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95BA05" w14:textId="7F376618" w:rsidR="0062716B" w:rsidRPr="0062716B" w:rsidRDefault="0062716B" w:rsidP="0062716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716B">
        <w:rPr>
          <w:rFonts w:ascii="Times New Roman" w:hAnsi="Times New Roman" w:cs="Times New Roman"/>
          <w:sz w:val="24"/>
          <w:szCs w:val="24"/>
        </w:rPr>
        <w:t>Отчет по за</w:t>
      </w:r>
      <w:r w:rsidR="00751CAF">
        <w:rPr>
          <w:rFonts w:ascii="Times New Roman" w:hAnsi="Times New Roman" w:cs="Times New Roman"/>
          <w:sz w:val="24"/>
          <w:szCs w:val="24"/>
        </w:rPr>
        <w:t>данию 7, Вариант - 2. Бочков Никита 2254</w:t>
      </w:r>
      <w:bookmarkStart w:id="0" w:name="_GoBack"/>
      <w:bookmarkEnd w:id="0"/>
    </w:p>
    <w:p w14:paraId="2E0E3DDD" w14:textId="77777777" w:rsidR="0062716B" w:rsidRPr="0062716B" w:rsidRDefault="0062716B" w:rsidP="0062716B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2716B">
        <w:rPr>
          <w:rFonts w:ascii="Times New Roman" w:hAnsi="Times New Roman" w:cs="Times New Roman"/>
          <w:b/>
          <w:bCs/>
          <w:sz w:val="24"/>
          <w:szCs w:val="24"/>
        </w:rPr>
        <w:t>Знакомство с контейнерами STL. Приемы управления памятью. Использование умных указателей.</w:t>
      </w:r>
    </w:p>
    <w:p w14:paraId="4C3757CB" w14:textId="2AB2A0B7" w:rsidR="0062716B" w:rsidRPr="0062716B" w:rsidRDefault="0062716B" w:rsidP="0062716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716B">
        <w:rPr>
          <w:rFonts w:ascii="Times New Roman" w:hAnsi="Times New Roman" w:cs="Times New Roman"/>
          <w:sz w:val="24"/>
          <w:szCs w:val="24"/>
        </w:rPr>
        <w:t>Основное правило выделения памяти вектором:</w:t>
      </w:r>
    </w:p>
    <w:p w14:paraId="022FF08D" w14:textId="77777777" w:rsidR="0062716B" w:rsidRPr="0062716B" w:rsidRDefault="0062716B" w:rsidP="0062716B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716B">
        <w:rPr>
          <w:rFonts w:ascii="Times New Roman" w:hAnsi="Times New Roman" w:cs="Times New Roman"/>
          <w:sz w:val="24"/>
          <w:szCs w:val="24"/>
        </w:rPr>
        <w:t xml:space="preserve">В начальный момент времени </w:t>
      </w:r>
      <w:proofErr w:type="spellStart"/>
      <w:r w:rsidRPr="0062716B">
        <w:rPr>
          <w:rFonts w:ascii="Times New Roman" w:hAnsi="Times New Roman" w:cs="Times New Roman"/>
          <w:sz w:val="24"/>
          <w:szCs w:val="24"/>
        </w:rPr>
        <w:t>vector</w:t>
      </w:r>
      <w:proofErr w:type="spellEnd"/>
      <w:r w:rsidRPr="0062716B">
        <w:rPr>
          <w:rFonts w:ascii="Times New Roman" w:hAnsi="Times New Roman" w:cs="Times New Roman"/>
          <w:sz w:val="24"/>
          <w:szCs w:val="24"/>
        </w:rPr>
        <w:t xml:space="preserve"> имеет нулевую вместимость.</w:t>
      </w:r>
    </w:p>
    <w:p w14:paraId="042BF09F" w14:textId="77777777" w:rsidR="0062716B" w:rsidRPr="0062716B" w:rsidRDefault="0062716B" w:rsidP="0062716B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716B">
        <w:rPr>
          <w:rFonts w:ascii="Times New Roman" w:hAnsi="Times New Roman" w:cs="Times New Roman"/>
          <w:sz w:val="24"/>
          <w:szCs w:val="24"/>
        </w:rPr>
        <w:t xml:space="preserve">При добавлении элементов методом </w:t>
      </w:r>
      <w:proofErr w:type="spellStart"/>
      <w:r w:rsidRPr="0062716B">
        <w:rPr>
          <w:rFonts w:ascii="Times New Roman" w:hAnsi="Times New Roman" w:cs="Times New Roman"/>
          <w:sz w:val="24"/>
          <w:szCs w:val="24"/>
        </w:rPr>
        <w:t>push_back</w:t>
      </w:r>
      <w:proofErr w:type="spellEnd"/>
      <w:r w:rsidRPr="0062716B">
        <w:rPr>
          <w:rFonts w:ascii="Times New Roman" w:hAnsi="Times New Roman" w:cs="Times New Roman"/>
          <w:sz w:val="24"/>
          <w:szCs w:val="24"/>
        </w:rPr>
        <w:t>, если текущая вместимость недостаточна для нового элемента, происходит перераспределение памяти.</w:t>
      </w:r>
    </w:p>
    <w:p w14:paraId="3E907475" w14:textId="477A2E1B" w:rsidR="0062716B" w:rsidRPr="0062716B" w:rsidRDefault="0062716B" w:rsidP="0062716B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716B">
        <w:rPr>
          <w:rFonts w:ascii="Times New Roman" w:hAnsi="Times New Roman" w:cs="Times New Roman"/>
          <w:sz w:val="24"/>
          <w:szCs w:val="24"/>
        </w:rPr>
        <w:t>Новая вместимость вектора обычно удваивается по сравнению с текущей вместимостью.</w:t>
      </w:r>
    </w:p>
    <w:p w14:paraId="3F137F39" w14:textId="4372E3D1" w:rsidR="0062716B" w:rsidRPr="0062716B" w:rsidRDefault="0062716B" w:rsidP="0062716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716B">
        <w:rPr>
          <w:rFonts w:ascii="Times New Roman" w:hAnsi="Times New Roman" w:cs="Times New Roman"/>
          <w:sz w:val="24"/>
          <w:szCs w:val="24"/>
        </w:rPr>
        <w:t>Эффективность такого подхода:</w:t>
      </w:r>
    </w:p>
    <w:p w14:paraId="6A0475B6" w14:textId="77777777" w:rsidR="0062716B" w:rsidRPr="0062716B" w:rsidRDefault="0062716B" w:rsidP="0062716B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716B">
        <w:rPr>
          <w:rFonts w:ascii="Times New Roman" w:hAnsi="Times New Roman" w:cs="Times New Roman"/>
          <w:sz w:val="24"/>
          <w:szCs w:val="24"/>
        </w:rPr>
        <w:t>Удвоение вместимости позволяет уменьшить количество перераспределений до логарифмического уровня (</w:t>
      </w:r>
      <w:proofErr w:type="gramStart"/>
      <w:r w:rsidRPr="0062716B">
        <w:rPr>
          <w:rFonts w:ascii="Times New Roman" w:hAnsi="Times New Roman" w:cs="Times New Roman"/>
          <w:sz w:val="24"/>
          <w:szCs w:val="24"/>
        </w:rPr>
        <w:t>O(</w:t>
      </w:r>
      <w:proofErr w:type="spellStart"/>
      <w:proofErr w:type="gramEnd"/>
      <w:r w:rsidRPr="0062716B">
        <w:rPr>
          <w:rFonts w:ascii="Times New Roman" w:hAnsi="Times New Roman" w:cs="Times New Roman"/>
          <w:sz w:val="24"/>
          <w:szCs w:val="24"/>
        </w:rPr>
        <w:t>log</w:t>
      </w:r>
      <w:proofErr w:type="spellEnd"/>
      <w:r w:rsidRPr="0062716B">
        <w:rPr>
          <w:rFonts w:ascii="Times New Roman" w:hAnsi="Times New Roman" w:cs="Times New Roman"/>
          <w:sz w:val="24"/>
          <w:szCs w:val="24"/>
        </w:rPr>
        <w:t xml:space="preserve"> n)), где n — количество элементов.</w:t>
      </w:r>
    </w:p>
    <w:p w14:paraId="0168928F" w14:textId="4824B650" w:rsidR="0062716B" w:rsidRPr="0062716B" w:rsidRDefault="0062716B" w:rsidP="0062716B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716B">
        <w:rPr>
          <w:rFonts w:ascii="Times New Roman" w:hAnsi="Times New Roman" w:cs="Times New Roman"/>
          <w:sz w:val="24"/>
          <w:szCs w:val="24"/>
        </w:rPr>
        <w:t>При каждом увеличении вместимости выделяется немного больше памяти, чем необходимо в данный момент, что позволяет избежать частых перераспределений при последовательном добавлении элементов.</w:t>
      </w:r>
    </w:p>
    <w:p w14:paraId="47C159BE" w14:textId="66E4B07F" w:rsidR="0062716B" w:rsidRDefault="00DA14DB" w:rsidP="0062716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 wp14:anchorId="0977DEDF" wp14:editId="0DEA46AF">
            <wp:simplePos x="0" y="0"/>
            <wp:positionH relativeFrom="page">
              <wp:align>center</wp:align>
            </wp:positionH>
            <wp:positionV relativeFrom="paragraph">
              <wp:posOffset>261620</wp:posOffset>
            </wp:positionV>
            <wp:extent cx="4352925" cy="2457450"/>
            <wp:effectExtent l="0" t="0" r="9525" b="0"/>
            <wp:wrapTopAndBottom/>
            <wp:docPr id="611693443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25A0" w:rsidRPr="004625A0">
        <w:rPr>
          <w:rFonts w:ascii="Times New Roman" w:hAnsi="Times New Roman" w:cs="Times New Roman"/>
          <w:sz w:val="24"/>
          <w:szCs w:val="24"/>
        </w:rPr>
        <w:t>Оценка увеличения потребности в памяти по сравнению с наивным поведением</w:t>
      </w:r>
      <w:r w:rsidR="0062716B" w:rsidRPr="0062716B">
        <w:rPr>
          <w:rFonts w:ascii="Times New Roman" w:hAnsi="Times New Roman" w:cs="Times New Roman"/>
          <w:sz w:val="24"/>
          <w:szCs w:val="24"/>
        </w:rPr>
        <w:t>:</w:t>
      </w:r>
    </w:p>
    <w:p w14:paraId="0810D27A" w14:textId="77BA2470" w:rsidR="00DA14DB" w:rsidRPr="00DA14DB" w:rsidRDefault="00DA14DB" w:rsidP="00DA14D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A14DB">
        <w:rPr>
          <w:rFonts w:ascii="Times New Roman" w:hAnsi="Times New Roman" w:cs="Times New Roman"/>
          <w:sz w:val="24"/>
          <w:szCs w:val="24"/>
        </w:rPr>
        <w:t>График показывает зависимость вместимости (</w:t>
      </w:r>
      <w:proofErr w:type="spellStart"/>
      <w:r w:rsidRPr="00DA14DB">
        <w:rPr>
          <w:rFonts w:ascii="Times New Roman" w:hAnsi="Times New Roman" w:cs="Times New Roman"/>
          <w:sz w:val="24"/>
          <w:szCs w:val="24"/>
        </w:rPr>
        <w:t>capacity</w:t>
      </w:r>
      <w:proofErr w:type="spellEnd"/>
      <w:r w:rsidRPr="00DA14DB">
        <w:rPr>
          <w:rFonts w:ascii="Times New Roman" w:hAnsi="Times New Roman" w:cs="Times New Roman"/>
          <w:sz w:val="24"/>
          <w:szCs w:val="24"/>
        </w:rPr>
        <w:t>) от размера (</w:t>
      </w:r>
      <w:proofErr w:type="spellStart"/>
      <w:r w:rsidRPr="00DA14DB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DA14DB">
        <w:rPr>
          <w:rFonts w:ascii="Times New Roman" w:hAnsi="Times New Roman" w:cs="Times New Roman"/>
          <w:sz w:val="24"/>
          <w:szCs w:val="24"/>
        </w:rPr>
        <w:t>) вектора. По графику видно, что вместимость увеличивается с коэффициентом примерно 1.5 на каждый шаг при использовании компилятора Visual Studio C++. Линейная аппроксимация имеет уравнение:</w:t>
      </w:r>
    </w:p>
    <w:p w14:paraId="6875C9A2" w14:textId="7472EC72" w:rsidR="00DA14DB" w:rsidRPr="00751CAF" w:rsidRDefault="00DA14DB" w:rsidP="00DA14DB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с</w:t>
      </w:r>
      <w:r w:rsidRPr="00DA14DB">
        <w:rPr>
          <w:rFonts w:ascii="Times New Roman" w:hAnsi="Times New Roman" w:cs="Times New Roman"/>
          <w:sz w:val="24"/>
          <w:szCs w:val="24"/>
        </w:rPr>
        <w:t>apacity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A14DB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A14DB">
        <w:rPr>
          <w:rFonts w:ascii="Times New Roman" w:hAnsi="Times New Roman" w:cs="Times New Roman"/>
          <w:sz w:val="24"/>
          <w:szCs w:val="24"/>
        </w:rPr>
        <w:t>1.</w:t>
      </w:r>
      <w:r w:rsidRPr="00751CAF">
        <w:rPr>
          <w:rFonts w:ascii="Times New Roman" w:hAnsi="Times New Roman" w:cs="Times New Roman"/>
          <w:sz w:val="24"/>
          <w:szCs w:val="24"/>
        </w:rPr>
        <w:t>5104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A14DB">
        <w:rPr>
          <w:rFonts w:ascii="Times New Roman" w:hAnsi="Times New Roman" w:cs="Times New Roman"/>
          <w:sz w:val="24"/>
          <w:szCs w:val="24"/>
        </w:rPr>
        <w:t>×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14DB">
        <w:rPr>
          <w:rFonts w:ascii="Times New Roman" w:hAnsi="Times New Roman" w:cs="Times New Roman"/>
          <w:sz w:val="24"/>
          <w:szCs w:val="24"/>
        </w:rPr>
        <w:t>size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A14DB">
        <w:rPr>
          <w:rFonts w:ascii="Times New Roman" w:hAnsi="Times New Roman" w:cs="Times New Roman"/>
          <w:sz w:val="24"/>
          <w:szCs w:val="24"/>
        </w:rPr>
        <w:t>−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51CAF">
        <w:rPr>
          <w:rFonts w:ascii="Times New Roman" w:hAnsi="Times New Roman" w:cs="Times New Roman"/>
          <w:sz w:val="24"/>
          <w:szCs w:val="24"/>
        </w:rPr>
        <w:t>0</w:t>
      </w:r>
      <w:r w:rsidRPr="00DA14DB">
        <w:rPr>
          <w:rFonts w:ascii="Times New Roman" w:hAnsi="Times New Roman" w:cs="Times New Roman"/>
          <w:sz w:val="24"/>
          <w:szCs w:val="24"/>
        </w:rPr>
        <w:t>.0</w:t>
      </w:r>
      <w:r w:rsidRPr="00751CAF">
        <w:rPr>
          <w:rFonts w:ascii="Times New Roman" w:hAnsi="Times New Roman" w:cs="Times New Roman"/>
          <w:sz w:val="24"/>
          <w:szCs w:val="24"/>
        </w:rPr>
        <w:t>797</w:t>
      </w:r>
    </w:p>
    <w:p w14:paraId="05ADA7E7" w14:textId="09C549E2" w:rsidR="0062716B" w:rsidRDefault="00DA14DB" w:rsidP="00DA14D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A14DB">
        <w:rPr>
          <w:rFonts w:ascii="Times New Roman" w:hAnsi="Times New Roman" w:cs="Times New Roman"/>
          <w:sz w:val="24"/>
          <w:szCs w:val="24"/>
        </w:rPr>
        <w:t>Для компилятора g++ коэффициент увеличения вместимости составляет 2.</w:t>
      </w:r>
      <w:r w:rsidR="0062716B">
        <w:rPr>
          <w:rFonts w:ascii="Times New Roman" w:hAnsi="Times New Roman" w:cs="Times New Roman"/>
          <w:sz w:val="24"/>
          <w:szCs w:val="24"/>
        </w:rPr>
        <w:br w:type="page"/>
      </w:r>
    </w:p>
    <w:p w14:paraId="032B3DC1" w14:textId="77777777" w:rsidR="0062716B" w:rsidRPr="0062716B" w:rsidRDefault="0062716B" w:rsidP="0062716B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2716B">
        <w:rPr>
          <w:rFonts w:ascii="Times New Roman" w:hAnsi="Times New Roman" w:cs="Times New Roman"/>
          <w:b/>
          <w:bCs/>
          <w:sz w:val="24"/>
          <w:szCs w:val="24"/>
        </w:rPr>
        <w:lastRenderedPageBreak/>
        <w:t>Использование умных указателей:</w:t>
      </w:r>
    </w:p>
    <w:p w14:paraId="6F310300" w14:textId="751FC0E4" w:rsidR="00C67CE6" w:rsidRPr="00751CAF" w:rsidRDefault="004625A0" w:rsidP="004625A0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625A0">
        <w:rPr>
          <w:rFonts w:ascii="Times New Roman" w:hAnsi="Times New Roman" w:cs="Times New Roman"/>
          <w:sz w:val="24"/>
          <w:szCs w:val="24"/>
        </w:rPr>
        <w:t>Умные указатели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625A0">
        <w:rPr>
          <w:rFonts w:ascii="Times New Roman" w:hAnsi="Times New Roman" w:cs="Times New Roman"/>
          <w:sz w:val="24"/>
          <w:szCs w:val="24"/>
        </w:rPr>
        <w:t xml:space="preserve">в C++ 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gramStart"/>
      <w:r>
        <w:rPr>
          <w:rFonts w:ascii="Times New Roman" w:hAnsi="Times New Roman" w:cs="Times New Roman"/>
          <w:sz w:val="24"/>
          <w:szCs w:val="24"/>
        </w:rPr>
        <w:t>объекты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реализующие поведение указателей, </w:t>
      </w:r>
      <w:r w:rsidRPr="004625A0">
        <w:rPr>
          <w:rFonts w:ascii="Times New Roman" w:hAnsi="Times New Roman" w:cs="Times New Roman"/>
          <w:sz w:val="24"/>
          <w:szCs w:val="24"/>
        </w:rPr>
        <w:t xml:space="preserve">предназначены для автоматического управления динамически выделенной памятью, чтобы избежать утечек памяти и облегчить управление временем жизни объектов. Они предоставляют автоматическую </w:t>
      </w:r>
      <w:proofErr w:type="spellStart"/>
      <w:r w:rsidRPr="004625A0">
        <w:rPr>
          <w:rFonts w:ascii="Times New Roman" w:hAnsi="Times New Roman" w:cs="Times New Roman"/>
          <w:sz w:val="24"/>
          <w:szCs w:val="24"/>
        </w:rPr>
        <w:t>деалокацию</w:t>
      </w:r>
      <w:proofErr w:type="spellEnd"/>
      <w:r w:rsidRPr="004625A0">
        <w:rPr>
          <w:rFonts w:ascii="Times New Roman" w:hAnsi="Times New Roman" w:cs="Times New Roman"/>
          <w:sz w:val="24"/>
          <w:szCs w:val="24"/>
        </w:rPr>
        <w:t xml:space="preserve"> памяти, когда объект больше не используется, что позволяет более безопасно и эффективно управлять ресурсами.</w:t>
      </w:r>
    </w:p>
    <w:p w14:paraId="038AAA66" w14:textId="40794461" w:rsidR="00657EB7" w:rsidRPr="00657EB7" w:rsidRDefault="00657EB7" w:rsidP="00657EB7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57EB7">
        <w:rPr>
          <w:rFonts w:ascii="Times New Roman" w:hAnsi="Times New Roman" w:cs="Times New Roman"/>
          <w:sz w:val="24"/>
          <w:szCs w:val="24"/>
        </w:rPr>
        <w:t>Умные указатели автоматизируют управление памятью за счет автоматического удаления объекта, когда он больше не нужен. Основные действия умных указателей:</w:t>
      </w:r>
    </w:p>
    <w:p w14:paraId="054E2E9D" w14:textId="4B5E7513" w:rsidR="00914DB4" w:rsidRPr="00914DB4" w:rsidRDefault="00914DB4" w:rsidP="00914DB4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4DB4">
        <w:rPr>
          <w:rFonts w:ascii="Times New Roman" w:hAnsi="Times New Roman" w:cs="Times New Roman"/>
          <w:sz w:val="24"/>
          <w:szCs w:val="24"/>
        </w:rPr>
        <w:t>Автоматическое освобождение памят</w:t>
      </w:r>
      <w:r>
        <w:rPr>
          <w:rFonts w:ascii="Times New Roman" w:hAnsi="Times New Roman" w:cs="Times New Roman"/>
          <w:sz w:val="24"/>
          <w:szCs w:val="24"/>
        </w:rPr>
        <w:t>и</w:t>
      </w:r>
    </w:p>
    <w:p w14:paraId="235EEC78" w14:textId="2BE2C478" w:rsidR="00914DB4" w:rsidRPr="00914DB4" w:rsidRDefault="00914DB4" w:rsidP="00914DB4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4DB4">
        <w:rPr>
          <w:rFonts w:ascii="Times New Roman" w:hAnsi="Times New Roman" w:cs="Times New Roman"/>
          <w:sz w:val="24"/>
          <w:szCs w:val="24"/>
        </w:rPr>
        <w:t>Избежание утечек памяти</w:t>
      </w:r>
    </w:p>
    <w:p w14:paraId="0BA26A40" w14:textId="63EECE6E" w:rsidR="00914DB4" w:rsidRPr="00914DB4" w:rsidRDefault="00914DB4" w:rsidP="00914DB4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4DB4">
        <w:rPr>
          <w:rFonts w:ascii="Times New Roman" w:hAnsi="Times New Roman" w:cs="Times New Roman"/>
          <w:sz w:val="24"/>
          <w:szCs w:val="24"/>
        </w:rPr>
        <w:t>Счетчик ссылок</w:t>
      </w:r>
    </w:p>
    <w:p w14:paraId="44958B9A" w14:textId="01B274D4" w:rsidR="00657EB7" w:rsidRPr="00657EB7" w:rsidRDefault="00914DB4" w:rsidP="00914DB4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4DB4">
        <w:rPr>
          <w:rFonts w:ascii="Times New Roman" w:hAnsi="Times New Roman" w:cs="Times New Roman"/>
          <w:sz w:val="24"/>
          <w:szCs w:val="24"/>
        </w:rPr>
        <w:t>Передача владения</w:t>
      </w:r>
    </w:p>
    <w:sectPr w:rsidR="00657EB7" w:rsidRPr="00657E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7E3C14"/>
    <w:multiLevelType w:val="hybridMultilevel"/>
    <w:tmpl w:val="FACC12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6DA6DD8"/>
    <w:multiLevelType w:val="hybridMultilevel"/>
    <w:tmpl w:val="ACC6AB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747A428B"/>
    <w:multiLevelType w:val="hybridMultilevel"/>
    <w:tmpl w:val="22268B6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758132E6"/>
    <w:multiLevelType w:val="hybridMultilevel"/>
    <w:tmpl w:val="1708F4F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4BF"/>
    <w:rsid w:val="00145F52"/>
    <w:rsid w:val="003900EB"/>
    <w:rsid w:val="004239B4"/>
    <w:rsid w:val="004625A0"/>
    <w:rsid w:val="004C14BF"/>
    <w:rsid w:val="0062716B"/>
    <w:rsid w:val="00634C8A"/>
    <w:rsid w:val="00657EB7"/>
    <w:rsid w:val="00751CAF"/>
    <w:rsid w:val="00914DB4"/>
    <w:rsid w:val="00C67CE6"/>
    <w:rsid w:val="00DA1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DAD8F"/>
  <w15:chartTrackingRefBased/>
  <w15:docId w15:val="{20EE9866-D972-4ACB-B275-20897097B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C67CE6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4239B4"/>
    <w:pPr>
      <w:keepNext/>
      <w:keepLines/>
      <w:spacing w:before="120" w:after="12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autoRedefine/>
    <w:qFormat/>
    <w:rsid w:val="004239B4"/>
    <w:pPr>
      <w:keepNext/>
      <w:overflowPunct w:val="0"/>
      <w:autoSpaceDE w:val="0"/>
      <w:autoSpaceDN w:val="0"/>
      <w:adjustRightInd w:val="0"/>
      <w:spacing w:after="0" w:line="240" w:lineRule="auto"/>
      <w:textAlignment w:val="baseline"/>
      <w:outlineLvl w:val="2"/>
    </w:pPr>
    <w:rPr>
      <w:rFonts w:ascii="Times New Roman" w:eastAsia="Times New Roman" w:hAnsi="Times New Roman" w:cs="Times New Roman"/>
      <w:i/>
      <w:iCs/>
      <w:color w:val="000000"/>
      <w:kern w:val="0"/>
      <w:sz w:val="28"/>
      <w:szCs w:val="2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67CE6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239B4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rsid w:val="004239B4"/>
    <w:rPr>
      <w:rFonts w:ascii="Times New Roman" w:eastAsia="Times New Roman" w:hAnsi="Times New Roman" w:cs="Times New Roman"/>
      <w:i/>
      <w:iCs/>
      <w:color w:val="000000"/>
      <w:kern w:val="0"/>
      <w:sz w:val="28"/>
      <w:szCs w:val="20"/>
      <w:lang w:eastAsia="ru-RU"/>
      <w14:ligatures w14:val="none"/>
    </w:rPr>
  </w:style>
  <w:style w:type="paragraph" w:styleId="a3">
    <w:name w:val="List Paragraph"/>
    <w:basedOn w:val="a"/>
    <w:uiPriority w:val="34"/>
    <w:qFormat/>
    <w:rsid w:val="006271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77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Capacity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trendline>
            <c:spPr>
              <a:ln w="9525" cap="rnd">
                <a:solidFill>
                  <a:schemeClr val="accent1"/>
                </a:solidFill>
              </a:ln>
              <a:effectLst/>
            </c:spPr>
            <c:trendlineType val="linear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8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</c:trendlineLbl>
          </c:trendline>
          <c:xVal>
            <c:numRef>
              <c:f>Лист1!$A$2:$A$6</c:f>
              <c:numCache>
                <c:formatCode>General</c:formatCode>
                <c:ptCount val="5"/>
                <c:pt idx="0">
                  <c:v>0</c:v>
                </c:pt>
                <c:pt idx="1">
                  <c:v>1</c:v>
                </c:pt>
                <c:pt idx="2">
                  <c:v>10</c:v>
                </c:pt>
                <c:pt idx="3">
                  <c:v>17</c:v>
                </c:pt>
                <c:pt idx="4">
                  <c:v>30</c:v>
                </c:pt>
              </c:numCache>
            </c:numRef>
          </c:xVal>
          <c:yVal>
            <c:numRef>
              <c:f>Лист1!$B$2:$B$6</c:f>
              <c:numCache>
                <c:formatCode>General</c:formatCode>
                <c:ptCount val="5"/>
                <c:pt idx="0">
                  <c:v>0</c:v>
                </c:pt>
                <c:pt idx="1">
                  <c:v>1</c:v>
                </c:pt>
                <c:pt idx="2">
                  <c:v>16</c:v>
                </c:pt>
                <c:pt idx="3">
                  <c:v>26</c:v>
                </c:pt>
                <c:pt idx="4">
                  <c:v>45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D920-4F4F-8B65-60B9686D8C2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51840223"/>
        <c:axId val="1051843103"/>
      </c:scatterChart>
      <c:valAx>
        <c:axId val="105184022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SIZE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51843103"/>
        <c:crosses val="autoZero"/>
        <c:crossBetween val="midCat"/>
      </c:valAx>
      <c:valAx>
        <c:axId val="10518431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CAPACITY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5184022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Умертвляющий Чиз</dc:creator>
  <cp:keywords/>
  <dc:description/>
  <cp:lastModifiedBy>user</cp:lastModifiedBy>
  <cp:revision>5</cp:revision>
  <dcterms:created xsi:type="dcterms:W3CDTF">2024-05-21T23:12:00Z</dcterms:created>
  <dcterms:modified xsi:type="dcterms:W3CDTF">2024-05-22T09:56:00Z</dcterms:modified>
</cp:coreProperties>
</file>