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Manual — Section Editors, Staff Writers, Contributors and Business Manager</w:t>
      </w:r>
    </w:p>
    <w:p>
      <w:pPr>
        <w:pStyle w:val="Subtitle"/>
      </w:pPr>
      <w:r>
        <w:t xml:space="preserve">Amaranth v2 newsroom: writing, submitting, reviewing and media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Manual — Editors and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What you can do</w:t>
      </w:r>
    </w:p>
    <w:p>
      <w:pPr>
        <w:pStyle w:val="Compact"/>
        <w:numPr>
          <w:ilvl w:val="0"/>
          <w:numId w:val="1001"/>
        </w:numPr>
      </w:pPr>
      <w:r>
        <w:t xml:space="preserve">Signing in</w:t>
      </w:r>
    </w:p>
    <w:p>
      <w:pPr>
        <w:pStyle w:val="Compact"/>
        <w:numPr>
          <w:ilvl w:val="0"/>
          <w:numId w:val="1001"/>
        </w:numPr>
      </w:pPr>
      <w:r>
        <w:t xml:space="preserve">Writing an article</w:t>
      </w:r>
    </w:p>
    <w:p>
      <w:pPr>
        <w:pStyle w:val="Compact"/>
        <w:numPr>
          <w:ilvl w:val="0"/>
          <w:numId w:val="1001"/>
        </w:numPr>
      </w:pPr>
      <w:r>
        <w:t xml:space="preserve">Submitting for review</w:t>
      </w:r>
    </w:p>
    <w:p>
      <w:pPr>
        <w:pStyle w:val="Compact"/>
        <w:numPr>
          <w:ilvl w:val="0"/>
          <w:numId w:val="1001"/>
        </w:numPr>
      </w:pPr>
      <w:r>
        <w:t xml:space="preserve">Reviewing (Section editors)</w:t>
      </w:r>
    </w:p>
    <w:p>
      <w:pPr>
        <w:pStyle w:val="Compact"/>
        <w:numPr>
          <w:ilvl w:val="0"/>
          <w:numId w:val="1001"/>
        </w:numPr>
      </w:pPr>
      <w:r>
        <w:t xml:space="preserve">Publishing (if you have access)</w:t>
      </w:r>
    </w:p>
    <w:p>
      <w:pPr>
        <w:pStyle w:val="Compact"/>
        <w:numPr>
          <w:ilvl w:val="0"/>
          <w:numId w:val="1001"/>
        </w:numPr>
      </w:pPr>
      <w:r>
        <w:t xml:space="preserve">Media library</w:t>
      </w:r>
    </w:p>
    <w:p>
      <w:pPr>
        <w:pStyle w:val="Compact"/>
        <w:numPr>
          <w:ilvl w:val="0"/>
          <w:numId w:val="1001"/>
        </w:numPr>
      </w:pPr>
      <w:r>
        <w:t xml:space="preserve">Your byline</w:t>
      </w:r>
    </w:p>
    <w:p>
      <w:pPr>
        <w:pStyle w:val="Compact"/>
        <w:numPr>
          <w:ilvl w:val="0"/>
          <w:numId w:val="1001"/>
        </w:numPr>
      </w:pPr>
      <w:r>
        <w:t xml:space="preserve">Tips and messages you may see</w:t>
      </w:r>
    </w:p>
    <w:p>
      <w:r>
        <w:br w:type="page"/>
      </w:r>
    </w:p>
    <w:bookmarkEnd w:id="20"/>
    <w:bookmarkStart w:id="21" w:name="what-you-can-do"/>
    <w:p>
      <w:pPr>
        <w:pStyle w:val="Heading1"/>
      </w:pPr>
      <w:r>
        <w:t xml:space="preserve">1. What you can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Write drafts</w:t>
            </w:r>
          </w:p>
        </w:tc>
        <w:tc>
          <w:tcPr/>
          <w:p>
            <w:pPr>
              <w:pStyle w:val="Compact"/>
            </w:pPr>
            <w:r>
              <w:t xml:space="preserve">Submit for review</w:t>
            </w:r>
          </w:p>
        </w:tc>
        <w:tc>
          <w:tcPr/>
          <w:p>
            <w:pPr>
              <w:pStyle w:val="Compact"/>
            </w:pPr>
            <w:r>
              <w:t xml:space="preserve">Review and edit your sections</w:t>
            </w:r>
          </w:p>
        </w:tc>
        <w:tc>
          <w:tcPr/>
          <w:p>
            <w:pPr>
              <w:pStyle w:val="Compact"/>
            </w:pPr>
            <w:r>
              <w:t xml:space="preserve">Publish / schedule</w:t>
            </w:r>
          </w:p>
        </w:tc>
        <w:tc>
          <w:tcPr/>
          <w:p>
            <w:pPr>
              <w:pStyle w:val="Compact"/>
            </w:pPr>
            <w:r>
              <w:t xml:space="preserve">Moderate and review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writer, Contributor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only if given 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editor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(assigned sections)</w:t>
            </w:r>
          </w:p>
        </w:tc>
        <w:tc>
          <w:tcPr/>
          <w:p>
            <w:pPr>
              <w:pStyle w:val="Compact"/>
            </w:pPr>
            <w:r>
              <w:t xml:space="preserve">only if given access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Manager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You see your own articles, articles you co-author, and (Section editors) every article in your sections.</w:t>
      </w:r>
    </w:p>
    <w:bookmarkEnd w:id="21"/>
    <w:bookmarkStart w:id="25" w:name="signing-in"/>
    <w:p>
      <w:pPr>
        <w:pStyle w:val="Heading1"/>
      </w:pPr>
      <w:r>
        <w:t xml:space="preserve">2. Signing in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 enter your email and password and choose</w:t>
      </w:r>
      <w:r>
        <w:t xml:space="preserve"> </w:t>
      </w:r>
      <w:r>
        <w:rPr>
          <w:b/>
          <w:bCs/>
        </w:rPr>
        <w:t xml:space="preserve">Sign in</w:t>
      </w:r>
      <w:r>
        <w:t xml:space="preserve">. Use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if needed. Your dashboard shows your drafts and recent articles.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The dashboard as a writer sees it." title="" id="23" name="Picture"/>
            <a:graphic>
              <a:graphicData uri="http://schemas.openxmlformats.org/drawingml/2006/picture">
                <pic:pic>
                  <pic:nvPicPr>
                    <pic:cNvPr descr="screenshots/adm-dashboard-wri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dashboard as a writer sees it.</w:t>
      </w:r>
    </w:p>
    <w:bookmarkEnd w:id="25"/>
    <w:bookmarkStart w:id="29" w:name="writing-an-article"/>
    <w:p>
      <w:pPr>
        <w:pStyle w:val="Heading1"/>
      </w:pPr>
      <w:r>
        <w:t xml:space="preserve">3. Writing an article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Articles → New article</w:t>
      </w:r>
      <w:r>
        <w:t xml:space="preserve"> </w:t>
      </w:r>
      <w:r>
        <w:t xml:space="preserve">(also on the dashboard).</w:t>
      </w:r>
    </w:p>
    <w:p>
      <w:pPr>
        <w:pStyle w:val="Compact"/>
        <w:numPr>
          <w:ilvl w:val="0"/>
          <w:numId w:val="1002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(this sets the section). Some categories are reserved for editors.</w:t>
      </w:r>
    </w:p>
    <w:p>
      <w:pPr>
        <w:pStyle w:val="Compact"/>
        <w:numPr>
          <w:ilvl w:val="0"/>
          <w:numId w:val="1002"/>
        </w:numPr>
      </w:pPr>
      <w:r>
        <w:t xml:space="preserve">Write the title and the body. The toolbar has bold, italic, headings, lists, quotes, a divider, links, images from the media library and video embeds.</w:t>
      </w:r>
    </w:p>
    <w:p>
      <w:pPr>
        <w:pStyle w:val="Compact"/>
        <w:numPr>
          <w:ilvl w:val="0"/>
          <w:numId w:val="1002"/>
        </w:numPr>
      </w:pPr>
      <w:r>
        <w:t xml:space="preserve">Fill in the side panels: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Tags &amp; summary</w:t>
      </w:r>
      <w:r>
        <w:t xml:space="preserve">: kicker, dek (subtitle) and tags;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Cover photo</w:t>
      </w:r>
      <w:r>
        <w:t xml:space="preserve">: choose from the media library and write a caption;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Byline</w:t>
      </w:r>
      <w:r>
        <w:t xml:space="preserve">: authors (you are added automatically) or a byline override such as</w:t>
      </w:r>
      <w:r>
        <w:t xml:space="preserve"> </w:t>
      </w:r>
      <w:r>
        <w:t xml:space="preserve">“By Sports Desk”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Search &amp; sharing</w:t>
      </w:r>
      <w:r>
        <w:t xml:space="preserve">: SEO title, description and social image, with a</w:t>
      </w:r>
      <w:r>
        <w:t xml:space="preserve"> </w:t>
      </w:r>
      <w:r>
        <w:rPr>
          <w:b/>
          <w:bCs/>
        </w:rPr>
        <w:t xml:space="preserve">Search result preview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Article settings</w:t>
      </w:r>
      <w:r>
        <w:t xml:space="preserve">:</w:t>
      </w:r>
      <w:r>
        <w:t xml:space="preserve"> </w:t>
      </w:r>
      <w:r>
        <w:rPr>
          <w:b/>
          <w:bCs/>
        </w:rPr>
        <w:t xml:space="preserve">Allow comments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Your work</w:t>
      </w:r>
      <w:r>
        <w:t xml:space="preserve"> </w:t>
      </w:r>
      <w:r>
        <w:rPr>
          <w:b/>
          <w:bCs/>
        </w:rPr>
        <w:t xml:space="preserve">saves automatically</w:t>
      </w:r>
      <w:r>
        <w:t xml:space="preserve"> </w:t>
      </w:r>
      <w:r>
        <w:t xml:space="preserve">2.5 seconds after you stop typing.</w:t>
      </w:r>
      <w:r>
        <w:t xml:space="preserve"> </w:t>
      </w:r>
      <w:r>
        <w:rPr>
          <w:b/>
          <w:bCs/>
        </w:rPr>
        <w:t xml:space="preserve">Revisions</w:t>
      </w:r>
      <w:r>
        <w:t xml:space="preserve"> </w:t>
      </w:r>
      <w:r>
        <w:t xml:space="preserve">keeps the last 50 versions; choose</w:t>
      </w:r>
      <w:r>
        <w:t xml:space="preserve"> </w:t>
      </w:r>
      <w:r>
        <w:rPr>
          <w:b/>
          <w:bCs/>
        </w:rPr>
        <w:t xml:space="preserve">Restore</w:t>
      </w:r>
      <w:r>
        <w:t xml:space="preserve"> </w:t>
      </w:r>
      <w:r>
        <w:t xml:space="preserve">to go back.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The editor: body on the left, status and history on the right." title="" id="27" name="Picture"/>
            <a:graphic>
              <a:graphicData uri="http://schemas.openxmlformats.org/drawingml/2006/picture">
                <pic:pic>
                  <pic:nvPicPr>
                    <pic:cNvPr descr="screenshots/adm-edit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editor: body on the left, status and history on the right.</w:t>
      </w:r>
    </w:p>
    <w:bookmarkEnd w:id="29"/>
    <w:bookmarkStart w:id="30" w:name="submitting-for-review"/>
    <w:p>
      <w:pPr>
        <w:pStyle w:val="Heading1"/>
      </w:pPr>
      <w:r>
        <w:t xml:space="preserve">4. Submitting for review</w:t>
      </w:r>
    </w:p>
    <w:p>
      <w:pPr>
        <w:pStyle w:val="FirstParagraph"/>
      </w:pPr>
      <w:r>
        <w:t xml:space="preserve">When the draft is ready, choose</w:t>
      </w:r>
      <w:r>
        <w:t xml:space="preserve"> </w:t>
      </w:r>
      <w:r>
        <w:rPr>
          <w:b/>
          <w:bCs/>
        </w:rPr>
        <w:t xml:space="preserve">Submit for review</w:t>
      </w:r>
      <w:r>
        <w:t xml:space="preserve"> </w:t>
      </w:r>
      <w:r>
        <w:t xml:space="preserve">(add a note if useful). The article is then locked for you; you can</w:t>
      </w:r>
      <w:r>
        <w:t xml:space="preserve"> </w:t>
      </w:r>
      <w:r>
        <w:rPr>
          <w:b/>
          <w:bCs/>
        </w:rPr>
        <w:t xml:space="preserve">Return to draft</w:t>
      </w:r>
      <w:r>
        <w:t xml:space="preserve"> </w:t>
      </w:r>
      <w:r>
        <w:t xml:space="preserve">(withdraw) while it is still waiting. Your editor’s notes appear under</w:t>
      </w:r>
      <w:r>
        <w:t xml:space="preserve"> </w:t>
      </w:r>
      <w:r>
        <w:rPr>
          <w:b/>
          <w:bCs/>
        </w:rPr>
        <w:t xml:space="preserve">Notes &amp; activity</w:t>
      </w:r>
      <w:r>
        <w:t xml:space="preserve">. If it is returned or rejected, revise it and submit again.</w:t>
      </w:r>
    </w:p>
    <w:bookmarkEnd w:id="30"/>
    <w:bookmarkStart w:id="31" w:name="reviewing-section-editors"/>
    <w:p>
      <w:pPr>
        <w:pStyle w:val="Heading1"/>
      </w:pPr>
      <w:r>
        <w:t xml:space="preserve">5. Reviewing (Section editors)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Articles → Needs review</w:t>
      </w:r>
      <w:r>
        <w:t xml:space="preserve"> </w:t>
      </w:r>
      <w:r>
        <w:t xml:space="preserve">shows submitted articles in your sections.</w:t>
      </w:r>
    </w:p>
    <w:p>
      <w:pPr>
        <w:pStyle w:val="Compact"/>
        <w:numPr>
          <w:ilvl w:val="0"/>
          <w:numId w:val="1004"/>
        </w:numPr>
      </w:pPr>
      <w:r>
        <w:t xml:space="preserve">Open one and choose</w:t>
      </w:r>
      <w:r>
        <w:t xml:space="preserve"> </w:t>
      </w:r>
      <w:r>
        <w:rPr>
          <w:b/>
          <w:bCs/>
        </w:rPr>
        <w:t xml:space="preserve">Start review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Edit as needed, then either</w:t>
      </w:r>
      <w:r>
        <w:t xml:space="preserve"> </w:t>
      </w:r>
      <w:r>
        <w:rPr>
          <w:b/>
          <w:bCs/>
        </w:rPr>
        <w:t xml:space="preserve">Return to draft</w:t>
      </w:r>
      <w:r>
        <w:t xml:space="preserve"> </w:t>
      </w:r>
      <w:r>
        <w:t xml:space="preserve">with a note,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(a note is required), or — if you have publishing access — publish or schedule it.</w:t>
      </w:r>
    </w:p>
    <w:p>
      <w:pPr>
        <w:pStyle w:val="Compact"/>
        <w:numPr>
          <w:ilvl w:val="0"/>
          <w:numId w:val="1004"/>
        </w:numPr>
      </w:pPr>
      <w:r>
        <w:t xml:space="preserve">You can tick</w:t>
      </w:r>
      <w:r>
        <w:t xml:space="preserve"> </w:t>
      </w:r>
      <w:r>
        <w:rPr>
          <w:b/>
          <w:bCs/>
        </w:rPr>
        <w:t xml:space="preserve">Feature on the front page</w:t>
      </w:r>
      <w:r>
        <w:t xml:space="preserve"> </w:t>
      </w:r>
      <w:r>
        <w:t xml:space="preserve">for articles in your sections.</w:t>
      </w:r>
    </w:p>
    <w:bookmarkEnd w:id="31"/>
    <w:bookmarkStart w:id="32" w:name="publishing-if-you-have-access"/>
    <w:p>
      <w:pPr>
        <w:pStyle w:val="Heading1"/>
      </w:pPr>
      <w:r>
        <w:t xml:space="preserve">6. Publishing (if you have access)</w:t>
      </w:r>
    </w:p>
    <w:p>
      <w:pPr>
        <w:pStyle w:val="FirstParagraph"/>
      </w:pPr>
      <w:r>
        <w:t xml:space="preserve">The Business Manager always has it; others only if the Executive Editor, Managing Editor or Super admin turned on</w:t>
      </w:r>
      <w:r>
        <w:t xml:space="preserve"> </w:t>
      </w:r>
      <w:r>
        <w:rPr>
          <w:b/>
          <w:bCs/>
        </w:rPr>
        <w:t xml:space="preserve">Can publish and schedule articles</w:t>
      </w:r>
      <w:r>
        <w:t xml:space="preserve"> </w:t>
      </w:r>
      <w:r>
        <w:t xml:space="preserve">for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makes the article live now.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asks for a future date and time; the article goes live on its own at that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takes a published article off the site; it can be published again later.</w:t>
      </w:r>
    </w:p>
    <w:p>
      <w:pPr>
        <w:pStyle w:val="FirstParagraph"/>
      </w:pPr>
      <w:r>
        <w:t xml:space="preserve">If you try something you are not allowed to do, the newsroom explains it (for example</w:t>
      </w:r>
      <w:r>
        <w:t xml:space="preserve"> </w:t>
      </w:r>
      <w:r>
        <w:t xml:space="preserve">“You cannot move this article from draft to published”</w:t>
      </w:r>
      <w:r>
        <w:t xml:space="preserve">).</w:t>
      </w:r>
    </w:p>
    <w:bookmarkEnd w:id="32"/>
    <w:bookmarkStart w:id="36" w:name="media-library"/>
    <w:p>
      <w:pPr>
        <w:pStyle w:val="Heading1"/>
      </w:pPr>
      <w:r>
        <w:t xml:space="preserve">7. Media library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Library → Upload images</w:t>
      </w:r>
      <w:r>
        <w:t xml:space="preserve">. Images are resized and compressed automatically.</w:t>
      </w:r>
    </w:p>
    <w:p>
      <w:pPr>
        <w:pStyle w:val="Compact"/>
        <w:numPr>
          <w:ilvl w:val="0"/>
          <w:numId w:val="1006"/>
        </w:numPr>
      </w:pPr>
      <w:r>
        <w:t xml:space="preserve">Open an image to add</w:t>
      </w:r>
      <w:r>
        <w:t xml:space="preserve"> </w:t>
      </w:r>
      <w:r>
        <w:rPr>
          <w:b/>
          <w:bCs/>
        </w:rPr>
        <w:t xml:space="preserve">alt text</w:t>
      </w:r>
      <w:r>
        <w:t xml:space="preserve"> </w:t>
      </w:r>
      <w:r>
        <w:t xml:space="preserve">(required for accessibility; images without it are flagged</w:t>
      </w:r>
      <w:r>
        <w:t xml:space="preserve"> </w:t>
      </w:r>
      <w:r>
        <w:t xml:space="preserve">“No alt”</w:t>
      </w:r>
      <w:r>
        <w:t xml:space="preserve">), a caption and a credit.</w:t>
      </w:r>
    </w:p>
    <w:p>
      <w:pPr>
        <w:pStyle w:val="Compact"/>
        <w:numPr>
          <w:ilvl w:val="0"/>
          <w:numId w:val="1006"/>
        </w:numPr>
      </w:pPr>
      <w:r>
        <w:t xml:space="preserve">Search by text, or show</w:t>
      </w:r>
      <w:r>
        <w:t xml:space="preserve"> </w:t>
      </w:r>
      <w:r>
        <w:rPr>
          <w:b/>
          <w:bCs/>
        </w:rPr>
        <w:t xml:space="preserve">My uploads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6"/>
        </w:numPr>
      </w:pPr>
      <w:r>
        <w:t xml:space="preserve">An image that is</w:t>
      </w:r>
      <w:r>
        <w:t xml:space="preserve"> </w:t>
      </w:r>
      <w:r>
        <w:rPr>
          <w:b/>
          <w:bCs/>
        </w:rPr>
        <w:t xml:space="preserve">Used in</w:t>
      </w:r>
      <w:r>
        <w:t xml:space="preserve"> </w:t>
      </w:r>
      <w:r>
        <w:t xml:space="preserve">an article, logo or issue cannot be deleted until it is replaced.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The media library." title="" id="34" name="Picture"/>
            <a:graphic>
              <a:graphicData uri="http://schemas.openxmlformats.org/drawingml/2006/picture">
                <pic:pic>
                  <pic:nvPicPr>
                    <pic:cNvPr descr="screenshots/adm-medi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media library.</w:t>
      </w:r>
    </w:p>
    <w:bookmarkEnd w:id="36"/>
    <w:bookmarkStart w:id="37" w:name="your-byline"/>
    <w:p>
      <w:pPr>
        <w:pStyle w:val="Heading1"/>
      </w:pPr>
      <w:r>
        <w:t xml:space="preserve">8. Your byline</w:t>
      </w:r>
    </w:p>
    <w:p>
      <w:pPr>
        <w:pStyle w:val="FirstParagraph"/>
      </w:pPr>
      <w:r>
        <w:t xml:space="preserve">Your public byline (name, position, program, bio, photo) is a contributor profile. Editors manage contributors in</w:t>
      </w:r>
      <w:r>
        <w:t xml:space="preserve"> </w:t>
      </w:r>
      <w:r>
        <w:rPr>
          <w:b/>
          <w:bCs/>
        </w:rPr>
        <w:t xml:space="preserve">Staff → Contributors</w:t>
      </w:r>
      <w:r>
        <w:t xml:space="preserve">; ask your section editor to update yours.</w:t>
      </w:r>
    </w:p>
    <w:bookmarkEnd w:id="37"/>
    <w:bookmarkStart w:id="38" w:name="tips-and-messages-you-may-see"/>
    <w:p>
      <w:pPr>
        <w:pStyle w:val="Heading1"/>
      </w:pPr>
      <w:r>
        <w:t xml:space="preserve">9. Tips and messages you may see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article is locked while it is submitted”</w:t>
            </w:r>
          </w:p>
        </w:tc>
        <w:tc>
          <w:tcPr/>
          <w:p>
            <w:pPr>
              <w:pStyle w:val="Compact"/>
            </w:pPr>
            <w:r>
              <w:t xml:space="preserve">Wait for the editor, or withdraw it with Return to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category is reserved for editors”</w:t>
            </w:r>
          </w:p>
        </w:tc>
        <w:tc>
          <w:tcPr/>
          <w:p>
            <w:pPr>
              <w:pStyle w:val="Compact"/>
            </w:pPr>
            <w:r>
              <w:t xml:space="preserve">Choose another category or ask an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“Pick a future time to schedule”</w:t>
            </w:r>
          </w:p>
        </w:tc>
        <w:tc>
          <w:tcPr/>
          <w:p>
            <w:pPr>
              <w:pStyle w:val="Compact"/>
            </w:pPr>
            <w:r>
              <w:t xml:space="preserve">The chosen time is in the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“Only editors can feature or prioritise articles”</w:t>
            </w:r>
          </w:p>
        </w:tc>
        <w:tc>
          <w:tcPr/>
          <w:p>
            <w:pPr>
              <w:pStyle w:val="Compact"/>
            </w:pPr>
            <w:r>
              <w:t xml:space="preserve">Featuring is for section editors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“Access pending”</w:t>
            </w:r>
          </w:p>
        </w:tc>
        <w:tc>
          <w:tcPr/>
          <w:p>
            <w:pPr>
              <w:pStyle w:val="Compact"/>
            </w:pPr>
            <w:r>
              <w:t xml:space="preserve">Your account is not active yet; contact the Executive Editor</w:t>
            </w:r>
          </w:p>
        </w:tc>
      </w:tr>
    </w:tbl>
    <w:bookmarkEnd w:id="38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— Section Editors, Staff Writers, Contributors and Business Manager</dc:title>
  <dc:creator/>
  <cp:keywords/>
  <dcterms:created xsi:type="dcterms:W3CDTF">2026-10-19T00:24:31Z</dcterms:created>
  <dcterms:modified xsi:type="dcterms:W3CDTF">2026-10-19T00:24:31Z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newsroom: writing, submitting, reviewing and media</vt:lpwstr>
  </property>
  <property fmtid="{D5CDD505-2E9C-101B-9397-08002B2CF9AE}" pid="4" name="version">
    <vt:lpwstr>1.0</vt:lpwstr>
  </property>
</Properties>
</file>