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D8A6D" w14:textId="77777777" w:rsidR="00744781" w:rsidRDefault="00744781" w:rsidP="00744781">
      <w:p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Введение.</w:t>
      </w:r>
    </w:p>
    <w:p w14:paraId="69D45315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выполняется в рамках задания учебной практики от преподавателя Жанны Евгеньевны</w:t>
      </w:r>
    </w:p>
    <w:p w14:paraId="6B415D40" w14:textId="73A9CF17" w:rsidR="00744781" w:rsidRDefault="00744781" w:rsidP="00744781">
      <w:p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  <w:lang w:val="en-US"/>
        </w:rPr>
        <w:t xml:space="preserve">2. </w:t>
      </w:r>
      <w:r>
        <w:rPr>
          <w:b/>
          <w:sz w:val="32"/>
          <w:szCs w:val="28"/>
        </w:rPr>
        <w:t>Основания для разработки</w:t>
      </w:r>
    </w:p>
    <w:p w14:paraId="4F5B8E5F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1.Основанием для данной работы служит задание Жанны Евгеньевны от 20 ноября 2023 г. </w:t>
      </w:r>
    </w:p>
    <w:p w14:paraId="0671B14D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2.Наименование работы: «». </w:t>
      </w:r>
    </w:p>
    <w:p w14:paraId="52AB81D5" w14:textId="206F8563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3.Исполнители: </w:t>
      </w:r>
      <w:r>
        <w:rPr>
          <w:sz w:val="28"/>
          <w:szCs w:val="28"/>
        </w:rPr>
        <w:t>Сычин Данила</w:t>
      </w:r>
      <w:r>
        <w:rPr>
          <w:sz w:val="28"/>
          <w:szCs w:val="28"/>
        </w:rPr>
        <w:t xml:space="preserve"> студент группы 22ИТ35. </w:t>
      </w:r>
    </w:p>
    <w:p w14:paraId="18A09E53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4.Соисполнители: нет.</w:t>
      </w:r>
    </w:p>
    <w:p w14:paraId="2FF724FC" w14:textId="77777777" w:rsidR="00744781" w:rsidRDefault="00744781" w:rsidP="00744781">
      <w:p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3. Назначение разработки</w:t>
      </w:r>
    </w:p>
    <w:p w14:paraId="3752AB3E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учебных целях.</w:t>
      </w:r>
    </w:p>
    <w:p w14:paraId="21C7832C" w14:textId="77777777" w:rsidR="00744781" w:rsidRDefault="00744781" w:rsidP="00744781">
      <w:p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4. Технические требования</w:t>
      </w:r>
    </w:p>
    <w:p w14:paraId="7DFFFB55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функциональным характеристикам. </w:t>
      </w:r>
    </w:p>
    <w:p w14:paraId="6059EF9A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Состав выполняемых функций. Разрабатываемое ПО должно обеспечивать: </w:t>
      </w:r>
    </w:p>
    <w:p w14:paraId="3AADD949" w14:textId="6C5FD8BB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 учёта по наличию и количеству книг в библиотеке</w:t>
      </w:r>
      <w:r>
        <w:rPr>
          <w:sz w:val="28"/>
          <w:szCs w:val="28"/>
        </w:rPr>
        <w:t>.</w:t>
      </w:r>
    </w:p>
    <w:p w14:paraId="3A75A0C8" w14:textId="5FB09BB0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Организация входных и выходных данных.</w:t>
      </w:r>
      <w:r>
        <w:rPr>
          <w:sz w:val="28"/>
          <w:szCs w:val="28"/>
        </w:rPr>
        <w:t xml:space="preserve"> Входные данные – строковый тип данных который вводит пользователь в несколько </w:t>
      </w:r>
      <w:r>
        <w:rPr>
          <w:sz w:val="28"/>
          <w:szCs w:val="28"/>
          <w:lang w:val="en-US"/>
        </w:rPr>
        <w:t>TextBox</w:t>
      </w:r>
      <w:r>
        <w:rPr>
          <w:sz w:val="28"/>
          <w:szCs w:val="28"/>
        </w:rPr>
        <w:t>. Выходные данные – экземпляры созданного класса с последующей записью в файл и выводом информации в список</w:t>
      </w:r>
      <w:r>
        <w:rPr>
          <w:sz w:val="28"/>
          <w:szCs w:val="28"/>
        </w:rPr>
        <w:t xml:space="preserve">. </w:t>
      </w:r>
    </w:p>
    <w:p w14:paraId="4DA5FBA3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Требования к надежности. Отсутствуют. </w:t>
      </w:r>
    </w:p>
    <w:p w14:paraId="73B37407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Условия эксплуатации и требования к составу и параметрам технических средств. В штатном режиме.</w:t>
      </w:r>
    </w:p>
    <w:p w14:paraId="46772C40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Требования к информационной и программной совместимости. Программа должна работать на платформах Windows 7/8/10. </w:t>
      </w:r>
    </w:p>
    <w:p w14:paraId="64E968E4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Требования к транспортировке и хранению. Отсутствуют. </w:t>
      </w:r>
    </w:p>
    <w:p w14:paraId="6969E444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Специальные требования. Программное обеспечение должно иметь дружественный интерфейс, рассчитанный на рядового пользователя. Язык программирования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#. Запись результатов работы программы в файл.</w:t>
      </w:r>
    </w:p>
    <w:p w14:paraId="24754EBA" w14:textId="77777777" w:rsidR="00744781" w:rsidRDefault="00744781" w:rsidP="00744781">
      <w:p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5. Требования к программной документации</w:t>
      </w:r>
    </w:p>
    <w:p w14:paraId="4359F8A2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149B36B7" w14:textId="77777777" w:rsidR="00744781" w:rsidRDefault="00744781" w:rsidP="00744781">
      <w:p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6. Технико-экономические показатели</w:t>
      </w:r>
    </w:p>
    <w:p w14:paraId="218EB7AA" w14:textId="25574C13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Эффективность системы определяется удобством использования системы для </w:t>
      </w:r>
      <w:r>
        <w:rPr>
          <w:sz w:val="28"/>
          <w:szCs w:val="28"/>
        </w:rPr>
        <w:t>учёта библиотечных книг и их сортировки</w:t>
      </w:r>
      <w:r>
        <w:rPr>
          <w:sz w:val="28"/>
          <w:szCs w:val="28"/>
        </w:rPr>
        <w:t>. Экономические показатели отсутствуют, так как данное программное обеспечение было разработано в учебных целях.</w:t>
      </w:r>
    </w:p>
    <w:p w14:paraId="7B173C8D" w14:textId="77777777" w:rsidR="00744781" w:rsidRDefault="00744781" w:rsidP="00744781">
      <w:p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7. Порядок контроля и приёмки</w:t>
      </w:r>
    </w:p>
    <w:p w14:paraId="457ADB4B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</w:p>
    <w:p w14:paraId="153B9FA5" w14:textId="77777777" w:rsidR="00744781" w:rsidRDefault="00744781" w:rsidP="00744781">
      <w:p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8. Календарный план работ.</w:t>
      </w:r>
    </w:p>
    <w:p w14:paraId="2B6836CA" w14:textId="77777777" w:rsidR="00744781" w:rsidRDefault="00744781" w:rsidP="00744781">
      <w:pPr>
        <w:spacing w:line="360" w:lineRule="auto"/>
        <w:jc w:val="both"/>
        <w:rPr>
          <w:b/>
          <w:sz w:val="32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05"/>
        <w:gridCol w:w="3723"/>
        <w:gridCol w:w="1570"/>
        <w:gridCol w:w="3047"/>
      </w:tblGrid>
      <w:tr w:rsidR="00744781" w14:paraId="59D17FE6" w14:textId="77777777" w:rsidTr="00744781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0A9F8D" w14:textId="77777777" w:rsidR="00744781" w:rsidRDefault="0074478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</w:t>
            </w:r>
          </w:p>
          <w:p w14:paraId="2A97B898" w14:textId="77777777" w:rsidR="00744781" w:rsidRDefault="007447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этапов</w:t>
            </w:r>
          </w:p>
        </w:tc>
        <w:tc>
          <w:tcPr>
            <w:tcW w:w="4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9166EE" w14:textId="77777777" w:rsidR="00744781" w:rsidRDefault="007447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26656A" w14:textId="77777777" w:rsidR="00744781" w:rsidRDefault="007447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этапа</w:t>
            </w:r>
          </w:p>
        </w:tc>
        <w:tc>
          <w:tcPr>
            <w:tcW w:w="3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D931D" w14:textId="77777777" w:rsidR="00744781" w:rsidRDefault="007447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Чем заканчивается этап</w:t>
            </w:r>
          </w:p>
        </w:tc>
      </w:tr>
      <w:tr w:rsidR="00744781" w14:paraId="687896B0" w14:textId="77777777" w:rsidTr="00744781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247584" w14:textId="77777777" w:rsidR="00744781" w:rsidRDefault="007447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4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BD366C" w14:textId="77777777" w:rsidR="00744781" w:rsidRDefault="007447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Изучение предметной области. Проектирование системы. Разработка предложений по реализации системы.</w:t>
            </w:r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DDB588" w14:textId="77777777" w:rsidR="00744781" w:rsidRDefault="007447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20.11.2023-20.11.2023</w:t>
            </w:r>
          </w:p>
        </w:tc>
        <w:tc>
          <w:tcPr>
            <w:tcW w:w="3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8A1C9D" w14:textId="77777777" w:rsidR="00744781" w:rsidRDefault="007447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Предложение по работе системы. Акт-сдачи приёмки.</w:t>
            </w:r>
          </w:p>
        </w:tc>
      </w:tr>
      <w:tr w:rsidR="00744781" w14:paraId="48FF1D20" w14:textId="77777777" w:rsidTr="00744781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39CE1A" w14:textId="77777777" w:rsidR="00744781" w:rsidRDefault="007447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4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A4B86D" w14:textId="77777777" w:rsidR="00744781" w:rsidRDefault="007447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программного модуля по выдаче справки о выбранном основном алгоритме.</w:t>
            </w:r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440689" w14:textId="77777777" w:rsidR="00744781" w:rsidRDefault="007447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__.11.2023- __.11.2023</w:t>
            </w:r>
          </w:p>
        </w:tc>
        <w:tc>
          <w:tcPr>
            <w:tcW w:w="3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BBA6E9" w14:textId="77777777" w:rsidR="00744781" w:rsidRDefault="007447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Программный комплекс.</w:t>
            </w:r>
          </w:p>
        </w:tc>
      </w:tr>
      <w:tr w:rsidR="00744781" w14:paraId="665AA868" w14:textId="77777777" w:rsidTr="00744781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0D1E5A" w14:textId="77777777" w:rsidR="00744781" w:rsidRDefault="007447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3.</w:t>
            </w:r>
          </w:p>
        </w:tc>
        <w:tc>
          <w:tcPr>
            <w:tcW w:w="4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5258B5" w14:textId="77777777" w:rsidR="00744781" w:rsidRDefault="007447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модуля.</w:t>
            </w:r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21F4E3" w14:textId="77777777" w:rsidR="00744781" w:rsidRDefault="007447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__.11.2023-__.11.2023</w:t>
            </w:r>
          </w:p>
        </w:tc>
        <w:tc>
          <w:tcPr>
            <w:tcW w:w="3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BCA034" w14:textId="77777777" w:rsidR="00744781" w:rsidRDefault="007447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Полностью готовая к работе информационно-справочная. Программная документация. Акт приёма-сдачи работ.</w:t>
            </w:r>
          </w:p>
        </w:tc>
      </w:tr>
    </w:tbl>
    <w:p w14:paraId="3EFB7C7E" w14:textId="77777777" w:rsidR="00744781" w:rsidRDefault="00744781" w:rsidP="00744781">
      <w:pPr>
        <w:spacing w:line="360" w:lineRule="auto"/>
        <w:jc w:val="both"/>
        <w:rPr>
          <w:b/>
          <w:sz w:val="32"/>
          <w:szCs w:val="28"/>
          <w:lang w:eastAsia="en-US"/>
        </w:rPr>
      </w:pPr>
    </w:p>
    <w:p w14:paraId="50E3B807" w14:textId="1951B381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работ                                                                 </w:t>
      </w:r>
      <w:r>
        <w:rPr>
          <w:sz w:val="28"/>
          <w:szCs w:val="28"/>
        </w:rPr>
        <w:t>Фролова Ж. Е.</w:t>
      </w:r>
    </w:p>
    <w:p w14:paraId="39C7E509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</w:p>
    <w:p w14:paraId="776004C7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</w:p>
    <w:p w14:paraId="00FD2764" w14:textId="4C42682C" w:rsidR="00744781" w:rsidRP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</w:p>
    <w:p w14:paraId="1A454769" w14:textId="77777777" w:rsidR="00744781" w:rsidRDefault="00744781" w:rsidP="00744781">
      <w:pPr>
        <w:spacing w:line="360" w:lineRule="auto"/>
        <w:jc w:val="both"/>
        <w:rPr>
          <w:sz w:val="28"/>
          <w:szCs w:val="28"/>
        </w:rPr>
      </w:pPr>
    </w:p>
    <w:p w14:paraId="48943699" w14:textId="6E750BC5" w:rsidR="00F370B2" w:rsidRPr="00744781" w:rsidRDefault="00F370B2" w:rsidP="00744781"/>
    <w:sectPr w:rsidR="00F370B2" w:rsidRPr="00744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6C"/>
    <w:rsid w:val="00744781"/>
    <w:rsid w:val="008F715E"/>
    <w:rsid w:val="008F7F78"/>
    <w:rsid w:val="0092666C"/>
    <w:rsid w:val="00CF65AB"/>
    <w:rsid w:val="00F3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ABCD6"/>
  <w15:chartTrackingRefBased/>
  <w15:docId w15:val="{2D779B7C-0F7F-40D7-B2EC-0FBA6D0A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15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7F78"/>
  </w:style>
  <w:style w:type="table" w:styleId="a4">
    <w:name w:val="Table Grid"/>
    <w:basedOn w:val="a1"/>
    <w:uiPriority w:val="59"/>
    <w:rsid w:val="0074478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Сычин</dc:creator>
  <cp:keywords/>
  <dc:description/>
  <cp:lastModifiedBy>Данила Сычин</cp:lastModifiedBy>
  <cp:revision>2</cp:revision>
  <dcterms:created xsi:type="dcterms:W3CDTF">2023-11-20T07:05:00Z</dcterms:created>
  <dcterms:modified xsi:type="dcterms:W3CDTF">2023-11-21T06:14:00Z</dcterms:modified>
</cp:coreProperties>
</file>