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5586" w14:textId="6ABD2C05" w:rsidR="00B93DF1" w:rsidRPr="00B93DF1" w:rsidRDefault="00B93DF1" w:rsidP="00B93DF1">
      <w:pPr>
        <w:widowControl w:val="0"/>
        <w:autoSpaceDE w:val="0"/>
        <w:autoSpaceDN w:val="0"/>
        <w:spacing w:after="0" w:line="36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0" w:name="_Toc492486486"/>
      <w:r w:rsidRPr="002F02D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Практическое задание №</w:t>
      </w:r>
      <w:bookmarkEnd w:id="0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</w:t>
      </w:r>
    </w:p>
    <w:p w14:paraId="4281BAD7" w14:textId="77777777" w:rsidR="00B93DF1" w:rsidRPr="002F02DE" w:rsidRDefault="00B93DF1" w:rsidP="00B93DF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02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2F02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Разработка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сценария внедрения программного продукта для рабочего места</w:t>
      </w:r>
      <w:r w:rsidRPr="002F02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E996B0" w14:textId="77777777" w:rsidR="00B93DF1" w:rsidRPr="002F02DE" w:rsidRDefault="00B93DF1" w:rsidP="00B93DF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F02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Цель работы: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Изучить основы разработки, сценарии внедрения программного продукта для рабочего места</w:t>
      </w:r>
      <w:r w:rsidRPr="002F02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F02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44E13605" w14:textId="3CD6319B" w:rsidR="00F370B2" w:rsidRDefault="00B93DF1" w:rsidP="00B93DF1">
      <w:pPr>
        <w:spacing w:after="20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14:ligatures w14:val="none"/>
        </w:rPr>
      </w:pPr>
      <w:r w:rsidRPr="002F02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14:ligatures w14:val="none"/>
        </w:rPr>
        <w:t>Ход работы</w:t>
      </w:r>
    </w:p>
    <w:p w14:paraId="44DBBEDE" w14:textId="09C87295" w:rsidR="00B93DF1" w:rsidRPr="00B93DF1" w:rsidRDefault="00B93DF1" w:rsidP="00B93DF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</w:pPr>
      <w:r w:rsidRPr="00B93DF1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  <w:t xml:space="preserve">Диаграмма вариантов использования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  <w:t xml:space="preserve">АРМ </w:t>
      </w:r>
      <w:r w:rsidRPr="00B93DF1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  <w:t>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  <w:t>Кассовый аппарат</w:t>
      </w:r>
      <w:r w:rsidRPr="00B93DF1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  <w:t>»</w:t>
      </w:r>
    </w:p>
    <w:p w14:paraId="6278C014" w14:textId="0665F2FB" w:rsidR="00B93DF1" w:rsidRPr="00B93DF1" w:rsidRDefault="00B93DF1" w:rsidP="00B93DF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4"/>
          <w14:ligatures w14:val="none"/>
        </w:rPr>
        <w:drawing>
          <wp:inline distT="0" distB="0" distL="0" distR="0" wp14:anchorId="7F99C4B9" wp14:editId="4D27AEB3">
            <wp:extent cx="5623560" cy="5715000"/>
            <wp:effectExtent l="0" t="0" r="0" b="0"/>
            <wp:docPr id="1769597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4D2F" w14:textId="081501A0" w:rsidR="00B93DF1" w:rsidRPr="00B93DF1" w:rsidRDefault="00B93DF1" w:rsidP="00B93DF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</w:pPr>
      <w:r w:rsidRPr="00B93DF1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  <w:t>Вывод: изучил основы разработки, сценарии внедрения программного продукта для рабочего места.</w:t>
      </w:r>
    </w:p>
    <w:p w14:paraId="75682970" w14:textId="77777777" w:rsidR="00B93DF1" w:rsidRPr="00B93DF1" w:rsidRDefault="00B93DF1" w:rsidP="00B93DF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</w:pPr>
    </w:p>
    <w:p w14:paraId="0DBACA33" w14:textId="77777777" w:rsidR="00B93DF1" w:rsidRPr="00B93DF1" w:rsidRDefault="00B93DF1" w:rsidP="00B93DF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</w:pPr>
    </w:p>
    <w:sectPr w:rsidR="00B93DF1" w:rsidRPr="00B93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4D"/>
    <w:rsid w:val="006D4CC7"/>
    <w:rsid w:val="00A65A68"/>
    <w:rsid w:val="00B93DF1"/>
    <w:rsid w:val="00CF65AB"/>
    <w:rsid w:val="00E2164D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9CF6"/>
  <w15:chartTrackingRefBased/>
  <w15:docId w15:val="{7916E533-C153-4644-92A9-07E4220B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DF1"/>
  </w:style>
  <w:style w:type="paragraph" w:styleId="1">
    <w:name w:val="heading 1"/>
    <w:basedOn w:val="a"/>
    <w:next w:val="a"/>
    <w:link w:val="10"/>
    <w:uiPriority w:val="9"/>
    <w:qFormat/>
    <w:rsid w:val="00E21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1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1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16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16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1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16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1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16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1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1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1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16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16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16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1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16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1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2</cp:revision>
  <dcterms:created xsi:type="dcterms:W3CDTF">2025-02-01T09:46:00Z</dcterms:created>
  <dcterms:modified xsi:type="dcterms:W3CDTF">2025-02-01T09:48:00Z</dcterms:modified>
</cp:coreProperties>
</file>