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E4075" w14:textId="5A140EB5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="00E75C86">
        <w:t>9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8E6D5CC" w:rsidR="004C75F4" w:rsidRPr="00E75C86" w:rsidRDefault="00E75C86" w:rsidP="00E75C86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E75C86">
        <w:rPr>
          <w:rFonts w:eastAsiaTheme="majorEastAsia"/>
          <w:b/>
          <w:bCs/>
          <w:sz w:val="28"/>
          <w:szCs w:val="28"/>
        </w:rPr>
        <w:t>Тема:</w:t>
      </w:r>
      <w:r w:rsidRPr="00E75C86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</w:t>
      </w:r>
      <w:r w:rsidRPr="00E75C86">
        <w:rPr>
          <w:rFonts w:eastAsiaTheme="majorEastAsia"/>
          <w:sz w:val="28"/>
          <w:szCs w:val="28"/>
        </w:rPr>
        <w:t>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75A70F5A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3B5D5D71" w14:textId="07D67C17" w:rsidR="004C75F4" w:rsidRPr="00E75C86" w:rsidRDefault="00E75C86" w:rsidP="00E75C86">
      <w:pPr>
        <w:widowControl/>
        <w:autoSpaceDE/>
        <w:autoSpaceDN/>
        <w:spacing w:after="160" w:line="259" w:lineRule="auto"/>
        <w:rPr>
          <w:sz w:val="32"/>
          <w:szCs w:val="24"/>
        </w:rPr>
      </w:pPr>
      <w:r>
        <w:rPr>
          <w:sz w:val="32"/>
        </w:rPr>
        <w:br w:type="page"/>
      </w:r>
    </w:p>
    <w:p w14:paraId="71E27462" w14:textId="1797C2CC" w:rsidR="004C75F4" w:rsidRDefault="004C75F4" w:rsidP="00760814">
      <w:pPr>
        <w:pStyle w:val="a4"/>
        <w:spacing w:before="257"/>
        <w:rPr>
          <w:sz w:val="32"/>
        </w:rPr>
      </w:pPr>
    </w:p>
    <w:p w14:paraId="3418D4DE" w14:textId="37AB0A70" w:rsidR="004C75F4" w:rsidRDefault="004C75F4" w:rsidP="00760814">
      <w:pPr>
        <w:pStyle w:val="a4"/>
        <w:spacing w:before="257"/>
        <w:rPr>
          <w:sz w:val="32"/>
        </w:rPr>
      </w:pPr>
    </w:p>
    <w:tbl>
      <w:tblPr>
        <w:tblpPr w:leftFromText="180" w:rightFromText="180" w:vertAnchor="text" w:horzAnchor="page" w:tblpX="7616" w:tblpY="-18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4C75F4" w14:paraId="18B86680" w14:textId="77777777" w:rsidTr="004C75F4">
        <w:trPr>
          <w:trHeight w:val="316"/>
        </w:trPr>
        <w:tc>
          <w:tcPr>
            <w:tcW w:w="3506" w:type="dxa"/>
          </w:tcPr>
          <w:p w14:paraId="6F909531" w14:textId="77777777" w:rsidR="004C75F4" w:rsidRDefault="004C75F4" w:rsidP="004C75F4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4C75F4" w14:paraId="56D020AA" w14:textId="77777777" w:rsidTr="004C75F4">
        <w:trPr>
          <w:trHeight w:val="355"/>
        </w:trPr>
        <w:tc>
          <w:tcPr>
            <w:tcW w:w="3506" w:type="dxa"/>
          </w:tcPr>
          <w:p w14:paraId="7540ECFA" w14:textId="77777777" w:rsidR="004C75F4" w:rsidRDefault="004C75F4" w:rsidP="004C75F4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4C75F4" w14:paraId="5B14731D" w14:textId="77777777" w:rsidTr="004C75F4">
        <w:trPr>
          <w:trHeight w:val="438"/>
        </w:trPr>
        <w:tc>
          <w:tcPr>
            <w:tcW w:w="3506" w:type="dxa"/>
          </w:tcPr>
          <w:p w14:paraId="0981FEB1" w14:textId="77777777" w:rsidR="004C75F4" w:rsidRDefault="004C75F4" w:rsidP="004C75F4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4C75F4" w14:paraId="673FE399" w14:textId="77777777" w:rsidTr="004C75F4">
        <w:trPr>
          <w:trHeight w:val="399"/>
        </w:trPr>
        <w:tc>
          <w:tcPr>
            <w:tcW w:w="3506" w:type="dxa"/>
          </w:tcPr>
          <w:p w14:paraId="3A90FCD2" w14:textId="77777777" w:rsidR="004C75F4" w:rsidRDefault="004C75F4" w:rsidP="004C75F4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37BC3099" w14:textId="49A1231D" w:rsidR="004C75F4" w:rsidRDefault="004C75F4" w:rsidP="00760814">
      <w:pPr>
        <w:pStyle w:val="a4"/>
        <w:spacing w:before="257"/>
        <w:rPr>
          <w:sz w:val="32"/>
        </w:rPr>
      </w:pPr>
    </w:p>
    <w:p w14:paraId="45CCFEF4" w14:textId="645DB44D" w:rsidR="004C75F4" w:rsidRDefault="004C75F4" w:rsidP="00760814">
      <w:pPr>
        <w:pStyle w:val="a4"/>
        <w:spacing w:before="257"/>
        <w:rPr>
          <w:sz w:val="32"/>
        </w:rPr>
      </w:pPr>
    </w:p>
    <w:p w14:paraId="79DAC9C2" w14:textId="597B04DF" w:rsidR="004C75F4" w:rsidRDefault="004C75F4" w:rsidP="00760814">
      <w:pPr>
        <w:pStyle w:val="a4"/>
        <w:spacing w:before="257"/>
        <w:rPr>
          <w:sz w:val="32"/>
        </w:rPr>
      </w:pPr>
    </w:p>
    <w:p w14:paraId="5F76C058" w14:textId="69BDC7EF" w:rsidR="004C75F4" w:rsidRDefault="004C75F4" w:rsidP="00760814">
      <w:pPr>
        <w:pStyle w:val="a4"/>
        <w:spacing w:before="257"/>
        <w:rPr>
          <w:sz w:val="32"/>
        </w:rPr>
      </w:pPr>
    </w:p>
    <w:p w14:paraId="30ABFF1B" w14:textId="77777777" w:rsidR="004C75F4" w:rsidRDefault="004C75F4" w:rsidP="00760814">
      <w:pPr>
        <w:pStyle w:val="a4"/>
        <w:spacing w:before="257"/>
        <w:rPr>
          <w:sz w:val="32"/>
        </w:rPr>
      </w:pPr>
    </w:p>
    <w:p w14:paraId="47A28539" w14:textId="1592C180"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</w:t>
      </w:r>
      <w:r w:rsidR="00E75C86">
        <w:rPr>
          <w:b/>
          <w:sz w:val="36"/>
          <w:szCs w:val="24"/>
        </w:rPr>
        <w:t>АРМ Кассовый аппарат</w:t>
      </w:r>
      <w:r w:rsidRPr="00760814">
        <w:rPr>
          <w:b/>
          <w:sz w:val="36"/>
          <w:szCs w:val="24"/>
        </w:rPr>
        <w:t>»</w:t>
      </w:r>
    </w:p>
    <w:p w14:paraId="40DDB83E" w14:textId="77777777"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14F208E1" w14:textId="4EFCA9F6" w:rsidR="00760814" w:rsidRDefault="00760814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65539A" wp14:editId="124534C8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760814" w14:paraId="525A84C5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DA8A21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95F916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BB47CA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5A45DA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DAA5CBC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E73AAA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1DE847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464EA0D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2CB6B34A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66759EE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5F1EA50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1F3AA6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08E882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8CCC02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CE0EC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5539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760814" w14:paraId="525A84C5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DA8A21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95F916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BB47CA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5A45DA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DAA5CBC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E73AAA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1DE847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464EA0D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2CB6B34A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66759EE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5F1EA50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1F3AA6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08E882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8CCC02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BDCE0EC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5C86">
        <w:rPr>
          <w:b/>
          <w:bCs/>
          <w:sz w:val="36"/>
          <w:szCs w:val="36"/>
        </w:rPr>
        <w:t>Сычин</w:t>
      </w:r>
      <w:r>
        <w:rPr>
          <w:b/>
          <w:bCs/>
          <w:sz w:val="36"/>
          <w:szCs w:val="36"/>
        </w:rPr>
        <w:t xml:space="preserve"> </w:t>
      </w:r>
      <w:r w:rsidR="00E75C86">
        <w:rPr>
          <w:b/>
          <w:bCs/>
          <w:sz w:val="36"/>
          <w:szCs w:val="36"/>
        </w:rPr>
        <w:t>Д</w:t>
      </w:r>
      <w:r>
        <w:rPr>
          <w:b/>
          <w:bCs/>
          <w:sz w:val="36"/>
          <w:szCs w:val="36"/>
        </w:rPr>
        <w:t>.А.</w:t>
      </w:r>
    </w:p>
    <w:p w14:paraId="244B57DD" w14:textId="77777777" w:rsidR="00760814" w:rsidRDefault="00760814" w:rsidP="00760814">
      <w:pPr>
        <w:pStyle w:val="a4"/>
        <w:rPr>
          <w:b/>
          <w:sz w:val="20"/>
        </w:rPr>
      </w:pPr>
    </w:p>
    <w:p w14:paraId="79766EA2" w14:textId="77777777" w:rsidR="00760814" w:rsidRDefault="00760814" w:rsidP="00760814">
      <w:pPr>
        <w:pStyle w:val="a4"/>
        <w:rPr>
          <w:b/>
          <w:sz w:val="20"/>
        </w:rPr>
      </w:pPr>
    </w:p>
    <w:p w14:paraId="4F7F2347" w14:textId="77777777" w:rsidR="00760814" w:rsidRDefault="00760814" w:rsidP="00760814">
      <w:pPr>
        <w:pStyle w:val="a4"/>
        <w:rPr>
          <w:b/>
          <w:sz w:val="20"/>
        </w:rPr>
      </w:pPr>
    </w:p>
    <w:p w14:paraId="5B794052" w14:textId="77777777"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760814" w14:paraId="45A10103" w14:textId="77777777" w:rsidTr="006F5C6C">
        <w:trPr>
          <w:trHeight w:val="316"/>
        </w:trPr>
        <w:tc>
          <w:tcPr>
            <w:tcW w:w="3530" w:type="dxa"/>
          </w:tcPr>
          <w:p w14:paraId="55A56859" w14:textId="77777777"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14:paraId="31B8B285" w14:textId="77777777" w:rsidTr="006F5C6C">
        <w:trPr>
          <w:trHeight w:val="369"/>
        </w:trPr>
        <w:tc>
          <w:tcPr>
            <w:tcW w:w="3530" w:type="dxa"/>
          </w:tcPr>
          <w:p w14:paraId="4CB0B265" w14:textId="77777777"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063BE42A" w14:textId="77777777" w:rsidTr="006F5C6C">
        <w:trPr>
          <w:trHeight w:val="417"/>
        </w:trPr>
        <w:tc>
          <w:tcPr>
            <w:tcW w:w="3530" w:type="dxa"/>
          </w:tcPr>
          <w:p w14:paraId="15A56C64" w14:textId="77777777"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7C9B96C4" w14:textId="77777777" w:rsidTr="006F5C6C">
        <w:trPr>
          <w:trHeight w:val="653"/>
        </w:trPr>
        <w:tc>
          <w:tcPr>
            <w:tcW w:w="3530" w:type="dxa"/>
          </w:tcPr>
          <w:p w14:paraId="42ACDCB3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5FC9E463" w14:textId="77777777" w:rsidTr="006F5C6C">
        <w:trPr>
          <w:trHeight w:val="605"/>
        </w:trPr>
        <w:tc>
          <w:tcPr>
            <w:tcW w:w="3530" w:type="dxa"/>
          </w:tcPr>
          <w:p w14:paraId="77F3D1F0" w14:textId="77777777"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4C3F3B72" w14:textId="77777777" w:rsidTr="006F5C6C">
        <w:trPr>
          <w:trHeight w:val="680"/>
        </w:trPr>
        <w:tc>
          <w:tcPr>
            <w:tcW w:w="3530" w:type="dxa"/>
          </w:tcPr>
          <w:p w14:paraId="5F4BA213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73959342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75998CD2" w14:textId="77777777" w:rsidTr="006F5C6C">
        <w:trPr>
          <w:trHeight w:val="394"/>
        </w:trPr>
        <w:tc>
          <w:tcPr>
            <w:tcW w:w="3530" w:type="dxa"/>
          </w:tcPr>
          <w:p w14:paraId="30D8509E" w14:textId="77777777"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375BD60B" w14:textId="77777777" w:rsidTr="006F5C6C">
        <w:trPr>
          <w:trHeight w:val="642"/>
        </w:trPr>
        <w:tc>
          <w:tcPr>
            <w:tcW w:w="3530" w:type="dxa"/>
          </w:tcPr>
          <w:p w14:paraId="1EBC42D0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01A3CC1A" w14:textId="77777777" w:rsidTr="006F5C6C">
        <w:trPr>
          <w:trHeight w:val="605"/>
        </w:trPr>
        <w:tc>
          <w:tcPr>
            <w:tcW w:w="3530" w:type="dxa"/>
          </w:tcPr>
          <w:p w14:paraId="592F2B7A" w14:textId="77777777"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53C1DF1A" w14:textId="77777777" w:rsidTr="006F5C6C">
        <w:trPr>
          <w:trHeight w:val="352"/>
        </w:trPr>
        <w:tc>
          <w:tcPr>
            <w:tcW w:w="3530" w:type="dxa"/>
          </w:tcPr>
          <w:p w14:paraId="03D9C0B0" w14:textId="77777777"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34D0623A" w14:textId="77777777" w:rsidTr="006F5C6C">
        <w:trPr>
          <w:trHeight w:val="411"/>
        </w:trPr>
        <w:tc>
          <w:tcPr>
            <w:tcW w:w="3530" w:type="dxa"/>
          </w:tcPr>
          <w:p w14:paraId="4F98D280" w14:textId="77777777"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0E681F02" w14:textId="77777777" w:rsidTr="006F5C6C">
        <w:trPr>
          <w:trHeight w:val="375"/>
        </w:trPr>
        <w:tc>
          <w:tcPr>
            <w:tcW w:w="3530" w:type="dxa"/>
          </w:tcPr>
          <w:p w14:paraId="395509DC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B7A3A49" w14:textId="77777777" w:rsidR="00760814" w:rsidRDefault="00760814" w:rsidP="00760814">
      <w:pPr>
        <w:pStyle w:val="a4"/>
        <w:spacing w:before="201"/>
        <w:rPr>
          <w:b/>
          <w:sz w:val="36"/>
        </w:rPr>
      </w:pPr>
    </w:p>
    <w:p w14:paraId="2B1AE2F4" w14:textId="77777777"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41817BB7" w14:textId="77777777"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14:paraId="1F73E37D" w14:textId="77777777"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BEAFB3E" w14:textId="0E4B3F35" w:rsidR="00760814" w:rsidRDefault="00E75C86" w:rsidP="00760814">
      <w:pPr>
        <w:pStyle w:val="4"/>
        <w:spacing w:before="229"/>
        <w:ind w:left="2230" w:right="0" w:firstLine="0"/>
        <w:jc w:val="left"/>
      </w:pPr>
      <w:r>
        <w:t>Сычин Д</w:t>
      </w:r>
      <w:r w:rsidR="00760814">
        <w:t>.А. _________(подпись)</w:t>
      </w:r>
    </w:p>
    <w:p w14:paraId="40B54247" w14:textId="77777777" w:rsidR="00760814" w:rsidRDefault="00760814" w:rsidP="00760814">
      <w:pPr>
        <w:pStyle w:val="a4"/>
        <w:rPr>
          <w:sz w:val="28"/>
        </w:rPr>
      </w:pPr>
    </w:p>
    <w:p w14:paraId="04BC85F2" w14:textId="77777777" w:rsidR="00760814" w:rsidRDefault="00760814" w:rsidP="00760814">
      <w:pPr>
        <w:pStyle w:val="a4"/>
        <w:rPr>
          <w:sz w:val="28"/>
        </w:rPr>
      </w:pPr>
    </w:p>
    <w:p w14:paraId="4F6B5AD2" w14:textId="77777777" w:rsidR="00760814" w:rsidRDefault="00760814" w:rsidP="00760814">
      <w:pPr>
        <w:pStyle w:val="a4"/>
        <w:rPr>
          <w:sz w:val="28"/>
        </w:rPr>
      </w:pPr>
    </w:p>
    <w:p w14:paraId="6488162F" w14:textId="77777777" w:rsidR="00760814" w:rsidRDefault="00760814" w:rsidP="00760814">
      <w:pPr>
        <w:pStyle w:val="a4"/>
        <w:rPr>
          <w:sz w:val="28"/>
        </w:rPr>
      </w:pPr>
    </w:p>
    <w:p w14:paraId="53C7F87E" w14:textId="77777777" w:rsidR="00760814" w:rsidRDefault="00760814" w:rsidP="00760814">
      <w:pPr>
        <w:pStyle w:val="a4"/>
        <w:rPr>
          <w:sz w:val="28"/>
        </w:rPr>
      </w:pPr>
    </w:p>
    <w:p w14:paraId="3994D76F" w14:textId="77777777" w:rsidR="00760814" w:rsidRDefault="00760814" w:rsidP="00760814">
      <w:pPr>
        <w:pStyle w:val="a4"/>
        <w:rPr>
          <w:sz w:val="28"/>
        </w:rPr>
      </w:pPr>
    </w:p>
    <w:p w14:paraId="1E19991D" w14:textId="77777777" w:rsidR="00760814" w:rsidRDefault="00760814" w:rsidP="00760814">
      <w:pPr>
        <w:pStyle w:val="a4"/>
        <w:rPr>
          <w:sz w:val="28"/>
        </w:rPr>
      </w:pPr>
    </w:p>
    <w:p w14:paraId="5713B491" w14:textId="77777777" w:rsidR="00760814" w:rsidRDefault="00760814" w:rsidP="00760814">
      <w:pPr>
        <w:pStyle w:val="a4"/>
        <w:rPr>
          <w:sz w:val="28"/>
        </w:rPr>
      </w:pPr>
    </w:p>
    <w:p w14:paraId="2A030002" w14:textId="77777777" w:rsidR="00760814" w:rsidRDefault="00760814" w:rsidP="00760814">
      <w:pPr>
        <w:pStyle w:val="a4"/>
        <w:rPr>
          <w:sz w:val="28"/>
        </w:rPr>
      </w:pPr>
    </w:p>
    <w:p w14:paraId="502424B1" w14:textId="77777777" w:rsidR="00760814" w:rsidRDefault="00760814" w:rsidP="00760814">
      <w:pPr>
        <w:pStyle w:val="a4"/>
        <w:rPr>
          <w:sz w:val="28"/>
        </w:rPr>
      </w:pPr>
    </w:p>
    <w:p w14:paraId="15A07D95" w14:textId="77777777" w:rsidR="00760814" w:rsidRDefault="00760814" w:rsidP="00760814">
      <w:pPr>
        <w:pStyle w:val="a4"/>
        <w:rPr>
          <w:sz w:val="28"/>
        </w:rPr>
      </w:pPr>
    </w:p>
    <w:p w14:paraId="48FE8A74" w14:textId="77777777" w:rsidR="00760814" w:rsidRDefault="00760814" w:rsidP="00760814">
      <w:pPr>
        <w:pStyle w:val="a4"/>
        <w:rPr>
          <w:sz w:val="28"/>
        </w:rPr>
      </w:pPr>
    </w:p>
    <w:p w14:paraId="68126F5C" w14:textId="77777777" w:rsidR="00760814" w:rsidRDefault="00760814" w:rsidP="00760814">
      <w:pPr>
        <w:pStyle w:val="a4"/>
        <w:rPr>
          <w:sz w:val="28"/>
        </w:rPr>
      </w:pPr>
    </w:p>
    <w:p w14:paraId="264719DB" w14:textId="77777777" w:rsidR="00760814" w:rsidRDefault="00760814" w:rsidP="00760814">
      <w:pPr>
        <w:pStyle w:val="a4"/>
        <w:rPr>
          <w:sz w:val="28"/>
        </w:rPr>
      </w:pPr>
    </w:p>
    <w:p w14:paraId="10B79C96" w14:textId="77777777"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14:paraId="41C63339" w14:textId="6C912FAF"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</w:t>
      </w:r>
      <w:r w:rsidR="00E75C86">
        <w:rPr>
          <w:b/>
          <w:sz w:val="36"/>
          <w:szCs w:val="24"/>
        </w:rPr>
        <w:t>АРМ Кассовый аппарат</w:t>
      </w:r>
      <w:r w:rsidRPr="00760814">
        <w:rPr>
          <w:b/>
          <w:sz w:val="36"/>
          <w:szCs w:val="24"/>
        </w:rPr>
        <w:t>»</w:t>
      </w:r>
    </w:p>
    <w:p w14:paraId="6BA7ECBE" w14:textId="31F96138" w:rsidR="00760814" w:rsidRDefault="00760814" w:rsidP="00760814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069D79" wp14:editId="0CD3E302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760814" w14:paraId="25DD23FE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88698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A45E13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B59152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BA7F2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0AD81C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D36043C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38E1D50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E07683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40CED52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C4D4E1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CBA599F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8BB9F0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EF9445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BBFD0D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077A2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9D79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760814" w14:paraId="25DD23FE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88698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A45E13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B59152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BA7F2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0AD81C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D36043C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38E1D50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E07683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40CED52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C4D4E1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CBA599F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8BB9F0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EF9445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BBFD0D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D077A2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 w:rsidR="00E75C86">
        <w:rPr>
          <w:b/>
          <w:bCs/>
          <w:sz w:val="36"/>
          <w:szCs w:val="36"/>
        </w:rPr>
        <w:t>Сычин</w:t>
      </w:r>
      <w:r>
        <w:rPr>
          <w:b/>
          <w:bCs/>
          <w:sz w:val="36"/>
          <w:szCs w:val="36"/>
        </w:rPr>
        <w:t xml:space="preserve"> </w:t>
      </w:r>
      <w:r w:rsidR="00E75C86">
        <w:rPr>
          <w:b/>
          <w:bCs/>
          <w:sz w:val="36"/>
          <w:szCs w:val="36"/>
        </w:rPr>
        <w:t>Д</w:t>
      </w:r>
      <w:r>
        <w:rPr>
          <w:b/>
          <w:bCs/>
          <w:sz w:val="36"/>
          <w:szCs w:val="36"/>
        </w:rPr>
        <w:t>.А.</w:t>
      </w:r>
    </w:p>
    <w:p w14:paraId="24322977" w14:textId="6AE9CBB5"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 w:rsidR="00E50FC8">
        <w:rPr>
          <w:spacing w:val="-12"/>
          <w:sz w:val="36"/>
        </w:rPr>
        <w:t>10</w:t>
      </w:r>
    </w:p>
    <w:p w14:paraId="336D7832" w14:textId="77777777" w:rsidR="00760814" w:rsidRDefault="00760814" w:rsidP="00760814">
      <w:pPr>
        <w:pStyle w:val="a4"/>
      </w:pPr>
    </w:p>
    <w:p w14:paraId="09A8F853" w14:textId="77777777" w:rsidR="00760814" w:rsidRDefault="00760814" w:rsidP="00760814">
      <w:pPr>
        <w:pStyle w:val="a4"/>
      </w:pPr>
    </w:p>
    <w:p w14:paraId="324B39AE" w14:textId="77777777" w:rsidR="00760814" w:rsidRDefault="00760814" w:rsidP="00760814">
      <w:pPr>
        <w:pStyle w:val="a4"/>
      </w:pPr>
    </w:p>
    <w:p w14:paraId="0AF0A487" w14:textId="77777777" w:rsidR="00760814" w:rsidRDefault="00760814" w:rsidP="00760814">
      <w:pPr>
        <w:pStyle w:val="a4"/>
      </w:pPr>
    </w:p>
    <w:p w14:paraId="4CE47A20" w14:textId="77777777" w:rsidR="00760814" w:rsidRDefault="00760814" w:rsidP="00760814">
      <w:pPr>
        <w:pStyle w:val="a4"/>
      </w:pPr>
    </w:p>
    <w:p w14:paraId="742E0878" w14:textId="77777777" w:rsidR="00760814" w:rsidRDefault="00760814" w:rsidP="00760814">
      <w:pPr>
        <w:pStyle w:val="a4"/>
      </w:pPr>
    </w:p>
    <w:p w14:paraId="2507E48C" w14:textId="77777777" w:rsidR="00760814" w:rsidRDefault="00760814" w:rsidP="00760814">
      <w:pPr>
        <w:pStyle w:val="a4"/>
      </w:pPr>
    </w:p>
    <w:p w14:paraId="3AD79990" w14:textId="77777777" w:rsidR="00760814" w:rsidRDefault="00760814" w:rsidP="00760814">
      <w:pPr>
        <w:pStyle w:val="a4"/>
      </w:pPr>
    </w:p>
    <w:p w14:paraId="7C2B06D2" w14:textId="77777777" w:rsidR="00760814" w:rsidRDefault="00760814" w:rsidP="00760814">
      <w:pPr>
        <w:pStyle w:val="a4"/>
      </w:pPr>
    </w:p>
    <w:p w14:paraId="19B19A81" w14:textId="77777777" w:rsidR="00760814" w:rsidRDefault="00760814" w:rsidP="00760814">
      <w:pPr>
        <w:pStyle w:val="a4"/>
      </w:pPr>
    </w:p>
    <w:p w14:paraId="4D811636" w14:textId="77777777" w:rsidR="00760814" w:rsidRDefault="00760814" w:rsidP="00760814">
      <w:pPr>
        <w:pStyle w:val="a4"/>
      </w:pPr>
    </w:p>
    <w:p w14:paraId="6C3DFD2A" w14:textId="77777777" w:rsidR="00760814" w:rsidRDefault="00760814" w:rsidP="00760814">
      <w:pPr>
        <w:pStyle w:val="a4"/>
      </w:pPr>
    </w:p>
    <w:p w14:paraId="21263583" w14:textId="77777777" w:rsidR="00760814" w:rsidRDefault="00760814" w:rsidP="00760814">
      <w:pPr>
        <w:pStyle w:val="a4"/>
      </w:pPr>
    </w:p>
    <w:p w14:paraId="51DFA2CD" w14:textId="77777777" w:rsidR="00760814" w:rsidRDefault="00760814" w:rsidP="00760814">
      <w:pPr>
        <w:pStyle w:val="a4"/>
      </w:pPr>
    </w:p>
    <w:p w14:paraId="0B7585DE" w14:textId="77777777" w:rsidR="00760814" w:rsidRDefault="00760814" w:rsidP="00760814">
      <w:pPr>
        <w:pStyle w:val="a4"/>
      </w:pPr>
    </w:p>
    <w:p w14:paraId="369D3EA3" w14:textId="77777777" w:rsidR="00760814" w:rsidRDefault="00760814" w:rsidP="00760814">
      <w:pPr>
        <w:pStyle w:val="a4"/>
      </w:pPr>
    </w:p>
    <w:p w14:paraId="4978B467" w14:textId="77777777" w:rsidR="00760814" w:rsidRDefault="00760814" w:rsidP="00760814">
      <w:pPr>
        <w:pStyle w:val="a4"/>
      </w:pPr>
    </w:p>
    <w:p w14:paraId="36ADAE4F" w14:textId="77777777" w:rsidR="00760814" w:rsidRDefault="00760814" w:rsidP="00760814">
      <w:pPr>
        <w:pStyle w:val="a4"/>
      </w:pPr>
    </w:p>
    <w:p w14:paraId="4004CCD7" w14:textId="77777777" w:rsidR="00760814" w:rsidRDefault="00760814" w:rsidP="00760814">
      <w:pPr>
        <w:pStyle w:val="a4"/>
        <w:spacing w:before="232"/>
      </w:pPr>
    </w:p>
    <w:p w14:paraId="13331A2B" w14:textId="77777777"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A7F90BB" w14:textId="77777777"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14:paraId="7AE016BE" w14:textId="77777777" w:rsidR="00760814" w:rsidRDefault="00760814" w:rsidP="00760814">
      <w:pPr>
        <w:pStyle w:val="a4"/>
        <w:rPr>
          <w:b/>
          <w:sz w:val="28"/>
        </w:rPr>
      </w:pPr>
    </w:p>
    <w:p w14:paraId="01D57BC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0E97B8F4" w14:textId="77777777" w:rsidR="00760814" w:rsidRDefault="00760814" w:rsidP="00760814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2" w:name="_bookmark1"/>
      <w:bookmarkEnd w:id="2"/>
      <w:r w:rsidRPr="00067F96">
        <w:rPr>
          <w:sz w:val="28"/>
          <w:szCs w:val="28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</w:t>
      </w:r>
      <w:r>
        <w:rPr>
          <w:sz w:val="28"/>
          <w:szCs w:val="28"/>
        </w:rPr>
        <w:t xml:space="preserve"> информационной системы</w:t>
      </w:r>
      <w:r w:rsidRPr="00067F96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рациона питания</w:t>
      </w:r>
      <w:r w:rsidRPr="00067F96">
        <w:rPr>
          <w:sz w:val="28"/>
          <w:szCs w:val="28"/>
        </w:rPr>
        <w:t xml:space="preserve">. </w:t>
      </w:r>
    </w:p>
    <w:p w14:paraId="6D9F10F3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14:paraId="0A5A2FD8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14:paraId="40EA24CB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3F6F14C9" w14:textId="77777777" w:rsidR="00760814" w:rsidRDefault="00760814" w:rsidP="00760814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37D2D20" w14:textId="77777777" w:rsidR="00760814" w:rsidRDefault="00760814" w:rsidP="00760814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1438F0C1" w14:textId="77777777" w:rsidR="00760814" w:rsidRDefault="00760814" w:rsidP="00760814">
      <w:pPr>
        <w:pStyle w:val="a4"/>
        <w:rPr>
          <w:sz w:val="20"/>
        </w:rPr>
      </w:pPr>
    </w:p>
    <w:p w14:paraId="6778E491" w14:textId="77777777" w:rsidR="00760814" w:rsidRDefault="00760814" w:rsidP="00760814">
      <w:pPr>
        <w:pStyle w:val="a4"/>
        <w:rPr>
          <w:sz w:val="20"/>
        </w:rPr>
      </w:pPr>
    </w:p>
    <w:p w14:paraId="23E58151" w14:textId="77777777" w:rsidR="00760814" w:rsidRDefault="00760814" w:rsidP="00760814">
      <w:pPr>
        <w:pStyle w:val="a4"/>
        <w:rPr>
          <w:sz w:val="20"/>
        </w:rPr>
      </w:pPr>
    </w:p>
    <w:p w14:paraId="369ED6D2" w14:textId="77777777" w:rsidR="00760814" w:rsidRDefault="00760814" w:rsidP="00760814">
      <w:pPr>
        <w:pStyle w:val="a4"/>
        <w:rPr>
          <w:sz w:val="20"/>
        </w:rPr>
      </w:pPr>
    </w:p>
    <w:p w14:paraId="06A3FA54" w14:textId="77777777" w:rsidR="00760814" w:rsidRDefault="00760814" w:rsidP="00760814">
      <w:pPr>
        <w:pStyle w:val="a4"/>
        <w:rPr>
          <w:sz w:val="20"/>
        </w:rPr>
      </w:pPr>
    </w:p>
    <w:p w14:paraId="5BC7194B" w14:textId="77777777" w:rsidR="00760814" w:rsidRDefault="00760814" w:rsidP="00760814">
      <w:pPr>
        <w:pStyle w:val="a4"/>
        <w:rPr>
          <w:sz w:val="20"/>
        </w:rPr>
      </w:pPr>
    </w:p>
    <w:p w14:paraId="0022359B" w14:textId="77777777" w:rsidR="00760814" w:rsidRDefault="00760814" w:rsidP="00760814">
      <w:pPr>
        <w:pStyle w:val="a4"/>
        <w:rPr>
          <w:sz w:val="20"/>
        </w:rPr>
      </w:pPr>
    </w:p>
    <w:p w14:paraId="3B6F293E" w14:textId="77777777" w:rsidR="00760814" w:rsidRDefault="00760814" w:rsidP="00760814">
      <w:pPr>
        <w:pStyle w:val="a4"/>
        <w:rPr>
          <w:sz w:val="20"/>
        </w:rPr>
      </w:pPr>
    </w:p>
    <w:p w14:paraId="328DF044" w14:textId="77777777" w:rsidR="00760814" w:rsidRDefault="00760814" w:rsidP="00760814">
      <w:pPr>
        <w:pStyle w:val="a4"/>
        <w:rPr>
          <w:sz w:val="20"/>
        </w:rPr>
      </w:pPr>
    </w:p>
    <w:p w14:paraId="0A47202C" w14:textId="77777777" w:rsidR="00760814" w:rsidRDefault="00760814" w:rsidP="00760814">
      <w:pPr>
        <w:pStyle w:val="a4"/>
        <w:rPr>
          <w:sz w:val="20"/>
        </w:rPr>
      </w:pPr>
    </w:p>
    <w:p w14:paraId="65A9E5B0" w14:textId="77777777" w:rsidR="00760814" w:rsidRDefault="00760814" w:rsidP="00760814">
      <w:pPr>
        <w:pStyle w:val="a4"/>
        <w:rPr>
          <w:sz w:val="20"/>
        </w:rPr>
      </w:pPr>
    </w:p>
    <w:p w14:paraId="41DD897F" w14:textId="77777777" w:rsidR="00760814" w:rsidRDefault="00760814" w:rsidP="00760814">
      <w:pPr>
        <w:pStyle w:val="a4"/>
        <w:rPr>
          <w:sz w:val="20"/>
        </w:rPr>
      </w:pPr>
    </w:p>
    <w:p w14:paraId="6AF0B0F0" w14:textId="77777777" w:rsidR="00760814" w:rsidRDefault="00760814" w:rsidP="00760814">
      <w:pPr>
        <w:pStyle w:val="a4"/>
        <w:rPr>
          <w:sz w:val="20"/>
        </w:rPr>
      </w:pPr>
    </w:p>
    <w:p w14:paraId="2EC0E54B" w14:textId="77777777" w:rsidR="00760814" w:rsidRDefault="00760814" w:rsidP="00760814">
      <w:pPr>
        <w:pStyle w:val="a4"/>
        <w:rPr>
          <w:sz w:val="20"/>
        </w:rPr>
      </w:pPr>
    </w:p>
    <w:p w14:paraId="39293CB2" w14:textId="77777777" w:rsidR="00760814" w:rsidRDefault="00760814" w:rsidP="00760814">
      <w:pPr>
        <w:pStyle w:val="a4"/>
        <w:rPr>
          <w:sz w:val="20"/>
        </w:rPr>
      </w:pPr>
    </w:p>
    <w:p w14:paraId="7E0A5951" w14:textId="77777777" w:rsidR="00760814" w:rsidRDefault="00760814" w:rsidP="00760814">
      <w:pPr>
        <w:pStyle w:val="a4"/>
        <w:rPr>
          <w:sz w:val="20"/>
        </w:rPr>
      </w:pPr>
    </w:p>
    <w:p w14:paraId="6E1184C4" w14:textId="77777777" w:rsidR="00760814" w:rsidRDefault="00760814" w:rsidP="00760814">
      <w:pPr>
        <w:pStyle w:val="a4"/>
        <w:rPr>
          <w:sz w:val="20"/>
        </w:rPr>
      </w:pPr>
    </w:p>
    <w:p w14:paraId="311F3549" w14:textId="77777777" w:rsidR="00760814" w:rsidRDefault="00760814" w:rsidP="00760814">
      <w:pPr>
        <w:pStyle w:val="a4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B8721C" wp14:editId="39FE605B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4A00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4C0285" w14:textId="77777777"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3" w:name="_bookmark3"/>
      <w:bookmarkStart w:id="4" w:name="_bookmark2"/>
      <w:bookmarkEnd w:id="3"/>
      <w:bookmarkEnd w:id="4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2009695B" w14:textId="77777777"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241B9503" w14:textId="77777777"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5" w:name="_bookmark4"/>
      <w:bookmarkEnd w:id="5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51305C78" w14:textId="77777777"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6" w:name="_bookmark6"/>
      <w:bookmarkStart w:id="7" w:name="_bookmark5"/>
      <w:bookmarkEnd w:id="6"/>
      <w:bookmarkEnd w:id="7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7585344" w14:textId="77777777"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8" w:name="_bookmark7"/>
      <w:bookmarkEnd w:id="8"/>
      <w:r>
        <w:rPr>
          <w:spacing w:val="-2"/>
        </w:rPr>
        <w:t>способом</w:t>
      </w:r>
    </w:p>
    <w:p w14:paraId="227F3238" w14:textId="77777777"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4B65202" w14:textId="77777777"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9" w:name="_bookmark8"/>
      <w:bookmarkEnd w:id="9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174CB06" w14:textId="77777777"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bookmarkStart w:id="10" w:name="_bookmark9" w:displacedByCustomXml="next"/>
    <w:bookmarkEnd w:id="10" w:displacedByCustomXml="next"/>
    <w:sdt>
      <w:sdtPr>
        <w:id w:val="147468645"/>
        <w:docPartObj>
          <w:docPartGallery w:val="Table of Contents"/>
          <w:docPartUnique/>
        </w:docPartObj>
      </w:sdtPr>
      <w:sdtContent>
        <w:p w14:paraId="589D9D24" w14:textId="77777777" w:rsidR="00760814" w:rsidRDefault="00760814" w:rsidP="00760814">
          <w:pPr>
            <w:pStyle w:val="11"/>
            <w:tabs>
              <w:tab w:val="right" w:leader="dot" w:pos="10781"/>
            </w:tabs>
            <w:spacing w:before="827"/>
          </w:pPr>
          <w:hyperlink w:anchor="_bookmark1" w:history="1">
            <w:r>
              <w:rPr>
                <w:spacing w:val="-2"/>
              </w:rPr>
              <w:t>Аннотация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1A24080" w14:textId="77777777" w:rsidR="00760814" w:rsidRDefault="00760814" w:rsidP="00760814">
          <w:pPr>
            <w:pStyle w:val="11"/>
            <w:tabs>
              <w:tab w:val="right" w:leader="dot" w:pos="10781"/>
            </w:tabs>
            <w:spacing w:before="276"/>
          </w:pPr>
          <w:hyperlink w:anchor="_bookmark9" w:history="1">
            <w:r>
              <w:rPr>
                <w:spacing w:val="-2"/>
              </w:rPr>
              <w:t>Содержание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89140D9" w14:textId="77777777" w:rsidR="00760814" w:rsidRDefault="00760814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ind w:left="1133" w:hanging="319"/>
          </w:pPr>
          <w:hyperlink w:anchor="_bookmark10" w:history="1">
            <w:r>
              <w:t>Назначение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7719036" w14:textId="77777777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hyperlink w:anchor="_bookmark10" w:history="1">
            <w:r>
              <w:t>Функциональное</w:t>
            </w:r>
            <w:r>
              <w:rPr>
                <w:spacing w:val="-9"/>
              </w:rPr>
              <w:t xml:space="preserve"> </w:t>
            </w:r>
            <w:r>
              <w:t>назначение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4</w:t>
            </w:r>
          </w:hyperlink>
        </w:p>
        <w:p w14:paraId="1AB6371E" w14:textId="77777777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0" w:history="1">
            <w:r>
              <w:t>Эксплуатационное</w:t>
            </w:r>
            <w:r>
              <w:rPr>
                <w:spacing w:val="-12"/>
              </w:rPr>
              <w:t xml:space="preserve"> </w:t>
            </w:r>
            <w:r>
              <w:t>назначение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  <w:sz w:val="30"/>
              </w:rPr>
              <w:t>4</w:t>
            </w:r>
          </w:hyperlink>
        </w:p>
        <w:p w14:paraId="5B6D4905" w14:textId="77777777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0" w:history="1">
            <w:r>
              <w:t>Состав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функций</w:t>
            </w:r>
            <w:r>
              <w:tab/>
            </w:r>
            <w:r>
              <w:rPr>
                <w:spacing w:val="-12"/>
                <w:sz w:val="30"/>
              </w:rPr>
              <w:t>4</w:t>
            </w:r>
          </w:hyperlink>
        </w:p>
        <w:p w14:paraId="0A973DD4" w14:textId="56012390" w:rsidR="00760814" w:rsidRDefault="0076081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>
              <w:t>Функция</w:t>
            </w:r>
            <w:r>
              <w:rPr>
                <w:spacing w:val="-14"/>
              </w:rPr>
              <w:t xml:space="preserve"> </w:t>
            </w:r>
            <w:r w:rsidR="005412DB">
              <w:rPr>
                <w:spacing w:val="-12"/>
              </w:rPr>
              <w:t>выбивание товарного чека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72BAEE7" w14:textId="7B1CF5DA" w:rsidR="00760814" w:rsidRDefault="007D186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 xml:space="preserve">Функция </w:t>
          </w:r>
          <w:hyperlink w:anchor="_bookmark11" w:history="1">
            <w:r w:rsidR="005412DB">
              <w:t>возврат денежных средств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50FAFEE5" w14:textId="56C4BF23" w:rsidR="00FB6BD1" w:rsidRDefault="00760814" w:rsidP="00F84E5C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>Функция</w:t>
          </w:r>
          <w:r w:rsidRPr="00FB6BD1">
            <w:rPr>
              <w:spacing w:val="-12"/>
            </w:rPr>
            <w:t xml:space="preserve"> </w:t>
          </w:r>
          <w:r w:rsidR="005412DB">
            <w:t>просмотр товаров</w:t>
          </w:r>
          <w:r w:rsidR="00FB6BD1">
            <w:tab/>
          </w:r>
          <w:r>
            <w:t>5</w:t>
          </w:r>
        </w:p>
        <w:p w14:paraId="6124FE10" w14:textId="61A58E80" w:rsidR="00FB6BD1" w:rsidRDefault="005412DB" w:rsidP="00F84E5C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5412DB">
            <w:t>Функция</w:t>
          </w:r>
          <w:r>
            <w:t xml:space="preserve"> добавление товара</w:t>
          </w:r>
          <w:r>
            <w:tab/>
          </w:r>
          <w:r w:rsidR="002C0C62">
            <w:t>5</w:t>
          </w:r>
        </w:p>
        <w:p w14:paraId="1DBC1E40" w14:textId="239DB594" w:rsidR="00FB6BD1" w:rsidRDefault="005412DB" w:rsidP="00F84E5C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5412DB">
            <w:t>Функция</w:t>
          </w:r>
          <w:r>
            <w:t xml:space="preserve"> удаление товара</w:t>
          </w:r>
          <w:r w:rsidR="002C0C62">
            <w:tab/>
            <w:t>5</w:t>
          </w:r>
        </w:p>
        <w:p w14:paraId="412A3E1E" w14:textId="1898684A" w:rsidR="00FB6BD1" w:rsidRDefault="005412DB" w:rsidP="00F84E5C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5412DB">
            <w:t>Функция</w:t>
          </w:r>
          <w:r>
            <w:t xml:space="preserve"> открытие смены</w:t>
          </w:r>
          <w:r w:rsidR="002C0C62">
            <w:tab/>
            <w:t>5</w:t>
          </w:r>
        </w:p>
        <w:p w14:paraId="7358DCA3" w14:textId="6657EEA9" w:rsidR="00FB6BD1" w:rsidRDefault="005412DB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5412DB">
            <w:t>Функция</w:t>
          </w:r>
          <w:r>
            <w:t xml:space="preserve"> закрытие смены</w:t>
          </w:r>
          <w:r w:rsidR="002C0C62">
            <w:tab/>
            <w:t>5</w:t>
          </w:r>
        </w:p>
        <w:p w14:paraId="59B38C8E" w14:textId="7FC5C864" w:rsidR="00FB6BD1" w:rsidRDefault="005412DB" w:rsidP="005412DB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5412DB">
            <w:t>Функция</w:t>
          </w:r>
          <w:r>
            <w:t xml:space="preserve"> создание кассового отчета</w:t>
          </w:r>
          <w:r w:rsidR="002C0C62">
            <w:tab/>
            <w:t>5</w:t>
          </w:r>
        </w:p>
        <w:p w14:paraId="1B8E693C" w14:textId="33054AA8" w:rsidR="00760814" w:rsidRDefault="00760814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hyperlink w:anchor="_bookmark11" w:history="1">
            <w:r>
              <w:t>Условия</w:t>
            </w:r>
            <w:r>
              <w:rPr>
                <w:spacing w:val="-6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программы</w:t>
            </w:r>
          </w:hyperlink>
          <w:r w:rsidR="002C0C62">
            <w:tab/>
            <w:t>6</w:t>
          </w:r>
        </w:p>
        <w:p w14:paraId="4167E75B" w14:textId="4A15DFE6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1" w:history="1">
            <w:r>
              <w:t>Минимальный</w:t>
            </w:r>
            <w:r>
              <w:rPr>
                <w:spacing w:val="-8"/>
              </w:rPr>
              <w:t xml:space="preserve"> </w:t>
            </w:r>
            <w:r>
              <w:t>состав</w:t>
            </w:r>
            <w:r>
              <w:rPr>
                <w:spacing w:val="-8"/>
              </w:rPr>
              <w:t xml:space="preserve"> </w:t>
            </w:r>
            <w:r>
              <w:t>аппаратных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 w:rsidR="002C0C62">
              <w:rPr>
                <w:spacing w:val="-10"/>
                <w:sz w:val="30"/>
              </w:rPr>
              <w:t>6</w:t>
            </w:r>
          </w:hyperlink>
        </w:p>
        <w:p w14:paraId="4A236F9D" w14:textId="43801D18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hyperlink w:anchor="_bookmark11" w:history="1">
            <w:r>
              <w:t>Минимальный</w:t>
            </w:r>
            <w:r>
              <w:rPr>
                <w:spacing w:val="-8"/>
              </w:rPr>
              <w:t xml:space="preserve"> </w:t>
            </w:r>
            <w:r>
              <w:t>состав</w:t>
            </w:r>
            <w:r>
              <w:rPr>
                <w:spacing w:val="-9"/>
              </w:rPr>
              <w:t xml:space="preserve"> </w:t>
            </w:r>
            <w:r>
              <w:t>программных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 w:rsidR="00E50FC8">
              <w:rPr>
                <w:spacing w:val="-10"/>
                <w:sz w:val="30"/>
              </w:rPr>
              <w:t>6</w:t>
            </w:r>
          </w:hyperlink>
        </w:p>
        <w:p w14:paraId="4C7DC6E8" w14:textId="1974A9B6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персоналу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(пользователю)</w:t>
            </w:r>
            <w:r>
              <w:tab/>
            </w:r>
            <w:r w:rsidR="00E50FC8">
              <w:rPr>
                <w:spacing w:val="-10"/>
                <w:sz w:val="30"/>
              </w:rPr>
              <w:t>6</w:t>
            </w:r>
          </w:hyperlink>
        </w:p>
        <w:p w14:paraId="10448934" w14:textId="1B72C51A" w:rsidR="00760814" w:rsidRDefault="00760814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2" w:history="1">
            <w:r>
              <w:t>Выполнение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 w:rsidR="00E50FC8">
              <w:rPr>
                <w:spacing w:val="-10"/>
              </w:rPr>
              <w:t>7</w:t>
            </w:r>
          </w:hyperlink>
        </w:p>
        <w:p w14:paraId="305037FB" w14:textId="2B29CAD6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hyperlink w:anchor="_bookmark12" w:history="1">
            <w:r>
              <w:t>Загрузка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запуск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 w:rsidR="00E50FC8">
              <w:rPr>
                <w:spacing w:val="-10"/>
                <w:sz w:val="30"/>
              </w:rPr>
              <w:t>7</w:t>
            </w:r>
          </w:hyperlink>
        </w:p>
        <w:p w14:paraId="1080527B" w14:textId="7BA2BC2E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2" w:history="1">
            <w:r>
              <w:t>Выполнение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 w:rsidR="00E50FC8">
              <w:rPr>
                <w:spacing w:val="-10"/>
                <w:sz w:val="30"/>
              </w:rPr>
              <w:t>7</w:t>
            </w:r>
          </w:hyperlink>
        </w:p>
        <w:p w14:paraId="25E8F84D" w14:textId="4D4201C9" w:rsidR="00760814" w:rsidRDefault="0076081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>
              <w:t>Выполнение</w:t>
            </w:r>
            <w:r>
              <w:rPr>
                <w:spacing w:val="-14"/>
              </w:rPr>
              <w:t xml:space="preserve"> </w:t>
            </w:r>
            <w:r>
              <w:t>функции</w:t>
            </w:r>
            <w:r>
              <w:rPr>
                <w:spacing w:val="-15"/>
              </w:rPr>
              <w:t xml:space="preserve"> </w:t>
            </w:r>
            <w:r w:rsidR="002C0C62">
              <w:t>выбивание товарного чека</w:t>
            </w:r>
            <w:r>
              <w:tab/>
            </w:r>
            <w:r w:rsidR="00E50FC8">
              <w:rPr>
                <w:spacing w:val="-10"/>
              </w:rPr>
              <w:t>7</w:t>
            </w:r>
          </w:hyperlink>
        </w:p>
        <w:p w14:paraId="758A5D9D" w14:textId="28908DE8" w:rsidR="00760814" w:rsidRPr="007D1864" w:rsidRDefault="0076081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>
              <w:t>Выполнение</w:t>
            </w:r>
            <w:r>
              <w:rPr>
                <w:spacing w:val="-13"/>
              </w:rPr>
              <w:t xml:space="preserve"> </w:t>
            </w:r>
            <w:r>
              <w:t>функции</w:t>
            </w:r>
            <w:r>
              <w:rPr>
                <w:spacing w:val="-14"/>
              </w:rPr>
              <w:t xml:space="preserve"> </w:t>
            </w:r>
            <w:r w:rsidR="002C0C62">
              <w:t>возврат денежных средств по чеку</w:t>
            </w:r>
            <w:r>
              <w:tab/>
            </w:r>
            <w:r w:rsidR="00E50FC8">
              <w:rPr>
                <w:spacing w:val="-10"/>
              </w:rPr>
              <w:t>7</w:t>
            </w:r>
          </w:hyperlink>
        </w:p>
        <w:p w14:paraId="25FF6DAA" w14:textId="43040E7B" w:rsidR="007D1864" w:rsidRDefault="007D1864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>
              <w:t>В</w:t>
            </w:r>
            <w:r>
              <w:t>ыполнение</w:t>
            </w:r>
            <w:r>
              <w:rPr>
                <w:spacing w:val="-13"/>
              </w:rPr>
              <w:t xml:space="preserve"> </w:t>
            </w:r>
            <w:r>
              <w:t>функции</w:t>
            </w:r>
            <w:r>
              <w:rPr>
                <w:spacing w:val="-14"/>
              </w:rPr>
              <w:t xml:space="preserve"> </w:t>
            </w:r>
            <w:r w:rsidR="002C0C62">
              <w:rPr>
                <w:spacing w:val="-14"/>
              </w:rPr>
              <w:t>просмотр товара</w:t>
            </w:r>
            <w:r>
              <w:tab/>
            </w:r>
            <w:r w:rsidR="00E50FC8">
              <w:rPr>
                <w:spacing w:val="-10"/>
              </w:rPr>
              <w:t>7</w:t>
            </w:r>
          </w:hyperlink>
        </w:p>
        <w:p w14:paraId="7F7B21C0" w14:textId="2D492B4F" w:rsidR="005412DB" w:rsidRDefault="005412DB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>Выполнение функции</w:t>
          </w:r>
          <w:r w:rsidR="002C0C62">
            <w:t xml:space="preserve"> добавление товара</w:t>
          </w:r>
          <w:r w:rsidR="002C0C62">
            <w:tab/>
          </w:r>
          <w:r w:rsidR="00E50FC8">
            <w:t>7</w:t>
          </w:r>
        </w:p>
        <w:p w14:paraId="6ADA2A80" w14:textId="19819C38" w:rsidR="005412DB" w:rsidRDefault="002C0C62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2C0C62">
            <w:t>Выполнение функции</w:t>
          </w:r>
          <w:r>
            <w:t xml:space="preserve"> удаление товара</w:t>
          </w:r>
          <w:r>
            <w:tab/>
          </w:r>
          <w:r w:rsidR="00E50FC8">
            <w:t>8</w:t>
          </w:r>
        </w:p>
        <w:p w14:paraId="64B56293" w14:textId="3BC55A71" w:rsidR="005412DB" w:rsidRDefault="002C0C62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2C0C62">
            <w:t>Выполнение функции</w:t>
          </w:r>
          <w:r>
            <w:t xml:space="preserve"> открытие смены</w:t>
          </w:r>
          <w:r>
            <w:tab/>
          </w:r>
          <w:r w:rsidR="00E50FC8">
            <w:t>8</w:t>
          </w:r>
        </w:p>
        <w:p w14:paraId="77D659F8" w14:textId="58B69C17" w:rsidR="005412DB" w:rsidRDefault="002C0C62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2C0C62">
            <w:t>Выполнение функции</w:t>
          </w:r>
          <w:r>
            <w:t xml:space="preserve"> закрытие смены</w:t>
          </w:r>
          <w:r>
            <w:tab/>
          </w:r>
          <w:r w:rsidR="00E50FC8">
            <w:t>8</w:t>
          </w:r>
        </w:p>
        <w:p w14:paraId="569A3756" w14:textId="443B80B2" w:rsidR="005412DB" w:rsidRDefault="002C0C62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 w:rsidRPr="002C0C62">
            <w:t>Выполнение функции</w:t>
          </w:r>
          <w:r>
            <w:t xml:space="preserve"> создание кассового отчета</w:t>
          </w:r>
          <w:r>
            <w:tab/>
          </w:r>
          <w:r w:rsidR="00E50FC8">
            <w:t>8</w:t>
          </w:r>
        </w:p>
        <w:p w14:paraId="5836405A" w14:textId="5E88ED23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hyperlink w:anchor="_bookmark13" w:history="1">
            <w:r>
              <w:t>Завершение</w:t>
            </w:r>
            <w:r>
              <w:rPr>
                <w:spacing w:val="-8"/>
              </w:rPr>
              <w:t xml:space="preserve"> </w:t>
            </w:r>
            <w:r>
              <w:t>работы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 w:rsidR="00E50FC8">
              <w:rPr>
                <w:spacing w:val="-10"/>
                <w:sz w:val="30"/>
              </w:rPr>
              <w:t>8</w:t>
            </w:r>
          </w:hyperlink>
        </w:p>
        <w:p w14:paraId="344FA153" w14:textId="29B9FB9F" w:rsidR="00760814" w:rsidRDefault="00760814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3" w:history="1">
            <w:r>
              <w:t>Сообщения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оператору</w:t>
            </w:r>
            <w:r>
              <w:tab/>
            </w:r>
            <w:r w:rsidR="00E50FC8">
              <w:rPr>
                <w:spacing w:val="-10"/>
              </w:rPr>
              <w:t>9</w:t>
            </w:r>
          </w:hyperlink>
        </w:p>
        <w:p w14:paraId="6DECC4D1" w14:textId="3B7A7FA8" w:rsidR="00760814" w:rsidRDefault="00760814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3" w:history="1">
            <w:r>
              <w:t>Сообщение</w:t>
            </w:r>
            <w:r>
              <w:rPr>
                <w:spacing w:val="-4"/>
              </w:rPr>
              <w:t xml:space="preserve"> </w:t>
            </w:r>
            <w:r>
              <w:t>об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ошибке</w:t>
            </w:r>
            <w:r>
              <w:tab/>
            </w:r>
            <w:r w:rsidR="00E50FC8">
              <w:rPr>
                <w:spacing w:val="-10"/>
                <w:sz w:val="30"/>
              </w:rPr>
              <w:t>9</w:t>
            </w:r>
          </w:hyperlink>
        </w:p>
        <w:p w14:paraId="2F4773B2" w14:textId="1334DF11" w:rsidR="00760814" w:rsidRDefault="00760814" w:rsidP="00760814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>
              <w:t>Лист</w:t>
            </w:r>
            <w:r>
              <w:rPr>
                <w:spacing w:val="-8"/>
              </w:rPr>
              <w:t xml:space="preserve"> </w:t>
            </w:r>
            <w:r>
              <w:t>регистрации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изменений</w:t>
            </w:r>
            <w:r>
              <w:tab/>
            </w:r>
            <w:r w:rsidR="00E50FC8">
              <w:rPr>
                <w:spacing w:val="-10"/>
              </w:rPr>
              <w:t>10</w:t>
            </w:r>
          </w:hyperlink>
        </w:p>
      </w:sdtContent>
    </w:sdt>
    <w:p w14:paraId="632E518C" w14:textId="77777777" w:rsidR="00760814" w:rsidRDefault="00760814" w:rsidP="00760814">
      <w:pPr>
        <w:sectPr w:rsidR="00760814">
          <w:headerReference w:type="default" r:id="rId9"/>
          <w:pgSz w:w="11900" w:h="16840"/>
          <w:pgMar w:top="1780" w:right="300" w:bottom="280" w:left="320" w:header="574" w:footer="0" w:gutter="0"/>
          <w:cols w:space="720"/>
        </w:sectPr>
      </w:pPr>
    </w:p>
    <w:p w14:paraId="02FB588E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1" w:name="_bookmark10"/>
      <w:bookmarkEnd w:id="11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7F80FA40" w14:textId="77777777" w:rsidR="00760814" w:rsidRDefault="00760814" w:rsidP="00760814">
      <w:pPr>
        <w:pStyle w:val="a4"/>
        <w:rPr>
          <w:b/>
          <w:sz w:val="32"/>
        </w:rPr>
      </w:pPr>
    </w:p>
    <w:p w14:paraId="120D7213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28DE0105" w14:textId="55175F4C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67D9E68B" w14:textId="77777777" w:rsidR="00760814" w:rsidRDefault="00760814" w:rsidP="00760814">
      <w:pPr>
        <w:pStyle w:val="a4"/>
        <w:rPr>
          <w:b/>
          <w:sz w:val="32"/>
        </w:rPr>
      </w:pPr>
    </w:p>
    <w:p w14:paraId="780ACD23" w14:textId="48531764" w:rsidR="00760814" w:rsidRDefault="00E75C86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Выбивание товарного чека</w:t>
      </w:r>
      <w:r w:rsidR="00760814">
        <w:rPr>
          <w:lang w:val="en-US"/>
        </w:rPr>
        <w:t>;</w:t>
      </w:r>
    </w:p>
    <w:p w14:paraId="6339ED1D" w14:textId="0F80056A" w:rsidR="00E75C86" w:rsidRDefault="00E75C86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Возврат денежных средств по чеку;</w:t>
      </w:r>
    </w:p>
    <w:p w14:paraId="664B40AC" w14:textId="47947FD3" w:rsidR="00E75C86" w:rsidRDefault="00E75C86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Просмотр товаров;</w:t>
      </w:r>
    </w:p>
    <w:p w14:paraId="29BCEA98" w14:textId="0BC1B3F0" w:rsidR="00E75C86" w:rsidRDefault="00E75C86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 xml:space="preserve">Добавление </w:t>
      </w:r>
      <w:r w:rsidR="00956840">
        <w:t>товара;</w:t>
      </w:r>
    </w:p>
    <w:p w14:paraId="0126B796" w14:textId="695F62CE" w:rsidR="00956840" w:rsidRDefault="00956840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Удаление товара;</w:t>
      </w:r>
    </w:p>
    <w:p w14:paraId="3F1A6B8D" w14:textId="636FB2B0" w:rsidR="00956840" w:rsidRDefault="00956840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Открытие смены;</w:t>
      </w:r>
    </w:p>
    <w:p w14:paraId="23F70435" w14:textId="4C6C3702" w:rsidR="00956840" w:rsidRDefault="00956840" w:rsidP="00E75C86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Закрытие смены;</w:t>
      </w:r>
    </w:p>
    <w:p w14:paraId="516CC15B" w14:textId="5C9DBA63" w:rsidR="00760814" w:rsidRDefault="00956840" w:rsidP="00306FAA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 xml:space="preserve">Создание </w:t>
      </w:r>
      <w:r w:rsidR="006B285C">
        <w:t xml:space="preserve">кассового </w:t>
      </w:r>
      <w:r>
        <w:t>отчета;</w:t>
      </w:r>
    </w:p>
    <w:p w14:paraId="1B97CB17" w14:textId="77777777" w:rsidR="00B55DA5" w:rsidRDefault="00B55DA5" w:rsidP="00760814">
      <w:pPr>
        <w:pStyle w:val="a4"/>
      </w:pPr>
    </w:p>
    <w:p w14:paraId="5442B3D2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1DF9717B" w14:textId="77777777" w:rsidR="00760814" w:rsidRDefault="00760814" w:rsidP="00760814">
      <w:pPr>
        <w:pStyle w:val="a4"/>
        <w:rPr>
          <w:b/>
          <w:sz w:val="32"/>
        </w:rPr>
      </w:pPr>
    </w:p>
    <w:p w14:paraId="05834EA2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3E10A38C" w14:textId="34F5620F" w:rsidR="00760814" w:rsidRPr="00760814" w:rsidRDefault="00760814" w:rsidP="00760814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 w:rsidRPr="00760814">
        <w:rPr>
          <w:b w:val="0"/>
          <w:bCs/>
          <w:sz w:val="24"/>
          <w:szCs w:val="24"/>
        </w:rPr>
        <w:t>Автоматизированная система</w:t>
      </w:r>
      <w:r w:rsidR="000960C5">
        <w:rPr>
          <w:b w:val="0"/>
          <w:bCs/>
          <w:sz w:val="24"/>
          <w:szCs w:val="24"/>
        </w:rPr>
        <w:t xml:space="preserve"> </w:t>
      </w:r>
      <w:r w:rsidR="000960C5" w:rsidRPr="000960C5">
        <w:rPr>
          <w:b w:val="0"/>
          <w:bCs/>
          <w:sz w:val="24"/>
          <w:szCs w:val="24"/>
        </w:rPr>
        <w:t xml:space="preserve">АРМ «кассовый аппарат» - программа предназначена для организаций по розничной торговле. Основной целью является автоматизация и упрощение работ </w:t>
      </w:r>
      <w:proofErr w:type="gramStart"/>
      <w:r w:rsidR="000960C5" w:rsidRPr="000960C5">
        <w:rPr>
          <w:b w:val="0"/>
          <w:bCs/>
          <w:sz w:val="24"/>
          <w:szCs w:val="24"/>
        </w:rPr>
        <w:t>кассира.</w:t>
      </w:r>
      <w:r w:rsidRPr="00760814">
        <w:rPr>
          <w:b w:val="0"/>
          <w:bCs/>
          <w:sz w:val="24"/>
          <w:szCs w:val="24"/>
        </w:rPr>
        <w:t>.</w:t>
      </w:r>
      <w:proofErr w:type="gramEnd"/>
    </w:p>
    <w:p w14:paraId="2293C491" w14:textId="77777777" w:rsidR="00760814" w:rsidRDefault="00760814" w:rsidP="00760814">
      <w:pPr>
        <w:pStyle w:val="a4"/>
      </w:pPr>
    </w:p>
    <w:p w14:paraId="19E8A527" w14:textId="77777777" w:rsidR="00760814" w:rsidRDefault="00760814" w:rsidP="00760814">
      <w:pPr>
        <w:pStyle w:val="a4"/>
      </w:pPr>
    </w:p>
    <w:p w14:paraId="0D147EAC" w14:textId="77777777" w:rsidR="00760814" w:rsidRDefault="00760814" w:rsidP="00760814">
      <w:pPr>
        <w:pStyle w:val="a4"/>
        <w:spacing w:before="1"/>
      </w:pPr>
    </w:p>
    <w:p w14:paraId="664C341F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14:paraId="1478667A" w14:textId="77777777" w:rsidR="00760814" w:rsidRDefault="00760814" w:rsidP="00760814">
      <w:pPr>
        <w:pStyle w:val="a4"/>
        <w:rPr>
          <w:b/>
          <w:sz w:val="32"/>
        </w:rPr>
      </w:pPr>
    </w:p>
    <w:p w14:paraId="6A00084C" w14:textId="77777777" w:rsidR="00760814" w:rsidRDefault="00760814" w:rsidP="00760814">
      <w:pPr>
        <w:pStyle w:val="a4"/>
        <w:rPr>
          <w:b/>
          <w:sz w:val="32"/>
        </w:rPr>
      </w:pPr>
    </w:p>
    <w:p w14:paraId="1E4B2B5F" w14:textId="77777777" w:rsidR="00760814" w:rsidRDefault="00760814" w:rsidP="00760814">
      <w:pPr>
        <w:pStyle w:val="a4"/>
        <w:spacing w:before="2"/>
        <w:rPr>
          <w:b/>
          <w:sz w:val="32"/>
        </w:rPr>
      </w:pPr>
    </w:p>
    <w:p w14:paraId="44CB943C" w14:textId="0DCD2E29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892053">
        <w:rPr>
          <w:spacing w:val="-12"/>
        </w:rPr>
        <w:t>выбивание товарного чека</w:t>
      </w:r>
    </w:p>
    <w:p w14:paraId="51028887" w14:textId="77777777" w:rsidR="00760814" w:rsidRDefault="00760814" w:rsidP="00760814">
      <w:pPr>
        <w:pStyle w:val="a4"/>
        <w:rPr>
          <w:b/>
          <w:sz w:val="28"/>
        </w:rPr>
      </w:pPr>
    </w:p>
    <w:p w14:paraId="693C8ED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53419CBC" w14:textId="7D304449" w:rsidR="00760814" w:rsidRDefault="00760814" w:rsidP="00760814">
      <w:pPr>
        <w:pStyle w:val="a4"/>
        <w:ind w:left="813"/>
      </w:pPr>
      <w:r>
        <w:t>Данн</w:t>
      </w:r>
      <w:r w:rsidR="00A77C37">
        <w:t>ая</w:t>
      </w:r>
      <w:r>
        <w:t xml:space="preserve"> </w:t>
      </w:r>
      <w:r w:rsidR="00A77C37">
        <w:t>функци</w:t>
      </w:r>
      <w:r w:rsidR="004B0E95">
        <w:t>я необходима для оплаты товаров клиентом, и выбивание товарного чека на эту покупку.</w:t>
      </w:r>
    </w:p>
    <w:p w14:paraId="1726BA15" w14:textId="77777777" w:rsidR="00760814" w:rsidRDefault="00760814" w:rsidP="00760814">
      <w:pPr>
        <w:sectPr w:rsidR="00760814">
          <w:headerReference w:type="default" r:id="rId10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14:paraId="43BD6CAE" w14:textId="77777777" w:rsidR="00760814" w:rsidRDefault="00760814" w:rsidP="00760814">
      <w:pPr>
        <w:pStyle w:val="a4"/>
        <w:spacing w:before="70"/>
        <w:rPr>
          <w:sz w:val="28"/>
        </w:rPr>
      </w:pPr>
    </w:p>
    <w:p w14:paraId="54FF19C3" w14:textId="06EEBAC6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2" w:name="_bookmark11"/>
      <w:bookmarkEnd w:id="12"/>
      <w:r>
        <w:t>Функция</w:t>
      </w:r>
      <w:r>
        <w:rPr>
          <w:spacing w:val="-12"/>
        </w:rPr>
        <w:t xml:space="preserve"> </w:t>
      </w:r>
      <w:r w:rsidR="00892053">
        <w:t>возврат денежных средств по чеку</w:t>
      </w:r>
    </w:p>
    <w:p w14:paraId="598C43C7" w14:textId="77777777" w:rsidR="00760814" w:rsidRDefault="00760814" w:rsidP="00892053">
      <w:pPr>
        <w:pStyle w:val="a4"/>
        <w:ind w:left="708"/>
        <w:rPr>
          <w:b/>
          <w:sz w:val="28"/>
        </w:rPr>
      </w:pPr>
    </w:p>
    <w:p w14:paraId="7510FF62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2822477E" w14:textId="44E41DB0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</w:t>
      </w:r>
      <w:r w:rsidR="004B0E95">
        <w:t xml:space="preserve">вернуть деньги клиенту </w:t>
      </w:r>
      <w:proofErr w:type="gramStart"/>
      <w:r w:rsidR="004B0E95">
        <w:t>за товар</w:t>
      </w:r>
      <w:proofErr w:type="gramEnd"/>
      <w:r w:rsidR="004B0E95">
        <w:t xml:space="preserve"> который ему не понравился</w:t>
      </w:r>
      <w:r>
        <w:rPr>
          <w:spacing w:val="-2"/>
        </w:rPr>
        <w:t>.</w:t>
      </w:r>
    </w:p>
    <w:p w14:paraId="461D6E09" w14:textId="77777777" w:rsidR="00760814" w:rsidRDefault="00760814" w:rsidP="00760814">
      <w:pPr>
        <w:pStyle w:val="a4"/>
        <w:ind w:left="814"/>
        <w:rPr>
          <w:spacing w:val="-2"/>
        </w:rPr>
      </w:pPr>
    </w:p>
    <w:p w14:paraId="72133120" w14:textId="69201E8D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892053">
        <w:t>просмотр товаров</w:t>
      </w:r>
    </w:p>
    <w:p w14:paraId="65507B01" w14:textId="77777777" w:rsidR="00760814" w:rsidRDefault="00760814" w:rsidP="00760814">
      <w:pPr>
        <w:pStyle w:val="3"/>
        <w:tabs>
          <w:tab w:val="left" w:pos="1512"/>
        </w:tabs>
        <w:spacing w:before="1"/>
        <w:ind w:left="814" w:firstLine="0"/>
      </w:pPr>
    </w:p>
    <w:p w14:paraId="5B8BC23C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1BA74EB7" w14:textId="560502F1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4B0E95">
        <w:t>просмотреть все товары и узнать их цену.</w:t>
      </w:r>
    </w:p>
    <w:p w14:paraId="1B3B0B55" w14:textId="77777777" w:rsidR="00892053" w:rsidRDefault="00892053" w:rsidP="00760814">
      <w:pPr>
        <w:pStyle w:val="a4"/>
        <w:ind w:left="814"/>
        <w:rPr>
          <w:spacing w:val="-2"/>
        </w:rPr>
      </w:pPr>
    </w:p>
    <w:p w14:paraId="4D6B9959" w14:textId="0F70B543" w:rsidR="00892053" w:rsidRDefault="00892053" w:rsidP="00892053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добавления товаров</w:t>
      </w:r>
    </w:p>
    <w:p w14:paraId="33E6BAC2" w14:textId="77777777" w:rsidR="00892053" w:rsidRDefault="00892053" w:rsidP="00892053">
      <w:pPr>
        <w:pStyle w:val="3"/>
        <w:tabs>
          <w:tab w:val="left" w:pos="1512"/>
        </w:tabs>
        <w:spacing w:before="1"/>
        <w:ind w:left="814" w:firstLine="0"/>
      </w:pPr>
    </w:p>
    <w:p w14:paraId="35976CA2" w14:textId="77777777" w:rsidR="00892053" w:rsidRDefault="00892053" w:rsidP="00892053">
      <w:pPr>
        <w:pStyle w:val="a4"/>
        <w:spacing w:before="180"/>
        <w:rPr>
          <w:b/>
          <w:sz w:val="28"/>
        </w:rPr>
      </w:pPr>
    </w:p>
    <w:p w14:paraId="0D2F599F" w14:textId="45ACA0EC" w:rsidR="00892053" w:rsidRDefault="00892053" w:rsidP="00892053">
      <w:pPr>
        <w:pStyle w:val="a4"/>
        <w:ind w:left="814"/>
        <w:rPr>
          <w:spacing w:val="-2"/>
        </w:rPr>
      </w:pPr>
      <w:r>
        <w:t xml:space="preserve">Данная функция позволяет </w:t>
      </w:r>
      <w:r w:rsidR="006B285C">
        <w:t>менеджеру добавить новый товар в базу данных</w:t>
      </w:r>
      <w:r>
        <w:rPr>
          <w:spacing w:val="-2"/>
        </w:rPr>
        <w:t>.</w:t>
      </w:r>
    </w:p>
    <w:p w14:paraId="58584568" w14:textId="77777777" w:rsidR="00892053" w:rsidRDefault="00892053" w:rsidP="00760814">
      <w:pPr>
        <w:pStyle w:val="a4"/>
        <w:ind w:left="814"/>
        <w:rPr>
          <w:spacing w:val="-2"/>
        </w:rPr>
      </w:pPr>
    </w:p>
    <w:p w14:paraId="432E7ABE" w14:textId="588E23C6" w:rsidR="00892053" w:rsidRDefault="00892053" w:rsidP="00892053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удаление товаров информации</w:t>
      </w:r>
    </w:p>
    <w:p w14:paraId="6927B412" w14:textId="77777777" w:rsidR="00892053" w:rsidRDefault="00892053" w:rsidP="00892053">
      <w:pPr>
        <w:pStyle w:val="3"/>
        <w:tabs>
          <w:tab w:val="left" w:pos="1512"/>
        </w:tabs>
        <w:spacing w:before="1"/>
        <w:ind w:left="814" w:firstLine="0"/>
      </w:pPr>
    </w:p>
    <w:p w14:paraId="333409B4" w14:textId="77777777" w:rsidR="00892053" w:rsidRDefault="00892053" w:rsidP="00892053">
      <w:pPr>
        <w:pStyle w:val="a4"/>
        <w:spacing w:before="180"/>
        <w:rPr>
          <w:b/>
          <w:sz w:val="28"/>
        </w:rPr>
      </w:pPr>
    </w:p>
    <w:p w14:paraId="6E651F32" w14:textId="3F1F0C58" w:rsidR="00892053" w:rsidRDefault="00892053" w:rsidP="00892053">
      <w:pPr>
        <w:pStyle w:val="a4"/>
        <w:ind w:left="814"/>
        <w:rPr>
          <w:spacing w:val="-2"/>
        </w:rPr>
      </w:pPr>
      <w:r>
        <w:t xml:space="preserve">Данная функция позволяет </w:t>
      </w:r>
      <w:r w:rsidR="006B285C">
        <w:t>менеджеру удалить из базы данных магазина товар</w:t>
      </w:r>
      <w:r>
        <w:rPr>
          <w:spacing w:val="-2"/>
        </w:rPr>
        <w:t>.</w:t>
      </w:r>
    </w:p>
    <w:p w14:paraId="7C8390ED" w14:textId="77777777" w:rsidR="00760814" w:rsidRDefault="00760814" w:rsidP="00760814">
      <w:pPr>
        <w:pStyle w:val="a4"/>
        <w:ind w:left="814"/>
        <w:rPr>
          <w:spacing w:val="-2"/>
        </w:rPr>
      </w:pPr>
    </w:p>
    <w:p w14:paraId="6871CF7A" w14:textId="108B14A7" w:rsidR="00892053" w:rsidRDefault="00892053" w:rsidP="00892053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4B0E95">
        <w:t>открытие смены</w:t>
      </w:r>
    </w:p>
    <w:p w14:paraId="71317B38" w14:textId="77777777" w:rsidR="00892053" w:rsidRDefault="00892053" w:rsidP="00892053">
      <w:pPr>
        <w:pStyle w:val="3"/>
        <w:tabs>
          <w:tab w:val="left" w:pos="1512"/>
        </w:tabs>
        <w:spacing w:before="1"/>
        <w:ind w:left="814" w:firstLine="0"/>
      </w:pPr>
    </w:p>
    <w:p w14:paraId="125115DF" w14:textId="77777777" w:rsidR="00892053" w:rsidRDefault="00892053" w:rsidP="00892053">
      <w:pPr>
        <w:pStyle w:val="a4"/>
        <w:spacing w:before="180"/>
        <w:rPr>
          <w:b/>
          <w:sz w:val="28"/>
        </w:rPr>
      </w:pPr>
    </w:p>
    <w:p w14:paraId="4BC0CFAC" w14:textId="076CDEC0" w:rsidR="00892053" w:rsidRDefault="00892053" w:rsidP="00892053">
      <w:pPr>
        <w:pStyle w:val="a4"/>
        <w:ind w:left="814"/>
        <w:rPr>
          <w:spacing w:val="-2"/>
        </w:rPr>
      </w:pPr>
      <w:r>
        <w:t>Данная функция</w:t>
      </w:r>
      <w:r w:rsidR="006B285C">
        <w:t xml:space="preserve"> нужна </w:t>
      </w:r>
      <w:proofErr w:type="gramStart"/>
      <w:r w:rsidR="006B285C">
        <w:t>для начало</w:t>
      </w:r>
      <w:proofErr w:type="gramEnd"/>
      <w:r w:rsidR="006B285C">
        <w:t xml:space="preserve"> работы кассира</w:t>
      </w:r>
      <w:r>
        <w:rPr>
          <w:spacing w:val="-2"/>
        </w:rPr>
        <w:t>.</w:t>
      </w:r>
    </w:p>
    <w:p w14:paraId="70B19A1A" w14:textId="77777777" w:rsidR="00892053" w:rsidRDefault="00892053" w:rsidP="00760814">
      <w:pPr>
        <w:pStyle w:val="a4"/>
        <w:ind w:left="814"/>
        <w:rPr>
          <w:spacing w:val="-2"/>
        </w:rPr>
      </w:pPr>
    </w:p>
    <w:p w14:paraId="5EF54CD6" w14:textId="21228ABF" w:rsidR="00892053" w:rsidRDefault="00892053" w:rsidP="00892053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4B0E95">
        <w:t>закрытие смены</w:t>
      </w:r>
    </w:p>
    <w:p w14:paraId="0391A675" w14:textId="77777777" w:rsidR="00892053" w:rsidRDefault="00892053" w:rsidP="00892053">
      <w:pPr>
        <w:pStyle w:val="3"/>
        <w:tabs>
          <w:tab w:val="left" w:pos="1512"/>
        </w:tabs>
        <w:spacing w:before="1"/>
        <w:ind w:left="814" w:firstLine="0"/>
      </w:pPr>
    </w:p>
    <w:p w14:paraId="05AB7B86" w14:textId="77777777" w:rsidR="00892053" w:rsidRDefault="00892053" w:rsidP="00892053">
      <w:pPr>
        <w:pStyle w:val="a4"/>
        <w:spacing w:before="180"/>
        <w:rPr>
          <w:b/>
          <w:sz w:val="28"/>
        </w:rPr>
      </w:pPr>
    </w:p>
    <w:p w14:paraId="1EAE6CD1" w14:textId="192FD83F" w:rsidR="00892053" w:rsidRDefault="00892053" w:rsidP="00892053">
      <w:pPr>
        <w:pStyle w:val="a4"/>
        <w:ind w:left="814"/>
        <w:rPr>
          <w:spacing w:val="-2"/>
        </w:rPr>
      </w:pPr>
      <w:r>
        <w:t xml:space="preserve">Данная функция </w:t>
      </w:r>
      <w:r w:rsidR="006B285C">
        <w:t>нужна для закрытия смены и получение отчета о смене</w:t>
      </w:r>
      <w:r>
        <w:rPr>
          <w:spacing w:val="-2"/>
        </w:rPr>
        <w:t>.</w:t>
      </w:r>
    </w:p>
    <w:p w14:paraId="78368766" w14:textId="77777777" w:rsidR="00892053" w:rsidRDefault="00892053" w:rsidP="00760814">
      <w:pPr>
        <w:pStyle w:val="a4"/>
        <w:ind w:left="814"/>
        <w:rPr>
          <w:spacing w:val="-2"/>
        </w:rPr>
      </w:pPr>
    </w:p>
    <w:p w14:paraId="0B819367" w14:textId="0F437BCB" w:rsidR="00892053" w:rsidRDefault="00892053" w:rsidP="00892053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4B0E95">
        <w:t>создание</w:t>
      </w:r>
      <w:r w:rsidR="006B285C">
        <w:t xml:space="preserve"> кассового</w:t>
      </w:r>
      <w:r w:rsidR="004B0E95">
        <w:t xml:space="preserve"> отчета</w:t>
      </w:r>
    </w:p>
    <w:p w14:paraId="05009596" w14:textId="77777777" w:rsidR="00892053" w:rsidRDefault="00892053" w:rsidP="00892053">
      <w:pPr>
        <w:pStyle w:val="3"/>
        <w:tabs>
          <w:tab w:val="left" w:pos="1512"/>
        </w:tabs>
        <w:spacing w:before="1"/>
        <w:ind w:left="814" w:firstLine="0"/>
      </w:pPr>
    </w:p>
    <w:p w14:paraId="027753B1" w14:textId="77777777" w:rsidR="00892053" w:rsidRDefault="00892053" w:rsidP="00892053">
      <w:pPr>
        <w:pStyle w:val="a4"/>
        <w:spacing w:before="180"/>
        <w:rPr>
          <w:b/>
          <w:sz w:val="28"/>
        </w:rPr>
      </w:pPr>
    </w:p>
    <w:p w14:paraId="36D2699E" w14:textId="4FC74CD4" w:rsidR="00892053" w:rsidRDefault="00892053" w:rsidP="00892053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6B285C">
        <w:t>получить отчет по кассе без закрытия смены.</w:t>
      </w:r>
    </w:p>
    <w:p w14:paraId="77AB8E5E" w14:textId="77777777" w:rsidR="00892053" w:rsidRDefault="00892053" w:rsidP="00760814">
      <w:pPr>
        <w:pStyle w:val="a4"/>
        <w:ind w:left="814"/>
        <w:rPr>
          <w:spacing w:val="-2"/>
        </w:rPr>
      </w:pPr>
    </w:p>
    <w:p w14:paraId="648907B5" w14:textId="072F6780" w:rsidR="00892053" w:rsidRDefault="00892053" w:rsidP="005412DB">
      <w:pPr>
        <w:pStyle w:val="3"/>
        <w:tabs>
          <w:tab w:val="left" w:pos="1512"/>
        </w:tabs>
        <w:spacing w:before="1"/>
      </w:pPr>
    </w:p>
    <w:p w14:paraId="77F9A422" w14:textId="77777777" w:rsidR="00892053" w:rsidRDefault="00892053" w:rsidP="00892053">
      <w:pPr>
        <w:pStyle w:val="3"/>
        <w:tabs>
          <w:tab w:val="left" w:pos="1512"/>
        </w:tabs>
        <w:spacing w:before="1"/>
        <w:ind w:left="814" w:firstLine="0"/>
      </w:pPr>
    </w:p>
    <w:p w14:paraId="3F1AB672" w14:textId="77777777" w:rsidR="00892053" w:rsidRDefault="00892053" w:rsidP="00892053">
      <w:pPr>
        <w:pStyle w:val="a4"/>
        <w:spacing w:before="180"/>
        <w:rPr>
          <w:b/>
          <w:sz w:val="28"/>
        </w:rPr>
      </w:pPr>
    </w:p>
    <w:p w14:paraId="6B2B4F2D" w14:textId="77777777" w:rsidR="00892053" w:rsidRDefault="00892053" w:rsidP="00760814">
      <w:pPr>
        <w:pStyle w:val="a4"/>
        <w:ind w:left="814"/>
        <w:rPr>
          <w:spacing w:val="-2"/>
        </w:rPr>
      </w:pPr>
    </w:p>
    <w:p w14:paraId="5E5BDB1E" w14:textId="77777777" w:rsidR="00760814" w:rsidRDefault="00760814" w:rsidP="00760814">
      <w:pPr>
        <w:pStyle w:val="a4"/>
      </w:pPr>
    </w:p>
    <w:p w14:paraId="5D2F2500" w14:textId="77777777" w:rsidR="005412DB" w:rsidRDefault="005412DB" w:rsidP="00760814">
      <w:pPr>
        <w:pStyle w:val="a4"/>
      </w:pPr>
    </w:p>
    <w:p w14:paraId="04F1F408" w14:textId="77777777" w:rsidR="00760814" w:rsidRDefault="00760814" w:rsidP="00760814">
      <w:pPr>
        <w:pStyle w:val="a4"/>
      </w:pPr>
    </w:p>
    <w:p w14:paraId="512B7A1F" w14:textId="77777777" w:rsidR="00760814" w:rsidRDefault="00760814" w:rsidP="00760814">
      <w:pPr>
        <w:pStyle w:val="a4"/>
      </w:pPr>
    </w:p>
    <w:p w14:paraId="0BF8DF57" w14:textId="77777777" w:rsidR="00760814" w:rsidRDefault="00760814" w:rsidP="00760814">
      <w:pPr>
        <w:pStyle w:val="a4"/>
        <w:spacing w:before="2"/>
      </w:pPr>
    </w:p>
    <w:p w14:paraId="659CCB8B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r>
        <w:lastRenderedPageBreak/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4B398383" w14:textId="77777777" w:rsidR="00760814" w:rsidRDefault="00760814" w:rsidP="00760814">
      <w:pPr>
        <w:pStyle w:val="a4"/>
        <w:rPr>
          <w:b/>
          <w:sz w:val="32"/>
        </w:rPr>
      </w:pPr>
    </w:p>
    <w:p w14:paraId="787727A1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0E385309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21D64A60" w14:textId="1525A62C" w:rsidR="00760814" w:rsidRDefault="00760814" w:rsidP="00760814">
      <w:pPr>
        <w:pStyle w:val="a4"/>
        <w:rPr>
          <w:b/>
          <w:sz w:val="32"/>
        </w:rPr>
      </w:pPr>
    </w:p>
    <w:p w14:paraId="6064B5DB" w14:textId="77777777" w:rsidR="00B55DA5" w:rsidRDefault="00B55DA5" w:rsidP="00760814">
      <w:pPr>
        <w:pStyle w:val="a4"/>
        <w:rPr>
          <w:b/>
          <w:sz w:val="32"/>
        </w:rPr>
      </w:pPr>
    </w:p>
    <w:p w14:paraId="34F01101" w14:textId="1BE757F2" w:rsidR="00760814" w:rsidRPr="00B55DA5" w:rsidRDefault="00B55DA5" w:rsidP="00B55DA5">
      <w:pPr>
        <w:ind w:left="851" w:firstLine="851"/>
        <w:rPr>
          <w:sz w:val="24"/>
          <w:szCs w:val="24"/>
        </w:rPr>
      </w:pPr>
      <w:r w:rsidRPr="00B55DA5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54FAA5D8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процессор с тактовой частотой не менее 1 ГГц;</w:t>
      </w:r>
    </w:p>
    <w:p w14:paraId="2EB93E70" w14:textId="0B10019C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B55DA5">
        <w:rPr>
          <w:sz w:val="24"/>
          <w:szCs w:val="24"/>
          <w:lang w:val="en-US"/>
        </w:rPr>
        <w:t>32/64-</w:t>
      </w:r>
      <w:r w:rsidRPr="00B55DA5">
        <w:rPr>
          <w:sz w:val="24"/>
          <w:szCs w:val="24"/>
        </w:rPr>
        <w:t>битная</w:t>
      </w:r>
      <w:r w:rsidRPr="00B55DA5">
        <w:rPr>
          <w:sz w:val="24"/>
          <w:szCs w:val="24"/>
          <w:lang w:val="en-US"/>
        </w:rPr>
        <w:t xml:space="preserve"> </w:t>
      </w:r>
      <w:r w:rsidRPr="00B55DA5">
        <w:rPr>
          <w:sz w:val="24"/>
          <w:szCs w:val="24"/>
        </w:rPr>
        <w:t>версия</w:t>
      </w:r>
      <w:r w:rsidRPr="00B55DA5">
        <w:rPr>
          <w:sz w:val="24"/>
          <w:szCs w:val="24"/>
          <w:lang w:val="en-US"/>
        </w:rPr>
        <w:t xml:space="preserve"> Microsoft Windows </w:t>
      </w:r>
      <w:r w:rsidR="008A2CFA" w:rsidRPr="008A2CFA">
        <w:rPr>
          <w:sz w:val="24"/>
          <w:szCs w:val="24"/>
          <w:lang w:val="en-US"/>
        </w:rPr>
        <w:t xml:space="preserve">11, </w:t>
      </w:r>
      <w:r w:rsidRPr="00B55DA5">
        <w:rPr>
          <w:sz w:val="24"/>
          <w:szCs w:val="24"/>
          <w:lang w:val="en-US"/>
        </w:rPr>
        <w:t>10, 8, 7 (SP1);</w:t>
      </w:r>
    </w:p>
    <w:p w14:paraId="139D28E7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оперативная память объемом не менее 2ГБ;</w:t>
      </w:r>
    </w:p>
    <w:p w14:paraId="0F36F412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 xml:space="preserve">256 </w:t>
      </w:r>
      <w:proofErr w:type="spellStart"/>
      <w:r w:rsidRPr="00B55DA5">
        <w:rPr>
          <w:sz w:val="24"/>
          <w:szCs w:val="24"/>
        </w:rPr>
        <w:t>мб</w:t>
      </w:r>
      <w:proofErr w:type="spellEnd"/>
      <w:r w:rsidRPr="00B55DA5">
        <w:rPr>
          <w:sz w:val="24"/>
          <w:szCs w:val="24"/>
        </w:rPr>
        <w:t xml:space="preserve"> свободного места на диске.</w:t>
      </w:r>
    </w:p>
    <w:p w14:paraId="4A3E1B53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44110AA0" w14:textId="77777777" w:rsidR="00760814" w:rsidRDefault="00760814" w:rsidP="00760814">
      <w:pPr>
        <w:pStyle w:val="a4"/>
      </w:pPr>
    </w:p>
    <w:p w14:paraId="5CD16C72" w14:textId="77777777" w:rsidR="00760814" w:rsidRDefault="00760814" w:rsidP="00760814">
      <w:pPr>
        <w:pStyle w:val="a4"/>
      </w:pPr>
    </w:p>
    <w:p w14:paraId="693A46D3" w14:textId="77777777" w:rsidR="00760814" w:rsidRDefault="00760814" w:rsidP="00760814">
      <w:pPr>
        <w:pStyle w:val="a4"/>
      </w:pPr>
    </w:p>
    <w:p w14:paraId="7BBBFEB1" w14:textId="77777777" w:rsidR="00760814" w:rsidRDefault="00760814" w:rsidP="00760814">
      <w:pPr>
        <w:pStyle w:val="a4"/>
      </w:pPr>
    </w:p>
    <w:p w14:paraId="7626B7AC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14:paraId="46612690" w14:textId="77777777" w:rsidR="00760814" w:rsidRDefault="00760814" w:rsidP="00760814">
      <w:pPr>
        <w:pStyle w:val="a4"/>
        <w:rPr>
          <w:b/>
          <w:sz w:val="32"/>
        </w:rPr>
      </w:pPr>
    </w:p>
    <w:p w14:paraId="18113D81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27D67884" w14:textId="77777777" w:rsidR="00B55DA5" w:rsidRDefault="00B55DA5" w:rsidP="00B55DA5">
      <w:pPr>
        <w:ind w:left="851" w:firstLine="709"/>
        <w:rPr>
          <w:sz w:val="28"/>
          <w:szCs w:val="28"/>
        </w:rPr>
      </w:pPr>
      <w:r w:rsidRPr="00B55DA5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B55DA5">
        <w:rPr>
          <w:bCs/>
          <w:sz w:val="24"/>
          <w:szCs w:val="24"/>
          <w:lang w:val="en-US"/>
        </w:rPr>
        <w:t>Visual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 w:rsidRPr="00B55DA5">
        <w:rPr>
          <w:bCs/>
          <w:sz w:val="24"/>
          <w:szCs w:val="24"/>
        </w:rPr>
        <w:t xml:space="preserve"> 2022, </w:t>
      </w:r>
      <w:r w:rsidRPr="00B55DA5">
        <w:rPr>
          <w:bCs/>
          <w:sz w:val="24"/>
          <w:szCs w:val="24"/>
          <w:lang w:val="en-US"/>
        </w:rPr>
        <w:t>WindowsForm</w:t>
      </w:r>
      <w:r w:rsidRPr="00B55DA5">
        <w:rPr>
          <w:bCs/>
          <w:sz w:val="24"/>
          <w:szCs w:val="24"/>
        </w:rPr>
        <w:t xml:space="preserve">, СУБД </w:t>
      </w:r>
      <w:r w:rsidRPr="00B55DA5">
        <w:rPr>
          <w:bCs/>
          <w:sz w:val="24"/>
          <w:szCs w:val="24"/>
          <w:lang w:val="en-US"/>
        </w:rPr>
        <w:t>SQL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Server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Manager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>
        <w:rPr>
          <w:sz w:val="28"/>
          <w:szCs w:val="28"/>
        </w:rPr>
        <w:t>.</w:t>
      </w:r>
    </w:p>
    <w:p w14:paraId="59D20487" w14:textId="77777777" w:rsidR="00760814" w:rsidRDefault="00760814" w:rsidP="00B55DA5">
      <w:pPr>
        <w:pStyle w:val="a4"/>
        <w:ind w:left="993" w:firstLine="851"/>
      </w:pPr>
    </w:p>
    <w:p w14:paraId="69048402" w14:textId="77777777" w:rsidR="00760814" w:rsidRDefault="00760814" w:rsidP="00760814">
      <w:pPr>
        <w:pStyle w:val="a4"/>
      </w:pPr>
    </w:p>
    <w:p w14:paraId="6D49402D" w14:textId="77777777" w:rsidR="00760814" w:rsidRDefault="00760814" w:rsidP="00760814">
      <w:pPr>
        <w:pStyle w:val="a4"/>
        <w:spacing w:before="2"/>
      </w:pPr>
    </w:p>
    <w:p w14:paraId="2E2FFD6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14:paraId="021A1AD7" w14:textId="77777777" w:rsidR="00760814" w:rsidRDefault="00760814" w:rsidP="00760814">
      <w:pPr>
        <w:pStyle w:val="a4"/>
        <w:rPr>
          <w:b/>
          <w:sz w:val="32"/>
        </w:rPr>
      </w:pPr>
    </w:p>
    <w:p w14:paraId="3E844E39" w14:textId="77777777" w:rsidR="00760814" w:rsidRDefault="00760814" w:rsidP="00760814">
      <w:pPr>
        <w:pStyle w:val="a4"/>
        <w:spacing w:before="89"/>
        <w:rPr>
          <w:b/>
          <w:sz w:val="32"/>
        </w:rPr>
      </w:pPr>
    </w:p>
    <w:p w14:paraId="74B9A950" w14:textId="77777777" w:rsidR="00760814" w:rsidRPr="00C915E1" w:rsidRDefault="00760814" w:rsidP="00B55DA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14:paraId="11A15348" w14:textId="77777777"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14:paraId="7504B650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3" w:name="_bookmark12"/>
      <w:bookmarkEnd w:id="13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50D30E00" w14:textId="77777777" w:rsidR="00760814" w:rsidRDefault="00760814" w:rsidP="00760814">
      <w:pPr>
        <w:pStyle w:val="a4"/>
        <w:rPr>
          <w:b/>
          <w:sz w:val="32"/>
        </w:rPr>
      </w:pPr>
    </w:p>
    <w:p w14:paraId="4BCD086A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13C8B25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156F43D3" w14:textId="77777777" w:rsidR="00760814" w:rsidRDefault="00760814" w:rsidP="00760814">
      <w:pPr>
        <w:pStyle w:val="a4"/>
        <w:rPr>
          <w:b/>
          <w:sz w:val="32"/>
        </w:rPr>
      </w:pPr>
    </w:p>
    <w:p w14:paraId="6889A54E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03978F42" w14:textId="3F2198C6" w:rsidR="00760814" w:rsidRDefault="00760814" w:rsidP="00760814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 w:rsidR="0082533F">
        <w:rPr>
          <w:spacing w:val="-5"/>
        </w:rPr>
        <w:t xml:space="preserve">АРМ </w:t>
      </w:r>
      <w:r>
        <w:t>«</w:t>
      </w:r>
      <w:r w:rsidR="009251E2">
        <w:t>К</w:t>
      </w:r>
      <w:r w:rsidR="0082533F">
        <w:t>ассовый аппарат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685F9C5C" w14:textId="77777777" w:rsidR="00760814" w:rsidRDefault="00760814" w:rsidP="00760814">
      <w:pPr>
        <w:pStyle w:val="a4"/>
      </w:pPr>
    </w:p>
    <w:p w14:paraId="36FE56E8" w14:textId="77777777" w:rsidR="00760814" w:rsidRDefault="00760814" w:rsidP="00760814">
      <w:pPr>
        <w:pStyle w:val="a4"/>
      </w:pPr>
    </w:p>
    <w:p w14:paraId="5658C1D2" w14:textId="77777777" w:rsidR="00760814" w:rsidRDefault="00760814" w:rsidP="00760814">
      <w:pPr>
        <w:pStyle w:val="a4"/>
      </w:pPr>
    </w:p>
    <w:p w14:paraId="26107054" w14:textId="77777777" w:rsidR="00760814" w:rsidRDefault="00760814" w:rsidP="00760814">
      <w:pPr>
        <w:pStyle w:val="a4"/>
        <w:spacing w:before="2"/>
      </w:pPr>
    </w:p>
    <w:p w14:paraId="5FB21497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14:paraId="4DCCC909" w14:textId="77777777" w:rsidR="00760814" w:rsidRDefault="00760814" w:rsidP="00760814">
      <w:pPr>
        <w:pStyle w:val="a4"/>
        <w:rPr>
          <w:b/>
          <w:sz w:val="32"/>
        </w:rPr>
      </w:pPr>
    </w:p>
    <w:p w14:paraId="4722C58B" w14:textId="77777777" w:rsidR="00760814" w:rsidRDefault="00760814" w:rsidP="00760814">
      <w:pPr>
        <w:pStyle w:val="a4"/>
        <w:spacing w:before="1"/>
        <w:rPr>
          <w:b/>
          <w:sz w:val="32"/>
        </w:rPr>
      </w:pPr>
    </w:p>
    <w:p w14:paraId="71E07061" w14:textId="666F7A2E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 w:rsidRPr="007D1864">
        <w:rPr>
          <w:spacing w:val="-14"/>
        </w:rPr>
        <w:t xml:space="preserve"> </w:t>
      </w:r>
      <w:r>
        <w:t>функции</w:t>
      </w:r>
      <w:r w:rsidRPr="007D1864">
        <w:rPr>
          <w:spacing w:val="-14"/>
        </w:rPr>
        <w:t xml:space="preserve"> </w:t>
      </w:r>
      <w:r w:rsidR="00FB6BD1">
        <w:rPr>
          <w:spacing w:val="-12"/>
        </w:rPr>
        <w:t>выбивание товарного чека</w:t>
      </w:r>
    </w:p>
    <w:p w14:paraId="7729B4F0" w14:textId="4A443159" w:rsidR="00760814" w:rsidRPr="007D1864" w:rsidRDefault="00760814" w:rsidP="007D1864">
      <w:pPr>
        <w:pStyle w:val="3"/>
        <w:tabs>
          <w:tab w:val="left" w:pos="1512"/>
        </w:tabs>
        <w:ind w:firstLine="0"/>
      </w:pPr>
    </w:p>
    <w:p w14:paraId="160F48E3" w14:textId="77777777" w:rsidR="00760814" w:rsidRDefault="00760814" w:rsidP="00760814">
      <w:pPr>
        <w:pStyle w:val="a4"/>
        <w:spacing w:before="181"/>
        <w:rPr>
          <w:b/>
          <w:sz w:val="28"/>
        </w:rPr>
      </w:pPr>
    </w:p>
    <w:p w14:paraId="636BDCF1" w14:textId="344A8948" w:rsidR="00760814" w:rsidRDefault="008E0E68" w:rsidP="00760814">
      <w:pPr>
        <w:pStyle w:val="a4"/>
        <w:ind w:left="813" w:right="258" w:firstLine="708"/>
        <w:jc w:val="both"/>
      </w:pPr>
      <w:r>
        <w:t xml:space="preserve">Нажимаем на кнопку «начать покупку». Набираем </w:t>
      </w:r>
      <w:proofErr w:type="gramStart"/>
      <w:r>
        <w:t>товары</w:t>
      </w:r>
      <w:proofErr w:type="gramEnd"/>
      <w:r>
        <w:t xml:space="preserve"> которые хочет купить покупатель: сканируем штрих код, набираем вручную номер штрих кода, находим товар по названию</w:t>
      </w:r>
      <w:r w:rsidR="00760814">
        <w:t>.</w:t>
      </w:r>
      <w:r>
        <w:t xml:space="preserve"> Далее нажимаем на кнопку «начать оплату», </w:t>
      </w:r>
      <w:proofErr w:type="gramStart"/>
      <w:r>
        <w:t>при безналичной оплаты</w:t>
      </w:r>
      <w:proofErr w:type="gramEnd"/>
      <w:r>
        <w:t xml:space="preserve"> нажимаем на кнопку «Безнал», при наличной оплате вводим сумму которую даёт </w:t>
      </w:r>
      <w:r w:rsidR="00EA21A2">
        <w:t>клиент и нажимаем на кнопку «оплатить», а на экране показывается сдача которую надо отдать покупателю.</w:t>
      </w:r>
    </w:p>
    <w:p w14:paraId="3C07F765" w14:textId="77777777" w:rsidR="00760814" w:rsidRDefault="00760814" w:rsidP="00760814">
      <w:pPr>
        <w:pStyle w:val="a4"/>
      </w:pPr>
    </w:p>
    <w:p w14:paraId="18AAC279" w14:textId="77777777" w:rsidR="00760814" w:rsidRDefault="00760814" w:rsidP="00760814">
      <w:pPr>
        <w:pStyle w:val="a4"/>
      </w:pPr>
    </w:p>
    <w:p w14:paraId="69F35B32" w14:textId="77777777" w:rsidR="00760814" w:rsidRDefault="00760814" w:rsidP="00760814">
      <w:pPr>
        <w:pStyle w:val="a4"/>
      </w:pPr>
    </w:p>
    <w:p w14:paraId="37FE72B1" w14:textId="77777777" w:rsidR="00760814" w:rsidRDefault="00760814" w:rsidP="00760814">
      <w:pPr>
        <w:pStyle w:val="a4"/>
        <w:spacing w:before="4"/>
      </w:pPr>
    </w:p>
    <w:p w14:paraId="25C052F2" w14:textId="3BC32269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="007D1864">
        <w:t xml:space="preserve"> функции</w:t>
      </w:r>
      <w:r w:rsidRPr="007D1864">
        <w:rPr>
          <w:spacing w:val="-13"/>
        </w:rPr>
        <w:t xml:space="preserve"> </w:t>
      </w:r>
      <w:r w:rsidR="00EA21A2">
        <w:t>в</w:t>
      </w:r>
      <w:r w:rsidR="00EA21A2" w:rsidRPr="00EA21A2">
        <w:t>озврат денежных средств по чеку</w:t>
      </w:r>
    </w:p>
    <w:p w14:paraId="4933133F" w14:textId="3206523D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378DBF29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F6A12C6" w14:textId="4D174F16" w:rsidR="007D1864" w:rsidRDefault="007D1864" w:rsidP="00EA21A2">
      <w:pPr>
        <w:pStyle w:val="a4"/>
        <w:ind w:left="813" w:right="258" w:firstLine="708"/>
        <w:jc w:val="both"/>
      </w:pPr>
      <w:r>
        <w:t xml:space="preserve">Выполнение функции </w:t>
      </w:r>
      <w:r w:rsidR="00EA21A2">
        <w:t xml:space="preserve">нажимаем на кнопку «Возврат», набираем </w:t>
      </w:r>
      <w:proofErr w:type="gramStart"/>
      <w:r w:rsidR="00EA21A2">
        <w:t>те продукты</w:t>
      </w:r>
      <w:proofErr w:type="gramEnd"/>
      <w:r w:rsidR="00EA21A2">
        <w:t xml:space="preserve"> которые покупатель хочет вернуть (продукты должны быть в чеке), нажимаем на кнопку «Сканировать чек», сканируем чек, нажимаем на кнопку «Вернуть деньги», в зависимости от оплаты чека, возврат будет наличными или безналом</w:t>
      </w:r>
      <w:r w:rsidR="00A77C37">
        <w:t>.</w:t>
      </w:r>
    </w:p>
    <w:p w14:paraId="1E94C4C4" w14:textId="4C4D6660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505D3C2D" w14:textId="53EB546F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61301E4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21FEB6F2" w14:textId="05193BC5" w:rsidR="007D1864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 w:rsidR="000E0131">
        <w:rPr>
          <w:spacing w:val="-13"/>
        </w:rPr>
        <w:t>п</w:t>
      </w:r>
      <w:r w:rsidR="000E0131" w:rsidRPr="000E0131">
        <w:rPr>
          <w:spacing w:val="-13"/>
        </w:rPr>
        <w:t>росмотр товаров</w:t>
      </w:r>
    </w:p>
    <w:p w14:paraId="22F1E641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351B0B14" w14:textId="6C969414" w:rsidR="00760814" w:rsidRDefault="00760814" w:rsidP="000E0131">
      <w:pPr>
        <w:pStyle w:val="a4"/>
        <w:ind w:left="813" w:right="258" w:firstLine="708"/>
        <w:jc w:val="both"/>
      </w:pPr>
      <w:r>
        <w:t>Выполнение функции</w:t>
      </w:r>
      <w:r w:rsidR="000E0131">
        <w:t xml:space="preserve"> п</w:t>
      </w:r>
      <w:r w:rsidR="000E0131" w:rsidRPr="000E0131">
        <w:t>росмотр товаров</w:t>
      </w:r>
      <w:r w:rsidR="000E0131">
        <w:t xml:space="preserve"> нажатием на кнопку «Найти товар» и выбираем категорию товара после этого высвечивается таблица с товарами выбранной категории</w:t>
      </w:r>
      <w:r w:rsidR="00A77C37">
        <w:t>.</w:t>
      </w:r>
    </w:p>
    <w:p w14:paraId="6B80B887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26CCFA97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08030FE1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44340ED3" w14:textId="13D125C9" w:rsidR="00FB6BD1" w:rsidRDefault="00FB6BD1" w:rsidP="00FB6BD1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 w:rsidR="000E0131">
        <w:t>д</w:t>
      </w:r>
      <w:r w:rsidR="000E0131" w:rsidRPr="000E0131">
        <w:t>обавление товара</w:t>
      </w:r>
    </w:p>
    <w:p w14:paraId="1C299CBB" w14:textId="77777777" w:rsidR="00FB6BD1" w:rsidRDefault="00FB6BD1" w:rsidP="00FB6BD1">
      <w:pPr>
        <w:pStyle w:val="a4"/>
        <w:spacing w:before="180"/>
        <w:rPr>
          <w:b/>
          <w:sz w:val="28"/>
        </w:rPr>
      </w:pPr>
    </w:p>
    <w:p w14:paraId="036E70E1" w14:textId="3E6E9BD0" w:rsidR="00FB6BD1" w:rsidRDefault="00FB6BD1" w:rsidP="000E0131">
      <w:pPr>
        <w:pStyle w:val="a4"/>
        <w:ind w:left="813" w:right="258" w:firstLine="708"/>
        <w:jc w:val="both"/>
      </w:pPr>
      <w:r>
        <w:t>Выполнение функции добавления</w:t>
      </w:r>
      <w:r w:rsidR="000E0131">
        <w:t xml:space="preserve"> товара может только менеджер, </w:t>
      </w:r>
      <w:r w:rsidR="00525239">
        <w:t>нужно нажать на кнопку «Добавить товар», выбрать категорию товара, набрать название и цену, нажать на кнопку «</w:t>
      </w:r>
      <w:proofErr w:type="gramStart"/>
      <w:r w:rsidR="00525239">
        <w:t>Добавить »</w:t>
      </w:r>
      <w:proofErr w:type="gramEnd"/>
      <w:r w:rsidR="00525239">
        <w:t xml:space="preserve"> и товар будет добавлен</w:t>
      </w:r>
      <w:r>
        <w:t>.</w:t>
      </w:r>
    </w:p>
    <w:p w14:paraId="6B295095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2B05459D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044C57A7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7FCB5D4F" w14:textId="6FB397D9" w:rsidR="00FB6BD1" w:rsidRDefault="00FB6BD1" w:rsidP="00FB6BD1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 w:rsidR="00525239">
        <w:t>у</w:t>
      </w:r>
      <w:r w:rsidR="00525239" w:rsidRPr="00525239">
        <w:t>даление товара</w:t>
      </w:r>
    </w:p>
    <w:p w14:paraId="37C79004" w14:textId="77777777" w:rsidR="00FB6BD1" w:rsidRDefault="00FB6BD1" w:rsidP="00FB6BD1">
      <w:pPr>
        <w:pStyle w:val="a4"/>
        <w:spacing w:before="180"/>
        <w:rPr>
          <w:b/>
          <w:sz w:val="28"/>
        </w:rPr>
      </w:pPr>
    </w:p>
    <w:p w14:paraId="7DECCE14" w14:textId="68AFA20C" w:rsidR="00FB6BD1" w:rsidRDefault="00AD5140" w:rsidP="00525239">
      <w:pPr>
        <w:pStyle w:val="a4"/>
        <w:ind w:left="813" w:right="258" w:firstLine="708"/>
        <w:jc w:val="both"/>
      </w:pPr>
      <w:r>
        <w:t xml:space="preserve">Выполнение функции удаление товара </w:t>
      </w:r>
      <w:r w:rsidR="005C25E1">
        <w:t xml:space="preserve">возможно только менеджером, </w:t>
      </w:r>
      <w:proofErr w:type="gramStart"/>
      <w:r w:rsidR="005C25E1">
        <w:t>для удаление</w:t>
      </w:r>
      <w:proofErr w:type="gramEnd"/>
      <w:r w:rsidR="005C25E1">
        <w:t xml:space="preserve"> товара нужно нажать на кнопку «Удалить товар»</w:t>
      </w:r>
      <w:r w:rsidR="008A034C">
        <w:t>, найти товар по категориям или с помощью поиска и нажать на кнопку «Удалить»</w:t>
      </w:r>
      <w:r w:rsidR="00FB6BD1">
        <w:t>.</w:t>
      </w:r>
    </w:p>
    <w:p w14:paraId="00AAD34D" w14:textId="77777777" w:rsidR="00FB6BD1" w:rsidRDefault="00FB6BD1" w:rsidP="00FB6BD1">
      <w:pPr>
        <w:pStyle w:val="a4"/>
        <w:spacing w:before="113"/>
        <w:ind w:left="813" w:right="257" w:firstLine="708"/>
        <w:jc w:val="both"/>
      </w:pPr>
    </w:p>
    <w:p w14:paraId="3478D22B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1A238102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5F18F058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5AC95485" w14:textId="0879A356" w:rsidR="00FB6BD1" w:rsidRDefault="00FB6BD1" w:rsidP="00FB6BD1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 w:rsidR="008A034C">
        <w:t>о</w:t>
      </w:r>
      <w:r w:rsidR="008A034C" w:rsidRPr="008A034C">
        <w:t>ткрытие смены</w:t>
      </w:r>
    </w:p>
    <w:p w14:paraId="78BC4DBA" w14:textId="77777777" w:rsidR="00FB6BD1" w:rsidRDefault="00FB6BD1" w:rsidP="00FB6BD1">
      <w:pPr>
        <w:pStyle w:val="a4"/>
        <w:spacing w:before="180"/>
        <w:rPr>
          <w:b/>
          <w:sz w:val="28"/>
        </w:rPr>
      </w:pPr>
    </w:p>
    <w:p w14:paraId="6AFEC97C" w14:textId="32626AB7" w:rsidR="00FB6BD1" w:rsidRDefault="008A034C" w:rsidP="008A034C">
      <w:pPr>
        <w:pStyle w:val="a4"/>
        <w:ind w:left="813" w:right="258" w:firstLine="708"/>
        <w:jc w:val="both"/>
      </w:pPr>
      <w:r>
        <w:t>Для выполнение данной функции пользователю надо войти как кассиру нажать на кнопку «Войти как кассир», ввести пароль, логин и нажать «войти», при успешном входе касса загрузиться интерфейс кассира и будет надпись «смена открыта».</w:t>
      </w:r>
    </w:p>
    <w:p w14:paraId="4B84900F" w14:textId="77777777" w:rsidR="00FB6BD1" w:rsidRDefault="00FB6BD1" w:rsidP="00FB6BD1">
      <w:pPr>
        <w:pStyle w:val="a4"/>
        <w:spacing w:before="113"/>
        <w:ind w:left="813" w:right="257" w:firstLine="708"/>
        <w:jc w:val="both"/>
      </w:pPr>
    </w:p>
    <w:p w14:paraId="37976C96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472D87DD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38C20D2A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077FE2F9" w14:textId="423A5894" w:rsidR="00FB6BD1" w:rsidRDefault="00FB6BD1" w:rsidP="00FB6BD1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 w:rsidR="008A034C">
        <w:t>закрытие смены</w:t>
      </w:r>
    </w:p>
    <w:p w14:paraId="50330E59" w14:textId="77777777" w:rsidR="00FB6BD1" w:rsidRDefault="00FB6BD1" w:rsidP="00FB6BD1">
      <w:pPr>
        <w:pStyle w:val="a4"/>
        <w:spacing w:before="180"/>
        <w:rPr>
          <w:b/>
          <w:sz w:val="28"/>
        </w:rPr>
      </w:pPr>
    </w:p>
    <w:p w14:paraId="51BA4665" w14:textId="42CFDB75" w:rsidR="00FB6BD1" w:rsidRDefault="008A034C" w:rsidP="008A034C">
      <w:pPr>
        <w:pStyle w:val="a4"/>
        <w:ind w:left="813" w:right="258" w:firstLine="708"/>
        <w:jc w:val="both"/>
      </w:pPr>
      <w:proofErr w:type="gramStart"/>
      <w:r>
        <w:t>Для в</w:t>
      </w:r>
      <w:r w:rsidR="00FB6BD1">
        <w:t>ыполнение</w:t>
      </w:r>
      <w:proofErr w:type="gramEnd"/>
      <w:r w:rsidR="00FB6BD1">
        <w:t xml:space="preserve"> функции</w:t>
      </w:r>
      <w:r>
        <w:t xml:space="preserve"> закрытие смены кассиру нужно нажать на копку «Вывести отчет», выбрать «отчет с закрытием смены»</w:t>
      </w:r>
      <w:r w:rsidR="00DF5506">
        <w:t>,</w:t>
      </w:r>
      <w:r>
        <w:t xml:space="preserve"> нажать </w:t>
      </w:r>
      <w:r w:rsidR="00DF5506">
        <w:t>«</w:t>
      </w:r>
      <w:r>
        <w:t>подтвердить»</w:t>
      </w:r>
      <w:r w:rsidR="00FB6BD1">
        <w:t>.</w:t>
      </w:r>
    </w:p>
    <w:p w14:paraId="722B7744" w14:textId="77777777" w:rsidR="00FB6BD1" w:rsidRDefault="00FB6BD1" w:rsidP="00FB6BD1">
      <w:pPr>
        <w:pStyle w:val="a4"/>
        <w:spacing w:before="113"/>
        <w:ind w:left="813" w:right="257" w:firstLine="708"/>
        <w:jc w:val="both"/>
      </w:pPr>
    </w:p>
    <w:p w14:paraId="088B5F19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65CBEB11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5B05D2BA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09720476" w14:textId="2821E6A5" w:rsidR="00FB6BD1" w:rsidRDefault="00FB6BD1" w:rsidP="00FB6BD1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 w:rsidR="00DF5506">
        <w:t>с</w:t>
      </w:r>
      <w:r w:rsidR="00DF5506" w:rsidRPr="00DF5506">
        <w:t>оздание кассового отчета</w:t>
      </w:r>
    </w:p>
    <w:p w14:paraId="7621E301" w14:textId="77777777" w:rsidR="00FB6BD1" w:rsidRDefault="00FB6BD1" w:rsidP="00FB6BD1">
      <w:pPr>
        <w:pStyle w:val="a4"/>
        <w:spacing w:before="180"/>
        <w:rPr>
          <w:b/>
          <w:sz w:val="28"/>
        </w:rPr>
      </w:pPr>
    </w:p>
    <w:p w14:paraId="0D0E89CA" w14:textId="301EABE0" w:rsidR="00FB6BD1" w:rsidRDefault="00306FAA" w:rsidP="00DF5506">
      <w:pPr>
        <w:pStyle w:val="a4"/>
        <w:ind w:left="813" w:right="258" w:firstLine="708"/>
        <w:jc w:val="both"/>
      </w:pPr>
      <w:proofErr w:type="gramStart"/>
      <w:r>
        <w:t>Для выполнение</w:t>
      </w:r>
      <w:proofErr w:type="gramEnd"/>
      <w:r>
        <w:t xml:space="preserve"> функции с</w:t>
      </w:r>
      <w:r w:rsidRPr="00DF5506">
        <w:t>оздание кассового отчета</w:t>
      </w:r>
      <w:r>
        <w:t xml:space="preserve"> кассиру нужно нажать на копку «Вывести отчет», выбрать «отчет </w:t>
      </w:r>
      <w:r>
        <w:t>без</w:t>
      </w:r>
      <w:r>
        <w:t xml:space="preserve"> закрыти</w:t>
      </w:r>
      <w:r>
        <w:t>я</w:t>
      </w:r>
      <w:r>
        <w:t xml:space="preserve"> смены»</w:t>
      </w:r>
      <w:r>
        <w:t>.</w:t>
      </w:r>
    </w:p>
    <w:p w14:paraId="01C8B792" w14:textId="77777777" w:rsidR="00FB6BD1" w:rsidRDefault="00FB6BD1" w:rsidP="00FB6BD1">
      <w:pPr>
        <w:pStyle w:val="a4"/>
        <w:spacing w:before="113"/>
        <w:ind w:left="813" w:right="257" w:firstLine="708"/>
        <w:jc w:val="both"/>
      </w:pPr>
    </w:p>
    <w:p w14:paraId="0C36FD76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34A64BCC" w14:textId="77777777" w:rsidR="00FB6BD1" w:rsidRDefault="00FB6BD1" w:rsidP="00FB6BD1">
      <w:pPr>
        <w:pStyle w:val="3"/>
        <w:tabs>
          <w:tab w:val="left" w:pos="1512"/>
        </w:tabs>
        <w:spacing w:before="1"/>
        <w:ind w:firstLine="0"/>
        <w:jc w:val="right"/>
      </w:pPr>
    </w:p>
    <w:p w14:paraId="533AD254" w14:textId="77777777" w:rsidR="00760814" w:rsidRDefault="00760814" w:rsidP="00760814">
      <w:pPr>
        <w:pStyle w:val="a4"/>
        <w:spacing w:before="1"/>
      </w:pPr>
    </w:p>
    <w:p w14:paraId="12A3BA35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2E2B46FE" w14:textId="77777777" w:rsidR="00760814" w:rsidRDefault="00760814" w:rsidP="00760814">
      <w:pPr>
        <w:pStyle w:val="a4"/>
        <w:rPr>
          <w:b/>
          <w:sz w:val="32"/>
        </w:rPr>
      </w:pPr>
    </w:p>
    <w:p w14:paraId="4D4F398B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735F56F8" w14:textId="77777777" w:rsidR="00760814" w:rsidRDefault="00760814" w:rsidP="00760814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B986141" w14:textId="77777777" w:rsidR="00760814" w:rsidRDefault="00760814" w:rsidP="00760814">
      <w:pPr>
        <w:pStyle w:val="a4"/>
      </w:pPr>
    </w:p>
    <w:p w14:paraId="0FD7C984" w14:textId="77777777" w:rsidR="00760814" w:rsidRDefault="00760814" w:rsidP="00760814">
      <w:pPr>
        <w:pStyle w:val="a4"/>
      </w:pPr>
    </w:p>
    <w:p w14:paraId="645A8AB1" w14:textId="77777777" w:rsidR="00760814" w:rsidRDefault="00760814" w:rsidP="00760814">
      <w:pPr>
        <w:pStyle w:val="a4"/>
      </w:pPr>
    </w:p>
    <w:p w14:paraId="00879BEB" w14:textId="77777777" w:rsidR="00760814" w:rsidRDefault="00760814" w:rsidP="00760814">
      <w:pPr>
        <w:pStyle w:val="a4"/>
        <w:spacing w:before="2"/>
      </w:pPr>
    </w:p>
    <w:p w14:paraId="6D754442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14:paraId="46C89987" w14:textId="77777777" w:rsidR="00760814" w:rsidRDefault="00760814" w:rsidP="00760814">
      <w:pPr>
        <w:pStyle w:val="a4"/>
        <w:rPr>
          <w:b/>
          <w:sz w:val="32"/>
        </w:rPr>
      </w:pPr>
    </w:p>
    <w:p w14:paraId="18B6B7AC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34B0FCFA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14:paraId="04E5E535" w14:textId="77777777" w:rsidR="00760814" w:rsidRDefault="00760814" w:rsidP="00760814">
      <w:pPr>
        <w:pStyle w:val="a4"/>
        <w:rPr>
          <w:b/>
          <w:sz w:val="32"/>
        </w:rPr>
      </w:pPr>
    </w:p>
    <w:p w14:paraId="0296C254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6CA9BA19" w14:textId="77777777" w:rsidR="00760814" w:rsidRDefault="00760814" w:rsidP="00760814">
      <w:pPr>
        <w:pStyle w:val="a4"/>
        <w:spacing w:before="1"/>
        <w:ind w:left="677" w:right="1178"/>
        <w:jc w:val="both"/>
        <w:sectPr w:rsidR="00760814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отсутствуют сообщения об ошибке</w:t>
      </w:r>
    </w:p>
    <w:p w14:paraId="46554A05" w14:textId="77777777"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14:paraId="59127CF6" w14:textId="77777777" w:rsidTr="006F5C6C">
        <w:trPr>
          <w:trHeight w:val="521"/>
        </w:trPr>
        <w:tc>
          <w:tcPr>
            <w:tcW w:w="10438" w:type="dxa"/>
            <w:gridSpan w:val="10"/>
          </w:tcPr>
          <w:p w14:paraId="510572D0" w14:textId="77777777"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4" w:name="_bookmark14"/>
            <w:bookmarkEnd w:id="1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14:paraId="04E02D9D" w14:textId="77777777" w:rsidTr="006F5C6C">
        <w:trPr>
          <w:trHeight w:val="239"/>
        </w:trPr>
        <w:tc>
          <w:tcPr>
            <w:tcW w:w="5175" w:type="dxa"/>
            <w:gridSpan w:val="5"/>
          </w:tcPr>
          <w:p w14:paraId="3550DCAF" w14:textId="77777777"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7A2EEDF4" w14:textId="77777777"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756B954F" w14:textId="77777777"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14:paraId="3B4BF8A7" w14:textId="77777777"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6C8EE95E" w14:textId="77777777"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19BBF06" w14:textId="77777777"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EFC1709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780C5D2D" w14:textId="77777777"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0D5F8E4C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25E2B255" w14:textId="77777777"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14:paraId="06235F58" w14:textId="77777777" w:rsidTr="006F5C6C">
        <w:trPr>
          <w:trHeight w:val="1089"/>
        </w:trPr>
        <w:tc>
          <w:tcPr>
            <w:tcW w:w="602" w:type="dxa"/>
          </w:tcPr>
          <w:p w14:paraId="2742A57F" w14:textId="77777777" w:rsidR="00760814" w:rsidRDefault="00760814" w:rsidP="006F5C6C">
            <w:pPr>
              <w:pStyle w:val="TableParagraph"/>
              <w:spacing w:before="163"/>
            </w:pPr>
          </w:p>
          <w:p w14:paraId="42D3BB39" w14:textId="77777777" w:rsidR="00760814" w:rsidRDefault="00760814" w:rsidP="006F5C6C">
            <w:pPr>
              <w:pStyle w:val="TableParagraph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14:paraId="4FC25B7D" w14:textId="77777777"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6E3CA5D2" w14:textId="77777777"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27B25A35" w14:textId="77777777"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14:paraId="003B72E8" w14:textId="77777777"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03B3E4FC" w14:textId="77777777"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7643B97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B4EDFDD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2BEF0A4C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C6AE213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7B6FABEB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14:paraId="021379DF" w14:textId="77777777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160D67F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7280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6C3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8FE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A326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BEAC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AC77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453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5613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530F03D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14:paraId="682336E9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1E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1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8A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291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D4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7CF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02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68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13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8AA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181DCC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65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9B2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358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80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C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E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C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650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E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F126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88DA3ED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6C3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B9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1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56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4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D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158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C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C94479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82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9A3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52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4B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5FF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C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B7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51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4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3E9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61826D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B65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61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88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46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3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EC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12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F3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C8B4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8D2D26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628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1CE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61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F3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B0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30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8F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6D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1F816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FA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3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F9F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F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06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C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F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5F2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2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E99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7D34E00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DB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4A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F7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D6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D7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59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C9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46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E717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AF7F2DA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2E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DF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BE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3E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C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96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63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410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AB2E85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56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79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2F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8D8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8F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9E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E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1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35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C7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8B21D2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9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65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E0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15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5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9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B4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32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F75A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38B98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61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D4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E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B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8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00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8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BF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7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0F37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96776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4A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D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F61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AF3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CF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3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E0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3CE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6B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0F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C8E2E1C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E5D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41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C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48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1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6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B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DE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E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75C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5D918B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A1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7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F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54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1B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2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7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3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8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86C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178CA4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E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0A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3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34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FC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D6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B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2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997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946E03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4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B4D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6F5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7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82A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42F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D2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4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A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3113C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0D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2A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C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01B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29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20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534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2C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C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A4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FE1738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1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5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A3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CA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4D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B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9FA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1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36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894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8A42D27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80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E80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2DC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E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6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B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8B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1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E5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B07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299031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07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33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E5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E9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D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E6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0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3B2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4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1E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2958E9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8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B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1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40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DC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9C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664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BB2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02FE88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3E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F9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1D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5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BA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79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0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FBBC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C49D2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87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D4F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56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A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8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4E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641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C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D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657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654D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CA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58D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75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98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B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D6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4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6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FC1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EE237E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EB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08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61F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10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9BC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91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6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AC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866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802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660B29C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95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383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32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C5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4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FA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F4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DF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F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5BE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EFD9FD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A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41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74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29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AA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8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A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B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CE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538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25AD12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C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4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8B0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6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187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6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1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8F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B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13D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761DBF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6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0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0F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31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0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9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A8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F6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3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B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66AFF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6F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E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EF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7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D9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7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8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F3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0B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3D6DCF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25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42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A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E3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3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6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4B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F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E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0C44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D44E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DAC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590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5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D9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8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02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5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A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D8E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CD5EBC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A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406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7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9B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A5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2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A5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E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9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120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41C0D8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7E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21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0BC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C5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52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C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CF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D0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2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35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B28D5E1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4A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09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62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3F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A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26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EC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63B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73AA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233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5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A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EC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E41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B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86D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72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D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4A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AEFE55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B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51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1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8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50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1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E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3D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AFC0F5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F05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6E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10B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0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3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A49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92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A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5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AC5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F51C8A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7A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17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7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851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E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8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2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84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6D7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900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4F8BD8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FEAA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EA78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0E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8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3ED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78A1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7E7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9FE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85C37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14:paraId="43FD52FC" w14:textId="77777777" w:rsidR="00760814" w:rsidRDefault="00760814" w:rsidP="00760814"/>
    <w:p w14:paraId="2789602E" w14:textId="2BA6DAD8" w:rsidR="006935FF" w:rsidRDefault="006935FF"/>
    <w:p w14:paraId="3B26691C" w14:textId="639B7F35" w:rsidR="0068630B" w:rsidRDefault="0068630B"/>
    <w:p w14:paraId="5F6BFB6E" w14:textId="4C99895F" w:rsidR="0068630B" w:rsidRDefault="0068630B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50F83429" w:rsidR="0068630B" w:rsidRPr="0068630B" w:rsidRDefault="00302DD7" w:rsidP="0068630B">
      <w:pPr>
        <w:pStyle w:val="a9"/>
        <w:tabs>
          <w:tab w:val="left" w:pos="851"/>
        </w:tabs>
        <w:spacing w:line="360" w:lineRule="auto"/>
        <w:ind w:left="851" w:firstLine="851"/>
      </w:pPr>
      <w:r>
        <w:t>АРМ «Кассовый аппарат»</w:t>
      </w:r>
      <w:r w:rsidR="0068630B" w:rsidRPr="0068630B">
        <w:t xml:space="preserve">— это автоматизированный </w:t>
      </w:r>
      <w:r w:rsidR="0068630B">
        <w:t>система</w:t>
      </w:r>
      <w:r w:rsidR="0068630B" w:rsidRPr="0068630B">
        <w:t>,</w:t>
      </w:r>
      <w:r>
        <w:t xml:space="preserve"> для работы кассира</w:t>
      </w:r>
      <w:r w:rsidR="0068630B" w:rsidRPr="0068630B">
        <w:t>.</w:t>
      </w:r>
    </w:p>
    <w:p w14:paraId="2107B2B7" w14:textId="70B8AAD4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 —</w:t>
      </w:r>
      <w:r w:rsidR="00302DD7">
        <w:t xml:space="preserve"> упростить и ускорить работу кассира</w:t>
      </w:r>
      <w:r w:rsidRPr="0068630B">
        <w:t>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262C4C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77DB3406" w:rsidR="0068630B" w:rsidRDefault="00302DD7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Создание товарного чека</w:t>
      </w:r>
      <w:r w:rsidR="0068630B" w:rsidRPr="0068630B">
        <w:t>;</w:t>
      </w:r>
    </w:p>
    <w:p w14:paraId="698AC810" w14:textId="1AF696B4" w:rsidR="0068630B" w:rsidRDefault="00302DD7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Вернуть деньги за товар по кассовому чеку</w:t>
      </w:r>
      <w:r w:rsidR="0068630B" w:rsidRPr="0068630B">
        <w:t>;</w:t>
      </w:r>
    </w:p>
    <w:p w14:paraId="24CB568A" w14:textId="55B3C091" w:rsidR="0068630B" w:rsidRDefault="00241938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 xml:space="preserve">Посмотреть </w:t>
      </w:r>
      <w:proofErr w:type="gramStart"/>
      <w:r>
        <w:t>все товары</w:t>
      </w:r>
      <w:proofErr w:type="gramEnd"/>
      <w:r>
        <w:t xml:space="preserve"> которые есть в магазине</w:t>
      </w:r>
      <w:r w:rsidR="00302DD7">
        <w:t>;</w:t>
      </w:r>
    </w:p>
    <w:p w14:paraId="4778D62B" w14:textId="1BB26A94" w:rsidR="00302DD7" w:rsidRDefault="00241938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Добавить товар в базу данных магазина;</w:t>
      </w:r>
    </w:p>
    <w:p w14:paraId="4BB82CF2" w14:textId="3BA1C985" w:rsidR="00302DD7" w:rsidRDefault="00241938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Удалить товар из базы данных;</w:t>
      </w:r>
    </w:p>
    <w:p w14:paraId="34F88F3F" w14:textId="78DA74D2" w:rsidR="00302DD7" w:rsidRDefault="00241938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Открыть смену;</w:t>
      </w:r>
    </w:p>
    <w:p w14:paraId="2D144917" w14:textId="3631B70A" w:rsidR="00302DD7" w:rsidRDefault="004444FA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Закрыть смену</w:t>
      </w:r>
      <w:r w:rsidR="004A4956">
        <w:t>;</w:t>
      </w:r>
    </w:p>
    <w:p w14:paraId="3F4D9216" w14:textId="3E3A0B9A" w:rsidR="00302DD7" w:rsidRDefault="004A4956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Создавать дневной отчет по кассе;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3CF76E16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реализовано функции, предназначенные для</w:t>
      </w:r>
      <w:r w:rsidR="00241938">
        <w:t xml:space="preserve"> работы кассира</w:t>
      </w:r>
      <w:r>
        <w:t>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152486DE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 xml:space="preserve">Программа может использоваться для </w:t>
      </w:r>
      <w:r w:rsidR="00241938">
        <w:t>работы кассира</w:t>
      </w:r>
      <w:r>
        <w:t xml:space="preserve">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5E72D180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r w:rsidRPr="008A2CFA">
        <w:rPr>
          <w:bCs/>
          <w:sz w:val="24"/>
          <w:szCs w:val="24"/>
          <w:lang w:val="en-US"/>
        </w:rPr>
        <w:t>WindowsForm</w:t>
      </w:r>
      <w:r w:rsidRPr="008A2CFA">
        <w:rPr>
          <w:bCs/>
          <w:sz w:val="24"/>
          <w:szCs w:val="24"/>
        </w:rPr>
        <w:t xml:space="preserve">, СУБД </w:t>
      </w:r>
      <w:r w:rsidRPr="008A2CFA">
        <w:rPr>
          <w:bCs/>
          <w:sz w:val="24"/>
          <w:szCs w:val="24"/>
          <w:lang w:val="en-US"/>
        </w:rPr>
        <w:t>SQL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Server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Manager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5847D34E" w:rsidR="00C10BA8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задача, решаемая программой –</w:t>
      </w:r>
      <w:r w:rsidR="004444FA">
        <w:rPr>
          <w:sz w:val="24"/>
          <w:szCs w:val="24"/>
        </w:rPr>
        <w:t xml:space="preserve"> автоматизировать работу кассира</w:t>
      </w:r>
      <w:r w:rsidR="004761DD">
        <w:rPr>
          <w:sz w:val="24"/>
          <w:szCs w:val="24"/>
        </w:rPr>
        <w:t>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20CF1A72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Автоматизированная система «контроль и планирование рациона питания»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498B98F7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Создание товарного чека</w:t>
      </w:r>
      <w:r w:rsidRPr="0068630B">
        <w:t>;</w:t>
      </w:r>
    </w:p>
    <w:p w14:paraId="0B780A55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Вернуть деньги за товар по кассовому чеку</w:t>
      </w:r>
      <w:r w:rsidRPr="0068630B">
        <w:t>;</w:t>
      </w:r>
    </w:p>
    <w:p w14:paraId="1731271D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 xml:space="preserve">Посмотреть </w:t>
      </w:r>
      <w:proofErr w:type="gramStart"/>
      <w:r>
        <w:t>все товары</w:t>
      </w:r>
      <w:proofErr w:type="gramEnd"/>
      <w:r>
        <w:t xml:space="preserve"> которые есть в магазине;</w:t>
      </w:r>
    </w:p>
    <w:p w14:paraId="53B63AE8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Добавить товар в базу данных магазина;</w:t>
      </w:r>
    </w:p>
    <w:p w14:paraId="10FEB90A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Удалить товар из базы данных;</w:t>
      </w:r>
    </w:p>
    <w:p w14:paraId="170D778C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Открыть смену;</w:t>
      </w:r>
    </w:p>
    <w:p w14:paraId="7AAFF133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Закрыть смену;</w:t>
      </w:r>
    </w:p>
    <w:p w14:paraId="4AC52C56" w14:textId="77777777" w:rsidR="00797D7E" w:rsidRDefault="00797D7E" w:rsidP="00797D7E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1134" w:firstLine="567"/>
      </w:pPr>
      <w:r>
        <w:t>Создавать дневной отчет по кассе;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57900774" w14:textId="7928B161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205313E7" w14:textId="7CD1ED0C" w:rsidR="0068630B" w:rsidRP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4F1029C" w14:textId="03164CFF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28"/>
          <w:szCs w:val="28"/>
        </w:rPr>
      </w:pPr>
      <w:r w:rsidRPr="00311A7F">
        <w:rPr>
          <w:sz w:val="24"/>
          <w:szCs w:val="24"/>
        </w:rPr>
        <w:t>строка (обозначается с помощью знака «"», например, "</w:t>
      </w:r>
      <w:proofErr w:type="spellStart"/>
      <w:r w:rsidRPr="00311A7F">
        <w:rPr>
          <w:sz w:val="24"/>
          <w:szCs w:val="24"/>
        </w:rPr>
        <w:t>abc</w:t>
      </w:r>
      <w:proofErr w:type="spellEnd"/>
      <w:r w:rsidRPr="00311A7F">
        <w:rPr>
          <w:sz w:val="24"/>
          <w:szCs w:val="24"/>
        </w:rPr>
        <w:t>");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5D34AF0F" w14:textId="77777777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является текстовый файл, формируемый в процессе выполнения программы.</w:t>
      </w:r>
    </w:p>
    <w:p w14:paraId="51A986C1" w14:textId="2073CE29" w:rsidR="00214363" w:rsidRDefault="0021436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5679F9DF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4C75F4" w:rsidRPr="004C75F4">
        <w:rPr>
          <w:sz w:val="28"/>
          <w:szCs w:val="28"/>
        </w:rPr>
        <w:t>научился 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7D518" w14:textId="77777777" w:rsidR="002654DD" w:rsidRDefault="002654DD">
      <w:r>
        <w:separator/>
      </w:r>
    </w:p>
  </w:endnote>
  <w:endnote w:type="continuationSeparator" w:id="0">
    <w:p w14:paraId="4F7C3CAA" w14:textId="77777777" w:rsidR="002654DD" w:rsidRDefault="0026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27F02" w14:textId="77777777" w:rsidR="002654DD" w:rsidRDefault="002654DD">
      <w:r>
        <w:separator/>
      </w:r>
    </w:p>
  </w:footnote>
  <w:footnote w:type="continuationSeparator" w:id="0">
    <w:p w14:paraId="5DE8F59E" w14:textId="77777777" w:rsidR="002654DD" w:rsidRDefault="00265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7208" w14:textId="77777777" w:rsidR="00FB42A5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F7ABA1" wp14:editId="27800C5E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6822" w14:textId="77777777" w:rsidR="00FB42A5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597EE1D4" w14:textId="77777777" w:rsidR="00FB42A5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3AA570E" w14:textId="77777777" w:rsidR="00FB42A5" w:rsidRDefault="00B55DA5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7ABA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" filled="f" stroked="f">
              <v:textbox inset="0,0,0,0">
                <w:txbxContent>
                  <w:p w14:paraId="6EC36822" w14:textId="77777777" w:rsidR="00FB42A5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597EE1D4" w14:textId="77777777" w:rsidR="00FB42A5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3AA570E" w14:textId="77777777" w:rsidR="00FB42A5" w:rsidRDefault="00B55DA5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6EFA6" w14:textId="77777777" w:rsidR="00FB42A5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667338F" wp14:editId="7031E4B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1E1F9" w14:textId="77777777" w:rsidR="00FB42A5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56B6D1A4" w14:textId="77777777" w:rsidR="00FB42A5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E9565A8" w14:textId="77777777" w:rsidR="00FB42A5" w:rsidRDefault="00B55DA5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7338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" filled="f" stroked="f">
              <v:textbox inset="0,0,0,0">
                <w:txbxContent>
                  <w:p w14:paraId="2A31E1F9" w14:textId="77777777" w:rsidR="00FB42A5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56B6D1A4" w14:textId="77777777" w:rsidR="00FB42A5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E9565A8" w14:textId="77777777" w:rsidR="00FB42A5" w:rsidRDefault="00B55DA5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391F9" w14:textId="77777777" w:rsidR="00FB42A5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FB42A5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FB42A5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" filled="f" stroked="f">
              <v:textbox inset="0,0,0,0">
                <w:txbxContent>
                  <w:p w14:paraId="66F0957C" w14:textId="77777777" w:rsidR="00FB42A5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FB42A5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5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2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4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752505243">
    <w:abstractNumId w:val="1"/>
  </w:num>
  <w:num w:numId="2" w16cid:durableId="484780701">
    <w:abstractNumId w:val="0"/>
  </w:num>
  <w:num w:numId="3" w16cid:durableId="1032530776">
    <w:abstractNumId w:val="9"/>
  </w:num>
  <w:num w:numId="4" w16cid:durableId="602954880">
    <w:abstractNumId w:val="4"/>
  </w:num>
  <w:num w:numId="5" w16cid:durableId="2077508392">
    <w:abstractNumId w:val="11"/>
  </w:num>
  <w:num w:numId="6" w16cid:durableId="725370204">
    <w:abstractNumId w:val="10"/>
  </w:num>
  <w:num w:numId="7" w16cid:durableId="1560289399">
    <w:abstractNumId w:val="7"/>
  </w:num>
  <w:num w:numId="8" w16cid:durableId="1038169160">
    <w:abstractNumId w:val="6"/>
  </w:num>
  <w:num w:numId="9" w16cid:durableId="919027720">
    <w:abstractNumId w:val="12"/>
  </w:num>
  <w:num w:numId="10" w16cid:durableId="1858956214">
    <w:abstractNumId w:val="13"/>
  </w:num>
  <w:num w:numId="11" w16cid:durableId="240994852">
    <w:abstractNumId w:val="8"/>
  </w:num>
  <w:num w:numId="12" w16cid:durableId="1158378693">
    <w:abstractNumId w:val="14"/>
  </w:num>
  <w:num w:numId="13" w16cid:durableId="1724481432">
    <w:abstractNumId w:val="5"/>
  </w:num>
  <w:num w:numId="14" w16cid:durableId="170339865">
    <w:abstractNumId w:val="16"/>
  </w:num>
  <w:num w:numId="15" w16cid:durableId="1502745055">
    <w:abstractNumId w:val="15"/>
  </w:num>
  <w:num w:numId="16" w16cid:durableId="241573352">
    <w:abstractNumId w:val="3"/>
  </w:num>
  <w:num w:numId="17" w16cid:durableId="10182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4"/>
    <w:rsid w:val="000960C5"/>
    <w:rsid w:val="000E0131"/>
    <w:rsid w:val="0010517F"/>
    <w:rsid w:val="00214363"/>
    <w:rsid w:val="00241938"/>
    <w:rsid w:val="00262C4C"/>
    <w:rsid w:val="00263E95"/>
    <w:rsid w:val="002654DD"/>
    <w:rsid w:val="002C0C62"/>
    <w:rsid w:val="00302DD7"/>
    <w:rsid w:val="00306FAA"/>
    <w:rsid w:val="00311A7F"/>
    <w:rsid w:val="00317C00"/>
    <w:rsid w:val="004164DC"/>
    <w:rsid w:val="00432BBD"/>
    <w:rsid w:val="004444FA"/>
    <w:rsid w:val="0045365B"/>
    <w:rsid w:val="004761DD"/>
    <w:rsid w:val="004A4956"/>
    <w:rsid w:val="004A7ADE"/>
    <w:rsid w:val="004B0E95"/>
    <w:rsid w:val="004C75F4"/>
    <w:rsid w:val="004D061C"/>
    <w:rsid w:val="00525239"/>
    <w:rsid w:val="005412DB"/>
    <w:rsid w:val="00590660"/>
    <w:rsid w:val="005C25E1"/>
    <w:rsid w:val="0068630B"/>
    <w:rsid w:val="006935FF"/>
    <w:rsid w:val="006B285C"/>
    <w:rsid w:val="00760814"/>
    <w:rsid w:val="00797D7E"/>
    <w:rsid w:val="007D1864"/>
    <w:rsid w:val="00811128"/>
    <w:rsid w:val="0082533F"/>
    <w:rsid w:val="00892053"/>
    <w:rsid w:val="008A034C"/>
    <w:rsid w:val="008A2CFA"/>
    <w:rsid w:val="008D6A4B"/>
    <w:rsid w:val="008E0E68"/>
    <w:rsid w:val="009251E2"/>
    <w:rsid w:val="00956840"/>
    <w:rsid w:val="0097736C"/>
    <w:rsid w:val="00A16D6F"/>
    <w:rsid w:val="00A248D4"/>
    <w:rsid w:val="00A77C37"/>
    <w:rsid w:val="00AC0FB2"/>
    <w:rsid w:val="00AD5140"/>
    <w:rsid w:val="00B27F64"/>
    <w:rsid w:val="00B535F1"/>
    <w:rsid w:val="00B55DA5"/>
    <w:rsid w:val="00BE18F8"/>
    <w:rsid w:val="00C10BA8"/>
    <w:rsid w:val="00C93E30"/>
    <w:rsid w:val="00CD0412"/>
    <w:rsid w:val="00DF5506"/>
    <w:rsid w:val="00E16AA1"/>
    <w:rsid w:val="00E50FC8"/>
    <w:rsid w:val="00E75C86"/>
    <w:rsid w:val="00EA21A2"/>
    <w:rsid w:val="00F35531"/>
    <w:rsid w:val="00FB42A5"/>
    <w:rsid w:val="00F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34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2288-C70B-4D64-ADFA-C8BEDB8C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Данила Сычин</cp:lastModifiedBy>
  <cp:revision>7</cp:revision>
  <dcterms:created xsi:type="dcterms:W3CDTF">2025-01-25T08:42:00Z</dcterms:created>
  <dcterms:modified xsi:type="dcterms:W3CDTF">2025-01-29T07:52:00Z</dcterms:modified>
</cp:coreProperties>
</file>