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0B0A5" w14:textId="5D0A6C87" w:rsidR="00341A49" w:rsidRDefault="00341A49" w:rsidP="00316A6B">
      <w:pPr>
        <w:jc w:val="center"/>
        <w:rPr>
          <w:rFonts w:ascii="Times New Roman" w:eastAsia="黑体" w:hAnsi="Times New Roman"/>
          <w:b/>
          <w:sz w:val="44"/>
          <w:szCs w:val="44"/>
        </w:rPr>
      </w:pPr>
      <w:bookmarkStart w:id="0" w:name="_Hlk20177626"/>
      <w:r>
        <w:rPr>
          <w:rFonts w:ascii="Times New Roman" w:eastAsia="黑体" w:hAnsi="Times New Roman" w:hint="eastAsia"/>
          <w:b/>
          <w:sz w:val="44"/>
          <w:szCs w:val="44"/>
        </w:rPr>
        <w:t>实验程序说明文档</w:t>
      </w:r>
      <w:bookmarkEnd w:id="0"/>
    </w:p>
    <w:p w14:paraId="2ADFCBD4" w14:textId="71F91D5F" w:rsidR="00CF04D1" w:rsidRPr="00E225F2" w:rsidRDefault="00CF04D1" w:rsidP="00CF04D1">
      <w:pPr>
        <w:spacing w:line="288" w:lineRule="auto"/>
        <w:rPr>
          <w:rFonts w:ascii="Times New Roman" w:eastAsia="宋体" w:hAnsi="Times New Roman"/>
          <w:sz w:val="30"/>
          <w:szCs w:val="30"/>
        </w:rPr>
      </w:pPr>
      <w:r>
        <w:rPr>
          <w:rFonts w:ascii="Times New Roman" w:eastAsia="宋体" w:hAnsi="Times New Roman" w:hint="eastAsia"/>
          <w:sz w:val="30"/>
          <w:szCs w:val="30"/>
        </w:rPr>
        <w:t>1</w:t>
      </w:r>
      <w:r w:rsidRPr="00E225F2">
        <w:rPr>
          <w:rFonts w:ascii="Times New Roman" w:eastAsia="宋体" w:hAnsi="Times New Roman"/>
          <w:sz w:val="30"/>
          <w:szCs w:val="30"/>
        </w:rPr>
        <w:t xml:space="preserve"> </w:t>
      </w:r>
      <w:r>
        <w:rPr>
          <w:rFonts w:ascii="Times New Roman" w:eastAsia="宋体" w:hAnsi="Times New Roman" w:hint="eastAsia"/>
          <w:sz w:val="30"/>
          <w:szCs w:val="30"/>
        </w:rPr>
        <w:t>实验背景</w:t>
      </w:r>
    </w:p>
    <w:p w14:paraId="7F119F67" w14:textId="6C8875B5" w:rsidR="00CF04D1" w:rsidRDefault="00CF04D1" w:rsidP="00CF04D1">
      <w:pPr>
        <w:spacing w:line="288" w:lineRule="auto"/>
        <w:ind w:firstLine="420"/>
        <w:rPr>
          <w:rFonts w:ascii="Times New Roman" w:eastAsia="宋体" w:hAnsi="Times New Roman"/>
          <w:sz w:val="30"/>
          <w:szCs w:val="30"/>
        </w:rPr>
      </w:pPr>
      <w:r>
        <w:rPr>
          <w:rFonts w:ascii="Times New Roman" w:eastAsia="宋体" w:hAnsi="Times New Roman" w:hint="eastAsia"/>
          <w:sz w:val="24"/>
          <w:szCs w:val="24"/>
        </w:rPr>
        <w:t>在</w:t>
      </w:r>
      <w:r>
        <w:rPr>
          <w:rFonts w:ascii="Times New Roman" w:eastAsia="宋体" w:hAnsi="Times New Roman" w:hint="eastAsia"/>
          <w:sz w:val="24"/>
          <w:szCs w:val="24"/>
        </w:rPr>
        <w:t>Guz</w:t>
      </w:r>
      <w:r>
        <w:rPr>
          <w:rFonts w:ascii="Times New Roman" w:eastAsia="宋体" w:hAnsi="Times New Roman"/>
          <w:sz w:val="24"/>
          <w:szCs w:val="24"/>
        </w:rPr>
        <w:t>man-Martinez</w:t>
      </w:r>
      <w:r>
        <w:rPr>
          <w:rFonts w:ascii="Times New Roman" w:eastAsia="宋体" w:hAnsi="Times New Roman" w:hint="eastAsia"/>
          <w:sz w:val="24"/>
          <w:szCs w:val="24"/>
        </w:rPr>
        <w:t>(2012)</w:t>
      </w:r>
      <w:r>
        <w:rPr>
          <w:rFonts w:ascii="Times New Roman" w:eastAsia="宋体" w:hAnsi="Times New Roman" w:hint="eastAsia"/>
          <w:sz w:val="24"/>
          <w:szCs w:val="24"/>
        </w:rPr>
        <w:t>等人的实验中发现，被试会将载波</w:t>
      </w:r>
      <w:proofErr w:type="gramStart"/>
      <w:r>
        <w:rPr>
          <w:rFonts w:ascii="Times New Roman" w:eastAsia="宋体" w:hAnsi="Times New Roman" w:hint="eastAsia"/>
          <w:sz w:val="24"/>
          <w:szCs w:val="24"/>
        </w:rPr>
        <w:t>高斯白</w:t>
      </w:r>
      <w:proofErr w:type="gramEnd"/>
      <w:r>
        <w:rPr>
          <w:rFonts w:ascii="Times New Roman" w:eastAsia="宋体" w:hAnsi="Times New Roman" w:hint="eastAsia"/>
          <w:sz w:val="24"/>
          <w:szCs w:val="24"/>
        </w:rPr>
        <w:t>噪音的载波频率和视觉</w:t>
      </w:r>
      <w:r w:rsidR="006B65CC">
        <w:rPr>
          <w:rFonts w:ascii="Times New Roman" w:eastAsia="宋体" w:hAnsi="Times New Roman" w:hint="eastAsia"/>
          <w:sz w:val="24"/>
          <w:szCs w:val="24"/>
        </w:rPr>
        <w:t>刺激的</w:t>
      </w:r>
      <w:r>
        <w:rPr>
          <w:rFonts w:ascii="Times New Roman" w:eastAsia="宋体" w:hAnsi="Times New Roman" w:hint="eastAsia"/>
          <w:sz w:val="24"/>
          <w:szCs w:val="24"/>
        </w:rPr>
        <w:t>空间频率以线性的方式做匹配。</w:t>
      </w:r>
      <w:r w:rsidR="00D36794">
        <w:rPr>
          <w:rFonts w:ascii="Times New Roman" w:eastAsia="宋体" w:hAnsi="Times New Roman" w:hint="eastAsia"/>
          <w:sz w:val="24"/>
          <w:szCs w:val="24"/>
        </w:rPr>
        <w:t>这种匹配现象可能是因为注意被指向相对应的</w:t>
      </w:r>
      <w:r w:rsidR="00211DDD">
        <w:rPr>
          <w:rFonts w:ascii="Times New Roman" w:eastAsia="宋体" w:hAnsi="Times New Roman" w:hint="eastAsia"/>
          <w:sz w:val="24"/>
          <w:szCs w:val="24"/>
        </w:rPr>
        <w:t>视觉</w:t>
      </w:r>
      <w:r w:rsidR="00D36794">
        <w:rPr>
          <w:rFonts w:ascii="Times New Roman" w:eastAsia="宋体" w:hAnsi="Times New Roman" w:hint="eastAsia"/>
          <w:sz w:val="24"/>
          <w:szCs w:val="24"/>
        </w:rPr>
        <w:t>空间频率。</w:t>
      </w:r>
      <w:r w:rsidR="00C1335A">
        <w:rPr>
          <w:rFonts w:ascii="Times New Roman" w:eastAsia="宋体" w:hAnsi="Times New Roman" w:hint="eastAsia"/>
          <w:sz w:val="24"/>
          <w:szCs w:val="24"/>
        </w:rPr>
        <w:t>因此，</w:t>
      </w:r>
      <w:r w:rsidR="00524A39">
        <w:rPr>
          <w:rFonts w:ascii="Times New Roman" w:eastAsia="宋体" w:hAnsi="Times New Roman" w:hint="eastAsia"/>
          <w:sz w:val="24"/>
          <w:szCs w:val="24"/>
        </w:rPr>
        <w:t>为了验证这一</w:t>
      </w:r>
      <w:r w:rsidR="00F31A6C">
        <w:rPr>
          <w:rFonts w:ascii="Times New Roman" w:eastAsia="宋体" w:hAnsi="Times New Roman" w:hint="eastAsia"/>
          <w:sz w:val="24"/>
          <w:szCs w:val="24"/>
        </w:rPr>
        <w:t>理论</w:t>
      </w:r>
      <w:r w:rsidR="00524A39">
        <w:rPr>
          <w:rFonts w:ascii="Times New Roman" w:eastAsia="宋体" w:hAnsi="Times New Roman" w:hint="eastAsia"/>
          <w:sz w:val="24"/>
          <w:szCs w:val="24"/>
        </w:rPr>
        <w:t>，</w:t>
      </w:r>
      <w:r w:rsidR="00C1335A">
        <w:rPr>
          <w:rFonts w:ascii="Times New Roman" w:eastAsia="宋体" w:hAnsi="Times New Roman" w:hint="eastAsia"/>
          <w:sz w:val="24"/>
          <w:szCs w:val="24"/>
        </w:rPr>
        <w:t>本实验</w:t>
      </w:r>
      <w:r w:rsidR="00BB6A46">
        <w:rPr>
          <w:rFonts w:ascii="Times New Roman" w:eastAsia="宋体" w:hAnsi="Times New Roman" w:hint="eastAsia"/>
          <w:sz w:val="24"/>
          <w:szCs w:val="24"/>
        </w:rPr>
        <w:t>在其基础上</w:t>
      </w:r>
      <w:r w:rsidR="008C66BB">
        <w:rPr>
          <w:rFonts w:ascii="Times New Roman" w:eastAsia="宋体" w:hAnsi="Times New Roman" w:hint="eastAsia"/>
          <w:sz w:val="24"/>
          <w:szCs w:val="24"/>
        </w:rPr>
        <w:t>，</w:t>
      </w:r>
      <w:r w:rsidR="00D36794">
        <w:rPr>
          <w:rFonts w:ascii="Times New Roman" w:eastAsia="宋体" w:hAnsi="Times New Roman" w:hint="eastAsia"/>
          <w:sz w:val="24"/>
          <w:szCs w:val="24"/>
        </w:rPr>
        <w:t>利用视觉搜索范式</w:t>
      </w:r>
      <w:r w:rsidR="008C66BB">
        <w:rPr>
          <w:rFonts w:ascii="Times New Roman" w:eastAsia="宋体" w:hAnsi="Times New Roman" w:hint="eastAsia"/>
          <w:sz w:val="24"/>
          <w:szCs w:val="24"/>
        </w:rPr>
        <w:t>，</w:t>
      </w:r>
      <w:r w:rsidR="00FB0464">
        <w:rPr>
          <w:rFonts w:ascii="Times New Roman" w:eastAsia="宋体" w:hAnsi="Times New Roman" w:hint="eastAsia"/>
          <w:sz w:val="24"/>
          <w:szCs w:val="24"/>
        </w:rPr>
        <w:t>来考察声音信号是否将注意指向了相对应的视觉空间频率</w:t>
      </w:r>
      <w:r w:rsidR="008C66BB">
        <w:rPr>
          <w:rFonts w:ascii="Times New Roman" w:eastAsia="宋体" w:hAnsi="Times New Roman" w:hint="eastAsia"/>
          <w:sz w:val="24"/>
          <w:szCs w:val="24"/>
        </w:rPr>
        <w:t>。</w:t>
      </w:r>
    </w:p>
    <w:p w14:paraId="36E9C82A" w14:textId="1096E565" w:rsidR="006543AD" w:rsidRPr="00E225F2" w:rsidRDefault="004209B2" w:rsidP="006543AD">
      <w:pPr>
        <w:spacing w:line="288" w:lineRule="auto"/>
        <w:rPr>
          <w:rFonts w:ascii="Times New Roman" w:eastAsia="宋体" w:hAnsi="Times New Roman"/>
          <w:sz w:val="30"/>
          <w:szCs w:val="30"/>
        </w:rPr>
      </w:pPr>
      <w:r>
        <w:rPr>
          <w:rFonts w:ascii="Times New Roman" w:eastAsia="宋体" w:hAnsi="Times New Roman" w:hint="eastAsia"/>
          <w:sz w:val="30"/>
          <w:szCs w:val="30"/>
        </w:rPr>
        <w:t>2</w:t>
      </w:r>
      <w:r w:rsidR="006543AD" w:rsidRPr="00E225F2">
        <w:rPr>
          <w:rFonts w:ascii="Times New Roman" w:eastAsia="宋体" w:hAnsi="Times New Roman"/>
          <w:sz w:val="30"/>
          <w:szCs w:val="30"/>
        </w:rPr>
        <w:t>方法</w:t>
      </w:r>
    </w:p>
    <w:p w14:paraId="1F773001" w14:textId="5DEF14C2" w:rsidR="006543AD" w:rsidRPr="005C23D5" w:rsidRDefault="004209B2" w:rsidP="006543AD">
      <w:pPr>
        <w:spacing w:line="288" w:lineRule="auto"/>
        <w:rPr>
          <w:rFonts w:ascii="Times New Roman" w:eastAsia="宋体" w:hAnsi="Times New Roman"/>
          <w:sz w:val="28"/>
          <w:szCs w:val="28"/>
        </w:rPr>
      </w:pPr>
      <w:r>
        <w:rPr>
          <w:rFonts w:ascii="Times New Roman" w:eastAsia="宋体" w:hAnsi="Times New Roman" w:hint="eastAsia"/>
          <w:sz w:val="28"/>
          <w:szCs w:val="28"/>
        </w:rPr>
        <w:t>2</w:t>
      </w:r>
      <w:r w:rsidR="006543AD" w:rsidRPr="00E225F2">
        <w:rPr>
          <w:rFonts w:ascii="Times New Roman" w:eastAsia="宋体" w:hAnsi="Times New Roman"/>
          <w:sz w:val="28"/>
          <w:szCs w:val="28"/>
        </w:rPr>
        <w:t>.</w:t>
      </w:r>
      <w:r w:rsidR="006543AD">
        <w:rPr>
          <w:rFonts w:ascii="Times New Roman" w:eastAsia="宋体" w:hAnsi="Times New Roman" w:hint="eastAsia"/>
          <w:sz w:val="28"/>
          <w:szCs w:val="28"/>
        </w:rPr>
        <w:t>1</w:t>
      </w:r>
      <w:r w:rsidR="006543AD" w:rsidRPr="00E225F2">
        <w:rPr>
          <w:rFonts w:ascii="Times New Roman" w:eastAsia="宋体" w:hAnsi="Times New Roman"/>
          <w:sz w:val="28"/>
          <w:szCs w:val="28"/>
        </w:rPr>
        <w:t xml:space="preserve"> </w:t>
      </w:r>
      <w:r w:rsidR="004A3068">
        <w:rPr>
          <w:rFonts w:ascii="Times New Roman" w:eastAsia="宋体" w:hAnsi="Times New Roman" w:hint="eastAsia"/>
          <w:sz w:val="28"/>
          <w:szCs w:val="28"/>
        </w:rPr>
        <w:t>刺激</w:t>
      </w:r>
      <w:r w:rsidR="006543AD" w:rsidRPr="00E225F2">
        <w:rPr>
          <w:rFonts w:ascii="Times New Roman" w:eastAsia="宋体" w:hAnsi="Times New Roman"/>
          <w:sz w:val="28"/>
          <w:szCs w:val="28"/>
        </w:rPr>
        <w:t>材料</w:t>
      </w:r>
    </w:p>
    <w:p w14:paraId="1239BCBB" w14:textId="6C0EB6FF" w:rsidR="00B26526" w:rsidRDefault="0021356A" w:rsidP="00B26526">
      <w:pPr>
        <w:spacing w:line="288" w:lineRule="auto"/>
        <w:ind w:firstLine="420"/>
        <w:rPr>
          <w:rFonts w:ascii="Times New Roman" w:eastAsia="宋体" w:hAnsi="Times New Roman"/>
          <w:sz w:val="24"/>
          <w:szCs w:val="24"/>
        </w:rPr>
      </w:pPr>
      <w:r w:rsidRPr="0021356A">
        <w:rPr>
          <w:rFonts w:ascii="Times New Roman" w:eastAsia="宋体" w:hAnsi="Times New Roman" w:hint="eastAsia"/>
          <w:sz w:val="24"/>
          <w:szCs w:val="24"/>
        </w:rPr>
        <w:t>所有视觉刺激呈现在灰色背景之上，</w:t>
      </w:r>
      <w:r w:rsidRPr="0021356A">
        <w:rPr>
          <w:rFonts w:ascii="Times New Roman" w:eastAsia="宋体" w:hAnsi="Times New Roman" w:hint="eastAsia"/>
          <w:sz w:val="24"/>
          <w:szCs w:val="24"/>
        </w:rPr>
        <w:t>RGB</w:t>
      </w:r>
      <w:r w:rsidRPr="0021356A">
        <w:rPr>
          <w:rFonts w:ascii="Times New Roman" w:eastAsia="宋体" w:hAnsi="Times New Roman" w:hint="eastAsia"/>
          <w:sz w:val="24"/>
          <w:szCs w:val="24"/>
        </w:rPr>
        <w:t>颜色为</w:t>
      </w:r>
      <w:r w:rsidRPr="0021356A">
        <w:rPr>
          <w:rFonts w:ascii="Times New Roman" w:eastAsia="宋体" w:hAnsi="Times New Roman" w:hint="eastAsia"/>
          <w:sz w:val="24"/>
          <w:szCs w:val="24"/>
        </w:rPr>
        <w:t>[</w:t>
      </w:r>
      <w:r w:rsidRPr="0021356A">
        <w:rPr>
          <w:rFonts w:ascii="Times New Roman" w:eastAsia="宋体" w:hAnsi="Times New Roman"/>
          <w:sz w:val="24"/>
          <w:szCs w:val="24"/>
        </w:rPr>
        <w:t>128,128,128]</w:t>
      </w:r>
      <w:r w:rsidRPr="0021356A">
        <w:rPr>
          <w:rFonts w:ascii="Times New Roman" w:eastAsia="宋体" w:hAnsi="Times New Roman"/>
          <w:sz w:val="24"/>
          <w:szCs w:val="24"/>
        </w:rPr>
        <w:t>，屏幕正中央为一白色十字注视点，宽度和高度均为</w:t>
      </w:r>
      <w:r w:rsidRPr="0021356A">
        <w:rPr>
          <w:rFonts w:ascii="Times New Roman" w:eastAsia="宋体" w:hAnsi="Times New Roman"/>
          <w:sz w:val="24"/>
          <w:szCs w:val="24"/>
        </w:rPr>
        <w:t>0.5°</w:t>
      </w:r>
      <w:r w:rsidRPr="0021356A">
        <w:rPr>
          <w:rFonts w:ascii="Times New Roman" w:eastAsia="宋体" w:hAnsi="Times New Roman"/>
          <w:sz w:val="24"/>
          <w:szCs w:val="24"/>
        </w:rPr>
        <w:t>视角。其余视觉刺激均</w:t>
      </w:r>
      <w:r w:rsidRPr="0021356A">
        <w:rPr>
          <w:rFonts w:ascii="Times New Roman" w:eastAsia="宋体" w:hAnsi="Times New Roman" w:hint="eastAsia"/>
          <w:sz w:val="24"/>
          <w:szCs w:val="24"/>
        </w:rPr>
        <w:t>呈现在以屏幕中心为圆心，以</w:t>
      </w:r>
      <w:r w:rsidRPr="0021356A">
        <w:rPr>
          <w:rFonts w:ascii="Times New Roman" w:eastAsia="宋体" w:hAnsi="Times New Roman" w:hint="eastAsia"/>
          <w:sz w:val="24"/>
          <w:szCs w:val="24"/>
        </w:rPr>
        <w:t>6</w:t>
      </w:r>
      <w:r w:rsidRPr="0021356A">
        <w:rPr>
          <w:rFonts w:ascii="Times New Roman" w:eastAsia="宋体" w:hAnsi="Times New Roman" w:hint="eastAsia"/>
          <w:sz w:val="24"/>
          <w:szCs w:val="24"/>
        </w:rPr>
        <w:t>°视角为半径的虚拟圆上，圆上刺激等间隔随机分布。虚拟圆上的视觉刺激为</w:t>
      </w:r>
      <w:r w:rsidRPr="0021356A">
        <w:rPr>
          <w:rFonts w:ascii="Times New Roman" w:eastAsia="宋体" w:hAnsi="Times New Roman" w:hint="eastAsia"/>
          <w:sz w:val="24"/>
          <w:szCs w:val="24"/>
        </w:rPr>
        <w:t>5</w:t>
      </w:r>
      <w:r w:rsidRPr="0021356A">
        <w:rPr>
          <w:rFonts w:ascii="Times New Roman" w:eastAsia="宋体" w:hAnsi="Times New Roman" w:hint="eastAsia"/>
          <w:sz w:val="24"/>
          <w:szCs w:val="24"/>
        </w:rPr>
        <w:t>个或</w:t>
      </w:r>
      <w:r w:rsidRPr="0021356A">
        <w:rPr>
          <w:rFonts w:ascii="Times New Roman" w:eastAsia="宋体" w:hAnsi="Times New Roman" w:hint="eastAsia"/>
          <w:sz w:val="24"/>
          <w:szCs w:val="24"/>
        </w:rPr>
        <w:t>9</w:t>
      </w:r>
      <w:r w:rsidRPr="0021356A">
        <w:rPr>
          <w:rFonts w:ascii="Times New Roman" w:eastAsia="宋体" w:hAnsi="Times New Roman" w:hint="eastAsia"/>
          <w:sz w:val="24"/>
          <w:szCs w:val="24"/>
        </w:rPr>
        <w:t>个外周带环的</w:t>
      </w:r>
      <w:r w:rsidRPr="0021356A">
        <w:rPr>
          <w:rFonts w:ascii="Times New Roman" w:eastAsia="宋体" w:hAnsi="Times New Roman" w:hint="eastAsia"/>
          <w:sz w:val="24"/>
          <w:szCs w:val="24"/>
        </w:rPr>
        <w:t>Gabor</w:t>
      </w:r>
      <w:r w:rsidRPr="0021356A">
        <w:rPr>
          <w:rFonts w:ascii="Times New Roman" w:eastAsia="宋体" w:hAnsi="Times New Roman" w:hint="eastAsia"/>
          <w:sz w:val="24"/>
          <w:szCs w:val="24"/>
        </w:rPr>
        <w:t>刺激。</w:t>
      </w:r>
      <w:r w:rsidRPr="0021356A">
        <w:rPr>
          <w:rFonts w:ascii="Times New Roman" w:eastAsia="宋体" w:hAnsi="Times New Roman"/>
          <w:sz w:val="24"/>
          <w:szCs w:val="24"/>
        </w:rPr>
        <w:t>Gabor</w:t>
      </w:r>
      <w:r w:rsidRPr="0021356A">
        <w:rPr>
          <w:rFonts w:ascii="Times New Roman" w:eastAsia="宋体" w:hAnsi="Times New Roman" w:hint="eastAsia"/>
          <w:sz w:val="24"/>
          <w:szCs w:val="24"/>
        </w:rPr>
        <w:t>刺激的空间频率有</w:t>
      </w:r>
      <w:r w:rsidRPr="0021356A">
        <w:rPr>
          <w:rFonts w:ascii="Times New Roman" w:eastAsia="宋体" w:hAnsi="Times New Roman" w:hint="eastAsia"/>
          <w:sz w:val="24"/>
          <w:szCs w:val="24"/>
        </w:rPr>
        <w:t>9</w:t>
      </w:r>
      <w:r w:rsidRPr="0021356A">
        <w:rPr>
          <w:rFonts w:ascii="Times New Roman" w:eastAsia="宋体" w:hAnsi="Times New Roman" w:hint="eastAsia"/>
          <w:sz w:val="24"/>
          <w:szCs w:val="24"/>
        </w:rPr>
        <w:t>个水平，分别为</w:t>
      </w:r>
      <w:r w:rsidRPr="0021356A">
        <w:rPr>
          <w:rFonts w:ascii="Times New Roman" w:eastAsia="宋体" w:hAnsi="Times New Roman"/>
          <w:sz w:val="24"/>
          <w:szCs w:val="24"/>
        </w:rPr>
        <w:t>[0.43,0.87,1.30,1.74,2.17,2.61,3.04,3.48,</w:t>
      </w:r>
      <w:r w:rsidR="00CF1101">
        <w:rPr>
          <w:rFonts w:ascii="Times New Roman" w:eastAsia="宋体" w:hAnsi="Times New Roman" w:hint="eastAsia"/>
          <w:sz w:val="24"/>
          <w:szCs w:val="24"/>
        </w:rPr>
        <w:t>3.92</w:t>
      </w:r>
      <w:r w:rsidRPr="0021356A">
        <w:rPr>
          <w:rFonts w:ascii="Times New Roman" w:eastAsia="宋体" w:hAnsi="Times New Roman"/>
          <w:sz w:val="24"/>
          <w:szCs w:val="24"/>
        </w:rPr>
        <w:t>] cycle</w:t>
      </w:r>
      <w:r w:rsidRPr="0021356A">
        <w:rPr>
          <w:rFonts w:ascii="Times New Roman" w:eastAsia="宋体" w:hAnsi="Times New Roman" w:hint="eastAsia"/>
          <w:sz w:val="24"/>
          <w:szCs w:val="24"/>
        </w:rPr>
        <w:t>s</w:t>
      </w:r>
      <w:r w:rsidRPr="0021356A">
        <w:rPr>
          <w:rFonts w:ascii="Times New Roman" w:eastAsia="宋体" w:hAnsi="Times New Roman"/>
          <w:sz w:val="24"/>
          <w:szCs w:val="24"/>
        </w:rPr>
        <w:t>/degree</w:t>
      </w:r>
      <w:r w:rsidRPr="0021356A">
        <w:rPr>
          <w:rFonts w:ascii="Times New Roman" w:eastAsia="宋体" w:hAnsi="Times New Roman" w:hint="eastAsia"/>
          <w:sz w:val="24"/>
          <w:szCs w:val="24"/>
        </w:rPr>
        <w:t>，标准差为</w:t>
      </w:r>
      <w:r w:rsidRPr="0021356A">
        <w:rPr>
          <w:rFonts w:ascii="Times New Roman" w:eastAsia="宋体" w:hAnsi="Times New Roman" w:hint="eastAsia"/>
          <w:sz w:val="24"/>
          <w:szCs w:val="24"/>
        </w:rPr>
        <w:t>0.39</w:t>
      </w:r>
      <w:r w:rsidRPr="0021356A">
        <w:rPr>
          <w:rFonts w:ascii="Times New Roman" w:eastAsia="宋体" w:hAnsi="Times New Roman" w:hint="eastAsia"/>
          <w:sz w:val="24"/>
          <w:szCs w:val="24"/>
        </w:rPr>
        <w:t>°视角，与水平方向夹角为</w:t>
      </w:r>
      <w:r w:rsidRPr="0021356A">
        <w:rPr>
          <w:rFonts w:ascii="Times New Roman" w:eastAsia="宋体" w:hAnsi="Times New Roman" w:hint="eastAsia"/>
          <w:sz w:val="24"/>
          <w:szCs w:val="24"/>
        </w:rPr>
        <w:t>90</w:t>
      </w:r>
      <w:r w:rsidRPr="0021356A">
        <w:rPr>
          <w:rFonts w:ascii="Times New Roman" w:eastAsia="宋体" w:hAnsi="Times New Roman" w:hint="eastAsia"/>
          <w:sz w:val="24"/>
          <w:szCs w:val="24"/>
        </w:rPr>
        <w:t>°，</w:t>
      </w:r>
      <w:r w:rsidR="00332B44">
        <w:rPr>
          <w:rFonts w:ascii="Times New Roman" w:eastAsia="宋体" w:hAnsi="Times New Roman" w:hint="eastAsia"/>
          <w:sz w:val="24"/>
          <w:szCs w:val="24"/>
        </w:rPr>
        <w:t>迈克尔逊对比度为</w:t>
      </w:r>
      <w:r w:rsidR="00332B44">
        <w:rPr>
          <w:rFonts w:ascii="Times New Roman" w:eastAsia="宋体" w:hAnsi="Times New Roman" w:hint="eastAsia"/>
          <w:sz w:val="24"/>
          <w:szCs w:val="24"/>
        </w:rPr>
        <w:t>0.73</w:t>
      </w:r>
      <w:r w:rsidR="00332B44">
        <w:rPr>
          <w:rFonts w:ascii="Times New Roman" w:eastAsia="宋体" w:hAnsi="Times New Roman" w:hint="eastAsia"/>
          <w:sz w:val="24"/>
          <w:szCs w:val="24"/>
        </w:rPr>
        <w:t>，</w:t>
      </w:r>
      <w:r w:rsidRPr="0021356A">
        <w:rPr>
          <w:rFonts w:ascii="Times New Roman" w:eastAsia="宋体" w:hAnsi="Times New Roman" w:hint="eastAsia"/>
          <w:sz w:val="24"/>
          <w:szCs w:val="24"/>
        </w:rPr>
        <w:t>相位随机。每个</w:t>
      </w:r>
      <w:r w:rsidRPr="0021356A">
        <w:rPr>
          <w:rFonts w:ascii="Times New Roman" w:eastAsia="宋体" w:hAnsi="Times New Roman" w:hint="eastAsia"/>
          <w:sz w:val="24"/>
          <w:szCs w:val="24"/>
        </w:rPr>
        <w:t>Gabor</w:t>
      </w:r>
      <w:r w:rsidRPr="0021356A">
        <w:rPr>
          <w:rFonts w:ascii="Times New Roman" w:eastAsia="宋体" w:hAnsi="Times New Roman" w:hint="eastAsia"/>
          <w:sz w:val="24"/>
          <w:szCs w:val="24"/>
        </w:rPr>
        <w:t>刺激的外周是一个白色的圆环，圆环的半径为</w:t>
      </w:r>
      <w:r w:rsidRPr="0021356A">
        <w:rPr>
          <w:rFonts w:ascii="Times New Roman" w:eastAsia="宋体" w:hAnsi="Times New Roman" w:hint="eastAsia"/>
          <w:sz w:val="24"/>
          <w:szCs w:val="24"/>
        </w:rPr>
        <w:t>1.5</w:t>
      </w:r>
      <w:r w:rsidRPr="0021356A">
        <w:rPr>
          <w:rFonts w:ascii="Times New Roman" w:eastAsia="宋体" w:hAnsi="Times New Roman" w:hint="eastAsia"/>
          <w:sz w:val="24"/>
          <w:szCs w:val="24"/>
        </w:rPr>
        <w:t>°视角，每个圆环上都有一个缺口，</w:t>
      </w:r>
      <w:r>
        <w:rPr>
          <w:rFonts w:ascii="Times New Roman" w:eastAsia="宋体" w:hAnsi="Times New Roman" w:hint="eastAsia"/>
          <w:sz w:val="24"/>
          <w:szCs w:val="24"/>
        </w:rPr>
        <w:t>大小为</w:t>
      </w:r>
      <w:r>
        <w:rPr>
          <w:rFonts w:ascii="Times New Roman" w:eastAsia="宋体" w:hAnsi="Times New Roman" w:hint="eastAsia"/>
          <w:sz w:val="24"/>
          <w:szCs w:val="24"/>
        </w:rPr>
        <w:t>4</w:t>
      </w:r>
      <w:r>
        <w:rPr>
          <w:rFonts w:ascii="Times New Roman" w:eastAsia="宋体" w:hAnsi="Times New Roman" w:hint="eastAsia"/>
          <w:sz w:val="24"/>
          <w:szCs w:val="24"/>
        </w:rPr>
        <w:t>°。</w:t>
      </w:r>
      <w:r w:rsidRPr="0021356A">
        <w:rPr>
          <w:rFonts w:ascii="Times New Roman" w:eastAsia="宋体" w:hAnsi="Times New Roman" w:hint="eastAsia"/>
          <w:sz w:val="24"/>
          <w:szCs w:val="24"/>
        </w:rPr>
        <w:t>缺口的朝向决定了该刺激是需要寻找的目标刺激还是用作干扰的干扰刺激。对于目标</w:t>
      </w:r>
      <w:r>
        <w:rPr>
          <w:rFonts w:ascii="Times New Roman" w:eastAsia="宋体" w:hAnsi="Times New Roman" w:hint="eastAsia"/>
          <w:sz w:val="24"/>
          <w:szCs w:val="24"/>
        </w:rPr>
        <w:t>刺激，缺口分为水平向左或向右两个水平，而对于干扰刺激，缺口在水平方向上正负偏离</w:t>
      </w:r>
      <w:r>
        <w:rPr>
          <w:rFonts w:ascii="Times New Roman" w:eastAsia="宋体" w:hAnsi="Times New Roman" w:hint="eastAsia"/>
          <w:sz w:val="24"/>
          <w:szCs w:val="24"/>
        </w:rPr>
        <w:t>15</w:t>
      </w:r>
      <w:r>
        <w:rPr>
          <w:rFonts w:ascii="Times New Roman" w:eastAsia="宋体" w:hAnsi="Times New Roman" w:hint="eastAsia"/>
          <w:sz w:val="24"/>
          <w:szCs w:val="24"/>
        </w:rPr>
        <w:t>°</w:t>
      </w:r>
      <w:r w:rsidR="00AD5907">
        <w:rPr>
          <w:rFonts w:ascii="Times New Roman" w:eastAsia="宋体" w:hAnsi="Times New Roman" w:hint="eastAsia"/>
          <w:sz w:val="24"/>
          <w:szCs w:val="24"/>
        </w:rPr>
        <w:t>，如图</w:t>
      </w:r>
      <w:r w:rsidR="00AD5907">
        <w:rPr>
          <w:rFonts w:ascii="Times New Roman" w:eastAsia="宋体" w:hAnsi="Times New Roman" w:hint="eastAsia"/>
          <w:sz w:val="24"/>
          <w:szCs w:val="24"/>
        </w:rPr>
        <w:t>1</w:t>
      </w:r>
      <w:r w:rsidR="00332B44">
        <w:rPr>
          <w:rFonts w:ascii="Times New Roman" w:eastAsia="宋体" w:hAnsi="Times New Roman" w:hint="eastAsia"/>
          <w:sz w:val="24"/>
          <w:szCs w:val="24"/>
        </w:rPr>
        <w:t>。</w:t>
      </w:r>
    </w:p>
    <w:p w14:paraId="1965FDFE" w14:textId="14159519" w:rsidR="00332B44" w:rsidRDefault="00A5451F" w:rsidP="00B26526">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所有声音刺激的采样率为</w:t>
      </w:r>
      <w:r>
        <w:rPr>
          <w:rFonts w:ascii="Times New Roman" w:eastAsia="宋体" w:hAnsi="Times New Roman" w:hint="eastAsia"/>
          <w:sz w:val="24"/>
          <w:szCs w:val="24"/>
        </w:rPr>
        <w:t>48000Hz</w:t>
      </w:r>
      <w:r>
        <w:rPr>
          <w:rFonts w:ascii="Times New Roman" w:eastAsia="宋体" w:hAnsi="Times New Roman" w:hint="eastAsia"/>
          <w:sz w:val="24"/>
          <w:szCs w:val="24"/>
        </w:rPr>
        <w:t>，双声道。</w:t>
      </w:r>
      <w:r w:rsidR="007965F5">
        <w:rPr>
          <w:rFonts w:ascii="Times New Roman" w:eastAsia="宋体" w:hAnsi="Times New Roman" w:hint="eastAsia"/>
          <w:sz w:val="24"/>
          <w:szCs w:val="24"/>
        </w:rPr>
        <w:t>声音刺激为</w:t>
      </w:r>
      <w:r w:rsidR="007965F5">
        <w:rPr>
          <w:rFonts w:ascii="Times New Roman" w:eastAsia="宋体" w:hAnsi="Times New Roman" w:hint="eastAsia"/>
          <w:sz w:val="24"/>
          <w:szCs w:val="24"/>
        </w:rPr>
        <w:t>100%</w:t>
      </w:r>
      <w:r w:rsidR="007965F5">
        <w:rPr>
          <w:rFonts w:ascii="Times New Roman" w:eastAsia="宋体" w:hAnsi="Times New Roman" w:hint="eastAsia"/>
          <w:sz w:val="24"/>
          <w:szCs w:val="24"/>
        </w:rPr>
        <w:t>调幅的</w:t>
      </w:r>
      <w:proofErr w:type="gramStart"/>
      <w:r w:rsidR="007965F5">
        <w:rPr>
          <w:rFonts w:ascii="Times New Roman" w:eastAsia="宋体" w:hAnsi="Times New Roman" w:hint="eastAsia"/>
          <w:sz w:val="24"/>
          <w:szCs w:val="24"/>
        </w:rPr>
        <w:t>高斯白</w:t>
      </w:r>
      <w:proofErr w:type="gramEnd"/>
      <w:r w:rsidR="007965F5">
        <w:rPr>
          <w:rFonts w:ascii="Times New Roman" w:eastAsia="宋体" w:hAnsi="Times New Roman" w:hint="eastAsia"/>
          <w:sz w:val="24"/>
          <w:szCs w:val="24"/>
        </w:rPr>
        <w:t>噪音</w:t>
      </w:r>
      <w:r w:rsidR="00CA3904">
        <w:rPr>
          <w:rFonts w:ascii="Times New Roman" w:eastAsia="宋体" w:hAnsi="Times New Roman" w:hint="eastAsia"/>
          <w:sz w:val="24"/>
          <w:szCs w:val="24"/>
        </w:rPr>
        <w:t>(</w:t>
      </w:r>
      <w:proofErr w:type="gramStart"/>
      <w:r w:rsidR="00CA3904">
        <w:rPr>
          <w:rFonts w:ascii="Times New Roman" w:eastAsia="宋体" w:hAnsi="Times New Roman" w:hint="eastAsia"/>
          <w:sz w:val="24"/>
          <w:szCs w:val="24"/>
        </w:rPr>
        <w:t>高斯白</w:t>
      </w:r>
      <w:proofErr w:type="gramEnd"/>
      <w:r w:rsidR="00CA3904">
        <w:rPr>
          <w:rFonts w:ascii="Times New Roman" w:eastAsia="宋体" w:hAnsi="Times New Roman" w:hint="eastAsia"/>
          <w:sz w:val="24"/>
          <w:szCs w:val="24"/>
        </w:rPr>
        <w:t>噪音以</w:t>
      </w:r>
      <w:r w:rsidR="00CA3904">
        <w:rPr>
          <w:rFonts w:ascii="Times New Roman" w:eastAsia="宋体" w:hAnsi="Times New Roman" w:hint="eastAsia"/>
          <w:sz w:val="24"/>
          <w:szCs w:val="24"/>
        </w:rPr>
        <w:t>3500Hz</w:t>
      </w:r>
      <w:r w:rsidR="00CA3904">
        <w:rPr>
          <w:rFonts w:ascii="Times New Roman" w:eastAsia="宋体" w:hAnsi="Times New Roman" w:hint="eastAsia"/>
          <w:sz w:val="24"/>
          <w:szCs w:val="24"/>
        </w:rPr>
        <w:t>为截止</w:t>
      </w:r>
      <w:proofErr w:type="gramStart"/>
      <w:r w:rsidR="00CA3904">
        <w:rPr>
          <w:rFonts w:ascii="Times New Roman" w:eastAsia="宋体" w:hAnsi="Times New Roman" w:hint="eastAsia"/>
          <w:sz w:val="24"/>
          <w:szCs w:val="24"/>
        </w:rPr>
        <w:t>进行高通滤波</w:t>
      </w:r>
      <w:proofErr w:type="gramEnd"/>
      <w:r w:rsidR="00CA3904">
        <w:rPr>
          <w:rFonts w:ascii="Times New Roman" w:eastAsia="宋体" w:hAnsi="Times New Roman" w:hint="eastAsia"/>
          <w:sz w:val="24"/>
          <w:szCs w:val="24"/>
        </w:rPr>
        <w:t>)</w:t>
      </w:r>
      <w:r w:rsidR="00CA3904">
        <w:rPr>
          <w:rFonts w:ascii="Times New Roman" w:eastAsia="宋体" w:hAnsi="Times New Roman" w:hint="eastAsia"/>
          <w:sz w:val="24"/>
          <w:szCs w:val="24"/>
        </w:rPr>
        <w:t>，载波频率与视觉刺激中</w:t>
      </w:r>
      <w:r w:rsidR="00CA3904">
        <w:rPr>
          <w:rFonts w:ascii="Times New Roman" w:eastAsia="宋体" w:hAnsi="Times New Roman" w:hint="eastAsia"/>
          <w:sz w:val="24"/>
          <w:szCs w:val="24"/>
        </w:rPr>
        <w:t>Gabor</w:t>
      </w:r>
      <w:r w:rsidR="00CA3904">
        <w:rPr>
          <w:rFonts w:ascii="Times New Roman" w:eastAsia="宋体" w:hAnsi="Times New Roman" w:hint="eastAsia"/>
          <w:sz w:val="24"/>
          <w:szCs w:val="24"/>
        </w:rPr>
        <w:t>刺激的空间频率一一对应，对应关系为</w:t>
      </w:r>
    </w:p>
    <w:p w14:paraId="7C2FFC47" w14:textId="7A86E6F4" w:rsidR="00910934" w:rsidRPr="00165E22" w:rsidRDefault="00910934" w:rsidP="00B26526">
      <w:pPr>
        <w:spacing w:line="288" w:lineRule="auto"/>
        <w:ind w:firstLine="420"/>
        <w:rPr>
          <w:rFonts w:ascii="Times New Roman" w:eastAsia="宋体" w:hAnsi="Times New Roman"/>
          <w:sz w:val="24"/>
          <w:szCs w:val="24"/>
        </w:rPr>
      </w:pPr>
      <m:oMathPara>
        <m:oMath>
          <m:r>
            <m:rPr>
              <m:sty m:val="p"/>
            </m:rPr>
            <w:rPr>
              <w:rFonts w:ascii="Cambria Math" w:eastAsia="宋体" w:hAnsi="Cambria Math" w:hint="eastAsia"/>
              <w:sz w:val="24"/>
              <w:szCs w:val="24"/>
            </w:rPr>
            <m:t>载波频率</m:t>
          </m:r>
          <m:d>
            <m:dPr>
              <m:ctrlPr>
                <w:rPr>
                  <w:rFonts w:ascii="Cambria Math" w:eastAsia="宋体" w:hAnsi="Cambria Math"/>
                  <w:iCs/>
                  <w:sz w:val="24"/>
                  <w:szCs w:val="24"/>
                </w:rPr>
              </m:ctrlPr>
            </m:dPr>
            <m:e>
              <m:r>
                <m:rPr>
                  <m:sty m:val="p"/>
                </m:rPr>
                <w:rPr>
                  <w:rFonts w:ascii="Cambria Math" w:eastAsia="宋体" w:hAnsi="Cambria Math"/>
                  <w:sz w:val="24"/>
                  <w:szCs w:val="24"/>
                </w:rPr>
                <m:t>Hz</m:t>
              </m:r>
            </m:e>
          </m:d>
          <m:r>
            <w:rPr>
              <w:rFonts w:ascii="Cambria Math" w:eastAsia="宋体" w:hAnsi="Cambria Math"/>
              <w:sz w:val="24"/>
              <w:szCs w:val="24"/>
            </w:rPr>
            <m:t>=1.8*</m:t>
          </m:r>
          <m:r>
            <m:rPr>
              <m:sty m:val="p"/>
            </m:rPr>
            <w:rPr>
              <w:rFonts w:ascii="Cambria Math" w:eastAsia="宋体" w:hAnsi="Cambria Math"/>
              <w:sz w:val="24"/>
              <w:szCs w:val="24"/>
            </w:rPr>
            <m:t>Gabor</m:t>
          </m:r>
          <m:r>
            <m:rPr>
              <m:sty m:val="p"/>
            </m:rPr>
            <w:rPr>
              <w:rFonts w:ascii="Cambria Math" w:eastAsia="宋体" w:hAnsi="Cambria Math" w:hint="eastAsia"/>
              <w:sz w:val="24"/>
              <w:szCs w:val="24"/>
            </w:rPr>
            <m:t>刺激空间频率</m:t>
          </m:r>
          <m:r>
            <m:rPr>
              <m:sty m:val="p"/>
            </m:rPr>
            <w:rPr>
              <w:rFonts w:ascii="Cambria Math" w:eastAsia="宋体" w:hAnsi="Cambria Math"/>
              <w:sz w:val="24"/>
              <w:szCs w:val="24"/>
            </w:rPr>
            <m:t>(cycles/degree)</m:t>
          </m:r>
          <m:r>
            <w:rPr>
              <w:rFonts w:ascii="Cambria Math" w:eastAsia="宋体" w:hAnsi="Cambria Math" w:hint="eastAsia"/>
              <w:sz w:val="24"/>
              <w:szCs w:val="24"/>
            </w:rPr>
            <m:t>+1.6</m:t>
          </m:r>
        </m:oMath>
      </m:oMathPara>
    </w:p>
    <w:p w14:paraId="2457176D" w14:textId="05503B94" w:rsidR="00165E22" w:rsidRDefault="00ED0E96" w:rsidP="00ED0E96">
      <w:pPr>
        <w:spacing w:line="288" w:lineRule="auto"/>
        <w:rPr>
          <w:rFonts w:ascii="Times New Roman" w:eastAsia="宋体" w:hAnsi="Times New Roman"/>
          <w:sz w:val="24"/>
          <w:szCs w:val="24"/>
        </w:rPr>
      </w:pPr>
      <w:r>
        <w:rPr>
          <w:rFonts w:ascii="Times New Roman" w:eastAsia="宋体" w:hAnsi="Times New Roman" w:hint="eastAsia"/>
          <w:sz w:val="24"/>
          <w:szCs w:val="24"/>
        </w:rPr>
        <w:t>即载波频率分别为</w:t>
      </w:r>
      <w:r w:rsidR="00FE2EE3">
        <w:rPr>
          <w:rFonts w:ascii="Times New Roman" w:eastAsia="宋体" w:hAnsi="Times New Roman" w:hint="eastAsia"/>
          <w:sz w:val="24"/>
          <w:szCs w:val="24"/>
        </w:rPr>
        <w:t>[</w:t>
      </w:r>
      <w:r w:rsidR="00FE2EE3" w:rsidRPr="00FE2EE3">
        <w:rPr>
          <w:rFonts w:ascii="Times New Roman" w:eastAsia="宋体" w:hAnsi="Times New Roman"/>
          <w:sz w:val="24"/>
          <w:szCs w:val="24"/>
        </w:rPr>
        <w:t xml:space="preserve">2.37 3.17 3.94 4.73 5.51 6.30 7.07 7.86 </w:t>
      </w:r>
      <w:r w:rsidR="00CF1101">
        <w:rPr>
          <w:rFonts w:ascii="Times New Roman" w:eastAsia="宋体" w:hAnsi="Times New Roman" w:hint="eastAsia"/>
          <w:sz w:val="24"/>
          <w:szCs w:val="24"/>
        </w:rPr>
        <w:t>8.66</w:t>
      </w:r>
      <w:r w:rsidR="00FE2EE3">
        <w:rPr>
          <w:rFonts w:ascii="Times New Roman" w:eastAsia="宋体" w:hAnsi="Times New Roman"/>
          <w:sz w:val="24"/>
          <w:szCs w:val="24"/>
        </w:rPr>
        <w:t>]</w:t>
      </w:r>
      <w:r w:rsidR="00FE2EE3">
        <w:rPr>
          <w:rFonts w:ascii="Times New Roman" w:eastAsia="宋体" w:hAnsi="Times New Roman" w:hint="eastAsia"/>
          <w:sz w:val="24"/>
          <w:szCs w:val="24"/>
        </w:rPr>
        <w:t>Hz</w:t>
      </w:r>
      <w:r w:rsidR="00FE2EE3">
        <w:rPr>
          <w:rFonts w:ascii="Times New Roman" w:eastAsia="宋体" w:hAnsi="Times New Roman" w:hint="eastAsia"/>
          <w:sz w:val="24"/>
          <w:szCs w:val="24"/>
        </w:rPr>
        <w:t>。</w:t>
      </w:r>
    </w:p>
    <w:p w14:paraId="370867C1" w14:textId="7A10E4E9" w:rsidR="001F6686" w:rsidRDefault="001F6686" w:rsidP="001F6686">
      <w:pPr>
        <w:spacing w:line="288" w:lineRule="auto"/>
        <w:jc w:val="center"/>
        <w:rPr>
          <w:rFonts w:ascii="Times New Roman" w:eastAsia="宋体" w:hAnsi="Times New Roman"/>
          <w:sz w:val="24"/>
          <w:szCs w:val="24"/>
        </w:rPr>
      </w:pPr>
      <w:r>
        <w:rPr>
          <w:noProof/>
        </w:rPr>
        <w:lastRenderedPageBreak/>
        <w:drawing>
          <wp:inline distT="0" distB="0" distL="0" distR="0" wp14:anchorId="0D55F7F9" wp14:editId="1B574598">
            <wp:extent cx="3796870"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6870" cy="2743200"/>
                    </a:xfrm>
                    <a:prstGeom prst="rect">
                      <a:avLst/>
                    </a:prstGeom>
                  </pic:spPr>
                </pic:pic>
              </a:graphicData>
            </a:graphic>
          </wp:inline>
        </w:drawing>
      </w:r>
    </w:p>
    <w:p w14:paraId="1EE270CC" w14:textId="10003971" w:rsidR="00BE1EC3" w:rsidRPr="00BE1EC3" w:rsidRDefault="00BE1EC3" w:rsidP="00BE1EC3">
      <w:pPr>
        <w:spacing w:line="288" w:lineRule="auto"/>
        <w:jc w:val="center"/>
        <w:rPr>
          <w:rFonts w:ascii="黑体" w:eastAsia="黑体" w:hAnsi="黑体"/>
          <w:b/>
          <w:bCs/>
          <w:szCs w:val="21"/>
        </w:rPr>
      </w:pPr>
      <w:r w:rsidRPr="00E225F2">
        <w:rPr>
          <w:rFonts w:ascii="黑体" w:eastAsia="黑体" w:hAnsi="黑体" w:hint="eastAsia"/>
          <w:b/>
          <w:bCs/>
          <w:szCs w:val="21"/>
        </w:rPr>
        <w:t>注：</w:t>
      </w:r>
      <w:proofErr w:type="spellStart"/>
      <w:r w:rsidRPr="00E225F2">
        <w:rPr>
          <w:rFonts w:ascii="黑体" w:eastAsia="黑体" w:hAnsi="黑体" w:hint="eastAsia"/>
          <w:b/>
          <w:bCs/>
          <w:szCs w:val="21"/>
        </w:rPr>
        <w:t>i</w:t>
      </w:r>
      <w:proofErr w:type="spellEnd"/>
      <w:r w:rsidRPr="00E225F2">
        <w:rPr>
          <w:rFonts w:ascii="黑体" w:eastAsia="黑体" w:hAnsi="黑体"/>
          <w:b/>
          <w:bCs/>
          <w:szCs w:val="21"/>
        </w:rPr>
        <w:t xml:space="preserve">) </w:t>
      </w:r>
      <w:r>
        <w:rPr>
          <w:rFonts w:ascii="黑体" w:eastAsia="黑体" w:hAnsi="黑体" w:hint="eastAsia"/>
          <w:b/>
          <w:bCs/>
          <w:szCs w:val="21"/>
        </w:rPr>
        <w:t>以9个Gabor刺激为例</w:t>
      </w:r>
    </w:p>
    <w:p w14:paraId="3F118031" w14:textId="4772EC5C" w:rsidR="000F346D" w:rsidRPr="00E27F3D" w:rsidRDefault="000F346D" w:rsidP="000F346D">
      <w:pPr>
        <w:spacing w:line="288" w:lineRule="auto"/>
        <w:jc w:val="center"/>
        <w:rPr>
          <w:rFonts w:ascii="Times New Roman" w:eastAsia="宋体" w:hAnsi="Times New Roman"/>
          <w:b/>
          <w:bCs/>
          <w:szCs w:val="21"/>
        </w:rPr>
      </w:pPr>
      <w:r w:rsidRPr="00E225F2">
        <w:rPr>
          <w:rFonts w:ascii="宋体" w:eastAsia="宋体" w:hAnsi="宋体" w:hint="eastAsia"/>
          <w:b/>
          <w:bCs/>
          <w:szCs w:val="21"/>
        </w:rPr>
        <w:t>图</w:t>
      </w:r>
      <w:r>
        <w:rPr>
          <w:rFonts w:ascii="宋体" w:eastAsia="宋体" w:hAnsi="宋体"/>
          <w:b/>
          <w:bCs/>
          <w:szCs w:val="21"/>
        </w:rPr>
        <w:t>1</w:t>
      </w:r>
      <w:r w:rsidRPr="00E225F2">
        <w:rPr>
          <w:rFonts w:ascii="宋体" w:eastAsia="宋体" w:hAnsi="宋体"/>
          <w:b/>
          <w:bCs/>
          <w:szCs w:val="21"/>
        </w:rPr>
        <w:t xml:space="preserve"> </w:t>
      </w:r>
      <w:r>
        <w:rPr>
          <w:rFonts w:ascii="Times New Roman" w:eastAsia="宋体" w:hAnsi="Times New Roman" w:hint="eastAsia"/>
          <w:b/>
          <w:bCs/>
          <w:szCs w:val="21"/>
        </w:rPr>
        <w:t>实验材料示意图</w:t>
      </w:r>
    </w:p>
    <w:p w14:paraId="752AC823" w14:textId="77777777" w:rsidR="00E5524C" w:rsidRPr="00CA3904" w:rsidRDefault="00E5524C" w:rsidP="001F6686">
      <w:pPr>
        <w:spacing w:line="288" w:lineRule="auto"/>
        <w:jc w:val="center"/>
        <w:rPr>
          <w:rFonts w:ascii="Times New Roman" w:eastAsia="宋体" w:hAnsi="Times New Roman"/>
          <w:sz w:val="24"/>
          <w:szCs w:val="24"/>
        </w:rPr>
      </w:pPr>
    </w:p>
    <w:p w14:paraId="5B1B02E1" w14:textId="71761A7D" w:rsidR="006543AD" w:rsidRPr="00E225F2" w:rsidRDefault="004209B2" w:rsidP="006543AD">
      <w:pPr>
        <w:spacing w:line="288" w:lineRule="auto"/>
        <w:rPr>
          <w:rFonts w:ascii="Times New Roman" w:eastAsia="宋体" w:hAnsi="Times New Roman"/>
          <w:sz w:val="28"/>
          <w:szCs w:val="28"/>
        </w:rPr>
      </w:pPr>
      <w:r>
        <w:rPr>
          <w:rFonts w:ascii="Times New Roman" w:eastAsia="宋体" w:hAnsi="Times New Roman" w:hint="eastAsia"/>
          <w:sz w:val="28"/>
          <w:szCs w:val="28"/>
        </w:rPr>
        <w:t>2</w:t>
      </w:r>
      <w:r w:rsidR="006543AD" w:rsidRPr="00E225F2">
        <w:rPr>
          <w:rFonts w:ascii="Times New Roman" w:eastAsia="宋体" w:hAnsi="Times New Roman"/>
          <w:sz w:val="28"/>
          <w:szCs w:val="28"/>
        </w:rPr>
        <w:t>.</w:t>
      </w:r>
      <w:r>
        <w:rPr>
          <w:rFonts w:ascii="Times New Roman" w:eastAsia="宋体" w:hAnsi="Times New Roman" w:hint="eastAsia"/>
          <w:sz w:val="28"/>
          <w:szCs w:val="28"/>
        </w:rPr>
        <w:t>2</w:t>
      </w:r>
      <w:r w:rsidR="006543AD" w:rsidRPr="00E225F2">
        <w:rPr>
          <w:rFonts w:ascii="Times New Roman" w:eastAsia="宋体" w:hAnsi="Times New Roman"/>
          <w:sz w:val="28"/>
          <w:szCs w:val="28"/>
        </w:rPr>
        <w:t xml:space="preserve"> </w:t>
      </w:r>
      <w:r w:rsidR="006543AD" w:rsidRPr="00E225F2">
        <w:rPr>
          <w:rFonts w:ascii="Times New Roman" w:eastAsia="宋体" w:hAnsi="Times New Roman"/>
          <w:sz w:val="28"/>
          <w:szCs w:val="28"/>
        </w:rPr>
        <w:t>实验设计</w:t>
      </w:r>
    </w:p>
    <w:p w14:paraId="364A4FA0" w14:textId="12DA277D" w:rsidR="006543AD" w:rsidRDefault="006543AD" w:rsidP="006543AD">
      <w:pPr>
        <w:spacing w:line="288" w:lineRule="auto"/>
        <w:rPr>
          <w:rFonts w:ascii="Times New Roman" w:eastAsia="宋体" w:hAnsi="Times New Roman"/>
          <w:sz w:val="24"/>
          <w:szCs w:val="24"/>
        </w:rPr>
      </w:pPr>
      <w:r w:rsidRPr="00E225F2">
        <w:rPr>
          <w:rFonts w:ascii="Times New Roman" w:eastAsia="宋体" w:hAnsi="Times New Roman"/>
          <w:sz w:val="24"/>
          <w:szCs w:val="24"/>
        </w:rPr>
        <w:tab/>
      </w:r>
      <w:r w:rsidRPr="00B33C3A">
        <w:rPr>
          <w:rFonts w:ascii="Times New Roman" w:eastAsia="宋体" w:hAnsi="Times New Roman" w:hint="eastAsia"/>
          <w:sz w:val="24"/>
          <w:szCs w:val="24"/>
        </w:rPr>
        <w:t>本实验采用</w:t>
      </w:r>
      <w:r w:rsidR="00C53AD8">
        <w:rPr>
          <w:rFonts w:ascii="Times New Roman" w:eastAsia="宋体" w:hAnsi="Times New Roman" w:hint="eastAsia"/>
          <w:kern w:val="0"/>
          <w:sz w:val="24"/>
          <w:szCs w:val="24"/>
        </w:rPr>
        <w:t>9</w:t>
      </w:r>
      <w:r w:rsidR="00C53AD8" w:rsidRPr="00C53AD8">
        <w:rPr>
          <w:rFonts w:ascii="Times New Roman" w:eastAsia="宋体" w:hAnsi="Times New Roman"/>
          <w:kern w:val="0"/>
          <w:sz w:val="24"/>
          <w:szCs w:val="24"/>
        </w:rPr>
        <w:t>×2×</w:t>
      </w:r>
      <w:r w:rsidR="00C53AD8">
        <w:rPr>
          <w:rFonts w:ascii="Times New Roman" w:eastAsia="宋体" w:hAnsi="Times New Roman" w:hint="eastAsia"/>
          <w:kern w:val="0"/>
          <w:sz w:val="24"/>
          <w:szCs w:val="24"/>
        </w:rPr>
        <w:t>2</w:t>
      </w:r>
      <w:r w:rsidR="00C53AD8">
        <w:rPr>
          <w:rFonts w:ascii="Times New Roman" w:eastAsia="宋体" w:hAnsi="Times New Roman" w:hint="eastAsia"/>
          <w:kern w:val="0"/>
          <w:sz w:val="24"/>
          <w:szCs w:val="24"/>
        </w:rPr>
        <w:t>的</w:t>
      </w:r>
      <w:r w:rsidR="00D47C31">
        <w:rPr>
          <w:rFonts w:ascii="Times New Roman" w:eastAsia="宋体" w:hAnsi="Times New Roman" w:hint="eastAsia"/>
          <w:kern w:val="0"/>
          <w:sz w:val="24"/>
          <w:szCs w:val="24"/>
        </w:rPr>
        <w:t>三因素</w:t>
      </w:r>
      <w:r w:rsidRPr="00B33C3A">
        <w:rPr>
          <w:rFonts w:ascii="Times New Roman" w:eastAsia="宋体" w:hAnsi="Times New Roman" w:hint="eastAsia"/>
          <w:kern w:val="0"/>
          <w:sz w:val="24"/>
          <w:szCs w:val="24"/>
        </w:rPr>
        <w:t>组内设计</w:t>
      </w:r>
      <w:r w:rsidRPr="00B33C3A">
        <w:rPr>
          <w:rFonts w:ascii="Times New Roman" w:eastAsia="宋体" w:hAnsi="Times New Roman" w:hint="eastAsia"/>
          <w:sz w:val="24"/>
          <w:szCs w:val="24"/>
        </w:rPr>
        <w:t>，其中组内变量</w:t>
      </w:r>
      <w:r w:rsidR="000B402C">
        <w:rPr>
          <w:rFonts w:ascii="Times New Roman" w:eastAsia="宋体" w:hAnsi="Times New Roman" w:hint="eastAsia"/>
          <w:sz w:val="24"/>
          <w:szCs w:val="24"/>
        </w:rPr>
        <w:t>有</w:t>
      </w:r>
      <w:r w:rsidR="00261D97">
        <w:rPr>
          <w:rFonts w:ascii="Times New Roman" w:eastAsia="宋体" w:hAnsi="Times New Roman" w:hint="eastAsia"/>
          <w:sz w:val="24"/>
          <w:szCs w:val="24"/>
        </w:rPr>
        <w:t>：</w:t>
      </w:r>
      <w:r w:rsidR="000B402C">
        <w:rPr>
          <w:rFonts w:ascii="Times New Roman" w:eastAsia="宋体" w:hAnsi="Times New Roman" w:hint="eastAsia"/>
          <w:sz w:val="24"/>
          <w:szCs w:val="24"/>
        </w:rPr>
        <w:t>目标刺激的空间频率，</w:t>
      </w:r>
      <w:r w:rsidR="000B402C">
        <w:rPr>
          <w:rFonts w:ascii="Times New Roman" w:eastAsia="宋体" w:hAnsi="Times New Roman" w:hint="eastAsia"/>
          <w:sz w:val="24"/>
          <w:szCs w:val="24"/>
        </w:rPr>
        <w:t>9</w:t>
      </w:r>
      <w:r w:rsidR="000B402C">
        <w:rPr>
          <w:rFonts w:ascii="Times New Roman" w:eastAsia="宋体" w:hAnsi="Times New Roman" w:hint="eastAsia"/>
          <w:sz w:val="24"/>
          <w:szCs w:val="24"/>
        </w:rPr>
        <w:t>个水平，</w:t>
      </w:r>
      <w:r w:rsidR="0012360A">
        <w:rPr>
          <w:rFonts w:ascii="Times New Roman" w:eastAsia="宋体" w:hAnsi="Times New Roman" w:hint="eastAsia"/>
          <w:sz w:val="24"/>
          <w:szCs w:val="24"/>
        </w:rPr>
        <w:t>分别是</w:t>
      </w:r>
      <w:r w:rsidR="0012360A" w:rsidRPr="0021356A">
        <w:rPr>
          <w:rFonts w:ascii="Times New Roman" w:eastAsia="宋体" w:hAnsi="Times New Roman"/>
          <w:sz w:val="24"/>
          <w:szCs w:val="24"/>
        </w:rPr>
        <w:t>[0.43,0.87,1.30,1.74,2.17,2.61,3.04,3.48,4.35] cycle</w:t>
      </w:r>
      <w:r w:rsidR="0012360A" w:rsidRPr="0021356A">
        <w:rPr>
          <w:rFonts w:ascii="Times New Roman" w:eastAsia="宋体" w:hAnsi="Times New Roman" w:hint="eastAsia"/>
          <w:sz w:val="24"/>
          <w:szCs w:val="24"/>
        </w:rPr>
        <w:t>s</w:t>
      </w:r>
      <w:r w:rsidR="0012360A" w:rsidRPr="0021356A">
        <w:rPr>
          <w:rFonts w:ascii="Times New Roman" w:eastAsia="宋体" w:hAnsi="Times New Roman"/>
          <w:sz w:val="24"/>
          <w:szCs w:val="24"/>
        </w:rPr>
        <w:t>/</w:t>
      </w:r>
      <w:r w:rsidR="00261D97">
        <w:rPr>
          <w:rFonts w:ascii="Times New Roman" w:eastAsia="宋体" w:hAnsi="Times New Roman" w:hint="eastAsia"/>
          <w:sz w:val="24"/>
          <w:szCs w:val="24"/>
        </w:rPr>
        <w:t>degree</w:t>
      </w:r>
      <w:r w:rsidR="00293113">
        <w:rPr>
          <w:rFonts w:ascii="Times New Roman" w:eastAsia="宋体" w:hAnsi="Times New Roman" w:hint="eastAsia"/>
          <w:sz w:val="24"/>
          <w:szCs w:val="24"/>
        </w:rPr>
        <w:t>；刺激的数量，</w:t>
      </w:r>
      <w:r w:rsidR="00293113">
        <w:rPr>
          <w:rFonts w:ascii="Times New Roman" w:eastAsia="宋体" w:hAnsi="Times New Roman" w:hint="eastAsia"/>
          <w:sz w:val="24"/>
          <w:szCs w:val="24"/>
        </w:rPr>
        <w:t>2</w:t>
      </w:r>
      <w:r w:rsidR="00293113">
        <w:rPr>
          <w:rFonts w:ascii="Times New Roman" w:eastAsia="宋体" w:hAnsi="Times New Roman" w:hint="eastAsia"/>
          <w:sz w:val="24"/>
          <w:szCs w:val="24"/>
        </w:rPr>
        <w:t>个水平</w:t>
      </w:r>
      <w:r w:rsidR="007F4FCA">
        <w:rPr>
          <w:rFonts w:ascii="Times New Roman" w:eastAsia="宋体" w:hAnsi="Times New Roman" w:hint="eastAsia"/>
          <w:sz w:val="24"/>
          <w:szCs w:val="24"/>
        </w:rPr>
        <w:t>，</w:t>
      </w:r>
      <w:r w:rsidR="00293113">
        <w:rPr>
          <w:rFonts w:ascii="Times New Roman" w:eastAsia="宋体" w:hAnsi="Times New Roman" w:hint="eastAsia"/>
          <w:sz w:val="24"/>
          <w:szCs w:val="24"/>
        </w:rPr>
        <w:t>分别为</w:t>
      </w:r>
      <w:r w:rsidR="00CE5D40">
        <w:rPr>
          <w:rFonts w:ascii="Times New Roman" w:eastAsia="宋体" w:hAnsi="Times New Roman" w:hint="eastAsia"/>
          <w:sz w:val="24"/>
          <w:szCs w:val="24"/>
        </w:rPr>
        <w:t>5</w:t>
      </w:r>
      <w:r w:rsidR="00293113">
        <w:rPr>
          <w:rFonts w:ascii="Times New Roman" w:eastAsia="宋体" w:hAnsi="Times New Roman" w:hint="eastAsia"/>
          <w:sz w:val="24"/>
          <w:szCs w:val="24"/>
        </w:rPr>
        <w:t>个或</w:t>
      </w:r>
      <w:r w:rsidR="00CE5D40">
        <w:rPr>
          <w:rFonts w:ascii="Times New Roman" w:eastAsia="宋体" w:hAnsi="Times New Roman" w:hint="eastAsia"/>
          <w:sz w:val="24"/>
          <w:szCs w:val="24"/>
        </w:rPr>
        <w:t>9</w:t>
      </w:r>
      <w:r w:rsidR="00293113">
        <w:rPr>
          <w:rFonts w:ascii="Times New Roman" w:eastAsia="宋体" w:hAnsi="Times New Roman" w:hint="eastAsia"/>
          <w:sz w:val="24"/>
          <w:szCs w:val="24"/>
        </w:rPr>
        <w:t>个；</w:t>
      </w:r>
      <w:r w:rsidR="00B0604C">
        <w:rPr>
          <w:rFonts w:ascii="Times New Roman" w:eastAsia="宋体" w:hAnsi="Times New Roman" w:hint="eastAsia"/>
          <w:sz w:val="24"/>
          <w:szCs w:val="24"/>
        </w:rPr>
        <w:t>是否呈现声音刺激</w:t>
      </w:r>
      <w:r w:rsidR="007F4FCA">
        <w:rPr>
          <w:rFonts w:ascii="Times New Roman" w:eastAsia="宋体" w:hAnsi="Times New Roman" w:hint="eastAsia"/>
          <w:sz w:val="24"/>
          <w:szCs w:val="24"/>
        </w:rPr>
        <w:t>，</w:t>
      </w:r>
      <w:r w:rsidR="007F4FCA">
        <w:rPr>
          <w:rFonts w:ascii="Times New Roman" w:eastAsia="宋体" w:hAnsi="Times New Roman" w:hint="eastAsia"/>
          <w:sz w:val="24"/>
          <w:szCs w:val="24"/>
        </w:rPr>
        <w:t>2</w:t>
      </w:r>
      <w:r w:rsidR="007F4FCA">
        <w:rPr>
          <w:rFonts w:ascii="Times New Roman" w:eastAsia="宋体" w:hAnsi="Times New Roman" w:hint="eastAsia"/>
          <w:sz w:val="24"/>
          <w:szCs w:val="24"/>
        </w:rPr>
        <w:t>个水平，分别为</w:t>
      </w:r>
      <w:r w:rsidR="00992D4B">
        <w:rPr>
          <w:rFonts w:ascii="Times New Roman" w:eastAsia="宋体" w:hAnsi="Times New Roman" w:hint="eastAsia"/>
          <w:sz w:val="24"/>
          <w:szCs w:val="24"/>
        </w:rPr>
        <w:t>播放或不播放。</w:t>
      </w:r>
      <w:r w:rsidRPr="00B33C3A">
        <w:rPr>
          <w:rFonts w:ascii="Times New Roman" w:eastAsia="宋体" w:hAnsi="Times New Roman" w:hint="eastAsia"/>
          <w:sz w:val="24"/>
          <w:szCs w:val="24"/>
        </w:rPr>
        <w:t>因变量为</w:t>
      </w:r>
      <w:r w:rsidR="002E6390">
        <w:rPr>
          <w:rFonts w:ascii="Times New Roman" w:eastAsia="宋体" w:hAnsi="Times New Roman" w:hint="eastAsia"/>
          <w:sz w:val="24"/>
          <w:szCs w:val="24"/>
        </w:rPr>
        <w:t>被试的反应时，其操作性定义为视觉刺激呈现到被试按键反应的时距</w:t>
      </w:r>
      <w:r w:rsidRPr="00B33C3A">
        <w:rPr>
          <w:rFonts w:ascii="Times New Roman" w:eastAsia="宋体" w:hAnsi="Times New Roman" w:hint="eastAsia"/>
          <w:sz w:val="24"/>
          <w:szCs w:val="24"/>
        </w:rPr>
        <w:t>。</w:t>
      </w:r>
    </w:p>
    <w:p w14:paraId="5BDD7774" w14:textId="792D0775" w:rsidR="006543AD" w:rsidRPr="00860740" w:rsidRDefault="006543AD" w:rsidP="006543AD">
      <w:pPr>
        <w:spacing w:line="288" w:lineRule="auto"/>
        <w:ind w:firstLine="420"/>
        <w:rPr>
          <w:rFonts w:ascii="Times New Roman" w:eastAsia="宋体" w:hAnsi="Times New Roman"/>
          <w:sz w:val="24"/>
          <w:szCs w:val="24"/>
        </w:rPr>
      </w:pPr>
      <w:r>
        <w:rPr>
          <w:rFonts w:ascii="Times New Roman" w:eastAsia="宋体" w:hAnsi="Times New Roman" w:hint="eastAsia"/>
          <w:sz w:val="24"/>
          <w:szCs w:val="24"/>
        </w:rPr>
        <w:t>此外，本实验还对额外变量进行了控制，</w:t>
      </w:r>
      <w:r w:rsidR="009852C2">
        <w:rPr>
          <w:rFonts w:ascii="Times New Roman" w:eastAsia="宋体" w:hAnsi="Times New Roman" w:hint="eastAsia"/>
          <w:sz w:val="24"/>
          <w:szCs w:val="24"/>
        </w:rPr>
        <w:t>缺口</w:t>
      </w:r>
      <w:r w:rsidR="00392EE8">
        <w:rPr>
          <w:rFonts w:ascii="Times New Roman" w:eastAsia="宋体" w:hAnsi="Times New Roman" w:hint="eastAsia"/>
          <w:sz w:val="24"/>
          <w:szCs w:val="24"/>
        </w:rPr>
        <w:t>在</w:t>
      </w:r>
      <w:r w:rsidR="009852C2">
        <w:rPr>
          <w:rFonts w:ascii="Times New Roman" w:eastAsia="宋体" w:hAnsi="Times New Roman" w:hint="eastAsia"/>
          <w:sz w:val="24"/>
          <w:szCs w:val="24"/>
        </w:rPr>
        <w:t>左和</w:t>
      </w:r>
      <w:r w:rsidR="00392EE8">
        <w:rPr>
          <w:rFonts w:ascii="Times New Roman" w:eastAsia="宋体" w:hAnsi="Times New Roman" w:hint="eastAsia"/>
          <w:sz w:val="24"/>
          <w:szCs w:val="24"/>
        </w:rPr>
        <w:t>在</w:t>
      </w:r>
      <w:r w:rsidR="009852C2">
        <w:rPr>
          <w:rFonts w:ascii="Times New Roman" w:eastAsia="宋体" w:hAnsi="Times New Roman" w:hint="eastAsia"/>
          <w:sz w:val="24"/>
          <w:szCs w:val="24"/>
        </w:rPr>
        <w:t>右</w:t>
      </w:r>
      <w:proofErr w:type="gramStart"/>
      <w:r w:rsidR="009852C2">
        <w:rPr>
          <w:rFonts w:ascii="Times New Roman" w:eastAsia="宋体" w:hAnsi="Times New Roman" w:hint="eastAsia"/>
          <w:sz w:val="24"/>
          <w:szCs w:val="24"/>
        </w:rPr>
        <w:t>的试次</w:t>
      </w:r>
      <w:r w:rsidR="00CA2936">
        <w:rPr>
          <w:rFonts w:ascii="Times New Roman" w:eastAsia="宋体" w:hAnsi="Times New Roman" w:hint="eastAsia"/>
          <w:sz w:val="24"/>
          <w:szCs w:val="24"/>
        </w:rPr>
        <w:t>以</w:t>
      </w:r>
      <w:proofErr w:type="gramEnd"/>
      <w:r w:rsidR="00CA2936">
        <w:rPr>
          <w:rFonts w:ascii="Times New Roman" w:eastAsia="宋体" w:hAnsi="Times New Roman" w:hint="eastAsia"/>
          <w:sz w:val="24"/>
          <w:szCs w:val="24"/>
        </w:rPr>
        <w:t>相同试次数呈现</w:t>
      </w:r>
      <w:r>
        <w:rPr>
          <w:rFonts w:ascii="Times New Roman" w:eastAsia="宋体" w:hAnsi="Times New Roman" w:hint="eastAsia"/>
          <w:sz w:val="24"/>
          <w:szCs w:val="24"/>
        </w:rPr>
        <w:t>。</w:t>
      </w:r>
    </w:p>
    <w:p w14:paraId="5A3C7E2C" w14:textId="43C97E02" w:rsidR="006543AD" w:rsidRPr="00E225F2" w:rsidRDefault="004209B2" w:rsidP="006543AD">
      <w:pPr>
        <w:spacing w:line="288" w:lineRule="auto"/>
        <w:rPr>
          <w:rFonts w:ascii="Times New Roman" w:eastAsia="宋体" w:hAnsi="Times New Roman"/>
          <w:sz w:val="28"/>
          <w:szCs w:val="28"/>
        </w:rPr>
      </w:pPr>
      <w:r>
        <w:rPr>
          <w:rFonts w:ascii="Times New Roman" w:eastAsia="宋体" w:hAnsi="Times New Roman" w:hint="eastAsia"/>
          <w:sz w:val="28"/>
          <w:szCs w:val="28"/>
        </w:rPr>
        <w:t>2</w:t>
      </w:r>
      <w:r w:rsidR="006543AD" w:rsidRPr="00E225F2">
        <w:rPr>
          <w:rFonts w:ascii="Times New Roman" w:eastAsia="宋体" w:hAnsi="Times New Roman"/>
          <w:sz w:val="28"/>
          <w:szCs w:val="28"/>
        </w:rPr>
        <w:t>.</w:t>
      </w:r>
      <w:r>
        <w:rPr>
          <w:rFonts w:ascii="Times New Roman" w:eastAsia="宋体" w:hAnsi="Times New Roman" w:hint="eastAsia"/>
          <w:sz w:val="28"/>
          <w:szCs w:val="28"/>
        </w:rPr>
        <w:t>3</w:t>
      </w:r>
      <w:r w:rsidR="006543AD" w:rsidRPr="00E225F2">
        <w:rPr>
          <w:rFonts w:ascii="Times New Roman" w:eastAsia="宋体" w:hAnsi="Times New Roman"/>
          <w:sz w:val="28"/>
          <w:szCs w:val="28"/>
        </w:rPr>
        <w:t xml:space="preserve"> </w:t>
      </w:r>
      <w:r w:rsidR="006543AD" w:rsidRPr="00E225F2">
        <w:rPr>
          <w:rFonts w:ascii="Times New Roman" w:eastAsia="宋体" w:hAnsi="Times New Roman"/>
          <w:sz w:val="28"/>
          <w:szCs w:val="28"/>
        </w:rPr>
        <w:t>实验</w:t>
      </w:r>
      <w:r w:rsidR="006543AD">
        <w:rPr>
          <w:rFonts w:ascii="Times New Roman" w:eastAsia="宋体" w:hAnsi="Times New Roman" w:hint="eastAsia"/>
          <w:sz w:val="28"/>
          <w:szCs w:val="28"/>
        </w:rPr>
        <w:t>程序</w:t>
      </w:r>
    </w:p>
    <w:p w14:paraId="5DC14070" w14:textId="17004DAC" w:rsidR="006543AD" w:rsidRDefault="006543AD" w:rsidP="006543AD">
      <w:pPr>
        <w:spacing w:line="288" w:lineRule="auto"/>
        <w:rPr>
          <w:rFonts w:ascii="Times New Roman" w:eastAsia="宋体" w:hAnsi="Times New Roman"/>
          <w:sz w:val="24"/>
          <w:szCs w:val="24"/>
        </w:rPr>
      </w:pPr>
      <w:r w:rsidRPr="00E225F2">
        <w:rPr>
          <w:rFonts w:ascii="Times New Roman" w:eastAsia="宋体" w:hAnsi="Times New Roman"/>
          <w:sz w:val="24"/>
          <w:szCs w:val="24"/>
        </w:rPr>
        <w:tab/>
      </w:r>
      <w:r w:rsidRPr="00E225F2">
        <w:rPr>
          <w:rFonts w:ascii="Times New Roman" w:eastAsia="宋体" w:hAnsi="Times New Roman" w:hint="eastAsia"/>
          <w:sz w:val="24"/>
          <w:szCs w:val="24"/>
        </w:rPr>
        <w:t>被试单独进行实验</w:t>
      </w:r>
      <w:r>
        <w:rPr>
          <w:rFonts w:ascii="Times New Roman" w:eastAsia="宋体" w:hAnsi="Times New Roman" w:hint="eastAsia"/>
          <w:sz w:val="24"/>
          <w:szCs w:val="24"/>
        </w:rPr>
        <w:t>。实验开始前，被试经主</w:t>
      </w:r>
      <w:proofErr w:type="gramStart"/>
      <w:r>
        <w:rPr>
          <w:rFonts w:ascii="Times New Roman" w:eastAsia="宋体" w:hAnsi="Times New Roman" w:hint="eastAsia"/>
          <w:sz w:val="24"/>
          <w:szCs w:val="24"/>
        </w:rPr>
        <w:t>试引导</w:t>
      </w:r>
      <w:proofErr w:type="gramEnd"/>
      <w:r>
        <w:rPr>
          <w:rFonts w:ascii="Times New Roman" w:eastAsia="宋体" w:hAnsi="Times New Roman" w:hint="eastAsia"/>
          <w:sz w:val="24"/>
          <w:szCs w:val="24"/>
        </w:rPr>
        <w:t>端坐于显示器前，双眼距离显示屏</w:t>
      </w:r>
      <w:r w:rsidR="00213F9A">
        <w:rPr>
          <w:rFonts w:ascii="Times New Roman" w:eastAsia="宋体" w:hAnsi="Times New Roman" w:hint="eastAsia"/>
          <w:sz w:val="24"/>
          <w:szCs w:val="24"/>
        </w:rPr>
        <w:t>50</w:t>
      </w:r>
      <w:r>
        <w:rPr>
          <w:rFonts w:ascii="Times New Roman" w:eastAsia="宋体" w:hAnsi="Times New Roman" w:hint="eastAsia"/>
          <w:sz w:val="24"/>
          <w:szCs w:val="24"/>
        </w:rPr>
        <w:t>cm</w:t>
      </w:r>
      <w:r>
        <w:rPr>
          <w:rFonts w:ascii="Times New Roman" w:eastAsia="宋体" w:hAnsi="Times New Roman" w:hint="eastAsia"/>
          <w:sz w:val="24"/>
          <w:szCs w:val="24"/>
        </w:rPr>
        <w:t>。被试通过显示屏阅读实验指导语，待被试没有疑问后便可开始。</w:t>
      </w:r>
    </w:p>
    <w:p w14:paraId="687A9DB6" w14:textId="16CBD1A0" w:rsidR="00D47C31" w:rsidRDefault="006543AD" w:rsidP="006543AD">
      <w:pPr>
        <w:spacing w:line="288"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正式实验开始前，被试首先进行</w:t>
      </w:r>
      <w:proofErr w:type="gramStart"/>
      <w:r w:rsidR="000400B1">
        <w:rPr>
          <w:rFonts w:ascii="Times New Roman" w:eastAsia="宋体" w:hAnsi="Times New Roman" w:hint="eastAsia"/>
          <w:sz w:val="24"/>
          <w:szCs w:val="24"/>
        </w:rPr>
        <w:t>15</w:t>
      </w:r>
      <w:r w:rsidR="000400B1">
        <w:rPr>
          <w:rFonts w:ascii="Times New Roman" w:eastAsia="宋体" w:hAnsi="Times New Roman" w:hint="eastAsia"/>
          <w:sz w:val="24"/>
          <w:szCs w:val="24"/>
        </w:rPr>
        <w:t>个试次的</w:t>
      </w:r>
      <w:proofErr w:type="gramEnd"/>
      <w:r>
        <w:rPr>
          <w:rFonts w:ascii="Times New Roman" w:eastAsia="宋体" w:hAnsi="Times New Roman" w:hint="eastAsia"/>
          <w:sz w:val="24"/>
          <w:szCs w:val="24"/>
        </w:rPr>
        <w:t>练习用以熟悉实验任务</w:t>
      </w:r>
      <w:r w:rsidR="00F84AC5">
        <w:rPr>
          <w:rFonts w:ascii="Times New Roman" w:eastAsia="宋体" w:hAnsi="Times New Roman" w:hint="eastAsia"/>
          <w:sz w:val="24"/>
          <w:szCs w:val="24"/>
        </w:rPr>
        <w:t>，</w:t>
      </w:r>
      <w:proofErr w:type="gramStart"/>
      <w:r w:rsidR="00F84AC5">
        <w:rPr>
          <w:rFonts w:ascii="Times New Roman" w:eastAsia="宋体" w:hAnsi="Times New Roman" w:hint="eastAsia"/>
          <w:sz w:val="24"/>
          <w:szCs w:val="24"/>
        </w:rPr>
        <w:t>练习</w:t>
      </w:r>
      <w:r w:rsidR="00B86349">
        <w:rPr>
          <w:rFonts w:ascii="Times New Roman" w:eastAsia="宋体" w:hAnsi="Times New Roman" w:hint="eastAsia"/>
          <w:sz w:val="24"/>
          <w:szCs w:val="24"/>
        </w:rPr>
        <w:t>试次</w:t>
      </w:r>
      <w:r w:rsidR="00F84AC5">
        <w:rPr>
          <w:rFonts w:ascii="Times New Roman" w:eastAsia="宋体" w:hAnsi="Times New Roman" w:hint="eastAsia"/>
          <w:sz w:val="24"/>
          <w:szCs w:val="24"/>
        </w:rPr>
        <w:t>的</w:t>
      </w:r>
      <w:proofErr w:type="gramEnd"/>
      <w:r w:rsidR="00F84AC5">
        <w:rPr>
          <w:rFonts w:ascii="Times New Roman" w:eastAsia="宋体" w:hAnsi="Times New Roman" w:hint="eastAsia"/>
          <w:sz w:val="24"/>
          <w:szCs w:val="24"/>
        </w:rPr>
        <w:t>条件</w:t>
      </w:r>
      <w:r w:rsidR="00DB3B70">
        <w:rPr>
          <w:rFonts w:ascii="Times New Roman" w:eastAsia="宋体" w:hAnsi="Times New Roman" w:hint="eastAsia"/>
          <w:sz w:val="24"/>
          <w:szCs w:val="24"/>
        </w:rPr>
        <w:t>随机抽取</w:t>
      </w:r>
      <w:r>
        <w:rPr>
          <w:rFonts w:ascii="Times New Roman" w:eastAsia="宋体" w:hAnsi="Times New Roman" w:hint="eastAsia"/>
          <w:sz w:val="24"/>
          <w:szCs w:val="24"/>
        </w:rPr>
        <w:t>。正式实验分为</w:t>
      </w:r>
      <w:r w:rsidR="00D47C31">
        <w:rPr>
          <w:rFonts w:ascii="Times New Roman" w:eastAsia="宋体" w:hAnsi="Times New Roman" w:hint="eastAsia"/>
          <w:sz w:val="24"/>
          <w:szCs w:val="24"/>
        </w:rPr>
        <w:t>1</w:t>
      </w:r>
      <w:r>
        <w:rPr>
          <w:rFonts w:ascii="Times New Roman" w:eastAsia="宋体" w:hAnsi="Times New Roman" w:hint="eastAsia"/>
          <w:sz w:val="24"/>
          <w:szCs w:val="24"/>
        </w:rPr>
        <w:t>个组块，每个组块有</w:t>
      </w:r>
      <w:r w:rsidR="00D47C31">
        <w:rPr>
          <w:rFonts w:ascii="Times New Roman" w:eastAsia="宋体" w:hAnsi="Times New Roman" w:hint="eastAsia"/>
          <w:sz w:val="24"/>
          <w:szCs w:val="24"/>
        </w:rPr>
        <w:t>36</w:t>
      </w:r>
      <w:r>
        <w:rPr>
          <w:rFonts w:ascii="Times New Roman" w:eastAsia="宋体" w:hAnsi="Times New Roman" w:hint="eastAsia"/>
          <w:sz w:val="24"/>
          <w:szCs w:val="24"/>
        </w:rPr>
        <w:t>0</w:t>
      </w:r>
      <w:r>
        <w:rPr>
          <w:rFonts w:ascii="Times New Roman" w:eastAsia="宋体" w:hAnsi="Times New Roman" w:hint="eastAsia"/>
          <w:sz w:val="24"/>
          <w:szCs w:val="24"/>
        </w:rPr>
        <w:t>个试次。每个组块中，</w:t>
      </w:r>
      <w:r w:rsidR="00B86349">
        <w:rPr>
          <w:rFonts w:ascii="Times New Roman" w:eastAsia="宋体" w:hAnsi="Times New Roman" w:hint="eastAsia"/>
          <w:sz w:val="24"/>
          <w:szCs w:val="24"/>
        </w:rPr>
        <w:t>实验条件按</w:t>
      </w:r>
      <w:r w:rsidR="00B86349">
        <w:rPr>
          <w:rFonts w:ascii="Times New Roman" w:eastAsia="宋体" w:hAnsi="Times New Roman" w:hint="eastAsia"/>
          <w:sz w:val="24"/>
          <w:szCs w:val="24"/>
        </w:rPr>
        <w:t>9</w:t>
      </w:r>
      <w:r w:rsidR="00B86349">
        <w:rPr>
          <w:rFonts w:ascii="Times New Roman" w:eastAsia="宋体" w:hAnsi="Times New Roman" w:hint="eastAsia"/>
          <w:sz w:val="24"/>
          <w:szCs w:val="24"/>
        </w:rPr>
        <w:t>种视觉空间频率，</w:t>
      </w:r>
      <w:r w:rsidR="00B86349">
        <w:rPr>
          <w:rFonts w:ascii="Times New Roman" w:eastAsia="宋体" w:hAnsi="Times New Roman" w:hint="eastAsia"/>
          <w:sz w:val="24"/>
          <w:szCs w:val="24"/>
        </w:rPr>
        <w:t>2</w:t>
      </w:r>
      <w:r w:rsidR="00B86349">
        <w:rPr>
          <w:rFonts w:ascii="Times New Roman" w:eastAsia="宋体" w:hAnsi="Times New Roman" w:hint="eastAsia"/>
          <w:sz w:val="24"/>
          <w:szCs w:val="24"/>
        </w:rPr>
        <w:t>种刺激</w:t>
      </w:r>
      <w:r w:rsidR="00CE5D40">
        <w:rPr>
          <w:rFonts w:ascii="Times New Roman" w:eastAsia="宋体" w:hAnsi="Times New Roman" w:hint="eastAsia"/>
          <w:sz w:val="24"/>
          <w:szCs w:val="24"/>
        </w:rPr>
        <w:t>总</w:t>
      </w:r>
      <w:r w:rsidR="00B86349">
        <w:rPr>
          <w:rFonts w:ascii="Times New Roman" w:eastAsia="宋体" w:hAnsi="Times New Roman" w:hint="eastAsia"/>
          <w:sz w:val="24"/>
          <w:szCs w:val="24"/>
        </w:rPr>
        <w:t>数，</w:t>
      </w:r>
      <w:r w:rsidR="00B86349">
        <w:rPr>
          <w:rFonts w:ascii="Times New Roman" w:eastAsia="宋体" w:hAnsi="Times New Roman" w:hint="eastAsia"/>
          <w:sz w:val="24"/>
          <w:szCs w:val="24"/>
        </w:rPr>
        <w:t>2</w:t>
      </w:r>
      <w:r w:rsidR="00B86349">
        <w:rPr>
          <w:rFonts w:ascii="Times New Roman" w:eastAsia="宋体" w:hAnsi="Times New Roman" w:hint="eastAsia"/>
          <w:sz w:val="24"/>
          <w:szCs w:val="24"/>
        </w:rPr>
        <w:t>种声音刺激呈现情况和</w:t>
      </w:r>
      <w:r w:rsidR="00B86349">
        <w:rPr>
          <w:rFonts w:ascii="Times New Roman" w:eastAsia="宋体" w:hAnsi="Times New Roman" w:hint="eastAsia"/>
          <w:sz w:val="24"/>
          <w:szCs w:val="24"/>
        </w:rPr>
        <w:t>2</w:t>
      </w:r>
      <w:r w:rsidR="00B86349">
        <w:rPr>
          <w:rFonts w:ascii="Times New Roman" w:eastAsia="宋体" w:hAnsi="Times New Roman" w:hint="eastAsia"/>
          <w:sz w:val="24"/>
          <w:szCs w:val="24"/>
        </w:rPr>
        <w:t>种缺口呈现位置，共</w:t>
      </w:r>
      <w:r w:rsidR="00B86349">
        <w:rPr>
          <w:rFonts w:ascii="Times New Roman" w:eastAsia="宋体" w:hAnsi="Times New Roman" w:hint="eastAsia"/>
          <w:sz w:val="24"/>
          <w:szCs w:val="24"/>
        </w:rPr>
        <w:t>72</w:t>
      </w:r>
      <w:r w:rsidR="00B86349">
        <w:rPr>
          <w:rFonts w:ascii="Times New Roman" w:eastAsia="宋体" w:hAnsi="Times New Roman" w:hint="eastAsia"/>
          <w:sz w:val="24"/>
          <w:szCs w:val="24"/>
        </w:rPr>
        <w:t>种组合混合呈现。每种组合呈现</w:t>
      </w:r>
      <w:r w:rsidR="00B86349">
        <w:rPr>
          <w:rFonts w:ascii="Times New Roman" w:eastAsia="宋体" w:hAnsi="Times New Roman" w:hint="eastAsia"/>
          <w:sz w:val="24"/>
          <w:szCs w:val="24"/>
        </w:rPr>
        <w:t>5</w:t>
      </w:r>
      <w:r w:rsidR="00B86349">
        <w:rPr>
          <w:rFonts w:ascii="Times New Roman" w:eastAsia="宋体" w:hAnsi="Times New Roman" w:hint="eastAsia"/>
          <w:sz w:val="24"/>
          <w:szCs w:val="24"/>
        </w:rPr>
        <w:t>次。</w:t>
      </w:r>
    </w:p>
    <w:p w14:paraId="59D1FC73" w14:textId="0DBC1D96" w:rsidR="006543AD" w:rsidRDefault="006543AD" w:rsidP="00D47C31">
      <w:pPr>
        <w:spacing w:line="288" w:lineRule="auto"/>
        <w:ind w:firstLine="420"/>
        <w:rPr>
          <w:rFonts w:ascii="Times New Roman" w:eastAsia="宋体" w:hAnsi="Times New Roman"/>
          <w:sz w:val="24"/>
          <w:szCs w:val="24"/>
        </w:rPr>
      </w:pPr>
      <w:proofErr w:type="gramStart"/>
      <w:r>
        <w:rPr>
          <w:rFonts w:ascii="Times New Roman" w:eastAsia="宋体" w:hAnsi="Times New Roman" w:hint="eastAsia"/>
          <w:sz w:val="24"/>
          <w:szCs w:val="24"/>
        </w:rPr>
        <w:t>每个试次中</w:t>
      </w:r>
      <w:proofErr w:type="gramEnd"/>
      <w:r>
        <w:rPr>
          <w:rFonts w:ascii="Times New Roman" w:eastAsia="宋体" w:hAnsi="Times New Roman" w:hint="eastAsia"/>
          <w:sz w:val="24"/>
          <w:szCs w:val="24"/>
        </w:rPr>
        <w:t>，屏幕中央首先呈现十字注视点</w:t>
      </w:r>
      <w:r w:rsidR="001976A7">
        <w:rPr>
          <w:rFonts w:ascii="Times New Roman" w:eastAsia="宋体" w:hAnsi="Times New Roman" w:hint="eastAsia"/>
          <w:sz w:val="24"/>
          <w:szCs w:val="24"/>
        </w:rPr>
        <w:t>1750ms</w:t>
      </w:r>
      <w:r>
        <w:rPr>
          <w:rFonts w:ascii="Times New Roman" w:eastAsia="宋体" w:hAnsi="Times New Roman" w:hint="eastAsia"/>
          <w:sz w:val="24"/>
          <w:szCs w:val="24"/>
        </w:rPr>
        <w:t>，要求被试盯住注视点</w:t>
      </w:r>
      <w:r w:rsidR="001976A7">
        <w:rPr>
          <w:rFonts w:ascii="Times New Roman" w:eastAsia="宋体" w:hAnsi="Times New Roman" w:hint="eastAsia"/>
          <w:sz w:val="24"/>
          <w:szCs w:val="24"/>
        </w:rPr>
        <w:t>，</w:t>
      </w:r>
      <w:r>
        <w:rPr>
          <w:rFonts w:ascii="Times New Roman" w:eastAsia="宋体" w:hAnsi="Times New Roman" w:hint="eastAsia"/>
          <w:sz w:val="24"/>
          <w:szCs w:val="24"/>
        </w:rPr>
        <w:t>随后在屏幕</w:t>
      </w:r>
      <w:r w:rsidR="001976A7">
        <w:rPr>
          <w:rFonts w:ascii="Times New Roman" w:eastAsia="宋体" w:hAnsi="Times New Roman" w:hint="eastAsia"/>
          <w:sz w:val="24"/>
          <w:szCs w:val="24"/>
        </w:rPr>
        <w:t>上</w:t>
      </w:r>
      <w:r>
        <w:rPr>
          <w:rFonts w:ascii="Times New Roman" w:eastAsia="宋体" w:hAnsi="Times New Roman" w:hint="eastAsia"/>
          <w:sz w:val="24"/>
          <w:szCs w:val="24"/>
        </w:rPr>
        <w:t>呈现刺激</w:t>
      </w:r>
      <w:r w:rsidR="001976A7">
        <w:rPr>
          <w:rFonts w:ascii="Times New Roman" w:eastAsia="宋体" w:hAnsi="Times New Roman" w:hint="eastAsia"/>
          <w:sz w:val="24"/>
          <w:szCs w:val="24"/>
        </w:rPr>
        <w:t>。在有声音刺激呈现</w:t>
      </w:r>
      <w:proofErr w:type="gramStart"/>
      <w:r w:rsidR="001976A7">
        <w:rPr>
          <w:rFonts w:ascii="Times New Roman" w:eastAsia="宋体" w:hAnsi="Times New Roman" w:hint="eastAsia"/>
          <w:sz w:val="24"/>
          <w:szCs w:val="24"/>
        </w:rPr>
        <w:t>的试次中</w:t>
      </w:r>
      <w:proofErr w:type="gramEnd"/>
      <w:r w:rsidR="001976A7">
        <w:rPr>
          <w:rFonts w:ascii="Times New Roman" w:eastAsia="宋体" w:hAnsi="Times New Roman" w:hint="eastAsia"/>
          <w:sz w:val="24"/>
          <w:szCs w:val="24"/>
        </w:rPr>
        <w:t>，声音刺激在视觉刺激出现前</w:t>
      </w:r>
      <w:r w:rsidR="001976A7">
        <w:rPr>
          <w:rFonts w:ascii="Times New Roman" w:eastAsia="宋体" w:hAnsi="Times New Roman" w:hint="eastAsia"/>
          <w:sz w:val="24"/>
          <w:szCs w:val="24"/>
        </w:rPr>
        <w:t>250ms</w:t>
      </w:r>
      <w:r w:rsidR="001976A7">
        <w:rPr>
          <w:rFonts w:ascii="Times New Roman" w:eastAsia="宋体" w:hAnsi="Times New Roman" w:hint="eastAsia"/>
          <w:sz w:val="24"/>
          <w:szCs w:val="24"/>
        </w:rPr>
        <w:t>播放，以让被试充分利用信息。</w:t>
      </w:r>
      <w:r w:rsidR="00E26C26">
        <w:rPr>
          <w:rFonts w:ascii="Times New Roman" w:eastAsia="宋体" w:hAnsi="Times New Roman" w:hint="eastAsia"/>
          <w:sz w:val="24"/>
          <w:szCs w:val="24"/>
        </w:rPr>
        <w:t>视觉刺激呈现后，被试需要又快又准地找出目标刺激中缺口的位置，并按键反应。按键反应后没有反馈，</w:t>
      </w:r>
      <w:r w:rsidR="001C4D5B">
        <w:rPr>
          <w:rFonts w:ascii="Times New Roman" w:eastAsia="宋体" w:hAnsi="Times New Roman" w:hint="eastAsia"/>
          <w:sz w:val="24"/>
          <w:szCs w:val="24"/>
        </w:rPr>
        <w:t>立即</w:t>
      </w:r>
      <w:r w:rsidR="00E26C26">
        <w:rPr>
          <w:rFonts w:ascii="Times New Roman" w:eastAsia="宋体" w:hAnsi="Times New Roman" w:hint="eastAsia"/>
          <w:sz w:val="24"/>
          <w:szCs w:val="24"/>
        </w:rPr>
        <w:t>进入下一试次</w:t>
      </w:r>
      <w:r w:rsidR="00A45207">
        <w:rPr>
          <w:rFonts w:ascii="Times New Roman" w:eastAsia="宋体" w:hAnsi="Times New Roman" w:hint="eastAsia"/>
          <w:sz w:val="24"/>
          <w:szCs w:val="24"/>
        </w:rPr>
        <w:t>，如图</w:t>
      </w:r>
      <w:r w:rsidR="00A45207">
        <w:rPr>
          <w:rFonts w:ascii="Times New Roman" w:eastAsia="宋体" w:hAnsi="Times New Roman" w:hint="eastAsia"/>
          <w:sz w:val="24"/>
          <w:szCs w:val="24"/>
        </w:rPr>
        <w:t>2</w:t>
      </w:r>
      <w:r w:rsidR="00A45207">
        <w:rPr>
          <w:rFonts w:ascii="Times New Roman" w:eastAsia="宋体" w:hAnsi="Times New Roman" w:hint="eastAsia"/>
          <w:sz w:val="24"/>
          <w:szCs w:val="24"/>
        </w:rPr>
        <w:t>所示</w:t>
      </w:r>
      <w:r w:rsidR="00E26C26">
        <w:rPr>
          <w:rFonts w:ascii="Times New Roman" w:eastAsia="宋体" w:hAnsi="Times New Roman" w:hint="eastAsia"/>
          <w:sz w:val="24"/>
          <w:szCs w:val="24"/>
        </w:rPr>
        <w:t>。</w:t>
      </w:r>
    </w:p>
    <w:p w14:paraId="67CEB9F7" w14:textId="1A25C571" w:rsidR="006543AD" w:rsidRDefault="006543AD" w:rsidP="006543AD">
      <w:pPr>
        <w:spacing w:line="288" w:lineRule="auto"/>
        <w:rPr>
          <w:rFonts w:ascii="Times New Roman" w:eastAsia="宋体" w:hAnsi="Times New Roman"/>
          <w:sz w:val="24"/>
          <w:szCs w:val="24"/>
        </w:rPr>
      </w:pPr>
    </w:p>
    <w:p w14:paraId="00C1320B" w14:textId="4415A997" w:rsidR="006543AD" w:rsidRDefault="00D46CF1" w:rsidP="00D46CF1">
      <w:pPr>
        <w:spacing w:line="288" w:lineRule="auto"/>
        <w:jc w:val="center"/>
        <w:rPr>
          <w:rFonts w:ascii="Times New Roman" w:eastAsia="宋体" w:hAnsi="Times New Roman"/>
          <w:sz w:val="24"/>
          <w:szCs w:val="24"/>
        </w:rPr>
      </w:pPr>
      <w:r>
        <w:rPr>
          <w:rFonts w:ascii="Times New Roman" w:eastAsia="宋体" w:hAnsi="Times New Roman"/>
          <w:noProof/>
          <w:sz w:val="24"/>
          <w:szCs w:val="24"/>
        </w:rPr>
        <w:lastRenderedPageBreak/>
        <w:drawing>
          <wp:inline distT="0" distB="0" distL="0" distR="0" wp14:anchorId="60216C76" wp14:editId="3C345AAB">
            <wp:extent cx="4633175" cy="2560320"/>
            <wp:effectExtent l="0" t="0" r="0" b="0"/>
            <wp:docPr id="36872" name="图片 3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146" cy="2565830"/>
                    </a:xfrm>
                    <a:prstGeom prst="rect">
                      <a:avLst/>
                    </a:prstGeom>
                    <a:noFill/>
                  </pic:spPr>
                </pic:pic>
              </a:graphicData>
            </a:graphic>
          </wp:inline>
        </w:drawing>
      </w:r>
    </w:p>
    <w:p w14:paraId="0EA98666" w14:textId="7EC38A9E" w:rsidR="006543AD" w:rsidRDefault="006543AD" w:rsidP="006543AD">
      <w:pPr>
        <w:spacing w:line="288" w:lineRule="auto"/>
        <w:jc w:val="center"/>
        <w:rPr>
          <w:rFonts w:ascii="黑体" w:eastAsia="黑体" w:hAnsi="黑体"/>
          <w:b/>
          <w:bCs/>
          <w:szCs w:val="21"/>
        </w:rPr>
      </w:pPr>
      <w:r w:rsidRPr="00E225F2">
        <w:rPr>
          <w:rFonts w:ascii="黑体" w:eastAsia="黑体" w:hAnsi="黑体" w:hint="eastAsia"/>
          <w:b/>
          <w:bCs/>
          <w:szCs w:val="21"/>
        </w:rPr>
        <w:t>注：</w:t>
      </w:r>
      <w:proofErr w:type="spellStart"/>
      <w:r w:rsidRPr="00E225F2">
        <w:rPr>
          <w:rFonts w:ascii="黑体" w:eastAsia="黑体" w:hAnsi="黑体" w:hint="eastAsia"/>
          <w:b/>
          <w:bCs/>
          <w:szCs w:val="21"/>
        </w:rPr>
        <w:t>i</w:t>
      </w:r>
      <w:proofErr w:type="spellEnd"/>
      <w:r w:rsidRPr="00E225F2">
        <w:rPr>
          <w:rFonts w:ascii="黑体" w:eastAsia="黑体" w:hAnsi="黑体"/>
          <w:b/>
          <w:bCs/>
          <w:szCs w:val="21"/>
        </w:rPr>
        <w:t xml:space="preserve">) </w:t>
      </w:r>
      <w:r w:rsidR="00121EF2">
        <w:rPr>
          <w:rFonts w:ascii="黑体" w:eastAsia="黑体" w:hAnsi="黑体" w:hint="eastAsia"/>
          <w:b/>
          <w:bCs/>
          <w:szCs w:val="21"/>
        </w:rPr>
        <w:t>图中刺激仅为示例，与实际比例</w:t>
      </w:r>
      <w:r w:rsidR="00D46CF1">
        <w:rPr>
          <w:rFonts w:ascii="黑体" w:eastAsia="黑体" w:hAnsi="黑体" w:hint="eastAsia"/>
          <w:b/>
          <w:bCs/>
          <w:szCs w:val="21"/>
        </w:rPr>
        <w:t>不符</w:t>
      </w:r>
    </w:p>
    <w:p w14:paraId="2EA9CEB4" w14:textId="6B8CA176" w:rsidR="00D46CF1" w:rsidRPr="00D46CF1" w:rsidRDefault="00D46CF1" w:rsidP="00D46CF1">
      <w:pPr>
        <w:spacing w:line="288" w:lineRule="auto"/>
        <w:ind w:firstLine="420"/>
        <w:jc w:val="center"/>
        <w:rPr>
          <w:rFonts w:ascii="黑体" w:eastAsia="黑体" w:hAnsi="黑体"/>
          <w:b/>
          <w:bCs/>
          <w:szCs w:val="21"/>
        </w:rPr>
      </w:pPr>
      <w:r>
        <w:rPr>
          <w:rFonts w:ascii="黑体" w:eastAsia="黑体" w:hAnsi="黑体"/>
          <w:b/>
          <w:bCs/>
          <w:szCs w:val="21"/>
        </w:rPr>
        <w:t>i</w:t>
      </w:r>
      <w:r w:rsidRPr="00E225F2">
        <w:rPr>
          <w:rFonts w:ascii="黑体" w:eastAsia="黑体" w:hAnsi="黑体" w:hint="eastAsia"/>
          <w:b/>
          <w:bCs/>
          <w:szCs w:val="21"/>
        </w:rPr>
        <w:t>i</w:t>
      </w:r>
      <w:r w:rsidRPr="00E225F2">
        <w:rPr>
          <w:rFonts w:ascii="黑体" w:eastAsia="黑体" w:hAnsi="黑体"/>
          <w:b/>
          <w:bCs/>
          <w:szCs w:val="21"/>
        </w:rPr>
        <w:t xml:space="preserve">) </w:t>
      </w:r>
      <w:r>
        <w:rPr>
          <w:rFonts w:ascii="黑体" w:eastAsia="黑体" w:hAnsi="黑体" w:hint="eastAsia"/>
          <w:b/>
          <w:bCs/>
          <w:szCs w:val="21"/>
        </w:rPr>
        <w:t>图中以刺激</w:t>
      </w:r>
      <w:r w:rsidR="00CE5D40">
        <w:rPr>
          <w:rFonts w:ascii="黑体" w:eastAsia="黑体" w:hAnsi="黑体" w:hint="eastAsia"/>
          <w:b/>
          <w:bCs/>
          <w:szCs w:val="21"/>
        </w:rPr>
        <w:t>总</w:t>
      </w:r>
      <w:r>
        <w:rPr>
          <w:rFonts w:ascii="黑体" w:eastAsia="黑体" w:hAnsi="黑体" w:hint="eastAsia"/>
          <w:b/>
          <w:bCs/>
          <w:szCs w:val="21"/>
        </w:rPr>
        <w:t>数为</w:t>
      </w:r>
      <w:r w:rsidR="00CE5D40">
        <w:rPr>
          <w:rFonts w:ascii="黑体" w:eastAsia="黑体" w:hAnsi="黑体" w:hint="eastAsia"/>
          <w:b/>
          <w:bCs/>
          <w:szCs w:val="21"/>
        </w:rPr>
        <w:t>9</w:t>
      </w:r>
      <w:r>
        <w:rPr>
          <w:rFonts w:ascii="黑体" w:eastAsia="黑体" w:hAnsi="黑体" w:hint="eastAsia"/>
          <w:b/>
          <w:bCs/>
          <w:szCs w:val="21"/>
        </w:rPr>
        <w:t>，有声音刺激呈现为例</w:t>
      </w:r>
    </w:p>
    <w:p w14:paraId="1895A597" w14:textId="4C1F8B23" w:rsidR="006543AD" w:rsidRPr="00E27F3D" w:rsidRDefault="006543AD" w:rsidP="006543AD">
      <w:pPr>
        <w:spacing w:line="288" w:lineRule="auto"/>
        <w:jc w:val="center"/>
        <w:rPr>
          <w:rFonts w:ascii="Times New Roman" w:eastAsia="宋体" w:hAnsi="Times New Roman"/>
          <w:b/>
          <w:bCs/>
          <w:szCs w:val="21"/>
        </w:rPr>
      </w:pPr>
      <w:r w:rsidRPr="00E225F2">
        <w:rPr>
          <w:rFonts w:ascii="宋体" w:eastAsia="宋体" w:hAnsi="宋体" w:hint="eastAsia"/>
          <w:b/>
          <w:bCs/>
          <w:szCs w:val="21"/>
        </w:rPr>
        <w:t>图</w:t>
      </w:r>
      <w:r w:rsidR="00121EF2">
        <w:rPr>
          <w:rFonts w:ascii="宋体" w:eastAsia="宋体" w:hAnsi="宋体"/>
          <w:b/>
          <w:bCs/>
          <w:szCs w:val="21"/>
        </w:rPr>
        <w:t>2</w:t>
      </w:r>
      <w:r w:rsidRPr="00E225F2">
        <w:rPr>
          <w:rFonts w:ascii="宋体" w:eastAsia="宋体" w:hAnsi="宋体"/>
          <w:b/>
          <w:bCs/>
          <w:szCs w:val="21"/>
        </w:rPr>
        <w:t xml:space="preserve"> </w:t>
      </w:r>
      <w:r>
        <w:rPr>
          <w:rFonts w:ascii="Times New Roman" w:eastAsia="宋体" w:hAnsi="Times New Roman" w:hint="eastAsia"/>
          <w:b/>
          <w:bCs/>
          <w:szCs w:val="21"/>
        </w:rPr>
        <w:t>实验流程示意图</w:t>
      </w:r>
    </w:p>
    <w:p w14:paraId="3FFE491E" w14:textId="77777777" w:rsidR="006543AD" w:rsidRPr="00F20EE5" w:rsidRDefault="006543AD" w:rsidP="006543AD">
      <w:pPr>
        <w:spacing w:line="288" w:lineRule="auto"/>
        <w:rPr>
          <w:rFonts w:ascii="Times New Roman" w:eastAsia="宋体" w:hAnsi="Times New Roman"/>
          <w:b/>
          <w:bCs/>
          <w:szCs w:val="21"/>
        </w:rPr>
      </w:pPr>
    </w:p>
    <w:p w14:paraId="1947C906" w14:textId="13217A9F" w:rsidR="006543AD" w:rsidRDefault="00796B61" w:rsidP="006543AD">
      <w:pPr>
        <w:spacing w:line="288" w:lineRule="auto"/>
        <w:rPr>
          <w:rFonts w:ascii="Times New Roman" w:eastAsia="宋体" w:hAnsi="Times New Roman"/>
          <w:sz w:val="30"/>
          <w:szCs w:val="30"/>
        </w:rPr>
      </w:pPr>
      <w:r>
        <w:rPr>
          <w:rFonts w:ascii="Times New Roman" w:eastAsia="宋体" w:hAnsi="Times New Roman" w:hint="eastAsia"/>
          <w:sz w:val="30"/>
          <w:szCs w:val="30"/>
        </w:rPr>
        <w:t>3</w:t>
      </w:r>
      <w:r w:rsidR="006543AD" w:rsidRPr="00E225F2">
        <w:rPr>
          <w:rFonts w:ascii="Times New Roman" w:eastAsia="宋体" w:hAnsi="Times New Roman"/>
          <w:sz w:val="30"/>
          <w:szCs w:val="30"/>
        </w:rPr>
        <w:t xml:space="preserve"> </w:t>
      </w:r>
      <w:r w:rsidR="006543AD" w:rsidRPr="00E225F2">
        <w:rPr>
          <w:rFonts w:ascii="Times New Roman" w:eastAsia="宋体" w:hAnsi="Times New Roman"/>
          <w:sz w:val="30"/>
          <w:szCs w:val="30"/>
        </w:rPr>
        <w:t>结果</w:t>
      </w:r>
    </w:p>
    <w:p w14:paraId="03A56F09" w14:textId="6FB3FCCE" w:rsidR="007C548E" w:rsidRDefault="007C548E" w:rsidP="000E4430">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所有的数据处理和作者保持一致，作者未做矫正之处亦不做矫正</w:t>
      </w:r>
      <w:r w:rsidR="00E60BC6">
        <w:rPr>
          <w:rFonts w:ascii="Times New Roman" w:eastAsia="宋体" w:hAnsi="Times New Roman" w:hint="eastAsia"/>
          <w:sz w:val="24"/>
          <w:szCs w:val="24"/>
        </w:rPr>
        <w:t>。</w:t>
      </w:r>
    </w:p>
    <w:p w14:paraId="263E3D1E" w14:textId="0727243A" w:rsidR="00816947" w:rsidRDefault="00091B83" w:rsidP="000E4430">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本实验中，整体正确率为</w:t>
      </w:r>
      <w:r>
        <w:rPr>
          <w:rFonts w:ascii="Times New Roman" w:eastAsia="宋体" w:hAnsi="Times New Roman" w:hint="eastAsia"/>
          <w:sz w:val="24"/>
          <w:szCs w:val="24"/>
        </w:rPr>
        <w:t>98.1%</w:t>
      </w:r>
      <w:r>
        <w:rPr>
          <w:rFonts w:ascii="Times New Roman" w:eastAsia="宋体" w:hAnsi="Times New Roman" w:hint="eastAsia"/>
          <w:sz w:val="24"/>
          <w:szCs w:val="24"/>
        </w:rPr>
        <w:t>，已达天花板，故不再对正确性进行分析。</w:t>
      </w:r>
      <w:r w:rsidR="000E4430">
        <w:rPr>
          <w:rFonts w:ascii="Times New Roman" w:eastAsia="宋体" w:hAnsi="Times New Roman" w:hint="eastAsia"/>
          <w:sz w:val="24"/>
          <w:szCs w:val="24"/>
        </w:rPr>
        <w:t>此外</w:t>
      </w:r>
      <w:r w:rsidR="00796B61">
        <w:rPr>
          <w:rFonts w:ascii="Times New Roman" w:eastAsia="宋体" w:hAnsi="Times New Roman" w:hint="eastAsia"/>
          <w:sz w:val="24"/>
          <w:szCs w:val="24"/>
        </w:rPr>
        <w:t>，</w:t>
      </w:r>
      <w:r w:rsidR="006543AD" w:rsidRPr="00E225F2">
        <w:rPr>
          <w:rFonts w:ascii="Times New Roman" w:eastAsia="宋体" w:hAnsi="Times New Roman" w:hint="eastAsia"/>
          <w:sz w:val="24"/>
          <w:szCs w:val="24"/>
        </w:rPr>
        <w:t>在</w:t>
      </w:r>
      <w:r w:rsidR="006543AD">
        <w:rPr>
          <w:rFonts w:ascii="Times New Roman" w:eastAsia="宋体" w:hAnsi="Times New Roman" w:hint="eastAsia"/>
          <w:sz w:val="24"/>
          <w:szCs w:val="24"/>
        </w:rPr>
        <w:t>本实验中，剔除</w:t>
      </w:r>
      <w:r w:rsidR="00816947">
        <w:rPr>
          <w:rFonts w:ascii="Times New Roman" w:eastAsia="宋体" w:hAnsi="Times New Roman" w:hint="eastAsia"/>
          <w:sz w:val="24"/>
          <w:szCs w:val="24"/>
        </w:rPr>
        <w:t>所有反应错误的试次</w:t>
      </w:r>
      <w:r w:rsidR="006543AD">
        <w:rPr>
          <w:rFonts w:ascii="Times New Roman" w:eastAsia="宋体" w:hAnsi="Times New Roman" w:hint="eastAsia"/>
          <w:sz w:val="24"/>
          <w:szCs w:val="24"/>
        </w:rPr>
        <w:t>，</w:t>
      </w:r>
      <w:r w:rsidR="00816947">
        <w:rPr>
          <w:rFonts w:ascii="Times New Roman" w:eastAsia="宋体" w:hAnsi="Times New Roman" w:hint="eastAsia"/>
          <w:sz w:val="24"/>
          <w:szCs w:val="24"/>
        </w:rPr>
        <w:t>反应时过长</w:t>
      </w:r>
      <w:r w:rsidR="00816947">
        <w:rPr>
          <w:rFonts w:ascii="Times New Roman" w:eastAsia="宋体" w:hAnsi="Times New Roman" w:hint="eastAsia"/>
          <w:sz w:val="24"/>
          <w:szCs w:val="24"/>
        </w:rPr>
        <w:t>(</w:t>
      </w:r>
      <w:r w:rsidR="00816947">
        <w:rPr>
          <w:rFonts w:ascii="Times New Roman" w:eastAsia="宋体" w:hAnsi="Times New Roman" w:hint="eastAsia"/>
          <w:sz w:val="24"/>
          <w:szCs w:val="24"/>
        </w:rPr>
        <w:t>超过</w:t>
      </w:r>
      <w:r w:rsidR="00816947">
        <w:rPr>
          <w:rFonts w:ascii="Times New Roman" w:eastAsia="宋体" w:hAnsi="Times New Roman" w:hint="eastAsia"/>
          <w:sz w:val="24"/>
          <w:szCs w:val="24"/>
        </w:rPr>
        <w:t>10s</w:t>
      </w:r>
      <w:r w:rsidR="00816947">
        <w:rPr>
          <w:rFonts w:ascii="Times New Roman" w:eastAsia="宋体" w:hAnsi="Times New Roman"/>
          <w:sz w:val="24"/>
          <w:szCs w:val="24"/>
        </w:rPr>
        <w:t>)</w:t>
      </w:r>
      <w:proofErr w:type="gramStart"/>
      <w:r w:rsidR="00816947">
        <w:rPr>
          <w:rFonts w:ascii="Times New Roman" w:eastAsia="宋体" w:hAnsi="Times New Roman" w:hint="eastAsia"/>
          <w:sz w:val="24"/>
          <w:szCs w:val="24"/>
        </w:rPr>
        <w:t>的试次以及</w:t>
      </w:r>
      <w:proofErr w:type="gramEnd"/>
      <w:r w:rsidR="00816947">
        <w:rPr>
          <w:rFonts w:ascii="Times New Roman" w:eastAsia="宋体" w:hAnsi="Times New Roman" w:hint="eastAsia"/>
          <w:sz w:val="24"/>
          <w:szCs w:val="24"/>
        </w:rPr>
        <w:t>每个被试中每个条件下反应时超过</w:t>
      </w:r>
      <w:r w:rsidR="00816947">
        <w:rPr>
          <w:rFonts w:ascii="Times New Roman" w:eastAsia="宋体" w:hAnsi="Times New Roman" w:hint="eastAsia"/>
          <w:sz w:val="24"/>
          <w:szCs w:val="24"/>
        </w:rPr>
        <w:t>3</w:t>
      </w:r>
      <w:r w:rsidR="00816947">
        <w:rPr>
          <w:rFonts w:ascii="Times New Roman" w:eastAsia="宋体" w:hAnsi="Times New Roman" w:hint="eastAsia"/>
          <w:sz w:val="24"/>
          <w:szCs w:val="24"/>
        </w:rPr>
        <w:t>个标准差</w:t>
      </w:r>
      <w:proofErr w:type="gramStart"/>
      <w:r w:rsidR="00816947">
        <w:rPr>
          <w:rFonts w:ascii="Times New Roman" w:eastAsia="宋体" w:hAnsi="Times New Roman" w:hint="eastAsia"/>
          <w:sz w:val="24"/>
          <w:szCs w:val="24"/>
        </w:rPr>
        <w:t>的试次后</w:t>
      </w:r>
      <w:proofErr w:type="gramEnd"/>
      <w:r w:rsidR="00816947">
        <w:rPr>
          <w:rFonts w:ascii="Times New Roman" w:eastAsia="宋体" w:hAnsi="Times New Roman" w:hint="eastAsia"/>
          <w:sz w:val="24"/>
          <w:szCs w:val="24"/>
        </w:rPr>
        <w:t>进一步统计分析。</w:t>
      </w:r>
    </w:p>
    <w:p w14:paraId="71F7A120" w14:textId="2E484016" w:rsidR="006543AD" w:rsidRDefault="00CC52DB" w:rsidP="000E4430">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首先</w:t>
      </w:r>
      <w:proofErr w:type="gramStart"/>
      <w:r>
        <w:rPr>
          <w:rFonts w:ascii="Times New Roman" w:eastAsia="宋体" w:hAnsi="Times New Roman" w:hint="eastAsia"/>
          <w:sz w:val="24"/>
          <w:szCs w:val="24"/>
        </w:rPr>
        <w:t>按刺激</w:t>
      </w:r>
      <w:proofErr w:type="gramEnd"/>
      <w:r>
        <w:rPr>
          <w:rFonts w:ascii="Times New Roman" w:eastAsia="宋体" w:hAnsi="Times New Roman" w:hint="eastAsia"/>
          <w:sz w:val="24"/>
          <w:szCs w:val="24"/>
        </w:rPr>
        <w:t>总数和声音刺激呈现情况对反应时</w:t>
      </w:r>
      <w:r w:rsidR="006543AD">
        <w:rPr>
          <w:rFonts w:ascii="Times New Roman" w:eastAsia="宋体" w:hAnsi="Times New Roman" w:hint="eastAsia"/>
          <w:sz w:val="24"/>
          <w:szCs w:val="24"/>
        </w:rPr>
        <w:t>进行描述性统计，结果见表</w:t>
      </w:r>
      <w:r w:rsidR="000A7C3F">
        <w:rPr>
          <w:rFonts w:ascii="Times New Roman" w:eastAsia="宋体" w:hAnsi="Times New Roman" w:hint="eastAsia"/>
          <w:sz w:val="24"/>
          <w:szCs w:val="24"/>
        </w:rPr>
        <w:t>1</w:t>
      </w:r>
      <w:r w:rsidR="00A52C51">
        <w:rPr>
          <w:rFonts w:ascii="Times New Roman" w:eastAsia="宋体" w:hAnsi="Times New Roman" w:hint="eastAsia"/>
          <w:sz w:val="24"/>
          <w:szCs w:val="24"/>
        </w:rPr>
        <w:t>，图</w:t>
      </w:r>
      <w:r w:rsidR="00AF21BC">
        <w:rPr>
          <w:rFonts w:ascii="Times New Roman" w:eastAsia="宋体" w:hAnsi="Times New Roman" w:hint="eastAsia"/>
          <w:sz w:val="24"/>
          <w:szCs w:val="24"/>
        </w:rPr>
        <w:t>3</w:t>
      </w:r>
      <w:r w:rsidR="006543AD">
        <w:rPr>
          <w:rFonts w:ascii="Times New Roman" w:eastAsia="宋体" w:hAnsi="Times New Roman" w:hint="eastAsia"/>
          <w:sz w:val="24"/>
          <w:szCs w:val="24"/>
        </w:rPr>
        <w:t>。</w:t>
      </w:r>
    </w:p>
    <w:p w14:paraId="43ED406F" w14:textId="77777777" w:rsidR="006543AD" w:rsidRPr="00CD251A" w:rsidRDefault="006543AD" w:rsidP="006543AD">
      <w:pPr>
        <w:spacing w:line="288" w:lineRule="auto"/>
        <w:ind w:firstLineChars="200" w:firstLine="480"/>
        <w:rPr>
          <w:rFonts w:ascii="Times New Roman" w:eastAsia="宋体" w:hAnsi="Times New Roman"/>
          <w:sz w:val="24"/>
          <w:szCs w:val="24"/>
        </w:rPr>
      </w:pPr>
    </w:p>
    <w:p w14:paraId="7FCDCD3E" w14:textId="67520F49" w:rsidR="006543AD" w:rsidRPr="00E225F2" w:rsidRDefault="006543AD" w:rsidP="006543AD">
      <w:pPr>
        <w:jc w:val="center"/>
        <w:rPr>
          <w:rFonts w:ascii="Times New Roman" w:eastAsia="宋体" w:hAnsi="Times New Roman"/>
          <w:b/>
          <w:bCs/>
          <w:szCs w:val="21"/>
        </w:rPr>
      </w:pPr>
      <w:r w:rsidRPr="00E225F2">
        <w:rPr>
          <w:rFonts w:ascii="Times New Roman" w:eastAsia="宋体" w:hAnsi="Times New Roman" w:hint="eastAsia"/>
          <w:b/>
          <w:bCs/>
          <w:szCs w:val="21"/>
        </w:rPr>
        <w:t>表</w:t>
      </w:r>
      <w:r w:rsidR="00616856">
        <w:rPr>
          <w:rFonts w:ascii="Times New Roman" w:eastAsia="宋体" w:hAnsi="Times New Roman" w:hint="eastAsia"/>
          <w:b/>
          <w:bCs/>
          <w:szCs w:val="21"/>
        </w:rPr>
        <w:t>1</w:t>
      </w:r>
      <w:r w:rsidRPr="00E225F2">
        <w:rPr>
          <w:rFonts w:ascii="Times New Roman" w:eastAsia="宋体" w:hAnsi="Times New Roman"/>
          <w:b/>
          <w:bCs/>
          <w:szCs w:val="21"/>
        </w:rPr>
        <w:t>.</w:t>
      </w:r>
      <w:r>
        <w:rPr>
          <w:rFonts w:ascii="Times New Roman" w:eastAsia="宋体" w:hAnsi="Times New Roman" w:hint="eastAsia"/>
          <w:b/>
          <w:bCs/>
          <w:szCs w:val="21"/>
        </w:rPr>
        <w:t>被试在不同</w:t>
      </w:r>
      <w:r w:rsidR="00616856">
        <w:rPr>
          <w:rFonts w:ascii="Times New Roman" w:eastAsia="宋体" w:hAnsi="Times New Roman" w:hint="eastAsia"/>
          <w:b/>
          <w:bCs/>
          <w:sz w:val="24"/>
          <w:szCs w:val="24"/>
        </w:rPr>
        <w:t>刺激总数和声音呈现情况</w:t>
      </w:r>
      <w:r>
        <w:rPr>
          <w:rFonts w:ascii="Times New Roman" w:eastAsia="宋体" w:hAnsi="Times New Roman" w:hint="eastAsia"/>
          <w:b/>
          <w:bCs/>
          <w:szCs w:val="21"/>
        </w:rPr>
        <w:t>下的</w:t>
      </w:r>
      <w:r w:rsidR="00616856">
        <w:rPr>
          <w:rFonts w:ascii="Times New Roman" w:eastAsia="宋体" w:hAnsi="Times New Roman" w:hint="eastAsia"/>
          <w:b/>
          <w:bCs/>
          <w:szCs w:val="21"/>
        </w:rPr>
        <w:t>反应时</w:t>
      </w:r>
      <w:r w:rsidR="00736ED7">
        <w:rPr>
          <w:rFonts w:ascii="Times New Roman" w:eastAsia="宋体" w:hAnsi="Times New Roman" w:hint="eastAsia"/>
          <w:b/>
          <w:bCs/>
          <w:szCs w:val="21"/>
        </w:rPr>
        <w:t>(</w:t>
      </w:r>
      <w:proofErr w:type="spellStart"/>
      <w:r w:rsidR="00736ED7">
        <w:rPr>
          <w:rFonts w:ascii="Times New Roman" w:eastAsia="宋体" w:hAnsi="Times New Roman"/>
          <w:b/>
          <w:bCs/>
          <w:szCs w:val="21"/>
        </w:rPr>
        <w:t>ms</w:t>
      </w:r>
      <w:proofErr w:type="spellEnd"/>
      <w:r w:rsidR="00736ED7">
        <w:rPr>
          <w:rFonts w:ascii="Times New Roman" w:eastAsia="宋体" w:hAnsi="Times New Roman"/>
          <w:b/>
          <w:bCs/>
          <w:szCs w:val="21"/>
        </w:rPr>
        <w:t>)</w:t>
      </w:r>
      <w:r w:rsidRPr="00E225F2">
        <w:rPr>
          <w:rFonts w:ascii="Times New Roman" w:eastAsia="宋体" w:hAnsi="Times New Roman" w:hint="eastAsia"/>
          <w:sz w:val="24"/>
          <w:szCs w:val="24"/>
        </w:rPr>
        <w:t>(</w:t>
      </w:r>
      <w:r w:rsidRPr="00E225F2">
        <w:rPr>
          <w:rFonts w:ascii="Times New Roman" w:eastAsia="宋体" w:hAnsi="Times New Roman"/>
          <w:b/>
          <w:bCs/>
          <w:i/>
          <w:iCs/>
          <w:kern w:val="0"/>
          <w:szCs w:val="21"/>
          <w:shd w:val="clear" w:color="auto" w:fill="FFFFFF"/>
        </w:rPr>
        <w:t>M</w:t>
      </w:r>
      <w:r w:rsidRPr="00E225F2">
        <w:rPr>
          <w:rFonts w:ascii="Times New Roman" w:eastAsia="宋体" w:hAnsi="Times New Roman" w:hint="eastAsia"/>
          <w:b/>
          <w:bCs/>
          <w:kern w:val="0"/>
          <w:szCs w:val="21"/>
          <w:shd w:val="clear" w:color="auto" w:fill="FFFFFF"/>
        </w:rPr>
        <w:t>±</w:t>
      </w:r>
      <w:r w:rsidRPr="00E225F2">
        <w:rPr>
          <w:rFonts w:ascii="Times New Roman" w:eastAsia="宋体" w:hAnsi="Times New Roman"/>
          <w:b/>
          <w:bCs/>
          <w:i/>
          <w:iCs/>
          <w:kern w:val="0"/>
          <w:szCs w:val="21"/>
          <w:shd w:val="clear" w:color="auto" w:fill="FFFFFF"/>
        </w:rPr>
        <w:t>SD</w:t>
      </w:r>
      <w:r w:rsidRPr="00E225F2">
        <w:rPr>
          <w:rFonts w:ascii="Times New Roman" w:eastAsia="宋体" w:hAnsi="Times New Roman" w:hint="eastAsia"/>
          <w:sz w:val="24"/>
          <w:szCs w:val="24"/>
        </w:rPr>
        <w:t>)</w:t>
      </w:r>
    </w:p>
    <w:tbl>
      <w:tblPr>
        <w:tblW w:w="5000" w:type="pct"/>
        <w:tblBorders>
          <w:top w:val="single" w:sz="4" w:space="0" w:color="7E7E7E"/>
          <w:bottom w:val="single" w:sz="4" w:space="0" w:color="7E7E7E"/>
        </w:tblBorders>
        <w:tblLook w:val="04A0" w:firstRow="1" w:lastRow="0" w:firstColumn="1" w:lastColumn="0" w:noHBand="0" w:noVBand="1"/>
      </w:tblPr>
      <w:tblGrid>
        <w:gridCol w:w="2769"/>
        <w:gridCol w:w="2769"/>
        <w:gridCol w:w="2768"/>
      </w:tblGrid>
      <w:tr w:rsidR="002647C9" w:rsidRPr="00E225F2" w14:paraId="11E82E16" w14:textId="77777777" w:rsidTr="002647C9">
        <w:trPr>
          <w:trHeight w:val="413"/>
        </w:trPr>
        <w:tc>
          <w:tcPr>
            <w:tcW w:w="1667" w:type="pct"/>
            <w:tcBorders>
              <w:top w:val="single" w:sz="12" w:space="0" w:color="auto"/>
              <w:left w:val="nil"/>
              <w:bottom w:val="single" w:sz="4" w:space="0" w:color="auto"/>
              <w:right w:val="nil"/>
            </w:tcBorders>
            <w:hideMark/>
          </w:tcPr>
          <w:p w14:paraId="1547CB72" w14:textId="329AF399" w:rsidR="002647C9" w:rsidRPr="00E225F2" w:rsidRDefault="002647C9" w:rsidP="004642DD">
            <w:pPr>
              <w:spacing w:line="360" w:lineRule="auto"/>
              <w:jc w:val="center"/>
              <w:rPr>
                <w:rFonts w:ascii="Times New Roman" w:eastAsia="宋体" w:hAnsi="Times New Roman"/>
                <w:b/>
                <w:sz w:val="24"/>
                <w:szCs w:val="24"/>
              </w:rPr>
            </w:pPr>
          </w:p>
        </w:tc>
        <w:tc>
          <w:tcPr>
            <w:tcW w:w="1667" w:type="pct"/>
            <w:tcBorders>
              <w:top w:val="single" w:sz="12" w:space="0" w:color="auto"/>
              <w:left w:val="nil"/>
              <w:bottom w:val="single" w:sz="4" w:space="0" w:color="auto"/>
              <w:right w:val="nil"/>
            </w:tcBorders>
            <w:hideMark/>
          </w:tcPr>
          <w:p w14:paraId="7E549B11" w14:textId="61F3138B" w:rsidR="002647C9" w:rsidRPr="00E225F2" w:rsidRDefault="002647C9" w:rsidP="004642DD">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刺激总数</w:t>
            </w:r>
            <w:r>
              <w:rPr>
                <w:rFonts w:ascii="Times New Roman" w:eastAsia="宋体" w:hAnsi="Times New Roman" w:hint="eastAsia"/>
                <w:b/>
                <w:sz w:val="24"/>
                <w:szCs w:val="24"/>
              </w:rPr>
              <w:t>5</w:t>
            </w:r>
          </w:p>
        </w:tc>
        <w:tc>
          <w:tcPr>
            <w:tcW w:w="1666" w:type="pct"/>
            <w:tcBorders>
              <w:top w:val="single" w:sz="12" w:space="0" w:color="auto"/>
              <w:left w:val="nil"/>
              <w:bottom w:val="single" w:sz="4" w:space="0" w:color="auto"/>
              <w:right w:val="nil"/>
            </w:tcBorders>
            <w:hideMark/>
          </w:tcPr>
          <w:p w14:paraId="0ECDE665" w14:textId="52EFFA09" w:rsidR="002647C9" w:rsidRPr="00E225F2" w:rsidRDefault="002647C9" w:rsidP="004642DD">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刺激总数</w:t>
            </w:r>
            <w:r>
              <w:rPr>
                <w:rFonts w:ascii="Times New Roman" w:eastAsia="宋体" w:hAnsi="Times New Roman" w:hint="eastAsia"/>
                <w:b/>
                <w:sz w:val="24"/>
                <w:szCs w:val="24"/>
              </w:rPr>
              <w:t>9</w:t>
            </w:r>
          </w:p>
        </w:tc>
      </w:tr>
      <w:tr w:rsidR="002647C9" w:rsidRPr="00E225F2" w14:paraId="79BF4084" w14:textId="77777777" w:rsidTr="002647C9">
        <w:trPr>
          <w:trHeight w:val="402"/>
        </w:trPr>
        <w:tc>
          <w:tcPr>
            <w:tcW w:w="1667" w:type="pct"/>
            <w:tcBorders>
              <w:top w:val="single" w:sz="4" w:space="0" w:color="auto"/>
              <w:left w:val="nil"/>
              <w:bottom w:val="nil"/>
              <w:right w:val="nil"/>
            </w:tcBorders>
            <w:hideMark/>
          </w:tcPr>
          <w:p w14:paraId="133CBB8A" w14:textId="016151B8" w:rsidR="002647C9" w:rsidRPr="00E225F2" w:rsidRDefault="002647C9" w:rsidP="004642DD">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播放声音刺激</w:t>
            </w:r>
          </w:p>
        </w:tc>
        <w:tc>
          <w:tcPr>
            <w:tcW w:w="1667" w:type="pct"/>
            <w:tcBorders>
              <w:top w:val="single" w:sz="4" w:space="0" w:color="auto"/>
              <w:left w:val="nil"/>
              <w:bottom w:val="nil"/>
              <w:right w:val="nil"/>
            </w:tcBorders>
          </w:tcPr>
          <w:p w14:paraId="1BF363CB" w14:textId="592175E0" w:rsidR="002647C9" w:rsidRPr="00E225F2" w:rsidRDefault="00AC4EEF" w:rsidP="004642DD">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156</w:t>
            </w:r>
            <w:r w:rsidR="00736ED7">
              <w:rPr>
                <w:rFonts w:ascii="Times New Roman" w:eastAsia="宋体" w:hAnsi="Times New Roman" w:hint="eastAsia"/>
                <w:sz w:val="24"/>
                <w:szCs w:val="24"/>
              </w:rPr>
              <w:t>0</w:t>
            </w:r>
            <w:r w:rsidR="002647C9" w:rsidRPr="00E225F2">
              <w:rPr>
                <w:rFonts w:ascii="Times New Roman" w:eastAsia="宋体" w:hAnsi="Times New Roman"/>
                <w:sz w:val="24"/>
                <w:szCs w:val="24"/>
              </w:rPr>
              <w:t>±</w:t>
            </w:r>
            <w:r>
              <w:rPr>
                <w:rFonts w:ascii="Times New Roman" w:eastAsia="宋体" w:hAnsi="Times New Roman" w:hint="eastAsia"/>
                <w:sz w:val="24"/>
                <w:szCs w:val="24"/>
              </w:rPr>
              <w:t>35</w:t>
            </w:r>
            <w:r w:rsidR="00EB2B1B">
              <w:rPr>
                <w:rFonts w:ascii="Times New Roman" w:eastAsia="宋体" w:hAnsi="Times New Roman"/>
                <w:sz w:val="24"/>
                <w:szCs w:val="24"/>
              </w:rPr>
              <w:t>0</w:t>
            </w:r>
          </w:p>
        </w:tc>
        <w:tc>
          <w:tcPr>
            <w:tcW w:w="1666" w:type="pct"/>
            <w:tcBorders>
              <w:top w:val="single" w:sz="4" w:space="0" w:color="auto"/>
              <w:left w:val="nil"/>
              <w:bottom w:val="nil"/>
              <w:right w:val="nil"/>
            </w:tcBorders>
          </w:tcPr>
          <w:p w14:paraId="6348213C" w14:textId="5ACCD0E1" w:rsidR="002647C9" w:rsidRPr="00E225F2" w:rsidRDefault="00AC4EEF" w:rsidP="004642DD">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249</w:t>
            </w:r>
            <w:r w:rsidR="00736ED7">
              <w:rPr>
                <w:rFonts w:ascii="Times New Roman" w:eastAsia="宋体" w:hAnsi="Times New Roman" w:hint="eastAsia"/>
                <w:sz w:val="24"/>
                <w:szCs w:val="24"/>
              </w:rPr>
              <w:t>0</w:t>
            </w:r>
            <w:r w:rsidR="002647C9" w:rsidRPr="00E225F2">
              <w:rPr>
                <w:rFonts w:ascii="Times New Roman" w:eastAsia="宋体" w:hAnsi="Times New Roman"/>
                <w:sz w:val="24"/>
                <w:szCs w:val="24"/>
              </w:rPr>
              <w:t>±</w:t>
            </w:r>
            <w:r>
              <w:rPr>
                <w:rFonts w:ascii="Times New Roman" w:eastAsia="宋体" w:hAnsi="Times New Roman" w:hint="eastAsia"/>
                <w:sz w:val="24"/>
                <w:szCs w:val="24"/>
              </w:rPr>
              <w:t>74</w:t>
            </w:r>
            <w:r w:rsidR="00EB2B1B">
              <w:rPr>
                <w:rFonts w:ascii="Times New Roman" w:eastAsia="宋体" w:hAnsi="Times New Roman"/>
                <w:sz w:val="24"/>
                <w:szCs w:val="24"/>
              </w:rPr>
              <w:t>0</w:t>
            </w:r>
          </w:p>
        </w:tc>
      </w:tr>
      <w:tr w:rsidR="002647C9" w:rsidRPr="00E225F2" w14:paraId="6A2E1F21" w14:textId="77777777" w:rsidTr="002647C9">
        <w:trPr>
          <w:trHeight w:val="443"/>
        </w:trPr>
        <w:tc>
          <w:tcPr>
            <w:tcW w:w="1667" w:type="pct"/>
            <w:tcBorders>
              <w:top w:val="nil"/>
              <w:left w:val="nil"/>
              <w:bottom w:val="single" w:sz="12" w:space="0" w:color="auto"/>
              <w:right w:val="nil"/>
            </w:tcBorders>
            <w:hideMark/>
          </w:tcPr>
          <w:p w14:paraId="391B0D7A" w14:textId="0804E303" w:rsidR="002647C9" w:rsidRPr="00E225F2" w:rsidRDefault="002647C9" w:rsidP="004642DD">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未播放声音刺激</w:t>
            </w:r>
          </w:p>
        </w:tc>
        <w:tc>
          <w:tcPr>
            <w:tcW w:w="1667" w:type="pct"/>
            <w:tcBorders>
              <w:top w:val="nil"/>
              <w:left w:val="nil"/>
              <w:bottom w:val="single" w:sz="12" w:space="0" w:color="auto"/>
              <w:right w:val="nil"/>
            </w:tcBorders>
          </w:tcPr>
          <w:p w14:paraId="5DE0CF2B" w14:textId="73B3FBB9" w:rsidR="002647C9" w:rsidRPr="00E225F2" w:rsidRDefault="00AC4EEF" w:rsidP="004642DD">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168</w:t>
            </w:r>
            <w:r w:rsidR="00736ED7">
              <w:rPr>
                <w:rFonts w:ascii="Times New Roman" w:eastAsia="宋体" w:hAnsi="Times New Roman" w:hint="eastAsia"/>
                <w:sz w:val="24"/>
                <w:szCs w:val="24"/>
              </w:rPr>
              <w:t>0</w:t>
            </w:r>
            <w:r w:rsidR="002647C9" w:rsidRPr="00E225F2">
              <w:rPr>
                <w:rFonts w:ascii="Times New Roman" w:eastAsia="宋体" w:hAnsi="Times New Roman"/>
                <w:sz w:val="24"/>
                <w:szCs w:val="24"/>
              </w:rPr>
              <w:t>±</w:t>
            </w:r>
            <w:r>
              <w:rPr>
                <w:rFonts w:ascii="Times New Roman" w:eastAsia="宋体" w:hAnsi="Times New Roman" w:hint="eastAsia"/>
                <w:sz w:val="24"/>
                <w:szCs w:val="24"/>
              </w:rPr>
              <w:t>34</w:t>
            </w:r>
            <w:r w:rsidR="00EB2B1B">
              <w:rPr>
                <w:rFonts w:ascii="Times New Roman" w:eastAsia="宋体" w:hAnsi="Times New Roman"/>
                <w:sz w:val="24"/>
                <w:szCs w:val="24"/>
              </w:rPr>
              <w:t>0</w:t>
            </w:r>
          </w:p>
        </w:tc>
        <w:tc>
          <w:tcPr>
            <w:tcW w:w="1666" w:type="pct"/>
            <w:tcBorders>
              <w:top w:val="nil"/>
              <w:left w:val="nil"/>
              <w:bottom w:val="single" w:sz="12" w:space="0" w:color="auto"/>
              <w:right w:val="nil"/>
            </w:tcBorders>
          </w:tcPr>
          <w:p w14:paraId="14789A43" w14:textId="7E763E7F" w:rsidR="002647C9" w:rsidRPr="00E225F2" w:rsidRDefault="00AC4EEF" w:rsidP="004642DD">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284</w:t>
            </w:r>
            <w:r w:rsidR="00736ED7">
              <w:rPr>
                <w:rFonts w:ascii="Times New Roman" w:eastAsia="宋体" w:hAnsi="Times New Roman" w:hint="eastAsia"/>
                <w:sz w:val="24"/>
                <w:szCs w:val="24"/>
              </w:rPr>
              <w:t>0</w:t>
            </w:r>
            <w:r w:rsidR="002647C9" w:rsidRPr="00E225F2">
              <w:rPr>
                <w:rFonts w:ascii="Times New Roman" w:eastAsia="宋体" w:hAnsi="Times New Roman"/>
                <w:sz w:val="24"/>
                <w:szCs w:val="24"/>
              </w:rPr>
              <w:t>±</w:t>
            </w:r>
            <w:r>
              <w:rPr>
                <w:rFonts w:ascii="Times New Roman" w:eastAsia="宋体" w:hAnsi="Times New Roman" w:hint="eastAsia"/>
                <w:sz w:val="24"/>
                <w:szCs w:val="24"/>
              </w:rPr>
              <w:t>72</w:t>
            </w:r>
            <w:r w:rsidR="00EB2B1B">
              <w:rPr>
                <w:rFonts w:ascii="Times New Roman" w:eastAsia="宋体" w:hAnsi="Times New Roman"/>
                <w:sz w:val="24"/>
                <w:szCs w:val="24"/>
              </w:rPr>
              <w:t>0</w:t>
            </w:r>
          </w:p>
        </w:tc>
      </w:tr>
    </w:tbl>
    <w:p w14:paraId="066D24EF" w14:textId="77777777" w:rsidR="006543AD" w:rsidRDefault="006543AD" w:rsidP="006543AD">
      <w:pPr>
        <w:jc w:val="center"/>
        <w:rPr>
          <w:rFonts w:ascii="Times New Roman" w:hAnsi="Times New Roman"/>
        </w:rPr>
      </w:pPr>
    </w:p>
    <w:p w14:paraId="30212758" w14:textId="77777777" w:rsidR="00717EF5" w:rsidRDefault="00717EF5" w:rsidP="006543AD">
      <w:pPr>
        <w:spacing w:line="288" w:lineRule="auto"/>
        <w:ind w:firstLineChars="200" w:firstLine="480"/>
        <w:rPr>
          <w:rFonts w:ascii="Times New Roman" w:eastAsia="宋体" w:hAnsi="Times New Roman"/>
          <w:sz w:val="24"/>
          <w:szCs w:val="24"/>
        </w:rPr>
      </w:pPr>
    </w:p>
    <w:p w14:paraId="2EBE0FE1" w14:textId="78873C50" w:rsidR="00717EF5" w:rsidRDefault="00717EF5" w:rsidP="00717EF5">
      <w:pPr>
        <w:spacing w:line="288" w:lineRule="auto"/>
        <w:ind w:firstLineChars="200" w:firstLine="480"/>
        <w:jc w:val="center"/>
        <w:rPr>
          <w:rFonts w:ascii="Times New Roman" w:eastAsia="宋体" w:hAnsi="Times New Roman"/>
          <w:sz w:val="24"/>
          <w:szCs w:val="24"/>
        </w:rPr>
      </w:pPr>
      <w:r w:rsidRPr="00717EF5">
        <w:rPr>
          <w:rFonts w:ascii="Times New Roman" w:eastAsia="宋体" w:hAnsi="Times New Roman"/>
          <w:noProof/>
          <w:sz w:val="24"/>
          <w:szCs w:val="24"/>
        </w:rPr>
        <w:lastRenderedPageBreak/>
        <w:drawing>
          <wp:inline distT="0" distB="0" distL="0" distR="0" wp14:anchorId="7BAF101E" wp14:editId="79D77C97">
            <wp:extent cx="3657600" cy="2743421"/>
            <wp:effectExtent l="0" t="0" r="0" b="0"/>
            <wp:docPr id="36873" name="图片 3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743421"/>
                    </a:xfrm>
                    <a:prstGeom prst="rect">
                      <a:avLst/>
                    </a:prstGeom>
                    <a:noFill/>
                    <a:ln>
                      <a:noFill/>
                    </a:ln>
                  </pic:spPr>
                </pic:pic>
              </a:graphicData>
            </a:graphic>
          </wp:inline>
        </w:drawing>
      </w:r>
    </w:p>
    <w:p w14:paraId="7721CB5C" w14:textId="508E43A3" w:rsidR="00C52BB3" w:rsidRPr="00C52BB3" w:rsidRDefault="00C52BB3" w:rsidP="00C52BB3">
      <w:pPr>
        <w:spacing w:line="288" w:lineRule="auto"/>
        <w:jc w:val="center"/>
        <w:rPr>
          <w:rFonts w:ascii="黑体" w:eastAsia="黑体" w:hAnsi="黑体"/>
          <w:b/>
          <w:bCs/>
          <w:szCs w:val="21"/>
        </w:rPr>
      </w:pPr>
      <w:r w:rsidRPr="00E225F2">
        <w:rPr>
          <w:rFonts w:ascii="黑体" w:eastAsia="黑体" w:hAnsi="黑体" w:hint="eastAsia"/>
          <w:b/>
          <w:bCs/>
          <w:szCs w:val="21"/>
        </w:rPr>
        <w:t>注：</w:t>
      </w:r>
      <w:proofErr w:type="spellStart"/>
      <w:r w:rsidRPr="00E225F2">
        <w:rPr>
          <w:rFonts w:ascii="黑体" w:eastAsia="黑体" w:hAnsi="黑体" w:hint="eastAsia"/>
          <w:b/>
          <w:bCs/>
          <w:szCs w:val="21"/>
        </w:rPr>
        <w:t>i</w:t>
      </w:r>
      <w:proofErr w:type="spellEnd"/>
      <w:r w:rsidRPr="00E225F2">
        <w:rPr>
          <w:rFonts w:ascii="黑体" w:eastAsia="黑体" w:hAnsi="黑体"/>
          <w:b/>
          <w:bCs/>
          <w:szCs w:val="21"/>
        </w:rPr>
        <w:t xml:space="preserve">) </w:t>
      </w:r>
      <w:r w:rsidRPr="00E225F2">
        <w:rPr>
          <w:rFonts w:ascii="黑体" w:eastAsia="黑体" w:hAnsi="黑体" w:hint="eastAsia"/>
          <w:b/>
          <w:bCs/>
          <w:szCs w:val="21"/>
        </w:rPr>
        <w:t>图中误差线表示标准</w:t>
      </w:r>
      <w:r>
        <w:rPr>
          <w:rFonts w:ascii="黑体" w:eastAsia="黑体" w:hAnsi="黑体" w:hint="eastAsia"/>
          <w:b/>
          <w:bCs/>
          <w:szCs w:val="21"/>
        </w:rPr>
        <w:t>误</w:t>
      </w:r>
      <w:r w:rsidRPr="00E225F2">
        <w:rPr>
          <w:rFonts w:ascii="黑体" w:eastAsia="黑体" w:hAnsi="黑体" w:hint="eastAsia"/>
          <w:b/>
          <w:bCs/>
          <w:szCs w:val="21"/>
        </w:rPr>
        <w:t xml:space="preserve"> </w:t>
      </w:r>
      <w:r>
        <w:rPr>
          <w:rFonts w:ascii="黑体" w:eastAsia="黑体" w:hAnsi="黑体"/>
          <w:b/>
          <w:bCs/>
          <w:szCs w:val="21"/>
        </w:rPr>
        <w:t xml:space="preserve"> </w:t>
      </w:r>
    </w:p>
    <w:p w14:paraId="65D10DDA" w14:textId="0E04E242" w:rsidR="00717EF5" w:rsidRPr="00E27F3D" w:rsidRDefault="00717EF5" w:rsidP="00717EF5">
      <w:pPr>
        <w:spacing w:line="288" w:lineRule="auto"/>
        <w:jc w:val="center"/>
        <w:rPr>
          <w:rFonts w:ascii="Times New Roman" w:eastAsia="宋体" w:hAnsi="Times New Roman"/>
          <w:b/>
          <w:bCs/>
          <w:szCs w:val="21"/>
        </w:rPr>
      </w:pPr>
      <w:r w:rsidRPr="00E225F2">
        <w:rPr>
          <w:rFonts w:ascii="宋体" w:eastAsia="宋体" w:hAnsi="宋体" w:hint="eastAsia"/>
          <w:b/>
          <w:bCs/>
          <w:szCs w:val="21"/>
        </w:rPr>
        <w:t>图</w:t>
      </w:r>
      <w:r w:rsidR="00DD1E67">
        <w:rPr>
          <w:rFonts w:ascii="宋体" w:eastAsia="宋体" w:hAnsi="宋体" w:hint="eastAsia"/>
          <w:b/>
          <w:bCs/>
          <w:szCs w:val="21"/>
        </w:rPr>
        <w:t>3</w:t>
      </w:r>
      <w:r w:rsidRPr="00E225F2">
        <w:rPr>
          <w:rFonts w:ascii="宋体" w:eastAsia="宋体" w:hAnsi="宋体"/>
          <w:b/>
          <w:bCs/>
          <w:szCs w:val="21"/>
        </w:rPr>
        <w:t xml:space="preserve"> </w:t>
      </w:r>
      <w:r>
        <w:rPr>
          <w:rFonts w:ascii="Times New Roman" w:eastAsia="宋体" w:hAnsi="Times New Roman" w:hint="eastAsia"/>
          <w:b/>
          <w:bCs/>
          <w:szCs w:val="21"/>
        </w:rPr>
        <w:t>被试在不同</w:t>
      </w:r>
      <w:r>
        <w:rPr>
          <w:rFonts w:ascii="Times New Roman" w:eastAsia="宋体" w:hAnsi="Times New Roman" w:hint="eastAsia"/>
          <w:b/>
          <w:bCs/>
          <w:sz w:val="24"/>
          <w:szCs w:val="24"/>
        </w:rPr>
        <w:t>刺激总数和声音呈现情况</w:t>
      </w:r>
      <w:r>
        <w:rPr>
          <w:rFonts w:ascii="Times New Roman" w:eastAsia="宋体" w:hAnsi="Times New Roman" w:hint="eastAsia"/>
          <w:b/>
          <w:bCs/>
          <w:szCs w:val="21"/>
        </w:rPr>
        <w:t>下的反应时</w:t>
      </w:r>
    </w:p>
    <w:p w14:paraId="3E25A6B2" w14:textId="77777777" w:rsidR="00717EF5" w:rsidRDefault="00717EF5" w:rsidP="00717EF5">
      <w:pPr>
        <w:spacing w:line="288" w:lineRule="auto"/>
        <w:ind w:firstLineChars="200" w:firstLine="480"/>
        <w:jc w:val="center"/>
        <w:rPr>
          <w:rFonts w:ascii="Times New Roman" w:eastAsia="宋体" w:hAnsi="Times New Roman"/>
          <w:sz w:val="24"/>
          <w:szCs w:val="24"/>
        </w:rPr>
      </w:pPr>
    </w:p>
    <w:p w14:paraId="2CB7BB13" w14:textId="77B053D4" w:rsidR="006543AD" w:rsidRDefault="00EB2B1B" w:rsidP="006543AD">
      <w:pPr>
        <w:spacing w:line="288" w:lineRule="auto"/>
        <w:ind w:firstLineChars="200" w:firstLine="480"/>
        <w:rPr>
          <w:rFonts w:ascii="Times New Roman" w:eastAsia="宋体" w:hAnsi="Times New Roman"/>
          <w:sz w:val="24"/>
          <w:szCs w:val="24"/>
        </w:rPr>
      </w:pPr>
      <w:proofErr w:type="gramStart"/>
      <w:r>
        <w:rPr>
          <w:rFonts w:ascii="Times New Roman" w:eastAsia="宋体" w:hAnsi="Times New Roman" w:hint="eastAsia"/>
          <w:sz w:val="24"/>
          <w:szCs w:val="24"/>
        </w:rPr>
        <w:t>按刺激</w:t>
      </w:r>
      <w:proofErr w:type="gramEnd"/>
      <w:r>
        <w:rPr>
          <w:rFonts w:ascii="Times New Roman" w:eastAsia="宋体" w:hAnsi="Times New Roman" w:hint="eastAsia"/>
          <w:sz w:val="24"/>
          <w:szCs w:val="24"/>
        </w:rPr>
        <w:t>总数，声音刺激呈现情况和视觉空间频率对反应时进行描述性统计，结果见表</w:t>
      </w:r>
      <w:r w:rsidR="00214E07">
        <w:rPr>
          <w:rFonts w:ascii="Times New Roman" w:eastAsia="宋体" w:hAnsi="Times New Roman" w:hint="eastAsia"/>
          <w:sz w:val="24"/>
          <w:szCs w:val="24"/>
        </w:rPr>
        <w:t>2</w:t>
      </w:r>
      <w:r w:rsidR="00214E07">
        <w:rPr>
          <w:rFonts w:ascii="Times New Roman" w:eastAsia="宋体" w:hAnsi="Times New Roman" w:hint="eastAsia"/>
          <w:sz w:val="24"/>
          <w:szCs w:val="24"/>
        </w:rPr>
        <w:t>。</w:t>
      </w:r>
      <w:r w:rsidR="00736ED7">
        <w:rPr>
          <w:rFonts w:ascii="Times New Roman" w:eastAsia="宋体" w:hAnsi="Times New Roman" w:hint="eastAsia"/>
          <w:sz w:val="24"/>
          <w:szCs w:val="24"/>
        </w:rPr>
        <w:t>以声音刺激呈现情况，刺激总数，视觉空间频率为组内变量对反应时进行重复测量方差分析。结果显示，声音刺激呈现情况的主效应显著，</w:t>
      </w:r>
      <w:r w:rsidR="00736ED7">
        <w:rPr>
          <w:rFonts w:ascii="Times New Roman" w:eastAsia="宋体" w:hAnsi="Times New Roman" w:hint="eastAsia"/>
          <w:sz w:val="24"/>
          <w:szCs w:val="24"/>
        </w:rPr>
        <w:t>F(</w:t>
      </w:r>
      <w:r w:rsidR="00736ED7">
        <w:rPr>
          <w:rFonts w:ascii="Times New Roman" w:eastAsia="宋体" w:hAnsi="Times New Roman"/>
          <w:sz w:val="24"/>
          <w:szCs w:val="24"/>
        </w:rPr>
        <w:t>1,9)=16.31, p=.</w:t>
      </w:r>
      <w:r w:rsidR="006E55EF">
        <w:rPr>
          <w:rFonts w:ascii="Times New Roman" w:eastAsia="宋体" w:hAnsi="Times New Roman" w:hint="eastAsia"/>
          <w:sz w:val="24"/>
          <w:szCs w:val="24"/>
        </w:rPr>
        <w:t>003</w:t>
      </w:r>
      <w:r w:rsidR="00736ED7">
        <w:rPr>
          <w:rFonts w:ascii="Times New Roman" w:eastAsia="宋体" w:hAnsi="Times New Roman" w:hint="eastAsia"/>
          <w:sz w:val="24"/>
          <w:szCs w:val="24"/>
        </w:rPr>
        <w:t>，表明当声音刺激呈现时，被试的反应更快</w:t>
      </w:r>
      <w:r w:rsidR="00736ED7">
        <w:rPr>
          <w:rFonts w:ascii="Times New Roman" w:eastAsia="宋体" w:hAnsi="Times New Roman" w:hint="eastAsia"/>
          <w:sz w:val="24"/>
          <w:szCs w:val="24"/>
        </w:rPr>
        <w:t>(2021ms</w:t>
      </w:r>
      <w:r w:rsidR="00736ED7">
        <w:rPr>
          <w:rFonts w:ascii="Times New Roman" w:eastAsia="宋体" w:hAnsi="Times New Roman"/>
          <w:sz w:val="24"/>
          <w:szCs w:val="24"/>
        </w:rPr>
        <w:t>)</w:t>
      </w:r>
      <w:r w:rsidR="00736ED7">
        <w:rPr>
          <w:rFonts w:ascii="Times New Roman" w:eastAsia="宋体" w:hAnsi="Times New Roman" w:hint="eastAsia"/>
          <w:sz w:val="24"/>
          <w:szCs w:val="24"/>
        </w:rPr>
        <w:t>，相比于没有声音刺激呈现的时候</w:t>
      </w:r>
      <w:r w:rsidR="00736ED7">
        <w:rPr>
          <w:rFonts w:ascii="Times New Roman" w:eastAsia="宋体" w:hAnsi="Times New Roman" w:hint="eastAsia"/>
          <w:sz w:val="24"/>
          <w:szCs w:val="24"/>
        </w:rPr>
        <w:t>(</w:t>
      </w:r>
      <w:r w:rsidR="00736ED7">
        <w:rPr>
          <w:rFonts w:ascii="Times New Roman" w:eastAsia="宋体" w:hAnsi="Times New Roman"/>
          <w:sz w:val="24"/>
          <w:szCs w:val="24"/>
        </w:rPr>
        <w:t>2258ms</w:t>
      </w:r>
      <w:r w:rsidR="00736ED7">
        <w:rPr>
          <w:rFonts w:ascii="Times New Roman" w:eastAsia="宋体" w:hAnsi="Times New Roman" w:hint="eastAsia"/>
          <w:sz w:val="24"/>
          <w:szCs w:val="24"/>
        </w:rPr>
        <w:t>)</w:t>
      </w:r>
      <w:r w:rsidR="00736ED7">
        <w:rPr>
          <w:rFonts w:ascii="Times New Roman" w:eastAsia="宋体" w:hAnsi="Times New Roman" w:hint="eastAsia"/>
          <w:sz w:val="24"/>
          <w:szCs w:val="24"/>
        </w:rPr>
        <w:t>。</w:t>
      </w:r>
      <w:r w:rsidR="006D0EEE">
        <w:rPr>
          <w:rFonts w:ascii="Times New Roman" w:eastAsia="宋体" w:hAnsi="Times New Roman" w:hint="eastAsia"/>
          <w:sz w:val="24"/>
          <w:szCs w:val="24"/>
        </w:rPr>
        <w:t>然而，</w:t>
      </w:r>
      <w:r w:rsidR="00736ED7">
        <w:rPr>
          <w:rFonts w:ascii="Times New Roman" w:eastAsia="宋体" w:hAnsi="Times New Roman" w:hint="eastAsia"/>
          <w:sz w:val="24"/>
          <w:szCs w:val="24"/>
        </w:rPr>
        <w:t>这一效应在不同的视觉空间频率上并不一致，这一点为显著的三重交互作用所证实，</w:t>
      </w:r>
      <w:r w:rsidR="00736ED7">
        <w:rPr>
          <w:rFonts w:ascii="Times New Roman" w:eastAsia="宋体" w:hAnsi="Times New Roman" w:hint="eastAsia"/>
          <w:sz w:val="24"/>
          <w:szCs w:val="24"/>
        </w:rPr>
        <w:t>F</w:t>
      </w:r>
      <w:r w:rsidR="00736ED7">
        <w:rPr>
          <w:rFonts w:ascii="Times New Roman" w:eastAsia="宋体" w:hAnsi="Times New Roman"/>
          <w:sz w:val="24"/>
          <w:szCs w:val="24"/>
        </w:rPr>
        <w:t>(8,72)=6.01, p</w:t>
      </w:r>
      <w:r w:rsidR="00736ED7">
        <w:rPr>
          <w:rFonts w:ascii="Times New Roman" w:eastAsia="宋体" w:hAnsi="Times New Roman" w:hint="eastAsia"/>
          <w:sz w:val="24"/>
          <w:szCs w:val="24"/>
        </w:rPr>
        <w:t>&lt;</w:t>
      </w:r>
      <w:r w:rsidR="00736ED7">
        <w:rPr>
          <w:rFonts w:ascii="Times New Roman" w:eastAsia="宋体" w:hAnsi="Times New Roman"/>
          <w:sz w:val="24"/>
          <w:szCs w:val="24"/>
        </w:rPr>
        <w:t>.001</w:t>
      </w:r>
      <w:r w:rsidR="006D0EEE">
        <w:rPr>
          <w:rFonts w:ascii="Times New Roman" w:eastAsia="宋体" w:hAnsi="Times New Roman" w:hint="eastAsia"/>
          <w:sz w:val="24"/>
          <w:szCs w:val="24"/>
        </w:rPr>
        <w:t>。</w:t>
      </w:r>
    </w:p>
    <w:p w14:paraId="7F1D59B9" w14:textId="77777777" w:rsidR="00791E8E" w:rsidRPr="00CD251A" w:rsidRDefault="00791E8E" w:rsidP="00791E8E">
      <w:pPr>
        <w:spacing w:line="288" w:lineRule="auto"/>
        <w:ind w:firstLineChars="200" w:firstLine="480"/>
        <w:rPr>
          <w:rFonts w:ascii="Times New Roman" w:eastAsia="宋体" w:hAnsi="Times New Roman"/>
          <w:sz w:val="24"/>
          <w:szCs w:val="24"/>
        </w:rPr>
      </w:pPr>
    </w:p>
    <w:p w14:paraId="240808CB" w14:textId="613EE76A" w:rsidR="00791E8E" w:rsidRPr="00E225F2" w:rsidRDefault="00791E8E" w:rsidP="00791E8E">
      <w:pPr>
        <w:jc w:val="center"/>
        <w:rPr>
          <w:rFonts w:ascii="Times New Roman" w:eastAsia="宋体" w:hAnsi="Times New Roman"/>
          <w:b/>
          <w:bCs/>
          <w:szCs w:val="21"/>
        </w:rPr>
      </w:pPr>
      <w:r w:rsidRPr="00E225F2">
        <w:rPr>
          <w:rFonts w:ascii="Times New Roman" w:eastAsia="宋体" w:hAnsi="Times New Roman" w:hint="eastAsia"/>
          <w:b/>
          <w:bCs/>
          <w:szCs w:val="21"/>
        </w:rPr>
        <w:t>表</w:t>
      </w:r>
      <w:r w:rsidR="00183BAE">
        <w:rPr>
          <w:rFonts w:ascii="Times New Roman" w:eastAsia="宋体" w:hAnsi="Times New Roman" w:hint="eastAsia"/>
          <w:b/>
          <w:bCs/>
          <w:szCs w:val="21"/>
        </w:rPr>
        <w:t>2</w:t>
      </w:r>
      <w:r w:rsidRPr="00E225F2">
        <w:rPr>
          <w:rFonts w:ascii="Times New Roman" w:eastAsia="宋体" w:hAnsi="Times New Roman"/>
          <w:b/>
          <w:bCs/>
          <w:szCs w:val="21"/>
        </w:rPr>
        <w:t>.</w:t>
      </w:r>
      <w:r>
        <w:rPr>
          <w:rFonts w:ascii="Times New Roman" w:eastAsia="宋体" w:hAnsi="Times New Roman" w:hint="eastAsia"/>
          <w:b/>
          <w:bCs/>
          <w:szCs w:val="21"/>
        </w:rPr>
        <w:t>被试在不同</w:t>
      </w:r>
      <w:r>
        <w:rPr>
          <w:rFonts w:ascii="Times New Roman" w:eastAsia="宋体" w:hAnsi="Times New Roman" w:hint="eastAsia"/>
          <w:b/>
          <w:bCs/>
          <w:sz w:val="24"/>
          <w:szCs w:val="24"/>
        </w:rPr>
        <w:t>刺激总数</w:t>
      </w:r>
      <w:r w:rsidR="00183BAE">
        <w:rPr>
          <w:rFonts w:ascii="Times New Roman" w:eastAsia="宋体" w:hAnsi="Times New Roman" w:hint="eastAsia"/>
          <w:b/>
          <w:bCs/>
          <w:sz w:val="24"/>
          <w:szCs w:val="24"/>
        </w:rPr>
        <w:t>，</w:t>
      </w:r>
      <w:r>
        <w:rPr>
          <w:rFonts w:ascii="Times New Roman" w:eastAsia="宋体" w:hAnsi="Times New Roman" w:hint="eastAsia"/>
          <w:b/>
          <w:bCs/>
          <w:sz w:val="24"/>
          <w:szCs w:val="24"/>
        </w:rPr>
        <w:t>声音呈现情况</w:t>
      </w:r>
      <w:r w:rsidR="00183BAE">
        <w:rPr>
          <w:rFonts w:ascii="Times New Roman" w:eastAsia="宋体" w:hAnsi="Times New Roman" w:hint="eastAsia"/>
          <w:b/>
          <w:bCs/>
          <w:sz w:val="24"/>
          <w:szCs w:val="24"/>
        </w:rPr>
        <w:t>和视觉空间频率</w:t>
      </w:r>
      <w:r>
        <w:rPr>
          <w:rFonts w:ascii="Times New Roman" w:eastAsia="宋体" w:hAnsi="Times New Roman" w:hint="eastAsia"/>
          <w:b/>
          <w:bCs/>
          <w:szCs w:val="21"/>
        </w:rPr>
        <w:t>下的反应时</w:t>
      </w:r>
      <w:r>
        <w:rPr>
          <w:rFonts w:ascii="Times New Roman" w:eastAsia="宋体" w:hAnsi="Times New Roman" w:hint="eastAsia"/>
          <w:b/>
          <w:bCs/>
          <w:szCs w:val="21"/>
        </w:rPr>
        <w:t>(</w:t>
      </w:r>
      <w:proofErr w:type="spellStart"/>
      <w:r>
        <w:rPr>
          <w:rFonts w:ascii="Times New Roman" w:eastAsia="宋体" w:hAnsi="Times New Roman"/>
          <w:b/>
          <w:bCs/>
          <w:szCs w:val="21"/>
        </w:rPr>
        <w:t>ms</w:t>
      </w:r>
      <w:proofErr w:type="spellEnd"/>
      <w:r>
        <w:rPr>
          <w:rFonts w:ascii="Times New Roman" w:eastAsia="宋体" w:hAnsi="Times New Roman"/>
          <w:b/>
          <w:bCs/>
          <w:szCs w:val="21"/>
        </w:rPr>
        <w:t>)</w:t>
      </w:r>
      <w:r w:rsidRPr="00E225F2">
        <w:rPr>
          <w:rFonts w:ascii="Times New Roman" w:eastAsia="宋体" w:hAnsi="Times New Roman" w:hint="eastAsia"/>
          <w:sz w:val="24"/>
          <w:szCs w:val="24"/>
        </w:rPr>
        <w:t>(</w:t>
      </w:r>
      <w:r w:rsidRPr="00E225F2">
        <w:rPr>
          <w:rFonts w:ascii="Times New Roman" w:eastAsia="宋体" w:hAnsi="Times New Roman"/>
          <w:b/>
          <w:bCs/>
          <w:i/>
          <w:iCs/>
          <w:kern w:val="0"/>
          <w:szCs w:val="21"/>
          <w:shd w:val="clear" w:color="auto" w:fill="FFFFFF"/>
        </w:rPr>
        <w:t>M</w:t>
      </w:r>
      <w:r w:rsidRPr="00E225F2">
        <w:rPr>
          <w:rFonts w:ascii="Times New Roman" w:eastAsia="宋体" w:hAnsi="Times New Roman" w:hint="eastAsia"/>
          <w:b/>
          <w:bCs/>
          <w:kern w:val="0"/>
          <w:szCs w:val="21"/>
          <w:shd w:val="clear" w:color="auto" w:fill="FFFFFF"/>
        </w:rPr>
        <w:t>±</w:t>
      </w:r>
      <w:r w:rsidRPr="00E225F2">
        <w:rPr>
          <w:rFonts w:ascii="Times New Roman" w:eastAsia="宋体" w:hAnsi="Times New Roman"/>
          <w:b/>
          <w:bCs/>
          <w:i/>
          <w:iCs/>
          <w:kern w:val="0"/>
          <w:szCs w:val="21"/>
          <w:shd w:val="clear" w:color="auto" w:fill="FFFFFF"/>
        </w:rPr>
        <w:t>SD</w:t>
      </w:r>
      <w:r w:rsidRPr="00E225F2">
        <w:rPr>
          <w:rFonts w:ascii="Times New Roman" w:eastAsia="宋体" w:hAnsi="Times New Roman" w:hint="eastAsia"/>
          <w:sz w:val="24"/>
          <w:szCs w:val="24"/>
        </w:rPr>
        <w:t>)</w:t>
      </w:r>
    </w:p>
    <w:tbl>
      <w:tblPr>
        <w:tblW w:w="0" w:type="auto"/>
        <w:tblBorders>
          <w:top w:val="single" w:sz="4" w:space="0" w:color="7E7E7E"/>
          <w:bottom w:val="single" w:sz="4" w:space="0" w:color="7E7E7E"/>
        </w:tblBorders>
        <w:tblLook w:val="04A0" w:firstRow="1" w:lastRow="0" w:firstColumn="1" w:lastColumn="0" w:noHBand="0" w:noVBand="1"/>
      </w:tblPr>
      <w:tblGrid>
        <w:gridCol w:w="1662"/>
        <w:gridCol w:w="708"/>
        <w:gridCol w:w="708"/>
        <w:gridCol w:w="708"/>
        <w:gridCol w:w="708"/>
        <w:gridCol w:w="708"/>
        <w:gridCol w:w="828"/>
        <w:gridCol w:w="708"/>
        <w:gridCol w:w="708"/>
        <w:gridCol w:w="708"/>
      </w:tblGrid>
      <w:tr w:rsidR="007309D9" w:rsidRPr="00E225F2" w14:paraId="313538BF" w14:textId="592666B9" w:rsidTr="007309D9">
        <w:trPr>
          <w:trHeight w:val="413"/>
        </w:trPr>
        <w:tc>
          <w:tcPr>
            <w:tcW w:w="0" w:type="auto"/>
            <w:tcBorders>
              <w:top w:val="single" w:sz="12" w:space="0" w:color="auto"/>
              <w:left w:val="nil"/>
              <w:bottom w:val="single" w:sz="4" w:space="0" w:color="auto"/>
              <w:right w:val="nil"/>
            </w:tcBorders>
            <w:hideMark/>
          </w:tcPr>
          <w:p w14:paraId="63460D84" w14:textId="65D39509" w:rsidR="007309D9" w:rsidRPr="00E225F2"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视觉空间频率</w:t>
            </w:r>
          </w:p>
        </w:tc>
        <w:tc>
          <w:tcPr>
            <w:tcW w:w="0" w:type="auto"/>
            <w:tcBorders>
              <w:top w:val="single" w:sz="12" w:space="0" w:color="auto"/>
              <w:left w:val="nil"/>
              <w:bottom w:val="single" w:sz="4" w:space="0" w:color="auto"/>
              <w:right w:val="nil"/>
            </w:tcBorders>
            <w:hideMark/>
          </w:tcPr>
          <w:p w14:paraId="11815C85" w14:textId="177E12F2" w:rsidR="007309D9" w:rsidRPr="00E225F2"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0.5</w:t>
            </w:r>
          </w:p>
        </w:tc>
        <w:tc>
          <w:tcPr>
            <w:tcW w:w="0" w:type="auto"/>
            <w:tcBorders>
              <w:top w:val="single" w:sz="12" w:space="0" w:color="auto"/>
              <w:left w:val="nil"/>
              <w:bottom w:val="single" w:sz="4" w:space="0" w:color="auto"/>
              <w:right w:val="nil"/>
            </w:tcBorders>
            <w:hideMark/>
          </w:tcPr>
          <w:p w14:paraId="2AC70C72" w14:textId="78D6636B" w:rsidR="007309D9" w:rsidRPr="00E225F2"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1.0</w:t>
            </w:r>
          </w:p>
        </w:tc>
        <w:tc>
          <w:tcPr>
            <w:tcW w:w="0" w:type="auto"/>
            <w:tcBorders>
              <w:top w:val="single" w:sz="12" w:space="0" w:color="auto"/>
              <w:left w:val="nil"/>
              <w:bottom w:val="single" w:sz="4" w:space="0" w:color="auto"/>
              <w:right w:val="nil"/>
            </w:tcBorders>
          </w:tcPr>
          <w:p w14:paraId="3ACD3B9F" w14:textId="754819FE" w:rsidR="007309D9"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1.5</w:t>
            </w:r>
          </w:p>
        </w:tc>
        <w:tc>
          <w:tcPr>
            <w:tcW w:w="0" w:type="auto"/>
            <w:tcBorders>
              <w:top w:val="single" w:sz="12" w:space="0" w:color="auto"/>
              <w:left w:val="nil"/>
              <w:bottom w:val="single" w:sz="4" w:space="0" w:color="auto"/>
              <w:right w:val="nil"/>
            </w:tcBorders>
          </w:tcPr>
          <w:p w14:paraId="7456AD2C" w14:textId="06F75B3A" w:rsidR="007309D9"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2.0</w:t>
            </w:r>
          </w:p>
        </w:tc>
        <w:tc>
          <w:tcPr>
            <w:tcW w:w="0" w:type="auto"/>
            <w:tcBorders>
              <w:top w:val="single" w:sz="12" w:space="0" w:color="auto"/>
              <w:left w:val="nil"/>
              <w:bottom w:val="single" w:sz="4" w:space="0" w:color="auto"/>
              <w:right w:val="nil"/>
            </w:tcBorders>
          </w:tcPr>
          <w:p w14:paraId="010264C6" w14:textId="42FEF335" w:rsidR="007309D9"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2.5</w:t>
            </w:r>
          </w:p>
        </w:tc>
        <w:tc>
          <w:tcPr>
            <w:tcW w:w="0" w:type="auto"/>
            <w:tcBorders>
              <w:top w:val="single" w:sz="12" w:space="0" w:color="auto"/>
              <w:left w:val="nil"/>
              <w:bottom w:val="single" w:sz="4" w:space="0" w:color="auto"/>
              <w:right w:val="nil"/>
            </w:tcBorders>
          </w:tcPr>
          <w:p w14:paraId="353D2EC1" w14:textId="0C292BB6" w:rsidR="007309D9"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3.0</w:t>
            </w:r>
          </w:p>
        </w:tc>
        <w:tc>
          <w:tcPr>
            <w:tcW w:w="0" w:type="auto"/>
            <w:tcBorders>
              <w:top w:val="single" w:sz="12" w:space="0" w:color="auto"/>
              <w:left w:val="nil"/>
              <w:bottom w:val="single" w:sz="4" w:space="0" w:color="auto"/>
              <w:right w:val="nil"/>
            </w:tcBorders>
          </w:tcPr>
          <w:p w14:paraId="348952BF" w14:textId="43E78E2C" w:rsidR="007309D9"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3.5</w:t>
            </w:r>
          </w:p>
        </w:tc>
        <w:tc>
          <w:tcPr>
            <w:tcW w:w="0" w:type="auto"/>
            <w:tcBorders>
              <w:top w:val="single" w:sz="12" w:space="0" w:color="auto"/>
              <w:left w:val="nil"/>
              <w:bottom w:val="single" w:sz="4" w:space="0" w:color="auto"/>
              <w:right w:val="nil"/>
            </w:tcBorders>
          </w:tcPr>
          <w:p w14:paraId="1BE4F3FB" w14:textId="7560527B" w:rsidR="007309D9"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4.0</w:t>
            </w:r>
          </w:p>
        </w:tc>
        <w:tc>
          <w:tcPr>
            <w:tcW w:w="0" w:type="auto"/>
            <w:tcBorders>
              <w:top w:val="single" w:sz="12" w:space="0" w:color="auto"/>
              <w:left w:val="nil"/>
              <w:bottom w:val="single" w:sz="4" w:space="0" w:color="auto"/>
              <w:right w:val="nil"/>
            </w:tcBorders>
          </w:tcPr>
          <w:p w14:paraId="313FA5C5" w14:textId="3D0CD583" w:rsidR="007309D9" w:rsidRDefault="007309D9"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4.5</w:t>
            </w:r>
          </w:p>
        </w:tc>
      </w:tr>
      <w:tr w:rsidR="007309D9" w:rsidRPr="00E225F2" w14:paraId="798E199E" w14:textId="71C732E2" w:rsidTr="007309D9">
        <w:trPr>
          <w:trHeight w:val="402"/>
        </w:trPr>
        <w:tc>
          <w:tcPr>
            <w:tcW w:w="0" w:type="auto"/>
            <w:tcBorders>
              <w:top w:val="single" w:sz="4" w:space="0" w:color="auto"/>
              <w:left w:val="nil"/>
              <w:bottom w:val="nil"/>
              <w:right w:val="nil"/>
            </w:tcBorders>
            <w:hideMark/>
          </w:tcPr>
          <w:p w14:paraId="06060A73" w14:textId="77777777" w:rsidR="007309D9" w:rsidRDefault="007309D9" w:rsidP="00EF7573">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刺激总数</w:t>
            </w:r>
            <w:r>
              <w:rPr>
                <w:rFonts w:ascii="Times New Roman" w:eastAsia="宋体" w:hAnsi="Times New Roman" w:hint="eastAsia"/>
                <w:b/>
                <w:bCs/>
                <w:sz w:val="24"/>
                <w:szCs w:val="24"/>
              </w:rPr>
              <w:t>5</w:t>
            </w:r>
          </w:p>
          <w:p w14:paraId="61CECE3A" w14:textId="6A01A480" w:rsidR="007309D9" w:rsidRPr="00E225F2" w:rsidRDefault="007309D9" w:rsidP="00EF7573">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&amp;</w:t>
            </w:r>
            <w:r w:rsidR="004F5687">
              <w:rPr>
                <w:rFonts w:ascii="Times New Roman" w:eastAsia="宋体" w:hAnsi="Times New Roman" w:hint="eastAsia"/>
                <w:b/>
                <w:bCs/>
                <w:sz w:val="24"/>
                <w:szCs w:val="24"/>
              </w:rPr>
              <w:t>无</w:t>
            </w:r>
            <w:r>
              <w:rPr>
                <w:rFonts w:ascii="Times New Roman" w:eastAsia="宋体" w:hAnsi="Times New Roman" w:hint="eastAsia"/>
                <w:b/>
                <w:bCs/>
                <w:sz w:val="24"/>
                <w:szCs w:val="24"/>
              </w:rPr>
              <w:t>声</w:t>
            </w:r>
          </w:p>
        </w:tc>
        <w:tc>
          <w:tcPr>
            <w:tcW w:w="0" w:type="auto"/>
            <w:tcBorders>
              <w:top w:val="single" w:sz="4" w:space="0" w:color="auto"/>
              <w:left w:val="nil"/>
              <w:bottom w:val="nil"/>
              <w:right w:val="nil"/>
            </w:tcBorders>
          </w:tcPr>
          <w:p w14:paraId="03B68018"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1786</w:t>
            </w:r>
          </w:p>
          <w:p w14:paraId="55CA74EA" w14:textId="0103A3FB" w:rsidR="007309D9" w:rsidRPr="00E225F2"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497</w:t>
            </w:r>
          </w:p>
        </w:tc>
        <w:tc>
          <w:tcPr>
            <w:tcW w:w="0" w:type="auto"/>
            <w:tcBorders>
              <w:top w:val="single" w:sz="4" w:space="0" w:color="auto"/>
              <w:left w:val="nil"/>
              <w:bottom w:val="nil"/>
              <w:right w:val="nil"/>
            </w:tcBorders>
          </w:tcPr>
          <w:p w14:paraId="049C1A1C"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1690</w:t>
            </w:r>
          </w:p>
          <w:p w14:paraId="52F419C9" w14:textId="0B5CDD22" w:rsidR="007309D9" w:rsidRPr="00E225F2"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184</w:t>
            </w:r>
          </w:p>
        </w:tc>
        <w:tc>
          <w:tcPr>
            <w:tcW w:w="0" w:type="auto"/>
            <w:tcBorders>
              <w:top w:val="single" w:sz="4" w:space="0" w:color="auto"/>
              <w:left w:val="nil"/>
              <w:bottom w:val="nil"/>
              <w:right w:val="nil"/>
            </w:tcBorders>
          </w:tcPr>
          <w:p w14:paraId="356D5BFE"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731</w:t>
            </w:r>
          </w:p>
          <w:p w14:paraId="1BCEC907" w14:textId="73A25394" w:rsidR="007309D9"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251</w:t>
            </w:r>
          </w:p>
        </w:tc>
        <w:tc>
          <w:tcPr>
            <w:tcW w:w="0" w:type="auto"/>
            <w:tcBorders>
              <w:top w:val="single" w:sz="4" w:space="0" w:color="auto"/>
              <w:left w:val="nil"/>
              <w:bottom w:val="nil"/>
              <w:right w:val="nil"/>
            </w:tcBorders>
          </w:tcPr>
          <w:p w14:paraId="1FB95AD0"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728</w:t>
            </w:r>
          </w:p>
          <w:p w14:paraId="40C8A45C" w14:textId="3F6EFBA9" w:rsidR="007309D9"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414</w:t>
            </w:r>
          </w:p>
        </w:tc>
        <w:tc>
          <w:tcPr>
            <w:tcW w:w="0" w:type="auto"/>
            <w:tcBorders>
              <w:top w:val="single" w:sz="4" w:space="0" w:color="auto"/>
              <w:left w:val="nil"/>
              <w:bottom w:val="nil"/>
              <w:right w:val="nil"/>
            </w:tcBorders>
          </w:tcPr>
          <w:p w14:paraId="6500680F"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694</w:t>
            </w:r>
          </w:p>
          <w:p w14:paraId="701B59C2" w14:textId="24DD9DEE" w:rsidR="007309D9"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284</w:t>
            </w:r>
          </w:p>
        </w:tc>
        <w:tc>
          <w:tcPr>
            <w:tcW w:w="0" w:type="auto"/>
            <w:tcBorders>
              <w:top w:val="single" w:sz="4" w:space="0" w:color="auto"/>
              <w:left w:val="nil"/>
              <w:bottom w:val="nil"/>
              <w:right w:val="nil"/>
            </w:tcBorders>
          </w:tcPr>
          <w:p w14:paraId="6254C3AB"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673</w:t>
            </w:r>
          </w:p>
          <w:p w14:paraId="7259A253" w14:textId="5BA4F4EB" w:rsidR="007309D9"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360</w:t>
            </w:r>
          </w:p>
        </w:tc>
        <w:tc>
          <w:tcPr>
            <w:tcW w:w="0" w:type="auto"/>
            <w:tcBorders>
              <w:top w:val="single" w:sz="4" w:space="0" w:color="auto"/>
              <w:left w:val="nil"/>
              <w:bottom w:val="nil"/>
              <w:right w:val="nil"/>
            </w:tcBorders>
          </w:tcPr>
          <w:p w14:paraId="787F872B"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593</w:t>
            </w:r>
          </w:p>
          <w:p w14:paraId="6EA34ED2" w14:textId="68E37154" w:rsidR="007309D9"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236</w:t>
            </w:r>
          </w:p>
        </w:tc>
        <w:tc>
          <w:tcPr>
            <w:tcW w:w="0" w:type="auto"/>
            <w:tcBorders>
              <w:top w:val="single" w:sz="4" w:space="0" w:color="auto"/>
              <w:left w:val="nil"/>
              <w:bottom w:val="nil"/>
              <w:right w:val="nil"/>
            </w:tcBorders>
          </w:tcPr>
          <w:p w14:paraId="4D675813"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673</w:t>
            </w:r>
          </w:p>
          <w:p w14:paraId="2FA4FE00" w14:textId="4F716CCA" w:rsidR="007309D9"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326</w:t>
            </w:r>
          </w:p>
        </w:tc>
        <w:tc>
          <w:tcPr>
            <w:tcW w:w="0" w:type="auto"/>
            <w:tcBorders>
              <w:top w:val="single" w:sz="4" w:space="0" w:color="auto"/>
              <w:left w:val="nil"/>
              <w:bottom w:val="nil"/>
              <w:right w:val="nil"/>
            </w:tcBorders>
          </w:tcPr>
          <w:p w14:paraId="7F4DE237" w14:textId="77777777" w:rsidR="007309D9" w:rsidRDefault="007309D9"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528</w:t>
            </w:r>
          </w:p>
          <w:p w14:paraId="01F7EA69" w14:textId="10AAB0D0" w:rsidR="007309D9" w:rsidRDefault="007309D9"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437</w:t>
            </w:r>
          </w:p>
        </w:tc>
      </w:tr>
      <w:tr w:rsidR="007309D9" w:rsidRPr="00E225F2" w14:paraId="4D4BA248" w14:textId="1EE87D9C" w:rsidTr="007309D9">
        <w:trPr>
          <w:trHeight w:val="443"/>
        </w:trPr>
        <w:tc>
          <w:tcPr>
            <w:tcW w:w="0" w:type="auto"/>
            <w:tcBorders>
              <w:top w:val="nil"/>
              <w:left w:val="nil"/>
              <w:bottom w:val="nil"/>
              <w:right w:val="nil"/>
            </w:tcBorders>
            <w:hideMark/>
          </w:tcPr>
          <w:p w14:paraId="7CD8367F" w14:textId="77777777" w:rsidR="007309D9" w:rsidRDefault="007309D9" w:rsidP="007309D9">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刺激总数</w:t>
            </w:r>
            <w:r>
              <w:rPr>
                <w:rFonts w:ascii="Times New Roman" w:eastAsia="宋体" w:hAnsi="Times New Roman" w:hint="eastAsia"/>
                <w:b/>
                <w:bCs/>
                <w:sz w:val="24"/>
                <w:szCs w:val="24"/>
              </w:rPr>
              <w:t>5</w:t>
            </w:r>
          </w:p>
          <w:p w14:paraId="5B79CE4A" w14:textId="45772020" w:rsidR="007309D9" w:rsidRPr="00E225F2" w:rsidRDefault="007309D9" w:rsidP="007309D9">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&amp;</w:t>
            </w:r>
            <w:r w:rsidR="004F5687">
              <w:rPr>
                <w:rFonts w:ascii="Times New Roman" w:eastAsia="宋体" w:hAnsi="Times New Roman" w:hint="eastAsia"/>
                <w:b/>
                <w:bCs/>
                <w:sz w:val="24"/>
                <w:szCs w:val="24"/>
              </w:rPr>
              <w:t>有</w:t>
            </w:r>
            <w:r>
              <w:rPr>
                <w:rFonts w:ascii="Times New Roman" w:eastAsia="宋体" w:hAnsi="Times New Roman" w:hint="eastAsia"/>
                <w:b/>
                <w:bCs/>
                <w:sz w:val="24"/>
                <w:szCs w:val="24"/>
              </w:rPr>
              <w:t>声</w:t>
            </w:r>
          </w:p>
        </w:tc>
        <w:tc>
          <w:tcPr>
            <w:tcW w:w="0" w:type="auto"/>
            <w:tcBorders>
              <w:top w:val="nil"/>
              <w:left w:val="nil"/>
              <w:bottom w:val="nil"/>
              <w:right w:val="nil"/>
            </w:tcBorders>
          </w:tcPr>
          <w:p w14:paraId="585A576B" w14:textId="76FA33EC"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1499</w:t>
            </w:r>
          </w:p>
          <w:p w14:paraId="6AEBCB84" w14:textId="441D75ED" w:rsidR="007309D9" w:rsidRPr="00E225F2"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343</w:t>
            </w:r>
          </w:p>
        </w:tc>
        <w:tc>
          <w:tcPr>
            <w:tcW w:w="0" w:type="auto"/>
            <w:tcBorders>
              <w:top w:val="nil"/>
              <w:left w:val="nil"/>
              <w:bottom w:val="nil"/>
              <w:right w:val="nil"/>
            </w:tcBorders>
          </w:tcPr>
          <w:p w14:paraId="38DFBAD7" w14:textId="00DC1C4F"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522</w:t>
            </w:r>
          </w:p>
          <w:p w14:paraId="72EB7099" w14:textId="2504495E" w:rsidR="007309D9" w:rsidRPr="00E225F2"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307</w:t>
            </w:r>
          </w:p>
        </w:tc>
        <w:tc>
          <w:tcPr>
            <w:tcW w:w="0" w:type="auto"/>
            <w:tcBorders>
              <w:top w:val="nil"/>
              <w:left w:val="nil"/>
              <w:bottom w:val="nil"/>
              <w:right w:val="nil"/>
            </w:tcBorders>
          </w:tcPr>
          <w:p w14:paraId="68D030B8" w14:textId="136A9BE8"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1590</w:t>
            </w:r>
          </w:p>
          <w:p w14:paraId="72CB45C6" w14:textId="5769439E"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hint="eastAsia"/>
                <w:sz w:val="24"/>
                <w:szCs w:val="24"/>
              </w:rPr>
              <w:t>3</w:t>
            </w:r>
            <w:r>
              <w:rPr>
                <w:rFonts w:ascii="Times New Roman" w:eastAsia="宋体" w:hAnsi="Times New Roman"/>
                <w:sz w:val="24"/>
                <w:szCs w:val="24"/>
              </w:rPr>
              <w:t>58</w:t>
            </w:r>
          </w:p>
        </w:tc>
        <w:tc>
          <w:tcPr>
            <w:tcW w:w="0" w:type="auto"/>
            <w:tcBorders>
              <w:top w:val="nil"/>
              <w:left w:val="nil"/>
              <w:bottom w:val="nil"/>
              <w:right w:val="nil"/>
            </w:tcBorders>
          </w:tcPr>
          <w:p w14:paraId="2A000C1B" w14:textId="42058437"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1872</w:t>
            </w:r>
          </w:p>
          <w:p w14:paraId="42287BCC" w14:textId="3FC31EC5"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hint="eastAsia"/>
                <w:sz w:val="24"/>
                <w:szCs w:val="24"/>
              </w:rPr>
              <w:t>3</w:t>
            </w:r>
            <w:r>
              <w:rPr>
                <w:rFonts w:ascii="Times New Roman" w:eastAsia="宋体" w:hAnsi="Times New Roman"/>
                <w:sz w:val="24"/>
                <w:szCs w:val="24"/>
              </w:rPr>
              <w:t>81</w:t>
            </w:r>
          </w:p>
        </w:tc>
        <w:tc>
          <w:tcPr>
            <w:tcW w:w="0" w:type="auto"/>
            <w:tcBorders>
              <w:top w:val="nil"/>
              <w:left w:val="nil"/>
              <w:bottom w:val="nil"/>
              <w:right w:val="nil"/>
            </w:tcBorders>
          </w:tcPr>
          <w:p w14:paraId="3BBFE9B5" w14:textId="1DC07B9A"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1743</w:t>
            </w:r>
          </w:p>
          <w:p w14:paraId="55DBE970" w14:textId="4BEC71B8"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298</w:t>
            </w:r>
          </w:p>
        </w:tc>
        <w:tc>
          <w:tcPr>
            <w:tcW w:w="0" w:type="auto"/>
            <w:tcBorders>
              <w:top w:val="nil"/>
              <w:left w:val="nil"/>
              <w:bottom w:val="nil"/>
              <w:right w:val="nil"/>
            </w:tcBorders>
          </w:tcPr>
          <w:p w14:paraId="0E2CD6FD" w14:textId="5559AA64"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1582</w:t>
            </w:r>
          </w:p>
          <w:p w14:paraId="0B3A8AAC" w14:textId="33E02484"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294</w:t>
            </w:r>
          </w:p>
        </w:tc>
        <w:tc>
          <w:tcPr>
            <w:tcW w:w="0" w:type="auto"/>
            <w:tcBorders>
              <w:top w:val="nil"/>
              <w:left w:val="nil"/>
              <w:bottom w:val="nil"/>
              <w:right w:val="nil"/>
            </w:tcBorders>
          </w:tcPr>
          <w:p w14:paraId="515743A8" w14:textId="3AA0F784"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1483</w:t>
            </w:r>
          </w:p>
          <w:p w14:paraId="3202CAD5" w14:textId="316DB31C"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404</w:t>
            </w:r>
          </w:p>
        </w:tc>
        <w:tc>
          <w:tcPr>
            <w:tcW w:w="0" w:type="auto"/>
            <w:tcBorders>
              <w:top w:val="nil"/>
              <w:left w:val="nil"/>
              <w:bottom w:val="nil"/>
              <w:right w:val="nil"/>
            </w:tcBorders>
          </w:tcPr>
          <w:p w14:paraId="73B031A8" w14:textId="329D3C83"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1363</w:t>
            </w:r>
          </w:p>
          <w:p w14:paraId="0CEC3D26" w14:textId="166E6EB9"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208</w:t>
            </w:r>
          </w:p>
        </w:tc>
        <w:tc>
          <w:tcPr>
            <w:tcW w:w="0" w:type="auto"/>
            <w:tcBorders>
              <w:top w:val="nil"/>
              <w:left w:val="nil"/>
              <w:bottom w:val="nil"/>
              <w:right w:val="nil"/>
            </w:tcBorders>
          </w:tcPr>
          <w:p w14:paraId="250334C6" w14:textId="53A086A0"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1347</w:t>
            </w:r>
          </w:p>
          <w:p w14:paraId="58279DBE" w14:textId="2D929F79"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252</w:t>
            </w:r>
          </w:p>
        </w:tc>
      </w:tr>
      <w:tr w:rsidR="007309D9" w:rsidRPr="00E225F2" w14:paraId="26D51693" w14:textId="02DB6B3A" w:rsidTr="007309D9">
        <w:trPr>
          <w:trHeight w:val="443"/>
        </w:trPr>
        <w:tc>
          <w:tcPr>
            <w:tcW w:w="0" w:type="auto"/>
            <w:tcBorders>
              <w:top w:val="nil"/>
              <w:left w:val="nil"/>
              <w:bottom w:val="nil"/>
              <w:right w:val="nil"/>
            </w:tcBorders>
          </w:tcPr>
          <w:p w14:paraId="62E9EFD9" w14:textId="77777777" w:rsidR="007309D9" w:rsidRDefault="007309D9" w:rsidP="007309D9">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刺激总数</w:t>
            </w:r>
            <w:r>
              <w:rPr>
                <w:rFonts w:ascii="Times New Roman" w:eastAsia="宋体" w:hAnsi="Times New Roman" w:hint="eastAsia"/>
                <w:b/>
                <w:bCs/>
                <w:sz w:val="24"/>
                <w:szCs w:val="24"/>
              </w:rPr>
              <w:t>9</w:t>
            </w:r>
          </w:p>
          <w:p w14:paraId="3511E978" w14:textId="28BD11FB" w:rsidR="007309D9" w:rsidRDefault="007309D9" w:rsidP="007309D9">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&amp;</w:t>
            </w:r>
            <w:r w:rsidR="004F5687">
              <w:rPr>
                <w:rFonts w:ascii="Times New Roman" w:eastAsia="宋体" w:hAnsi="Times New Roman" w:hint="eastAsia"/>
                <w:b/>
                <w:bCs/>
                <w:sz w:val="24"/>
                <w:szCs w:val="24"/>
              </w:rPr>
              <w:t>无</w:t>
            </w:r>
            <w:r>
              <w:rPr>
                <w:rFonts w:ascii="Times New Roman" w:eastAsia="宋体" w:hAnsi="Times New Roman" w:hint="eastAsia"/>
                <w:b/>
                <w:bCs/>
                <w:sz w:val="24"/>
                <w:szCs w:val="24"/>
              </w:rPr>
              <w:t>声</w:t>
            </w:r>
          </w:p>
        </w:tc>
        <w:tc>
          <w:tcPr>
            <w:tcW w:w="0" w:type="auto"/>
            <w:tcBorders>
              <w:top w:val="nil"/>
              <w:left w:val="nil"/>
              <w:bottom w:val="nil"/>
              <w:right w:val="nil"/>
            </w:tcBorders>
          </w:tcPr>
          <w:p w14:paraId="5E075550" w14:textId="7A6F36A9"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3040</w:t>
            </w:r>
          </w:p>
          <w:p w14:paraId="0B367544" w14:textId="1230C87A"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786</w:t>
            </w:r>
          </w:p>
        </w:tc>
        <w:tc>
          <w:tcPr>
            <w:tcW w:w="0" w:type="auto"/>
            <w:tcBorders>
              <w:top w:val="nil"/>
              <w:left w:val="nil"/>
              <w:bottom w:val="nil"/>
              <w:right w:val="nil"/>
            </w:tcBorders>
          </w:tcPr>
          <w:p w14:paraId="4FD178AB" w14:textId="6230B098"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2990</w:t>
            </w:r>
          </w:p>
          <w:p w14:paraId="433D6EEB" w14:textId="6323E389"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503</w:t>
            </w:r>
          </w:p>
        </w:tc>
        <w:tc>
          <w:tcPr>
            <w:tcW w:w="0" w:type="auto"/>
            <w:tcBorders>
              <w:top w:val="nil"/>
              <w:left w:val="nil"/>
              <w:bottom w:val="nil"/>
              <w:right w:val="nil"/>
            </w:tcBorders>
          </w:tcPr>
          <w:p w14:paraId="0A333962" w14:textId="46FB9FFA"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2684</w:t>
            </w:r>
          </w:p>
          <w:p w14:paraId="7E7389C9" w14:textId="243D6DFF"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756</w:t>
            </w:r>
          </w:p>
        </w:tc>
        <w:tc>
          <w:tcPr>
            <w:tcW w:w="0" w:type="auto"/>
            <w:tcBorders>
              <w:top w:val="nil"/>
              <w:left w:val="nil"/>
              <w:bottom w:val="nil"/>
              <w:right w:val="nil"/>
            </w:tcBorders>
          </w:tcPr>
          <w:p w14:paraId="6026BBBF" w14:textId="6C9CB798"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2970</w:t>
            </w:r>
          </w:p>
          <w:p w14:paraId="053CF048" w14:textId="578D78A6"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679</w:t>
            </w:r>
          </w:p>
        </w:tc>
        <w:tc>
          <w:tcPr>
            <w:tcW w:w="0" w:type="auto"/>
            <w:tcBorders>
              <w:top w:val="nil"/>
              <w:left w:val="nil"/>
              <w:bottom w:val="nil"/>
              <w:right w:val="nil"/>
            </w:tcBorders>
          </w:tcPr>
          <w:p w14:paraId="3CC248AC" w14:textId="31AC7F39"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2750</w:t>
            </w:r>
          </w:p>
          <w:p w14:paraId="75E5001E" w14:textId="48C420E4"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753</w:t>
            </w:r>
          </w:p>
        </w:tc>
        <w:tc>
          <w:tcPr>
            <w:tcW w:w="0" w:type="auto"/>
            <w:tcBorders>
              <w:top w:val="nil"/>
              <w:left w:val="nil"/>
              <w:bottom w:val="nil"/>
              <w:right w:val="nil"/>
            </w:tcBorders>
          </w:tcPr>
          <w:p w14:paraId="112097FB" w14:textId="139383D2"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2842</w:t>
            </w:r>
          </w:p>
          <w:p w14:paraId="2BC38C02" w14:textId="21124224"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1082</w:t>
            </w:r>
          </w:p>
        </w:tc>
        <w:tc>
          <w:tcPr>
            <w:tcW w:w="0" w:type="auto"/>
            <w:tcBorders>
              <w:top w:val="nil"/>
              <w:left w:val="nil"/>
              <w:bottom w:val="nil"/>
              <w:right w:val="nil"/>
            </w:tcBorders>
          </w:tcPr>
          <w:p w14:paraId="20503935" w14:textId="0B2E87A9"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2695</w:t>
            </w:r>
          </w:p>
          <w:p w14:paraId="28AD03BC" w14:textId="7EA2AD6A"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705</w:t>
            </w:r>
          </w:p>
        </w:tc>
        <w:tc>
          <w:tcPr>
            <w:tcW w:w="0" w:type="auto"/>
            <w:tcBorders>
              <w:top w:val="nil"/>
              <w:left w:val="nil"/>
              <w:bottom w:val="nil"/>
              <w:right w:val="nil"/>
            </w:tcBorders>
          </w:tcPr>
          <w:p w14:paraId="21DE6EEF" w14:textId="78E367D4"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2730</w:t>
            </w:r>
          </w:p>
          <w:p w14:paraId="3E3AA6F7" w14:textId="4B2103E5"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604</w:t>
            </w:r>
          </w:p>
        </w:tc>
        <w:tc>
          <w:tcPr>
            <w:tcW w:w="0" w:type="auto"/>
            <w:tcBorders>
              <w:top w:val="nil"/>
              <w:left w:val="nil"/>
              <w:bottom w:val="nil"/>
              <w:right w:val="nil"/>
            </w:tcBorders>
          </w:tcPr>
          <w:p w14:paraId="1577709B" w14:textId="5D9A9B2F"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2830</w:t>
            </w:r>
          </w:p>
          <w:p w14:paraId="36AD4472" w14:textId="0D7B4715"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642</w:t>
            </w:r>
          </w:p>
        </w:tc>
      </w:tr>
      <w:tr w:rsidR="007309D9" w:rsidRPr="00E225F2" w14:paraId="2330E813" w14:textId="3027A1FC" w:rsidTr="007309D9">
        <w:trPr>
          <w:trHeight w:val="443"/>
        </w:trPr>
        <w:tc>
          <w:tcPr>
            <w:tcW w:w="0" w:type="auto"/>
            <w:tcBorders>
              <w:top w:val="nil"/>
              <w:left w:val="nil"/>
              <w:bottom w:val="single" w:sz="12" w:space="0" w:color="auto"/>
              <w:right w:val="nil"/>
            </w:tcBorders>
          </w:tcPr>
          <w:p w14:paraId="4D3CF188" w14:textId="77777777" w:rsidR="007309D9" w:rsidRDefault="007309D9" w:rsidP="007309D9">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刺激总数</w:t>
            </w:r>
            <w:r>
              <w:rPr>
                <w:rFonts w:ascii="Times New Roman" w:eastAsia="宋体" w:hAnsi="Times New Roman" w:hint="eastAsia"/>
                <w:b/>
                <w:bCs/>
                <w:sz w:val="24"/>
                <w:szCs w:val="24"/>
              </w:rPr>
              <w:t>9</w:t>
            </w:r>
          </w:p>
          <w:p w14:paraId="6AB2626D" w14:textId="6851ADA6" w:rsidR="007309D9" w:rsidRDefault="007309D9" w:rsidP="007309D9">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&amp;</w:t>
            </w:r>
            <w:r w:rsidR="004F5687">
              <w:rPr>
                <w:rFonts w:ascii="Times New Roman" w:eastAsia="宋体" w:hAnsi="Times New Roman" w:hint="eastAsia"/>
                <w:b/>
                <w:bCs/>
                <w:sz w:val="24"/>
                <w:szCs w:val="24"/>
              </w:rPr>
              <w:t>有</w:t>
            </w:r>
            <w:r>
              <w:rPr>
                <w:rFonts w:ascii="Times New Roman" w:eastAsia="宋体" w:hAnsi="Times New Roman" w:hint="eastAsia"/>
                <w:b/>
                <w:bCs/>
                <w:sz w:val="24"/>
                <w:szCs w:val="24"/>
              </w:rPr>
              <w:t>声</w:t>
            </w:r>
          </w:p>
        </w:tc>
        <w:tc>
          <w:tcPr>
            <w:tcW w:w="0" w:type="auto"/>
            <w:tcBorders>
              <w:top w:val="nil"/>
              <w:left w:val="nil"/>
              <w:bottom w:val="single" w:sz="12" w:space="0" w:color="auto"/>
              <w:right w:val="nil"/>
            </w:tcBorders>
          </w:tcPr>
          <w:p w14:paraId="36A5523E" w14:textId="49B9DCB4"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2028</w:t>
            </w:r>
          </w:p>
          <w:p w14:paraId="5876DDD1" w14:textId="37B9FDF2"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673</w:t>
            </w:r>
          </w:p>
        </w:tc>
        <w:tc>
          <w:tcPr>
            <w:tcW w:w="0" w:type="auto"/>
            <w:tcBorders>
              <w:top w:val="nil"/>
              <w:left w:val="nil"/>
              <w:bottom w:val="single" w:sz="12" w:space="0" w:color="auto"/>
              <w:right w:val="nil"/>
            </w:tcBorders>
          </w:tcPr>
          <w:p w14:paraId="5B711E83" w14:textId="30854E6E"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473</w:t>
            </w:r>
          </w:p>
          <w:p w14:paraId="63287C2E" w14:textId="559DF332"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717</w:t>
            </w:r>
          </w:p>
        </w:tc>
        <w:tc>
          <w:tcPr>
            <w:tcW w:w="0" w:type="auto"/>
            <w:tcBorders>
              <w:top w:val="nil"/>
              <w:left w:val="nil"/>
              <w:bottom w:val="single" w:sz="12" w:space="0" w:color="auto"/>
              <w:right w:val="nil"/>
            </w:tcBorders>
          </w:tcPr>
          <w:p w14:paraId="7B9AEE2E" w14:textId="359E2BC8"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2902</w:t>
            </w:r>
          </w:p>
          <w:p w14:paraId="28F955B4" w14:textId="6FA26970"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761</w:t>
            </w:r>
          </w:p>
        </w:tc>
        <w:tc>
          <w:tcPr>
            <w:tcW w:w="0" w:type="auto"/>
            <w:tcBorders>
              <w:top w:val="nil"/>
              <w:left w:val="nil"/>
              <w:bottom w:val="single" w:sz="12" w:space="0" w:color="auto"/>
              <w:right w:val="nil"/>
            </w:tcBorders>
          </w:tcPr>
          <w:p w14:paraId="61E7FF6E" w14:textId="1DEC34E3"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2882</w:t>
            </w:r>
          </w:p>
          <w:p w14:paraId="18D0F6B3" w14:textId="356CB63D"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440</w:t>
            </w:r>
          </w:p>
        </w:tc>
        <w:tc>
          <w:tcPr>
            <w:tcW w:w="0" w:type="auto"/>
            <w:tcBorders>
              <w:top w:val="nil"/>
              <w:left w:val="nil"/>
              <w:bottom w:val="single" w:sz="12" w:space="0" w:color="auto"/>
              <w:right w:val="nil"/>
            </w:tcBorders>
          </w:tcPr>
          <w:p w14:paraId="3A6AF027" w14:textId="704A882C"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2905</w:t>
            </w:r>
          </w:p>
          <w:p w14:paraId="2AEA9C01" w14:textId="0557AB59"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756</w:t>
            </w:r>
          </w:p>
        </w:tc>
        <w:tc>
          <w:tcPr>
            <w:tcW w:w="0" w:type="auto"/>
            <w:tcBorders>
              <w:top w:val="nil"/>
              <w:left w:val="nil"/>
              <w:bottom w:val="single" w:sz="12" w:space="0" w:color="auto"/>
              <w:right w:val="nil"/>
            </w:tcBorders>
          </w:tcPr>
          <w:p w14:paraId="16AF8C51" w14:textId="267E764A"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2680</w:t>
            </w:r>
          </w:p>
          <w:p w14:paraId="0F16A182" w14:textId="622B3190"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926</w:t>
            </w:r>
          </w:p>
        </w:tc>
        <w:tc>
          <w:tcPr>
            <w:tcW w:w="0" w:type="auto"/>
            <w:tcBorders>
              <w:top w:val="nil"/>
              <w:left w:val="nil"/>
              <w:bottom w:val="single" w:sz="12" w:space="0" w:color="auto"/>
              <w:right w:val="nil"/>
            </w:tcBorders>
          </w:tcPr>
          <w:p w14:paraId="0437F66B" w14:textId="32502228"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2432</w:t>
            </w:r>
          </w:p>
          <w:p w14:paraId="73932B6F" w14:textId="169A5304"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659</w:t>
            </w:r>
          </w:p>
        </w:tc>
        <w:tc>
          <w:tcPr>
            <w:tcW w:w="0" w:type="auto"/>
            <w:tcBorders>
              <w:top w:val="nil"/>
              <w:left w:val="nil"/>
              <w:bottom w:val="single" w:sz="12" w:space="0" w:color="auto"/>
              <w:right w:val="nil"/>
            </w:tcBorders>
          </w:tcPr>
          <w:p w14:paraId="61AD6943" w14:textId="2E2749C4"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2233</w:t>
            </w:r>
          </w:p>
          <w:p w14:paraId="65749409" w14:textId="03F6BB2A"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504</w:t>
            </w:r>
          </w:p>
        </w:tc>
        <w:tc>
          <w:tcPr>
            <w:tcW w:w="0" w:type="auto"/>
            <w:tcBorders>
              <w:top w:val="nil"/>
              <w:left w:val="nil"/>
              <w:bottom w:val="single" w:sz="12" w:space="0" w:color="auto"/>
              <w:right w:val="nil"/>
            </w:tcBorders>
          </w:tcPr>
          <w:p w14:paraId="6ABA4F69" w14:textId="24F231D1" w:rsidR="007309D9" w:rsidRDefault="007309D9" w:rsidP="007309D9">
            <w:pPr>
              <w:spacing w:line="360" w:lineRule="auto"/>
              <w:jc w:val="center"/>
              <w:rPr>
                <w:rFonts w:ascii="Times New Roman" w:eastAsia="宋体" w:hAnsi="Times New Roman"/>
                <w:sz w:val="24"/>
                <w:szCs w:val="24"/>
              </w:rPr>
            </w:pPr>
            <w:r>
              <w:rPr>
                <w:rFonts w:ascii="Times New Roman" w:eastAsia="宋体" w:hAnsi="Times New Roman"/>
                <w:sz w:val="24"/>
                <w:szCs w:val="24"/>
              </w:rPr>
              <w:t>1829</w:t>
            </w:r>
          </w:p>
          <w:p w14:paraId="7B7DFF7C" w14:textId="6E6C01DC" w:rsidR="007309D9" w:rsidRDefault="007309D9" w:rsidP="007309D9">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Pr>
                <w:rFonts w:ascii="Times New Roman" w:eastAsia="宋体" w:hAnsi="Times New Roman"/>
                <w:sz w:val="24"/>
                <w:szCs w:val="24"/>
              </w:rPr>
              <w:t>358</w:t>
            </w:r>
          </w:p>
        </w:tc>
      </w:tr>
    </w:tbl>
    <w:p w14:paraId="699D7201" w14:textId="77777777" w:rsidR="00791E8E" w:rsidRDefault="00791E8E" w:rsidP="00791E8E">
      <w:pPr>
        <w:jc w:val="center"/>
        <w:rPr>
          <w:rFonts w:ascii="Times New Roman" w:hAnsi="Times New Roman"/>
        </w:rPr>
      </w:pPr>
    </w:p>
    <w:p w14:paraId="582B8600" w14:textId="77777777" w:rsidR="00791E8E" w:rsidRDefault="00791E8E" w:rsidP="00791E8E">
      <w:pPr>
        <w:spacing w:line="288" w:lineRule="auto"/>
        <w:ind w:firstLineChars="200" w:firstLine="480"/>
        <w:rPr>
          <w:rFonts w:ascii="Times New Roman" w:eastAsia="宋体" w:hAnsi="Times New Roman"/>
          <w:sz w:val="24"/>
          <w:szCs w:val="24"/>
        </w:rPr>
      </w:pPr>
    </w:p>
    <w:p w14:paraId="1F90918F" w14:textId="61CEE097" w:rsidR="006543AD" w:rsidRDefault="006D0EEE" w:rsidP="006543AD">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因此，进一步在不同的空间频率上，以刺激总数和声音呈现情况为组内变量</w:t>
      </w:r>
      <w:r>
        <w:rPr>
          <w:rFonts w:ascii="Times New Roman" w:eastAsia="宋体" w:hAnsi="Times New Roman" w:hint="eastAsia"/>
          <w:sz w:val="24"/>
          <w:szCs w:val="24"/>
        </w:rPr>
        <w:lastRenderedPageBreak/>
        <w:t>对反应时进行重复测量方差分析</w:t>
      </w:r>
      <w:r w:rsidR="00526AC6">
        <w:rPr>
          <w:rFonts w:ascii="Times New Roman" w:eastAsia="宋体" w:hAnsi="Times New Roman" w:hint="eastAsia"/>
          <w:sz w:val="24"/>
          <w:szCs w:val="24"/>
        </w:rPr>
        <w:t>。</w:t>
      </w:r>
      <w:r>
        <w:rPr>
          <w:rFonts w:ascii="Times New Roman" w:eastAsia="宋体" w:hAnsi="Times New Roman" w:hint="eastAsia"/>
          <w:sz w:val="24"/>
          <w:szCs w:val="24"/>
        </w:rPr>
        <w:t>结果显示，</w:t>
      </w:r>
      <w:r w:rsidR="00B669D0">
        <w:rPr>
          <w:rFonts w:ascii="Times New Roman" w:eastAsia="宋体" w:hAnsi="Times New Roman" w:hint="eastAsia"/>
          <w:sz w:val="24"/>
          <w:szCs w:val="24"/>
        </w:rPr>
        <w:t>对于相对边缘的空间频率，</w:t>
      </w:r>
      <w:r w:rsidR="004B014E">
        <w:rPr>
          <w:rFonts w:ascii="Times New Roman" w:eastAsia="宋体" w:hAnsi="Times New Roman" w:hint="eastAsia"/>
          <w:sz w:val="24"/>
          <w:szCs w:val="24"/>
        </w:rPr>
        <w:t>即</w:t>
      </w:r>
      <w:r w:rsidR="00B669D0">
        <w:rPr>
          <w:rFonts w:ascii="Times New Roman" w:eastAsia="宋体" w:hAnsi="Times New Roman" w:hint="eastAsia"/>
          <w:sz w:val="24"/>
          <w:szCs w:val="24"/>
        </w:rPr>
        <w:t>0.5</w:t>
      </w:r>
      <w:r w:rsidR="00414A3E">
        <w:rPr>
          <w:rFonts w:ascii="Times New Roman" w:eastAsia="宋体" w:hAnsi="Times New Roman" w:hint="eastAsia"/>
          <w:sz w:val="24"/>
          <w:szCs w:val="24"/>
        </w:rPr>
        <w:t>，</w:t>
      </w:r>
      <w:r w:rsidR="00414A3E">
        <w:rPr>
          <w:rFonts w:ascii="Times New Roman" w:eastAsia="宋体" w:hAnsi="Times New Roman" w:hint="eastAsia"/>
          <w:sz w:val="24"/>
          <w:szCs w:val="24"/>
        </w:rPr>
        <w:t>1.0</w:t>
      </w:r>
      <w:r w:rsidR="00414A3E">
        <w:rPr>
          <w:rFonts w:ascii="Times New Roman" w:eastAsia="宋体" w:hAnsi="Times New Roman" w:hint="eastAsia"/>
          <w:sz w:val="24"/>
          <w:szCs w:val="24"/>
        </w:rPr>
        <w:t>，</w:t>
      </w:r>
      <w:r w:rsidR="00414A3E">
        <w:rPr>
          <w:rFonts w:ascii="Times New Roman" w:eastAsia="宋体" w:hAnsi="Times New Roman" w:hint="eastAsia"/>
          <w:sz w:val="24"/>
          <w:szCs w:val="24"/>
        </w:rPr>
        <w:t>1.5</w:t>
      </w:r>
      <w:r w:rsidR="00414A3E">
        <w:rPr>
          <w:rFonts w:ascii="Times New Roman" w:eastAsia="宋体" w:hAnsi="Times New Roman" w:hint="eastAsia"/>
          <w:sz w:val="24"/>
          <w:szCs w:val="24"/>
        </w:rPr>
        <w:t>，</w:t>
      </w:r>
      <w:r w:rsidR="00B669D0">
        <w:rPr>
          <w:rFonts w:ascii="Times New Roman" w:eastAsia="宋体" w:hAnsi="Times New Roman" w:hint="eastAsia"/>
          <w:sz w:val="24"/>
          <w:szCs w:val="24"/>
        </w:rPr>
        <w:t>4.5</w:t>
      </w:r>
      <w:r w:rsidR="00B669D0">
        <w:rPr>
          <w:rFonts w:ascii="Times New Roman" w:eastAsia="宋体" w:hAnsi="Times New Roman"/>
          <w:sz w:val="24"/>
          <w:szCs w:val="24"/>
        </w:rPr>
        <w:t xml:space="preserve"> (cycle/cm)</w:t>
      </w:r>
      <w:r w:rsidR="00B669D0">
        <w:rPr>
          <w:rFonts w:ascii="Times New Roman" w:eastAsia="宋体" w:hAnsi="Times New Roman" w:hint="eastAsia"/>
          <w:sz w:val="24"/>
          <w:szCs w:val="24"/>
        </w:rPr>
        <w:t>，声音呈现情况与刺激总数有显著的交互作用，</w:t>
      </w:r>
      <w:r w:rsidR="00B669D0">
        <w:rPr>
          <w:rFonts w:ascii="Times New Roman" w:eastAsia="宋体" w:hAnsi="Times New Roman" w:hint="eastAsia"/>
          <w:sz w:val="24"/>
          <w:szCs w:val="24"/>
        </w:rPr>
        <w:t>F</w:t>
      </w:r>
      <w:r w:rsidR="00B669D0">
        <w:rPr>
          <w:rFonts w:ascii="Times New Roman" w:eastAsia="宋体" w:hAnsi="Times New Roman"/>
          <w:sz w:val="24"/>
          <w:szCs w:val="24"/>
        </w:rPr>
        <w:t>s&gt;</w:t>
      </w:r>
      <w:r w:rsidR="00414A3E">
        <w:rPr>
          <w:rFonts w:ascii="Times New Roman" w:eastAsia="宋体" w:hAnsi="Times New Roman"/>
          <w:sz w:val="24"/>
          <w:szCs w:val="24"/>
        </w:rPr>
        <w:t>5</w:t>
      </w:r>
      <w:r w:rsidR="00B669D0">
        <w:rPr>
          <w:rFonts w:ascii="Times New Roman" w:eastAsia="宋体" w:hAnsi="Times New Roman"/>
          <w:sz w:val="24"/>
          <w:szCs w:val="24"/>
        </w:rPr>
        <w:t>;ps&lt;.0</w:t>
      </w:r>
      <w:r w:rsidR="00414A3E">
        <w:rPr>
          <w:rFonts w:ascii="Times New Roman" w:eastAsia="宋体" w:hAnsi="Times New Roman"/>
          <w:sz w:val="24"/>
          <w:szCs w:val="24"/>
        </w:rPr>
        <w:t>5</w:t>
      </w:r>
      <w:r w:rsidR="00B669D0">
        <w:rPr>
          <w:rFonts w:ascii="Times New Roman" w:eastAsia="宋体" w:hAnsi="Times New Roman" w:hint="eastAsia"/>
          <w:sz w:val="24"/>
          <w:szCs w:val="24"/>
        </w:rPr>
        <w:t>；但是对相对中间的空间频率，即</w:t>
      </w:r>
      <w:r w:rsidR="00B669D0">
        <w:rPr>
          <w:rFonts w:ascii="Times New Roman" w:eastAsia="宋体" w:hAnsi="Times New Roman"/>
          <w:sz w:val="24"/>
          <w:szCs w:val="24"/>
        </w:rPr>
        <w:t>2.0,2.5,3.0,3.5</w:t>
      </w:r>
      <w:r w:rsidR="00414A3E">
        <w:rPr>
          <w:rFonts w:ascii="Times New Roman" w:eastAsia="宋体" w:hAnsi="Times New Roman" w:hint="eastAsia"/>
          <w:sz w:val="24"/>
          <w:szCs w:val="24"/>
        </w:rPr>
        <w:t>,</w:t>
      </w:r>
      <w:r w:rsidR="00414A3E">
        <w:rPr>
          <w:rFonts w:ascii="Times New Roman" w:eastAsia="宋体" w:hAnsi="Times New Roman"/>
          <w:sz w:val="24"/>
          <w:szCs w:val="24"/>
        </w:rPr>
        <w:t>4.0</w:t>
      </w:r>
      <w:r w:rsidR="00414A3E">
        <w:rPr>
          <w:rFonts w:ascii="Times New Roman" w:eastAsia="宋体" w:hAnsi="Times New Roman" w:hint="eastAsia"/>
          <w:sz w:val="24"/>
          <w:szCs w:val="24"/>
        </w:rPr>
        <w:t xml:space="preserve"> </w:t>
      </w:r>
      <w:r w:rsidR="00B669D0">
        <w:rPr>
          <w:rFonts w:ascii="Times New Roman" w:eastAsia="宋体" w:hAnsi="Times New Roman" w:hint="eastAsia"/>
          <w:sz w:val="24"/>
          <w:szCs w:val="24"/>
        </w:rPr>
        <w:t>(</w:t>
      </w:r>
      <w:r w:rsidR="00B669D0">
        <w:rPr>
          <w:rFonts w:ascii="Times New Roman" w:eastAsia="宋体" w:hAnsi="Times New Roman"/>
          <w:sz w:val="24"/>
          <w:szCs w:val="24"/>
        </w:rPr>
        <w:t>cycle/cm)</w:t>
      </w:r>
      <w:r w:rsidR="00B669D0">
        <w:rPr>
          <w:rFonts w:ascii="Times New Roman" w:eastAsia="宋体" w:hAnsi="Times New Roman" w:hint="eastAsia"/>
          <w:sz w:val="24"/>
          <w:szCs w:val="24"/>
        </w:rPr>
        <w:t>，</w:t>
      </w:r>
      <w:r w:rsidR="00007215">
        <w:rPr>
          <w:rFonts w:ascii="Times New Roman" w:eastAsia="宋体" w:hAnsi="Times New Roman" w:hint="eastAsia"/>
          <w:sz w:val="24"/>
          <w:szCs w:val="24"/>
        </w:rPr>
        <w:t>声音呈现情况与刺激总数的</w:t>
      </w:r>
      <w:r w:rsidR="00B669D0">
        <w:rPr>
          <w:rFonts w:ascii="Times New Roman" w:eastAsia="宋体" w:hAnsi="Times New Roman" w:hint="eastAsia"/>
          <w:sz w:val="24"/>
          <w:szCs w:val="24"/>
        </w:rPr>
        <w:t>交互作用不显著，</w:t>
      </w:r>
      <w:r w:rsidR="00B669D0">
        <w:rPr>
          <w:rFonts w:ascii="Times New Roman" w:eastAsia="宋体" w:hAnsi="Times New Roman" w:hint="eastAsia"/>
          <w:sz w:val="24"/>
          <w:szCs w:val="24"/>
        </w:rPr>
        <w:t>F</w:t>
      </w:r>
      <w:r w:rsidR="00B669D0">
        <w:rPr>
          <w:rFonts w:ascii="Times New Roman" w:eastAsia="宋体" w:hAnsi="Times New Roman"/>
          <w:sz w:val="24"/>
          <w:szCs w:val="24"/>
        </w:rPr>
        <w:t>s</w:t>
      </w:r>
      <w:r w:rsidR="00414A3E">
        <w:rPr>
          <w:rFonts w:ascii="Times New Roman" w:eastAsia="宋体" w:hAnsi="Times New Roman"/>
          <w:sz w:val="24"/>
          <w:szCs w:val="24"/>
        </w:rPr>
        <w:t>&lt;3</w:t>
      </w:r>
      <w:r w:rsidR="00B669D0">
        <w:rPr>
          <w:rFonts w:ascii="Times New Roman" w:eastAsia="宋体" w:hAnsi="Times New Roman" w:hint="eastAsia"/>
          <w:sz w:val="24"/>
          <w:szCs w:val="24"/>
        </w:rPr>
        <w:t>，</w:t>
      </w:r>
      <w:r w:rsidR="00B669D0">
        <w:rPr>
          <w:rFonts w:ascii="Times New Roman" w:eastAsia="宋体" w:hAnsi="Times New Roman" w:hint="eastAsia"/>
          <w:sz w:val="24"/>
          <w:szCs w:val="24"/>
        </w:rPr>
        <w:t>ps</w:t>
      </w:r>
      <w:r w:rsidR="00B669D0">
        <w:rPr>
          <w:rFonts w:ascii="Times New Roman" w:eastAsia="宋体" w:hAnsi="Times New Roman"/>
          <w:sz w:val="24"/>
          <w:szCs w:val="24"/>
        </w:rPr>
        <w:t>&gt;</w:t>
      </w:r>
      <w:r w:rsidR="00B669D0">
        <w:rPr>
          <w:rFonts w:ascii="Times New Roman" w:eastAsia="宋体" w:hAnsi="Times New Roman" w:hint="eastAsia"/>
          <w:sz w:val="24"/>
          <w:szCs w:val="24"/>
        </w:rPr>
        <w:t>.</w:t>
      </w:r>
      <w:r w:rsidR="00414A3E">
        <w:rPr>
          <w:rFonts w:ascii="Times New Roman" w:eastAsia="宋体" w:hAnsi="Times New Roman"/>
          <w:sz w:val="24"/>
          <w:szCs w:val="24"/>
        </w:rPr>
        <w:t>15</w:t>
      </w:r>
      <w:r w:rsidR="005F3BC3">
        <w:rPr>
          <w:rFonts w:ascii="Times New Roman" w:eastAsia="宋体" w:hAnsi="Times New Roman" w:hint="eastAsia"/>
          <w:sz w:val="24"/>
          <w:szCs w:val="24"/>
        </w:rPr>
        <w:t>。进一步，在不同的空间频率和不同的声音呈现情况上进行重复测量方差分析</w:t>
      </w:r>
      <w:r w:rsidR="00526AC6">
        <w:rPr>
          <w:rFonts w:ascii="Times New Roman" w:eastAsia="宋体" w:hAnsi="Times New Roman" w:hint="eastAsia"/>
          <w:sz w:val="24"/>
          <w:szCs w:val="24"/>
        </w:rPr>
        <w:t>。结果显示，</w:t>
      </w:r>
      <w:r w:rsidR="001A0A9E">
        <w:rPr>
          <w:rFonts w:ascii="Times New Roman" w:eastAsia="宋体" w:hAnsi="Times New Roman" w:hint="eastAsia"/>
          <w:sz w:val="24"/>
          <w:szCs w:val="24"/>
        </w:rPr>
        <w:t>刺激总数的主效应均显著，</w:t>
      </w:r>
      <w:r w:rsidR="001A0A9E">
        <w:rPr>
          <w:rFonts w:ascii="Times New Roman" w:eastAsia="宋体" w:hAnsi="Times New Roman" w:hint="eastAsia"/>
          <w:sz w:val="24"/>
          <w:szCs w:val="24"/>
        </w:rPr>
        <w:t>F</w:t>
      </w:r>
      <w:r w:rsidR="001A0A9E">
        <w:rPr>
          <w:rFonts w:ascii="Times New Roman" w:eastAsia="宋体" w:hAnsi="Times New Roman"/>
          <w:sz w:val="24"/>
          <w:szCs w:val="24"/>
        </w:rPr>
        <w:t>s&gt;16.85</w:t>
      </w:r>
      <w:r w:rsidR="001A0A9E">
        <w:rPr>
          <w:rFonts w:ascii="Times New Roman" w:eastAsia="宋体" w:hAnsi="Times New Roman" w:hint="eastAsia"/>
          <w:sz w:val="24"/>
          <w:szCs w:val="24"/>
        </w:rPr>
        <w:t>，</w:t>
      </w:r>
      <w:r w:rsidR="001A0A9E">
        <w:rPr>
          <w:rFonts w:ascii="Times New Roman" w:eastAsia="宋体" w:hAnsi="Times New Roman" w:hint="eastAsia"/>
          <w:sz w:val="24"/>
          <w:szCs w:val="24"/>
        </w:rPr>
        <w:t>ps</w:t>
      </w:r>
      <w:r w:rsidR="001A0A9E">
        <w:rPr>
          <w:rFonts w:ascii="Times New Roman" w:eastAsia="宋体" w:hAnsi="Times New Roman"/>
          <w:sz w:val="24"/>
          <w:szCs w:val="24"/>
        </w:rPr>
        <w:t>&lt;.003</w:t>
      </w:r>
      <w:r w:rsidR="00717EF5">
        <w:rPr>
          <w:rFonts w:ascii="Times New Roman" w:eastAsia="宋体" w:hAnsi="Times New Roman" w:hint="eastAsia"/>
          <w:sz w:val="24"/>
          <w:szCs w:val="24"/>
        </w:rPr>
        <w:t>，见图</w:t>
      </w:r>
      <w:r w:rsidR="00717EF5">
        <w:rPr>
          <w:rFonts w:ascii="Times New Roman" w:eastAsia="宋体" w:hAnsi="Times New Roman" w:hint="eastAsia"/>
          <w:sz w:val="24"/>
          <w:szCs w:val="24"/>
        </w:rPr>
        <w:t>4</w:t>
      </w:r>
      <w:r w:rsidR="001A0A9E">
        <w:rPr>
          <w:rFonts w:ascii="Times New Roman" w:eastAsia="宋体" w:hAnsi="Times New Roman" w:hint="eastAsia"/>
          <w:sz w:val="24"/>
          <w:szCs w:val="24"/>
        </w:rPr>
        <w:t>。</w:t>
      </w:r>
    </w:p>
    <w:p w14:paraId="06167035" w14:textId="25DB4C0A" w:rsidR="00DD1E67" w:rsidRDefault="00DD1E67" w:rsidP="006543AD">
      <w:pPr>
        <w:spacing w:line="288" w:lineRule="auto"/>
        <w:ind w:firstLineChars="200" w:firstLine="480"/>
        <w:rPr>
          <w:rFonts w:ascii="Times New Roman" w:eastAsia="宋体" w:hAnsi="Times New Roman"/>
          <w:sz w:val="24"/>
          <w:szCs w:val="24"/>
        </w:rPr>
      </w:pPr>
    </w:p>
    <w:p w14:paraId="6900EA9B" w14:textId="6F95D883" w:rsidR="00DD1E67" w:rsidRDefault="00DD1E67" w:rsidP="00DD1E67">
      <w:pPr>
        <w:spacing w:line="288" w:lineRule="auto"/>
        <w:ind w:firstLineChars="200" w:firstLine="480"/>
        <w:jc w:val="center"/>
        <w:rPr>
          <w:rFonts w:ascii="Times New Roman" w:eastAsia="宋体" w:hAnsi="Times New Roman"/>
          <w:sz w:val="24"/>
          <w:szCs w:val="24"/>
        </w:rPr>
      </w:pPr>
      <w:r w:rsidRPr="00DD1E67">
        <w:rPr>
          <w:rFonts w:ascii="Times New Roman" w:eastAsia="宋体" w:hAnsi="Times New Roman"/>
          <w:noProof/>
          <w:sz w:val="24"/>
          <w:szCs w:val="24"/>
        </w:rPr>
        <w:drawing>
          <wp:inline distT="0" distB="0" distL="0" distR="0" wp14:anchorId="0695C991" wp14:editId="2775D705">
            <wp:extent cx="4674918" cy="3506470"/>
            <wp:effectExtent l="0" t="0" r="0" b="0"/>
            <wp:docPr id="36876" name="图片 3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5307" cy="3506762"/>
                    </a:xfrm>
                    <a:prstGeom prst="rect">
                      <a:avLst/>
                    </a:prstGeom>
                    <a:noFill/>
                    <a:ln>
                      <a:noFill/>
                    </a:ln>
                  </pic:spPr>
                </pic:pic>
              </a:graphicData>
            </a:graphic>
          </wp:inline>
        </w:drawing>
      </w:r>
    </w:p>
    <w:p w14:paraId="2A47824C" w14:textId="499B155E" w:rsidR="006E5487" w:rsidRDefault="006E5487" w:rsidP="006E5487">
      <w:pPr>
        <w:spacing w:line="288" w:lineRule="auto"/>
        <w:jc w:val="center"/>
        <w:rPr>
          <w:rFonts w:ascii="黑体" w:eastAsia="黑体" w:hAnsi="黑体"/>
          <w:b/>
          <w:bCs/>
          <w:szCs w:val="21"/>
        </w:rPr>
      </w:pPr>
      <w:r w:rsidRPr="00E225F2">
        <w:rPr>
          <w:rFonts w:ascii="黑体" w:eastAsia="黑体" w:hAnsi="黑体" w:hint="eastAsia"/>
          <w:b/>
          <w:bCs/>
          <w:szCs w:val="21"/>
        </w:rPr>
        <w:t>注：</w:t>
      </w:r>
      <w:proofErr w:type="spellStart"/>
      <w:r w:rsidRPr="00E225F2">
        <w:rPr>
          <w:rFonts w:ascii="黑体" w:eastAsia="黑体" w:hAnsi="黑体" w:hint="eastAsia"/>
          <w:b/>
          <w:bCs/>
          <w:szCs w:val="21"/>
        </w:rPr>
        <w:t>i</w:t>
      </w:r>
      <w:proofErr w:type="spellEnd"/>
      <w:r w:rsidRPr="00E225F2">
        <w:rPr>
          <w:rFonts w:ascii="黑体" w:eastAsia="黑体" w:hAnsi="黑体"/>
          <w:b/>
          <w:bCs/>
          <w:szCs w:val="21"/>
        </w:rPr>
        <w:t xml:space="preserve">) </w:t>
      </w:r>
      <w:r>
        <w:rPr>
          <w:rFonts w:ascii="黑体" w:eastAsia="黑体" w:hAnsi="黑体" w:hint="eastAsia"/>
          <w:b/>
          <w:bCs/>
          <w:szCs w:val="21"/>
        </w:rPr>
        <w:t>黑色方块所表示的是有声条件，白色圆圈所表示的是无声条件</w:t>
      </w:r>
    </w:p>
    <w:p w14:paraId="5D8F9E53" w14:textId="37D537EE" w:rsidR="00C52BB3" w:rsidRPr="00C52BB3" w:rsidRDefault="00C52BB3" w:rsidP="00C52BB3">
      <w:pPr>
        <w:spacing w:line="288" w:lineRule="auto"/>
        <w:jc w:val="center"/>
        <w:rPr>
          <w:rFonts w:ascii="黑体" w:eastAsia="黑体" w:hAnsi="黑体"/>
          <w:b/>
          <w:bCs/>
          <w:szCs w:val="21"/>
        </w:rPr>
      </w:pPr>
      <w:r>
        <w:rPr>
          <w:rFonts w:ascii="黑体" w:eastAsia="黑体" w:hAnsi="黑体" w:hint="eastAsia"/>
          <w:b/>
          <w:bCs/>
          <w:szCs w:val="21"/>
        </w:rPr>
        <w:t>i</w:t>
      </w:r>
      <w:r w:rsidRPr="00E225F2">
        <w:rPr>
          <w:rFonts w:ascii="黑体" w:eastAsia="黑体" w:hAnsi="黑体" w:hint="eastAsia"/>
          <w:b/>
          <w:bCs/>
          <w:szCs w:val="21"/>
        </w:rPr>
        <w:t>i</w:t>
      </w:r>
      <w:r w:rsidRPr="00E225F2">
        <w:rPr>
          <w:rFonts w:ascii="黑体" w:eastAsia="黑体" w:hAnsi="黑体"/>
          <w:b/>
          <w:bCs/>
          <w:szCs w:val="21"/>
        </w:rPr>
        <w:t xml:space="preserve">) </w:t>
      </w:r>
      <w:r w:rsidRPr="00E225F2">
        <w:rPr>
          <w:rFonts w:ascii="黑体" w:eastAsia="黑体" w:hAnsi="黑体" w:hint="eastAsia"/>
          <w:b/>
          <w:bCs/>
          <w:szCs w:val="21"/>
        </w:rPr>
        <w:t>图中误差线表示标准</w:t>
      </w:r>
      <w:r>
        <w:rPr>
          <w:rFonts w:ascii="黑体" w:eastAsia="黑体" w:hAnsi="黑体" w:hint="eastAsia"/>
          <w:b/>
          <w:bCs/>
          <w:szCs w:val="21"/>
        </w:rPr>
        <w:t>误</w:t>
      </w:r>
      <w:r w:rsidRPr="00E225F2">
        <w:rPr>
          <w:rFonts w:ascii="黑体" w:eastAsia="黑体" w:hAnsi="黑体" w:hint="eastAsia"/>
          <w:b/>
          <w:bCs/>
          <w:szCs w:val="21"/>
        </w:rPr>
        <w:t xml:space="preserve"> </w:t>
      </w:r>
      <w:r>
        <w:rPr>
          <w:rFonts w:ascii="黑体" w:eastAsia="黑体" w:hAnsi="黑体"/>
          <w:b/>
          <w:bCs/>
          <w:szCs w:val="21"/>
        </w:rPr>
        <w:t xml:space="preserve"> </w:t>
      </w:r>
    </w:p>
    <w:p w14:paraId="47D64B1E" w14:textId="4848C201" w:rsidR="00DD1E67" w:rsidRPr="00E27F3D" w:rsidRDefault="00DD1E67" w:rsidP="00DD1E67">
      <w:pPr>
        <w:spacing w:line="288" w:lineRule="auto"/>
        <w:jc w:val="center"/>
        <w:rPr>
          <w:rFonts w:ascii="Times New Roman" w:eastAsia="宋体" w:hAnsi="Times New Roman"/>
          <w:b/>
          <w:bCs/>
          <w:szCs w:val="21"/>
        </w:rPr>
      </w:pPr>
      <w:r w:rsidRPr="00E225F2">
        <w:rPr>
          <w:rFonts w:ascii="宋体" w:eastAsia="宋体" w:hAnsi="宋体" w:hint="eastAsia"/>
          <w:b/>
          <w:bCs/>
          <w:szCs w:val="21"/>
        </w:rPr>
        <w:t>图</w:t>
      </w:r>
      <w:r>
        <w:rPr>
          <w:rFonts w:ascii="宋体" w:eastAsia="宋体" w:hAnsi="宋体"/>
          <w:b/>
          <w:bCs/>
          <w:szCs w:val="21"/>
        </w:rPr>
        <w:t>4</w:t>
      </w:r>
      <w:r w:rsidRPr="00E225F2">
        <w:rPr>
          <w:rFonts w:ascii="宋体" w:eastAsia="宋体" w:hAnsi="宋体"/>
          <w:b/>
          <w:bCs/>
          <w:szCs w:val="21"/>
        </w:rPr>
        <w:t xml:space="preserve"> </w:t>
      </w:r>
      <w:r>
        <w:rPr>
          <w:rFonts w:ascii="Times New Roman" w:eastAsia="宋体" w:hAnsi="Times New Roman" w:hint="eastAsia"/>
          <w:b/>
          <w:bCs/>
          <w:szCs w:val="21"/>
        </w:rPr>
        <w:t>被试在不同视觉空间频率，不同</w:t>
      </w:r>
      <w:r>
        <w:rPr>
          <w:rFonts w:ascii="Times New Roman" w:eastAsia="宋体" w:hAnsi="Times New Roman" w:hint="eastAsia"/>
          <w:b/>
          <w:bCs/>
          <w:sz w:val="24"/>
          <w:szCs w:val="24"/>
        </w:rPr>
        <w:t>刺激总数和声音呈现情况</w:t>
      </w:r>
      <w:r>
        <w:rPr>
          <w:rFonts w:ascii="Times New Roman" w:eastAsia="宋体" w:hAnsi="Times New Roman" w:hint="eastAsia"/>
          <w:b/>
          <w:bCs/>
          <w:szCs w:val="21"/>
        </w:rPr>
        <w:t>下的反应时</w:t>
      </w:r>
    </w:p>
    <w:p w14:paraId="62A016A5" w14:textId="77777777" w:rsidR="00DD1E67" w:rsidRPr="00DD1E67" w:rsidRDefault="00DD1E67" w:rsidP="006543AD">
      <w:pPr>
        <w:spacing w:line="288" w:lineRule="auto"/>
        <w:ind w:firstLineChars="200" w:firstLine="480"/>
        <w:rPr>
          <w:rFonts w:ascii="Times New Roman" w:eastAsia="宋体" w:hAnsi="Times New Roman"/>
          <w:sz w:val="24"/>
          <w:szCs w:val="24"/>
        </w:rPr>
      </w:pPr>
    </w:p>
    <w:p w14:paraId="0889A24D" w14:textId="099C099A" w:rsidR="008904EA" w:rsidRDefault="008904EA" w:rsidP="006543AD">
      <w:pPr>
        <w:spacing w:line="288"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考虑到将有声音刺激播放的条件与没有声音刺激播放的条件进行比较时，存在一个巨大的混淆变量</w:t>
      </w:r>
      <w:r>
        <w:rPr>
          <w:rFonts w:ascii="Times New Roman" w:eastAsia="宋体" w:hAnsi="Times New Roman" w:hint="eastAsia"/>
          <w:sz w:val="24"/>
          <w:szCs w:val="24"/>
        </w:rPr>
        <w:t>:</w:t>
      </w:r>
      <w:r>
        <w:rPr>
          <w:rFonts w:ascii="Times New Roman" w:eastAsia="宋体" w:hAnsi="Times New Roman"/>
          <w:sz w:val="24"/>
          <w:szCs w:val="24"/>
        </w:rPr>
        <w:t xml:space="preserve"> </w:t>
      </w:r>
      <w:r>
        <w:rPr>
          <w:rFonts w:ascii="Times New Roman" w:eastAsia="宋体" w:hAnsi="Times New Roman" w:hint="eastAsia"/>
          <w:sz w:val="24"/>
          <w:szCs w:val="24"/>
        </w:rPr>
        <w:t>有声音播放时</w:t>
      </w:r>
      <w:r w:rsidR="00A675D7">
        <w:rPr>
          <w:rFonts w:ascii="Times New Roman" w:eastAsia="宋体" w:hAnsi="Times New Roman" w:hint="eastAsia"/>
          <w:sz w:val="24"/>
          <w:szCs w:val="24"/>
        </w:rPr>
        <w:t>反应时的下降可能是因为</w:t>
      </w:r>
      <w:r w:rsidR="00551C05">
        <w:rPr>
          <w:rFonts w:ascii="Times New Roman" w:eastAsia="宋体" w:hAnsi="Times New Roman" w:hint="eastAsia"/>
          <w:sz w:val="24"/>
          <w:szCs w:val="24"/>
        </w:rPr>
        <w:t>声音给被试提供了何时进行视觉搜索的预期，而非是将注意指向相应的空间频率</w:t>
      </w:r>
      <w:r w:rsidR="001E2849">
        <w:rPr>
          <w:rFonts w:ascii="Times New Roman" w:eastAsia="宋体" w:hAnsi="Times New Roman" w:hint="eastAsia"/>
          <w:sz w:val="24"/>
          <w:szCs w:val="24"/>
        </w:rPr>
        <w:t>。因此，</w:t>
      </w:r>
      <w:r w:rsidR="00D21016">
        <w:rPr>
          <w:rFonts w:ascii="Times New Roman" w:eastAsia="宋体" w:hAnsi="Times New Roman" w:hint="eastAsia"/>
          <w:sz w:val="24"/>
          <w:szCs w:val="24"/>
        </w:rPr>
        <w:t>将不同刺激总数上的反应时转化为搜索效率</w:t>
      </w:r>
      <w:r w:rsidR="00D21016">
        <w:rPr>
          <w:rFonts w:ascii="Times New Roman" w:eastAsia="宋体" w:hAnsi="Times New Roman" w:hint="eastAsia"/>
          <w:sz w:val="24"/>
          <w:szCs w:val="24"/>
        </w:rPr>
        <w:t>(</w:t>
      </w:r>
      <w:r w:rsidR="00D21016">
        <w:rPr>
          <w:rFonts w:ascii="Times New Roman" w:eastAsia="宋体" w:hAnsi="Times New Roman" w:hint="eastAsia"/>
          <w:sz w:val="24"/>
          <w:szCs w:val="24"/>
        </w:rPr>
        <w:t>或搜索斜率</w:t>
      </w:r>
      <w:r w:rsidR="00D21016">
        <w:rPr>
          <w:rFonts w:ascii="Times New Roman" w:eastAsia="宋体" w:hAnsi="Times New Roman" w:hint="eastAsia"/>
          <w:sz w:val="24"/>
          <w:szCs w:val="24"/>
        </w:rPr>
        <w:t>)</w:t>
      </w:r>
      <w:r w:rsidR="00D21016">
        <w:rPr>
          <w:rFonts w:ascii="Times New Roman" w:eastAsia="宋体" w:hAnsi="Times New Roman" w:hint="eastAsia"/>
          <w:sz w:val="24"/>
          <w:szCs w:val="24"/>
        </w:rPr>
        <w:t>，转换方式为</w:t>
      </w:r>
      <w:r w:rsidR="00D21016" w:rsidRPr="00D21016">
        <w:rPr>
          <w:rFonts w:ascii="Times New Roman" w:eastAsia="宋体" w:hAnsi="Times New Roman"/>
          <w:sz w:val="24"/>
          <w:szCs w:val="24"/>
        </w:rPr>
        <w:t>(</w:t>
      </w:r>
      <w:r w:rsidR="00D21016" w:rsidRPr="00D21016">
        <w:rPr>
          <w:rFonts w:ascii="Times New Roman" w:eastAsia="宋体" w:hAnsi="Times New Roman" w:hint="eastAsia"/>
          <w:sz w:val="24"/>
          <w:szCs w:val="24"/>
        </w:rPr>
        <w:t>刺激</w:t>
      </w:r>
      <w:r w:rsidR="00D21016">
        <w:rPr>
          <w:rFonts w:ascii="Times New Roman" w:eastAsia="宋体" w:hAnsi="Times New Roman" w:hint="eastAsia"/>
          <w:sz w:val="24"/>
          <w:szCs w:val="24"/>
        </w:rPr>
        <w:t>总数</w:t>
      </w:r>
      <w:r w:rsidR="00D21016" w:rsidRPr="00D21016">
        <w:rPr>
          <w:rFonts w:ascii="Times New Roman" w:eastAsia="宋体" w:hAnsi="Times New Roman" w:hint="eastAsia"/>
          <w:sz w:val="24"/>
          <w:szCs w:val="24"/>
        </w:rPr>
        <w:t>为</w:t>
      </w:r>
      <w:r w:rsidR="00D21016" w:rsidRPr="00D21016">
        <w:rPr>
          <w:rFonts w:ascii="Times New Roman" w:eastAsia="宋体" w:hAnsi="Times New Roman"/>
          <w:sz w:val="24"/>
          <w:szCs w:val="24"/>
        </w:rPr>
        <w:t>9</w:t>
      </w:r>
      <w:r w:rsidR="00D21016" w:rsidRPr="00D21016">
        <w:rPr>
          <w:rFonts w:ascii="Times New Roman" w:eastAsia="宋体" w:hAnsi="Times New Roman" w:hint="eastAsia"/>
          <w:sz w:val="24"/>
          <w:szCs w:val="24"/>
        </w:rPr>
        <w:t>的反应时</w:t>
      </w:r>
      <w:r w:rsidR="00D21016" w:rsidRPr="00D21016">
        <w:rPr>
          <w:rFonts w:ascii="Times New Roman" w:eastAsia="宋体" w:hAnsi="Times New Roman"/>
          <w:sz w:val="24"/>
          <w:szCs w:val="24"/>
        </w:rPr>
        <w:t>-</w:t>
      </w:r>
      <w:r w:rsidR="00D21016" w:rsidRPr="00D21016">
        <w:rPr>
          <w:rFonts w:ascii="Times New Roman" w:eastAsia="宋体" w:hAnsi="Times New Roman" w:hint="eastAsia"/>
          <w:sz w:val="24"/>
          <w:szCs w:val="24"/>
        </w:rPr>
        <w:t>刺激</w:t>
      </w:r>
      <w:r w:rsidR="00D21016">
        <w:rPr>
          <w:rFonts w:ascii="Times New Roman" w:eastAsia="宋体" w:hAnsi="Times New Roman" w:hint="eastAsia"/>
          <w:sz w:val="24"/>
          <w:szCs w:val="24"/>
        </w:rPr>
        <w:t>总数</w:t>
      </w:r>
      <w:r w:rsidR="00D21016" w:rsidRPr="00D21016">
        <w:rPr>
          <w:rFonts w:ascii="Times New Roman" w:eastAsia="宋体" w:hAnsi="Times New Roman" w:hint="eastAsia"/>
          <w:sz w:val="24"/>
          <w:szCs w:val="24"/>
        </w:rPr>
        <w:t>为</w:t>
      </w:r>
      <w:r w:rsidR="00D21016" w:rsidRPr="00D21016">
        <w:rPr>
          <w:rFonts w:ascii="Times New Roman" w:eastAsia="宋体" w:hAnsi="Times New Roman"/>
          <w:sz w:val="24"/>
          <w:szCs w:val="24"/>
        </w:rPr>
        <w:t>5</w:t>
      </w:r>
      <w:r w:rsidR="00D21016" w:rsidRPr="00D21016">
        <w:rPr>
          <w:rFonts w:ascii="Times New Roman" w:eastAsia="宋体" w:hAnsi="Times New Roman" w:hint="eastAsia"/>
          <w:sz w:val="24"/>
          <w:szCs w:val="24"/>
        </w:rPr>
        <w:t>的反应时</w:t>
      </w:r>
      <w:r w:rsidR="00D21016" w:rsidRPr="00D21016">
        <w:rPr>
          <w:rFonts w:ascii="Times New Roman" w:eastAsia="宋体" w:hAnsi="Times New Roman"/>
          <w:sz w:val="24"/>
          <w:szCs w:val="24"/>
        </w:rPr>
        <w:t>)/4</w:t>
      </w:r>
      <w:r w:rsidR="00735DA1">
        <w:rPr>
          <w:rFonts w:ascii="Times New Roman" w:eastAsia="宋体" w:hAnsi="Times New Roman" w:hint="eastAsia"/>
          <w:sz w:val="24"/>
          <w:szCs w:val="24"/>
        </w:rPr>
        <w:t>，这样这种预期效应就被去除了。</w:t>
      </w:r>
    </w:p>
    <w:p w14:paraId="7CCD5C4E" w14:textId="01833779" w:rsidR="00D21016" w:rsidRDefault="00805218" w:rsidP="006543AD">
      <w:pPr>
        <w:spacing w:line="288" w:lineRule="auto"/>
        <w:ind w:firstLineChars="200" w:firstLine="480"/>
        <w:rPr>
          <w:rFonts w:ascii="Times New Roman" w:eastAsia="宋体" w:hAnsi="Times New Roman"/>
          <w:sz w:val="24"/>
          <w:szCs w:val="24"/>
        </w:rPr>
      </w:pPr>
      <w:proofErr w:type="gramStart"/>
      <w:r>
        <w:rPr>
          <w:rFonts w:ascii="Times New Roman" w:eastAsia="宋体" w:hAnsi="Times New Roman" w:hint="eastAsia"/>
          <w:sz w:val="24"/>
          <w:szCs w:val="24"/>
        </w:rPr>
        <w:t>按声音</w:t>
      </w:r>
      <w:proofErr w:type="gramEnd"/>
      <w:r>
        <w:rPr>
          <w:rFonts w:ascii="Times New Roman" w:eastAsia="宋体" w:hAnsi="Times New Roman" w:hint="eastAsia"/>
          <w:sz w:val="24"/>
          <w:szCs w:val="24"/>
        </w:rPr>
        <w:t>刺激呈现情况和视觉空间频率对搜索斜率进行描述性统计，结果见表</w:t>
      </w:r>
      <w:r w:rsidR="0009738A">
        <w:rPr>
          <w:rFonts w:ascii="Times New Roman" w:eastAsia="宋体" w:hAnsi="Times New Roman"/>
          <w:sz w:val="24"/>
          <w:szCs w:val="24"/>
        </w:rPr>
        <w:t>3</w:t>
      </w:r>
      <w:r>
        <w:rPr>
          <w:rFonts w:ascii="Times New Roman" w:eastAsia="宋体" w:hAnsi="Times New Roman" w:hint="eastAsia"/>
          <w:sz w:val="24"/>
          <w:szCs w:val="24"/>
        </w:rPr>
        <w:t>。</w:t>
      </w:r>
      <w:r w:rsidR="00037CBB">
        <w:rPr>
          <w:rFonts w:ascii="Times New Roman" w:eastAsia="宋体" w:hAnsi="Times New Roman" w:hint="eastAsia"/>
          <w:sz w:val="24"/>
          <w:szCs w:val="24"/>
        </w:rPr>
        <w:t>以声音刺激呈现情况，视觉空间频率为组内变量对</w:t>
      </w:r>
      <w:r w:rsidR="00C13265">
        <w:rPr>
          <w:rFonts w:ascii="Times New Roman" w:eastAsia="宋体" w:hAnsi="Times New Roman" w:hint="eastAsia"/>
          <w:sz w:val="24"/>
          <w:szCs w:val="24"/>
        </w:rPr>
        <w:t>搜索斜率</w:t>
      </w:r>
      <w:r w:rsidR="00037CBB">
        <w:rPr>
          <w:rFonts w:ascii="Times New Roman" w:eastAsia="宋体" w:hAnsi="Times New Roman" w:hint="eastAsia"/>
          <w:sz w:val="24"/>
          <w:szCs w:val="24"/>
        </w:rPr>
        <w:t>进行重复测量方差分析。</w:t>
      </w:r>
      <w:r w:rsidR="00580409">
        <w:rPr>
          <w:rFonts w:ascii="Times New Roman" w:eastAsia="宋体" w:hAnsi="Times New Roman" w:hint="eastAsia"/>
          <w:sz w:val="24"/>
          <w:szCs w:val="24"/>
        </w:rPr>
        <w:t>结果类似，</w:t>
      </w:r>
      <w:r w:rsidR="00BF6CA0">
        <w:rPr>
          <w:rFonts w:ascii="Times New Roman" w:eastAsia="宋体" w:hAnsi="Times New Roman" w:hint="eastAsia"/>
          <w:sz w:val="24"/>
          <w:szCs w:val="24"/>
        </w:rPr>
        <w:t>声音刺激呈现情况的主效应显著，</w:t>
      </w:r>
      <w:r w:rsidR="00BF6CA0">
        <w:rPr>
          <w:rFonts w:ascii="Times New Roman" w:eastAsia="宋体" w:hAnsi="Times New Roman" w:hint="eastAsia"/>
          <w:sz w:val="24"/>
          <w:szCs w:val="24"/>
        </w:rPr>
        <w:t>F(</w:t>
      </w:r>
      <w:r w:rsidR="00BF6CA0">
        <w:rPr>
          <w:rFonts w:ascii="Times New Roman" w:eastAsia="宋体" w:hAnsi="Times New Roman"/>
          <w:sz w:val="24"/>
          <w:szCs w:val="24"/>
        </w:rPr>
        <w:t>1,9)=24.72</w:t>
      </w:r>
      <w:r w:rsidR="00BF6CA0">
        <w:rPr>
          <w:rFonts w:ascii="Times New Roman" w:eastAsia="宋体" w:hAnsi="Times New Roman" w:hint="eastAsia"/>
          <w:sz w:val="24"/>
          <w:szCs w:val="24"/>
        </w:rPr>
        <w:t>，</w:t>
      </w:r>
      <w:r w:rsidR="00BF6CA0">
        <w:rPr>
          <w:rFonts w:ascii="Times New Roman" w:eastAsia="宋体" w:hAnsi="Times New Roman" w:hint="eastAsia"/>
          <w:sz w:val="24"/>
          <w:szCs w:val="24"/>
        </w:rPr>
        <w:t>p</w:t>
      </w:r>
      <w:r w:rsidR="00BF6CA0">
        <w:rPr>
          <w:rFonts w:ascii="Times New Roman" w:eastAsia="宋体" w:hAnsi="Times New Roman"/>
          <w:sz w:val="24"/>
          <w:szCs w:val="24"/>
        </w:rPr>
        <w:t>&lt;.001</w:t>
      </w:r>
      <w:r w:rsidR="00BF6CA0">
        <w:rPr>
          <w:rFonts w:ascii="Times New Roman" w:eastAsia="宋体" w:hAnsi="Times New Roman" w:hint="eastAsia"/>
          <w:sz w:val="24"/>
          <w:szCs w:val="24"/>
        </w:rPr>
        <w:t>。空间频率和声音刺激呈现情况的交互作用显著，</w:t>
      </w:r>
      <w:r w:rsidR="00BF6CA0">
        <w:rPr>
          <w:rFonts w:ascii="Times New Roman" w:eastAsia="宋体" w:hAnsi="Times New Roman" w:hint="eastAsia"/>
          <w:sz w:val="24"/>
          <w:szCs w:val="24"/>
        </w:rPr>
        <w:t>F</w:t>
      </w:r>
      <w:r w:rsidR="00BF6CA0">
        <w:rPr>
          <w:rFonts w:ascii="Times New Roman" w:eastAsia="宋体" w:hAnsi="Times New Roman"/>
          <w:sz w:val="24"/>
          <w:szCs w:val="24"/>
        </w:rPr>
        <w:t>(8,72)=5.99</w:t>
      </w:r>
      <w:r w:rsidR="00BF6CA0">
        <w:rPr>
          <w:rFonts w:ascii="Times New Roman" w:eastAsia="宋体" w:hAnsi="Times New Roman" w:hint="eastAsia"/>
          <w:sz w:val="24"/>
          <w:szCs w:val="24"/>
        </w:rPr>
        <w:t>，</w:t>
      </w:r>
      <w:r w:rsidR="00BF6CA0">
        <w:rPr>
          <w:rFonts w:ascii="Times New Roman" w:eastAsia="宋体" w:hAnsi="Times New Roman"/>
          <w:sz w:val="24"/>
          <w:szCs w:val="24"/>
        </w:rPr>
        <w:t>p&lt;.001</w:t>
      </w:r>
      <w:r w:rsidR="00BF6CA0">
        <w:rPr>
          <w:rFonts w:ascii="Times New Roman" w:eastAsia="宋体" w:hAnsi="Times New Roman" w:hint="eastAsia"/>
          <w:sz w:val="24"/>
          <w:szCs w:val="24"/>
        </w:rPr>
        <w:t>。进一步在不同空间频率下对有声条件和无声条件进行成对比较</w:t>
      </w:r>
      <w:r w:rsidR="00BF6CA0">
        <w:rPr>
          <w:rFonts w:ascii="Times New Roman" w:eastAsia="宋体" w:hAnsi="Times New Roman" w:hint="eastAsia"/>
          <w:sz w:val="24"/>
          <w:szCs w:val="24"/>
        </w:rPr>
        <w:t>(</w:t>
      </w:r>
      <w:r w:rsidR="00BF6CA0">
        <w:rPr>
          <w:rFonts w:ascii="Times New Roman" w:eastAsia="宋体" w:hAnsi="Times New Roman"/>
          <w:sz w:val="24"/>
          <w:szCs w:val="24"/>
        </w:rPr>
        <w:t>Bonferroni</w:t>
      </w:r>
      <w:r w:rsidR="00BF6CA0">
        <w:rPr>
          <w:rFonts w:ascii="Times New Roman" w:eastAsia="宋体" w:hAnsi="Times New Roman" w:hint="eastAsia"/>
          <w:sz w:val="24"/>
          <w:szCs w:val="24"/>
        </w:rPr>
        <w:t>矫正</w:t>
      </w:r>
      <w:r w:rsidR="00BF6CA0">
        <w:rPr>
          <w:rFonts w:ascii="Times New Roman" w:eastAsia="宋体" w:hAnsi="Times New Roman" w:hint="eastAsia"/>
          <w:sz w:val="24"/>
          <w:szCs w:val="24"/>
        </w:rPr>
        <w:t>)</w:t>
      </w:r>
      <w:r w:rsidR="00BF6CA0">
        <w:rPr>
          <w:rFonts w:ascii="Times New Roman" w:eastAsia="宋体" w:hAnsi="Times New Roman" w:hint="eastAsia"/>
          <w:sz w:val="24"/>
          <w:szCs w:val="24"/>
        </w:rPr>
        <w:t>，结果显示，</w:t>
      </w:r>
      <w:r w:rsidR="004B014E">
        <w:rPr>
          <w:rFonts w:ascii="Times New Roman" w:eastAsia="宋体" w:hAnsi="Times New Roman" w:hint="eastAsia"/>
          <w:sz w:val="24"/>
          <w:szCs w:val="24"/>
        </w:rPr>
        <w:t>对于相对边缘的空间频率，即</w:t>
      </w:r>
      <w:r w:rsidR="004B014E">
        <w:rPr>
          <w:rFonts w:ascii="Times New Roman" w:eastAsia="宋体" w:hAnsi="Times New Roman" w:hint="eastAsia"/>
          <w:sz w:val="24"/>
          <w:szCs w:val="24"/>
        </w:rPr>
        <w:t>0.5</w:t>
      </w:r>
      <w:r w:rsidR="002C6C2A">
        <w:rPr>
          <w:rFonts w:ascii="Times New Roman" w:eastAsia="宋体" w:hAnsi="Times New Roman" w:hint="eastAsia"/>
          <w:sz w:val="24"/>
          <w:szCs w:val="24"/>
        </w:rPr>
        <w:t>,</w:t>
      </w:r>
      <w:r w:rsidR="004B014E">
        <w:rPr>
          <w:rFonts w:ascii="Times New Roman" w:eastAsia="宋体" w:hAnsi="Times New Roman" w:hint="eastAsia"/>
          <w:sz w:val="24"/>
          <w:szCs w:val="24"/>
        </w:rPr>
        <w:t>4.5</w:t>
      </w:r>
      <w:r w:rsidR="004B014E">
        <w:rPr>
          <w:rFonts w:ascii="Times New Roman" w:eastAsia="宋体" w:hAnsi="Times New Roman"/>
          <w:sz w:val="24"/>
          <w:szCs w:val="24"/>
        </w:rPr>
        <w:t xml:space="preserve"> (cycle/cm)</w:t>
      </w:r>
      <w:r w:rsidR="004B014E">
        <w:rPr>
          <w:rFonts w:ascii="Times New Roman" w:eastAsia="宋体" w:hAnsi="Times New Roman" w:hint="eastAsia"/>
          <w:sz w:val="24"/>
          <w:szCs w:val="24"/>
        </w:rPr>
        <w:t>，声音刺激呈现情况的效应显著；</w:t>
      </w:r>
      <w:r w:rsidR="004B014E">
        <w:rPr>
          <w:rFonts w:ascii="Times New Roman" w:eastAsia="宋体" w:hAnsi="Times New Roman" w:hint="eastAsia"/>
          <w:sz w:val="24"/>
          <w:szCs w:val="24"/>
        </w:rPr>
        <w:lastRenderedPageBreak/>
        <w:t>但是对相对中间的空间频率，即</w:t>
      </w:r>
      <w:r w:rsidR="004B014E">
        <w:rPr>
          <w:rFonts w:ascii="Times New Roman" w:eastAsia="宋体" w:hAnsi="Times New Roman" w:hint="eastAsia"/>
          <w:sz w:val="24"/>
          <w:szCs w:val="24"/>
        </w:rPr>
        <w:t>1.0</w:t>
      </w:r>
      <w:r w:rsidR="004B014E">
        <w:rPr>
          <w:rFonts w:ascii="Times New Roman" w:eastAsia="宋体" w:hAnsi="Times New Roman"/>
          <w:sz w:val="24"/>
          <w:szCs w:val="24"/>
        </w:rPr>
        <w:t>,1.5,2.0,2.5,3.0,3.5,4.0</w:t>
      </w:r>
      <w:r w:rsidR="004B014E">
        <w:rPr>
          <w:rFonts w:ascii="Times New Roman" w:eastAsia="宋体" w:hAnsi="Times New Roman" w:hint="eastAsia"/>
          <w:sz w:val="24"/>
          <w:szCs w:val="24"/>
        </w:rPr>
        <w:t>(</w:t>
      </w:r>
      <w:r w:rsidR="004B014E">
        <w:rPr>
          <w:rFonts w:ascii="Times New Roman" w:eastAsia="宋体" w:hAnsi="Times New Roman"/>
          <w:sz w:val="24"/>
          <w:szCs w:val="24"/>
        </w:rPr>
        <w:t>cycle/cm)</w:t>
      </w:r>
      <w:r w:rsidR="004B014E">
        <w:rPr>
          <w:rFonts w:ascii="Times New Roman" w:eastAsia="宋体" w:hAnsi="Times New Roman" w:hint="eastAsia"/>
          <w:sz w:val="24"/>
          <w:szCs w:val="24"/>
        </w:rPr>
        <w:t>，有声条件和无声条件没有显著差异</w:t>
      </w:r>
      <w:r w:rsidR="00BF395D">
        <w:rPr>
          <w:rFonts w:ascii="Times New Roman" w:eastAsia="宋体" w:hAnsi="Times New Roman" w:hint="eastAsia"/>
          <w:sz w:val="24"/>
          <w:szCs w:val="24"/>
        </w:rPr>
        <w:t>，见图</w:t>
      </w:r>
      <w:r w:rsidR="00BF395D">
        <w:rPr>
          <w:rFonts w:ascii="Times New Roman" w:eastAsia="宋体" w:hAnsi="Times New Roman" w:hint="eastAsia"/>
          <w:sz w:val="24"/>
          <w:szCs w:val="24"/>
        </w:rPr>
        <w:t>5</w:t>
      </w:r>
      <w:r w:rsidR="002C6C2A">
        <w:rPr>
          <w:rFonts w:ascii="Times New Roman" w:eastAsia="宋体" w:hAnsi="Times New Roman" w:hint="eastAsia"/>
          <w:sz w:val="24"/>
          <w:szCs w:val="24"/>
        </w:rPr>
        <w:t>。单独取有声条件，</w:t>
      </w:r>
      <w:r w:rsidR="004C52F7">
        <w:rPr>
          <w:rFonts w:ascii="Times New Roman" w:eastAsia="宋体" w:hAnsi="Times New Roman" w:hint="eastAsia"/>
          <w:sz w:val="24"/>
          <w:szCs w:val="24"/>
        </w:rPr>
        <w:t>以视觉空间频率为组内变量对搜索斜率做重复测量方差分析，结果</w:t>
      </w:r>
      <w:r w:rsidR="00C52BB3">
        <w:rPr>
          <w:rFonts w:ascii="Times New Roman" w:eastAsia="宋体" w:hAnsi="Times New Roman" w:hint="eastAsia"/>
          <w:sz w:val="24"/>
          <w:szCs w:val="24"/>
        </w:rPr>
        <w:t>显示</w:t>
      </w:r>
      <w:r w:rsidR="004C52F7">
        <w:rPr>
          <w:rFonts w:ascii="Times New Roman" w:eastAsia="宋体" w:hAnsi="Times New Roman" w:hint="eastAsia"/>
          <w:sz w:val="24"/>
          <w:szCs w:val="24"/>
        </w:rPr>
        <w:t>，视觉空间频率的效应显著，</w:t>
      </w:r>
      <w:r w:rsidR="004C52F7">
        <w:rPr>
          <w:rFonts w:ascii="Times New Roman" w:eastAsia="宋体" w:hAnsi="Times New Roman" w:hint="eastAsia"/>
          <w:sz w:val="24"/>
          <w:szCs w:val="24"/>
        </w:rPr>
        <w:t>F</w:t>
      </w:r>
      <w:r w:rsidR="004C52F7">
        <w:rPr>
          <w:rFonts w:ascii="Times New Roman" w:eastAsia="宋体" w:hAnsi="Times New Roman"/>
          <w:sz w:val="24"/>
          <w:szCs w:val="24"/>
        </w:rPr>
        <w:t>(8,72)=3.67</w:t>
      </w:r>
      <w:r w:rsidR="004C52F7">
        <w:rPr>
          <w:rFonts w:ascii="Times New Roman" w:eastAsia="宋体" w:hAnsi="Times New Roman" w:hint="eastAsia"/>
          <w:sz w:val="24"/>
          <w:szCs w:val="24"/>
        </w:rPr>
        <w:t>，</w:t>
      </w:r>
      <w:r w:rsidR="004C52F7">
        <w:rPr>
          <w:rFonts w:ascii="Times New Roman" w:eastAsia="宋体" w:hAnsi="Times New Roman" w:hint="eastAsia"/>
          <w:sz w:val="24"/>
          <w:szCs w:val="24"/>
        </w:rPr>
        <w:t>p</w:t>
      </w:r>
      <w:r w:rsidR="004C52F7">
        <w:rPr>
          <w:rFonts w:ascii="Times New Roman" w:eastAsia="宋体" w:hAnsi="Times New Roman"/>
          <w:sz w:val="24"/>
          <w:szCs w:val="24"/>
        </w:rPr>
        <w:t>&lt;.001</w:t>
      </w:r>
      <w:r w:rsidR="004C52F7">
        <w:rPr>
          <w:rFonts w:ascii="Times New Roman" w:eastAsia="宋体" w:hAnsi="Times New Roman" w:hint="eastAsia"/>
          <w:sz w:val="24"/>
          <w:szCs w:val="24"/>
        </w:rPr>
        <w:t>。</w:t>
      </w:r>
    </w:p>
    <w:p w14:paraId="72751316" w14:textId="77777777" w:rsidR="00F95A40" w:rsidRPr="00CD251A" w:rsidRDefault="00F95A40" w:rsidP="00F95A40">
      <w:pPr>
        <w:spacing w:line="288" w:lineRule="auto"/>
        <w:ind w:firstLineChars="200" w:firstLine="480"/>
        <w:rPr>
          <w:rFonts w:ascii="Times New Roman" w:eastAsia="宋体" w:hAnsi="Times New Roman"/>
          <w:sz w:val="24"/>
          <w:szCs w:val="24"/>
        </w:rPr>
      </w:pPr>
    </w:p>
    <w:p w14:paraId="106A153A" w14:textId="76C3C61C" w:rsidR="00F95A40" w:rsidRPr="00E225F2" w:rsidRDefault="00F95A40" w:rsidP="00F95A40">
      <w:pPr>
        <w:jc w:val="center"/>
        <w:rPr>
          <w:rFonts w:ascii="Times New Roman" w:eastAsia="宋体" w:hAnsi="Times New Roman"/>
          <w:b/>
          <w:bCs/>
          <w:szCs w:val="21"/>
        </w:rPr>
      </w:pPr>
      <w:r w:rsidRPr="00E225F2">
        <w:rPr>
          <w:rFonts w:ascii="Times New Roman" w:eastAsia="宋体" w:hAnsi="Times New Roman" w:hint="eastAsia"/>
          <w:b/>
          <w:bCs/>
          <w:szCs w:val="21"/>
        </w:rPr>
        <w:t>表</w:t>
      </w:r>
      <w:r>
        <w:rPr>
          <w:rFonts w:ascii="Times New Roman" w:eastAsia="宋体" w:hAnsi="Times New Roman"/>
          <w:b/>
          <w:bCs/>
          <w:szCs w:val="21"/>
        </w:rPr>
        <w:t>3</w:t>
      </w:r>
      <w:r w:rsidRPr="00E225F2">
        <w:rPr>
          <w:rFonts w:ascii="Times New Roman" w:eastAsia="宋体" w:hAnsi="Times New Roman"/>
          <w:b/>
          <w:bCs/>
          <w:szCs w:val="21"/>
        </w:rPr>
        <w:t>.</w:t>
      </w:r>
      <w:r>
        <w:rPr>
          <w:rFonts w:ascii="Times New Roman" w:eastAsia="宋体" w:hAnsi="Times New Roman" w:hint="eastAsia"/>
          <w:b/>
          <w:bCs/>
          <w:szCs w:val="21"/>
        </w:rPr>
        <w:t>被试在不同</w:t>
      </w:r>
      <w:r>
        <w:rPr>
          <w:rFonts w:ascii="Times New Roman" w:eastAsia="宋体" w:hAnsi="Times New Roman" w:hint="eastAsia"/>
          <w:b/>
          <w:bCs/>
          <w:sz w:val="24"/>
          <w:szCs w:val="24"/>
        </w:rPr>
        <w:t>声音呈现情况和视觉空间频率</w:t>
      </w:r>
      <w:r>
        <w:rPr>
          <w:rFonts w:ascii="Times New Roman" w:eastAsia="宋体" w:hAnsi="Times New Roman" w:hint="eastAsia"/>
          <w:b/>
          <w:bCs/>
          <w:szCs w:val="21"/>
        </w:rPr>
        <w:t>下的</w:t>
      </w:r>
      <w:r w:rsidR="00556D21">
        <w:rPr>
          <w:rFonts w:ascii="Times New Roman" w:eastAsia="宋体" w:hAnsi="Times New Roman" w:hint="eastAsia"/>
          <w:b/>
          <w:bCs/>
          <w:szCs w:val="21"/>
        </w:rPr>
        <w:t>搜索斜率</w:t>
      </w:r>
      <w:r>
        <w:rPr>
          <w:rFonts w:ascii="Times New Roman" w:eastAsia="宋体" w:hAnsi="Times New Roman" w:hint="eastAsia"/>
          <w:b/>
          <w:bCs/>
          <w:szCs w:val="21"/>
        </w:rPr>
        <w:t>(</w:t>
      </w:r>
      <w:r w:rsidR="005D61A4">
        <w:rPr>
          <w:rFonts w:ascii="Times New Roman" w:eastAsia="宋体" w:hAnsi="Times New Roman"/>
          <w:b/>
          <w:bCs/>
          <w:szCs w:val="21"/>
        </w:rPr>
        <w:t>s item</w:t>
      </w:r>
      <w:r w:rsidR="005D61A4" w:rsidRPr="00C52BB3">
        <w:rPr>
          <w:rFonts w:ascii="Times New Roman" w:eastAsia="宋体" w:hAnsi="Times New Roman"/>
          <w:b/>
          <w:bCs/>
          <w:szCs w:val="21"/>
          <w:vertAlign w:val="superscript"/>
        </w:rPr>
        <w:t>-1</w:t>
      </w:r>
      <w:r>
        <w:rPr>
          <w:rFonts w:ascii="Times New Roman" w:eastAsia="宋体" w:hAnsi="Times New Roman"/>
          <w:b/>
          <w:bCs/>
          <w:szCs w:val="21"/>
        </w:rPr>
        <w:t>)</w:t>
      </w:r>
      <w:r w:rsidRPr="00E225F2">
        <w:rPr>
          <w:rFonts w:ascii="Times New Roman" w:eastAsia="宋体" w:hAnsi="Times New Roman" w:hint="eastAsia"/>
          <w:sz w:val="24"/>
          <w:szCs w:val="24"/>
        </w:rPr>
        <w:t>(</w:t>
      </w:r>
      <w:r w:rsidRPr="00E225F2">
        <w:rPr>
          <w:rFonts w:ascii="Times New Roman" w:eastAsia="宋体" w:hAnsi="Times New Roman"/>
          <w:b/>
          <w:bCs/>
          <w:i/>
          <w:iCs/>
          <w:kern w:val="0"/>
          <w:szCs w:val="21"/>
          <w:shd w:val="clear" w:color="auto" w:fill="FFFFFF"/>
        </w:rPr>
        <w:t>M</w:t>
      </w:r>
      <w:r w:rsidRPr="00E225F2">
        <w:rPr>
          <w:rFonts w:ascii="Times New Roman" w:eastAsia="宋体" w:hAnsi="Times New Roman" w:hint="eastAsia"/>
          <w:b/>
          <w:bCs/>
          <w:kern w:val="0"/>
          <w:szCs w:val="21"/>
          <w:shd w:val="clear" w:color="auto" w:fill="FFFFFF"/>
        </w:rPr>
        <w:t>±</w:t>
      </w:r>
      <w:r w:rsidRPr="00E225F2">
        <w:rPr>
          <w:rFonts w:ascii="Times New Roman" w:eastAsia="宋体" w:hAnsi="Times New Roman"/>
          <w:b/>
          <w:bCs/>
          <w:i/>
          <w:iCs/>
          <w:kern w:val="0"/>
          <w:szCs w:val="21"/>
          <w:shd w:val="clear" w:color="auto" w:fill="FFFFFF"/>
        </w:rPr>
        <w:t>SD</w:t>
      </w:r>
      <w:r w:rsidRPr="00E225F2">
        <w:rPr>
          <w:rFonts w:ascii="Times New Roman" w:eastAsia="宋体" w:hAnsi="Times New Roman" w:hint="eastAsia"/>
          <w:sz w:val="24"/>
          <w:szCs w:val="24"/>
        </w:rPr>
        <w:t>)</w:t>
      </w:r>
    </w:p>
    <w:tbl>
      <w:tblPr>
        <w:tblW w:w="5000" w:type="pct"/>
        <w:tblBorders>
          <w:top w:val="single" w:sz="4" w:space="0" w:color="7E7E7E"/>
          <w:bottom w:val="single" w:sz="4" w:space="0" w:color="7E7E7E"/>
        </w:tblBorders>
        <w:tblLook w:val="04A0" w:firstRow="1" w:lastRow="0" w:firstColumn="1" w:lastColumn="0" w:noHBand="0" w:noVBand="1"/>
      </w:tblPr>
      <w:tblGrid>
        <w:gridCol w:w="1844"/>
        <w:gridCol w:w="718"/>
        <w:gridCol w:w="718"/>
        <w:gridCol w:w="718"/>
        <w:gridCol w:w="718"/>
        <w:gridCol w:w="718"/>
        <w:gridCol w:w="718"/>
        <w:gridCol w:w="718"/>
        <w:gridCol w:w="718"/>
        <w:gridCol w:w="718"/>
      </w:tblGrid>
      <w:tr w:rsidR="00B87414" w:rsidRPr="00E225F2" w14:paraId="7559669F" w14:textId="77777777" w:rsidTr="00B87414">
        <w:trPr>
          <w:trHeight w:val="413"/>
        </w:trPr>
        <w:tc>
          <w:tcPr>
            <w:tcW w:w="1109" w:type="pct"/>
            <w:tcBorders>
              <w:top w:val="single" w:sz="12" w:space="0" w:color="auto"/>
              <w:left w:val="nil"/>
              <w:bottom w:val="single" w:sz="4" w:space="0" w:color="auto"/>
              <w:right w:val="nil"/>
            </w:tcBorders>
            <w:hideMark/>
          </w:tcPr>
          <w:p w14:paraId="50BD0AA4" w14:textId="77777777" w:rsidR="00F95A40" w:rsidRPr="00E225F2"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视觉空间频率</w:t>
            </w:r>
          </w:p>
        </w:tc>
        <w:tc>
          <w:tcPr>
            <w:tcW w:w="432" w:type="pct"/>
            <w:tcBorders>
              <w:top w:val="single" w:sz="12" w:space="0" w:color="auto"/>
              <w:left w:val="nil"/>
              <w:bottom w:val="single" w:sz="4" w:space="0" w:color="auto"/>
              <w:right w:val="nil"/>
            </w:tcBorders>
            <w:hideMark/>
          </w:tcPr>
          <w:p w14:paraId="7F4E14BC" w14:textId="77777777" w:rsidR="00F95A40" w:rsidRPr="00E225F2"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0.5</w:t>
            </w:r>
          </w:p>
        </w:tc>
        <w:tc>
          <w:tcPr>
            <w:tcW w:w="432" w:type="pct"/>
            <w:tcBorders>
              <w:top w:val="single" w:sz="12" w:space="0" w:color="auto"/>
              <w:left w:val="nil"/>
              <w:bottom w:val="single" w:sz="4" w:space="0" w:color="auto"/>
              <w:right w:val="nil"/>
            </w:tcBorders>
            <w:hideMark/>
          </w:tcPr>
          <w:p w14:paraId="717E645C" w14:textId="77777777" w:rsidR="00F95A40" w:rsidRPr="00E225F2"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1.0</w:t>
            </w:r>
          </w:p>
        </w:tc>
        <w:tc>
          <w:tcPr>
            <w:tcW w:w="432" w:type="pct"/>
            <w:tcBorders>
              <w:top w:val="single" w:sz="12" w:space="0" w:color="auto"/>
              <w:left w:val="nil"/>
              <w:bottom w:val="single" w:sz="4" w:space="0" w:color="auto"/>
              <w:right w:val="nil"/>
            </w:tcBorders>
          </w:tcPr>
          <w:p w14:paraId="18DD0533" w14:textId="77777777" w:rsidR="00F95A40"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1.5</w:t>
            </w:r>
          </w:p>
        </w:tc>
        <w:tc>
          <w:tcPr>
            <w:tcW w:w="432" w:type="pct"/>
            <w:tcBorders>
              <w:top w:val="single" w:sz="12" w:space="0" w:color="auto"/>
              <w:left w:val="nil"/>
              <w:bottom w:val="single" w:sz="4" w:space="0" w:color="auto"/>
              <w:right w:val="nil"/>
            </w:tcBorders>
          </w:tcPr>
          <w:p w14:paraId="721D3F07" w14:textId="77777777" w:rsidR="00F95A40"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2.0</w:t>
            </w:r>
          </w:p>
        </w:tc>
        <w:tc>
          <w:tcPr>
            <w:tcW w:w="432" w:type="pct"/>
            <w:tcBorders>
              <w:top w:val="single" w:sz="12" w:space="0" w:color="auto"/>
              <w:left w:val="nil"/>
              <w:bottom w:val="single" w:sz="4" w:space="0" w:color="auto"/>
              <w:right w:val="nil"/>
            </w:tcBorders>
          </w:tcPr>
          <w:p w14:paraId="6707F703" w14:textId="77777777" w:rsidR="00F95A40"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2.5</w:t>
            </w:r>
          </w:p>
        </w:tc>
        <w:tc>
          <w:tcPr>
            <w:tcW w:w="432" w:type="pct"/>
            <w:tcBorders>
              <w:top w:val="single" w:sz="12" w:space="0" w:color="auto"/>
              <w:left w:val="nil"/>
              <w:bottom w:val="single" w:sz="4" w:space="0" w:color="auto"/>
              <w:right w:val="nil"/>
            </w:tcBorders>
          </w:tcPr>
          <w:p w14:paraId="379C1784" w14:textId="77777777" w:rsidR="00F95A40"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3.0</w:t>
            </w:r>
          </w:p>
        </w:tc>
        <w:tc>
          <w:tcPr>
            <w:tcW w:w="432" w:type="pct"/>
            <w:tcBorders>
              <w:top w:val="single" w:sz="12" w:space="0" w:color="auto"/>
              <w:left w:val="nil"/>
              <w:bottom w:val="single" w:sz="4" w:space="0" w:color="auto"/>
              <w:right w:val="nil"/>
            </w:tcBorders>
          </w:tcPr>
          <w:p w14:paraId="7A3EEC3B" w14:textId="77777777" w:rsidR="00F95A40"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3.5</w:t>
            </w:r>
          </w:p>
        </w:tc>
        <w:tc>
          <w:tcPr>
            <w:tcW w:w="432" w:type="pct"/>
            <w:tcBorders>
              <w:top w:val="single" w:sz="12" w:space="0" w:color="auto"/>
              <w:left w:val="nil"/>
              <w:bottom w:val="single" w:sz="4" w:space="0" w:color="auto"/>
              <w:right w:val="nil"/>
            </w:tcBorders>
          </w:tcPr>
          <w:p w14:paraId="5AF985FF" w14:textId="77777777" w:rsidR="00F95A40"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4.0</w:t>
            </w:r>
          </w:p>
        </w:tc>
        <w:tc>
          <w:tcPr>
            <w:tcW w:w="432" w:type="pct"/>
            <w:tcBorders>
              <w:top w:val="single" w:sz="12" w:space="0" w:color="auto"/>
              <w:left w:val="nil"/>
              <w:bottom w:val="single" w:sz="4" w:space="0" w:color="auto"/>
              <w:right w:val="nil"/>
            </w:tcBorders>
          </w:tcPr>
          <w:p w14:paraId="31967D80" w14:textId="77777777" w:rsidR="00F95A40" w:rsidRDefault="00F95A40" w:rsidP="00EF7573">
            <w:pPr>
              <w:spacing w:line="360" w:lineRule="auto"/>
              <w:jc w:val="center"/>
              <w:rPr>
                <w:rFonts w:ascii="Times New Roman" w:eastAsia="宋体" w:hAnsi="Times New Roman"/>
                <w:b/>
                <w:sz w:val="24"/>
                <w:szCs w:val="24"/>
              </w:rPr>
            </w:pPr>
            <w:r>
              <w:rPr>
                <w:rFonts w:ascii="Times New Roman" w:eastAsia="宋体" w:hAnsi="Times New Roman" w:hint="eastAsia"/>
                <w:b/>
                <w:sz w:val="24"/>
                <w:szCs w:val="24"/>
              </w:rPr>
              <w:t>4.5</w:t>
            </w:r>
          </w:p>
        </w:tc>
      </w:tr>
      <w:tr w:rsidR="00B87414" w:rsidRPr="00E225F2" w14:paraId="32658B53" w14:textId="77777777" w:rsidTr="00B87414">
        <w:trPr>
          <w:trHeight w:val="402"/>
        </w:trPr>
        <w:tc>
          <w:tcPr>
            <w:tcW w:w="1109" w:type="pct"/>
            <w:tcBorders>
              <w:top w:val="single" w:sz="4" w:space="0" w:color="auto"/>
              <w:left w:val="nil"/>
              <w:bottom w:val="nil"/>
              <w:right w:val="nil"/>
            </w:tcBorders>
            <w:hideMark/>
          </w:tcPr>
          <w:p w14:paraId="2B4F9EE5" w14:textId="2F56461B" w:rsidR="00F95A40" w:rsidRPr="00E225F2" w:rsidRDefault="00FC52F6" w:rsidP="00EF7573">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无声</w:t>
            </w:r>
          </w:p>
        </w:tc>
        <w:tc>
          <w:tcPr>
            <w:tcW w:w="432" w:type="pct"/>
            <w:tcBorders>
              <w:top w:val="single" w:sz="4" w:space="0" w:color="auto"/>
              <w:left w:val="nil"/>
              <w:bottom w:val="nil"/>
              <w:right w:val="nil"/>
            </w:tcBorders>
          </w:tcPr>
          <w:p w14:paraId="288F7D2E" w14:textId="03D09685"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.31</w:t>
            </w:r>
          </w:p>
          <w:p w14:paraId="23C20ADB" w14:textId="5DD91FF2" w:rsidR="00F95A40" w:rsidRPr="00E225F2"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hint="eastAsia"/>
                <w:sz w:val="24"/>
                <w:szCs w:val="24"/>
              </w:rPr>
              <w:t>.11</w:t>
            </w:r>
          </w:p>
        </w:tc>
        <w:tc>
          <w:tcPr>
            <w:tcW w:w="432" w:type="pct"/>
            <w:tcBorders>
              <w:top w:val="single" w:sz="4" w:space="0" w:color="auto"/>
              <w:left w:val="nil"/>
              <w:bottom w:val="nil"/>
              <w:right w:val="nil"/>
            </w:tcBorders>
          </w:tcPr>
          <w:p w14:paraId="66272F6D" w14:textId="34AFA936"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.33</w:t>
            </w:r>
          </w:p>
          <w:p w14:paraId="08534776" w14:textId="330FBECC" w:rsidR="00F95A40" w:rsidRPr="00E225F2"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hint="eastAsia"/>
                <w:sz w:val="24"/>
                <w:szCs w:val="24"/>
              </w:rPr>
              <w:t>.10</w:t>
            </w:r>
          </w:p>
        </w:tc>
        <w:tc>
          <w:tcPr>
            <w:tcW w:w="432" w:type="pct"/>
            <w:tcBorders>
              <w:top w:val="single" w:sz="4" w:space="0" w:color="auto"/>
              <w:left w:val="nil"/>
              <w:bottom w:val="nil"/>
              <w:right w:val="nil"/>
            </w:tcBorders>
          </w:tcPr>
          <w:p w14:paraId="7DE92BB1" w14:textId="1E798E36"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24</w:t>
            </w:r>
          </w:p>
          <w:p w14:paraId="753E1D7C" w14:textId="1AFE8736"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.17</w:t>
            </w:r>
          </w:p>
        </w:tc>
        <w:tc>
          <w:tcPr>
            <w:tcW w:w="432" w:type="pct"/>
            <w:tcBorders>
              <w:top w:val="single" w:sz="4" w:space="0" w:color="auto"/>
              <w:left w:val="nil"/>
              <w:bottom w:val="nil"/>
              <w:right w:val="nil"/>
            </w:tcBorders>
          </w:tcPr>
          <w:p w14:paraId="6AFE055F" w14:textId="42ECE6D8"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.31</w:t>
            </w:r>
          </w:p>
          <w:p w14:paraId="2E20F9EF" w14:textId="0527B389"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.12</w:t>
            </w:r>
          </w:p>
        </w:tc>
        <w:tc>
          <w:tcPr>
            <w:tcW w:w="432" w:type="pct"/>
            <w:tcBorders>
              <w:top w:val="single" w:sz="4" w:space="0" w:color="auto"/>
              <w:left w:val="nil"/>
              <w:bottom w:val="nil"/>
              <w:right w:val="nil"/>
            </w:tcBorders>
          </w:tcPr>
          <w:p w14:paraId="4221195F" w14:textId="32DBCFCF"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.26</w:t>
            </w:r>
          </w:p>
          <w:p w14:paraId="0AD7194C" w14:textId="2713B457"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.14</w:t>
            </w:r>
          </w:p>
        </w:tc>
        <w:tc>
          <w:tcPr>
            <w:tcW w:w="432" w:type="pct"/>
            <w:tcBorders>
              <w:top w:val="single" w:sz="4" w:space="0" w:color="auto"/>
              <w:left w:val="nil"/>
              <w:bottom w:val="nil"/>
              <w:right w:val="nil"/>
            </w:tcBorders>
          </w:tcPr>
          <w:p w14:paraId="78F22C88" w14:textId="49749A1E"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.29</w:t>
            </w:r>
          </w:p>
          <w:p w14:paraId="7DA358E2" w14:textId="7BA8905E"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.22</w:t>
            </w:r>
          </w:p>
        </w:tc>
        <w:tc>
          <w:tcPr>
            <w:tcW w:w="432" w:type="pct"/>
            <w:tcBorders>
              <w:top w:val="single" w:sz="4" w:space="0" w:color="auto"/>
              <w:left w:val="nil"/>
              <w:bottom w:val="nil"/>
              <w:right w:val="nil"/>
            </w:tcBorders>
          </w:tcPr>
          <w:p w14:paraId="7E95E37D" w14:textId="36185356"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.28</w:t>
            </w:r>
          </w:p>
          <w:p w14:paraId="57452952" w14:textId="5DEA9CCD"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.16</w:t>
            </w:r>
          </w:p>
        </w:tc>
        <w:tc>
          <w:tcPr>
            <w:tcW w:w="432" w:type="pct"/>
            <w:tcBorders>
              <w:top w:val="single" w:sz="4" w:space="0" w:color="auto"/>
              <w:left w:val="nil"/>
              <w:bottom w:val="nil"/>
              <w:right w:val="nil"/>
            </w:tcBorders>
          </w:tcPr>
          <w:p w14:paraId="134F12D2" w14:textId="34592095"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.26</w:t>
            </w:r>
          </w:p>
          <w:p w14:paraId="5B91C892" w14:textId="6C8D48D1"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.11</w:t>
            </w:r>
          </w:p>
        </w:tc>
        <w:tc>
          <w:tcPr>
            <w:tcW w:w="432" w:type="pct"/>
            <w:tcBorders>
              <w:top w:val="single" w:sz="4" w:space="0" w:color="auto"/>
              <w:left w:val="nil"/>
              <w:bottom w:val="nil"/>
              <w:right w:val="nil"/>
            </w:tcBorders>
          </w:tcPr>
          <w:p w14:paraId="02C8716B" w14:textId="76E4DA5A"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.33</w:t>
            </w:r>
          </w:p>
          <w:p w14:paraId="5EB3CA52" w14:textId="65CF8596"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.10</w:t>
            </w:r>
          </w:p>
        </w:tc>
      </w:tr>
      <w:tr w:rsidR="00B87414" w:rsidRPr="00E225F2" w14:paraId="6BA5D942" w14:textId="77777777" w:rsidTr="00B87414">
        <w:trPr>
          <w:trHeight w:val="443"/>
        </w:trPr>
        <w:tc>
          <w:tcPr>
            <w:tcW w:w="1109" w:type="pct"/>
            <w:tcBorders>
              <w:top w:val="nil"/>
              <w:left w:val="nil"/>
              <w:bottom w:val="single" w:sz="12" w:space="0" w:color="auto"/>
              <w:right w:val="nil"/>
            </w:tcBorders>
          </w:tcPr>
          <w:p w14:paraId="7C8B9AE9" w14:textId="2A5C3798" w:rsidR="00F95A40" w:rsidRDefault="00FC52F6" w:rsidP="00EF7573">
            <w:pPr>
              <w:spacing w:line="360" w:lineRule="auto"/>
              <w:jc w:val="center"/>
              <w:rPr>
                <w:rFonts w:ascii="Times New Roman" w:eastAsia="宋体" w:hAnsi="Times New Roman"/>
                <w:b/>
                <w:bCs/>
                <w:sz w:val="24"/>
                <w:szCs w:val="24"/>
              </w:rPr>
            </w:pPr>
            <w:r>
              <w:rPr>
                <w:rFonts w:ascii="Times New Roman" w:eastAsia="宋体" w:hAnsi="Times New Roman" w:hint="eastAsia"/>
                <w:b/>
                <w:bCs/>
                <w:sz w:val="24"/>
                <w:szCs w:val="24"/>
              </w:rPr>
              <w:t>有声</w:t>
            </w:r>
          </w:p>
        </w:tc>
        <w:tc>
          <w:tcPr>
            <w:tcW w:w="432" w:type="pct"/>
            <w:tcBorders>
              <w:top w:val="nil"/>
              <w:left w:val="nil"/>
              <w:bottom w:val="single" w:sz="12" w:space="0" w:color="auto"/>
              <w:right w:val="nil"/>
            </w:tcBorders>
          </w:tcPr>
          <w:p w14:paraId="12C2CADE" w14:textId="39F6B693"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.14</w:t>
            </w:r>
          </w:p>
          <w:p w14:paraId="55ED619E" w14:textId="2499AA3A"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.09</w:t>
            </w:r>
          </w:p>
        </w:tc>
        <w:tc>
          <w:tcPr>
            <w:tcW w:w="432" w:type="pct"/>
            <w:tcBorders>
              <w:top w:val="nil"/>
              <w:left w:val="nil"/>
              <w:bottom w:val="single" w:sz="12" w:space="0" w:color="auto"/>
              <w:right w:val="nil"/>
            </w:tcBorders>
          </w:tcPr>
          <w:p w14:paraId="0EC6C25E" w14:textId="30794219"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.24</w:t>
            </w:r>
          </w:p>
          <w:p w14:paraId="7A1B4D10" w14:textId="0043E1E2"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.14</w:t>
            </w:r>
          </w:p>
        </w:tc>
        <w:tc>
          <w:tcPr>
            <w:tcW w:w="432" w:type="pct"/>
            <w:tcBorders>
              <w:top w:val="nil"/>
              <w:left w:val="nil"/>
              <w:bottom w:val="single" w:sz="12" w:space="0" w:color="auto"/>
              <w:right w:val="nil"/>
            </w:tcBorders>
          </w:tcPr>
          <w:p w14:paraId="04685281" w14:textId="043EE72B"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.33</w:t>
            </w:r>
          </w:p>
          <w:p w14:paraId="3131E3B9" w14:textId="5A655C17"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.15</w:t>
            </w:r>
          </w:p>
        </w:tc>
        <w:tc>
          <w:tcPr>
            <w:tcW w:w="432" w:type="pct"/>
            <w:tcBorders>
              <w:top w:val="nil"/>
              <w:left w:val="nil"/>
              <w:bottom w:val="single" w:sz="12" w:space="0" w:color="auto"/>
              <w:right w:val="nil"/>
            </w:tcBorders>
          </w:tcPr>
          <w:p w14:paraId="61FA0746" w14:textId="30991A12"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.25</w:t>
            </w:r>
          </w:p>
          <w:p w14:paraId="4FF5E4D1" w14:textId="24A6515C"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.06</w:t>
            </w:r>
          </w:p>
        </w:tc>
        <w:tc>
          <w:tcPr>
            <w:tcW w:w="432" w:type="pct"/>
            <w:tcBorders>
              <w:top w:val="nil"/>
              <w:left w:val="nil"/>
              <w:bottom w:val="single" w:sz="12" w:space="0" w:color="auto"/>
              <w:right w:val="nil"/>
            </w:tcBorders>
          </w:tcPr>
          <w:p w14:paraId="2757FE58" w14:textId="37323435"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.29</w:t>
            </w:r>
          </w:p>
          <w:p w14:paraId="75C53654" w14:textId="7F935881"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.17</w:t>
            </w:r>
          </w:p>
        </w:tc>
        <w:tc>
          <w:tcPr>
            <w:tcW w:w="432" w:type="pct"/>
            <w:tcBorders>
              <w:top w:val="nil"/>
              <w:left w:val="nil"/>
              <w:bottom w:val="single" w:sz="12" w:space="0" w:color="auto"/>
              <w:right w:val="nil"/>
            </w:tcBorders>
          </w:tcPr>
          <w:p w14:paraId="29C235D8" w14:textId="2D4E73A7"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.27</w:t>
            </w:r>
          </w:p>
          <w:p w14:paraId="1A9866BA" w14:textId="2621FB43"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.20</w:t>
            </w:r>
          </w:p>
        </w:tc>
        <w:tc>
          <w:tcPr>
            <w:tcW w:w="432" w:type="pct"/>
            <w:tcBorders>
              <w:top w:val="nil"/>
              <w:left w:val="nil"/>
              <w:bottom w:val="single" w:sz="12" w:space="0" w:color="auto"/>
              <w:right w:val="nil"/>
            </w:tcBorders>
          </w:tcPr>
          <w:p w14:paraId="63A9BD71" w14:textId="49AA1385"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.24</w:t>
            </w:r>
          </w:p>
          <w:p w14:paraId="01D58A05" w14:textId="743EF2B2"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.16</w:t>
            </w:r>
          </w:p>
        </w:tc>
        <w:tc>
          <w:tcPr>
            <w:tcW w:w="432" w:type="pct"/>
            <w:tcBorders>
              <w:top w:val="nil"/>
              <w:left w:val="nil"/>
              <w:bottom w:val="single" w:sz="12" w:space="0" w:color="auto"/>
              <w:right w:val="nil"/>
            </w:tcBorders>
          </w:tcPr>
          <w:p w14:paraId="781C9FDB" w14:textId="290307D4"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.22</w:t>
            </w:r>
          </w:p>
          <w:p w14:paraId="7D2D7DAF" w14:textId="2467AFA5"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.13</w:t>
            </w:r>
          </w:p>
        </w:tc>
        <w:tc>
          <w:tcPr>
            <w:tcW w:w="432" w:type="pct"/>
            <w:tcBorders>
              <w:top w:val="nil"/>
              <w:left w:val="nil"/>
              <w:bottom w:val="single" w:sz="12" w:space="0" w:color="auto"/>
              <w:right w:val="nil"/>
            </w:tcBorders>
          </w:tcPr>
          <w:p w14:paraId="553B8D59" w14:textId="421FD759" w:rsidR="00F95A40" w:rsidRDefault="00B87414" w:rsidP="00EF7573">
            <w:pPr>
              <w:spacing w:line="360" w:lineRule="auto"/>
              <w:jc w:val="center"/>
              <w:rPr>
                <w:rFonts w:ascii="Times New Roman" w:eastAsia="宋体" w:hAnsi="Times New Roman"/>
                <w:sz w:val="24"/>
                <w:szCs w:val="24"/>
              </w:rPr>
            </w:pPr>
            <w:r>
              <w:rPr>
                <w:rFonts w:ascii="Times New Roman" w:eastAsia="宋体" w:hAnsi="Times New Roman"/>
                <w:sz w:val="24"/>
                <w:szCs w:val="24"/>
              </w:rPr>
              <w:t>.12</w:t>
            </w:r>
          </w:p>
          <w:p w14:paraId="68AA6306" w14:textId="63E5FCD2" w:rsidR="00F95A40" w:rsidRDefault="00F95A40" w:rsidP="00EF7573">
            <w:pPr>
              <w:spacing w:line="360" w:lineRule="auto"/>
              <w:jc w:val="center"/>
              <w:rPr>
                <w:rFonts w:ascii="Times New Roman" w:eastAsia="宋体" w:hAnsi="Times New Roman"/>
                <w:sz w:val="24"/>
                <w:szCs w:val="24"/>
              </w:rPr>
            </w:pPr>
            <w:r w:rsidRPr="00E225F2">
              <w:rPr>
                <w:rFonts w:ascii="Times New Roman" w:eastAsia="宋体" w:hAnsi="Times New Roman"/>
                <w:sz w:val="24"/>
                <w:szCs w:val="24"/>
              </w:rPr>
              <w:t>±</w:t>
            </w:r>
            <w:r w:rsidR="00B87414">
              <w:rPr>
                <w:rFonts w:ascii="Times New Roman" w:eastAsia="宋体" w:hAnsi="Times New Roman"/>
                <w:sz w:val="24"/>
                <w:szCs w:val="24"/>
              </w:rPr>
              <w:t>.08</w:t>
            </w:r>
          </w:p>
        </w:tc>
      </w:tr>
    </w:tbl>
    <w:p w14:paraId="548CB163" w14:textId="77777777" w:rsidR="00F95A40" w:rsidRDefault="00F95A40" w:rsidP="00F95A40">
      <w:pPr>
        <w:jc w:val="center"/>
        <w:rPr>
          <w:rFonts w:ascii="Times New Roman" w:hAnsi="Times New Roman"/>
        </w:rPr>
      </w:pPr>
    </w:p>
    <w:p w14:paraId="21F3DEF9" w14:textId="77777777" w:rsidR="00F95A40" w:rsidRPr="00BF6CA0" w:rsidRDefault="00F95A40" w:rsidP="00F95A40">
      <w:pPr>
        <w:spacing w:line="288" w:lineRule="auto"/>
        <w:rPr>
          <w:rFonts w:ascii="Times New Roman" w:eastAsia="宋体" w:hAnsi="Times New Roman"/>
          <w:sz w:val="24"/>
          <w:szCs w:val="24"/>
        </w:rPr>
      </w:pPr>
    </w:p>
    <w:p w14:paraId="082CE3A2" w14:textId="58D98936" w:rsidR="006543AD" w:rsidRDefault="00C52BB3" w:rsidP="006543AD">
      <w:pPr>
        <w:spacing w:line="288" w:lineRule="auto"/>
        <w:ind w:firstLineChars="200" w:firstLine="480"/>
        <w:jc w:val="center"/>
        <w:rPr>
          <w:rFonts w:ascii="Times New Roman" w:eastAsia="宋体" w:hAnsi="Times New Roman"/>
          <w:sz w:val="24"/>
          <w:szCs w:val="24"/>
        </w:rPr>
      </w:pPr>
      <w:r w:rsidRPr="00C52BB3">
        <w:rPr>
          <w:rFonts w:ascii="Times New Roman" w:eastAsia="宋体" w:hAnsi="Times New Roman"/>
          <w:noProof/>
          <w:sz w:val="24"/>
          <w:szCs w:val="24"/>
        </w:rPr>
        <w:drawing>
          <wp:inline distT="0" distB="0" distL="0" distR="0" wp14:anchorId="7ACA1AA2" wp14:editId="4EE875A2">
            <wp:extent cx="3657600" cy="2743421"/>
            <wp:effectExtent l="0" t="0" r="0" b="0"/>
            <wp:docPr id="36877" name="图片 3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743421"/>
                    </a:xfrm>
                    <a:prstGeom prst="rect">
                      <a:avLst/>
                    </a:prstGeom>
                    <a:noFill/>
                    <a:ln>
                      <a:noFill/>
                    </a:ln>
                  </pic:spPr>
                </pic:pic>
              </a:graphicData>
            </a:graphic>
          </wp:inline>
        </w:drawing>
      </w:r>
    </w:p>
    <w:p w14:paraId="3D2578AC" w14:textId="77777777" w:rsidR="006543AD" w:rsidRDefault="006543AD" w:rsidP="006543AD">
      <w:pPr>
        <w:spacing w:line="288" w:lineRule="auto"/>
        <w:jc w:val="center"/>
        <w:rPr>
          <w:rFonts w:ascii="黑体" w:eastAsia="黑体" w:hAnsi="黑体"/>
          <w:b/>
          <w:bCs/>
          <w:szCs w:val="21"/>
        </w:rPr>
      </w:pPr>
      <w:r w:rsidRPr="00E225F2">
        <w:rPr>
          <w:rFonts w:ascii="黑体" w:eastAsia="黑体" w:hAnsi="黑体" w:hint="eastAsia"/>
          <w:b/>
          <w:bCs/>
          <w:szCs w:val="21"/>
        </w:rPr>
        <w:t>注：</w:t>
      </w:r>
      <w:proofErr w:type="spellStart"/>
      <w:r w:rsidRPr="00E225F2">
        <w:rPr>
          <w:rFonts w:ascii="黑体" w:eastAsia="黑体" w:hAnsi="黑体" w:hint="eastAsia"/>
          <w:b/>
          <w:bCs/>
          <w:szCs w:val="21"/>
        </w:rPr>
        <w:t>i</w:t>
      </w:r>
      <w:proofErr w:type="spellEnd"/>
      <w:r w:rsidRPr="00E225F2">
        <w:rPr>
          <w:rFonts w:ascii="黑体" w:eastAsia="黑体" w:hAnsi="黑体"/>
          <w:b/>
          <w:bCs/>
          <w:szCs w:val="21"/>
        </w:rPr>
        <w:t xml:space="preserve">) </w:t>
      </w:r>
      <w:r w:rsidRPr="00E225F2">
        <w:rPr>
          <w:rFonts w:ascii="黑体" w:eastAsia="黑体" w:hAnsi="黑体" w:hint="eastAsia"/>
          <w:b/>
          <w:bCs/>
          <w:szCs w:val="21"/>
        </w:rPr>
        <w:t>图中误差线表示标准</w:t>
      </w:r>
      <w:r>
        <w:rPr>
          <w:rFonts w:ascii="黑体" w:eastAsia="黑体" w:hAnsi="黑体" w:hint="eastAsia"/>
          <w:b/>
          <w:bCs/>
          <w:szCs w:val="21"/>
        </w:rPr>
        <w:t>误</w:t>
      </w:r>
      <w:r w:rsidRPr="00E225F2">
        <w:rPr>
          <w:rFonts w:ascii="黑体" w:eastAsia="黑体" w:hAnsi="黑体" w:hint="eastAsia"/>
          <w:b/>
          <w:bCs/>
          <w:szCs w:val="21"/>
        </w:rPr>
        <w:t xml:space="preserve"> </w:t>
      </w:r>
      <w:r>
        <w:rPr>
          <w:rFonts w:ascii="黑体" w:eastAsia="黑体" w:hAnsi="黑体"/>
          <w:b/>
          <w:bCs/>
          <w:szCs w:val="21"/>
        </w:rPr>
        <w:t xml:space="preserve"> </w:t>
      </w:r>
    </w:p>
    <w:p w14:paraId="6586151C" w14:textId="7E0C56E3" w:rsidR="006543AD" w:rsidRPr="003B08DD" w:rsidRDefault="006543AD" w:rsidP="006543AD">
      <w:pPr>
        <w:spacing w:line="288" w:lineRule="auto"/>
        <w:jc w:val="center"/>
        <w:rPr>
          <w:rFonts w:ascii="Times New Roman" w:eastAsia="宋体" w:hAnsi="Times New Roman"/>
          <w:sz w:val="24"/>
          <w:szCs w:val="24"/>
        </w:rPr>
      </w:pPr>
      <w:r w:rsidRPr="00E225F2">
        <w:rPr>
          <w:rFonts w:ascii="宋体" w:eastAsia="宋体" w:hAnsi="宋体" w:hint="eastAsia"/>
          <w:b/>
          <w:bCs/>
          <w:szCs w:val="21"/>
        </w:rPr>
        <w:t>图</w:t>
      </w:r>
      <w:r w:rsidR="00C52BB3">
        <w:rPr>
          <w:rFonts w:ascii="宋体" w:eastAsia="宋体" w:hAnsi="宋体"/>
          <w:b/>
          <w:bCs/>
          <w:szCs w:val="21"/>
        </w:rPr>
        <w:t>5</w:t>
      </w:r>
      <w:r w:rsidRPr="00E225F2">
        <w:rPr>
          <w:rFonts w:ascii="宋体" w:eastAsia="宋体" w:hAnsi="宋体"/>
          <w:b/>
          <w:bCs/>
          <w:szCs w:val="21"/>
        </w:rPr>
        <w:t xml:space="preserve"> </w:t>
      </w:r>
      <w:r>
        <w:rPr>
          <w:rFonts w:ascii="Times New Roman" w:eastAsia="宋体" w:hAnsi="Times New Roman" w:hint="eastAsia"/>
          <w:b/>
          <w:bCs/>
          <w:szCs w:val="21"/>
        </w:rPr>
        <w:t>被试在不同</w:t>
      </w:r>
      <w:r w:rsidR="00C52BB3">
        <w:rPr>
          <w:rFonts w:ascii="Times New Roman" w:eastAsia="宋体" w:hAnsi="Times New Roman" w:hint="eastAsia"/>
          <w:b/>
          <w:bCs/>
          <w:szCs w:val="21"/>
        </w:rPr>
        <w:t>视觉空间频率和声音呈现情况</w:t>
      </w:r>
      <w:r>
        <w:rPr>
          <w:rFonts w:ascii="Times New Roman" w:eastAsia="宋体" w:hAnsi="Times New Roman" w:hint="eastAsia"/>
          <w:b/>
          <w:bCs/>
          <w:szCs w:val="21"/>
        </w:rPr>
        <w:t>下的</w:t>
      </w:r>
      <w:r w:rsidR="00C52BB3">
        <w:rPr>
          <w:rFonts w:ascii="Times New Roman" w:eastAsia="宋体" w:hAnsi="Times New Roman" w:hint="eastAsia"/>
          <w:b/>
          <w:bCs/>
          <w:szCs w:val="21"/>
        </w:rPr>
        <w:t>搜索斜率</w:t>
      </w:r>
      <w:r w:rsidR="00C52BB3">
        <w:rPr>
          <w:rFonts w:ascii="Times New Roman" w:eastAsia="宋体" w:hAnsi="Times New Roman" w:hint="eastAsia"/>
          <w:b/>
          <w:bCs/>
          <w:szCs w:val="21"/>
        </w:rPr>
        <w:t>(</w:t>
      </w:r>
      <w:r w:rsidR="00C52BB3">
        <w:rPr>
          <w:rFonts w:ascii="Times New Roman" w:eastAsia="宋体" w:hAnsi="Times New Roman"/>
          <w:b/>
          <w:bCs/>
          <w:szCs w:val="21"/>
        </w:rPr>
        <w:t>s item</w:t>
      </w:r>
      <w:r w:rsidR="00C52BB3" w:rsidRPr="00C52BB3">
        <w:rPr>
          <w:rFonts w:ascii="Times New Roman" w:eastAsia="宋体" w:hAnsi="Times New Roman"/>
          <w:b/>
          <w:bCs/>
          <w:szCs w:val="21"/>
          <w:vertAlign w:val="superscript"/>
        </w:rPr>
        <w:t>-1</w:t>
      </w:r>
      <w:r w:rsidR="00C52BB3">
        <w:rPr>
          <w:rFonts w:ascii="Times New Roman" w:eastAsia="宋体" w:hAnsi="Times New Roman"/>
          <w:b/>
          <w:bCs/>
          <w:szCs w:val="21"/>
        </w:rPr>
        <w:t>)</w:t>
      </w:r>
    </w:p>
    <w:p w14:paraId="01AD4855" w14:textId="77777777" w:rsidR="00D22F1A" w:rsidRDefault="00D22F1A" w:rsidP="00D22F1A">
      <w:pPr>
        <w:spacing w:line="288" w:lineRule="auto"/>
        <w:rPr>
          <w:rFonts w:ascii="Times New Roman" w:eastAsia="宋体" w:hAnsi="Times New Roman"/>
          <w:sz w:val="28"/>
          <w:szCs w:val="28"/>
        </w:rPr>
      </w:pPr>
    </w:p>
    <w:p w14:paraId="7D4F13C0" w14:textId="2FA9018D" w:rsidR="00D22F1A" w:rsidRPr="00E225F2" w:rsidRDefault="00D22F1A" w:rsidP="00D22F1A">
      <w:pPr>
        <w:spacing w:line="288" w:lineRule="auto"/>
        <w:rPr>
          <w:rFonts w:ascii="Times New Roman" w:eastAsia="宋体" w:hAnsi="Times New Roman"/>
          <w:sz w:val="28"/>
          <w:szCs w:val="28"/>
        </w:rPr>
      </w:pPr>
      <w:r>
        <w:rPr>
          <w:rFonts w:ascii="Times New Roman" w:eastAsia="宋体" w:hAnsi="Times New Roman" w:hint="eastAsia"/>
          <w:sz w:val="28"/>
          <w:szCs w:val="28"/>
        </w:rPr>
        <w:t>4</w:t>
      </w:r>
      <w:r w:rsidRPr="00E225F2">
        <w:rPr>
          <w:rFonts w:ascii="Times New Roman" w:eastAsia="宋体" w:hAnsi="Times New Roman"/>
          <w:sz w:val="28"/>
          <w:szCs w:val="28"/>
        </w:rPr>
        <w:t>程序</w:t>
      </w:r>
      <w:r>
        <w:rPr>
          <w:rFonts w:ascii="Times New Roman" w:eastAsia="宋体" w:hAnsi="Times New Roman" w:hint="eastAsia"/>
          <w:sz w:val="28"/>
          <w:szCs w:val="28"/>
        </w:rPr>
        <w:t>代码说明</w:t>
      </w:r>
    </w:p>
    <w:p w14:paraId="5DB5B1AC" w14:textId="10CCA160" w:rsidR="00D22F1A" w:rsidRDefault="00D22F1A" w:rsidP="00D22F1A">
      <w:pPr>
        <w:spacing w:line="288" w:lineRule="auto"/>
        <w:rPr>
          <w:rFonts w:ascii="Times New Roman" w:eastAsia="宋体" w:hAnsi="Times New Roman"/>
          <w:sz w:val="24"/>
          <w:szCs w:val="24"/>
        </w:rPr>
      </w:pPr>
      <w:r w:rsidRPr="00E225F2">
        <w:rPr>
          <w:rFonts w:ascii="Times New Roman" w:eastAsia="宋体" w:hAnsi="Times New Roman"/>
          <w:sz w:val="24"/>
          <w:szCs w:val="24"/>
        </w:rPr>
        <w:tab/>
      </w:r>
      <w:r>
        <w:rPr>
          <w:rFonts w:ascii="Times New Roman" w:eastAsia="宋体" w:hAnsi="Times New Roman" w:hint="eastAsia"/>
          <w:sz w:val="24"/>
          <w:szCs w:val="24"/>
        </w:rPr>
        <w:t>本实验所有函数用途详见表</w:t>
      </w:r>
      <w:r w:rsidR="00805218">
        <w:rPr>
          <w:rFonts w:ascii="Times New Roman" w:eastAsia="宋体" w:hAnsi="Times New Roman"/>
          <w:sz w:val="24"/>
          <w:szCs w:val="24"/>
        </w:rPr>
        <w:t>4</w:t>
      </w:r>
    </w:p>
    <w:p w14:paraId="1E6DF651" w14:textId="77777777" w:rsidR="00D22F1A" w:rsidRDefault="00D22F1A" w:rsidP="00D22F1A">
      <w:pPr>
        <w:spacing w:line="288" w:lineRule="auto"/>
        <w:rPr>
          <w:rFonts w:ascii="Times New Roman" w:eastAsia="宋体" w:hAnsi="Times New Roman"/>
          <w:sz w:val="24"/>
          <w:szCs w:val="24"/>
        </w:rPr>
      </w:pPr>
    </w:p>
    <w:p w14:paraId="7B8F4B4D" w14:textId="5E3518EA" w:rsidR="00D22F1A" w:rsidRPr="00C654D6" w:rsidRDefault="00D22F1A" w:rsidP="00D22F1A">
      <w:pPr>
        <w:spacing w:line="288" w:lineRule="auto"/>
        <w:jc w:val="center"/>
        <w:rPr>
          <w:rFonts w:ascii="Times New Roman" w:eastAsia="宋体" w:hAnsi="Times New Roman"/>
          <w:b/>
          <w:bCs/>
          <w:szCs w:val="21"/>
        </w:rPr>
      </w:pPr>
      <w:r>
        <w:rPr>
          <w:rFonts w:ascii="宋体" w:eastAsia="宋体" w:hAnsi="宋体" w:hint="eastAsia"/>
          <w:b/>
          <w:bCs/>
          <w:szCs w:val="21"/>
        </w:rPr>
        <w:t>表</w:t>
      </w:r>
      <w:r w:rsidR="00805218">
        <w:rPr>
          <w:rFonts w:ascii="宋体" w:eastAsia="宋体" w:hAnsi="宋体"/>
          <w:b/>
          <w:bCs/>
          <w:szCs w:val="21"/>
        </w:rPr>
        <w:t>4</w:t>
      </w:r>
      <w:r w:rsidRPr="00E225F2">
        <w:rPr>
          <w:rFonts w:ascii="宋体" w:eastAsia="宋体" w:hAnsi="宋体"/>
          <w:b/>
          <w:bCs/>
          <w:szCs w:val="21"/>
        </w:rPr>
        <w:t xml:space="preserve"> </w:t>
      </w:r>
      <w:r>
        <w:rPr>
          <w:rFonts w:ascii="Times New Roman" w:eastAsia="宋体" w:hAnsi="Times New Roman" w:hint="eastAsia"/>
          <w:b/>
          <w:bCs/>
          <w:szCs w:val="21"/>
        </w:rPr>
        <w:t>函数用途说明</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9"/>
        <w:gridCol w:w="4857"/>
      </w:tblGrid>
      <w:tr w:rsidR="00D22F1A" w:rsidRPr="00406EDA" w14:paraId="69D7489C" w14:textId="77777777" w:rsidTr="00A73560">
        <w:trPr>
          <w:jc w:val="center"/>
        </w:trPr>
        <w:tc>
          <w:tcPr>
            <w:tcW w:w="3449" w:type="dxa"/>
            <w:tcBorders>
              <w:top w:val="single" w:sz="18" w:space="0" w:color="auto"/>
              <w:bottom w:val="single" w:sz="4" w:space="0" w:color="auto"/>
            </w:tcBorders>
            <w:vAlign w:val="center"/>
          </w:tcPr>
          <w:p w14:paraId="4348CCEC" w14:textId="77777777" w:rsidR="00D22F1A" w:rsidRPr="00406EDA" w:rsidRDefault="00D22F1A" w:rsidP="00EF7573">
            <w:pPr>
              <w:spacing w:line="288" w:lineRule="auto"/>
              <w:rPr>
                <w:rFonts w:ascii="Times New Roman" w:eastAsia="宋体" w:hAnsi="Times New Roman"/>
                <w:b/>
                <w:bCs/>
                <w:sz w:val="24"/>
                <w:szCs w:val="24"/>
              </w:rPr>
            </w:pPr>
            <w:r w:rsidRPr="00406EDA">
              <w:rPr>
                <w:rFonts w:ascii="Times New Roman" w:eastAsia="宋体" w:hAnsi="Times New Roman" w:hint="eastAsia"/>
                <w:b/>
                <w:bCs/>
                <w:sz w:val="24"/>
                <w:szCs w:val="24"/>
              </w:rPr>
              <w:t>程序名</w:t>
            </w:r>
          </w:p>
        </w:tc>
        <w:tc>
          <w:tcPr>
            <w:tcW w:w="4857" w:type="dxa"/>
            <w:tcBorders>
              <w:top w:val="single" w:sz="18" w:space="0" w:color="auto"/>
              <w:bottom w:val="single" w:sz="4" w:space="0" w:color="auto"/>
            </w:tcBorders>
            <w:vAlign w:val="center"/>
          </w:tcPr>
          <w:p w14:paraId="5AEA4EA0" w14:textId="77777777" w:rsidR="00D22F1A" w:rsidRPr="00406EDA" w:rsidRDefault="00D22F1A" w:rsidP="00EF7573">
            <w:pPr>
              <w:spacing w:line="288" w:lineRule="auto"/>
              <w:rPr>
                <w:rFonts w:ascii="Times New Roman" w:eastAsia="宋体" w:hAnsi="Times New Roman"/>
                <w:b/>
                <w:bCs/>
                <w:sz w:val="24"/>
                <w:szCs w:val="24"/>
              </w:rPr>
            </w:pPr>
            <w:r w:rsidRPr="00406EDA">
              <w:rPr>
                <w:rFonts w:ascii="Times New Roman" w:eastAsia="宋体" w:hAnsi="Times New Roman" w:hint="eastAsia"/>
                <w:b/>
                <w:bCs/>
                <w:sz w:val="24"/>
                <w:szCs w:val="24"/>
              </w:rPr>
              <w:t>用途</w:t>
            </w:r>
          </w:p>
        </w:tc>
      </w:tr>
      <w:tr w:rsidR="00D22F1A" w:rsidRPr="00406EDA" w14:paraId="6FAB285B" w14:textId="77777777" w:rsidTr="00A73560">
        <w:trPr>
          <w:jc w:val="center"/>
        </w:trPr>
        <w:tc>
          <w:tcPr>
            <w:tcW w:w="3449" w:type="dxa"/>
            <w:tcBorders>
              <w:top w:val="single" w:sz="4" w:space="0" w:color="auto"/>
            </w:tcBorders>
            <w:vAlign w:val="center"/>
          </w:tcPr>
          <w:p w14:paraId="03096583" w14:textId="77777777" w:rsidR="00D22F1A" w:rsidRPr="00406EDA" w:rsidRDefault="00D22F1A" w:rsidP="00EF7573">
            <w:pPr>
              <w:spacing w:line="288" w:lineRule="auto"/>
              <w:rPr>
                <w:rFonts w:ascii="Times New Roman" w:eastAsia="宋体" w:hAnsi="Times New Roman"/>
                <w:sz w:val="24"/>
                <w:szCs w:val="24"/>
              </w:rPr>
            </w:pPr>
            <w:proofErr w:type="spellStart"/>
            <w:r w:rsidRPr="00406EDA">
              <w:rPr>
                <w:rFonts w:ascii="Times New Roman" w:eastAsia="宋体" w:hAnsi="Times New Roman"/>
                <w:sz w:val="24"/>
                <w:szCs w:val="24"/>
              </w:rPr>
              <w:t>main.m</w:t>
            </w:r>
            <w:proofErr w:type="spellEnd"/>
          </w:p>
        </w:tc>
        <w:tc>
          <w:tcPr>
            <w:tcW w:w="4857" w:type="dxa"/>
            <w:tcBorders>
              <w:top w:val="single" w:sz="4" w:space="0" w:color="auto"/>
            </w:tcBorders>
            <w:vAlign w:val="center"/>
          </w:tcPr>
          <w:p w14:paraId="1A880817" w14:textId="77777777" w:rsidR="00D22F1A" w:rsidRPr="00406EDA" w:rsidRDefault="00D22F1A" w:rsidP="00EF7573">
            <w:pPr>
              <w:spacing w:line="288" w:lineRule="auto"/>
              <w:rPr>
                <w:rFonts w:ascii="Times New Roman" w:eastAsia="宋体" w:hAnsi="Times New Roman"/>
                <w:b/>
                <w:bCs/>
                <w:sz w:val="24"/>
                <w:szCs w:val="24"/>
              </w:rPr>
            </w:pPr>
            <w:r w:rsidRPr="00023760">
              <w:rPr>
                <w:rFonts w:ascii="Times New Roman" w:eastAsia="宋体" w:hAnsi="Times New Roman" w:hint="eastAsia"/>
                <w:sz w:val="24"/>
                <w:szCs w:val="24"/>
              </w:rPr>
              <w:t>启动实验程序</w:t>
            </w:r>
          </w:p>
        </w:tc>
      </w:tr>
      <w:tr w:rsidR="00D22F1A" w:rsidRPr="00406EDA" w14:paraId="57DCACD8" w14:textId="77777777" w:rsidTr="00A73560">
        <w:trPr>
          <w:jc w:val="center"/>
        </w:trPr>
        <w:tc>
          <w:tcPr>
            <w:tcW w:w="3449" w:type="dxa"/>
            <w:vAlign w:val="center"/>
          </w:tcPr>
          <w:p w14:paraId="14381F46" w14:textId="77777777" w:rsidR="00D22F1A" w:rsidRPr="00406EDA" w:rsidRDefault="00D22F1A" w:rsidP="00EF7573">
            <w:pPr>
              <w:spacing w:line="288" w:lineRule="auto"/>
              <w:ind w:firstLineChars="100" w:firstLine="240"/>
              <w:rPr>
                <w:rFonts w:ascii="Times New Roman" w:eastAsia="宋体" w:hAnsi="Times New Roman"/>
                <w:sz w:val="24"/>
                <w:szCs w:val="24"/>
              </w:rPr>
            </w:pPr>
            <w:proofErr w:type="spellStart"/>
            <w:r>
              <w:rPr>
                <w:rFonts w:ascii="Times New Roman" w:eastAsia="宋体" w:hAnsi="Times New Roman" w:hint="eastAsia"/>
                <w:sz w:val="24"/>
                <w:szCs w:val="24"/>
              </w:rPr>
              <w:t>I</w:t>
            </w:r>
            <w:r>
              <w:rPr>
                <w:rFonts w:ascii="Times New Roman" w:eastAsia="宋体" w:hAnsi="Times New Roman"/>
                <w:sz w:val="24"/>
                <w:szCs w:val="24"/>
              </w:rPr>
              <w:t>nformation_Entry.</w:t>
            </w:r>
            <w:r w:rsidRPr="00406EDA">
              <w:rPr>
                <w:rFonts w:ascii="Times New Roman" w:eastAsia="宋体" w:hAnsi="Times New Roman"/>
                <w:sz w:val="24"/>
                <w:szCs w:val="24"/>
              </w:rPr>
              <w:t>m</w:t>
            </w:r>
            <w:proofErr w:type="spellEnd"/>
          </w:p>
        </w:tc>
        <w:tc>
          <w:tcPr>
            <w:tcW w:w="4857" w:type="dxa"/>
            <w:vAlign w:val="center"/>
          </w:tcPr>
          <w:p w14:paraId="48148FC7" w14:textId="77777777" w:rsidR="00D22F1A" w:rsidRPr="00406EDA" w:rsidRDefault="00D22F1A" w:rsidP="00EF7573">
            <w:pPr>
              <w:spacing w:line="288" w:lineRule="auto"/>
              <w:rPr>
                <w:rFonts w:ascii="Times New Roman" w:eastAsia="宋体" w:hAnsi="Times New Roman"/>
                <w:sz w:val="24"/>
                <w:szCs w:val="24"/>
              </w:rPr>
            </w:pPr>
            <w:r w:rsidRPr="001D1CD0">
              <w:rPr>
                <w:rFonts w:ascii="Times New Roman" w:eastAsia="宋体" w:hAnsi="Times New Roman" w:hint="eastAsia"/>
                <w:sz w:val="24"/>
                <w:szCs w:val="24"/>
              </w:rPr>
              <w:t>信息录入</w:t>
            </w:r>
            <w:r w:rsidRPr="001D1CD0">
              <w:rPr>
                <w:rFonts w:ascii="Times New Roman" w:eastAsia="宋体" w:hAnsi="Times New Roman"/>
                <w:sz w:val="24"/>
                <w:szCs w:val="24"/>
              </w:rPr>
              <w:t>(</w:t>
            </w:r>
            <w:r w:rsidRPr="001D1CD0">
              <w:rPr>
                <w:rFonts w:ascii="Times New Roman" w:eastAsia="宋体" w:hAnsi="Times New Roman"/>
                <w:sz w:val="24"/>
                <w:szCs w:val="24"/>
              </w:rPr>
              <w:t>包括被试个人信息和显示器信息</w:t>
            </w:r>
            <w:r w:rsidRPr="001D1CD0">
              <w:rPr>
                <w:rFonts w:ascii="Times New Roman" w:eastAsia="宋体" w:hAnsi="Times New Roman"/>
                <w:sz w:val="24"/>
                <w:szCs w:val="24"/>
              </w:rPr>
              <w:t>)</w:t>
            </w:r>
          </w:p>
        </w:tc>
      </w:tr>
      <w:tr w:rsidR="00D22F1A" w:rsidRPr="00406EDA" w14:paraId="06623C60" w14:textId="77777777" w:rsidTr="00A73560">
        <w:trPr>
          <w:jc w:val="center"/>
        </w:trPr>
        <w:tc>
          <w:tcPr>
            <w:tcW w:w="3449" w:type="dxa"/>
            <w:vAlign w:val="center"/>
          </w:tcPr>
          <w:p w14:paraId="47DFB55B" w14:textId="710B5AA8" w:rsidR="00D22F1A" w:rsidRPr="00406EDA" w:rsidRDefault="00D22F1A" w:rsidP="00EF7573">
            <w:pPr>
              <w:spacing w:line="288" w:lineRule="auto"/>
              <w:ind w:firstLineChars="100" w:firstLine="240"/>
              <w:rPr>
                <w:rFonts w:ascii="Times New Roman" w:eastAsia="宋体" w:hAnsi="Times New Roman"/>
                <w:sz w:val="24"/>
                <w:szCs w:val="24"/>
              </w:rPr>
            </w:pPr>
            <w:r w:rsidRPr="001D1CD0">
              <w:rPr>
                <w:rFonts w:ascii="Times New Roman" w:eastAsia="宋体" w:hAnsi="Times New Roman"/>
                <w:sz w:val="24"/>
                <w:szCs w:val="24"/>
              </w:rPr>
              <w:lastRenderedPageBreak/>
              <w:t>Show_Instructions1</w:t>
            </w:r>
            <w:r w:rsidR="00A73560">
              <w:rPr>
                <w:rFonts w:ascii="Times New Roman" w:eastAsia="宋体" w:hAnsi="Times New Roman" w:hint="eastAsia"/>
                <w:sz w:val="24"/>
                <w:szCs w:val="24"/>
              </w:rPr>
              <w:t>/2/3</w:t>
            </w:r>
            <w:r>
              <w:rPr>
                <w:rFonts w:ascii="Times New Roman" w:eastAsia="宋体" w:hAnsi="Times New Roman"/>
                <w:sz w:val="24"/>
                <w:szCs w:val="24"/>
              </w:rPr>
              <w:t>.m</w:t>
            </w:r>
          </w:p>
        </w:tc>
        <w:tc>
          <w:tcPr>
            <w:tcW w:w="4857" w:type="dxa"/>
            <w:vAlign w:val="center"/>
          </w:tcPr>
          <w:p w14:paraId="6C3D4A8F" w14:textId="77777777" w:rsidR="00D22F1A" w:rsidRPr="00406EDA" w:rsidRDefault="00D22F1A" w:rsidP="00EF7573">
            <w:pPr>
              <w:spacing w:line="288" w:lineRule="auto"/>
              <w:rPr>
                <w:rFonts w:ascii="Times New Roman" w:eastAsia="宋体" w:hAnsi="Times New Roman"/>
                <w:sz w:val="24"/>
                <w:szCs w:val="24"/>
              </w:rPr>
            </w:pPr>
            <w:r w:rsidRPr="001D1CD0">
              <w:rPr>
                <w:rFonts w:ascii="Times New Roman" w:eastAsia="宋体" w:hAnsi="Times New Roman" w:hint="eastAsia"/>
                <w:sz w:val="24"/>
                <w:szCs w:val="24"/>
              </w:rPr>
              <w:t>呈现必要指导语，按空格键退出</w:t>
            </w:r>
          </w:p>
        </w:tc>
      </w:tr>
      <w:tr w:rsidR="00D22F1A" w:rsidRPr="00406EDA" w14:paraId="7E40A29D" w14:textId="77777777" w:rsidTr="00A73560">
        <w:trPr>
          <w:jc w:val="center"/>
        </w:trPr>
        <w:tc>
          <w:tcPr>
            <w:tcW w:w="3449" w:type="dxa"/>
            <w:vAlign w:val="center"/>
          </w:tcPr>
          <w:p w14:paraId="52A5BD54" w14:textId="6FAE6720" w:rsidR="00D22F1A" w:rsidRPr="001D1CD0" w:rsidRDefault="00E05441" w:rsidP="00EF7573">
            <w:pPr>
              <w:spacing w:line="288" w:lineRule="auto"/>
              <w:ind w:firstLineChars="100" w:firstLine="240"/>
              <w:rPr>
                <w:rFonts w:ascii="Times New Roman" w:eastAsia="宋体" w:hAnsi="Times New Roman"/>
                <w:sz w:val="24"/>
                <w:szCs w:val="24"/>
              </w:rPr>
            </w:pPr>
            <w:proofErr w:type="spellStart"/>
            <w:r w:rsidRPr="00E05441">
              <w:rPr>
                <w:rFonts w:ascii="Times New Roman" w:eastAsia="宋体" w:hAnsi="Times New Roman"/>
                <w:sz w:val="24"/>
                <w:szCs w:val="24"/>
              </w:rPr>
              <w:t>GenerateTone</w:t>
            </w:r>
            <w:r w:rsidR="00D22F1A">
              <w:rPr>
                <w:rFonts w:ascii="Times New Roman" w:eastAsia="宋体" w:hAnsi="Times New Roman" w:hint="eastAsia"/>
                <w:sz w:val="24"/>
                <w:szCs w:val="24"/>
              </w:rPr>
              <w:t>.</w:t>
            </w:r>
            <w:r w:rsidR="00D22F1A">
              <w:rPr>
                <w:rFonts w:ascii="Times New Roman" w:eastAsia="宋体" w:hAnsi="Times New Roman"/>
                <w:sz w:val="24"/>
                <w:szCs w:val="24"/>
              </w:rPr>
              <w:t>m</w:t>
            </w:r>
            <w:proofErr w:type="spellEnd"/>
          </w:p>
        </w:tc>
        <w:tc>
          <w:tcPr>
            <w:tcW w:w="4857" w:type="dxa"/>
            <w:vAlign w:val="center"/>
          </w:tcPr>
          <w:p w14:paraId="3B5D1D7A" w14:textId="111F3914" w:rsidR="00D22F1A" w:rsidRPr="00C66912" w:rsidRDefault="00E05441" w:rsidP="00EF7573">
            <w:pPr>
              <w:spacing w:line="288" w:lineRule="auto"/>
              <w:rPr>
                <w:rFonts w:ascii="Times New Roman" w:eastAsia="宋体" w:hAnsi="Times New Roman"/>
                <w:sz w:val="24"/>
                <w:szCs w:val="24"/>
              </w:rPr>
            </w:pPr>
            <w:r w:rsidRPr="00E05441">
              <w:rPr>
                <w:rFonts w:ascii="Times New Roman" w:eastAsia="宋体" w:hAnsi="Times New Roman" w:hint="eastAsia"/>
                <w:sz w:val="24"/>
                <w:szCs w:val="24"/>
              </w:rPr>
              <w:t>生成调幅</w:t>
            </w:r>
            <w:proofErr w:type="gramStart"/>
            <w:r w:rsidRPr="00E05441">
              <w:rPr>
                <w:rFonts w:ascii="Times New Roman" w:eastAsia="宋体" w:hAnsi="Times New Roman" w:hint="eastAsia"/>
                <w:sz w:val="24"/>
                <w:szCs w:val="24"/>
              </w:rPr>
              <w:t>高斯白</w:t>
            </w:r>
            <w:proofErr w:type="gramEnd"/>
            <w:r w:rsidRPr="00E05441">
              <w:rPr>
                <w:rFonts w:ascii="Times New Roman" w:eastAsia="宋体" w:hAnsi="Times New Roman" w:hint="eastAsia"/>
                <w:sz w:val="24"/>
                <w:szCs w:val="24"/>
              </w:rPr>
              <w:t>噪</w:t>
            </w:r>
            <w:r>
              <w:rPr>
                <w:rFonts w:ascii="Times New Roman" w:eastAsia="宋体" w:hAnsi="Times New Roman" w:hint="eastAsia"/>
                <w:sz w:val="24"/>
                <w:szCs w:val="24"/>
              </w:rPr>
              <w:t>音</w:t>
            </w:r>
          </w:p>
        </w:tc>
      </w:tr>
      <w:tr w:rsidR="00D22F1A" w:rsidRPr="00406EDA" w14:paraId="59F7E449" w14:textId="77777777" w:rsidTr="00A73560">
        <w:trPr>
          <w:jc w:val="center"/>
        </w:trPr>
        <w:tc>
          <w:tcPr>
            <w:tcW w:w="3449" w:type="dxa"/>
            <w:vAlign w:val="center"/>
          </w:tcPr>
          <w:p w14:paraId="10AB6450" w14:textId="110B8B5A" w:rsidR="00D22F1A" w:rsidRPr="00406EDA" w:rsidRDefault="008A5536" w:rsidP="00EF7573">
            <w:pPr>
              <w:spacing w:line="288" w:lineRule="auto"/>
              <w:ind w:firstLineChars="100" w:firstLine="240"/>
              <w:rPr>
                <w:rFonts w:ascii="Times New Roman" w:eastAsia="宋体" w:hAnsi="Times New Roman"/>
                <w:sz w:val="24"/>
                <w:szCs w:val="24"/>
              </w:rPr>
            </w:pPr>
            <w:proofErr w:type="spellStart"/>
            <w:r w:rsidRPr="008A5536">
              <w:rPr>
                <w:rFonts w:ascii="Times New Roman" w:eastAsia="宋体" w:hAnsi="Times New Roman"/>
                <w:sz w:val="24"/>
                <w:szCs w:val="24"/>
              </w:rPr>
              <w:t>VisualStimulus</w:t>
            </w:r>
            <w:r w:rsidR="00D22F1A" w:rsidRPr="00406EDA">
              <w:rPr>
                <w:rFonts w:ascii="Times New Roman" w:eastAsia="宋体" w:hAnsi="Times New Roman"/>
                <w:sz w:val="24"/>
                <w:szCs w:val="24"/>
              </w:rPr>
              <w:t>.m</w:t>
            </w:r>
            <w:proofErr w:type="spellEnd"/>
          </w:p>
        </w:tc>
        <w:tc>
          <w:tcPr>
            <w:tcW w:w="4857" w:type="dxa"/>
            <w:vAlign w:val="center"/>
          </w:tcPr>
          <w:p w14:paraId="1A340D88" w14:textId="04D18190" w:rsidR="00D22F1A" w:rsidRPr="00406EDA" w:rsidRDefault="008A5536" w:rsidP="00EF7573">
            <w:pPr>
              <w:spacing w:line="288" w:lineRule="auto"/>
              <w:rPr>
                <w:rFonts w:ascii="Times New Roman" w:eastAsia="宋体" w:hAnsi="Times New Roman"/>
                <w:sz w:val="24"/>
                <w:szCs w:val="24"/>
              </w:rPr>
            </w:pPr>
            <w:r w:rsidRPr="008A5536">
              <w:rPr>
                <w:rFonts w:ascii="Times New Roman" w:eastAsia="宋体" w:hAnsi="Times New Roman" w:hint="eastAsia"/>
                <w:sz w:val="24"/>
                <w:szCs w:val="24"/>
              </w:rPr>
              <w:t>在</w:t>
            </w:r>
            <w:r w:rsidRPr="008A5536">
              <w:rPr>
                <w:rFonts w:ascii="Times New Roman" w:eastAsia="宋体" w:hAnsi="Times New Roman"/>
                <w:sz w:val="24"/>
                <w:szCs w:val="24"/>
              </w:rPr>
              <w:t>Screen</w:t>
            </w:r>
            <w:r w:rsidRPr="008A5536">
              <w:rPr>
                <w:rFonts w:ascii="Times New Roman" w:eastAsia="宋体" w:hAnsi="Times New Roman"/>
                <w:sz w:val="24"/>
                <w:szCs w:val="24"/>
              </w:rPr>
              <w:t>上绘制</w:t>
            </w:r>
            <w:r>
              <w:rPr>
                <w:rFonts w:ascii="Times New Roman" w:eastAsia="宋体" w:hAnsi="Times New Roman" w:hint="eastAsia"/>
                <w:sz w:val="24"/>
                <w:szCs w:val="24"/>
              </w:rPr>
              <w:t>目标</w:t>
            </w:r>
            <w:r w:rsidRPr="008A5536">
              <w:rPr>
                <w:rFonts w:ascii="Times New Roman" w:eastAsia="宋体" w:hAnsi="Times New Roman"/>
                <w:sz w:val="24"/>
                <w:szCs w:val="24"/>
              </w:rPr>
              <w:t>和</w:t>
            </w:r>
            <w:r>
              <w:rPr>
                <w:rFonts w:ascii="Times New Roman" w:eastAsia="宋体" w:hAnsi="Times New Roman" w:hint="eastAsia"/>
                <w:sz w:val="24"/>
                <w:szCs w:val="24"/>
              </w:rPr>
              <w:t>干扰</w:t>
            </w:r>
            <w:r w:rsidRPr="008A5536">
              <w:rPr>
                <w:rFonts w:ascii="Times New Roman" w:eastAsia="宋体" w:hAnsi="Times New Roman"/>
                <w:sz w:val="24"/>
                <w:szCs w:val="24"/>
              </w:rPr>
              <w:t>，返回其句柄</w:t>
            </w:r>
          </w:p>
        </w:tc>
      </w:tr>
      <w:tr w:rsidR="00D22F1A" w:rsidRPr="00406EDA" w14:paraId="54447DA4" w14:textId="77777777" w:rsidTr="00A73560">
        <w:trPr>
          <w:jc w:val="center"/>
        </w:trPr>
        <w:tc>
          <w:tcPr>
            <w:tcW w:w="3449" w:type="dxa"/>
            <w:vAlign w:val="center"/>
          </w:tcPr>
          <w:p w14:paraId="15FDA21C" w14:textId="209C6919" w:rsidR="00D22F1A" w:rsidRPr="00406EDA" w:rsidRDefault="00961144" w:rsidP="00EF7573">
            <w:pPr>
              <w:spacing w:line="288" w:lineRule="auto"/>
              <w:ind w:firstLineChars="200" w:firstLine="480"/>
              <w:rPr>
                <w:rFonts w:ascii="Times New Roman" w:eastAsia="宋体" w:hAnsi="Times New Roman"/>
                <w:sz w:val="24"/>
                <w:szCs w:val="24"/>
              </w:rPr>
            </w:pPr>
            <w:proofErr w:type="spellStart"/>
            <w:r w:rsidRPr="00961144">
              <w:rPr>
                <w:rFonts w:ascii="Times New Roman" w:eastAsia="宋体" w:hAnsi="Times New Roman"/>
                <w:sz w:val="24"/>
                <w:szCs w:val="24"/>
              </w:rPr>
              <w:t>GenerateGaborWithRing</w:t>
            </w:r>
            <w:r>
              <w:rPr>
                <w:rFonts w:ascii="Times New Roman" w:eastAsia="宋体" w:hAnsi="Times New Roman"/>
                <w:sz w:val="24"/>
                <w:szCs w:val="24"/>
              </w:rPr>
              <w:t>.m</w:t>
            </w:r>
            <w:proofErr w:type="spellEnd"/>
          </w:p>
        </w:tc>
        <w:tc>
          <w:tcPr>
            <w:tcW w:w="4857" w:type="dxa"/>
            <w:vAlign w:val="center"/>
          </w:tcPr>
          <w:p w14:paraId="3E40BAA1" w14:textId="5AC59221" w:rsidR="00D22F1A" w:rsidRPr="00961144" w:rsidRDefault="00961144" w:rsidP="00EF7573">
            <w:pPr>
              <w:spacing w:line="288" w:lineRule="auto"/>
              <w:rPr>
                <w:rFonts w:ascii="Times New Roman" w:eastAsia="宋体" w:hAnsi="Times New Roman"/>
                <w:sz w:val="24"/>
                <w:szCs w:val="24"/>
              </w:rPr>
            </w:pPr>
            <w:r w:rsidRPr="00961144">
              <w:rPr>
                <w:rFonts w:ascii="Times New Roman" w:eastAsia="宋体" w:hAnsi="Times New Roman" w:hint="eastAsia"/>
                <w:sz w:val="24"/>
                <w:szCs w:val="24"/>
              </w:rPr>
              <w:t>生成带环带缺口的</w:t>
            </w:r>
            <w:r w:rsidRPr="00961144">
              <w:rPr>
                <w:rFonts w:ascii="Times New Roman" w:eastAsia="宋体" w:hAnsi="Times New Roman"/>
                <w:sz w:val="24"/>
                <w:szCs w:val="24"/>
              </w:rPr>
              <w:t>Gabor</w:t>
            </w:r>
            <w:r w:rsidRPr="00961144">
              <w:rPr>
                <w:rFonts w:ascii="Times New Roman" w:eastAsia="宋体" w:hAnsi="Times New Roman"/>
                <w:sz w:val="24"/>
                <w:szCs w:val="24"/>
              </w:rPr>
              <w:t>刺激</w:t>
            </w:r>
          </w:p>
        </w:tc>
      </w:tr>
      <w:tr w:rsidR="00961144" w:rsidRPr="00406EDA" w14:paraId="1923E07E" w14:textId="77777777" w:rsidTr="00A73560">
        <w:trPr>
          <w:jc w:val="center"/>
        </w:trPr>
        <w:tc>
          <w:tcPr>
            <w:tcW w:w="3449" w:type="dxa"/>
            <w:vAlign w:val="center"/>
          </w:tcPr>
          <w:p w14:paraId="220428A3" w14:textId="631CDF38" w:rsidR="00961144" w:rsidRPr="00961144" w:rsidRDefault="00961144" w:rsidP="00961144">
            <w:pPr>
              <w:spacing w:line="288" w:lineRule="auto"/>
              <w:rPr>
                <w:rFonts w:ascii="Times New Roman" w:eastAsia="宋体" w:hAnsi="Times New Roman"/>
                <w:sz w:val="24"/>
                <w:szCs w:val="24"/>
              </w:rPr>
            </w:pPr>
            <w:proofErr w:type="spellStart"/>
            <w:r w:rsidRPr="00961144">
              <w:rPr>
                <w:rFonts w:ascii="Times New Roman" w:eastAsia="宋体" w:hAnsi="Times New Roman"/>
                <w:sz w:val="24"/>
                <w:szCs w:val="24"/>
              </w:rPr>
              <w:t>data_analysis</w:t>
            </w:r>
            <w:r>
              <w:rPr>
                <w:rFonts w:ascii="Times New Roman" w:eastAsia="宋体" w:hAnsi="Times New Roman" w:hint="eastAsia"/>
                <w:sz w:val="24"/>
                <w:szCs w:val="24"/>
              </w:rPr>
              <w:t>.</w:t>
            </w:r>
            <w:r>
              <w:rPr>
                <w:rFonts w:ascii="Times New Roman" w:eastAsia="宋体" w:hAnsi="Times New Roman"/>
                <w:sz w:val="24"/>
                <w:szCs w:val="24"/>
              </w:rPr>
              <w:t>m</w:t>
            </w:r>
            <w:proofErr w:type="spellEnd"/>
          </w:p>
        </w:tc>
        <w:tc>
          <w:tcPr>
            <w:tcW w:w="4857" w:type="dxa"/>
            <w:vAlign w:val="center"/>
          </w:tcPr>
          <w:p w14:paraId="1497A865" w14:textId="064E248E" w:rsidR="00961144" w:rsidRPr="00961144" w:rsidRDefault="00961144" w:rsidP="00EF7573">
            <w:pPr>
              <w:spacing w:line="288" w:lineRule="auto"/>
              <w:rPr>
                <w:rFonts w:ascii="Times New Roman" w:eastAsia="宋体" w:hAnsi="Times New Roman"/>
                <w:sz w:val="24"/>
                <w:szCs w:val="24"/>
              </w:rPr>
            </w:pPr>
            <w:r w:rsidRPr="00961144">
              <w:rPr>
                <w:rFonts w:ascii="Times New Roman" w:eastAsia="宋体" w:hAnsi="Times New Roman" w:hint="eastAsia"/>
                <w:sz w:val="24"/>
                <w:szCs w:val="24"/>
              </w:rPr>
              <w:t>进行了全部的数据分析过程，包括预处理，描述性统计，假设检验，进一步分析等</w:t>
            </w:r>
          </w:p>
        </w:tc>
      </w:tr>
      <w:tr w:rsidR="00D22F1A" w:rsidRPr="00406EDA" w14:paraId="3449DE2E" w14:textId="77777777" w:rsidTr="00A73560">
        <w:trPr>
          <w:jc w:val="center"/>
        </w:trPr>
        <w:tc>
          <w:tcPr>
            <w:tcW w:w="3449" w:type="dxa"/>
            <w:vAlign w:val="center"/>
          </w:tcPr>
          <w:p w14:paraId="021BC6F5" w14:textId="77777777" w:rsidR="00D22F1A" w:rsidRDefault="00D22F1A" w:rsidP="00EF7573">
            <w:pPr>
              <w:spacing w:line="288" w:lineRule="auto"/>
              <w:rPr>
                <w:rFonts w:ascii="Times New Roman" w:eastAsia="宋体" w:hAnsi="Times New Roman"/>
                <w:sz w:val="24"/>
                <w:szCs w:val="24"/>
              </w:rPr>
            </w:pPr>
            <w:proofErr w:type="spellStart"/>
            <w:r w:rsidRPr="005401F4">
              <w:rPr>
                <w:rFonts w:ascii="Times New Roman" w:eastAsia="宋体" w:hAnsi="Times New Roman"/>
                <w:sz w:val="24"/>
                <w:szCs w:val="24"/>
              </w:rPr>
              <w:t>genTrials</w:t>
            </w:r>
            <w:proofErr w:type="spellEnd"/>
          </w:p>
        </w:tc>
        <w:tc>
          <w:tcPr>
            <w:tcW w:w="4857" w:type="dxa"/>
            <w:vAlign w:val="center"/>
          </w:tcPr>
          <w:p w14:paraId="7EAC551B" w14:textId="77777777" w:rsidR="00D22F1A" w:rsidRDefault="00D22F1A" w:rsidP="00EF7573">
            <w:pPr>
              <w:spacing w:line="288" w:lineRule="auto"/>
              <w:rPr>
                <w:rFonts w:ascii="Times New Roman" w:eastAsia="宋体" w:hAnsi="Times New Roman"/>
                <w:sz w:val="24"/>
                <w:szCs w:val="24"/>
              </w:rPr>
            </w:pPr>
            <w:r>
              <w:rPr>
                <w:rFonts w:ascii="Times New Roman" w:eastAsia="宋体" w:hAnsi="Times New Roman" w:hint="eastAsia"/>
                <w:sz w:val="24"/>
                <w:szCs w:val="24"/>
              </w:rPr>
              <w:t>辅助函数，用于基本的刺激序列生成</w:t>
            </w:r>
          </w:p>
        </w:tc>
      </w:tr>
      <w:tr w:rsidR="00D22F1A" w:rsidRPr="00406EDA" w14:paraId="4BAD28F2" w14:textId="77777777" w:rsidTr="00A73560">
        <w:trPr>
          <w:jc w:val="center"/>
        </w:trPr>
        <w:tc>
          <w:tcPr>
            <w:tcW w:w="3449" w:type="dxa"/>
            <w:vAlign w:val="center"/>
          </w:tcPr>
          <w:p w14:paraId="10DD4E60" w14:textId="77777777" w:rsidR="00D22F1A" w:rsidRDefault="00D22F1A" w:rsidP="00EF7573">
            <w:pPr>
              <w:spacing w:line="288" w:lineRule="auto"/>
              <w:rPr>
                <w:rFonts w:ascii="Times New Roman" w:eastAsia="宋体" w:hAnsi="Times New Roman"/>
                <w:sz w:val="24"/>
                <w:szCs w:val="24"/>
              </w:rPr>
            </w:pPr>
            <w:proofErr w:type="spellStart"/>
            <w:r w:rsidRPr="00392886">
              <w:rPr>
                <w:rFonts w:ascii="Times New Roman" w:eastAsia="宋体" w:hAnsi="Times New Roman"/>
                <w:sz w:val="24"/>
                <w:szCs w:val="24"/>
              </w:rPr>
              <w:t>DrawTextAt</w:t>
            </w:r>
            <w:r>
              <w:rPr>
                <w:rFonts w:ascii="Times New Roman" w:eastAsia="宋体" w:hAnsi="Times New Roman" w:hint="eastAsia"/>
                <w:sz w:val="24"/>
                <w:szCs w:val="24"/>
              </w:rPr>
              <w:t>.</w:t>
            </w:r>
            <w:r>
              <w:rPr>
                <w:rFonts w:ascii="Times New Roman" w:eastAsia="宋体" w:hAnsi="Times New Roman"/>
                <w:sz w:val="24"/>
                <w:szCs w:val="24"/>
              </w:rPr>
              <w:t>m</w:t>
            </w:r>
            <w:proofErr w:type="spellEnd"/>
          </w:p>
        </w:tc>
        <w:tc>
          <w:tcPr>
            <w:tcW w:w="4857" w:type="dxa"/>
            <w:vAlign w:val="center"/>
          </w:tcPr>
          <w:p w14:paraId="15146D2E" w14:textId="77777777" w:rsidR="00D22F1A" w:rsidRDefault="00D22F1A" w:rsidP="00EF7573">
            <w:pPr>
              <w:spacing w:line="288" w:lineRule="auto"/>
              <w:rPr>
                <w:rFonts w:ascii="Times New Roman" w:eastAsia="宋体" w:hAnsi="Times New Roman"/>
                <w:sz w:val="24"/>
                <w:szCs w:val="24"/>
              </w:rPr>
            </w:pPr>
            <w:r>
              <w:rPr>
                <w:rFonts w:ascii="Times New Roman" w:eastAsia="宋体" w:hAnsi="Times New Roman" w:hint="eastAsia"/>
                <w:sz w:val="24"/>
                <w:szCs w:val="24"/>
              </w:rPr>
              <w:t>辅助函数，用于在中央写文字</w:t>
            </w:r>
          </w:p>
        </w:tc>
      </w:tr>
      <w:tr w:rsidR="00D22F1A" w:rsidRPr="00406EDA" w14:paraId="7EC23B3B" w14:textId="77777777" w:rsidTr="00A73560">
        <w:trPr>
          <w:jc w:val="center"/>
        </w:trPr>
        <w:tc>
          <w:tcPr>
            <w:tcW w:w="3449" w:type="dxa"/>
            <w:tcBorders>
              <w:bottom w:val="single" w:sz="18" w:space="0" w:color="auto"/>
            </w:tcBorders>
            <w:vAlign w:val="center"/>
          </w:tcPr>
          <w:p w14:paraId="4D089E56" w14:textId="77777777" w:rsidR="00D22F1A" w:rsidRPr="00406EDA" w:rsidRDefault="00D22F1A" w:rsidP="00EF7573">
            <w:pPr>
              <w:spacing w:line="288"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eg2pix</w:t>
            </w:r>
            <w:r w:rsidRPr="00406EDA">
              <w:rPr>
                <w:rFonts w:ascii="Times New Roman" w:eastAsia="宋体" w:hAnsi="Times New Roman"/>
                <w:sz w:val="24"/>
                <w:szCs w:val="24"/>
              </w:rPr>
              <w:t>.m</w:t>
            </w:r>
          </w:p>
        </w:tc>
        <w:tc>
          <w:tcPr>
            <w:tcW w:w="4857" w:type="dxa"/>
            <w:tcBorders>
              <w:bottom w:val="single" w:sz="18" w:space="0" w:color="auto"/>
            </w:tcBorders>
            <w:vAlign w:val="center"/>
          </w:tcPr>
          <w:p w14:paraId="5EAF1B96" w14:textId="77777777" w:rsidR="00D22F1A" w:rsidRPr="00406EDA" w:rsidRDefault="00D22F1A" w:rsidP="00EF7573">
            <w:pPr>
              <w:spacing w:line="288" w:lineRule="auto"/>
              <w:rPr>
                <w:rFonts w:ascii="Times New Roman" w:eastAsia="宋体" w:hAnsi="Times New Roman"/>
                <w:sz w:val="24"/>
                <w:szCs w:val="24"/>
              </w:rPr>
            </w:pPr>
            <w:r w:rsidRPr="00406EDA">
              <w:rPr>
                <w:rFonts w:ascii="Times New Roman" w:eastAsia="宋体" w:hAnsi="Times New Roman" w:hint="eastAsia"/>
                <w:sz w:val="24"/>
                <w:szCs w:val="24"/>
              </w:rPr>
              <w:t>辅助</w:t>
            </w:r>
            <w:r>
              <w:rPr>
                <w:rFonts w:ascii="Times New Roman" w:eastAsia="宋体" w:hAnsi="Times New Roman" w:hint="eastAsia"/>
                <w:sz w:val="24"/>
                <w:szCs w:val="24"/>
              </w:rPr>
              <w:t>函数</w:t>
            </w:r>
            <w:r w:rsidRPr="00406EDA">
              <w:rPr>
                <w:rFonts w:ascii="Times New Roman" w:eastAsia="宋体" w:hAnsi="Times New Roman" w:hint="eastAsia"/>
                <w:sz w:val="24"/>
                <w:szCs w:val="24"/>
              </w:rPr>
              <w:t>，用于</w:t>
            </w:r>
            <w:r>
              <w:rPr>
                <w:rFonts w:ascii="Times New Roman" w:eastAsia="宋体" w:hAnsi="Times New Roman" w:hint="eastAsia"/>
                <w:sz w:val="24"/>
                <w:szCs w:val="24"/>
              </w:rPr>
              <w:t>视角转换到像素</w:t>
            </w:r>
          </w:p>
        </w:tc>
      </w:tr>
    </w:tbl>
    <w:p w14:paraId="7C673C4B" w14:textId="77777777" w:rsidR="00D22F1A" w:rsidRPr="00406EDA" w:rsidRDefault="00D22F1A" w:rsidP="00D22F1A">
      <w:pPr>
        <w:spacing w:line="288" w:lineRule="auto"/>
        <w:rPr>
          <w:rFonts w:ascii="Times New Roman" w:eastAsia="宋体" w:hAnsi="Times New Roman"/>
          <w:sz w:val="24"/>
          <w:szCs w:val="24"/>
        </w:rPr>
      </w:pPr>
    </w:p>
    <w:p w14:paraId="1F80FED0" w14:textId="77777777" w:rsidR="00D22F1A" w:rsidRPr="00E26FF2" w:rsidRDefault="00D22F1A" w:rsidP="00D22F1A">
      <w:pPr>
        <w:spacing w:line="288" w:lineRule="auto"/>
        <w:jc w:val="center"/>
        <w:rPr>
          <w:rFonts w:ascii="黑体" w:eastAsia="黑体" w:hAnsi="黑体"/>
          <w:sz w:val="24"/>
          <w:szCs w:val="24"/>
        </w:rPr>
      </w:pPr>
      <w:r>
        <w:rPr>
          <w:rFonts w:ascii="Times New Roman" w:eastAsia="宋体" w:hAnsi="Times New Roman"/>
          <w:b/>
          <w:bCs/>
          <w:szCs w:val="21"/>
        </w:rPr>
        <w:br/>
      </w:r>
      <w:r w:rsidRPr="00E26FF2">
        <w:rPr>
          <w:rFonts w:ascii="黑体" w:eastAsia="黑体" w:hAnsi="黑体" w:hint="eastAsia"/>
          <w:sz w:val="24"/>
          <w:szCs w:val="24"/>
        </w:rPr>
        <w:t>参 考 文 献</w:t>
      </w:r>
    </w:p>
    <w:p w14:paraId="73F27119" w14:textId="56FB6FA6" w:rsidR="006543AD" w:rsidRPr="00D22F1A" w:rsidRDefault="00F20481" w:rsidP="00316A6B">
      <w:pPr>
        <w:jc w:val="center"/>
        <w:rPr>
          <w:rFonts w:ascii="Times New Roman" w:eastAsia="黑体" w:hAnsi="Times New Roman"/>
          <w:b/>
          <w:sz w:val="44"/>
          <w:szCs w:val="44"/>
        </w:rPr>
      </w:pPr>
      <w:r w:rsidRPr="00F20481">
        <w:rPr>
          <w:rFonts w:ascii="Times New Roman" w:hAnsi="Times New Roman"/>
          <w:color w:val="000000"/>
          <w:sz w:val="24"/>
          <w:szCs w:val="24"/>
        </w:rPr>
        <w:t xml:space="preserve">Orchard-Mills, E., Van der Burg, E., &amp; </w:t>
      </w:r>
      <w:proofErr w:type="spellStart"/>
      <w:r w:rsidRPr="00F20481">
        <w:rPr>
          <w:rFonts w:ascii="Times New Roman" w:hAnsi="Times New Roman"/>
          <w:color w:val="000000"/>
          <w:sz w:val="24"/>
          <w:szCs w:val="24"/>
        </w:rPr>
        <w:t>Alais</w:t>
      </w:r>
      <w:proofErr w:type="spellEnd"/>
      <w:r w:rsidRPr="00F20481">
        <w:rPr>
          <w:rFonts w:ascii="Times New Roman" w:hAnsi="Times New Roman"/>
          <w:color w:val="000000"/>
          <w:sz w:val="24"/>
          <w:szCs w:val="24"/>
        </w:rPr>
        <w:t>, D. (2013). Amplitude-modulated auditory stimuli influence selection of visual spatial frequencies. </w:t>
      </w:r>
      <w:r w:rsidRPr="00F20481">
        <w:rPr>
          <w:rFonts w:ascii="Times New Roman" w:hAnsi="Times New Roman"/>
          <w:i/>
          <w:iCs/>
          <w:color w:val="000000"/>
          <w:sz w:val="24"/>
          <w:szCs w:val="24"/>
        </w:rPr>
        <w:t>Journal of vision</w:t>
      </w:r>
      <w:r w:rsidRPr="00F20481">
        <w:rPr>
          <w:rFonts w:ascii="Times New Roman" w:hAnsi="Times New Roman"/>
          <w:color w:val="000000"/>
          <w:sz w:val="24"/>
          <w:szCs w:val="24"/>
        </w:rPr>
        <w:t>, </w:t>
      </w:r>
      <w:r w:rsidRPr="00F20481">
        <w:rPr>
          <w:rFonts w:ascii="Times New Roman" w:hAnsi="Times New Roman"/>
          <w:i/>
          <w:iCs/>
          <w:color w:val="000000"/>
          <w:sz w:val="24"/>
          <w:szCs w:val="24"/>
        </w:rPr>
        <w:t>13</w:t>
      </w:r>
      <w:r w:rsidRPr="00F20481">
        <w:rPr>
          <w:rFonts w:ascii="Times New Roman" w:hAnsi="Times New Roman"/>
          <w:color w:val="000000"/>
          <w:sz w:val="24"/>
          <w:szCs w:val="24"/>
        </w:rPr>
        <w:t>(3), 6-6.</w:t>
      </w:r>
    </w:p>
    <w:sectPr w:rsidR="006543AD" w:rsidRPr="00D22F1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EABF0" w14:textId="77777777" w:rsidR="00694BF9" w:rsidRDefault="00694BF9" w:rsidP="00CF04D1">
      <w:r>
        <w:separator/>
      </w:r>
    </w:p>
  </w:endnote>
  <w:endnote w:type="continuationSeparator" w:id="0">
    <w:p w14:paraId="02832B14" w14:textId="77777777" w:rsidR="00694BF9" w:rsidRDefault="00694BF9" w:rsidP="00CF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531A7" w14:textId="77777777" w:rsidR="00694BF9" w:rsidRDefault="00694BF9" w:rsidP="00CF04D1">
      <w:r>
        <w:separator/>
      </w:r>
    </w:p>
  </w:footnote>
  <w:footnote w:type="continuationSeparator" w:id="0">
    <w:p w14:paraId="69CB5388" w14:textId="77777777" w:rsidR="00694BF9" w:rsidRDefault="00694BF9" w:rsidP="00CF04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49"/>
    <w:rsid w:val="000035BE"/>
    <w:rsid w:val="00007215"/>
    <w:rsid w:val="0001057B"/>
    <w:rsid w:val="0001299B"/>
    <w:rsid w:val="000214CF"/>
    <w:rsid w:val="00037CBB"/>
    <w:rsid w:val="000400B1"/>
    <w:rsid w:val="000566CF"/>
    <w:rsid w:val="00080508"/>
    <w:rsid w:val="0008406C"/>
    <w:rsid w:val="00091B83"/>
    <w:rsid w:val="0009738A"/>
    <w:rsid w:val="000A7531"/>
    <w:rsid w:val="000A7C3F"/>
    <w:rsid w:val="000B402C"/>
    <w:rsid w:val="000B63FC"/>
    <w:rsid w:val="000C1E2E"/>
    <w:rsid w:val="000C5C72"/>
    <w:rsid w:val="000C710F"/>
    <w:rsid w:val="000E4430"/>
    <w:rsid w:val="000E6F9B"/>
    <w:rsid w:val="000F346D"/>
    <w:rsid w:val="00121EF2"/>
    <w:rsid w:val="0012360A"/>
    <w:rsid w:val="0012365C"/>
    <w:rsid w:val="00125505"/>
    <w:rsid w:val="00150629"/>
    <w:rsid w:val="0015313D"/>
    <w:rsid w:val="00165E22"/>
    <w:rsid w:val="001820FE"/>
    <w:rsid w:val="00183BAE"/>
    <w:rsid w:val="001976A7"/>
    <w:rsid w:val="001A0A9E"/>
    <w:rsid w:val="001B715F"/>
    <w:rsid w:val="001C2E90"/>
    <w:rsid w:val="001C4D5B"/>
    <w:rsid w:val="001D2702"/>
    <w:rsid w:val="001E2849"/>
    <w:rsid w:val="001E70C4"/>
    <w:rsid w:val="001F6686"/>
    <w:rsid w:val="00211DDD"/>
    <w:rsid w:val="0021356A"/>
    <w:rsid w:val="00213F9A"/>
    <w:rsid w:val="00214E07"/>
    <w:rsid w:val="00261D97"/>
    <w:rsid w:val="002647C9"/>
    <w:rsid w:val="0027262C"/>
    <w:rsid w:val="00293113"/>
    <w:rsid w:val="00293BC0"/>
    <w:rsid w:val="002A041A"/>
    <w:rsid w:val="002B5D6D"/>
    <w:rsid w:val="002C2139"/>
    <w:rsid w:val="002C47C5"/>
    <w:rsid w:val="002C6C2A"/>
    <w:rsid w:val="002E6390"/>
    <w:rsid w:val="00305F74"/>
    <w:rsid w:val="00316A6B"/>
    <w:rsid w:val="00332B44"/>
    <w:rsid w:val="00341A49"/>
    <w:rsid w:val="00391966"/>
    <w:rsid w:val="00392936"/>
    <w:rsid w:val="00392EE8"/>
    <w:rsid w:val="003C3761"/>
    <w:rsid w:val="003E0931"/>
    <w:rsid w:val="003F03A4"/>
    <w:rsid w:val="0041126D"/>
    <w:rsid w:val="00414A3E"/>
    <w:rsid w:val="004209B2"/>
    <w:rsid w:val="00420FCE"/>
    <w:rsid w:val="00424EA6"/>
    <w:rsid w:val="004268F7"/>
    <w:rsid w:val="00431545"/>
    <w:rsid w:val="0046144B"/>
    <w:rsid w:val="004817BA"/>
    <w:rsid w:val="004A3068"/>
    <w:rsid w:val="004B014E"/>
    <w:rsid w:val="004C52F7"/>
    <w:rsid w:val="004D35CC"/>
    <w:rsid w:val="004D4455"/>
    <w:rsid w:val="004F5687"/>
    <w:rsid w:val="004F5D7F"/>
    <w:rsid w:val="00507922"/>
    <w:rsid w:val="0051258C"/>
    <w:rsid w:val="00513D1E"/>
    <w:rsid w:val="00524A39"/>
    <w:rsid w:val="0052628A"/>
    <w:rsid w:val="00526AC6"/>
    <w:rsid w:val="00551C05"/>
    <w:rsid w:val="00556D21"/>
    <w:rsid w:val="00575331"/>
    <w:rsid w:val="00580409"/>
    <w:rsid w:val="005A14B3"/>
    <w:rsid w:val="005A2FDB"/>
    <w:rsid w:val="005B3D4C"/>
    <w:rsid w:val="005C23D5"/>
    <w:rsid w:val="005C2950"/>
    <w:rsid w:val="005D1396"/>
    <w:rsid w:val="005D61A4"/>
    <w:rsid w:val="005E3F67"/>
    <w:rsid w:val="005F3BC3"/>
    <w:rsid w:val="00607285"/>
    <w:rsid w:val="00616856"/>
    <w:rsid w:val="00632EB5"/>
    <w:rsid w:val="00634A5A"/>
    <w:rsid w:val="00637D16"/>
    <w:rsid w:val="00643567"/>
    <w:rsid w:val="006543AD"/>
    <w:rsid w:val="00676FD3"/>
    <w:rsid w:val="00692C1C"/>
    <w:rsid w:val="00694BF9"/>
    <w:rsid w:val="006B01AF"/>
    <w:rsid w:val="006B65CC"/>
    <w:rsid w:val="006C7D7B"/>
    <w:rsid w:val="006D0EEE"/>
    <w:rsid w:val="006E5487"/>
    <w:rsid w:val="006E55EF"/>
    <w:rsid w:val="007141CB"/>
    <w:rsid w:val="00717678"/>
    <w:rsid w:val="00717EF5"/>
    <w:rsid w:val="007309D9"/>
    <w:rsid w:val="007311BE"/>
    <w:rsid w:val="00735DA1"/>
    <w:rsid w:val="00736ED7"/>
    <w:rsid w:val="00750FF8"/>
    <w:rsid w:val="007860E9"/>
    <w:rsid w:val="00791E8E"/>
    <w:rsid w:val="007965F5"/>
    <w:rsid w:val="00796B61"/>
    <w:rsid w:val="007C548E"/>
    <w:rsid w:val="007D028D"/>
    <w:rsid w:val="007D586B"/>
    <w:rsid w:val="007E516D"/>
    <w:rsid w:val="007E5FEE"/>
    <w:rsid w:val="007F4FCA"/>
    <w:rsid w:val="00805218"/>
    <w:rsid w:val="00805BB7"/>
    <w:rsid w:val="00816947"/>
    <w:rsid w:val="00834B21"/>
    <w:rsid w:val="00843955"/>
    <w:rsid w:val="00875DA1"/>
    <w:rsid w:val="008904EA"/>
    <w:rsid w:val="00895F67"/>
    <w:rsid w:val="00897A0C"/>
    <w:rsid w:val="008A3474"/>
    <w:rsid w:val="008A5536"/>
    <w:rsid w:val="008B2CB9"/>
    <w:rsid w:val="008C0B88"/>
    <w:rsid w:val="008C66BB"/>
    <w:rsid w:val="008E754D"/>
    <w:rsid w:val="008F336F"/>
    <w:rsid w:val="00910934"/>
    <w:rsid w:val="0094100E"/>
    <w:rsid w:val="00954C6B"/>
    <w:rsid w:val="00961144"/>
    <w:rsid w:val="00965CE3"/>
    <w:rsid w:val="0097017C"/>
    <w:rsid w:val="009740DC"/>
    <w:rsid w:val="00975CC2"/>
    <w:rsid w:val="009773F5"/>
    <w:rsid w:val="009852C2"/>
    <w:rsid w:val="00992D4B"/>
    <w:rsid w:val="009A5AEC"/>
    <w:rsid w:val="009B5088"/>
    <w:rsid w:val="00A45207"/>
    <w:rsid w:val="00A45C3A"/>
    <w:rsid w:val="00A51326"/>
    <w:rsid w:val="00A52C51"/>
    <w:rsid w:val="00A5451F"/>
    <w:rsid w:val="00A675D7"/>
    <w:rsid w:val="00A73560"/>
    <w:rsid w:val="00A93EA7"/>
    <w:rsid w:val="00AC257F"/>
    <w:rsid w:val="00AC4EEF"/>
    <w:rsid w:val="00AD5907"/>
    <w:rsid w:val="00AF21BC"/>
    <w:rsid w:val="00B0604C"/>
    <w:rsid w:val="00B10DE9"/>
    <w:rsid w:val="00B22701"/>
    <w:rsid w:val="00B25215"/>
    <w:rsid w:val="00B26526"/>
    <w:rsid w:val="00B4538B"/>
    <w:rsid w:val="00B4687D"/>
    <w:rsid w:val="00B5142E"/>
    <w:rsid w:val="00B515FE"/>
    <w:rsid w:val="00B5516E"/>
    <w:rsid w:val="00B669D0"/>
    <w:rsid w:val="00B86349"/>
    <w:rsid w:val="00B87414"/>
    <w:rsid w:val="00BA5A33"/>
    <w:rsid w:val="00BB1C94"/>
    <w:rsid w:val="00BB6A46"/>
    <w:rsid w:val="00BE1EC3"/>
    <w:rsid w:val="00BF395D"/>
    <w:rsid w:val="00BF6CA0"/>
    <w:rsid w:val="00BF75F9"/>
    <w:rsid w:val="00C13265"/>
    <w:rsid w:val="00C1335A"/>
    <w:rsid w:val="00C52BB3"/>
    <w:rsid w:val="00C53044"/>
    <w:rsid w:val="00C53AD8"/>
    <w:rsid w:val="00C96567"/>
    <w:rsid w:val="00CA2936"/>
    <w:rsid w:val="00CA3904"/>
    <w:rsid w:val="00CC52DB"/>
    <w:rsid w:val="00CC712E"/>
    <w:rsid w:val="00CE5D40"/>
    <w:rsid w:val="00CE6E29"/>
    <w:rsid w:val="00CF04D1"/>
    <w:rsid w:val="00CF1101"/>
    <w:rsid w:val="00CF60D3"/>
    <w:rsid w:val="00D0471F"/>
    <w:rsid w:val="00D1607C"/>
    <w:rsid w:val="00D21016"/>
    <w:rsid w:val="00D22F1A"/>
    <w:rsid w:val="00D36794"/>
    <w:rsid w:val="00D41240"/>
    <w:rsid w:val="00D43175"/>
    <w:rsid w:val="00D46CF1"/>
    <w:rsid w:val="00D47C31"/>
    <w:rsid w:val="00D97BCC"/>
    <w:rsid w:val="00DB1D2C"/>
    <w:rsid w:val="00DB33D0"/>
    <w:rsid w:val="00DB3B70"/>
    <w:rsid w:val="00DD058F"/>
    <w:rsid w:val="00DD1E67"/>
    <w:rsid w:val="00E001C3"/>
    <w:rsid w:val="00E02972"/>
    <w:rsid w:val="00E05441"/>
    <w:rsid w:val="00E26715"/>
    <w:rsid w:val="00E26C26"/>
    <w:rsid w:val="00E35386"/>
    <w:rsid w:val="00E5524C"/>
    <w:rsid w:val="00E60BC6"/>
    <w:rsid w:val="00E6705A"/>
    <w:rsid w:val="00E76316"/>
    <w:rsid w:val="00E82E32"/>
    <w:rsid w:val="00E957B2"/>
    <w:rsid w:val="00EB189C"/>
    <w:rsid w:val="00EB2B1B"/>
    <w:rsid w:val="00EB3F8B"/>
    <w:rsid w:val="00ED0E96"/>
    <w:rsid w:val="00ED41D5"/>
    <w:rsid w:val="00EF5FD0"/>
    <w:rsid w:val="00F20481"/>
    <w:rsid w:val="00F2530C"/>
    <w:rsid w:val="00F31A6C"/>
    <w:rsid w:val="00F44A9A"/>
    <w:rsid w:val="00F53F64"/>
    <w:rsid w:val="00F71F4B"/>
    <w:rsid w:val="00F7421C"/>
    <w:rsid w:val="00F84AC5"/>
    <w:rsid w:val="00F8662B"/>
    <w:rsid w:val="00F95A40"/>
    <w:rsid w:val="00FA066B"/>
    <w:rsid w:val="00FB0464"/>
    <w:rsid w:val="00FC52F6"/>
    <w:rsid w:val="00FE1B1A"/>
    <w:rsid w:val="00FE2EE3"/>
    <w:rsid w:val="00FF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8480D"/>
  <w15:chartTrackingRefBased/>
  <w15:docId w15:val="{D3C8D7BE-4027-490B-8F7B-6C83E725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A49"/>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0934"/>
    <w:rPr>
      <w:color w:val="808080"/>
    </w:rPr>
  </w:style>
  <w:style w:type="paragraph" w:styleId="a4">
    <w:name w:val="header"/>
    <w:basedOn w:val="a"/>
    <w:link w:val="a5"/>
    <w:uiPriority w:val="99"/>
    <w:unhideWhenUsed/>
    <w:rsid w:val="00CF04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04D1"/>
    <w:rPr>
      <w:rFonts w:ascii="等线" w:eastAsia="等线" w:hAnsi="等线" w:cs="Times New Roman"/>
      <w:sz w:val="18"/>
      <w:szCs w:val="18"/>
    </w:rPr>
  </w:style>
  <w:style w:type="paragraph" w:styleId="a6">
    <w:name w:val="footer"/>
    <w:basedOn w:val="a"/>
    <w:link w:val="a7"/>
    <w:uiPriority w:val="99"/>
    <w:unhideWhenUsed/>
    <w:rsid w:val="00CF04D1"/>
    <w:pPr>
      <w:tabs>
        <w:tab w:val="center" w:pos="4153"/>
        <w:tab w:val="right" w:pos="8306"/>
      </w:tabs>
      <w:snapToGrid w:val="0"/>
      <w:jc w:val="left"/>
    </w:pPr>
    <w:rPr>
      <w:sz w:val="18"/>
      <w:szCs w:val="18"/>
    </w:rPr>
  </w:style>
  <w:style w:type="character" w:customStyle="1" w:styleId="a7">
    <w:name w:val="页脚 字符"/>
    <w:basedOn w:val="a0"/>
    <w:link w:val="a6"/>
    <w:uiPriority w:val="99"/>
    <w:rsid w:val="00CF04D1"/>
    <w:rPr>
      <w:rFonts w:ascii="等线" w:eastAsia="等线" w:hAnsi="等线" w:cs="Times New Roman"/>
      <w:sz w:val="18"/>
      <w:szCs w:val="18"/>
    </w:rPr>
  </w:style>
  <w:style w:type="table" w:styleId="a8">
    <w:name w:val="Table Grid"/>
    <w:basedOn w:val="a1"/>
    <w:uiPriority w:val="39"/>
    <w:rsid w:val="00D22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568AA-EFB3-4972-971F-A87E297D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7</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宇昂</dc:creator>
  <cp:keywords/>
  <dc:description/>
  <cp:lastModifiedBy>程 宇昂</cp:lastModifiedBy>
  <cp:revision>245</cp:revision>
  <dcterms:created xsi:type="dcterms:W3CDTF">2020-05-05T10:01:00Z</dcterms:created>
  <dcterms:modified xsi:type="dcterms:W3CDTF">2020-05-23T13:25:00Z</dcterms:modified>
</cp:coreProperties>
</file>