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66E04" w14:textId="77777777" w:rsidR="00B20AA9" w:rsidRPr="000F47E8" w:rsidRDefault="00B20AA9" w:rsidP="00B20AA9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24 Fall ECEN 704: VLSI Circuit Design </w:t>
      </w:r>
    </w:p>
    <w:p w14:paraId="23D77D73" w14:textId="77777777" w:rsidR="00B20AA9" w:rsidRPr="000F47E8" w:rsidRDefault="00B20AA9" w:rsidP="00B20AA9">
      <w:pPr>
        <w:jc w:val="center"/>
        <w:rPr>
          <w:sz w:val="40"/>
          <w:szCs w:val="40"/>
          <w:u w:val="single"/>
        </w:rPr>
      </w:pPr>
      <w:r w:rsidRPr="000F47E8">
        <w:rPr>
          <w:rFonts w:hint="eastAsia"/>
          <w:sz w:val="40"/>
          <w:szCs w:val="40"/>
          <w:u w:val="single"/>
        </w:rPr>
        <w:t xml:space="preserve">Design </w:t>
      </w:r>
      <w:r>
        <w:rPr>
          <w:rFonts w:hint="eastAsia"/>
          <w:sz w:val="40"/>
          <w:szCs w:val="40"/>
          <w:u w:val="single"/>
        </w:rPr>
        <w:t>Pre</w:t>
      </w:r>
      <w:r w:rsidRPr="000F47E8">
        <w:rPr>
          <w:rFonts w:hint="eastAsia"/>
          <w:sz w:val="40"/>
          <w:szCs w:val="40"/>
          <w:u w:val="single"/>
        </w:rPr>
        <w:t>-lab Report</w:t>
      </w:r>
    </w:p>
    <w:p w14:paraId="1CF47122" w14:textId="77777777" w:rsidR="00B20AA9" w:rsidRDefault="00B20AA9" w:rsidP="00B20AA9">
      <w:pPr>
        <w:jc w:val="center"/>
        <w:rPr>
          <w:sz w:val="36"/>
          <w:szCs w:val="36"/>
        </w:rPr>
      </w:pPr>
    </w:p>
    <w:p w14:paraId="68A4DC59" w14:textId="6EA42377" w:rsidR="00B20AA9" w:rsidRPr="000F47E8" w:rsidRDefault="00B20AA9" w:rsidP="00B20AA9">
      <w:pPr>
        <w:jc w:val="center"/>
        <w:rPr>
          <w:sz w:val="36"/>
          <w:szCs w:val="36"/>
        </w:rPr>
      </w:pPr>
      <w:r w:rsidRPr="000F47E8"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9</w:t>
      </w:r>
      <w:r w:rsidRPr="000F47E8">
        <w:rPr>
          <w:rFonts w:hint="eastAsia"/>
          <w:sz w:val="36"/>
          <w:szCs w:val="36"/>
        </w:rPr>
        <w:t>:</w:t>
      </w:r>
      <w:r w:rsidRPr="000F47E8">
        <w:rPr>
          <w:rFonts w:ascii="Arial" w:hAnsi="Arial" w:cs="Arial"/>
          <w:sz w:val="36"/>
          <w:szCs w:val="36"/>
          <w:shd w:val="clear" w:color="auto" w:fill="F2F2F2"/>
        </w:rPr>
        <w:t xml:space="preserve"> </w:t>
      </w:r>
      <w:r w:rsidRPr="00B20AA9">
        <w:rPr>
          <w:sz w:val="36"/>
          <w:szCs w:val="36"/>
        </w:rPr>
        <w:t>Two-Stage Miller Operational Amplifier</w:t>
      </w:r>
    </w:p>
    <w:p w14:paraId="17A6289D" w14:textId="77777777" w:rsidR="00B20AA9" w:rsidRDefault="00B20AA9" w:rsidP="00B20AA9">
      <w:pPr>
        <w:jc w:val="center"/>
        <w:rPr>
          <w:sz w:val="32"/>
          <w:szCs w:val="32"/>
        </w:rPr>
      </w:pPr>
    </w:p>
    <w:p w14:paraId="5C70C030" w14:textId="77777777" w:rsidR="00B20AA9" w:rsidRDefault="00B20AA9" w:rsidP="00B20AA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Name: Yu-Hao Chen</w:t>
      </w:r>
    </w:p>
    <w:p w14:paraId="6C89D145" w14:textId="77777777" w:rsidR="00B20AA9" w:rsidRDefault="00B20AA9" w:rsidP="00B20AA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UIN:435009528</w:t>
      </w:r>
    </w:p>
    <w:p w14:paraId="7E2E2A1E" w14:textId="77777777" w:rsidR="00B20AA9" w:rsidRPr="000F47E8" w:rsidRDefault="00B20AA9" w:rsidP="00B20AA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Section:601</w:t>
      </w:r>
    </w:p>
    <w:p w14:paraId="4C12AA06" w14:textId="77777777" w:rsidR="00B20AA9" w:rsidRDefault="00B20AA9" w:rsidP="00B20AA9">
      <w:pPr>
        <w:jc w:val="center"/>
        <w:rPr>
          <w:sz w:val="32"/>
          <w:szCs w:val="32"/>
        </w:rPr>
      </w:pPr>
    </w:p>
    <w:p w14:paraId="03117C07" w14:textId="77777777" w:rsidR="00B20AA9" w:rsidRDefault="00B20AA9" w:rsidP="00B20AA9">
      <w:pPr>
        <w:jc w:val="center"/>
        <w:rPr>
          <w:sz w:val="32"/>
          <w:szCs w:val="32"/>
        </w:rPr>
      </w:pPr>
    </w:p>
    <w:p w14:paraId="50CFD5D5" w14:textId="77777777" w:rsidR="00B20AA9" w:rsidRDefault="00B20AA9" w:rsidP="00B20AA9">
      <w:pPr>
        <w:jc w:val="center"/>
        <w:rPr>
          <w:sz w:val="32"/>
          <w:szCs w:val="32"/>
        </w:rPr>
      </w:pPr>
    </w:p>
    <w:p w14:paraId="504B3C8C" w14:textId="77777777" w:rsidR="00B20AA9" w:rsidRDefault="00B20AA9" w:rsidP="00B20AA9">
      <w:pPr>
        <w:jc w:val="center"/>
        <w:rPr>
          <w:sz w:val="32"/>
          <w:szCs w:val="32"/>
        </w:rPr>
      </w:pPr>
    </w:p>
    <w:p w14:paraId="715EB47A" w14:textId="77777777" w:rsidR="00B20AA9" w:rsidRDefault="00B20AA9" w:rsidP="00B20AA9">
      <w:pPr>
        <w:jc w:val="center"/>
        <w:rPr>
          <w:sz w:val="32"/>
          <w:szCs w:val="32"/>
        </w:rPr>
      </w:pPr>
    </w:p>
    <w:p w14:paraId="593EA28E" w14:textId="77777777" w:rsidR="00B20AA9" w:rsidRDefault="00B20AA9" w:rsidP="00B20AA9">
      <w:pPr>
        <w:jc w:val="center"/>
        <w:rPr>
          <w:sz w:val="32"/>
          <w:szCs w:val="32"/>
        </w:rPr>
      </w:pPr>
    </w:p>
    <w:p w14:paraId="52EF13B3" w14:textId="77777777" w:rsidR="00B20AA9" w:rsidRPr="000F47E8" w:rsidRDefault="00B20AA9" w:rsidP="00B20AA9">
      <w:pPr>
        <w:jc w:val="center"/>
        <w:rPr>
          <w:sz w:val="32"/>
          <w:szCs w:val="32"/>
        </w:rPr>
      </w:pPr>
    </w:p>
    <w:p w14:paraId="38D3AC5E" w14:textId="77777777" w:rsidR="00B20AA9" w:rsidRPr="000F47E8" w:rsidRDefault="00B20AA9" w:rsidP="00B20AA9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Professor: Aydin Karsilayan</w:t>
      </w:r>
    </w:p>
    <w:p w14:paraId="2B887308" w14:textId="77777777" w:rsidR="00B20AA9" w:rsidRDefault="00B20AA9" w:rsidP="00B20AA9">
      <w:pPr>
        <w:jc w:val="center"/>
        <w:rPr>
          <w:sz w:val="32"/>
          <w:szCs w:val="32"/>
        </w:rPr>
      </w:pPr>
      <w:r w:rsidRPr="000F47E8">
        <w:rPr>
          <w:rFonts w:hint="eastAsia"/>
          <w:sz w:val="32"/>
          <w:szCs w:val="32"/>
        </w:rPr>
        <w:t>TA: Troy Buhr</w:t>
      </w:r>
    </w:p>
    <w:p w14:paraId="2CB1CE6D" w14:textId="77777777" w:rsidR="00B20AA9" w:rsidRDefault="00B20AA9" w:rsidP="00B20AA9">
      <w:pPr>
        <w:jc w:val="center"/>
        <w:rPr>
          <w:sz w:val="32"/>
          <w:szCs w:val="32"/>
        </w:rPr>
      </w:pPr>
    </w:p>
    <w:p w14:paraId="74C4FF73" w14:textId="77777777" w:rsidR="003F3413" w:rsidRDefault="003F3413"/>
    <w:p w14:paraId="5173A735" w14:textId="77777777" w:rsidR="00B20AA9" w:rsidRDefault="00B20AA9"/>
    <w:p w14:paraId="7A881DF8" w14:textId="714393F3" w:rsidR="00B20AA9" w:rsidRPr="00B20AA9" w:rsidRDefault="00B20AA9">
      <w:pPr>
        <w:rPr>
          <w:rFonts w:hint="eastAsia"/>
        </w:rPr>
      </w:pPr>
      <w:r w:rsidRPr="00B20AA9">
        <w:lastRenderedPageBreak/>
        <w:drawing>
          <wp:inline distT="0" distB="0" distL="0" distR="0" wp14:anchorId="4619FCC6" wp14:editId="4E2809F6">
            <wp:extent cx="5274310" cy="7475855"/>
            <wp:effectExtent l="0" t="0" r="2540" b="0"/>
            <wp:docPr id="708272745" name="圖片 1" descr="一張含有 文字, 螢幕擷取畫面, 圖表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2745" name="圖片 1" descr="一張含有 文字, 螢幕擷取畫面, 圖表, 平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AA9">
        <w:lastRenderedPageBreak/>
        <w:drawing>
          <wp:inline distT="0" distB="0" distL="0" distR="0" wp14:anchorId="488FD6B9" wp14:editId="650C3AFA">
            <wp:extent cx="5274310" cy="7484745"/>
            <wp:effectExtent l="0" t="0" r="2540" b="1905"/>
            <wp:docPr id="843070510" name="圖片 1" descr="一張含有 文字, 筆跡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70510" name="圖片 1" descr="一張含有 文字, 筆跡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AA9" w:rsidRPr="00B20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DF959" w14:textId="77777777" w:rsidR="00E94F40" w:rsidRDefault="00E94F40" w:rsidP="00B20AA9">
      <w:r>
        <w:separator/>
      </w:r>
    </w:p>
  </w:endnote>
  <w:endnote w:type="continuationSeparator" w:id="0">
    <w:p w14:paraId="68F8A983" w14:textId="77777777" w:rsidR="00E94F40" w:rsidRDefault="00E94F40" w:rsidP="00B2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858DF" w14:textId="77777777" w:rsidR="00E94F40" w:rsidRDefault="00E94F40" w:rsidP="00B20AA9">
      <w:r>
        <w:separator/>
      </w:r>
    </w:p>
  </w:footnote>
  <w:footnote w:type="continuationSeparator" w:id="0">
    <w:p w14:paraId="24AA734A" w14:textId="77777777" w:rsidR="00E94F40" w:rsidRDefault="00E94F40" w:rsidP="00B20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8E"/>
    <w:rsid w:val="003F3413"/>
    <w:rsid w:val="00884D8E"/>
    <w:rsid w:val="00B20AA9"/>
    <w:rsid w:val="00DB30C1"/>
    <w:rsid w:val="00E94F40"/>
    <w:rsid w:val="00E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657EF"/>
  <w15:chartTrackingRefBased/>
  <w15:docId w15:val="{15AD4FD4-76F4-4257-9488-8FFDF254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AA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4D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4D8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D8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4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4D8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4D8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4D8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4D8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4D8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4D8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4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4D8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4D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4D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4D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4D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4D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4D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4D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4D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4D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4D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4D8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84D8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4D8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0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20AA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20A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20A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宇皓 陳</dc:creator>
  <cp:keywords/>
  <dc:description/>
  <cp:lastModifiedBy>宇皓 陳</cp:lastModifiedBy>
  <cp:revision>2</cp:revision>
  <dcterms:created xsi:type="dcterms:W3CDTF">2024-11-15T03:40:00Z</dcterms:created>
  <dcterms:modified xsi:type="dcterms:W3CDTF">2024-11-15T03:43:00Z</dcterms:modified>
</cp:coreProperties>
</file>