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639F" w14:textId="77777777" w:rsidR="00291B09" w:rsidRDefault="00291B09" w:rsidP="00291B09">
      <w:pPr>
        <w:jc w:val="center"/>
        <w:rPr>
          <w:sz w:val="20"/>
          <w:szCs w:val="20"/>
        </w:rPr>
      </w:pPr>
    </w:p>
    <w:p w14:paraId="7BBC953D" w14:textId="77777777" w:rsidR="00291B09" w:rsidRDefault="00291B09" w:rsidP="00291B09">
      <w:pPr>
        <w:jc w:val="center"/>
        <w:rPr>
          <w:sz w:val="20"/>
          <w:szCs w:val="20"/>
        </w:rPr>
      </w:pPr>
    </w:p>
    <w:p w14:paraId="0CB63422" w14:textId="77777777" w:rsidR="00291B09" w:rsidRDefault="00291B09" w:rsidP="00291B09">
      <w:pPr>
        <w:jc w:val="center"/>
        <w:rPr>
          <w:sz w:val="20"/>
          <w:szCs w:val="20"/>
        </w:rPr>
      </w:pPr>
    </w:p>
    <w:p w14:paraId="44FAB047" w14:textId="77777777" w:rsidR="00291B09" w:rsidRDefault="00291B09" w:rsidP="00291B09">
      <w:pPr>
        <w:jc w:val="center"/>
        <w:rPr>
          <w:sz w:val="20"/>
          <w:szCs w:val="20"/>
        </w:rPr>
      </w:pPr>
    </w:p>
    <w:p w14:paraId="604968E9" w14:textId="77777777" w:rsidR="00291B09" w:rsidRDefault="00291B09" w:rsidP="00291B09">
      <w:pPr>
        <w:jc w:val="center"/>
        <w:rPr>
          <w:sz w:val="20"/>
          <w:szCs w:val="20"/>
        </w:rPr>
      </w:pPr>
    </w:p>
    <w:p w14:paraId="7B4A99AB" w14:textId="77777777" w:rsidR="00291B09" w:rsidRDefault="00291B09" w:rsidP="00291B09">
      <w:pPr>
        <w:jc w:val="center"/>
        <w:rPr>
          <w:sz w:val="20"/>
          <w:szCs w:val="20"/>
        </w:rPr>
      </w:pPr>
    </w:p>
    <w:p w14:paraId="77F62BF4" w14:textId="77777777" w:rsidR="00291B09" w:rsidRDefault="00291B09" w:rsidP="00291B09">
      <w:pPr>
        <w:jc w:val="center"/>
        <w:rPr>
          <w:sz w:val="20"/>
          <w:szCs w:val="20"/>
        </w:rPr>
      </w:pPr>
    </w:p>
    <w:p w14:paraId="3A013324" w14:textId="77777777" w:rsidR="00291B09" w:rsidRDefault="00291B09" w:rsidP="00291B09">
      <w:pPr>
        <w:jc w:val="center"/>
        <w:rPr>
          <w:sz w:val="20"/>
          <w:szCs w:val="20"/>
        </w:rPr>
      </w:pPr>
    </w:p>
    <w:p w14:paraId="5B13BD86" w14:textId="77777777" w:rsidR="00291B09" w:rsidRDefault="00291B09" w:rsidP="00291B09">
      <w:pPr>
        <w:jc w:val="center"/>
        <w:rPr>
          <w:sz w:val="20"/>
          <w:szCs w:val="20"/>
        </w:rPr>
      </w:pPr>
    </w:p>
    <w:p w14:paraId="1F5AA888" w14:textId="77777777" w:rsidR="00291B09" w:rsidRDefault="00291B09" w:rsidP="00291B09">
      <w:pPr>
        <w:jc w:val="center"/>
        <w:rPr>
          <w:sz w:val="20"/>
          <w:szCs w:val="20"/>
        </w:rPr>
      </w:pPr>
    </w:p>
    <w:p w14:paraId="74001DA1" w14:textId="77777777" w:rsidR="00291B09" w:rsidRDefault="00291B09" w:rsidP="00291B09">
      <w:pPr>
        <w:jc w:val="center"/>
        <w:rPr>
          <w:sz w:val="20"/>
          <w:szCs w:val="20"/>
        </w:rPr>
      </w:pPr>
    </w:p>
    <w:p w14:paraId="437D9A7B" w14:textId="77777777" w:rsidR="00291B09" w:rsidRDefault="00291B09" w:rsidP="00291B09">
      <w:pPr>
        <w:jc w:val="center"/>
        <w:rPr>
          <w:sz w:val="20"/>
          <w:szCs w:val="20"/>
        </w:rPr>
      </w:pPr>
    </w:p>
    <w:p w14:paraId="449C373A" w14:textId="77777777" w:rsidR="00291B09" w:rsidRDefault="00291B09" w:rsidP="00291B09">
      <w:pPr>
        <w:sectPr w:rsidR="00291B09" w:rsidSect="00291B09">
          <w:pgSz w:w="11906" w:h="16838"/>
          <w:pgMar w:top="720" w:right="720" w:bottom="720" w:left="720" w:header="851" w:footer="992" w:gutter="0"/>
          <w:cols w:num="2" w:space="425"/>
          <w:docGrid w:type="lines" w:linePitch="360"/>
        </w:sectPr>
      </w:pPr>
    </w:p>
    <w:p w14:paraId="37FF7E0B" w14:textId="77777777" w:rsidR="00291B09" w:rsidRDefault="00291B09" w:rsidP="00291B09">
      <w:r w:rsidRPr="009E049C">
        <w:rPr>
          <w:noProof/>
        </w:rPr>
        <w:drawing>
          <wp:inline distT="0" distB="0" distL="0" distR="0" wp14:anchorId="0610CF0B" wp14:editId="4DE39A09">
            <wp:extent cx="2782957" cy="1823049"/>
            <wp:effectExtent l="0" t="0" r="0" b="6350"/>
            <wp:docPr id="352160278" name="圖片 1" descr="一張含有 文字, 行, 字型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46480" name="圖片 1" descr="一張含有 文字, 行, 字型, 繪圖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2957" cy="182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2"/>
        <w:tblW w:w="4342" w:type="dxa"/>
        <w:tblLayout w:type="fixed"/>
        <w:tblLook w:val="04A0" w:firstRow="1" w:lastRow="0" w:firstColumn="1" w:lastColumn="0" w:noHBand="0" w:noVBand="1"/>
      </w:tblPr>
      <w:tblGrid>
        <w:gridCol w:w="1838"/>
        <w:gridCol w:w="851"/>
        <w:gridCol w:w="850"/>
        <w:gridCol w:w="803"/>
      </w:tblGrid>
      <w:tr w:rsidR="00291B09" w14:paraId="7F86FBDB" w14:textId="77777777" w:rsidTr="001E60CB">
        <w:tc>
          <w:tcPr>
            <w:tcW w:w="1838" w:type="dxa"/>
          </w:tcPr>
          <w:p w14:paraId="5F933AE5" w14:textId="77777777" w:rsidR="00291B09" w:rsidRDefault="00291B09" w:rsidP="001E60CB">
            <w:r>
              <w:rPr>
                <w:rFonts w:hint="eastAsia"/>
              </w:rPr>
              <w:t>Input Signal</w:t>
            </w:r>
          </w:p>
        </w:tc>
        <w:tc>
          <w:tcPr>
            <w:tcW w:w="2504" w:type="dxa"/>
            <w:gridSpan w:val="3"/>
          </w:tcPr>
          <w:p w14:paraId="2E47474C" w14:textId="77777777" w:rsidR="00291B09" w:rsidRDefault="00291B09" w:rsidP="001E60CB">
            <w:pPr>
              <w:jc w:val="center"/>
            </w:pPr>
            <w:r>
              <w:rPr>
                <w:rFonts w:hint="eastAsia"/>
              </w:rPr>
              <w:t>Priority Encoder</w:t>
            </w:r>
          </w:p>
        </w:tc>
      </w:tr>
      <w:tr w:rsidR="00291B09" w14:paraId="7A805D7C" w14:textId="77777777" w:rsidTr="001E60CB">
        <w:tc>
          <w:tcPr>
            <w:tcW w:w="1838" w:type="dxa"/>
          </w:tcPr>
          <w:p w14:paraId="78790B2C" w14:textId="77777777" w:rsidR="00291B09" w:rsidRDefault="00291B09" w:rsidP="001E60CB">
            <w:pPr>
              <w:jc w:val="center"/>
            </w:pPr>
            <w:r>
              <w:rPr>
                <w:rFonts w:hint="eastAsia"/>
              </w:rPr>
              <w:t>Vin (-0.9~0.9)</w:t>
            </w:r>
          </w:p>
        </w:tc>
        <w:tc>
          <w:tcPr>
            <w:tcW w:w="851" w:type="dxa"/>
          </w:tcPr>
          <w:p w14:paraId="56AE98AF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X2</w:t>
            </w:r>
          </w:p>
        </w:tc>
        <w:tc>
          <w:tcPr>
            <w:tcW w:w="850" w:type="dxa"/>
          </w:tcPr>
          <w:p w14:paraId="03245B9A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X1</w:t>
            </w:r>
          </w:p>
        </w:tc>
        <w:tc>
          <w:tcPr>
            <w:tcW w:w="803" w:type="dxa"/>
          </w:tcPr>
          <w:p w14:paraId="24DAD73F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X0</w:t>
            </w:r>
          </w:p>
        </w:tc>
      </w:tr>
      <w:tr w:rsidR="00291B09" w14:paraId="499E50CB" w14:textId="77777777" w:rsidTr="001E60CB">
        <w:tc>
          <w:tcPr>
            <w:tcW w:w="1838" w:type="dxa"/>
          </w:tcPr>
          <w:p w14:paraId="298F4779" w14:textId="77777777" w:rsidR="00291B09" w:rsidRDefault="00291B09" w:rsidP="001E60CB">
            <w:r w:rsidRPr="00953038">
              <w:rPr>
                <w:rFonts w:hint="eastAsia"/>
                <w:sz w:val="20"/>
                <w:szCs w:val="20"/>
              </w:rPr>
              <w:t>0.</w:t>
            </w:r>
            <w:r>
              <w:rPr>
                <w:rFonts w:hint="eastAsia"/>
                <w:sz w:val="20"/>
                <w:szCs w:val="20"/>
              </w:rPr>
              <w:t>562</w:t>
            </w:r>
            <w:r w:rsidRPr="00953038">
              <w:rPr>
                <w:rFonts w:hint="eastAsia"/>
                <w:sz w:val="20"/>
                <w:szCs w:val="20"/>
              </w:rPr>
              <w:t>&lt;Vin&lt;</w:t>
            </w:r>
            <w:r>
              <w:rPr>
                <w:rFonts w:hint="eastAsia"/>
                <w:sz w:val="20"/>
                <w:szCs w:val="20"/>
              </w:rPr>
              <w:t>0.787</w:t>
            </w:r>
          </w:p>
        </w:tc>
        <w:tc>
          <w:tcPr>
            <w:tcW w:w="851" w:type="dxa"/>
          </w:tcPr>
          <w:p w14:paraId="78B5B64F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6E1FEE3B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03" w:type="dxa"/>
          </w:tcPr>
          <w:p w14:paraId="5A033F40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291B09" w14:paraId="57BF326A" w14:textId="77777777" w:rsidTr="001E60CB">
        <w:tc>
          <w:tcPr>
            <w:tcW w:w="1838" w:type="dxa"/>
          </w:tcPr>
          <w:p w14:paraId="598E4DB7" w14:textId="77777777" w:rsidR="00291B09" w:rsidRDefault="00291B09" w:rsidP="001E60CB">
            <w:r w:rsidRPr="00953038">
              <w:rPr>
                <w:rFonts w:hint="eastAsia"/>
                <w:sz w:val="20"/>
                <w:szCs w:val="20"/>
              </w:rPr>
              <w:t>0.</w:t>
            </w:r>
            <w:r>
              <w:rPr>
                <w:rFonts w:hint="eastAsia"/>
                <w:sz w:val="20"/>
                <w:szCs w:val="20"/>
              </w:rPr>
              <w:t>337</w:t>
            </w:r>
            <w:r w:rsidRPr="00953038">
              <w:rPr>
                <w:rFonts w:hint="eastAsia"/>
                <w:sz w:val="20"/>
                <w:szCs w:val="20"/>
              </w:rPr>
              <w:t>&lt;Vin&lt;0.</w:t>
            </w:r>
            <w:r>
              <w:rPr>
                <w:rFonts w:hint="eastAsia"/>
                <w:sz w:val="20"/>
                <w:szCs w:val="20"/>
              </w:rPr>
              <w:t>562</w:t>
            </w:r>
          </w:p>
        </w:tc>
        <w:tc>
          <w:tcPr>
            <w:tcW w:w="851" w:type="dxa"/>
          </w:tcPr>
          <w:p w14:paraId="43485ABE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49CE0F21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03" w:type="dxa"/>
          </w:tcPr>
          <w:p w14:paraId="0127323E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291B09" w14:paraId="72D64005" w14:textId="77777777" w:rsidTr="001E60CB">
        <w:tc>
          <w:tcPr>
            <w:tcW w:w="1838" w:type="dxa"/>
          </w:tcPr>
          <w:p w14:paraId="5CFDE7B2" w14:textId="77777777" w:rsidR="00291B09" w:rsidRDefault="00291B09" w:rsidP="001E60CB">
            <w:r w:rsidRPr="00953038">
              <w:rPr>
                <w:rFonts w:hint="eastAsia"/>
                <w:sz w:val="20"/>
                <w:szCs w:val="20"/>
              </w:rPr>
              <w:t>0.1</w:t>
            </w:r>
            <w:r>
              <w:rPr>
                <w:rFonts w:hint="eastAsia"/>
                <w:sz w:val="20"/>
                <w:szCs w:val="20"/>
              </w:rPr>
              <w:t>12</w:t>
            </w:r>
            <w:r w:rsidRPr="00953038">
              <w:rPr>
                <w:rFonts w:hint="eastAsia"/>
                <w:sz w:val="20"/>
                <w:szCs w:val="20"/>
              </w:rPr>
              <w:t>&lt;Vin&lt;0.</w:t>
            </w:r>
            <w:r>
              <w:rPr>
                <w:rFonts w:hint="eastAsia"/>
                <w:sz w:val="20"/>
                <w:szCs w:val="20"/>
              </w:rPr>
              <w:t>337</w:t>
            </w:r>
          </w:p>
        </w:tc>
        <w:tc>
          <w:tcPr>
            <w:tcW w:w="851" w:type="dxa"/>
          </w:tcPr>
          <w:p w14:paraId="13AE7F25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50" w:type="dxa"/>
          </w:tcPr>
          <w:p w14:paraId="28505C00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03" w:type="dxa"/>
          </w:tcPr>
          <w:p w14:paraId="2DE63043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291B09" w14:paraId="68B5ADF5" w14:textId="77777777" w:rsidTr="001E60CB">
        <w:tc>
          <w:tcPr>
            <w:tcW w:w="1838" w:type="dxa"/>
          </w:tcPr>
          <w:p w14:paraId="2062FD2C" w14:textId="77777777" w:rsidR="00291B09" w:rsidRPr="00953038" w:rsidRDefault="00291B09" w:rsidP="001E60CB">
            <w:pPr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-0.1</w:t>
            </w:r>
            <w:r>
              <w:rPr>
                <w:rFonts w:hint="eastAsia"/>
                <w:sz w:val="20"/>
                <w:szCs w:val="20"/>
              </w:rPr>
              <w:t>12</w:t>
            </w:r>
            <w:r w:rsidRPr="00953038">
              <w:rPr>
                <w:rFonts w:hint="eastAsia"/>
                <w:sz w:val="20"/>
                <w:szCs w:val="20"/>
              </w:rPr>
              <w:t>&lt;Vin&lt;0.1</w:t>
            </w: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851" w:type="dxa"/>
          </w:tcPr>
          <w:p w14:paraId="1097567B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18DD69D4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03" w:type="dxa"/>
          </w:tcPr>
          <w:p w14:paraId="0131A5E3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291B09" w14:paraId="25C7C9E0" w14:textId="77777777" w:rsidTr="001E60CB">
        <w:tc>
          <w:tcPr>
            <w:tcW w:w="1838" w:type="dxa"/>
          </w:tcPr>
          <w:p w14:paraId="1CDF8E90" w14:textId="77777777" w:rsidR="00291B09" w:rsidRDefault="00291B09" w:rsidP="001E60CB">
            <w:r>
              <w:rPr>
                <w:rFonts w:hint="eastAsia"/>
                <w:sz w:val="20"/>
                <w:szCs w:val="20"/>
              </w:rPr>
              <w:t>-</w:t>
            </w:r>
            <w:r w:rsidRPr="00953038">
              <w:rPr>
                <w:rFonts w:hint="eastAsia"/>
                <w:sz w:val="20"/>
                <w:szCs w:val="20"/>
              </w:rPr>
              <w:t>0.</w:t>
            </w:r>
            <w:r>
              <w:rPr>
                <w:rFonts w:hint="eastAsia"/>
                <w:sz w:val="20"/>
                <w:szCs w:val="20"/>
              </w:rPr>
              <w:t>337</w:t>
            </w:r>
            <w:r w:rsidRPr="00953038">
              <w:rPr>
                <w:rFonts w:hint="eastAsia"/>
                <w:sz w:val="20"/>
                <w:szCs w:val="20"/>
              </w:rPr>
              <w:t>&lt;Vin&lt;</w:t>
            </w:r>
            <w:r>
              <w:rPr>
                <w:rFonts w:hint="eastAsia"/>
                <w:sz w:val="20"/>
                <w:szCs w:val="20"/>
              </w:rPr>
              <w:t>-</w:t>
            </w:r>
            <w:r w:rsidRPr="00953038">
              <w:rPr>
                <w:rFonts w:hint="eastAsia"/>
                <w:sz w:val="20"/>
                <w:szCs w:val="20"/>
              </w:rPr>
              <w:t>0.</w:t>
            </w:r>
            <w:r>
              <w:rPr>
                <w:rFonts w:hint="eastAsia"/>
                <w:sz w:val="20"/>
                <w:szCs w:val="20"/>
              </w:rPr>
              <w:t>112</w:t>
            </w:r>
          </w:p>
        </w:tc>
        <w:tc>
          <w:tcPr>
            <w:tcW w:w="851" w:type="dxa"/>
          </w:tcPr>
          <w:p w14:paraId="476CE13C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37099A1B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803" w:type="dxa"/>
          </w:tcPr>
          <w:p w14:paraId="0669D973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291B09" w14:paraId="2692DB09" w14:textId="77777777" w:rsidTr="001E60CB">
        <w:tc>
          <w:tcPr>
            <w:tcW w:w="1838" w:type="dxa"/>
          </w:tcPr>
          <w:p w14:paraId="7C985995" w14:textId="77777777" w:rsidR="00291B09" w:rsidRDefault="00291B09" w:rsidP="001E60CB">
            <w:r>
              <w:rPr>
                <w:rFonts w:hint="eastAsia"/>
                <w:sz w:val="20"/>
                <w:szCs w:val="20"/>
              </w:rPr>
              <w:t>-</w:t>
            </w:r>
            <w:r w:rsidRPr="00953038">
              <w:rPr>
                <w:rFonts w:hint="eastAsia"/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.526</w:t>
            </w:r>
            <w:r w:rsidRPr="00953038">
              <w:rPr>
                <w:rFonts w:hint="eastAsia"/>
                <w:sz w:val="20"/>
                <w:szCs w:val="20"/>
              </w:rPr>
              <w:t>&lt;Vin&lt;</w:t>
            </w:r>
            <w:r>
              <w:rPr>
                <w:rFonts w:hint="eastAsia"/>
                <w:sz w:val="20"/>
                <w:szCs w:val="20"/>
              </w:rPr>
              <w:t>-</w:t>
            </w:r>
            <w:r w:rsidRPr="00953038">
              <w:rPr>
                <w:rFonts w:hint="eastAsia"/>
                <w:sz w:val="20"/>
                <w:szCs w:val="20"/>
              </w:rPr>
              <w:t>0.</w:t>
            </w:r>
            <w:r>
              <w:rPr>
                <w:rFonts w:hint="eastAsia"/>
                <w:sz w:val="20"/>
                <w:szCs w:val="20"/>
              </w:rPr>
              <w:t>337</w:t>
            </w:r>
          </w:p>
        </w:tc>
        <w:tc>
          <w:tcPr>
            <w:tcW w:w="851" w:type="dxa"/>
          </w:tcPr>
          <w:p w14:paraId="7BB1A6B5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69555813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03" w:type="dxa"/>
          </w:tcPr>
          <w:p w14:paraId="0A20C784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291B09" w14:paraId="6F94501D" w14:textId="77777777" w:rsidTr="001E60CB">
        <w:tc>
          <w:tcPr>
            <w:tcW w:w="1838" w:type="dxa"/>
          </w:tcPr>
          <w:p w14:paraId="6AE9B811" w14:textId="77777777" w:rsidR="00291B09" w:rsidRDefault="00291B09" w:rsidP="001E60CB">
            <w:r>
              <w:rPr>
                <w:rFonts w:hint="eastAsia"/>
                <w:sz w:val="20"/>
                <w:szCs w:val="20"/>
              </w:rPr>
              <w:t>-</w:t>
            </w:r>
            <w:r w:rsidRPr="00953038">
              <w:rPr>
                <w:rFonts w:hint="eastAsia"/>
                <w:sz w:val="20"/>
                <w:szCs w:val="20"/>
              </w:rPr>
              <w:t>0.</w:t>
            </w:r>
            <w:r>
              <w:rPr>
                <w:rFonts w:hint="eastAsia"/>
                <w:sz w:val="20"/>
                <w:szCs w:val="20"/>
              </w:rPr>
              <w:t>787</w:t>
            </w:r>
            <w:r w:rsidRPr="00953038">
              <w:rPr>
                <w:rFonts w:hint="eastAsia"/>
                <w:sz w:val="20"/>
                <w:szCs w:val="20"/>
              </w:rPr>
              <w:t>&lt;Vin&lt;</w:t>
            </w:r>
            <w:r>
              <w:rPr>
                <w:rFonts w:hint="eastAsia"/>
                <w:sz w:val="20"/>
                <w:szCs w:val="20"/>
              </w:rPr>
              <w:t>-0.526</w:t>
            </w:r>
          </w:p>
        </w:tc>
        <w:tc>
          <w:tcPr>
            <w:tcW w:w="851" w:type="dxa"/>
          </w:tcPr>
          <w:p w14:paraId="23474F2D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50" w:type="dxa"/>
          </w:tcPr>
          <w:p w14:paraId="01B53383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803" w:type="dxa"/>
          </w:tcPr>
          <w:p w14:paraId="1F85EAFB" w14:textId="77777777" w:rsidR="00291B09" w:rsidRPr="00953038" w:rsidRDefault="00291B09" w:rsidP="001E60CB">
            <w:pPr>
              <w:jc w:val="center"/>
              <w:rPr>
                <w:sz w:val="20"/>
                <w:szCs w:val="20"/>
              </w:rPr>
            </w:pPr>
            <w:r w:rsidRPr="00953038">
              <w:rPr>
                <w:rFonts w:hint="eastAsia"/>
                <w:sz w:val="20"/>
                <w:szCs w:val="20"/>
              </w:rPr>
              <w:t>0</w:t>
            </w:r>
          </w:p>
        </w:tc>
      </w:tr>
    </w:tbl>
    <w:p w14:paraId="27D24A78" w14:textId="77777777" w:rsidR="00291B09" w:rsidRDefault="00291B09" w:rsidP="00291B09">
      <w:pPr>
        <w:jc w:val="center"/>
        <w:rPr>
          <w:sz w:val="20"/>
          <w:szCs w:val="20"/>
        </w:rPr>
      </w:pPr>
    </w:p>
    <w:p w14:paraId="497FA0A8" w14:textId="77777777" w:rsidR="00291B09" w:rsidRDefault="00291B09" w:rsidP="00291B09">
      <w:pPr>
        <w:jc w:val="center"/>
        <w:rPr>
          <w:sz w:val="20"/>
          <w:szCs w:val="20"/>
        </w:rPr>
      </w:pPr>
    </w:p>
    <w:p w14:paraId="40431650" w14:textId="77777777" w:rsidR="00291B09" w:rsidRDefault="00291B09" w:rsidP="00291B09">
      <w:pPr>
        <w:jc w:val="center"/>
        <w:rPr>
          <w:sz w:val="20"/>
          <w:szCs w:val="20"/>
        </w:rPr>
      </w:pPr>
    </w:p>
    <w:p w14:paraId="68BBC743" w14:textId="77777777" w:rsidR="00291B09" w:rsidRDefault="00291B09" w:rsidP="00291B09">
      <w:pPr>
        <w:jc w:val="center"/>
        <w:rPr>
          <w:sz w:val="20"/>
          <w:szCs w:val="20"/>
        </w:rPr>
      </w:pPr>
    </w:p>
    <w:p w14:paraId="06D84B22" w14:textId="77777777" w:rsidR="00291B09" w:rsidRDefault="00291B09" w:rsidP="00291B09">
      <w:pPr>
        <w:jc w:val="center"/>
        <w:rPr>
          <w:sz w:val="20"/>
          <w:szCs w:val="20"/>
        </w:rPr>
      </w:pPr>
    </w:p>
    <w:p w14:paraId="32C6F925" w14:textId="77777777" w:rsidR="00291B09" w:rsidRDefault="00291B09" w:rsidP="00291B09">
      <w:pPr>
        <w:jc w:val="center"/>
        <w:rPr>
          <w:sz w:val="20"/>
          <w:szCs w:val="20"/>
        </w:rPr>
      </w:pPr>
    </w:p>
    <w:p w14:paraId="51FA40D8" w14:textId="77777777" w:rsidR="00774776" w:rsidRDefault="00774776" w:rsidP="00291B09">
      <w:pPr>
        <w:jc w:val="center"/>
        <w:rPr>
          <w:sz w:val="20"/>
          <w:szCs w:val="20"/>
        </w:rPr>
      </w:pPr>
    </w:p>
    <w:p w14:paraId="12442156" w14:textId="77777777" w:rsidR="00774776" w:rsidRDefault="00774776" w:rsidP="00291B09">
      <w:pPr>
        <w:jc w:val="center"/>
        <w:rPr>
          <w:sz w:val="20"/>
          <w:szCs w:val="20"/>
        </w:rPr>
      </w:pPr>
    </w:p>
    <w:p w14:paraId="03C37DD0" w14:textId="77777777" w:rsidR="00774776" w:rsidRDefault="00774776" w:rsidP="00291B09">
      <w:pPr>
        <w:jc w:val="center"/>
        <w:rPr>
          <w:sz w:val="20"/>
          <w:szCs w:val="20"/>
        </w:rPr>
      </w:pPr>
    </w:p>
    <w:p w14:paraId="059413B1" w14:textId="77777777" w:rsidR="00774776" w:rsidRDefault="00774776" w:rsidP="00291B09">
      <w:pPr>
        <w:jc w:val="center"/>
        <w:rPr>
          <w:sz w:val="20"/>
          <w:szCs w:val="20"/>
        </w:rPr>
      </w:pPr>
    </w:p>
    <w:p w14:paraId="2AA04A2D" w14:textId="77777777" w:rsidR="00774776" w:rsidRDefault="00774776" w:rsidP="00291B09">
      <w:pPr>
        <w:jc w:val="center"/>
        <w:rPr>
          <w:sz w:val="20"/>
          <w:szCs w:val="20"/>
        </w:rPr>
      </w:pPr>
    </w:p>
    <w:p w14:paraId="59534DC1" w14:textId="77777777" w:rsidR="00774776" w:rsidRDefault="00774776" w:rsidP="00291B09">
      <w:pPr>
        <w:jc w:val="center"/>
        <w:rPr>
          <w:sz w:val="20"/>
          <w:szCs w:val="20"/>
        </w:rPr>
      </w:pPr>
    </w:p>
    <w:p w14:paraId="4215E5BA" w14:textId="77777777" w:rsidR="00774776" w:rsidRDefault="00774776" w:rsidP="00291B09">
      <w:pPr>
        <w:jc w:val="center"/>
        <w:rPr>
          <w:sz w:val="20"/>
          <w:szCs w:val="20"/>
        </w:rPr>
      </w:pPr>
    </w:p>
    <w:p w14:paraId="6BB99A29" w14:textId="77777777" w:rsidR="00774776" w:rsidRDefault="00774776" w:rsidP="00291B09">
      <w:pPr>
        <w:jc w:val="center"/>
        <w:rPr>
          <w:sz w:val="20"/>
          <w:szCs w:val="20"/>
        </w:rPr>
      </w:pPr>
    </w:p>
    <w:p w14:paraId="4787C781" w14:textId="77777777" w:rsidR="00774776" w:rsidRDefault="00774776" w:rsidP="00291B09">
      <w:pPr>
        <w:jc w:val="center"/>
        <w:rPr>
          <w:sz w:val="20"/>
          <w:szCs w:val="20"/>
        </w:rPr>
      </w:pPr>
    </w:p>
    <w:p w14:paraId="1E1B9597" w14:textId="77777777" w:rsidR="00774776" w:rsidRDefault="00774776" w:rsidP="00291B09">
      <w:pPr>
        <w:jc w:val="center"/>
        <w:rPr>
          <w:sz w:val="20"/>
          <w:szCs w:val="20"/>
        </w:rPr>
      </w:pPr>
    </w:p>
    <w:p w14:paraId="62B69C8A" w14:textId="77777777" w:rsidR="00774776" w:rsidRDefault="00774776" w:rsidP="00291B09">
      <w:pPr>
        <w:jc w:val="center"/>
        <w:rPr>
          <w:sz w:val="20"/>
          <w:szCs w:val="20"/>
        </w:rPr>
      </w:pPr>
    </w:p>
    <w:p w14:paraId="2818FC12" w14:textId="77777777" w:rsidR="00774776" w:rsidRDefault="00774776" w:rsidP="00291B09">
      <w:pPr>
        <w:jc w:val="center"/>
        <w:rPr>
          <w:sz w:val="20"/>
          <w:szCs w:val="20"/>
        </w:rPr>
      </w:pPr>
    </w:p>
    <w:p w14:paraId="2B3F6BF2" w14:textId="77777777" w:rsidR="00774776" w:rsidRDefault="00774776" w:rsidP="00291B09">
      <w:pPr>
        <w:jc w:val="center"/>
        <w:rPr>
          <w:rFonts w:hint="eastAsia"/>
          <w:sz w:val="20"/>
          <w:szCs w:val="20"/>
        </w:rPr>
      </w:pPr>
    </w:p>
    <w:p w14:paraId="1650D736" w14:textId="77777777" w:rsidR="00291B09" w:rsidRPr="00C372B0" w:rsidRDefault="00291B09" w:rsidP="00291B09">
      <w:pPr>
        <w:jc w:val="center"/>
        <w:rPr>
          <w:sz w:val="20"/>
          <w:szCs w:val="20"/>
        </w:rPr>
      </w:pPr>
      <w:r w:rsidRPr="00C372B0">
        <w:rPr>
          <w:rFonts w:hint="eastAsia"/>
          <w:sz w:val="20"/>
          <w:szCs w:val="20"/>
        </w:rPr>
        <w:lastRenderedPageBreak/>
        <w:t>Vo= 4Vi- (</w:t>
      </w:r>
      <w:proofErr w:type="spellStart"/>
      <w:r w:rsidRPr="00C372B0">
        <w:rPr>
          <w:rFonts w:hint="eastAsia"/>
          <w:sz w:val="20"/>
          <w:szCs w:val="20"/>
        </w:rPr>
        <w:t>Va+Vb+Vc</w:t>
      </w:r>
      <w:proofErr w:type="spellEnd"/>
      <w:r w:rsidRPr="00C372B0">
        <w:rPr>
          <w:rFonts w:hint="eastAsia"/>
          <w:sz w:val="20"/>
          <w:szCs w:val="20"/>
        </w:rPr>
        <w:t>)</w:t>
      </w:r>
    </w:p>
    <w:tbl>
      <w:tblPr>
        <w:tblStyle w:val="af2"/>
        <w:tblW w:w="5098" w:type="dxa"/>
        <w:tblLayout w:type="fixed"/>
        <w:tblLook w:val="04A0" w:firstRow="1" w:lastRow="0" w:firstColumn="1" w:lastColumn="0" w:noHBand="0" w:noVBand="1"/>
      </w:tblPr>
      <w:tblGrid>
        <w:gridCol w:w="825"/>
        <w:gridCol w:w="871"/>
        <w:gridCol w:w="709"/>
        <w:gridCol w:w="709"/>
        <w:gridCol w:w="850"/>
        <w:gridCol w:w="1134"/>
      </w:tblGrid>
      <w:tr w:rsidR="00291B09" w14:paraId="187310B1" w14:textId="77777777" w:rsidTr="001E60CB">
        <w:trPr>
          <w:trHeight w:val="360"/>
        </w:trPr>
        <w:tc>
          <w:tcPr>
            <w:tcW w:w="825" w:type="dxa"/>
          </w:tcPr>
          <w:p w14:paraId="365CF322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Vi</w:t>
            </w:r>
          </w:p>
        </w:tc>
        <w:tc>
          <w:tcPr>
            <w:tcW w:w="871" w:type="dxa"/>
          </w:tcPr>
          <w:p w14:paraId="26E821E4" w14:textId="77777777" w:rsidR="00291B09" w:rsidRPr="000F3E57" w:rsidRDefault="00291B09" w:rsidP="001E60CB">
            <w:pPr>
              <w:jc w:val="center"/>
              <w:rPr>
                <w:sz w:val="18"/>
                <w:szCs w:val="18"/>
              </w:rPr>
            </w:pPr>
            <w:r w:rsidRPr="000F3E57">
              <w:rPr>
                <w:rFonts w:hint="eastAsia"/>
                <w:sz w:val="18"/>
                <w:szCs w:val="18"/>
              </w:rPr>
              <w:t>Thermal</w:t>
            </w:r>
          </w:p>
          <w:p w14:paraId="3268E6B2" w14:textId="77777777" w:rsidR="00291B09" w:rsidRPr="000F3E57" w:rsidRDefault="00291B09" w:rsidP="001E60CB">
            <w:pPr>
              <w:jc w:val="center"/>
              <w:rPr>
                <w:i/>
                <w:iCs/>
                <w:sz w:val="16"/>
                <w:szCs w:val="16"/>
              </w:rPr>
            </w:pPr>
            <w:r w:rsidRPr="000F3E57">
              <w:rPr>
                <w:rFonts w:hint="eastAsia"/>
                <w:i/>
                <w:iCs/>
                <w:sz w:val="16"/>
                <w:szCs w:val="16"/>
              </w:rPr>
              <w:t>e6e5e4</w:t>
            </w:r>
          </w:p>
          <w:p w14:paraId="7D66FD59" w14:textId="77777777" w:rsidR="00291B09" w:rsidRPr="001A566C" w:rsidRDefault="00291B09" w:rsidP="001E60CB">
            <w:pPr>
              <w:jc w:val="center"/>
              <w:rPr>
                <w:sz w:val="16"/>
                <w:szCs w:val="16"/>
              </w:rPr>
            </w:pPr>
            <w:r w:rsidRPr="000F3E57">
              <w:rPr>
                <w:rFonts w:hint="eastAsia"/>
                <w:i/>
                <w:iCs/>
                <w:sz w:val="16"/>
                <w:szCs w:val="16"/>
              </w:rPr>
              <w:t>e3e2e1</w:t>
            </w:r>
          </w:p>
        </w:tc>
        <w:tc>
          <w:tcPr>
            <w:tcW w:w="709" w:type="dxa"/>
          </w:tcPr>
          <w:p w14:paraId="7312327E" w14:textId="77777777" w:rsidR="00291B09" w:rsidRPr="000F3E57" w:rsidRDefault="00291B09" w:rsidP="001E60CB">
            <w:pPr>
              <w:jc w:val="center"/>
              <w:rPr>
                <w:sz w:val="16"/>
                <w:szCs w:val="16"/>
              </w:rPr>
            </w:pPr>
            <w:r w:rsidRPr="000F3E57">
              <w:rPr>
                <w:sz w:val="16"/>
                <w:szCs w:val="16"/>
              </w:rPr>
              <w:t>E</w:t>
            </w:r>
            <w:r w:rsidRPr="000F3E57">
              <w:rPr>
                <w:rFonts w:hint="eastAsia"/>
                <w:sz w:val="16"/>
                <w:szCs w:val="16"/>
              </w:rPr>
              <w:t>ncode</w:t>
            </w:r>
          </w:p>
          <w:p w14:paraId="1C281306" w14:textId="77777777" w:rsidR="00291B09" w:rsidRPr="000F3E57" w:rsidRDefault="00291B09" w:rsidP="001E60CB">
            <w:pPr>
              <w:jc w:val="center"/>
              <w:rPr>
                <w:i/>
                <w:iCs/>
                <w:sz w:val="16"/>
                <w:szCs w:val="16"/>
              </w:rPr>
            </w:pPr>
            <w:r w:rsidRPr="000F3E57">
              <w:rPr>
                <w:rFonts w:hint="eastAsia"/>
                <w:i/>
                <w:iCs/>
                <w:sz w:val="16"/>
                <w:szCs w:val="16"/>
              </w:rPr>
              <w:t>X2X1X0</w:t>
            </w:r>
          </w:p>
        </w:tc>
        <w:tc>
          <w:tcPr>
            <w:tcW w:w="709" w:type="dxa"/>
          </w:tcPr>
          <w:p w14:paraId="486E7B69" w14:textId="77777777" w:rsidR="00291B09" w:rsidRPr="000F3E57" w:rsidRDefault="00291B09" w:rsidP="001E60CB">
            <w:pPr>
              <w:jc w:val="center"/>
              <w:rPr>
                <w:sz w:val="16"/>
                <w:szCs w:val="16"/>
              </w:rPr>
            </w:pPr>
            <w:r w:rsidRPr="000F3E57">
              <w:rPr>
                <w:rFonts w:hint="eastAsia"/>
                <w:sz w:val="16"/>
                <w:szCs w:val="16"/>
              </w:rPr>
              <w:t>DAC</w:t>
            </w:r>
          </w:p>
        </w:tc>
        <w:tc>
          <w:tcPr>
            <w:tcW w:w="850" w:type="dxa"/>
          </w:tcPr>
          <w:p w14:paraId="518147C1" w14:textId="77777777" w:rsidR="00291B09" w:rsidRPr="001A566C" w:rsidRDefault="00291B09" w:rsidP="001E60CB">
            <w:pPr>
              <w:jc w:val="center"/>
              <w:rPr>
                <w:sz w:val="16"/>
                <w:szCs w:val="16"/>
              </w:rPr>
            </w:pPr>
            <w:r w:rsidRPr="001A566C">
              <w:rPr>
                <w:rFonts w:hint="eastAsia"/>
                <w:sz w:val="16"/>
                <w:szCs w:val="16"/>
              </w:rPr>
              <w:t xml:space="preserve">Va </w:t>
            </w:r>
            <w:proofErr w:type="spellStart"/>
            <w:r w:rsidRPr="001A566C">
              <w:rPr>
                <w:rFonts w:hint="eastAsia"/>
                <w:sz w:val="16"/>
                <w:szCs w:val="16"/>
              </w:rPr>
              <w:t>Vb</w:t>
            </w:r>
            <w:proofErr w:type="spellEnd"/>
            <w:r w:rsidRPr="001A566C">
              <w:rPr>
                <w:rFonts w:hint="eastAsia"/>
                <w:sz w:val="16"/>
                <w:szCs w:val="16"/>
              </w:rPr>
              <w:t xml:space="preserve"> Vc</w:t>
            </w:r>
          </w:p>
        </w:tc>
        <w:tc>
          <w:tcPr>
            <w:tcW w:w="1134" w:type="dxa"/>
          </w:tcPr>
          <w:p w14:paraId="67AAA46E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Vo</w:t>
            </w:r>
          </w:p>
        </w:tc>
      </w:tr>
      <w:tr w:rsidR="00291B09" w14:paraId="432FA76C" w14:textId="77777777" w:rsidTr="001E60CB">
        <w:trPr>
          <w:trHeight w:val="369"/>
        </w:trPr>
        <w:tc>
          <w:tcPr>
            <w:tcW w:w="825" w:type="dxa"/>
          </w:tcPr>
          <w:p w14:paraId="11540C07" w14:textId="77777777" w:rsidR="00291B09" w:rsidRDefault="00291B09" w:rsidP="001E60CB">
            <w:pPr>
              <w:jc w:val="center"/>
              <w:rPr>
                <w:sz w:val="16"/>
                <w:szCs w:val="16"/>
              </w:rPr>
            </w:pPr>
            <w:r w:rsidRPr="00AA7ABF">
              <w:rPr>
                <w:rFonts w:hint="eastAsia"/>
                <w:sz w:val="16"/>
                <w:szCs w:val="16"/>
              </w:rPr>
              <w:t>Vi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Pr="00AA7ABF">
              <w:rPr>
                <w:rFonts w:hint="eastAsia"/>
                <w:sz w:val="16"/>
                <w:szCs w:val="16"/>
              </w:rPr>
              <w:t>&lt;</w:t>
            </w:r>
          </w:p>
          <w:p w14:paraId="605E2515" w14:textId="77777777" w:rsidR="00291B09" w:rsidRPr="00AA7ABF" w:rsidRDefault="00291B09" w:rsidP="001E60CB">
            <w:pPr>
              <w:jc w:val="center"/>
              <w:rPr>
                <w:sz w:val="16"/>
                <w:szCs w:val="16"/>
              </w:rPr>
            </w:pPr>
            <w:r w:rsidRPr="00AA7ABF">
              <w:rPr>
                <w:rFonts w:hint="eastAsia"/>
                <w:sz w:val="16"/>
                <w:szCs w:val="16"/>
              </w:rPr>
              <w:t>-0.</w:t>
            </w:r>
            <w:r>
              <w:rPr>
                <w:rFonts w:hint="eastAsia"/>
                <w:sz w:val="16"/>
                <w:szCs w:val="16"/>
              </w:rPr>
              <w:t>562</w:t>
            </w:r>
          </w:p>
        </w:tc>
        <w:tc>
          <w:tcPr>
            <w:tcW w:w="871" w:type="dxa"/>
          </w:tcPr>
          <w:p w14:paraId="16C18DD8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000000</w:t>
            </w:r>
          </w:p>
        </w:tc>
        <w:tc>
          <w:tcPr>
            <w:tcW w:w="709" w:type="dxa"/>
          </w:tcPr>
          <w:p w14:paraId="1A6B4A93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</w:t>
            </w:r>
          </w:p>
        </w:tc>
        <w:tc>
          <w:tcPr>
            <w:tcW w:w="709" w:type="dxa"/>
          </w:tcPr>
          <w:p w14:paraId="2118983C" w14:textId="77777777" w:rsidR="00291B09" w:rsidRPr="00AA174B" w:rsidRDefault="00291B09" w:rsidP="001E60CB">
            <w:pPr>
              <w:jc w:val="center"/>
              <w:rPr>
                <w:sz w:val="18"/>
                <w:szCs w:val="18"/>
              </w:rPr>
            </w:pPr>
            <w:r w:rsidRPr="00AA174B">
              <w:rPr>
                <w:rFonts w:hint="eastAsia"/>
                <w:sz w:val="18"/>
                <w:szCs w:val="18"/>
              </w:rPr>
              <w:t>-0.675</w:t>
            </w:r>
          </w:p>
        </w:tc>
        <w:tc>
          <w:tcPr>
            <w:tcW w:w="850" w:type="dxa"/>
          </w:tcPr>
          <w:p w14:paraId="4794FD6E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-1,-1,-1</w:t>
            </w:r>
          </w:p>
        </w:tc>
        <w:tc>
          <w:tcPr>
            <w:tcW w:w="1134" w:type="dxa"/>
          </w:tcPr>
          <w:p w14:paraId="39CB3150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4(vi+0.675)</w:t>
            </w:r>
          </w:p>
        </w:tc>
      </w:tr>
      <w:tr w:rsidR="00291B09" w14:paraId="3CEF5B17" w14:textId="77777777" w:rsidTr="001E60CB">
        <w:trPr>
          <w:trHeight w:val="1083"/>
        </w:trPr>
        <w:tc>
          <w:tcPr>
            <w:tcW w:w="825" w:type="dxa"/>
          </w:tcPr>
          <w:p w14:paraId="1636C084" w14:textId="77777777" w:rsidR="00291B09" w:rsidRDefault="00291B09" w:rsidP="001E60CB">
            <w:pPr>
              <w:jc w:val="center"/>
              <w:rPr>
                <w:sz w:val="16"/>
                <w:szCs w:val="16"/>
              </w:rPr>
            </w:pPr>
            <w:r w:rsidRPr="00AA7ABF">
              <w:rPr>
                <w:rFonts w:hint="eastAsia"/>
                <w:sz w:val="16"/>
                <w:szCs w:val="16"/>
              </w:rPr>
              <w:t>-0.</w:t>
            </w:r>
            <w:r>
              <w:rPr>
                <w:rFonts w:hint="eastAsia"/>
                <w:sz w:val="16"/>
                <w:szCs w:val="16"/>
              </w:rPr>
              <w:t xml:space="preserve">562 </w:t>
            </w:r>
            <w:r w:rsidRPr="00AA7ABF">
              <w:rPr>
                <w:rFonts w:hint="eastAsia"/>
                <w:sz w:val="16"/>
                <w:szCs w:val="16"/>
              </w:rPr>
              <w:t xml:space="preserve">&lt; Vi </w:t>
            </w:r>
          </w:p>
          <w:p w14:paraId="4D84391B" w14:textId="77777777" w:rsidR="00291B09" w:rsidRPr="00AA7ABF" w:rsidRDefault="00291B09" w:rsidP="001E60CB">
            <w:pPr>
              <w:jc w:val="center"/>
              <w:rPr>
                <w:sz w:val="16"/>
                <w:szCs w:val="16"/>
              </w:rPr>
            </w:pPr>
            <w:r w:rsidRPr="00AA7ABF">
              <w:rPr>
                <w:rFonts w:hint="eastAsia"/>
                <w:sz w:val="16"/>
                <w:szCs w:val="16"/>
              </w:rPr>
              <w:t>&lt; -0.3</w:t>
            </w:r>
            <w:r>
              <w:rPr>
                <w:rFonts w:hint="eastAsia"/>
                <w:sz w:val="16"/>
                <w:szCs w:val="16"/>
              </w:rPr>
              <w:t>37</w:t>
            </w:r>
          </w:p>
        </w:tc>
        <w:tc>
          <w:tcPr>
            <w:tcW w:w="871" w:type="dxa"/>
          </w:tcPr>
          <w:p w14:paraId="648FA0A4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000001</w:t>
            </w:r>
          </w:p>
        </w:tc>
        <w:tc>
          <w:tcPr>
            <w:tcW w:w="709" w:type="dxa"/>
          </w:tcPr>
          <w:p w14:paraId="751299A1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001</w:t>
            </w:r>
          </w:p>
        </w:tc>
        <w:tc>
          <w:tcPr>
            <w:tcW w:w="709" w:type="dxa"/>
          </w:tcPr>
          <w:p w14:paraId="659C9E76" w14:textId="77777777" w:rsidR="00291B09" w:rsidRPr="00AA174B" w:rsidRDefault="00291B09" w:rsidP="001E60CB">
            <w:pPr>
              <w:jc w:val="center"/>
              <w:rPr>
                <w:sz w:val="18"/>
                <w:szCs w:val="18"/>
              </w:rPr>
            </w:pPr>
            <w:r w:rsidRPr="00AA174B">
              <w:rPr>
                <w:rFonts w:hint="eastAsia"/>
                <w:sz w:val="18"/>
                <w:szCs w:val="18"/>
              </w:rPr>
              <w:t>-0.45</w:t>
            </w:r>
          </w:p>
        </w:tc>
        <w:tc>
          <w:tcPr>
            <w:tcW w:w="850" w:type="dxa"/>
          </w:tcPr>
          <w:p w14:paraId="44780123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-1,-1,0</w:t>
            </w:r>
          </w:p>
        </w:tc>
        <w:tc>
          <w:tcPr>
            <w:tcW w:w="1134" w:type="dxa"/>
          </w:tcPr>
          <w:p w14:paraId="4AD0879C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4(vi+0.45)</w:t>
            </w:r>
          </w:p>
        </w:tc>
      </w:tr>
      <w:tr w:rsidR="00291B09" w14:paraId="133C6976" w14:textId="77777777" w:rsidTr="001E60CB">
        <w:trPr>
          <w:trHeight w:val="1091"/>
        </w:trPr>
        <w:tc>
          <w:tcPr>
            <w:tcW w:w="825" w:type="dxa"/>
          </w:tcPr>
          <w:p w14:paraId="45865F04" w14:textId="77777777" w:rsidR="00291B09" w:rsidRDefault="00291B09" w:rsidP="001E60CB">
            <w:pPr>
              <w:jc w:val="center"/>
              <w:rPr>
                <w:sz w:val="16"/>
                <w:szCs w:val="16"/>
              </w:rPr>
            </w:pPr>
            <w:r w:rsidRPr="00AA7ABF">
              <w:rPr>
                <w:rFonts w:hint="eastAsia"/>
                <w:sz w:val="16"/>
                <w:szCs w:val="16"/>
              </w:rPr>
              <w:t>-0.</w:t>
            </w:r>
            <w:r>
              <w:rPr>
                <w:rFonts w:hint="eastAsia"/>
                <w:sz w:val="16"/>
                <w:szCs w:val="16"/>
              </w:rPr>
              <w:t xml:space="preserve">337 </w:t>
            </w:r>
            <w:r w:rsidRPr="00AA7ABF">
              <w:rPr>
                <w:rFonts w:hint="eastAsia"/>
                <w:sz w:val="16"/>
                <w:szCs w:val="16"/>
              </w:rPr>
              <w:t xml:space="preserve">&lt; Vi </w:t>
            </w:r>
          </w:p>
          <w:p w14:paraId="4EF7F83D" w14:textId="77777777" w:rsidR="00291B09" w:rsidRPr="00AA7ABF" w:rsidRDefault="00291B09" w:rsidP="001E60CB">
            <w:pPr>
              <w:jc w:val="center"/>
              <w:rPr>
                <w:sz w:val="16"/>
                <w:szCs w:val="16"/>
              </w:rPr>
            </w:pPr>
            <w:r w:rsidRPr="00AA7ABF">
              <w:rPr>
                <w:rFonts w:hint="eastAsia"/>
                <w:sz w:val="16"/>
                <w:szCs w:val="16"/>
              </w:rPr>
              <w:t>&lt; -0.</w:t>
            </w:r>
            <w:r>
              <w:rPr>
                <w:rFonts w:hint="eastAsia"/>
                <w:sz w:val="16"/>
                <w:szCs w:val="16"/>
              </w:rPr>
              <w:t>112</w:t>
            </w:r>
          </w:p>
        </w:tc>
        <w:tc>
          <w:tcPr>
            <w:tcW w:w="871" w:type="dxa"/>
          </w:tcPr>
          <w:p w14:paraId="19FB298F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000011</w:t>
            </w:r>
          </w:p>
        </w:tc>
        <w:tc>
          <w:tcPr>
            <w:tcW w:w="709" w:type="dxa"/>
          </w:tcPr>
          <w:p w14:paraId="53760DEB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010</w:t>
            </w:r>
          </w:p>
        </w:tc>
        <w:tc>
          <w:tcPr>
            <w:tcW w:w="709" w:type="dxa"/>
          </w:tcPr>
          <w:p w14:paraId="7300C856" w14:textId="77777777" w:rsidR="00291B09" w:rsidRPr="00AA174B" w:rsidRDefault="00291B09" w:rsidP="001E60CB">
            <w:pPr>
              <w:jc w:val="center"/>
              <w:rPr>
                <w:sz w:val="18"/>
                <w:szCs w:val="18"/>
              </w:rPr>
            </w:pPr>
            <w:r w:rsidRPr="00AA174B">
              <w:rPr>
                <w:rFonts w:hint="eastAsia"/>
                <w:sz w:val="18"/>
                <w:szCs w:val="18"/>
              </w:rPr>
              <w:t>-0.225</w:t>
            </w:r>
          </w:p>
        </w:tc>
        <w:tc>
          <w:tcPr>
            <w:tcW w:w="850" w:type="dxa"/>
          </w:tcPr>
          <w:p w14:paraId="00126E87" w14:textId="3B1CE441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-1,0,0</w:t>
            </w:r>
          </w:p>
        </w:tc>
        <w:tc>
          <w:tcPr>
            <w:tcW w:w="1134" w:type="dxa"/>
          </w:tcPr>
          <w:p w14:paraId="5E26D814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4(vi+0.225)</w:t>
            </w:r>
          </w:p>
        </w:tc>
      </w:tr>
      <w:tr w:rsidR="00291B09" w14:paraId="2DE03AC8" w14:textId="77777777" w:rsidTr="001E60CB">
        <w:trPr>
          <w:trHeight w:val="1083"/>
        </w:trPr>
        <w:tc>
          <w:tcPr>
            <w:tcW w:w="825" w:type="dxa"/>
          </w:tcPr>
          <w:p w14:paraId="0FA68E17" w14:textId="77777777" w:rsidR="00291B09" w:rsidRDefault="00291B09" w:rsidP="001E60CB">
            <w:pPr>
              <w:jc w:val="center"/>
              <w:rPr>
                <w:sz w:val="16"/>
                <w:szCs w:val="16"/>
              </w:rPr>
            </w:pPr>
            <w:r w:rsidRPr="00AA7ABF">
              <w:rPr>
                <w:rFonts w:hint="eastAsia"/>
                <w:sz w:val="16"/>
                <w:szCs w:val="16"/>
              </w:rPr>
              <w:t>-0.</w:t>
            </w:r>
            <w:r>
              <w:rPr>
                <w:rFonts w:hint="eastAsia"/>
                <w:sz w:val="16"/>
                <w:szCs w:val="16"/>
              </w:rPr>
              <w:t xml:space="preserve">112 </w:t>
            </w:r>
            <w:r w:rsidRPr="00AA7ABF">
              <w:rPr>
                <w:rFonts w:hint="eastAsia"/>
                <w:sz w:val="16"/>
                <w:szCs w:val="16"/>
              </w:rPr>
              <w:t xml:space="preserve">&lt; Vi </w:t>
            </w:r>
          </w:p>
          <w:p w14:paraId="03A5C101" w14:textId="77777777" w:rsidR="00291B09" w:rsidRPr="00AA7ABF" w:rsidRDefault="00291B09" w:rsidP="001E60CB">
            <w:pPr>
              <w:jc w:val="center"/>
              <w:rPr>
                <w:sz w:val="16"/>
                <w:szCs w:val="16"/>
              </w:rPr>
            </w:pPr>
            <w:r w:rsidRPr="00AA7ABF">
              <w:rPr>
                <w:rFonts w:hint="eastAsia"/>
                <w:sz w:val="16"/>
                <w:szCs w:val="16"/>
              </w:rPr>
              <w:t xml:space="preserve">&lt; </w:t>
            </w:r>
            <w:r>
              <w:rPr>
                <w:rFonts w:hint="eastAsia"/>
                <w:sz w:val="16"/>
                <w:szCs w:val="16"/>
              </w:rPr>
              <w:t>0.112</w:t>
            </w:r>
          </w:p>
        </w:tc>
        <w:tc>
          <w:tcPr>
            <w:tcW w:w="871" w:type="dxa"/>
          </w:tcPr>
          <w:p w14:paraId="08EA0322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000111</w:t>
            </w:r>
          </w:p>
        </w:tc>
        <w:tc>
          <w:tcPr>
            <w:tcW w:w="709" w:type="dxa"/>
          </w:tcPr>
          <w:p w14:paraId="1486D292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011</w:t>
            </w:r>
          </w:p>
        </w:tc>
        <w:tc>
          <w:tcPr>
            <w:tcW w:w="709" w:type="dxa"/>
          </w:tcPr>
          <w:p w14:paraId="1348ECC1" w14:textId="77777777" w:rsidR="00291B09" w:rsidRPr="00AA174B" w:rsidRDefault="00291B09" w:rsidP="001E60CB">
            <w:pPr>
              <w:jc w:val="center"/>
              <w:rPr>
                <w:sz w:val="18"/>
                <w:szCs w:val="18"/>
              </w:rPr>
            </w:pPr>
            <w:r w:rsidRPr="00AA174B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850" w:type="dxa"/>
          </w:tcPr>
          <w:p w14:paraId="6FAF670D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0,0,0</w:t>
            </w:r>
          </w:p>
        </w:tc>
        <w:tc>
          <w:tcPr>
            <w:tcW w:w="1134" w:type="dxa"/>
          </w:tcPr>
          <w:p w14:paraId="37114DBE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4(vi)</w:t>
            </w:r>
          </w:p>
        </w:tc>
      </w:tr>
      <w:tr w:rsidR="00291B09" w14:paraId="78354881" w14:textId="77777777" w:rsidTr="001E60CB">
        <w:trPr>
          <w:trHeight w:val="361"/>
        </w:trPr>
        <w:tc>
          <w:tcPr>
            <w:tcW w:w="825" w:type="dxa"/>
          </w:tcPr>
          <w:p w14:paraId="0E3BCC72" w14:textId="77777777" w:rsidR="00291B09" w:rsidRDefault="00291B09" w:rsidP="001E60CB">
            <w:pPr>
              <w:jc w:val="center"/>
              <w:rPr>
                <w:sz w:val="16"/>
                <w:szCs w:val="16"/>
              </w:rPr>
            </w:pPr>
            <w:r w:rsidRPr="00AA7ABF">
              <w:rPr>
                <w:rFonts w:hint="eastAsia"/>
                <w:sz w:val="16"/>
                <w:szCs w:val="16"/>
              </w:rPr>
              <w:t>0.</w:t>
            </w:r>
            <w:r>
              <w:rPr>
                <w:rFonts w:hint="eastAsia"/>
                <w:sz w:val="16"/>
                <w:szCs w:val="16"/>
              </w:rPr>
              <w:t xml:space="preserve">112 </w:t>
            </w:r>
            <w:r w:rsidRPr="00AA7ABF">
              <w:rPr>
                <w:rFonts w:hint="eastAsia"/>
                <w:sz w:val="16"/>
                <w:szCs w:val="16"/>
              </w:rPr>
              <w:t xml:space="preserve">&lt; Vi </w:t>
            </w:r>
          </w:p>
          <w:p w14:paraId="271EF753" w14:textId="77777777" w:rsidR="00291B09" w:rsidRPr="00AA7ABF" w:rsidRDefault="00291B09" w:rsidP="001E60CB">
            <w:pPr>
              <w:jc w:val="center"/>
              <w:rPr>
                <w:sz w:val="16"/>
                <w:szCs w:val="16"/>
              </w:rPr>
            </w:pPr>
            <w:r w:rsidRPr="00AA7ABF">
              <w:rPr>
                <w:rFonts w:hint="eastAsia"/>
                <w:sz w:val="16"/>
                <w:szCs w:val="16"/>
              </w:rPr>
              <w:t xml:space="preserve">&lt; </w:t>
            </w:r>
            <w:r>
              <w:rPr>
                <w:rFonts w:hint="eastAsia"/>
                <w:sz w:val="16"/>
                <w:szCs w:val="16"/>
              </w:rPr>
              <w:t>0.337</w:t>
            </w:r>
          </w:p>
        </w:tc>
        <w:tc>
          <w:tcPr>
            <w:tcW w:w="871" w:type="dxa"/>
          </w:tcPr>
          <w:p w14:paraId="6A02F0AF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001111</w:t>
            </w:r>
          </w:p>
        </w:tc>
        <w:tc>
          <w:tcPr>
            <w:tcW w:w="709" w:type="dxa"/>
          </w:tcPr>
          <w:p w14:paraId="0DD858FF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  <w:tc>
          <w:tcPr>
            <w:tcW w:w="709" w:type="dxa"/>
          </w:tcPr>
          <w:p w14:paraId="3FDAE5EF" w14:textId="77777777" w:rsidR="00291B09" w:rsidRPr="00AA174B" w:rsidRDefault="00291B09" w:rsidP="001E60CB">
            <w:pPr>
              <w:jc w:val="center"/>
              <w:rPr>
                <w:sz w:val="18"/>
                <w:szCs w:val="18"/>
              </w:rPr>
            </w:pPr>
            <w:r w:rsidRPr="00AA174B">
              <w:rPr>
                <w:rFonts w:hint="eastAsia"/>
                <w:sz w:val="18"/>
                <w:szCs w:val="18"/>
              </w:rPr>
              <w:t>0.2</w:t>
            </w:r>
            <w:r>
              <w:rPr>
                <w:rFonts w:hint="eastAsia"/>
                <w:sz w:val="18"/>
                <w:szCs w:val="18"/>
              </w:rPr>
              <w:t>2</w:t>
            </w:r>
            <w:r w:rsidRPr="00AA174B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850" w:type="dxa"/>
          </w:tcPr>
          <w:p w14:paraId="4BB3DD9C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1,0,0</w:t>
            </w:r>
          </w:p>
        </w:tc>
        <w:tc>
          <w:tcPr>
            <w:tcW w:w="1134" w:type="dxa"/>
          </w:tcPr>
          <w:p w14:paraId="4E499711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4(vi-0.225)</w:t>
            </w:r>
          </w:p>
        </w:tc>
      </w:tr>
      <w:tr w:rsidR="00291B09" w14:paraId="073B4C09" w14:textId="77777777" w:rsidTr="001E60CB">
        <w:trPr>
          <w:trHeight w:val="369"/>
        </w:trPr>
        <w:tc>
          <w:tcPr>
            <w:tcW w:w="825" w:type="dxa"/>
          </w:tcPr>
          <w:p w14:paraId="2F2B7B32" w14:textId="77777777" w:rsidR="00291B09" w:rsidRDefault="00291B09" w:rsidP="001E60CB">
            <w:pPr>
              <w:jc w:val="center"/>
              <w:rPr>
                <w:sz w:val="16"/>
                <w:szCs w:val="16"/>
              </w:rPr>
            </w:pPr>
            <w:r w:rsidRPr="00AA7ABF">
              <w:rPr>
                <w:rFonts w:hint="eastAsia"/>
                <w:sz w:val="16"/>
                <w:szCs w:val="16"/>
              </w:rPr>
              <w:t>0.</w:t>
            </w:r>
            <w:r>
              <w:rPr>
                <w:rFonts w:hint="eastAsia"/>
                <w:sz w:val="16"/>
                <w:szCs w:val="16"/>
              </w:rPr>
              <w:t xml:space="preserve">337 </w:t>
            </w:r>
            <w:r w:rsidRPr="00AA7ABF">
              <w:rPr>
                <w:rFonts w:hint="eastAsia"/>
                <w:sz w:val="16"/>
                <w:szCs w:val="16"/>
              </w:rPr>
              <w:t xml:space="preserve">&lt; Vi </w:t>
            </w:r>
          </w:p>
          <w:p w14:paraId="3221EA3B" w14:textId="77777777" w:rsidR="00291B09" w:rsidRPr="00AA7ABF" w:rsidRDefault="00291B09" w:rsidP="001E60CB">
            <w:pPr>
              <w:jc w:val="center"/>
              <w:rPr>
                <w:sz w:val="16"/>
                <w:szCs w:val="16"/>
              </w:rPr>
            </w:pPr>
            <w:r w:rsidRPr="00AA7ABF">
              <w:rPr>
                <w:rFonts w:hint="eastAsia"/>
                <w:sz w:val="16"/>
                <w:szCs w:val="16"/>
              </w:rPr>
              <w:t xml:space="preserve">&lt; </w:t>
            </w:r>
            <w:r>
              <w:rPr>
                <w:rFonts w:hint="eastAsia"/>
                <w:sz w:val="16"/>
                <w:szCs w:val="16"/>
              </w:rPr>
              <w:t>0.562</w:t>
            </w:r>
          </w:p>
        </w:tc>
        <w:tc>
          <w:tcPr>
            <w:tcW w:w="871" w:type="dxa"/>
          </w:tcPr>
          <w:p w14:paraId="5A23B4B2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011111</w:t>
            </w:r>
          </w:p>
        </w:tc>
        <w:tc>
          <w:tcPr>
            <w:tcW w:w="709" w:type="dxa"/>
          </w:tcPr>
          <w:p w14:paraId="26D7F3A5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101</w:t>
            </w:r>
          </w:p>
        </w:tc>
        <w:tc>
          <w:tcPr>
            <w:tcW w:w="709" w:type="dxa"/>
          </w:tcPr>
          <w:p w14:paraId="45AAD8C2" w14:textId="77777777" w:rsidR="00291B09" w:rsidRPr="00AA174B" w:rsidRDefault="00291B09" w:rsidP="001E60CB">
            <w:pPr>
              <w:jc w:val="center"/>
              <w:rPr>
                <w:sz w:val="18"/>
                <w:szCs w:val="18"/>
              </w:rPr>
            </w:pPr>
            <w:r w:rsidRPr="00AA174B">
              <w:rPr>
                <w:rFonts w:hint="eastAsia"/>
                <w:sz w:val="18"/>
                <w:szCs w:val="18"/>
              </w:rPr>
              <w:t>0.</w:t>
            </w:r>
            <w:r>
              <w:rPr>
                <w:rFonts w:hint="eastAsia"/>
                <w:sz w:val="18"/>
                <w:szCs w:val="18"/>
              </w:rPr>
              <w:t>4</w:t>
            </w:r>
            <w:r w:rsidRPr="00AA174B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850" w:type="dxa"/>
          </w:tcPr>
          <w:p w14:paraId="464A5FD2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1,1,0</w:t>
            </w:r>
          </w:p>
        </w:tc>
        <w:tc>
          <w:tcPr>
            <w:tcW w:w="1134" w:type="dxa"/>
          </w:tcPr>
          <w:p w14:paraId="2E4AD0DC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4(vi-0.45)</w:t>
            </w:r>
          </w:p>
        </w:tc>
      </w:tr>
      <w:tr w:rsidR="00291B09" w14:paraId="59B87BB3" w14:textId="77777777" w:rsidTr="001E60CB">
        <w:trPr>
          <w:trHeight w:val="369"/>
        </w:trPr>
        <w:tc>
          <w:tcPr>
            <w:tcW w:w="825" w:type="dxa"/>
          </w:tcPr>
          <w:p w14:paraId="08E0AD05" w14:textId="77777777" w:rsidR="00291B09" w:rsidRPr="00AA7ABF" w:rsidRDefault="00291B09" w:rsidP="001E60CB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Vi &gt; 0.562</w:t>
            </w:r>
          </w:p>
        </w:tc>
        <w:tc>
          <w:tcPr>
            <w:tcW w:w="871" w:type="dxa"/>
          </w:tcPr>
          <w:p w14:paraId="2E5A51B0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111111</w:t>
            </w:r>
          </w:p>
        </w:tc>
        <w:tc>
          <w:tcPr>
            <w:tcW w:w="709" w:type="dxa"/>
          </w:tcPr>
          <w:p w14:paraId="59FCA19B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110</w:t>
            </w:r>
          </w:p>
        </w:tc>
        <w:tc>
          <w:tcPr>
            <w:tcW w:w="709" w:type="dxa"/>
          </w:tcPr>
          <w:p w14:paraId="4BD09AE3" w14:textId="77777777" w:rsidR="00291B09" w:rsidRPr="00AA174B" w:rsidRDefault="00291B09" w:rsidP="001E60CB">
            <w:pPr>
              <w:jc w:val="center"/>
              <w:rPr>
                <w:sz w:val="18"/>
                <w:szCs w:val="18"/>
              </w:rPr>
            </w:pPr>
            <w:r w:rsidRPr="00AA174B">
              <w:rPr>
                <w:rFonts w:hint="eastAsia"/>
                <w:sz w:val="18"/>
                <w:szCs w:val="18"/>
              </w:rPr>
              <w:t>0.</w:t>
            </w:r>
            <w:r>
              <w:rPr>
                <w:rFonts w:hint="eastAsia"/>
                <w:sz w:val="18"/>
                <w:szCs w:val="18"/>
              </w:rPr>
              <w:t>6</w:t>
            </w:r>
            <w:r w:rsidRPr="00AA174B">
              <w:rPr>
                <w:rFonts w:hint="eastAsia"/>
                <w:sz w:val="18"/>
                <w:szCs w:val="18"/>
              </w:rPr>
              <w:t>75</w:t>
            </w:r>
          </w:p>
        </w:tc>
        <w:tc>
          <w:tcPr>
            <w:tcW w:w="850" w:type="dxa"/>
          </w:tcPr>
          <w:p w14:paraId="1CD2DFAB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1,1,1</w:t>
            </w:r>
          </w:p>
        </w:tc>
        <w:tc>
          <w:tcPr>
            <w:tcW w:w="1134" w:type="dxa"/>
          </w:tcPr>
          <w:p w14:paraId="60DB577F" w14:textId="77777777" w:rsidR="00291B09" w:rsidRPr="00AA7ABF" w:rsidRDefault="00291B09" w:rsidP="001E60CB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4(vi-0.675)</w:t>
            </w:r>
          </w:p>
        </w:tc>
      </w:tr>
    </w:tbl>
    <w:p w14:paraId="156E76B2" w14:textId="77777777" w:rsidR="00291B09" w:rsidRDefault="00291B09" w:rsidP="00291B09">
      <w:r w:rsidRPr="000B1D85">
        <w:rPr>
          <w:noProof/>
        </w:rPr>
        <w:drawing>
          <wp:inline distT="0" distB="0" distL="0" distR="0" wp14:anchorId="2F991839" wp14:editId="1F430B17">
            <wp:extent cx="3248590" cy="1643062"/>
            <wp:effectExtent l="0" t="0" r="0" b="0"/>
            <wp:docPr id="390782316" name="圖片 1" descr="一張含有 文字, 行, 繪圖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82316" name="圖片 1" descr="一張含有 文字, 行, 繪圖, 平行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5917" cy="164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3705" w14:textId="77777777" w:rsidR="00291B09" w:rsidRPr="006F2601" w:rsidRDefault="00291B09" w:rsidP="00291B09">
      <w:r w:rsidRPr="006F2601">
        <w:rPr>
          <w:rFonts w:hint="eastAsia"/>
          <w:color w:val="0070C0"/>
        </w:rPr>
        <w:t>Blue</w:t>
      </w:r>
      <w:r>
        <w:rPr>
          <w:rFonts w:hint="eastAsia"/>
          <w:color w:val="0070C0"/>
        </w:rPr>
        <w:t xml:space="preserve"> (2.5-bit ADC)</w:t>
      </w:r>
      <w:r w:rsidRPr="006F2601">
        <w:rPr>
          <w:rFonts w:hint="eastAsia"/>
          <w:color w:val="0070C0"/>
        </w:rPr>
        <w:t>:</w:t>
      </w:r>
      <w:r>
        <w:rPr>
          <w:rFonts w:hint="eastAsia"/>
        </w:rPr>
        <w:t xml:space="preserve"> Gain=4, less comparators and can </w:t>
      </w:r>
      <w:r>
        <w:t>tolerate</w:t>
      </w:r>
      <w:r>
        <w:rPr>
          <w:rFonts w:hint="eastAsia"/>
        </w:rPr>
        <w:t xml:space="preserve"> offset</w:t>
      </w:r>
    </w:p>
    <w:p w14:paraId="3A67A909" w14:textId="77777777" w:rsidR="00291B09" w:rsidRDefault="00291B09" w:rsidP="00291B09">
      <w:r w:rsidRPr="006F2601">
        <w:rPr>
          <w:rFonts w:hint="eastAsia"/>
          <w:color w:val="FF0000"/>
        </w:rPr>
        <w:t>Red</w:t>
      </w:r>
      <w:r>
        <w:rPr>
          <w:rFonts w:hint="eastAsia"/>
          <w:color w:val="FF0000"/>
        </w:rPr>
        <w:t xml:space="preserve"> (</w:t>
      </w:r>
      <w:r>
        <w:rPr>
          <w:color w:val="FF0000"/>
        </w:rPr>
        <w:t>3-bit</w:t>
      </w:r>
      <w:r>
        <w:rPr>
          <w:rFonts w:hint="eastAsia"/>
          <w:color w:val="FF0000"/>
        </w:rPr>
        <w:t xml:space="preserve"> ADC)</w:t>
      </w:r>
      <w:r w:rsidRPr="006F2601">
        <w:rPr>
          <w:rFonts w:hint="eastAsia"/>
          <w:color w:val="FF0000"/>
        </w:rPr>
        <w:t>:</w:t>
      </w:r>
      <w:r>
        <w:rPr>
          <w:rFonts w:hint="eastAsia"/>
        </w:rPr>
        <w:t xml:space="preserve"> No </w:t>
      </w:r>
      <w:r>
        <w:t>matter if</w:t>
      </w:r>
      <w:r>
        <w:rPr>
          <w:rFonts w:hint="eastAsia"/>
        </w:rPr>
        <w:t xml:space="preserve"> Gain=4 or 8 (Gain=8 than can</w:t>
      </w:r>
      <w:r>
        <w:t>’</w:t>
      </w:r>
      <w:r>
        <w:rPr>
          <w:rFonts w:hint="eastAsia"/>
        </w:rPr>
        <w:t xml:space="preserve">t tolerate offset) still need more </w:t>
      </w:r>
      <w:r>
        <w:t>comparators</w:t>
      </w:r>
    </w:p>
    <w:p w14:paraId="35CC9F87" w14:textId="77777777" w:rsidR="00291B09" w:rsidRPr="006F2601" w:rsidRDefault="00291B09" w:rsidP="00291B09">
      <w:r w:rsidRPr="006F2601">
        <w:rPr>
          <w:rFonts w:hint="eastAsia"/>
          <w:color w:val="70AD47" w:themeColor="accent6"/>
        </w:rPr>
        <w:t>Green</w:t>
      </w:r>
      <w:r>
        <w:rPr>
          <w:rFonts w:hint="eastAsia"/>
          <w:color w:val="70AD47" w:themeColor="accent6"/>
        </w:rPr>
        <w:t>(</w:t>
      </w:r>
      <w:r>
        <w:rPr>
          <w:color w:val="70AD47" w:themeColor="accent6"/>
        </w:rPr>
        <w:t>2.5-bit</w:t>
      </w:r>
      <w:r>
        <w:rPr>
          <w:rFonts w:hint="eastAsia"/>
          <w:color w:val="70AD47" w:themeColor="accent6"/>
        </w:rPr>
        <w:t xml:space="preserve"> ADC no </w:t>
      </w:r>
      <w:r>
        <w:rPr>
          <w:color w:val="70AD47" w:themeColor="accent6"/>
        </w:rPr>
        <w:t>tolerance</w:t>
      </w:r>
      <w:r>
        <w:rPr>
          <w:rFonts w:hint="eastAsia"/>
          <w:color w:val="70AD47" w:themeColor="accent6"/>
        </w:rPr>
        <w:t>)</w:t>
      </w:r>
      <w:r w:rsidRPr="006F2601">
        <w:rPr>
          <w:rFonts w:hint="eastAsia"/>
          <w:color w:val="70AD47" w:themeColor="accent6"/>
        </w:rPr>
        <w:t>:</w:t>
      </w:r>
      <w:r>
        <w:rPr>
          <w:rFonts w:hint="eastAsia"/>
        </w:rPr>
        <w:t xml:space="preserve"> Gain=8, can</w:t>
      </w:r>
      <w:r>
        <w:t>’</w:t>
      </w:r>
      <w:r>
        <w:rPr>
          <w:rFonts w:hint="eastAsia"/>
        </w:rPr>
        <w:t xml:space="preserve">t tolerate any </w:t>
      </w:r>
      <w:r>
        <w:t>offset</w:t>
      </w:r>
      <w:r>
        <w:rPr>
          <w:rFonts w:hint="eastAsia"/>
        </w:rPr>
        <w:t xml:space="preserve"> (Vo will goes over </w:t>
      </w:r>
      <w:proofErr w:type="spellStart"/>
      <w:r>
        <w:rPr>
          <w:rFonts w:hint="eastAsia"/>
        </w:rPr>
        <w:t>Vref</w:t>
      </w:r>
      <w:proofErr w:type="spellEnd"/>
      <w:r>
        <w:rPr>
          <w:rFonts w:hint="eastAsia"/>
        </w:rPr>
        <w:t>)</w:t>
      </w:r>
    </w:p>
    <w:p w14:paraId="0A4BC09F" w14:textId="77777777" w:rsidR="003F3413" w:rsidRPr="00291B09" w:rsidRDefault="003F3413"/>
    <w:sectPr w:rsidR="003F3413" w:rsidRPr="00291B09" w:rsidSect="00291B09">
      <w:type w:val="continuous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B91AC" w14:textId="77777777" w:rsidR="00137E89" w:rsidRDefault="00137E89" w:rsidP="00291B09">
      <w:r>
        <w:separator/>
      </w:r>
    </w:p>
  </w:endnote>
  <w:endnote w:type="continuationSeparator" w:id="0">
    <w:p w14:paraId="0CE8C4A8" w14:textId="77777777" w:rsidR="00137E89" w:rsidRDefault="00137E89" w:rsidP="00291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6CF73" w14:textId="77777777" w:rsidR="00137E89" w:rsidRDefault="00137E89" w:rsidP="00291B09">
      <w:r>
        <w:separator/>
      </w:r>
    </w:p>
  </w:footnote>
  <w:footnote w:type="continuationSeparator" w:id="0">
    <w:p w14:paraId="0F9DFBE9" w14:textId="77777777" w:rsidR="00137E89" w:rsidRDefault="00137E89" w:rsidP="00291B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4E"/>
    <w:rsid w:val="00026FAF"/>
    <w:rsid w:val="001110D5"/>
    <w:rsid w:val="00137E89"/>
    <w:rsid w:val="0015184C"/>
    <w:rsid w:val="00291B09"/>
    <w:rsid w:val="0029244E"/>
    <w:rsid w:val="003F3413"/>
    <w:rsid w:val="00774776"/>
    <w:rsid w:val="0088720C"/>
    <w:rsid w:val="00EB71CC"/>
    <w:rsid w:val="00FB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EFBE8"/>
  <w15:chartTrackingRefBased/>
  <w15:docId w15:val="{1F13A273-6CCA-4453-A764-EDF3E067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B0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24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44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44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44E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44E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44E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44E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9244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92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9244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92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9244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924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924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924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924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4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92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4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924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4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924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4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4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924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244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1B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91B0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91B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91B09"/>
    <w:rPr>
      <w:sz w:val="20"/>
      <w:szCs w:val="20"/>
    </w:rPr>
  </w:style>
  <w:style w:type="table" w:styleId="af2">
    <w:name w:val="Table Grid"/>
    <w:basedOn w:val="a1"/>
    <w:uiPriority w:val="39"/>
    <w:rsid w:val="00291B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宇皓 陳</dc:creator>
  <cp:keywords/>
  <dc:description/>
  <cp:lastModifiedBy>宇皓 陳</cp:lastModifiedBy>
  <cp:revision>3</cp:revision>
  <dcterms:created xsi:type="dcterms:W3CDTF">2025-04-19T06:57:00Z</dcterms:created>
  <dcterms:modified xsi:type="dcterms:W3CDTF">2025-04-27T03:16:00Z</dcterms:modified>
</cp:coreProperties>
</file>