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ABD47C" w14:textId="77777777" w:rsidR="00FC5D31" w:rsidRPr="00B32A51" w:rsidRDefault="00FC5D31" w:rsidP="00FC5D31">
      <w:pPr>
        <w:jc w:val="center"/>
        <w:rPr>
          <w:b/>
          <w:bCs/>
          <w:sz w:val="32"/>
          <w:szCs w:val="32"/>
        </w:rPr>
      </w:pPr>
      <w:r w:rsidRPr="00B32A51">
        <w:rPr>
          <w:b/>
          <w:bCs/>
          <w:sz w:val="32"/>
          <w:szCs w:val="32"/>
        </w:rPr>
        <w:t xml:space="preserve">ECEN-607: Advanced Analog IC Design </w:t>
      </w:r>
    </w:p>
    <w:p w14:paraId="520394FB" w14:textId="79ADFC07" w:rsidR="00FC5D31" w:rsidRDefault="00FC5D31" w:rsidP="00FC5D31">
      <w:pPr>
        <w:jc w:val="center"/>
        <w:rPr>
          <w:b/>
          <w:bCs/>
          <w:sz w:val="32"/>
          <w:szCs w:val="32"/>
        </w:rPr>
      </w:pPr>
      <w:r w:rsidRPr="00B32A51">
        <w:rPr>
          <w:b/>
          <w:bCs/>
          <w:sz w:val="32"/>
          <w:szCs w:val="32"/>
        </w:rPr>
        <w:t>Assignment #</w:t>
      </w:r>
      <w:r>
        <w:rPr>
          <w:rFonts w:hint="eastAsia"/>
          <w:b/>
          <w:bCs/>
          <w:sz w:val="32"/>
          <w:szCs w:val="32"/>
        </w:rPr>
        <w:t>2</w:t>
      </w:r>
      <w:r w:rsidRPr="00B32A51">
        <w:rPr>
          <w:b/>
          <w:bCs/>
          <w:sz w:val="32"/>
          <w:szCs w:val="32"/>
        </w:rPr>
        <w:t xml:space="preserve">: </w:t>
      </w:r>
    </w:p>
    <w:p w14:paraId="6E7730C1" w14:textId="77777777" w:rsidR="00FC5D31" w:rsidRDefault="00FC5D31" w:rsidP="00FC5D31">
      <w:pPr>
        <w:jc w:val="center"/>
        <w:rPr>
          <w:sz w:val="28"/>
          <w:szCs w:val="28"/>
        </w:rPr>
      </w:pPr>
      <w:r w:rsidRPr="00B32A51">
        <w:rPr>
          <w:rFonts w:hint="eastAsia"/>
          <w:sz w:val="28"/>
          <w:szCs w:val="28"/>
        </w:rPr>
        <w:t>Name: Yu-Hao Chen UIN:435009528</w:t>
      </w:r>
    </w:p>
    <w:p w14:paraId="6D965891" w14:textId="77777777" w:rsidR="00FC5D31" w:rsidRPr="00B32A51" w:rsidRDefault="00FC5D31" w:rsidP="00FC5D31">
      <w:pPr>
        <w:jc w:val="center"/>
        <w:rPr>
          <w:sz w:val="28"/>
          <w:szCs w:val="28"/>
        </w:rPr>
      </w:pPr>
    </w:p>
    <w:p w14:paraId="3BD0A7A4" w14:textId="77777777" w:rsidR="00FC5D31" w:rsidRDefault="00FC5D31" w:rsidP="00FC5D31">
      <w:pPr>
        <w:rPr>
          <w:szCs w:val="24"/>
        </w:rPr>
      </w:pPr>
      <w:r w:rsidRPr="00B32A51">
        <w:rPr>
          <w:szCs w:val="24"/>
        </w:rPr>
        <w:t xml:space="preserve">Due: 02/06/2025 </w:t>
      </w:r>
    </w:p>
    <w:p w14:paraId="4EBC06E2" w14:textId="77777777" w:rsidR="00FC5D31" w:rsidRDefault="00FC5D31" w:rsidP="00FC5D31">
      <w:pPr>
        <w:rPr>
          <w:szCs w:val="24"/>
        </w:rPr>
      </w:pPr>
      <w:r w:rsidRPr="00B32A51">
        <w:rPr>
          <w:szCs w:val="24"/>
        </w:rPr>
        <w:t>Instructor: Jose Silva-Martinez</w:t>
      </w:r>
    </w:p>
    <w:p w14:paraId="70C56BE6" w14:textId="77777777" w:rsidR="00FC5D31" w:rsidRDefault="00FC5D31">
      <w:r w:rsidRPr="00FC5D31">
        <w:t xml:space="preserve">Design at transistor level a two-stage amplifier; use the following specifications: </w:t>
      </w:r>
    </w:p>
    <w:p w14:paraId="251838FD" w14:textId="77777777" w:rsidR="00FC5D31" w:rsidRDefault="00FC5D31">
      <w:r w:rsidRPr="00FC5D31">
        <w:t xml:space="preserve">VDD = 1.8 V </w:t>
      </w:r>
    </w:p>
    <w:p w14:paraId="4998C398" w14:textId="77777777" w:rsidR="00FC5D31" w:rsidRDefault="00FC5D31">
      <w:r w:rsidRPr="00FC5D31">
        <w:t xml:space="preserve">VSS = 0 V </w:t>
      </w:r>
    </w:p>
    <w:p w14:paraId="4DA69671" w14:textId="77777777" w:rsidR="00FC5D31" w:rsidRDefault="00FC5D31">
      <w:r w:rsidRPr="00FC5D31">
        <w:t xml:space="preserve">Gain &gt; 40 dB </w:t>
      </w:r>
    </w:p>
    <w:p w14:paraId="3F880702" w14:textId="77777777" w:rsidR="00FC5D31" w:rsidRDefault="00FC5D31">
      <w:r w:rsidRPr="00FC5D31">
        <w:t xml:space="preserve">Employ loop compensation; phase margin &gt; 450 </w:t>
      </w:r>
    </w:p>
    <w:p w14:paraId="6B073387" w14:textId="77777777" w:rsidR="00FC5D31" w:rsidRDefault="00FC5D31">
      <w:r w:rsidRPr="00FC5D31">
        <w:t xml:space="preserve">GBW &gt; 4 MHz </w:t>
      </w:r>
    </w:p>
    <w:p w14:paraId="465C14B5" w14:textId="77777777" w:rsidR="00FC5D31" w:rsidRDefault="00FC5D31">
      <w:r w:rsidRPr="00FC5D31">
        <w:t xml:space="preserve">Load Capacitor = 10 pF </w:t>
      </w:r>
    </w:p>
    <w:p w14:paraId="6B8AE2DD" w14:textId="0AE29195" w:rsidR="003F3413" w:rsidRDefault="00FC5D31" w:rsidP="00FC5D31">
      <w:pPr>
        <w:pStyle w:val="a9"/>
        <w:numPr>
          <w:ilvl w:val="0"/>
          <w:numId w:val="1"/>
        </w:numPr>
      </w:pPr>
      <w:r w:rsidRPr="00FC5D31">
        <w:t>Show amplifier’s functionality. Simulate the amplifier and plot both magnitude and phase response. Report screen shots.</w:t>
      </w:r>
    </w:p>
    <w:p w14:paraId="6E5696C2" w14:textId="4363A956" w:rsidR="00FC5D31" w:rsidRDefault="00FC5D31" w:rsidP="00FC5D31">
      <w:r w:rsidRPr="00FC5D31">
        <w:drawing>
          <wp:inline distT="0" distB="0" distL="0" distR="0" wp14:anchorId="6164338A" wp14:editId="06D244BE">
            <wp:extent cx="5086350" cy="3758118"/>
            <wp:effectExtent l="0" t="0" r="0" b="0"/>
            <wp:docPr id="800568977" name="圖片 1" descr="一張含有 space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68977" name="圖片 1" descr="一張含有 space, 螢幕擷取畫面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0692" cy="376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F87C" w14:textId="7FD518BE" w:rsidR="00FC5D31" w:rsidRDefault="00FC5D31" w:rsidP="00FC5D31">
      <w:pPr>
        <w:rPr>
          <w:noProof/>
        </w:rPr>
      </w:pPr>
      <w:r w:rsidRPr="00FC5D31">
        <w:lastRenderedPageBreak/>
        <w:drawing>
          <wp:inline distT="0" distB="0" distL="0" distR="0" wp14:anchorId="3E761E90" wp14:editId="0FBFCD35">
            <wp:extent cx="1885950" cy="2009243"/>
            <wp:effectExtent l="0" t="0" r="0" b="0"/>
            <wp:docPr id="850408130" name="圖片 1" descr="一張含有 文字, 數字, 螢幕擷取畫面, 收據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08130" name="圖片 1" descr="一張含有 文字, 數字, 螢幕擷取畫面, 收據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2375" cy="2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D31">
        <w:rPr>
          <w:noProof/>
        </w:rPr>
        <w:t xml:space="preserve"> </w:t>
      </w:r>
      <w:r w:rsidRPr="00FC5D31">
        <w:drawing>
          <wp:inline distT="0" distB="0" distL="0" distR="0" wp14:anchorId="097DDC4B" wp14:editId="64033DF5">
            <wp:extent cx="5274310" cy="2126615"/>
            <wp:effectExtent l="0" t="0" r="2540" b="6985"/>
            <wp:docPr id="1534197468" name="圖片 1" descr="一張含有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97468" name="圖片 1" descr="一張含有 螢幕擷取畫面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D31">
        <w:rPr>
          <w:noProof/>
        </w:rPr>
        <w:t xml:space="preserve"> </w:t>
      </w:r>
      <w:r w:rsidRPr="00FC5D31">
        <w:rPr>
          <w:noProof/>
        </w:rPr>
        <w:drawing>
          <wp:inline distT="0" distB="0" distL="0" distR="0" wp14:anchorId="07761542" wp14:editId="47B60C55">
            <wp:extent cx="5274310" cy="2142490"/>
            <wp:effectExtent l="0" t="0" r="2540" b="0"/>
            <wp:docPr id="1239668035" name="圖片 1" descr="一張含有 螢幕擷取畫面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68035" name="圖片 1" descr="一張含有 螢幕擷取畫面, 行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A480" w14:textId="2F3491E7" w:rsidR="00FC5D31" w:rsidRDefault="00FC5D31" w:rsidP="00FC5D31">
      <w:pPr>
        <w:pStyle w:val="a9"/>
        <w:numPr>
          <w:ilvl w:val="0"/>
          <w:numId w:val="1"/>
        </w:numPr>
      </w:pPr>
      <w:r w:rsidRPr="00FC5D31">
        <w:t>Implement a capacitive amplifier with an inverting gain of 6dB, β=1/3; minimum capacitor used in the amplifier must be ≥100fF. You may need to connect a large resistor (&gt;1Mohm) in parallel with the feedback capacitor; why? a. Plot the loop gain; simulate the amplifier and report both magnitude and phase response. b. Plot the step response for an input step of 0 to 100mV variation. Report the 1% setting time and value of the settling error. Ideal output voltage variation should be -200mV. c. Comment on the results.</w:t>
      </w:r>
    </w:p>
    <w:p w14:paraId="0F6BF831" w14:textId="62B0F8CB" w:rsidR="00FC5D31" w:rsidRDefault="00FC5D31" w:rsidP="00FC5D31">
      <w:pPr>
        <w:pStyle w:val="a9"/>
        <w:rPr>
          <w:rFonts w:hint="eastAsia"/>
        </w:rPr>
      </w:pPr>
      <w:r w:rsidRPr="00FC5D31">
        <w:lastRenderedPageBreak/>
        <w:drawing>
          <wp:inline distT="0" distB="0" distL="0" distR="0" wp14:anchorId="3A4560A8" wp14:editId="2802DD8C">
            <wp:extent cx="4781550" cy="1950960"/>
            <wp:effectExtent l="0" t="0" r="0" b="0"/>
            <wp:docPr id="771836230" name="圖片 1" descr="一張含有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36230" name="圖片 1" descr="一張含有 螢幕擷取畫面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5281" cy="195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656C" w14:textId="4D613AE7" w:rsidR="00FC5D31" w:rsidRDefault="00FC5D31" w:rsidP="00FC5D31">
      <w:pPr>
        <w:pStyle w:val="a9"/>
        <w:numPr>
          <w:ilvl w:val="0"/>
          <w:numId w:val="1"/>
        </w:numPr>
      </w:pPr>
      <w:r w:rsidRPr="00FC5D31">
        <w:t>Repeat ii) for the case of an inverting amplifier with gain=12dB; evidently the feedback factor is different now. For the transient simulation, reduce the size of the input step to 0 50mV.</w:t>
      </w:r>
    </w:p>
    <w:p w14:paraId="6607710F" w14:textId="597B5818" w:rsidR="00FC5D31" w:rsidRDefault="00FC5D31" w:rsidP="00FC5D31">
      <w:pPr>
        <w:pStyle w:val="a9"/>
        <w:rPr>
          <w:rFonts w:hint="eastAsia"/>
        </w:rPr>
      </w:pPr>
      <w:r w:rsidRPr="00FC5D31">
        <w:drawing>
          <wp:inline distT="0" distB="0" distL="0" distR="0" wp14:anchorId="6BEF74F8" wp14:editId="243C4236">
            <wp:extent cx="4754882" cy="1924050"/>
            <wp:effectExtent l="0" t="0" r="7620" b="0"/>
            <wp:docPr id="680387104" name="圖片 1" descr="一張含有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87104" name="圖片 1" descr="一張含有 螢幕擷取畫面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3126" cy="192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D3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61AADD" w14:textId="77777777" w:rsidR="00AE4383" w:rsidRDefault="00AE4383" w:rsidP="00FC5D31">
      <w:r>
        <w:separator/>
      </w:r>
    </w:p>
  </w:endnote>
  <w:endnote w:type="continuationSeparator" w:id="0">
    <w:p w14:paraId="7E5AA892" w14:textId="77777777" w:rsidR="00AE4383" w:rsidRDefault="00AE4383" w:rsidP="00FC5D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5BC71E" w14:textId="77777777" w:rsidR="00AE4383" w:rsidRDefault="00AE4383" w:rsidP="00FC5D31">
      <w:r>
        <w:separator/>
      </w:r>
    </w:p>
  </w:footnote>
  <w:footnote w:type="continuationSeparator" w:id="0">
    <w:p w14:paraId="6AFC4CCA" w14:textId="77777777" w:rsidR="00AE4383" w:rsidRDefault="00AE4383" w:rsidP="00FC5D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F729AA"/>
    <w:multiLevelType w:val="hybridMultilevel"/>
    <w:tmpl w:val="86944CF2"/>
    <w:lvl w:ilvl="0" w:tplc="BBF67D04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124806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6E0"/>
    <w:rsid w:val="002D66E0"/>
    <w:rsid w:val="003F3413"/>
    <w:rsid w:val="00AE4383"/>
    <w:rsid w:val="00EB71CC"/>
    <w:rsid w:val="00EF52A8"/>
    <w:rsid w:val="00FC5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BE5DC3"/>
  <w15:chartTrackingRefBased/>
  <w15:docId w15:val="{5DB4CE65-376D-4663-9F1B-6CDA05A09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5D31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D66E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D66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D66E0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D66E0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66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66E0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66E0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66E0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66E0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D66E0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2D66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2D66E0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2D66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2D66E0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2D66E0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2D66E0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2D66E0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2D66E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D66E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2D66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D66E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2D66E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D66E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2D66E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D66E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D66E0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D66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2D66E0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D66E0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C5D3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FC5D31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FC5D3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FC5D3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176</Words>
  <Characters>1006</Characters>
  <Application>Microsoft Office Word</Application>
  <DocSecurity>0</DocSecurity>
  <Lines>8</Lines>
  <Paragraphs>2</Paragraphs>
  <ScaleCrop>false</ScaleCrop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宇皓 陳</dc:creator>
  <cp:keywords/>
  <dc:description/>
  <cp:lastModifiedBy>宇皓 陳</cp:lastModifiedBy>
  <cp:revision>2</cp:revision>
  <dcterms:created xsi:type="dcterms:W3CDTF">2025-02-12T04:14:00Z</dcterms:created>
  <dcterms:modified xsi:type="dcterms:W3CDTF">2025-02-12T04:20:00Z</dcterms:modified>
</cp:coreProperties>
</file>