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BA5CB9" w:rsidRPr="00135B62" w:rsidTr="000F4631">
        <w:tc>
          <w:tcPr>
            <w:tcW w:w="1383" w:type="dxa"/>
          </w:tcPr>
          <w:p w:rsidR="00BA5CB9" w:rsidRPr="00135B62" w:rsidRDefault="00BA5CB9" w:rsidP="000F4631">
            <w:pPr>
              <w:rPr>
                <w:b/>
                <w:lang w:val="ru-RU"/>
              </w:rPr>
            </w:pPr>
            <w:r w:rsidRPr="00135B62">
              <w:rPr>
                <w:noProof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1C72128D" wp14:editId="5F3E791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30030254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:rsidR="00BA5CB9" w:rsidRPr="00135B62" w:rsidRDefault="00BA5CB9" w:rsidP="000F4631">
            <w:pPr>
              <w:jc w:val="center"/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>Министерство науки и высшего образования Российской Федерации</w:t>
            </w:r>
          </w:p>
          <w:p w:rsidR="00BA5CB9" w:rsidRPr="00135B62" w:rsidRDefault="00BA5CB9" w:rsidP="000F4631">
            <w:pPr>
              <w:jc w:val="center"/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 xml:space="preserve">Федеральное государственное автономное образовательное учреждение </w:t>
            </w:r>
          </w:p>
          <w:p w:rsidR="00BA5CB9" w:rsidRPr="00135B62" w:rsidRDefault="00BA5CB9" w:rsidP="000F4631">
            <w:pPr>
              <w:jc w:val="center"/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>высшего образования</w:t>
            </w:r>
          </w:p>
          <w:p w:rsidR="00BA5CB9" w:rsidRPr="00135B62" w:rsidRDefault="00BA5CB9" w:rsidP="000F4631">
            <w:pPr>
              <w:ind w:right="-2"/>
              <w:jc w:val="center"/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>«Московский государственный технический университет</w:t>
            </w:r>
          </w:p>
          <w:p w:rsidR="00BA5CB9" w:rsidRPr="00135B62" w:rsidRDefault="00BA5CB9" w:rsidP="000F4631">
            <w:pPr>
              <w:ind w:right="-2"/>
              <w:jc w:val="center"/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>имени Н.Э. Баумана</w:t>
            </w:r>
          </w:p>
          <w:p w:rsidR="00BA5CB9" w:rsidRPr="00135B62" w:rsidRDefault="00BA5CB9" w:rsidP="000F4631">
            <w:pPr>
              <w:jc w:val="center"/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>(национальный исследовательский университет)»</w:t>
            </w:r>
          </w:p>
          <w:p w:rsidR="00BA5CB9" w:rsidRPr="00135B62" w:rsidRDefault="00BA5CB9" w:rsidP="000F4631">
            <w:pPr>
              <w:jc w:val="center"/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>(МГТУ им. Н.Э. Баумана)</w:t>
            </w:r>
          </w:p>
        </w:tc>
      </w:tr>
    </w:tbl>
    <w:p w:rsidR="00BA5CB9" w:rsidRPr="00135B62" w:rsidRDefault="00BA5CB9" w:rsidP="00BA5CB9">
      <w:pPr>
        <w:pBdr>
          <w:bottom w:val="thinThickSmallGap" w:sz="24" w:space="1" w:color="auto"/>
        </w:pBdr>
        <w:jc w:val="center"/>
        <w:rPr>
          <w:b/>
          <w:sz w:val="10"/>
          <w:lang w:val="ru-RU"/>
        </w:rPr>
      </w:pPr>
    </w:p>
    <w:p w:rsidR="00BA5CB9" w:rsidRPr="00135B62" w:rsidRDefault="00BA5CB9" w:rsidP="00BA5CB9">
      <w:pPr>
        <w:rPr>
          <w:b/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7825"/>
      </w:tblGrid>
      <w:tr w:rsidR="00BA5CB9" w:rsidRPr="00135B62" w:rsidTr="000F4631">
        <w:trPr>
          <w:trHeight w:val="255"/>
        </w:trPr>
        <w:tc>
          <w:tcPr>
            <w:tcW w:w="1530" w:type="dxa"/>
          </w:tcPr>
          <w:p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ФАКУЛЬТЕТ</w:t>
            </w:r>
          </w:p>
        </w:tc>
        <w:tc>
          <w:tcPr>
            <w:tcW w:w="7825" w:type="dxa"/>
            <w:tcBorders>
              <w:bottom w:val="single" w:sz="4" w:space="0" w:color="auto"/>
            </w:tcBorders>
          </w:tcPr>
          <w:p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 xml:space="preserve">ИНФОРМАТИКА И СИСТЕМЫ УПРАВЛЕНИЯ </w:t>
            </w:r>
          </w:p>
        </w:tc>
      </w:tr>
      <w:tr w:rsidR="00BA5CB9" w:rsidRPr="00282C22" w:rsidTr="000F4631">
        <w:tc>
          <w:tcPr>
            <w:tcW w:w="1530" w:type="dxa"/>
          </w:tcPr>
          <w:p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КАФЕДРА</w:t>
            </w:r>
          </w:p>
        </w:tc>
        <w:tc>
          <w:tcPr>
            <w:tcW w:w="7825" w:type="dxa"/>
            <w:tcBorders>
              <w:top w:val="single" w:sz="4" w:space="0" w:color="auto"/>
              <w:bottom w:val="single" w:sz="4" w:space="0" w:color="auto"/>
            </w:tcBorders>
          </w:tcPr>
          <w:p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СИСТЕМЫ ОБРАБОТКИ ИНФОРМАЦИИ И УПРАВЛЕНИЯ</w:t>
            </w:r>
          </w:p>
        </w:tc>
      </w:tr>
    </w:tbl>
    <w:p w:rsidR="00BA5CB9" w:rsidRPr="00135B62" w:rsidRDefault="00BA5CB9" w:rsidP="00BA5CB9">
      <w:pPr>
        <w:rPr>
          <w:i/>
          <w:sz w:val="32"/>
          <w:lang w:val="ru-RU"/>
        </w:rPr>
      </w:pPr>
    </w:p>
    <w:p w:rsidR="00BA5CB9" w:rsidRPr="00135B62" w:rsidRDefault="00BA5CB9" w:rsidP="00BA5CB9">
      <w:pPr>
        <w:jc w:val="center"/>
        <w:rPr>
          <w:b/>
          <w:sz w:val="44"/>
          <w:lang w:val="ru-RU"/>
        </w:rPr>
      </w:pPr>
    </w:p>
    <w:p w:rsidR="00BA5CB9" w:rsidRPr="00135B62" w:rsidRDefault="00BA5CB9" w:rsidP="00BA5CB9">
      <w:pPr>
        <w:jc w:val="center"/>
        <w:rPr>
          <w:b/>
          <w:sz w:val="44"/>
          <w:lang w:val="ru-RU"/>
        </w:rPr>
      </w:pPr>
    </w:p>
    <w:p w:rsidR="00BA5CB9" w:rsidRPr="00135B62" w:rsidRDefault="00BA5CB9" w:rsidP="00BA5CB9">
      <w:pPr>
        <w:jc w:val="center"/>
        <w:rPr>
          <w:b/>
          <w:sz w:val="44"/>
          <w:lang w:val="ru-RU"/>
        </w:rPr>
      </w:pPr>
    </w:p>
    <w:p w:rsidR="00BA5CB9" w:rsidRPr="00135B62" w:rsidRDefault="00BA5CB9" w:rsidP="00BA5CB9">
      <w:pPr>
        <w:jc w:val="center"/>
        <w:rPr>
          <w:b/>
          <w:sz w:val="44"/>
          <w:lang w:val="ru-RU"/>
        </w:rPr>
      </w:pPr>
      <w:r w:rsidRPr="00135B62">
        <w:rPr>
          <w:b/>
          <w:sz w:val="44"/>
          <w:lang w:val="ru-RU"/>
        </w:rPr>
        <w:t>РАСЧЕТНО-ПОЯСНИТЕЛЬНАЯ ЗАПИСКА</w:t>
      </w:r>
    </w:p>
    <w:p w:rsidR="00BA5CB9" w:rsidRPr="00135B62" w:rsidRDefault="00BA5CB9" w:rsidP="00BA5CB9">
      <w:pPr>
        <w:jc w:val="center"/>
        <w:rPr>
          <w:i/>
          <w:lang w:val="ru-RU"/>
        </w:rPr>
      </w:pPr>
    </w:p>
    <w:p w:rsidR="00BA5CB9" w:rsidRPr="00135B62" w:rsidRDefault="00BA5CB9" w:rsidP="00BA5CB9">
      <w:pPr>
        <w:jc w:val="center"/>
        <w:rPr>
          <w:b/>
          <w:i/>
          <w:sz w:val="40"/>
          <w:lang w:val="ru-RU"/>
        </w:rPr>
      </w:pPr>
      <w:r w:rsidRPr="00135B62">
        <w:rPr>
          <w:b/>
          <w:i/>
          <w:sz w:val="40"/>
          <w:lang w:val="ru-RU"/>
        </w:rPr>
        <w:t xml:space="preserve">К НАУЧНО-ИССЛЕДОВАТЕЛЬСКОЙ РАБОТЕ </w:t>
      </w:r>
    </w:p>
    <w:p w:rsidR="00BA5CB9" w:rsidRPr="00135B62" w:rsidRDefault="00BA5CB9" w:rsidP="00BA5CB9">
      <w:pPr>
        <w:jc w:val="center"/>
        <w:rPr>
          <w:b/>
          <w:i/>
          <w:sz w:val="28"/>
          <w:lang w:val="ru-RU"/>
        </w:rPr>
      </w:pPr>
    </w:p>
    <w:p w:rsidR="00BA5CB9" w:rsidRPr="00135B62" w:rsidRDefault="00BA5CB9" w:rsidP="00BA5CB9">
      <w:pPr>
        <w:jc w:val="center"/>
        <w:rPr>
          <w:b/>
          <w:i/>
          <w:sz w:val="40"/>
          <w:lang w:val="ru-RU"/>
        </w:rPr>
      </w:pPr>
      <w:r w:rsidRPr="00135B62">
        <w:rPr>
          <w:b/>
          <w:i/>
          <w:sz w:val="40"/>
        </w:rPr>
        <w:t>НА ТЕМУ: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9"/>
      </w:tblGrid>
      <w:tr w:rsidR="00BA5CB9" w:rsidRPr="00135B62" w:rsidTr="000F4631">
        <w:tc>
          <w:tcPr>
            <w:tcW w:w="9349" w:type="dxa"/>
            <w:tcBorders>
              <w:bottom w:val="single" w:sz="4" w:space="0" w:color="auto"/>
            </w:tcBorders>
          </w:tcPr>
          <w:p w:rsidR="00BA5CB9" w:rsidRPr="00135B62" w:rsidRDefault="00BA5CB9" w:rsidP="000F4631">
            <w:pPr>
              <w:jc w:val="center"/>
              <w:rPr>
                <w:b/>
                <w:i/>
                <w:sz w:val="40"/>
                <w:lang w:val="ru-RU"/>
              </w:rPr>
            </w:pPr>
          </w:p>
        </w:tc>
      </w:tr>
      <w:tr w:rsidR="00BA5CB9" w:rsidRPr="00135B62" w:rsidTr="000F4631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:rsidR="00BA5CB9" w:rsidRPr="00135B62" w:rsidRDefault="00BA5A00" w:rsidP="000F4631">
            <w:pPr>
              <w:jc w:val="center"/>
              <w:rPr>
                <w:b/>
                <w:i/>
                <w:sz w:val="40"/>
                <w:lang w:val="ru-RU"/>
              </w:rPr>
            </w:pPr>
            <w:r w:rsidRPr="00135B62">
              <w:rPr>
                <w:b/>
                <w:i/>
                <w:sz w:val="40"/>
                <w:lang w:val="ru-RU"/>
              </w:rPr>
              <w:t>Разработка и оценка моделей</w:t>
            </w:r>
          </w:p>
        </w:tc>
      </w:tr>
      <w:tr w:rsidR="00BA5CB9" w:rsidRPr="00135B62" w:rsidTr="000F4631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:rsidR="00BA5CB9" w:rsidRPr="00135B62" w:rsidRDefault="00BA5A00" w:rsidP="000F4631">
            <w:pPr>
              <w:jc w:val="center"/>
              <w:rPr>
                <w:b/>
                <w:i/>
                <w:sz w:val="40"/>
                <w:lang w:val="ru-RU"/>
              </w:rPr>
            </w:pPr>
            <w:r w:rsidRPr="00135B62">
              <w:rPr>
                <w:b/>
                <w:i/>
                <w:sz w:val="40"/>
                <w:lang w:val="ru-RU"/>
              </w:rPr>
              <w:t>машинного обучения</w:t>
            </w:r>
          </w:p>
        </w:tc>
      </w:tr>
      <w:tr w:rsidR="00BA5CB9" w:rsidRPr="00135B62" w:rsidTr="000F4631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:rsidR="00BA5CB9" w:rsidRPr="00135B62" w:rsidRDefault="00BA5CB9" w:rsidP="000F4631">
            <w:pPr>
              <w:jc w:val="center"/>
              <w:rPr>
                <w:b/>
                <w:i/>
                <w:sz w:val="40"/>
                <w:lang w:val="ru-RU"/>
              </w:rPr>
            </w:pPr>
          </w:p>
        </w:tc>
      </w:tr>
      <w:tr w:rsidR="00BA5CB9" w:rsidRPr="00135B62" w:rsidTr="000F4631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:rsidR="00BA5CB9" w:rsidRPr="00135B62" w:rsidRDefault="00BA5CB9" w:rsidP="000F4631">
            <w:pPr>
              <w:jc w:val="center"/>
              <w:rPr>
                <w:b/>
                <w:i/>
                <w:sz w:val="40"/>
                <w:lang w:val="ru-RU"/>
              </w:rPr>
            </w:pPr>
          </w:p>
        </w:tc>
      </w:tr>
    </w:tbl>
    <w:p w:rsidR="00BA5CB9" w:rsidRPr="00135B62" w:rsidRDefault="00BA5CB9" w:rsidP="00BA5CB9">
      <w:pPr>
        <w:jc w:val="center"/>
        <w:rPr>
          <w:b/>
          <w:i/>
          <w:sz w:val="40"/>
          <w:lang w:val="ru-RU"/>
        </w:rPr>
      </w:pPr>
    </w:p>
    <w:p w:rsidR="00BA5CB9" w:rsidRPr="00135B62" w:rsidRDefault="00BA5CB9" w:rsidP="00BA5CB9">
      <w:pPr>
        <w:jc w:val="center"/>
        <w:rPr>
          <w:b/>
          <w:i/>
          <w:sz w:val="40"/>
          <w:lang w:val="ru-RU"/>
        </w:rPr>
      </w:pPr>
    </w:p>
    <w:p w:rsidR="00BA5CB9" w:rsidRPr="00135B62" w:rsidRDefault="00BA5CB9" w:rsidP="00BA5CB9">
      <w:pPr>
        <w:jc w:val="center"/>
        <w:rPr>
          <w:b/>
          <w:i/>
          <w:sz w:val="40"/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1701"/>
        <w:gridCol w:w="284"/>
        <w:gridCol w:w="2126"/>
        <w:gridCol w:w="283"/>
        <w:gridCol w:w="1983"/>
      </w:tblGrid>
      <w:tr w:rsidR="00BA5CB9" w:rsidRPr="00135B62" w:rsidTr="000F4631">
        <w:tc>
          <w:tcPr>
            <w:tcW w:w="2972" w:type="dxa"/>
          </w:tcPr>
          <w:p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Студент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ИУ5-6</w:t>
            </w:r>
            <w:r w:rsidRPr="00135B62">
              <w:rPr>
                <w:lang w:val="en-US"/>
              </w:rPr>
              <w:t>3</w:t>
            </w:r>
            <w:r w:rsidRPr="00135B62">
              <w:rPr>
                <w:lang w:val="ru-RU"/>
              </w:rPr>
              <w:t>Б</w:t>
            </w:r>
          </w:p>
        </w:tc>
        <w:tc>
          <w:tcPr>
            <w:tcW w:w="284" w:type="dxa"/>
          </w:tcPr>
          <w:p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283" w:type="dxa"/>
          </w:tcPr>
          <w:p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:rsidR="00BA5CB9" w:rsidRPr="00135B62" w:rsidRDefault="00BA5CB9" w:rsidP="000F4631">
            <w:pPr>
              <w:rPr>
                <w:b/>
                <w:bCs/>
                <w:lang w:val="ru-RU"/>
              </w:rPr>
            </w:pPr>
            <w:r w:rsidRPr="00135B62">
              <w:rPr>
                <w:b/>
                <w:bCs/>
                <w:lang w:val="ru-RU"/>
              </w:rPr>
              <w:t xml:space="preserve">Л.А. </w:t>
            </w:r>
            <w:proofErr w:type="spellStart"/>
            <w:r w:rsidRPr="00135B62">
              <w:rPr>
                <w:b/>
                <w:bCs/>
                <w:lang w:val="ru-RU"/>
              </w:rPr>
              <w:t>Ювенский</w:t>
            </w:r>
            <w:proofErr w:type="spellEnd"/>
          </w:p>
        </w:tc>
      </w:tr>
      <w:tr w:rsidR="00BA5CB9" w:rsidRPr="00135B62" w:rsidTr="000F4631">
        <w:tc>
          <w:tcPr>
            <w:tcW w:w="2972" w:type="dxa"/>
          </w:tcPr>
          <w:p w:rsidR="00BA5CB9" w:rsidRPr="00135B62" w:rsidRDefault="00BA5CB9" w:rsidP="000F4631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:rsidR="00BA5CB9" w:rsidRPr="00135B62" w:rsidRDefault="00BA5CB9" w:rsidP="000F4631">
            <w:pPr>
              <w:jc w:val="center"/>
              <w:rPr>
                <w:sz w:val="20"/>
                <w:szCs w:val="20"/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(группа)</w:t>
            </w:r>
          </w:p>
        </w:tc>
        <w:tc>
          <w:tcPr>
            <w:tcW w:w="284" w:type="dxa"/>
          </w:tcPr>
          <w:p w:rsidR="00BA5CB9" w:rsidRPr="00135B62" w:rsidRDefault="00BA5CB9" w:rsidP="000F4631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:rsidR="00BA5CB9" w:rsidRPr="00135B62" w:rsidRDefault="00BA5CB9" w:rsidP="000F4631">
            <w:pPr>
              <w:jc w:val="center"/>
              <w:rPr>
                <w:sz w:val="20"/>
                <w:szCs w:val="20"/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</w:tcPr>
          <w:p w:rsidR="00BA5CB9" w:rsidRPr="00135B62" w:rsidRDefault="00BA5CB9" w:rsidP="000F4631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:rsidR="00BA5CB9" w:rsidRPr="00135B62" w:rsidRDefault="00BA5A00" w:rsidP="000F4631">
            <w:pPr>
              <w:jc w:val="center"/>
              <w:rPr>
                <w:sz w:val="20"/>
                <w:szCs w:val="20"/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(И.О. Фамилия)</w:t>
            </w:r>
          </w:p>
        </w:tc>
      </w:tr>
      <w:tr w:rsidR="00BA5CB9" w:rsidRPr="00135B62" w:rsidTr="000F4631">
        <w:tc>
          <w:tcPr>
            <w:tcW w:w="2972" w:type="dxa"/>
          </w:tcPr>
          <w:p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Руководитель НИР</w:t>
            </w:r>
          </w:p>
        </w:tc>
        <w:tc>
          <w:tcPr>
            <w:tcW w:w="1701" w:type="dxa"/>
          </w:tcPr>
          <w:p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284" w:type="dxa"/>
          </w:tcPr>
          <w:p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283" w:type="dxa"/>
          </w:tcPr>
          <w:p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:rsidR="00BA5CB9" w:rsidRPr="00135B62" w:rsidRDefault="00BA5CB9" w:rsidP="000F4631">
            <w:pPr>
              <w:rPr>
                <w:b/>
                <w:bCs/>
                <w:lang w:val="ru-RU"/>
              </w:rPr>
            </w:pPr>
            <w:r w:rsidRPr="00135B62">
              <w:rPr>
                <w:b/>
                <w:bCs/>
                <w:lang w:val="ru-RU"/>
              </w:rPr>
              <w:t xml:space="preserve">Ю.Е. </w:t>
            </w:r>
            <w:proofErr w:type="spellStart"/>
            <w:r w:rsidRPr="00135B62">
              <w:rPr>
                <w:b/>
                <w:bCs/>
                <w:lang w:val="ru-RU"/>
              </w:rPr>
              <w:t>Гапанюк</w:t>
            </w:r>
            <w:proofErr w:type="spellEnd"/>
          </w:p>
        </w:tc>
      </w:tr>
      <w:tr w:rsidR="00BA5CB9" w:rsidRPr="00135B62" w:rsidTr="000F4631">
        <w:tc>
          <w:tcPr>
            <w:tcW w:w="2972" w:type="dxa"/>
          </w:tcPr>
          <w:p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1701" w:type="dxa"/>
          </w:tcPr>
          <w:p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284" w:type="dxa"/>
          </w:tcPr>
          <w:p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:rsidR="00BA5CB9" w:rsidRPr="00135B62" w:rsidRDefault="00BA5CB9" w:rsidP="000F4631">
            <w:pPr>
              <w:jc w:val="center"/>
              <w:rPr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</w:tcPr>
          <w:p w:rsidR="00BA5CB9" w:rsidRPr="00135B62" w:rsidRDefault="00BA5CB9" w:rsidP="000F4631">
            <w:pPr>
              <w:jc w:val="center"/>
              <w:rPr>
                <w:lang w:val="ru-RU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:rsidR="00BA5CB9" w:rsidRPr="00135B62" w:rsidRDefault="00BA5A00" w:rsidP="000F4631">
            <w:pPr>
              <w:jc w:val="center"/>
              <w:rPr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(И.О. Фамилия)</w:t>
            </w:r>
          </w:p>
        </w:tc>
      </w:tr>
      <w:tr w:rsidR="00BA5CB9" w:rsidRPr="00135B62" w:rsidTr="000F4631">
        <w:tc>
          <w:tcPr>
            <w:tcW w:w="2972" w:type="dxa"/>
          </w:tcPr>
          <w:p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1701" w:type="dxa"/>
          </w:tcPr>
          <w:p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284" w:type="dxa"/>
          </w:tcPr>
          <w:p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2126" w:type="dxa"/>
          </w:tcPr>
          <w:p w:rsidR="00BA5CB9" w:rsidRPr="00135B62" w:rsidRDefault="00BA5CB9" w:rsidP="000F4631">
            <w:pPr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83" w:type="dxa"/>
          </w:tcPr>
          <w:p w:rsidR="00BA5CB9" w:rsidRPr="00135B62" w:rsidRDefault="00BA5CB9" w:rsidP="000F4631">
            <w:pPr>
              <w:jc w:val="center"/>
              <w:rPr>
                <w:lang w:val="ru-RU"/>
              </w:rPr>
            </w:pPr>
          </w:p>
        </w:tc>
        <w:tc>
          <w:tcPr>
            <w:tcW w:w="1983" w:type="dxa"/>
          </w:tcPr>
          <w:p w:rsidR="00BA5CB9" w:rsidRPr="00135B62" w:rsidRDefault="00BA5CB9" w:rsidP="000F4631">
            <w:pPr>
              <w:jc w:val="center"/>
              <w:rPr>
                <w:sz w:val="20"/>
                <w:szCs w:val="20"/>
                <w:lang w:val="ru-RU"/>
              </w:rPr>
            </w:pPr>
          </w:p>
        </w:tc>
      </w:tr>
    </w:tbl>
    <w:p w:rsidR="00BA5CB9" w:rsidRPr="00135B62" w:rsidRDefault="00BA5CB9" w:rsidP="00BA5CB9">
      <w:pPr>
        <w:rPr>
          <w:b/>
          <w:i/>
          <w:sz w:val="40"/>
          <w:lang w:val="ru-RU"/>
        </w:rPr>
      </w:pPr>
    </w:p>
    <w:p w:rsidR="00BA5CB9" w:rsidRPr="00135B62" w:rsidRDefault="00BA5CB9" w:rsidP="00BA5CB9">
      <w:pPr>
        <w:rPr>
          <w:lang w:val="ru-RU"/>
        </w:rPr>
      </w:pPr>
    </w:p>
    <w:p w:rsidR="00BA5CB9" w:rsidRPr="00135B62" w:rsidRDefault="00BA5CB9" w:rsidP="00BA5CB9">
      <w:pPr>
        <w:rPr>
          <w:lang w:val="ru-RU"/>
        </w:rPr>
      </w:pPr>
    </w:p>
    <w:p w:rsidR="00BA5CB9" w:rsidRPr="00135B62" w:rsidRDefault="00BA5CB9" w:rsidP="00BA5CB9">
      <w:pPr>
        <w:jc w:val="center"/>
        <w:rPr>
          <w:i/>
          <w:lang w:val="ru-RU"/>
        </w:rPr>
      </w:pPr>
    </w:p>
    <w:p w:rsidR="00BA5CB9" w:rsidRPr="00135B62" w:rsidRDefault="00BA5CB9" w:rsidP="00BA5CB9">
      <w:pPr>
        <w:jc w:val="center"/>
        <w:rPr>
          <w:i/>
          <w:sz w:val="28"/>
          <w:lang w:val="ru-RU"/>
        </w:rPr>
      </w:pPr>
      <w:r w:rsidRPr="00135B62">
        <w:rPr>
          <w:i/>
          <w:sz w:val="28"/>
          <w:lang w:val="ru-RU"/>
        </w:rPr>
        <w:t>2025 г.</w:t>
      </w:r>
    </w:p>
    <w:p w:rsidR="00BA5CB9" w:rsidRPr="00135B62" w:rsidRDefault="00BA5CB9" w:rsidP="00BA5CB9"/>
    <w:p w:rsidR="00BA5CB9" w:rsidRPr="00135B62" w:rsidRDefault="00BA5CB9" w:rsidP="00BA5CB9"/>
    <w:p w:rsidR="00BA5CB9" w:rsidRPr="00135B62" w:rsidRDefault="00BA5CB9" w:rsidP="00BA5CB9">
      <w:pPr>
        <w:widowControl/>
        <w:autoSpaceDE/>
        <w:autoSpaceDN/>
        <w:spacing w:after="160" w:line="259" w:lineRule="auto"/>
        <w:rPr>
          <w:b/>
          <w:lang w:val="ru-RU"/>
        </w:rPr>
      </w:pPr>
      <w:r w:rsidRPr="00135B62">
        <w:rPr>
          <w:b/>
          <w:lang w:val="ru-RU"/>
        </w:rPr>
        <w:br w:type="page"/>
      </w:r>
    </w:p>
    <w:p w:rsidR="00BA5CB9" w:rsidRPr="00135B62" w:rsidRDefault="00BA5CB9" w:rsidP="00BA5CB9">
      <w:pPr>
        <w:jc w:val="center"/>
        <w:rPr>
          <w:b/>
          <w:lang w:val="ru-RU"/>
        </w:rPr>
      </w:pPr>
      <w:r w:rsidRPr="00135B62">
        <w:rPr>
          <w:b/>
          <w:lang w:val="ru-RU"/>
        </w:rPr>
        <w:lastRenderedPageBreak/>
        <w:t>Министерство науки и высшего образования Российской Федерации</w:t>
      </w:r>
    </w:p>
    <w:p w:rsidR="00BA5CB9" w:rsidRPr="00135B62" w:rsidRDefault="00BA5CB9" w:rsidP="00BA5CB9">
      <w:pPr>
        <w:jc w:val="center"/>
        <w:rPr>
          <w:b/>
          <w:lang w:val="ru-RU"/>
        </w:rPr>
      </w:pPr>
      <w:r w:rsidRPr="00135B62">
        <w:rPr>
          <w:b/>
          <w:lang w:val="ru-RU"/>
        </w:rPr>
        <w:t xml:space="preserve">Федеральное государственное бюджетное образовательное учреждение </w:t>
      </w:r>
    </w:p>
    <w:p w:rsidR="00BA5CB9" w:rsidRPr="00135B62" w:rsidRDefault="00BA5CB9" w:rsidP="00BA5CB9">
      <w:pPr>
        <w:jc w:val="center"/>
        <w:rPr>
          <w:b/>
          <w:lang w:val="ru-RU"/>
        </w:rPr>
      </w:pPr>
      <w:r w:rsidRPr="00135B62">
        <w:rPr>
          <w:b/>
          <w:lang w:val="ru-RU"/>
        </w:rPr>
        <w:t>высшего образования</w:t>
      </w:r>
    </w:p>
    <w:p w:rsidR="00BA5CB9" w:rsidRPr="00135B62" w:rsidRDefault="00BA5CB9" w:rsidP="00BA5CB9">
      <w:pPr>
        <w:jc w:val="center"/>
        <w:rPr>
          <w:b/>
          <w:lang w:val="ru-RU"/>
        </w:rPr>
      </w:pPr>
      <w:r w:rsidRPr="00135B62">
        <w:rPr>
          <w:b/>
          <w:lang w:val="ru-RU"/>
        </w:rPr>
        <w:t>«Московский государственный технический университет имени Н.Э. Баумана</w:t>
      </w:r>
    </w:p>
    <w:p w:rsidR="00BA5CB9" w:rsidRPr="00135B62" w:rsidRDefault="00BA5CB9" w:rsidP="00BA5CB9">
      <w:pPr>
        <w:jc w:val="center"/>
        <w:rPr>
          <w:b/>
          <w:lang w:val="ru-RU"/>
        </w:rPr>
      </w:pPr>
      <w:r w:rsidRPr="00135B62">
        <w:rPr>
          <w:b/>
          <w:lang w:val="ru-RU"/>
        </w:rPr>
        <w:t>(национальный исследовательский университет)»</w:t>
      </w:r>
    </w:p>
    <w:p w:rsidR="00BA5CB9" w:rsidRPr="00135B62" w:rsidRDefault="00BA5CB9" w:rsidP="00BA5CB9">
      <w:pPr>
        <w:pBdr>
          <w:bottom w:val="thinThickSmallGap" w:sz="24" w:space="1" w:color="auto"/>
        </w:pBdr>
        <w:jc w:val="center"/>
        <w:rPr>
          <w:b/>
          <w:lang w:val="ru-RU"/>
        </w:rPr>
      </w:pPr>
      <w:r w:rsidRPr="00135B62">
        <w:rPr>
          <w:b/>
          <w:lang w:val="ru-RU"/>
        </w:rPr>
        <w:t>(МГТУ им. Н.Э. Баумана)</w:t>
      </w:r>
    </w:p>
    <w:tbl>
      <w:tblPr>
        <w:tblW w:w="4677" w:type="dxa"/>
        <w:tblInd w:w="4698" w:type="dxa"/>
        <w:tblLayout w:type="fixed"/>
        <w:tblLook w:val="04A0" w:firstRow="1" w:lastRow="0" w:firstColumn="1" w:lastColumn="0" w:noHBand="0" w:noVBand="1"/>
      </w:tblPr>
      <w:tblGrid>
        <w:gridCol w:w="2532"/>
        <w:gridCol w:w="708"/>
        <w:gridCol w:w="1437"/>
      </w:tblGrid>
      <w:tr w:rsidR="00BA5CB9" w:rsidRPr="00135B62" w:rsidTr="000F4631">
        <w:tc>
          <w:tcPr>
            <w:tcW w:w="4677" w:type="dxa"/>
            <w:gridSpan w:val="3"/>
            <w:hideMark/>
          </w:tcPr>
          <w:p w:rsidR="00BA5CB9" w:rsidRPr="00135B62" w:rsidRDefault="00BA5CB9" w:rsidP="000F4631">
            <w:pPr>
              <w:suppressAutoHyphens/>
              <w:jc w:val="center"/>
              <w:rPr>
                <w:rFonts w:eastAsia="Calibri"/>
                <w:caps/>
                <w:sz w:val="24"/>
                <w:szCs w:val="24"/>
                <w:lang w:eastAsia="ar-SA"/>
              </w:rPr>
            </w:pPr>
            <w:r w:rsidRPr="00135B62">
              <w:rPr>
                <w:rFonts w:eastAsia="Calibri"/>
                <w:caps/>
                <w:sz w:val="24"/>
                <w:szCs w:val="24"/>
                <w:lang w:eastAsia="ar-SA"/>
              </w:rPr>
              <w:t>Утверждаю</w:t>
            </w:r>
          </w:p>
        </w:tc>
      </w:tr>
      <w:tr w:rsidR="00BA5CB9" w:rsidRPr="00135B62" w:rsidTr="000F4631">
        <w:trPr>
          <w:trHeight w:val="294"/>
        </w:trPr>
        <w:tc>
          <w:tcPr>
            <w:tcW w:w="4677" w:type="dxa"/>
            <w:gridSpan w:val="3"/>
          </w:tcPr>
          <w:p w:rsidR="00BA5CB9" w:rsidRPr="00135B62" w:rsidRDefault="00BA5CB9" w:rsidP="000F4631">
            <w:pPr>
              <w:suppressAutoHyphens/>
              <w:rPr>
                <w:rFonts w:eastAsia="Calibri"/>
                <w:szCs w:val="28"/>
                <w:lang w:eastAsia="ar-SA"/>
              </w:rPr>
            </w:pPr>
          </w:p>
        </w:tc>
      </w:tr>
      <w:tr w:rsidR="00BA5CB9" w:rsidRPr="00135B62" w:rsidTr="000F4631">
        <w:sdt>
          <w:sdtPr>
            <w:rPr>
              <w:sz w:val="24"/>
              <w:szCs w:val="24"/>
              <w:lang w:val="ru-RU"/>
            </w:rPr>
            <w:alias w:val="Должность"/>
            <w:tag w:val="Должность"/>
            <w:id w:val="1712616332"/>
            <w:placeholder>
              <w:docPart w:val="9ABA88A615A3894186585CCF4470CB22"/>
            </w:placeholder>
            <w:text/>
          </w:sdtPr>
          <w:sdtContent>
            <w:tc>
              <w:tcPr>
                <w:tcW w:w="3240" w:type="dxa"/>
                <w:gridSpan w:val="2"/>
                <w:hideMark/>
              </w:tcPr>
              <w:p w:rsidR="00BA5CB9" w:rsidRPr="00135B62" w:rsidRDefault="00BA5CB9" w:rsidP="000F4631">
                <w:pPr>
                  <w:suppressAutoHyphens/>
                  <w:jc w:val="center"/>
                  <w:rPr>
                    <w:rFonts w:eastAsia="Calibri"/>
                    <w:sz w:val="24"/>
                    <w:szCs w:val="24"/>
                    <w:lang w:eastAsia="ar-SA"/>
                  </w:rPr>
                </w:pPr>
                <w:r w:rsidRPr="00135B62">
                  <w:rPr>
                    <w:sz w:val="24"/>
                    <w:szCs w:val="24"/>
                    <w:lang w:val="ru-RU"/>
                  </w:rPr>
                  <w:t>Заведующий кафедрой</w:t>
                </w:r>
              </w:p>
            </w:tc>
          </w:sdtContent>
        </w:sdt>
        <w:tc>
          <w:tcPr>
            <w:tcW w:w="1437" w:type="dxa"/>
            <w:tcBorders>
              <w:bottom w:val="single" w:sz="4" w:space="0" w:color="auto"/>
            </w:tcBorders>
          </w:tcPr>
          <w:p w:rsidR="00BA5CB9" w:rsidRPr="00135B62" w:rsidRDefault="00BA5CB9" w:rsidP="000F4631">
            <w:pPr>
              <w:suppressAutoHyphens/>
              <w:jc w:val="center"/>
              <w:rPr>
                <w:rFonts w:eastAsia="Calibri"/>
                <w:sz w:val="24"/>
                <w:szCs w:val="24"/>
                <w:lang w:val="ru-RU" w:eastAsia="ar-SA"/>
              </w:rPr>
            </w:pPr>
            <w:r w:rsidRPr="00135B62">
              <w:rPr>
                <w:rFonts w:eastAsia="Calibri"/>
                <w:sz w:val="24"/>
                <w:szCs w:val="24"/>
                <w:lang w:val="ru-RU" w:eastAsia="ar-SA"/>
              </w:rPr>
              <w:t>ИУ5</w:t>
            </w:r>
          </w:p>
        </w:tc>
      </w:tr>
      <w:tr w:rsidR="00BA5CB9" w:rsidRPr="00135B62" w:rsidTr="000F4631">
        <w:tc>
          <w:tcPr>
            <w:tcW w:w="3240" w:type="dxa"/>
            <w:gridSpan w:val="2"/>
          </w:tcPr>
          <w:p w:rsidR="00BA5CB9" w:rsidRPr="00135B62" w:rsidRDefault="00BA5CB9" w:rsidP="000F4631">
            <w:pPr>
              <w:suppressAutoHyphens/>
              <w:jc w:val="center"/>
              <w:rPr>
                <w:rFonts w:eastAsia="Calibri"/>
                <w:sz w:val="20"/>
                <w:szCs w:val="20"/>
                <w:lang w:eastAsia="ar-SA"/>
              </w:rPr>
            </w:pPr>
          </w:p>
        </w:tc>
        <w:tc>
          <w:tcPr>
            <w:tcW w:w="1437" w:type="dxa"/>
          </w:tcPr>
          <w:p w:rsidR="00BA5CB9" w:rsidRPr="00135B62" w:rsidRDefault="00BA5CB9" w:rsidP="000F4631">
            <w:pPr>
              <w:suppressAutoHyphens/>
              <w:jc w:val="center"/>
              <w:rPr>
                <w:rFonts w:eastAsia="Calibri"/>
                <w:sz w:val="20"/>
                <w:szCs w:val="20"/>
                <w:lang w:val="ru-RU" w:eastAsia="ar-SA"/>
              </w:rPr>
            </w:pPr>
            <w:r w:rsidRPr="00135B62">
              <w:rPr>
                <w:rFonts w:eastAsia="Calibri"/>
                <w:sz w:val="20"/>
                <w:szCs w:val="20"/>
                <w:lang w:val="ru-RU" w:eastAsia="ar-SA"/>
              </w:rPr>
              <w:t>(индекс)</w:t>
            </w:r>
          </w:p>
        </w:tc>
      </w:tr>
      <w:tr w:rsidR="00BA5CB9" w:rsidRPr="00135B62" w:rsidTr="000F4631">
        <w:tc>
          <w:tcPr>
            <w:tcW w:w="2532" w:type="dxa"/>
          </w:tcPr>
          <w:p w:rsidR="00BA5CB9" w:rsidRPr="00135B62" w:rsidRDefault="00BA5CB9" w:rsidP="000F4631">
            <w:pPr>
              <w:suppressAutoHyphens/>
              <w:jc w:val="center"/>
              <w:rPr>
                <w:rFonts w:eastAsia="Calibri"/>
                <w:sz w:val="24"/>
                <w:szCs w:val="24"/>
                <w:lang w:eastAsia="ar-SA"/>
              </w:rPr>
            </w:pPr>
          </w:p>
        </w:tc>
        <w:tc>
          <w:tcPr>
            <w:tcW w:w="2145" w:type="dxa"/>
            <w:gridSpan w:val="2"/>
            <w:tcBorders>
              <w:bottom w:val="single" w:sz="4" w:space="0" w:color="auto"/>
            </w:tcBorders>
          </w:tcPr>
          <w:p w:rsidR="00BA5CB9" w:rsidRPr="00135B62" w:rsidRDefault="00BA5CB9" w:rsidP="000F4631">
            <w:pPr>
              <w:suppressAutoHyphens/>
              <w:jc w:val="center"/>
              <w:rPr>
                <w:rFonts w:eastAsia="Calibri"/>
                <w:sz w:val="24"/>
                <w:szCs w:val="24"/>
                <w:lang w:val="ru-RU" w:eastAsia="ar-SA"/>
              </w:rPr>
            </w:pPr>
            <w:r w:rsidRPr="00135B62">
              <w:rPr>
                <w:rFonts w:eastAsia="Calibri"/>
                <w:sz w:val="24"/>
                <w:szCs w:val="24"/>
                <w:lang w:val="ru-RU" w:eastAsia="ar-SA"/>
              </w:rPr>
              <w:t>В.И. Терехов</w:t>
            </w:r>
          </w:p>
        </w:tc>
      </w:tr>
      <w:tr w:rsidR="00BA5CB9" w:rsidRPr="00135B62" w:rsidTr="000F4631"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A5CB9" w:rsidRPr="00135B62" w:rsidRDefault="00BA5CB9" w:rsidP="000F4631">
            <w:pPr>
              <w:suppressAutoHyphens/>
              <w:jc w:val="center"/>
              <w:rPr>
                <w:rFonts w:eastAsia="Calibri"/>
                <w:sz w:val="20"/>
                <w:szCs w:val="20"/>
                <w:lang w:eastAsia="ar-SA"/>
              </w:rPr>
            </w:pPr>
          </w:p>
        </w:tc>
        <w:tc>
          <w:tcPr>
            <w:tcW w:w="2145" w:type="dxa"/>
            <w:gridSpan w:val="2"/>
            <w:vAlign w:val="bottom"/>
            <w:hideMark/>
          </w:tcPr>
          <w:p w:rsidR="00BA5CB9" w:rsidRPr="00135B62" w:rsidRDefault="00BA5CB9" w:rsidP="000F4631">
            <w:pPr>
              <w:suppressAutoHyphens/>
              <w:jc w:val="center"/>
              <w:rPr>
                <w:sz w:val="20"/>
                <w:szCs w:val="20"/>
                <w:lang w:val="ru-RU" w:eastAsia="ar-SA"/>
              </w:rPr>
            </w:pPr>
            <w:r w:rsidRPr="00135B62">
              <w:rPr>
                <w:sz w:val="20"/>
                <w:szCs w:val="20"/>
                <w:lang w:val="ru-RU" w:eastAsia="ar-SA"/>
              </w:rPr>
              <w:t>(И.О. Фамилия)</w:t>
            </w:r>
          </w:p>
        </w:tc>
      </w:tr>
      <w:tr w:rsidR="00BA5CB9" w:rsidRPr="00135B62" w:rsidTr="000F4631">
        <w:tc>
          <w:tcPr>
            <w:tcW w:w="253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A5CB9" w:rsidRPr="00135B62" w:rsidRDefault="00BA5CB9" w:rsidP="000F4631">
            <w:pPr>
              <w:suppressAutoHyphens/>
              <w:jc w:val="center"/>
              <w:rPr>
                <w:rFonts w:eastAsia="Calibri"/>
                <w:sz w:val="20"/>
                <w:szCs w:val="20"/>
                <w:lang w:eastAsia="ar-SA"/>
              </w:rPr>
            </w:pPr>
            <w:r w:rsidRPr="00135B62">
              <w:rPr>
                <w:rFonts w:eastAsia="Calibri"/>
                <w:sz w:val="20"/>
                <w:szCs w:val="20"/>
                <w:lang w:eastAsia="ar-SA"/>
              </w:rPr>
              <w:t>(</w:t>
            </w:r>
            <w:proofErr w:type="spellStart"/>
            <w:r w:rsidRPr="00135B62">
              <w:rPr>
                <w:rFonts w:eastAsia="Calibri"/>
                <w:sz w:val="20"/>
                <w:szCs w:val="20"/>
                <w:lang w:eastAsia="ar-SA"/>
              </w:rPr>
              <w:t>подпись</w:t>
            </w:r>
            <w:proofErr w:type="spellEnd"/>
            <w:r w:rsidRPr="00135B62">
              <w:rPr>
                <w:rFonts w:eastAsia="Calibri"/>
                <w:sz w:val="20"/>
                <w:szCs w:val="20"/>
                <w:lang w:eastAsia="ar-SA"/>
              </w:rPr>
              <w:t>)</w:t>
            </w:r>
          </w:p>
        </w:tc>
        <w:tc>
          <w:tcPr>
            <w:tcW w:w="2145" w:type="dxa"/>
            <w:gridSpan w:val="2"/>
            <w:tcBorders>
              <w:bottom w:val="single" w:sz="4" w:space="0" w:color="auto"/>
            </w:tcBorders>
          </w:tcPr>
          <w:p w:rsidR="00BA5CB9" w:rsidRPr="00135B62" w:rsidRDefault="00BA5CB9" w:rsidP="000F4631">
            <w:pPr>
              <w:suppressAutoHyphens/>
              <w:rPr>
                <w:rFonts w:eastAsia="Calibri"/>
                <w:szCs w:val="28"/>
                <w:lang w:eastAsia="ar-SA"/>
              </w:rPr>
            </w:pPr>
          </w:p>
        </w:tc>
      </w:tr>
      <w:tr w:rsidR="00BA5CB9" w:rsidRPr="00135B62" w:rsidTr="000F4631">
        <w:tc>
          <w:tcPr>
            <w:tcW w:w="2532" w:type="dxa"/>
            <w:tcBorders>
              <w:left w:val="nil"/>
              <w:bottom w:val="nil"/>
              <w:right w:val="nil"/>
            </w:tcBorders>
          </w:tcPr>
          <w:p w:rsidR="00BA5CB9" w:rsidRPr="00135B62" w:rsidRDefault="00BA5CB9" w:rsidP="000F4631">
            <w:pPr>
              <w:suppressAutoHyphens/>
              <w:jc w:val="center"/>
              <w:rPr>
                <w:rFonts w:eastAsia="Calibri"/>
                <w:sz w:val="20"/>
                <w:szCs w:val="20"/>
                <w:lang w:eastAsia="ar-SA"/>
              </w:rPr>
            </w:pPr>
          </w:p>
        </w:tc>
        <w:tc>
          <w:tcPr>
            <w:tcW w:w="2145" w:type="dxa"/>
            <w:gridSpan w:val="2"/>
            <w:tcBorders>
              <w:top w:val="single" w:sz="4" w:space="0" w:color="auto"/>
            </w:tcBorders>
          </w:tcPr>
          <w:p w:rsidR="00BA5CB9" w:rsidRPr="00135B62" w:rsidRDefault="00BA5CB9" w:rsidP="000F4631">
            <w:pPr>
              <w:suppressAutoHyphens/>
              <w:jc w:val="center"/>
              <w:rPr>
                <w:rFonts w:eastAsia="Calibri"/>
                <w:sz w:val="24"/>
                <w:szCs w:val="24"/>
                <w:lang w:eastAsia="ar-SA"/>
              </w:rPr>
            </w:pPr>
            <w:r w:rsidRPr="00135B62">
              <w:rPr>
                <w:rFonts w:eastAsia="Calibri"/>
                <w:sz w:val="20"/>
                <w:szCs w:val="20"/>
                <w:lang w:eastAsia="ar-SA"/>
              </w:rPr>
              <w:t>(</w:t>
            </w:r>
            <w:proofErr w:type="spellStart"/>
            <w:r w:rsidRPr="00135B62">
              <w:rPr>
                <w:rFonts w:eastAsia="Calibri"/>
                <w:sz w:val="20"/>
                <w:szCs w:val="20"/>
                <w:lang w:eastAsia="ar-SA"/>
              </w:rPr>
              <w:t>дата</w:t>
            </w:r>
            <w:proofErr w:type="spellEnd"/>
            <w:r w:rsidRPr="00135B62">
              <w:rPr>
                <w:rFonts w:eastAsia="Calibri"/>
                <w:sz w:val="20"/>
                <w:szCs w:val="20"/>
                <w:lang w:eastAsia="ar-SA"/>
              </w:rPr>
              <w:t>)</w:t>
            </w:r>
          </w:p>
        </w:tc>
      </w:tr>
    </w:tbl>
    <w:p w:rsidR="00BA5CB9" w:rsidRPr="00135B62" w:rsidRDefault="00BA5CB9" w:rsidP="00BA5CB9">
      <w:pPr>
        <w:jc w:val="center"/>
        <w:rPr>
          <w:b/>
          <w:spacing w:val="100"/>
          <w:sz w:val="36"/>
          <w:lang w:val="ru-RU"/>
        </w:rPr>
      </w:pPr>
    </w:p>
    <w:p w:rsidR="00BA5CB9" w:rsidRPr="00135B62" w:rsidRDefault="00BA5CB9" w:rsidP="00BA5CB9">
      <w:pPr>
        <w:jc w:val="center"/>
        <w:rPr>
          <w:b/>
          <w:sz w:val="36"/>
          <w:lang w:val="ru-RU"/>
        </w:rPr>
      </w:pPr>
      <w:r w:rsidRPr="00135B62">
        <w:rPr>
          <w:b/>
          <w:spacing w:val="100"/>
          <w:sz w:val="36"/>
          <w:lang w:val="ru-RU"/>
        </w:rPr>
        <w:t>ЗАДАНИЕ</w:t>
      </w:r>
    </w:p>
    <w:p w:rsidR="00BA5CB9" w:rsidRPr="00135B62" w:rsidRDefault="00BA5CB9" w:rsidP="00BA5CB9">
      <w:pPr>
        <w:jc w:val="center"/>
        <w:rPr>
          <w:b/>
          <w:sz w:val="32"/>
          <w:lang w:val="ru-RU"/>
        </w:rPr>
      </w:pPr>
      <w:r w:rsidRPr="00135B62">
        <w:rPr>
          <w:b/>
          <w:sz w:val="32"/>
          <w:lang w:val="ru-RU"/>
        </w:rPr>
        <w:t>на выполнение научно-исследовательской работы</w:t>
      </w:r>
    </w:p>
    <w:p w:rsidR="00BA5CB9" w:rsidRPr="00135B62" w:rsidRDefault="00BA5CB9" w:rsidP="00BA5CB9">
      <w:pPr>
        <w:rPr>
          <w:sz w:val="14"/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380"/>
        <w:gridCol w:w="187"/>
        <w:gridCol w:w="510"/>
        <w:gridCol w:w="482"/>
        <w:gridCol w:w="366"/>
        <w:gridCol w:w="769"/>
        <w:gridCol w:w="424"/>
        <w:gridCol w:w="994"/>
        <w:gridCol w:w="56"/>
        <w:gridCol w:w="84"/>
        <w:gridCol w:w="427"/>
        <w:gridCol w:w="1276"/>
        <w:gridCol w:w="567"/>
        <w:gridCol w:w="566"/>
        <w:gridCol w:w="1416"/>
      </w:tblGrid>
      <w:tr w:rsidR="00BA5CB9" w:rsidRPr="00282C22" w:rsidTr="000F4631">
        <w:trPr>
          <w:trHeight w:val="85"/>
        </w:trPr>
        <w:tc>
          <w:tcPr>
            <w:tcW w:w="1231" w:type="dxa"/>
            <w:gridSpan w:val="2"/>
          </w:tcPr>
          <w:p w:rsidR="00BA5CB9" w:rsidRPr="00135B62" w:rsidRDefault="00BA5CB9" w:rsidP="000F4631">
            <w:pPr>
              <w:rPr>
                <w:sz w:val="24"/>
                <w:szCs w:val="24"/>
                <w:lang w:val="ru-RU"/>
              </w:rPr>
            </w:pPr>
            <w:r w:rsidRPr="00135B62">
              <w:rPr>
                <w:sz w:val="24"/>
                <w:szCs w:val="24"/>
                <w:lang w:val="ru-RU"/>
              </w:rPr>
              <w:t>по теме</w:t>
            </w:r>
          </w:p>
        </w:tc>
        <w:tc>
          <w:tcPr>
            <w:tcW w:w="8124" w:type="dxa"/>
            <w:gridSpan w:val="14"/>
            <w:tcBorders>
              <w:bottom w:val="single" w:sz="4" w:space="0" w:color="auto"/>
            </w:tcBorders>
          </w:tcPr>
          <w:p w:rsidR="00BA5CB9" w:rsidRPr="00135B62" w:rsidRDefault="00BA5A00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Разработка и оценка моделей машинного обучения</w:t>
            </w:r>
          </w:p>
        </w:tc>
      </w:tr>
      <w:tr w:rsidR="00BA5CB9" w:rsidRPr="00282C22" w:rsidTr="000F4631">
        <w:trPr>
          <w:trHeight w:val="85"/>
        </w:trPr>
        <w:tc>
          <w:tcPr>
            <w:tcW w:w="1928" w:type="dxa"/>
            <w:gridSpan w:val="4"/>
            <w:tcBorders>
              <w:bottom w:val="single" w:sz="4" w:space="0" w:color="auto"/>
            </w:tcBorders>
          </w:tcPr>
          <w:p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7427" w:type="dxa"/>
            <w:gridSpan w:val="12"/>
            <w:tcBorders>
              <w:bottom w:val="single" w:sz="4" w:space="0" w:color="auto"/>
            </w:tcBorders>
          </w:tcPr>
          <w:p w:rsidR="00BA5CB9" w:rsidRPr="00135B62" w:rsidRDefault="00BA5CB9" w:rsidP="000F4631">
            <w:pPr>
              <w:rPr>
                <w:lang w:val="ru-RU"/>
              </w:rPr>
            </w:pPr>
          </w:p>
        </w:tc>
      </w:tr>
      <w:tr w:rsidR="00BA5CB9" w:rsidRPr="00282C22" w:rsidTr="000F4631">
        <w:trPr>
          <w:trHeight w:val="85"/>
        </w:trPr>
        <w:tc>
          <w:tcPr>
            <w:tcW w:w="1928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7427" w:type="dxa"/>
            <w:gridSpan w:val="12"/>
            <w:tcBorders>
              <w:top w:val="single" w:sz="4" w:space="0" w:color="auto"/>
              <w:bottom w:val="single" w:sz="4" w:space="0" w:color="auto"/>
            </w:tcBorders>
          </w:tcPr>
          <w:p w:rsidR="00BA5CB9" w:rsidRPr="00135B62" w:rsidRDefault="00BA5CB9" w:rsidP="000F4631">
            <w:pPr>
              <w:rPr>
                <w:lang w:val="ru-RU"/>
              </w:rPr>
            </w:pPr>
          </w:p>
        </w:tc>
      </w:tr>
      <w:tr w:rsidR="00BA5CB9" w:rsidRPr="00135B62" w:rsidTr="000F4631">
        <w:tc>
          <w:tcPr>
            <w:tcW w:w="1928" w:type="dxa"/>
            <w:gridSpan w:val="4"/>
            <w:tcBorders>
              <w:top w:val="single" w:sz="4" w:space="0" w:color="auto"/>
            </w:tcBorders>
          </w:tcPr>
          <w:p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Студент группы</w:t>
            </w:r>
          </w:p>
        </w:tc>
        <w:tc>
          <w:tcPr>
            <w:tcW w:w="2041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ИУ5-6</w:t>
            </w:r>
            <w:r w:rsidR="00BA5A00" w:rsidRPr="00135B62">
              <w:rPr>
                <w:lang w:val="ru-RU"/>
              </w:rPr>
              <w:t>3</w:t>
            </w:r>
            <w:r w:rsidRPr="00135B62">
              <w:rPr>
                <w:lang w:val="ru-RU"/>
              </w:rPr>
              <w:t xml:space="preserve">Б </w:t>
            </w:r>
          </w:p>
        </w:tc>
        <w:tc>
          <w:tcPr>
            <w:tcW w:w="5386" w:type="dxa"/>
            <w:gridSpan w:val="8"/>
            <w:tcBorders>
              <w:top w:val="single" w:sz="4" w:space="0" w:color="auto"/>
            </w:tcBorders>
          </w:tcPr>
          <w:p w:rsidR="00BA5CB9" w:rsidRPr="00135B62" w:rsidRDefault="00BA5CB9" w:rsidP="000F4631">
            <w:pPr>
              <w:rPr>
                <w:lang w:val="ru-RU"/>
              </w:rPr>
            </w:pPr>
          </w:p>
        </w:tc>
      </w:tr>
      <w:tr w:rsidR="00BA5CB9" w:rsidRPr="00135B62" w:rsidTr="000F4631">
        <w:tc>
          <w:tcPr>
            <w:tcW w:w="1928" w:type="dxa"/>
            <w:gridSpan w:val="4"/>
          </w:tcPr>
          <w:p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7427" w:type="dxa"/>
            <w:gridSpan w:val="12"/>
          </w:tcPr>
          <w:p w:rsidR="00BA5CB9" w:rsidRPr="00135B62" w:rsidRDefault="00BA5A00" w:rsidP="000F4631">
            <w:pPr>
              <w:jc w:val="center"/>
              <w:rPr>
                <w:sz w:val="20"/>
                <w:lang w:val="ru-RU"/>
              </w:rPr>
            </w:pPr>
            <w:proofErr w:type="spellStart"/>
            <w:r w:rsidRPr="00135B62">
              <w:rPr>
                <w:sz w:val="20"/>
                <w:lang w:val="ru-RU"/>
              </w:rPr>
              <w:t>Ювенский</w:t>
            </w:r>
            <w:proofErr w:type="spellEnd"/>
            <w:r w:rsidRPr="00135B62">
              <w:rPr>
                <w:sz w:val="20"/>
                <w:lang w:val="ru-RU"/>
              </w:rPr>
              <w:t xml:space="preserve"> Лев Александрович</w:t>
            </w:r>
          </w:p>
        </w:tc>
      </w:tr>
      <w:tr w:rsidR="00BA5CB9" w:rsidRPr="00282C22" w:rsidTr="000F4631">
        <w:tc>
          <w:tcPr>
            <w:tcW w:w="9355" w:type="dxa"/>
            <w:gridSpan w:val="16"/>
            <w:tcBorders>
              <w:top w:val="single" w:sz="4" w:space="0" w:color="auto"/>
            </w:tcBorders>
          </w:tcPr>
          <w:p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Направленность НИР (учебная, исследовательская, практическая, производственная, др.)</w:t>
            </w:r>
          </w:p>
        </w:tc>
      </w:tr>
      <w:tr w:rsidR="00BA5CB9" w:rsidRPr="00135B62" w:rsidTr="000F4631">
        <w:tc>
          <w:tcPr>
            <w:tcW w:w="9355" w:type="dxa"/>
            <w:gridSpan w:val="16"/>
            <w:tcBorders>
              <w:bottom w:val="single" w:sz="4" w:space="0" w:color="auto"/>
            </w:tcBorders>
          </w:tcPr>
          <w:p w:rsidR="00BA5CB9" w:rsidRPr="00135B62" w:rsidRDefault="00BA5CB9" w:rsidP="000F4631">
            <w:pPr>
              <w:jc w:val="center"/>
              <w:rPr>
                <w:lang w:val="ru-RU"/>
              </w:rPr>
            </w:pPr>
            <w:r w:rsidRPr="00135B62">
              <w:rPr>
                <w:lang w:val="ru-RU"/>
              </w:rPr>
              <w:t>ИССЛЕДОВАТЕЛЬСКАЯ</w:t>
            </w:r>
          </w:p>
        </w:tc>
      </w:tr>
      <w:tr w:rsidR="00BA5CB9" w:rsidRPr="00135B62" w:rsidTr="000F4631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:rsidR="00BA5CB9" w:rsidRPr="00135B62" w:rsidRDefault="00BA5CB9" w:rsidP="000F4631">
            <w:pPr>
              <w:rPr>
                <w:lang w:val="ru-RU"/>
              </w:rPr>
            </w:pPr>
          </w:p>
        </w:tc>
      </w:tr>
      <w:tr w:rsidR="00BA5CB9" w:rsidRPr="00135B62" w:rsidTr="000F4631">
        <w:tc>
          <w:tcPr>
            <w:tcW w:w="5019" w:type="dxa"/>
            <w:gridSpan w:val="10"/>
            <w:tcBorders>
              <w:top w:val="single" w:sz="4" w:space="0" w:color="auto"/>
            </w:tcBorders>
          </w:tcPr>
          <w:p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Источник тематики (кафедра, предприятие, НИР)</w:t>
            </w:r>
          </w:p>
        </w:tc>
        <w:tc>
          <w:tcPr>
            <w:tcW w:w="4336" w:type="dxa"/>
            <w:gridSpan w:val="6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КАФЕДРА</w:t>
            </w:r>
          </w:p>
        </w:tc>
      </w:tr>
      <w:tr w:rsidR="00BA5CB9" w:rsidRPr="00135B62" w:rsidTr="000F4631">
        <w:tc>
          <w:tcPr>
            <w:tcW w:w="2776" w:type="dxa"/>
            <w:gridSpan w:val="6"/>
          </w:tcPr>
          <w:p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График выполнения НИР:</w:t>
            </w:r>
          </w:p>
        </w:tc>
        <w:tc>
          <w:tcPr>
            <w:tcW w:w="6579" w:type="dxa"/>
            <w:gridSpan w:val="10"/>
          </w:tcPr>
          <w:p w:rsidR="00BA5CB9" w:rsidRPr="00135B62" w:rsidRDefault="00BA5CB9" w:rsidP="000F4631">
            <w:pPr>
              <w:rPr>
                <w:lang w:val="ru-RU"/>
              </w:rPr>
            </w:pPr>
          </w:p>
        </w:tc>
      </w:tr>
      <w:tr w:rsidR="00BA5CB9" w:rsidRPr="00135B62" w:rsidTr="000F4631">
        <w:trPr>
          <w:gridAfter w:val="1"/>
          <w:wAfter w:w="1416" w:type="dxa"/>
        </w:trPr>
        <w:tc>
          <w:tcPr>
            <w:tcW w:w="851" w:type="dxa"/>
          </w:tcPr>
          <w:p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 xml:space="preserve">25% к </w:t>
            </w:r>
          </w:p>
        </w:tc>
        <w:tc>
          <w:tcPr>
            <w:tcW w:w="567" w:type="dxa"/>
            <w:gridSpan w:val="2"/>
            <w:tcBorders>
              <w:bottom w:val="single" w:sz="4" w:space="0" w:color="auto"/>
            </w:tcBorders>
          </w:tcPr>
          <w:p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1358" w:type="dxa"/>
            <w:gridSpan w:val="3"/>
          </w:tcPr>
          <w:p w:rsidR="00BA5CB9" w:rsidRPr="00135B62" w:rsidRDefault="00BA5CB9" w:rsidP="000F4631">
            <w:pPr>
              <w:rPr>
                <w:lang w:val="ru-RU"/>
              </w:rPr>
            </w:pPr>
            <w:proofErr w:type="spellStart"/>
            <w:r w:rsidRPr="00135B62">
              <w:rPr>
                <w:lang w:val="ru-RU"/>
              </w:rPr>
              <w:t>нед</w:t>
            </w:r>
            <w:proofErr w:type="spellEnd"/>
            <w:r w:rsidRPr="00135B62">
              <w:rPr>
                <w:lang w:val="ru-RU"/>
              </w:rPr>
              <w:t>., 50% к</w:t>
            </w:r>
          </w:p>
        </w:tc>
        <w:tc>
          <w:tcPr>
            <w:tcW w:w="769" w:type="dxa"/>
            <w:tcBorders>
              <w:bottom w:val="single" w:sz="4" w:space="0" w:color="auto"/>
            </w:tcBorders>
          </w:tcPr>
          <w:p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1418" w:type="dxa"/>
            <w:gridSpan w:val="2"/>
          </w:tcPr>
          <w:p w:rsidR="00BA5CB9" w:rsidRPr="00135B62" w:rsidRDefault="00BA5CB9" w:rsidP="000F4631">
            <w:pPr>
              <w:rPr>
                <w:lang w:val="ru-RU"/>
              </w:rPr>
            </w:pPr>
            <w:proofErr w:type="spellStart"/>
            <w:r w:rsidRPr="00135B62">
              <w:rPr>
                <w:lang w:val="ru-RU"/>
              </w:rPr>
              <w:t>нед</w:t>
            </w:r>
            <w:proofErr w:type="spellEnd"/>
            <w:r w:rsidRPr="00135B62">
              <w:rPr>
                <w:lang w:val="ru-RU"/>
              </w:rPr>
              <w:t>., 75% к</w:t>
            </w:r>
          </w:p>
        </w:tc>
        <w:tc>
          <w:tcPr>
            <w:tcW w:w="567" w:type="dxa"/>
            <w:gridSpan w:val="3"/>
            <w:tcBorders>
              <w:bottom w:val="single" w:sz="4" w:space="0" w:color="auto"/>
            </w:tcBorders>
          </w:tcPr>
          <w:p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1276" w:type="dxa"/>
          </w:tcPr>
          <w:p w:rsidR="00BA5CB9" w:rsidRPr="00135B62" w:rsidRDefault="00BA5CB9" w:rsidP="000F4631">
            <w:pPr>
              <w:rPr>
                <w:lang w:val="ru-RU"/>
              </w:rPr>
            </w:pPr>
            <w:proofErr w:type="spellStart"/>
            <w:r w:rsidRPr="00135B62">
              <w:rPr>
                <w:lang w:val="ru-RU"/>
              </w:rPr>
              <w:t>нед</w:t>
            </w:r>
            <w:proofErr w:type="spellEnd"/>
            <w:r w:rsidRPr="00135B62">
              <w:rPr>
                <w:lang w:val="ru-RU"/>
              </w:rPr>
              <w:t>., 75% к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566" w:type="dxa"/>
          </w:tcPr>
          <w:p w:rsidR="00BA5CB9" w:rsidRPr="00135B62" w:rsidRDefault="00BA5CB9" w:rsidP="000F4631">
            <w:pPr>
              <w:rPr>
                <w:lang w:val="ru-RU"/>
              </w:rPr>
            </w:pPr>
            <w:proofErr w:type="spellStart"/>
            <w:r w:rsidRPr="00135B62">
              <w:rPr>
                <w:lang w:val="ru-RU"/>
              </w:rPr>
              <w:t>нед</w:t>
            </w:r>
            <w:proofErr w:type="spellEnd"/>
          </w:p>
        </w:tc>
      </w:tr>
      <w:tr w:rsidR="00BA5CB9" w:rsidRPr="00282C22" w:rsidTr="000F4631">
        <w:tc>
          <w:tcPr>
            <w:tcW w:w="2410" w:type="dxa"/>
            <w:gridSpan w:val="5"/>
          </w:tcPr>
          <w:p w:rsidR="00BA5CB9" w:rsidRPr="00135B62" w:rsidRDefault="00BA5CB9" w:rsidP="000F4631">
            <w:pPr>
              <w:rPr>
                <w:b/>
                <w:i/>
                <w:lang w:val="ru-RU"/>
              </w:rPr>
            </w:pPr>
            <w:r w:rsidRPr="00135B62">
              <w:rPr>
                <w:b/>
                <w:i/>
                <w:lang w:val="ru-RU"/>
              </w:rPr>
              <w:t>Техническое задание:</w:t>
            </w:r>
          </w:p>
        </w:tc>
        <w:tc>
          <w:tcPr>
            <w:tcW w:w="6945" w:type="dxa"/>
            <w:gridSpan w:val="11"/>
            <w:tcBorders>
              <w:bottom w:val="single" w:sz="4" w:space="0" w:color="auto"/>
            </w:tcBorders>
          </w:tcPr>
          <w:p w:rsidR="00BA5CB9" w:rsidRPr="00135B62" w:rsidRDefault="00BA5A00" w:rsidP="000F4631">
            <w:pPr>
              <w:rPr>
                <w:bCs/>
                <w:i/>
                <w:lang w:val="ru-RU"/>
              </w:rPr>
            </w:pPr>
            <w:r w:rsidRPr="00135B62">
              <w:rPr>
                <w:bCs/>
                <w:i/>
                <w:lang w:val="ru-RU"/>
              </w:rPr>
              <w:t>решение задачи машинного обучения на основе материалов</w:t>
            </w:r>
          </w:p>
        </w:tc>
      </w:tr>
      <w:tr w:rsidR="00BA5CB9" w:rsidRPr="00282C22" w:rsidTr="000F4631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:rsidR="00BA5CB9" w:rsidRPr="00135B62" w:rsidRDefault="00BA5A00" w:rsidP="000F4631">
            <w:pPr>
              <w:rPr>
                <w:bCs/>
                <w:lang w:val="ru-RU"/>
              </w:rPr>
            </w:pPr>
            <w:r w:rsidRPr="00135B62">
              <w:rPr>
                <w:bCs/>
                <w:lang w:val="ru-RU"/>
              </w:rPr>
              <w:t xml:space="preserve">дисциплины. Выбор датасета, первичный анализ, выбор метрик для оценки качества моделей, </w:t>
            </w:r>
          </w:p>
        </w:tc>
      </w:tr>
      <w:tr w:rsidR="00BA5CB9" w:rsidRPr="00282C22" w:rsidTr="000F4631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:rsidR="00BA5CB9" w:rsidRPr="00135B62" w:rsidRDefault="00BA5A00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 xml:space="preserve">построение базового решения, оценка качества, подбор </w:t>
            </w:r>
            <w:proofErr w:type="spellStart"/>
            <w:r w:rsidRPr="00135B62">
              <w:rPr>
                <w:lang w:val="ru-RU"/>
              </w:rPr>
              <w:t>гиперпараметров</w:t>
            </w:r>
            <w:proofErr w:type="spellEnd"/>
            <w:r w:rsidRPr="00135B62">
              <w:rPr>
                <w:lang w:val="ru-RU"/>
              </w:rPr>
              <w:t>.</w:t>
            </w:r>
          </w:p>
        </w:tc>
      </w:tr>
      <w:tr w:rsidR="00BA5CB9" w:rsidRPr="00282C22" w:rsidTr="000F4631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:rsidR="00BA5CB9" w:rsidRPr="00135B62" w:rsidRDefault="00BA5CB9" w:rsidP="000F4631">
            <w:pPr>
              <w:rPr>
                <w:lang w:val="ru-RU"/>
              </w:rPr>
            </w:pPr>
          </w:p>
        </w:tc>
      </w:tr>
      <w:tr w:rsidR="00BA5CB9" w:rsidRPr="00282C22" w:rsidTr="000F4631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:rsidR="00BA5CB9" w:rsidRPr="00135B62" w:rsidRDefault="00BA5CB9" w:rsidP="000F4631">
            <w:pPr>
              <w:rPr>
                <w:lang w:val="ru-RU"/>
              </w:rPr>
            </w:pPr>
          </w:p>
        </w:tc>
      </w:tr>
      <w:tr w:rsidR="00BA5CB9" w:rsidRPr="00135B62" w:rsidTr="000F4631">
        <w:tc>
          <w:tcPr>
            <w:tcW w:w="5103" w:type="dxa"/>
            <w:gridSpan w:val="11"/>
            <w:tcBorders>
              <w:top w:val="single" w:sz="4" w:space="0" w:color="auto"/>
            </w:tcBorders>
          </w:tcPr>
          <w:p w:rsidR="00BA5CB9" w:rsidRPr="00135B62" w:rsidRDefault="00BA5CB9" w:rsidP="000F4631">
            <w:pPr>
              <w:jc w:val="both"/>
              <w:rPr>
                <w:b/>
                <w:i/>
                <w:lang w:val="ru-RU"/>
              </w:rPr>
            </w:pPr>
            <w:r w:rsidRPr="00135B62">
              <w:rPr>
                <w:b/>
                <w:i/>
                <w:lang w:val="ru-RU"/>
              </w:rPr>
              <w:t>Оформление научно-исследовательской работы:</w:t>
            </w:r>
          </w:p>
        </w:tc>
        <w:tc>
          <w:tcPr>
            <w:tcW w:w="4252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:rsidR="00BA5CB9" w:rsidRPr="00135B62" w:rsidRDefault="00BA5CB9" w:rsidP="000F4631">
            <w:pPr>
              <w:rPr>
                <w:lang w:val="ru-RU"/>
              </w:rPr>
            </w:pPr>
          </w:p>
        </w:tc>
      </w:tr>
      <w:tr w:rsidR="00BA5CB9" w:rsidRPr="00282C22" w:rsidTr="000F4631">
        <w:tc>
          <w:tcPr>
            <w:tcW w:w="9355" w:type="dxa"/>
            <w:gridSpan w:val="16"/>
          </w:tcPr>
          <w:p w:rsidR="00BA5CB9" w:rsidRPr="00135B62" w:rsidRDefault="00BA5CB9" w:rsidP="000F4631">
            <w:pPr>
              <w:jc w:val="both"/>
              <w:rPr>
                <w:lang w:val="ru-RU"/>
              </w:rPr>
            </w:pPr>
            <w:r w:rsidRPr="00135B62">
              <w:rPr>
                <w:lang w:val="ru-RU"/>
              </w:rPr>
              <w:t xml:space="preserve">Расчетно-пояснительная записка на </w:t>
            </w:r>
            <w:r w:rsidRPr="00135B62">
              <w:rPr>
                <w:u w:val="single"/>
                <w:lang w:val="ru-RU"/>
              </w:rPr>
              <w:t>_____</w:t>
            </w:r>
            <w:r w:rsidRPr="00135B62">
              <w:rPr>
                <w:lang w:val="ru-RU"/>
              </w:rPr>
              <w:t xml:space="preserve"> листах формата А4.</w:t>
            </w:r>
          </w:p>
        </w:tc>
      </w:tr>
      <w:tr w:rsidR="00BA5CB9" w:rsidRPr="00282C22" w:rsidTr="000F4631">
        <w:tc>
          <w:tcPr>
            <w:tcW w:w="9355" w:type="dxa"/>
            <w:gridSpan w:val="16"/>
          </w:tcPr>
          <w:p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Перечень графического (иллюстративного) материала (чертежи, плакаты, слайды и т.п.)</w:t>
            </w:r>
          </w:p>
        </w:tc>
      </w:tr>
      <w:tr w:rsidR="00BA5CB9" w:rsidRPr="00282C22" w:rsidTr="000F4631">
        <w:tc>
          <w:tcPr>
            <w:tcW w:w="9355" w:type="dxa"/>
            <w:gridSpan w:val="16"/>
            <w:tcBorders>
              <w:bottom w:val="single" w:sz="4" w:space="0" w:color="auto"/>
            </w:tcBorders>
          </w:tcPr>
          <w:p w:rsidR="00BA5CB9" w:rsidRPr="00135B62" w:rsidRDefault="00BA5CB9" w:rsidP="000F4631">
            <w:pPr>
              <w:rPr>
                <w:lang w:val="ru-RU"/>
              </w:rPr>
            </w:pPr>
          </w:p>
        </w:tc>
      </w:tr>
      <w:tr w:rsidR="00BA5CB9" w:rsidRPr="00282C22" w:rsidTr="000F4631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:rsidR="00BA5CB9" w:rsidRPr="00135B62" w:rsidRDefault="00BA5CB9" w:rsidP="000F4631">
            <w:pPr>
              <w:rPr>
                <w:lang w:val="ru-RU"/>
              </w:rPr>
            </w:pPr>
          </w:p>
        </w:tc>
      </w:tr>
      <w:tr w:rsidR="00BA5CB9" w:rsidRPr="00282C22" w:rsidTr="000F4631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:rsidR="00BA5CB9" w:rsidRPr="00135B62" w:rsidRDefault="00BA5CB9" w:rsidP="000F4631">
            <w:pPr>
              <w:jc w:val="both"/>
              <w:rPr>
                <w:lang w:val="ru-RU"/>
              </w:rPr>
            </w:pPr>
          </w:p>
        </w:tc>
      </w:tr>
      <w:tr w:rsidR="00BA5CB9" w:rsidRPr="00282C22" w:rsidTr="000F4631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:rsidR="00BA5CB9" w:rsidRPr="00135B62" w:rsidRDefault="00BA5CB9" w:rsidP="000F4631">
            <w:pPr>
              <w:rPr>
                <w:lang w:val="ru-RU"/>
              </w:rPr>
            </w:pPr>
          </w:p>
        </w:tc>
      </w:tr>
      <w:tr w:rsidR="00BA5CB9" w:rsidRPr="00282C22" w:rsidTr="000F4631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:rsidR="00BA5CB9" w:rsidRPr="00135B62" w:rsidRDefault="00BA5CB9" w:rsidP="000F4631">
            <w:pPr>
              <w:rPr>
                <w:lang w:val="ru-RU"/>
              </w:rPr>
            </w:pPr>
          </w:p>
        </w:tc>
      </w:tr>
    </w:tbl>
    <w:p w:rsidR="00BA5CB9" w:rsidRPr="00135B62" w:rsidRDefault="00BA5CB9" w:rsidP="00BA5CB9">
      <w:pPr>
        <w:jc w:val="both"/>
        <w:rPr>
          <w:b/>
          <w:i/>
          <w:sz w:val="8"/>
          <w:lang w:val="ru-RU"/>
        </w:rPr>
      </w:pPr>
    </w:p>
    <w:p w:rsidR="00BA5CB9" w:rsidRPr="00135B62" w:rsidRDefault="00BA5CB9" w:rsidP="00BA5CB9">
      <w:pPr>
        <w:jc w:val="both"/>
        <w:rPr>
          <w:lang w:val="ru-RU"/>
        </w:rPr>
      </w:pPr>
      <w:r w:rsidRPr="00135B62">
        <w:rPr>
          <w:lang w:val="ru-RU"/>
        </w:rPr>
        <w:t xml:space="preserve">Дата выдачи задания </w:t>
      </w:r>
      <w:proofErr w:type="gramStart"/>
      <w:r w:rsidRPr="00135B62">
        <w:rPr>
          <w:lang w:val="ru-RU"/>
        </w:rPr>
        <w:t>«</w:t>
      </w:r>
      <w:r w:rsidRPr="00135B62">
        <w:rPr>
          <w:u w:val="single"/>
          <w:lang w:val="ru-RU"/>
        </w:rPr>
        <w:t xml:space="preserve"> 07</w:t>
      </w:r>
      <w:proofErr w:type="gramEnd"/>
      <w:r w:rsidRPr="00135B62">
        <w:rPr>
          <w:u w:val="single"/>
          <w:lang w:val="ru-RU"/>
        </w:rPr>
        <w:t xml:space="preserve"> </w:t>
      </w:r>
      <w:r w:rsidRPr="00135B62">
        <w:rPr>
          <w:lang w:val="ru-RU"/>
        </w:rPr>
        <w:t>» _</w:t>
      </w:r>
      <w:r w:rsidRPr="00135B62">
        <w:rPr>
          <w:u w:val="single"/>
          <w:lang w:val="ru-RU"/>
        </w:rPr>
        <w:t>февраля</w:t>
      </w:r>
      <w:r w:rsidRPr="00135B62">
        <w:rPr>
          <w:lang w:val="ru-RU"/>
        </w:rPr>
        <w:t>___ 2025 г.</w:t>
      </w:r>
    </w:p>
    <w:p w:rsidR="00BA5CB9" w:rsidRPr="00135B62" w:rsidRDefault="00BA5CB9" w:rsidP="00BA5CB9">
      <w:pPr>
        <w:jc w:val="both"/>
        <w:rPr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25"/>
        <w:gridCol w:w="1985"/>
        <w:gridCol w:w="283"/>
        <w:gridCol w:w="1983"/>
      </w:tblGrid>
      <w:tr w:rsidR="00BA5CB9" w:rsidRPr="00135B62" w:rsidTr="000F4631">
        <w:tc>
          <w:tcPr>
            <w:tcW w:w="4678" w:type="dxa"/>
          </w:tcPr>
          <w:p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b/>
                <w:lang w:val="ru-RU"/>
              </w:rPr>
              <w:t>Руководитель НИР</w:t>
            </w:r>
          </w:p>
        </w:tc>
        <w:tc>
          <w:tcPr>
            <w:tcW w:w="425" w:type="dxa"/>
          </w:tcPr>
          <w:p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283" w:type="dxa"/>
          </w:tcPr>
          <w:p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:rsidR="00BA5CB9" w:rsidRPr="00135B62" w:rsidRDefault="00BA5A00" w:rsidP="000F4631">
            <w:pPr>
              <w:rPr>
                <w:lang w:val="ru-RU"/>
              </w:rPr>
            </w:pPr>
            <w:r w:rsidRPr="00135B62">
              <w:rPr>
                <w:b/>
                <w:bCs/>
                <w:lang w:val="ru-RU"/>
              </w:rPr>
              <w:t xml:space="preserve">Ю.Е. </w:t>
            </w:r>
            <w:proofErr w:type="spellStart"/>
            <w:r w:rsidRPr="00135B62">
              <w:rPr>
                <w:b/>
                <w:bCs/>
                <w:lang w:val="ru-RU"/>
              </w:rPr>
              <w:t>Гапанюк</w:t>
            </w:r>
            <w:proofErr w:type="spellEnd"/>
          </w:p>
        </w:tc>
      </w:tr>
      <w:tr w:rsidR="00BA5CB9" w:rsidRPr="00135B62" w:rsidTr="000F4631">
        <w:tc>
          <w:tcPr>
            <w:tcW w:w="4678" w:type="dxa"/>
          </w:tcPr>
          <w:p w:rsidR="00BA5CB9" w:rsidRPr="00135B62" w:rsidRDefault="00BA5CB9" w:rsidP="000F4631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425" w:type="dxa"/>
          </w:tcPr>
          <w:p w:rsidR="00BA5CB9" w:rsidRPr="00135B62" w:rsidRDefault="00BA5CB9" w:rsidP="000F4631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:rsidR="00BA5CB9" w:rsidRPr="00135B62" w:rsidRDefault="00BA5CB9" w:rsidP="000F4631">
            <w:pPr>
              <w:jc w:val="center"/>
              <w:rPr>
                <w:sz w:val="20"/>
                <w:szCs w:val="20"/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</w:tcPr>
          <w:p w:rsidR="00BA5CB9" w:rsidRPr="00135B62" w:rsidRDefault="00BA5CB9" w:rsidP="000F4631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:rsidR="00BA5CB9" w:rsidRPr="00135B62" w:rsidRDefault="00BA5CB9" w:rsidP="000F4631">
            <w:pPr>
              <w:jc w:val="center"/>
              <w:rPr>
                <w:sz w:val="20"/>
                <w:szCs w:val="20"/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(И.О. Фамилия)</w:t>
            </w:r>
          </w:p>
        </w:tc>
      </w:tr>
      <w:tr w:rsidR="00BA5A00" w:rsidRPr="00135B62" w:rsidTr="000F4631">
        <w:tc>
          <w:tcPr>
            <w:tcW w:w="4678" w:type="dxa"/>
          </w:tcPr>
          <w:p w:rsidR="00BA5A00" w:rsidRPr="00135B62" w:rsidRDefault="00BA5A00" w:rsidP="00BA5A00">
            <w:pPr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>Студент</w:t>
            </w:r>
          </w:p>
        </w:tc>
        <w:tc>
          <w:tcPr>
            <w:tcW w:w="425" w:type="dxa"/>
          </w:tcPr>
          <w:p w:rsidR="00BA5A00" w:rsidRPr="00135B62" w:rsidRDefault="00BA5A00" w:rsidP="00BA5A00">
            <w:pPr>
              <w:rPr>
                <w:lang w:val="ru-RU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BA5A00" w:rsidRPr="00135B62" w:rsidRDefault="00BA5A00" w:rsidP="00BA5A00">
            <w:pPr>
              <w:rPr>
                <w:lang w:val="ru-RU"/>
              </w:rPr>
            </w:pPr>
          </w:p>
        </w:tc>
        <w:tc>
          <w:tcPr>
            <w:tcW w:w="283" w:type="dxa"/>
          </w:tcPr>
          <w:p w:rsidR="00BA5A00" w:rsidRPr="00135B62" w:rsidRDefault="00BA5A00" w:rsidP="00BA5A00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:rsidR="00BA5A00" w:rsidRPr="00135B62" w:rsidRDefault="00BA5A00" w:rsidP="00BA5A00">
            <w:pPr>
              <w:rPr>
                <w:b/>
                <w:bCs/>
                <w:lang w:val="ru-RU"/>
              </w:rPr>
            </w:pPr>
            <w:r w:rsidRPr="00135B62">
              <w:rPr>
                <w:b/>
                <w:bCs/>
                <w:lang w:val="ru-RU"/>
              </w:rPr>
              <w:t xml:space="preserve">Л.А. </w:t>
            </w:r>
            <w:proofErr w:type="spellStart"/>
            <w:r w:rsidRPr="00135B62">
              <w:rPr>
                <w:b/>
                <w:bCs/>
                <w:lang w:val="ru-RU"/>
              </w:rPr>
              <w:t>Ювенский</w:t>
            </w:r>
            <w:proofErr w:type="spellEnd"/>
          </w:p>
        </w:tc>
      </w:tr>
      <w:tr w:rsidR="00BA5A00" w:rsidRPr="00135B62" w:rsidTr="000F46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:rsidR="00BA5A00" w:rsidRPr="00135B62" w:rsidRDefault="00BA5A00" w:rsidP="00BA5A00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BA5A00" w:rsidRPr="00135B62" w:rsidRDefault="00BA5A00" w:rsidP="00BA5A00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5" w:type="dxa"/>
            <w:tcBorders>
              <w:left w:val="nil"/>
              <w:bottom w:val="nil"/>
              <w:right w:val="nil"/>
            </w:tcBorders>
          </w:tcPr>
          <w:p w:rsidR="00BA5A00" w:rsidRPr="00135B62" w:rsidRDefault="00BA5A00" w:rsidP="00BA5A00">
            <w:pPr>
              <w:jc w:val="center"/>
              <w:rPr>
                <w:sz w:val="20"/>
                <w:szCs w:val="20"/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BA5A00" w:rsidRPr="00135B62" w:rsidRDefault="00BA5A00" w:rsidP="00BA5A00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3" w:type="dxa"/>
            <w:tcBorders>
              <w:left w:val="nil"/>
              <w:bottom w:val="nil"/>
              <w:right w:val="nil"/>
            </w:tcBorders>
          </w:tcPr>
          <w:p w:rsidR="00BA5A00" w:rsidRPr="00135B62" w:rsidRDefault="00BA5A00" w:rsidP="00BA5A00">
            <w:pPr>
              <w:jc w:val="center"/>
              <w:rPr>
                <w:sz w:val="20"/>
                <w:szCs w:val="20"/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(И.О. Фамилия)</w:t>
            </w:r>
          </w:p>
        </w:tc>
      </w:tr>
    </w:tbl>
    <w:p w:rsidR="00BA5CB9" w:rsidRPr="00135B62" w:rsidRDefault="00BA5CB9" w:rsidP="00BA5CB9"/>
    <w:p w:rsidR="00BA5CB9" w:rsidRPr="00135B62" w:rsidRDefault="00BA5CB9" w:rsidP="00BA5CB9">
      <w:pPr>
        <w:jc w:val="both"/>
        <w:rPr>
          <w:lang w:val="ru-RU"/>
        </w:rPr>
      </w:pPr>
      <w:r w:rsidRPr="00135B62">
        <w:rPr>
          <w:u w:val="single"/>
          <w:lang w:val="ru-RU"/>
        </w:rPr>
        <w:t>Примечание</w:t>
      </w:r>
      <w:r w:rsidRPr="00135B62">
        <w:rPr>
          <w:lang w:val="ru-RU"/>
        </w:rPr>
        <w:t>: Задание оформляется в двух экземплярах: один выдается студенту, второй хранится на кафедре.</w:t>
      </w:r>
    </w:p>
    <w:p w:rsidR="00BA5CB9" w:rsidRPr="00135B62" w:rsidRDefault="00BA5CB9" w:rsidP="00BA5CB9">
      <w:pPr>
        <w:widowControl/>
        <w:autoSpaceDE/>
        <w:autoSpaceDN/>
        <w:spacing w:after="160" w:line="259" w:lineRule="auto"/>
        <w:rPr>
          <w:b/>
          <w:lang w:val="ru-RU"/>
        </w:rPr>
      </w:pPr>
    </w:p>
    <w:p w:rsidR="00630C38" w:rsidRPr="00282C22" w:rsidRDefault="00630C38">
      <w:pPr>
        <w:rPr>
          <w:lang w:val="ru-RU"/>
        </w:rPr>
      </w:pPr>
    </w:p>
    <w:sdt>
      <w:sdtPr>
        <w:rPr>
          <w:rFonts w:ascii="Times New Roman" w:eastAsia="Calibri" w:hAnsi="Times New Roman" w:cs="Times New Roman"/>
          <w:color w:val="auto"/>
          <w:sz w:val="22"/>
          <w:szCs w:val="22"/>
          <w:lang w:val="en-GB" w:eastAsia="en-US"/>
        </w:rPr>
        <w:id w:val="1895536801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</w:rPr>
      </w:sdtEndPr>
      <w:sdtContent>
        <w:p w:rsidR="00BA5CB9" w:rsidRPr="00135B62" w:rsidRDefault="00BA5CB9" w:rsidP="00BA5CB9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135B62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:rsidR="00FE5FFE" w:rsidRPr="00FE5FFE" w:rsidRDefault="00BA5CB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val="en-RU" w:eastAsia="en-GB"/>
              <w14:ligatures w14:val="standardContextual"/>
            </w:rPr>
          </w:pPr>
          <w:r w:rsidRPr="00FE5FFE">
            <w:rPr>
              <w:b w:val="0"/>
              <w:bCs w:val="0"/>
              <w:sz w:val="24"/>
              <w:szCs w:val="24"/>
            </w:rPr>
            <w:fldChar w:fldCharType="begin"/>
          </w:r>
          <w:r w:rsidRPr="00FE5FFE">
            <w:rPr>
              <w:b w:val="0"/>
              <w:bCs w:val="0"/>
              <w:sz w:val="24"/>
              <w:szCs w:val="24"/>
            </w:rPr>
            <w:instrText xml:space="preserve"> TOC \o "1-3" \h \z \u </w:instrText>
          </w:r>
          <w:r w:rsidRPr="00FE5FFE">
            <w:rPr>
              <w:b w:val="0"/>
              <w:bCs w:val="0"/>
              <w:sz w:val="24"/>
              <w:szCs w:val="24"/>
            </w:rPr>
            <w:fldChar w:fldCharType="separate"/>
          </w:r>
          <w:hyperlink w:anchor="_Toc197107953" w:history="1">
            <w:r w:rsidR="00FE5FFE" w:rsidRPr="00FE5FFE">
              <w:rPr>
                <w:rStyle w:val="Hyperlink"/>
                <w:b w:val="0"/>
                <w:bCs w:val="0"/>
              </w:rPr>
              <w:t>ВВЕДЕНИЕ</w:t>
            </w:r>
            <w:r w:rsidR="00FE5FFE" w:rsidRPr="00FE5FFE">
              <w:rPr>
                <w:b w:val="0"/>
                <w:bCs w:val="0"/>
                <w:webHidden/>
              </w:rPr>
              <w:tab/>
            </w:r>
            <w:r w:rsidR="00FE5FFE" w:rsidRPr="00FE5FFE">
              <w:rPr>
                <w:b w:val="0"/>
                <w:bCs w:val="0"/>
                <w:webHidden/>
              </w:rPr>
              <w:fldChar w:fldCharType="begin"/>
            </w:r>
            <w:r w:rsidR="00FE5FFE" w:rsidRPr="00FE5FFE">
              <w:rPr>
                <w:b w:val="0"/>
                <w:bCs w:val="0"/>
                <w:webHidden/>
              </w:rPr>
              <w:instrText xml:space="preserve"> PAGEREF _Toc197107953 \h </w:instrText>
            </w:r>
            <w:r w:rsidR="00FE5FFE" w:rsidRPr="00FE5FFE">
              <w:rPr>
                <w:b w:val="0"/>
                <w:bCs w:val="0"/>
                <w:webHidden/>
              </w:rPr>
            </w:r>
            <w:r w:rsidR="00FE5FFE" w:rsidRPr="00FE5FFE">
              <w:rPr>
                <w:b w:val="0"/>
                <w:bCs w:val="0"/>
                <w:webHidden/>
              </w:rPr>
              <w:fldChar w:fldCharType="separate"/>
            </w:r>
            <w:r w:rsidR="00227EA8">
              <w:rPr>
                <w:b w:val="0"/>
                <w:bCs w:val="0"/>
                <w:webHidden/>
              </w:rPr>
              <w:t>4</w:t>
            </w:r>
            <w:r w:rsidR="00FE5FFE" w:rsidRPr="00FE5FFE">
              <w:rPr>
                <w:b w:val="0"/>
                <w:bCs w:val="0"/>
                <w:webHidden/>
              </w:rPr>
              <w:fldChar w:fldCharType="end"/>
            </w:r>
          </w:hyperlink>
        </w:p>
        <w:p w:rsidR="00FE5FFE" w:rsidRPr="00FE5FFE" w:rsidRDefault="00FE5FF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107954" w:history="1">
            <w:r w:rsidRPr="00FE5FFE">
              <w:rPr>
                <w:rStyle w:val="Hyperlink"/>
                <w:b w:val="0"/>
                <w:bCs w:val="0"/>
              </w:rPr>
              <w:t>1. ПОСТАНОВКА ЗАДАЧИ</w:t>
            </w:r>
            <w:r w:rsidRPr="00FE5FFE">
              <w:rPr>
                <w:b w:val="0"/>
                <w:bCs w:val="0"/>
                <w:webHidden/>
              </w:rPr>
              <w:tab/>
            </w:r>
            <w:r w:rsidRPr="00FE5FFE">
              <w:rPr>
                <w:b w:val="0"/>
                <w:bCs w:val="0"/>
                <w:webHidden/>
              </w:rPr>
              <w:fldChar w:fldCharType="begin"/>
            </w:r>
            <w:r w:rsidRPr="00FE5FFE">
              <w:rPr>
                <w:b w:val="0"/>
                <w:bCs w:val="0"/>
                <w:webHidden/>
              </w:rPr>
              <w:instrText xml:space="preserve"> PAGEREF _Toc197107954 \h </w:instrText>
            </w:r>
            <w:r w:rsidRPr="00FE5FFE">
              <w:rPr>
                <w:b w:val="0"/>
                <w:bCs w:val="0"/>
                <w:webHidden/>
              </w:rPr>
            </w:r>
            <w:r w:rsidRPr="00FE5FFE">
              <w:rPr>
                <w:b w:val="0"/>
                <w:bCs w:val="0"/>
                <w:webHidden/>
              </w:rPr>
              <w:fldChar w:fldCharType="separate"/>
            </w:r>
            <w:r w:rsidR="00227EA8">
              <w:rPr>
                <w:b w:val="0"/>
                <w:bCs w:val="0"/>
                <w:webHidden/>
              </w:rPr>
              <w:t>5</w:t>
            </w:r>
            <w:r w:rsidRPr="00FE5FFE">
              <w:rPr>
                <w:b w:val="0"/>
                <w:bCs w:val="0"/>
                <w:webHidden/>
              </w:rPr>
              <w:fldChar w:fldCharType="end"/>
            </w:r>
          </w:hyperlink>
        </w:p>
        <w:p w:rsidR="00FE5FFE" w:rsidRPr="00FE5FFE" w:rsidRDefault="00FE5FF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107955" w:history="1">
            <w:r w:rsidRPr="00FE5FFE">
              <w:rPr>
                <w:rStyle w:val="Hyperlink"/>
                <w:b w:val="0"/>
                <w:bCs w:val="0"/>
              </w:rPr>
              <w:t>2. АНАЛИЗ ДАТАСЕТА</w:t>
            </w:r>
            <w:r w:rsidRPr="00FE5FFE">
              <w:rPr>
                <w:b w:val="0"/>
                <w:bCs w:val="0"/>
                <w:webHidden/>
              </w:rPr>
              <w:tab/>
            </w:r>
            <w:r w:rsidRPr="00FE5FFE">
              <w:rPr>
                <w:b w:val="0"/>
                <w:bCs w:val="0"/>
                <w:webHidden/>
              </w:rPr>
              <w:fldChar w:fldCharType="begin"/>
            </w:r>
            <w:r w:rsidRPr="00FE5FFE">
              <w:rPr>
                <w:b w:val="0"/>
                <w:bCs w:val="0"/>
                <w:webHidden/>
              </w:rPr>
              <w:instrText xml:space="preserve"> PAGEREF _Toc197107955 \h </w:instrText>
            </w:r>
            <w:r w:rsidRPr="00FE5FFE">
              <w:rPr>
                <w:b w:val="0"/>
                <w:bCs w:val="0"/>
                <w:webHidden/>
              </w:rPr>
            </w:r>
            <w:r w:rsidRPr="00FE5FFE">
              <w:rPr>
                <w:b w:val="0"/>
                <w:bCs w:val="0"/>
                <w:webHidden/>
              </w:rPr>
              <w:fldChar w:fldCharType="separate"/>
            </w:r>
            <w:r w:rsidR="00227EA8">
              <w:rPr>
                <w:b w:val="0"/>
                <w:bCs w:val="0"/>
                <w:webHidden/>
              </w:rPr>
              <w:t>6</w:t>
            </w:r>
            <w:r w:rsidRPr="00FE5FFE">
              <w:rPr>
                <w:b w:val="0"/>
                <w:bCs w:val="0"/>
                <w:webHidden/>
              </w:rPr>
              <w:fldChar w:fldCharType="end"/>
            </w:r>
          </w:hyperlink>
        </w:p>
        <w:p w:rsidR="00FE5FFE" w:rsidRPr="00FE5FFE" w:rsidRDefault="00FE5FF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107956" w:history="1">
            <w:r w:rsidRPr="00FE5FFE">
              <w:rPr>
                <w:rStyle w:val="Hyperlink"/>
                <w:b w:val="0"/>
                <w:bCs w:val="0"/>
              </w:rPr>
              <w:t>3. ВЫБОР МОДЕЛЕЙ И МЕТРИК ДЛЯ ОЦЕНКИ КАЧЕСТВА</w:t>
            </w:r>
            <w:r w:rsidRPr="00FE5FFE">
              <w:rPr>
                <w:b w:val="0"/>
                <w:bCs w:val="0"/>
                <w:webHidden/>
              </w:rPr>
              <w:tab/>
            </w:r>
            <w:r w:rsidRPr="00FE5FFE">
              <w:rPr>
                <w:b w:val="0"/>
                <w:bCs w:val="0"/>
                <w:webHidden/>
              </w:rPr>
              <w:fldChar w:fldCharType="begin"/>
            </w:r>
            <w:r w:rsidRPr="00FE5FFE">
              <w:rPr>
                <w:b w:val="0"/>
                <w:bCs w:val="0"/>
                <w:webHidden/>
              </w:rPr>
              <w:instrText xml:space="preserve"> PAGEREF _Toc197107956 \h </w:instrText>
            </w:r>
            <w:r w:rsidRPr="00FE5FFE">
              <w:rPr>
                <w:b w:val="0"/>
                <w:bCs w:val="0"/>
                <w:webHidden/>
              </w:rPr>
            </w:r>
            <w:r w:rsidRPr="00FE5FFE">
              <w:rPr>
                <w:b w:val="0"/>
                <w:bCs w:val="0"/>
                <w:webHidden/>
              </w:rPr>
              <w:fldChar w:fldCharType="separate"/>
            </w:r>
            <w:r w:rsidR="00227EA8">
              <w:rPr>
                <w:b w:val="0"/>
                <w:bCs w:val="0"/>
                <w:webHidden/>
              </w:rPr>
              <w:t>8</w:t>
            </w:r>
            <w:r w:rsidRPr="00FE5FFE">
              <w:rPr>
                <w:b w:val="0"/>
                <w:bCs w:val="0"/>
                <w:webHidden/>
              </w:rPr>
              <w:fldChar w:fldCharType="end"/>
            </w:r>
          </w:hyperlink>
        </w:p>
        <w:p w:rsidR="00FE5FFE" w:rsidRPr="00FE5FFE" w:rsidRDefault="00FE5FF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107957" w:history="1">
            <w:r w:rsidRPr="00FE5FFE">
              <w:rPr>
                <w:rStyle w:val="Hyperlink"/>
                <w:b w:val="0"/>
                <w:bCs w:val="0"/>
              </w:rPr>
              <w:t>4. ПОСТРОЕНИЕ БАЗОВОГО РЕШЕНИЯ</w:t>
            </w:r>
            <w:r w:rsidRPr="00FE5FFE">
              <w:rPr>
                <w:b w:val="0"/>
                <w:bCs w:val="0"/>
                <w:webHidden/>
              </w:rPr>
              <w:tab/>
            </w:r>
            <w:r w:rsidRPr="00FE5FFE">
              <w:rPr>
                <w:b w:val="0"/>
                <w:bCs w:val="0"/>
                <w:webHidden/>
              </w:rPr>
              <w:fldChar w:fldCharType="begin"/>
            </w:r>
            <w:r w:rsidRPr="00FE5FFE">
              <w:rPr>
                <w:b w:val="0"/>
                <w:bCs w:val="0"/>
                <w:webHidden/>
              </w:rPr>
              <w:instrText xml:space="preserve"> PAGEREF _Toc197107957 \h </w:instrText>
            </w:r>
            <w:r w:rsidRPr="00FE5FFE">
              <w:rPr>
                <w:b w:val="0"/>
                <w:bCs w:val="0"/>
                <w:webHidden/>
              </w:rPr>
            </w:r>
            <w:r w:rsidRPr="00FE5FFE">
              <w:rPr>
                <w:b w:val="0"/>
                <w:bCs w:val="0"/>
                <w:webHidden/>
              </w:rPr>
              <w:fldChar w:fldCharType="separate"/>
            </w:r>
            <w:r w:rsidR="00227EA8">
              <w:rPr>
                <w:b w:val="0"/>
                <w:bCs w:val="0"/>
                <w:webHidden/>
              </w:rPr>
              <w:t>9</w:t>
            </w:r>
            <w:r w:rsidRPr="00FE5FFE">
              <w:rPr>
                <w:b w:val="0"/>
                <w:bCs w:val="0"/>
                <w:webHidden/>
              </w:rPr>
              <w:fldChar w:fldCharType="end"/>
            </w:r>
          </w:hyperlink>
        </w:p>
        <w:p w:rsidR="00FE5FFE" w:rsidRPr="00FE5FFE" w:rsidRDefault="00FE5FF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107958" w:history="1">
            <w:r w:rsidRPr="00FE5FFE">
              <w:rPr>
                <w:rStyle w:val="Hyperlink"/>
                <w:b w:val="0"/>
                <w:bCs w:val="0"/>
              </w:rPr>
              <w:t>5. ПОДБОР ГИПЕРПАРАМЕТРОВ</w:t>
            </w:r>
            <w:r w:rsidRPr="00FE5FFE">
              <w:rPr>
                <w:b w:val="0"/>
                <w:bCs w:val="0"/>
                <w:webHidden/>
              </w:rPr>
              <w:tab/>
            </w:r>
            <w:r w:rsidRPr="00FE5FFE">
              <w:rPr>
                <w:b w:val="0"/>
                <w:bCs w:val="0"/>
                <w:webHidden/>
              </w:rPr>
              <w:fldChar w:fldCharType="begin"/>
            </w:r>
            <w:r w:rsidRPr="00FE5FFE">
              <w:rPr>
                <w:b w:val="0"/>
                <w:bCs w:val="0"/>
                <w:webHidden/>
              </w:rPr>
              <w:instrText xml:space="preserve"> PAGEREF _Toc197107958 \h </w:instrText>
            </w:r>
            <w:r w:rsidRPr="00FE5FFE">
              <w:rPr>
                <w:b w:val="0"/>
                <w:bCs w:val="0"/>
                <w:webHidden/>
              </w:rPr>
            </w:r>
            <w:r w:rsidRPr="00FE5FFE">
              <w:rPr>
                <w:b w:val="0"/>
                <w:bCs w:val="0"/>
                <w:webHidden/>
              </w:rPr>
              <w:fldChar w:fldCharType="separate"/>
            </w:r>
            <w:r w:rsidR="00227EA8">
              <w:rPr>
                <w:b w:val="0"/>
                <w:bCs w:val="0"/>
                <w:webHidden/>
              </w:rPr>
              <w:t>10</w:t>
            </w:r>
            <w:r w:rsidRPr="00FE5FFE">
              <w:rPr>
                <w:b w:val="0"/>
                <w:bCs w:val="0"/>
                <w:webHidden/>
              </w:rPr>
              <w:fldChar w:fldCharType="end"/>
            </w:r>
          </w:hyperlink>
        </w:p>
        <w:p w:rsidR="00FE5FFE" w:rsidRPr="00FE5FFE" w:rsidRDefault="00FE5FF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107959" w:history="1">
            <w:r w:rsidRPr="00FE5FFE">
              <w:rPr>
                <w:rStyle w:val="Hyperlink"/>
                <w:b w:val="0"/>
                <w:bCs w:val="0"/>
              </w:rPr>
              <w:t>6. ОЦЕНКА КАЧЕСТВА МОДЕЛЕЙ</w:t>
            </w:r>
            <w:r w:rsidRPr="00FE5FFE">
              <w:rPr>
                <w:b w:val="0"/>
                <w:bCs w:val="0"/>
                <w:webHidden/>
              </w:rPr>
              <w:tab/>
            </w:r>
            <w:r w:rsidRPr="00FE5FFE">
              <w:rPr>
                <w:b w:val="0"/>
                <w:bCs w:val="0"/>
                <w:webHidden/>
              </w:rPr>
              <w:fldChar w:fldCharType="begin"/>
            </w:r>
            <w:r w:rsidRPr="00FE5FFE">
              <w:rPr>
                <w:b w:val="0"/>
                <w:bCs w:val="0"/>
                <w:webHidden/>
              </w:rPr>
              <w:instrText xml:space="preserve"> PAGEREF _Toc197107959 \h </w:instrText>
            </w:r>
            <w:r w:rsidRPr="00FE5FFE">
              <w:rPr>
                <w:b w:val="0"/>
                <w:bCs w:val="0"/>
                <w:webHidden/>
              </w:rPr>
            </w:r>
            <w:r w:rsidRPr="00FE5FFE">
              <w:rPr>
                <w:b w:val="0"/>
                <w:bCs w:val="0"/>
                <w:webHidden/>
              </w:rPr>
              <w:fldChar w:fldCharType="separate"/>
            </w:r>
            <w:r w:rsidR="00227EA8">
              <w:rPr>
                <w:b w:val="0"/>
                <w:bCs w:val="0"/>
                <w:webHidden/>
              </w:rPr>
              <w:t>12</w:t>
            </w:r>
            <w:r w:rsidRPr="00FE5FFE">
              <w:rPr>
                <w:b w:val="0"/>
                <w:bCs w:val="0"/>
                <w:webHidden/>
              </w:rPr>
              <w:fldChar w:fldCharType="end"/>
            </w:r>
          </w:hyperlink>
        </w:p>
        <w:p w:rsidR="00FE5FFE" w:rsidRPr="00FE5FFE" w:rsidRDefault="00FE5FF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107960" w:history="1">
            <w:r w:rsidRPr="00FE5FFE">
              <w:rPr>
                <w:rStyle w:val="Hyperlink"/>
                <w:b w:val="0"/>
                <w:bCs w:val="0"/>
              </w:rPr>
              <w:t>7. ВЕБ-ПРИЛОЖЕНИЕ</w:t>
            </w:r>
            <w:r w:rsidRPr="00FE5FFE">
              <w:rPr>
                <w:b w:val="0"/>
                <w:bCs w:val="0"/>
                <w:webHidden/>
              </w:rPr>
              <w:tab/>
            </w:r>
            <w:r w:rsidRPr="00FE5FFE">
              <w:rPr>
                <w:b w:val="0"/>
                <w:bCs w:val="0"/>
                <w:webHidden/>
              </w:rPr>
              <w:fldChar w:fldCharType="begin"/>
            </w:r>
            <w:r w:rsidRPr="00FE5FFE">
              <w:rPr>
                <w:b w:val="0"/>
                <w:bCs w:val="0"/>
                <w:webHidden/>
              </w:rPr>
              <w:instrText xml:space="preserve"> PAGEREF _Toc197107960 \h </w:instrText>
            </w:r>
            <w:r w:rsidRPr="00FE5FFE">
              <w:rPr>
                <w:b w:val="0"/>
                <w:bCs w:val="0"/>
                <w:webHidden/>
              </w:rPr>
            </w:r>
            <w:r w:rsidRPr="00FE5FFE">
              <w:rPr>
                <w:b w:val="0"/>
                <w:bCs w:val="0"/>
                <w:webHidden/>
              </w:rPr>
              <w:fldChar w:fldCharType="separate"/>
            </w:r>
            <w:r w:rsidR="00227EA8">
              <w:rPr>
                <w:b w:val="0"/>
                <w:bCs w:val="0"/>
                <w:webHidden/>
              </w:rPr>
              <w:t>13</w:t>
            </w:r>
            <w:r w:rsidRPr="00FE5FFE">
              <w:rPr>
                <w:b w:val="0"/>
                <w:bCs w:val="0"/>
                <w:webHidden/>
              </w:rPr>
              <w:fldChar w:fldCharType="end"/>
            </w:r>
          </w:hyperlink>
        </w:p>
        <w:p w:rsidR="00FE5FFE" w:rsidRPr="00FE5FFE" w:rsidRDefault="00FE5FF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107961" w:history="1">
            <w:r w:rsidRPr="00FE5FFE">
              <w:rPr>
                <w:rStyle w:val="Hyperlink"/>
                <w:b w:val="0"/>
                <w:bCs w:val="0"/>
              </w:rPr>
              <w:t>ЗАКЛЮЧЕНИЕ</w:t>
            </w:r>
            <w:r w:rsidRPr="00FE5FFE">
              <w:rPr>
                <w:b w:val="0"/>
                <w:bCs w:val="0"/>
                <w:webHidden/>
              </w:rPr>
              <w:tab/>
            </w:r>
            <w:r w:rsidRPr="00FE5FFE">
              <w:rPr>
                <w:b w:val="0"/>
                <w:bCs w:val="0"/>
                <w:webHidden/>
              </w:rPr>
              <w:fldChar w:fldCharType="begin"/>
            </w:r>
            <w:r w:rsidRPr="00FE5FFE">
              <w:rPr>
                <w:b w:val="0"/>
                <w:bCs w:val="0"/>
                <w:webHidden/>
              </w:rPr>
              <w:instrText xml:space="preserve"> PAGEREF _Toc197107961 \h </w:instrText>
            </w:r>
            <w:r w:rsidRPr="00FE5FFE">
              <w:rPr>
                <w:b w:val="0"/>
                <w:bCs w:val="0"/>
                <w:webHidden/>
              </w:rPr>
            </w:r>
            <w:r w:rsidRPr="00FE5FFE">
              <w:rPr>
                <w:b w:val="0"/>
                <w:bCs w:val="0"/>
                <w:webHidden/>
              </w:rPr>
              <w:fldChar w:fldCharType="separate"/>
            </w:r>
            <w:r w:rsidR="00227EA8">
              <w:rPr>
                <w:b w:val="0"/>
                <w:bCs w:val="0"/>
                <w:webHidden/>
              </w:rPr>
              <w:t>15</w:t>
            </w:r>
            <w:r w:rsidRPr="00FE5FFE">
              <w:rPr>
                <w:b w:val="0"/>
                <w:bCs w:val="0"/>
                <w:webHidden/>
              </w:rPr>
              <w:fldChar w:fldCharType="end"/>
            </w:r>
          </w:hyperlink>
        </w:p>
        <w:p w:rsidR="00FE5FFE" w:rsidRPr="00FE5FFE" w:rsidRDefault="00FE5FF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107962" w:history="1">
            <w:r w:rsidRPr="00FE5FFE">
              <w:rPr>
                <w:rStyle w:val="Hyperlink"/>
                <w:b w:val="0"/>
                <w:bCs w:val="0"/>
              </w:rPr>
              <w:t>СПИСОК ИСПОЛЬЗОВАННЫХ ИСТОЧНИКОВ</w:t>
            </w:r>
            <w:r w:rsidRPr="00FE5FFE">
              <w:rPr>
                <w:b w:val="0"/>
                <w:bCs w:val="0"/>
                <w:webHidden/>
              </w:rPr>
              <w:tab/>
            </w:r>
            <w:r w:rsidRPr="00FE5FFE">
              <w:rPr>
                <w:b w:val="0"/>
                <w:bCs w:val="0"/>
                <w:webHidden/>
              </w:rPr>
              <w:fldChar w:fldCharType="begin"/>
            </w:r>
            <w:r w:rsidRPr="00FE5FFE">
              <w:rPr>
                <w:b w:val="0"/>
                <w:bCs w:val="0"/>
                <w:webHidden/>
              </w:rPr>
              <w:instrText xml:space="preserve"> PAGEREF _Toc197107962 \h </w:instrText>
            </w:r>
            <w:r w:rsidRPr="00FE5FFE">
              <w:rPr>
                <w:b w:val="0"/>
                <w:bCs w:val="0"/>
                <w:webHidden/>
              </w:rPr>
            </w:r>
            <w:r w:rsidRPr="00FE5FFE">
              <w:rPr>
                <w:b w:val="0"/>
                <w:bCs w:val="0"/>
                <w:webHidden/>
              </w:rPr>
              <w:fldChar w:fldCharType="separate"/>
            </w:r>
            <w:r w:rsidR="00227EA8">
              <w:rPr>
                <w:b w:val="0"/>
                <w:bCs w:val="0"/>
                <w:webHidden/>
              </w:rPr>
              <w:t>16</w:t>
            </w:r>
            <w:r w:rsidRPr="00FE5FFE">
              <w:rPr>
                <w:b w:val="0"/>
                <w:bCs w:val="0"/>
                <w:webHidden/>
              </w:rPr>
              <w:fldChar w:fldCharType="end"/>
            </w:r>
          </w:hyperlink>
        </w:p>
        <w:p w:rsidR="00BA5CB9" w:rsidRPr="00135B62" w:rsidRDefault="00BA5CB9" w:rsidP="00BA5CB9">
          <w:r w:rsidRPr="00FE5FFE">
            <w:rPr>
              <w:sz w:val="24"/>
              <w:szCs w:val="24"/>
            </w:rPr>
            <w:fldChar w:fldCharType="end"/>
          </w:r>
        </w:p>
      </w:sdtContent>
    </w:sdt>
    <w:p w:rsidR="00BA5CB9" w:rsidRPr="00135B62" w:rsidRDefault="00BA5CB9" w:rsidP="00BA5CB9">
      <w:pPr>
        <w:spacing w:after="160" w:line="259" w:lineRule="auto"/>
      </w:pPr>
      <w:r w:rsidRPr="00135B62">
        <w:br w:type="page"/>
      </w:r>
    </w:p>
    <w:p w:rsidR="00BA5CB9" w:rsidRDefault="00BA5CB9" w:rsidP="00AC65E5">
      <w:pPr>
        <w:pStyle w:val="Heading1"/>
        <w:spacing w:after="440" w:line="360" w:lineRule="auto"/>
        <w:jc w:val="center"/>
        <w:rPr>
          <w:rFonts w:ascii="Times New Roman" w:eastAsia="Calibri" w:hAnsi="Times New Roman" w:cs="Times New Roman"/>
          <w:b/>
          <w:bCs/>
          <w:color w:val="auto"/>
          <w:sz w:val="32"/>
          <w:szCs w:val="32"/>
          <w:lang w:val="ru-RU"/>
        </w:rPr>
      </w:pPr>
      <w:bookmarkStart w:id="0" w:name="_Toc197107953"/>
      <w:r w:rsidRPr="00135B62">
        <w:rPr>
          <w:rFonts w:ascii="Times New Roman" w:eastAsia="Calibri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>ВВЕДЕНИЕ</w:t>
      </w:r>
      <w:bookmarkEnd w:id="0"/>
    </w:p>
    <w:p w:rsidR="005C7ABD" w:rsidRPr="005C7ABD" w:rsidRDefault="005C7ABD" w:rsidP="00AC65E5">
      <w:pPr>
        <w:widowControl/>
        <w:autoSpaceDE/>
        <w:autoSpaceDN/>
        <w:spacing w:before="100" w:beforeAutospacing="1" w:after="100" w:afterAutospacing="1" w:line="360" w:lineRule="auto"/>
        <w:ind w:firstLine="720"/>
        <w:jc w:val="both"/>
        <w:rPr>
          <w:sz w:val="28"/>
          <w:szCs w:val="28"/>
          <w:lang w:val="en-RU" w:eastAsia="en-GB"/>
        </w:rPr>
      </w:pPr>
      <w:r w:rsidRPr="005C7ABD">
        <w:rPr>
          <w:sz w:val="28"/>
          <w:szCs w:val="28"/>
          <w:lang w:val="en-RU" w:eastAsia="en-GB"/>
        </w:rPr>
        <w:t xml:space="preserve">В современном мире вопросы оценки кредитоспособности заемщиков становятся все более актуальными для финансовых организаций, и понимание факторов риска, влияющих на вероятность невозврата кредита, является ключевым для разработки эффективных стратегий управления кредитными рисками. В рамках представленной работы мной было проведено исследование, целью которого был анализ различных </w:t>
      </w:r>
      <w:r w:rsidR="00443B94">
        <w:rPr>
          <w:sz w:val="28"/>
          <w:szCs w:val="28"/>
          <w:lang w:val="ru-RU" w:eastAsia="en-GB"/>
        </w:rPr>
        <w:t>моделей машинного обучения, которые могут быть использованы для оценки вероятности невозврата кредитных средств</w:t>
      </w:r>
      <w:r w:rsidRPr="005C7ABD">
        <w:rPr>
          <w:sz w:val="28"/>
          <w:szCs w:val="28"/>
          <w:lang w:val="en-RU" w:eastAsia="en-GB"/>
        </w:rPr>
        <w:t>.</w:t>
      </w:r>
    </w:p>
    <w:p w:rsidR="005C7ABD" w:rsidRPr="005C7ABD" w:rsidRDefault="005C7ABD" w:rsidP="00AC65E5">
      <w:pPr>
        <w:widowControl/>
        <w:autoSpaceDE/>
        <w:autoSpaceDN/>
        <w:spacing w:before="100" w:beforeAutospacing="1" w:after="100" w:afterAutospacing="1" w:line="360" w:lineRule="auto"/>
        <w:ind w:firstLine="720"/>
        <w:jc w:val="both"/>
        <w:rPr>
          <w:sz w:val="28"/>
          <w:szCs w:val="28"/>
          <w:lang w:val="en-RU" w:eastAsia="en-GB"/>
        </w:rPr>
      </w:pPr>
      <w:r w:rsidRPr="005C7ABD">
        <w:rPr>
          <w:sz w:val="28"/>
          <w:szCs w:val="28"/>
          <w:lang w:val="en-RU" w:eastAsia="en-GB"/>
        </w:rPr>
        <w:t>Исследование было сосредоточено на анализе набора данных, содержащего информацию о финансовых и социально-демографических характеристиках заемщиков, а также об их кредитной истории. Целью работы стало построение и оценка моделей машинного обучения для прогнозирования вероятности дефолта клиента на основе имеющихся данных.</w:t>
      </w:r>
    </w:p>
    <w:p w:rsidR="005C7ABD" w:rsidRPr="005C7ABD" w:rsidRDefault="005C7ABD" w:rsidP="00AC65E5">
      <w:pPr>
        <w:widowControl/>
        <w:autoSpaceDE/>
        <w:autoSpaceDN/>
        <w:spacing w:before="100" w:beforeAutospacing="1" w:after="100" w:afterAutospacing="1" w:line="360" w:lineRule="auto"/>
        <w:ind w:firstLine="720"/>
        <w:jc w:val="both"/>
        <w:rPr>
          <w:sz w:val="28"/>
          <w:szCs w:val="28"/>
          <w:lang w:val="en-RU" w:eastAsia="en-GB"/>
        </w:rPr>
      </w:pPr>
      <w:r w:rsidRPr="005C7ABD">
        <w:rPr>
          <w:sz w:val="28"/>
          <w:szCs w:val="28"/>
          <w:lang w:val="en-RU" w:eastAsia="en-GB"/>
        </w:rPr>
        <w:t>Модели машинного обучения представляют собой мощный инструмент для анализа сложных взаимосвязей между различными признаками и их влиянием на кредитное поведение заемщиков. Представленное исследование включает в себя всесторонний анализ данных, включая предварительное исследовательское изучение, выбор и обработку признаков, корреляционный анализ, а также подбор гиперпараметров для моделей машинного обучения.</w:t>
      </w:r>
    </w:p>
    <w:p w:rsidR="005C7ABD" w:rsidRPr="005C7ABD" w:rsidRDefault="005C7ABD" w:rsidP="00AC65E5">
      <w:pPr>
        <w:widowControl/>
        <w:autoSpaceDE/>
        <w:autoSpaceDN/>
        <w:spacing w:before="100" w:beforeAutospacing="1" w:after="100" w:afterAutospacing="1" w:line="360" w:lineRule="auto"/>
        <w:ind w:firstLine="720"/>
        <w:jc w:val="both"/>
        <w:rPr>
          <w:sz w:val="28"/>
          <w:szCs w:val="28"/>
          <w:lang w:val="en-RU" w:eastAsia="en-GB"/>
        </w:rPr>
      </w:pPr>
      <w:r w:rsidRPr="005C7ABD">
        <w:rPr>
          <w:sz w:val="28"/>
          <w:szCs w:val="28"/>
          <w:lang w:val="en-RU" w:eastAsia="en-GB"/>
        </w:rPr>
        <w:t>Результаты работы могут быть использованы в качестве основы для дальнейших исследований в области оценки кредитных рисков, а также при разработке надежных и эффективных систем кредитного скоринга.</w:t>
      </w:r>
    </w:p>
    <w:p w:rsidR="00475DD7" w:rsidRPr="005C7ABD" w:rsidRDefault="00475DD7" w:rsidP="00AC65E5">
      <w:pPr>
        <w:spacing w:line="360" w:lineRule="auto"/>
        <w:rPr>
          <w:rFonts w:eastAsia="Calibri"/>
          <w:lang w:val="en-RU"/>
        </w:rPr>
      </w:pPr>
    </w:p>
    <w:p w:rsidR="00BA5CB9" w:rsidRPr="005C7ABD" w:rsidRDefault="00BA5CB9" w:rsidP="00AC65E5">
      <w:pPr>
        <w:spacing w:after="160" w:line="360" w:lineRule="auto"/>
        <w:rPr>
          <w:sz w:val="28"/>
          <w:szCs w:val="28"/>
          <w:lang w:val="ru-RU"/>
        </w:rPr>
      </w:pPr>
      <w:r w:rsidRPr="005C7ABD">
        <w:rPr>
          <w:sz w:val="28"/>
          <w:szCs w:val="28"/>
          <w:lang w:val="ru-RU"/>
        </w:rPr>
        <w:br w:type="page"/>
      </w:r>
    </w:p>
    <w:p w:rsidR="00BA5CB9" w:rsidRDefault="00BA5CB9" w:rsidP="00AC65E5">
      <w:pPr>
        <w:pStyle w:val="Heading1"/>
        <w:spacing w:after="440"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1" w:name="_Toc197107954"/>
      <w:r w:rsidRPr="006D5EC9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 xml:space="preserve">1. </w:t>
      </w:r>
      <w:r w:rsidR="00F52F98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t>ПОСТАНОВКА ЗАДАЧИ</w:t>
      </w:r>
      <w:bookmarkEnd w:id="1"/>
    </w:p>
    <w:p w:rsidR="006D5EC9" w:rsidRPr="006D5EC9" w:rsidRDefault="006D5EC9" w:rsidP="00AC65E5">
      <w:pPr>
        <w:widowControl/>
        <w:autoSpaceDE/>
        <w:autoSpaceDN/>
        <w:spacing w:before="100" w:beforeAutospacing="1" w:after="100" w:afterAutospacing="1" w:line="360" w:lineRule="auto"/>
        <w:ind w:firstLine="720"/>
        <w:jc w:val="both"/>
        <w:rPr>
          <w:sz w:val="28"/>
          <w:szCs w:val="28"/>
          <w:lang w:val="ru-RU" w:eastAsia="en-GB"/>
        </w:rPr>
      </w:pPr>
      <w:r w:rsidRPr="006D5EC9">
        <w:rPr>
          <w:sz w:val="28"/>
          <w:szCs w:val="28"/>
          <w:lang w:val="en-RU" w:eastAsia="en-GB"/>
        </w:rPr>
        <w:t xml:space="preserve">Целью </w:t>
      </w:r>
      <w:r>
        <w:rPr>
          <w:sz w:val="28"/>
          <w:szCs w:val="28"/>
          <w:lang w:val="ru-RU" w:eastAsia="en-GB"/>
        </w:rPr>
        <w:t>научно-исследовательской</w:t>
      </w:r>
      <w:r w:rsidRPr="006D5EC9">
        <w:rPr>
          <w:sz w:val="28"/>
          <w:szCs w:val="28"/>
          <w:lang w:val="en-RU" w:eastAsia="en-GB"/>
        </w:rPr>
        <w:t xml:space="preserve"> работы является разработка и оценка моделей машинного обучения для </w:t>
      </w:r>
      <w:r w:rsidRPr="006D5EC9">
        <w:rPr>
          <w:b/>
          <w:bCs/>
          <w:sz w:val="28"/>
          <w:szCs w:val="28"/>
          <w:lang w:val="en-RU" w:eastAsia="en-GB"/>
        </w:rPr>
        <w:t>прогнозирования кредитного риска</w:t>
      </w:r>
      <w:r w:rsidRPr="006D5EC9">
        <w:rPr>
          <w:sz w:val="28"/>
          <w:szCs w:val="28"/>
          <w:lang w:val="en-RU" w:eastAsia="en-GB"/>
        </w:rPr>
        <w:t xml:space="preserve"> на основе набора данных</w:t>
      </w:r>
      <w:r>
        <w:rPr>
          <w:sz w:val="28"/>
          <w:szCs w:val="28"/>
          <w:lang w:val="ru-RU" w:eastAsia="en-GB"/>
        </w:rPr>
        <w:t xml:space="preserve"> о заёмщиках</w:t>
      </w:r>
      <w:r w:rsidRPr="006D5EC9">
        <w:rPr>
          <w:sz w:val="28"/>
          <w:szCs w:val="28"/>
          <w:lang w:val="en-RU" w:eastAsia="en-GB"/>
        </w:rPr>
        <w:t xml:space="preserve">. В качестве целевой переменной в задаче </w:t>
      </w:r>
      <w:r w:rsidRPr="006D5EC9">
        <w:rPr>
          <w:b/>
          <w:bCs/>
          <w:sz w:val="28"/>
          <w:szCs w:val="28"/>
          <w:lang w:val="en-RU" w:eastAsia="en-GB"/>
        </w:rPr>
        <w:t>классификации</w:t>
      </w:r>
      <w:r w:rsidRPr="006D5EC9">
        <w:rPr>
          <w:sz w:val="28"/>
          <w:szCs w:val="28"/>
          <w:lang w:val="en-RU" w:eastAsia="en-GB"/>
        </w:rPr>
        <w:t xml:space="preserve"> использована переменная, отражающая высокую</w:t>
      </w:r>
      <w:r w:rsidR="00DF58B2">
        <w:rPr>
          <w:sz w:val="28"/>
          <w:szCs w:val="28"/>
          <w:lang w:val="ru-RU" w:eastAsia="en-GB"/>
        </w:rPr>
        <w:t xml:space="preserve">, </w:t>
      </w:r>
      <w:r w:rsidRPr="006D5EC9">
        <w:rPr>
          <w:sz w:val="28"/>
          <w:szCs w:val="28"/>
          <w:lang w:val="en-RU" w:eastAsia="en-GB"/>
        </w:rPr>
        <w:t>низкую</w:t>
      </w:r>
      <w:r w:rsidR="00DF58B2">
        <w:rPr>
          <w:sz w:val="28"/>
          <w:szCs w:val="28"/>
          <w:lang w:val="ru-RU" w:eastAsia="en-GB"/>
        </w:rPr>
        <w:t xml:space="preserve"> или </w:t>
      </w:r>
      <w:r w:rsidR="00DF58B2" w:rsidRPr="00DF58B2">
        <w:rPr>
          <w:sz w:val="28"/>
          <w:szCs w:val="28"/>
          <w:lang w:val="ru-RU" w:eastAsia="en-GB"/>
        </w:rPr>
        <w:t>среднюю</w:t>
      </w:r>
      <w:r w:rsidRPr="006D5EC9">
        <w:rPr>
          <w:sz w:val="28"/>
          <w:szCs w:val="28"/>
          <w:lang w:val="en-RU" w:eastAsia="en-GB"/>
        </w:rPr>
        <w:t xml:space="preserve"> вероятность дефолта заемщика.</w:t>
      </w:r>
    </w:p>
    <w:p w:rsidR="006D5EC9" w:rsidRPr="00DF58B2" w:rsidRDefault="00DF58B2" w:rsidP="00AC65E5">
      <w:pPr>
        <w:spacing w:line="360" w:lineRule="auto"/>
        <w:rPr>
          <w:sz w:val="28"/>
          <w:szCs w:val="28"/>
          <w:lang w:val="ru-RU"/>
        </w:rPr>
      </w:pPr>
      <w:r w:rsidRPr="00DF58B2">
        <w:rPr>
          <w:sz w:val="28"/>
          <w:szCs w:val="28"/>
          <w:lang w:val="ru-RU"/>
        </w:rPr>
        <w:t>Датасет включает в себя следующие признаки:</w:t>
      </w:r>
    </w:p>
    <w:tbl>
      <w:tblPr>
        <w:tblW w:w="9828" w:type="dxa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5103"/>
        <w:gridCol w:w="1890"/>
      </w:tblGrid>
      <w:tr w:rsidR="00A00202" w:rsidRPr="00DF58B2" w:rsidTr="00A00202">
        <w:trPr>
          <w:trHeight w:val="240"/>
          <w:tblHeader/>
        </w:trPr>
        <w:tc>
          <w:tcPr>
            <w:tcW w:w="2835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F58B2" w:rsidRPr="00DF58B2" w:rsidRDefault="00DF58B2" w:rsidP="00AC65E5">
            <w:pPr>
              <w:widowControl/>
              <w:autoSpaceDE/>
              <w:autoSpaceDN/>
              <w:spacing w:line="360" w:lineRule="auto"/>
              <w:jc w:val="center"/>
              <w:rPr>
                <w:b/>
                <w:bCs/>
                <w:color w:val="1F1F1F"/>
                <w:sz w:val="28"/>
                <w:szCs w:val="28"/>
                <w:lang w:val="en-RU" w:eastAsia="en-GB"/>
              </w:rPr>
            </w:pPr>
            <w:r w:rsidRPr="00DF58B2">
              <w:rPr>
                <w:b/>
                <w:bCs/>
                <w:color w:val="1F1F1F"/>
                <w:sz w:val="28"/>
                <w:szCs w:val="28"/>
                <w:lang w:val="en-RU" w:eastAsia="en-GB"/>
              </w:rPr>
              <w:t>Поле</w:t>
            </w:r>
          </w:p>
        </w:tc>
        <w:tc>
          <w:tcPr>
            <w:tcW w:w="5103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F58B2" w:rsidRPr="00DF58B2" w:rsidRDefault="00DF58B2" w:rsidP="00AC65E5">
            <w:pPr>
              <w:widowControl/>
              <w:autoSpaceDE/>
              <w:autoSpaceDN/>
              <w:spacing w:line="360" w:lineRule="auto"/>
              <w:jc w:val="center"/>
              <w:rPr>
                <w:b/>
                <w:bCs/>
                <w:color w:val="1F1F1F"/>
                <w:sz w:val="28"/>
                <w:szCs w:val="28"/>
                <w:lang w:val="en-RU" w:eastAsia="en-GB"/>
              </w:rPr>
            </w:pPr>
            <w:r w:rsidRPr="00DF58B2">
              <w:rPr>
                <w:b/>
                <w:bCs/>
                <w:color w:val="1F1F1F"/>
                <w:sz w:val="28"/>
                <w:szCs w:val="28"/>
                <w:lang w:val="en-RU" w:eastAsia="en-GB"/>
              </w:rPr>
              <w:t>Описание</w:t>
            </w:r>
          </w:p>
        </w:tc>
        <w:tc>
          <w:tcPr>
            <w:tcW w:w="1890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F58B2" w:rsidRPr="00DF58B2" w:rsidRDefault="00DF58B2" w:rsidP="00AC65E5">
            <w:pPr>
              <w:widowControl/>
              <w:autoSpaceDE/>
              <w:autoSpaceDN/>
              <w:spacing w:line="360" w:lineRule="auto"/>
              <w:jc w:val="center"/>
              <w:rPr>
                <w:b/>
                <w:bCs/>
                <w:color w:val="1F1F1F"/>
                <w:sz w:val="28"/>
                <w:szCs w:val="28"/>
                <w:lang w:val="en-RU" w:eastAsia="en-GB"/>
              </w:rPr>
            </w:pPr>
            <w:r w:rsidRPr="00DF58B2">
              <w:rPr>
                <w:b/>
                <w:bCs/>
                <w:color w:val="1F1F1F"/>
                <w:sz w:val="28"/>
                <w:szCs w:val="28"/>
                <w:lang w:val="en-RU" w:eastAsia="en-GB"/>
              </w:rPr>
              <w:t>Тип данных</w:t>
            </w:r>
          </w:p>
        </w:tc>
      </w:tr>
      <w:tr w:rsidR="00A00202" w:rsidRPr="00DF58B2" w:rsidTr="00A00202">
        <w:trPr>
          <w:trHeight w:val="265"/>
        </w:trPr>
        <w:tc>
          <w:tcPr>
            <w:tcW w:w="2835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en-RU" w:eastAsia="en-GB"/>
              </w:rPr>
            </w:pPr>
            <w:r w:rsidRPr="00DF58B2">
              <w:rPr>
                <w:color w:val="1F1F1F"/>
                <w:sz w:val="28"/>
                <w:szCs w:val="28"/>
                <w:lang w:val="en-RU" w:eastAsia="en-GB"/>
              </w:rPr>
              <w:t>age</w:t>
            </w:r>
          </w:p>
        </w:tc>
        <w:tc>
          <w:tcPr>
            <w:tcW w:w="5103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en-RU" w:eastAsia="en-GB"/>
              </w:rPr>
            </w:pPr>
            <w:r w:rsidRPr="00DF58B2">
              <w:rPr>
                <w:color w:val="1F1F1F"/>
                <w:sz w:val="28"/>
                <w:szCs w:val="28"/>
                <w:lang w:val="en-RU" w:eastAsia="en-GB"/>
              </w:rPr>
              <w:t>Возраст человека</w:t>
            </w:r>
          </w:p>
        </w:tc>
        <w:tc>
          <w:tcPr>
            <w:tcW w:w="1890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en-RU" w:eastAsia="en-GB"/>
              </w:rPr>
            </w:pPr>
            <w:r w:rsidRPr="00DF58B2">
              <w:rPr>
                <w:color w:val="1F1F1F"/>
                <w:sz w:val="28"/>
                <w:szCs w:val="28"/>
                <w:lang w:val="en-RU" w:eastAsia="en-GB"/>
              </w:rPr>
              <w:t>int64</w:t>
            </w:r>
          </w:p>
        </w:tc>
      </w:tr>
      <w:tr w:rsidR="00A00202" w:rsidRPr="00DF58B2" w:rsidTr="00A00202">
        <w:trPr>
          <w:trHeight w:val="254"/>
        </w:trPr>
        <w:tc>
          <w:tcPr>
            <w:tcW w:w="2835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en-RU" w:eastAsia="en-GB"/>
              </w:rPr>
            </w:pPr>
            <w:r w:rsidRPr="00DF58B2">
              <w:rPr>
                <w:color w:val="1F1F1F"/>
                <w:sz w:val="28"/>
                <w:szCs w:val="28"/>
                <w:lang w:val="en-RU" w:eastAsia="en-GB"/>
              </w:rPr>
              <w:t>annual_income</w:t>
            </w:r>
          </w:p>
        </w:tc>
        <w:tc>
          <w:tcPr>
            <w:tcW w:w="5103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en-RU" w:eastAsia="en-GB"/>
              </w:rPr>
            </w:pPr>
            <w:r w:rsidRPr="00DF58B2">
              <w:rPr>
                <w:color w:val="1F1F1F"/>
                <w:sz w:val="28"/>
                <w:szCs w:val="28"/>
                <w:lang w:val="en-RU" w:eastAsia="en-GB"/>
              </w:rPr>
              <w:t>Годовой доход</w:t>
            </w:r>
          </w:p>
        </w:tc>
        <w:tc>
          <w:tcPr>
            <w:tcW w:w="1890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en-RU" w:eastAsia="en-GB"/>
              </w:rPr>
            </w:pPr>
            <w:r w:rsidRPr="00DF58B2">
              <w:rPr>
                <w:color w:val="1F1F1F"/>
                <w:sz w:val="28"/>
                <w:szCs w:val="28"/>
                <w:lang w:val="en-RU" w:eastAsia="en-GB"/>
              </w:rPr>
              <w:t>float64</w:t>
            </w:r>
          </w:p>
        </w:tc>
      </w:tr>
      <w:tr w:rsidR="00A00202" w:rsidRPr="00DF58B2" w:rsidTr="00A00202">
        <w:trPr>
          <w:trHeight w:val="265"/>
        </w:trPr>
        <w:tc>
          <w:tcPr>
            <w:tcW w:w="2835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en-RU" w:eastAsia="en-GB"/>
              </w:rPr>
            </w:pPr>
            <w:r w:rsidRPr="00DF58B2">
              <w:rPr>
                <w:color w:val="1F1F1F"/>
                <w:sz w:val="28"/>
                <w:szCs w:val="28"/>
                <w:lang w:val="en-RU" w:eastAsia="en-GB"/>
              </w:rPr>
              <w:t>num_bank_acc</w:t>
            </w:r>
          </w:p>
        </w:tc>
        <w:tc>
          <w:tcPr>
            <w:tcW w:w="5103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en-RU" w:eastAsia="en-GB"/>
              </w:rPr>
            </w:pPr>
            <w:r w:rsidRPr="00DF58B2">
              <w:rPr>
                <w:color w:val="1F1F1F"/>
                <w:sz w:val="28"/>
                <w:szCs w:val="28"/>
                <w:lang w:val="en-RU" w:eastAsia="en-GB"/>
              </w:rPr>
              <w:t>Количество банковских счетов</w:t>
            </w:r>
          </w:p>
        </w:tc>
        <w:tc>
          <w:tcPr>
            <w:tcW w:w="1890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en-RU" w:eastAsia="en-GB"/>
              </w:rPr>
            </w:pPr>
            <w:r w:rsidRPr="00DF58B2">
              <w:rPr>
                <w:color w:val="1F1F1F"/>
                <w:sz w:val="28"/>
                <w:szCs w:val="28"/>
                <w:lang w:val="en-RU" w:eastAsia="en-GB"/>
              </w:rPr>
              <w:t>int64</w:t>
            </w:r>
          </w:p>
        </w:tc>
      </w:tr>
      <w:tr w:rsidR="00A00202" w:rsidRPr="00DF58B2" w:rsidTr="00A00202">
        <w:trPr>
          <w:trHeight w:val="254"/>
        </w:trPr>
        <w:tc>
          <w:tcPr>
            <w:tcW w:w="2835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en-RU" w:eastAsia="en-GB"/>
              </w:rPr>
            </w:pPr>
            <w:r w:rsidRPr="00DF58B2">
              <w:rPr>
                <w:color w:val="1F1F1F"/>
                <w:sz w:val="28"/>
                <w:szCs w:val="28"/>
                <w:lang w:val="en-RU" w:eastAsia="en-GB"/>
              </w:rPr>
              <w:t>num_credit_card</w:t>
            </w:r>
          </w:p>
        </w:tc>
        <w:tc>
          <w:tcPr>
            <w:tcW w:w="5103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en-RU" w:eastAsia="en-GB"/>
              </w:rPr>
            </w:pPr>
            <w:r w:rsidRPr="00DF58B2">
              <w:rPr>
                <w:color w:val="1F1F1F"/>
                <w:sz w:val="28"/>
                <w:szCs w:val="28"/>
                <w:lang w:val="en-RU" w:eastAsia="en-GB"/>
              </w:rPr>
              <w:t>Количество кредитных карт</w:t>
            </w:r>
          </w:p>
        </w:tc>
        <w:tc>
          <w:tcPr>
            <w:tcW w:w="1890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en-RU" w:eastAsia="en-GB"/>
              </w:rPr>
            </w:pPr>
            <w:r w:rsidRPr="00DF58B2">
              <w:rPr>
                <w:color w:val="1F1F1F"/>
                <w:sz w:val="28"/>
                <w:szCs w:val="28"/>
                <w:lang w:val="en-RU" w:eastAsia="en-GB"/>
              </w:rPr>
              <w:t>int64</w:t>
            </w:r>
          </w:p>
        </w:tc>
      </w:tr>
      <w:tr w:rsidR="00A00202" w:rsidRPr="00DF58B2" w:rsidTr="00A00202">
        <w:trPr>
          <w:trHeight w:val="265"/>
        </w:trPr>
        <w:tc>
          <w:tcPr>
            <w:tcW w:w="2835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en-RU" w:eastAsia="en-GB"/>
              </w:rPr>
            </w:pPr>
            <w:r w:rsidRPr="00DF58B2">
              <w:rPr>
                <w:color w:val="1F1F1F"/>
                <w:sz w:val="28"/>
                <w:szCs w:val="28"/>
                <w:lang w:val="en-RU" w:eastAsia="en-GB"/>
              </w:rPr>
              <w:t>interest_rate</w:t>
            </w:r>
          </w:p>
        </w:tc>
        <w:tc>
          <w:tcPr>
            <w:tcW w:w="5103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en-RU" w:eastAsia="en-GB"/>
              </w:rPr>
            </w:pPr>
            <w:r w:rsidRPr="00DF58B2">
              <w:rPr>
                <w:color w:val="1F1F1F"/>
                <w:sz w:val="28"/>
                <w:szCs w:val="28"/>
                <w:lang w:val="en-RU" w:eastAsia="en-GB"/>
              </w:rPr>
              <w:t>Процентная ставка по кредитной карте</w:t>
            </w:r>
          </w:p>
        </w:tc>
        <w:tc>
          <w:tcPr>
            <w:tcW w:w="1890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en-RU" w:eastAsia="en-GB"/>
              </w:rPr>
            </w:pPr>
            <w:r w:rsidRPr="00DF58B2">
              <w:rPr>
                <w:color w:val="1F1F1F"/>
                <w:sz w:val="28"/>
                <w:szCs w:val="28"/>
                <w:lang w:val="en-RU" w:eastAsia="en-GB"/>
              </w:rPr>
              <w:t>float64</w:t>
            </w:r>
          </w:p>
        </w:tc>
      </w:tr>
      <w:tr w:rsidR="00A00202" w:rsidRPr="00DF58B2" w:rsidTr="00A00202">
        <w:trPr>
          <w:trHeight w:val="519"/>
        </w:trPr>
        <w:tc>
          <w:tcPr>
            <w:tcW w:w="2835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en-RU" w:eastAsia="en-GB"/>
              </w:rPr>
            </w:pPr>
            <w:r w:rsidRPr="00DF58B2">
              <w:rPr>
                <w:color w:val="1F1F1F"/>
                <w:sz w:val="28"/>
                <w:szCs w:val="28"/>
                <w:lang w:val="en-RU" w:eastAsia="en-GB"/>
              </w:rPr>
              <w:t>delay_from_due_date</w:t>
            </w:r>
          </w:p>
        </w:tc>
        <w:tc>
          <w:tcPr>
            <w:tcW w:w="5103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en-RU" w:eastAsia="en-GB"/>
              </w:rPr>
            </w:pPr>
            <w:r w:rsidRPr="00DF58B2">
              <w:rPr>
                <w:color w:val="1F1F1F"/>
                <w:sz w:val="28"/>
                <w:szCs w:val="28"/>
                <w:lang w:val="en-RU" w:eastAsia="en-GB"/>
              </w:rPr>
              <w:t>Количество дней просрочки по платежу</w:t>
            </w:r>
          </w:p>
        </w:tc>
        <w:tc>
          <w:tcPr>
            <w:tcW w:w="1890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en-RU" w:eastAsia="en-GB"/>
              </w:rPr>
            </w:pPr>
            <w:r w:rsidRPr="00DF58B2">
              <w:rPr>
                <w:color w:val="1F1F1F"/>
                <w:sz w:val="28"/>
                <w:szCs w:val="28"/>
                <w:lang w:val="en-RU" w:eastAsia="en-GB"/>
              </w:rPr>
              <w:t>int64</w:t>
            </w:r>
          </w:p>
        </w:tc>
      </w:tr>
      <w:tr w:rsidR="00A00202" w:rsidRPr="00DF58B2" w:rsidTr="00A00202">
        <w:trPr>
          <w:trHeight w:val="530"/>
        </w:trPr>
        <w:tc>
          <w:tcPr>
            <w:tcW w:w="2835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en-RU" w:eastAsia="en-GB"/>
              </w:rPr>
            </w:pPr>
            <w:r w:rsidRPr="00DF58B2">
              <w:rPr>
                <w:color w:val="1F1F1F"/>
                <w:sz w:val="28"/>
                <w:szCs w:val="28"/>
                <w:lang w:val="en-RU" w:eastAsia="en-GB"/>
              </w:rPr>
              <w:t>outstanding_debt</w:t>
            </w:r>
          </w:p>
        </w:tc>
        <w:tc>
          <w:tcPr>
            <w:tcW w:w="5103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en-RU" w:eastAsia="en-GB"/>
              </w:rPr>
            </w:pPr>
            <w:r w:rsidRPr="00DF58B2">
              <w:rPr>
                <w:color w:val="1F1F1F"/>
                <w:sz w:val="28"/>
                <w:szCs w:val="28"/>
                <w:lang w:val="en-RU" w:eastAsia="en-GB"/>
              </w:rPr>
              <w:t>Сумма непогашенного долга</w:t>
            </w:r>
          </w:p>
        </w:tc>
        <w:tc>
          <w:tcPr>
            <w:tcW w:w="1890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en-RU" w:eastAsia="en-GB"/>
              </w:rPr>
            </w:pPr>
            <w:r w:rsidRPr="00DF58B2">
              <w:rPr>
                <w:color w:val="1F1F1F"/>
                <w:sz w:val="28"/>
                <w:szCs w:val="28"/>
                <w:lang w:val="en-RU" w:eastAsia="en-GB"/>
              </w:rPr>
              <w:t>float64</w:t>
            </w:r>
          </w:p>
        </w:tc>
      </w:tr>
      <w:tr w:rsidR="00A00202" w:rsidRPr="00DF58B2" w:rsidTr="00A00202">
        <w:trPr>
          <w:trHeight w:val="519"/>
        </w:trPr>
        <w:tc>
          <w:tcPr>
            <w:tcW w:w="2835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en-RU" w:eastAsia="en-GB"/>
              </w:rPr>
            </w:pPr>
            <w:r w:rsidRPr="00DF58B2">
              <w:rPr>
                <w:color w:val="1F1F1F"/>
                <w:sz w:val="28"/>
                <w:szCs w:val="28"/>
                <w:lang w:val="en-RU" w:eastAsia="en-GB"/>
              </w:rPr>
              <w:t>credit_history_age</w:t>
            </w:r>
          </w:p>
        </w:tc>
        <w:tc>
          <w:tcPr>
            <w:tcW w:w="5103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en-RU" w:eastAsia="en-GB"/>
              </w:rPr>
            </w:pPr>
            <w:r w:rsidRPr="00DF58B2">
              <w:rPr>
                <w:color w:val="1F1F1F"/>
                <w:sz w:val="28"/>
                <w:szCs w:val="28"/>
                <w:lang w:val="en-RU" w:eastAsia="en-GB"/>
              </w:rPr>
              <w:t>Возраст кредитной истории</w:t>
            </w:r>
          </w:p>
        </w:tc>
        <w:tc>
          <w:tcPr>
            <w:tcW w:w="1890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en-RU" w:eastAsia="en-GB"/>
              </w:rPr>
            </w:pPr>
            <w:r w:rsidRPr="00DF58B2">
              <w:rPr>
                <w:color w:val="1F1F1F"/>
                <w:sz w:val="28"/>
                <w:szCs w:val="28"/>
                <w:lang w:val="en-RU" w:eastAsia="en-GB"/>
              </w:rPr>
              <w:t>float64</w:t>
            </w:r>
          </w:p>
        </w:tc>
      </w:tr>
      <w:tr w:rsidR="00A00202" w:rsidRPr="00DF58B2" w:rsidTr="00A00202">
        <w:trPr>
          <w:trHeight w:val="530"/>
        </w:trPr>
        <w:tc>
          <w:tcPr>
            <w:tcW w:w="2835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en-RU" w:eastAsia="en-GB"/>
              </w:rPr>
            </w:pPr>
            <w:r w:rsidRPr="00DF58B2">
              <w:rPr>
                <w:color w:val="1F1F1F"/>
                <w:sz w:val="28"/>
                <w:szCs w:val="28"/>
                <w:lang w:val="en-RU" w:eastAsia="en-GB"/>
              </w:rPr>
              <w:t>payment_of_min_amount</w:t>
            </w:r>
          </w:p>
        </w:tc>
        <w:tc>
          <w:tcPr>
            <w:tcW w:w="5103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en-RU" w:eastAsia="en-GB"/>
              </w:rPr>
            </w:pPr>
            <w:r w:rsidRPr="00DF58B2">
              <w:rPr>
                <w:color w:val="1F1F1F"/>
                <w:sz w:val="28"/>
                <w:szCs w:val="28"/>
                <w:lang w:val="en-RU" w:eastAsia="en-GB"/>
              </w:rPr>
              <w:t>Указание, был ли внесён минимальный платёж</w:t>
            </w:r>
          </w:p>
        </w:tc>
        <w:tc>
          <w:tcPr>
            <w:tcW w:w="1890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en-RU" w:eastAsia="en-GB"/>
              </w:rPr>
            </w:pPr>
            <w:r w:rsidRPr="00DF58B2">
              <w:rPr>
                <w:color w:val="1F1F1F"/>
                <w:sz w:val="28"/>
                <w:szCs w:val="28"/>
                <w:lang w:val="en-RU" w:eastAsia="en-GB"/>
              </w:rPr>
              <w:t>bool</w:t>
            </w:r>
          </w:p>
        </w:tc>
      </w:tr>
      <w:tr w:rsidR="00A00202" w:rsidRPr="00DF58B2" w:rsidTr="00A00202">
        <w:trPr>
          <w:trHeight w:val="519"/>
        </w:trPr>
        <w:tc>
          <w:tcPr>
            <w:tcW w:w="2835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en-RU" w:eastAsia="en-GB"/>
              </w:rPr>
            </w:pPr>
            <w:r w:rsidRPr="00DF58B2">
              <w:rPr>
                <w:color w:val="1F1F1F"/>
                <w:sz w:val="28"/>
                <w:szCs w:val="28"/>
                <w:lang w:val="en-RU" w:eastAsia="en-GB"/>
              </w:rPr>
              <w:t>installment_per_month</w:t>
            </w:r>
          </w:p>
        </w:tc>
        <w:tc>
          <w:tcPr>
            <w:tcW w:w="5103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en-RU" w:eastAsia="en-GB"/>
              </w:rPr>
            </w:pPr>
            <w:r w:rsidRPr="00DF58B2">
              <w:rPr>
                <w:color w:val="1F1F1F"/>
                <w:sz w:val="28"/>
                <w:szCs w:val="28"/>
                <w:lang w:val="en-RU" w:eastAsia="en-GB"/>
              </w:rPr>
              <w:t>Сумма ежемесячного платежа</w:t>
            </w:r>
          </w:p>
        </w:tc>
        <w:tc>
          <w:tcPr>
            <w:tcW w:w="1890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en-RU" w:eastAsia="en-GB"/>
              </w:rPr>
            </w:pPr>
            <w:r w:rsidRPr="00DF58B2">
              <w:rPr>
                <w:color w:val="1F1F1F"/>
                <w:sz w:val="28"/>
                <w:szCs w:val="28"/>
                <w:lang w:val="en-RU" w:eastAsia="en-GB"/>
              </w:rPr>
              <w:t>float64</w:t>
            </w:r>
          </w:p>
        </w:tc>
      </w:tr>
      <w:tr w:rsidR="00A00202" w:rsidRPr="00DF58B2" w:rsidTr="00A00202">
        <w:trPr>
          <w:trHeight w:val="519"/>
        </w:trPr>
        <w:tc>
          <w:tcPr>
            <w:tcW w:w="2835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en-RU" w:eastAsia="en-GB"/>
              </w:rPr>
            </w:pPr>
            <w:r w:rsidRPr="00DF58B2">
              <w:rPr>
                <w:color w:val="1F1F1F"/>
                <w:sz w:val="28"/>
                <w:szCs w:val="28"/>
                <w:lang w:val="en-RU" w:eastAsia="en-GB"/>
              </w:rPr>
              <w:t>monthly_balance</w:t>
            </w:r>
          </w:p>
        </w:tc>
        <w:tc>
          <w:tcPr>
            <w:tcW w:w="5103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en-RU" w:eastAsia="en-GB"/>
              </w:rPr>
            </w:pPr>
            <w:r w:rsidRPr="00DF58B2">
              <w:rPr>
                <w:color w:val="1F1F1F"/>
                <w:sz w:val="28"/>
                <w:szCs w:val="28"/>
                <w:lang w:val="en-RU" w:eastAsia="en-GB"/>
              </w:rPr>
              <w:t>Ежемесячный баланс</w:t>
            </w:r>
          </w:p>
        </w:tc>
        <w:tc>
          <w:tcPr>
            <w:tcW w:w="1890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F58B2" w:rsidRPr="00DF58B2" w:rsidRDefault="00DF58B2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en-RU" w:eastAsia="en-GB"/>
              </w:rPr>
            </w:pPr>
            <w:r w:rsidRPr="00DF58B2">
              <w:rPr>
                <w:color w:val="1F1F1F"/>
                <w:sz w:val="28"/>
                <w:szCs w:val="28"/>
                <w:lang w:val="en-RU" w:eastAsia="en-GB"/>
              </w:rPr>
              <w:t>float64</w:t>
            </w:r>
          </w:p>
        </w:tc>
      </w:tr>
    </w:tbl>
    <w:p w:rsidR="00BA5CB9" w:rsidRPr="00DF58B2" w:rsidRDefault="00BA5CB9" w:rsidP="00AC65E5">
      <w:pPr>
        <w:spacing w:after="160" w:line="360" w:lineRule="auto"/>
        <w:rPr>
          <w:sz w:val="28"/>
          <w:szCs w:val="28"/>
          <w:lang w:val="ru-RU"/>
        </w:rPr>
      </w:pPr>
      <w:r w:rsidRPr="00DF58B2">
        <w:rPr>
          <w:sz w:val="28"/>
          <w:szCs w:val="28"/>
          <w:lang w:val="ru-RU"/>
        </w:rPr>
        <w:br w:type="page"/>
      </w:r>
    </w:p>
    <w:p w:rsidR="00BA5CB9" w:rsidRDefault="00BA5CB9" w:rsidP="00AC65E5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2" w:name="_Toc197107955"/>
      <w:r w:rsidRPr="00135B62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 xml:space="preserve">2. </w:t>
      </w:r>
      <w:r w:rsidR="00490EBD" w:rsidRPr="00135B62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t>АНАЛИЗ ДАТАСЕТА</w:t>
      </w:r>
      <w:bookmarkEnd w:id="2"/>
    </w:p>
    <w:p w:rsidR="00B4183E" w:rsidRDefault="00B4183E" w:rsidP="00AC65E5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результате анализа </w:t>
      </w:r>
      <w:r w:rsidRPr="00600952">
        <w:rPr>
          <w:b/>
          <w:bCs/>
          <w:sz w:val="28"/>
          <w:szCs w:val="28"/>
          <w:lang w:val="ru-RU"/>
        </w:rPr>
        <w:t>пропуски</w:t>
      </w:r>
      <w:r>
        <w:rPr>
          <w:sz w:val="28"/>
          <w:szCs w:val="28"/>
          <w:lang w:val="ru-RU"/>
        </w:rPr>
        <w:t xml:space="preserve"> в данных </w:t>
      </w:r>
      <w:r w:rsidRPr="00600952">
        <w:rPr>
          <w:b/>
          <w:bCs/>
          <w:sz w:val="28"/>
          <w:szCs w:val="28"/>
          <w:lang w:val="ru-RU"/>
        </w:rPr>
        <w:t>не обнаружены</w:t>
      </w:r>
      <w:r>
        <w:rPr>
          <w:sz w:val="28"/>
          <w:szCs w:val="28"/>
          <w:lang w:val="ru-RU"/>
        </w:rPr>
        <w:t>:</w:t>
      </w:r>
    </w:p>
    <w:p w:rsidR="00B4183E" w:rsidRDefault="00B4183E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B4183E">
        <w:rPr>
          <w:noProof/>
          <w:sz w:val="28"/>
          <w:szCs w:val="28"/>
          <w:lang w:val="ru-RU"/>
        </w:rPr>
        <w:drawing>
          <wp:inline distT="0" distB="0" distL="0" distR="0" wp14:anchorId="18EFF7D2" wp14:editId="13DF4AE4">
            <wp:extent cx="2206551" cy="3339193"/>
            <wp:effectExtent l="0" t="0" r="3810" b="1270"/>
            <wp:docPr id="2118907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075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0834" cy="342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83E" w:rsidRPr="00B4183E" w:rsidRDefault="00B4183E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B4183E">
        <w:rPr>
          <w:sz w:val="28"/>
          <w:szCs w:val="28"/>
          <w:lang w:val="ru-RU"/>
        </w:rPr>
        <w:t xml:space="preserve">Рисунок 1 – </w:t>
      </w:r>
      <w:r>
        <w:rPr>
          <w:sz w:val="28"/>
          <w:szCs w:val="28"/>
          <w:lang w:val="ru-RU"/>
        </w:rPr>
        <w:t>Результаты анализа пропусков в данных</w:t>
      </w:r>
      <w:r w:rsidRPr="00B4183E">
        <w:rPr>
          <w:sz w:val="28"/>
          <w:szCs w:val="28"/>
          <w:lang w:val="ru-RU"/>
        </w:rPr>
        <w:t>.</w:t>
      </w:r>
    </w:p>
    <w:p w:rsidR="00B4183E" w:rsidRDefault="00B4183E" w:rsidP="00AC65E5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Построим </w:t>
      </w:r>
      <w:r w:rsidRPr="00600952">
        <w:rPr>
          <w:b/>
          <w:bCs/>
          <w:sz w:val="28"/>
          <w:szCs w:val="28"/>
          <w:lang w:val="ru-RU"/>
        </w:rPr>
        <w:t xml:space="preserve">диаграммы типа </w:t>
      </w:r>
      <w:r w:rsidRPr="00600952">
        <w:rPr>
          <w:b/>
          <w:bCs/>
          <w:sz w:val="28"/>
          <w:szCs w:val="28"/>
          <w:lang w:val="en-US"/>
        </w:rPr>
        <w:t>boxplot</w:t>
      </w:r>
      <w:r w:rsidRPr="00B4183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для иллюстрации распределения значений признаков</w:t>
      </w:r>
      <w:r w:rsidR="00600952">
        <w:rPr>
          <w:sz w:val="28"/>
          <w:szCs w:val="28"/>
          <w:lang w:val="ru-RU"/>
        </w:rPr>
        <w:t>.</w:t>
      </w:r>
    </w:p>
    <w:p w:rsidR="00B4183E" w:rsidRPr="00B4183E" w:rsidRDefault="00B4183E" w:rsidP="00AC65E5">
      <w:pPr>
        <w:spacing w:line="360" w:lineRule="auto"/>
        <w:ind w:left="-1701" w:right="-850" w:firstLine="720"/>
        <w:jc w:val="center"/>
        <w:rPr>
          <w:sz w:val="28"/>
          <w:szCs w:val="28"/>
          <w:lang w:val="ru-RU"/>
        </w:rPr>
      </w:pPr>
      <w:r w:rsidRPr="00B4183E">
        <w:rPr>
          <w:noProof/>
          <w:sz w:val="28"/>
          <w:szCs w:val="28"/>
          <w:lang w:val="ru-RU"/>
        </w:rPr>
        <w:drawing>
          <wp:inline distT="0" distB="0" distL="0" distR="0" wp14:anchorId="41824C08" wp14:editId="3B372713">
            <wp:extent cx="5940425" cy="3569970"/>
            <wp:effectExtent l="0" t="0" r="3175" b="0"/>
            <wp:docPr id="151203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351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83E" w:rsidRPr="00B4183E" w:rsidRDefault="00B4183E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B4183E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B4183E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Распределение значений признаков.</w:t>
      </w:r>
    </w:p>
    <w:p w:rsidR="00B4183E" w:rsidRDefault="00B4183E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B4183E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18EA2DB1" wp14:editId="734AA689">
            <wp:extent cx="2841171" cy="2647102"/>
            <wp:effectExtent l="0" t="0" r="3810" b="0"/>
            <wp:docPr id="1980885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855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2901" cy="267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83E" w:rsidRPr="00B4183E" w:rsidRDefault="00B4183E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B4183E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3</w:t>
      </w:r>
      <w:r w:rsidRPr="00B4183E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Распределение данных по целевому признаку.</w:t>
      </w:r>
    </w:p>
    <w:p w:rsidR="00B4183E" w:rsidRDefault="00B4183E" w:rsidP="00AC65E5">
      <w:pPr>
        <w:spacing w:line="360" w:lineRule="auto"/>
        <w:rPr>
          <w:lang w:val="ru-RU"/>
        </w:rPr>
      </w:pPr>
    </w:p>
    <w:p w:rsidR="00F2409D" w:rsidRDefault="00F2409D" w:rsidP="00AC65E5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Построим корреляционную матрицу признаков:</w:t>
      </w:r>
    </w:p>
    <w:p w:rsidR="00F2409D" w:rsidRDefault="00F2409D" w:rsidP="00AC65E5">
      <w:pPr>
        <w:spacing w:line="360" w:lineRule="auto"/>
        <w:ind w:left="-1701" w:right="-850"/>
        <w:jc w:val="center"/>
        <w:rPr>
          <w:sz w:val="28"/>
          <w:szCs w:val="28"/>
          <w:lang w:val="ru-RU"/>
        </w:rPr>
      </w:pPr>
      <w:r w:rsidRPr="00F2409D">
        <w:rPr>
          <w:noProof/>
          <w:sz w:val="28"/>
          <w:szCs w:val="28"/>
          <w:lang w:val="ru-RU"/>
        </w:rPr>
        <w:drawing>
          <wp:inline distT="0" distB="0" distL="0" distR="0" wp14:anchorId="0E0FD953" wp14:editId="7BF22F05">
            <wp:extent cx="5940425" cy="3966845"/>
            <wp:effectExtent l="0" t="0" r="3175" b="0"/>
            <wp:docPr id="490172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727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09D" w:rsidRPr="00B4183E" w:rsidRDefault="00F2409D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B4183E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4</w:t>
      </w:r>
      <w:r w:rsidRPr="00B4183E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Корреляционная матрица признаков.</w:t>
      </w:r>
    </w:p>
    <w:p w:rsidR="00B4183E" w:rsidRPr="00CE70E3" w:rsidRDefault="00CE70E3" w:rsidP="00F02B6A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CE70E3">
        <w:rPr>
          <w:sz w:val="28"/>
          <w:szCs w:val="28"/>
          <w:lang w:val="ru-RU"/>
        </w:rPr>
        <w:t>Б</w:t>
      </w:r>
      <w:r w:rsidRPr="00F02B6A">
        <w:rPr>
          <w:b/>
          <w:bCs/>
          <w:sz w:val="28"/>
          <w:szCs w:val="28"/>
          <w:lang w:val="ru-RU"/>
        </w:rPr>
        <w:t>о</w:t>
      </w:r>
      <w:r w:rsidRPr="00CE70E3">
        <w:rPr>
          <w:sz w:val="28"/>
          <w:szCs w:val="28"/>
          <w:lang w:val="ru-RU"/>
        </w:rPr>
        <w:t>льшая часть признаков имеют сильную корреляцию с целевым признаком</w:t>
      </w:r>
      <w:r>
        <w:rPr>
          <w:sz w:val="28"/>
          <w:szCs w:val="28"/>
          <w:lang w:val="ru-RU"/>
        </w:rPr>
        <w:t xml:space="preserve">. </w:t>
      </w:r>
      <w:r w:rsidRPr="00CE70E3">
        <w:rPr>
          <w:sz w:val="28"/>
          <w:szCs w:val="28"/>
          <w:lang w:val="ru-RU"/>
        </w:rPr>
        <w:t>Признаки не имеют сильной корреляции между собой</w:t>
      </w:r>
      <w:r>
        <w:rPr>
          <w:sz w:val="28"/>
          <w:szCs w:val="28"/>
          <w:lang w:val="ru-RU"/>
        </w:rPr>
        <w:t>, следовательно,</w:t>
      </w:r>
      <w:r w:rsidRPr="00CE70E3">
        <w:rPr>
          <w:sz w:val="28"/>
          <w:szCs w:val="28"/>
          <w:lang w:val="ru-RU"/>
        </w:rPr>
        <w:t xml:space="preserve"> датасет не содержит избыточных признаков</w:t>
      </w:r>
      <w:r>
        <w:rPr>
          <w:sz w:val="28"/>
          <w:szCs w:val="28"/>
          <w:lang w:val="ru-RU"/>
        </w:rPr>
        <w:t>.</w:t>
      </w:r>
    </w:p>
    <w:p w:rsidR="00BA5CB9" w:rsidRPr="00F02B6A" w:rsidRDefault="00BA5CB9" w:rsidP="00AC65E5">
      <w:pPr>
        <w:spacing w:after="160" w:line="360" w:lineRule="auto"/>
        <w:rPr>
          <w:b/>
          <w:bCs/>
          <w:sz w:val="28"/>
          <w:szCs w:val="28"/>
          <w:lang w:val="ru-RU"/>
        </w:rPr>
      </w:pPr>
      <w:r w:rsidRPr="00135B62">
        <w:rPr>
          <w:sz w:val="28"/>
          <w:szCs w:val="28"/>
          <w:lang w:val="ru-RU"/>
        </w:rPr>
        <w:br w:type="page"/>
      </w:r>
    </w:p>
    <w:p w:rsidR="00BA5CB9" w:rsidRPr="00135B62" w:rsidRDefault="00BA5CB9" w:rsidP="00AC65E5">
      <w:pPr>
        <w:pStyle w:val="Heading1"/>
        <w:spacing w:after="440"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3" w:name="_Toc197107956"/>
      <w:r w:rsidRPr="00135B62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 xml:space="preserve">3. </w:t>
      </w:r>
      <w:r w:rsidR="00490EBD" w:rsidRPr="00135B62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t>ВЫБОР МОДЕЛЕЙ И МЕТРИК ДЛЯ ОЦЕНКИ КАЧЕСТВА</w:t>
      </w:r>
      <w:bookmarkEnd w:id="3"/>
    </w:p>
    <w:p w:rsidR="00BD5456" w:rsidRDefault="00BD5456" w:rsidP="00AC65E5">
      <w:pPr>
        <w:spacing w:after="160"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оценки качества моделей выберем следующие метрики:</w:t>
      </w:r>
    </w:p>
    <w:p w:rsidR="00BD5456" w:rsidRDefault="00BD5456" w:rsidP="00AC65E5">
      <w:pPr>
        <w:pStyle w:val="ListParagraph"/>
        <w:numPr>
          <w:ilvl w:val="0"/>
          <w:numId w:val="6"/>
        </w:numPr>
        <w:spacing w:after="160" w:line="360" w:lineRule="auto"/>
        <w:rPr>
          <w:sz w:val="28"/>
          <w:szCs w:val="28"/>
          <w:lang w:val="ru-RU"/>
        </w:rPr>
      </w:pPr>
      <w:proofErr w:type="spellStart"/>
      <w:r w:rsidRPr="00E6536C">
        <w:rPr>
          <w:b/>
          <w:bCs/>
          <w:sz w:val="28"/>
          <w:szCs w:val="28"/>
          <w:lang w:val="ru-RU"/>
        </w:rPr>
        <w:t>Accuracy</w:t>
      </w:r>
      <w:proofErr w:type="spellEnd"/>
      <w:r w:rsidRPr="00BD5456">
        <w:rPr>
          <w:sz w:val="28"/>
          <w:szCs w:val="28"/>
          <w:lang w:val="ru-RU"/>
        </w:rPr>
        <w:t xml:space="preserve"> (Точность общего предсказания)</w:t>
      </w:r>
      <w:r>
        <w:rPr>
          <w:sz w:val="28"/>
          <w:szCs w:val="28"/>
          <w:lang w:val="ru-RU"/>
        </w:rPr>
        <w:t xml:space="preserve">. </w:t>
      </w:r>
      <w:r w:rsidRPr="00BD5456">
        <w:rPr>
          <w:sz w:val="28"/>
          <w:szCs w:val="28"/>
          <w:lang w:val="ru-RU"/>
        </w:rPr>
        <w:t>Доля правильно предсказанных примеров от общего числа</w:t>
      </w:r>
    </w:p>
    <w:p w:rsidR="00BD5456" w:rsidRDefault="00BD5456" w:rsidP="00AC65E5">
      <w:pPr>
        <w:pStyle w:val="ListParagraph"/>
        <w:numPr>
          <w:ilvl w:val="0"/>
          <w:numId w:val="6"/>
        </w:numPr>
        <w:spacing w:after="160" w:line="360" w:lineRule="auto"/>
        <w:rPr>
          <w:sz w:val="28"/>
          <w:szCs w:val="28"/>
          <w:lang w:val="ru-RU"/>
        </w:rPr>
      </w:pPr>
      <w:r w:rsidRPr="00E6536C">
        <w:rPr>
          <w:b/>
          <w:bCs/>
          <w:sz w:val="28"/>
          <w:szCs w:val="28"/>
          <w:lang w:val="ru-RU"/>
        </w:rPr>
        <w:t>Precision</w:t>
      </w:r>
      <w:r>
        <w:rPr>
          <w:lang w:val="ru-RU"/>
        </w:rPr>
        <w:t xml:space="preserve">. </w:t>
      </w:r>
      <w:r>
        <w:rPr>
          <w:sz w:val="28"/>
          <w:szCs w:val="28"/>
          <w:lang w:val="ru-RU"/>
        </w:rPr>
        <w:t>Д</w:t>
      </w:r>
      <w:r w:rsidRPr="00BD5456">
        <w:rPr>
          <w:sz w:val="28"/>
          <w:szCs w:val="28"/>
          <w:lang w:val="ru-RU"/>
        </w:rPr>
        <w:t>ол</w:t>
      </w:r>
      <w:r>
        <w:rPr>
          <w:sz w:val="28"/>
          <w:szCs w:val="28"/>
          <w:lang w:val="ru-RU"/>
        </w:rPr>
        <w:t>я</w:t>
      </w:r>
      <w:r w:rsidRPr="00BD5456">
        <w:rPr>
          <w:sz w:val="28"/>
          <w:szCs w:val="28"/>
          <w:lang w:val="ru-RU"/>
        </w:rPr>
        <w:t xml:space="preserve"> правильных положительных предсказаний среди всех предсказанных положительных классов</w:t>
      </w:r>
    </w:p>
    <w:p w:rsidR="00BD5456" w:rsidRDefault="00BD5456" w:rsidP="00AC65E5">
      <w:pPr>
        <w:pStyle w:val="ListParagraph"/>
        <w:numPr>
          <w:ilvl w:val="0"/>
          <w:numId w:val="6"/>
        </w:numPr>
        <w:spacing w:after="160" w:line="360" w:lineRule="auto"/>
        <w:rPr>
          <w:sz w:val="28"/>
          <w:szCs w:val="28"/>
          <w:lang w:val="ru-RU"/>
        </w:rPr>
      </w:pPr>
      <w:proofErr w:type="spellStart"/>
      <w:r w:rsidRPr="00E6536C">
        <w:rPr>
          <w:b/>
          <w:bCs/>
          <w:sz w:val="28"/>
          <w:szCs w:val="28"/>
          <w:lang w:val="ru-RU"/>
        </w:rPr>
        <w:t>Weighted</w:t>
      </w:r>
      <w:proofErr w:type="spellEnd"/>
      <w:r w:rsidRPr="00E6536C">
        <w:rPr>
          <w:b/>
          <w:bCs/>
          <w:sz w:val="28"/>
          <w:szCs w:val="28"/>
          <w:lang w:val="ru-RU"/>
        </w:rPr>
        <w:t xml:space="preserve"> F1-score</w:t>
      </w:r>
      <w:r>
        <w:rPr>
          <w:sz w:val="28"/>
          <w:szCs w:val="28"/>
          <w:lang w:val="ru-RU"/>
        </w:rPr>
        <w:t xml:space="preserve">. </w:t>
      </w:r>
      <w:r w:rsidRPr="00BD5456">
        <w:rPr>
          <w:sz w:val="28"/>
          <w:szCs w:val="28"/>
          <w:lang w:val="ru-RU"/>
        </w:rPr>
        <w:t>Среднее значение F1-метрики с учётом частоты классов.</w:t>
      </w:r>
    </w:p>
    <w:p w:rsidR="00BD5456" w:rsidRDefault="00BD5456" w:rsidP="00AC65E5">
      <w:pPr>
        <w:pStyle w:val="ListParagraph"/>
        <w:numPr>
          <w:ilvl w:val="0"/>
          <w:numId w:val="6"/>
        </w:numPr>
        <w:spacing w:after="160" w:line="360" w:lineRule="auto"/>
        <w:rPr>
          <w:sz w:val="28"/>
          <w:szCs w:val="28"/>
          <w:lang w:val="ru-RU"/>
        </w:rPr>
      </w:pPr>
      <w:proofErr w:type="spellStart"/>
      <w:r w:rsidRPr="00E6536C">
        <w:rPr>
          <w:b/>
          <w:bCs/>
          <w:sz w:val="28"/>
          <w:szCs w:val="28"/>
          <w:lang w:val="ru-RU"/>
        </w:rPr>
        <w:t>Recall</w:t>
      </w:r>
      <w:proofErr w:type="spellEnd"/>
      <w:r>
        <w:rPr>
          <w:sz w:val="28"/>
          <w:szCs w:val="28"/>
          <w:lang w:val="ru-RU"/>
        </w:rPr>
        <w:t>. Показывает, н</w:t>
      </w:r>
      <w:r w:rsidRPr="00BD5456">
        <w:rPr>
          <w:sz w:val="28"/>
          <w:szCs w:val="28"/>
          <w:lang w:val="ru-RU"/>
        </w:rPr>
        <w:t xml:space="preserve">асколько хорошо модель находит все объекты, которые </w:t>
      </w:r>
      <w:r>
        <w:rPr>
          <w:sz w:val="28"/>
          <w:szCs w:val="28"/>
          <w:lang w:val="ru-RU"/>
        </w:rPr>
        <w:t>действительно</w:t>
      </w:r>
      <w:r w:rsidRPr="00BD5456">
        <w:rPr>
          <w:sz w:val="28"/>
          <w:szCs w:val="28"/>
          <w:lang w:val="ru-RU"/>
        </w:rPr>
        <w:t xml:space="preserve"> принадлежат классу.</w:t>
      </w:r>
    </w:p>
    <w:p w:rsidR="00BD5456" w:rsidRPr="00BD5456" w:rsidRDefault="00BD5456" w:rsidP="00AC65E5">
      <w:pPr>
        <w:spacing w:after="160" w:line="360" w:lineRule="auto"/>
        <w:ind w:firstLine="360"/>
        <w:rPr>
          <w:sz w:val="28"/>
          <w:szCs w:val="28"/>
          <w:lang w:val="ru-RU"/>
        </w:rPr>
      </w:pPr>
      <w:r w:rsidRPr="00BD5456">
        <w:rPr>
          <w:sz w:val="28"/>
          <w:szCs w:val="28"/>
          <w:lang w:val="ru-RU"/>
        </w:rPr>
        <w:t>С учетом следующих факторов:</w:t>
      </w:r>
    </w:p>
    <w:p w:rsidR="00BD5456" w:rsidRDefault="00BD5456" w:rsidP="00AC65E5">
      <w:pPr>
        <w:pStyle w:val="ListParagraph"/>
        <w:numPr>
          <w:ilvl w:val="0"/>
          <w:numId w:val="7"/>
        </w:numPr>
        <w:spacing w:after="160" w:line="360" w:lineRule="auto"/>
        <w:rPr>
          <w:sz w:val="28"/>
          <w:szCs w:val="28"/>
          <w:lang w:val="ru-RU"/>
        </w:rPr>
      </w:pPr>
      <w:r w:rsidRPr="00BD5456">
        <w:rPr>
          <w:sz w:val="28"/>
          <w:szCs w:val="28"/>
          <w:lang w:val="ru-RU"/>
        </w:rPr>
        <w:t>Требование задания НИРС: не менее 5 моделей, не менее 2 ансамблевых моделей</w:t>
      </w:r>
      <w:r w:rsidR="00134BCD" w:rsidRPr="00134BCD">
        <w:rPr>
          <w:sz w:val="28"/>
          <w:szCs w:val="28"/>
          <w:lang w:val="ru-RU"/>
        </w:rPr>
        <w:t>;</w:t>
      </w:r>
    </w:p>
    <w:p w:rsidR="00BD5456" w:rsidRDefault="00BD5456" w:rsidP="00AC65E5">
      <w:pPr>
        <w:pStyle w:val="ListParagraph"/>
        <w:numPr>
          <w:ilvl w:val="0"/>
          <w:numId w:val="7"/>
        </w:numPr>
        <w:spacing w:after="160" w:line="360" w:lineRule="auto"/>
        <w:rPr>
          <w:sz w:val="28"/>
          <w:szCs w:val="28"/>
          <w:lang w:val="ru-RU"/>
        </w:rPr>
      </w:pPr>
      <w:r w:rsidRPr="00BD5456">
        <w:rPr>
          <w:sz w:val="28"/>
          <w:szCs w:val="28"/>
          <w:lang w:val="ru-RU"/>
        </w:rPr>
        <w:t xml:space="preserve">Решение задачи </w:t>
      </w:r>
      <w:proofErr w:type="spellStart"/>
      <w:r w:rsidRPr="00BD5456">
        <w:rPr>
          <w:sz w:val="28"/>
          <w:szCs w:val="28"/>
          <w:lang w:val="ru-RU"/>
        </w:rPr>
        <w:t>многоклассовой</w:t>
      </w:r>
      <w:proofErr w:type="spellEnd"/>
      <w:r w:rsidRPr="00BD5456">
        <w:rPr>
          <w:sz w:val="28"/>
          <w:szCs w:val="28"/>
          <w:lang w:val="ru-RU"/>
        </w:rPr>
        <w:t xml:space="preserve"> классификации</w:t>
      </w:r>
      <w:r w:rsidR="00134BCD">
        <w:rPr>
          <w:sz w:val="28"/>
          <w:szCs w:val="28"/>
          <w:lang w:val="en-US"/>
        </w:rPr>
        <w:t>;</w:t>
      </w:r>
    </w:p>
    <w:p w:rsidR="00BD5456" w:rsidRPr="00BD5456" w:rsidRDefault="00BD5456" w:rsidP="00AC65E5">
      <w:pPr>
        <w:pStyle w:val="ListParagraph"/>
        <w:numPr>
          <w:ilvl w:val="0"/>
          <w:numId w:val="7"/>
        </w:numPr>
        <w:spacing w:after="160" w:line="360" w:lineRule="auto"/>
        <w:rPr>
          <w:sz w:val="28"/>
          <w:szCs w:val="28"/>
          <w:lang w:val="ru-RU"/>
        </w:rPr>
      </w:pPr>
      <w:r w:rsidRPr="00BD5456">
        <w:rPr>
          <w:sz w:val="28"/>
          <w:szCs w:val="28"/>
          <w:lang w:val="ru-RU"/>
        </w:rPr>
        <w:t>Датасет содержит числовые признаки</w:t>
      </w:r>
      <w:r w:rsidR="00134BCD">
        <w:rPr>
          <w:sz w:val="28"/>
          <w:szCs w:val="28"/>
          <w:lang w:val="ru-RU"/>
        </w:rPr>
        <w:t>.</w:t>
      </w:r>
    </w:p>
    <w:p w:rsidR="00BD5456" w:rsidRPr="00BD5456" w:rsidRDefault="00BD5456" w:rsidP="00AC65E5">
      <w:pPr>
        <w:spacing w:after="160" w:line="360" w:lineRule="auto"/>
        <w:rPr>
          <w:sz w:val="28"/>
          <w:szCs w:val="28"/>
          <w:lang w:val="ru-RU"/>
        </w:rPr>
      </w:pPr>
      <w:r w:rsidRPr="00BD5456">
        <w:rPr>
          <w:sz w:val="28"/>
          <w:szCs w:val="28"/>
          <w:lang w:val="ru-RU"/>
        </w:rPr>
        <w:t>выберем</w:t>
      </w:r>
      <w:r>
        <w:rPr>
          <w:sz w:val="28"/>
          <w:szCs w:val="28"/>
          <w:lang w:val="ru-RU"/>
        </w:rPr>
        <w:t xml:space="preserve"> следующие модели</w:t>
      </w:r>
      <w:r w:rsidRPr="00BD5456">
        <w:rPr>
          <w:sz w:val="28"/>
          <w:szCs w:val="28"/>
          <w:lang w:val="ru-RU"/>
        </w:rPr>
        <w:t>:</w:t>
      </w:r>
    </w:p>
    <w:p w:rsidR="00BD5456" w:rsidRDefault="00BD5456" w:rsidP="00AC65E5">
      <w:pPr>
        <w:pStyle w:val="ListParagraph"/>
        <w:numPr>
          <w:ilvl w:val="0"/>
          <w:numId w:val="8"/>
        </w:numPr>
        <w:spacing w:after="160" w:line="360" w:lineRule="auto"/>
        <w:rPr>
          <w:sz w:val="28"/>
          <w:szCs w:val="28"/>
          <w:lang w:val="ru-RU"/>
        </w:rPr>
      </w:pPr>
      <w:r w:rsidRPr="00BD5456">
        <w:rPr>
          <w:sz w:val="28"/>
          <w:szCs w:val="28"/>
          <w:lang w:val="ru-RU"/>
        </w:rPr>
        <w:t>Логистическая регрессия</w:t>
      </w:r>
      <w:r w:rsidR="00134BCD">
        <w:rPr>
          <w:sz w:val="28"/>
          <w:szCs w:val="28"/>
          <w:lang w:val="en-US"/>
        </w:rPr>
        <w:t>;</w:t>
      </w:r>
    </w:p>
    <w:p w:rsidR="00BD5456" w:rsidRDefault="00BD5456" w:rsidP="00AC65E5">
      <w:pPr>
        <w:pStyle w:val="ListParagraph"/>
        <w:numPr>
          <w:ilvl w:val="0"/>
          <w:numId w:val="8"/>
        </w:numPr>
        <w:spacing w:after="160" w:line="360" w:lineRule="auto"/>
        <w:rPr>
          <w:sz w:val="28"/>
          <w:szCs w:val="28"/>
          <w:lang w:val="ru-RU"/>
        </w:rPr>
      </w:pPr>
      <w:r w:rsidRPr="00BD5456">
        <w:rPr>
          <w:sz w:val="28"/>
          <w:szCs w:val="28"/>
          <w:lang w:val="ru-RU"/>
        </w:rPr>
        <w:t>k-ближайших соседей</w:t>
      </w:r>
      <w:r w:rsidR="00134BCD">
        <w:rPr>
          <w:sz w:val="28"/>
          <w:szCs w:val="28"/>
          <w:lang w:val="en-US"/>
        </w:rPr>
        <w:t>;</w:t>
      </w:r>
    </w:p>
    <w:p w:rsidR="00BD5456" w:rsidRDefault="00BD5456" w:rsidP="00AC65E5">
      <w:pPr>
        <w:pStyle w:val="ListParagraph"/>
        <w:numPr>
          <w:ilvl w:val="0"/>
          <w:numId w:val="8"/>
        </w:numPr>
        <w:spacing w:after="160" w:line="360" w:lineRule="auto"/>
        <w:rPr>
          <w:sz w:val="28"/>
          <w:szCs w:val="28"/>
          <w:lang w:val="ru-RU"/>
        </w:rPr>
      </w:pPr>
      <w:r w:rsidRPr="00BD5456">
        <w:rPr>
          <w:sz w:val="28"/>
          <w:szCs w:val="28"/>
          <w:lang w:val="ru-RU"/>
        </w:rPr>
        <w:t>Дерево решений</w:t>
      </w:r>
      <w:r w:rsidR="00134BCD">
        <w:rPr>
          <w:sz w:val="28"/>
          <w:szCs w:val="28"/>
          <w:lang w:val="en-US"/>
        </w:rPr>
        <w:t>;</w:t>
      </w:r>
    </w:p>
    <w:p w:rsidR="00BD5456" w:rsidRDefault="00BD5456" w:rsidP="00AC65E5">
      <w:pPr>
        <w:pStyle w:val="ListParagraph"/>
        <w:numPr>
          <w:ilvl w:val="0"/>
          <w:numId w:val="8"/>
        </w:numPr>
        <w:spacing w:after="160" w:line="360" w:lineRule="auto"/>
        <w:rPr>
          <w:sz w:val="28"/>
          <w:szCs w:val="28"/>
          <w:lang w:val="ru-RU"/>
        </w:rPr>
      </w:pPr>
      <w:r w:rsidRPr="00BD5456">
        <w:rPr>
          <w:sz w:val="28"/>
          <w:szCs w:val="28"/>
          <w:lang w:val="ru-RU"/>
        </w:rPr>
        <w:t>Случайный лес</w:t>
      </w:r>
      <w:r w:rsidR="00134BCD">
        <w:rPr>
          <w:sz w:val="28"/>
          <w:szCs w:val="28"/>
          <w:lang w:val="en-US"/>
        </w:rPr>
        <w:t>;</w:t>
      </w:r>
    </w:p>
    <w:p w:rsidR="00BD5456" w:rsidRPr="00BD5456" w:rsidRDefault="00BD5456" w:rsidP="00AC65E5">
      <w:pPr>
        <w:pStyle w:val="ListParagraph"/>
        <w:numPr>
          <w:ilvl w:val="0"/>
          <w:numId w:val="8"/>
        </w:numPr>
        <w:spacing w:after="160" w:line="360" w:lineRule="auto"/>
        <w:rPr>
          <w:sz w:val="28"/>
          <w:szCs w:val="28"/>
          <w:lang w:val="ru-RU"/>
        </w:rPr>
      </w:pPr>
      <w:r w:rsidRPr="00BD5456">
        <w:rPr>
          <w:sz w:val="28"/>
          <w:szCs w:val="28"/>
          <w:lang w:val="ru-RU"/>
        </w:rPr>
        <w:t xml:space="preserve">Градиентный </w:t>
      </w:r>
      <w:proofErr w:type="spellStart"/>
      <w:r w:rsidRPr="00BD5456">
        <w:rPr>
          <w:sz w:val="28"/>
          <w:szCs w:val="28"/>
          <w:lang w:val="ru-RU"/>
        </w:rPr>
        <w:t>бустинг</w:t>
      </w:r>
      <w:proofErr w:type="spellEnd"/>
      <w:r w:rsidR="00134BCD">
        <w:rPr>
          <w:sz w:val="28"/>
          <w:szCs w:val="28"/>
          <w:lang w:val="en-US"/>
        </w:rPr>
        <w:t>.</w:t>
      </w:r>
    </w:p>
    <w:p w:rsidR="00BA5CB9" w:rsidRPr="00135B62" w:rsidRDefault="00BA5CB9" w:rsidP="00AC65E5">
      <w:pPr>
        <w:spacing w:after="160" w:line="360" w:lineRule="auto"/>
        <w:rPr>
          <w:sz w:val="28"/>
          <w:szCs w:val="28"/>
          <w:lang w:val="ru-RU"/>
        </w:rPr>
      </w:pPr>
      <w:r w:rsidRPr="00135B62">
        <w:rPr>
          <w:sz w:val="28"/>
          <w:szCs w:val="28"/>
          <w:lang w:val="ru-RU"/>
        </w:rPr>
        <w:br w:type="page"/>
      </w:r>
    </w:p>
    <w:p w:rsidR="00BA5CB9" w:rsidRDefault="00BA5CB9" w:rsidP="00AC65E5">
      <w:pPr>
        <w:pStyle w:val="Heading1"/>
        <w:spacing w:after="440"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4" w:name="_Toc197107957"/>
      <w:r w:rsidRPr="00135B62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 xml:space="preserve">4. </w:t>
      </w:r>
      <w:r w:rsidR="00490EBD" w:rsidRPr="00135B62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t>ПОСТРОЕНИЕ БАЗОВОГО РЕШЕНИЯ</w:t>
      </w:r>
      <w:bookmarkEnd w:id="4"/>
    </w:p>
    <w:p w:rsidR="0025015A" w:rsidRPr="00E0642D" w:rsidRDefault="0025015A" w:rsidP="00B828A9">
      <w:pPr>
        <w:spacing w:line="360" w:lineRule="auto"/>
        <w:jc w:val="both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tab/>
        <w:t>Построим базовое решение для каждой из моделей:</w:t>
      </w:r>
    </w:p>
    <w:p w:rsidR="0025015A" w:rsidRPr="00E0642D" w:rsidRDefault="0025015A" w:rsidP="00AC65E5">
      <w:pPr>
        <w:spacing w:line="360" w:lineRule="auto"/>
        <w:rPr>
          <w:sz w:val="28"/>
          <w:szCs w:val="28"/>
          <w:lang w:val="ru-RU"/>
        </w:rPr>
      </w:pPr>
    </w:p>
    <w:p w:rsidR="0025015A" w:rsidRPr="00E0642D" w:rsidRDefault="0025015A" w:rsidP="001A389F">
      <w:pPr>
        <w:spacing w:line="360" w:lineRule="auto"/>
        <w:jc w:val="center"/>
        <w:rPr>
          <w:sz w:val="28"/>
          <w:szCs w:val="28"/>
          <w:lang w:val="ru-RU"/>
        </w:rPr>
      </w:pPr>
      <w:r w:rsidRPr="00E0642D">
        <w:rPr>
          <w:noProof/>
          <w:sz w:val="28"/>
          <w:szCs w:val="28"/>
          <w:lang w:val="ru-RU"/>
        </w:rPr>
        <w:drawing>
          <wp:inline distT="0" distB="0" distL="0" distR="0" wp14:anchorId="79AA5F4D" wp14:editId="54533E91">
            <wp:extent cx="6091794" cy="4609707"/>
            <wp:effectExtent l="0" t="0" r="4445" b="635"/>
            <wp:docPr id="808686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867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0142" cy="461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5A" w:rsidRPr="00E0642D" w:rsidRDefault="0025015A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t>Рисунок 5 – Базовое решение.</w:t>
      </w:r>
    </w:p>
    <w:p w:rsidR="0025015A" w:rsidRPr="00E0642D" w:rsidRDefault="0025015A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E0642D">
        <w:rPr>
          <w:noProof/>
          <w:sz w:val="28"/>
          <w:szCs w:val="28"/>
          <w:lang w:val="ru-RU"/>
        </w:rPr>
        <w:drawing>
          <wp:inline distT="0" distB="0" distL="0" distR="0" wp14:anchorId="44DC39ED" wp14:editId="746D0C8D">
            <wp:extent cx="6091555" cy="1077010"/>
            <wp:effectExtent l="0" t="0" r="4445" b="2540"/>
            <wp:docPr id="549170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708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7545" cy="107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5A" w:rsidRPr="00E0642D" w:rsidRDefault="0025015A" w:rsidP="0005399F">
      <w:pPr>
        <w:spacing w:line="360" w:lineRule="auto"/>
        <w:jc w:val="center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t>Рисунок 6 – Оценка точности базового решения.</w:t>
      </w:r>
    </w:p>
    <w:p w:rsidR="00BA5CB9" w:rsidRPr="00E0642D" w:rsidRDefault="00BA5CB9" w:rsidP="00AC65E5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br w:type="page"/>
      </w:r>
    </w:p>
    <w:p w:rsidR="00490EBD" w:rsidRPr="00135B62" w:rsidRDefault="00490EBD" w:rsidP="00AC65E5">
      <w:pPr>
        <w:pStyle w:val="Heading1"/>
        <w:spacing w:after="440"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5" w:name="_Toc197107958"/>
      <w:r w:rsidRPr="00135B62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>5. ПОДБОР ГИПЕРПАРАМЕТРОВ</w:t>
      </w:r>
      <w:bookmarkEnd w:id="5"/>
    </w:p>
    <w:p w:rsidR="00E0642D" w:rsidRDefault="00E0642D" w:rsidP="00AC65E5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t>Для по</w:t>
      </w:r>
      <w:r>
        <w:rPr>
          <w:sz w:val="28"/>
          <w:szCs w:val="28"/>
          <w:lang w:val="ru-RU"/>
        </w:rPr>
        <w:t xml:space="preserve">вышения точности моделей произведём подбор </w:t>
      </w:r>
      <w:proofErr w:type="spellStart"/>
      <w:r>
        <w:rPr>
          <w:sz w:val="28"/>
          <w:szCs w:val="28"/>
          <w:lang w:val="ru-RU"/>
        </w:rPr>
        <w:t>гиперпараметров</w:t>
      </w:r>
      <w:proofErr w:type="spellEnd"/>
      <w:r>
        <w:rPr>
          <w:sz w:val="28"/>
          <w:szCs w:val="28"/>
          <w:lang w:val="ru-RU"/>
        </w:rPr>
        <w:t xml:space="preserve"> моделей</w:t>
      </w:r>
      <w:r w:rsidR="00AC65E5">
        <w:rPr>
          <w:sz w:val="28"/>
          <w:szCs w:val="28"/>
          <w:lang w:val="ru-RU"/>
        </w:rPr>
        <w:t xml:space="preserve"> с использованием функции </w:t>
      </w:r>
      <w:proofErr w:type="spellStart"/>
      <w:r w:rsidR="00AC65E5" w:rsidRPr="007A14DA">
        <w:rPr>
          <w:b/>
          <w:bCs/>
          <w:sz w:val="28"/>
          <w:szCs w:val="28"/>
          <w:lang w:val="ru-RU"/>
        </w:rPr>
        <w:t>GridSearchCV</w:t>
      </w:r>
      <w:proofErr w:type="spellEnd"/>
      <w:r>
        <w:rPr>
          <w:sz w:val="28"/>
          <w:szCs w:val="28"/>
          <w:lang w:val="ru-RU"/>
        </w:rPr>
        <w:t>.</w:t>
      </w:r>
    </w:p>
    <w:p w:rsidR="00E0642D" w:rsidRDefault="00E0642D" w:rsidP="00AC65E5">
      <w:pPr>
        <w:spacing w:line="360" w:lineRule="auto"/>
        <w:ind w:firstLine="708"/>
        <w:jc w:val="both"/>
        <w:rPr>
          <w:sz w:val="28"/>
          <w:szCs w:val="28"/>
          <w:lang w:val="ru-RU"/>
        </w:rPr>
      </w:pPr>
    </w:p>
    <w:p w:rsidR="00E0642D" w:rsidRDefault="00E0642D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E0642D">
        <w:rPr>
          <w:noProof/>
          <w:sz w:val="28"/>
          <w:szCs w:val="28"/>
          <w:lang w:val="ru-RU"/>
        </w:rPr>
        <w:drawing>
          <wp:inline distT="0" distB="0" distL="0" distR="0" wp14:anchorId="13BCD578" wp14:editId="58D35E62">
            <wp:extent cx="5737860" cy="1751719"/>
            <wp:effectExtent l="0" t="0" r="2540" b="1270"/>
            <wp:docPr id="490719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194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8061" cy="176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42D" w:rsidRDefault="00E0642D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E0642D">
        <w:rPr>
          <w:noProof/>
          <w:sz w:val="28"/>
          <w:szCs w:val="28"/>
          <w:lang w:val="ru-RU"/>
        </w:rPr>
        <w:drawing>
          <wp:inline distT="0" distB="0" distL="0" distR="0" wp14:anchorId="228D0CE8" wp14:editId="0A7FA318">
            <wp:extent cx="5940425" cy="4549140"/>
            <wp:effectExtent l="0" t="0" r="3175" b="0"/>
            <wp:docPr id="214214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40569" name=""/>
                    <pic:cNvPicPr/>
                  </pic:nvPicPr>
                  <pic:blipFill rotWithShape="1">
                    <a:blip r:embed="rId15"/>
                    <a:srcRect b="24984"/>
                    <a:stretch/>
                  </pic:blipFill>
                  <pic:spPr bwMode="auto">
                    <a:xfrm>
                      <a:off x="0" y="0"/>
                      <a:ext cx="5940425" cy="454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42D" w:rsidRDefault="00E0642D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E0642D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DA579F4" wp14:editId="6CFBE675">
            <wp:extent cx="5940425" cy="3303905"/>
            <wp:effectExtent l="0" t="0" r="3175" b="0"/>
            <wp:docPr id="3219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07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42D" w:rsidRDefault="00E0642D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7</w:t>
      </w:r>
      <w:r w:rsidRPr="00E0642D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Подбор </w:t>
      </w:r>
      <w:proofErr w:type="spellStart"/>
      <w:r>
        <w:rPr>
          <w:sz w:val="28"/>
          <w:szCs w:val="28"/>
          <w:lang w:val="ru-RU"/>
        </w:rPr>
        <w:t>гиперпараметров</w:t>
      </w:r>
      <w:proofErr w:type="spellEnd"/>
      <w:r>
        <w:rPr>
          <w:sz w:val="28"/>
          <w:szCs w:val="28"/>
          <w:lang w:val="ru-RU"/>
        </w:rPr>
        <w:t>.</w:t>
      </w:r>
    </w:p>
    <w:p w:rsidR="00E0642D" w:rsidRPr="00E0642D" w:rsidRDefault="00E0642D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E0642D">
        <w:rPr>
          <w:noProof/>
          <w:sz w:val="28"/>
          <w:szCs w:val="28"/>
          <w:lang w:val="ru-RU"/>
        </w:rPr>
        <w:drawing>
          <wp:inline distT="0" distB="0" distL="0" distR="0" wp14:anchorId="50CB3B7F" wp14:editId="37D28EA4">
            <wp:extent cx="5940425" cy="1026160"/>
            <wp:effectExtent l="0" t="0" r="3175" b="2540"/>
            <wp:docPr id="685516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166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42D" w:rsidRPr="00E0642D" w:rsidRDefault="00E0642D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8</w:t>
      </w:r>
      <w:r w:rsidRPr="00E0642D">
        <w:rPr>
          <w:sz w:val="28"/>
          <w:szCs w:val="28"/>
          <w:lang w:val="ru-RU"/>
        </w:rPr>
        <w:t xml:space="preserve"> – Оценка точности </w:t>
      </w:r>
      <w:r>
        <w:rPr>
          <w:sz w:val="28"/>
          <w:szCs w:val="28"/>
          <w:lang w:val="ru-RU"/>
        </w:rPr>
        <w:t xml:space="preserve">моделей после подбора </w:t>
      </w:r>
      <w:proofErr w:type="spellStart"/>
      <w:r>
        <w:rPr>
          <w:sz w:val="28"/>
          <w:szCs w:val="28"/>
          <w:lang w:val="ru-RU"/>
        </w:rPr>
        <w:t>гиперпараметров</w:t>
      </w:r>
      <w:proofErr w:type="spellEnd"/>
      <w:r w:rsidRPr="00E0642D">
        <w:rPr>
          <w:sz w:val="28"/>
          <w:szCs w:val="28"/>
          <w:lang w:val="ru-RU"/>
        </w:rPr>
        <w:t>.</w:t>
      </w:r>
    </w:p>
    <w:p w:rsidR="00490EBD" w:rsidRPr="00E0642D" w:rsidRDefault="00490EBD" w:rsidP="00AC65E5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br w:type="page"/>
      </w:r>
    </w:p>
    <w:p w:rsidR="00490EBD" w:rsidRDefault="00490EBD" w:rsidP="00AC65E5">
      <w:pPr>
        <w:pStyle w:val="Heading1"/>
        <w:spacing w:after="440"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6" w:name="_Toc197107959"/>
      <w:r w:rsidRPr="00135B62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>6. ОЦЕНКА КАЧЕСТВА МОДЕЛЕЙ</w:t>
      </w:r>
      <w:bookmarkEnd w:id="6"/>
    </w:p>
    <w:p w:rsidR="00E0642D" w:rsidRDefault="00AC65E5" w:rsidP="00B828A9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 xml:space="preserve">Построим диаграммы, отображающие оценки качества исследуемых моделей до и после подбора </w:t>
      </w:r>
      <w:proofErr w:type="spellStart"/>
      <w:r>
        <w:rPr>
          <w:sz w:val="28"/>
          <w:szCs w:val="28"/>
          <w:lang w:val="ru-RU"/>
        </w:rPr>
        <w:t>гиперпараметров</w:t>
      </w:r>
      <w:proofErr w:type="spellEnd"/>
      <w:r>
        <w:rPr>
          <w:sz w:val="28"/>
          <w:szCs w:val="28"/>
          <w:lang w:val="ru-RU"/>
        </w:rPr>
        <w:t>:</w:t>
      </w:r>
    </w:p>
    <w:p w:rsidR="00AC65E5" w:rsidRDefault="00AC65E5" w:rsidP="00751947">
      <w:pPr>
        <w:spacing w:line="360" w:lineRule="auto"/>
        <w:jc w:val="center"/>
        <w:rPr>
          <w:sz w:val="28"/>
          <w:szCs w:val="28"/>
          <w:lang w:val="ru-RU"/>
        </w:rPr>
      </w:pPr>
      <w:r w:rsidRPr="00AC65E5">
        <w:rPr>
          <w:noProof/>
          <w:sz w:val="28"/>
          <w:szCs w:val="28"/>
          <w:lang w:val="ru-RU"/>
        </w:rPr>
        <w:drawing>
          <wp:inline distT="0" distB="0" distL="0" distR="0" wp14:anchorId="023C75FF" wp14:editId="36554AF3">
            <wp:extent cx="5844619" cy="3609232"/>
            <wp:effectExtent l="0" t="0" r="0" b="0"/>
            <wp:docPr id="1598233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330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5706" cy="362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5E5" w:rsidRDefault="00AC65E5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9</w:t>
      </w:r>
      <w:r w:rsidRPr="00E0642D">
        <w:rPr>
          <w:sz w:val="28"/>
          <w:szCs w:val="28"/>
          <w:lang w:val="ru-RU"/>
        </w:rPr>
        <w:t xml:space="preserve"> – Оценка точности </w:t>
      </w:r>
      <w:r>
        <w:rPr>
          <w:sz w:val="28"/>
          <w:szCs w:val="28"/>
          <w:lang w:val="ru-RU"/>
        </w:rPr>
        <w:t>моделей</w:t>
      </w:r>
      <w:r w:rsidRPr="00E0642D">
        <w:rPr>
          <w:sz w:val="28"/>
          <w:szCs w:val="28"/>
          <w:lang w:val="ru-RU"/>
        </w:rPr>
        <w:t>.</w:t>
      </w:r>
    </w:p>
    <w:p w:rsidR="00AC65E5" w:rsidRPr="00AC65E5" w:rsidRDefault="00AC65E5" w:rsidP="00BE6AC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ходе исследования наибольшую точность (</w:t>
      </w:r>
      <w:r w:rsidRPr="001E703C">
        <w:rPr>
          <w:b/>
          <w:bCs/>
          <w:sz w:val="28"/>
          <w:szCs w:val="28"/>
          <w:lang w:val="ru-RU"/>
        </w:rPr>
        <w:t>93,14%</w:t>
      </w:r>
      <w:r w:rsidRPr="001E703C">
        <w:rPr>
          <w:sz w:val="28"/>
          <w:szCs w:val="28"/>
          <w:lang w:val="ru-RU"/>
        </w:rPr>
        <w:t xml:space="preserve">) </w:t>
      </w:r>
      <w:r>
        <w:rPr>
          <w:sz w:val="28"/>
          <w:szCs w:val="28"/>
          <w:lang w:val="ru-RU"/>
        </w:rPr>
        <w:t xml:space="preserve">по всем анализируемым метрикам показала модель </w:t>
      </w:r>
      <w:r w:rsidRPr="00AC65E5">
        <w:rPr>
          <w:b/>
          <w:bCs/>
          <w:sz w:val="28"/>
          <w:szCs w:val="28"/>
          <w:lang w:val="ru-RU"/>
        </w:rPr>
        <w:t>Случайный лес (</w:t>
      </w:r>
      <w:r w:rsidRPr="00AC65E5">
        <w:rPr>
          <w:b/>
          <w:bCs/>
          <w:sz w:val="28"/>
          <w:szCs w:val="28"/>
          <w:lang w:val="en-US"/>
        </w:rPr>
        <w:t>Random</w:t>
      </w:r>
      <w:r w:rsidRPr="00AC65E5">
        <w:rPr>
          <w:b/>
          <w:bCs/>
          <w:sz w:val="28"/>
          <w:szCs w:val="28"/>
          <w:lang w:val="ru-RU"/>
        </w:rPr>
        <w:t xml:space="preserve"> </w:t>
      </w:r>
      <w:r w:rsidRPr="00AC65E5">
        <w:rPr>
          <w:b/>
          <w:bCs/>
          <w:sz w:val="28"/>
          <w:szCs w:val="28"/>
          <w:lang w:val="en-US"/>
        </w:rPr>
        <w:t>Forest</w:t>
      </w:r>
      <w:r w:rsidRPr="00AC65E5">
        <w:rPr>
          <w:b/>
          <w:bCs/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>.</w:t>
      </w:r>
    </w:p>
    <w:p w:rsidR="00AC65E5" w:rsidRPr="00E0642D" w:rsidRDefault="00AC65E5" w:rsidP="00AC65E5">
      <w:pPr>
        <w:spacing w:line="360" w:lineRule="auto"/>
        <w:jc w:val="center"/>
        <w:rPr>
          <w:sz w:val="28"/>
          <w:szCs w:val="28"/>
          <w:lang w:val="ru-RU"/>
        </w:rPr>
      </w:pPr>
    </w:p>
    <w:p w:rsidR="00490EBD" w:rsidRPr="00E0642D" w:rsidRDefault="00490EBD" w:rsidP="00AC65E5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br w:type="page"/>
      </w:r>
    </w:p>
    <w:p w:rsidR="00490EBD" w:rsidRDefault="00490EBD" w:rsidP="00AC65E5">
      <w:pPr>
        <w:pStyle w:val="Heading1"/>
        <w:spacing w:after="440"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7" w:name="_Toc197107960"/>
      <w:r w:rsidRPr="00135B62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>7. ВЕБ-ПРИЛОЖЕНИЕ</w:t>
      </w:r>
      <w:bookmarkEnd w:id="7"/>
    </w:p>
    <w:p w:rsidR="00AC65E5" w:rsidRDefault="00AC65E5" w:rsidP="00AC65E5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Реализуем веб-приложение для демонстрации влияния </w:t>
      </w:r>
      <w:proofErr w:type="spellStart"/>
      <w:r>
        <w:rPr>
          <w:sz w:val="28"/>
          <w:szCs w:val="28"/>
          <w:lang w:val="ru-RU"/>
        </w:rPr>
        <w:t>гиперпараметров</w:t>
      </w:r>
      <w:proofErr w:type="spellEnd"/>
      <w:r>
        <w:rPr>
          <w:sz w:val="28"/>
          <w:szCs w:val="28"/>
          <w:lang w:val="ru-RU"/>
        </w:rPr>
        <w:t xml:space="preserve"> на точность модели </w:t>
      </w:r>
      <w:r w:rsidRPr="00AC65E5">
        <w:rPr>
          <w:b/>
          <w:bCs/>
          <w:sz w:val="28"/>
          <w:szCs w:val="28"/>
          <w:lang w:val="ru-RU"/>
        </w:rPr>
        <w:t>Случайный лес</w:t>
      </w:r>
      <w:r>
        <w:rPr>
          <w:sz w:val="28"/>
          <w:szCs w:val="28"/>
          <w:lang w:val="ru-RU"/>
        </w:rPr>
        <w:t xml:space="preserve">. Используем фреймворк </w:t>
      </w:r>
      <w:proofErr w:type="spellStart"/>
      <w:r w:rsidRPr="00AC65E5">
        <w:rPr>
          <w:b/>
          <w:bCs/>
          <w:sz w:val="28"/>
          <w:szCs w:val="28"/>
          <w:lang w:val="en-US"/>
        </w:rPr>
        <w:t>Streamlit</w:t>
      </w:r>
      <w:proofErr w:type="spellEnd"/>
      <w:r w:rsidRPr="00AC65E5">
        <w:rPr>
          <w:sz w:val="28"/>
          <w:szCs w:val="28"/>
          <w:lang w:val="ru-RU"/>
        </w:rPr>
        <w:t>.</w:t>
      </w:r>
    </w:p>
    <w:p w:rsidR="00AC65E5" w:rsidRDefault="00AC65E5" w:rsidP="00AC65E5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>
            <wp:extent cx="4004466" cy="7695211"/>
            <wp:effectExtent l="0" t="0" r="0" b="1270"/>
            <wp:docPr id="1250858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58171" name="Picture 125085817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504" cy="775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5E5" w:rsidRDefault="00AC65E5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t xml:space="preserve">Рисунок </w:t>
      </w:r>
      <w:r w:rsidRPr="00AC65E5">
        <w:rPr>
          <w:sz w:val="28"/>
          <w:szCs w:val="28"/>
          <w:lang w:val="ru-RU"/>
        </w:rPr>
        <w:t>10</w:t>
      </w:r>
      <w:r w:rsidRPr="00E0642D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Реализация веб-приложения для демонстрации модели</w:t>
      </w:r>
      <w:r w:rsidRPr="00E0642D">
        <w:rPr>
          <w:sz w:val="28"/>
          <w:szCs w:val="28"/>
          <w:lang w:val="ru-RU"/>
        </w:rPr>
        <w:t>.</w:t>
      </w:r>
    </w:p>
    <w:p w:rsidR="00AC65E5" w:rsidRDefault="00320F27" w:rsidP="00AC65E5">
      <w:pPr>
        <w:spacing w:line="360" w:lineRule="auto"/>
        <w:rPr>
          <w:sz w:val="28"/>
          <w:szCs w:val="28"/>
          <w:lang w:val="ru-RU"/>
        </w:rPr>
      </w:pPr>
      <w:r w:rsidRPr="00320F27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40DE20B" wp14:editId="0676A3B7">
            <wp:extent cx="5891348" cy="2377440"/>
            <wp:effectExtent l="0" t="0" r="1905" b="0"/>
            <wp:docPr id="70697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74697" name=""/>
                    <pic:cNvPicPr/>
                  </pic:nvPicPr>
                  <pic:blipFill rotWithShape="1">
                    <a:blip r:embed="rId20"/>
                    <a:srcRect r="826" b="28848"/>
                    <a:stretch/>
                  </pic:blipFill>
                  <pic:spPr bwMode="auto">
                    <a:xfrm>
                      <a:off x="0" y="0"/>
                      <a:ext cx="5891348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0F27" w:rsidRPr="00320F27" w:rsidRDefault="00320F27" w:rsidP="00AC65E5">
      <w:pPr>
        <w:spacing w:line="360" w:lineRule="auto"/>
        <w:rPr>
          <w:sz w:val="28"/>
          <w:szCs w:val="28"/>
          <w:lang w:val="ru-RU"/>
        </w:rPr>
      </w:pPr>
      <w:r w:rsidRPr="00320F27">
        <w:rPr>
          <w:noProof/>
          <w:sz w:val="28"/>
          <w:szCs w:val="28"/>
          <w:lang w:val="ru-RU"/>
        </w:rPr>
        <w:drawing>
          <wp:inline distT="0" distB="0" distL="0" distR="0" wp14:anchorId="231444AE" wp14:editId="44108CDB">
            <wp:extent cx="5890895" cy="2668270"/>
            <wp:effectExtent l="0" t="0" r="1905" b="0"/>
            <wp:docPr id="460413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13212" name=""/>
                    <pic:cNvPicPr/>
                  </pic:nvPicPr>
                  <pic:blipFill rotWithShape="1">
                    <a:blip r:embed="rId21"/>
                    <a:srcRect t="20134" r="821"/>
                    <a:stretch/>
                  </pic:blipFill>
                  <pic:spPr bwMode="auto">
                    <a:xfrm>
                      <a:off x="0" y="0"/>
                      <a:ext cx="5891696" cy="2668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0F27" w:rsidRDefault="00320F27" w:rsidP="00320F27">
      <w:pPr>
        <w:spacing w:line="360" w:lineRule="auto"/>
        <w:jc w:val="center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t xml:space="preserve">Рисунок </w:t>
      </w:r>
      <w:r w:rsidRPr="00AC65E5">
        <w:rPr>
          <w:sz w:val="28"/>
          <w:szCs w:val="28"/>
          <w:lang w:val="ru-RU"/>
        </w:rPr>
        <w:t>1</w:t>
      </w:r>
      <w:r w:rsidRPr="00320F27">
        <w:rPr>
          <w:sz w:val="28"/>
          <w:szCs w:val="28"/>
          <w:lang w:val="ru-RU"/>
        </w:rPr>
        <w:t xml:space="preserve">1 </w:t>
      </w:r>
      <w:r w:rsidRPr="00E0642D">
        <w:rPr>
          <w:sz w:val="28"/>
          <w:szCs w:val="28"/>
          <w:lang w:val="ru-RU"/>
        </w:rPr>
        <w:t xml:space="preserve">– </w:t>
      </w:r>
      <w:r>
        <w:rPr>
          <w:sz w:val="28"/>
          <w:szCs w:val="28"/>
          <w:lang w:val="ru-RU"/>
        </w:rPr>
        <w:t>Веб-приложение</w:t>
      </w:r>
      <w:r w:rsidRPr="00E0642D">
        <w:rPr>
          <w:sz w:val="28"/>
          <w:szCs w:val="28"/>
          <w:lang w:val="ru-RU"/>
        </w:rPr>
        <w:t>.</w:t>
      </w:r>
    </w:p>
    <w:p w:rsidR="00AC65E5" w:rsidRPr="007B6929" w:rsidRDefault="00490EBD" w:rsidP="007B6929">
      <w:pPr>
        <w:spacing w:line="360" w:lineRule="auto"/>
        <w:rPr>
          <w:sz w:val="28"/>
          <w:szCs w:val="28"/>
          <w:lang w:val="ru-RU"/>
        </w:rPr>
      </w:pPr>
      <w:r w:rsidRPr="00135B62">
        <w:rPr>
          <w:lang w:val="ru-RU"/>
        </w:rPr>
        <w:br w:type="page"/>
      </w:r>
    </w:p>
    <w:p w:rsidR="00BA5CB9" w:rsidRPr="00135B62" w:rsidRDefault="00BA5CB9" w:rsidP="00AC65E5">
      <w:pPr>
        <w:pStyle w:val="Heading1"/>
        <w:spacing w:after="440"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8" w:name="_Toc197107961"/>
      <w:r w:rsidRPr="00135B62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>ЗАКЛЮЧЕНИЕ</w:t>
      </w:r>
      <w:bookmarkEnd w:id="8"/>
    </w:p>
    <w:p w:rsidR="007B6929" w:rsidRDefault="00BA5CB9" w:rsidP="007B6929">
      <w:pPr>
        <w:pStyle w:val="BodyText"/>
        <w:spacing w:before="238" w:line="360" w:lineRule="auto"/>
        <w:ind w:left="142" w:right="162" w:firstLine="707"/>
        <w:jc w:val="both"/>
        <w:rPr>
          <w:rFonts w:ascii="Times New Roman" w:hAnsi="Times New Roman"/>
          <w:sz w:val="28"/>
          <w:szCs w:val="28"/>
        </w:rPr>
      </w:pPr>
      <w:r w:rsidRPr="00135B62">
        <w:rPr>
          <w:rFonts w:ascii="Times New Roman" w:hAnsi="Times New Roman"/>
          <w:sz w:val="28"/>
          <w:szCs w:val="28"/>
        </w:rPr>
        <w:t xml:space="preserve">В ходе выполнения научно-исследовательской </w:t>
      </w:r>
      <w:r w:rsidR="007B6929" w:rsidRPr="007B6929">
        <w:rPr>
          <w:rFonts w:ascii="Times New Roman" w:hAnsi="Times New Roman"/>
          <w:sz w:val="28"/>
          <w:szCs w:val="28"/>
        </w:rPr>
        <w:t>было проведено исследование</w:t>
      </w:r>
      <w:r w:rsidR="007B6929">
        <w:rPr>
          <w:rFonts w:ascii="Times New Roman" w:hAnsi="Times New Roman"/>
          <w:sz w:val="28"/>
          <w:szCs w:val="28"/>
        </w:rPr>
        <w:t xml:space="preserve"> задачи определения кредитного рейтинга. Были проанализированы различные модели машинного обучения, в том числе </w:t>
      </w:r>
      <w:proofErr w:type="spellStart"/>
      <w:r w:rsidR="007B6929">
        <w:rPr>
          <w:rFonts w:ascii="Times New Roman" w:hAnsi="Times New Roman"/>
          <w:sz w:val="28"/>
          <w:szCs w:val="28"/>
        </w:rPr>
        <w:t>ансамблиевые</w:t>
      </w:r>
      <w:proofErr w:type="spellEnd"/>
      <w:r w:rsidR="00E45A5B">
        <w:rPr>
          <w:rFonts w:ascii="Times New Roman" w:hAnsi="Times New Roman"/>
          <w:sz w:val="28"/>
          <w:szCs w:val="28"/>
        </w:rPr>
        <w:t>,</w:t>
      </w:r>
      <w:r w:rsidR="007B6929">
        <w:rPr>
          <w:rFonts w:ascii="Times New Roman" w:hAnsi="Times New Roman"/>
          <w:sz w:val="28"/>
          <w:szCs w:val="28"/>
        </w:rPr>
        <w:t xml:space="preserve"> а также </w:t>
      </w:r>
      <w:r w:rsidR="006036D7">
        <w:rPr>
          <w:rFonts w:ascii="Times New Roman" w:hAnsi="Times New Roman"/>
          <w:sz w:val="28"/>
          <w:szCs w:val="28"/>
        </w:rPr>
        <w:t xml:space="preserve">их оптимизация путём подбора </w:t>
      </w:r>
      <w:proofErr w:type="spellStart"/>
      <w:r w:rsidR="007B6929">
        <w:rPr>
          <w:rFonts w:ascii="Times New Roman" w:hAnsi="Times New Roman"/>
          <w:sz w:val="28"/>
          <w:szCs w:val="28"/>
        </w:rPr>
        <w:t>гиперпараметров</w:t>
      </w:r>
      <w:proofErr w:type="spellEnd"/>
      <w:r w:rsidR="007B6929">
        <w:rPr>
          <w:rFonts w:ascii="Times New Roman" w:hAnsi="Times New Roman"/>
          <w:sz w:val="28"/>
          <w:szCs w:val="28"/>
        </w:rPr>
        <w:t>.</w:t>
      </w:r>
    </w:p>
    <w:p w:rsidR="007B6929" w:rsidRPr="007B6929" w:rsidRDefault="007B6929" w:rsidP="007B6929">
      <w:pPr>
        <w:pStyle w:val="BodyText"/>
        <w:spacing w:before="238" w:line="360" w:lineRule="auto"/>
        <w:ind w:left="142" w:right="162" w:firstLine="70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Наиболее высокую точность по исследуемым метрикам показала модель </w:t>
      </w:r>
      <w:r w:rsidRPr="00E152AD">
        <w:rPr>
          <w:rFonts w:ascii="Times New Roman" w:hAnsi="Times New Roman"/>
          <w:b/>
          <w:bCs/>
          <w:sz w:val="28"/>
          <w:szCs w:val="28"/>
        </w:rPr>
        <w:t>Случайный лес</w:t>
      </w:r>
      <w:r>
        <w:rPr>
          <w:rFonts w:ascii="Times New Roman" w:hAnsi="Times New Roman"/>
          <w:sz w:val="28"/>
          <w:szCs w:val="28"/>
        </w:rPr>
        <w:t xml:space="preserve"> после подбора </w:t>
      </w:r>
      <w:proofErr w:type="spellStart"/>
      <w:r>
        <w:rPr>
          <w:rFonts w:ascii="Times New Roman" w:hAnsi="Times New Roman"/>
          <w:sz w:val="28"/>
          <w:szCs w:val="28"/>
        </w:rPr>
        <w:t>гиперпараметров</w:t>
      </w:r>
      <w:proofErr w:type="spellEnd"/>
      <w:r>
        <w:rPr>
          <w:rFonts w:ascii="Times New Roman" w:hAnsi="Times New Roman"/>
          <w:sz w:val="28"/>
          <w:szCs w:val="28"/>
        </w:rPr>
        <w:t xml:space="preserve">. </w:t>
      </w:r>
    </w:p>
    <w:p w:rsidR="007B6929" w:rsidRPr="007B6929" w:rsidRDefault="007B6929" w:rsidP="007B6929">
      <w:pPr>
        <w:pStyle w:val="BodyText"/>
        <w:spacing w:before="238" w:line="360" w:lineRule="auto"/>
        <w:ind w:left="142" w:right="162" w:firstLine="70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демонстрации влияния </w:t>
      </w:r>
      <w:proofErr w:type="spellStart"/>
      <w:r>
        <w:rPr>
          <w:rFonts w:ascii="Times New Roman" w:hAnsi="Times New Roman"/>
          <w:sz w:val="28"/>
          <w:szCs w:val="28"/>
        </w:rPr>
        <w:t>гиперпараметров</w:t>
      </w:r>
      <w:proofErr w:type="spellEnd"/>
      <w:r>
        <w:rPr>
          <w:rFonts w:ascii="Times New Roman" w:hAnsi="Times New Roman"/>
          <w:sz w:val="28"/>
          <w:szCs w:val="28"/>
        </w:rPr>
        <w:t xml:space="preserve"> на точность модели было разработано веб-приложение.</w:t>
      </w:r>
    </w:p>
    <w:p w:rsidR="007B6929" w:rsidRPr="007B6929" w:rsidRDefault="007B6929" w:rsidP="007B6929">
      <w:pPr>
        <w:pStyle w:val="BodyText"/>
        <w:spacing w:before="238" w:line="360" w:lineRule="auto"/>
        <w:ind w:left="142" w:right="162" w:firstLine="707"/>
        <w:jc w:val="both"/>
        <w:rPr>
          <w:rFonts w:ascii="Times New Roman" w:hAnsi="Times New Roman"/>
          <w:sz w:val="28"/>
          <w:szCs w:val="28"/>
        </w:rPr>
      </w:pPr>
      <w:r w:rsidRPr="007B6929">
        <w:rPr>
          <w:rFonts w:ascii="Times New Roman" w:hAnsi="Times New Roman"/>
          <w:sz w:val="28"/>
          <w:szCs w:val="28"/>
        </w:rPr>
        <w:t xml:space="preserve">Таким образом, </w:t>
      </w:r>
      <w:r>
        <w:rPr>
          <w:rFonts w:ascii="Times New Roman" w:hAnsi="Times New Roman"/>
          <w:sz w:val="28"/>
          <w:szCs w:val="28"/>
        </w:rPr>
        <w:t>исследуемые</w:t>
      </w:r>
      <w:r w:rsidRPr="007B6929">
        <w:rPr>
          <w:rFonts w:ascii="Times New Roman" w:hAnsi="Times New Roman"/>
          <w:sz w:val="28"/>
          <w:szCs w:val="28"/>
        </w:rPr>
        <w:t xml:space="preserve"> модели машинного обучения и проведенный анализ позволяют не только прогнозировать вероятность дефолта заемщика, но и выявлять ключевые факторы, влияющие на кредитное поведение клиентов. Результаты исследования могут служить основой для дальнейших научных и прикладных работ в области финансовой аналитики и управления рисками</w:t>
      </w:r>
      <w:r>
        <w:rPr>
          <w:rFonts w:ascii="Times New Roman" w:hAnsi="Times New Roman"/>
          <w:sz w:val="28"/>
          <w:szCs w:val="28"/>
        </w:rPr>
        <w:t>.</w:t>
      </w:r>
    </w:p>
    <w:p w:rsidR="00BA5CB9" w:rsidRPr="007B6929" w:rsidRDefault="00BA5CB9" w:rsidP="00AC65E5">
      <w:pPr>
        <w:spacing w:after="160" w:line="360" w:lineRule="auto"/>
        <w:rPr>
          <w:lang w:val="ru-RU"/>
        </w:rPr>
      </w:pPr>
      <w:r w:rsidRPr="007B6929">
        <w:rPr>
          <w:lang w:val="ru-RU"/>
        </w:rPr>
        <w:br w:type="page"/>
      </w:r>
    </w:p>
    <w:p w:rsidR="00BA5CB9" w:rsidRPr="00135B62" w:rsidRDefault="00BA5CB9" w:rsidP="00AC65E5">
      <w:pPr>
        <w:pStyle w:val="Heading1"/>
        <w:spacing w:after="440"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9" w:name="_Toc197107962"/>
      <w:r w:rsidRPr="00135B62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СПИСОК ИСПОЛЬЗОВАННЫХ ИСТОЧНИКОВ</w:t>
      </w:r>
      <w:bookmarkEnd w:id="9"/>
    </w:p>
    <w:p w:rsidR="00BA5CB9" w:rsidRDefault="002E1DBB" w:rsidP="00AC65E5">
      <w:pPr>
        <w:pStyle w:val="ListParagraph"/>
        <w:widowControl/>
        <w:numPr>
          <w:ilvl w:val="0"/>
          <w:numId w:val="4"/>
        </w:numPr>
        <w:autoSpaceDE/>
        <w:autoSpaceDN/>
        <w:spacing w:after="120" w:line="360" w:lineRule="auto"/>
        <w:ind w:left="993" w:hanging="567"/>
        <w:rPr>
          <w:sz w:val="28"/>
          <w:szCs w:val="28"/>
        </w:rPr>
      </w:pPr>
      <w:r>
        <w:rPr>
          <w:sz w:val="28"/>
          <w:szCs w:val="28"/>
        </w:rPr>
        <w:t>Credit Score Prediction</w:t>
      </w:r>
      <w:r w:rsidR="00BA5CB9" w:rsidRPr="002E1DBB">
        <w:rPr>
          <w:sz w:val="28"/>
          <w:szCs w:val="28"/>
        </w:rPr>
        <w:t xml:space="preserve"> [</w:t>
      </w:r>
      <w:r w:rsidR="00BA5CB9" w:rsidRPr="00135B62">
        <w:rPr>
          <w:sz w:val="28"/>
          <w:szCs w:val="28"/>
          <w:lang w:val="ru-RU"/>
        </w:rPr>
        <w:t>Электронный</w:t>
      </w:r>
      <w:r w:rsidR="00BA5CB9" w:rsidRPr="002E1DBB">
        <w:rPr>
          <w:sz w:val="28"/>
          <w:szCs w:val="28"/>
        </w:rPr>
        <w:t xml:space="preserve"> </w:t>
      </w:r>
      <w:r w:rsidR="00BA5CB9" w:rsidRPr="00135B62">
        <w:rPr>
          <w:sz w:val="28"/>
          <w:szCs w:val="28"/>
          <w:lang w:val="ru-RU"/>
        </w:rPr>
        <w:t>ресурс</w:t>
      </w:r>
      <w:r w:rsidR="00BA5CB9" w:rsidRPr="002E1DBB">
        <w:rPr>
          <w:sz w:val="28"/>
          <w:szCs w:val="28"/>
        </w:rPr>
        <w:t xml:space="preserve">] //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 w:rsidR="00BA5CB9" w:rsidRPr="002E1DBB">
        <w:rPr>
          <w:sz w:val="28"/>
          <w:szCs w:val="28"/>
        </w:rPr>
        <w:t>.</w:t>
      </w:r>
      <w:r w:rsidR="00BA5CB9" w:rsidRPr="00135B62">
        <w:rPr>
          <w:sz w:val="28"/>
          <w:szCs w:val="28"/>
          <w:lang w:val="en-US"/>
        </w:rPr>
        <w:t>com</w:t>
      </w:r>
      <w:r w:rsidR="00BA5CB9" w:rsidRPr="002E1DBB">
        <w:rPr>
          <w:sz w:val="28"/>
          <w:szCs w:val="28"/>
        </w:rPr>
        <w:t xml:space="preserve">. </w:t>
      </w:r>
      <w:r w:rsidR="00BA5CB9" w:rsidRPr="00135B62">
        <w:rPr>
          <w:sz w:val="28"/>
          <w:szCs w:val="28"/>
        </w:rPr>
        <w:t>URL</w:t>
      </w:r>
      <w:r w:rsidR="00BA5CB9" w:rsidRPr="002E1DBB">
        <w:rPr>
          <w:sz w:val="28"/>
          <w:szCs w:val="28"/>
        </w:rPr>
        <w:t xml:space="preserve">: </w:t>
      </w:r>
      <w:r w:rsidRPr="002E1DBB">
        <w:rPr>
          <w:sz w:val="28"/>
          <w:szCs w:val="28"/>
        </w:rPr>
        <w:t xml:space="preserve">https://github.com/ongaunjie1/credit-score-prediction </w:t>
      </w:r>
      <w:r w:rsidR="00BA5CB9" w:rsidRPr="002E1DBB">
        <w:rPr>
          <w:sz w:val="28"/>
          <w:szCs w:val="28"/>
        </w:rPr>
        <w:t>(</w:t>
      </w:r>
      <w:r w:rsidR="00BA5CB9" w:rsidRPr="00135B62">
        <w:rPr>
          <w:sz w:val="28"/>
          <w:szCs w:val="28"/>
          <w:lang w:val="ru-RU"/>
        </w:rPr>
        <w:t>дата</w:t>
      </w:r>
      <w:r w:rsidR="00BA5CB9" w:rsidRPr="002E1DBB">
        <w:rPr>
          <w:sz w:val="28"/>
          <w:szCs w:val="28"/>
        </w:rPr>
        <w:t xml:space="preserve"> </w:t>
      </w:r>
      <w:r w:rsidR="00BA5CB9" w:rsidRPr="00135B62">
        <w:rPr>
          <w:sz w:val="28"/>
          <w:szCs w:val="28"/>
          <w:lang w:val="ru-RU"/>
        </w:rPr>
        <w:t>обращения</w:t>
      </w:r>
      <w:r w:rsidR="00BA5CB9" w:rsidRPr="002E1DBB">
        <w:rPr>
          <w:sz w:val="28"/>
          <w:szCs w:val="28"/>
        </w:rPr>
        <w:t>: 0</w:t>
      </w:r>
      <w:r w:rsidRPr="002E1DBB">
        <w:rPr>
          <w:sz w:val="28"/>
          <w:szCs w:val="28"/>
        </w:rPr>
        <w:t>2</w:t>
      </w:r>
      <w:r w:rsidR="00BA5CB9" w:rsidRPr="002E1DBB">
        <w:rPr>
          <w:sz w:val="28"/>
          <w:szCs w:val="28"/>
        </w:rPr>
        <w:t>.0</w:t>
      </w:r>
      <w:r w:rsidRPr="002E1DBB">
        <w:rPr>
          <w:sz w:val="28"/>
          <w:szCs w:val="28"/>
        </w:rPr>
        <w:t>5</w:t>
      </w:r>
      <w:r w:rsidR="00BA5CB9" w:rsidRPr="002E1DBB">
        <w:rPr>
          <w:sz w:val="28"/>
          <w:szCs w:val="28"/>
        </w:rPr>
        <w:t>.202</w:t>
      </w:r>
      <w:r w:rsidRPr="002E1DBB">
        <w:rPr>
          <w:sz w:val="28"/>
          <w:szCs w:val="28"/>
        </w:rPr>
        <w:t>5</w:t>
      </w:r>
      <w:r w:rsidR="00BA5CB9" w:rsidRPr="002E1DBB">
        <w:rPr>
          <w:sz w:val="28"/>
          <w:szCs w:val="28"/>
        </w:rPr>
        <w:t>);</w:t>
      </w:r>
    </w:p>
    <w:p w:rsidR="00551C57" w:rsidRPr="00551C57" w:rsidRDefault="002E1DBB" w:rsidP="00551C57">
      <w:pPr>
        <w:pStyle w:val="ListParagraph"/>
        <w:widowControl/>
        <w:numPr>
          <w:ilvl w:val="0"/>
          <w:numId w:val="4"/>
        </w:numPr>
        <w:autoSpaceDE/>
        <w:autoSpaceDN/>
        <w:spacing w:after="120" w:line="360" w:lineRule="auto"/>
        <w:ind w:left="993" w:hanging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Документация </w:t>
      </w:r>
      <w:proofErr w:type="spellStart"/>
      <w:r>
        <w:rPr>
          <w:sz w:val="28"/>
          <w:szCs w:val="28"/>
          <w:lang w:val="en-US"/>
        </w:rPr>
        <w:t>Streamlit</w:t>
      </w:r>
      <w:proofErr w:type="spellEnd"/>
      <w:r w:rsidRPr="00551C57">
        <w:rPr>
          <w:sz w:val="28"/>
          <w:szCs w:val="28"/>
          <w:lang w:val="ru-RU"/>
        </w:rPr>
        <w:t xml:space="preserve"> </w:t>
      </w:r>
      <w:r w:rsidR="00551C57" w:rsidRPr="00551C57">
        <w:rPr>
          <w:sz w:val="28"/>
          <w:szCs w:val="28"/>
          <w:lang w:val="ru-RU"/>
        </w:rPr>
        <w:t>[</w:t>
      </w:r>
      <w:r w:rsidR="00551C57">
        <w:rPr>
          <w:sz w:val="28"/>
          <w:szCs w:val="28"/>
          <w:lang w:val="ru-RU"/>
        </w:rPr>
        <w:t>Электронный ресурс</w:t>
      </w:r>
      <w:r w:rsidR="00551C57" w:rsidRPr="00551C57">
        <w:rPr>
          <w:sz w:val="28"/>
          <w:szCs w:val="28"/>
          <w:lang w:val="ru-RU"/>
        </w:rPr>
        <w:t>]</w:t>
      </w:r>
      <w:r w:rsidR="00551C57">
        <w:rPr>
          <w:sz w:val="28"/>
          <w:szCs w:val="28"/>
          <w:lang w:val="ru-RU"/>
        </w:rPr>
        <w:t xml:space="preserve"> // </w:t>
      </w:r>
      <w:r w:rsidR="00551C57" w:rsidRPr="00551C57">
        <w:rPr>
          <w:sz w:val="28"/>
          <w:szCs w:val="28"/>
          <w:lang w:val="ru-RU"/>
        </w:rPr>
        <w:t>streamlit.io</w:t>
      </w:r>
      <w:r w:rsidR="00551C57">
        <w:rPr>
          <w:sz w:val="28"/>
          <w:szCs w:val="28"/>
          <w:lang w:val="ru-RU"/>
        </w:rPr>
        <w:t xml:space="preserve"> </w:t>
      </w:r>
      <w:r w:rsidR="00551C57">
        <w:rPr>
          <w:sz w:val="28"/>
          <w:szCs w:val="28"/>
          <w:lang w:val="en-US"/>
        </w:rPr>
        <w:t>URL</w:t>
      </w:r>
      <w:r w:rsidR="00551C57" w:rsidRPr="00551C57">
        <w:rPr>
          <w:sz w:val="28"/>
          <w:szCs w:val="28"/>
          <w:lang w:val="ru-RU"/>
        </w:rPr>
        <w:t xml:space="preserve">: </w:t>
      </w:r>
      <w:r w:rsidR="00551C57" w:rsidRPr="00551C57">
        <w:rPr>
          <w:sz w:val="28"/>
          <w:szCs w:val="28"/>
          <w:lang w:val="en-US"/>
        </w:rPr>
        <w:t>https</w:t>
      </w:r>
      <w:r w:rsidR="00551C57" w:rsidRPr="00551C57">
        <w:rPr>
          <w:sz w:val="28"/>
          <w:szCs w:val="28"/>
          <w:lang w:val="ru-RU"/>
        </w:rPr>
        <w:t>://</w:t>
      </w:r>
      <w:proofErr w:type="spellStart"/>
      <w:r w:rsidR="00551C57" w:rsidRPr="00551C57">
        <w:rPr>
          <w:sz w:val="28"/>
          <w:szCs w:val="28"/>
          <w:lang w:val="en-US"/>
        </w:rPr>
        <w:t>streamlit</w:t>
      </w:r>
      <w:proofErr w:type="spellEnd"/>
      <w:r w:rsidR="00551C57" w:rsidRPr="00551C57">
        <w:rPr>
          <w:sz w:val="28"/>
          <w:szCs w:val="28"/>
          <w:lang w:val="ru-RU"/>
        </w:rPr>
        <w:t>.</w:t>
      </w:r>
      <w:r w:rsidR="00551C57" w:rsidRPr="00551C57">
        <w:rPr>
          <w:sz w:val="28"/>
          <w:szCs w:val="28"/>
          <w:lang w:val="en-US"/>
        </w:rPr>
        <w:t>io</w:t>
      </w:r>
      <w:r w:rsidR="00551C57" w:rsidRPr="00551C57">
        <w:rPr>
          <w:sz w:val="28"/>
          <w:szCs w:val="28"/>
          <w:lang w:val="ru-RU"/>
        </w:rPr>
        <w:t>/ (</w:t>
      </w:r>
      <w:r w:rsidR="00551C57" w:rsidRPr="00135B62">
        <w:rPr>
          <w:sz w:val="28"/>
          <w:szCs w:val="28"/>
          <w:lang w:val="ru-RU"/>
        </w:rPr>
        <w:t>дата</w:t>
      </w:r>
      <w:r w:rsidR="00551C57" w:rsidRPr="00551C57">
        <w:rPr>
          <w:sz w:val="28"/>
          <w:szCs w:val="28"/>
          <w:lang w:val="ru-RU"/>
        </w:rPr>
        <w:t xml:space="preserve"> </w:t>
      </w:r>
      <w:r w:rsidR="00551C57" w:rsidRPr="00135B62">
        <w:rPr>
          <w:sz w:val="28"/>
          <w:szCs w:val="28"/>
          <w:lang w:val="ru-RU"/>
        </w:rPr>
        <w:t>обращения</w:t>
      </w:r>
      <w:r w:rsidR="00551C57" w:rsidRPr="00551C57">
        <w:rPr>
          <w:sz w:val="28"/>
          <w:szCs w:val="28"/>
          <w:lang w:val="ru-RU"/>
        </w:rPr>
        <w:t>: 01.05.2025);</w:t>
      </w:r>
    </w:p>
    <w:p w:rsidR="00551C57" w:rsidRPr="00551C57" w:rsidRDefault="00551C57" w:rsidP="00551C57">
      <w:pPr>
        <w:pStyle w:val="ListParagraph"/>
        <w:widowControl/>
        <w:numPr>
          <w:ilvl w:val="0"/>
          <w:numId w:val="4"/>
        </w:numPr>
        <w:autoSpaceDE/>
        <w:autoSpaceDN/>
        <w:spacing w:after="120" w:line="360" w:lineRule="auto"/>
        <w:ind w:left="993" w:hanging="567"/>
        <w:rPr>
          <w:sz w:val="28"/>
          <w:szCs w:val="28"/>
          <w:lang w:val="ru-RU"/>
        </w:rPr>
      </w:pPr>
      <w:r w:rsidRPr="00551C57">
        <w:rPr>
          <w:sz w:val="28"/>
          <w:szCs w:val="28"/>
          <w:lang w:val="ru-RU"/>
        </w:rPr>
        <w:t>«</w:t>
      </w:r>
      <w:r w:rsidRPr="00EF2BEF">
        <w:rPr>
          <w:sz w:val="28"/>
          <w:szCs w:val="28"/>
          <w:lang w:val="en-US"/>
        </w:rPr>
        <w:t>Python</w:t>
      </w:r>
      <w:r w:rsidRPr="00551C57">
        <w:rPr>
          <w:sz w:val="28"/>
          <w:szCs w:val="28"/>
          <w:lang w:val="ru-RU"/>
        </w:rPr>
        <w:t xml:space="preserve"> </w:t>
      </w:r>
      <w:r w:rsidRPr="00EF2BEF">
        <w:rPr>
          <w:sz w:val="28"/>
          <w:szCs w:val="28"/>
          <w:lang w:val="en-US"/>
        </w:rPr>
        <w:t>Data</w:t>
      </w:r>
      <w:r w:rsidRPr="00551C57">
        <w:rPr>
          <w:sz w:val="28"/>
          <w:szCs w:val="28"/>
          <w:lang w:val="ru-RU"/>
        </w:rPr>
        <w:t xml:space="preserve"> </w:t>
      </w:r>
      <w:r w:rsidRPr="00EF2BEF">
        <w:rPr>
          <w:sz w:val="28"/>
          <w:szCs w:val="28"/>
          <w:lang w:val="en-US"/>
        </w:rPr>
        <w:t>Science</w:t>
      </w:r>
      <w:r w:rsidRPr="00551C57">
        <w:rPr>
          <w:sz w:val="28"/>
          <w:szCs w:val="28"/>
          <w:lang w:val="ru-RU"/>
        </w:rPr>
        <w:t xml:space="preserve"> </w:t>
      </w:r>
      <w:r w:rsidRPr="00EF2BEF">
        <w:rPr>
          <w:sz w:val="28"/>
          <w:szCs w:val="28"/>
          <w:lang w:val="en-US"/>
        </w:rPr>
        <w:t>Handbook</w:t>
      </w:r>
      <w:r w:rsidRPr="00551C57">
        <w:rPr>
          <w:sz w:val="28"/>
          <w:szCs w:val="28"/>
          <w:lang w:val="ru-RU"/>
        </w:rPr>
        <w:t xml:space="preserve">» Джейк Вандер-Плас [Электронный ресурс] // </w:t>
      </w:r>
      <w:proofErr w:type="spellStart"/>
      <w:r w:rsidRPr="00EF2BEF">
        <w:rPr>
          <w:sz w:val="28"/>
          <w:szCs w:val="28"/>
          <w:lang w:val="en-US"/>
        </w:rPr>
        <w:t>jakevdp</w:t>
      </w:r>
      <w:proofErr w:type="spellEnd"/>
      <w:r w:rsidRPr="00551C57">
        <w:rPr>
          <w:sz w:val="28"/>
          <w:szCs w:val="28"/>
          <w:lang w:val="ru-RU"/>
        </w:rPr>
        <w:t>.</w:t>
      </w:r>
      <w:proofErr w:type="spellStart"/>
      <w:r w:rsidRPr="00EF2BEF">
        <w:rPr>
          <w:sz w:val="28"/>
          <w:szCs w:val="28"/>
          <w:lang w:val="en-US"/>
        </w:rPr>
        <w:t>github</w:t>
      </w:r>
      <w:proofErr w:type="spellEnd"/>
      <w:r w:rsidRPr="00551C57">
        <w:rPr>
          <w:sz w:val="28"/>
          <w:szCs w:val="28"/>
          <w:lang w:val="ru-RU"/>
        </w:rPr>
        <w:t>.</w:t>
      </w:r>
      <w:r w:rsidRPr="00EF2BEF">
        <w:rPr>
          <w:sz w:val="28"/>
          <w:szCs w:val="28"/>
          <w:lang w:val="en-US"/>
        </w:rPr>
        <w:t>io</w:t>
      </w:r>
      <w:r w:rsidRPr="00551C57">
        <w:rPr>
          <w:sz w:val="28"/>
          <w:szCs w:val="28"/>
          <w:lang w:val="ru-RU"/>
        </w:rPr>
        <w:t xml:space="preserve">. </w:t>
      </w:r>
      <w:r w:rsidRPr="00EF2BEF">
        <w:rPr>
          <w:sz w:val="28"/>
          <w:szCs w:val="28"/>
        </w:rPr>
        <w:t>URL</w:t>
      </w:r>
      <w:r w:rsidRPr="00551C57">
        <w:rPr>
          <w:sz w:val="28"/>
          <w:szCs w:val="28"/>
          <w:lang w:val="ru-RU"/>
        </w:rPr>
        <w:t xml:space="preserve">: </w:t>
      </w:r>
      <w:r w:rsidRPr="00EF2BEF">
        <w:rPr>
          <w:sz w:val="28"/>
          <w:szCs w:val="28"/>
          <w:lang w:val="en-US"/>
        </w:rPr>
        <w:t>https</w:t>
      </w:r>
      <w:r w:rsidRPr="00551C57">
        <w:rPr>
          <w:sz w:val="28"/>
          <w:szCs w:val="28"/>
          <w:lang w:val="ru-RU"/>
        </w:rPr>
        <w:t>://</w:t>
      </w:r>
      <w:proofErr w:type="spellStart"/>
      <w:r w:rsidRPr="00EF2BEF">
        <w:rPr>
          <w:sz w:val="28"/>
          <w:szCs w:val="28"/>
          <w:lang w:val="en-US"/>
        </w:rPr>
        <w:t>jakevdp</w:t>
      </w:r>
      <w:proofErr w:type="spellEnd"/>
      <w:r w:rsidRPr="00551C57">
        <w:rPr>
          <w:sz w:val="28"/>
          <w:szCs w:val="28"/>
          <w:lang w:val="ru-RU"/>
        </w:rPr>
        <w:t>.</w:t>
      </w:r>
      <w:proofErr w:type="spellStart"/>
      <w:r w:rsidRPr="00EF2BEF">
        <w:rPr>
          <w:sz w:val="28"/>
          <w:szCs w:val="28"/>
          <w:lang w:val="en-US"/>
        </w:rPr>
        <w:t>github</w:t>
      </w:r>
      <w:proofErr w:type="spellEnd"/>
      <w:r w:rsidRPr="00551C57">
        <w:rPr>
          <w:sz w:val="28"/>
          <w:szCs w:val="28"/>
          <w:lang w:val="ru-RU"/>
        </w:rPr>
        <w:t>.</w:t>
      </w:r>
      <w:r w:rsidRPr="00EF2BEF">
        <w:rPr>
          <w:sz w:val="28"/>
          <w:szCs w:val="28"/>
          <w:lang w:val="en-US"/>
        </w:rPr>
        <w:t>io</w:t>
      </w:r>
      <w:r w:rsidRPr="00551C57">
        <w:rPr>
          <w:sz w:val="28"/>
          <w:szCs w:val="28"/>
          <w:lang w:val="ru-RU"/>
        </w:rPr>
        <w:t>/</w:t>
      </w:r>
      <w:proofErr w:type="spellStart"/>
      <w:r w:rsidRPr="00EF2BEF">
        <w:rPr>
          <w:sz w:val="28"/>
          <w:szCs w:val="28"/>
          <w:lang w:val="en-US"/>
        </w:rPr>
        <w:t>PythonDataScienceHandbook</w:t>
      </w:r>
      <w:proofErr w:type="spellEnd"/>
      <w:r w:rsidRPr="00551C57">
        <w:rPr>
          <w:sz w:val="28"/>
          <w:szCs w:val="28"/>
          <w:lang w:val="ru-RU"/>
        </w:rPr>
        <w:t xml:space="preserve">/ (дата обращения: </w:t>
      </w:r>
      <w:r w:rsidR="00282C22" w:rsidRPr="00282C22">
        <w:rPr>
          <w:sz w:val="28"/>
          <w:szCs w:val="28"/>
          <w:lang w:val="ru-RU"/>
        </w:rPr>
        <w:t>02</w:t>
      </w:r>
      <w:r w:rsidRPr="00551C57">
        <w:rPr>
          <w:sz w:val="28"/>
          <w:szCs w:val="28"/>
          <w:lang w:val="ru-RU"/>
        </w:rPr>
        <w:t>.0</w:t>
      </w:r>
      <w:r w:rsidR="00282C22" w:rsidRPr="00282C22">
        <w:rPr>
          <w:sz w:val="28"/>
          <w:szCs w:val="28"/>
          <w:lang w:val="ru-RU"/>
        </w:rPr>
        <w:t>5</w:t>
      </w:r>
      <w:r w:rsidRPr="00551C57">
        <w:rPr>
          <w:sz w:val="28"/>
          <w:szCs w:val="28"/>
          <w:lang w:val="ru-RU"/>
        </w:rPr>
        <w:t>.202</w:t>
      </w:r>
      <w:r w:rsidR="00282C22" w:rsidRPr="008532B2">
        <w:rPr>
          <w:sz w:val="28"/>
          <w:szCs w:val="28"/>
          <w:lang w:val="ru-RU"/>
        </w:rPr>
        <w:t>5</w:t>
      </w:r>
      <w:r w:rsidRPr="00551C57">
        <w:rPr>
          <w:sz w:val="28"/>
          <w:szCs w:val="28"/>
          <w:lang w:val="ru-RU"/>
        </w:rPr>
        <w:t>);</w:t>
      </w:r>
    </w:p>
    <w:p w:rsidR="00551C57" w:rsidRPr="00551C57" w:rsidRDefault="00551C57" w:rsidP="00551C57">
      <w:pPr>
        <w:pStyle w:val="ListParagraph"/>
        <w:widowControl/>
        <w:numPr>
          <w:ilvl w:val="0"/>
          <w:numId w:val="4"/>
        </w:numPr>
        <w:autoSpaceDE/>
        <w:autoSpaceDN/>
        <w:spacing w:after="120" w:line="360" w:lineRule="auto"/>
        <w:ind w:left="993" w:hanging="567"/>
        <w:rPr>
          <w:sz w:val="28"/>
          <w:szCs w:val="28"/>
          <w:lang w:val="ru-RU"/>
        </w:rPr>
      </w:pPr>
      <w:r w:rsidRPr="00551C57">
        <w:rPr>
          <w:sz w:val="28"/>
          <w:szCs w:val="28"/>
          <w:lang w:val="ru-RU"/>
        </w:rPr>
        <w:t xml:space="preserve">Документация по </w:t>
      </w:r>
      <w:r w:rsidRPr="007F207B">
        <w:rPr>
          <w:sz w:val="28"/>
          <w:szCs w:val="28"/>
        </w:rPr>
        <w:t>Python</w:t>
      </w:r>
      <w:r w:rsidRPr="00551C57">
        <w:rPr>
          <w:sz w:val="28"/>
          <w:szCs w:val="28"/>
          <w:lang w:val="ru-RU"/>
        </w:rPr>
        <w:t xml:space="preserve"> [Электронный ресурс] // </w:t>
      </w:r>
      <w:r w:rsidRPr="007F207B">
        <w:rPr>
          <w:sz w:val="28"/>
          <w:szCs w:val="28"/>
        </w:rPr>
        <w:t>Python</w:t>
      </w:r>
      <w:r w:rsidRPr="00551C57">
        <w:rPr>
          <w:sz w:val="28"/>
          <w:szCs w:val="28"/>
          <w:lang w:val="ru-RU"/>
        </w:rPr>
        <w:t xml:space="preserve">. </w:t>
      </w:r>
      <w:r w:rsidRPr="007F207B">
        <w:rPr>
          <w:sz w:val="28"/>
          <w:szCs w:val="28"/>
        </w:rPr>
        <w:t>URL</w:t>
      </w:r>
      <w:r w:rsidRPr="00551C57">
        <w:rPr>
          <w:sz w:val="28"/>
          <w:szCs w:val="28"/>
          <w:lang w:val="ru-RU"/>
        </w:rPr>
        <w:t xml:space="preserve">: </w:t>
      </w:r>
      <w:r w:rsidRPr="007F207B">
        <w:rPr>
          <w:sz w:val="28"/>
          <w:szCs w:val="28"/>
        </w:rPr>
        <w:t>https</w:t>
      </w:r>
      <w:r w:rsidRPr="00551C57">
        <w:rPr>
          <w:sz w:val="28"/>
          <w:szCs w:val="28"/>
          <w:lang w:val="ru-RU"/>
        </w:rPr>
        <w:t>://</w:t>
      </w:r>
      <w:r w:rsidRPr="007F207B">
        <w:rPr>
          <w:sz w:val="28"/>
          <w:szCs w:val="28"/>
        </w:rPr>
        <w:t>docs</w:t>
      </w:r>
      <w:r w:rsidRPr="00551C57">
        <w:rPr>
          <w:sz w:val="28"/>
          <w:szCs w:val="28"/>
          <w:lang w:val="ru-RU"/>
        </w:rPr>
        <w:t>.</w:t>
      </w:r>
      <w:r w:rsidRPr="007F207B">
        <w:rPr>
          <w:sz w:val="28"/>
          <w:szCs w:val="28"/>
        </w:rPr>
        <w:t>python</w:t>
      </w:r>
      <w:r w:rsidRPr="00551C57">
        <w:rPr>
          <w:sz w:val="28"/>
          <w:szCs w:val="28"/>
          <w:lang w:val="ru-RU"/>
        </w:rPr>
        <w:t>.</w:t>
      </w:r>
      <w:r w:rsidRPr="007F207B">
        <w:rPr>
          <w:sz w:val="28"/>
          <w:szCs w:val="28"/>
        </w:rPr>
        <w:t>org</w:t>
      </w:r>
      <w:r w:rsidRPr="00551C57">
        <w:rPr>
          <w:sz w:val="28"/>
          <w:szCs w:val="28"/>
          <w:lang w:val="ru-RU"/>
        </w:rPr>
        <w:t>/3/</w:t>
      </w:r>
      <w:r w:rsidRPr="007F207B">
        <w:rPr>
          <w:sz w:val="28"/>
          <w:szCs w:val="28"/>
        </w:rPr>
        <w:t>index</w:t>
      </w:r>
      <w:r w:rsidRPr="00551C57">
        <w:rPr>
          <w:sz w:val="28"/>
          <w:szCs w:val="28"/>
          <w:lang w:val="ru-RU"/>
        </w:rPr>
        <w:t>.</w:t>
      </w:r>
      <w:r w:rsidRPr="007F207B">
        <w:rPr>
          <w:sz w:val="28"/>
          <w:szCs w:val="28"/>
        </w:rPr>
        <w:t>html</w:t>
      </w:r>
      <w:r w:rsidRPr="00551C57">
        <w:rPr>
          <w:sz w:val="28"/>
          <w:szCs w:val="28"/>
          <w:lang w:val="ru-RU"/>
        </w:rPr>
        <w:t xml:space="preserve">/ (дата обращения: </w:t>
      </w:r>
      <w:r w:rsidR="00282C22" w:rsidRPr="00282C22">
        <w:rPr>
          <w:sz w:val="28"/>
          <w:szCs w:val="28"/>
          <w:lang w:val="ru-RU"/>
        </w:rPr>
        <w:t>01</w:t>
      </w:r>
      <w:r w:rsidRPr="00551C57">
        <w:rPr>
          <w:sz w:val="28"/>
          <w:szCs w:val="28"/>
          <w:lang w:val="ru-RU"/>
        </w:rPr>
        <w:t>.</w:t>
      </w:r>
      <w:r w:rsidR="00282C22" w:rsidRPr="00282C22">
        <w:rPr>
          <w:sz w:val="28"/>
          <w:szCs w:val="28"/>
          <w:lang w:val="ru-RU"/>
        </w:rPr>
        <w:t>05</w:t>
      </w:r>
      <w:r w:rsidRPr="00551C57">
        <w:rPr>
          <w:sz w:val="28"/>
          <w:szCs w:val="28"/>
          <w:lang w:val="ru-RU"/>
        </w:rPr>
        <w:t>.202</w:t>
      </w:r>
      <w:r w:rsidR="00282C22" w:rsidRPr="00282C22">
        <w:rPr>
          <w:sz w:val="28"/>
          <w:szCs w:val="28"/>
          <w:lang w:val="ru-RU"/>
        </w:rPr>
        <w:t>5</w:t>
      </w:r>
      <w:r w:rsidRPr="00551C57">
        <w:rPr>
          <w:sz w:val="28"/>
          <w:szCs w:val="28"/>
          <w:lang w:val="ru-RU"/>
        </w:rPr>
        <w:t>);</w:t>
      </w:r>
    </w:p>
    <w:p w:rsidR="002E1DBB" w:rsidRPr="00551C57" w:rsidRDefault="00551C57" w:rsidP="00866C46">
      <w:pPr>
        <w:pStyle w:val="ListParagraph"/>
        <w:widowControl/>
        <w:numPr>
          <w:ilvl w:val="0"/>
          <w:numId w:val="4"/>
        </w:numPr>
        <w:autoSpaceDE/>
        <w:autoSpaceDN/>
        <w:spacing w:after="120" w:line="360" w:lineRule="auto"/>
        <w:ind w:left="993" w:hanging="567"/>
        <w:rPr>
          <w:sz w:val="28"/>
          <w:szCs w:val="28"/>
          <w:lang w:val="ru-RU"/>
        </w:rPr>
      </w:pPr>
      <w:r w:rsidRPr="00551C57">
        <w:rPr>
          <w:sz w:val="28"/>
          <w:szCs w:val="28"/>
          <w:lang w:val="ru-RU"/>
        </w:rPr>
        <w:t>Методические указания НИРС по дисциплине «Технологии машинного обучения»</w:t>
      </w:r>
      <w:r w:rsidR="008532B2" w:rsidRPr="008532B2">
        <w:rPr>
          <w:sz w:val="28"/>
          <w:szCs w:val="28"/>
          <w:lang w:val="ru-RU"/>
        </w:rPr>
        <w:t>.</w:t>
      </w:r>
    </w:p>
    <w:sectPr w:rsidR="002E1DBB" w:rsidRPr="00551C57" w:rsidSect="00BA5C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8F67B7" w:rsidRDefault="008F67B7" w:rsidP="00490EBD">
      <w:r>
        <w:separator/>
      </w:r>
    </w:p>
  </w:endnote>
  <w:endnote w:type="continuationSeparator" w:id="0">
    <w:p w:rsidR="008F67B7" w:rsidRDefault="008F67B7" w:rsidP="00490E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8F67B7" w:rsidRDefault="008F67B7" w:rsidP="00490EBD">
      <w:r>
        <w:separator/>
      </w:r>
    </w:p>
  </w:footnote>
  <w:footnote w:type="continuationSeparator" w:id="0">
    <w:p w:rsidR="008F67B7" w:rsidRDefault="008F67B7" w:rsidP="00490E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654B96"/>
    <w:multiLevelType w:val="hybridMultilevel"/>
    <w:tmpl w:val="EB6E89BA"/>
    <w:lvl w:ilvl="0" w:tplc="0419000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32F50D1A"/>
    <w:multiLevelType w:val="hybridMultilevel"/>
    <w:tmpl w:val="9A9830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F83A7D"/>
    <w:multiLevelType w:val="hybridMultilevel"/>
    <w:tmpl w:val="2932CA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DB75DF"/>
    <w:multiLevelType w:val="hybridMultilevel"/>
    <w:tmpl w:val="73284F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4637E7"/>
    <w:multiLevelType w:val="hybridMultilevel"/>
    <w:tmpl w:val="BB7AD4E0"/>
    <w:lvl w:ilvl="0" w:tplc="0419000F">
      <w:start w:val="1"/>
      <w:numFmt w:val="decimal"/>
      <w:lvlText w:val="%1."/>
      <w:lvlJc w:val="left"/>
      <w:pPr>
        <w:ind w:left="862" w:hanging="360"/>
        <w:jc w:val="right"/>
      </w:pPr>
      <w:rPr>
        <w:rFonts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7B0279E">
      <w:numFmt w:val="bullet"/>
      <w:lvlText w:val="•"/>
      <w:lvlJc w:val="left"/>
      <w:pPr>
        <w:ind w:left="1768" w:hanging="360"/>
      </w:pPr>
      <w:rPr>
        <w:rFonts w:hint="default"/>
        <w:lang w:val="ru-RU" w:eastAsia="en-US" w:bidi="ar-SA"/>
      </w:rPr>
    </w:lvl>
    <w:lvl w:ilvl="2" w:tplc="2CEEFA7E">
      <w:numFmt w:val="bullet"/>
      <w:lvlText w:val="•"/>
      <w:lvlJc w:val="left"/>
      <w:pPr>
        <w:ind w:left="2677" w:hanging="360"/>
      </w:pPr>
      <w:rPr>
        <w:rFonts w:hint="default"/>
        <w:lang w:val="ru-RU" w:eastAsia="en-US" w:bidi="ar-SA"/>
      </w:rPr>
    </w:lvl>
    <w:lvl w:ilvl="3" w:tplc="61C2DC1A">
      <w:numFmt w:val="bullet"/>
      <w:lvlText w:val="•"/>
      <w:lvlJc w:val="left"/>
      <w:pPr>
        <w:ind w:left="3585" w:hanging="360"/>
      </w:pPr>
      <w:rPr>
        <w:rFonts w:hint="default"/>
        <w:lang w:val="ru-RU" w:eastAsia="en-US" w:bidi="ar-SA"/>
      </w:rPr>
    </w:lvl>
    <w:lvl w:ilvl="4" w:tplc="727A2680">
      <w:numFmt w:val="bullet"/>
      <w:lvlText w:val="•"/>
      <w:lvlJc w:val="left"/>
      <w:pPr>
        <w:ind w:left="4494" w:hanging="360"/>
      </w:pPr>
      <w:rPr>
        <w:rFonts w:hint="default"/>
        <w:lang w:val="ru-RU" w:eastAsia="en-US" w:bidi="ar-SA"/>
      </w:rPr>
    </w:lvl>
    <w:lvl w:ilvl="5" w:tplc="8A5C8B60">
      <w:numFmt w:val="bullet"/>
      <w:lvlText w:val="•"/>
      <w:lvlJc w:val="left"/>
      <w:pPr>
        <w:ind w:left="5403" w:hanging="360"/>
      </w:pPr>
      <w:rPr>
        <w:rFonts w:hint="default"/>
        <w:lang w:val="ru-RU" w:eastAsia="en-US" w:bidi="ar-SA"/>
      </w:rPr>
    </w:lvl>
    <w:lvl w:ilvl="6" w:tplc="77F6A9FE">
      <w:numFmt w:val="bullet"/>
      <w:lvlText w:val="•"/>
      <w:lvlJc w:val="left"/>
      <w:pPr>
        <w:ind w:left="6311" w:hanging="360"/>
      </w:pPr>
      <w:rPr>
        <w:rFonts w:hint="default"/>
        <w:lang w:val="ru-RU" w:eastAsia="en-US" w:bidi="ar-SA"/>
      </w:rPr>
    </w:lvl>
    <w:lvl w:ilvl="7" w:tplc="EC9EF4A6">
      <w:numFmt w:val="bullet"/>
      <w:lvlText w:val="•"/>
      <w:lvlJc w:val="left"/>
      <w:pPr>
        <w:ind w:left="7220" w:hanging="360"/>
      </w:pPr>
      <w:rPr>
        <w:rFonts w:hint="default"/>
        <w:lang w:val="ru-RU" w:eastAsia="en-US" w:bidi="ar-SA"/>
      </w:rPr>
    </w:lvl>
    <w:lvl w:ilvl="8" w:tplc="303277EA">
      <w:numFmt w:val="bullet"/>
      <w:lvlText w:val="•"/>
      <w:lvlJc w:val="left"/>
      <w:pPr>
        <w:ind w:left="8129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62DA1A91"/>
    <w:multiLevelType w:val="hybridMultilevel"/>
    <w:tmpl w:val="C02A9A1C"/>
    <w:lvl w:ilvl="0" w:tplc="08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6" w15:restartNumberingAfterBreak="0">
    <w:nsid w:val="6959493B"/>
    <w:multiLevelType w:val="hybridMultilevel"/>
    <w:tmpl w:val="4E30097C"/>
    <w:lvl w:ilvl="0" w:tplc="4A2276C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732F1D54"/>
    <w:multiLevelType w:val="hybridMultilevel"/>
    <w:tmpl w:val="A8F688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0329271">
    <w:abstractNumId w:val="1"/>
  </w:num>
  <w:num w:numId="2" w16cid:durableId="326054786">
    <w:abstractNumId w:val="4"/>
  </w:num>
  <w:num w:numId="3" w16cid:durableId="818881494">
    <w:abstractNumId w:val="0"/>
  </w:num>
  <w:num w:numId="4" w16cid:durableId="501166040">
    <w:abstractNumId w:val="2"/>
  </w:num>
  <w:num w:numId="5" w16cid:durableId="1278174298">
    <w:abstractNumId w:val="6"/>
  </w:num>
  <w:num w:numId="6" w16cid:durableId="509568886">
    <w:abstractNumId w:val="5"/>
  </w:num>
  <w:num w:numId="7" w16cid:durableId="326131377">
    <w:abstractNumId w:val="7"/>
  </w:num>
  <w:num w:numId="8" w16cid:durableId="18983183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CB9"/>
    <w:rsid w:val="0005399F"/>
    <w:rsid w:val="000D72C9"/>
    <w:rsid w:val="00134BCD"/>
    <w:rsid w:val="00135B62"/>
    <w:rsid w:val="00177106"/>
    <w:rsid w:val="001A389F"/>
    <w:rsid w:val="001C74EF"/>
    <w:rsid w:val="001D5C1C"/>
    <w:rsid w:val="001E703C"/>
    <w:rsid w:val="00227EA8"/>
    <w:rsid w:val="0025015A"/>
    <w:rsid w:val="0027010E"/>
    <w:rsid w:val="00282C22"/>
    <w:rsid w:val="00297C3B"/>
    <w:rsid w:val="002E1DBB"/>
    <w:rsid w:val="00320F27"/>
    <w:rsid w:val="003819F7"/>
    <w:rsid w:val="00443B94"/>
    <w:rsid w:val="0047067A"/>
    <w:rsid w:val="00475DD7"/>
    <w:rsid w:val="00490EBD"/>
    <w:rsid w:val="00494206"/>
    <w:rsid w:val="004D7FD4"/>
    <w:rsid w:val="00551C57"/>
    <w:rsid w:val="005926AB"/>
    <w:rsid w:val="005C7ABD"/>
    <w:rsid w:val="00600952"/>
    <w:rsid w:val="006036D7"/>
    <w:rsid w:val="00630C38"/>
    <w:rsid w:val="006515EB"/>
    <w:rsid w:val="006D5EC9"/>
    <w:rsid w:val="00751947"/>
    <w:rsid w:val="007A14DA"/>
    <w:rsid w:val="007B6929"/>
    <w:rsid w:val="008532B2"/>
    <w:rsid w:val="00891C88"/>
    <w:rsid w:val="008F67B7"/>
    <w:rsid w:val="009074BE"/>
    <w:rsid w:val="00907BEF"/>
    <w:rsid w:val="0097425D"/>
    <w:rsid w:val="00A00202"/>
    <w:rsid w:val="00AC18A2"/>
    <w:rsid w:val="00AC65E5"/>
    <w:rsid w:val="00AF4CDE"/>
    <w:rsid w:val="00B4183E"/>
    <w:rsid w:val="00B828A9"/>
    <w:rsid w:val="00B9412B"/>
    <w:rsid w:val="00BA5A00"/>
    <w:rsid w:val="00BA5CB9"/>
    <w:rsid w:val="00BC02B2"/>
    <w:rsid w:val="00BD5456"/>
    <w:rsid w:val="00BE6AC4"/>
    <w:rsid w:val="00CE70E3"/>
    <w:rsid w:val="00DF58B2"/>
    <w:rsid w:val="00E0642D"/>
    <w:rsid w:val="00E152AD"/>
    <w:rsid w:val="00E45A5B"/>
    <w:rsid w:val="00E6536C"/>
    <w:rsid w:val="00F02B6A"/>
    <w:rsid w:val="00F14CC9"/>
    <w:rsid w:val="00F2409D"/>
    <w:rsid w:val="00F345B5"/>
    <w:rsid w:val="00F52F98"/>
    <w:rsid w:val="00F7695A"/>
    <w:rsid w:val="00FA7A57"/>
    <w:rsid w:val="00FE5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79E1367"/>
  <w15:chartTrackingRefBased/>
  <w15:docId w15:val="{70147779-E761-3A45-9469-BEC9ADE6B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BA5CB9"/>
    <w:pPr>
      <w:widowControl w:val="0"/>
      <w:autoSpaceDE w:val="0"/>
      <w:autoSpaceDN w:val="0"/>
    </w:pPr>
    <w:rPr>
      <w:rFonts w:ascii="Times New Roman" w:eastAsia="Times New Roman" w:hAnsi="Times New Roman" w:cs="Times New Roman"/>
      <w:kern w:val="0"/>
      <w:sz w:val="22"/>
      <w:szCs w:val="22"/>
      <w:lang w:val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5C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5C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5CB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5C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5CB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5CB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5CB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5CB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5CB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5CB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A5C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5CB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5CB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5CB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5C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5C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5C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5C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5CB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5C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5CB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5C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5CB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5C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BA5C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5CB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5CB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5CB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5CB9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BA5CB9"/>
    <w:pPr>
      <w:widowControl w:val="0"/>
      <w:autoSpaceDE w:val="0"/>
      <w:autoSpaceDN w:val="0"/>
    </w:pPr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A5CB9"/>
    <w:pPr>
      <w:spacing w:before="240" w:after="0" w:line="259" w:lineRule="auto"/>
      <w:outlineLvl w:val="9"/>
    </w:pPr>
    <w:rPr>
      <w:sz w:val="32"/>
      <w:szCs w:val="32"/>
      <w:lang w:val="ru-RU"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BA5CB9"/>
    <w:pPr>
      <w:widowControl/>
      <w:tabs>
        <w:tab w:val="right" w:leader="dot" w:pos="9628"/>
      </w:tabs>
      <w:autoSpaceDE/>
      <w:autoSpaceDN/>
      <w:spacing w:after="100"/>
    </w:pPr>
    <w:rPr>
      <w:rFonts w:eastAsia="Calibri"/>
      <w:b/>
      <w:bCs/>
      <w:noProof/>
      <w:lang w:val="ru-RU"/>
    </w:rPr>
  </w:style>
  <w:style w:type="character" w:styleId="Hyperlink">
    <w:name w:val="Hyperlink"/>
    <w:basedOn w:val="DefaultParagraphFont"/>
    <w:uiPriority w:val="99"/>
    <w:unhideWhenUsed/>
    <w:rsid w:val="00BA5CB9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99"/>
    <w:unhideWhenUsed/>
    <w:rsid w:val="00BA5CB9"/>
    <w:pPr>
      <w:widowControl/>
      <w:autoSpaceDE/>
      <w:autoSpaceDN/>
      <w:spacing w:after="120"/>
    </w:pPr>
    <w:rPr>
      <w:rFonts w:ascii="Calibri" w:eastAsia="Calibri" w:hAnsi="Calibri"/>
      <w:lang w:val="ru-RU"/>
    </w:rPr>
  </w:style>
  <w:style w:type="character" w:customStyle="1" w:styleId="BodyTextChar">
    <w:name w:val="Body Text Char"/>
    <w:basedOn w:val="DefaultParagraphFont"/>
    <w:link w:val="BodyText"/>
    <w:uiPriority w:val="99"/>
    <w:rsid w:val="00BA5CB9"/>
    <w:rPr>
      <w:rFonts w:ascii="Calibri" w:eastAsia="Calibri" w:hAnsi="Calibri" w:cs="Times New Roman"/>
      <w:kern w:val="0"/>
      <w:sz w:val="22"/>
      <w:szCs w:val="22"/>
      <w:lang w:val="ru-RU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BA5CB9"/>
    <w:pPr>
      <w:widowControl/>
      <w:autoSpaceDE/>
      <w:autoSpaceDN/>
      <w:spacing w:after="100"/>
      <w:ind w:left="220"/>
    </w:pPr>
    <w:rPr>
      <w:rFonts w:ascii="Calibri" w:eastAsia="Calibri" w:hAnsi="Calibri"/>
      <w:lang w:val="ru-RU"/>
    </w:rPr>
  </w:style>
  <w:style w:type="paragraph" w:styleId="Header">
    <w:name w:val="header"/>
    <w:basedOn w:val="Normal"/>
    <w:link w:val="HeaderChar"/>
    <w:uiPriority w:val="99"/>
    <w:unhideWhenUsed/>
    <w:rsid w:val="00490EB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0EBD"/>
    <w:rPr>
      <w:rFonts w:ascii="Times New Roman" w:eastAsia="Times New Roman" w:hAnsi="Times New Roman" w:cs="Times New Roman"/>
      <w:kern w:val="0"/>
      <w:sz w:val="22"/>
      <w:szCs w:val="22"/>
      <w:lang w:val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90EB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0EBD"/>
    <w:rPr>
      <w:rFonts w:ascii="Times New Roman" w:eastAsia="Times New Roman" w:hAnsi="Times New Roman" w:cs="Times New Roman"/>
      <w:kern w:val="0"/>
      <w:sz w:val="22"/>
      <w:szCs w:val="22"/>
      <w:lang w:val="en-GB"/>
      <w14:ligatures w14:val="none"/>
    </w:rPr>
  </w:style>
  <w:style w:type="character" w:styleId="Strong">
    <w:name w:val="Strong"/>
    <w:basedOn w:val="DefaultParagraphFont"/>
    <w:uiPriority w:val="22"/>
    <w:qFormat/>
    <w:rsid w:val="006D5EC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6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3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9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1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2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9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3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32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3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9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43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8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90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26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5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14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9ABA88A615A3894186585CCF4470CB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2246F0-F1FA-9242-B713-15000ECBD124}"/>
      </w:docPartPr>
      <w:docPartBody>
        <w:p w:rsidR="00CF6631" w:rsidRDefault="009810C2" w:rsidP="009810C2">
          <w:pPr>
            <w:pStyle w:val="9ABA88A615A3894186585CCF4470CB22"/>
          </w:pPr>
          <w:r w:rsidRPr="00481036">
            <w:rPr>
              <w:rFonts w:eastAsia="Times New Roman" w:cs="Times New Roman"/>
              <w:color w:val="808080"/>
              <w:szCs w:val="28"/>
              <w:lang w:eastAsia="ar-SA"/>
            </w:rPr>
            <w:t>Должность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0C2"/>
    <w:rsid w:val="00595AA7"/>
    <w:rsid w:val="006515EB"/>
    <w:rsid w:val="009810C2"/>
    <w:rsid w:val="00BC02B2"/>
    <w:rsid w:val="00CC4226"/>
    <w:rsid w:val="00CF6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RU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ABA88A615A3894186585CCF4470CB22">
    <w:name w:val="9ABA88A615A3894186585CCF4470CB22"/>
    <w:rsid w:val="009810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1406</Words>
  <Characters>8016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leo</cp:lastModifiedBy>
  <cp:revision>3</cp:revision>
  <cp:lastPrinted>2025-05-02T16:56:00Z</cp:lastPrinted>
  <dcterms:created xsi:type="dcterms:W3CDTF">2025-05-02T16:56:00Z</dcterms:created>
  <dcterms:modified xsi:type="dcterms:W3CDTF">2025-05-02T16:56:00Z</dcterms:modified>
</cp:coreProperties>
</file>