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60078" w14:textId="77777777" w:rsidR="0728289E" w:rsidRPr="00CE49D2" w:rsidRDefault="00964E11" w:rsidP="6320600B">
      <w:pPr>
        <w:pStyle w:val="Heading1"/>
        <w:spacing w:after="160" w:line="259" w:lineRule="auto"/>
      </w:pPr>
      <w:r w:rsidRPr="00CE49D2">
        <w:t>FWO DMP</w:t>
      </w:r>
      <w:r w:rsidR="00CE49D2" w:rsidRPr="00CE49D2">
        <w:t xml:space="preserve"> Template</w:t>
      </w:r>
    </w:p>
    <w:p w14:paraId="621CBDE7" w14:textId="77777777" w:rsidR="009F5B28" w:rsidRPr="009F5B28" w:rsidRDefault="00CE49D2" w:rsidP="009F5B28">
      <w:pPr>
        <w:spacing w:after="120"/>
        <w:rPr>
          <w:rFonts w:cstheme="minorHAnsi"/>
        </w:rPr>
      </w:pPr>
      <w:r>
        <w:t xml:space="preserve">Project supervisors (from </w:t>
      </w:r>
      <w:r w:rsidR="009F5B28">
        <w:t xml:space="preserve">application round </w:t>
      </w:r>
      <w:r>
        <w:t>2018</w:t>
      </w:r>
      <w:r w:rsidR="009F5B28">
        <w:t xml:space="preserve"> onwards</w:t>
      </w:r>
      <w:r>
        <w:t xml:space="preserve">) and fellows (from </w:t>
      </w:r>
      <w:r w:rsidR="009F5B28">
        <w:t xml:space="preserve">application round </w:t>
      </w:r>
      <w:r>
        <w:t>2020</w:t>
      </w:r>
      <w:r w:rsidR="009F5B28">
        <w:t xml:space="preserve"> onwards</w:t>
      </w:r>
      <w:r>
        <w:t xml:space="preserve">) will, upon being awarded their project or fellowship, be invited to develop their answers to the data management related questions into a DMP. The FWO expects a </w:t>
      </w:r>
      <w:r w:rsidR="00877514">
        <w:rPr>
          <w:b/>
        </w:rPr>
        <w:t xml:space="preserve">completed DMP </w:t>
      </w:r>
      <w:r w:rsidRPr="00CE49D2">
        <w:rPr>
          <w:b/>
        </w:rPr>
        <w:t xml:space="preserve">no later than 6 months after the </w:t>
      </w:r>
      <w:r w:rsidR="00870E5A" w:rsidRPr="00646E0C">
        <w:rPr>
          <w:b/>
        </w:rPr>
        <w:t>official</w:t>
      </w:r>
      <w:r w:rsidR="00870E5A">
        <w:rPr>
          <w:b/>
        </w:rPr>
        <w:t xml:space="preserve"> </w:t>
      </w:r>
      <w:r w:rsidRPr="00CE49D2">
        <w:rPr>
          <w:b/>
        </w:rPr>
        <w:t>start date</w:t>
      </w:r>
      <w:r>
        <w:t xml:space="preserve"> of the project or fellowship.</w:t>
      </w:r>
      <w:r w:rsidR="009F5B28">
        <w:t xml:space="preserve"> </w:t>
      </w:r>
      <w:r w:rsidR="009F5B28" w:rsidRPr="009F5B28">
        <w:rPr>
          <w:rFonts w:cstheme="minorHAnsi"/>
        </w:rPr>
        <w:t xml:space="preserve">The DMP should not be submitted to FWO but to the research co-ordination office of the host institute; FWO may request the DMP in a </w:t>
      </w:r>
      <w:r w:rsidR="009F5B28" w:rsidRPr="009F5B28">
        <w:t>random check.</w:t>
      </w:r>
      <w:r w:rsidR="00AE0BF5">
        <w:t xml:space="preserve"> </w:t>
      </w:r>
    </w:p>
    <w:p w14:paraId="03AE3D9C" w14:textId="77777777" w:rsidR="009F5B28" w:rsidRDefault="00AE0BF5" w:rsidP="00AE0BF5">
      <w:pPr>
        <w:rPr>
          <w:rFonts w:ascii="Calibri" w:eastAsia="Calibri" w:hAnsi="Calibri" w:cs="Calibri"/>
        </w:rPr>
      </w:pPr>
      <w:r w:rsidRPr="00AE0BF5">
        <w:rPr>
          <w:rFonts w:cstheme="minorHAnsi"/>
        </w:rPr>
        <w:t xml:space="preserve">At the end of the project, the </w:t>
      </w:r>
      <w:r w:rsidRPr="00AE0BF5">
        <w:rPr>
          <w:rFonts w:cstheme="minorHAnsi"/>
          <w:b/>
        </w:rPr>
        <w:t>final version of the DMP</w:t>
      </w:r>
      <w:r w:rsidRPr="00AE0BF5">
        <w:rPr>
          <w:rFonts w:cstheme="minorHAnsi"/>
        </w:rPr>
        <w:t xml:space="preserve"> has to be added to the final report of the project; this should be submitted to FWO by the supervisor-spokesperson through FWO’s e-portal. This DMP may of course have been updated since its first version. The DMP is an element in the final evaluation of the project by the relevant expert panel.</w:t>
      </w:r>
      <w:r>
        <w:rPr>
          <w:rFonts w:cstheme="minorHAnsi"/>
        </w:rPr>
        <w:t xml:space="preserve"> </w:t>
      </w:r>
      <w:r w:rsidRPr="0035345E">
        <w:rPr>
          <w:rFonts w:ascii="Calibri" w:eastAsia="Calibri" w:hAnsi="Calibri" w:cs="Calibri"/>
        </w:rPr>
        <w:t xml:space="preserve">Both the DMP </w:t>
      </w:r>
      <w:r w:rsidR="000B379A">
        <w:rPr>
          <w:rFonts w:ascii="Calibri" w:eastAsia="Calibri" w:hAnsi="Calibri" w:cs="Calibri"/>
        </w:rPr>
        <w:t xml:space="preserve">submitted </w:t>
      </w:r>
      <w:r w:rsidRPr="0035345E">
        <w:rPr>
          <w:rFonts w:ascii="Calibri" w:eastAsia="Calibri" w:hAnsi="Calibri" w:cs="Calibri"/>
        </w:rPr>
        <w:t>within the first 6 months after the start date and the final DMP may use this template.</w:t>
      </w:r>
    </w:p>
    <w:p w14:paraId="4E7E325B" w14:textId="77777777" w:rsidR="00E20180" w:rsidRPr="00AE0BF5" w:rsidRDefault="00E20180" w:rsidP="00AE0BF5">
      <w:pPr>
        <w:rPr>
          <w:rFonts w:cstheme="minorHAnsi"/>
        </w:rPr>
      </w:pPr>
    </w:p>
    <w:p w14:paraId="5A5EBF19" w14:textId="77777777" w:rsidR="5BB2912E" w:rsidRPr="0035345E" w:rsidRDefault="5BB2912E"/>
    <w:tbl>
      <w:tblPr>
        <w:tblStyle w:val="TableGrid"/>
        <w:tblW w:w="1559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962"/>
        <w:gridCol w:w="10631"/>
      </w:tblGrid>
      <w:tr w:rsidR="00650192" w14:paraId="0D455F97" w14:textId="77777777" w:rsidTr="005E32FD">
        <w:trPr>
          <w:cantSplit/>
        </w:trPr>
        <w:tc>
          <w:tcPr>
            <w:tcW w:w="15593" w:type="dxa"/>
            <w:gridSpan w:val="2"/>
            <w:shd w:val="clear" w:color="auto" w:fill="5B9BD5" w:themeFill="accent5"/>
          </w:tcPr>
          <w:p w14:paraId="7FD60D73" w14:textId="77777777" w:rsidR="00145CC7" w:rsidRPr="00AB71F6" w:rsidRDefault="6320600B" w:rsidP="6320600B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  <w:lang w:val="nl-BE"/>
              </w:rPr>
            </w:pPr>
            <w:r w:rsidRPr="6320600B">
              <w:rPr>
                <w:b/>
                <w:bCs/>
                <w:lang w:val="nl-BE"/>
              </w:rPr>
              <w:t>General Information</w:t>
            </w:r>
          </w:p>
          <w:p w14:paraId="51CF0025" w14:textId="77777777" w:rsidR="00650192" w:rsidRPr="00265950" w:rsidRDefault="00650192" w:rsidP="00650192">
            <w:pPr>
              <w:pStyle w:val="ListParagraph"/>
              <w:ind w:left="1080"/>
              <w:rPr>
                <w:b/>
                <w:lang w:val="nl-BE"/>
              </w:rPr>
            </w:pPr>
          </w:p>
        </w:tc>
      </w:tr>
      <w:tr w:rsidR="002300DE" w14:paraId="2F58A699" w14:textId="77777777" w:rsidTr="00436EB9">
        <w:trPr>
          <w:cantSplit/>
          <w:trHeight w:val="269"/>
        </w:trPr>
        <w:tc>
          <w:tcPr>
            <w:tcW w:w="4962" w:type="dxa"/>
          </w:tcPr>
          <w:p w14:paraId="3970D6A8" w14:textId="77777777" w:rsidR="002300DE" w:rsidRDefault="002300DE" w:rsidP="5D59270C">
            <w:pPr>
              <w:rPr>
                <w:lang w:val="nl-BE"/>
              </w:rPr>
            </w:pPr>
            <w:r w:rsidRPr="5D59270C">
              <w:rPr>
                <w:lang w:val="nl-BE"/>
              </w:rPr>
              <w:t xml:space="preserve">Name </w:t>
            </w:r>
            <w:proofErr w:type="spellStart"/>
            <w:r w:rsidRPr="5D59270C">
              <w:rPr>
                <w:lang w:val="nl-BE"/>
              </w:rPr>
              <w:t>applicant</w:t>
            </w:r>
            <w:proofErr w:type="spellEnd"/>
            <w:r w:rsidRPr="5D59270C">
              <w:rPr>
                <w:lang w:val="nl-BE"/>
              </w:rPr>
              <w:t xml:space="preserve"> </w:t>
            </w:r>
          </w:p>
        </w:tc>
        <w:tc>
          <w:tcPr>
            <w:tcW w:w="10631" w:type="dxa"/>
          </w:tcPr>
          <w:p w14:paraId="38E7CAB7" w14:textId="1DDB198E" w:rsidR="002300DE" w:rsidRPr="003605DF" w:rsidRDefault="003E0679" w:rsidP="6320600B">
            <w:pPr>
              <w:rPr>
                <w:b/>
                <w:bCs/>
                <w:lang w:val="nl-BE"/>
              </w:rPr>
            </w:pPr>
            <w:r>
              <w:rPr>
                <w:b/>
                <w:bCs/>
                <w:lang w:val="nl-BE"/>
              </w:rPr>
              <w:t>Yovan de Coene</w:t>
            </w:r>
          </w:p>
        </w:tc>
      </w:tr>
      <w:tr w:rsidR="002300DE" w14:paraId="4E2360B0" w14:textId="77777777" w:rsidTr="00436EB9">
        <w:trPr>
          <w:cantSplit/>
          <w:trHeight w:val="633"/>
        </w:trPr>
        <w:tc>
          <w:tcPr>
            <w:tcW w:w="4962" w:type="dxa"/>
          </w:tcPr>
          <w:p w14:paraId="76FC066F" w14:textId="77777777" w:rsidR="002300DE" w:rsidRDefault="002300DE" w:rsidP="5D59270C">
            <w:pPr>
              <w:rPr>
                <w:lang w:val="nl-BE"/>
              </w:rPr>
            </w:pPr>
            <w:r w:rsidRPr="5D59270C">
              <w:rPr>
                <w:lang w:val="nl-BE"/>
              </w:rPr>
              <w:t xml:space="preserve">FWO Project </w:t>
            </w:r>
            <w:proofErr w:type="spellStart"/>
            <w:r w:rsidRPr="5D59270C">
              <w:rPr>
                <w:lang w:val="nl-BE"/>
              </w:rPr>
              <w:t>Number</w:t>
            </w:r>
            <w:proofErr w:type="spellEnd"/>
            <w:r w:rsidRPr="5D59270C">
              <w:rPr>
                <w:lang w:val="nl-BE"/>
              </w:rPr>
              <w:t xml:space="preserve"> &amp; </w:t>
            </w:r>
            <w:proofErr w:type="spellStart"/>
            <w:r w:rsidRPr="5D59270C">
              <w:rPr>
                <w:lang w:val="nl-BE"/>
              </w:rPr>
              <w:t>Title</w:t>
            </w:r>
            <w:proofErr w:type="spellEnd"/>
          </w:p>
        </w:tc>
        <w:tc>
          <w:tcPr>
            <w:tcW w:w="10631" w:type="dxa"/>
          </w:tcPr>
          <w:p w14:paraId="594A1BD1" w14:textId="77777777" w:rsidR="002300DE" w:rsidRDefault="003E0679" w:rsidP="6320600B">
            <w:pPr>
              <w:rPr>
                <w:rFonts w:ascii="Segoe UI" w:hAnsi="Segoe UI" w:cs="Segoe UI"/>
                <w:b/>
                <w:bCs/>
                <w:lang w:val="en"/>
              </w:rPr>
            </w:pPr>
            <w:r>
              <w:rPr>
                <w:rFonts w:ascii="Segoe UI" w:hAnsi="Segoe UI" w:cs="Segoe UI"/>
                <w:b/>
                <w:bCs/>
                <w:lang w:val="en"/>
              </w:rPr>
              <w:t>1234222N</w:t>
            </w:r>
          </w:p>
          <w:p w14:paraId="3D8FBBC6" w14:textId="75BF94A9" w:rsidR="003E0679" w:rsidRPr="003E0679" w:rsidRDefault="003E0679" w:rsidP="6320600B">
            <w:pPr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aps/>
                <w:color w:val="333333"/>
                <w:sz w:val="21"/>
                <w:szCs w:val="21"/>
                <w:shd w:val="clear" w:color="auto" w:fill="DCE8EC"/>
              </w:rPr>
              <w:t>LABEL-FREE IMAGING OF CELLULAR ACTIVITY USING SECOND HARMONIC GENERATION</w:t>
            </w:r>
          </w:p>
        </w:tc>
      </w:tr>
      <w:tr w:rsidR="002300DE" w:rsidRPr="00555EC7" w14:paraId="6F19DA80" w14:textId="77777777" w:rsidTr="00436EB9">
        <w:trPr>
          <w:cantSplit/>
          <w:trHeight w:val="269"/>
        </w:trPr>
        <w:tc>
          <w:tcPr>
            <w:tcW w:w="4962" w:type="dxa"/>
          </w:tcPr>
          <w:p w14:paraId="3E411DE6" w14:textId="77777777" w:rsidR="002300DE" w:rsidRDefault="002300DE" w:rsidP="5D59270C">
            <w:pPr>
              <w:rPr>
                <w:lang w:val="nl-BE"/>
              </w:rPr>
            </w:pPr>
            <w:proofErr w:type="spellStart"/>
            <w:r w:rsidRPr="5D59270C">
              <w:rPr>
                <w:lang w:val="nl-BE"/>
              </w:rPr>
              <w:t>Affiliation</w:t>
            </w:r>
            <w:proofErr w:type="spellEnd"/>
          </w:p>
        </w:tc>
        <w:tc>
          <w:tcPr>
            <w:tcW w:w="10631" w:type="dxa"/>
          </w:tcPr>
          <w:p w14:paraId="6324D1DA" w14:textId="065E8CB4" w:rsidR="002300DE" w:rsidRPr="00250516" w:rsidRDefault="003F7D54" w:rsidP="00250516">
            <w:pPr>
              <w:rPr>
                <w:lang w:val="nl-BE"/>
              </w:rPr>
            </w:pPr>
            <w:sdt>
              <w:sdtPr>
                <w:rPr>
                  <w:lang w:val="nl-BE"/>
                </w:rPr>
                <w:id w:val="-21332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509B">
                  <w:rPr>
                    <w:rFonts w:ascii="MS Gothic" w:eastAsia="MS Gothic" w:hAnsi="MS Gothic" w:hint="eastAsia"/>
                    <w:lang w:val="nl-BE"/>
                  </w:rPr>
                  <w:t>☒</w:t>
                </w:r>
              </w:sdtContent>
            </w:sdt>
            <w:r w:rsidR="00250516">
              <w:rPr>
                <w:lang w:val="nl-BE"/>
              </w:rPr>
              <w:t xml:space="preserve"> </w:t>
            </w:r>
            <w:r w:rsidR="00250516" w:rsidRPr="00250516">
              <w:rPr>
                <w:lang w:val="nl-BE"/>
              </w:rPr>
              <w:t xml:space="preserve">KU Leuven </w:t>
            </w:r>
          </w:p>
          <w:p w14:paraId="1693751C" w14:textId="77777777" w:rsidR="00250516" w:rsidRPr="00250516" w:rsidRDefault="003F7D54" w:rsidP="00250516">
            <w:pPr>
              <w:rPr>
                <w:lang w:val="nl-BE"/>
              </w:rPr>
            </w:pPr>
            <w:sdt>
              <w:sdtPr>
                <w:rPr>
                  <w:lang w:val="nl-BE"/>
                </w:rPr>
                <w:id w:val="-1187048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0516">
                  <w:rPr>
                    <w:rFonts w:ascii="MS Gothic" w:eastAsia="MS Gothic" w:hAnsi="MS Gothic" w:hint="eastAsia"/>
                    <w:lang w:val="nl-BE"/>
                  </w:rPr>
                  <w:t>☐</w:t>
                </w:r>
              </w:sdtContent>
            </w:sdt>
            <w:r w:rsidR="00250516" w:rsidRPr="00250516">
              <w:rPr>
                <w:lang w:val="nl-BE"/>
              </w:rPr>
              <w:t xml:space="preserve"> Universiteit Antwerpen</w:t>
            </w:r>
          </w:p>
          <w:p w14:paraId="32006FA4" w14:textId="77777777" w:rsidR="00250516" w:rsidRPr="00250516" w:rsidRDefault="003F7D54" w:rsidP="00250516">
            <w:pPr>
              <w:rPr>
                <w:lang w:val="nl-BE"/>
              </w:rPr>
            </w:pPr>
            <w:sdt>
              <w:sdtPr>
                <w:rPr>
                  <w:lang w:val="nl-BE"/>
                </w:rPr>
                <w:id w:val="1303731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0516">
                  <w:rPr>
                    <w:rFonts w:ascii="MS Gothic" w:eastAsia="MS Gothic" w:hAnsi="MS Gothic" w:hint="eastAsia"/>
                    <w:lang w:val="nl-BE"/>
                  </w:rPr>
                  <w:t>☐</w:t>
                </w:r>
              </w:sdtContent>
            </w:sdt>
            <w:r w:rsidR="00250516" w:rsidRPr="00250516">
              <w:rPr>
                <w:lang w:val="nl-BE"/>
              </w:rPr>
              <w:t xml:space="preserve"> Universiteit Gent</w:t>
            </w:r>
          </w:p>
          <w:p w14:paraId="55C7B075" w14:textId="77777777" w:rsidR="00250516" w:rsidRDefault="003F7D54" w:rsidP="00250516">
            <w:pPr>
              <w:rPr>
                <w:lang w:val="nl-BE"/>
              </w:rPr>
            </w:pPr>
            <w:sdt>
              <w:sdtPr>
                <w:rPr>
                  <w:lang w:val="nl-BE"/>
                </w:rPr>
                <w:id w:val="-967425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0516">
                  <w:rPr>
                    <w:rFonts w:ascii="MS Gothic" w:eastAsia="MS Gothic" w:hAnsi="MS Gothic" w:hint="eastAsia"/>
                    <w:lang w:val="nl-BE"/>
                  </w:rPr>
                  <w:t>☐</w:t>
                </w:r>
              </w:sdtContent>
            </w:sdt>
            <w:r w:rsidR="00250516" w:rsidRPr="00250516">
              <w:rPr>
                <w:lang w:val="nl-BE"/>
              </w:rPr>
              <w:t xml:space="preserve"> Universiteit Hasselt </w:t>
            </w:r>
          </w:p>
          <w:p w14:paraId="68C95616" w14:textId="77777777" w:rsidR="00250516" w:rsidRDefault="003F7D54" w:rsidP="00250516">
            <w:pPr>
              <w:rPr>
                <w:lang w:val="nl-BE"/>
              </w:rPr>
            </w:pPr>
            <w:sdt>
              <w:sdtPr>
                <w:rPr>
                  <w:lang w:val="nl-BE"/>
                </w:rPr>
                <w:id w:val="652791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0516">
                  <w:rPr>
                    <w:rFonts w:ascii="MS Gothic" w:eastAsia="MS Gothic" w:hAnsi="MS Gothic" w:hint="eastAsia"/>
                    <w:lang w:val="nl-BE"/>
                  </w:rPr>
                  <w:t>☐</w:t>
                </w:r>
              </w:sdtContent>
            </w:sdt>
            <w:r w:rsidR="00250516">
              <w:rPr>
                <w:lang w:val="nl-BE"/>
              </w:rPr>
              <w:t xml:space="preserve"> Vrije Universiteit Brussel</w:t>
            </w:r>
          </w:p>
          <w:p w14:paraId="0EF8852D" w14:textId="77777777" w:rsidR="00250516" w:rsidRPr="00250516" w:rsidRDefault="003F7D54" w:rsidP="00250516">
            <w:pPr>
              <w:rPr>
                <w:lang w:val="nl-BE"/>
              </w:rPr>
            </w:pPr>
            <w:sdt>
              <w:sdtPr>
                <w:rPr>
                  <w:lang w:val="nl-BE"/>
                </w:rPr>
                <w:id w:val="-1438212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0516">
                  <w:rPr>
                    <w:rFonts w:ascii="MS Gothic" w:eastAsia="MS Gothic" w:hAnsi="MS Gothic" w:hint="eastAsia"/>
                    <w:lang w:val="nl-BE"/>
                  </w:rPr>
                  <w:t>☐</w:t>
                </w:r>
              </w:sdtContent>
            </w:sdt>
            <w:r w:rsidR="00250516">
              <w:rPr>
                <w:lang w:val="nl-BE"/>
              </w:rPr>
              <w:t xml:space="preserve"> </w:t>
            </w:r>
            <w:proofErr w:type="spellStart"/>
            <w:r w:rsidR="00250516">
              <w:rPr>
                <w:lang w:val="nl-BE"/>
              </w:rPr>
              <w:t>Other</w:t>
            </w:r>
            <w:proofErr w:type="spellEnd"/>
            <w:r w:rsidR="00250516">
              <w:rPr>
                <w:lang w:val="nl-BE"/>
              </w:rPr>
              <w:t xml:space="preserve">: </w:t>
            </w:r>
          </w:p>
        </w:tc>
      </w:tr>
      <w:tr w:rsidR="00650192" w14:paraId="2C04A18A" w14:textId="77777777" w:rsidTr="005E32FD">
        <w:trPr>
          <w:cantSplit/>
          <w:trHeight w:val="269"/>
        </w:trPr>
        <w:tc>
          <w:tcPr>
            <w:tcW w:w="15593" w:type="dxa"/>
            <w:gridSpan w:val="2"/>
            <w:shd w:val="clear" w:color="auto" w:fill="5B9BD5" w:themeFill="accent5"/>
          </w:tcPr>
          <w:p w14:paraId="4DE04175" w14:textId="77777777" w:rsidR="00B519BA" w:rsidRPr="00AB71F6" w:rsidRDefault="5D59270C" w:rsidP="5D59270C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  <w:lang w:val="nl-BE"/>
              </w:rPr>
            </w:pPr>
            <w:r w:rsidRPr="5D59270C">
              <w:rPr>
                <w:b/>
                <w:bCs/>
                <w:lang w:val="nl-BE"/>
              </w:rPr>
              <w:t xml:space="preserve">Data </w:t>
            </w:r>
            <w:proofErr w:type="spellStart"/>
            <w:r w:rsidRPr="5D59270C">
              <w:rPr>
                <w:b/>
                <w:bCs/>
                <w:lang w:val="nl-BE"/>
              </w:rPr>
              <w:t>description</w:t>
            </w:r>
            <w:proofErr w:type="spellEnd"/>
          </w:p>
          <w:p w14:paraId="2F3C0124" w14:textId="77777777" w:rsidR="00650192" w:rsidRPr="0025638E" w:rsidRDefault="00650192" w:rsidP="00650192">
            <w:pPr>
              <w:pStyle w:val="ListParagraph"/>
              <w:ind w:left="1080"/>
              <w:rPr>
                <w:b/>
                <w:lang w:val="nl-BE"/>
              </w:rPr>
            </w:pPr>
          </w:p>
        </w:tc>
      </w:tr>
      <w:tr w:rsidR="002300DE" w:rsidRPr="00F42A6F" w14:paraId="56D23F3A" w14:textId="77777777" w:rsidTr="00436EB9">
        <w:trPr>
          <w:cantSplit/>
          <w:trHeight w:val="269"/>
        </w:trPr>
        <w:tc>
          <w:tcPr>
            <w:tcW w:w="4962" w:type="dxa"/>
          </w:tcPr>
          <w:p w14:paraId="48B5EE58" w14:textId="77777777" w:rsidR="002300DE" w:rsidRPr="00F42A6F" w:rsidRDefault="002300DE" w:rsidP="0025638E">
            <w:r>
              <w:t xml:space="preserve">Will you generate/collect new data and/or make use of existing data? </w:t>
            </w:r>
          </w:p>
        </w:tc>
        <w:tc>
          <w:tcPr>
            <w:tcW w:w="10631" w:type="dxa"/>
          </w:tcPr>
          <w:p w14:paraId="06857D30" w14:textId="1C89ABE7" w:rsidR="002300DE" w:rsidRPr="00250516" w:rsidRDefault="003F7D54" w:rsidP="001A6D63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18379142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509B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250516">
              <w:rPr>
                <w:lang w:val="en-US"/>
              </w:rPr>
              <w:t xml:space="preserve"> </w:t>
            </w:r>
            <w:r w:rsidR="00250516" w:rsidRPr="00250516">
              <w:rPr>
                <w:lang w:val="en-US"/>
              </w:rPr>
              <w:t>Generate new data</w:t>
            </w:r>
          </w:p>
          <w:p w14:paraId="4A205E66" w14:textId="61C23EEC" w:rsidR="00250516" w:rsidRPr="000E6129" w:rsidRDefault="003F7D54" w:rsidP="001A6D63">
            <w:sdt>
              <w:sdtPr>
                <w:rPr>
                  <w:lang w:val="en-US"/>
                </w:rPr>
                <w:id w:val="-17736210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5E0C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250516" w:rsidRPr="00250516">
              <w:rPr>
                <w:lang w:val="en-US"/>
              </w:rPr>
              <w:t xml:space="preserve"> Reuse existing data</w:t>
            </w:r>
          </w:p>
        </w:tc>
      </w:tr>
      <w:tr w:rsidR="002300DE" w:rsidRPr="00F42A6F" w14:paraId="5720226D" w14:textId="77777777" w:rsidTr="00436EB9">
        <w:trPr>
          <w:cantSplit/>
          <w:trHeight w:val="269"/>
        </w:trPr>
        <w:tc>
          <w:tcPr>
            <w:tcW w:w="4962" w:type="dxa"/>
          </w:tcPr>
          <w:p w14:paraId="5AD07B8C" w14:textId="77777777" w:rsidR="002300DE" w:rsidRDefault="002300DE">
            <w:r>
              <w:lastRenderedPageBreak/>
              <w:t>Describe the origin, type and format of the data (per dataset) and its (estimated) volume</w:t>
            </w:r>
          </w:p>
          <w:p w14:paraId="0B207DC8" w14:textId="77777777" w:rsidR="00CA2D12" w:rsidRPr="00CA2D12" w:rsidRDefault="00CA2D12">
            <w:pPr>
              <w:rPr>
                <w:sz w:val="12"/>
              </w:rPr>
            </w:pPr>
          </w:p>
          <w:p w14:paraId="788625EA" w14:textId="77777777" w:rsidR="00CA2D12" w:rsidRPr="00CA2D12" w:rsidRDefault="00CA2D12" w:rsidP="00CA2D12">
            <w:pPr>
              <w:rPr>
                <w:i/>
                <w:sz w:val="22"/>
              </w:rPr>
            </w:pPr>
            <w:r w:rsidRPr="00CA2D12">
              <w:rPr>
                <w:i/>
                <w:sz w:val="22"/>
              </w:rPr>
              <w:t xml:space="preserve">If you </w:t>
            </w:r>
            <w:r w:rsidRPr="00CA2D12">
              <w:rPr>
                <w:b/>
                <w:bCs/>
                <w:i/>
                <w:sz w:val="22"/>
              </w:rPr>
              <w:t>reuse</w:t>
            </w:r>
            <w:r w:rsidRPr="00CA2D12">
              <w:rPr>
                <w:i/>
                <w:sz w:val="22"/>
              </w:rPr>
              <w:t xml:space="preserve"> existing data, specify the </w:t>
            </w:r>
            <w:r w:rsidRPr="00CA2D12">
              <w:rPr>
                <w:b/>
                <w:bCs/>
                <w:i/>
                <w:sz w:val="22"/>
              </w:rPr>
              <w:t>source</w:t>
            </w:r>
            <w:r w:rsidRPr="00CA2D12">
              <w:rPr>
                <w:i/>
                <w:sz w:val="22"/>
              </w:rPr>
              <w:t xml:space="preserve"> of these data. </w:t>
            </w:r>
          </w:p>
          <w:p w14:paraId="4D696E0E" w14:textId="77777777" w:rsidR="00250516" w:rsidRDefault="00CA2D12" w:rsidP="00CA2D12">
            <w:r w:rsidRPr="00CA2D12">
              <w:rPr>
                <w:i/>
                <w:sz w:val="22"/>
              </w:rPr>
              <w:t xml:space="preserve">Distinguish data </w:t>
            </w:r>
            <w:r w:rsidRPr="00CA2D12">
              <w:rPr>
                <w:b/>
                <w:bCs/>
                <w:i/>
                <w:sz w:val="22"/>
              </w:rPr>
              <w:t>types</w:t>
            </w:r>
            <w:r w:rsidRPr="00CA2D12">
              <w:rPr>
                <w:i/>
                <w:sz w:val="22"/>
              </w:rPr>
              <w:t xml:space="preserve"> (the kind of content) from data </w:t>
            </w:r>
            <w:r w:rsidRPr="00CA2D12">
              <w:rPr>
                <w:b/>
                <w:bCs/>
                <w:i/>
                <w:sz w:val="22"/>
              </w:rPr>
              <w:t>formats</w:t>
            </w:r>
            <w:r w:rsidRPr="00CA2D12">
              <w:rPr>
                <w:i/>
                <w:sz w:val="22"/>
              </w:rPr>
              <w:t xml:space="preserve"> (the technical format).</w:t>
            </w:r>
          </w:p>
        </w:tc>
        <w:tc>
          <w:tcPr>
            <w:tcW w:w="10631" w:type="dxa"/>
          </w:tcPr>
          <w:p w14:paraId="466E8922" w14:textId="1EB0C7EE" w:rsidR="002300DE" w:rsidRDefault="002D4F1E" w:rsidP="6320600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Experimental data will be collected in a variety of file formats. Coding for instrument control, </w:t>
            </w:r>
            <w:r w:rsidR="00457E87">
              <w:rPr>
                <w:b/>
                <w:bCs/>
              </w:rPr>
              <w:t xml:space="preserve">data visualization and </w:t>
            </w:r>
            <w:r>
              <w:rPr>
                <w:b/>
                <w:bCs/>
              </w:rPr>
              <w:t xml:space="preserve">experimental data analysis and  will be performed in Python language, using several open source packages. </w:t>
            </w:r>
            <w:r w:rsidR="006F6A22">
              <w:rPr>
                <w:b/>
                <w:bCs/>
              </w:rPr>
              <w:t>Below is an overview of the data types and formats, no specific differentiation will be made between the raw data and the converted and or output data formats</w:t>
            </w:r>
            <w:r w:rsidR="00A85E0C">
              <w:rPr>
                <w:b/>
                <w:bCs/>
              </w:rPr>
              <w:t xml:space="preserve">.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601"/>
              <w:gridCol w:w="2601"/>
              <w:gridCol w:w="2601"/>
              <w:gridCol w:w="2602"/>
            </w:tblGrid>
            <w:tr w:rsidR="00F738BB" w14:paraId="5459E2C1" w14:textId="77777777" w:rsidTr="00CF6279">
              <w:tc>
                <w:tcPr>
                  <w:tcW w:w="2601" w:type="dxa"/>
                </w:tcPr>
                <w:p w14:paraId="767204F8" w14:textId="58EC9B9E" w:rsidR="00F738BB" w:rsidRDefault="00F738BB" w:rsidP="6320600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origin</w:t>
                  </w:r>
                </w:p>
              </w:tc>
              <w:tc>
                <w:tcPr>
                  <w:tcW w:w="2601" w:type="dxa"/>
                </w:tcPr>
                <w:p w14:paraId="494C19EB" w14:textId="264B24C2" w:rsidR="00F738BB" w:rsidRDefault="00F738BB" w:rsidP="6320600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Data </w:t>
                  </w:r>
                  <w:r w:rsidR="00BB3573">
                    <w:rPr>
                      <w:b/>
                      <w:bCs/>
                    </w:rPr>
                    <w:t>type</w:t>
                  </w:r>
                </w:p>
              </w:tc>
              <w:tc>
                <w:tcPr>
                  <w:tcW w:w="2601" w:type="dxa"/>
                </w:tcPr>
                <w:p w14:paraId="0F35905D" w14:textId="62B35C98" w:rsidR="00F738BB" w:rsidRDefault="00F738BB" w:rsidP="6320600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format</w:t>
                  </w:r>
                </w:p>
              </w:tc>
              <w:tc>
                <w:tcPr>
                  <w:tcW w:w="2602" w:type="dxa"/>
                </w:tcPr>
                <w:p w14:paraId="14EFF36A" w14:textId="0840E934" w:rsidR="00F738BB" w:rsidRDefault="00F738BB" w:rsidP="6320600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Estimated volume</w:t>
                  </w:r>
                </w:p>
              </w:tc>
            </w:tr>
            <w:tr w:rsidR="00F738BB" w14:paraId="68E0BA18" w14:textId="77777777" w:rsidTr="00CF6279">
              <w:tc>
                <w:tcPr>
                  <w:tcW w:w="2601" w:type="dxa"/>
                </w:tcPr>
                <w:p w14:paraId="5FBAF450" w14:textId="06B20009" w:rsidR="00F738BB" w:rsidRDefault="00F738BB" w:rsidP="6320600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Second harmonic generation microscopy</w:t>
                  </w:r>
                </w:p>
              </w:tc>
              <w:tc>
                <w:tcPr>
                  <w:tcW w:w="2601" w:type="dxa"/>
                </w:tcPr>
                <w:p w14:paraId="0153EB23" w14:textId="2178DC9C" w:rsidR="00F738BB" w:rsidRDefault="006F6A22" w:rsidP="6320600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Images with metadata</w:t>
                  </w:r>
                </w:p>
              </w:tc>
              <w:tc>
                <w:tcPr>
                  <w:tcW w:w="2601" w:type="dxa"/>
                </w:tcPr>
                <w:p w14:paraId="223B8C23" w14:textId="078B2D42" w:rsidR="00F738BB" w:rsidRDefault="00F738BB" w:rsidP="6320600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Jpg, txt, </w:t>
                  </w:r>
                  <w:proofErr w:type="spellStart"/>
                  <w:r>
                    <w:rPr>
                      <w:b/>
                      <w:bCs/>
                    </w:rPr>
                    <w:t>lut</w:t>
                  </w:r>
                  <w:proofErr w:type="spellEnd"/>
                  <w:r>
                    <w:rPr>
                      <w:b/>
                      <w:bCs/>
                    </w:rPr>
                    <w:t xml:space="preserve">, </w:t>
                  </w:r>
                  <w:proofErr w:type="spellStart"/>
                  <w:r>
                    <w:rPr>
                      <w:b/>
                      <w:bCs/>
                    </w:rPr>
                    <w:t>tif</w:t>
                  </w:r>
                  <w:proofErr w:type="spellEnd"/>
                  <w:r>
                    <w:rPr>
                      <w:b/>
                      <w:bCs/>
                    </w:rPr>
                    <w:t xml:space="preserve">, bmp, </w:t>
                  </w:r>
                  <w:proofErr w:type="spellStart"/>
                  <w:r>
                    <w:rPr>
                      <w:b/>
                      <w:bCs/>
                    </w:rPr>
                    <w:t>roi</w:t>
                  </w:r>
                  <w:proofErr w:type="spellEnd"/>
                </w:p>
              </w:tc>
              <w:tc>
                <w:tcPr>
                  <w:tcW w:w="2602" w:type="dxa"/>
                </w:tcPr>
                <w:p w14:paraId="617BE3D8" w14:textId="2F5D817C" w:rsidR="00F738BB" w:rsidRDefault="00F738BB" w:rsidP="6320600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30 GB</w:t>
                  </w:r>
                </w:p>
              </w:tc>
            </w:tr>
            <w:tr w:rsidR="00F738BB" w14:paraId="6653E7BE" w14:textId="77777777" w:rsidTr="00CF6279">
              <w:tc>
                <w:tcPr>
                  <w:tcW w:w="2601" w:type="dxa"/>
                </w:tcPr>
                <w:p w14:paraId="6E381527" w14:textId="3E4F0C22" w:rsidR="00F738BB" w:rsidRDefault="006F6A22" w:rsidP="6320600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Hyper-Rayleigh scattering </w:t>
                  </w:r>
                </w:p>
              </w:tc>
              <w:tc>
                <w:tcPr>
                  <w:tcW w:w="2601" w:type="dxa"/>
                </w:tcPr>
                <w:p w14:paraId="6E469DB7" w14:textId="055B8015" w:rsidR="00F738BB" w:rsidRDefault="006F6A22" w:rsidP="6320600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Spectra with metadata</w:t>
                  </w:r>
                </w:p>
              </w:tc>
              <w:tc>
                <w:tcPr>
                  <w:tcW w:w="2601" w:type="dxa"/>
                </w:tcPr>
                <w:p w14:paraId="78907D57" w14:textId="3D1394FB" w:rsidR="00F738BB" w:rsidRPr="004F6130" w:rsidRDefault="004F6130" w:rsidP="6320600B">
                  <w:pPr>
                    <w:rPr>
                      <w:b/>
                      <w:bCs/>
                    </w:rPr>
                  </w:pPr>
                  <w:r w:rsidRPr="004F6130">
                    <w:rPr>
                      <w:b/>
                      <w:bCs/>
                    </w:rPr>
                    <w:t xml:space="preserve">Txt, </w:t>
                  </w:r>
                  <w:proofErr w:type="spellStart"/>
                  <w:r w:rsidRPr="004F6130">
                    <w:rPr>
                      <w:b/>
                      <w:bCs/>
                    </w:rPr>
                    <w:t>sif</w:t>
                  </w:r>
                  <w:proofErr w:type="spellEnd"/>
                  <w:r w:rsidRPr="004F6130">
                    <w:rPr>
                      <w:b/>
                      <w:bCs/>
                    </w:rPr>
                    <w:t xml:space="preserve">, asci, </w:t>
                  </w:r>
                  <w:proofErr w:type="spellStart"/>
                  <w:r w:rsidRPr="004F6130">
                    <w:rPr>
                      <w:b/>
                      <w:bCs/>
                    </w:rPr>
                    <w:t>opj</w:t>
                  </w:r>
                  <w:proofErr w:type="spellEnd"/>
                  <w:r w:rsidRPr="004F6130">
                    <w:rPr>
                      <w:b/>
                      <w:bCs/>
                    </w:rPr>
                    <w:t xml:space="preserve">, </w:t>
                  </w:r>
                  <w:proofErr w:type="spellStart"/>
                  <w:r w:rsidRPr="004F6130">
                    <w:rPr>
                      <w:b/>
                      <w:bCs/>
                    </w:rPr>
                    <w:t>opju</w:t>
                  </w:r>
                  <w:proofErr w:type="spellEnd"/>
                  <w:r w:rsidRPr="004F6130">
                    <w:rPr>
                      <w:b/>
                      <w:bCs/>
                    </w:rPr>
                    <w:t>, tif</w:t>
                  </w:r>
                  <w:r>
                    <w:rPr>
                      <w:b/>
                      <w:bCs/>
                    </w:rPr>
                    <w:t>f</w:t>
                  </w:r>
                </w:p>
              </w:tc>
              <w:tc>
                <w:tcPr>
                  <w:tcW w:w="2602" w:type="dxa"/>
                </w:tcPr>
                <w:p w14:paraId="5A255C54" w14:textId="5E9D7290" w:rsidR="00F738BB" w:rsidRDefault="004F6130" w:rsidP="6320600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30 GB</w:t>
                  </w:r>
                </w:p>
              </w:tc>
            </w:tr>
            <w:tr w:rsidR="00F738BB" w14:paraId="0C638308" w14:textId="77777777" w:rsidTr="00CF6279">
              <w:tc>
                <w:tcPr>
                  <w:tcW w:w="2601" w:type="dxa"/>
                </w:tcPr>
                <w:p w14:paraId="400F9EB4" w14:textId="7D51689D" w:rsidR="00F738BB" w:rsidRDefault="004F6130" w:rsidP="6320600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UV-VIS-NIR</w:t>
                  </w:r>
                </w:p>
              </w:tc>
              <w:tc>
                <w:tcPr>
                  <w:tcW w:w="2601" w:type="dxa"/>
                </w:tcPr>
                <w:p w14:paraId="4F37CA76" w14:textId="7A121902" w:rsidR="00F738BB" w:rsidRDefault="004F6130" w:rsidP="6320600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Spectra with metadata</w:t>
                  </w:r>
                </w:p>
              </w:tc>
              <w:tc>
                <w:tcPr>
                  <w:tcW w:w="2601" w:type="dxa"/>
                </w:tcPr>
                <w:p w14:paraId="32484033" w14:textId="4811BCFC" w:rsidR="00F738BB" w:rsidRDefault="00AF6130" w:rsidP="6320600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SP, </w:t>
                  </w:r>
                  <w:proofErr w:type="spellStart"/>
                  <w:r>
                    <w:rPr>
                      <w:b/>
                      <w:bCs/>
                    </w:rPr>
                    <w:t>xls</w:t>
                  </w:r>
                  <w:proofErr w:type="spellEnd"/>
                  <w:r>
                    <w:rPr>
                      <w:b/>
                      <w:bCs/>
                    </w:rPr>
                    <w:t xml:space="preserve">, </w:t>
                  </w:r>
                  <w:proofErr w:type="spellStart"/>
                  <w:r>
                    <w:rPr>
                      <w:b/>
                      <w:bCs/>
                    </w:rPr>
                    <w:t>opj</w:t>
                  </w:r>
                  <w:proofErr w:type="spellEnd"/>
                  <w:r>
                    <w:rPr>
                      <w:b/>
                      <w:bCs/>
                    </w:rPr>
                    <w:t>, WSD</w:t>
                  </w:r>
                </w:p>
              </w:tc>
              <w:tc>
                <w:tcPr>
                  <w:tcW w:w="2602" w:type="dxa"/>
                </w:tcPr>
                <w:p w14:paraId="18D3B215" w14:textId="2C170591" w:rsidR="00F738BB" w:rsidRDefault="00AF6130" w:rsidP="6320600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1GB</w:t>
                  </w:r>
                </w:p>
              </w:tc>
            </w:tr>
            <w:tr w:rsidR="00F738BB" w14:paraId="18BAC5F8" w14:textId="77777777" w:rsidTr="00CF6279">
              <w:tc>
                <w:tcPr>
                  <w:tcW w:w="2601" w:type="dxa"/>
                </w:tcPr>
                <w:p w14:paraId="71A0022E" w14:textId="52EB2465" w:rsidR="00F738BB" w:rsidRDefault="004F6130" w:rsidP="6320600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Wide-field SHG</w:t>
                  </w:r>
                </w:p>
              </w:tc>
              <w:tc>
                <w:tcPr>
                  <w:tcW w:w="2601" w:type="dxa"/>
                </w:tcPr>
                <w:p w14:paraId="19922E92" w14:textId="183FFB1F" w:rsidR="00F738BB" w:rsidRDefault="00AF6130" w:rsidP="6320600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Spectra with metadata</w:t>
                  </w:r>
                </w:p>
              </w:tc>
              <w:tc>
                <w:tcPr>
                  <w:tcW w:w="2601" w:type="dxa"/>
                </w:tcPr>
                <w:p w14:paraId="228092ED" w14:textId="0E55510E" w:rsidR="00F738BB" w:rsidRDefault="00AF6130" w:rsidP="6320600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Asci, </w:t>
                  </w:r>
                  <w:proofErr w:type="spellStart"/>
                  <w:r>
                    <w:rPr>
                      <w:b/>
                      <w:bCs/>
                    </w:rPr>
                    <w:t>sif</w:t>
                  </w:r>
                  <w:proofErr w:type="spellEnd"/>
                  <w:r>
                    <w:rPr>
                      <w:b/>
                      <w:bCs/>
                    </w:rPr>
                    <w:t xml:space="preserve">, </w:t>
                  </w:r>
                  <w:proofErr w:type="spellStart"/>
                  <w:r>
                    <w:rPr>
                      <w:b/>
                      <w:bCs/>
                    </w:rPr>
                    <w:t>opj</w:t>
                  </w:r>
                  <w:proofErr w:type="spellEnd"/>
                </w:p>
              </w:tc>
              <w:tc>
                <w:tcPr>
                  <w:tcW w:w="2602" w:type="dxa"/>
                </w:tcPr>
                <w:p w14:paraId="39915D73" w14:textId="476C4D7C" w:rsidR="00F738BB" w:rsidRDefault="00AF6130" w:rsidP="6320600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Currently </w:t>
                  </w:r>
                  <w:proofErr w:type="spellStart"/>
                  <w:r>
                    <w:rPr>
                      <w:b/>
                      <w:bCs/>
                    </w:rPr>
                    <w:t>unkown</w:t>
                  </w:r>
                  <w:proofErr w:type="spellEnd"/>
                </w:p>
              </w:tc>
            </w:tr>
            <w:tr w:rsidR="00F738BB" w14:paraId="5FD01935" w14:textId="77777777" w:rsidTr="00CF6279">
              <w:tc>
                <w:tcPr>
                  <w:tcW w:w="2601" w:type="dxa"/>
                </w:tcPr>
                <w:p w14:paraId="2C4BE6E7" w14:textId="6D4B3B91" w:rsidR="00F738BB" w:rsidRDefault="004F6130" w:rsidP="6320600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Patch clamp</w:t>
                  </w:r>
                </w:p>
              </w:tc>
              <w:tc>
                <w:tcPr>
                  <w:tcW w:w="2601" w:type="dxa"/>
                </w:tcPr>
                <w:p w14:paraId="6C8982EC" w14:textId="75BE7ECD" w:rsidR="00F738BB" w:rsidRDefault="00AF6130" w:rsidP="6320600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Graphs with metadata</w:t>
                  </w:r>
                  <w:r w:rsidR="00536A38">
                    <w:rPr>
                      <w:b/>
                      <w:bCs/>
                    </w:rPr>
                    <w:t>, protocols for voltage and current modulation</w:t>
                  </w:r>
                </w:p>
              </w:tc>
              <w:tc>
                <w:tcPr>
                  <w:tcW w:w="2601" w:type="dxa"/>
                </w:tcPr>
                <w:p w14:paraId="76E5F1F9" w14:textId="1A6DC559" w:rsidR="00F738BB" w:rsidRDefault="00141B9C" w:rsidP="6320600B">
                  <w:pPr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R</w:t>
                  </w:r>
                  <w:r w:rsidR="00AF6130">
                    <w:rPr>
                      <w:b/>
                      <w:bCs/>
                    </w:rPr>
                    <w:t>lt</w:t>
                  </w:r>
                  <w:proofErr w:type="spellEnd"/>
                  <w:r>
                    <w:rPr>
                      <w:b/>
                      <w:bCs/>
                    </w:rPr>
                    <w:t xml:space="preserve">, </w:t>
                  </w:r>
                  <w:proofErr w:type="spellStart"/>
                  <w:r>
                    <w:rPr>
                      <w:b/>
                      <w:bCs/>
                    </w:rPr>
                    <w:t>png</w:t>
                  </w:r>
                  <w:proofErr w:type="spellEnd"/>
                  <w:r>
                    <w:rPr>
                      <w:b/>
                      <w:bCs/>
                    </w:rPr>
                    <w:t xml:space="preserve">, csv, </w:t>
                  </w:r>
                  <w:proofErr w:type="spellStart"/>
                  <w:r>
                    <w:rPr>
                      <w:b/>
                      <w:bCs/>
                    </w:rPr>
                    <w:t>opj,abf</w:t>
                  </w:r>
                  <w:proofErr w:type="spellEnd"/>
                  <w:r>
                    <w:rPr>
                      <w:b/>
                      <w:bCs/>
                    </w:rPr>
                    <w:t xml:space="preserve">, </w:t>
                  </w:r>
                  <w:proofErr w:type="spellStart"/>
                  <w:r w:rsidR="00536A38">
                    <w:rPr>
                      <w:b/>
                      <w:bCs/>
                    </w:rPr>
                    <w:t>atf,</w:t>
                  </w:r>
                  <w:r>
                    <w:rPr>
                      <w:b/>
                      <w:bCs/>
                    </w:rPr>
                    <w:t>txt</w:t>
                  </w:r>
                  <w:proofErr w:type="spellEnd"/>
                </w:p>
              </w:tc>
              <w:tc>
                <w:tcPr>
                  <w:tcW w:w="2602" w:type="dxa"/>
                </w:tcPr>
                <w:p w14:paraId="6E80D74A" w14:textId="5D84356A" w:rsidR="00F738BB" w:rsidRDefault="00536A38" w:rsidP="6320600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10 GB</w:t>
                  </w:r>
                </w:p>
              </w:tc>
            </w:tr>
          </w:tbl>
          <w:p w14:paraId="60AFE63A" w14:textId="7A19AF7F" w:rsidR="00642430" w:rsidRPr="00AB71F6" w:rsidRDefault="00642430" w:rsidP="6320600B">
            <w:pPr>
              <w:rPr>
                <w:b/>
                <w:bCs/>
              </w:rPr>
            </w:pPr>
          </w:p>
        </w:tc>
      </w:tr>
    </w:tbl>
    <w:p w14:paraId="06D583E5" w14:textId="77777777" w:rsidR="00E93C67" w:rsidRDefault="00E93C67"/>
    <w:tbl>
      <w:tblPr>
        <w:tblStyle w:val="TableGrid"/>
        <w:tblW w:w="1559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962"/>
        <w:gridCol w:w="10631"/>
      </w:tblGrid>
      <w:tr w:rsidR="57444132" w14:paraId="5EF93BC8" w14:textId="77777777" w:rsidTr="005E32FD">
        <w:trPr>
          <w:cantSplit/>
          <w:trHeight w:val="269"/>
        </w:trPr>
        <w:tc>
          <w:tcPr>
            <w:tcW w:w="15593" w:type="dxa"/>
            <w:gridSpan w:val="2"/>
            <w:shd w:val="clear" w:color="auto" w:fill="5B9BD5" w:themeFill="accent5"/>
          </w:tcPr>
          <w:p w14:paraId="4831A8EE" w14:textId="77777777" w:rsidR="57444132" w:rsidRPr="00877A71" w:rsidRDefault="6320600B" w:rsidP="6320600B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</w:rPr>
            </w:pPr>
            <w:r w:rsidRPr="6320600B">
              <w:rPr>
                <w:b/>
                <w:bCs/>
              </w:rPr>
              <w:t>Ethical and legal issues</w:t>
            </w:r>
          </w:p>
          <w:p w14:paraId="342A89E7" w14:textId="77777777" w:rsidR="00877A71" w:rsidRPr="00AB71F6" w:rsidRDefault="00877A71" w:rsidP="00877A71">
            <w:pPr>
              <w:pStyle w:val="ListParagraph"/>
              <w:ind w:left="1080"/>
              <w:rPr>
                <w:b/>
              </w:rPr>
            </w:pPr>
          </w:p>
        </w:tc>
      </w:tr>
      <w:tr w:rsidR="002300DE" w14:paraId="5FF71020" w14:textId="77777777" w:rsidTr="00436EB9">
        <w:trPr>
          <w:cantSplit/>
          <w:trHeight w:val="269"/>
        </w:trPr>
        <w:tc>
          <w:tcPr>
            <w:tcW w:w="4962" w:type="dxa"/>
            <w:shd w:val="clear" w:color="auto" w:fill="FFFFFF" w:themeFill="background1"/>
          </w:tcPr>
          <w:p w14:paraId="1A7751D5" w14:textId="77777777" w:rsidR="002300DE" w:rsidRDefault="002300DE" w:rsidP="0035345E">
            <w:pPr>
              <w:jc w:val="both"/>
            </w:pPr>
            <w:r>
              <w:t>Will you use personal data? If so, shortly describe the kind of personal data you will use AND add the reference to your file in your host institution's privacy register.</w:t>
            </w:r>
          </w:p>
          <w:p w14:paraId="6E8B1A9D" w14:textId="77777777" w:rsidR="00CA2D12" w:rsidRPr="00CA2D12" w:rsidRDefault="00CA2D12" w:rsidP="0035345E">
            <w:pPr>
              <w:jc w:val="both"/>
              <w:rPr>
                <w:sz w:val="12"/>
              </w:rPr>
            </w:pPr>
          </w:p>
          <w:p w14:paraId="6988E8C0" w14:textId="77777777" w:rsidR="00CA2D12" w:rsidRPr="00CA2D12" w:rsidRDefault="00CA2D12" w:rsidP="0035345E">
            <w:pPr>
              <w:jc w:val="both"/>
              <w:rPr>
                <w:i/>
              </w:rPr>
            </w:pPr>
            <w:r w:rsidRPr="00CA2D12">
              <w:rPr>
                <w:i/>
                <w:sz w:val="22"/>
              </w:rPr>
              <w:t>In case your host institution does not (yet) have a privacy register, a reference is not yet required of course; please add the reference once the privacy register is in place in your host institution.</w:t>
            </w:r>
          </w:p>
        </w:tc>
        <w:tc>
          <w:tcPr>
            <w:tcW w:w="10631" w:type="dxa"/>
            <w:shd w:val="clear" w:color="auto" w:fill="FFFFFF" w:themeFill="background1"/>
          </w:tcPr>
          <w:p w14:paraId="4456075C" w14:textId="77777777" w:rsidR="00CA2D12" w:rsidRPr="00250516" w:rsidRDefault="003F7D54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415505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2D1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A2D12">
              <w:rPr>
                <w:lang w:val="en-US"/>
              </w:rPr>
              <w:t xml:space="preserve"> Yes</w:t>
            </w:r>
          </w:p>
          <w:p w14:paraId="336526B2" w14:textId="4ACB97BA" w:rsidR="002300DE" w:rsidRDefault="003F7D54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6588886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6A38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CA2D12">
              <w:rPr>
                <w:lang w:val="en-US"/>
              </w:rPr>
              <w:t xml:space="preserve"> No</w:t>
            </w:r>
          </w:p>
          <w:p w14:paraId="4A8A3F13" w14:textId="77777777" w:rsidR="00CA2D12" w:rsidRDefault="00CA2D12" w:rsidP="00CA2D12">
            <w:pPr>
              <w:rPr>
                <w:lang w:val="en-US"/>
              </w:rPr>
            </w:pPr>
            <w:r>
              <w:rPr>
                <w:lang w:val="en-US"/>
              </w:rPr>
              <w:t xml:space="preserve">If yes: </w:t>
            </w:r>
          </w:p>
          <w:p w14:paraId="34A28F86" w14:textId="77777777" w:rsidR="00CA2D12" w:rsidRPr="00CA2D12" w:rsidRDefault="00CA2D12" w:rsidP="00CA2D12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r w:rsidRPr="00CA2D12">
              <w:rPr>
                <w:lang w:val="en-US"/>
              </w:rPr>
              <w:t>Privacy Registry Reference:</w:t>
            </w:r>
          </w:p>
          <w:p w14:paraId="5B68D66E" w14:textId="77777777" w:rsidR="00CA2D12" w:rsidRPr="00CA2D12" w:rsidRDefault="00CA2D12" w:rsidP="00CA2D12">
            <w:pPr>
              <w:pStyle w:val="ListParagraph"/>
              <w:numPr>
                <w:ilvl w:val="0"/>
                <w:numId w:val="27"/>
              </w:numPr>
              <w:rPr>
                <w:b/>
                <w:bCs/>
              </w:rPr>
            </w:pPr>
            <w:r w:rsidRPr="00CA2D12">
              <w:rPr>
                <w:lang w:val="en-US"/>
              </w:rPr>
              <w:t>Short description of the kind of personal data that will be used:</w:t>
            </w:r>
          </w:p>
        </w:tc>
      </w:tr>
      <w:tr w:rsidR="002300DE" w14:paraId="55D0F6FD" w14:textId="77777777" w:rsidTr="00436EB9">
        <w:trPr>
          <w:cantSplit/>
          <w:trHeight w:val="269"/>
        </w:trPr>
        <w:tc>
          <w:tcPr>
            <w:tcW w:w="4962" w:type="dxa"/>
            <w:shd w:val="clear" w:color="auto" w:fill="FFFFFF" w:themeFill="background1"/>
          </w:tcPr>
          <w:p w14:paraId="2432977C" w14:textId="77777777" w:rsidR="002300DE" w:rsidRPr="00F04C6A" w:rsidRDefault="002300DE" w:rsidP="5FB6CA38">
            <w:pPr>
              <w:rPr>
                <w:rFonts w:ascii="Arial" w:eastAsia="Times New Roman" w:hAnsi="Arial" w:cs="Arial"/>
                <w:sz w:val="16"/>
                <w:szCs w:val="16"/>
                <w:lang w:val="en-US" w:eastAsia="nl-BE"/>
              </w:rPr>
            </w:pPr>
            <w:r>
              <w:t>Are there any ethical issues concerning the creation and/or use of the data (e.g. experiments on humans or animals, dual use)? If so, add the reference to the formal approval by the relevant ethical review committee(s).</w:t>
            </w:r>
          </w:p>
        </w:tc>
        <w:tc>
          <w:tcPr>
            <w:tcW w:w="10631" w:type="dxa"/>
            <w:shd w:val="clear" w:color="auto" w:fill="FFFFFF" w:themeFill="background1"/>
          </w:tcPr>
          <w:p w14:paraId="43EA2D30" w14:textId="77777777" w:rsidR="00CA2D12" w:rsidRPr="00250516" w:rsidRDefault="003F7D54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21338490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2D1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A2D12">
              <w:rPr>
                <w:lang w:val="en-US"/>
              </w:rPr>
              <w:t xml:space="preserve"> Yes</w:t>
            </w:r>
          </w:p>
          <w:p w14:paraId="09D46CAC" w14:textId="644F62B5" w:rsidR="00CA2D12" w:rsidRDefault="003F7D54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13667495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0C84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CA2D12">
              <w:rPr>
                <w:lang w:val="en-US"/>
              </w:rPr>
              <w:t xml:space="preserve"> No</w:t>
            </w:r>
          </w:p>
          <w:p w14:paraId="3559BAFB" w14:textId="77777777" w:rsidR="00CA2D12" w:rsidRDefault="00CA2D12" w:rsidP="00CA2D12">
            <w:pPr>
              <w:rPr>
                <w:lang w:val="en-US"/>
              </w:rPr>
            </w:pPr>
            <w:r>
              <w:rPr>
                <w:lang w:val="en-US"/>
              </w:rPr>
              <w:t xml:space="preserve">If yes: </w:t>
            </w:r>
          </w:p>
          <w:p w14:paraId="4E670760" w14:textId="77777777" w:rsidR="00CA2D12" w:rsidRDefault="00CA2D12" w:rsidP="00CA2D12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Reference to ethical committee approval:</w:t>
            </w:r>
          </w:p>
          <w:p w14:paraId="6192BFB2" w14:textId="77777777" w:rsidR="002300DE" w:rsidRDefault="002300DE" w:rsidP="00534707">
            <w:pPr>
              <w:jc w:val="both"/>
              <w:rPr>
                <w:b/>
                <w:bCs/>
              </w:rPr>
            </w:pPr>
          </w:p>
        </w:tc>
      </w:tr>
      <w:tr w:rsidR="002300DE" w14:paraId="19D3E898" w14:textId="77777777" w:rsidTr="00436EB9">
        <w:trPr>
          <w:cantSplit/>
          <w:trHeight w:val="269"/>
        </w:trPr>
        <w:tc>
          <w:tcPr>
            <w:tcW w:w="4962" w:type="dxa"/>
            <w:shd w:val="clear" w:color="auto" w:fill="FFFFFF" w:themeFill="background1"/>
          </w:tcPr>
          <w:p w14:paraId="4CA03442" w14:textId="77777777" w:rsidR="002300DE" w:rsidRPr="00964E11" w:rsidRDefault="002300DE" w:rsidP="5FB6CA38">
            <w:pPr>
              <w:jc w:val="both"/>
            </w:pPr>
            <w:r w:rsidRPr="00964E11">
              <w:rPr>
                <w:rFonts w:ascii="Calibri" w:eastAsia="Calibri" w:hAnsi="Calibri" w:cs="Calibri"/>
              </w:rPr>
              <w:lastRenderedPageBreak/>
              <w:t xml:space="preserve">Does your work possibly result in research data with potential for tech transfer and valorisation? </w:t>
            </w:r>
            <w:r w:rsidRPr="00964E11">
              <w:t>Will IP restrictions be claimed for the data you created? If so, for what data and which restrictions will be asserted?</w:t>
            </w:r>
          </w:p>
        </w:tc>
        <w:tc>
          <w:tcPr>
            <w:tcW w:w="10631" w:type="dxa"/>
            <w:shd w:val="clear" w:color="auto" w:fill="FFFFFF" w:themeFill="background1"/>
          </w:tcPr>
          <w:p w14:paraId="3901947B" w14:textId="77777777" w:rsidR="00CA2D12" w:rsidRPr="00250516" w:rsidRDefault="003F7D54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6692464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2D1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A2D12">
              <w:rPr>
                <w:lang w:val="en-US"/>
              </w:rPr>
              <w:t xml:space="preserve"> Yes</w:t>
            </w:r>
          </w:p>
          <w:p w14:paraId="0CA9F79F" w14:textId="67BC6CCE" w:rsidR="00CA2D12" w:rsidRDefault="003F7D54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2658484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0C84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CA2D12">
              <w:rPr>
                <w:lang w:val="en-US"/>
              </w:rPr>
              <w:t xml:space="preserve"> No</w:t>
            </w:r>
          </w:p>
          <w:p w14:paraId="6F8D466E" w14:textId="77777777" w:rsidR="002300DE" w:rsidRPr="00CA2D12" w:rsidRDefault="00CA2D12" w:rsidP="00BB4EB5">
            <w:pPr>
              <w:rPr>
                <w:bCs/>
              </w:rPr>
            </w:pPr>
            <w:r>
              <w:rPr>
                <w:bCs/>
              </w:rPr>
              <w:t>If yes, please comment:</w:t>
            </w:r>
          </w:p>
        </w:tc>
      </w:tr>
      <w:tr w:rsidR="002300DE" w14:paraId="7E50290F" w14:textId="77777777" w:rsidTr="00436EB9">
        <w:trPr>
          <w:cantSplit/>
          <w:trHeight w:val="269"/>
        </w:trPr>
        <w:tc>
          <w:tcPr>
            <w:tcW w:w="4962" w:type="dxa"/>
            <w:shd w:val="clear" w:color="auto" w:fill="FFFFFF" w:themeFill="background1"/>
          </w:tcPr>
          <w:p w14:paraId="718EC1CB" w14:textId="77777777" w:rsidR="002300DE" w:rsidRPr="00964E11" w:rsidRDefault="002300DE" w:rsidP="00EF0947">
            <w:pPr>
              <w:jc w:val="both"/>
            </w:pPr>
            <w:r w:rsidRPr="00964E11">
              <w:t>Do existing 3</w:t>
            </w:r>
            <w:r w:rsidRPr="00964E11">
              <w:rPr>
                <w:vertAlign w:val="superscript"/>
              </w:rPr>
              <w:t>rd</w:t>
            </w:r>
            <w:r w:rsidRPr="00964E11">
              <w:t xml:space="preserve"> party agreements restrict dissemination or exploitation of the data you (re)use? If so, to what data do they relate and what restrictions are in place?</w:t>
            </w:r>
          </w:p>
        </w:tc>
        <w:tc>
          <w:tcPr>
            <w:tcW w:w="10631" w:type="dxa"/>
            <w:shd w:val="clear" w:color="auto" w:fill="FFFFFF" w:themeFill="background1"/>
          </w:tcPr>
          <w:p w14:paraId="0CAD79E4" w14:textId="77777777" w:rsidR="00CA2D12" w:rsidRPr="00250516" w:rsidRDefault="003F7D54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915733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2D1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A2D12">
              <w:rPr>
                <w:lang w:val="en-US"/>
              </w:rPr>
              <w:t xml:space="preserve"> Yes</w:t>
            </w:r>
          </w:p>
          <w:p w14:paraId="7629DE17" w14:textId="1D389DAA" w:rsidR="00CA2D12" w:rsidRDefault="003F7D54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7069527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0C84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CA2D12">
              <w:rPr>
                <w:lang w:val="en-US"/>
              </w:rPr>
              <w:t xml:space="preserve"> No</w:t>
            </w:r>
          </w:p>
          <w:p w14:paraId="3F3A1663" w14:textId="77777777" w:rsidR="00CA2D12" w:rsidRDefault="00CA2D12" w:rsidP="00CA2D12">
            <w:pPr>
              <w:rPr>
                <w:lang w:val="en-US"/>
              </w:rPr>
            </w:pPr>
            <w:r>
              <w:rPr>
                <w:bCs/>
              </w:rPr>
              <w:t>If yes, please comment:</w:t>
            </w:r>
          </w:p>
          <w:p w14:paraId="32799B86" w14:textId="77777777" w:rsidR="002300DE" w:rsidRDefault="002300DE" w:rsidP="00534707">
            <w:pPr>
              <w:jc w:val="both"/>
              <w:rPr>
                <w:b/>
                <w:bCs/>
              </w:rPr>
            </w:pPr>
          </w:p>
        </w:tc>
      </w:tr>
    </w:tbl>
    <w:p w14:paraId="64442C4B" w14:textId="77777777" w:rsidR="00E93C67" w:rsidRDefault="00E93C67"/>
    <w:tbl>
      <w:tblPr>
        <w:tblStyle w:val="TableGrid"/>
        <w:tblW w:w="1559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962"/>
        <w:gridCol w:w="10631"/>
      </w:tblGrid>
      <w:tr w:rsidR="00877A71" w:rsidRPr="00F42A6F" w14:paraId="5077C96F" w14:textId="77777777" w:rsidTr="005E32FD">
        <w:trPr>
          <w:cantSplit/>
          <w:trHeight w:val="269"/>
        </w:trPr>
        <w:tc>
          <w:tcPr>
            <w:tcW w:w="15593" w:type="dxa"/>
            <w:gridSpan w:val="2"/>
            <w:shd w:val="clear" w:color="auto" w:fill="5B9BD5" w:themeFill="accent5"/>
          </w:tcPr>
          <w:p w14:paraId="26641F3A" w14:textId="77777777" w:rsidR="00877A71" w:rsidRPr="00AB71F6" w:rsidRDefault="6320600B" w:rsidP="6320600B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</w:rPr>
            </w:pPr>
            <w:r w:rsidRPr="6320600B">
              <w:rPr>
                <w:b/>
                <w:bCs/>
              </w:rPr>
              <w:t>Documentation and metadata</w:t>
            </w:r>
          </w:p>
          <w:p w14:paraId="6A0EAFB6" w14:textId="77777777" w:rsidR="00877A71" w:rsidRPr="00145CC7" w:rsidRDefault="00877A71" w:rsidP="00EE6614">
            <w:pPr>
              <w:ind w:left="360"/>
              <w:jc w:val="center"/>
              <w:rPr>
                <w:b/>
              </w:rPr>
            </w:pPr>
          </w:p>
        </w:tc>
      </w:tr>
      <w:tr w:rsidR="002300DE" w:rsidRPr="00F42A6F" w14:paraId="45B01F37" w14:textId="77777777" w:rsidTr="00436EB9">
        <w:trPr>
          <w:cantSplit/>
          <w:trHeight w:val="269"/>
        </w:trPr>
        <w:tc>
          <w:tcPr>
            <w:tcW w:w="4962" w:type="dxa"/>
          </w:tcPr>
          <w:p w14:paraId="1E778BE1" w14:textId="77777777" w:rsidR="002300DE" w:rsidRDefault="002300DE" w:rsidP="008F2D7E">
            <w:r>
              <w:t xml:space="preserve">What documentation will be provided to enable understanding and reuse of the data collected/generated in this project? </w:t>
            </w:r>
          </w:p>
        </w:tc>
        <w:tc>
          <w:tcPr>
            <w:tcW w:w="10631" w:type="dxa"/>
          </w:tcPr>
          <w:p w14:paraId="6B3E076F" w14:textId="77777777" w:rsidR="002300DE" w:rsidRPr="00877A71" w:rsidRDefault="002300DE" w:rsidP="6320600B">
            <w:pPr>
              <w:rPr>
                <w:b/>
                <w:bCs/>
              </w:rPr>
            </w:pPr>
          </w:p>
        </w:tc>
      </w:tr>
      <w:tr w:rsidR="002300DE" w:rsidRPr="00F42A6F" w14:paraId="73F336D1" w14:textId="77777777" w:rsidTr="00436EB9">
        <w:trPr>
          <w:cantSplit/>
          <w:trHeight w:val="269"/>
        </w:trPr>
        <w:tc>
          <w:tcPr>
            <w:tcW w:w="4962" w:type="dxa"/>
          </w:tcPr>
          <w:p w14:paraId="10AA5E6B" w14:textId="77777777" w:rsidR="002300DE" w:rsidRPr="00E5577F" w:rsidRDefault="002300DE" w:rsidP="00877A71">
            <w:r>
              <w:t>Will a metadata standard be used? If so, describe in detail which standard will be used.  If not, state in detail which metadata will be created to make the data easy/easier to find and reuse.</w:t>
            </w:r>
          </w:p>
        </w:tc>
        <w:tc>
          <w:tcPr>
            <w:tcW w:w="10631" w:type="dxa"/>
          </w:tcPr>
          <w:p w14:paraId="72F4F5C0" w14:textId="77777777" w:rsidR="00CA2D12" w:rsidRPr="00250516" w:rsidRDefault="003F7D54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4236794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2D1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A2D12">
              <w:rPr>
                <w:lang w:val="en-US"/>
              </w:rPr>
              <w:t xml:space="preserve"> Yes</w:t>
            </w:r>
          </w:p>
          <w:p w14:paraId="3A84C082" w14:textId="38FF6BCC" w:rsidR="00CA2D12" w:rsidRDefault="003F7D54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9823865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6A38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CA2D12">
              <w:rPr>
                <w:lang w:val="en-US"/>
              </w:rPr>
              <w:t xml:space="preserve"> No</w:t>
            </w:r>
          </w:p>
          <w:p w14:paraId="11DA1B83" w14:textId="77777777" w:rsidR="00CA2D12" w:rsidRDefault="00CA2D12" w:rsidP="00CA2D12">
            <w:pPr>
              <w:rPr>
                <w:lang w:val="en-US"/>
              </w:rPr>
            </w:pPr>
            <w:r>
              <w:rPr>
                <w:bCs/>
              </w:rPr>
              <w:t xml:space="preserve">If yes, please </w:t>
            </w:r>
            <w:r w:rsidR="006A5D4A">
              <w:rPr>
                <w:bCs/>
              </w:rPr>
              <w:t>specify</w:t>
            </w:r>
            <w:r>
              <w:rPr>
                <w:bCs/>
              </w:rPr>
              <w:t>:</w:t>
            </w:r>
          </w:p>
          <w:p w14:paraId="775E33B9" w14:textId="77777777" w:rsidR="002300DE" w:rsidRPr="00CA2D12" w:rsidRDefault="002300DE" w:rsidP="6320600B">
            <w:pPr>
              <w:rPr>
                <w:b/>
                <w:bCs/>
                <w:lang w:val="en-US"/>
              </w:rPr>
            </w:pPr>
          </w:p>
        </w:tc>
      </w:tr>
    </w:tbl>
    <w:p w14:paraId="548ADE72" w14:textId="77777777" w:rsidR="00E93C67" w:rsidRDefault="00E93C67"/>
    <w:tbl>
      <w:tblPr>
        <w:tblStyle w:val="TableGrid"/>
        <w:tblW w:w="1559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962"/>
        <w:gridCol w:w="10631"/>
      </w:tblGrid>
      <w:tr w:rsidR="00877A71" w:rsidRPr="00F42A6F" w14:paraId="639D2E6E" w14:textId="77777777" w:rsidTr="005E32FD">
        <w:trPr>
          <w:cantSplit/>
          <w:trHeight w:val="269"/>
        </w:trPr>
        <w:tc>
          <w:tcPr>
            <w:tcW w:w="15593" w:type="dxa"/>
            <w:gridSpan w:val="2"/>
            <w:shd w:val="clear" w:color="auto" w:fill="5B9BD5" w:themeFill="accent5"/>
          </w:tcPr>
          <w:p w14:paraId="6E849241" w14:textId="77777777" w:rsidR="00877A71" w:rsidRPr="00C57639" w:rsidRDefault="6320600B" w:rsidP="6320600B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</w:rPr>
            </w:pPr>
            <w:r w:rsidRPr="6320600B">
              <w:rPr>
                <w:b/>
                <w:bCs/>
              </w:rPr>
              <w:t xml:space="preserve">Data storage &amp; backup during the </w:t>
            </w:r>
            <w:r w:rsidR="009C0EAA">
              <w:rPr>
                <w:b/>
                <w:bCs/>
              </w:rPr>
              <w:t>FWO project</w:t>
            </w:r>
          </w:p>
          <w:p w14:paraId="6EEBB575" w14:textId="77777777" w:rsidR="00877A71" w:rsidRPr="009F0CD6" w:rsidRDefault="00877A71" w:rsidP="00877A71">
            <w:pPr>
              <w:pStyle w:val="ListParagraph"/>
              <w:ind w:left="1080"/>
              <w:rPr>
                <w:b/>
              </w:rPr>
            </w:pPr>
          </w:p>
        </w:tc>
      </w:tr>
      <w:tr w:rsidR="002300DE" w:rsidRPr="00F42A6F" w14:paraId="23C87439" w14:textId="77777777" w:rsidTr="00436EB9">
        <w:trPr>
          <w:cantSplit/>
          <w:trHeight w:val="269"/>
        </w:trPr>
        <w:tc>
          <w:tcPr>
            <w:tcW w:w="4962" w:type="dxa"/>
          </w:tcPr>
          <w:p w14:paraId="200B2594" w14:textId="77777777" w:rsidR="002300DE" w:rsidRPr="00F41FFA" w:rsidRDefault="002300DE" w:rsidP="00877A71">
            <w:r>
              <w:t xml:space="preserve">Where will the data be stored? </w:t>
            </w:r>
          </w:p>
        </w:tc>
        <w:tc>
          <w:tcPr>
            <w:tcW w:w="10631" w:type="dxa"/>
          </w:tcPr>
          <w:p w14:paraId="66AD5CA8" w14:textId="06F9D64C" w:rsidR="002300DE" w:rsidRPr="00C57639" w:rsidRDefault="002300DE" w:rsidP="6320600B">
            <w:pPr>
              <w:rPr>
                <w:b/>
                <w:bCs/>
              </w:rPr>
            </w:pPr>
            <w:r>
              <w:t xml:space="preserve"> </w:t>
            </w:r>
            <w:r w:rsidR="00536A38">
              <w:t>Personal computer and external hard drive</w:t>
            </w:r>
          </w:p>
        </w:tc>
      </w:tr>
      <w:tr w:rsidR="002300DE" w:rsidRPr="00F42A6F" w14:paraId="0000559C" w14:textId="77777777" w:rsidTr="00436EB9">
        <w:trPr>
          <w:cantSplit/>
          <w:trHeight w:val="269"/>
        </w:trPr>
        <w:tc>
          <w:tcPr>
            <w:tcW w:w="4962" w:type="dxa"/>
          </w:tcPr>
          <w:p w14:paraId="5C1F645B" w14:textId="77777777" w:rsidR="002300DE" w:rsidRDefault="002300DE" w:rsidP="00877A71">
            <w:r>
              <w:t xml:space="preserve">How will the data be backed up? </w:t>
            </w:r>
          </w:p>
        </w:tc>
        <w:tc>
          <w:tcPr>
            <w:tcW w:w="10631" w:type="dxa"/>
          </w:tcPr>
          <w:p w14:paraId="3B59D2FF" w14:textId="2F660199" w:rsidR="002300DE" w:rsidRDefault="00701E0C" w:rsidP="00877A71">
            <w:r>
              <w:t xml:space="preserve">External hard </w:t>
            </w:r>
            <w:r w:rsidR="00A60F83">
              <w:t>drive</w:t>
            </w:r>
            <w:r w:rsidR="00875EE4">
              <w:t xml:space="preserve">, </w:t>
            </w:r>
            <w:proofErr w:type="spellStart"/>
            <w:r w:rsidR="00875EE4">
              <w:t>Kuleuven</w:t>
            </w:r>
            <w:proofErr w:type="spellEnd"/>
            <w:r w:rsidR="00875EE4">
              <w:t xml:space="preserve"> </w:t>
            </w:r>
            <w:proofErr w:type="spellStart"/>
            <w:r w:rsidR="00875EE4">
              <w:t>onedrive</w:t>
            </w:r>
            <w:proofErr w:type="spellEnd"/>
          </w:p>
        </w:tc>
      </w:tr>
      <w:tr w:rsidR="002300DE" w:rsidRPr="00F42A6F" w14:paraId="79B54EC8" w14:textId="77777777" w:rsidTr="00436EB9">
        <w:trPr>
          <w:cantSplit/>
          <w:trHeight w:val="269"/>
        </w:trPr>
        <w:tc>
          <w:tcPr>
            <w:tcW w:w="4962" w:type="dxa"/>
          </w:tcPr>
          <w:p w14:paraId="27E0F466" w14:textId="77777777" w:rsidR="002300DE" w:rsidRDefault="002300DE" w:rsidP="00877A71">
            <w:r>
              <w:t xml:space="preserve">Is there currently sufficient storage &amp; backup capacity during the project? If yes, specify concisely. If no or insufficient storage or backup capacities are available, then explain how this will be taken care of. </w:t>
            </w:r>
          </w:p>
        </w:tc>
        <w:tc>
          <w:tcPr>
            <w:tcW w:w="10631" w:type="dxa"/>
          </w:tcPr>
          <w:p w14:paraId="7C0CC5C5" w14:textId="17720CF4" w:rsidR="00436EB9" w:rsidRPr="00436EB9" w:rsidRDefault="003F7D54" w:rsidP="00436EB9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4685224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1E0C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436EB9" w:rsidRPr="00436EB9">
              <w:rPr>
                <w:lang w:val="en-US"/>
              </w:rPr>
              <w:t xml:space="preserve"> Yes</w:t>
            </w:r>
          </w:p>
          <w:p w14:paraId="110C0098" w14:textId="089BDD3E" w:rsidR="00436EB9" w:rsidRPr="00436EB9" w:rsidRDefault="003F7D54" w:rsidP="00436EB9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8838192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1E0C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436EB9" w:rsidRPr="00436EB9">
              <w:rPr>
                <w:lang w:val="en-US"/>
              </w:rPr>
              <w:t xml:space="preserve"> No</w:t>
            </w:r>
          </w:p>
          <w:p w14:paraId="147F7B99" w14:textId="77777777" w:rsidR="002300DE" w:rsidRPr="00436EB9" w:rsidRDefault="00436EB9" w:rsidP="006A5D4A">
            <w:pPr>
              <w:rPr>
                <w:bCs/>
              </w:rPr>
            </w:pPr>
            <w:r w:rsidRPr="00436EB9">
              <w:rPr>
                <w:bCs/>
              </w:rPr>
              <w:t xml:space="preserve">If no, please </w:t>
            </w:r>
            <w:r w:rsidR="006A5D4A">
              <w:rPr>
                <w:bCs/>
              </w:rPr>
              <w:t>specify</w:t>
            </w:r>
            <w:r w:rsidRPr="00436EB9">
              <w:rPr>
                <w:bCs/>
              </w:rPr>
              <w:t xml:space="preserve">: </w:t>
            </w:r>
          </w:p>
        </w:tc>
      </w:tr>
      <w:tr w:rsidR="002300DE" w:rsidRPr="004C72B8" w14:paraId="1EB5F5B0" w14:textId="77777777" w:rsidTr="00436EB9">
        <w:trPr>
          <w:cantSplit/>
          <w:trHeight w:val="269"/>
        </w:trPr>
        <w:tc>
          <w:tcPr>
            <w:tcW w:w="4962" w:type="dxa"/>
          </w:tcPr>
          <w:p w14:paraId="3B9C4352" w14:textId="77777777" w:rsidR="002300DE" w:rsidRDefault="002300DE" w:rsidP="00877A71">
            <w:r>
              <w:lastRenderedPageBreak/>
              <w:t xml:space="preserve">What are the expected costs for data storage and backup during the project? How will these costs be covered? </w:t>
            </w:r>
          </w:p>
          <w:p w14:paraId="74CF7395" w14:textId="77777777" w:rsidR="00436EB9" w:rsidRPr="00436EB9" w:rsidRDefault="00436EB9" w:rsidP="00877A71">
            <w:pPr>
              <w:rPr>
                <w:i/>
                <w:sz w:val="12"/>
              </w:rPr>
            </w:pPr>
          </w:p>
          <w:p w14:paraId="55921051" w14:textId="77777777" w:rsidR="00436EB9" w:rsidRPr="00935EFB" w:rsidRDefault="00436EB9" w:rsidP="00877A71">
            <w:r w:rsidRPr="00436EB9">
              <w:rPr>
                <w:i/>
                <w:sz w:val="22"/>
                <w:lang w:val="en-US"/>
              </w:rPr>
              <w:t xml:space="preserve">Although FWO has no earmarked budget at its disposal to support correct research data management, FWO allows for part of </w:t>
            </w:r>
            <w:r w:rsidRPr="00436EB9">
              <w:rPr>
                <w:b/>
                <w:bCs/>
                <w:i/>
                <w:sz w:val="22"/>
                <w:lang w:val="en-US"/>
              </w:rPr>
              <w:t>the allocated project budget</w:t>
            </w:r>
            <w:r w:rsidRPr="00436EB9">
              <w:rPr>
                <w:i/>
                <w:sz w:val="22"/>
                <w:lang w:val="en-US"/>
              </w:rPr>
              <w:t xml:space="preserve"> to be used to cover the cost incurred.</w:t>
            </w:r>
          </w:p>
        </w:tc>
        <w:tc>
          <w:tcPr>
            <w:tcW w:w="10631" w:type="dxa"/>
          </w:tcPr>
          <w:p w14:paraId="5F88D08F" w14:textId="75E3ACC7" w:rsidR="002300DE" w:rsidRPr="00CE49D2" w:rsidRDefault="00875EE4" w:rsidP="6320600B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</w:tr>
      <w:tr w:rsidR="002300DE" w:rsidRPr="00F42A6F" w14:paraId="77BF4372" w14:textId="77777777" w:rsidTr="00436EB9">
        <w:trPr>
          <w:cantSplit/>
          <w:trHeight w:val="269"/>
        </w:trPr>
        <w:tc>
          <w:tcPr>
            <w:tcW w:w="4962" w:type="dxa"/>
          </w:tcPr>
          <w:p w14:paraId="459F1E74" w14:textId="77777777" w:rsidR="002300DE" w:rsidRDefault="002300DE" w:rsidP="00877A71">
            <w:r>
              <w:t xml:space="preserve">Data security: how will you ensure that the data are securely stored and not accessed or modified by unauthorized persons? </w:t>
            </w:r>
          </w:p>
        </w:tc>
        <w:tc>
          <w:tcPr>
            <w:tcW w:w="10631" w:type="dxa"/>
          </w:tcPr>
          <w:p w14:paraId="046026DB" w14:textId="024DE979" w:rsidR="002300DE" w:rsidRPr="00C57639" w:rsidRDefault="00701E0C" w:rsidP="6320600B">
            <w:pPr>
              <w:rPr>
                <w:b/>
                <w:bCs/>
              </w:rPr>
            </w:pPr>
            <w:r>
              <w:rPr>
                <w:b/>
                <w:bCs/>
              </w:rPr>
              <w:t>Password protected external hard drive</w:t>
            </w:r>
            <w:r w:rsidR="00875EE4">
              <w:rPr>
                <w:b/>
                <w:bCs/>
              </w:rPr>
              <w:t>, password protected clouds</w:t>
            </w:r>
          </w:p>
        </w:tc>
      </w:tr>
    </w:tbl>
    <w:p w14:paraId="7F8B6CD6" w14:textId="77777777" w:rsidR="00E93C67" w:rsidRDefault="00E93C67"/>
    <w:tbl>
      <w:tblPr>
        <w:tblStyle w:val="TableGrid"/>
        <w:tblW w:w="1559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962"/>
        <w:gridCol w:w="10631"/>
      </w:tblGrid>
      <w:tr w:rsidR="00877A71" w:rsidRPr="00F42A6F" w14:paraId="155D1E19" w14:textId="77777777" w:rsidTr="005E32FD">
        <w:trPr>
          <w:cantSplit/>
          <w:trHeight w:val="269"/>
        </w:trPr>
        <w:tc>
          <w:tcPr>
            <w:tcW w:w="15593" w:type="dxa"/>
            <w:gridSpan w:val="2"/>
            <w:shd w:val="clear" w:color="auto" w:fill="5B9BD5" w:themeFill="accent5"/>
          </w:tcPr>
          <w:p w14:paraId="22DB5AD6" w14:textId="77777777" w:rsidR="00877A71" w:rsidRPr="009C0EAA" w:rsidRDefault="009C0EAA" w:rsidP="6320600B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</w:rPr>
            </w:pPr>
            <w:r w:rsidRPr="009C0EAA">
              <w:rPr>
                <w:b/>
                <w:bCs/>
              </w:rPr>
              <w:t>D</w:t>
            </w:r>
            <w:r w:rsidR="5FB6CA38" w:rsidRPr="009C0EAA">
              <w:rPr>
                <w:b/>
                <w:bCs/>
              </w:rPr>
              <w:t>ata preservation</w:t>
            </w:r>
            <w:r w:rsidRPr="009C0EAA">
              <w:rPr>
                <w:b/>
                <w:bCs/>
              </w:rPr>
              <w:t xml:space="preserve"> after the end of the FWO project</w:t>
            </w:r>
          </w:p>
          <w:p w14:paraId="5438786A" w14:textId="77777777" w:rsidR="5FB6CA38" w:rsidRPr="009C0EAA" w:rsidRDefault="5FB6CA38" w:rsidP="5FB6CA38">
            <w:pPr>
              <w:ind w:left="720"/>
              <w:jc w:val="center"/>
            </w:pPr>
            <w:r w:rsidRPr="009C0EAA">
              <w:t>FWO expects that data generated during the project are retained for a period of minimally 5 years after the end of the project, in as far as legal and contractual agreements allow.</w:t>
            </w:r>
          </w:p>
          <w:p w14:paraId="15706EF3" w14:textId="77777777" w:rsidR="00877A71" w:rsidRPr="00145CC7" w:rsidRDefault="00877A71" w:rsidP="00EE6614">
            <w:pPr>
              <w:rPr>
                <w:b/>
              </w:rPr>
            </w:pPr>
          </w:p>
        </w:tc>
      </w:tr>
      <w:tr w:rsidR="002300DE" w:rsidRPr="00F42A6F" w14:paraId="13A3A25B" w14:textId="77777777" w:rsidTr="00436EB9">
        <w:trPr>
          <w:cantSplit/>
          <w:trHeight w:val="269"/>
        </w:trPr>
        <w:tc>
          <w:tcPr>
            <w:tcW w:w="4962" w:type="dxa"/>
          </w:tcPr>
          <w:p w14:paraId="305852F0" w14:textId="77777777" w:rsidR="002300DE" w:rsidRDefault="002300DE" w:rsidP="5D59270C">
            <w:pPr>
              <w:spacing w:after="160" w:line="259" w:lineRule="auto"/>
              <w:rPr>
                <w:highlight w:val="yellow"/>
              </w:rPr>
            </w:pPr>
            <w:r w:rsidRPr="009C0EAA">
              <w:t>Which data will be retained for the expected 5 year period after the end of the project? In case only a selection of the data can/will be preserved, clearly state the reasons  for this (legal or contractual restrictions, physical preservation issues, ...).</w:t>
            </w:r>
          </w:p>
        </w:tc>
        <w:tc>
          <w:tcPr>
            <w:tcW w:w="10631" w:type="dxa"/>
          </w:tcPr>
          <w:p w14:paraId="4772A152" w14:textId="6DAF2374" w:rsidR="002300DE" w:rsidRPr="00C57639" w:rsidRDefault="00701E0C" w:rsidP="6320600B">
            <w:pPr>
              <w:rPr>
                <w:b/>
                <w:bCs/>
              </w:rPr>
            </w:pPr>
            <w:r>
              <w:rPr>
                <w:b/>
                <w:bCs/>
              </w:rPr>
              <w:t>All of the data will be stored and maintained</w:t>
            </w:r>
          </w:p>
        </w:tc>
      </w:tr>
      <w:tr w:rsidR="002300DE" w:rsidRPr="00F42A6F" w14:paraId="4A6B5B68" w14:textId="77777777" w:rsidTr="00436EB9">
        <w:trPr>
          <w:cantSplit/>
          <w:trHeight w:val="269"/>
        </w:trPr>
        <w:tc>
          <w:tcPr>
            <w:tcW w:w="4962" w:type="dxa"/>
          </w:tcPr>
          <w:p w14:paraId="07982F30" w14:textId="77777777" w:rsidR="002300DE" w:rsidRDefault="002300DE" w:rsidP="00877A71">
            <w:r>
              <w:t xml:space="preserve">Where will these data be archived (= stored for the long term)? </w:t>
            </w:r>
          </w:p>
        </w:tc>
        <w:tc>
          <w:tcPr>
            <w:tcW w:w="10631" w:type="dxa"/>
          </w:tcPr>
          <w:p w14:paraId="74570BC4" w14:textId="3983D4BA" w:rsidR="002300DE" w:rsidRPr="00C57639" w:rsidRDefault="00A60F83" w:rsidP="6320600B">
            <w:pPr>
              <w:rPr>
                <w:b/>
                <w:bCs/>
              </w:rPr>
            </w:pPr>
            <w:r>
              <w:rPr>
                <w:b/>
                <w:bCs/>
              </w:rPr>
              <w:t>The</w:t>
            </w:r>
            <w:r w:rsidR="00701E0C">
              <w:rPr>
                <w:b/>
                <w:bCs/>
              </w:rPr>
              <w:t xml:space="preserve"> archive will be made on an external hard drive and personal cloud</w:t>
            </w:r>
            <w:r w:rsidR="00875EE4">
              <w:rPr>
                <w:b/>
                <w:bCs/>
              </w:rPr>
              <w:t xml:space="preserve"> and via </w:t>
            </w:r>
            <w:proofErr w:type="spellStart"/>
            <w:r w:rsidR="00875EE4">
              <w:rPr>
                <w:b/>
                <w:bCs/>
              </w:rPr>
              <w:t>kuleuven</w:t>
            </w:r>
            <w:proofErr w:type="spellEnd"/>
            <w:r w:rsidR="00875EE4">
              <w:rPr>
                <w:b/>
                <w:bCs/>
              </w:rPr>
              <w:t xml:space="preserve"> </w:t>
            </w:r>
            <w:proofErr w:type="spellStart"/>
            <w:r w:rsidR="00875EE4">
              <w:rPr>
                <w:b/>
                <w:bCs/>
              </w:rPr>
              <w:t>onedrive</w:t>
            </w:r>
            <w:proofErr w:type="spellEnd"/>
            <w:r>
              <w:rPr>
                <w:b/>
                <w:bCs/>
              </w:rPr>
              <w:t>. These archives will be made available to my promotor (Koen Clays, full professor).</w:t>
            </w:r>
          </w:p>
        </w:tc>
      </w:tr>
      <w:tr w:rsidR="002300DE" w:rsidRPr="00906DA8" w14:paraId="656D1E65" w14:textId="77777777" w:rsidTr="00436EB9">
        <w:trPr>
          <w:cantSplit/>
          <w:trHeight w:val="269"/>
        </w:trPr>
        <w:tc>
          <w:tcPr>
            <w:tcW w:w="4962" w:type="dxa"/>
          </w:tcPr>
          <w:p w14:paraId="139E92B4" w14:textId="77777777" w:rsidR="002300DE" w:rsidRDefault="002300DE" w:rsidP="00877A71">
            <w:r w:rsidRPr="009C0EAA">
              <w:lastRenderedPageBreak/>
              <w:t>What are the expected costs for data preservation during these 5 years? How will the costs be covered?</w:t>
            </w:r>
            <w:r>
              <w:t xml:space="preserve"> </w:t>
            </w:r>
          </w:p>
          <w:p w14:paraId="456EC8C6" w14:textId="77777777" w:rsidR="00436EB9" w:rsidRPr="00436EB9" w:rsidRDefault="00436EB9" w:rsidP="00877A71">
            <w:pPr>
              <w:rPr>
                <w:sz w:val="12"/>
              </w:rPr>
            </w:pPr>
          </w:p>
          <w:p w14:paraId="46193569" w14:textId="77777777" w:rsidR="00436EB9" w:rsidRPr="00436EB9" w:rsidRDefault="00436EB9" w:rsidP="00877A71">
            <w:pPr>
              <w:rPr>
                <w:i/>
              </w:rPr>
            </w:pPr>
            <w:r w:rsidRPr="00436EB9">
              <w:rPr>
                <w:i/>
                <w:sz w:val="22"/>
                <w:lang w:val="en-US"/>
              </w:rPr>
              <w:t xml:space="preserve">Although FWO has no earmarked budget at its disposal to support correct research data management, FWO allows for part of </w:t>
            </w:r>
            <w:r w:rsidRPr="00436EB9">
              <w:rPr>
                <w:b/>
                <w:bCs/>
                <w:i/>
                <w:sz w:val="22"/>
                <w:lang w:val="en-US"/>
              </w:rPr>
              <w:t>the allocated project budget</w:t>
            </w:r>
            <w:r w:rsidRPr="00436EB9">
              <w:rPr>
                <w:i/>
                <w:sz w:val="22"/>
                <w:lang w:val="en-US"/>
              </w:rPr>
              <w:t xml:space="preserve"> to be used to cover the cost incurred.</w:t>
            </w:r>
          </w:p>
        </w:tc>
        <w:tc>
          <w:tcPr>
            <w:tcW w:w="10631" w:type="dxa"/>
          </w:tcPr>
          <w:p w14:paraId="5022E30C" w14:textId="67BE635E" w:rsidR="002300DE" w:rsidRPr="00CE49D2" w:rsidRDefault="00555EC7" w:rsidP="5D59270C">
            <w:pPr>
              <w:rPr>
                <w:b/>
                <w:bCs/>
              </w:rPr>
            </w:pPr>
            <w:r>
              <w:rPr>
                <w:b/>
                <w:bCs/>
              </w:rPr>
              <w:t>Costs for external hard drives (less than 300 euros) are foreseen. They will be covered by internal funds of the group.</w:t>
            </w:r>
          </w:p>
        </w:tc>
      </w:tr>
    </w:tbl>
    <w:p w14:paraId="2633FD22" w14:textId="77777777" w:rsidR="00E93C67" w:rsidRDefault="00E93C67"/>
    <w:tbl>
      <w:tblPr>
        <w:tblStyle w:val="TableGrid"/>
        <w:tblW w:w="1559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962"/>
        <w:gridCol w:w="10631"/>
      </w:tblGrid>
      <w:tr w:rsidR="00877A71" w:rsidRPr="00F42A6F" w14:paraId="4716203D" w14:textId="77777777" w:rsidTr="005E32FD">
        <w:trPr>
          <w:cantSplit/>
          <w:trHeight w:val="269"/>
        </w:trPr>
        <w:tc>
          <w:tcPr>
            <w:tcW w:w="15593" w:type="dxa"/>
            <w:gridSpan w:val="2"/>
            <w:shd w:val="clear" w:color="auto" w:fill="5B9BD5" w:themeFill="accent5"/>
          </w:tcPr>
          <w:p w14:paraId="3382BF2B" w14:textId="77777777" w:rsidR="00877A71" w:rsidRPr="00C57639" w:rsidRDefault="5FB6CA38" w:rsidP="6320600B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</w:rPr>
            </w:pPr>
            <w:r w:rsidRPr="5FB6CA38">
              <w:rPr>
                <w:b/>
                <w:bCs/>
              </w:rPr>
              <w:t>Data sharing and reuse</w:t>
            </w:r>
          </w:p>
          <w:p w14:paraId="39ECA8D7" w14:textId="77777777" w:rsidR="00877A71" w:rsidRPr="00145CC7" w:rsidRDefault="00877A71" w:rsidP="00EE6614">
            <w:pPr>
              <w:rPr>
                <w:b/>
              </w:rPr>
            </w:pPr>
          </w:p>
        </w:tc>
      </w:tr>
      <w:tr w:rsidR="002300DE" w:rsidRPr="00F42A6F" w14:paraId="3DE9A62F" w14:textId="77777777" w:rsidTr="00436EB9">
        <w:trPr>
          <w:cantSplit/>
          <w:trHeight w:val="269"/>
        </w:trPr>
        <w:tc>
          <w:tcPr>
            <w:tcW w:w="4962" w:type="dxa"/>
          </w:tcPr>
          <w:p w14:paraId="36DF9FB9" w14:textId="77777777" w:rsidR="002300DE" w:rsidRPr="00441D64" w:rsidRDefault="002300DE" w:rsidP="00877A71">
            <w:r>
              <w:t>Are there any factors restricting or preventing the sharing of (some of) the data (e.g. as defined in an agreement with a 3</w:t>
            </w:r>
            <w:r w:rsidRPr="5FB6CA38">
              <w:rPr>
                <w:vertAlign w:val="superscript"/>
              </w:rPr>
              <w:t>rd</w:t>
            </w:r>
            <w:r>
              <w:t xml:space="preserve"> party, legal restrictions)? </w:t>
            </w:r>
          </w:p>
        </w:tc>
        <w:tc>
          <w:tcPr>
            <w:tcW w:w="10631" w:type="dxa"/>
          </w:tcPr>
          <w:p w14:paraId="3BFF54B3" w14:textId="77777777" w:rsidR="00436EB9" w:rsidRPr="00436EB9" w:rsidRDefault="003F7D54" w:rsidP="00436EB9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2116126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6EB9" w:rsidRPr="00436EB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436EB9" w:rsidRPr="00436EB9">
              <w:rPr>
                <w:lang w:val="en-US"/>
              </w:rPr>
              <w:t xml:space="preserve"> Yes</w:t>
            </w:r>
          </w:p>
          <w:p w14:paraId="4D611E5C" w14:textId="724E38E4" w:rsidR="00436EB9" w:rsidRPr="00436EB9" w:rsidRDefault="003F7D54" w:rsidP="00436EB9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20208016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5EC7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436EB9" w:rsidRPr="00436EB9">
              <w:rPr>
                <w:lang w:val="en-US"/>
              </w:rPr>
              <w:t xml:space="preserve"> No</w:t>
            </w:r>
          </w:p>
          <w:p w14:paraId="21D68644" w14:textId="77777777" w:rsidR="002300DE" w:rsidRPr="00C57639" w:rsidRDefault="00436EB9" w:rsidP="00436EB9">
            <w:pPr>
              <w:rPr>
                <w:b/>
                <w:bCs/>
              </w:rPr>
            </w:pPr>
            <w:r w:rsidRPr="00436EB9">
              <w:rPr>
                <w:bCs/>
              </w:rPr>
              <w:t>I</w:t>
            </w:r>
            <w:r>
              <w:rPr>
                <w:bCs/>
              </w:rPr>
              <w:t>f yes, please specify</w:t>
            </w:r>
            <w:r w:rsidRPr="00436EB9">
              <w:rPr>
                <w:bCs/>
              </w:rPr>
              <w:t>:</w:t>
            </w:r>
          </w:p>
        </w:tc>
      </w:tr>
      <w:tr w:rsidR="002300DE" w:rsidRPr="00F42A6F" w14:paraId="1A72ACA4" w14:textId="77777777" w:rsidTr="00436EB9">
        <w:trPr>
          <w:cantSplit/>
          <w:trHeight w:val="269"/>
        </w:trPr>
        <w:tc>
          <w:tcPr>
            <w:tcW w:w="4962" w:type="dxa"/>
          </w:tcPr>
          <w:p w14:paraId="47993DDA" w14:textId="77777777" w:rsidR="002300DE" w:rsidRDefault="002300DE" w:rsidP="00877A71">
            <w:r>
              <w:t xml:space="preserve">Which data will be made available after the end of the project? </w:t>
            </w:r>
          </w:p>
        </w:tc>
        <w:tc>
          <w:tcPr>
            <w:tcW w:w="10631" w:type="dxa"/>
          </w:tcPr>
          <w:p w14:paraId="5CE6B9CC" w14:textId="743FA282" w:rsidR="002300DE" w:rsidRPr="00C57639" w:rsidRDefault="00555EC7" w:rsidP="6320600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Raw data on the laboratory desktops. </w:t>
            </w:r>
            <w:r w:rsidR="00073C3D">
              <w:rPr>
                <w:b/>
                <w:bCs/>
              </w:rPr>
              <w:t>Metadata upon</w:t>
            </w:r>
            <w:r>
              <w:rPr>
                <w:b/>
                <w:bCs/>
              </w:rPr>
              <w:t xml:space="preserve"> request.</w:t>
            </w:r>
          </w:p>
        </w:tc>
      </w:tr>
      <w:tr w:rsidR="002300DE" w:rsidRPr="00F42A6F" w14:paraId="7556283B" w14:textId="77777777" w:rsidTr="00436EB9">
        <w:trPr>
          <w:cantSplit/>
          <w:trHeight w:val="269"/>
        </w:trPr>
        <w:tc>
          <w:tcPr>
            <w:tcW w:w="4962" w:type="dxa"/>
          </w:tcPr>
          <w:p w14:paraId="3C55C7C6" w14:textId="77777777" w:rsidR="002300DE" w:rsidRDefault="002300DE" w:rsidP="002977B7">
            <w:r>
              <w:t xml:space="preserve">Where/how will the data be made available for reuse? </w:t>
            </w:r>
          </w:p>
        </w:tc>
        <w:tc>
          <w:tcPr>
            <w:tcW w:w="10631" w:type="dxa"/>
          </w:tcPr>
          <w:p w14:paraId="41DDD99C" w14:textId="77777777" w:rsidR="00D712D9" w:rsidRDefault="003F7D54" w:rsidP="00D712D9">
            <w:sdt>
              <w:sdtPr>
                <w:rPr>
                  <w:lang w:val="en-US"/>
                </w:rPr>
                <w:id w:val="1497999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12D9" w:rsidRPr="00436EB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D712D9">
              <w:t xml:space="preserve"> In an Open Access repository</w:t>
            </w:r>
          </w:p>
          <w:p w14:paraId="76F217FA" w14:textId="77777777" w:rsidR="00D712D9" w:rsidRDefault="003F7D54" w:rsidP="00D712D9">
            <w:sdt>
              <w:sdtPr>
                <w:rPr>
                  <w:lang w:val="en-US"/>
                </w:rPr>
                <w:id w:val="-12023106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12D9" w:rsidRPr="00436EB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D712D9">
              <w:t xml:space="preserve"> In a restricted access repository</w:t>
            </w:r>
          </w:p>
          <w:p w14:paraId="408EB7A6" w14:textId="056061BF" w:rsidR="00D712D9" w:rsidRDefault="003F7D54" w:rsidP="00D712D9">
            <w:sdt>
              <w:sdtPr>
                <w:rPr>
                  <w:lang w:val="en-US"/>
                </w:rPr>
                <w:id w:val="-11650087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5EC7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D712D9">
              <w:t xml:space="preserve"> Upon request by mail</w:t>
            </w:r>
          </w:p>
          <w:p w14:paraId="3E282F73" w14:textId="77777777" w:rsidR="00D712D9" w:rsidRDefault="003F7D54" w:rsidP="00D712D9">
            <w:sdt>
              <w:sdtPr>
                <w:rPr>
                  <w:lang w:val="en-US"/>
                </w:rPr>
                <w:id w:val="101620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12D9" w:rsidRPr="00436EB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D712D9">
              <w:t xml:space="preserve"> Other (specify):</w:t>
            </w:r>
          </w:p>
          <w:p w14:paraId="26B127F2" w14:textId="77777777" w:rsidR="002300DE" w:rsidRPr="00C57639" w:rsidRDefault="002300DE" w:rsidP="6320600B">
            <w:pPr>
              <w:rPr>
                <w:b/>
                <w:bCs/>
              </w:rPr>
            </w:pPr>
          </w:p>
        </w:tc>
      </w:tr>
      <w:tr w:rsidR="002300DE" w:rsidRPr="00F42A6F" w14:paraId="7566775E" w14:textId="77777777" w:rsidTr="00436EB9">
        <w:trPr>
          <w:cantSplit/>
          <w:trHeight w:val="269"/>
        </w:trPr>
        <w:tc>
          <w:tcPr>
            <w:tcW w:w="4962" w:type="dxa"/>
          </w:tcPr>
          <w:p w14:paraId="05525DEB" w14:textId="77777777" w:rsidR="002300DE" w:rsidRDefault="002300DE" w:rsidP="00877A71">
            <w:r>
              <w:t xml:space="preserve">When will the data be made available? </w:t>
            </w:r>
          </w:p>
        </w:tc>
        <w:tc>
          <w:tcPr>
            <w:tcW w:w="10631" w:type="dxa"/>
          </w:tcPr>
          <w:p w14:paraId="43E9A4DC" w14:textId="2ADA073A" w:rsidR="002300DE" w:rsidRPr="00C57639" w:rsidRDefault="00555EC7" w:rsidP="6320600B">
            <w:pPr>
              <w:rPr>
                <w:b/>
                <w:bCs/>
              </w:rPr>
            </w:pPr>
            <w:r>
              <w:rPr>
                <w:b/>
                <w:bCs/>
              </w:rPr>
              <w:t>They are available internally for the group at all times.</w:t>
            </w:r>
          </w:p>
        </w:tc>
      </w:tr>
      <w:tr w:rsidR="002300DE" w:rsidRPr="00F42A6F" w14:paraId="2B771002" w14:textId="77777777" w:rsidTr="00436EB9">
        <w:trPr>
          <w:cantSplit/>
          <w:trHeight w:val="269"/>
        </w:trPr>
        <w:tc>
          <w:tcPr>
            <w:tcW w:w="4962" w:type="dxa"/>
          </w:tcPr>
          <w:p w14:paraId="76FE3D1E" w14:textId="77777777" w:rsidR="002300DE" w:rsidRDefault="002300DE" w:rsidP="00877A71">
            <w:r>
              <w:t xml:space="preserve">Who will be able to access the data and under what conditions? </w:t>
            </w:r>
          </w:p>
        </w:tc>
        <w:tc>
          <w:tcPr>
            <w:tcW w:w="10631" w:type="dxa"/>
          </w:tcPr>
          <w:p w14:paraId="127B9E5D" w14:textId="48686383" w:rsidR="002300DE" w:rsidRPr="00C57639" w:rsidRDefault="00555EC7" w:rsidP="00BB4EB5">
            <w:pPr>
              <w:rPr>
                <w:b/>
                <w:bCs/>
              </w:rPr>
            </w:pPr>
            <w:r>
              <w:rPr>
                <w:b/>
                <w:bCs/>
              </w:rPr>
              <w:t>Personnel working within the group</w:t>
            </w:r>
            <w:r w:rsidR="00AE4FA4">
              <w:rPr>
                <w:b/>
                <w:bCs/>
              </w:rPr>
              <w:t>.</w:t>
            </w:r>
          </w:p>
        </w:tc>
      </w:tr>
      <w:tr w:rsidR="002300DE" w:rsidRPr="005B780B" w14:paraId="47DA419D" w14:textId="77777777" w:rsidTr="00436EB9">
        <w:trPr>
          <w:cantSplit/>
          <w:trHeight w:val="269"/>
        </w:trPr>
        <w:tc>
          <w:tcPr>
            <w:tcW w:w="4962" w:type="dxa"/>
          </w:tcPr>
          <w:p w14:paraId="11ADD560" w14:textId="77777777" w:rsidR="002300DE" w:rsidRDefault="002300DE" w:rsidP="00877A71">
            <w:r>
              <w:lastRenderedPageBreak/>
              <w:t xml:space="preserve">What are the expected costs for data sharing? How will these costs be covered? </w:t>
            </w:r>
          </w:p>
          <w:p w14:paraId="54DF83A3" w14:textId="77777777" w:rsidR="00D712D9" w:rsidRPr="00D712D9" w:rsidRDefault="00D712D9" w:rsidP="00877A71">
            <w:pPr>
              <w:rPr>
                <w:sz w:val="12"/>
              </w:rPr>
            </w:pPr>
          </w:p>
          <w:p w14:paraId="1DC9F429" w14:textId="77777777" w:rsidR="00D712D9" w:rsidRPr="00D712D9" w:rsidRDefault="00D712D9" w:rsidP="00877A71">
            <w:pPr>
              <w:rPr>
                <w:i/>
              </w:rPr>
            </w:pPr>
            <w:r w:rsidRPr="00D712D9">
              <w:rPr>
                <w:i/>
                <w:sz w:val="22"/>
                <w:lang w:val="en-US"/>
              </w:rPr>
              <w:t xml:space="preserve">Although FWO has no earmarked budget at its disposal to support correct research data management, FWO allows for part of </w:t>
            </w:r>
            <w:r w:rsidRPr="00D712D9">
              <w:rPr>
                <w:b/>
                <w:bCs/>
                <w:i/>
                <w:sz w:val="22"/>
                <w:lang w:val="en-US"/>
              </w:rPr>
              <w:t>the allocated project budget</w:t>
            </w:r>
            <w:r w:rsidRPr="00D712D9">
              <w:rPr>
                <w:i/>
                <w:sz w:val="22"/>
                <w:lang w:val="en-US"/>
              </w:rPr>
              <w:t xml:space="preserve"> to be used to cover the cost incurred.</w:t>
            </w:r>
          </w:p>
        </w:tc>
        <w:tc>
          <w:tcPr>
            <w:tcW w:w="10631" w:type="dxa"/>
          </w:tcPr>
          <w:p w14:paraId="67A88A9B" w14:textId="5F8BAECE" w:rsidR="002300DE" w:rsidRPr="00CE49D2" w:rsidRDefault="00555EC7" w:rsidP="5D59270C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</w:tr>
    </w:tbl>
    <w:p w14:paraId="1B13EDB1" w14:textId="77777777" w:rsidR="00E93C67" w:rsidRDefault="00E93C67"/>
    <w:tbl>
      <w:tblPr>
        <w:tblStyle w:val="TableGrid"/>
        <w:tblW w:w="1559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962"/>
        <w:gridCol w:w="10631"/>
      </w:tblGrid>
      <w:tr w:rsidR="00877A71" w:rsidRPr="00F42A6F" w14:paraId="7324852D" w14:textId="77777777" w:rsidTr="005E32FD">
        <w:trPr>
          <w:cantSplit/>
          <w:trHeight w:val="501"/>
        </w:trPr>
        <w:tc>
          <w:tcPr>
            <w:tcW w:w="15593" w:type="dxa"/>
            <w:gridSpan w:val="2"/>
            <w:shd w:val="clear" w:color="auto" w:fill="5B9BD5" w:themeFill="accent5"/>
          </w:tcPr>
          <w:p w14:paraId="669267FB" w14:textId="77777777" w:rsidR="00877A71" w:rsidRPr="00C57639" w:rsidRDefault="5FB6CA38" w:rsidP="6320600B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</w:rPr>
            </w:pPr>
            <w:r w:rsidRPr="5FB6CA38">
              <w:rPr>
                <w:b/>
                <w:bCs/>
              </w:rPr>
              <w:t>Responsibilities</w:t>
            </w:r>
          </w:p>
          <w:p w14:paraId="19ABE95E" w14:textId="77777777" w:rsidR="00877A71" w:rsidRPr="00145CC7" w:rsidRDefault="00877A71" w:rsidP="00EE6614">
            <w:pPr>
              <w:ind w:left="360"/>
              <w:rPr>
                <w:b/>
              </w:rPr>
            </w:pPr>
          </w:p>
        </w:tc>
      </w:tr>
      <w:tr w:rsidR="002300DE" w:rsidRPr="00F42A6F" w14:paraId="1AED91A2" w14:textId="77777777" w:rsidTr="00436EB9">
        <w:trPr>
          <w:cantSplit/>
          <w:trHeight w:val="269"/>
        </w:trPr>
        <w:tc>
          <w:tcPr>
            <w:tcW w:w="4962" w:type="dxa"/>
          </w:tcPr>
          <w:p w14:paraId="5B15FADE" w14:textId="77777777" w:rsidR="002300DE" w:rsidRPr="00CA44D7" w:rsidRDefault="002300DE" w:rsidP="00877A71">
            <w:r>
              <w:t xml:space="preserve">Who will be responsible for the data documentation &amp; metadata? </w:t>
            </w:r>
          </w:p>
        </w:tc>
        <w:tc>
          <w:tcPr>
            <w:tcW w:w="10631" w:type="dxa"/>
          </w:tcPr>
          <w:p w14:paraId="754609A9" w14:textId="64AE1B64" w:rsidR="002300DE" w:rsidRPr="00C57639" w:rsidRDefault="00555EC7" w:rsidP="6320600B">
            <w:pPr>
              <w:rPr>
                <w:b/>
                <w:bCs/>
              </w:rPr>
            </w:pPr>
            <w:r>
              <w:rPr>
                <w:b/>
                <w:bCs/>
              </w:rPr>
              <w:t>Myself</w:t>
            </w:r>
          </w:p>
        </w:tc>
      </w:tr>
      <w:tr w:rsidR="002300DE" w:rsidRPr="00F42A6F" w14:paraId="17F76F84" w14:textId="77777777" w:rsidTr="00436EB9">
        <w:trPr>
          <w:cantSplit/>
          <w:trHeight w:val="269"/>
        </w:trPr>
        <w:tc>
          <w:tcPr>
            <w:tcW w:w="4962" w:type="dxa"/>
          </w:tcPr>
          <w:p w14:paraId="26F8A36F" w14:textId="77777777" w:rsidR="002300DE" w:rsidRDefault="002300DE" w:rsidP="00877A71">
            <w:r>
              <w:t xml:space="preserve">Who will be responsible for data storage &amp; back up during the project? </w:t>
            </w:r>
          </w:p>
        </w:tc>
        <w:tc>
          <w:tcPr>
            <w:tcW w:w="10631" w:type="dxa"/>
          </w:tcPr>
          <w:p w14:paraId="2BA299EA" w14:textId="41057967" w:rsidR="002300DE" w:rsidRPr="00C57639" w:rsidRDefault="00555EC7" w:rsidP="6320600B">
            <w:pPr>
              <w:rPr>
                <w:b/>
                <w:bCs/>
              </w:rPr>
            </w:pPr>
            <w:r>
              <w:rPr>
                <w:b/>
                <w:bCs/>
              </w:rPr>
              <w:t>Myself</w:t>
            </w:r>
          </w:p>
        </w:tc>
      </w:tr>
      <w:tr w:rsidR="002300DE" w:rsidRPr="00F42A6F" w14:paraId="66C2F6A2" w14:textId="77777777" w:rsidTr="00436EB9">
        <w:trPr>
          <w:cantSplit/>
          <w:trHeight w:val="269"/>
        </w:trPr>
        <w:tc>
          <w:tcPr>
            <w:tcW w:w="4962" w:type="dxa"/>
          </w:tcPr>
          <w:p w14:paraId="0A7DD5B3" w14:textId="77777777" w:rsidR="002300DE" w:rsidRDefault="002300DE" w:rsidP="00877A71">
            <w:r>
              <w:t xml:space="preserve">Who will be responsible for ensuring data preservation and sharing? </w:t>
            </w:r>
          </w:p>
        </w:tc>
        <w:tc>
          <w:tcPr>
            <w:tcW w:w="10631" w:type="dxa"/>
          </w:tcPr>
          <w:p w14:paraId="187BF717" w14:textId="494F1A7F" w:rsidR="002300DE" w:rsidRPr="00C57639" w:rsidRDefault="00555EC7" w:rsidP="6320600B">
            <w:pPr>
              <w:rPr>
                <w:b/>
                <w:bCs/>
              </w:rPr>
            </w:pPr>
            <w:r>
              <w:rPr>
                <w:b/>
                <w:bCs/>
              </w:rPr>
              <w:t>Myself and my promotor, Koen Clays</w:t>
            </w:r>
          </w:p>
        </w:tc>
      </w:tr>
      <w:tr w:rsidR="002300DE" w:rsidRPr="00F42A6F" w14:paraId="73D85FF8" w14:textId="77777777" w:rsidTr="00436EB9">
        <w:trPr>
          <w:cantSplit/>
          <w:trHeight w:val="269"/>
        </w:trPr>
        <w:tc>
          <w:tcPr>
            <w:tcW w:w="4962" w:type="dxa"/>
          </w:tcPr>
          <w:p w14:paraId="607C976A" w14:textId="77777777" w:rsidR="002300DE" w:rsidRPr="00D712D9" w:rsidRDefault="002300DE" w:rsidP="00C94198">
            <w:pPr>
              <w:rPr>
                <w:sz w:val="12"/>
              </w:rPr>
            </w:pPr>
            <w:r>
              <w:t xml:space="preserve">Who bears the end responsibility for updating &amp; implementing this DMP? </w:t>
            </w:r>
            <w:r w:rsidR="00D712D9">
              <w:br/>
            </w:r>
          </w:p>
          <w:p w14:paraId="26C9B34C" w14:textId="77777777" w:rsidR="00D712D9" w:rsidRPr="00D712D9" w:rsidRDefault="00D712D9" w:rsidP="00D712D9">
            <w:pPr>
              <w:rPr>
                <w:i/>
              </w:rPr>
            </w:pPr>
            <w:r w:rsidRPr="00D712D9">
              <w:rPr>
                <w:i/>
                <w:sz w:val="22"/>
                <w:szCs w:val="22"/>
              </w:rPr>
              <w:t xml:space="preserve">Default </w:t>
            </w:r>
            <w:r>
              <w:rPr>
                <w:i/>
                <w:sz w:val="22"/>
                <w:szCs w:val="22"/>
              </w:rPr>
              <w:t>response</w:t>
            </w:r>
            <w:r w:rsidRPr="00D712D9">
              <w:rPr>
                <w:i/>
                <w:sz w:val="22"/>
                <w:szCs w:val="22"/>
              </w:rPr>
              <w:t>: The PI bears the overall responsibility for updating &amp; implementing this DMP</w:t>
            </w:r>
          </w:p>
        </w:tc>
        <w:tc>
          <w:tcPr>
            <w:tcW w:w="10631" w:type="dxa"/>
          </w:tcPr>
          <w:p w14:paraId="22F032C4" w14:textId="5905F637" w:rsidR="002300DE" w:rsidRPr="00C57639" w:rsidRDefault="00D01AB1" w:rsidP="6320600B">
            <w:pPr>
              <w:rPr>
                <w:b/>
                <w:bCs/>
              </w:rPr>
            </w:pPr>
            <w:r>
              <w:rPr>
                <w:b/>
                <w:bCs/>
              </w:rPr>
              <w:t>Myself</w:t>
            </w:r>
          </w:p>
        </w:tc>
      </w:tr>
    </w:tbl>
    <w:p w14:paraId="4EE693F8" w14:textId="77777777" w:rsidR="0095381F" w:rsidRPr="00F42A6F" w:rsidRDefault="0095381F" w:rsidP="0095381F"/>
    <w:sectPr w:rsidR="0095381F" w:rsidRPr="00F42A6F" w:rsidSect="00097E2A">
      <w:footerReference w:type="default" r:id="rId11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A9886" w14:textId="77777777" w:rsidR="003F7D54" w:rsidRDefault="003F7D54" w:rsidP="00CE49D2">
      <w:r>
        <w:separator/>
      </w:r>
    </w:p>
  </w:endnote>
  <w:endnote w:type="continuationSeparator" w:id="0">
    <w:p w14:paraId="181B2122" w14:textId="77777777" w:rsidR="003F7D54" w:rsidRDefault="003F7D54" w:rsidP="00CE4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2FFE5" w14:textId="77777777" w:rsidR="00277747" w:rsidRPr="00277747" w:rsidRDefault="00277747" w:rsidP="00277747">
    <w:pPr>
      <w:pStyle w:val="Footer"/>
      <w:tabs>
        <w:tab w:val="clear" w:pos="9072"/>
        <w:tab w:val="right" w:pos="13892"/>
      </w:tabs>
      <w:rPr>
        <w:sz w:val="20"/>
      </w:rPr>
    </w:pPr>
    <w:r w:rsidRPr="00277747">
      <w:rPr>
        <w:sz w:val="20"/>
      </w:rPr>
      <w:t>201</w:t>
    </w:r>
    <w:r w:rsidR="002300DE">
      <w:rPr>
        <w:sz w:val="20"/>
      </w:rPr>
      <w:t>9</w:t>
    </w:r>
    <w:r w:rsidRPr="00277747">
      <w:rPr>
        <w:sz w:val="20"/>
      </w:rPr>
      <w:t>-</w:t>
    </w:r>
    <w:r w:rsidR="002300DE">
      <w:rPr>
        <w:sz w:val="20"/>
      </w:rPr>
      <w:t>10</w:t>
    </w:r>
    <w:r w:rsidRPr="00277747">
      <w:rPr>
        <w:sz w:val="20"/>
      </w:rPr>
      <w:t>-</w:t>
    </w:r>
    <w:r w:rsidR="002300DE">
      <w:rPr>
        <w:sz w:val="20"/>
      </w:rPr>
      <w:t>0</w:t>
    </w:r>
    <w:r w:rsidRPr="00277747">
      <w:rPr>
        <w:sz w:val="20"/>
      </w:rPr>
      <w:t>1 | FWO DMP Template</w:t>
    </w:r>
    <w:r w:rsidRPr="00277747">
      <w:rPr>
        <w:sz w:val="20"/>
      </w:rPr>
      <w:tab/>
    </w:r>
    <w:r w:rsidRPr="00277747">
      <w:rPr>
        <w:sz w:val="20"/>
      </w:rPr>
      <w:tab/>
    </w:r>
    <w:r w:rsidRPr="00277747">
      <w:rPr>
        <w:sz w:val="20"/>
      </w:rPr>
      <w:fldChar w:fldCharType="begin"/>
    </w:r>
    <w:r w:rsidRPr="00277747">
      <w:rPr>
        <w:sz w:val="20"/>
      </w:rPr>
      <w:instrText xml:space="preserve"> PAGE   \* MERGEFORMAT </w:instrText>
    </w:r>
    <w:r w:rsidRPr="00277747">
      <w:rPr>
        <w:sz w:val="20"/>
      </w:rPr>
      <w:fldChar w:fldCharType="separate"/>
    </w:r>
    <w:r w:rsidR="00646E0C">
      <w:rPr>
        <w:noProof/>
        <w:sz w:val="20"/>
      </w:rPr>
      <w:t>2</w:t>
    </w:r>
    <w:r w:rsidRPr="00277747">
      <w:rPr>
        <w:sz w:val="20"/>
      </w:rPr>
      <w:fldChar w:fldCharType="end"/>
    </w:r>
  </w:p>
  <w:p w14:paraId="4AEFCB68" w14:textId="77777777" w:rsidR="00CE49D2" w:rsidRDefault="00CE49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BA1C1" w14:textId="77777777" w:rsidR="003F7D54" w:rsidRDefault="003F7D54" w:rsidP="00CE49D2">
      <w:r>
        <w:separator/>
      </w:r>
    </w:p>
  </w:footnote>
  <w:footnote w:type="continuationSeparator" w:id="0">
    <w:p w14:paraId="0EAD67B2" w14:textId="77777777" w:rsidR="003F7D54" w:rsidRDefault="003F7D54" w:rsidP="00CE4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41BE"/>
    <w:multiLevelType w:val="hybridMultilevel"/>
    <w:tmpl w:val="2D72E8F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647385"/>
    <w:multiLevelType w:val="hybridMultilevel"/>
    <w:tmpl w:val="881AE1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75F9F"/>
    <w:multiLevelType w:val="hybridMultilevel"/>
    <w:tmpl w:val="4BEACAA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826E6A"/>
    <w:multiLevelType w:val="hybridMultilevel"/>
    <w:tmpl w:val="6D70DF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70678"/>
    <w:multiLevelType w:val="hybridMultilevel"/>
    <w:tmpl w:val="C4660F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F528E"/>
    <w:multiLevelType w:val="hybridMultilevel"/>
    <w:tmpl w:val="B2923E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60F4C"/>
    <w:multiLevelType w:val="hybridMultilevel"/>
    <w:tmpl w:val="62AA7F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10F16"/>
    <w:multiLevelType w:val="hybridMultilevel"/>
    <w:tmpl w:val="0896DC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F1885"/>
    <w:multiLevelType w:val="hybridMultilevel"/>
    <w:tmpl w:val="9678E632"/>
    <w:lvl w:ilvl="0" w:tplc="1AD6F21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D7648"/>
    <w:multiLevelType w:val="hybridMultilevel"/>
    <w:tmpl w:val="07BCF06C"/>
    <w:lvl w:ilvl="0" w:tplc="005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3C1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E0D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50D2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0AFE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EC1F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D227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2C18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825B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01CFF"/>
    <w:multiLevelType w:val="hybridMultilevel"/>
    <w:tmpl w:val="67F205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E56750"/>
    <w:multiLevelType w:val="hybridMultilevel"/>
    <w:tmpl w:val="5152291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E058F4"/>
    <w:multiLevelType w:val="hybridMultilevel"/>
    <w:tmpl w:val="9446A7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924135"/>
    <w:multiLevelType w:val="hybridMultilevel"/>
    <w:tmpl w:val="C4C8B696"/>
    <w:lvl w:ilvl="0" w:tplc="A1E0839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FB00AE"/>
    <w:multiLevelType w:val="hybridMultilevel"/>
    <w:tmpl w:val="992EF726"/>
    <w:lvl w:ilvl="0" w:tplc="2B6A10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075097"/>
    <w:multiLevelType w:val="hybridMultilevel"/>
    <w:tmpl w:val="CB1EFC7C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035BE0"/>
    <w:multiLevelType w:val="hybridMultilevel"/>
    <w:tmpl w:val="2B92C57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40C77BA"/>
    <w:multiLevelType w:val="hybridMultilevel"/>
    <w:tmpl w:val="49DE24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734C43"/>
    <w:multiLevelType w:val="hybridMultilevel"/>
    <w:tmpl w:val="1FD241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716F26"/>
    <w:multiLevelType w:val="hybridMultilevel"/>
    <w:tmpl w:val="857EB4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9C2C87"/>
    <w:multiLevelType w:val="hybridMultilevel"/>
    <w:tmpl w:val="C3E81E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385EBB"/>
    <w:multiLevelType w:val="hybridMultilevel"/>
    <w:tmpl w:val="BB6C91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A3603F"/>
    <w:multiLevelType w:val="hybridMultilevel"/>
    <w:tmpl w:val="3E0A605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DB4FC1"/>
    <w:multiLevelType w:val="hybridMultilevel"/>
    <w:tmpl w:val="D3726648"/>
    <w:lvl w:ilvl="0" w:tplc="6F5A2C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6E36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FE03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9A90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58AF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7877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E4FB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F28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D61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C271F8"/>
    <w:multiLevelType w:val="hybridMultilevel"/>
    <w:tmpl w:val="064851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9E2B2F"/>
    <w:multiLevelType w:val="hybridMultilevel"/>
    <w:tmpl w:val="AFE8DA86"/>
    <w:lvl w:ilvl="0" w:tplc="583ECCE2">
      <w:start w:val="7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DF90C0A"/>
    <w:multiLevelType w:val="hybridMultilevel"/>
    <w:tmpl w:val="6ED672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04584">
    <w:abstractNumId w:val="9"/>
  </w:num>
  <w:num w:numId="2" w16cid:durableId="87577799">
    <w:abstractNumId w:val="23"/>
  </w:num>
  <w:num w:numId="3" w16cid:durableId="937755695">
    <w:abstractNumId w:val="6"/>
  </w:num>
  <w:num w:numId="4" w16cid:durableId="522329934">
    <w:abstractNumId w:val="5"/>
  </w:num>
  <w:num w:numId="5" w16cid:durableId="268857933">
    <w:abstractNumId w:val="19"/>
  </w:num>
  <w:num w:numId="6" w16cid:durableId="1023283001">
    <w:abstractNumId w:val="16"/>
  </w:num>
  <w:num w:numId="7" w16cid:durableId="461653611">
    <w:abstractNumId w:val="24"/>
  </w:num>
  <w:num w:numId="8" w16cid:durableId="1716928410">
    <w:abstractNumId w:val="4"/>
  </w:num>
  <w:num w:numId="9" w16cid:durableId="336464334">
    <w:abstractNumId w:val="3"/>
  </w:num>
  <w:num w:numId="10" w16cid:durableId="1157191459">
    <w:abstractNumId w:val="12"/>
  </w:num>
  <w:num w:numId="11" w16cid:durableId="49231075">
    <w:abstractNumId w:val="10"/>
  </w:num>
  <w:num w:numId="12" w16cid:durableId="2015498099">
    <w:abstractNumId w:val="0"/>
  </w:num>
  <w:num w:numId="13" w16cid:durableId="1722745578">
    <w:abstractNumId w:val="25"/>
  </w:num>
  <w:num w:numId="14" w16cid:durableId="936986320">
    <w:abstractNumId w:val="1"/>
  </w:num>
  <w:num w:numId="15" w16cid:durableId="559561841">
    <w:abstractNumId w:val="26"/>
  </w:num>
  <w:num w:numId="16" w16cid:durableId="278295775">
    <w:abstractNumId w:val="2"/>
  </w:num>
  <w:num w:numId="17" w16cid:durableId="1012224219">
    <w:abstractNumId w:val="18"/>
  </w:num>
  <w:num w:numId="18" w16cid:durableId="1285188691">
    <w:abstractNumId w:val="21"/>
  </w:num>
  <w:num w:numId="19" w16cid:durableId="757143056">
    <w:abstractNumId w:val="17"/>
  </w:num>
  <w:num w:numId="20" w16cid:durableId="1705713035">
    <w:abstractNumId w:val="20"/>
  </w:num>
  <w:num w:numId="21" w16cid:durableId="1482889131">
    <w:abstractNumId w:val="7"/>
  </w:num>
  <w:num w:numId="22" w16cid:durableId="191463364">
    <w:abstractNumId w:val="22"/>
  </w:num>
  <w:num w:numId="23" w16cid:durableId="693580514">
    <w:abstractNumId w:val="8"/>
  </w:num>
  <w:num w:numId="24" w16cid:durableId="1563056435">
    <w:abstractNumId w:val="11"/>
  </w:num>
  <w:num w:numId="25" w16cid:durableId="625817459">
    <w:abstractNumId w:val="15"/>
  </w:num>
  <w:num w:numId="26" w16cid:durableId="1119379938">
    <w:abstractNumId w:val="13"/>
  </w:num>
  <w:num w:numId="27" w16cid:durableId="143736375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81F"/>
    <w:rsid w:val="00001FD2"/>
    <w:rsid w:val="000046F7"/>
    <w:rsid w:val="000058FD"/>
    <w:rsid w:val="00007531"/>
    <w:rsid w:val="00007854"/>
    <w:rsid w:val="000108DF"/>
    <w:rsid w:val="0001291E"/>
    <w:rsid w:val="00025AC4"/>
    <w:rsid w:val="000260CC"/>
    <w:rsid w:val="00026CC4"/>
    <w:rsid w:val="00033BAF"/>
    <w:rsid w:val="00033F6C"/>
    <w:rsid w:val="00036CE5"/>
    <w:rsid w:val="00037A31"/>
    <w:rsid w:val="00037F83"/>
    <w:rsid w:val="0004309D"/>
    <w:rsid w:val="00043AF8"/>
    <w:rsid w:val="0004420C"/>
    <w:rsid w:val="00044F8E"/>
    <w:rsid w:val="00047A5F"/>
    <w:rsid w:val="000522A7"/>
    <w:rsid w:val="00054B40"/>
    <w:rsid w:val="00055A12"/>
    <w:rsid w:val="00057AAF"/>
    <w:rsid w:val="00064D19"/>
    <w:rsid w:val="00065E37"/>
    <w:rsid w:val="00070249"/>
    <w:rsid w:val="00072018"/>
    <w:rsid w:val="00073C3D"/>
    <w:rsid w:val="000743EB"/>
    <w:rsid w:val="00083FD0"/>
    <w:rsid w:val="000906CC"/>
    <w:rsid w:val="00097E2A"/>
    <w:rsid w:val="000A2BC9"/>
    <w:rsid w:val="000A46BC"/>
    <w:rsid w:val="000B154E"/>
    <w:rsid w:val="000B2E0A"/>
    <w:rsid w:val="000B379A"/>
    <w:rsid w:val="000B414C"/>
    <w:rsid w:val="000B6BB4"/>
    <w:rsid w:val="000B7A5C"/>
    <w:rsid w:val="000C023E"/>
    <w:rsid w:val="000D154F"/>
    <w:rsid w:val="000D6B43"/>
    <w:rsid w:val="000E002C"/>
    <w:rsid w:val="000E1E84"/>
    <w:rsid w:val="000E6129"/>
    <w:rsid w:val="000E6D2E"/>
    <w:rsid w:val="000F0D57"/>
    <w:rsid w:val="000F13FA"/>
    <w:rsid w:val="00100DBE"/>
    <w:rsid w:val="00102451"/>
    <w:rsid w:val="00114359"/>
    <w:rsid w:val="00114BDA"/>
    <w:rsid w:val="0011665F"/>
    <w:rsid w:val="00117455"/>
    <w:rsid w:val="00121E34"/>
    <w:rsid w:val="00123984"/>
    <w:rsid w:val="00124813"/>
    <w:rsid w:val="0012483E"/>
    <w:rsid w:val="00130E10"/>
    <w:rsid w:val="00134F62"/>
    <w:rsid w:val="00135919"/>
    <w:rsid w:val="00141B9C"/>
    <w:rsid w:val="00144014"/>
    <w:rsid w:val="00145CC7"/>
    <w:rsid w:val="001468CB"/>
    <w:rsid w:val="0015218E"/>
    <w:rsid w:val="00155351"/>
    <w:rsid w:val="001569A1"/>
    <w:rsid w:val="00166718"/>
    <w:rsid w:val="001707E4"/>
    <w:rsid w:val="00174B35"/>
    <w:rsid w:val="00174CE7"/>
    <w:rsid w:val="00175B65"/>
    <w:rsid w:val="00177772"/>
    <w:rsid w:val="00184061"/>
    <w:rsid w:val="001847ED"/>
    <w:rsid w:val="00184A64"/>
    <w:rsid w:val="001942F8"/>
    <w:rsid w:val="001956AB"/>
    <w:rsid w:val="00197920"/>
    <w:rsid w:val="001A0CD1"/>
    <w:rsid w:val="001A63D0"/>
    <w:rsid w:val="001A6D63"/>
    <w:rsid w:val="001B2621"/>
    <w:rsid w:val="001B2BD8"/>
    <w:rsid w:val="001B4C60"/>
    <w:rsid w:val="001B5551"/>
    <w:rsid w:val="001C3D28"/>
    <w:rsid w:val="00203D87"/>
    <w:rsid w:val="00223EB2"/>
    <w:rsid w:val="002300DE"/>
    <w:rsid w:val="002466F2"/>
    <w:rsid w:val="0024685C"/>
    <w:rsid w:val="00247520"/>
    <w:rsid w:val="00250516"/>
    <w:rsid w:val="00250D8D"/>
    <w:rsid w:val="0025638E"/>
    <w:rsid w:val="00265950"/>
    <w:rsid w:val="002679C0"/>
    <w:rsid w:val="00277747"/>
    <w:rsid w:val="00282F85"/>
    <w:rsid w:val="00282FDF"/>
    <w:rsid w:val="00283137"/>
    <w:rsid w:val="0029352E"/>
    <w:rsid w:val="00294D7D"/>
    <w:rsid w:val="002977B7"/>
    <w:rsid w:val="002A0F9E"/>
    <w:rsid w:val="002A243F"/>
    <w:rsid w:val="002C5FEE"/>
    <w:rsid w:val="002D0C7D"/>
    <w:rsid w:val="002D4F1E"/>
    <w:rsid w:val="002F5624"/>
    <w:rsid w:val="0030069C"/>
    <w:rsid w:val="003057A3"/>
    <w:rsid w:val="00306F7B"/>
    <w:rsid w:val="003104AE"/>
    <w:rsid w:val="003107D3"/>
    <w:rsid w:val="00310D46"/>
    <w:rsid w:val="00316EB3"/>
    <w:rsid w:val="0032471C"/>
    <w:rsid w:val="00331ACC"/>
    <w:rsid w:val="00340878"/>
    <w:rsid w:val="00341BE4"/>
    <w:rsid w:val="0034263E"/>
    <w:rsid w:val="003427F6"/>
    <w:rsid w:val="00343B19"/>
    <w:rsid w:val="0034429D"/>
    <w:rsid w:val="0035345E"/>
    <w:rsid w:val="003605DF"/>
    <w:rsid w:val="00361B98"/>
    <w:rsid w:val="003625F8"/>
    <w:rsid w:val="003639ED"/>
    <w:rsid w:val="0036548C"/>
    <w:rsid w:val="00367F6D"/>
    <w:rsid w:val="003725B0"/>
    <w:rsid w:val="00391536"/>
    <w:rsid w:val="0039254C"/>
    <w:rsid w:val="0039292F"/>
    <w:rsid w:val="00397CAE"/>
    <w:rsid w:val="003A0344"/>
    <w:rsid w:val="003A6916"/>
    <w:rsid w:val="003D2185"/>
    <w:rsid w:val="003D2DDC"/>
    <w:rsid w:val="003E0679"/>
    <w:rsid w:val="003E12E0"/>
    <w:rsid w:val="003E566A"/>
    <w:rsid w:val="003E7A5B"/>
    <w:rsid w:val="003E7F04"/>
    <w:rsid w:val="003F7D54"/>
    <w:rsid w:val="00401452"/>
    <w:rsid w:val="004014E1"/>
    <w:rsid w:val="0040421C"/>
    <w:rsid w:val="004060FE"/>
    <w:rsid w:val="004079B4"/>
    <w:rsid w:val="004105C0"/>
    <w:rsid w:val="00412CAA"/>
    <w:rsid w:val="004140F2"/>
    <w:rsid w:val="00415B89"/>
    <w:rsid w:val="004217AE"/>
    <w:rsid w:val="00422BA9"/>
    <w:rsid w:val="00425D61"/>
    <w:rsid w:val="00425E19"/>
    <w:rsid w:val="00436EB9"/>
    <w:rsid w:val="0044123C"/>
    <w:rsid w:val="00441D64"/>
    <w:rsid w:val="004420AA"/>
    <w:rsid w:val="00442BCA"/>
    <w:rsid w:val="00447077"/>
    <w:rsid w:val="00457E87"/>
    <w:rsid w:val="0046695E"/>
    <w:rsid w:val="00470052"/>
    <w:rsid w:val="0047216C"/>
    <w:rsid w:val="004822B2"/>
    <w:rsid w:val="004830FF"/>
    <w:rsid w:val="00483CF2"/>
    <w:rsid w:val="0048548C"/>
    <w:rsid w:val="00490B09"/>
    <w:rsid w:val="00491041"/>
    <w:rsid w:val="00492E32"/>
    <w:rsid w:val="00494771"/>
    <w:rsid w:val="0049739D"/>
    <w:rsid w:val="004A04ED"/>
    <w:rsid w:val="004A39C4"/>
    <w:rsid w:val="004A6E68"/>
    <w:rsid w:val="004B2CCF"/>
    <w:rsid w:val="004B3A11"/>
    <w:rsid w:val="004B6368"/>
    <w:rsid w:val="004C16AA"/>
    <w:rsid w:val="004C570E"/>
    <w:rsid w:val="004C72B8"/>
    <w:rsid w:val="004E5EC5"/>
    <w:rsid w:val="004E7651"/>
    <w:rsid w:val="004F1D91"/>
    <w:rsid w:val="004F4F1C"/>
    <w:rsid w:val="004F6130"/>
    <w:rsid w:val="004F6D0E"/>
    <w:rsid w:val="004F7863"/>
    <w:rsid w:val="00507DA6"/>
    <w:rsid w:val="005111C4"/>
    <w:rsid w:val="005122EA"/>
    <w:rsid w:val="00513A0C"/>
    <w:rsid w:val="00514168"/>
    <w:rsid w:val="0051621F"/>
    <w:rsid w:val="00517620"/>
    <w:rsid w:val="005252B9"/>
    <w:rsid w:val="00534707"/>
    <w:rsid w:val="00536A38"/>
    <w:rsid w:val="005434A0"/>
    <w:rsid w:val="00552B61"/>
    <w:rsid w:val="00555EA1"/>
    <w:rsid w:val="00555EC7"/>
    <w:rsid w:val="00561EE6"/>
    <w:rsid w:val="00572C6D"/>
    <w:rsid w:val="0057545A"/>
    <w:rsid w:val="0057740F"/>
    <w:rsid w:val="0058666D"/>
    <w:rsid w:val="00595441"/>
    <w:rsid w:val="005A5A37"/>
    <w:rsid w:val="005B780B"/>
    <w:rsid w:val="005C2645"/>
    <w:rsid w:val="005C6FF1"/>
    <w:rsid w:val="005C71C0"/>
    <w:rsid w:val="005D5814"/>
    <w:rsid w:val="005D70BF"/>
    <w:rsid w:val="005D763F"/>
    <w:rsid w:val="005E0C84"/>
    <w:rsid w:val="005E32FD"/>
    <w:rsid w:val="005E451B"/>
    <w:rsid w:val="005E5386"/>
    <w:rsid w:val="005F1A74"/>
    <w:rsid w:val="005F6665"/>
    <w:rsid w:val="00605302"/>
    <w:rsid w:val="00605AAD"/>
    <w:rsid w:val="00610242"/>
    <w:rsid w:val="006200AD"/>
    <w:rsid w:val="00620EDF"/>
    <w:rsid w:val="006218C5"/>
    <w:rsid w:val="006247A4"/>
    <w:rsid w:val="00626238"/>
    <w:rsid w:val="0062643D"/>
    <w:rsid w:val="006362D7"/>
    <w:rsid w:val="00641D7D"/>
    <w:rsid w:val="00642430"/>
    <w:rsid w:val="00642BC5"/>
    <w:rsid w:val="00646E0C"/>
    <w:rsid w:val="00650192"/>
    <w:rsid w:val="00650708"/>
    <w:rsid w:val="006553BC"/>
    <w:rsid w:val="006673DA"/>
    <w:rsid w:val="00671B90"/>
    <w:rsid w:val="00682AAC"/>
    <w:rsid w:val="00687A26"/>
    <w:rsid w:val="00691D07"/>
    <w:rsid w:val="00693CE5"/>
    <w:rsid w:val="00694E66"/>
    <w:rsid w:val="006A5D4A"/>
    <w:rsid w:val="006B279A"/>
    <w:rsid w:val="006C1970"/>
    <w:rsid w:val="006C3324"/>
    <w:rsid w:val="006D08F2"/>
    <w:rsid w:val="006D1D70"/>
    <w:rsid w:val="006D2E56"/>
    <w:rsid w:val="006E04E8"/>
    <w:rsid w:val="006E47C1"/>
    <w:rsid w:val="006F5F48"/>
    <w:rsid w:val="006F6A22"/>
    <w:rsid w:val="00701E0C"/>
    <w:rsid w:val="00712AC0"/>
    <w:rsid w:val="00716FA0"/>
    <w:rsid w:val="00721DBF"/>
    <w:rsid w:val="00721DD9"/>
    <w:rsid w:val="007270FB"/>
    <w:rsid w:val="00735DBA"/>
    <w:rsid w:val="007362F5"/>
    <w:rsid w:val="00736EF6"/>
    <w:rsid w:val="007405A6"/>
    <w:rsid w:val="00751BD4"/>
    <w:rsid w:val="00752E4A"/>
    <w:rsid w:val="007546D8"/>
    <w:rsid w:val="00761583"/>
    <w:rsid w:val="00770EC7"/>
    <w:rsid w:val="0077269A"/>
    <w:rsid w:val="00773AF9"/>
    <w:rsid w:val="00776FEF"/>
    <w:rsid w:val="0078107F"/>
    <w:rsid w:val="0078430C"/>
    <w:rsid w:val="00784847"/>
    <w:rsid w:val="00794DEC"/>
    <w:rsid w:val="00797E32"/>
    <w:rsid w:val="007A26E0"/>
    <w:rsid w:val="007A56FE"/>
    <w:rsid w:val="007A6DDB"/>
    <w:rsid w:val="007B6E98"/>
    <w:rsid w:val="007C0C85"/>
    <w:rsid w:val="007D6EBF"/>
    <w:rsid w:val="007E35BB"/>
    <w:rsid w:val="007F11F0"/>
    <w:rsid w:val="007F2F46"/>
    <w:rsid w:val="007F3B26"/>
    <w:rsid w:val="007F3E3D"/>
    <w:rsid w:val="007F4754"/>
    <w:rsid w:val="007F5AC1"/>
    <w:rsid w:val="00806FB4"/>
    <w:rsid w:val="00813CAC"/>
    <w:rsid w:val="00816268"/>
    <w:rsid w:val="00822852"/>
    <w:rsid w:val="00822E4E"/>
    <w:rsid w:val="00824607"/>
    <w:rsid w:val="0083192F"/>
    <w:rsid w:val="00833350"/>
    <w:rsid w:val="00834A9E"/>
    <w:rsid w:val="008355FA"/>
    <w:rsid w:val="008525D0"/>
    <w:rsid w:val="00852762"/>
    <w:rsid w:val="00854DD7"/>
    <w:rsid w:val="00861A4A"/>
    <w:rsid w:val="008621C9"/>
    <w:rsid w:val="00862410"/>
    <w:rsid w:val="008626AA"/>
    <w:rsid w:val="0086362F"/>
    <w:rsid w:val="00864E53"/>
    <w:rsid w:val="00870E5A"/>
    <w:rsid w:val="00872F86"/>
    <w:rsid w:val="00875EE4"/>
    <w:rsid w:val="00877514"/>
    <w:rsid w:val="00877A71"/>
    <w:rsid w:val="00880395"/>
    <w:rsid w:val="00880752"/>
    <w:rsid w:val="008852B8"/>
    <w:rsid w:val="0089055B"/>
    <w:rsid w:val="00895A49"/>
    <w:rsid w:val="00897E82"/>
    <w:rsid w:val="008A28C6"/>
    <w:rsid w:val="008A7DC0"/>
    <w:rsid w:val="008B5D86"/>
    <w:rsid w:val="008C4396"/>
    <w:rsid w:val="008D3E1D"/>
    <w:rsid w:val="008F15D8"/>
    <w:rsid w:val="008F2823"/>
    <w:rsid w:val="008F2D7E"/>
    <w:rsid w:val="008F2E0D"/>
    <w:rsid w:val="008F6DC0"/>
    <w:rsid w:val="008F73BC"/>
    <w:rsid w:val="00900116"/>
    <w:rsid w:val="00900D74"/>
    <w:rsid w:val="00901351"/>
    <w:rsid w:val="00902638"/>
    <w:rsid w:val="00905D63"/>
    <w:rsid w:val="00906DA8"/>
    <w:rsid w:val="009142A7"/>
    <w:rsid w:val="00916AB5"/>
    <w:rsid w:val="0092127A"/>
    <w:rsid w:val="00923488"/>
    <w:rsid w:val="00925163"/>
    <w:rsid w:val="009340EF"/>
    <w:rsid w:val="00935EFB"/>
    <w:rsid w:val="00937E61"/>
    <w:rsid w:val="00951016"/>
    <w:rsid w:val="0095316C"/>
    <w:rsid w:val="0095381F"/>
    <w:rsid w:val="009554FC"/>
    <w:rsid w:val="00960037"/>
    <w:rsid w:val="00964E11"/>
    <w:rsid w:val="00973E14"/>
    <w:rsid w:val="00984679"/>
    <w:rsid w:val="009940AD"/>
    <w:rsid w:val="009A45CB"/>
    <w:rsid w:val="009A60A5"/>
    <w:rsid w:val="009B33FA"/>
    <w:rsid w:val="009B7BF9"/>
    <w:rsid w:val="009C0EAA"/>
    <w:rsid w:val="009C32D2"/>
    <w:rsid w:val="009C66B2"/>
    <w:rsid w:val="009D06BE"/>
    <w:rsid w:val="009D32FB"/>
    <w:rsid w:val="009F0CD6"/>
    <w:rsid w:val="009F5507"/>
    <w:rsid w:val="009F5B28"/>
    <w:rsid w:val="00A107B3"/>
    <w:rsid w:val="00A11B82"/>
    <w:rsid w:val="00A12425"/>
    <w:rsid w:val="00A133D9"/>
    <w:rsid w:val="00A14579"/>
    <w:rsid w:val="00A14918"/>
    <w:rsid w:val="00A23DCD"/>
    <w:rsid w:val="00A3290C"/>
    <w:rsid w:val="00A447AF"/>
    <w:rsid w:val="00A46496"/>
    <w:rsid w:val="00A517CF"/>
    <w:rsid w:val="00A555D2"/>
    <w:rsid w:val="00A60F83"/>
    <w:rsid w:val="00A616E0"/>
    <w:rsid w:val="00A64CBA"/>
    <w:rsid w:val="00A65FEF"/>
    <w:rsid w:val="00A73E90"/>
    <w:rsid w:val="00A77C6A"/>
    <w:rsid w:val="00A82458"/>
    <w:rsid w:val="00A83C02"/>
    <w:rsid w:val="00A85E0C"/>
    <w:rsid w:val="00A87F42"/>
    <w:rsid w:val="00AA7C92"/>
    <w:rsid w:val="00AB0E32"/>
    <w:rsid w:val="00AB4374"/>
    <w:rsid w:val="00AB4AFB"/>
    <w:rsid w:val="00AB71F6"/>
    <w:rsid w:val="00AE0878"/>
    <w:rsid w:val="00AE0BF5"/>
    <w:rsid w:val="00AE13F1"/>
    <w:rsid w:val="00AE1C23"/>
    <w:rsid w:val="00AE2062"/>
    <w:rsid w:val="00AE4FA4"/>
    <w:rsid w:val="00AE5AA3"/>
    <w:rsid w:val="00AE65E6"/>
    <w:rsid w:val="00AF6130"/>
    <w:rsid w:val="00B0310E"/>
    <w:rsid w:val="00B06724"/>
    <w:rsid w:val="00B06F2D"/>
    <w:rsid w:val="00B06F87"/>
    <w:rsid w:val="00B11EAD"/>
    <w:rsid w:val="00B20831"/>
    <w:rsid w:val="00B30A79"/>
    <w:rsid w:val="00B3218B"/>
    <w:rsid w:val="00B40546"/>
    <w:rsid w:val="00B44061"/>
    <w:rsid w:val="00B45C14"/>
    <w:rsid w:val="00B519BA"/>
    <w:rsid w:val="00B57CF4"/>
    <w:rsid w:val="00B6004B"/>
    <w:rsid w:val="00B6037F"/>
    <w:rsid w:val="00B66107"/>
    <w:rsid w:val="00B66C62"/>
    <w:rsid w:val="00B71484"/>
    <w:rsid w:val="00B71968"/>
    <w:rsid w:val="00B819E4"/>
    <w:rsid w:val="00B83C35"/>
    <w:rsid w:val="00B85A06"/>
    <w:rsid w:val="00B9081C"/>
    <w:rsid w:val="00B91795"/>
    <w:rsid w:val="00B92A46"/>
    <w:rsid w:val="00B95D39"/>
    <w:rsid w:val="00BA0C2F"/>
    <w:rsid w:val="00BA1FC0"/>
    <w:rsid w:val="00BA21AB"/>
    <w:rsid w:val="00BB2951"/>
    <w:rsid w:val="00BB3573"/>
    <w:rsid w:val="00BB4EB5"/>
    <w:rsid w:val="00BB76F4"/>
    <w:rsid w:val="00BB7DDF"/>
    <w:rsid w:val="00BC076D"/>
    <w:rsid w:val="00BC1A18"/>
    <w:rsid w:val="00BD4797"/>
    <w:rsid w:val="00BE1EDA"/>
    <w:rsid w:val="00BE259C"/>
    <w:rsid w:val="00BE3EE4"/>
    <w:rsid w:val="00C10A94"/>
    <w:rsid w:val="00C149C1"/>
    <w:rsid w:val="00C15D94"/>
    <w:rsid w:val="00C161F1"/>
    <w:rsid w:val="00C21924"/>
    <w:rsid w:val="00C26A02"/>
    <w:rsid w:val="00C4422C"/>
    <w:rsid w:val="00C47672"/>
    <w:rsid w:val="00C57639"/>
    <w:rsid w:val="00C61245"/>
    <w:rsid w:val="00C64163"/>
    <w:rsid w:val="00C6497B"/>
    <w:rsid w:val="00C652EE"/>
    <w:rsid w:val="00C7438E"/>
    <w:rsid w:val="00C873EB"/>
    <w:rsid w:val="00C90462"/>
    <w:rsid w:val="00C94198"/>
    <w:rsid w:val="00C95055"/>
    <w:rsid w:val="00CA2D12"/>
    <w:rsid w:val="00CA4241"/>
    <w:rsid w:val="00CA4252"/>
    <w:rsid w:val="00CA44D7"/>
    <w:rsid w:val="00CB3F10"/>
    <w:rsid w:val="00CB4D5A"/>
    <w:rsid w:val="00CC0428"/>
    <w:rsid w:val="00CC7B3F"/>
    <w:rsid w:val="00CD0EA7"/>
    <w:rsid w:val="00CD114B"/>
    <w:rsid w:val="00CD1C5B"/>
    <w:rsid w:val="00CD36C2"/>
    <w:rsid w:val="00CD74BA"/>
    <w:rsid w:val="00CE49D2"/>
    <w:rsid w:val="00CE7FFC"/>
    <w:rsid w:val="00CF5E77"/>
    <w:rsid w:val="00D01AB1"/>
    <w:rsid w:val="00D01CA4"/>
    <w:rsid w:val="00D01F5C"/>
    <w:rsid w:val="00D03316"/>
    <w:rsid w:val="00D04299"/>
    <w:rsid w:val="00D1179C"/>
    <w:rsid w:val="00D141F3"/>
    <w:rsid w:val="00D158F7"/>
    <w:rsid w:val="00D17D55"/>
    <w:rsid w:val="00D2506B"/>
    <w:rsid w:val="00D36325"/>
    <w:rsid w:val="00D41136"/>
    <w:rsid w:val="00D41ED1"/>
    <w:rsid w:val="00D4266B"/>
    <w:rsid w:val="00D43C73"/>
    <w:rsid w:val="00D47ACE"/>
    <w:rsid w:val="00D5497C"/>
    <w:rsid w:val="00D650F6"/>
    <w:rsid w:val="00D712D9"/>
    <w:rsid w:val="00D72439"/>
    <w:rsid w:val="00D830E9"/>
    <w:rsid w:val="00D83587"/>
    <w:rsid w:val="00D8400D"/>
    <w:rsid w:val="00D84BF4"/>
    <w:rsid w:val="00D90D85"/>
    <w:rsid w:val="00DA5AD2"/>
    <w:rsid w:val="00DB04E9"/>
    <w:rsid w:val="00DB45C0"/>
    <w:rsid w:val="00DB6B82"/>
    <w:rsid w:val="00DC140B"/>
    <w:rsid w:val="00DD3A5D"/>
    <w:rsid w:val="00DD5262"/>
    <w:rsid w:val="00DE0273"/>
    <w:rsid w:val="00DE315A"/>
    <w:rsid w:val="00DE371E"/>
    <w:rsid w:val="00DF0167"/>
    <w:rsid w:val="00DF2884"/>
    <w:rsid w:val="00DF372D"/>
    <w:rsid w:val="00DF3E6A"/>
    <w:rsid w:val="00DF4913"/>
    <w:rsid w:val="00E12740"/>
    <w:rsid w:val="00E14E40"/>
    <w:rsid w:val="00E20180"/>
    <w:rsid w:val="00E25EC7"/>
    <w:rsid w:val="00E36981"/>
    <w:rsid w:val="00E427BD"/>
    <w:rsid w:val="00E44ADC"/>
    <w:rsid w:val="00E4728F"/>
    <w:rsid w:val="00E47889"/>
    <w:rsid w:val="00E52B19"/>
    <w:rsid w:val="00E5577F"/>
    <w:rsid w:val="00E57FED"/>
    <w:rsid w:val="00E6127A"/>
    <w:rsid w:val="00E77592"/>
    <w:rsid w:val="00E841AA"/>
    <w:rsid w:val="00E8604D"/>
    <w:rsid w:val="00E93C67"/>
    <w:rsid w:val="00EA1B20"/>
    <w:rsid w:val="00EA21F4"/>
    <w:rsid w:val="00EA6BDF"/>
    <w:rsid w:val="00EA77B5"/>
    <w:rsid w:val="00EC3A89"/>
    <w:rsid w:val="00EC7281"/>
    <w:rsid w:val="00ED3CF4"/>
    <w:rsid w:val="00EE114C"/>
    <w:rsid w:val="00EE6614"/>
    <w:rsid w:val="00EF0947"/>
    <w:rsid w:val="00EF170D"/>
    <w:rsid w:val="00EF509B"/>
    <w:rsid w:val="00EF6E3A"/>
    <w:rsid w:val="00F002B8"/>
    <w:rsid w:val="00F036DD"/>
    <w:rsid w:val="00F04C6A"/>
    <w:rsid w:val="00F175CA"/>
    <w:rsid w:val="00F2558D"/>
    <w:rsid w:val="00F2717A"/>
    <w:rsid w:val="00F33180"/>
    <w:rsid w:val="00F34590"/>
    <w:rsid w:val="00F41148"/>
    <w:rsid w:val="00F41A4D"/>
    <w:rsid w:val="00F41FFA"/>
    <w:rsid w:val="00F42A6F"/>
    <w:rsid w:val="00F4339D"/>
    <w:rsid w:val="00F479A3"/>
    <w:rsid w:val="00F5427E"/>
    <w:rsid w:val="00F5432F"/>
    <w:rsid w:val="00F73076"/>
    <w:rsid w:val="00F738BB"/>
    <w:rsid w:val="00F81AE8"/>
    <w:rsid w:val="00F943F8"/>
    <w:rsid w:val="00F96350"/>
    <w:rsid w:val="00FA1621"/>
    <w:rsid w:val="00FA2444"/>
    <w:rsid w:val="00FB642F"/>
    <w:rsid w:val="00FB786F"/>
    <w:rsid w:val="00FC0475"/>
    <w:rsid w:val="00FD75F2"/>
    <w:rsid w:val="00FE4199"/>
    <w:rsid w:val="00FF2B69"/>
    <w:rsid w:val="024D50F9"/>
    <w:rsid w:val="0728289E"/>
    <w:rsid w:val="074AD2AF"/>
    <w:rsid w:val="083272C9"/>
    <w:rsid w:val="09C0C006"/>
    <w:rsid w:val="0A558A88"/>
    <w:rsid w:val="0D563E5C"/>
    <w:rsid w:val="128B3CAE"/>
    <w:rsid w:val="14F79AA3"/>
    <w:rsid w:val="16B7BD45"/>
    <w:rsid w:val="17DE46AC"/>
    <w:rsid w:val="1925484F"/>
    <w:rsid w:val="198AF7D5"/>
    <w:rsid w:val="1CD0E0D0"/>
    <w:rsid w:val="1E5CA52E"/>
    <w:rsid w:val="1F234B5B"/>
    <w:rsid w:val="2153916E"/>
    <w:rsid w:val="222E43EE"/>
    <w:rsid w:val="249B6555"/>
    <w:rsid w:val="299DF57D"/>
    <w:rsid w:val="2EC16B26"/>
    <w:rsid w:val="2EEF334B"/>
    <w:rsid w:val="2FA18FE0"/>
    <w:rsid w:val="308A91B3"/>
    <w:rsid w:val="3109B17B"/>
    <w:rsid w:val="32059EFE"/>
    <w:rsid w:val="401C9B85"/>
    <w:rsid w:val="44CE5FEC"/>
    <w:rsid w:val="46B0562C"/>
    <w:rsid w:val="4A9679DF"/>
    <w:rsid w:val="4E4818B6"/>
    <w:rsid w:val="4E491197"/>
    <w:rsid w:val="51DCA359"/>
    <w:rsid w:val="52674E7F"/>
    <w:rsid w:val="56F66814"/>
    <w:rsid w:val="57357FE6"/>
    <w:rsid w:val="57444132"/>
    <w:rsid w:val="57FF3339"/>
    <w:rsid w:val="5BB2912E"/>
    <w:rsid w:val="5D59270C"/>
    <w:rsid w:val="5FB6CA38"/>
    <w:rsid w:val="60474A6A"/>
    <w:rsid w:val="625DF4C4"/>
    <w:rsid w:val="6320600B"/>
    <w:rsid w:val="65DD9B1A"/>
    <w:rsid w:val="6AD4B756"/>
    <w:rsid w:val="6DE44195"/>
    <w:rsid w:val="711F695F"/>
    <w:rsid w:val="7373BAE6"/>
    <w:rsid w:val="74BBE937"/>
    <w:rsid w:val="74C4A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909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8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F49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491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93CE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693CE5"/>
  </w:style>
  <w:style w:type="character" w:customStyle="1" w:styleId="CommentTextChar">
    <w:name w:val="Comment Text Char"/>
    <w:basedOn w:val="DefaultParagraphFont"/>
    <w:link w:val="CommentText"/>
    <w:uiPriority w:val="99"/>
    <w:rsid w:val="00693CE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CE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C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CE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CE5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1956AB"/>
  </w:style>
  <w:style w:type="character" w:styleId="Hyperlink">
    <w:name w:val="Hyperlink"/>
    <w:basedOn w:val="DefaultParagraphFont"/>
    <w:uiPriority w:val="99"/>
    <w:unhideWhenUsed/>
    <w:rsid w:val="00B7196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5C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122E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l-BE" w:eastAsia="nl-B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04C6A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nl-BE" w:eastAsia="nl-B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04C6A"/>
    <w:rPr>
      <w:rFonts w:ascii="Arial" w:eastAsia="Times New Roman" w:hAnsi="Arial" w:cs="Arial"/>
      <w:vanish/>
      <w:sz w:val="16"/>
      <w:szCs w:val="16"/>
      <w:lang w:val="nl-BE" w:eastAsia="nl-BE"/>
    </w:rPr>
  </w:style>
  <w:style w:type="character" w:customStyle="1" w:styleId="label">
    <w:name w:val="label"/>
    <w:basedOn w:val="DefaultParagraphFont"/>
    <w:rsid w:val="00F04C6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04C6A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nl-BE" w:eastAsia="nl-B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04C6A"/>
    <w:rPr>
      <w:rFonts w:ascii="Arial" w:eastAsia="Times New Roman" w:hAnsi="Arial" w:cs="Arial"/>
      <w:vanish/>
      <w:sz w:val="16"/>
      <w:szCs w:val="16"/>
      <w:lang w:val="nl-BE" w:eastAsia="nl-BE"/>
    </w:rPr>
  </w:style>
  <w:style w:type="character" w:styleId="Strong">
    <w:name w:val="Strong"/>
    <w:basedOn w:val="DefaultParagraphFont"/>
    <w:uiPriority w:val="22"/>
    <w:qFormat/>
    <w:rsid w:val="00F04C6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E49D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49D2"/>
  </w:style>
  <w:style w:type="paragraph" w:styleId="Footer">
    <w:name w:val="footer"/>
    <w:basedOn w:val="Normal"/>
    <w:link w:val="FooterChar"/>
    <w:uiPriority w:val="99"/>
    <w:unhideWhenUsed/>
    <w:rsid w:val="00CE49D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49D2"/>
  </w:style>
  <w:style w:type="paragraph" w:styleId="FootnoteText">
    <w:name w:val="footnote text"/>
    <w:basedOn w:val="Normal"/>
    <w:link w:val="FootnoteTextChar"/>
    <w:uiPriority w:val="99"/>
    <w:semiHidden/>
    <w:unhideWhenUsed/>
    <w:rsid w:val="0035345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345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5345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4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9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0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24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3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4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3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ustomXml" Target="../customXml/item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Ref. xmlns="d2b4f59a-05ce-4744-9d1c-9dd30147ee09">1234222N</Project_x0020_Ref.>
    <FundingCallID xmlns="d2b4f59a-05ce-4744-9d1c-9dd30147ee09">39267</FundingCallID>
    <Code xmlns="d2b4f59a-05ce-4744-9d1c-9dd30147ee09">3E210566</Code>
    <FormID xmlns="d2b4f59a-05ce-4744-9d1c-9dd30147ee09">1601</FormID>
    <_dlc_DocId xmlns="d2b4f59a-05ce-4744-9d1c-9dd30147ee09">P4FNSWA4HVKW-73199252-8737</_dlc_DocId>
    <_dlc_DocIdUrl xmlns="d2b4f59a-05ce-4744-9d1c-9dd30147ee09">
      <Url>https://www.groupware.kuleuven.be/sites/dmpmt/_layouts/15/DocIdRedir.aspx?ID=P4FNSWA4HVKW-73199252-8737</Url>
      <Description>P4FNSWA4HVKW-73199252-8737</Description>
    </_dlc_DocIdUrl>
    <TypeDoc xmlns="de64d03d-2dbc-4782-9fbf-1d8df1c50cf7">Initial</TypeDoc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29503D226F634A8095E1151E554585" ma:contentTypeVersion="25" ma:contentTypeDescription="Create a new document." ma:contentTypeScope="" ma:versionID="76a2f211dc553d3748459bfc30370bce">
  <xsd:schema xmlns:xsd="http://www.w3.org/2001/XMLSchema" xmlns:xs="http://www.w3.org/2001/XMLSchema" xmlns:p="http://schemas.microsoft.com/office/2006/metadata/properties" xmlns:ns2="de64d03d-2dbc-4782-9fbf-1d8df1c50cf7" xmlns:ns3="d2b4f59a-05ce-4744-9d1c-9dd30147ee09" targetNamespace="http://schemas.microsoft.com/office/2006/metadata/properties" ma:root="true" ma:fieldsID="ffa51fdd4f313c07394a6de38852cef6" ns2:_="" ns3:_="">
    <xsd:import namespace="de64d03d-2dbc-4782-9fbf-1d8df1c50cf7"/>
    <xsd:import namespace="d2b4f59a-05ce-4744-9d1c-9dd30147ee09"/>
    <xsd:element name="properties">
      <xsd:complexType>
        <xsd:sequence>
          <xsd:element name="documentManagement">
            <xsd:complexType>
              <xsd:all>
                <xsd:element ref="ns2:iPathID" minOccurs="0"/>
                <xsd:element ref="ns2:iPathFull" minOccurs="0"/>
                <xsd:element ref="ns2:iPathRelative" minOccurs="0"/>
                <xsd:element ref="ns2:iPathN1" minOccurs="0"/>
                <xsd:element ref="ns2:iPathN2" minOccurs="0"/>
                <xsd:element ref="ns2:iPathN3" minOccurs="0"/>
                <xsd:element ref="ns2:iPathTitle" minOccurs="0"/>
                <xsd:element ref="ns2:iPathLog" minOccurs="0"/>
                <xsd:element ref="ns3:FundingCallID" minOccurs="0"/>
                <xsd:element ref="ns3:FormID" minOccurs="0"/>
                <xsd:element ref="ns3:Code" minOccurs="0"/>
                <xsd:element ref="ns3:Project_x0020_Ref." minOccurs="0"/>
                <xsd:element ref="ns3:_dlc_DocId" minOccurs="0"/>
                <xsd:element ref="ns3:_dlc_DocIdUrl" minOccurs="0"/>
                <xsd:element ref="ns3:_dlc_DocIdPersistId" minOccurs="0"/>
                <xsd:element ref="ns2:TypeDoc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64d03d-2dbc-4782-9fbf-1d8df1c50cf7" elementFormDefault="qualified">
    <xsd:import namespace="http://schemas.microsoft.com/office/2006/documentManagement/types"/>
    <xsd:import namespace="http://schemas.microsoft.com/office/infopath/2007/PartnerControls"/>
    <xsd:element name="iPathID" ma:index="8" nillable="true" ma:displayName="iPathID" ma:internalName="iPathID" ma:readOnly="true">
      <xsd:simpleType>
        <xsd:restriction base="dms:Unknown"/>
      </xsd:simpleType>
    </xsd:element>
    <xsd:element name="iPathFull" ma:index="9" nillable="true" ma:displayName="iPathFull" ma:internalName="iPathFull" ma:readOnly="true">
      <xsd:simpleType>
        <xsd:restriction base="dms:Text"/>
      </xsd:simpleType>
    </xsd:element>
    <xsd:element name="iPathRelative" ma:index="10" nillable="true" ma:displayName="iPathRelative" ma:internalName="iPathRelative" ma:readOnly="true">
      <xsd:simpleType>
        <xsd:restriction base="dms:Text"/>
      </xsd:simpleType>
    </xsd:element>
    <xsd:element name="iPathN1" ma:index="11" nillable="true" ma:displayName="iPathN1" ma:internalName="iPathN1" ma:readOnly="true">
      <xsd:simpleType>
        <xsd:restriction base="dms:Text"/>
      </xsd:simpleType>
    </xsd:element>
    <xsd:element name="iPathN2" ma:index="12" nillable="true" ma:displayName="iPathN2" ma:internalName="iPathN2" ma:readOnly="true">
      <xsd:simpleType>
        <xsd:restriction base="dms:Text"/>
      </xsd:simpleType>
    </xsd:element>
    <xsd:element name="iPathN3" ma:index="13" nillable="true" ma:displayName="iPathN3" ma:internalName="iPathN3" ma:readOnly="true">
      <xsd:simpleType>
        <xsd:restriction base="dms:Text"/>
      </xsd:simpleType>
    </xsd:element>
    <xsd:element name="iPathTitle" ma:index="14" nillable="true" ma:displayName="iPathTitle" ma:internalName="iPathTitle" ma:readOnly="true">
      <xsd:simpleType>
        <xsd:restriction base="dms:Text"/>
      </xsd:simpleType>
    </xsd:element>
    <xsd:element name="iPathLog" ma:index="15" nillable="true" ma:displayName="iPathLog" ma:internalName="iPathLog" ma:readOnly="true">
      <xsd:simpleType>
        <xsd:restriction base="dms:Text"/>
      </xsd:simpleType>
    </xsd:element>
    <xsd:element name="TypeDoc" ma:index="23" nillable="true" ma:displayName="TypeDoc" ma:default="---" ma:format="Dropdown" ma:internalName="TypeDoc">
      <xsd:simpleType>
        <xsd:restriction base="dms:Choice">
          <xsd:enumeration value="---"/>
          <xsd:enumeration value="Initial"/>
          <xsd:enumeration value="Intermediate"/>
          <xsd:enumeration value="Final"/>
          <xsd:enumeration value="Feedback"/>
          <xsd:enumeration value="Archiv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b4f59a-05ce-4744-9d1c-9dd30147ee09" elementFormDefault="qualified">
    <xsd:import namespace="http://schemas.microsoft.com/office/2006/documentManagement/types"/>
    <xsd:import namespace="http://schemas.microsoft.com/office/infopath/2007/PartnerControls"/>
    <xsd:element name="FundingCallID" ma:index="16" nillable="true" ma:displayName="FundingCallID" ma:internalName="FundingCallID">
      <xsd:simpleType>
        <xsd:restriction base="dms:Text">
          <xsd:maxLength value="255"/>
        </xsd:restriction>
      </xsd:simpleType>
    </xsd:element>
    <xsd:element name="FormID" ma:index="17" nillable="true" ma:displayName="FormID" ma:list="{b07bbe2a-080f-45c0-a89f-3e09b5b0e608}" ma:internalName="FormID" ma:showField="FormID" ma:web="d2b4f59a-05ce-4744-9d1c-9dd30147ee09">
      <xsd:simpleType>
        <xsd:restriction base="dms:Lookup"/>
      </xsd:simpleType>
    </xsd:element>
    <xsd:element name="Code" ma:index="18" nillable="true" ma:displayName="Code" ma:internalName="Code">
      <xsd:simpleType>
        <xsd:restriction base="dms:Text">
          <xsd:maxLength value="255"/>
        </xsd:restriction>
      </xsd:simpleType>
    </xsd:element>
    <xsd:element name="Project_x0020_Ref." ma:index="19" nillable="true" ma:displayName="Project Ref." ma:internalName="Project_x0020_Ref_x002e_">
      <xsd:simpleType>
        <xsd:restriction base="dms:Text">
          <xsd:maxLength value="255"/>
        </xsd:restriction>
      </xsd:simpleType>
    </xsd:element>
    <xsd:element name="_dlc_DocId" ma:index="2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0173EB-339D-421A-9048-A91FAB6E0109}"/>
</file>

<file path=customXml/itemProps2.xml><?xml version="1.0" encoding="utf-8"?>
<ds:datastoreItem xmlns:ds="http://schemas.openxmlformats.org/officeDocument/2006/customXml" ds:itemID="{B464C45C-9975-4C9F-89F3-F7F20CDAC66A}"/>
</file>

<file path=customXml/itemProps3.xml><?xml version="1.0" encoding="utf-8"?>
<ds:datastoreItem xmlns:ds="http://schemas.openxmlformats.org/officeDocument/2006/customXml" ds:itemID="{1C84871C-D92A-4C28-98B9-A0CF49636587}"/>
</file>

<file path=customXml/itemProps4.xml><?xml version="1.0" encoding="utf-8"?>
<ds:datastoreItem xmlns:ds="http://schemas.openxmlformats.org/officeDocument/2006/customXml" ds:itemID="{27EB6A82-8FF5-4A24-AE0F-438FC83834B2}"/>
</file>

<file path=customXml/itemProps5.xml><?xml version="1.0" encoding="utf-8"?>
<ds:datastoreItem xmlns:ds="http://schemas.openxmlformats.org/officeDocument/2006/customXml" ds:itemID="{8869C36F-1398-4320-A6A9-14075DCF575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6</Pages>
  <Words>1164</Words>
  <Characters>6636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KU Leuven</Company>
  <LinksUpToDate>false</LinksUpToDate>
  <CharactersWithSpaces>7785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Myriam Mertens</dc:creator>
  <cp:keywords/>
  <dc:description/>
  <cp:lastModifiedBy>Yovan de Coene</cp:lastModifiedBy>
  <cp:revision>14</cp:revision>
  <cp:lastPrinted>2019-10-01T13:06:00Z</cp:lastPrinted>
  <dcterms:created xsi:type="dcterms:W3CDTF">2022-04-28T12:38:00Z</dcterms:created>
  <dcterms:modified xsi:type="dcterms:W3CDTF">2022-07-12T09:18:00Z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0x0101008D29503D226F634A8095E1151E554585</vt:lpwstr>
  </property>
  <property fmtid="{D5CDD505-2E9C-101B-9397-08002B2CF9AE}" pid="3" name="_dlc_DocIdItemGuid">
    <vt:lpwstr>34e0bf9c-a2aa-463b-9c21-bb199832d707</vt:lpwstr>
  </property>
</Properties>
</file>