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FC73CFB" w14:textId="54E1F4EC" w:rsidR="000A3547" w:rsidRDefault="00252273">
      <w:pPr>
        <w:pStyle w:val="Heading2"/>
        <w:contextualSpacing w:val="0"/>
        <w:rPr>
          <w:rFonts w:asciiTheme="minorHAnsi" w:hAnsiTheme="minorHAnsi"/>
          <w:color w:val="000000"/>
          <w:sz w:val="22"/>
          <w:szCs w:val="22"/>
        </w:rPr>
      </w:pPr>
      <w:r w:rsidRPr="00203241">
        <w:rPr>
          <w:rFonts w:asciiTheme="minorHAnsi" w:hAnsiTheme="minorHAnsi"/>
          <w:color w:val="000000"/>
          <w:sz w:val="22"/>
          <w:szCs w:val="22"/>
        </w:rPr>
        <w:t>DMP TITLE</w:t>
      </w:r>
    </w:p>
    <w:p w14:paraId="6BAECB7C" w14:textId="15BCFDBC" w:rsidR="00BB3265" w:rsidRPr="00203241" w:rsidRDefault="00A47F14" w:rsidP="00A47F14">
      <w:pPr>
        <w:rPr>
          <w:rFonts w:asciiTheme="minorHAnsi" w:hAnsiTheme="minorHAnsi"/>
          <w:sz w:val="22"/>
          <w:szCs w:val="22"/>
        </w:rPr>
      </w:pPr>
      <w:bookmarkStart w:id="0" w:name="_Hlk101968772"/>
      <w:r w:rsidRPr="00A47F14">
        <w:rPr>
          <w:rFonts w:asciiTheme="minorHAnsi" w:hAnsiTheme="minorHAnsi"/>
          <w:sz w:val="22"/>
          <w:szCs w:val="22"/>
        </w:rPr>
        <w:t>A HIGH-THROUGHPUT PLATFORM FOR SCREENING AMYLOID STRAINS AND</w:t>
      </w:r>
      <w:r>
        <w:rPr>
          <w:rFonts w:asciiTheme="minorHAnsi" w:hAnsiTheme="minorHAnsi"/>
          <w:sz w:val="22"/>
          <w:szCs w:val="22"/>
        </w:rPr>
        <w:t xml:space="preserve"> </w:t>
      </w:r>
      <w:r w:rsidRPr="00A47F14">
        <w:rPr>
          <w:rFonts w:asciiTheme="minorHAnsi" w:hAnsiTheme="minorHAnsi"/>
          <w:sz w:val="22"/>
          <w:szCs w:val="22"/>
        </w:rPr>
        <w:t>THEIR SEEDING CAPACITY AT SINGLE-PARTICLE RESOLUTION</w:t>
      </w:r>
      <w:bookmarkEnd w:id="0"/>
      <w:r w:rsidRPr="00203241">
        <w:rPr>
          <w:rFonts w:asciiTheme="minorHAnsi" w:hAnsiTheme="minorHAnsi"/>
          <w:sz w:val="22"/>
          <w:szCs w:val="22"/>
        </w:rPr>
        <w:t xml:space="preserve"> </w:t>
      </w:r>
    </w:p>
    <w:p w14:paraId="7B7DF366" w14:textId="77777777" w:rsidR="00BB3265" w:rsidRPr="00BB3265" w:rsidRDefault="00BB3265" w:rsidP="00BB3265"/>
    <w:p w14:paraId="32A87556"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ADMIN DETAILS</w:t>
      </w:r>
    </w:p>
    <w:p w14:paraId="03AA2C2D" w14:textId="1834386E" w:rsidR="000A3547" w:rsidRPr="00203241" w:rsidRDefault="00252273" w:rsidP="001D60E9">
      <w:pPr>
        <w:pStyle w:val="NormalWeb"/>
        <w:shd w:val="clear" w:color="auto" w:fill="FFFFFF"/>
        <w:spacing w:before="0" w:beforeAutospacing="0" w:after="0" w:afterAutospacing="0"/>
        <w:rPr>
          <w:rFonts w:asciiTheme="minorHAnsi" w:eastAsia="Arial" w:hAnsiTheme="minorHAnsi" w:cs="Arial"/>
          <w:color w:val="333333"/>
          <w:sz w:val="22"/>
          <w:szCs w:val="22"/>
        </w:rPr>
      </w:pPr>
      <w:r w:rsidRPr="00203241">
        <w:rPr>
          <w:rFonts w:asciiTheme="minorHAnsi" w:eastAsia="Arial" w:hAnsiTheme="minorHAnsi" w:cs="Arial"/>
          <w:b/>
          <w:color w:val="000000"/>
          <w:sz w:val="22"/>
          <w:szCs w:val="22"/>
        </w:rPr>
        <w:t>Project Name:</w:t>
      </w:r>
      <w:r w:rsidRPr="00255B67">
        <w:rPr>
          <w:rFonts w:asciiTheme="minorHAnsi" w:hAnsiTheme="minorHAnsi"/>
          <w:color w:val="000000"/>
          <w:sz w:val="22"/>
          <w:szCs w:val="22"/>
        </w:rPr>
        <w:t xml:space="preserve"> </w:t>
      </w:r>
      <w:r w:rsidR="00A47F14" w:rsidRPr="00A47F14">
        <w:rPr>
          <w:rFonts w:asciiTheme="minorHAnsi" w:hAnsiTheme="minorHAnsi"/>
          <w:color w:val="000000"/>
          <w:sz w:val="22"/>
          <w:szCs w:val="22"/>
        </w:rPr>
        <w:t>A high-throughput platform for screening amyloid strains and their seeding capacity at single-particle resolution</w:t>
      </w:r>
    </w:p>
    <w:p w14:paraId="427665B8" w14:textId="2B83CE96" w:rsidR="00B333EB" w:rsidRPr="00203241" w:rsidRDefault="00252273" w:rsidP="001D60E9">
      <w:pPr>
        <w:pStyle w:val="NormalWeb"/>
        <w:spacing w:before="0" w:beforeAutospacing="0" w:after="0" w:afterAutospacing="0"/>
        <w:rPr>
          <w:rFonts w:asciiTheme="minorHAnsi" w:hAnsiTheme="minorHAnsi"/>
          <w:sz w:val="22"/>
          <w:szCs w:val="22"/>
        </w:rPr>
      </w:pPr>
      <w:r w:rsidRPr="00203241">
        <w:rPr>
          <w:rFonts w:asciiTheme="minorHAnsi" w:eastAsia="Arial" w:hAnsiTheme="minorHAnsi" w:cs="Arial"/>
          <w:b/>
          <w:color w:val="000000"/>
          <w:sz w:val="22"/>
          <w:szCs w:val="22"/>
        </w:rPr>
        <w:t>Project Identifier:</w:t>
      </w:r>
      <w:r w:rsidRPr="00255B67">
        <w:rPr>
          <w:rFonts w:asciiTheme="minorHAnsi" w:hAnsiTheme="minorHAnsi"/>
          <w:color w:val="000000"/>
          <w:sz w:val="22"/>
          <w:szCs w:val="22"/>
        </w:rPr>
        <w:t xml:space="preserve"> </w:t>
      </w:r>
      <w:bookmarkStart w:id="1" w:name="_Hlk101969328"/>
      <w:r w:rsidR="006B7797" w:rsidRPr="006B7797">
        <w:rPr>
          <w:rFonts w:asciiTheme="minorHAnsi" w:hAnsiTheme="minorHAnsi"/>
          <w:color w:val="000000"/>
          <w:sz w:val="22"/>
          <w:szCs w:val="22"/>
        </w:rPr>
        <w:t>12P0922N</w:t>
      </w:r>
      <w:bookmarkEnd w:id="1"/>
    </w:p>
    <w:p w14:paraId="3CB3EFB4" w14:textId="7A6CA1CA" w:rsidR="001D60E9" w:rsidRPr="00203241" w:rsidRDefault="00D3445B" w:rsidP="001D60E9">
      <w:pPr>
        <w:pStyle w:val="NormalWeb"/>
        <w:spacing w:before="0" w:beforeAutospacing="0" w:after="0" w:afterAutospacing="0"/>
        <w:rPr>
          <w:rFonts w:asciiTheme="minorHAnsi" w:eastAsia="Arial" w:hAnsiTheme="minorHAnsi" w:cs="Arial"/>
          <w:color w:val="333333"/>
          <w:sz w:val="22"/>
          <w:szCs w:val="22"/>
        </w:rPr>
      </w:pPr>
      <w:r>
        <w:rPr>
          <w:rFonts w:asciiTheme="minorHAnsi" w:eastAsia="Arial" w:hAnsiTheme="minorHAnsi" w:cs="Arial"/>
          <w:b/>
          <w:color w:val="000000"/>
          <w:sz w:val="22"/>
          <w:szCs w:val="22"/>
        </w:rPr>
        <w:t>Project type</w:t>
      </w:r>
      <w:r w:rsidR="00252273" w:rsidRPr="00203241">
        <w:rPr>
          <w:rFonts w:asciiTheme="minorHAnsi" w:eastAsia="Arial" w:hAnsiTheme="minorHAnsi" w:cs="Arial"/>
          <w:b/>
          <w:color w:val="000000"/>
          <w:sz w:val="22"/>
          <w:szCs w:val="22"/>
        </w:rPr>
        <w:t>:</w:t>
      </w:r>
      <w:r w:rsidR="00252273" w:rsidRPr="00D3445B">
        <w:rPr>
          <w:rFonts w:asciiTheme="minorHAnsi" w:hAnsiTheme="minorHAnsi"/>
          <w:color w:val="000000"/>
          <w:sz w:val="22"/>
          <w:szCs w:val="22"/>
        </w:rPr>
        <w:t xml:space="preserve"> </w:t>
      </w:r>
      <w:r w:rsidR="006B7797">
        <w:rPr>
          <w:rFonts w:asciiTheme="minorHAnsi" w:hAnsiTheme="minorHAnsi"/>
          <w:color w:val="000000"/>
          <w:sz w:val="22"/>
          <w:szCs w:val="22"/>
        </w:rPr>
        <w:t>Senior Postdoctoral Fellowship</w:t>
      </w:r>
    </w:p>
    <w:p w14:paraId="7C10F98C" w14:textId="1170AB11" w:rsidR="000A3547" w:rsidRPr="00203241" w:rsidRDefault="00252273" w:rsidP="001D60E9">
      <w:pPr>
        <w:pStyle w:val="NormalWeb"/>
        <w:spacing w:before="0" w:beforeAutospacing="0" w:after="0" w:afterAutospacing="0"/>
        <w:rPr>
          <w:rFonts w:asciiTheme="minorHAnsi" w:hAnsiTheme="minorHAnsi"/>
          <w:sz w:val="22"/>
          <w:szCs w:val="22"/>
        </w:rPr>
      </w:pPr>
      <w:r w:rsidRPr="00203241">
        <w:rPr>
          <w:rFonts w:asciiTheme="minorHAnsi" w:eastAsia="Arial" w:hAnsiTheme="minorHAnsi" w:cs="Arial"/>
          <w:b/>
          <w:color w:val="000000"/>
          <w:sz w:val="22"/>
          <w:szCs w:val="22"/>
        </w:rPr>
        <w:t>Principal Investigator / Researcher:</w:t>
      </w:r>
      <w:r w:rsidRPr="00203241">
        <w:rPr>
          <w:rFonts w:asciiTheme="minorHAnsi" w:hAnsiTheme="minorHAnsi"/>
          <w:b/>
          <w:color w:val="000000"/>
          <w:sz w:val="22"/>
          <w:szCs w:val="22"/>
        </w:rPr>
        <w:t xml:space="preserve"> </w:t>
      </w:r>
      <w:r w:rsidR="006B7797">
        <w:rPr>
          <w:rFonts w:asciiTheme="minorHAnsi" w:hAnsiTheme="minorHAnsi"/>
          <w:sz w:val="22"/>
          <w:szCs w:val="22"/>
          <w:lang w:val="en-US"/>
        </w:rPr>
        <w:t>Nikolaos Louros</w:t>
      </w:r>
    </w:p>
    <w:p w14:paraId="32425FA7" w14:textId="0444FF6A" w:rsidR="000A3547" w:rsidRPr="00203241" w:rsidRDefault="00252273" w:rsidP="001D60E9">
      <w:pPr>
        <w:rPr>
          <w:rFonts w:asciiTheme="minorHAnsi" w:hAnsiTheme="minorHAnsi" w:cs="Arial"/>
          <w:sz w:val="22"/>
          <w:szCs w:val="22"/>
        </w:rPr>
      </w:pPr>
      <w:r w:rsidRPr="00203241">
        <w:rPr>
          <w:rFonts w:asciiTheme="minorHAnsi" w:hAnsiTheme="minorHAnsi" w:cs="Arial"/>
          <w:b/>
          <w:color w:val="000000"/>
          <w:sz w:val="22"/>
          <w:szCs w:val="22"/>
        </w:rPr>
        <w:t xml:space="preserve">Project Data Contact: </w:t>
      </w:r>
      <w:r w:rsidR="00426865" w:rsidRPr="00203241">
        <w:rPr>
          <w:rFonts w:asciiTheme="minorHAnsi" w:hAnsiTheme="minorHAnsi" w:cs="Arial"/>
          <w:sz w:val="22"/>
          <w:szCs w:val="22"/>
        </w:rPr>
        <w:t>Béla Z Schmidt</w:t>
      </w:r>
    </w:p>
    <w:p w14:paraId="753A6C54" w14:textId="77777777" w:rsidR="00A451E6" w:rsidRDefault="00252273" w:rsidP="009522E4">
      <w:pPr>
        <w:pStyle w:val="NormalWeb"/>
        <w:jc w:val="both"/>
        <w:rPr>
          <w:rFonts w:asciiTheme="minorHAnsi" w:eastAsia="Arial" w:hAnsiTheme="minorHAnsi" w:cs="Arial"/>
          <w:color w:val="000000"/>
          <w:sz w:val="22"/>
          <w:szCs w:val="22"/>
        </w:rPr>
      </w:pPr>
      <w:r w:rsidRPr="00203241">
        <w:rPr>
          <w:rFonts w:asciiTheme="minorHAnsi" w:eastAsia="Arial" w:hAnsiTheme="minorHAnsi" w:cs="Arial"/>
          <w:b/>
          <w:color w:val="000000"/>
          <w:sz w:val="22"/>
          <w:szCs w:val="22"/>
        </w:rPr>
        <w:t>Description:</w:t>
      </w:r>
      <w:r w:rsidR="00A451E6" w:rsidRPr="00A451E6">
        <w:rPr>
          <w:rFonts w:asciiTheme="minorHAnsi" w:eastAsia="Arial" w:hAnsiTheme="minorHAnsi" w:cs="Arial"/>
          <w:color w:val="000000"/>
          <w:sz w:val="22"/>
          <w:szCs w:val="22"/>
        </w:rPr>
        <w:t xml:space="preserve"> The development of recent methods, such as cryo-electron</w:t>
      </w:r>
      <w:r w:rsidR="00A451E6">
        <w:rPr>
          <w:rFonts w:asciiTheme="minorHAnsi" w:eastAsia="Arial" w:hAnsiTheme="minorHAnsi" w:cs="Arial"/>
          <w:color w:val="000000"/>
          <w:sz w:val="22"/>
          <w:szCs w:val="22"/>
        </w:rPr>
        <w:t xml:space="preserve"> </w:t>
      </w:r>
      <w:r w:rsidR="00A451E6" w:rsidRPr="00A451E6">
        <w:rPr>
          <w:rFonts w:asciiTheme="minorHAnsi" w:eastAsia="Arial" w:hAnsiTheme="minorHAnsi" w:cs="Arial"/>
          <w:color w:val="000000"/>
          <w:sz w:val="22"/>
          <w:szCs w:val="22"/>
        </w:rPr>
        <w:t>microscopy, has had a great impact on our understanding of amyloid</w:t>
      </w:r>
      <w:r w:rsidR="00A451E6">
        <w:rPr>
          <w:rFonts w:asciiTheme="minorHAnsi" w:eastAsia="Arial" w:hAnsiTheme="minorHAnsi" w:cs="Arial"/>
          <w:color w:val="000000"/>
          <w:sz w:val="22"/>
          <w:szCs w:val="22"/>
        </w:rPr>
        <w:t xml:space="preserve"> </w:t>
      </w:r>
      <w:r w:rsidR="00A451E6" w:rsidRPr="00A451E6">
        <w:rPr>
          <w:rFonts w:asciiTheme="minorHAnsi" w:eastAsia="Arial" w:hAnsiTheme="minorHAnsi" w:cs="Arial"/>
          <w:color w:val="000000"/>
          <w:sz w:val="22"/>
          <w:szCs w:val="22"/>
        </w:rPr>
        <w:t>aggregates. Despite this recent influx of structural information,</w:t>
      </w:r>
      <w:r w:rsidR="00A451E6">
        <w:rPr>
          <w:rFonts w:asciiTheme="minorHAnsi" w:eastAsia="Arial" w:hAnsiTheme="minorHAnsi" w:cs="Arial"/>
          <w:color w:val="000000"/>
          <w:sz w:val="22"/>
          <w:szCs w:val="22"/>
        </w:rPr>
        <w:t xml:space="preserve"> </w:t>
      </w:r>
      <w:r w:rsidR="00A451E6" w:rsidRPr="00A451E6">
        <w:rPr>
          <w:rFonts w:asciiTheme="minorHAnsi" w:eastAsia="Arial" w:hAnsiTheme="minorHAnsi" w:cs="Arial"/>
          <w:color w:val="000000"/>
          <w:sz w:val="22"/>
          <w:szCs w:val="22"/>
        </w:rPr>
        <w:t>however, we still do not fully understand how differential intrinsic</w:t>
      </w:r>
      <w:r w:rsidR="00A451E6">
        <w:rPr>
          <w:rFonts w:asciiTheme="minorHAnsi" w:eastAsia="Arial" w:hAnsiTheme="minorHAnsi" w:cs="Arial"/>
          <w:color w:val="000000"/>
          <w:sz w:val="22"/>
          <w:szCs w:val="22"/>
        </w:rPr>
        <w:t xml:space="preserve"> </w:t>
      </w:r>
      <w:r w:rsidR="00A451E6" w:rsidRPr="00A451E6">
        <w:rPr>
          <w:rFonts w:asciiTheme="minorHAnsi" w:eastAsia="Arial" w:hAnsiTheme="minorHAnsi" w:cs="Arial"/>
          <w:color w:val="000000"/>
          <w:sz w:val="22"/>
          <w:szCs w:val="22"/>
        </w:rPr>
        <w:t>properties of amyloid strains/conformers, such as their morphology,</w:t>
      </w:r>
      <w:r w:rsidR="00A451E6">
        <w:rPr>
          <w:rFonts w:asciiTheme="minorHAnsi" w:eastAsia="Arial" w:hAnsiTheme="minorHAnsi" w:cs="Arial"/>
          <w:color w:val="000000"/>
          <w:sz w:val="22"/>
          <w:szCs w:val="22"/>
        </w:rPr>
        <w:t xml:space="preserve"> </w:t>
      </w:r>
      <w:r w:rsidR="00A451E6" w:rsidRPr="00A451E6">
        <w:rPr>
          <w:rFonts w:asciiTheme="minorHAnsi" w:eastAsia="Arial" w:hAnsiTheme="minorHAnsi" w:cs="Arial"/>
          <w:color w:val="000000"/>
          <w:sz w:val="22"/>
          <w:szCs w:val="22"/>
        </w:rPr>
        <w:t>co-aggregation potential and transmissibility barriers relate to</w:t>
      </w:r>
      <w:r w:rsidR="00A451E6">
        <w:rPr>
          <w:rFonts w:asciiTheme="minorHAnsi" w:eastAsia="Arial" w:hAnsiTheme="minorHAnsi" w:cs="Arial"/>
          <w:color w:val="000000"/>
          <w:sz w:val="22"/>
          <w:szCs w:val="22"/>
        </w:rPr>
        <w:t xml:space="preserve"> </w:t>
      </w:r>
      <w:r w:rsidR="00A451E6" w:rsidRPr="00A451E6">
        <w:rPr>
          <w:rFonts w:asciiTheme="minorHAnsi" w:eastAsia="Arial" w:hAnsiTheme="minorHAnsi" w:cs="Arial"/>
          <w:color w:val="000000"/>
          <w:sz w:val="22"/>
          <w:szCs w:val="22"/>
        </w:rPr>
        <w:t>selective cellular/tissue toxicity and aggregation spreading patterns</w:t>
      </w:r>
      <w:r w:rsidR="00A451E6">
        <w:rPr>
          <w:rFonts w:asciiTheme="minorHAnsi" w:eastAsia="Arial" w:hAnsiTheme="minorHAnsi" w:cs="Arial"/>
          <w:color w:val="000000"/>
          <w:sz w:val="22"/>
          <w:szCs w:val="22"/>
        </w:rPr>
        <w:t xml:space="preserve"> </w:t>
      </w:r>
      <w:r w:rsidR="00A451E6" w:rsidRPr="00A451E6">
        <w:rPr>
          <w:rFonts w:asciiTheme="minorHAnsi" w:eastAsia="Arial" w:hAnsiTheme="minorHAnsi" w:cs="Arial"/>
          <w:color w:val="000000"/>
          <w:sz w:val="22"/>
          <w:szCs w:val="22"/>
        </w:rPr>
        <w:t>or the role they play in the progression of neurodegenerative</w:t>
      </w:r>
      <w:r w:rsidR="00A451E6">
        <w:rPr>
          <w:rFonts w:asciiTheme="minorHAnsi" w:eastAsia="Arial" w:hAnsiTheme="minorHAnsi" w:cs="Arial"/>
          <w:color w:val="000000"/>
          <w:sz w:val="22"/>
          <w:szCs w:val="22"/>
        </w:rPr>
        <w:t xml:space="preserve"> </w:t>
      </w:r>
      <w:r w:rsidR="00A451E6" w:rsidRPr="00A451E6">
        <w:rPr>
          <w:rFonts w:asciiTheme="minorHAnsi" w:eastAsia="Arial" w:hAnsiTheme="minorHAnsi" w:cs="Arial"/>
          <w:color w:val="000000"/>
          <w:sz w:val="22"/>
          <w:szCs w:val="22"/>
        </w:rPr>
        <w:t>disorders. This complexity increases even further when considering</w:t>
      </w:r>
      <w:r w:rsidR="00A451E6">
        <w:rPr>
          <w:rFonts w:asciiTheme="minorHAnsi" w:eastAsia="Arial" w:hAnsiTheme="minorHAnsi" w:cs="Arial"/>
          <w:color w:val="000000"/>
          <w:sz w:val="22"/>
          <w:szCs w:val="22"/>
        </w:rPr>
        <w:t xml:space="preserve"> </w:t>
      </w:r>
      <w:r w:rsidR="00A451E6" w:rsidRPr="00A451E6">
        <w:rPr>
          <w:rFonts w:asciiTheme="minorHAnsi" w:eastAsia="Arial" w:hAnsiTheme="minorHAnsi" w:cs="Arial"/>
          <w:color w:val="000000"/>
          <w:sz w:val="22"/>
          <w:szCs w:val="22"/>
        </w:rPr>
        <w:t xml:space="preserve">systemic or other localised forms of amyloidosis. </w:t>
      </w:r>
    </w:p>
    <w:p w14:paraId="4FBA0E5B" w14:textId="0BC9FB98" w:rsidR="009522E4" w:rsidRPr="008D0207" w:rsidRDefault="00A451E6" w:rsidP="009522E4">
      <w:pPr>
        <w:pStyle w:val="NormalWeb"/>
        <w:jc w:val="both"/>
        <w:rPr>
          <w:rFonts w:asciiTheme="minorHAnsi" w:eastAsia="Arial" w:hAnsiTheme="minorHAnsi" w:cs="Arial"/>
          <w:color w:val="000000"/>
          <w:sz w:val="22"/>
          <w:szCs w:val="22"/>
        </w:rPr>
      </w:pPr>
      <w:r w:rsidRPr="00A451E6">
        <w:rPr>
          <w:rFonts w:asciiTheme="minorHAnsi" w:eastAsia="Arial" w:hAnsiTheme="minorHAnsi" w:cs="Arial"/>
          <w:color w:val="000000"/>
          <w:sz w:val="22"/>
          <w:szCs w:val="22"/>
        </w:rPr>
        <w:t>We desperately</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need fresh approaches to diagnose and potentially treat amyloid</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diseases, therefore, I propose to develop a high-throughput</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screening platform for the analysis of strain-specific propagation</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rates and structural features of patient-derived amyloids at an</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unprecedented resolution. I will integrate cutting-edge single</w:t>
      </w:r>
      <w:r>
        <w:rPr>
          <w:rFonts w:asciiTheme="minorHAnsi" w:eastAsia="Arial" w:hAnsiTheme="minorHAnsi" w:cs="Arial"/>
          <w:color w:val="000000"/>
          <w:sz w:val="22"/>
          <w:szCs w:val="22"/>
        </w:rPr>
        <w:t>-</w:t>
      </w:r>
      <w:r w:rsidRPr="00A451E6">
        <w:rPr>
          <w:rFonts w:asciiTheme="minorHAnsi" w:eastAsia="Arial" w:hAnsiTheme="minorHAnsi" w:cs="Arial"/>
          <w:color w:val="000000"/>
          <w:sz w:val="22"/>
          <w:szCs w:val="22"/>
        </w:rPr>
        <w:t>molecule</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techniques (microfluidics, AFM-FTIR, cryo-electron microscopy, and high-content cellular screens) and will take</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advantage of the availability of patient-derived material to build a</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comprehensive database of disease-associated diagnostic markers</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 xml:space="preserve">of major </w:t>
      </w:r>
      <w:proofErr w:type="spellStart"/>
      <w:r w:rsidRPr="00A451E6">
        <w:rPr>
          <w:rFonts w:asciiTheme="minorHAnsi" w:eastAsia="Arial" w:hAnsiTheme="minorHAnsi" w:cs="Arial"/>
          <w:color w:val="000000"/>
          <w:sz w:val="22"/>
          <w:szCs w:val="22"/>
        </w:rPr>
        <w:t>proteinopathies</w:t>
      </w:r>
      <w:proofErr w:type="spellEnd"/>
      <w:r w:rsidRPr="00A451E6">
        <w:rPr>
          <w:rFonts w:asciiTheme="minorHAnsi" w:eastAsia="Arial" w:hAnsiTheme="minorHAnsi" w:cs="Arial"/>
          <w:color w:val="000000"/>
          <w:sz w:val="22"/>
          <w:szCs w:val="22"/>
        </w:rPr>
        <w:t>. I will use this database and the integrated</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infrastructure to find cell-autonomous aggregation modulators and for</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the fast and accurate screening of novel amyloid-specific inhibitors</w:t>
      </w:r>
      <w:r>
        <w:rPr>
          <w:rFonts w:asciiTheme="minorHAnsi" w:eastAsia="Arial" w:hAnsiTheme="minorHAnsi" w:cs="Arial"/>
          <w:color w:val="000000"/>
          <w:sz w:val="22"/>
          <w:szCs w:val="22"/>
        </w:rPr>
        <w:t xml:space="preserve"> </w:t>
      </w:r>
      <w:r w:rsidRPr="00A451E6">
        <w:rPr>
          <w:rFonts w:asciiTheme="minorHAnsi" w:eastAsia="Arial" w:hAnsiTheme="minorHAnsi" w:cs="Arial"/>
          <w:color w:val="000000"/>
          <w:sz w:val="22"/>
          <w:szCs w:val="22"/>
        </w:rPr>
        <w:t>with therapeutic potential.</w:t>
      </w:r>
    </w:p>
    <w:p w14:paraId="12479370" w14:textId="5D5A9A1B" w:rsidR="0043052F" w:rsidRPr="0043052F" w:rsidRDefault="00252273" w:rsidP="0043052F">
      <w:pPr>
        <w:rPr>
          <w:rFonts w:asciiTheme="minorHAnsi" w:hAnsiTheme="minorHAnsi"/>
          <w:sz w:val="22"/>
          <w:szCs w:val="22"/>
        </w:rPr>
      </w:pPr>
      <w:r w:rsidRPr="00203241">
        <w:rPr>
          <w:rFonts w:asciiTheme="minorHAnsi" w:hAnsiTheme="minorHAnsi"/>
          <w:b/>
          <w:color w:val="000000"/>
          <w:sz w:val="22"/>
          <w:szCs w:val="22"/>
        </w:rPr>
        <w:t>Institution</w:t>
      </w:r>
      <w:r w:rsidR="00BB3265">
        <w:rPr>
          <w:rFonts w:asciiTheme="minorHAnsi" w:hAnsiTheme="minorHAnsi"/>
          <w:b/>
          <w:color w:val="000000"/>
          <w:sz w:val="22"/>
          <w:szCs w:val="22"/>
        </w:rPr>
        <w:t>s</w:t>
      </w:r>
      <w:r w:rsidRPr="00203241">
        <w:rPr>
          <w:rFonts w:asciiTheme="minorHAnsi" w:hAnsiTheme="minorHAnsi"/>
          <w:b/>
          <w:color w:val="000000"/>
          <w:sz w:val="22"/>
          <w:szCs w:val="22"/>
        </w:rPr>
        <w:t xml:space="preserve">: </w:t>
      </w:r>
      <w:r w:rsidRPr="00203241">
        <w:rPr>
          <w:rFonts w:asciiTheme="minorHAnsi" w:hAnsiTheme="minorHAnsi"/>
          <w:sz w:val="22"/>
          <w:szCs w:val="22"/>
        </w:rPr>
        <w:t>KU Leuven</w:t>
      </w:r>
    </w:p>
    <w:p w14:paraId="06029392" w14:textId="2BE40974" w:rsidR="00E14591" w:rsidRPr="00203241" w:rsidRDefault="00E14591">
      <w:pPr>
        <w:rPr>
          <w:rFonts w:asciiTheme="minorHAnsi" w:hAnsiTheme="minorHAnsi"/>
          <w:sz w:val="22"/>
          <w:szCs w:val="22"/>
        </w:rPr>
      </w:pPr>
    </w:p>
    <w:p w14:paraId="420FFE07"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1. GENERAL INFORMATION</w:t>
      </w:r>
    </w:p>
    <w:p w14:paraId="7A91172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Name applicant</w:t>
      </w:r>
    </w:p>
    <w:p w14:paraId="2B3301E0" w14:textId="403D2276" w:rsidR="000A3547" w:rsidRPr="00203241" w:rsidRDefault="00A451E6">
      <w:pPr>
        <w:rPr>
          <w:rFonts w:asciiTheme="minorHAnsi" w:hAnsiTheme="minorHAnsi"/>
          <w:sz w:val="22"/>
          <w:szCs w:val="22"/>
        </w:rPr>
      </w:pPr>
      <w:r>
        <w:rPr>
          <w:rFonts w:asciiTheme="minorHAnsi" w:hAnsiTheme="minorHAnsi"/>
          <w:sz w:val="22"/>
          <w:szCs w:val="22"/>
        </w:rPr>
        <w:t>Nikolaos Louros</w:t>
      </w:r>
    </w:p>
    <w:p w14:paraId="5EDBB0D6" w14:textId="77777777" w:rsidR="000A3547" w:rsidRPr="00203241" w:rsidRDefault="000A3547">
      <w:pPr>
        <w:rPr>
          <w:rFonts w:asciiTheme="minorHAnsi" w:hAnsiTheme="minorHAnsi"/>
          <w:sz w:val="22"/>
          <w:szCs w:val="22"/>
        </w:rPr>
      </w:pPr>
    </w:p>
    <w:p w14:paraId="2D1BE00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FWO Project Number &amp; Title</w:t>
      </w:r>
    </w:p>
    <w:p w14:paraId="216D4D2C" w14:textId="5851E425" w:rsidR="000A3547" w:rsidRPr="00203241" w:rsidRDefault="00252273">
      <w:pPr>
        <w:rPr>
          <w:rFonts w:asciiTheme="minorHAnsi" w:hAnsiTheme="minorHAnsi"/>
          <w:sz w:val="22"/>
          <w:szCs w:val="22"/>
        </w:rPr>
      </w:pPr>
      <w:r w:rsidRPr="00203241">
        <w:rPr>
          <w:rFonts w:asciiTheme="minorHAnsi" w:hAnsiTheme="minorHAnsi"/>
          <w:sz w:val="22"/>
          <w:szCs w:val="22"/>
        </w:rPr>
        <w:t xml:space="preserve">Application number: </w:t>
      </w:r>
      <w:r w:rsidR="00A451E6" w:rsidRPr="006B7797">
        <w:rPr>
          <w:rFonts w:asciiTheme="minorHAnsi" w:hAnsiTheme="minorHAnsi"/>
          <w:color w:val="000000"/>
          <w:sz w:val="22"/>
          <w:szCs w:val="22"/>
        </w:rPr>
        <w:t>12P0922N</w:t>
      </w:r>
    </w:p>
    <w:p w14:paraId="215F420B" w14:textId="044E5F86" w:rsidR="0066551B" w:rsidRPr="00203241" w:rsidRDefault="00252273" w:rsidP="00386DDD">
      <w:pPr>
        <w:rPr>
          <w:rFonts w:asciiTheme="minorHAnsi" w:hAnsiTheme="minorHAnsi"/>
          <w:sz w:val="22"/>
          <w:szCs w:val="22"/>
        </w:rPr>
      </w:pPr>
      <w:r w:rsidRPr="00203241">
        <w:rPr>
          <w:rFonts w:asciiTheme="minorHAnsi" w:hAnsiTheme="minorHAnsi"/>
          <w:b/>
          <w:bCs/>
          <w:sz w:val="22"/>
          <w:szCs w:val="22"/>
        </w:rPr>
        <w:t>English Title</w:t>
      </w:r>
      <w:r w:rsidRPr="00203241">
        <w:rPr>
          <w:rFonts w:asciiTheme="minorHAnsi" w:hAnsiTheme="minorHAnsi"/>
          <w:sz w:val="22"/>
          <w:szCs w:val="22"/>
        </w:rPr>
        <w:t xml:space="preserve"> </w:t>
      </w:r>
      <w:r w:rsidR="00A451E6" w:rsidRPr="00A451E6">
        <w:rPr>
          <w:rFonts w:asciiTheme="minorHAnsi" w:hAnsiTheme="minorHAnsi"/>
          <w:sz w:val="22"/>
          <w:szCs w:val="22"/>
        </w:rPr>
        <w:t>A high-throughput platform for screening amyloid strains and their seeding capacity at single-particle resolution</w:t>
      </w:r>
      <w:r w:rsidR="0066551B" w:rsidRPr="00203241">
        <w:rPr>
          <w:rFonts w:asciiTheme="minorHAnsi" w:hAnsiTheme="minorHAnsi"/>
          <w:sz w:val="22"/>
          <w:szCs w:val="22"/>
        </w:rPr>
        <w:t xml:space="preserve"> </w:t>
      </w:r>
    </w:p>
    <w:p w14:paraId="2E66A7D0" w14:textId="5E75727E" w:rsidR="00261439" w:rsidRPr="00203241" w:rsidRDefault="00261439">
      <w:pPr>
        <w:rPr>
          <w:rFonts w:asciiTheme="minorHAnsi" w:hAnsiTheme="minorHAnsi"/>
          <w:sz w:val="22"/>
          <w:szCs w:val="22"/>
        </w:rPr>
      </w:pPr>
    </w:p>
    <w:p w14:paraId="23F651C3" w14:textId="624D41C2" w:rsidR="0066551B" w:rsidRPr="00AA1F82" w:rsidRDefault="00252273" w:rsidP="00A47F14">
      <w:pPr>
        <w:rPr>
          <w:rFonts w:asciiTheme="minorHAnsi" w:hAnsiTheme="minorHAnsi"/>
          <w:sz w:val="22"/>
          <w:szCs w:val="22"/>
          <w:lang w:val="nl-BE"/>
        </w:rPr>
      </w:pPr>
      <w:r w:rsidRPr="00AA1F82">
        <w:rPr>
          <w:rFonts w:asciiTheme="minorHAnsi" w:hAnsiTheme="minorHAnsi"/>
          <w:b/>
          <w:bCs/>
          <w:sz w:val="22"/>
          <w:szCs w:val="22"/>
          <w:lang w:val="nl-BE"/>
        </w:rPr>
        <w:t>Dutch Title</w:t>
      </w:r>
      <w:r w:rsidRPr="00AA1F82">
        <w:rPr>
          <w:rFonts w:asciiTheme="minorHAnsi" w:hAnsiTheme="minorHAnsi"/>
          <w:sz w:val="22"/>
          <w:szCs w:val="22"/>
          <w:lang w:val="nl-BE"/>
        </w:rPr>
        <w:t xml:space="preserve"> </w:t>
      </w:r>
      <w:r w:rsidR="00A47F14" w:rsidRPr="00A47F14">
        <w:rPr>
          <w:rFonts w:asciiTheme="minorHAnsi" w:hAnsiTheme="minorHAnsi"/>
          <w:sz w:val="22"/>
          <w:szCs w:val="22"/>
          <w:lang w:val="nl-BE"/>
        </w:rPr>
        <w:t>Een high-throughput platform voor het screenen van</w:t>
      </w:r>
      <w:r w:rsidR="00A47F14">
        <w:rPr>
          <w:rFonts w:asciiTheme="minorHAnsi" w:hAnsiTheme="minorHAnsi"/>
          <w:sz w:val="22"/>
          <w:szCs w:val="22"/>
          <w:lang w:val="nl-BE"/>
        </w:rPr>
        <w:t xml:space="preserve"> </w:t>
      </w:r>
      <w:r w:rsidR="00A47F14" w:rsidRPr="00A47F14">
        <w:rPr>
          <w:rFonts w:asciiTheme="minorHAnsi" w:hAnsiTheme="minorHAnsi"/>
          <w:sz w:val="22"/>
          <w:szCs w:val="22"/>
          <w:lang w:val="nl-BE"/>
        </w:rPr>
        <w:t>amyloïdstammen en hun seedingcapaciteit met moleculaire</w:t>
      </w:r>
      <w:r w:rsidR="00A47F14">
        <w:rPr>
          <w:rFonts w:asciiTheme="minorHAnsi" w:hAnsiTheme="minorHAnsi"/>
          <w:sz w:val="22"/>
          <w:szCs w:val="22"/>
          <w:lang w:val="nl-BE"/>
        </w:rPr>
        <w:t xml:space="preserve"> </w:t>
      </w:r>
      <w:r w:rsidR="00A47F14" w:rsidRPr="00A47F14">
        <w:rPr>
          <w:rFonts w:asciiTheme="minorHAnsi" w:hAnsiTheme="minorHAnsi"/>
          <w:sz w:val="22"/>
          <w:szCs w:val="22"/>
          <w:lang w:val="nl-BE"/>
        </w:rPr>
        <w:t>resolutie</w:t>
      </w:r>
    </w:p>
    <w:p w14:paraId="659D2930" w14:textId="3BAB7E1B" w:rsidR="000A3547" w:rsidRPr="00203241" w:rsidRDefault="00252273" w:rsidP="0066551B">
      <w:pPr>
        <w:rPr>
          <w:rFonts w:asciiTheme="minorHAnsi" w:hAnsiTheme="minorHAnsi"/>
          <w:b/>
          <w:sz w:val="22"/>
          <w:szCs w:val="22"/>
        </w:rPr>
      </w:pPr>
      <w:r w:rsidRPr="00203241">
        <w:rPr>
          <w:rFonts w:asciiTheme="minorHAnsi" w:hAnsiTheme="minorHAnsi"/>
          <w:b/>
          <w:sz w:val="22"/>
          <w:szCs w:val="22"/>
        </w:rPr>
        <w:t>Affiliation</w:t>
      </w:r>
    </w:p>
    <w:p w14:paraId="5941F54C" w14:textId="1310F0E2" w:rsidR="000A3547" w:rsidRDefault="00252273">
      <w:pPr>
        <w:numPr>
          <w:ilvl w:val="0"/>
          <w:numId w:val="1"/>
        </w:numPr>
        <w:ind w:hanging="359"/>
        <w:contextualSpacing/>
        <w:rPr>
          <w:rFonts w:asciiTheme="minorHAnsi" w:hAnsiTheme="minorHAnsi"/>
          <w:sz w:val="22"/>
          <w:szCs w:val="22"/>
        </w:rPr>
      </w:pPr>
      <w:r w:rsidRPr="00203241">
        <w:rPr>
          <w:rFonts w:asciiTheme="minorHAnsi" w:hAnsiTheme="minorHAnsi"/>
          <w:sz w:val="22"/>
          <w:szCs w:val="22"/>
        </w:rPr>
        <w:t>KU Leuven</w:t>
      </w:r>
    </w:p>
    <w:p w14:paraId="2D190E14" w14:textId="77777777" w:rsidR="000A3547" w:rsidRPr="00203241" w:rsidRDefault="000A3547">
      <w:pPr>
        <w:rPr>
          <w:rFonts w:asciiTheme="minorHAnsi" w:hAnsiTheme="minorHAnsi"/>
          <w:sz w:val="22"/>
          <w:szCs w:val="22"/>
        </w:rPr>
      </w:pPr>
    </w:p>
    <w:p w14:paraId="353DED88"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2. DATA DESCRIPTION</w:t>
      </w:r>
    </w:p>
    <w:p w14:paraId="23CE533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Will you generate/collect new data and/or make use of existing data? </w:t>
      </w:r>
    </w:p>
    <w:p w14:paraId="3D5A885F" w14:textId="77777777" w:rsidR="000A3547" w:rsidRPr="00203241" w:rsidRDefault="00252273">
      <w:pPr>
        <w:numPr>
          <w:ilvl w:val="0"/>
          <w:numId w:val="4"/>
        </w:numPr>
        <w:ind w:hanging="359"/>
        <w:contextualSpacing/>
        <w:rPr>
          <w:rFonts w:asciiTheme="minorHAnsi" w:hAnsiTheme="minorHAnsi"/>
          <w:sz w:val="22"/>
          <w:szCs w:val="22"/>
        </w:rPr>
      </w:pPr>
      <w:r w:rsidRPr="00203241">
        <w:rPr>
          <w:rFonts w:asciiTheme="minorHAnsi" w:hAnsiTheme="minorHAnsi"/>
          <w:sz w:val="22"/>
          <w:szCs w:val="22"/>
        </w:rPr>
        <w:t>Generate new data</w:t>
      </w:r>
    </w:p>
    <w:p w14:paraId="552E6ADE" w14:textId="77777777" w:rsidR="000A3547" w:rsidRPr="00203241" w:rsidRDefault="00252273">
      <w:pPr>
        <w:numPr>
          <w:ilvl w:val="0"/>
          <w:numId w:val="5"/>
        </w:numPr>
        <w:ind w:hanging="359"/>
        <w:contextualSpacing/>
        <w:rPr>
          <w:rFonts w:asciiTheme="minorHAnsi" w:hAnsiTheme="minorHAnsi"/>
          <w:sz w:val="22"/>
          <w:szCs w:val="22"/>
        </w:rPr>
      </w:pPr>
      <w:r w:rsidRPr="00203241">
        <w:rPr>
          <w:rFonts w:asciiTheme="minorHAnsi" w:hAnsiTheme="minorHAnsi"/>
          <w:sz w:val="22"/>
          <w:szCs w:val="22"/>
        </w:rPr>
        <w:t>Reuse existing data</w:t>
      </w:r>
    </w:p>
    <w:p w14:paraId="70C6B5FD" w14:textId="77777777" w:rsidR="000A3547" w:rsidRPr="00203241" w:rsidRDefault="000A3547">
      <w:pPr>
        <w:rPr>
          <w:rFonts w:asciiTheme="minorHAnsi" w:hAnsiTheme="minorHAnsi"/>
          <w:sz w:val="22"/>
          <w:szCs w:val="22"/>
        </w:rPr>
      </w:pPr>
    </w:p>
    <w:p w14:paraId="1240A7F8"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Describe the origin, type and format of the data (per dataset) and its (estimated) volume, ideally per objective or WP of the project. You might consider using the table in the guidance.</w:t>
      </w:r>
    </w:p>
    <w:p w14:paraId="091B76DE" w14:textId="212B361A" w:rsidR="00BD12F9" w:rsidRPr="00203241" w:rsidRDefault="00BD12F9">
      <w:pPr>
        <w:rPr>
          <w:rFonts w:asciiTheme="minorHAnsi" w:hAnsiTheme="minorHAnsi"/>
          <w:sz w:val="22"/>
          <w:szCs w:val="22"/>
        </w:rPr>
      </w:pPr>
    </w:p>
    <w:p w14:paraId="28348BB9" w14:textId="77777777" w:rsidR="007B45C4" w:rsidRDefault="007B45C4">
      <w:pPr>
        <w:rPr>
          <w:rFonts w:asciiTheme="minorHAnsi" w:hAnsiTheme="minorHAnsi"/>
          <w:sz w:val="22"/>
          <w:szCs w:val="22"/>
        </w:rPr>
      </w:pPr>
    </w:p>
    <w:p w14:paraId="12596C5A" w14:textId="35767F6C" w:rsidR="0043052F" w:rsidRPr="00203241" w:rsidRDefault="0043052F">
      <w:pPr>
        <w:rPr>
          <w:rFonts w:asciiTheme="minorHAnsi" w:hAnsiTheme="minorHAnsi"/>
          <w:sz w:val="22"/>
          <w:szCs w:val="22"/>
        </w:rPr>
        <w:sectPr w:rsidR="0043052F" w:rsidRPr="0020324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pPr>
      <w:r>
        <w:rPr>
          <w:rFonts w:asciiTheme="minorHAnsi" w:hAnsiTheme="minorHAnsi"/>
          <w:sz w:val="22"/>
          <w:szCs w:val="22"/>
        </w:rPr>
        <w:t>Please see data table in the following pages.</w:t>
      </w:r>
    </w:p>
    <w:p w14:paraId="3FDCD095" w14:textId="77777777" w:rsidR="004F0074" w:rsidRPr="00203241" w:rsidRDefault="004F0074">
      <w:pPr>
        <w:rPr>
          <w:rFonts w:asciiTheme="minorHAnsi" w:hAnsiTheme="minorHAnsi"/>
          <w:sz w:val="22"/>
          <w:szCs w:val="22"/>
        </w:rPr>
      </w:pPr>
    </w:p>
    <w:p w14:paraId="0757BEA2" w14:textId="77777777" w:rsidR="007B45C4" w:rsidRPr="00203241" w:rsidRDefault="007B45C4">
      <w:pPr>
        <w:rPr>
          <w:rFonts w:asciiTheme="minorHAnsi" w:hAnsiTheme="minorHAnsi"/>
          <w:sz w:val="22"/>
          <w:szCs w:val="22"/>
        </w:rPr>
      </w:pPr>
    </w:p>
    <w:p w14:paraId="2EEBAE50" w14:textId="77777777" w:rsidR="007B45C4" w:rsidRPr="00203241" w:rsidRDefault="007B45C4">
      <w:pPr>
        <w:rPr>
          <w:rFonts w:asciiTheme="minorHAnsi" w:hAnsiTheme="minorHAnsi"/>
          <w:sz w:val="22"/>
          <w:szCs w:val="22"/>
        </w:rPr>
      </w:pPr>
    </w:p>
    <w:tbl>
      <w:tblPr>
        <w:tblStyle w:val="TableGrid"/>
        <w:tblW w:w="0" w:type="auto"/>
        <w:tblLayout w:type="fixed"/>
        <w:tblLook w:val="04A0" w:firstRow="1" w:lastRow="0" w:firstColumn="1" w:lastColumn="0" w:noHBand="0" w:noVBand="1"/>
      </w:tblPr>
      <w:tblGrid>
        <w:gridCol w:w="562"/>
        <w:gridCol w:w="1418"/>
        <w:gridCol w:w="2126"/>
        <w:gridCol w:w="1134"/>
        <w:gridCol w:w="1276"/>
        <w:gridCol w:w="992"/>
        <w:gridCol w:w="3119"/>
        <w:gridCol w:w="627"/>
        <w:gridCol w:w="762"/>
        <w:gridCol w:w="934"/>
      </w:tblGrid>
      <w:tr w:rsidR="00D816DA" w:rsidRPr="00D816DA" w14:paraId="3E82C980" w14:textId="77777777" w:rsidTr="00F34097">
        <w:trPr>
          <w:trHeight w:val="552"/>
        </w:trPr>
        <w:tc>
          <w:tcPr>
            <w:tcW w:w="562" w:type="dxa"/>
            <w:hideMark/>
          </w:tcPr>
          <w:p w14:paraId="432FDB36"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WP</w:t>
            </w:r>
          </w:p>
        </w:tc>
        <w:tc>
          <w:tcPr>
            <w:tcW w:w="1418" w:type="dxa"/>
            <w:hideMark/>
          </w:tcPr>
          <w:p w14:paraId="1DF97345"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Dataset</w:t>
            </w:r>
          </w:p>
        </w:tc>
        <w:tc>
          <w:tcPr>
            <w:tcW w:w="2126" w:type="dxa"/>
            <w:hideMark/>
          </w:tcPr>
          <w:p w14:paraId="05C7F0F1"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Purpose</w:t>
            </w:r>
          </w:p>
        </w:tc>
        <w:tc>
          <w:tcPr>
            <w:tcW w:w="1134" w:type="dxa"/>
            <w:hideMark/>
          </w:tcPr>
          <w:p w14:paraId="6272FCFB"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New/Existing (source)</w:t>
            </w:r>
          </w:p>
        </w:tc>
        <w:tc>
          <w:tcPr>
            <w:tcW w:w="1276" w:type="dxa"/>
            <w:hideMark/>
          </w:tcPr>
          <w:p w14:paraId="70600232"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Data type</w:t>
            </w:r>
          </w:p>
        </w:tc>
        <w:tc>
          <w:tcPr>
            <w:tcW w:w="992" w:type="dxa"/>
            <w:hideMark/>
          </w:tcPr>
          <w:p w14:paraId="2E413047"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Data subtype</w:t>
            </w:r>
          </w:p>
        </w:tc>
        <w:tc>
          <w:tcPr>
            <w:tcW w:w="3119" w:type="dxa"/>
            <w:hideMark/>
          </w:tcPr>
          <w:p w14:paraId="15E5CDDE"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Data format</w:t>
            </w:r>
          </w:p>
        </w:tc>
        <w:tc>
          <w:tcPr>
            <w:tcW w:w="627" w:type="dxa"/>
            <w:hideMark/>
          </w:tcPr>
          <w:p w14:paraId="2C17685C"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Size</w:t>
            </w:r>
          </w:p>
        </w:tc>
        <w:tc>
          <w:tcPr>
            <w:tcW w:w="762" w:type="dxa"/>
            <w:hideMark/>
          </w:tcPr>
          <w:p w14:paraId="190B596E"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Unit</w:t>
            </w:r>
          </w:p>
        </w:tc>
        <w:tc>
          <w:tcPr>
            <w:tcW w:w="934" w:type="dxa"/>
            <w:hideMark/>
          </w:tcPr>
          <w:p w14:paraId="637299CA" w14:textId="77777777" w:rsidR="00D816DA" w:rsidRPr="00D816DA" w:rsidRDefault="00D816DA">
            <w:pPr>
              <w:rPr>
                <w:rFonts w:asciiTheme="minorHAnsi" w:hAnsiTheme="minorHAnsi"/>
                <w:b/>
                <w:bCs/>
                <w:sz w:val="22"/>
                <w:szCs w:val="22"/>
              </w:rPr>
            </w:pPr>
            <w:r w:rsidRPr="00D816DA">
              <w:rPr>
                <w:rFonts w:asciiTheme="minorHAnsi" w:hAnsiTheme="minorHAnsi"/>
                <w:b/>
                <w:bCs/>
                <w:sz w:val="22"/>
                <w:szCs w:val="22"/>
              </w:rPr>
              <w:t>Comment</w:t>
            </w:r>
          </w:p>
        </w:tc>
      </w:tr>
      <w:tr w:rsidR="00D816DA" w:rsidRPr="00D816DA" w14:paraId="106EEEF2" w14:textId="77777777" w:rsidTr="00F34097">
        <w:trPr>
          <w:trHeight w:val="552"/>
        </w:trPr>
        <w:tc>
          <w:tcPr>
            <w:tcW w:w="562" w:type="dxa"/>
            <w:hideMark/>
          </w:tcPr>
          <w:p w14:paraId="3A791BA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53269B93" w14:textId="77777777" w:rsidR="00D816DA" w:rsidRPr="00D816DA" w:rsidRDefault="00D816DA">
            <w:pPr>
              <w:rPr>
                <w:rFonts w:asciiTheme="minorHAnsi" w:hAnsiTheme="minorHAnsi"/>
                <w:sz w:val="22"/>
                <w:szCs w:val="22"/>
              </w:rPr>
            </w:pPr>
            <w:r w:rsidRPr="00D816DA">
              <w:rPr>
                <w:rFonts w:asciiTheme="minorHAnsi" w:hAnsiTheme="minorHAnsi"/>
                <w:sz w:val="22"/>
                <w:szCs w:val="22"/>
              </w:rPr>
              <w:t>Recombinant plasmid tau</w:t>
            </w:r>
          </w:p>
        </w:tc>
        <w:tc>
          <w:tcPr>
            <w:tcW w:w="2126" w:type="dxa"/>
            <w:hideMark/>
          </w:tcPr>
          <w:p w14:paraId="0B2B424D" w14:textId="77777777" w:rsidR="00D816DA" w:rsidRPr="00D816DA" w:rsidRDefault="00D816DA">
            <w:pPr>
              <w:rPr>
                <w:rFonts w:asciiTheme="minorHAnsi" w:hAnsiTheme="minorHAnsi"/>
                <w:sz w:val="22"/>
                <w:szCs w:val="22"/>
              </w:rPr>
            </w:pPr>
            <w:r w:rsidRPr="00D816DA">
              <w:rPr>
                <w:rFonts w:asciiTheme="minorHAnsi" w:hAnsiTheme="minorHAnsi"/>
                <w:sz w:val="22"/>
                <w:szCs w:val="22"/>
              </w:rPr>
              <w:t>produce tau protein in bacteria</w:t>
            </w:r>
          </w:p>
        </w:tc>
        <w:tc>
          <w:tcPr>
            <w:tcW w:w="1134" w:type="dxa"/>
            <w:hideMark/>
          </w:tcPr>
          <w:p w14:paraId="159B4D08"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01E6E335"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11A71DAE" w14:textId="77777777" w:rsidR="00D816DA" w:rsidRPr="00D816DA" w:rsidRDefault="00D816DA">
            <w:pPr>
              <w:rPr>
                <w:rFonts w:asciiTheme="minorHAnsi" w:hAnsiTheme="minorHAnsi"/>
                <w:sz w:val="22"/>
                <w:szCs w:val="22"/>
              </w:rPr>
            </w:pPr>
            <w:r w:rsidRPr="00D816DA">
              <w:rPr>
                <w:rFonts w:asciiTheme="minorHAnsi" w:hAnsiTheme="minorHAnsi"/>
                <w:sz w:val="22"/>
                <w:szCs w:val="22"/>
              </w:rPr>
              <w:t>Vectors</w:t>
            </w:r>
          </w:p>
        </w:tc>
        <w:tc>
          <w:tcPr>
            <w:tcW w:w="3119" w:type="dxa"/>
            <w:hideMark/>
          </w:tcPr>
          <w:p w14:paraId="532A633F"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1C2E39DC"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762" w:type="dxa"/>
            <w:hideMark/>
          </w:tcPr>
          <w:p w14:paraId="346E7BD3"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0D910B66" w14:textId="77777777" w:rsidR="00D816DA" w:rsidRPr="00D816DA" w:rsidRDefault="00D816DA">
            <w:pPr>
              <w:rPr>
                <w:rFonts w:asciiTheme="minorHAnsi" w:hAnsiTheme="minorHAnsi"/>
                <w:sz w:val="22"/>
                <w:szCs w:val="22"/>
              </w:rPr>
            </w:pPr>
          </w:p>
        </w:tc>
      </w:tr>
      <w:tr w:rsidR="00D816DA" w:rsidRPr="00D816DA" w14:paraId="4FA068B5" w14:textId="77777777" w:rsidTr="00F34097">
        <w:trPr>
          <w:trHeight w:val="552"/>
        </w:trPr>
        <w:tc>
          <w:tcPr>
            <w:tcW w:w="562" w:type="dxa"/>
            <w:hideMark/>
          </w:tcPr>
          <w:p w14:paraId="0AD177C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20EDF507" w14:textId="77777777" w:rsidR="00D816DA" w:rsidRPr="00D816DA" w:rsidRDefault="00D816DA">
            <w:pPr>
              <w:rPr>
                <w:rFonts w:asciiTheme="minorHAnsi" w:hAnsiTheme="minorHAnsi"/>
                <w:sz w:val="22"/>
                <w:szCs w:val="22"/>
              </w:rPr>
            </w:pPr>
            <w:r w:rsidRPr="00D816DA">
              <w:rPr>
                <w:rFonts w:asciiTheme="minorHAnsi" w:hAnsiTheme="minorHAnsi"/>
                <w:sz w:val="22"/>
                <w:szCs w:val="22"/>
              </w:rPr>
              <w:t>Recombinant plasmid methionine amyloid beta</w:t>
            </w:r>
          </w:p>
        </w:tc>
        <w:tc>
          <w:tcPr>
            <w:tcW w:w="2126" w:type="dxa"/>
            <w:hideMark/>
          </w:tcPr>
          <w:p w14:paraId="63DDC331" w14:textId="77777777" w:rsidR="00D816DA" w:rsidRPr="00D816DA" w:rsidRDefault="00D816DA">
            <w:pPr>
              <w:rPr>
                <w:rFonts w:asciiTheme="minorHAnsi" w:hAnsiTheme="minorHAnsi"/>
                <w:sz w:val="22"/>
                <w:szCs w:val="22"/>
              </w:rPr>
            </w:pPr>
            <w:r w:rsidRPr="00D816DA">
              <w:rPr>
                <w:rFonts w:asciiTheme="minorHAnsi" w:hAnsiTheme="minorHAnsi"/>
                <w:sz w:val="22"/>
                <w:szCs w:val="22"/>
              </w:rPr>
              <w:t>produce methionine amyloid beta peptide in bacteria</w:t>
            </w:r>
          </w:p>
        </w:tc>
        <w:tc>
          <w:tcPr>
            <w:tcW w:w="1134" w:type="dxa"/>
            <w:hideMark/>
          </w:tcPr>
          <w:p w14:paraId="4D960ABD"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026C9A2"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3B11FE94" w14:textId="77777777" w:rsidR="00D816DA" w:rsidRPr="00D816DA" w:rsidRDefault="00D816DA">
            <w:pPr>
              <w:rPr>
                <w:rFonts w:asciiTheme="minorHAnsi" w:hAnsiTheme="minorHAnsi"/>
                <w:sz w:val="22"/>
                <w:szCs w:val="22"/>
              </w:rPr>
            </w:pPr>
            <w:r w:rsidRPr="00D816DA">
              <w:rPr>
                <w:rFonts w:asciiTheme="minorHAnsi" w:hAnsiTheme="minorHAnsi"/>
                <w:sz w:val="22"/>
                <w:szCs w:val="22"/>
              </w:rPr>
              <w:t>Vectors</w:t>
            </w:r>
          </w:p>
        </w:tc>
        <w:tc>
          <w:tcPr>
            <w:tcW w:w="3119" w:type="dxa"/>
            <w:hideMark/>
          </w:tcPr>
          <w:p w14:paraId="3C604C7B"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5562E6EB"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762" w:type="dxa"/>
            <w:hideMark/>
          </w:tcPr>
          <w:p w14:paraId="4E41B636"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49F82496" w14:textId="77777777" w:rsidR="00D816DA" w:rsidRPr="00D816DA" w:rsidRDefault="00D816DA">
            <w:pPr>
              <w:rPr>
                <w:rFonts w:asciiTheme="minorHAnsi" w:hAnsiTheme="minorHAnsi"/>
                <w:sz w:val="22"/>
                <w:szCs w:val="22"/>
              </w:rPr>
            </w:pPr>
          </w:p>
        </w:tc>
      </w:tr>
      <w:tr w:rsidR="00D816DA" w:rsidRPr="00D816DA" w14:paraId="67606A38" w14:textId="77777777" w:rsidTr="00F34097">
        <w:trPr>
          <w:trHeight w:val="552"/>
        </w:trPr>
        <w:tc>
          <w:tcPr>
            <w:tcW w:w="562" w:type="dxa"/>
            <w:hideMark/>
          </w:tcPr>
          <w:p w14:paraId="57DDB5E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6F984A10" w14:textId="77777777" w:rsidR="00D816DA" w:rsidRPr="00D816DA" w:rsidRDefault="00D816DA">
            <w:pPr>
              <w:rPr>
                <w:rFonts w:asciiTheme="minorHAnsi" w:hAnsiTheme="minorHAnsi"/>
                <w:sz w:val="22"/>
                <w:szCs w:val="22"/>
              </w:rPr>
            </w:pPr>
            <w:r w:rsidRPr="00D816DA">
              <w:rPr>
                <w:rFonts w:asciiTheme="minorHAnsi" w:hAnsiTheme="minorHAnsi"/>
                <w:sz w:val="22"/>
                <w:szCs w:val="22"/>
              </w:rPr>
              <w:t>E. coli competent cells</w:t>
            </w:r>
          </w:p>
        </w:tc>
        <w:tc>
          <w:tcPr>
            <w:tcW w:w="2126" w:type="dxa"/>
            <w:hideMark/>
          </w:tcPr>
          <w:p w14:paraId="405E3E46" w14:textId="77777777" w:rsidR="00D816DA" w:rsidRPr="00D816DA" w:rsidRDefault="00D816DA">
            <w:pPr>
              <w:rPr>
                <w:rFonts w:asciiTheme="minorHAnsi" w:hAnsiTheme="minorHAnsi"/>
                <w:sz w:val="22"/>
                <w:szCs w:val="22"/>
              </w:rPr>
            </w:pPr>
            <w:r w:rsidRPr="00D816DA">
              <w:rPr>
                <w:rFonts w:asciiTheme="minorHAnsi" w:hAnsiTheme="minorHAnsi"/>
                <w:sz w:val="22"/>
                <w:szCs w:val="22"/>
              </w:rPr>
              <w:t>transform with plasmids for protein/peptide production</w:t>
            </w:r>
          </w:p>
        </w:tc>
        <w:tc>
          <w:tcPr>
            <w:tcW w:w="1134" w:type="dxa"/>
            <w:hideMark/>
          </w:tcPr>
          <w:p w14:paraId="7A87E402"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4A432619"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0D197336"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Cell_lines</w:t>
            </w:r>
            <w:proofErr w:type="spellEnd"/>
          </w:p>
        </w:tc>
        <w:tc>
          <w:tcPr>
            <w:tcW w:w="3119" w:type="dxa"/>
            <w:hideMark/>
          </w:tcPr>
          <w:p w14:paraId="2465A833"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6AF26E3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717BFF76"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3D0441E3" w14:textId="77777777" w:rsidR="00D816DA" w:rsidRPr="00D816DA" w:rsidRDefault="00D816DA">
            <w:pPr>
              <w:rPr>
                <w:rFonts w:asciiTheme="minorHAnsi" w:hAnsiTheme="minorHAnsi"/>
                <w:sz w:val="22"/>
                <w:szCs w:val="22"/>
              </w:rPr>
            </w:pPr>
          </w:p>
        </w:tc>
      </w:tr>
      <w:tr w:rsidR="00D816DA" w:rsidRPr="00D816DA" w14:paraId="2EF08BC1" w14:textId="77777777" w:rsidTr="00F34097">
        <w:trPr>
          <w:trHeight w:val="552"/>
        </w:trPr>
        <w:tc>
          <w:tcPr>
            <w:tcW w:w="562" w:type="dxa"/>
            <w:hideMark/>
          </w:tcPr>
          <w:p w14:paraId="78D7CE7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0A19A40C" w14:textId="7F1463A3" w:rsidR="00D816DA" w:rsidRPr="00D816DA" w:rsidRDefault="00D816DA">
            <w:pPr>
              <w:rPr>
                <w:rFonts w:asciiTheme="minorHAnsi" w:hAnsiTheme="minorHAnsi"/>
                <w:sz w:val="22"/>
                <w:szCs w:val="22"/>
              </w:rPr>
            </w:pPr>
            <w:r w:rsidRPr="00D816DA">
              <w:rPr>
                <w:rFonts w:asciiTheme="minorHAnsi" w:hAnsiTheme="minorHAnsi"/>
                <w:sz w:val="22"/>
                <w:szCs w:val="22"/>
              </w:rPr>
              <w:t xml:space="preserve">Glycerol stocks of </w:t>
            </w:r>
            <w:r w:rsidR="0061272F" w:rsidRPr="00D816DA">
              <w:rPr>
                <w:rFonts w:asciiTheme="minorHAnsi" w:hAnsiTheme="minorHAnsi"/>
                <w:sz w:val="22"/>
                <w:szCs w:val="22"/>
              </w:rPr>
              <w:t>bacteria</w:t>
            </w:r>
            <w:r w:rsidRPr="00D816DA">
              <w:rPr>
                <w:rFonts w:asciiTheme="minorHAnsi" w:hAnsiTheme="minorHAnsi"/>
                <w:sz w:val="22"/>
                <w:szCs w:val="22"/>
              </w:rPr>
              <w:t xml:space="preserve"> transformed </w:t>
            </w:r>
            <w:r w:rsidR="0061272F" w:rsidRPr="00D816DA">
              <w:rPr>
                <w:rFonts w:asciiTheme="minorHAnsi" w:hAnsiTheme="minorHAnsi"/>
                <w:sz w:val="22"/>
                <w:szCs w:val="22"/>
              </w:rPr>
              <w:t>with recombinant</w:t>
            </w:r>
            <w:r w:rsidRPr="00D816DA">
              <w:rPr>
                <w:rFonts w:asciiTheme="minorHAnsi" w:hAnsiTheme="minorHAnsi"/>
                <w:sz w:val="22"/>
                <w:szCs w:val="22"/>
              </w:rPr>
              <w:t xml:space="preserve"> plasmids</w:t>
            </w:r>
          </w:p>
        </w:tc>
        <w:tc>
          <w:tcPr>
            <w:tcW w:w="2126" w:type="dxa"/>
            <w:hideMark/>
          </w:tcPr>
          <w:p w14:paraId="14B725F9" w14:textId="77777777" w:rsidR="00D816DA" w:rsidRPr="00D816DA" w:rsidRDefault="00D816DA">
            <w:pPr>
              <w:rPr>
                <w:rFonts w:asciiTheme="minorHAnsi" w:hAnsiTheme="minorHAnsi"/>
                <w:sz w:val="22"/>
                <w:szCs w:val="22"/>
              </w:rPr>
            </w:pPr>
            <w:r w:rsidRPr="00D816DA">
              <w:rPr>
                <w:rFonts w:asciiTheme="minorHAnsi" w:hAnsiTheme="minorHAnsi"/>
                <w:sz w:val="22"/>
                <w:szCs w:val="22"/>
              </w:rPr>
              <w:t>stocks to produce recombinant tau</w:t>
            </w:r>
          </w:p>
        </w:tc>
        <w:tc>
          <w:tcPr>
            <w:tcW w:w="1134" w:type="dxa"/>
            <w:hideMark/>
          </w:tcPr>
          <w:p w14:paraId="51386B1E"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7C72376F"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44C59FD9"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Cell_lines</w:t>
            </w:r>
            <w:proofErr w:type="spellEnd"/>
          </w:p>
        </w:tc>
        <w:tc>
          <w:tcPr>
            <w:tcW w:w="3119" w:type="dxa"/>
            <w:hideMark/>
          </w:tcPr>
          <w:p w14:paraId="6C9231DA"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3F8F7939"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7E2A5173"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200 ul</w:t>
            </w:r>
          </w:p>
        </w:tc>
        <w:tc>
          <w:tcPr>
            <w:tcW w:w="934" w:type="dxa"/>
            <w:hideMark/>
          </w:tcPr>
          <w:p w14:paraId="3883AF80" w14:textId="77777777" w:rsidR="00D816DA" w:rsidRPr="00D816DA" w:rsidRDefault="00D816DA">
            <w:pPr>
              <w:rPr>
                <w:rFonts w:asciiTheme="minorHAnsi" w:hAnsiTheme="minorHAnsi"/>
                <w:sz w:val="22"/>
                <w:szCs w:val="22"/>
              </w:rPr>
            </w:pPr>
          </w:p>
        </w:tc>
      </w:tr>
      <w:tr w:rsidR="00D816DA" w:rsidRPr="00D816DA" w14:paraId="528B39EF" w14:textId="77777777" w:rsidTr="00F34097">
        <w:trPr>
          <w:trHeight w:val="552"/>
        </w:trPr>
        <w:tc>
          <w:tcPr>
            <w:tcW w:w="562" w:type="dxa"/>
            <w:hideMark/>
          </w:tcPr>
          <w:p w14:paraId="5D2E452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5320B5EC" w14:textId="37AB86A8" w:rsidR="00D816DA" w:rsidRPr="00D816DA" w:rsidRDefault="00D816DA">
            <w:pPr>
              <w:rPr>
                <w:rFonts w:asciiTheme="minorHAnsi" w:hAnsiTheme="minorHAnsi"/>
                <w:sz w:val="22"/>
                <w:szCs w:val="22"/>
              </w:rPr>
            </w:pPr>
            <w:r w:rsidRPr="00D816DA">
              <w:rPr>
                <w:rFonts w:asciiTheme="minorHAnsi" w:hAnsiTheme="minorHAnsi"/>
                <w:sz w:val="22"/>
                <w:szCs w:val="22"/>
              </w:rPr>
              <w:t xml:space="preserve">Glycerol stocks of </w:t>
            </w:r>
            <w:proofErr w:type="spellStart"/>
            <w:r w:rsidRPr="00D816DA">
              <w:rPr>
                <w:rFonts w:asciiTheme="minorHAnsi" w:hAnsiTheme="minorHAnsi"/>
                <w:sz w:val="22"/>
                <w:szCs w:val="22"/>
              </w:rPr>
              <w:t>bactria</w:t>
            </w:r>
            <w:proofErr w:type="spellEnd"/>
            <w:r w:rsidRPr="00D816DA">
              <w:rPr>
                <w:rFonts w:asciiTheme="minorHAnsi" w:hAnsiTheme="minorHAnsi"/>
                <w:sz w:val="22"/>
                <w:szCs w:val="22"/>
              </w:rPr>
              <w:t xml:space="preserve"> transformed </w:t>
            </w:r>
            <w:r w:rsidR="0061272F" w:rsidRPr="00D816DA">
              <w:rPr>
                <w:rFonts w:asciiTheme="minorHAnsi" w:hAnsiTheme="minorHAnsi"/>
                <w:sz w:val="22"/>
                <w:szCs w:val="22"/>
              </w:rPr>
              <w:t>with recombinant</w:t>
            </w:r>
            <w:r w:rsidRPr="00D816DA">
              <w:rPr>
                <w:rFonts w:asciiTheme="minorHAnsi" w:hAnsiTheme="minorHAnsi"/>
                <w:sz w:val="22"/>
                <w:szCs w:val="22"/>
              </w:rPr>
              <w:t xml:space="preserve"> plasmids</w:t>
            </w:r>
          </w:p>
        </w:tc>
        <w:tc>
          <w:tcPr>
            <w:tcW w:w="2126" w:type="dxa"/>
            <w:hideMark/>
          </w:tcPr>
          <w:p w14:paraId="28F01220"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stocks to produce recombinant </w:t>
            </w:r>
            <w:proofErr w:type="spellStart"/>
            <w:r w:rsidRPr="00D816DA">
              <w:rPr>
                <w:rFonts w:asciiTheme="minorHAnsi" w:hAnsiTheme="minorHAnsi"/>
                <w:sz w:val="22"/>
                <w:szCs w:val="22"/>
              </w:rPr>
              <w:t>abeta</w:t>
            </w:r>
            <w:proofErr w:type="spellEnd"/>
          </w:p>
        </w:tc>
        <w:tc>
          <w:tcPr>
            <w:tcW w:w="1134" w:type="dxa"/>
            <w:hideMark/>
          </w:tcPr>
          <w:p w14:paraId="1CF424FA"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5D3B4C02"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46DFC39D"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Cell_lines</w:t>
            </w:r>
            <w:proofErr w:type="spellEnd"/>
          </w:p>
        </w:tc>
        <w:tc>
          <w:tcPr>
            <w:tcW w:w="3119" w:type="dxa"/>
            <w:hideMark/>
          </w:tcPr>
          <w:p w14:paraId="1160448A"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3532283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603CB345"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200 ul</w:t>
            </w:r>
          </w:p>
        </w:tc>
        <w:tc>
          <w:tcPr>
            <w:tcW w:w="934" w:type="dxa"/>
            <w:hideMark/>
          </w:tcPr>
          <w:p w14:paraId="13B6453F" w14:textId="77777777" w:rsidR="00D816DA" w:rsidRPr="00D816DA" w:rsidRDefault="00D816DA">
            <w:pPr>
              <w:rPr>
                <w:rFonts w:asciiTheme="minorHAnsi" w:hAnsiTheme="minorHAnsi"/>
                <w:sz w:val="22"/>
                <w:szCs w:val="22"/>
              </w:rPr>
            </w:pPr>
          </w:p>
        </w:tc>
      </w:tr>
      <w:tr w:rsidR="00D816DA" w:rsidRPr="00D816DA" w14:paraId="5A552B7E" w14:textId="77777777" w:rsidTr="00F34097">
        <w:trPr>
          <w:trHeight w:val="552"/>
        </w:trPr>
        <w:tc>
          <w:tcPr>
            <w:tcW w:w="562" w:type="dxa"/>
            <w:hideMark/>
          </w:tcPr>
          <w:p w14:paraId="423A5A9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1</w:t>
            </w:r>
          </w:p>
        </w:tc>
        <w:tc>
          <w:tcPr>
            <w:tcW w:w="1418" w:type="dxa"/>
            <w:hideMark/>
          </w:tcPr>
          <w:p w14:paraId="53B15739" w14:textId="77777777" w:rsidR="00D816DA" w:rsidRPr="00D816DA" w:rsidRDefault="00D816DA">
            <w:pPr>
              <w:rPr>
                <w:rFonts w:asciiTheme="minorHAnsi" w:hAnsiTheme="minorHAnsi"/>
                <w:sz w:val="22"/>
                <w:szCs w:val="22"/>
              </w:rPr>
            </w:pPr>
            <w:r w:rsidRPr="00D816DA">
              <w:rPr>
                <w:rFonts w:asciiTheme="minorHAnsi" w:hAnsiTheme="minorHAnsi"/>
                <w:sz w:val="22"/>
                <w:szCs w:val="22"/>
              </w:rPr>
              <w:t>Recombinant tau protein</w:t>
            </w:r>
          </w:p>
        </w:tc>
        <w:tc>
          <w:tcPr>
            <w:tcW w:w="2126" w:type="dxa"/>
            <w:hideMark/>
          </w:tcPr>
          <w:p w14:paraId="556C0AC9" w14:textId="77777777" w:rsidR="00D816DA" w:rsidRPr="00D816DA" w:rsidRDefault="00D816DA">
            <w:pPr>
              <w:rPr>
                <w:rFonts w:asciiTheme="minorHAnsi" w:hAnsiTheme="minorHAnsi"/>
                <w:sz w:val="22"/>
                <w:szCs w:val="22"/>
              </w:rPr>
            </w:pPr>
            <w:r w:rsidRPr="00D816DA">
              <w:rPr>
                <w:rFonts w:asciiTheme="minorHAnsi" w:hAnsiTheme="minorHAnsi"/>
                <w:sz w:val="22"/>
                <w:szCs w:val="22"/>
              </w:rPr>
              <w:t>use as a reference sample and to make seeds</w:t>
            </w:r>
          </w:p>
        </w:tc>
        <w:tc>
          <w:tcPr>
            <w:tcW w:w="1134" w:type="dxa"/>
            <w:hideMark/>
          </w:tcPr>
          <w:p w14:paraId="2CE69C22"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26009966"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000997C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0B0F7559"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6B158D9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50</w:t>
            </w:r>
          </w:p>
        </w:tc>
        <w:tc>
          <w:tcPr>
            <w:tcW w:w="762" w:type="dxa"/>
            <w:hideMark/>
          </w:tcPr>
          <w:p w14:paraId="34E561BE"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1 mg</w:t>
            </w:r>
          </w:p>
        </w:tc>
        <w:tc>
          <w:tcPr>
            <w:tcW w:w="934" w:type="dxa"/>
            <w:hideMark/>
          </w:tcPr>
          <w:p w14:paraId="5EE38AEA" w14:textId="77777777" w:rsidR="00D816DA" w:rsidRPr="00D816DA" w:rsidRDefault="00D816DA">
            <w:pPr>
              <w:rPr>
                <w:rFonts w:asciiTheme="minorHAnsi" w:hAnsiTheme="minorHAnsi"/>
                <w:sz w:val="22"/>
                <w:szCs w:val="22"/>
              </w:rPr>
            </w:pPr>
            <w:r w:rsidRPr="00D816DA">
              <w:rPr>
                <w:rFonts w:asciiTheme="minorHAnsi" w:hAnsiTheme="minorHAnsi"/>
                <w:sz w:val="22"/>
                <w:szCs w:val="22"/>
              </w:rPr>
              <w:t>lyophilized vials of 1 mg each</w:t>
            </w:r>
          </w:p>
        </w:tc>
      </w:tr>
      <w:tr w:rsidR="00D816DA" w:rsidRPr="00D816DA" w14:paraId="5D0D1337" w14:textId="77777777" w:rsidTr="00F34097">
        <w:trPr>
          <w:trHeight w:val="552"/>
        </w:trPr>
        <w:tc>
          <w:tcPr>
            <w:tcW w:w="562" w:type="dxa"/>
            <w:hideMark/>
          </w:tcPr>
          <w:p w14:paraId="10725D9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0E7E058A" w14:textId="6B3DE60E" w:rsidR="00D816DA" w:rsidRPr="00D816DA" w:rsidRDefault="00D816DA">
            <w:pPr>
              <w:rPr>
                <w:rFonts w:asciiTheme="minorHAnsi" w:hAnsiTheme="minorHAnsi"/>
                <w:sz w:val="22"/>
                <w:szCs w:val="22"/>
              </w:rPr>
            </w:pPr>
            <w:r w:rsidRPr="00D816DA">
              <w:rPr>
                <w:rFonts w:asciiTheme="minorHAnsi" w:hAnsiTheme="minorHAnsi"/>
                <w:sz w:val="22"/>
                <w:szCs w:val="22"/>
              </w:rPr>
              <w:t xml:space="preserve">Recombinant </w:t>
            </w:r>
            <w:r w:rsidR="0061272F" w:rsidRPr="00D816DA">
              <w:rPr>
                <w:rFonts w:asciiTheme="minorHAnsi" w:hAnsiTheme="minorHAnsi"/>
                <w:sz w:val="22"/>
                <w:szCs w:val="22"/>
              </w:rPr>
              <w:t>methionine</w:t>
            </w:r>
            <w:r w:rsidRPr="00D816DA">
              <w:rPr>
                <w:rFonts w:asciiTheme="minorHAnsi" w:hAnsiTheme="minorHAnsi"/>
                <w:sz w:val="22"/>
                <w:szCs w:val="22"/>
              </w:rPr>
              <w:t xml:space="preserve"> ab peptide</w:t>
            </w:r>
          </w:p>
        </w:tc>
        <w:tc>
          <w:tcPr>
            <w:tcW w:w="2126" w:type="dxa"/>
            <w:hideMark/>
          </w:tcPr>
          <w:p w14:paraId="13A726C6" w14:textId="77777777" w:rsidR="00D816DA" w:rsidRPr="00D816DA" w:rsidRDefault="00D816DA">
            <w:pPr>
              <w:rPr>
                <w:rFonts w:asciiTheme="minorHAnsi" w:hAnsiTheme="minorHAnsi"/>
                <w:sz w:val="22"/>
                <w:szCs w:val="22"/>
              </w:rPr>
            </w:pPr>
            <w:r w:rsidRPr="00D816DA">
              <w:rPr>
                <w:rFonts w:asciiTheme="minorHAnsi" w:hAnsiTheme="minorHAnsi"/>
                <w:sz w:val="22"/>
                <w:szCs w:val="22"/>
              </w:rPr>
              <w:t>use as a reference sample and to make seeds</w:t>
            </w:r>
          </w:p>
        </w:tc>
        <w:tc>
          <w:tcPr>
            <w:tcW w:w="1134" w:type="dxa"/>
            <w:hideMark/>
          </w:tcPr>
          <w:p w14:paraId="0E8730C8"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73671AA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575989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1B6C77E9"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2B40D3F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50</w:t>
            </w:r>
          </w:p>
        </w:tc>
        <w:tc>
          <w:tcPr>
            <w:tcW w:w="762" w:type="dxa"/>
            <w:hideMark/>
          </w:tcPr>
          <w:p w14:paraId="710FF4DB"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1 mg</w:t>
            </w:r>
          </w:p>
        </w:tc>
        <w:tc>
          <w:tcPr>
            <w:tcW w:w="934" w:type="dxa"/>
            <w:hideMark/>
          </w:tcPr>
          <w:p w14:paraId="0C315EC3" w14:textId="77777777" w:rsidR="00D816DA" w:rsidRPr="00D816DA" w:rsidRDefault="00D816DA">
            <w:pPr>
              <w:rPr>
                <w:rFonts w:asciiTheme="minorHAnsi" w:hAnsiTheme="minorHAnsi"/>
                <w:sz w:val="22"/>
                <w:szCs w:val="22"/>
              </w:rPr>
            </w:pPr>
            <w:r w:rsidRPr="00D816DA">
              <w:rPr>
                <w:rFonts w:asciiTheme="minorHAnsi" w:hAnsiTheme="minorHAnsi"/>
                <w:sz w:val="22"/>
                <w:szCs w:val="22"/>
              </w:rPr>
              <w:t>lyophilized vials of 1 mg each</w:t>
            </w:r>
          </w:p>
        </w:tc>
      </w:tr>
      <w:tr w:rsidR="00D816DA" w:rsidRPr="00D816DA" w14:paraId="764A3BDD" w14:textId="77777777" w:rsidTr="00F34097">
        <w:trPr>
          <w:trHeight w:val="552"/>
        </w:trPr>
        <w:tc>
          <w:tcPr>
            <w:tcW w:w="562" w:type="dxa"/>
            <w:hideMark/>
          </w:tcPr>
          <w:p w14:paraId="59A6FD8B"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7659B228"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Seeds made from recombinant ab</w:t>
            </w:r>
          </w:p>
        </w:tc>
        <w:tc>
          <w:tcPr>
            <w:tcW w:w="2126" w:type="dxa"/>
            <w:hideMark/>
          </w:tcPr>
          <w:p w14:paraId="6A14A19D" w14:textId="77777777" w:rsidR="00D816DA" w:rsidRPr="00D816DA" w:rsidRDefault="00D816DA">
            <w:pPr>
              <w:rPr>
                <w:rFonts w:asciiTheme="minorHAnsi" w:hAnsiTheme="minorHAnsi"/>
                <w:sz w:val="22"/>
                <w:szCs w:val="22"/>
              </w:rPr>
            </w:pPr>
            <w:r w:rsidRPr="00D816DA">
              <w:rPr>
                <w:rFonts w:asciiTheme="minorHAnsi" w:hAnsiTheme="minorHAnsi"/>
                <w:sz w:val="22"/>
                <w:szCs w:val="22"/>
              </w:rPr>
              <w:t>reference sample of seeds for DIGAS and cellular assays</w:t>
            </w:r>
          </w:p>
        </w:tc>
        <w:tc>
          <w:tcPr>
            <w:tcW w:w="1134" w:type="dxa"/>
            <w:hideMark/>
          </w:tcPr>
          <w:p w14:paraId="3488F241"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04C288E0"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3609A403"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2AE5C821"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4C3B66F0"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60</w:t>
            </w:r>
          </w:p>
        </w:tc>
        <w:tc>
          <w:tcPr>
            <w:tcW w:w="762" w:type="dxa"/>
            <w:hideMark/>
          </w:tcPr>
          <w:p w14:paraId="1DE8F3EF"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0CE2DD23" w14:textId="77777777" w:rsidR="00D816DA" w:rsidRPr="00D816DA" w:rsidRDefault="00D816DA">
            <w:pPr>
              <w:rPr>
                <w:rFonts w:asciiTheme="minorHAnsi" w:hAnsiTheme="minorHAnsi"/>
                <w:sz w:val="22"/>
                <w:szCs w:val="22"/>
              </w:rPr>
            </w:pPr>
          </w:p>
        </w:tc>
      </w:tr>
      <w:tr w:rsidR="00D816DA" w:rsidRPr="00D816DA" w14:paraId="26814C2F" w14:textId="77777777" w:rsidTr="00F34097">
        <w:trPr>
          <w:trHeight w:val="552"/>
        </w:trPr>
        <w:tc>
          <w:tcPr>
            <w:tcW w:w="562" w:type="dxa"/>
            <w:hideMark/>
          </w:tcPr>
          <w:p w14:paraId="18E77750"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02D8EC71"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Seeds made from recombinant tau</w:t>
            </w:r>
          </w:p>
        </w:tc>
        <w:tc>
          <w:tcPr>
            <w:tcW w:w="2126" w:type="dxa"/>
            <w:hideMark/>
          </w:tcPr>
          <w:p w14:paraId="56F35D40" w14:textId="77777777" w:rsidR="00D816DA" w:rsidRPr="00D816DA" w:rsidRDefault="00D816DA">
            <w:pPr>
              <w:rPr>
                <w:rFonts w:asciiTheme="minorHAnsi" w:hAnsiTheme="minorHAnsi"/>
                <w:sz w:val="22"/>
                <w:szCs w:val="22"/>
              </w:rPr>
            </w:pPr>
            <w:r w:rsidRPr="00D816DA">
              <w:rPr>
                <w:rFonts w:asciiTheme="minorHAnsi" w:hAnsiTheme="minorHAnsi"/>
                <w:sz w:val="22"/>
                <w:szCs w:val="22"/>
              </w:rPr>
              <w:t>reference sample of seeds for DIGAS and cellular assays</w:t>
            </w:r>
          </w:p>
        </w:tc>
        <w:tc>
          <w:tcPr>
            <w:tcW w:w="1134" w:type="dxa"/>
            <w:hideMark/>
          </w:tcPr>
          <w:p w14:paraId="514D54EA"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EBF7EB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336DB116"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122F7B14"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429158D3"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60</w:t>
            </w:r>
          </w:p>
        </w:tc>
        <w:tc>
          <w:tcPr>
            <w:tcW w:w="762" w:type="dxa"/>
            <w:hideMark/>
          </w:tcPr>
          <w:p w14:paraId="5D097715"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4F2A5810" w14:textId="77777777" w:rsidR="00D816DA" w:rsidRPr="00D816DA" w:rsidRDefault="00D816DA">
            <w:pPr>
              <w:rPr>
                <w:rFonts w:asciiTheme="minorHAnsi" w:hAnsiTheme="minorHAnsi"/>
                <w:sz w:val="22"/>
                <w:szCs w:val="22"/>
              </w:rPr>
            </w:pPr>
          </w:p>
        </w:tc>
      </w:tr>
      <w:tr w:rsidR="00D816DA" w:rsidRPr="00D816DA" w14:paraId="35125C6C" w14:textId="77777777" w:rsidTr="00F34097">
        <w:trPr>
          <w:trHeight w:val="552"/>
        </w:trPr>
        <w:tc>
          <w:tcPr>
            <w:tcW w:w="562" w:type="dxa"/>
            <w:hideMark/>
          </w:tcPr>
          <w:p w14:paraId="49546FE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4755E009"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brain tissue</w:t>
            </w:r>
          </w:p>
        </w:tc>
        <w:tc>
          <w:tcPr>
            <w:tcW w:w="2126" w:type="dxa"/>
            <w:hideMark/>
          </w:tcPr>
          <w:p w14:paraId="4480A16B" w14:textId="77777777" w:rsidR="00D816DA" w:rsidRPr="00D816DA" w:rsidRDefault="00D816DA">
            <w:pPr>
              <w:rPr>
                <w:rFonts w:asciiTheme="minorHAnsi" w:hAnsiTheme="minorHAnsi"/>
                <w:sz w:val="22"/>
                <w:szCs w:val="22"/>
              </w:rPr>
            </w:pPr>
            <w:r w:rsidRPr="00D816DA">
              <w:rPr>
                <w:rFonts w:asciiTheme="minorHAnsi" w:hAnsiTheme="minorHAnsi"/>
                <w:sz w:val="22"/>
                <w:szCs w:val="22"/>
              </w:rPr>
              <w:t>extract aggregates/generate seeds and tissue sections</w:t>
            </w:r>
          </w:p>
        </w:tc>
        <w:tc>
          <w:tcPr>
            <w:tcW w:w="1134" w:type="dxa"/>
            <w:hideMark/>
          </w:tcPr>
          <w:p w14:paraId="15BD7225"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FD0BAFA"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Observational_data</w:t>
            </w:r>
            <w:proofErr w:type="spellEnd"/>
          </w:p>
        </w:tc>
        <w:tc>
          <w:tcPr>
            <w:tcW w:w="992" w:type="dxa"/>
            <w:hideMark/>
          </w:tcPr>
          <w:p w14:paraId="25A1D1E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Tissue_samples</w:t>
            </w:r>
            <w:proofErr w:type="spellEnd"/>
          </w:p>
        </w:tc>
        <w:tc>
          <w:tcPr>
            <w:tcW w:w="3119" w:type="dxa"/>
            <w:hideMark/>
          </w:tcPr>
          <w:p w14:paraId="4BFD5C09"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51C0A10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20</w:t>
            </w:r>
          </w:p>
        </w:tc>
        <w:tc>
          <w:tcPr>
            <w:tcW w:w="762" w:type="dxa"/>
            <w:hideMark/>
          </w:tcPr>
          <w:p w14:paraId="65EF837B"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934" w:type="dxa"/>
            <w:hideMark/>
          </w:tcPr>
          <w:p w14:paraId="3093E704" w14:textId="77777777" w:rsidR="00D816DA" w:rsidRPr="00D816DA" w:rsidRDefault="00D816DA">
            <w:pPr>
              <w:rPr>
                <w:rFonts w:asciiTheme="minorHAnsi" w:hAnsiTheme="minorHAnsi"/>
                <w:sz w:val="22"/>
                <w:szCs w:val="22"/>
              </w:rPr>
            </w:pPr>
            <w:r w:rsidRPr="00D816DA">
              <w:rPr>
                <w:rFonts w:asciiTheme="minorHAnsi" w:hAnsiTheme="minorHAnsi"/>
                <w:sz w:val="22"/>
                <w:szCs w:val="22"/>
              </w:rPr>
              <w:t>tissue cubes of approx. 50 mg each</w:t>
            </w:r>
          </w:p>
        </w:tc>
      </w:tr>
      <w:tr w:rsidR="00D816DA" w:rsidRPr="00D816DA" w14:paraId="013120C6" w14:textId="77777777" w:rsidTr="00F34097">
        <w:trPr>
          <w:trHeight w:val="552"/>
        </w:trPr>
        <w:tc>
          <w:tcPr>
            <w:tcW w:w="562" w:type="dxa"/>
            <w:hideMark/>
          </w:tcPr>
          <w:p w14:paraId="1C70582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1CF29D7F"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seeds/extracts</w:t>
            </w:r>
          </w:p>
        </w:tc>
        <w:tc>
          <w:tcPr>
            <w:tcW w:w="2126" w:type="dxa"/>
            <w:hideMark/>
          </w:tcPr>
          <w:p w14:paraId="2290D5FF" w14:textId="77777777" w:rsidR="00D816DA" w:rsidRPr="00D816DA" w:rsidRDefault="00D816DA">
            <w:pPr>
              <w:rPr>
                <w:rFonts w:asciiTheme="minorHAnsi" w:hAnsiTheme="minorHAnsi"/>
                <w:sz w:val="22"/>
                <w:szCs w:val="22"/>
              </w:rPr>
            </w:pPr>
            <w:r w:rsidRPr="00D816DA">
              <w:rPr>
                <w:rFonts w:asciiTheme="minorHAnsi" w:hAnsiTheme="minorHAnsi"/>
                <w:sz w:val="22"/>
                <w:szCs w:val="22"/>
              </w:rPr>
              <w:t>to be tested in DIGAS, cell assay, etc.</w:t>
            </w:r>
          </w:p>
        </w:tc>
        <w:tc>
          <w:tcPr>
            <w:tcW w:w="1134" w:type="dxa"/>
            <w:hideMark/>
          </w:tcPr>
          <w:p w14:paraId="296E6EB5"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0C99CBC8"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032B69B6"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33832B7B"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4A27E8A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40</w:t>
            </w:r>
          </w:p>
        </w:tc>
        <w:tc>
          <w:tcPr>
            <w:tcW w:w="762" w:type="dxa"/>
            <w:hideMark/>
          </w:tcPr>
          <w:p w14:paraId="78150669"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59A3EFBE" w14:textId="77777777" w:rsidR="00D816DA" w:rsidRPr="00D816DA" w:rsidRDefault="00D816DA">
            <w:pPr>
              <w:rPr>
                <w:rFonts w:asciiTheme="minorHAnsi" w:hAnsiTheme="minorHAnsi"/>
                <w:sz w:val="22"/>
                <w:szCs w:val="22"/>
              </w:rPr>
            </w:pPr>
          </w:p>
        </w:tc>
      </w:tr>
      <w:tr w:rsidR="00D816DA" w:rsidRPr="00D816DA" w14:paraId="4072EC07" w14:textId="77777777" w:rsidTr="00F34097">
        <w:trPr>
          <w:trHeight w:val="552"/>
        </w:trPr>
        <w:tc>
          <w:tcPr>
            <w:tcW w:w="562" w:type="dxa"/>
            <w:hideMark/>
          </w:tcPr>
          <w:p w14:paraId="54C2E9C0"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1418" w:type="dxa"/>
            <w:hideMark/>
          </w:tcPr>
          <w:p w14:paraId="548E4FD4"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tissue sections</w:t>
            </w:r>
          </w:p>
        </w:tc>
        <w:tc>
          <w:tcPr>
            <w:tcW w:w="2126" w:type="dxa"/>
            <w:hideMark/>
          </w:tcPr>
          <w:p w14:paraId="72995E97" w14:textId="77777777" w:rsidR="00D816DA" w:rsidRPr="00D816DA" w:rsidRDefault="00D816DA">
            <w:pPr>
              <w:rPr>
                <w:rFonts w:asciiTheme="minorHAnsi" w:hAnsiTheme="minorHAnsi"/>
                <w:sz w:val="22"/>
                <w:szCs w:val="22"/>
              </w:rPr>
            </w:pPr>
            <w:r w:rsidRPr="00D816DA">
              <w:rPr>
                <w:rFonts w:asciiTheme="minorHAnsi" w:hAnsiTheme="minorHAnsi"/>
                <w:sz w:val="22"/>
                <w:szCs w:val="22"/>
              </w:rPr>
              <w:t>map using AFM-IR</w:t>
            </w:r>
          </w:p>
        </w:tc>
        <w:tc>
          <w:tcPr>
            <w:tcW w:w="1134" w:type="dxa"/>
            <w:hideMark/>
          </w:tcPr>
          <w:p w14:paraId="00CEBA40"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15CBD23D"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474D2F59"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771E4FB8"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60E53B08"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100</w:t>
            </w:r>
          </w:p>
        </w:tc>
        <w:tc>
          <w:tcPr>
            <w:tcW w:w="762" w:type="dxa"/>
            <w:hideMark/>
          </w:tcPr>
          <w:p w14:paraId="55167F0B" w14:textId="77777777" w:rsidR="00D816DA" w:rsidRPr="00D816DA" w:rsidRDefault="00D816DA">
            <w:pPr>
              <w:rPr>
                <w:rFonts w:asciiTheme="minorHAnsi" w:hAnsiTheme="minorHAnsi"/>
                <w:sz w:val="22"/>
                <w:szCs w:val="22"/>
              </w:rPr>
            </w:pPr>
            <w:r w:rsidRPr="00D816DA">
              <w:rPr>
                <w:rFonts w:asciiTheme="minorHAnsi" w:hAnsiTheme="minorHAnsi"/>
                <w:sz w:val="22"/>
                <w:szCs w:val="22"/>
              </w:rPr>
              <w:t>sections</w:t>
            </w:r>
          </w:p>
        </w:tc>
        <w:tc>
          <w:tcPr>
            <w:tcW w:w="934" w:type="dxa"/>
            <w:hideMark/>
          </w:tcPr>
          <w:p w14:paraId="5B149A5E" w14:textId="77777777" w:rsidR="00D816DA" w:rsidRPr="00D816DA" w:rsidRDefault="00D816DA">
            <w:pPr>
              <w:rPr>
                <w:rFonts w:asciiTheme="minorHAnsi" w:hAnsiTheme="minorHAnsi"/>
                <w:sz w:val="22"/>
                <w:szCs w:val="22"/>
              </w:rPr>
            </w:pPr>
          </w:p>
        </w:tc>
      </w:tr>
      <w:tr w:rsidR="00D816DA" w:rsidRPr="00D816DA" w14:paraId="349F846F" w14:textId="77777777" w:rsidTr="00F34097">
        <w:trPr>
          <w:trHeight w:val="828"/>
        </w:trPr>
        <w:tc>
          <w:tcPr>
            <w:tcW w:w="562" w:type="dxa"/>
            <w:hideMark/>
          </w:tcPr>
          <w:p w14:paraId="13D5A74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1</w:t>
            </w:r>
          </w:p>
        </w:tc>
        <w:tc>
          <w:tcPr>
            <w:tcW w:w="1418" w:type="dxa"/>
            <w:hideMark/>
          </w:tcPr>
          <w:p w14:paraId="067E32DF"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tissue sample log</w:t>
            </w:r>
          </w:p>
        </w:tc>
        <w:tc>
          <w:tcPr>
            <w:tcW w:w="2126" w:type="dxa"/>
            <w:hideMark/>
          </w:tcPr>
          <w:p w14:paraId="327248B7" w14:textId="77777777" w:rsidR="00D816DA" w:rsidRPr="00D816DA" w:rsidRDefault="00D816DA">
            <w:pPr>
              <w:rPr>
                <w:rFonts w:asciiTheme="minorHAnsi" w:hAnsiTheme="minorHAnsi"/>
                <w:sz w:val="22"/>
                <w:szCs w:val="22"/>
              </w:rPr>
            </w:pPr>
            <w:r w:rsidRPr="00D816DA">
              <w:rPr>
                <w:rFonts w:asciiTheme="minorHAnsi" w:hAnsiTheme="minorHAnsi"/>
                <w:sz w:val="22"/>
                <w:szCs w:val="22"/>
              </w:rPr>
              <w:t>keeping track of use of human tissue</w:t>
            </w:r>
          </w:p>
        </w:tc>
        <w:tc>
          <w:tcPr>
            <w:tcW w:w="1134" w:type="dxa"/>
            <w:hideMark/>
          </w:tcPr>
          <w:p w14:paraId="655C54B1"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2229FDB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3FF63EA6"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64CE4DDB" w14:textId="77777777" w:rsidR="00D816DA" w:rsidRPr="00D816DA" w:rsidRDefault="00D816DA">
            <w:pPr>
              <w:rPr>
                <w:rFonts w:asciiTheme="minorHAnsi" w:hAnsiTheme="minorHAnsi"/>
                <w:sz w:val="22"/>
                <w:szCs w:val="22"/>
              </w:rPr>
            </w:pPr>
            <w:r w:rsidRPr="00D816DA">
              <w:rPr>
                <w:rFonts w:asciiTheme="minorHAnsi" w:hAnsiTheme="minorHAnsi"/>
                <w:sz w:val="22"/>
                <w:szCs w:val="22"/>
              </w:rPr>
              <w:t>Quantitative tabular data: </w:t>
            </w:r>
            <w:proofErr w:type="spellStart"/>
            <w:r w:rsidRPr="00D816DA">
              <w:rPr>
                <w:rFonts w:asciiTheme="minorHAnsi" w:hAnsiTheme="minorHAnsi"/>
                <w:sz w:val="22"/>
                <w:szCs w:val="22"/>
              </w:rPr>
              <w:t>commaseparated</w:t>
            </w:r>
            <w:proofErr w:type="spellEnd"/>
            <w:r w:rsidRPr="00D816DA">
              <w:rPr>
                <w:rFonts w:asciiTheme="minorHAnsi" w:hAnsiTheme="minorHAnsi"/>
                <w:sz w:val="22"/>
                <w:szCs w:val="22"/>
              </w:rPr>
              <w:t xml:space="preserve"> value files (.csv), </w:t>
            </w:r>
            <w:proofErr w:type="spellStart"/>
            <w:r w:rsidRPr="00D816DA">
              <w:rPr>
                <w:rFonts w:asciiTheme="minorHAnsi" w:hAnsiTheme="minorHAnsi"/>
                <w:sz w:val="22"/>
                <w:szCs w:val="22"/>
              </w:rPr>
              <w:t>tabdelimited</w:t>
            </w:r>
            <w:proofErr w:type="spellEnd"/>
            <w:r w:rsidRPr="00D816DA">
              <w:rPr>
                <w:rFonts w:asciiTheme="minorHAnsi" w:hAnsiTheme="minorHAnsi"/>
                <w:sz w:val="22"/>
                <w:szCs w:val="22"/>
              </w:rPr>
              <w:t xml:space="preserve"> file (.tab), delimited text (.txt), MS Excel (.</w:t>
            </w:r>
            <w:proofErr w:type="spellStart"/>
            <w:r w:rsidRPr="00D816DA">
              <w:rPr>
                <w:rFonts w:asciiTheme="minorHAnsi" w:hAnsiTheme="minorHAnsi"/>
                <w:sz w:val="22"/>
                <w:szCs w:val="22"/>
              </w:rPr>
              <w:t>xls</w:t>
            </w:r>
            <w:proofErr w:type="spellEnd"/>
            <w:r w:rsidRPr="00D816DA">
              <w:rPr>
                <w:rFonts w:asciiTheme="minorHAnsi" w:hAnsiTheme="minorHAnsi"/>
                <w:sz w:val="22"/>
                <w:szCs w:val="22"/>
              </w:rPr>
              <w:t>/.</w:t>
            </w:r>
            <w:proofErr w:type="spellStart"/>
            <w:r w:rsidRPr="00D816DA">
              <w:rPr>
                <w:rFonts w:asciiTheme="minorHAnsi" w:hAnsiTheme="minorHAnsi"/>
                <w:sz w:val="22"/>
                <w:szCs w:val="22"/>
              </w:rPr>
              <w:t>xlsx</w:t>
            </w:r>
            <w:proofErr w:type="spellEnd"/>
            <w:r w:rsidRPr="00D816DA">
              <w:rPr>
                <w:rFonts w:asciiTheme="minorHAnsi" w:hAnsiTheme="minorHAnsi"/>
                <w:sz w:val="22"/>
                <w:szCs w:val="22"/>
              </w:rPr>
              <w:t>), MS Access (.</w:t>
            </w:r>
            <w:proofErr w:type="spellStart"/>
            <w:r w:rsidRPr="00D816DA">
              <w:rPr>
                <w:rFonts w:asciiTheme="minorHAnsi" w:hAnsiTheme="minorHAnsi"/>
                <w:sz w:val="22"/>
                <w:szCs w:val="22"/>
              </w:rPr>
              <w:t>mdb</w:t>
            </w:r>
            <w:proofErr w:type="spellEnd"/>
            <w:r w:rsidRPr="00D816DA">
              <w:rPr>
                <w:rFonts w:asciiTheme="minorHAnsi" w:hAnsiTheme="minorHAnsi"/>
                <w:sz w:val="22"/>
                <w:szCs w:val="22"/>
              </w:rPr>
              <w:t>/.</w:t>
            </w:r>
            <w:proofErr w:type="spellStart"/>
            <w:r w:rsidRPr="00D816DA">
              <w:rPr>
                <w:rFonts w:asciiTheme="minorHAnsi" w:hAnsiTheme="minorHAnsi"/>
                <w:sz w:val="22"/>
                <w:szCs w:val="22"/>
              </w:rPr>
              <w:t>accdb</w:t>
            </w:r>
            <w:proofErr w:type="spellEnd"/>
            <w:r w:rsidRPr="00D816DA">
              <w:rPr>
                <w:rFonts w:asciiTheme="minorHAnsi" w:hAnsiTheme="minorHAnsi"/>
                <w:sz w:val="22"/>
                <w:szCs w:val="22"/>
              </w:rPr>
              <w:t>);</w:t>
            </w:r>
          </w:p>
        </w:tc>
        <w:tc>
          <w:tcPr>
            <w:tcW w:w="627" w:type="dxa"/>
            <w:hideMark/>
          </w:tcPr>
          <w:p w14:paraId="598DA572"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2A10ECEB"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665DB96D" w14:textId="77777777" w:rsidR="00D816DA" w:rsidRPr="00D816DA" w:rsidRDefault="00D816DA">
            <w:pPr>
              <w:rPr>
                <w:rFonts w:asciiTheme="minorHAnsi" w:hAnsiTheme="minorHAnsi"/>
                <w:sz w:val="22"/>
                <w:szCs w:val="22"/>
              </w:rPr>
            </w:pPr>
            <w:r w:rsidRPr="00D816DA">
              <w:rPr>
                <w:rFonts w:asciiTheme="minorHAnsi" w:hAnsiTheme="minorHAnsi"/>
                <w:sz w:val="22"/>
                <w:szCs w:val="22"/>
              </w:rPr>
              <w:t>Excel file</w:t>
            </w:r>
          </w:p>
        </w:tc>
      </w:tr>
      <w:tr w:rsidR="00D816DA" w:rsidRPr="00D816DA" w14:paraId="4A4C8A78" w14:textId="77777777" w:rsidTr="00F34097">
        <w:trPr>
          <w:trHeight w:val="552"/>
        </w:trPr>
        <w:tc>
          <w:tcPr>
            <w:tcW w:w="562" w:type="dxa"/>
            <w:hideMark/>
          </w:tcPr>
          <w:p w14:paraId="66A85723"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6323B81F" w14:textId="77777777" w:rsidR="00D816DA" w:rsidRPr="00D816DA" w:rsidRDefault="00D816DA">
            <w:pPr>
              <w:rPr>
                <w:rFonts w:asciiTheme="minorHAnsi" w:hAnsiTheme="minorHAnsi"/>
                <w:sz w:val="22"/>
                <w:szCs w:val="22"/>
              </w:rPr>
            </w:pPr>
            <w:r w:rsidRPr="00D816DA">
              <w:rPr>
                <w:rFonts w:asciiTheme="minorHAnsi" w:hAnsiTheme="minorHAnsi"/>
                <w:sz w:val="22"/>
                <w:szCs w:val="22"/>
              </w:rPr>
              <w:t>Recombinant tau protein</w:t>
            </w:r>
          </w:p>
        </w:tc>
        <w:tc>
          <w:tcPr>
            <w:tcW w:w="2126" w:type="dxa"/>
            <w:hideMark/>
          </w:tcPr>
          <w:p w14:paraId="6C5B785E" w14:textId="665CA37E" w:rsidR="00D816DA" w:rsidRPr="00D816DA" w:rsidRDefault="00D816DA">
            <w:pPr>
              <w:rPr>
                <w:rFonts w:asciiTheme="minorHAnsi" w:hAnsiTheme="minorHAnsi"/>
                <w:sz w:val="22"/>
                <w:szCs w:val="22"/>
              </w:rPr>
            </w:pPr>
            <w:r w:rsidRPr="00D816DA">
              <w:rPr>
                <w:rFonts w:asciiTheme="minorHAnsi" w:hAnsiTheme="minorHAnsi"/>
                <w:sz w:val="22"/>
                <w:szCs w:val="22"/>
              </w:rPr>
              <w:t>reporter for DIGAS, PMCA, and RT-</w:t>
            </w:r>
            <w:proofErr w:type="spellStart"/>
            <w:r w:rsidRPr="00D816DA">
              <w:rPr>
                <w:rFonts w:asciiTheme="minorHAnsi" w:hAnsiTheme="minorHAnsi"/>
                <w:sz w:val="22"/>
                <w:szCs w:val="22"/>
              </w:rPr>
              <w:t>QuiC</w:t>
            </w:r>
            <w:proofErr w:type="spellEnd"/>
          </w:p>
        </w:tc>
        <w:tc>
          <w:tcPr>
            <w:tcW w:w="1134" w:type="dxa"/>
            <w:hideMark/>
          </w:tcPr>
          <w:p w14:paraId="0C2598B3"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95FC9E5"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0AD118E2"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12B43C8B"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27835AF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30</w:t>
            </w:r>
          </w:p>
        </w:tc>
        <w:tc>
          <w:tcPr>
            <w:tcW w:w="762" w:type="dxa"/>
            <w:hideMark/>
          </w:tcPr>
          <w:p w14:paraId="75449D19"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1 mg</w:t>
            </w:r>
          </w:p>
        </w:tc>
        <w:tc>
          <w:tcPr>
            <w:tcW w:w="934" w:type="dxa"/>
            <w:hideMark/>
          </w:tcPr>
          <w:p w14:paraId="644BC835" w14:textId="77777777" w:rsidR="00D816DA" w:rsidRPr="00D816DA" w:rsidRDefault="00D816DA">
            <w:pPr>
              <w:rPr>
                <w:rFonts w:asciiTheme="minorHAnsi" w:hAnsiTheme="minorHAnsi"/>
                <w:sz w:val="22"/>
                <w:szCs w:val="22"/>
              </w:rPr>
            </w:pPr>
          </w:p>
        </w:tc>
      </w:tr>
      <w:tr w:rsidR="00D816DA" w:rsidRPr="00D816DA" w14:paraId="708978B2" w14:textId="77777777" w:rsidTr="00F34097">
        <w:trPr>
          <w:trHeight w:val="552"/>
        </w:trPr>
        <w:tc>
          <w:tcPr>
            <w:tcW w:w="562" w:type="dxa"/>
            <w:hideMark/>
          </w:tcPr>
          <w:p w14:paraId="7569090A"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598CB09A" w14:textId="127D87E5" w:rsidR="00D816DA" w:rsidRPr="00D816DA" w:rsidRDefault="00D816DA">
            <w:pPr>
              <w:rPr>
                <w:rFonts w:asciiTheme="minorHAnsi" w:hAnsiTheme="minorHAnsi"/>
                <w:sz w:val="22"/>
                <w:szCs w:val="22"/>
              </w:rPr>
            </w:pPr>
            <w:r w:rsidRPr="00D816DA">
              <w:rPr>
                <w:rFonts w:asciiTheme="minorHAnsi" w:hAnsiTheme="minorHAnsi"/>
                <w:sz w:val="22"/>
                <w:szCs w:val="22"/>
              </w:rPr>
              <w:t xml:space="preserve">Recombinant </w:t>
            </w:r>
            <w:r w:rsidR="0061272F" w:rsidRPr="00D816DA">
              <w:rPr>
                <w:rFonts w:asciiTheme="minorHAnsi" w:hAnsiTheme="minorHAnsi"/>
                <w:sz w:val="22"/>
                <w:szCs w:val="22"/>
              </w:rPr>
              <w:t>methionine</w:t>
            </w:r>
            <w:r w:rsidRPr="00D816DA">
              <w:rPr>
                <w:rFonts w:asciiTheme="minorHAnsi" w:hAnsiTheme="minorHAnsi"/>
                <w:sz w:val="22"/>
                <w:szCs w:val="22"/>
              </w:rPr>
              <w:t xml:space="preserve"> ab peptide</w:t>
            </w:r>
          </w:p>
        </w:tc>
        <w:tc>
          <w:tcPr>
            <w:tcW w:w="2126" w:type="dxa"/>
            <w:hideMark/>
          </w:tcPr>
          <w:p w14:paraId="055FFA69" w14:textId="5803382B" w:rsidR="00D816DA" w:rsidRPr="00D816DA" w:rsidRDefault="00D816DA">
            <w:pPr>
              <w:rPr>
                <w:rFonts w:asciiTheme="minorHAnsi" w:hAnsiTheme="minorHAnsi"/>
                <w:sz w:val="22"/>
                <w:szCs w:val="22"/>
              </w:rPr>
            </w:pPr>
            <w:r w:rsidRPr="00D816DA">
              <w:rPr>
                <w:rFonts w:asciiTheme="minorHAnsi" w:hAnsiTheme="minorHAnsi"/>
                <w:sz w:val="22"/>
                <w:szCs w:val="22"/>
              </w:rPr>
              <w:t>reporter for DIGAS, PMCA, and RT-</w:t>
            </w:r>
            <w:proofErr w:type="spellStart"/>
            <w:r w:rsidRPr="00D816DA">
              <w:rPr>
                <w:rFonts w:asciiTheme="minorHAnsi" w:hAnsiTheme="minorHAnsi"/>
                <w:sz w:val="22"/>
                <w:szCs w:val="22"/>
              </w:rPr>
              <w:t>QuiC</w:t>
            </w:r>
            <w:proofErr w:type="spellEnd"/>
          </w:p>
        </w:tc>
        <w:tc>
          <w:tcPr>
            <w:tcW w:w="1134" w:type="dxa"/>
            <w:hideMark/>
          </w:tcPr>
          <w:p w14:paraId="4E16484A"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47E016E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7ADC45FB"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6F759DC0"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0E31BA6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30</w:t>
            </w:r>
          </w:p>
        </w:tc>
        <w:tc>
          <w:tcPr>
            <w:tcW w:w="762" w:type="dxa"/>
            <w:hideMark/>
          </w:tcPr>
          <w:p w14:paraId="24C99BD3"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1 mg</w:t>
            </w:r>
          </w:p>
        </w:tc>
        <w:tc>
          <w:tcPr>
            <w:tcW w:w="934" w:type="dxa"/>
            <w:hideMark/>
          </w:tcPr>
          <w:p w14:paraId="656BB847" w14:textId="77777777" w:rsidR="00D816DA" w:rsidRPr="00D816DA" w:rsidRDefault="00D816DA">
            <w:pPr>
              <w:rPr>
                <w:rFonts w:asciiTheme="minorHAnsi" w:hAnsiTheme="minorHAnsi"/>
                <w:sz w:val="22"/>
                <w:szCs w:val="22"/>
              </w:rPr>
            </w:pPr>
          </w:p>
        </w:tc>
      </w:tr>
      <w:tr w:rsidR="00D816DA" w:rsidRPr="00D816DA" w14:paraId="0633B35E" w14:textId="77777777" w:rsidTr="00F34097">
        <w:trPr>
          <w:trHeight w:val="552"/>
        </w:trPr>
        <w:tc>
          <w:tcPr>
            <w:tcW w:w="562" w:type="dxa"/>
            <w:hideMark/>
          </w:tcPr>
          <w:p w14:paraId="64E83CF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3C78F80D"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Seeds made from recombinant ab</w:t>
            </w:r>
          </w:p>
        </w:tc>
        <w:tc>
          <w:tcPr>
            <w:tcW w:w="2126" w:type="dxa"/>
            <w:hideMark/>
          </w:tcPr>
          <w:p w14:paraId="07D0D667" w14:textId="77777777" w:rsidR="00D816DA" w:rsidRPr="00D816DA" w:rsidRDefault="00D816DA">
            <w:pPr>
              <w:rPr>
                <w:rFonts w:asciiTheme="minorHAnsi" w:hAnsiTheme="minorHAnsi"/>
                <w:sz w:val="22"/>
                <w:szCs w:val="22"/>
              </w:rPr>
            </w:pPr>
            <w:r w:rsidRPr="00D816DA">
              <w:rPr>
                <w:rFonts w:asciiTheme="minorHAnsi" w:hAnsiTheme="minorHAnsi"/>
                <w:sz w:val="22"/>
                <w:szCs w:val="22"/>
              </w:rPr>
              <w:t>reference sample of seeds for DIGAS and cellular assays</w:t>
            </w:r>
          </w:p>
        </w:tc>
        <w:tc>
          <w:tcPr>
            <w:tcW w:w="1134" w:type="dxa"/>
            <w:hideMark/>
          </w:tcPr>
          <w:p w14:paraId="71BDF26D"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F0A249A"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632AFC17"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0315D786"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77F9E8F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40</w:t>
            </w:r>
          </w:p>
        </w:tc>
        <w:tc>
          <w:tcPr>
            <w:tcW w:w="762" w:type="dxa"/>
            <w:hideMark/>
          </w:tcPr>
          <w:p w14:paraId="496C7D1E"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20 ul</w:t>
            </w:r>
          </w:p>
        </w:tc>
        <w:tc>
          <w:tcPr>
            <w:tcW w:w="934" w:type="dxa"/>
            <w:hideMark/>
          </w:tcPr>
          <w:p w14:paraId="6208C9D4" w14:textId="77777777" w:rsidR="00D816DA" w:rsidRPr="00D816DA" w:rsidRDefault="00D816DA">
            <w:pPr>
              <w:rPr>
                <w:rFonts w:asciiTheme="minorHAnsi" w:hAnsiTheme="minorHAnsi"/>
                <w:sz w:val="22"/>
                <w:szCs w:val="22"/>
              </w:rPr>
            </w:pPr>
          </w:p>
        </w:tc>
      </w:tr>
      <w:tr w:rsidR="00D816DA" w:rsidRPr="00D816DA" w14:paraId="23D86776" w14:textId="77777777" w:rsidTr="00F34097">
        <w:trPr>
          <w:trHeight w:val="552"/>
        </w:trPr>
        <w:tc>
          <w:tcPr>
            <w:tcW w:w="562" w:type="dxa"/>
            <w:hideMark/>
          </w:tcPr>
          <w:p w14:paraId="0874DF7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06AD8232"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Seeds made from recombinant tau</w:t>
            </w:r>
          </w:p>
        </w:tc>
        <w:tc>
          <w:tcPr>
            <w:tcW w:w="2126" w:type="dxa"/>
            <w:hideMark/>
          </w:tcPr>
          <w:p w14:paraId="496860DA" w14:textId="77777777" w:rsidR="00D816DA" w:rsidRPr="00D816DA" w:rsidRDefault="00D816DA">
            <w:pPr>
              <w:rPr>
                <w:rFonts w:asciiTheme="minorHAnsi" w:hAnsiTheme="minorHAnsi"/>
                <w:sz w:val="22"/>
                <w:szCs w:val="22"/>
              </w:rPr>
            </w:pPr>
            <w:r w:rsidRPr="00D816DA">
              <w:rPr>
                <w:rFonts w:asciiTheme="minorHAnsi" w:hAnsiTheme="minorHAnsi"/>
                <w:sz w:val="22"/>
                <w:szCs w:val="22"/>
              </w:rPr>
              <w:t>reference sample of seeds for DIGAS and cellular assays</w:t>
            </w:r>
          </w:p>
        </w:tc>
        <w:tc>
          <w:tcPr>
            <w:tcW w:w="1134" w:type="dxa"/>
            <w:hideMark/>
          </w:tcPr>
          <w:p w14:paraId="445856DF"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0C099463"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668E589A"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7DEA0673"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1606694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40</w:t>
            </w:r>
          </w:p>
        </w:tc>
        <w:tc>
          <w:tcPr>
            <w:tcW w:w="762" w:type="dxa"/>
            <w:hideMark/>
          </w:tcPr>
          <w:p w14:paraId="0F02B52C"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20 ul</w:t>
            </w:r>
          </w:p>
        </w:tc>
        <w:tc>
          <w:tcPr>
            <w:tcW w:w="934" w:type="dxa"/>
            <w:hideMark/>
          </w:tcPr>
          <w:p w14:paraId="75ED18AC" w14:textId="77777777" w:rsidR="00D816DA" w:rsidRPr="00D816DA" w:rsidRDefault="00D816DA">
            <w:pPr>
              <w:rPr>
                <w:rFonts w:asciiTheme="minorHAnsi" w:hAnsiTheme="minorHAnsi"/>
                <w:sz w:val="22"/>
                <w:szCs w:val="22"/>
              </w:rPr>
            </w:pPr>
          </w:p>
        </w:tc>
      </w:tr>
      <w:tr w:rsidR="00D816DA" w:rsidRPr="00D816DA" w14:paraId="20869372" w14:textId="77777777" w:rsidTr="00F34097">
        <w:trPr>
          <w:trHeight w:val="828"/>
        </w:trPr>
        <w:tc>
          <w:tcPr>
            <w:tcW w:w="562" w:type="dxa"/>
            <w:hideMark/>
          </w:tcPr>
          <w:p w14:paraId="4005DFC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3C669AD4"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seeds/extracts</w:t>
            </w:r>
          </w:p>
        </w:tc>
        <w:tc>
          <w:tcPr>
            <w:tcW w:w="2126" w:type="dxa"/>
            <w:hideMark/>
          </w:tcPr>
          <w:p w14:paraId="474E8012" w14:textId="77777777" w:rsidR="00D816DA" w:rsidRPr="00D816DA" w:rsidRDefault="00D816DA">
            <w:pPr>
              <w:rPr>
                <w:rFonts w:asciiTheme="minorHAnsi" w:hAnsiTheme="minorHAnsi"/>
                <w:sz w:val="22"/>
                <w:szCs w:val="22"/>
              </w:rPr>
            </w:pPr>
            <w:r w:rsidRPr="00D816DA">
              <w:rPr>
                <w:rFonts w:asciiTheme="minorHAnsi" w:hAnsiTheme="minorHAnsi"/>
                <w:sz w:val="22"/>
                <w:szCs w:val="22"/>
              </w:rPr>
              <w:t>reference sample of seeds for DIGAS, PMCA, RT-</w:t>
            </w:r>
            <w:proofErr w:type="spellStart"/>
            <w:r w:rsidRPr="00D816DA">
              <w:rPr>
                <w:rFonts w:asciiTheme="minorHAnsi" w:hAnsiTheme="minorHAnsi"/>
                <w:sz w:val="22"/>
                <w:szCs w:val="22"/>
              </w:rPr>
              <w:t>QuiC</w:t>
            </w:r>
            <w:proofErr w:type="spellEnd"/>
            <w:r w:rsidRPr="00D816DA">
              <w:rPr>
                <w:rFonts w:asciiTheme="minorHAnsi" w:hAnsiTheme="minorHAnsi"/>
                <w:sz w:val="22"/>
                <w:szCs w:val="22"/>
              </w:rPr>
              <w:t>, and cellular assays/high-content imaging</w:t>
            </w:r>
          </w:p>
        </w:tc>
        <w:tc>
          <w:tcPr>
            <w:tcW w:w="1134" w:type="dxa"/>
            <w:hideMark/>
          </w:tcPr>
          <w:p w14:paraId="29941033"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303E505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619BFA75"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37E43BD6"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49D858B5"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15</w:t>
            </w:r>
          </w:p>
        </w:tc>
        <w:tc>
          <w:tcPr>
            <w:tcW w:w="762" w:type="dxa"/>
            <w:hideMark/>
          </w:tcPr>
          <w:p w14:paraId="0BCFFB0A"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44DE5598" w14:textId="77777777" w:rsidR="00D816DA" w:rsidRPr="00D816DA" w:rsidRDefault="00D816DA">
            <w:pPr>
              <w:rPr>
                <w:rFonts w:asciiTheme="minorHAnsi" w:hAnsiTheme="minorHAnsi"/>
                <w:sz w:val="22"/>
                <w:szCs w:val="22"/>
              </w:rPr>
            </w:pPr>
          </w:p>
        </w:tc>
      </w:tr>
      <w:tr w:rsidR="00D816DA" w:rsidRPr="00D816DA" w14:paraId="1B268143" w14:textId="77777777" w:rsidTr="00F34097">
        <w:trPr>
          <w:trHeight w:val="552"/>
        </w:trPr>
        <w:tc>
          <w:tcPr>
            <w:tcW w:w="562" w:type="dxa"/>
            <w:hideMark/>
          </w:tcPr>
          <w:p w14:paraId="65D32D1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7176B448" w14:textId="77777777" w:rsidR="00D816DA" w:rsidRPr="00D816DA" w:rsidRDefault="00D816DA">
            <w:pPr>
              <w:rPr>
                <w:rFonts w:asciiTheme="minorHAnsi" w:hAnsiTheme="minorHAnsi"/>
                <w:sz w:val="22"/>
                <w:szCs w:val="22"/>
              </w:rPr>
            </w:pPr>
            <w:r w:rsidRPr="00D816DA">
              <w:rPr>
                <w:rFonts w:asciiTheme="minorHAnsi" w:hAnsiTheme="minorHAnsi"/>
                <w:sz w:val="22"/>
                <w:szCs w:val="22"/>
              </w:rPr>
              <w:t>Thioflavin T</w:t>
            </w:r>
          </w:p>
        </w:tc>
        <w:tc>
          <w:tcPr>
            <w:tcW w:w="2126" w:type="dxa"/>
            <w:hideMark/>
          </w:tcPr>
          <w:p w14:paraId="71EF2CEF" w14:textId="77777777" w:rsidR="00D816DA" w:rsidRPr="00D816DA" w:rsidRDefault="00D816DA">
            <w:pPr>
              <w:rPr>
                <w:rFonts w:asciiTheme="minorHAnsi" w:hAnsiTheme="minorHAnsi"/>
                <w:sz w:val="22"/>
                <w:szCs w:val="22"/>
              </w:rPr>
            </w:pPr>
            <w:r w:rsidRPr="00D816DA">
              <w:rPr>
                <w:rFonts w:asciiTheme="minorHAnsi" w:hAnsiTheme="minorHAnsi"/>
                <w:sz w:val="22"/>
                <w:szCs w:val="22"/>
              </w:rPr>
              <w:t>reporter dye for DIGAS, PMCA, and RT-</w:t>
            </w:r>
            <w:proofErr w:type="spellStart"/>
            <w:r w:rsidRPr="00D816DA">
              <w:rPr>
                <w:rFonts w:asciiTheme="minorHAnsi" w:hAnsiTheme="minorHAnsi"/>
                <w:sz w:val="22"/>
                <w:szCs w:val="22"/>
              </w:rPr>
              <w:t>QuiC</w:t>
            </w:r>
            <w:proofErr w:type="spellEnd"/>
          </w:p>
        </w:tc>
        <w:tc>
          <w:tcPr>
            <w:tcW w:w="1134" w:type="dxa"/>
            <w:hideMark/>
          </w:tcPr>
          <w:p w14:paraId="7F9BB38C"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3440343"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333DEF7E"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Synthetic_compound</w:t>
            </w:r>
            <w:proofErr w:type="spellEnd"/>
          </w:p>
        </w:tc>
        <w:tc>
          <w:tcPr>
            <w:tcW w:w="3119" w:type="dxa"/>
            <w:hideMark/>
          </w:tcPr>
          <w:p w14:paraId="6A19798E"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6E59330C"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100</w:t>
            </w:r>
          </w:p>
        </w:tc>
        <w:tc>
          <w:tcPr>
            <w:tcW w:w="762" w:type="dxa"/>
            <w:hideMark/>
          </w:tcPr>
          <w:p w14:paraId="6F0833DD"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28BAA3B1" w14:textId="77777777" w:rsidR="00D816DA" w:rsidRPr="00D816DA" w:rsidRDefault="00D816DA">
            <w:pPr>
              <w:rPr>
                <w:rFonts w:asciiTheme="minorHAnsi" w:hAnsiTheme="minorHAnsi"/>
                <w:sz w:val="22"/>
                <w:szCs w:val="22"/>
              </w:rPr>
            </w:pPr>
          </w:p>
        </w:tc>
      </w:tr>
      <w:tr w:rsidR="00D816DA" w:rsidRPr="00D816DA" w14:paraId="622256E9" w14:textId="77777777" w:rsidTr="00F34097">
        <w:trPr>
          <w:trHeight w:val="552"/>
        </w:trPr>
        <w:tc>
          <w:tcPr>
            <w:tcW w:w="562" w:type="dxa"/>
            <w:hideMark/>
          </w:tcPr>
          <w:p w14:paraId="2F39B78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54420411" w14:textId="77777777" w:rsidR="00D816DA" w:rsidRPr="00D816DA" w:rsidRDefault="00D816DA">
            <w:pPr>
              <w:rPr>
                <w:rFonts w:asciiTheme="minorHAnsi" w:hAnsiTheme="minorHAnsi"/>
                <w:sz w:val="22"/>
                <w:szCs w:val="22"/>
              </w:rPr>
            </w:pPr>
            <w:r w:rsidRPr="00D816DA">
              <w:rPr>
                <w:rFonts w:asciiTheme="minorHAnsi" w:hAnsiTheme="minorHAnsi"/>
                <w:sz w:val="22"/>
                <w:szCs w:val="22"/>
              </w:rPr>
              <w:t>LCOs</w:t>
            </w:r>
          </w:p>
        </w:tc>
        <w:tc>
          <w:tcPr>
            <w:tcW w:w="2126" w:type="dxa"/>
            <w:hideMark/>
          </w:tcPr>
          <w:p w14:paraId="03A2D419" w14:textId="77777777" w:rsidR="00D816DA" w:rsidRPr="00D816DA" w:rsidRDefault="00D816DA">
            <w:pPr>
              <w:rPr>
                <w:rFonts w:asciiTheme="minorHAnsi" w:hAnsiTheme="minorHAnsi"/>
                <w:sz w:val="22"/>
                <w:szCs w:val="22"/>
              </w:rPr>
            </w:pPr>
            <w:r w:rsidRPr="00D816DA">
              <w:rPr>
                <w:rFonts w:asciiTheme="minorHAnsi" w:hAnsiTheme="minorHAnsi"/>
                <w:sz w:val="22"/>
                <w:szCs w:val="22"/>
              </w:rPr>
              <w:t>reporter dye for DIGAS, PMCA, and RT-</w:t>
            </w:r>
            <w:proofErr w:type="spellStart"/>
            <w:r w:rsidRPr="00D816DA">
              <w:rPr>
                <w:rFonts w:asciiTheme="minorHAnsi" w:hAnsiTheme="minorHAnsi"/>
                <w:sz w:val="22"/>
                <w:szCs w:val="22"/>
              </w:rPr>
              <w:t>QuiC</w:t>
            </w:r>
            <w:proofErr w:type="spellEnd"/>
          </w:p>
        </w:tc>
        <w:tc>
          <w:tcPr>
            <w:tcW w:w="1134" w:type="dxa"/>
            <w:hideMark/>
          </w:tcPr>
          <w:p w14:paraId="18AF8758"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20E800A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7F6DDDA8"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Synthetic_compound</w:t>
            </w:r>
            <w:proofErr w:type="spellEnd"/>
          </w:p>
        </w:tc>
        <w:tc>
          <w:tcPr>
            <w:tcW w:w="3119" w:type="dxa"/>
            <w:hideMark/>
          </w:tcPr>
          <w:p w14:paraId="34DD71D0"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Biological and chemical samples: live animals, frozen </w:t>
            </w:r>
            <w:r w:rsidRPr="00D816DA">
              <w:rPr>
                <w:rFonts w:asciiTheme="minorHAnsi" w:hAnsiTheme="minorHAnsi"/>
                <w:sz w:val="22"/>
                <w:szCs w:val="22"/>
              </w:rPr>
              <w:lastRenderedPageBreak/>
              <w:t>samples in cryovials, samples stored at 4°C.</w:t>
            </w:r>
          </w:p>
        </w:tc>
        <w:tc>
          <w:tcPr>
            <w:tcW w:w="627" w:type="dxa"/>
            <w:hideMark/>
          </w:tcPr>
          <w:p w14:paraId="2E64151A"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100</w:t>
            </w:r>
          </w:p>
        </w:tc>
        <w:tc>
          <w:tcPr>
            <w:tcW w:w="762" w:type="dxa"/>
            <w:hideMark/>
          </w:tcPr>
          <w:p w14:paraId="508A466F"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63BCEECF" w14:textId="77777777" w:rsidR="00D816DA" w:rsidRPr="00D816DA" w:rsidRDefault="00D816DA">
            <w:pPr>
              <w:rPr>
                <w:rFonts w:asciiTheme="minorHAnsi" w:hAnsiTheme="minorHAnsi"/>
                <w:sz w:val="22"/>
                <w:szCs w:val="22"/>
              </w:rPr>
            </w:pPr>
          </w:p>
        </w:tc>
      </w:tr>
      <w:tr w:rsidR="00D816DA" w:rsidRPr="00D816DA" w14:paraId="44076CBA" w14:textId="77777777" w:rsidTr="00F34097">
        <w:trPr>
          <w:trHeight w:val="1104"/>
        </w:trPr>
        <w:tc>
          <w:tcPr>
            <w:tcW w:w="562" w:type="dxa"/>
            <w:hideMark/>
          </w:tcPr>
          <w:p w14:paraId="5A6D0F12"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24E80AFE" w14:textId="425207C2" w:rsidR="00D816DA" w:rsidRPr="00D816DA" w:rsidRDefault="00D816DA">
            <w:pPr>
              <w:rPr>
                <w:rFonts w:asciiTheme="minorHAnsi" w:hAnsiTheme="minorHAnsi"/>
                <w:sz w:val="22"/>
                <w:szCs w:val="22"/>
              </w:rPr>
            </w:pPr>
            <w:r w:rsidRPr="00D816DA">
              <w:rPr>
                <w:rFonts w:asciiTheme="minorHAnsi" w:hAnsiTheme="minorHAnsi"/>
                <w:sz w:val="22"/>
                <w:szCs w:val="22"/>
              </w:rPr>
              <w:t>Optimized microfluidic prot</w:t>
            </w:r>
            <w:r w:rsidR="0061272F">
              <w:rPr>
                <w:rFonts w:asciiTheme="minorHAnsi" w:hAnsiTheme="minorHAnsi"/>
                <w:sz w:val="22"/>
                <w:szCs w:val="22"/>
              </w:rPr>
              <w:t>o</w:t>
            </w:r>
            <w:r w:rsidRPr="00D816DA">
              <w:rPr>
                <w:rFonts w:asciiTheme="minorHAnsi" w:hAnsiTheme="minorHAnsi"/>
                <w:sz w:val="22"/>
                <w:szCs w:val="22"/>
              </w:rPr>
              <w:t>col</w:t>
            </w:r>
          </w:p>
        </w:tc>
        <w:tc>
          <w:tcPr>
            <w:tcW w:w="2126" w:type="dxa"/>
            <w:hideMark/>
          </w:tcPr>
          <w:p w14:paraId="74FA89DD"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Determine </w:t>
            </w:r>
            <w:proofErr w:type="spellStart"/>
            <w:r w:rsidRPr="00D816DA">
              <w:rPr>
                <w:rFonts w:asciiTheme="minorHAnsi" w:hAnsiTheme="minorHAnsi"/>
                <w:sz w:val="22"/>
                <w:szCs w:val="22"/>
              </w:rPr>
              <w:t>WoD</w:t>
            </w:r>
            <w:proofErr w:type="spellEnd"/>
            <w:r w:rsidRPr="00D816DA">
              <w:rPr>
                <w:rFonts w:asciiTheme="minorHAnsi" w:hAnsiTheme="minorHAnsi"/>
                <w:sz w:val="22"/>
                <w:szCs w:val="22"/>
              </w:rPr>
              <w:t xml:space="preserve"> and LLOD, automate readout</w:t>
            </w:r>
          </w:p>
        </w:tc>
        <w:tc>
          <w:tcPr>
            <w:tcW w:w="1134" w:type="dxa"/>
            <w:hideMark/>
          </w:tcPr>
          <w:p w14:paraId="4A87CA16"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56608FE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517E3A15"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7287204D"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44EF20A9"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24C4C272"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2B645B18" w14:textId="77777777" w:rsidR="00D816DA" w:rsidRPr="00D816DA" w:rsidRDefault="00D816DA">
            <w:pPr>
              <w:rPr>
                <w:rFonts w:asciiTheme="minorHAnsi" w:hAnsiTheme="minorHAnsi"/>
                <w:sz w:val="22"/>
                <w:szCs w:val="22"/>
              </w:rPr>
            </w:pPr>
          </w:p>
        </w:tc>
      </w:tr>
      <w:tr w:rsidR="00D816DA" w:rsidRPr="00D816DA" w14:paraId="03B50EE6" w14:textId="77777777" w:rsidTr="00F34097">
        <w:trPr>
          <w:trHeight w:val="1104"/>
        </w:trPr>
        <w:tc>
          <w:tcPr>
            <w:tcW w:w="562" w:type="dxa"/>
            <w:hideMark/>
          </w:tcPr>
          <w:p w14:paraId="6BE30092"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7E99DB8B" w14:textId="77777777" w:rsidR="00D816DA" w:rsidRPr="00D816DA" w:rsidRDefault="00D816DA">
            <w:pPr>
              <w:rPr>
                <w:rFonts w:asciiTheme="minorHAnsi" w:hAnsiTheme="minorHAnsi"/>
                <w:sz w:val="22"/>
                <w:szCs w:val="22"/>
              </w:rPr>
            </w:pPr>
            <w:r w:rsidRPr="00D816DA">
              <w:rPr>
                <w:rFonts w:asciiTheme="minorHAnsi" w:hAnsiTheme="minorHAnsi"/>
                <w:sz w:val="22"/>
                <w:szCs w:val="22"/>
              </w:rPr>
              <w:t>Fluorescence spectroscopy data</w:t>
            </w:r>
          </w:p>
        </w:tc>
        <w:tc>
          <w:tcPr>
            <w:tcW w:w="2126" w:type="dxa"/>
            <w:hideMark/>
          </w:tcPr>
          <w:p w14:paraId="6F886319" w14:textId="77777777" w:rsidR="00D816DA" w:rsidRPr="00D816DA" w:rsidRDefault="00D816DA">
            <w:pPr>
              <w:rPr>
                <w:rFonts w:asciiTheme="minorHAnsi" w:hAnsiTheme="minorHAnsi"/>
                <w:sz w:val="22"/>
                <w:szCs w:val="22"/>
              </w:rPr>
            </w:pPr>
            <w:proofErr w:type="gramStart"/>
            <w:r w:rsidRPr="00D816DA">
              <w:rPr>
                <w:rFonts w:asciiTheme="minorHAnsi" w:hAnsiTheme="minorHAnsi"/>
                <w:sz w:val="22"/>
                <w:szCs w:val="22"/>
              </w:rPr>
              <w:t>output  of</w:t>
            </w:r>
            <w:proofErr w:type="gramEnd"/>
            <w:r w:rsidRPr="00D816DA">
              <w:rPr>
                <w:rFonts w:asciiTheme="minorHAnsi" w:hAnsiTheme="minorHAnsi"/>
                <w:sz w:val="22"/>
                <w:szCs w:val="22"/>
              </w:rPr>
              <w:t xml:space="preserve"> DIGAS, PMCA, and RT-</w:t>
            </w:r>
            <w:proofErr w:type="spellStart"/>
            <w:r w:rsidRPr="00D816DA">
              <w:rPr>
                <w:rFonts w:asciiTheme="minorHAnsi" w:hAnsiTheme="minorHAnsi"/>
                <w:sz w:val="22"/>
                <w:szCs w:val="22"/>
              </w:rPr>
              <w:t>QuiC</w:t>
            </w:r>
            <w:proofErr w:type="spellEnd"/>
          </w:p>
        </w:tc>
        <w:tc>
          <w:tcPr>
            <w:tcW w:w="1134" w:type="dxa"/>
            <w:hideMark/>
          </w:tcPr>
          <w:p w14:paraId="5E4E9CCF"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08E28C3E"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762ACE3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6336B7F9"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453CC61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15</w:t>
            </w:r>
          </w:p>
        </w:tc>
        <w:tc>
          <w:tcPr>
            <w:tcW w:w="762" w:type="dxa"/>
            <w:hideMark/>
          </w:tcPr>
          <w:p w14:paraId="47892DA3"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74A89DA7" w14:textId="77777777" w:rsidR="00D816DA" w:rsidRPr="00D816DA" w:rsidRDefault="00D816DA">
            <w:pPr>
              <w:rPr>
                <w:rFonts w:asciiTheme="minorHAnsi" w:hAnsiTheme="minorHAnsi"/>
                <w:sz w:val="22"/>
                <w:szCs w:val="22"/>
              </w:rPr>
            </w:pPr>
          </w:p>
        </w:tc>
      </w:tr>
      <w:tr w:rsidR="00D816DA" w:rsidRPr="00D816DA" w14:paraId="220A0C79" w14:textId="77777777" w:rsidTr="00F34097">
        <w:trPr>
          <w:trHeight w:val="552"/>
        </w:trPr>
        <w:tc>
          <w:tcPr>
            <w:tcW w:w="562" w:type="dxa"/>
            <w:hideMark/>
          </w:tcPr>
          <w:p w14:paraId="5409518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04890521"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Tau RD P301S FRET Biosensor cell line (ATCC CRL-3275) </w:t>
            </w:r>
          </w:p>
        </w:tc>
        <w:tc>
          <w:tcPr>
            <w:tcW w:w="2126" w:type="dxa"/>
            <w:hideMark/>
          </w:tcPr>
          <w:p w14:paraId="1796841B" w14:textId="0BF41B5A" w:rsidR="00D816DA" w:rsidRPr="00D816DA" w:rsidRDefault="00D816DA">
            <w:pPr>
              <w:rPr>
                <w:rFonts w:asciiTheme="minorHAnsi" w:hAnsiTheme="minorHAnsi"/>
                <w:sz w:val="22"/>
                <w:szCs w:val="22"/>
              </w:rPr>
            </w:pPr>
            <w:r w:rsidRPr="00D816DA">
              <w:rPr>
                <w:rFonts w:asciiTheme="minorHAnsi" w:hAnsiTheme="minorHAnsi"/>
                <w:sz w:val="22"/>
                <w:szCs w:val="22"/>
              </w:rPr>
              <w:t xml:space="preserve">reporter cell line </w:t>
            </w:r>
            <w:r w:rsidR="0061272F" w:rsidRPr="00D816DA">
              <w:rPr>
                <w:rFonts w:asciiTheme="minorHAnsi" w:hAnsiTheme="minorHAnsi"/>
                <w:sz w:val="22"/>
                <w:szCs w:val="22"/>
              </w:rPr>
              <w:t>for</w:t>
            </w:r>
            <w:r w:rsidRPr="00D816DA">
              <w:rPr>
                <w:rFonts w:asciiTheme="minorHAnsi" w:hAnsiTheme="minorHAnsi"/>
                <w:sz w:val="22"/>
                <w:szCs w:val="22"/>
              </w:rPr>
              <w:t xml:space="preserve"> high content imaging cellular assays</w:t>
            </w:r>
          </w:p>
        </w:tc>
        <w:tc>
          <w:tcPr>
            <w:tcW w:w="1134" w:type="dxa"/>
            <w:hideMark/>
          </w:tcPr>
          <w:p w14:paraId="0456AD5E"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0C45B369"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690088D3"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Cell_lines</w:t>
            </w:r>
            <w:proofErr w:type="spellEnd"/>
          </w:p>
        </w:tc>
        <w:tc>
          <w:tcPr>
            <w:tcW w:w="3119" w:type="dxa"/>
            <w:hideMark/>
          </w:tcPr>
          <w:p w14:paraId="548E0402"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673C9625"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1A58E5FB"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w:t>
            </w:r>
          </w:p>
        </w:tc>
        <w:tc>
          <w:tcPr>
            <w:tcW w:w="934" w:type="dxa"/>
            <w:hideMark/>
          </w:tcPr>
          <w:p w14:paraId="5F7B8E2C" w14:textId="77777777" w:rsidR="00D816DA" w:rsidRPr="00D816DA" w:rsidRDefault="00D816DA">
            <w:pPr>
              <w:rPr>
                <w:rFonts w:asciiTheme="minorHAnsi" w:hAnsiTheme="minorHAnsi"/>
                <w:sz w:val="22"/>
                <w:szCs w:val="22"/>
              </w:rPr>
            </w:pPr>
            <w:r w:rsidRPr="00D816DA">
              <w:rPr>
                <w:rFonts w:asciiTheme="minorHAnsi" w:hAnsiTheme="minorHAnsi"/>
                <w:sz w:val="22"/>
                <w:szCs w:val="22"/>
              </w:rPr>
              <w:t>2 million cells per vial, used as needed</w:t>
            </w:r>
          </w:p>
        </w:tc>
      </w:tr>
      <w:tr w:rsidR="00D816DA" w:rsidRPr="00D816DA" w14:paraId="1B5D7DEC" w14:textId="77777777" w:rsidTr="00F34097">
        <w:trPr>
          <w:trHeight w:val="552"/>
        </w:trPr>
        <w:tc>
          <w:tcPr>
            <w:tcW w:w="562" w:type="dxa"/>
            <w:hideMark/>
          </w:tcPr>
          <w:p w14:paraId="768D334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21F61DC4" w14:textId="77777777" w:rsidR="00D816DA" w:rsidRPr="00D816DA" w:rsidRDefault="00D816DA">
            <w:pPr>
              <w:rPr>
                <w:rFonts w:asciiTheme="minorHAnsi" w:hAnsiTheme="minorHAnsi"/>
                <w:sz w:val="22"/>
                <w:szCs w:val="22"/>
              </w:rPr>
            </w:pPr>
            <w:r w:rsidRPr="00D816DA">
              <w:rPr>
                <w:rFonts w:asciiTheme="minorHAnsi" w:hAnsiTheme="minorHAnsi"/>
                <w:sz w:val="22"/>
                <w:szCs w:val="22"/>
              </w:rPr>
              <w:t>Abeta1-42-mCherry seeding cell line (HEK293)</w:t>
            </w:r>
          </w:p>
        </w:tc>
        <w:tc>
          <w:tcPr>
            <w:tcW w:w="2126" w:type="dxa"/>
            <w:hideMark/>
          </w:tcPr>
          <w:p w14:paraId="79E0A75D" w14:textId="183A968B" w:rsidR="00D816DA" w:rsidRPr="00D816DA" w:rsidRDefault="00D816DA">
            <w:pPr>
              <w:rPr>
                <w:rFonts w:asciiTheme="minorHAnsi" w:hAnsiTheme="minorHAnsi"/>
                <w:sz w:val="22"/>
                <w:szCs w:val="22"/>
              </w:rPr>
            </w:pPr>
            <w:r w:rsidRPr="00D816DA">
              <w:rPr>
                <w:rFonts w:asciiTheme="minorHAnsi" w:hAnsiTheme="minorHAnsi"/>
                <w:sz w:val="22"/>
                <w:szCs w:val="22"/>
              </w:rPr>
              <w:t xml:space="preserve">reporter cell line </w:t>
            </w:r>
            <w:r w:rsidR="0061272F" w:rsidRPr="00D816DA">
              <w:rPr>
                <w:rFonts w:asciiTheme="minorHAnsi" w:hAnsiTheme="minorHAnsi"/>
                <w:sz w:val="22"/>
                <w:szCs w:val="22"/>
              </w:rPr>
              <w:t>for</w:t>
            </w:r>
            <w:r w:rsidRPr="00D816DA">
              <w:rPr>
                <w:rFonts w:asciiTheme="minorHAnsi" w:hAnsiTheme="minorHAnsi"/>
                <w:sz w:val="22"/>
                <w:szCs w:val="22"/>
              </w:rPr>
              <w:t xml:space="preserve"> high content imaging cellular assays</w:t>
            </w:r>
          </w:p>
        </w:tc>
        <w:tc>
          <w:tcPr>
            <w:tcW w:w="1134" w:type="dxa"/>
            <w:hideMark/>
          </w:tcPr>
          <w:p w14:paraId="3A819FB5"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9D8C596"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2C20D55F"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Cell_lines</w:t>
            </w:r>
            <w:proofErr w:type="spellEnd"/>
          </w:p>
        </w:tc>
        <w:tc>
          <w:tcPr>
            <w:tcW w:w="3119" w:type="dxa"/>
            <w:hideMark/>
          </w:tcPr>
          <w:p w14:paraId="02A67B1A"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47CD42E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288C6313"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w:t>
            </w:r>
          </w:p>
        </w:tc>
        <w:tc>
          <w:tcPr>
            <w:tcW w:w="934" w:type="dxa"/>
            <w:hideMark/>
          </w:tcPr>
          <w:p w14:paraId="2CC1A180" w14:textId="77777777" w:rsidR="00D816DA" w:rsidRPr="00D816DA" w:rsidRDefault="00D816DA">
            <w:pPr>
              <w:rPr>
                <w:rFonts w:asciiTheme="minorHAnsi" w:hAnsiTheme="minorHAnsi"/>
                <w:sz w:val="22"/>
                <w:szCs w:val="22"/>
              </w:rPr>
            </w:pPr>
            <w:r w:rsidRPr="00D816DA">
              <w:rPr>
                <w:rFonts w:asciiTheme="minorHAnsi" w:hAnsiTheme="minorHAnsi"/>
                <w:sz w:val="22"/>
                <w:szCs w:val="22"/>
              </w:rPr>
              <w:t>2 million cells per vial, used as needed</w:t>
            </w:r>
          </w:p>
        </w:tc>
      </w:tr>
      <w:tr w:rsidR="00D816DA" w:rsidRPr="00D816DA" w14:paraId="3417B71D" w14:textId="77777777" w:rsidTr="00F34097">
        <w:trPr>
          <w:trHeight w:val="828"/>
        </w:trPr>
        <w:tc>
          <w:tcPr>
            <w:tcW w:w="562" w:type="dxa"/>
            <w:hideMark/>
          </w:tcPr>
          <w:p w14:paraId="6CB4991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1418" w:type="dxa"/>
            <w:hideMark/>
          </w:tcPr>
          <w:p w14:paraId="67618601" w14:textId="77777777" w:rsidR="00D816DA" w:rsidRPr="00D816DA" w:rsidRDefault="00D816DA">
            <w:pPr>
              <w:rPr>
                <w:rFonts w:asciiTheme="minorHAnsi" w:hAnsiTheme="minorHAnsi"/>
                <w:sz w:val="22"/>
                <w:szCs w:val="22"/>
              </w:rPr>
            </w:pPr>
            <w:r w:rsidRPr="00D816DA">
              <w:rPr>
                <w:rFonts w:asciiTheme="minorHAnsi" w:hAnsiTheme="minorHAnsi"/>
                <w:sz w:val="22"/>
                <w:szCs w:val="22"/>
              </w:rPr>
              <w:t>Microscope images</w:t>
            </w:r>
          </w:p>
        </w:tc>
        <w:tc>
          <w:tcPr>
            <w:tcW w:w="2126" w:type="dxa"/>
            <w:hideMark/>
          </w:tcPr>
          <w:p w14:paraId="235ECA61" w14:textId="77777777" w:rsidR="00D816DA" w:rsidRPr="00D816DA" w:rsidRDefault="00D816DA">
            <w:pPr>
              <w:rPr>
                <w:rFonts w:asciiTheme="minorHAnsi" w:hAnsiTheme="minorHAnsi"/>
                <w:sz w:val="22"/>
                <w:szCs w:val="22"/>
              </w:rPr>
            </w:pPr>
            <w:r w:rsidRPr="00D816DA">
              <w:rPr>
                <w:rFonts w:asciiTheme="minorHAnsi" w:hAnsiTheme="minorHAnsi"/>
                <w:sz w:val="22"/>
                <w:szCs w:val="22"/>
              </w:rPr>
              <w:t>determine seeding efficiency of seeds</w:t>
            </w:r>
          </w:p>
        </w:tc>
        <w:tc>
          <w:tcPr>
            <w:tcW w:w="1134" w:type="dxa"/>
            <w:hideMark/>
          </w:tcPr>
          <w:p w14:paraId="0686A1F1"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75FF3E9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C110EDB"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Digital_images</w:t>
            </w:r>
            <w:proofErr w:type="spellEnd"/>
          </w:p>
        </w:tc>
        <w:tc>
          <w:tcPr>
            <w:tcW w:w="3119" w:type="dxa"/>
            <w:hideMark/>
          </w:tcPr>
          <w:p w14:paraId="1573C5E5" w14:textId="77777777" w:rsidR="00D816DA" w:rsidRPr="00D816DA" w:rsidRDefault="00D816DA">
            <w:pPr>
              <w:rPr>
                <w:rFonts w:asciiTheme="minorHAnsi" w:hAnsiTheme="minorHAnsi"/>
                <w:sz w:val="22"/>
                <w:szCs w:val="22"/>
              </w:rPr>
            </w:pPr>
            <w:r w:rsidRPr="00D816DA">
              <w:rPr>
                <w:rFonts w:asciiTheme="minorHAnsi" w:hAnsiTheme="minorHAnsi"/>
                <w:sz w:val="22"/>
                <w:szCs w:val="22"/>
              </w:rPr>
              <w:t>Digital images in raster formats: uncompressed TIFF (.</w:t>
            </w:r>
            <w:proofErr w:type="spellStart"/>
            <w:r w:rsidRPr="00D816DA">
              <w:rPr>
                <w:rFonts w:asciiTheme="minorHAnsi" w:hAnsiTheme="minorHAnsi"/>
                <w:sz w:val="22"/>
                <w:szCs w:val="22"/>
              </w:rPr>
              <w:t>tif</w:t>
            </w:r>
            <w:proofErr w:type="spellEnd"/>
            <w:r w:rsidRPr="00D816DA">
              <w:rPr>
                <w:rFonts w:asciiTheme="minorHAnsi" w:hAnsiTheme="minorHAnsi"/>
                <w:sz w:val="22"/>
                <w:szCs w:val="22"/>
              </w:rPr>
              <w:t>/.tiff), JPEG (.jpg), JPEG 2000 (.jp2), Adobe Portable Document Format (.pdf), bitmap (.bmp), .gif;</w:t>
            </w:r>
          </w:p>
        </w:tc>
        <w:tc>
          <w:tcPr>
            <w:tcW w:w="627" w:type="dxa"/>
            <w:hideMark/>
          </w:tcPr>
          <w:p w14:paraId="157BAFF8"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100</w:t>
            </w:r>
          </w:p>
        </w:tc>
        <w:tc>
          <w:tcPr>
            <w:tcW w:w="762" w:type="dxa"/>
            <w:hideMark/>
          </w:tcPr>
          <w:p w14:paraId="451A8566"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257C7EC3" w14:textId="77777777" w:rsidR="00D816DA" w:rsidRPr="00D816DA" w:rsidRDefault="00D816DA">
            <w:pPr>
              <w:rPr>
                <w:rFonts w:asciiTheme="minorHAnsi" w:hAnsiTheme="minorHAnsi"/>
                <w:sz w:val="22"/>
                <w:szCs w:val="22"/>
              </w:rPr>
            </w:pPr>
          </w:p>
        </w:tc>
      </w:tr>
      <w:tr w:rsidR="00D816DA" w:rsidRPr="00D816DA" w14:paraId="4615F0B8" w14:textId="77777777" w:rsidTr="00F34097">
        <w:trPr>
          <w:trHeight w:val="828"/>
        </w:trPr>
        <w:tc>
          <w:tcPr>
            <w:tcW w:w="562" w:type="dxa"/>
            <w:hideMark/>
          </w:tcPr>
          <w:p w14:paraId="0CD896D3"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2</w:t>
            </w:r>
          </w:p>
        </w:tc>
        <w:tc>
          <w:tcPr>
            <w:tcW w:w="1418" w:type="dxa"/>
            <w:hideMark/>
          </w:tcPr>
          <w:p w14:paraId="6C1ED479"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Seeding dose-response curves</w:t>
            </w:r>
          </w:p>
        </w:tc>
        <w:tc>
          <w:tcPr>
            <w:tcW w:w="2126" w:type="dxa"/>
            <w:hideMark/>
          </w:tcPr>
          <w:p w14:paraId="75CA0C28" w14:textId="77777777" w:rsidR="00D816DA" w:rsidRPr="00D816DA" w:rsidRDefault="00D816DA">
            <w:pPr>
              <w:rPr>
                <w:rFonts w:asciiTheme="minorHAnsi" w:hAnsiTheme="minorHAnsi"/>
                <w:sz w:val="22"/>
                <w:szCs w:val="22"/>
              </w:rPr>
            </w:pPr>
            <w:r w:rsidRPr="00D816DA">
              <w:rPr>
                <w:rFonts w:asciiTheme="minorHAnsi" w:hAnsiTheme="minorHAnsi"/>
                <w:sz w:val="22"/>
                <w:szCs w:val="22"/>
              </w:rPr>
              <w:t>determine seeding efficiency of seeds</w:t>
            </w:r>
          </w:p>
        </w:tc>
        <w:tc>
          <w:tcPr>
            <w:tcW w:w="1134" w:type="dxa"/>
            <w:hideMark/>
          </w:tcPr>
          <w:p w14:paraId="63415171"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5BDE4014"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784D2BE9"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439A7205" w14:textId="77777777" w:rsidR="00D816DA" w:rsidRPr="00D816DA" w:rsidRDefault="00D816DA">
            <w:pPr>
              <w:rPr>
                <w:rFonts w:asciiTheme="minorHAnsi" w:hAnsiTheme="minorHAnsi"/>
                <w:sz w:val="22"/>
                <w:szCs w:val="22"/>
              </w:rPr>
            </w:pPr>
            <w:r w:rsidRPr="00D816DA">
              <w:rPr>
                <w:rFonts w:asciiTheme="minorHAnsi" w:hAnsiTheme="minorHAnsi"/>
                <w:sz w:val="22"/>
                <w:szCs w:val="22"/>
              </w:rPr>
              <w:t>Quantitative tabular data: </w:t>
            </w:r>
            <w:proofErr w:type="spellStart"/>
            <w:r w:rsidRPr="00D816DA">
              <w:rPr>
                <w:rFonts w:asciiTheme="minorHAnsi" w:hAnsiTheme="minorHAnsi"/>
                <w:sz w:val="22"/>
                <w:szCs w:val="22"/>
              </w:rPr>
              <w:t>commaseparated</w:t>
            </w:r>
            <w:proofErr w:type="spellEnd"/>
            <w:r w:rsidRPr="00D816DA">
              <w:rPr>
                <w:rFonts w:asciiTheme="minorHAnsi" w:hAnsiTheme="minorHAnsi"/>
                <w:sz w:val="22"/>
                <w:szCs w:val="22"/>
              </w:rPr>
              <w:t xml:space="preserve"> value files (.csv), </w:t>
            </w:r>
            <w:proofErr w:type="spellStart"/>
            <w:r w:rsidRPr="00D816DA">
              <w:rPr>
                <w:rFonts w:asciiTheme="minorHAnsi" w:hAnsiTheme="minorHAnsi"/>
                <w:sz w:val="22"/>
                <w:szCs w:val="22"/>
              </w:rPr>
              <w:t>tabdelimited</w:t>
            </w:r>
            <w:proofErr w:type="spellEnd"/>
            <w:r w:rsidRPr="00D816DA">
              <w:rPr>
                <w:rFonts w:asciiTheme="minorHAnsi" w:hAnsiTheme="minorHAnsi"/>
                <w:sz w:val="22"/>
                <w:szCs w:val="22"/>
              </w:rPr>
              <w:t xml:space="preserve"> file (.tab), delimited text (.txt), MS Excel (.</w:t>
            </w:r>
            <w:proofErr w:type="spellStart"/>
            <w:r w:rsidRPr="00D816DA">
              <w:rPr>
                <w:rFonts w:asciiTheme="minorHAnsi" w:hAnsiTheme="minorHAnsi"/>
                <w:sz w:val="22"/>
                <w:szCs w:val="22"/>
              </w:rPr>
              <w:t>xls</w:t>
            </w:r>
            <w:proofErr w:type="spellEnd"/>
            <w:r w:rsidRPr="00D816DA">
              <w:rPr>
                <w:rFonts w:asciiTheme="minorHAnsi" w:hAnsiTheme="minorHAnsi"/>
                <w:sz w:val="22"/>
                <w:szCs w:val="22"/>
              </w:rPr>
              <w:t>/.</w:t>
            </w:r>
            <w:proofErr w:type="spellStart"/>
            <w:r w:rsidRPr="00D816DA">
              <w:rPr>
                <w:rFonts w:asciiTheme="minorHAnsi" w:hAnsiTheme="minorHAnsi"/>
                <w:sz w:val="22"/>
                <w:szCs w:val="22"/>
              </w:rPr>
              <w:t>xlsx</w:t>
            </w:r>
            <w:proofErr w:type="spellEnd"/>
            <w:r w:rsidRPr="00D816DA">
              <w:rPr>
                <w:rFonts w:asciiTheme="minorHAnsi" w:hAnsiTheme="minorHAnsi"/>
                <w:sz w:val="22"/>
                <w:szCs w:val="22"/>
              </w:rPr>
              <w:t>), MS Access (.</w:t>
            </w:r>
            <w:proofErr w:type="spellStart"/>
            <w:r w:rsidRPr="00D816DA">
              <w:rPr>
                <w:rFonts w:asciiTheme="minorHAnsi" w:hAnsiTheme="minorHAnsi"/>
                <w:sz w:val="22"/>
                <w:szCs w:val="22"/>
              </w:rPr>
              <w:t>mdb</w:t>
            </w:r>
            <w:proofErr w:type="spellEnd"/>
            <w:r w:rsidRPr="00D816DA">
              <w:rPr>
                <w:rFonts w:asciiTheme="minorHAnsi" w:hAnsiTheme="minorHAnsi"/>
                <w:sz w:val="22"/>
                <w:szCs w:val="22"/>
              </w:rPr>
              <w:t>/.</w:t>
            </w:r>
            <w:proofErr w:type="spellStart"/>
            <w:r w:rsidRPr="00D816DA">
              <w:rPr>
                <w:rFonts w:asciiTheme="minorHAnsi" w:hAnsiTheme="minorHAnsi"/>
                <w:sz w:val="22"/>
                <w:szCs w:val="22"/>
              </w:rPr>
              <w:t>accdb</w:t>
            </w:r>
            <w:proofErr w:type="spellEnd"/>
            <w:r w:rsidRPr="00D816DA">
              <w:rPr>
                <w:rFonts w:asciiTheme="minorHAnsi" w:hAnsiTheme="minorHAnsi"/>
                <w:sz w:val="22"/>
                <w:szCs w:val="22"/>
              </w:rPr>
              <w:t>);</w:t>
            </w:r>
          </w:p>
        </w:tc>
        <w:tc>
          <w:tcPr>
            <w:tcW w:w="627" w:type="dxa"/>
            <w:hideMark/>
          </w:tcPr>
          <w:p w14:paraId="171504B5"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20</w:t>
            </w:r>
          </w:p>
        </w:tc>
        <w:tc>
          <w:tcPr>
            <w:tcW w:w="762" w:type="dxa"/>
            <w:hideMark/>
          </w:tcPr>
          <w:p w14:paraId="1C6253E5"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03393E41" w14:textId="77777777" w:rsidR="00D816DA" w:rsidRPr="00D816DA" w:rsidRDefault="00D816DA">
            <w:pPr>
              <w:rPr>
                <w:rFonts w:asciiTheme="minorHAnsi" w:hAnsiTheme="minorHAnsi"/>
                <w:sz w:val="22"/>
                <w:szCs w:val="22"/>
              </w:rPr>
            </w:pPr>
          </w:p>
        </w:tc>
      </w:tr>
      <w:tr w:rsidR="00D816DA" w:rsidRPr="00D816DA" w14:paraId="09023CF5" w14:textId="77777777" w:rsidTr="00F34097">
        <w:trPr>
          <w:trHeight w:val="552"/>
        </w:trPr>
        <w:tc>
          <w:tcPr>
            <w:tcW w:w="562" w:type="dxa"/>
            <w:hideMark/>
          </w:tcPr>
          <w:p w14:paraId="52C0AA0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w:t>
            </w:r>
          </w:p>
        </w:tc>
        <w:tc>
          <w:tcPr>
            <w:tcW w:w="1418" w:type="dxa"/>
            <w:hideMark/>
          </w:tcPr>
          <w:p w14:paraId="4447773B"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Seeds made from recombinant ab</w:t>
            </w:r>
          </w:p>
        </w:tc>
        <w:tc>
          <w:tcPr>
            <w:tcW w:w="2126" w:type="dxa"/>
            <w:hideMark/>
          </w:tcPr>
          <w:p w14:paraId="04B5DE1D" w14:textId="77777777" w:rsidR="00D816DA" w:rsidRPr="00D816DA" w:rsidRDefault="00D816DA">
            <w:pPr>
              <w:rPr>
                <w:rFonts w:asciiTheme="minorHAnsi" w:hAnsiTheme="minorHAnsi"/>
                <w:sz w:val="22"/>
                <w:szCs w:val="22"/>
              </w:rPr>
            </w:pPr>
            <w:r w:rsidRPr="00D816DA">
              <w:rPr>
                <w:rFonts w:asciiTheme="minorHAnsi" w:hAnsiTheme="minorHAnsi"/>
                <w:sz w:val="22"/>
                <w:szCs w:val="22"/>
              </w:rPr>
              <w:t>AFM-IR optimization</w:t>
            </w:r>
          </w:p>
        </w:tc>
        <w:tc>
          <w:tcPr>
            <w:tcW w:w="1134" w:type="dxa"/>
            <w:hideMark/>
          </w:tcPr>
          <w:p w14:paraId="5016C38B"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458908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24AC52A5"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01EB5D1C"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3D5FB47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1B9C1DE5"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4F3395AF" w14:textId="77777777" w:rsidR="00D816DA" w:rsidRPr="00D816DA" w:rsidRDefault="00D816DA">
            <w:pPr>
              <w:rPr>
                <w:rFonts w:asciiTheme="minorHAnsi" w:hAnsiTheme="minorHAnsi"/>
                <w:sz w:val="22"/>
                <w:szCs w:val="22"/>
              </w:rPr>
            </w:pPr>
          </w:p>
        </w:tc>
      </w:tr>
      <w:tr w:rsidR="00D816DA" w:rsidRPr="00D816DA" w14:paraId="5BC85AD7" w14:textId="77777777" w:rsidTr="00F34097">
        <w:trPr>
          <w:trHeight w:val="552"/>
        </w:trPr>
        <w:tc>
          <w:tcPr>
            <w:tcW w:w="562" w:type="dxa"/>
            <w:hideMark/>
          </w:tcPr>
          <w:p w14:paraId="35E94970"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w:t>
            </w:r>
          </w:p>
        </w:tc>
        <w:tc>
          <w:tcPr>
            <w:tcW w:w="1418" w:type="dxa"/>
            <w:hideMark/>
          </w:tcPr>
          <w:p w14:paraId="51B31DA3"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Seeds made from recombinant tau</w:t>
            </w:r>
          </w:p>
        </w:tc>
        <w:tc>
          <w:tcPr>
            <w:tcW w:w="2126" w:type="dxa"/>
            <w:hideMark/>
          </w:tcPr>
          <w:p w14:paraId="5F84C8C9" w14:textId="77777777" w:rsidR="00D816DA" w:rsidRPr="00D816DA" w:rsidRDefault="00D816DA">
            <w:pPr>
              <w:rPr>
                <w:rFonts w:asciiTheme="minorHAnsi" w:hAnsiTheme="minorHAnsi"/>
                <w:sz w:val="22"/>
                <w:szCs w:val="22"/>
              </w:rPr>
            </w:pPr>
            <w:r w:rsidRPr="00D816DA">
              <w:rPr>
                <w:rFonts w:asciiTheme="minorHAnsi" w:hAnsiTheme="minorHAnsi"/>
                <w:sz w:val="22"/>
                <w:szCs w:val="22"/>
              </w:rPr>
              <w:t>AFM-IR optimization</w:t>
            </w:r>
          </w:p>
        </w:tc>
        <w:tc>
          <w:tcPr>
            <w:tcW w:w="1134" w:type="dxa"/>
            <w:hideMark/>
          </w:tcPr>
          <w:p w14:paraId="0417A74E"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A7A1E79"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9EFD834"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61463155"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5CDF800A"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053FEAA2"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00190B04" w14:textId="77777777" w:rsidR="00D816DA" w:rsidRPr="00D816DA" w:rsidRDefault="00D816DA">
            <w:pPr>
              <w:rPr>
                <w:rFonts w:asciiTheme="minorHAnsi" w:hAnsiTheme="minorHAnsi"/>
                <w:sz w:val="22"/>
                <w:szCs w:val="22"/>
              </w:rPr>
            </w:pPr>
          </w:p>
        </w:tc>
      </w:tr>
      <w:tr w:rsidR="00D816DA" w:rsidRPr="00D816DA" w14:paraId="32B32E51" w14:textId="77777777" w:rsidTr="00F34097">
        <w:trPr>
          <w:trHeight w:val="552"/>
        </w:trPr>
        <w:tc>
          <w:tcPr>
            <w:tcW w:w="562" w:type="dxa"/>
            <w:hideMark/>
          </w:tcPr>
          <w:p w14:paraId="3051C16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w:t>
            </w:r>
          </w:p>
        </w:tc>
        <w:tc>
          <w:tcPr>
            <w:tcW w:w="1418" w:type="dxa"/>
            <w:hideMark/>
          </w:tcPr>
          <w:p w14:paraId="4B753E9F"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seeds/extracts</w:t>
            </w:r>
          </w:p>
        </w:tc>
        <w:tc>
          <w:tcPr>
            <w:tcW w:w="2126" w:type="dxa"/>
            <w:hideMark/>
          </w:tcPr>
          <w:p w14:paraId="6BF0280F" w14:textId="77777777" w:rsidR="00D816DA" w:rsidRPr="00D816DA" w:rsidRDefault="00D816DA">
            <w:pPr>
              <w:rPr>
                <w:rFonts w:asciiTheme="minorHAnsi" w:hAnsiTheme="minorHAnsi"/>
                <w:sz w:val="22"/>
                <w:szCs w:val="22"/>
              </w:rPr>
            </w:pPr>
            <w:r w:rsidRPr="00D816DA">
              <w:rPr>
                <w:rFonts w:asciiTheme="minorHAnsi" w:hAnsiTheme="minorHAnsi"/>
                <w:sz w:val="22"/>
                <w:szCs w:val="22"/>
              </w:rPr>
              <w:t>AFM-IR analysis</w:t>
            </w:r>
          </w:p>
        </w:tc>
        <w:tc>
          <w:tcPr>
            <w:tcW w:w="1134" w:type="dxa"/>
            <w:hideMark/>
          </w:tcPr>
          <w:p w14:paraId="773DC088"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7100FA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E344E75"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17B2B679"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3E0EFCE0"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6007EAB3"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2AC3C040" w14:textId="77777777" w:rsidR="00D816DA" w:rsidRPr="00D816DA" w:rsidRDefault="00D816DA">
            <w:pPr>
              <w:rPr>
                <w:rFonts w:asciiTheme="minorHAnsi" w:hAnsiTheme="minorHAnsi"/>
                <w:sz w:val="22"/>
                <w:szCs w:val="22"/>
              </w:rPr>
            </w:pPr>
          </w:p>
        </w:tc>
      </w:tr>
      <w:tr w:rsidR="00D816DA" w:rsidRPr="00D816DA" w14:paraId="155272D8" w14:textId="77777777" w:rsidTr="00F34097">
        <w:trPr>
          <w:trHeight w:val="552"/>
        </w:trPr>
        <w:tc>
          <w:tcPr>
            <w:tcW w:w="562" w:type="dxa"/>
            <w:hideMark/>
          </w:tcPr>
          <w:p w14:paraId="1F04B5D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w:t>
            </w:r>
          </w:p>
        </w:tc>
        <w:tc>
          <w:tcPr>
            <w:tcW w:w="1418" w:type="dxa"/>
            <w:hideMark/>
          </w:tcPr>
          <w:p w14:paraId="12BFC4FB"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tissue sections</w:t>
            </w:r>
          </w:p>
        </w:tc>
        <w:tc>
          <w:tcPr>
            <w:tcW w:w="2126" w:type="dxa"/>
            <w:hideMark/>
          </w:tcPr>
          <w:p w14:paraId="61F4918C" w14:textId="7DF831BD" w:rsidR="00D816DA" w:rsidRPr="00D816DA" w:rsidRDefault="00D816DA">
            <w:pPr>
              <w:rPr>
                <w:rFonts w:asciiTheme="minorHAnsi" w:hAnsiTheme="minorHAnsi"/>
                <w:sz w:val="22"/>
                <w:szCs w:val="22"/>
              </w:rPr>
            </w:pPr>
            <w:r w:rsidRPr="00D816DA">
              <w:rPr>
                <w:rFonts w:asciiTheme="minorHAnsi" w:hAnsiTheme="minorHAnsi"/>
                <w:sz w:val="22"/>
                <w:szCs w:val="22"/>
              </w:rPr>
              <w:t xml:space="preserve">AFM-IR and </w:t>
            </w:r>
            <w:proofErr w:type="spellStart"/>
            <w:r w:rsidRPr="00D816DA">
              <w:rPr>
                <w:rFonts w:asciiTheme="minorHAnsi" w:hAnsiTheme="minorHAnsi"/>
                <w:sz w:val="22"/>
                <w:szCs w:val="22"/>
              </w:rPr>
              <w:t>c</w:t>
            </w:r>
            <w:r w:rsidR="0061272F">
              <w:rPr>
                <w:rFonts w:asciiTheme="minorHAnsi" w:hAnsiTheme="minorHAnsi"/>
                <w:sz w:val="22"/>
                <w:szCs w:val="22"/>
              </w:rPr>
              <w:t>ry</w:t>
            </w:r>
            <w:r w:rsidRPr="00D816DA">
              <w:rPr>
                <w:rFonts w:asciiTheme="minorHAnsi" w:hAnsiTheme="minorHAnsi"/>
                <w:sz w:val="22"/>
                <w:szCs w:val="22"/>
              </w:rPr>
              <w:t>oEM</w:t>
            </w:r>
            <w:proofErr w:type="spellEnd"/>
            <w:r w:rsidRPr="00D816DA">
              <w:rPr>
                <w:rFonts w:asciiTheme="minorHAnsi" w:hAnsiTheme="minorHAnsi"/>
                <w:sz w:val="22"/>
                <w:szCs w:val="22"/>
              </w:rPr>
              <w:t xml:space="preserve"> analysis</w:t>
            </w:r>
          </w:p>
        </w:tc>
        <w:tc>
          <w:tcPr>
            <w:tcW w:w="1134" w:type="dxa"/>
            <w:hideMark/>
          </w:tcPr>
          <w:p w14:paraId="7E8082D2"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23279FC3"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4228BDDA"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30082F02"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45003F43"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100</w:t>
            </w:r>
          </w:p>
        </w:tc>
        <w:tc>
          <w:tcPr>
            <w:tcW w:w="762" w:type="dxa"/>
            <w:hideMark/>
          </w:tcPr>
          <w:p w14:paraId="3587B785" w14:textId="77777777" w:rsidR="00D816DA" w:rsidRPr="00D816DA" w:rsidRDefault="00D816DA">
            <w:pPr>
              <w:rPr>
                <w:rFonts w:asciiTheme="minorHAnsi" w:hAnsiTheme="minorHAnsi"/>
                <w:sz w:val="22"/>
                <w:szCs w:val="22"/>
              </w:rPr>
            </w:pPr>
            <w:r w:rsidRPr="00D816DA">
              <w:rPr>
                <w:rFonts w:asciiTheme="minorHAnsi" w:hAnsiTheme="minorHAnsi"/>
                <w:sz w:val="22"/>
                <w:szCs w:val="22"/>
              </w:rPr>
              <w:t>sections</w:t>
            </w:r>
          </w:p>
        </w:tc>
        <w:tc>
          <w:tcPr>
            <w:tcW w:w="934" w:type="dxa"/>
            <w:hideMark/>
          </w:tcPr>
          <w:p w14:paraId="32983C6A" w14:textId="77777777" w:rsidR="00D816DA" w:rsidRPr="00D816DA" w:rsidRDefault="00D816DA">
            <w:pPr>
              <w:rPr>
                <w:rFonts w:asciiTheme="minorHAnsi" w:hAnsiTheme="minorHAnsi"/>
                <w:sz w:val="22"/>
                <w:szCs w:val="22"/>
              </w:rPr>
            </w:pPr>
          </w:p>
        </w:tc>
      </w:tr>
      <w:tr w:rsidR="00D816DA" w:rsidRPr="00D816DA" w14:paraId="337DA929" w14:textId="77777777" w:rsidTr="00F34097">
        <w:trPr>
          <w:trHeight w:val="828"/>
        </w:trPr>
        <w:tc>
          <w:tcPr>
            <w:tcW w:w="562" w:type="dxa"/>
            <w:hideMark/>
          </w:tcPr>
          <w:p w14:paraId="170C9520"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w:t>
            </w:r>
          </w:p>
        </w:tc>
        <w:tc>
          <w:tcPr>
            <w:tcW w:w="1418" w:type="dxa"/>
            <w:hideMark/>
          </w:tcPr>
          <w:p w14:paraId="58C19922" w14:textId="77777777" w:rsidR="00D816DA" w:rsidRPr="00D816DA" w:rsidRDefault="00D816DA">
            <w:pPr>
              <w:rPr>
                <w:rFonts w:asciiTheme="minorHAnsi" w:hAnsiTheme="minorHAnsi"/>
                <w:sz w:val="22"/>
                <w:szCs w:val="22"/>
              </w:rPr>
            </w:pPr>
            <w:r w:rsidRPr="00D816DA">
              <w:rPr>
                <w:rFonts w:asciiTheme="minorHAnsi" w:hAnsiTheme="minorHAnsi"/>
                <w:sz w:val="22"/>
                <w:szCs w:val="22"/>
              </w:rPr>
              <w:t>AFM images</w:t>
            </w:r>
          </w:p>
        </w:tc>
        <w:tc>
          <w:tcPr>
            <w:tcW w:w="2126" w:type="dxa"/>
            <w:hideMark/>
          </w:tcPr>
          <w:p w14:paraId="161C8326" w14:textId="77777777" w:rsidR="00D816DA" w:rsidRPr="00D816DA" w:rsidRDefault="00D816DA">
            <w:pPr>
              <w:rPr>
                <w:rFonts w:asciiTheme="minorHAnsi" w:hAnsiTheme="minorHAnsi"/>
                <w:sz w:val="22"/>
                <w:szCs w:val="22"/>
              </w:rPr>
            </w:pPr>
            <w:r w:rsidRPr="00D816DA">
              <w:rPr>
                <w:rFonts w:asciiTheme="minorHAnsi" w:hAnsiTheme="minorHAnsi"/>
                <w:sz w:val="22"/>
                <w:szCs w:val="22"/>
              </w:rPr>
              <w:t>morphological analysis of aggregates in seed samples or tissue samples</w:t>
            </w:r>
          </w:p>
        </w:tc>
        <w:tc>
          <w:tcPr>
            <w:tcW w:w="1134" w:type="dxa"/>
            <w:hideMark/>
          </w:tcPr>
          <w:p w14:paraId="5EDFFB74"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51BE8940"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15A43C9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Digital_images</w:t>
            </w:r>
            <w:proofErr w:type="spellEnd"/>
          </w:p>
        </w:tc>
        <w:tc>
          <w:tcPr>
            <w:tcW w:w="3119" w:type="dxa"/>
            <w:hideMark/>
          </w:tcPr>
          <w:p w14:paraId="58B5F6C6" w14:textId="77777777" w:rsidR="00D816DA" w:rsidRPr="00D816DA" w:rsidRDefault="00D816DA">
            <w:pPr>
              <w:rPr>
                <w:rFonts w:asciiTheme="minorHAnsi" w:hAnsiTheme="minorHAnsi"/>
                <w:sz w:val="22"/>
                <w:szCs w:val="22"/>
              </w:rPr>
            </w:pPr>
            <w:r w:rsidRPr="00D816DA">
              <w:rPr>
                <w:rFonts w:asciiTheme="minorHAnsi" w:hAnsiTheme="minorHAnsi"/>
                <w:sz w:val="22"/>
                <w:szCs w:val="22"/>
              </w:rPr>
              <w:t>Digital images in raster formats: uncompressed TIFF (.</w:t>
            </w:r>
            <w:proofErr w:type="spellStart"/>
            <w:r w:rsidRPr="00D816DA">
              <w:rPr>
                <w:rFonts w:asciiTheme="minorHAnsi" w:hAnsiTheme="minorHAnsi"/>
                <w:sz w:val="22"/>
                <w:szCs w:val="22"/>
              </w:rPr>
              <w:t>tif</w:t>
            </w:r>
            <w:proofErr w:type="spellEnd"/>
            <w:r w:rsidRPr="00D816DA">
              <w:rPr>
                <w:rFonts w:asciiTheme="minorHAnsi" w:hAnsiTheme="minorHAnsi"/>
                <w:sz w:val="22"/>
                <w:szCs w:val="22"/>
              </w:rPr>
              <w:t>/.tiff), JPEG (.jpg), JPEG 2000 (.jp2), Adobe Portable Document Format (.pdf), bitmap (.bmp), .gif;</w:t>
            </w:r>
          </w:p>
        </w:tc>
        <w:tc>
          <w:tcPr>
            <w:tcW w:w="627" w:type="dxa"/>
            <w:hideMark/>
          </w:tcPr>
          <w:p w14:paraId="57C8FC6B"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50</w:t>
            </w:r>
          </w:p>
        </w:tc>
        <w:tc>
          <w:tcPr>
            <w:tcW w:w="762" w:type="dxa"/>
            <w:hideMark/>
          </w:tcPr>
          <w:p w14:paraId="548883B0"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1430E995" w14:textId="77777777" w:rsidR="00D816DA" w:rsidRPr="00D816DA" w:rsidRDefault="00D816DA">
            <w:pPr>
              <w:rPr>
                <w:rFonts w:asciiTheme="minorHAnsi" w:hAnsiTheme="minorHAnsi"/>
                <w:sz w:val="22"/>
                <w:szCs w:val="22"/>
              </w:rPr>
            </w:pPr>
          </w:p>
        </w:tc>
      </w:tr>
      <w:tr w:rsidR="00D816DA" w:rsidRPr="00D816DA" w14:paraId="5D30DA69" w14:textId="77777777" w:rsidTr="00F34097">
        <w:trPr>
          <w:trHeight w:val="828"/>
        </w:trPr>
        <w:tc>
          <w:tcPr>
            <w:tcW w:w="562" w:type="dxa"/>
            <w:hideMark/>
          </w:tcPr>
          <w:p w14:paraId="76CF4DE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w:t>
            </w:r>
          </w:p>
        </w:tc>
        <w:tc>
          <w:tcPr>
            <w:tcW w:w="1418" w:type="dxa"/>
            <w:hideMark/>
          </w:tcPr>
          <w:p w14:paraId="09ED7A9B" w14:textId="77777777" w:rsidR="00D816DA" w:rsidRPr="00D816DA" w:rsidRDefault="00D816DA">
            <w:pPr>
              <w:rPr>
                <w:rFonts w:asciiTheme="minorHAnsi" w:hAnsiTheme="minorHAnsi"/>
                <w:sz w:val="22"/>
                <w:szCs w:val="22"/>
              </w:rPr>
            </w:pPr>
            <w:r w:rsidRPr="00D816DA">
              <w:rPr>
                <w:rFonts w:asciiTheme="minorHAnsi" w:hAnsiTheme="minorHAnsi"/>
                <w:sz w:val="22"/>
                <w:szCs w:val="22"/>
              </w:rPr>
              <w:t>Infrared imaging</w:t>
            </w:r>
          </w:p>
        </w:tc>
        <w:tc>
          <w:tcPr>
            <w:tcW w:w="2126" w:type="dxa"/>
            <w:hideMark/>
          </w:tcPr>
          <w:p w14:paraId="7685495F" w14:textId="35990DF5" w:rsidR="00D816DA" w:rsidRPr="00D816DA" w:rsidRDefault="00D816DA">
            <w:pPr>
              <w:rPr>
                <w:rFonts w:asciiTheme="minorHAnsi" w:hAnsiTheme="minorHAnsi"/>
                <w:sz w:val="22"/>
                <w:szCs w:val="22"/>
              </w:rPr>
            </w:pPr>
            <w:r w:rsidRPr="00D816DA">
              <w:rPr>
                <w:rFonts w:asciiTheme="minorHAnsi" w:hAnsiTheme="minorHAnsi"/>
                <w:sz w:val="22"/>
                <w:szCs w:val="22"/>
              </w:rPr>
              <w:t>structural analysis of aggregates in seed samples or tissue samples</w:t>
            </w:r>
          </w:p>
        </w:tc>
        <w:tc>
          <w:tcPr>
            <w:tcW w:w="1134" w:type="dxa"/>
            <w:hideMark/>
          </w:tcPr>
          <w:p w14:paraId="725CC323"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6BB6F8D8"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65755C4B"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Digital_images</w:t>
            </w:r>
            <w:proofErr w:type="spellEnd"/>
          </w:p>
        </w:tc>
        <w:tc>
          <w:tcPr>
            <w:tcW w:w="3119" w:type="dxa"/>
            <w:hideMark/>
          </w:tcPr>
          <w:p w14:paraId="6262A3C1" w14:textId="77777777" w:rsidR="00D816DA" w:rsidRPr="00D816DA" w:rsidRDefault="00D816DA">
            <w:pPr>
              <w:rPr>
                <w:rFonts w:asciiTheme="minorHAnsi" w:hAnsiTheme="minorHAnsi"/>
                <w:sz w:val="22"/>
                <w:szCs w:val="22"/>
              </w:rPr>
            </w:pPr>
            <w:r w:rsidRPr="00D816DA">
              <w:rPr>
                <w:rFonts w:asciiTheme="minorHAnsi" w:hAnsiTheme="minorHAnsi"/>
                <w:sz w:val="22"/>
                <w:szCs w:val="22"/>
              </w:rPr>
              <w:t>Digital images in raster formats: uncompressed TIFF (.</w:t>
            </w:r>
            <w:proofErr w:type="spellStart"/>
            <w:r w:rsidRPr="00D816DA">
              <w:rPr>
                <w:rFonts w:asciiTheme="minorHAnsi" w:hAnsiTheme="minorHAnsi"/>
                <w:sz w:val="22"/>
                <w:szCs w:val="22"/>
              </w:rPr>
              <w:t>tif</w:t>
            </w:r>
            <w:proofErr w:type="spellEnd"/>
            <w:r w:rsidRPr="00D816DA">
              <w:rPr>
                <w:rFonts w:asciiTheme="minorHAnsi" w:hAnsiTheme="minorHAnsi"/>
                <w:sz w:val="22"/>
                <w:szCs w:val="22"/>
              </w:rPr>
              <w:t>/.tiff), JPEG (.jpg), JPEG 2000 (.jp2), Adobe Portable Document Format (.pdf), bitmap (.bmp), .gif;</w:t>
            </w:r>
          </w:p>
        </w:tc>
        <w:tc>
          <w:tcPr>
            <w:tcW w:w="627" w:type="dxa"/>
            <w:hideMark/>
          </w:tcPr>
          <w:p w14:paraId="7D30FC4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50</w:t>
            </w:r>
          </w:p>
        </w:tc>
        <w:tc>
          <w:tcPr>
            <w:tcW w:w="762" w:type="dxa"/>
            <w:hideMark/>
          </w:tcPr>
          <w:p w14:paraId="5B4B0F7A"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699D9382" w14:textId="77777777" w:rsidR="00D816DA" w:rsidRPr="00D816DA" w:rsidRDefault="00D816DA">
            <w:pPr>
              <w:rPr>
                <w:rFonts w:asciiTheme="minorHAnsi" w:hAnsiTheme="minorHAnsi"/>
                <w:sz w:val="22"/>
                <w:szCs w:val="22"/>
              </w:rPr>
            </w:pPr>
          </w:p>
        </w:tc>
      </w:tr>
      <w:tr w:rsidR="00D816DA" w:rsidRPr="00D816DA" w14:paraId="46795D35" w14:textId="77777777" w:rsidTr="00F34097">
        <w:trPr>
          <w:trHeight w:val="828"/>
        </w:trPr>
        <w:tc>
          <w:tcPr>
            <w:tcW w:w="562" w:type="dxa"/>
            <w:hideMark/>
          </w:tcPr>
          <w:p w14:paraId="3637D579"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3</w:t>
            </w:r>
          </w:p>
        </w:tc>
        <w:tc>
          <w:tcPr>
            <w:tcW w:w="1418" w:type="dxa"/>
            <w:hideMark/>
          </w:tcPr>
          <w:p w14:paraId="170548F1" w14:textId="77777777" w:rsidR="00D816DA" w:rsidRPr="00D816DA" w:rsidRDefault="00D816DA">
            <w:pPr>
              <w:rPr>
                <w:rFonts w:asciiTheme="minorHAnsi" w:hAnsiTheme="minorHAnsi"/>
                <w:sz w:val="22"/>
                <w:szCs w:val="22"/>
              </w:rPr>
            </w:pPr>
            <w:r w:rsidRPr="00D816DA">
              <w:rPr>
                <w:rFonts w:asciiTheme="minorHAnsi" w:hAnsiTheme="minorHAnsi"/>
                <w:sz w:val="22"/>
                <w:szCs w:val="22"/>
              </w:rPr>
              <w:t>Infrared hyperspectral data</w:t>
            </w:r>
          </w:p>
        </w:tc>
        <w:tc>
          <w:tcPr>
            <w:tcW w:w="2126" w:type="dxa"/>
            <w:hideMark/>
          </w:tcPr>
          <w:p w14:paraId="40CC120E" w14:textId="70202BEE" w:rsidR="00D816DA" w:rsidRPr="00D816DA" w:rsidRDefault="00D816DA">
            <w:pPr>
              <w:rPr>
                <w:rFonts w:asciiTheme="minorHAnsi" w:hAnsiTheme="minorHAnsi"/>
                <w:sz w:val="22"/>
                <w:szCs w:val="22"/>
              </w:rPr>
            </w:pPr>
            <w:r w:rsidRPr="00D816DA">
              <w:rPr>
                <w:rFonts w:asciiTheme="minorHAnsi" w:hAnsiTheme="minorHAnsi"/>
                <w:sz w:val="22"/>
                <w:szCs w:val="22"/>
              </w:rPr>
              <w:t>structural analysis of aggregates in seed samples or tissue samples</w:t>
            </w:r>
          </w:p>
        </w:tc>
        <w:tc>
          <w:tcPr>
            <w:tcW w:w="1134" w:type="dxa"/>
            <w:hideMark/>
          </w:tcPr>
          <w:p w14:paraId="6FDD6804"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1BEC65DB"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70C3489"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Spectroscopy_data</w:t>
            </w:r>
            <w:proofErr w:type="spellEnd"/>
          </w:p>
        </w:tc>
        <w:tc>
          <w:tcPr>
            <w:tcW w:w="3119" w:type="dxa"/>
            <w:hideMark/>
          </w:tcPr>
          <w:p w14:paraId="0A484B88" w14:textId="77777777" w:rsidR="00D816DA" w:rsidRPr="00D816DA" w:rsidRDefault="00D816DA">
            <w:pPr>
              <w:rPr>
                <w:rFonts w:asciiTheme="minorHAnsi" w:hAnsiTheme="minorHAnsi"/>
                <w:sz w:val="22"/>
                <w:szCs w:val="22"/>
              </w:rPr>
            </w:pPr>
            <w:r w:rsidRPr="00D816DA">
              <w:rPr>
                <w:rFonts w:asciiTheme="minorHAnsi" w:hAnsiTheme="minorHAnsi"/>
                <w:sz w:val="22"/>
                <w:szCs w:val="22"/>
              </w:rPr>
              <w:t>Quantitative tabular data: </w:t>
            </w:r>
            <w:proofErr w:type="spellStart"/>
            <w:r w:rsidRPr="00D816DA">
              <w:rPr>
                <w:rFonts w:asciiTheme="minorHAnsi" w:hAnsiTheme="minorHAnsi"/>
                <w:sz w:val="22"/>
                <w:szCs w:val="22"/>
              </w:rPr>
              <w:t>commaseparated</w:t>
            </w:r>
            <w:proofErr w:type="spellEnd"/>
            <w:r w:rsidRPr="00D816DA">
              <w:rPr>
                <w:rFonts w:asciiTheme="minorHAnsi" w:hAnsiTheme="minorHAnsi"/>
                <w:sz w:val="22"/>
                <w:szCs w:val="22"/>
              </w:rPr>
              <w:t xml:space="preserve"> value files (.csv), </w:t>
            </w:r>
            <w:proofErr w:type="spellStart"/>
            <w:r w:rsidRPr="00D816DA">
              <w:rPr>
                <w:rFonts w:asciiTheme="minorHAnsi" w:hAnsiTheme="minorHAnsi"/>
                <w:sz w:val="22"/>
                <w:szCs w:val="22"/>
              </w:rPr>
              <w:t>tabdelimited</w:t>
            </w:r>
            <w:proofErr w:type="spellEnd"/>
            <w:r w:rsidRPr="00D816DA">
              <w:rPr>
                <w:rFonts w:asciiTheme="minorHAnsi" w:hAnsiTheme="minorHAnsi"/>
                <w:sz w:val="22"/>
                <w:szCs w:val="22"/>
              </w:rPr>
              <w:t xml:space="preserve"> file (.tab), delimited text (.txt), MS Excel (.</w:t>
            </w:r>
            <w:proofErr w:type="spellStart"/>
            <w:r w:rsidRPr="00D816DA">
              <w:rPr>
                <w:rFonts w:asciiTheme="minorHAnsi" w:hAnsiTheme="minorHAnsi"/>
                <w:sz w:val="22"/>
                <w:szCs w:val="22"/>
              </w:rPr>
              <w:t>xls</w:t>
            </w:r>
            <w:proofErr w:type="spellEnd"/>
            <w:r w:rsidRPr="00D816DA">
              <w:rPr>
                <w:rFonts w:asciiTheme="minorHAnsi" w:hAnsiTheme="minorHAnsi"/>
                <w:sz w:val="22"/>
                <w:szCs w:val="22"/>
              </w:rPr>
              <w:t>/.</w:t>
            </w:r>
            <w:proofErr w:type="spellStart"/>
            <w:r w:rsidRPr="00D816DA">
              <w:rPr>
                <w:rFonts w:asciiTheme="minorHAnsi" w:hAnsiTheme="minorHAnsi"/>
                <w:sz w:val="22"/>
                <w:szCs w:val="22"/>
              </w:rPr>
              <w:t>xlsx</w:t>
            </w:r>
            <w:proofErr w:type="spellEnd"/>
            <w:r w:rsidRPr="00D816DA">
              <w:rPr>
                <w:rFonts w:asciiTheme="minorHAnsi" w:hAnsiTheme="minorHAnsi"/>
                <w:sz w:val="22"/>
                <w:szCs w:val="22"/>
              </w:rPr>
              <w:t>), MS Access (.</w:t>
            </w:r>
            <w:proofErr w:type="spellStart"/>
            <w:r w:rsidRPr="00D816DA">
              <w:rPr>
                <w:rFonts w:asciiTheme="minorHAnsi" w:hAnsiTheme="minorHAnsi"/>
                <w:sz w:val="22"/>
                <w:szCs w:val="22"/>
              </w:rPr>
              <w:t>mdb</w:t>
            </w:r>
            <w:proofErr w:type="spellEnd"/>
            <w:r w:rsidRPr="00D816DA">
              <w:rPr>
                <w:rFonts w:asciiTheme="minorHAnsi" w:hAnsiTheme="minorHAnsi"/>
                <w:sz w:val="22"/>
                <w:szCs w:val="22"/>
              </w:rPr>
              <w:t>/.</w:t>
            </w:r>
            <w:proofErr w:type="spellStart"/>
            <w:r w:rsidRPr="00D816DA">
              <w:rPr>
                <w:rFonts w:asciiTheme="minorHAnsi" w:hAnsiTheme="minorHAnsi"/>
                <w:sz w:val="22"/>
                <w:szCs w:val="22"/>
              </w:rPr>
              <w:t>accdb</w:t>
            </w:r>
            <w:proofErr w:type="spellEnd"/>
            <w:r w:rsidRPr="00D816DA">
              <w:rPr>
                <w:rFonts w:asciiTheme="minorHAnsi" w:hAnsiTheme="minorHAnsi"/>
                <w:sz w:val="22"/>
                <w:szCs w:val="22"/>
              </w:rPr>
              <w:t>);</w:t>
            </w:r>
          </w:p>
        </w:tc>
        <w:tc>
          <w:tcPr>
            <w:tcW w:w="627" w:type="dxa"/>
            <w:hideMark/>
          </w:tcPr>
          <w:p w14:paraId="1286592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47160DB8"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341937AB" w14:textId="77777777" w:rsidR="00D816DA" w:rsidRPr="00D816DA" w:rsidRDefault="00D816DA">
            <w:pPr>
              <w:rPr>
                <w:rFonts w:asciiTheme="minorHAnsi" w:hAnsiTheme="minorHAnsi"/>
                <w:sz w:val="22"/>
                <w:szCs w:val="22"/>
              </w:rPr>
            </w:pPr>
          </w:p>
        </w:tc>
      </w:tr>
      <w:tr w:rsidR="00D816DA" w:rsidRPr="00D816DA" w14:paraId="32A66E8C" w14:textId="77777777" w:rsidTr="00F34097">
        <w:trPr>
          <w:trHeight w:val="828"/>
        </w:trPr>
        <w:tc>
          <w:tcPr>
            <w:tcW w:w="562" w:type="dxa"/>
            <w:hideMark/>
          </w:tcPr>
          <w:p w14:paraId="38F99C09"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w:t>
            </w:r>
          </w:p>
        </w:tc>
        <w:tc>
          <w:tcPr>
            <w:tcW w:w="1418" w:type="dxa"/>
            <w:hideMark/>
          </w:tcPr>
          <w:p w14:paraId="5AE3E0AE"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cryoEM</w:t>
            </w:r>
            <w:proofErr w:type="spellEnd"/>
            <w:r w:rsidRPr="00D816DA">
              <w:rPr>
                <w:rFonts w:asciiTheme="minorHAnsi" w:hAnsiTheme="minorHAnsi"/>
                <w:sz w:val="22"/>
                <w:szCs w:val="22"/>
              </w:rPr>
              <w:t xml:space="preserve"> images</w:t>
            </w:r>
          </w:p>
        </w:tc>
        <w:tc>
          <w:tcPr>
            <w:tcW w:w="2126" w:type="dxa"/>
            <w:hideMark/>
          </w:tcPr>
          <w:p w14:paraId="732F6420" w14:textId="1D4249F7" w:rsidR="00D816DA" w:rsidRPr="00D816DA" w:rsidRDefault="00D816DA">
            <w:pPr>
              <w:rPr>
                <w:rFonts w:asciiTheme="minorHAnsi" w:hAnsiTheme="minorHAnsi"/>
                <w:sz w:val="22"/>
                <w:szCs w:val="22"/>
              </w:rPr>
            </w:pPr>
            <w:r w:rsidRPr="00D816DA">
              <w:rPr>
                <w:rFonts w:asciiTheme="minorHAnsi" w:hAnsiTheme="minorHAnsi"/>
                <w:sz w:val="22"/>
                <w:szCs w:val="22"/>
              </w:rPr>
              <w:t>determination of structure of aggregates in seed samples</w:t>
            </w:r>
          </w:p>
        </w:tc>
        <w:tc>
          <w:tcPr>
            <w:tcW w:w="1134" w:type="dxa"/>
            <w:hideMark/>
          </w:tcPr>
          <w:p w14:paraId="7C21158F"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1C450B8F"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1FD92320"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Digital_images</w:t>
            </w:r>
            <w:proofErr w:type="spellEnd"/>
          </w:p>
        </w:tc>
        <w:tc>
          <w:tcPr>
            <w:tcW w:w="3119" w:type="dxa"/>
            <w:hideMark/>
          </w:tcPr>
          <w:p w14:paraId="6825429D" w14:textId="77777777" w:rsidR="00D816DA" w:rsidRPr="00D816DA" w:rsidRDefault="00D816DA">
            <w:pPr>
              <w:rPr>
                <w:rFonts w:asciiTheme="minorHAnsi" w:hAnsiTheme="minorHAnsi"/>
                <w:sz w:val="22"/>
                <w:szCs w:val="22"/>
              </w:rPr>
            </w:pPr>
            <w:r w:rsidRPr="00D816DA">
              <w:rPr>
                <w:rFonts w:asciiTheme="minorHAnsi" w:hAnsiTheme="minorHAnsi"/>
                <w:sz w:val="22"/>
                <w:szCs w:val="22"/>
              </w:rPr>
              <w:t>Digital images in raster formats: uncompressed TIFF (.</w:t>
            </w:r>
            <w:proofErr w:type="spellStart"/>
            <w:r w:rsidRPr="00D816DA">
              <w:rPr>
                <w:rFonts w:asciiTheme="minorHAnsi" w:hAnsiTheme="minorHAnsi"/>
                <w:sz w:val="22"/>
                <w:szCs w:val="22"/>
              </w:rPr>
              <w:t>tif</w:t>
            </w:r>
            <w:proofErr w:type="spellEnd"/>
            <w:r w:rsidRPr="00D816DA">
              <w:rPr>
                <w:rFonts w:asciiTheme="minorHAnsi" w:hAnsiTheme="minorHAnsi"/>
                <w:sz w:val="22"/>
                <w:szCs w:val="22"/>
              </w:rPr>
              <w:t>/.tiff), JPEG (.jpg), JPEG 2000 (.jp2), Adobe Portable Document Format (.pdf), bitmap (.bmp), .gif;</w:t>
            </w:r>
          </w:p>
        </w:tc>
        <w:tc>
          <w:tcPr>
            <w:tcW w:w="627" w:type="dxa"/>
            <w:hideMark/>
          </w:tcPr>
          <w:p w14:paraId="78795F8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50</w:t>
            </w:r>
          </w:p>
        </w:tc>
        <w:tc>
          <w:tcPr>
            <w:tcW w:w="762" w:type="dxa"/>
            <w:hideMark/>
          </w:tcPr>
          <w:p w14:paraId="63524D07"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6761EBF8" w14:textId="77777777" w:rsidR="00D816DA" w:rsidRPr="00D816DA" w:rsidRDefault="00D816DA">
            <w:pPr>
              <w:rPr>
                <w:rFonts w:asciiTheme="minorHAnsi" w:hAnsiTheme="minorHAnsi"/>
                <w:sz w:val="22"/>
                <w:szCs w:val="22"/>
              </w:rPr>
            </w:pPr>
          </w:p>
        </w:tc>
      </w:tr>
      <w:tr w:rsidR="00D816DA" w:rsidRPr="00D816DA" w14:paraId="0304E913" w14:textId="77777777" w:rsidTr="00F34097">
        <w:trPr>
          <w:trHeight w:val="1104"/>
        </w:trPr>
        <w:tc>
          <w:tcPr>
            <w:tcW w:w="562" w:type="dxa"/>
            <w:hideMark/>
          </w:tcPr>
          <w:p w14:paraId="35EBC87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3</w:t>
            </w:r>
          </w:p>
        </w:tc>
        <w:tc>
          <w:tcPr>
            <w:tcW w:w="1418" w:type="dxa"/>
            <w:hideMark/>
          </w:tcPr>
          <w:p w14:paraId="3175CA95" w14:textId="0DF7A275" w:rsidR="00D816DA" w:rsidRPr="00D816DA" w:rsidRDefault="00D816DA">
            <w:pPr>
              <w:rPr>
                <w:rFonts w:asciiTheme="minorHAnsi" w:hAnsiTheme="minorHAnsi"/>
                <w:sz w:val="22"/>
                <w:szCs w:val="22"/>
              </w:rPr>
            </w:pPr>
            <w:r w:rsidRPr="00D816DA">
              <w:rPr>
                <w:rFonts w:asciiTheme="minorHAnsi" w:hAnsiTheme="minorHAnsi"/>
                <w:sz w:val="22"/>
                <w:szCs w:val="22"/>
              </w:rPr>
              <w:t xml:space="preserve">Aggregate </w:t>
            </w:r>
            <w:r w:rsidR="0061272F" w:rsidRPr="00D816DA">
              <w:rPr>
                <w:rFonts w:asciiTheme="minorHAnsi" w:hAnsiTheme="minorHAnsi"/>
                <w:sz w:val="22"/>
                <w:szCs w:val="22"/>
              </w:rPr>
              <w:t>structures</w:t>
            </w:r>
          </w:p>
        </w:tc>
        <w:tc>
          <w:tcPr>
            <w:tcW w:w="2126" w:type="dxa"/>
            <w:hideMark/>
          </w:tcPr>
          <w:p w14:paraId="0EE971B3" w14:textId="131C4FFE" w:rsidR="00D816DA" w:rsidRPr="00D816DA" w:rsidRDefault="00D816DA">
            <w:pPr>
              <w:rPr>
                <w:rFonts w:asciiTheme="minorHAnsi" w:hAnsiTheme="minorHAnsi"/>
                <w:sz w:val="22"/>
                <w:szCs w:val="22"/>
              </w:rPr>
            </w:pPr>
            <w:r w:rsidRPr="00D816DA">
              <w:rPr>
                <w:rFonts w:asciiTheme="minorHAnsi" w:hAnsiTheme="minorHAnsi"/>
                <w:sz w:val="22"/>
                <w:szCs w:val="22"/>
              </w:rPr>
              <w:t>determination of structure of aggregates in seed samples</w:t>
            </w:r>
          </w:p>
        </w:tc>
        <w:tc>
          <w:tcPr>
            <w:tcW w:w="1134" w:type="dxa"/>
            <w:hideMark/>
          </w:tcPr>
          <w:p w14:paraId="2CBBA304"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356992C4"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2E30398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Molecular_models</w:t>
            </w:r>
            <w:proofErr w:type="spellEnd"/>
          </w:p>
        </w:tc>
        <w:tc>
          <w:tcPr>
            <w:tcW w:w="3119" w:type="dxa"/>
            <w:hideMark/>
          </w:tcPr>
          <w:p w14:paraId="0B1BBF19"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427EC76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14B45911"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65C99FD0" w14:textId="77777777" w:rsidR="00D816DA" w:rsidRPr="00D816DA" w:rsidRDefault="00D816DA">
            <w:pPr>
              <w:rPr>
                <w:rFonts w:asciiTheme="minorHAnsi" w:hAnsiTheme="minorHAnsi"/>
                <w:sz w:val="22"/>
                <w:szCs w:val="22"/>
              </w:rPr>
            </w:pPr>
          </w:p>
        </w:tc>
      </w:tr>
      <w:tr w:rsidR="00D816DA" w:rsidRPr="00D816DA" w14:paraId="3FE61180" w14:textId="77777777" w:rsidTr="00F34097">
        <w:trPr>
          <w:trHeight w:val="552"/>
        </w:trPr>
        <w:tc>
          <w:tcPr>
            <w:tcW w:w="562" w:type="dxa"/>
            <w:hideMark/>
          </w:tcPr>
          <w:p w14:paraId="6E6E30B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144F4914" w14:textId="77777777" w:rsidR="00D816DA" w:rsidRPr="00D816DA" w:rsidRDefault="00D816DA">
            <w:pPr>
              <w:rPr>
                <w:rFonts w:asciiTheme="minorHAnsi" w:hAnsiTheme="minorHAnsi"/>
                <w:sz w:val="22"/>
                <w:szCs w:val="22"/>
              </w:rPr>
            </w:pPr>
            <w:r w:rsidRPr="00D816DA">
              <w:rPr>
                <w:rFonts w:asciiTheme="minorHAnsi" w:hAnsiTheme="minorHAnsi"/>
                <w:sz w:val="22"/>
                <w:szCs w:val="22"/>
              </w:rPr>
              <w:t>Recombinant plasmids</w:t>
            </w:r>
          </w:p>
        </w:tc>
        <w:tc>
          <w:tcPr>
            <w:tcW w:w="2126" w:type="dxa"/>
            <w:hideMark/>
          </w:tcPr>
          <w:p w14:paraId="40B34D05" w14:textId="77777777" w:rsidR="00D816DA" w:rsidRPr="00D816DA" w:rsidRDefault="00D816DA">
            <w:pPr>
              <w:rPr>
                <w:rFonts w:asciiTheme="minorHAnsi" w:hAnsiTheme="minorHAnsi"/>
                <w:sz w:val="22"/>
                <w:szCs w:val="22"/>
              </w:rPr>
            </w:pPr>
            <w:r w:rsidRPr="00D816DA">
              <w:rPr>
                <w:rFonts w:asciiTheme="minorHAnsi" w:hAnsiTheme="minorHAnsi"/>
                <w:sz w:val="22"/>
                <w:szCs w:val="22"/>
              </w:rPr>
              <w:t>cellular expression</w:t>
            </w:r>
          </w:p>
        </w:tc>
        <w:tc>
          <w:tcPr>
            <w:tcW w:w="1134" w:type="dxa"/>
            <w:hideMark/>
          </w:tcPr>
          <w:p w14:paraId="399EA0F8"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592100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1F7CBBE6" w14:textId="77777777" w:rsidR="00D816DA" w:rsidRPr="00D816DA" w:rsidRDefault="00D816DA">
            <w:pPr>
              <w:rPr>
                <w:rFonts w:asciiTheme="minorHAnsi" w:hAnsiTheme="minorHAnsi"/>
                <w:sz w:val="22"/>
                <w:szCs w:val="22"/>
              </w:rPr>
            </w:pPr>
            <w:r w:rsidRPr="00D816DA">
              <w:rPr>
                <w:rFonts w:asciiTheme="minorHAnsi" w:hAnsiTheme="minorHAnsi"/>
                <w:sz w:val="22"/>
                <w:szCs w:val="22"/>
              </w:rPr>
              <w:t>Vectors</w:t>
            </w:r>
          </w:p>
        </w:tc>
        <w:tc>
          <w:tcPr>
            <w:tcW w:w="3119" w:type="dxa"/>
            <w:hideMark/>
          </w:tcPr>
          <w:p w14:paraId="0F412F9D"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52CC5155"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100</w:t>
            </w:r>
          </w:p>
        </w:tc>
        <w:tc>
          <w:tcPr>
            <w:tcW w:w="762" w:type="dxa"/>
            <w:hideMark/>
          </w:tcPr>
          <w:p w14:paraId="035905AC"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w:t>
            </w:r>
          </w:p>
        </w:tc>
        <w:tc>
          <w:tcPr>
            <w:tcW w:w="934" w:type="dxa"/>
            <w:hideMark/>
          </w:tcPr>
          <w:p w14:paraId="093B3828" w14:textId="77777777" w:rsidR="00D816DA" w:rsidRPr="00D816DA" w:rsidRDefault="00D816DA">
            <w:pPr>
              <w:rPr>
                <w:rFonts w:asciiTheme="minorHAnsi" w:hAnsiTheme="minorHAnsi"/>
                <w:sz w:val="22"/>
                <w:szCs w:val="22"/>
              </w:rPr>
            </w:pPr>
            <w:r w:rsidRPr="00D816DA">
              <w:rPr>
                <w:rFonts w:asciiTheme="minorHAnsi" w:hAnsiTheme="minorHAnsi"/>
                <w:sz w:val="22"/>
                <w:szCs w:val="22"/>
              </w:rPr>
              <w:t>plasmid prep ordered from Twist</w:t>
            </w:r>
          </w:p>
        </w:tc>
      </w:tr>
      <w:tr w:rsidR="00D816DA" w:rsidRPr="00D816DA" w14:paraId="544A623E" w14:textId="77777777" w:rsidTr="00F34097">
        <w:trPr>
          <w:trHeight w:val="828"/>
        </w:trPr>
        <w:tc>
          <w:tcPr>
            <w:tcW w:w="562" w:type="dxa"/>
            <w:hideMark/>
          </w:tcPr>
          <w:p w14:paraId="783A337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6BD53F82" w14:textId="55319D5F" w:rsidR="00D816DA" w:rsidRPr="00D816DA" w:rsidRDefault="00D816DA">
            <w:pPr>
              <w:rPr>
                <w:rFonts w:asciiTheme="minorHAnsi" w:hAnsiTheme="minorHAnsi"/>
                <w:sz w:val="22"/>
                <w:szCs w:val="22"/>
              </w:rPr>
            </w:pPr>
            <w:r w:rsidRPr="00D816DA">
              <w:rPr>
                <w:rFonts w:asciiTheme="minorHAnsi" w:hAnsiTheme="minorHAnsi"/>
                <w:sz w:val="22"/>
                <w:szCs w:val="22"/>
              </w:rPr>
              <w:t xml:space="preserve">Glycerol stocks of </w:t>
            </w:r>
            <w:r w:rsidR="0061272F" w:rsidRPr="00D816DA">
              <w:rPr>
                <w:rFonts w:asciiTheme="minorHAnsi" w:hAnsiTheme="minorHAnsi"/>
                <w:sz w:val="22"/>
                <w:szCs w:val="22"/>
              </w:rPr>
              <w:t>bacteria</w:t>
            </w:r>
            <w:r w:rsidRPr="00D816DA">
              <w:rPr>
                <w:rFonts w:asciiTheme="minorHAnsi" w:hAnsiTheme="minorHAnsi"/>
                <w:sz w:val="22"/>
                <w:szCs w:val="22"/>
              </w:rPr>
              <w:t xml:space="preserve"> transformed </w:t>
            </w:r>
            <w:r w:rsidR="0061272F" w:rsidRPr="00D816DA">
              <w:rPr>
                <w:rFonts w:asciiTheme="minorHAnsi" w:hAnsiTheme="minorHAnsi"/>
                <w:sz w:val="22"/>
                <w:szCs w:val="22"/>
              </w:rPr>
              <w:t>with recombinant</w:t>
            </w:r>
            <w:r w:rsidRPr="00D816DA">
              <w:rPr>
                <w:rFonts w:asciiTheme="minorHAnsi" w:hAnsiTheme="minorHAnsi"/>
                <w:sz w:val="22"/>
                <w:szCs w:val="22"/>
              </w:rPr>
              <w:t xml:space="preserve"> plasmids</w:t>
            </w:r>
          </w:p>
        </w:tc>
        <w:tc>
          <w:tcPr>
            <w:tcW w:w="2126" w:type="dxa"/>
            <w:hideMark/>
          </w:tcPr>
          <w:p w14:paraId="6EF251FD" w14:textId="77777777" w:rsidR="00D816DA" w:rsidRPr="00D816DA" w:rsidRDefault="00D816DA">
            <w:pPr>
              <w:rPr>
                <w:rFonts w:asciiTheme="minorHAnsi" w:hAnsiTheme="minorHAnsi"/>
                <w:sz w:val="22"/>
                <w:szCs w:val="22"/>
              </w:rPr>
            </w:pPr>
            <w:r w:rsidRPr="00D816DA">
              <w:rPr>
                <w:rFonts w:asciiTheme="minorHAnsi" w:hAnsiTheme="minorHAnsi"/>
                <w:sz w:val="22"/>
                <w:szCs w:val="22"/>
              </w:rPr>
              <w:t>make plasmids stocks for expression of modulator proteins in mammalian cells</w:t>
            </w:r>
          </w:p>
        </w:tc>
        <w:tc>
          <w:tcPr>
            <w:tcW w:w="1134" w:type="dxa"/>
            <w:hideMark/>
          </w:tcPr>
          <w:p w14:paraId="6140492D"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7A441D55"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22264BDA"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Genetically_modified_organisms</w:t>
            </w:r>
            <w:proofErr w:type="spellEnd"/>
          </w:p>
        </w:tc>
        <w:tc>
          <w:tcPr>
            <w:tcW w:w="3119" w:type="dxa"/>
            <w:hideMark/>
          </w:tcPr>
          <w:p w14:paraId="3238BB58"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4577EDF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100</w:t>
            </w:r>
          </w:p>
        </w:tc>
        <w:tc>
          <w:tcPr>
            <w:tcW w:w="762" w:type="dxa"/>
            <w:hideMark/>
          </w:tcPr>
          <w:p w14:paraId="24F021A0"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200 ul</w:t>
            </w:r>
          </w:p>
        </w:tc>
        <w:tc>
          <w:tcPr>
            <w:tcW w:w="934" w:type="dxa"/>
            <w:hideMark/>
          </w:tcPr>
          <w:p w14:paraId="2B46C042"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store at -80 in vials  </w:t>
            </w:r>
          </w:p>
        </w:tc>
      </w:tr>
      <w:tr w:rsidR="00D816DA" w:rsidRPr="00D816DA" w14:paraId="4B9E50F5" w14:textId="77777777" w:rsidTr="00F34097">
        <w:trPr>
          <w:trHeight w:val="552"/>
        </w:trPr>
        <w:tc>
          <w:tcPr>
            <w:tcW w:w="562" w:type="dxa"/>
            <w:hideMark/>
          </w:tcPr>
          <w:p w14:paraId="44A7BC3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71EB6B34"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Tau RD P301S FRET Biosensor </w:t>
            </w:r>
            <w:r w:rsidRPr="00D816DA">
              <w:rPr>
                <w:rFonts w:asciiTheme="minorHAnsi" w:hAnsiTheme="minorHAnsi"/>
                <w:sz w:val="22"/>
                <w:szCs w:val="22"/>
              </w:rPr>
              <w:lastRenderedPageBreak/>
              <w:t xml:space="preserve">cell line (ATCC CRL-3275) </w:t>
            </w:r>
          </w:p>
        </w:tc>
        <w:tc>
          <w:tcPr>
            <w:tcW w:w="2126" w:type="dxa"/>
            <w:hideMark/>
          </w:tcPr>
          <w:p w14:paraId="6F7CAE10" w14:textId="77777777" w:rsidR="00D816DA" w:rsidRPr="00D816DA" w:rsidRDefault="00D816DA">
            <w:pPr>
              <w:rPr>
                <w:rFonts w:asciiTheme="minorHAnsi" w:hAnsiTheme="minorHAnsi"/>
                <w:sz w:val="22"/>
                <w:szCs w:val="22"/>
              </w:rPr>
            </w:pPr>
            <w:r w:rsidRPr="00D816DA">
              <w:rPr>
                <w:rFonts w:asciiTheme="minorHAnsi" w:hAnsiTheme="minorHAnsi"/>
                <w:sz w:val="22"/>
                <w:szCs w:val="22"/>
              </w:rPr>
              <w:lastRenderedPageBreak/>
              <w:t>reporter cell line for high content imaging cellular assays</w:t>
            </w:r>
          </w:p>
        </w:tc>
        <w:tc>
          <w:tcPr>
            <w:tcW w:w="1134" w:type="dxa"/>
            <w:hideMark/>
          </w:tcPr>
          <w:p w14:paraId="1D2E858A"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CC5BE00"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6916C8AF"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Cell_lines</w:t>
            </w:r>
            <w:proofErr w:type="spellEnd"/>
          </w:p>
        </w:tc>
        <w:tc>
          <w:tcPr>
            <w:tcW w:w="3119" w:type="dxa"/>
            <w:hideMark/>
          </w:tcPr>
          <w:p w14:paraId="2A1DD4BE"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Biological and chemical samples: live animals, frozen </w:t>
            </w:r>
            <w:r w:rsidRPr="00D816DA">
              <w:rPr>
                <w:rFonts w:asciiTheme="minorHAnsi" w:hAnsiTheme="minorHAnsi"/>
                <w:sz w:val="22"/>
                <w:szCs w:val="22"/>
              </w:rPr>
              <w:lastRenderedPageBreak/>
              <w:t>samples in cryovials, samples stored at 4°C.</w:t>
            </w:r>
          </w:p>
        </w:tc>
        <w:tc>
          <w:tcPr>
            <w:tcW w:w="627" w:type="dxa"/>
            <w:hideMark/>
          </w:tcPr>
          <w:p w14:paraId="5577377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10</w:t>
            </w:r>
          </w:p>
        </w:tc>
        <w:tc>
          <w:tcPr>
            <w:tcW w:w="762" w:type="dxa"/>
            <w:hideMark/>
          </w:tcPr>
          <w:p w14:paraId="5997C425"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w:t>
            </w:r>
          </w:p>
        </w:tc>
        <w:tc>
          <w:tcPr>
            <w:tcW w:w="934" w:type="dxa"/>
            <w:hideMark/>
          </w:tcPr>
          <w:p w14:paraId="2E4C9935"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2 million cells </w:t>
            </w:r>
            <w:r w:rsidRPr="00D816DA">
              <w:rPr>
                <w:rFonts w:asciiTheme="minorHAnsi" w:hAnsiTheme="minorHAnsi"/>
                <w:sz w:val="22"/>
                <w:szCs w:val="22"/>
              </w:rPr>
              <w:lastRenderedPageBreak/>
              <w:t>per vial, used as needed</w:t>
            </w:r>
          </w:p>
        </w:tc>
      </w:tr>
      <w:tr w:rsidR="00D816DA" w:rsidRPr="00D816DA" w14:paraId="68FB2C19" w14:textId="77777777" w:rsidTr="00F34097">
        <w:trPr>
          <w:trHeight w:val="552"/>
        </w:trPr>
        <w:tc>
          <w:tcPr>
            <w:tcW w:w="562" w:type="dxa"/>
            <w:hideMark/>
          </w:tcPr>
          <w:p w14:paraId="1394A48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4</w:t>
            </w:r>
          </w:p>
        </w:tc>
        <w:tc>
          <w:tcPr>
            <w:tcW w:w="1418" w:type="dxa"/>
            <w:hideMark/>
          </w:tcPr>
          <w:p w14:paraId="487829CE" w14:textId="77777777" w:rsidR="00D816DA" w:rsidRPr="00D816DA" w:rsidRDefault="00D816DA">
            <w:pPr>
              <w:rPr>
                <w:rFonts w:asciiTheme="minorHAnsi" w:hAnsiTheme="minorHAnsi"/>
                <w:sz w:val="22"/>
                <w:szCs w:val="22"/>
              </w:rPr>
            </w:pPr>
            <w:r w:rsidRPr="00D816DA">
              <w:rPr>
                <w:rFonts w:asciiTheme="minorHAnsi" w:hAnsiTheme="minorHAnsi"/>
                <w:sz w:val="22"/>
                <w:szCs w:val="22"/>
              </w:rPr>
              <w:t>Abeta1-42-mCherry seeding cell line (HEK293)</w:t>
            </w:r>
          </w:p>
        </w:tc>
        <w:tc>
          <w:tcPr>
            <w:tcW w:w="2126" w:type="dxa"/>
            <w:hideMark/>
          </w:tcPr>
          <w:p w14:paraId="44E8931C" w14:textId="77777777" w:rsidR="00D816DA" w:rsidRPr="00D816DA" w:rsidRDefault="00D816DA">
            <w:pPr>
              <w:rPr>
                <w:rFonts w:asciiTheme="minorHAnsi" w:hAnsiTheme="minorHAnsi"/>
                <w:sz w:val="22"/>
                <w:szCs w:val="22"/>
              </w:rPr>
            </w:pPr>
            <w:r w:rsidRPr="00D816DA">
              <w:rPr>
                <w:rFonts w:asciiTheme="minorHAnsi" w:hAnsiTheme="minorHAnsi"/>
                <w:sz w:val="22"/>
                <w:szCs w:val="22"/>
              </w:rPr>
              <w:t>reporter cell line for high content imaging cellular assays</w:t>
            </w:r>
          </w:p>
        </w:tc>
        <w:tc>
          <w:tcPr>
            <w:tcW w:w="1134" w:type="dxa"/>
            <w:hideMark/>
          </w:tcPr>
          <w:p w14:paraId="296079C2"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752BC01F"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2A764B64"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Cell_lines</w:t>
            </w:r>
            <w:proofErr w:type="spellEnd"/>
          </w:p>
        </w:tc>
        <w:tc>
          <w:tcPr>
            <w:tcW w:w="3119" w:type="dxa"/>
            <w:hideMark/>
          </w:tcPr>
          <w:p w14:paraId="173704FC"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34C7003A"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51609240"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w:t>
            </w:r>
          </w:p>
        </w:tc>
        <w:tc>
          <w:tcPr>
            <w:tcW w:w="934" w:type="dxa"/>
            <w:hideMark/>
          </w:tcPr>
          <w:p w14:paraId="00D791A6" w14:textId="77777777" w:rsidR="00D816DA" w:rsidRPr="00D816DA" w:rsidRDefault="00D816DA">
            <w:pPr>
              <w:rPr>
                <w:rFonts w:asciiTheme="minorHAnsi" w:hAnsiTheme="minorHAnsi"/>
                <w:sz w:val="22"/>
                <w:szCs w:val="22"/>
              </w:rPr>
            </w:pPr>
            <w:r w:rsidRPr="00D816DA">
              <w:rPr>
                <w:rFonts w:asciiTheme="minorHAnsi" w:hAnsiTheme="minorHAnsi"/>
                <w:sz w:val="22"/>
                <w:szCs w:val="22"/>
              </w:rPr>
              <w:t>2 million cells per vial, used as needed</w:t>
            </w:r>
          </w:p>
        </w:tc>
      </w:tr>
      <w:tr w:rsidR="00D816DA" w:rsidRPr="00D816DA" w14:paraId="70805455" w14:textId="77777777" w:rsidTr="00F34097">
        <w:trPr>
          <w:trHeight w:val="552"/>
        </w:trPr>
        <w:tc>
          <w:tcPr>
            <w:tcW w:w="562" w:type="dxa"/>
            <w:hideMark/>
          </w:tcPr>
          <w:p w14:paraId="06D7AE0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1B3BF38C"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Seeds made from recombinant ab</w:t>
            </w:r>
          </w:p>
        </w:tc>
        <w:tc>
          <w:tcPr>
            <w:tcW w:w="2126" w:type="dxa"/>
            <w:hideMark/>
          </w:tcPr>
          <w:p w14:paraId="65FB13C1" w14:textId="77777777" w:rsidR="00D816DA" w:rsidRPr="00D816DA" w:rsidRDefault="00D816DA">
            <w:pPr>
              <w:rPr>
                <w:rFonts w:asciiTheme="minorHAnsi" w:hAnsiTheme="minorHAnsi"/>
                <w:sz w:val="22"/>
                <w:szCs w:val="22"/>
              </w:rPr>
            </w:pPr>
            <w:r w:rsidRPr="00D816DA">
              <w:rPr>
                <w:rFonts w:asciiTheme="minorHAnsi" w:hAnsiTheme="minorHAnsi"/>
                <w:sz w:val="22"/>
                <w:szCs w:val="22"/>
              </w:rPr>
              <w:t>screening aggregation modulators</w:t>
            </w:r>
          </w:p>
        </w:tc>
        <w:tc>
          <w:tcPr>
            <w:tcW w:w="1134" w:type="dxa"/>
            <w:hideMark/>
          </w:tcPr>
          <w:p w14:paraId="6C31C168"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4BD59B02"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CA868AD"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43C4A397"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69C4C38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3C8DEC8F"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2BB8ED9C" w14:textId="77777777" w:rsidR="00D816DA" w:rsidRPr="00D816DA" w:rsidRDefault="00D816DA">
            <w:pPr>
              <w:rPr>
                <w:rFonts w:asciiTheme="minorHAnsi" w:hAnsiTheme="minorHAnsi"/>
                <w:sz w:val="22"/>
                <w:szCs w:val="22"/>
              </w:rPr>
            </w:pPr>
          </w:p>
        </w:tc>
      </w:tr>
      <w:tr w:rsidR="00D816DA" w:rsidRPr="00D816DA" w14:paraId="415AE8AB" w14:textId="77777777" w:rsidTr="00F34097">
        <w:trPr>
          <w:trHeight w:val="552"/>
        </w:trPr>
        <w:tc>
          <w:tcPr>
            <w:tcW w:w="562" w:type="dxa"/>
            <w:hideMark/>
          </w:tcPr>
          <w:p w14:paraId="063038D8"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0301629B"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Seeds made from recombinant tau</w:t>
            </w:r>
          </w:p>
        </w:tc>
        <w:tc>
          <w:tcPr>
            <w:tcW w:w="2126" w:type="dxa"/>
            <w:hideMark/>
          </w:tcPr>
          <w:p w14:paraId="67308742" w14:textId="77777777" w:rsidR="00D816DA" w:rsidRPr="00D816DA" w:rsidRDefault="00D816DA">
            <w:pPr>
              <w:rPr>
                <w:rFonts w:asciiTheme="minorHAnsi" w:hAnsiTheme="minorHAnsi"/>
                <w:sz w:val="22"/>
                <w:szCs w:val="22"/>
              </w:rPr>
            </w:pPr>
            <w:r w:rsidRPr="00D816DA">
              <w:rPr>
                <w:rFonts w:asciiTheme="minorHAnsi" w:hAnsiTheme="minorHAnsi"/>
                <w:sz w:val="22"/>
                <w:szCs w:val="22"/>
              </w:rPr>
              <w:t>screening aggregation modulators</w:t>
            </w:r>
          </w:p>
        </w:tc>
        <w:tc>
          <w:tcPr>
            <w:tcW w:w="1134" w:type="dxa"/>
            <w:hideMark/>
          </w:tcPr>
          <w:p w14:paraId="4BC1DC99"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6738C075"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073C3168"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2B4021A6"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56579FF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7AA1A012"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2586D9B6" w14:textId="77777777" w:rsidR="00D816DA" w:rsidRPr="00D816DA" w:rsidRDefault="00D816DA">
            <w:pPr>
              <w:rPr>
                <w:rFonts w:asciiTheme="minorHAnsi" w:hAnsiTheme="minorHAnsi"/>
                <w:sz w:val="22"/>
                <w:szCs w:val="22"/>
              </w:rPr>
            </w:pPr>
          </w:p>
        </w:tc>
      </w:tr>
      <w:tr w:rsidR="00D816DA" w:rsidRPr="00D816DA" w14:paraId="7D3E879F" w14:textId="77777777" w:rsidTr="00F34097">
        <w:trPr>
          <w:trHeight w:val="552"/>
        </w:trPr>
        <w:tc>
          <w:tcPr>
            <w:tcW w:w="562" w:type="dxa"/>
            <w:hideMark/>
          </w:tcPr>
          <w:p w14:paraId="579CC1E2"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33C6EC2B"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seeds/extracts</w:t>
            </w:r>
          </w:p>
        </w:tc>
        <w:tc>
          <w:tcPr>
            <w:tcW w:w="2126" w:type="dxa"/>
            <w:hideMark/>
          </w:tcPr>
          <w:p w14:paraId="715F0B21" w14:textId="77777777" w:rsidR="00D816DA" w:rsidRPr="00D816DA" w:rsidRDefault="00D816DA">
            <w:pPr>
              <w:rPr>
                <w:rFonts w:asciiTheme="minorHAnsi" w:hAnsiTheme="minorHAnsi"/>
                <w:sz w:val="22"/>
                <w:szCs w:val="22"/>
              </w:rPr>
            </w:pPr>
            <w:r w:rsidRPr="00D816DA">
              <w:rPr>
                <w:rFonts w:asciiTheme="minorHAnsi" w:hAnsiTheme="minorHAnsi"/>
                <w:sz w:val="22"/>
                <w:szCs w:val="22"/>
              </w:rPr>
              <w:t>validating aggregation modulator hits</w:t>
            </w:r>
          </w:p>
        </w:tc>
        <w:tc>
          <w:tcPr>
            <w:tcW w:w="1134" w:type="dxa"/>
            <w:hideMark/>
          </w:tcPr>
          <w:p w14:paraId="663AE533"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7C77CB3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1ABCCAB7"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57B98327"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02E9639C"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4E9F157D"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480830A2" w14:textId="77777777" w:rsidR="00D816DA" w:rsidRPr="00D816DA" w:rsidRDefault="00D816DA">
            <w:pPr>
              <w:rPr>
                <w:rFonts w:asciiTheme="minorHAnsi" w:hAnsiTheme="minorHAnsi"/>
                <w:sz w:val="22"/>
                <w:szCs w:val="22"/>
              </w:rPr>
            </w:pPr>
          </w:p>
        </w:tc>
      </w:tr>
      <w:tr w:rsidR="00D816DA" w:rsidRPr="00D816DA" w14:paraId="23B25710" w14:textId="77777777" w:rsidTr="00F34097">
        <w:trPr>
          <w:trHeight w:val="828"/>
        </w:trPr>
        <w:tc>
          <w:tcPr>
            <w:tcW w:w="562" w:type="dxa"/>
            <w:hideMark/>
          </w:tcPr>
          <w:p w14:paraId="62E5D79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268DC827" w14:textId="77777777" w:rsidR="00D816DA" w:rsidRPr="00D816DA" w:rsidRDefault="00D816DA">
            <w:pPr>
              <w:rPr>
                <w:rFonts w:asciiTheme="minorHAnsi" w:hAnsiTheme="minorHAnsi"/>
                <w:sz w:val="22"/>
                <w:szCs w:val="22"/>
              </w:rPr>
            </w:pPr>
            <w:r w:rsidRPr="00D816DA">
              <w:rPr>
                <w:rFonts w:asciiTheme="minorHAnsi" w:hAnsiTheme="minorHAnsi"/>
                <w:sz w:val="22"/>
                <w:szCs w:val="22"/>
              </w:rPr>
              <w:t>Microscope images</w:t>
            </w:r>
          </w:p>
        </w:tc>
        <w:tc>
          <w:tcPr>
            <w:tcW w:w="2126" w:type="dxa"/>
            <w:hideMark/>
          </w:tcPr>
          <w:p w14:paraId="28444E65" w14:textId="77777777" w:rsidR="00D816DA" w:rsidRPr="00D816DA" w:rsidRDefault="00D816DA">
            <w:pPr>
              <w:rPr>
                <w:rFonts w:asciiTheme="minorHAnsi" w:hAnsiTheme="minorHAnsi"/>
                <w:sz w:val="22"/>
                <w:szCs w:val="22"/>
              </w:rPr>
            </w:pPr>
            <w:r w:rsidRPr="00D816DA">
              <w:rPr>
                <w:rFonts w:asciiTheme="minorHAnsi" w:hAnsiTheme="minorHAnsi"/>
                <w:sz w:val="22"/>
                <w:szCs w:val="22"/>
              </w:rPr>
              <w:t>determine seeding efficiency of seeds</w:t>
            </w:r>
          </w:p>
        </w:tc>
        <w:tc>
          <w:tcPr>
            <w:tcW w:w="1134" w:type="dxa"/>
            <w:hideMark/>
          </w:tcPr>
          <w:p w14:paraId="5F804471"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56CE9564"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4E45FE36"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Digital_images</w:t>
            </w:r>
            <w:proofErr w:type="spellEnd"/>
          </w:p>
        </w:tc>
        <w:tc>
          <w:tcPr>
            <w:tcW w:w="3119" w:type="dxa"/>
            <w:hideMark/>
          </w:tcPr>
          <w:p w14:paraId="6E363222" w14:textId="77777777" w:rsidR="00D816DA" w:rsidRPr="00D816DA" w:rsidRDefault="00D816DA">
            <w:pPr>
              <w:rPr>
                <w:rFonts w:asciiTheme="minorHAnsi" w:hAnsiTheme="minorHAnsi"/>
                <w:sz w:val="22"/>
                <w:szCs w:val="22"/>
              </w:rPr>
            </w:pPr>
            <w:r w:rsidRPr="00D816DA">
              <w:rPr>
                <w:rFonts w:asciiTheme="minorHAnsi" w:hAnsiTheme="minorHAnsi"/>
                <w:sz w:val="22"/>
                <w:szCs w:val="22"/>
              </w:rPr>
              <w:t>Digital images in raster formats: uncompressed TIFF (.</w:t>
            </w:r>
            <w:proofErr w:type="spellStart"/>
            <w:r w:rsidRPr="00D816DA">
              <w:rPr>
                <w:rFonts w:asciiTheme="minorHAnsi" w:hAnsiTheme="minorHAnsi"/>
                <w:sz w:val="22"/>
                <w:szCs w:val="22"/>
              </w:rPr>
              <w:t>tif</w:t>
            </w:r>
            <w:proofErr w:type="spellEnd"/>
            <w:r w:rsidRPr="00D816DA">
              <w:rPr>
                <w:rFonts w:asciiTheme="minorHAnsi" w:hAnsiTheme="minorHAnsi"/>
                <w:sz w:val="22"/>
                <w:szCs w:val="22"/>
              </w:rPr>
              <w:t>/.tiff), JPEG (.jpg), JPEG 2000 (.jp2), Adobe Portable Document Format (.pdf), bitmap (.bmp), .gif;</w:t>
            </w:r>
          </w:p>
        </w:tc>
        <w:tc>
          <w:tcPr>
            <w:tcW w:w="627" w:type="dxa"/>
            <w:hideMark/>
          </w:tcPr>
          <w:p w14:paraId="302E3E5C"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100</w:t>
            </w:r>
          </w:p>
        </w:tc>
        <w:tc>
          <w:tcPr>
            <w:tcW w:w="762" w:type="dxa"/>
            <w:hideMark/>
          </w:tcPr>
          <w:p w14:paraId="791B1A92"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1FD75A5D" w14:textId="77777777" w:rsidR="00D816DA" w:rsidRPr="00D816DA" w:rsidRDefault="00D816DA">
            <w:pPr>
              <w:rPr>
                <w:rFonts w:asciiTheme="minorHAnsi" w:hAnsiTheme="minorHAnsi"/>
                <w:sz w:val="22"/>
                <w:szCs w:val="22"/>
              </w:rPr>
            </w:pPr>
          </w:p>
        </w:tc>
      </w:tr>
      <w:tr w:rsidR="00D816DA" w:rsidRPr="00D816DA" w14:paraId="6E9C8EA5" w14:textId="77777777" w:rsidTr="00F34097">
        <w:trPr>
          <w:trHeight w:val="828"/>
        </w:trPr>
        <w:tc>
          <w:tcPr>
            <w:tcW w:w="562" w:type="dxa"/>
            <w:hideMark/>
          </w:tcPr>
          <w:p w14:paraId="0BC2B9E9"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4862E2DB" w14:textId="77777777" w:rsidR="00D816DA" w:rsidRPr="00D816DA" w:rsidRDefault="00D816DA">
            <w:pPr>
              <w:rPr>
                <w:rFonts w:asciiTheme="minorHAnsi" w:hAnsiTheme="minorHAnsi"/>
                <w:sz w:val="22"/>
                <w:szCs w:val="22"/>
              </w:rPr>
            </w:pPr>
            <w:r w:rsidRPr="00D816DA">
              <w:rPr>
                <w:rFonts w:asciiTheme="minorHAnsi" w:hAnsiTheme="minorHAnsi"/>
                <w:sz w:val="22"/>
                <w:szCs w:val="22"/>
              </w:rPr>
              <w:t>Seeding dose-response curves</w:t>
            </w:r>
          </w:p>
        </w:tc>
        <w:tc>
          <w:tcPr>
            <w:tcW w:w="2126" w:type="dxa"/>
            <w:hideMark/>
          </w:tcPr>
          <w:p w14:paraId="14A5C2C7" w14:textId="77777777" w:rsidR="00D816DA" w:rsidRPr="00D816DA" w:rsidRDefault="00D816DA">
            <w:pPr>
              <w:rPr>
                <w:rFonts w:asciiTheme="minorHAnsi" w:hAnsiTheme="minorHAnsi"/>
                <w:sz w:val="22"/>
                <w:szCs w:val="22"/>
              </w:rPr>
            </w:pPr>
            <w:r w:rsidRPr="00D816DA">
              <w:rPr>
                <w:rFonts w:asciiTheme="minorHAnsi" w:hAnsiTheme="minorHAnsi"/>
                <w:sz w:val="22"/>
                <w:szCs w:val="22"/>
              </w:rPr>
              <w:t>determine seeding efficiency of seeds</w:t>
            </w:r>
          </w:p>
        </w:tc>
        <w:tc>
          <w:tcPr>
            <w:tcW w:w="1134" w:type="dxa"/>
            <w:hideMark/>
          </w:tcPr>
          <w:p w14:paraId="362E1041"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20325DCA"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4744CF7F"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35D90F0F" w14:textId="77777777" w:rsidR="00D816DA" w:rsidRPr="00D816DA" w:rsidRDefault="00D816DA">
            <w:pPr>
              <w:rPr>
                <w:rFonts w:asciiTheme="minorHAnsi" w:hAnsiTheme="minorHAnsi"/>
                <w:sz w:val="22"/>
                <w:szCs w:val="22"/>
              </w:rPr>
            </w:pPr>
            <w:r w:rsidRPr="00D816DA">
              <w:rPr>
                <w:rFonts w:asciiTheme="minorHAnsi" w:hAnsiTheme="minorHAnsi"/>
                <w:sz w:val="22"/>
                <w:szCs w:val="22"/>
              </w:rPr>
              <w:t>Quantitative tabular data: </w:t>
            </w:r>
            <w:proofErr w:type="spellStart"/>
            <w:r w:rsidRPr="00D816DA">
              <w:rPr>
                <w:rFonts w:asciiTheme="minorHAnsi" w:hAnsiTheme="minorHAnsi"/>
                <w:sz w:val="22"/>
                <w:szCs w:val="22"/>
              </w:rPr>
              <w:t>commaseparated</w:t>
            </w:r>
            <w:proofErr w:type="spellEnd"/>
            <w:r w:rsidRPr="00D816DA">
              <w:rPr>
                <w:rFonts w:asciiTheme="minorHAnsi" w:hAnsiTheme="minorHAnsi"/>
                <w:sz w:val="22"/>
                <w:szCs w:val="22"/>
              </w:rPr>
              <w:t xml:space="preserve"> value files (.csv), </w:t>
            </w:r>
            <w:proofErr w:type="spellStart"/>
            <w:r w:rsidRPr="00D816DA">
              <w:rPr>
                <w:rFonts w:asciiTheme="minorHAnsi" w:hAnsiTheme="minorHAnsi"/>
                <w:sz w:val="22"/>
                <w:szCs w:val="22"/>
              </w:rPr>
              <w:t>tabdelimited</w:t>
            </w:r>
            <w:proofErr w:type="spellEnd"/>
            <w:r w:rsidRPr="00D816DA">
              <w:rPr>
                <w:rFonts w:asciiTheme="minorHAnsi" w:hAnsiTheme="minorHAnsi"/>
                <w:sz w:val="22"/>
                <w:szCs w:val="22"/>
              </w:rPr>
              <w:t xml:space="preserve"> file (.tab), delimited text (.txt), MS Excel (.</w:t>
            </w:r>
            <w:proofErr w:type="spellStart"/>
            <w:r w:rsidRPr="00D816DA">
              <w:rPr>
                <w:rFonts w:asciiTheme="minorHAnsi" w:hAnsiTheme="minorHAnsi"/>
                <w:sz w:val="22"/>
                <w:szCs w:val="22"/>
              </w:rPr>
              <w:t>xls</w:t>
            </w:r>
            <w:proofErr w:type="spellEnd"/>
            <w:r w:rsidRPr="00D816DA">
              <w:rPr>
                <w:rFonts w:asciiTheme="minorHAnsi" w:hAnsiTheme="minorHAnsi"/>
                <w:sz w:val="22"/>
                <w:szCs w:val="22"/>
              </w:rPr>
              <w:t>/.</w:t>
            </w:r>
            <w:proofErr w:type="spellStart"/>
            <w:r w:rsidRPr="00D816DA">
              <w:rPr>
                <w:rFonts w:asciiTheme="minorHAnsi" w:hAnsiTheme="minorHAnsi"/>
                <w:sz w:val="22"/>
                <w:szCs w:val="22"/>
              </w:rPr>
              <w:t>xlsx</w:t>
            </w:r>
            <w:proofErr w:type="spellEnd"/>
            <w:r w:rsidRPr="00D816DA">
              <w:rPr>
                <w:rFonts w:asciiTheme="minorHAnsi" w:hAnsiTheme="minorHAnsi"/>
                <w:sz w:val="22"/>
                <w:szCs w:val="22"/>
              </w:rPr>
              <w:t>), MS Access (.</w:t>
            </w:r>
            <w:proofErr w:type="spellStart"/>
            <w:r w:rsidRPr="00D816DA">
              <w:rPr>
                <w:rFonts w:asciiTheme="minorHAnsi" w:hAnsiTheme="minorHAnsi"/>
                <w:sz w:val="22"/>
                <w:szCs w:val="22"/>
              </w:rPr>
              <w:t>mdb</w:t>
            </w:r>
            <w:proofErr w:type="spellEnd"/>
            <w:r w:rsidRPr="00D816DA">
              <w:rPr>
                <w:rFonts w:asciiTheme="minorHAnsi" w:hAnsiTheme="minorHAnsi"/>
                <w:sz w:val="22"/>
                <w:szCs w:val="22"/>
              </w:rPr>
              <w:t>/.</w:t>
            </w:r>
            <w:proofErr w:type="spellStart"/>
            <w:r w:rsidRPr="00D816DA">
              <w:rPr>
                <w:rFonts w:asciiTheme="minorHAnsi" w:hAnsiTheme="minorHAnsi"/>
                <w:sz w:val="22"/>
                <w:szCs w:val="22"/>
              </w:rPr>
              <w:t>accdb</w:t>
            </w:r>
            <w:proofErr w:type="spellEnd"/>
            <w:r w:rsidRPr="00D816DA">
              <w:rPr>
                <w:rFonts w:asciiTheme="minorHAnsi" w:hAnsiTheme="minorHAnsi"/>
                <w:sz w:val="22"/>
                <w:szCs w:val="22"/>
              </w:rPr>
              <w:t>);</w:t>
            </w:r>
          </w:p>
        </w:tc>
        <w:tc>
          <w:tcPr>
            <w:tcW w:w="627" w:type="dxa"/>
            <w:hideMark/>
          </w:tcPr>
          <w:p w14:paraId="632376B5"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20</w:t>
            </w:r>
          </w:p>
        </w:tc>
        <w:tc>
          <w:tcPr>
            <w:tcW w:w="762" w:type="dxa"/>
            <w:hideMark/>
          </w:tcPr>
          <w:p w14:paraId="628DE9CC"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794F3476" w14:textId="77777777" w:rsidR="00D816DA" w:rsidRPr="00D816DA" w:rsidRDefault="00D816DA">
            <w:pPr>
              <w:rPr>
                <w:rFonts w:asciiTheme="minorHAnsi" w:hAnsiTheme="minorHAnsi"/>
                <w:sz w:val="22"/>
                <w:szCs w:val="22"/>
              </w:rPr>
            </w:pPr>
          </w:p>
        </w:tc>
      </w:tr>
      <w:tr w:rsidR="00D816DA" w:rsidRPr="00D816DA" w14:paraId="2AA919C6" w14:textId="77777777" w:rsidTr="00F34097">
        <w:trPr>
          <w:trHeight w:val="1104"/>
        </w:trPr>
        <w:tc>
          <w:tcPr>
            <w:tcW w:w="562" w:type="dxa"/>
            <w:hideMark/>
          </w:tcPr>
          <w:p w14:paraId="071952D8"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4</w:t>
            </w:r>
          </w:p>
        </w:tc>
        <w:tc>
          <w:tcPr>
            <w:tcW w:w="1418" w:type="dxa"/>
            <w:hideMark/>
          </w:tcPr>
          <w:p w14:paraId="718BE888" w14:textId="77777777" w:rsidR="00D816DA" w:rsidRPr="00D816DA" w:rsidRDefault="00D816DA">
            <w:pPr>
              <w:rPr>
                <w:rFonts w:asciiTheme="minorHAnsi" w:hAnsiTheme="minorHAnsi"/>
                <w:sz w:val="22"/>
                <w:szCs w:val="22"/>
              </w:rPr>
            </w:pPr>
            <w:r w:rsidRPr="00D816DA">
              <w:rPr>
                <w:rFonts w:asciiTheme="minorHAnsi" w:hAnsiTheme="minorHAnsi"/>
                <w:sz w:val="22"/>
                <w:szCs w:val="22"/>
              </w:rPr>
              <w:t>The list of 5 strongest modulators</w:t>
            </w:r>
          </w:p>
        </w:tc>
        <w:tc>
          <w:tcPr>
            <w:tcW w:w="2126" w:type="dxa"/>
            <w:hideMark/>
          </w:tcPr>
          <w:p w14:paraId="1F648EDD" w14:textId="3ED35462" w:rsidR="00D816DA" w:rsidRPr="00D816DA" w:rsidRDefault="0061272F">
            <w:pPr>
              <w:rPr>
                <w:rFonts w:asciiTheme="minorHAnsi" w:hAnsiTheme="minorHAnsi"/>
                <w:sz w:val="22"/>
                <w:szCs w:val="22"/>
              </w:rPr>
            </w:pPr>
            <w:r w:rsidRPr="00D816DA">
              <w:rPr>
                <w:rFonts w:asciiTheme="minorHAnsi" w:hAnsiTheme="minorHAnsi"/>
                <w:sz w:val="22"/>
                <w:szCs w:val="22"/>
              </w:rPr>
              <w:t>identifying</w:t>
            </w:r>
            <w:r w:rsidR="00D816DA" w:rsidRPr="00D816DA">
              <w:rPr>
                <w:rFonts w:asciiTheme="minorHAnsi" w:hAnsiTheme="minorHAnsi"/>
                <w:sz w:val="22"/>
                <w:szCs w:val="22"/>
              </w:rPr>
              <w:t xml:space="preserve"> hits</w:t>
            </w:r>
          </w:p>
        </w:tc>
        <w:tc>
          <w:tcPr>
            <w:tcW w:w="1134" w:type="dxa"/>
            <w:hideMark/>
          </w:tcPr>
          <w:p w14:paraId="6FC965A9"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1C4DF923"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765B6730"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2B929479"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3156BF7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762" w:type="dxa"/>
            <w:hideMark/>
          </w:tcPr>
          <w:p w14:paraId="67FD474C"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7AA5187B" w14:textId="77777777" w:rsidR="00D816DA" w:rsidRPr="00D816DA" w:rsidRDefault="00D816DA">
            <w:pPr>
              <w:rPr>
                <w:rFonts w:asciiTheme="minorHAnsi" w:hAnsiTheme="minorHAnsi"/>
                <w:sz w:val="22"/>
                <w:szCs w:val="22"/>
              </w:rPr>
            </w:pPr>
          </w:p>
        </w:tc>
      </w:tr>
      <w:tr w:rsidR="00D816DA" w:rsidRPr="00D816DA" w14:paraId="25C1C4A4" w14:textId="77777777" w:rsidTr="00F34097">
        <w:trPr>
          <w:trHeight w:val="552"/>
        </w:trPr>
        <w:tc>
          <w:tcPr>
            <w:tcW w:w="562" w:type="dxa"/>
            <w:hideMark/>
          </w:tcPr>
          <w:p w14:paraId="344E9AC5"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4694493D" w14:textId="77777777" w:rsidR="00D816DA" w:rsidRPr="00D816DA" w:rsidRDefault="00D816DA">
            <w:pPr>
              <w:rPr>
                <w:rFonts w:asciiTheme="minorHAnsi" w:hAnsiTheme="minorHAnsi"/>
                <w:sz w:val="22"/>
                <w:szCs w:val="22"/>
              </w:rPr>
            </w:pPr>
            <w:r w:rsidRPr="00D816DA">
              <w:rPr>
                <w:rFonts w:asciiTheme="minorHAnsi" w:hAnsiTheme="minorHAnsi"/>
                <w:sz w:val="22"/>
                <w:szCs w:val="22"/>
              </w:rPr>
              <w:t>Recombinant plasmids</w:t>
            </w:r>
          </w:p>
        </w:tc>
        <w:tc>
          <w:tcPr>
            <w:tcW w:w="2126" w:type="dxa"/>
            <w:hideMark/>
          </w:tcPr>
          <w:p w14:paraId="41CA828D" w14:textId="569C01C5" w:rsidR="00D816DA" w:rsidRPr="00D816DA" w:rsidRDefault="0061272F">
            <w:pPr>
              <w:rPr>
                <w:rFonts w:asciiTheme="minorHAnsi" w:hAnsiTheme="minorHAnsi"/>
                <w:sz w:val="22"/>
                <w:szCs w:val="22"/>
              </w:rPr>
            </w:pPr>
            <w:r w:rsidRPr="00D816DA">
              <w:rPr>
                <w:rFonts w:asciiTheme="minorHAnsi" w:hAnsiTheme="minorHAnsi"/>
                <w:sz w:val="22"/>
                <w:szCs w:val="22"/>
              </w:rPr>
              <w:t>bacterial</w:t>
            </w:r>
            <w:r w:rsidR="00D816DA" w:rsidRPr="00D816DA">
              <w:rPr>
                <w:rFonts w:asciiTheme="minorHAnsi" w:hAnsiTheme="minorHAnsi"/>
                <w:sz w:val="22"/>
                <w:szCs w:val="22"/>
              </w:rPr>
              <w:t xml:space="preserve"> expression of 5 strongest modulators</w:t>
            </w:r>
          </w:p>
        </w:tc>
        <w:tc>
          <w:tcPr>
            <w:tcW w:w="1134" w:type="dxa"/>
            <w:hideMark/>
          </w:tcPr>
          <w:p w14:paraId="10FF2973"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27E5EC88"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3AAFE962" w14:textId="77777777" w:rsidR="00D816DA" w:rsidRPr="00D816DA" w:rsidRDefault="00D816DA">
            <w:pPr>
              <w:rPr>
                <w:rFonts w:asciiTheme="minorHAnsi" w:hAnsiTheme="minorHAnsi"/>
                <w:sz w:val="22"/>
                <w:szCs w:val="22"/>
              </w:rPr>
            </w:pPr>
            <w:r w:rsidRPr="00D816DA">
              <w:rPr>
                <w:rFonts w:asciiTheme="minorHAnsi" w:hAnsiTheme="minorHAnsi"/>
                <w:sz w:val="22"/>
                <w:szCs w:val="22"/>
              </w:rPr>
              <w:t>Vectors</w:t>
            </w:r>
          </w:p>
        </w:tc>
        <w:tc>
          <w:tcPr>
            <w:tcW w:w="3119" w:type="dxa"/>
            <w:hideMark/>
          </w:tcPr>
          <w:p w14:paraId="0999357D"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55A5AA9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4F8D5251"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w:t>
            </w:r>
          </w:p>
        </w:tc>
        <w:tc>
          <w:tcPr>
            <w:tcW w:w="934" w:type="dxa"/>
            <w:hideMark/>
          </w:tcPr>
          <w:p w14:paraId="7B9BDEDD" w14:textId="77777777" w:rsidR="00D816DA" w:rsidRPr="00D816DA" w:rsidRDefault="00D816DA">
            <w:pPr>
              <w:rPr>
                <w:rFonts w:asciiTheme="minorHAnsi" w:hAnsiTheme="minorHAnsi"/>
                <w:sz w:val="22"/>
                <w:szCs w:val="22"/>
              </w:rPr>
            </w:pPr>
            <w:r w:rsidRPr="00D816DA">
              <w:rPr>
                <w:rFonts w:asciiTheme="minorHAnsi" w:hAnsiTheme="minorHAnsi"/>
                <w:sz w:val="22"/>
                <w:szCs w:val="22"/>
              </w:rPr>
              <w:t>plasmid prep ordered from Twist</w:t>
            </w:r>
          </w:p>
        </w:tc>
      </w:tr>
      <w:tr w:rsidR="00D816DA" w:rsidRPr="00D816DA" w14:paraId="51F43732" w14:textId="77777777" w:rsidTr="00F34097">
        <w:trPr>
          <w:trHeight w:val="552"/>
        </w:trPr>
        <w:tc>
          <w:tcPr>
            <w:tcW w:w="562" w:type="dxa"/>
            <w:hideMark/>
          </w:tcPr>
          <w:p w14:paraId="15A180E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6FDACFAB" w14:textId="2D08CAFC" w:rsidR="00D816DA" w:rsidRPr="00D816DA" w:rsidRDefault="00D816DA">
            <w:pPr>
              <w:rPr>
                <w:rFonts w:asciiTheme="minorHAnsi" w:hAnsiTheme="minorHAnsi"/>
                <w:sz w:val="22"/>
                <w:szCs w:val="22"/>
              </w:rPr>
            </w:pPr>
            <w:r w:rsidRPr="00D816DA">
              <w:rPr>
                <w:rFonts w:asciiTheme="minorHAnsi" w:hAnsiTheme="minorHAnsi"/>
                <w:sz w:val="22"/>
                <w:szCs w:val="22"/>
              </w:rPr>
              <w:t xml:space="preserve">Glycerol stocks of </w:t>
            </w:r>
            <w:r w:rsidR="0061272F" w:rsidRPr="00D816DA">
              <w:rPr>
                <w:rFonts w:asciiTheme="minorHAnsi" w:hAnsiTheme="minorHAnsi"/>
                <w:sz w:val="22"/>
                <w:szCs w:val="22"/>
              </w:rPr>
              <w:t>bacteria</w:t>
            </w:r>
            <w:r w:rsidRPr="00D816DA">
              <w:rPr>
                <w:rFonts w:asciiTheme="minorHAnsi" w:hAnsiTheme="minorHAnsi"/>
                <w:sz w:val="22"/>
                <w:szCs w:val="22"/>
              </w:rPr>
              <w:t xml:space="preserve"> transformed </w:t>
            </w:r>
            <w:r w:rsidR="0061272F" w:rsidRPr="00D816DA">
              <w:rPr>
                <w:rFonts w:asciiTheme="minorHAnsi" w:hAnsiTheme="minorHAnsi"/>
                <w:sz w:val="22"/>
                <w:szCs w:val="22"/>
              </w:rPr>
              <w:t>with recombinant</w:t>
            </w:r>
            <w:r w:rsidRPr="00D816DA">
              <w:rPr>
                <w:rFonts w:asciiTheme="minorHAnsi" w:hAnsiTheme="minorHAnsi"/>
                <w:sz w:val="22"/>
                <w:szCs w:val="22"/>
              </w:rPr>
              <w:t xml:space="preserve"> plasmids</w:t>
            </w:r>
          </w:p>
        </w:tc>
        <w:tc>
          <w:tcPr>
            <w:tcW w:w="2126" w:type="dxa"/>
            <w:hideMark/>
          </w:tcPr>
          <w:p w14:paraId="385DC457" w14:textId="77777777" w:rsidR="00D816DA" w:rsidRPr="00D816DA" w:rsidRDefault="00D816DA">
            <w:pPr>
              <w:rPr>
                <w:rFonts w:asciiTheme="minorHAnsi" w:hAnsiTheme="minorHAnsi"/>
                <w:sz w:val="22"/>
                <w:szCs w:val="22"/>
              </w:rPr>
            </w:pPr>
            <w:r w:rsidRPr="00D816DA">
              <w:rPr>
                <w:rFonts w:asciiTheme="minorHAnsi" w:hAnsiTheme="minorHAnsi"/>
                <w:sz w:val="22"/>
                <w:szCs w:val="22"/>
              </w:rPr>
              <w:t>stocks to produce recombinant tau</w:t>
            </w:r>
          </w:p>
        </w:tc>
        <w:tc>
          <w:tcPr>
            <w:tcW w:w="1134" w:type="dxa"/>
            <w:hideMark/>
          </w:tcPr>
          <w:p w14:paraId="004202C5"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7F70E5C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292BF590"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Cell_lines</w:t>
            </w:r>
            <w:proofErr w:type="spellEnd"/>
          </w:p>
        </w:tc>
        <w:tc>
          <w:tcPr>
            <w:tcW w:w="3119" w:type="dxa"/>
            <w:hideMark/>
          </w:tcPr>
          <w:p w14:paraId="16785754"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21BAE5F8"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15</w:t>
            </w:r>
          </w:p>
        </w:tc>
        <w:tc>
          <w:tcPr>
            <w:tcW w:w="762" w:type="dxa"/>
            <w:hideMark/>
          </w:tcPr>
          <w:p w14:paraId="1A151444"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200 ul</w:t>
            </w:r>
          </w:p>
        </w:tc>
        <w:tc>
          <w:tcPr>
            <w:tcW w:w="934" w:type="dxa"/>
            <w:hideMark/>
          </w:tcPr>
          <w:p w14:paraId="35B73EE2" w14:textId="77777777" w:rsidR="00D816DA" w:rsidRPr="00D816DA" w:rsidRDefault="00D816DA">
            <w:pPr>
              <w:rPr>
                <w:rFonts w:asciiTheme="minorHAnsi" w:hAnsiTheme="minorHAnsi"/>
                <w:sz w:val="22"/>
                <w:szCs w:val="22"/>
              </w:rPr>
            </w:pPr>
          </w:p>
        </w:tc>
      </w:tr>
      <w:tr w:rsidR="00D816DA" w:rsidRPr="00D816DA" w14:paraId="214343C9" w14:textId="77777777" w:rsidTr="00F34097">
        <w:trPr>
          <w:trHeight w:val="552"/>
        </w:trPr>
        <w:tc>
          <w:tcPr>
            <w:tcW w:w="562" w:type="dxa"/>
            <w:hideMark/>
          </w:tcPr>
          <w:p w14:paraId="20F663D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2761E1F0" w14:textId="77777777" w:rsidR="00D816DA" w:rsidRPr="00D816DA" w:rsidRDefault="00D816DA">
            <w:pPr>
              <w:rPr>
                <w:rFonts w:asciiTheme="minorHAnsi" w:hAnsiTheme="minorHAnsi"/>
                <w:sz w:val="22"/>
                <w:szCs w:val="22"/>
              </w:rPr>
            </w:pPr>
            <w:r w:rsidRPr="00D816DA">
              <w:rPr>
                <w:rFonts w:asciiTheme="minorHAnsi" w:hAnsiTheme="minorHAnsi"/>
                <w:sz w:val="22"/>
                <w:szCs w:val="22"/>
              </w:rPr>
              <w:t>Recombinant modulator protein</w:t>
            </w:r>
          </w:p>
        </w:tc>
        <w:tc>
          <w:tcPr>
            <w:tcW w:w="2126" w:type="dxa"/>
            <w:hideMark/>
          </w:tcPr>
          <w:p w14:paraId="7125870E" w14:textId="77777777" w:rsidR="00D816DA" w:rsidRPr="00D816DA" w:rsidRDefault="00D816DA">
            <w:pPr>
              <w:rPr>
                <w:rFonts w:asciiTheme="minorHAnsi" w:hAnsiTheme="minorHAnsi"/>
                <w:sz w:val="22"/>
                <w:szCs w:val="22"/>
              </w:rPr>
            </w:pPr>
            <w:r w:rsidRPr="00D816DA">
              <w:rPr>
                <w:rFonts w:asciiTheme="minorHAnsi" w:hAnsiTheme="minorHAnsi"/>
                <w:sz w:val="22"/>
                <w:szCs w:val="22"/>
              </w:rPr>
              <w:t>validating 5 strongest modulators using DIGAS, AFM-IR</w:t>
            </w:r>
          </w:p>
        </w:tc>
        <w:tc>
          <w:tcPr>
            <w:tcW w:w="1134" w:type="dxa"/>
            <w:hideMark/>
          </w:tcPr>
          <w:p w14:paraId="47BB203E"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70D0C39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13ED36C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0E5A3FFD"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3755976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50</w:t>
            </w:r>
          </w:p>
        </w:tc>
        <w:tc>
          <w:tcPr>
            <w:tcW w:w="762" w:type="dxa"/>
            <w:hideMark/>
          </w:tcPr>
          <w:p w14:paraId="699D9FEE"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1 mg</w:t>
            </w:r>
          </w:p>
        </w:tc>
        <w:tc>
          <w:tcPr>
            <w:tcW w:w="934" w:type="dxa"/>
            <w:hideMark/>
          </w:tcPr>
          <w:p w14:paraId="5F0D6E09" w14:textId="77777777" w:rsidR="00D816DA" w:rsidRPr="00D816DA" w:rsidRDefault="00D816DA">
            <w:pPr>
              <w:rPr>
                <w:rFonts w:asciiTheme="minorHAnsi" w:hAnsiTheme="minorHAnsi"/>
                <w:sz w:val="22"/>
                <w:szCs w:val="22"/>
              </w:rPr>
            </w:pPr>
            <w:r w:rsidRPr="00D816DA">
              <w:rPr>
                <w:rFonts w:asciiTheme="minorHAnsi" w:hAnsiTheme="minorHAnsi"/>
                <w:sz w:val="22"/>
                <w:szCs w:val="22"/>
              </w:rPr>
              <w:t>10 vials of each protein</w:t>
            </w:r>
          </w:p>
        </w:tc>
      </w:tr>
      <w:tr w:rsidR="00D816DA" w:rsidRPr="00D816DA" w14:paraId="79412D6B" w14:textId="77777777" w:rsidTr="00F34097">
        <w:trPr>
          <w:trHeight w:val="552"/>
        </w:trPr>
        <w:tc>
          <w:tcPr>
            <w:tcW w:w="562" w:type="dxa"/>
            <w:hideMark/>
          </w:tcPr>
          <w:p w14:paraId="2C8C3AC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1AB8C0F0" w14:textId="77777777" w:rsidR="00D816DA" w:rsidRPr="00D816DA" w:rsidRDefault="00D816DA">
            <w:pPr>
              <w:rPr>
                <w:rFonts w:asciiTheme="minorHAnsi" w:hAnsiTheme="minorHAnsi"/>
                <w:sz w:val="22"/>
                <w:szCs w:val="22"/>
              </w:rPr>
            </w:pPr>
            <w:r w:rsidRPr="00D816DA">
              <w:rPr>
                <w:rFonts w:asciiTheme="minorHAnsi" w:hAnsiTheme="minorHAnsi"/>
                <w:sz w:val="22"/>
                <w:szCs w:val="22"/>
              </w:rPr>
              <w:t>Recombinant tau protein</w:t>
            </w:r>
          </w:p>
        </w:tc>
        <w:tc>
          <w:tcPr>
            <w:tcW w:w="2126" w:type="dxa"/>
            <w:hideMark/>
          </w:tcPr>
          <w:p w14:paraId="3CCE7155" w14:textId="245EF5CA" w:rsidR="00D816DA" w:rsidRPr="00D816DA" w:rsidRDefault="00D816DA">
            <w:pPr>
              <w:rPr>
                <w:rFonts w:asciiTheme="minorHAnsi" w:hAnsiTheme="minorHAnsi"/>
                <w:sz w:val="22"/>
                <w:szCs w:val="22"/>
              </w:rPr>
            </w:pPr>
            <w:r w:rsidRPr="00D816DA">
              <w:rPr>
                <w:rFonts w:asciiTheme="minorHAnsi" w:hAnsiTheme="minorHAnsi"/>
                <w:sz w:val="22"/>
                <w:szCs w:val="22"/>
              </w:rPr>
              <w:t>reporter for DIGAS</w:t>
            </w:r>
          </w:p>
        </w:tc>
        <w:tc>
          <w:tcPr>
            <w:tcW w:w="1134" w:type="dxa"/>
            <w:hideMark/>
          </w:tcPr>
          <w:p w14:paraId="56DEA1EB"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35F69E9F"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13002F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39EEA954"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13E2CF10"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7F2E6097"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1 mg</w:t>
            </w:r>
          </w:p>
        </w:tc>
        <w:tc>
          <w:tcPr>
            <w:tcW w:w="934" w:type="dxa"/>
            <w:hideMark/>
          </w:tcPr>
          <w:p w14:paraId="313C8182" w14:textId="77777777" w:rsidR="00D816DA" w:rsidRPr="00D816DA" w:rsidRDefault="00D816DA">
            <w:pPr>
              <w:rPr>
                <w:rFonts w:asciiTheme="minorHAnsi" w:hAnsiTheme="minorHAnsi"/>
                <w:sz w:val="22"/>
                <w:szCs w:val="22"/>
              </w:rPr>
            </w:pPr>
            <w:r w:rsidRPr="00D816DA">
              <w:rPr>
                <w:rFonts w:asciiTheme="minorHAnsi" w:hAnsiTheme="minorHAnsi"/>
                <w:sz w:val="22"/>
                <w:szCs w:val="22"/>
              </w:rPr>
              <w:t>stored frozen</w:t>
            </w:r>
          </w:p>
        </w:tc>
      </w:tr>
      <w:tr w:rsidR="00D816DA" w:rsidRPr="00D816DA" w14:paraId="4FEC7B07" w14:textId="77777777" w:rsidTr="00F34097">
        <w:trPr>
          <w:trHeight w:val="552"/>
        </w:trPr>
        <w:tc>
          <w:tcPr>
            <w:tcW w:w="562" w:type="dxa"/>
            <w:hideMark/>
          </w:tcPr>
          <w:p w14:paraId="54784FD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269CC401" w14:textId="2FA07AD2" w:rsidR="00D816DA" w:rsidRPr="00D816DA" w:rsidRDefault="00D816DA">
            <w:pPr>
              <w:rPr>
                <w:rFonts w:asciiTheme="minorHAnsi" w:hAnsiTheme="minorHAnsi"/>
                <w:sz w:val="22"/>
                <w:szCs w:val="22"/>
              </w:rPr>
            </w:pPr>
            <w:r w:rsidRPr="00D816DA">
              <w:rPr>
                <w:rFonts w:asciiTheme="minorHAnsi" w:hAnsiTheme="minorHAnsi"/>
                <w:sz w:val="22"/>
                <w:szCs w:val="22"/>
              </w:rPr>
              <w:t xml:space="preserve">Recombinant </w:t>
            </w:r>
            <w:r w:rsidR="0061272F" w:rsidRPr="00D816DA">
              <w:rPr>
                <w:rFonts w:asciiTheme="minorHAnsi" w:hAnsiTheme="minorHAnsi"/>
                <w:sz w:val="22"/>
                <w:szCs w:val="22"/>
              </w:rPr>
              <w:t>methionine</w:t>
            </w:r>
            <w:r w:rsidRPr="00D816DA">
              <w:rPr>
                <w:rFonts w:asciiTheme="minorHAnsi" w:hAnsiTheme="minorHAnsi"/>
                <w:sz w:val="22"/>
                <w:szCs w:val="22"/>
              </w:rPr>
              <w:t xml:space="preserve"> ab peptide</w:t>
            </w:r>
          </w:p>
        </w:tc>
        <w:tc>
          <w:tcPr>
            <w:tcW w:w="2126" w:type="dxa"/>
            <w:hideMark/>
          </w:tcPr>
          <w:p w14:paraId="6718115C" w14:textId="2CE0E09B" w:rsidR="00D816DA" w:rsidRPr="00D816DA" w:rsidRDefault="00D816DA">
            <w:pPr>
              <w:rPr>
                <w:rFonts w:asciiTheme="minorHAnsi" w:hAnsiTheme="minorHAnsi"/>
                <w:sz w:val="22"/>
                <w:szCs w:val="22"/>
              </w:rPr>
            </w:pPr>
            <w:r w:rsidRPr="00D816DA">
              <w:rPr>
                <w:rFonts w:asciiTheme="minorHAnsi" w:hAnsiTheme="minorHAnsi"/>
                <w:sz w:val="22"/>
                <w:szCs w:val="22"/>
              </w:rPr>
              <w:t>reporter for DIGAS</w:t>
            </w:r>
          </w:p>
        </w:tc>
        <w:tc>
          <w:tcPr>
            <w:tcW w:w="1134" w:type="dxa"/>
            <w:hideMark/>
          </w:tcPr>
          <w:p w14:paraId="215EDCB4"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4F45968B"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3BAD3254"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7E70A691"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42B2F1A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65ED5993"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1 mg</w:t>
            </w:r>
          </w:p>
        </w:tc>
        <w:tc>
          <w:tcPr>
            <w:tcW w:w="934" w:type="dxa"/>
            <w:hideMark/>
          </w:tcPr>
          <w:p w14:paraId="5D92484C" w14:textId="77777777" w:rsidR="00D816DA" w:rsidRPr="00D816DA" w:rsidRDefault="00D816DA">
            <w:pPr>
              <w:rPr>
                <w:rFonts w:asciiTheme="minorHAnsi" w:hAnsiTheme="minorHAnsi"/>
                <w:sz w:val="22"/>
                <w:szCs w:val="22"/>
              </w:rPr>
            </w:pPr>
            <w:r w:rsidRPr="00D816DA">
              <w:rPr>
                <w:rFonts w:asciiTheme="minorHAnsi" w:hAnsiTheme="minorHAnsi"/>
                <w:sz w:val="22"/>
                <w:szCs w:val="22"/>
              </w:rPr>
              <w:t>stored frozen</w:t>
            </w:r>
          </w:p>
        </w:tc>
      </w:tr>
      <w:tr w:rsidR="00D816DA" w:rsidRPr="00D816DA" w14:paraId="1555BB63" w14:textId="77777777" w:rsidTr="00F34097">
        <w:trPr>
          <w:trHeight w:val="552"/>
        </w:trPr>
        <w:tc>
          <w:tcPr>
            <w:tcW w:w="562" w:type="dxa"/>
            <w:hideMark/>
          </w:tcPr>
          <w:p w14:paraId="3E38993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1C5A3BAE"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seeds/extracts</w:t>
            </w:r>
          </w:p>
        </w:tc>
        <w:tc>
          <w:tcPr>
            <w:tcW w:w="2126" w:type="dxa"/>
            <w:hideMark/>
          </w:tcPr>
          <w:p w14:paraId="4CB0493E" w14:textId="77777777" w:rsidR="00D816DA" w:rsidRPr="00D816DA" w:rsidRDefault="00D816DA">
            <w:pPr>
              <w:rPr>
                <w:rFonts w:asciiTheme="minorHAnsi" w:hAnsiTheme="minorHAnsi"/>
                <w:sz w:val="22"/>
                <w:szCs w:val="22"/>
              </w:rPr>
            </w:pPr>
            <w:r w:rsidRPr="00D816DA">
              <w:rPr>
                <w:rFonts w:asciiTheme="minorHAnsi" w:hAnsiTheme="minorHAnsi"/>
                <w:sz w:val="22"/>
                <w:szCs w:val="22"/>
              </w:rPr>
              <w:t>reference sample of seeds for DIGAS and AFM-IR</w:t>
            </w:r>
          </w:p>
        </w:tc>
        <w:tc>
          <w:tcPr>
            <w:tcW w:w="1134" w:type="dxa"/>
            <w:hideMark/>
          </w:tcPr>
          <w:p w14:paraId="21F6B0DC"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0FEB998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C6D8CF5" w14:textId="77777777" w:rsidR="00D816DA" w:rsidRPr="00D816DA" w:rsidRDefault="00D816DA">
            <w:pPr>
              <w:rPr>
                <w:rFonts w:asciiTheme="minorHAnsi" w:hAnsiTheme="minorHAnsi"/>
                <w:sz w:val="22"/>
                <w:szCs w:val="22"/>
              </w:rPr>
            </w:pPr>
            <w:r w:rsidRPr="00D816DA">
              <w:rPr>
                <w:rFonts w:asciiTheme="minorHAnsi" w:hAnsiTheme="minorHAnsi"/>
                <w:sz w:val="22"/>
                <w:szCs w:val="22"/>
              </w:rPr>
              <w:t>Samples</w:t>
            </w:r>
          </w:p>
        </w:tc>
        <w:tc>
          <w:tcPr>
            <w:tcW w:w="3119" w:type="dxa"/>
            <w:hideMark/>
          </w:tcPr>
          <w:p w14:paraId="71C586B1"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Biological and chemical samples: live animals, frozen </w:t>
            </w:r>
            <w:r w:rsidRPr="00D816DA">
              <w:rPr>
                <w:rFonts w:asciiTheme="minorHAnsi" w:hAnsiTheme="minorHAnsi"/>
                <w:sz w:val="22"/>
                <w:szCs w:val="22"/>
              </w:rPr>
              <w:lastRenderedPageBreak/>
              <w:t>samples in cryovials, samples stored at 4°C.</w:t>
            </w:r>
          </w:p>
        </w:tc>
        <w:tc>
          <w:tcPr>
            <w:tcW w:w="627" w:type="dxa"/>
            <w:hideMark/>
          </w:tcPr>
          <w:p w14:paraId="41CD1F8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5</w:t>
            </w:r>
          </w:p>
        </w:tc>
        <w:tc>
          <w:tcPr>
            <w:tcW w:w="762" w:type="dxa"/>
            <w:hideMark/>
          </w:tcPr>
          <w:p w14:paraId="753F2ED2"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13F411A6" w14:textId="77777777" w:rsidR="00D816DA" w:rsidRPr="00D816DA" w:rsidRDefault="00D816DA">
            <w:pPr>
              <w:rPr>
                <w:rFonts w:asciiTheme="minorHAnsi" w:hAnsiTheme="minorHAnsi"/>
                <w:sz w:val="22"/>
                <w:szCs w:val="22"/>
              </w:rPr>
            </w:pPr>
            <w:r w:rsidRPr="00D816DA">
              <w:rPr>
                <w:rFonts w:asciiTheme="minorHAnsi" w:hAnsiTheme="minorHAnsi"/>
                <w:sz w:val="22"/>
                <w:szCs w:val="22"/>
              </w:rPr>
              <w:t xml:space="preserve">store at -80 in vials  </w:t>
            </w:r>
          </w:p>
        </w:tc>
      </w:tr>
      <w:tr w:rsidR="00D816DA" w:rsidRPr="00D816DA" w14:paraId="43ADAF3A" w14:textId="77777777" w:rsidTr="00F34097">
        <w:trPr>
          <w:trHeight w:val="552"/>
        </w:trPr>
        <w:tc>
          <w:tcPr>
            <w:tcW w:w="562" w:type="dxa"/>
            <w:hideMark/>
          </w:tcPr>
          <w:p w14:paraId="150293A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1EE6C9C8" w14:textId="77777777" w:rsidR="00D816DA" w:rsidRPr="00D816DA" w:rsidRDefault="00D816DA">
            <w:pPr>
              <w:rPr>
                <w:rFonts w:asciiTheme="minorHAnsi" w:hAnsiTheme="minorHAnsi"/>
                <w:sz w:val="22"/>
                <w:szCs w:val="22"/>
              </w:rPr>
            </w:pPr>
            <w:r w:rsidRPr="00D816DA">
              <w:rPr>
                <w:rFonts w:asciiTheme="minorHAnsi" w:hAnsiTheme="minorHAnsi"/>
                <w:sz w:val="22"/>
                <w:szCs w:val="22"/>
              </w:rPr>
              <w:t>Thioflavin T</w:t>
            </w:r>
          </w:p>
        </w:tc>
        <w:tc>
          <w:tcPr>
            <w:tcW w:w="2126" w:type="dxa"/>
            <w:hideMark/>
          </w:tcPr>
          <w:p w14:paraId="16D7B0E9" w14:textId="77777777" w:rsidR="00D816DA" w:rsidRPr="00D816DA" w:rsidRDefault="00D816DA">
            <w:pPr>
              <w:rPr>
                <w:rFonts w:asciiTheme="minorHAnsi" w:hAnsiTheme="minorHAnsi"/>
                <w:sz w:val="22"/>
                <w:szCs w:val="22"/>
              </w:rPr>
            </w:pPr>
            <w:r w:rsidRPr="00D816DA">
              <w:rPr>
                <w:rFonts w:asciiTheme="minorHAnsi" w:hAnsiTheme="minorHAnsi"/>
                <w:sz w:val="22"/>
                <w:szCs w:val="22"/>
              </w:rPr>
              <w:t>reporter dye for DIGAS</w:t>
            </w:r>
          </w:p>
        </w:tc>
        <w:tc>
          <w:tcPr>
            <w:tcW w:w="1134" w:type="dxa"/>
            <w:hideMark/>
          </w:tcPr>
          <w:p w14:paraId="6BAA9769"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0A7F7CE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7E750CE"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Synthetic_compound</w:t>
            </w:r>
            <w:proofErr w:type="spellEnd"/>
          </w:p>
        </w:tc>
        <w:tc>
          <w:tcPr>
            <w:tcW w:w="3119" w:type="dxa"/>
            <w:hideMark/>
          </w:tcPr>
          <w:p w14:paraId="6013D317"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7395F48A"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20</w:t>
            </w:r>
          </w:p>
        </w:tc>
        <w:tc>
          <w:tcPr>
            <w:tcW w:w="762" w:type="dxa"/>
            <w:hideMark/>
          </w:tcPr>
          <w:p w14:paraId="5AD35482"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785DDB29" w14:textId="77777777" w:rsidR="00D816DA" w:rsidRPr="00D816DA" w:rsidRDefault="00D816DA">
            <w:pPr>
              <w:rPr>
                <w:rFonts w:asciiTheme="minorHAnsi" w:hAnsiTheme="minorHAnsi"/>
                <w:sz w:val="22"/>
                <w:szCs w:val="22"/>
              </w:rPr>
            </w:pPr>
          </w:p>
        </w:tc>
      </w:tr>
      <w:tr w:rsidR="00D816DA" w:rsidRPr="00D816DA" w14:paraId="7417A9CE" w14:textId="77777777" w:rsidTr="00F34097">
        <w:trPr>
          <w:trHeight w:val="552"/>
        </w:trPr>
        <w:tc>
          <w:tcPr>
            <w:tcW w:w="562" w:type="dxa"/>
            <w:hideMark/>
          </w:tcPr>
          <w:p w14:paraId="79281D4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12F9465B" w14:textId="77777777" w:rsidR="00D816DA" w:rsidRPr="00D816DA" w:rsidRDefault="00D816DA">
            <w:pPr>
              <w:rPr>
                <w:rFonts w:asciiTheme="minorHAnsi" w:hAnsiTheme="minorHAnsi"/>
                <w:sz w:val="22"/>
                <w:szCs w:val="22"/>
              </w:rPr>
            </w:pPr>
            <w:r w:rsidRPr="00D816DA">
              <w:rPr>
                <w:rFonts w:asciiTheme="minorHAnsi" w:hAnsiTheme="minorHAnsi"/>
                <w:sz w:val="22"/>
                <w:szCs w:val="22"/>
              </w:rPr>
              <w:t>LCOs</w:t>
            </w:r>
          </w:p>
        </w:tc>
        <w:tc>
          <w:tcPr>
            <w:tcW w:w="2126" w:type="dxa"/>
            <w:hideMark/>
          </w:tcPr>
          <w:p w14:paraId="000CBED8" w14:textId="77777777" w:rsidR="00D816DA" w:rsidRPr="00D816DA" w:rsidRDefault="00D816DA">
            <w:pPr>
              <w:rPr>
                <w:rFonts w:asciiTheme="minorHAnsi" w:hAnsiTheme="minorHAnsi"/>
                <w:sz w:val="22"/>
                <w:szCs w:val="22"/>
              </w:rPr>
            </w:pPr>
            <w:r w:rsidRPr="00D816DA">
              <w:rPr>
                <w:rFonts w:asciiTheme="minorHAnsi" w:hAnsiTheme="minorHAnsi"/>
                <w:sz w:val="22"/>
                <w:szCs w:val="22"/>
              </w:rPr>
              <w:t>reporter dye for DIGAS</w:t>
            </w:r>
          </w:p>
        </w:tc>
        <w:tc>
          <w:tcPr>
            <w:tcW w:w="1134" w:type="dxa"/>
            <w:hideMark/>
          </w:tcPr>
          <w:p w14:paraId="04021746"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5F4391C0"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3E3B5886"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Synthetic_compound</w:t>
            </w:r>
            <w:proofErr w:type="spellEnd"/>
          </w:p>
        </w:tc>
        <w:tc>
          <w:tcPr>
            <w:tcW w:w="3119" w:type="dxa"/>
            <w:hideMark/>
          </w:tcPr>
          <w:p w14:paraId="05BFD1EB"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2AE4D18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20</w:t>
            </w:r>
          </w:p>
        </w:tc>
        <w:tc>
          <w:tcPr>
            <w:tcW w:w="762" w:type="dxa"/>
            <w:hideMark/>
          </w:tcPr>
          <w:p w14:paraId="2747FC5E"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0FA97C71" w14:textId="77777777" w:rsidR="00D816DA" w:rsidRPr="00D816DA" w:rsidRDefault="00D816DA">
            <w:pPr>
              <w:rPr>
                <w:rFonts w:asciiTheme="minorHAnsi" w:hAnsiTheme="minorHAnsi"/>
                <w:sz w:val="22"/>
                <w:szCs w:val="22"/>
              </w:rPr>
            </w:pPr>
          </w:p>
        </w:tc>
      </w:tr>
      <w:tr w:rsidR="00D816DA" w:rsidRPr="00D816DA" w14:paraId="3EA0AE69" w14:textId="77777777" w:rsidTr="00F34097">
        <w:trPr>
          <w:trHeight w:val="1104"/>
        </w:trPr>
        <w:tc>
          <w:tcPr>
            <w:tcW w:w="562" w:type="dxa"/>
            <w:hideMark/>
          </w:tcPr>
          <w:p w14:paraId="4ADA2AD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2EAB30D6" w14:textId="1DE56E3B" w:rsidR="00D816DA" w:rsidRPr="00D816DA" w:rsidRDefault="00D816DA">
            <w:pPr>
              <w:rPr>
                <w:rFonts w:asciiTheme="minorHAnsi" w:hAnsiTheme="minorHAnsi"/>
                <w:sz w:val="22"/>
                <w:szCs w:val="22"/>
              </w:rPr>
            </w:pPr>
            <w:r w:rsidRPr="00D816DA">
              <w:rPr>
                <w:rFonts w:asciiTheme="minorHAnsi" w:hAnsiTheme="minorHAnsi"/>
                <w:sz w:val="22"/>
                <w:szCs w:val="22"/>
              </w:rPr>
              <w:t xml:space="preserve">Optimized microfluidic </w:t>
            </w:r>
            <w:r w:rsidR="0061272F" w:rsidRPr="00D816DA">
              <w:rPr>
                <w:rFonts w:asciiTheme="minorHAnsi" w:hAnsiTheme="minorHAnsi"/>
                <w:sz w:val="22"/>
                <w:szCs w:val="22"/>
              </w:rPr>
              <w:t>protocol</w:t>
            </w:r>
          </w:p>
        </w:tc>
        <w:tc>
          <w:tcPr>
            <w:tcW w:w="2126" w:type="dxa"/>
            <w:hideMark/>
          </w:tcPr>
          <w:p w14:paraId="787D3F55" w14:textId="77777777" w:rsidR="00D816DA" w:rsidRPr="00D816DA" w:rsidRDefault="00D816DA">
            <w:pPr>
              <w:rPr>
                <w:rFonts w:asciiTheme="minorHAnsi" w:hAnsiTheme="minorHAnsi"/>
                <w:sz w:val="22"/>
                <w:szCs w:val="22"/>
              </w:rPr>
            </w:pPr>
            <w:r w:rsidRPr="00D816DA">
              <w:rPr>
                <w:rFonts w:asciiTheme="minorHAnsi" w:hAnsiTheme="minorHAnsi"/>
                <w:sz w:val="22"/>
                <w:szCs w:val="22"/>
              </w:rPr>
              <w:t>validate modulators using DIGAS</w:t>
            </w:r>
          </w:p>
        </w:tc>
        <w:tc>
          <w:tcPr>
            <w:tcW w:w="1134" w:type="dxa"/>
            <w:hideMark/>
          </w:tcPr>
          <w:p w14:paraId="77F3858E"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54578528"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3C9C3103"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4F1125FE"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5FEB5C4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63413723"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57ED1DE5" w14:textId="77777777" w:rsidR="00D816DA" w:rsidRPr="00D816DA" w:rsidRDefault="00D816DA">
            <w:pPr>
              <w:rPr>
                <w:rFonts w:asciiTheme="minorHAnsi" w:hAnsiTheme="minorHAnsi"/>
                <w:sz w:val="22"/>
                <w:szCs w:val="22"/>
              </w:rPr>
            </w:pPr>
          </w:p>
        </w:tc>
      </w:tr>
      <w:tr w:rsidR="00D816DA" w:rsidRPr="00D816DA" w14:paraId="17775DB7" w14:textId="77777777" w:rsidTr="00F34097">
        <w:trPr>
          <w:trHeight w:val="1104"/>
        </w:trPr>
        <w:tc>
          <w:tcPr>
            <w:tcW w:w="562" w:type="dxa"/>
            <w:hideMark/>
          </w:tcPr>
          <w:p w14:paraId="354FD24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5242C95B" w14:textId="77777777" w:rsidR="00D816DA" w:rsidRPr="00D816DA" w:rsidRDefault="00D816DA">
            <w:pPr>
              <w:rPr>
                <w:rFonts w:asciiTheme="minorHAnsi" w:hAnsiTheme="minorHAnsi"/>
                <w:sz w:val="22"/>
                <w:szCs w:val="22"/>
              </w:rPr>
            </w:pPr>
            <w:r w:rsidRPr="00D816DA">
              <w:rPr>
                <w:rFonts w:asciiTheme="minorHAnsi" w:hAnsiTheme="minorHAnsi"/>
                <w:sz w:val="22"/>
                <w:szCs w:val="22"/>
              </w:rPr>
              <w:t>Fluorescence spectroscopy data</w:t>
            </w:r>
          </w:p>
        </w:tc>
        <w:tc>
          <w:tcPr>
            <w:tcW w:w="2126" w:type="dxa"/>
            <w:hideMark/>
          </w:tcPr>
          <w:p w14:paraId="6733808C" w14:textId="05C2A27B" w:rsidR="00D816DA" w:rsidRPr="00D816DA" w:rsidRDefault="00D816DA">
            <w:pPr>
              <w:rPr>
                <w:rFonts w:asciiTheme="minorHAnsi" w:hAnsiTheme="minorHAnsi"/>
                <w:sz w:val="22"/>
                <w:szCs w:val="22"/>
              </w:rPr>
            </w:pPr>
            <w:r w:rsidRPr="00D816DA">
              <w:rPr>
                <w:rFonts w:asciiTheme="minorHAnsi" w:hAnsiTheme="minorHAnsi"/>
                <w:sz w:val="22"/>
                <w:szCs w:val="22"/>
              </w:rPr>
              <w:t>output of DIGAS</w:t>
            </w:r>
          </w:p>
        </w:tc>
        <w:tc>
          <w:tcPr>
            <w:tcW w:w="1134" w:type="dxa"/>
            <w:hideMark/>
          </w:tcPr>
          <w:p w14:paraId="3DD7688E"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0BD2E66E"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34DED172"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6315C0D4"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54936A9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15</w:t>
            </w:r>
          </w:p>
        </w:tc>
        <w:tc>
          <w:tcPr>
            <w:tcW w:w="762" w:type="dxa"/>
            <w:hideMark/>
          </w:tcPr>
          <w:p w14:paraId="366E14ED"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3825A6A8" w14:textId="77777777" w:rsidR="00D816DA" w:rsidRPr="00D816DA" w:rsidRDefault="00D816DA">
            <w:pPr>
              <w:rPr>
                <w:rFonts w:asciiTheme="minorHAnsi" w:hAnsiTheme="minorHAnsi"/>
                <w:sz w:val="22"/>
                <w:szCs w:val="22"/>
              </w:rPr>
            </w:pPr>
          </w:p>
        </w:tc>
      </w:tr>
      <w:tr w:rsidR="00D816DA" w:rsidRPr="00D816DA" w14:paraId="7348C073" w14:textId="77777777" w:rsidTr="00F34097">
        <w:trPr>
          <w:trHeight w:val="828"/>
        </w:trPr>
        <w:tc>
          <w:tcPr>
            <w:tcW w:w="562" w:type="dxa"/>
            <w:hideMark/>
          </w:tcPr>
          <w:p w14:paraId="5952F16C"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5E04A20F" w14:textId="77777777" w:rsidR="00D816DA" w:rsidRPr="00D816DA" w:rsidRDefault="00D816DA">
            <w:pPr>
              <w:rPr>
                <w:rFonts w:asciiTheme="minorHAnsi" w:hAnsiTheme="minorHAnsi"/>
                <w:sz w:val="22"/>
                <w:szCs w:val="22"/>
              </w:rPr>
            </w:pPr>
            <w:r w:rsidRPr="00D816DA">
              <w:rPr>
                <w:rFonts w:asciiTheme="minorHAnsi" w:hAnsiTheme="minorHAnsi"/>
                <w:sz w:val="22"/>
                <w:szCs w:val="22"/>
              </w:rPr>
              <w:t>AFM images</w:t>
            </w:r>
          </w:p>
        </w:tc>
        <w:tc>
          <w:tcPr>
            <w:tcW w:w="2126" w:type="dxa"/>
            <w:hideMark/>
          </w:tcPr>
          <w:p w14:paraId="72CA13E1" w14:textId="77777777" w:rsidR="00D816DA" w:rsidRPr="00D816DA" w:rsidRDefault="00D816DA">
            <w:pPr>
              <w:rPr>
                <w:rFonts w:asciiTheme="minorHAnsi" w:hAnsiTheme="minorHAnsi"/>
                <w:sz w:val="22"/>
                <w:szCs w:val="22"/>
              </w:rPr>
            </w:pPr>
            <w:r w:rsidRPr="00D816DA">
              <w:rPr>
                <w:rFonts w:asciiTheme="minorHAnsi" w:hAnsiTheme="minorHAnsi"/>
                <w:sz w:val="22"/>
                <w:szCs w:val="22"/>
              </w:rPr>
              <w:t>morphological changes induced by modulators</w:t>
            </w:r>
          </w:p>
        </w:tc>
        <w:tc>
          <w:tcPr>
            <w:tcW w:w="1134" w:type="dxa"/>
            <w:hideMark/>
          </w:tcPr>
          <w:p w14:paraId="4D69974C"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66DE227D"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72DDF41E"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Digital_images</w:t>
            </w:r>
            <w:proofErr w:type="spellEnd"/>
          </w:p>
        </w:tc>
        <w:tc>
          <w:tcPr>
            <w:tcW w:w="3119" w:type="dxa"/>
            <w:hideMark/>
          </w:tcPr>
          <w:p w14:paraId="47EB1384" w14:textId="77777777" w:rsidR="00D816DA" w:rsidRPr="00D816DA" w:rsidRDefault="00D816DA">
            <w:pPr>
              <w:rPr>
                <w:rFonts w:asciiTheme="minorHAnsi" w:hAnsiTheme="minorHAnsi"/>
                <w:sz w:val="22"/>
                <w:szCs w:val="22"/>
              </w:rPr>
            </w:pPr>
            <w:r w:rsidRPr="00D816DA">
              <w:rPr>
                <w:rFonts w:asciiTheme="minorHAnsi" w:hAnsiTheme="minorHAnsi"/>
                <w:sz w:val="22"/>
                <w:szCs w:val="22"/>
              </w:rPr>
              <w:t>Digital images in raster formats: uncompressed TIFF (.</w:t>
            </w:r>
            <w:proofErr w:type="spellStart"/>
            <w:r w:rsidRPr="00D816DA">
              <w:rPr>
                <w:rFonts w:asciiTheme="minorHAnsi" w:hAnsiTheme="minorHAnsi"/>
                <w:sz w:val="22"/>
                <w:szCs w:val="22"/>
              </w:rPr>
              <w:t>tif</w:t>
            </w:r>
            <w:proofErr w:type="spellEnd"/>
            <w:r w:rsidRPr="00D816DA">
              <w:rPr>
                <w:rFonts w:asciiTheme="minorHAnsi" w:hAnsiTheme="minorHAnsi"/>
                <w:sz w:val="22"/>
                <w:szCs w:val="22"/>
              </w:rPr>
              <w:t>/.tiff), JPEG (.jpg), JPEG 2000 (.jp2), Adobe Portable Document Format (.pdf), bitmap (.bmp), .gif;</w:t>
            </w:r>
          </w:p>
        </w:tc>
        <w:tc>
          <w:tcPr>
            <w:tcW w:w="627" w:type="dxa"/>
            <w:hideMark/>
          </w:tcPr>
          <w:p w14:paraId="20588918"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20</w:t>
            </w:r>
          </w:p>
        </w:tc>
        <w:tc>
          <w:tcPr>
            <w:tcW w:w="762" w:type="dxa"/>
            <w:hideMark/>
          </w:tcPr>
          <w:p w14:paraId="7F9024E6"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57E47AD2" w14:textId="77777777" w:rsidR="00D816DA" w:rsidRPr="00D816DA" w:rsidRDefault="00D816DA">
            <w:pPr>
              <w:rPr>
                <w:rFonts w:asciiTheme="minorHAnsi" w:hAnsiTheme="minorHAnsi"/>
                <w:sz w:val="22"/>
                <w:szCs w:val="22"/>
              </w:rPr>
            </w:pPr>
          </w:p>
        </w:tc>
      </w:tr>
      <w:tr w:rsidR="00D816DA" w:rsidRPr="00D816DA" w14:paraId="6701810C" w14:textId="77777777" w:rsidTr="00F34097">
        <w:trPr>
          <w:trHeight w:val="828"/>
        </w:trPr>
        <w:tc>
          <w:tcPr>
            <w:tcW w:w="562" w:type="dxa"/>
            <w:hideMark/>
          </w:tcPr>
          <w:p w14:paraId="490BE6C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68A12274" w14:textId="77777777" w:rsidR="00D816DA" w:rsidRPr="00D816DA" w:rsidRDefault="00D816DA">
            <w:pPr>
              <w:rPr>
                <w:rFonts w:asciiTheme="minorHAnsi" w:hAnsiTheme="minorHAnsi"/>
                <w:sz w:val="22"/>
                <w:szCs w:val="22"/>
              </w:rPr>
            </w:pPr>
            <w:r w:rsidRPr="00D816DA">
              <w:rPr>
                <w:rFonts w:asciiTheme="minorHAnsi" w:hAnsiTheme="minorHAnsi"/>
                <w:sz w:val="22"/>
                <w:szCs w:val="22"/>
              </w:rPr>
              <w:t>Infrared imaging</w:t>
            </w:r>
          </w:p>
        </w:tc>
        <w:tc>
          <w:tcPr>
            <w:tcW w:w="2126" w:type="dxa"/>
            <w:hideMark/>
          </w:tcPr>
          <w:p w14:paraId="08B3A4E5" w14:textId="77777777" w:rsidR="00D816DA" w:rsidRPr="00D816DA" w:rsidRDefault="00D816DA">
            <w:pPr>
              <w:rPr>
                <w:rFonts w:asciiTheme="minorHAnsi" w:hAnsiTheme="minorHAnsi"/>
                <w:sz w:val="22"/>
                <w:szCs w:val="22"/>
              </w:rPr>
            </w:pPr>
            <w:r w:rsidRPr="00D816DA">
              <w:rPr>
                <w:rFonts w:asciiTheme="minorHAnsi" w:hAnsiTheme="minorHAnsi"/>
                <w:sz w:val="22"/>
                <w:szCs w:val="22"/>
              </w:rPr>
              <w:t>structural changes induced by modulators</w:t>
            </w:r>
          </w:p>
        </w:tc>
        <w:tc>
          <w:tcPr>
            <w:tcW w:w="1134" w:type="dxa"/>
            <w:hideMark/>
          </w:tcPr>
          <w:p w14:paraId="6EC9961E"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4690EE3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410E99DA"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Digital_images</w:t>
            </w:r>
            <w:proofErr w:type="spellEnd"/>
          </w:p>
        </w:tc>
        <w:tc>
          <w:tcPr>
            <w:tcW w:w="3119" w:type="dxa"/>
            <w:hideMark/>
          </w:tcPr>
          <w:p w14:paraId="6831280B" w14:textId="77777777" w:rsidR="00D816DA" w:rsidRPr="00D816DA" w:rsidRDefault="00D816DA">
            <w:pPr>
              <w:rPr>
                <w:rFonts w:asciiTheme="minorHAnsi" w:hAnsiTheme="minorHAnsi"/>
                <w:sz w:val="22"/>
                <w:szCs w:val="22"/>
              </w:rPr>
            </w:pPr>
            <w:r w:rsidRPr="00D816DA">
              <w:rPr>
                <w:rFonts w:asciiTheme="minorHAnsi" w:hAnsiTheme="minorHAnsi"/>
                <w:sz w:val="22"/>
                <w:szCs w:val="22"/>
              </w:rPr>
              <w:t>Digital images in raster formats: uncompressed TIFF (.</w:t>
            </w:r>
            <w:proofErr w:type="spellStart"/>
            <w:r w:rsidRPr="00D816DA">
              <w:rPr>
                <w:rFonts w:asciiTheme="minorHAnsi" w:hAnsiTheme="minorHAnsi"/>
                <w:sz w:val="22"/>
                <w:szCs w:val="22"/>
              </w:rPr>
              <w:t>tif</w:t>
            </w:r>
            <w:proofErr w:type="spellEnd"/>
            <w:r w:rsidRPr="00D816DA">
              <w:rPr>
                <w:rFonts w:asciiTheme="minorHAnsi" w:hAnsiTheme="minorHAnsi"/>
                <w:sz w:val="22"/>
                <w:szCs w:val="22"/>
              </w:rPr>
              <w:t xml:space="preserve">/.tiff), JPEG (.jpg), JPEG 2000 (.jp2), Adobe Portable </w:t>
            </w:r>
            <w:r w:rsidRPr="00D816DA">
              <w:rPr>
                <w:rFonts w:asciiTheme="minorHAnsi" w:hAnsiTheme="minorHAnsi"/>
                <w:sz w:val="22"/>
                <w:szCs w:val="22"/>
              </w:rPr>
              <w:lastRenderedPageBreak/>
              <w:t>Document Format (.pdf), bitmap (.bmp), .gif;</w:t>
            </w:r>
          </w:p>
        </w:tc>
        <w:tc>
          <w:tcPr>
            <w:tcW w:w="627" w:type="dxa"/>
            <w:hideMark/>
          </w:tcPr>
          <w:p w14:paraId="40DA24C2"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20</w:t>
            </w:r>
          </w:p>
        </w:tc>
        <w:tc>
          <w:tcPr>
            <w:tcW w:w="762" w:type="dxa"/>
            <w:hideMark/>
          </w:tcPr>
          <w:p w14:paraId="0BC0FC7F"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05A35BB2" w14:textId="77777777" w:rsidR="00D816DA" w:rsidRPr="00D816DA" w:rsidRDefault="00D816DA">
            <w:pPr>
              <w:rPr>
                <w:rFonts w:asciiTheme="minorHAnsi" w:hAnsiTheme="minorHAnsi"/>
                <w:sz w:val="22"/>
                <w:szCs w:val="22"/>
              </w:rPr>
            </w:pPr>
          </w:p>
        </w:tc>
      </w:tr>
      <w:tr w:rsidR="00D816DA" w:rsidRPr="00D816DA" w14:paraId="38DFFA62" w14:textId="77777777" w:rsidTr="00F34097">
        <w:trPr>
          <w:trHeight w:val="828"/>
        </w:trPr>
        <w:tc>
          <w:tcPr>
            <w:tcW w:w="562" w:type="dxa"/>
            <w:hideMark/>
          </w:tcPr>
          <w:p w14:paraId="3FC08AD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589B4002" w14:textId="77777777" w:rsidR="00D816DA" w:rsidRPr="00D816DA" w:rsidRDefault="00D816DA">
            <w:pPr>
              <w:rPr>
                <w:rFonts w:asciiTheme="minorHAnsi" w:hAnsiTheme="minorHAnsi"/>
                <w:sz w:val="22"/>
                <w:szCs w:val="22"/>
              </w:rPr>
            </w:pPr>
            <w:r w:rsidRPr="00D816DA">
              <w:rPr>
                <w:rFonts w:asciiTheme="minorHAnsi" w:hAnsiTheme="minorHAnsi"/>
                <w:sz w:val="22"/>
                <w:szCs w:val="22"/>
              </w:rPr>
              <w:t>Infrared hyperspectral data</w:t>
            </w:r>
          </w:p>
        </w:tc>
        <w:tc>
          <w:tcPr>
            <w:tcW w:w="2126" w:type="dxa"/>
            <w:hideMark/>
          </w:tcPr>
          <w:p w14:paraId="56F367C3" w14:textId="77777777" w:rsidR="00D816DA" w:rsidRPr="00D816DA" w:rsidRDefault="00D816DA">
            <w:pPr>
              <w:rPr>
                <w:rFonts w:asciiTheme="minorHAnsi" w:hAnsiTheme="minorHAnsi"/>
                <w:sz w:val="22"/>
                <w:szCs w:val="22"/>
              </w:rPr>
            </w:pPr>
            <w:r w:rsidRPr="00D816DA">
              <w:rPr>
                <w:rFonts w:asciiTheme="minorHAnsi" w:hAnsiTheme="minorHAnsi"/>
                <w:sz w:val="22"/>
                <w:szCs w:val="22"/>
              </w:rPr>
              <w:t>structural changes induced by modulators</w:t>
            </w:r>
          </w:p>
        </w:tc>
        <w:tc>
          <w:tcPr>
            <w:tcW w:w="1134" w:type="dxa"/>
            <w:hideMark/>
          </w:tcPr>
          <w:p w14:paraId="52E09847"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0D3EBFFA"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3B5787AD"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Spectroscopy_data</w:t>
            </w:r>
            <w:proofErr w:type="spellEnd"/>
          </w:p>
        </w:tc>
        <w:tc>
          <w:tcPr>
            <w:tcW w:w="3119" w:type="dxa"/>
            <w:hideMark/>
          </w:tcPr>
          <w:p w14:paraId="27FCD7FC" w14:textId="77777777" w:rsidR="00D816DA" w:rsidRPr="00D816DA" w:rsidRDefault="00D816DA">
            <w:pPr>
              <w:rPr>
                <w:rFonts w:asciiTheme="minorHAnsi" w:hAnsiTheme="minorHAnsi"/>
                <w:sz w:val="22"/>
                <w:szCs w:val="22"/>
              </w:rPr>
            </w:pPr>
            <w:r w:rsidRPr="00D816DA">
              <w:rPr>
                <w:rFonts w:asciiTheme="minorHAnsi" w:hAnsiTheme="minorHAnsi"/>
                <w:sz w:val="22"/>
                <w:szCs w:val="22"/>
              </w:rPr>
              <w:t>Quantitative tabular data: </w:t>
            </w:r>
            <w:proofErr w:type="spellStart"/>
            <w:r w:rsidRPr="00D816DA">
              <w:rPr>
                <w:rFonts w:asciiTheme="minorHAnsi" w:hAnsiTheme="minorHAnsi"/>
                <w:sz w:val="22"/>
                <w:szCs w:val="22"/>
              </w:rPr>
              <w:t>commaseparated</w:t>
            </w:r>
            <w:proofErr w:type="spellEnd"/>
            <w:r w:rsidRPr="00D816DA">
              <w:rPr>
                <w:rFonts w:asciiTheme="minorHAnsi" w:hAnsiTheme="minorHAnsi"/>
                <w:sz w:val="22"/>
                <w:szCs w:val="22"/>
              </w:rPr>
              <w:t xml:space="preserve"> value files (.csv), </w:t>
            </w:r>
            <w:proofErr w:type="spellStart"/>
            <w:r w:rsidRPr="00D816DA">
              <w:rPr>
                <w:rFonts w:asciiTheme="minorHAnsi" w:hAnsiTheme="minorHAnsi"/>
                <w:sz w:val="22"/>
                <w:szCs w:val="22"/>
              </w:rPr>
              <w:t>tabdelimited</w:t>
            </w:r>
            <w:proofErr w:type="spellEnd"/>
            <w:r w:rsidRPr="00D816DA">
              <w:rPr>
                <w:rFonts w:asciiTheme="minorHAnsi" w:hAnsiTheme="minorHAnsi"/>
                <w:sz w:val="22"/>
                <w:szCs w:val="22"/>
              </w:rPr>
              <w:t xml:space="preserve"> file (.tab), delimited text (.txt), MS Excel (.</w:t>
            </w:r>
            <w:proofErr w:type="spellStart"/>
            <w:r w:rsidRPr="00D816DA">
              <w:rPr>
                <w:rFonts w:asciiTheme="minorHAnsi" w:hAnsiTheme="minorHAnsi"/>
                <w:sz w:val="22"/>
                <w:szCs w:val="22"/>
              </w:rPr>
              <w:t>xls</w:t>
            </w:r>
            <w:proofErr w:type="spellEnd"/>
            <w:r w:rsidRPr="00D816DA">
              <w:rPr>
                <w:rFonts w:asciiTheme="minorHAnsi" w:hAnsiTheme="minorHAnsi"/>
                <w:sz w:val="22"/>
                <w:szCs w:val="22"/>
              </w:rPr>
              <w:t>/.</w:t>
            </w:r>
            <w:proofErr w:type="spellStart"/>
            <w:r w:rsidRPr="00D816DA">
              <w:rPr>
                <w:rFonts w:asciiTheme="minorHAnsi" w:hAnsiTheme="minorHAnsi"/>
                <w:sz w:val="22"/>
                <w:szCs w:val="22"/>
              </w:rPr>
              <w:t>xlsx</w:t>
            </w:r>
            <w:proofErr w:type="spellEnd"/>
            <w:r w:rsidRPr="00D816DA">
              <w:rPr>
                <w:rFonts w:asciiTheme="minorHAnsi" w:hAnsiTheme="minorHAnsi"/>
                <w:sz w:val="22"/>
                <w:szCs w:val="22"/>
              </w:rPr>
              <w:t>), MS Access (.</w:t>
            </w:r>
            <w:proofErr w:type="spellStart"/>
            <w:r w:rsidRPr="00D816DA">
              <w:rPr>
                <w:rFonts w:asciiTheme="minorHAnsi" w:hAnsiTheme="minorHAnsi"/>
                <w:sz w:val="22"/>
                <w:szCs w:val="22"/>
              </w:rPr>
              <w:t>mdb</w:t>
            </w:r>
            <w:proofErr w:type="spellEnd"/>
            <w:r w:rsidRPr="00D816DA">
              <w:rPr>
                <w:rFonts w:asciiTheme="minorHAnsi" w:hAnsiTheme="minorHAnsi"/>
                <w:sz w:val="22"/>
                <w:szCs w:val="22"/>
              </w:rPr>
              <w:t>/.</w:t>
            </w:r>
            <w:proofErr w:type="spellStart"/>
            <w:r w:rsidRPr="00D816DA">
              <w:rPr>
                <w:rFonts w:asciiTheme="minorHAnsi" w:hAnsiTheme="minorHAnsi"/>
                <w:sz w:val="22"/>
                <w:szCs w:val="22"/>
              </w:rPr>
              <w:t>accdb</w:t>
            </w:r>
            <w:proofErr w:type="spellEnd"/>
            <w:r w:rsidRPr="00D816DA">
              <w:rPr>
                <w:rFonts w:asciiTheme="minorHAnsi" w:hAnsiTheme="minorHAnsi"/>
                <w:sz w:val="22"/>
                <w:szCs w:val="22"/>
              </w:rPr>
              <w:t>);</w:t>
            </w:r>
          </w:p>
        </w:tc>
        <w:tc>
          <w:tcPr>
            <w:tcW w:w="627" w:type="dxa"/>
            <w:hideMark/>
          </w:tcPr>
          <w:p w14:paraId="29F693B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w:t>
            </w:r>
          </w:p>
        </w:tc>
        <w:tc>
          <w:tcPr>
            <w:tcW w:w="762" w:type="dxa"/>
            <w:hideMark/>
          </w:tcPr>
          <w:p w14:paraId="738EDEE0"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4B092512" w14:textId="77777777" w:rsidR="00D816DA" w:rsidRPr="00D816DA" w:rsidRDefault="00D816DA">
            <w:pPr>
              <w:rPr>
                <w:rFonts w:asciiTheme="minorHAnsi" w:hAnsiTheme="minorHAnsi"/>
                <w:sz w:val="22"/>
                <w:szCs w:val="22"/>
              </w:rPr>
            </w:pPr>
          </w:p>
        </w:tc>
      </w:tr>
      <w:tr w:rsidR="00D816DA" w:rsidRPr="00D816DA" w14:paraId="28A5E0AE" w14:textId="77777777" w:rsidTr="00F34097">
        <w:trPr>
          <w:trHeight w:val="1104"/>
        </w:trPr>
        <w:tc>
          <w:tcPr>
            <w:tcW w:w="562" w:type="dxa"/>
            <w:hideMark/>
          </w:tcPr>
          <w:p w14:paraId="0395491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4</w:t>
            </w:r>
          </w:p>
        </w:tc>
        <w:tc>
          <w:tcPr>
            <w:tcW w:w="1418" w:type="dxa"/>
            <w:hideMark/>
          </w:tcPr>
          <w:p w14:paraId="11218F69" w14:textId="77777777" w:rsidR="00D816DA" w:rsidRPr="00D816DA" w:rsidRDefault="00D816DA">
            <w:pPr>
              <w:rPr>
                <w:rFonts w:asciiTheme="minorHAnsi" w:hAnsiTheme="minorHAnsi"/>
                <w:sz w:val="22"/>
                <w:szCs w:val="22"/>
              </w:rPr>
            </w:pPr>
            <w:r w:rsidRPr="00D816DA">
              <w:rPr>
                <w:rFonts w:asciiTheme="minorHAnsi" w:hAnsiTheme="minorHAnsi"/>
                <w:sz w:val="22"/>
                <w:szCs w:val="22"/>
              </w:rPr>
              <w:t>List of validated modulators</w:t>
            </w:r>
          </w:p>
        </w:tc>
        <w:tc>
          <w:tcPr>
            <w:tcW w:w="2126" w:type="dxa"/>
            <w:hideMark/>
          </w:tcPr>
          <w:p w14:paraId="4F876E62" w14:textId="77777777" w:rsidR="00D816DA" w:rsidRPr="00D816DA" w:rsidRDefault="00D816DA">
            <w:pPr>
              <w:rPr>
                <w:rFonts w:asciiTheme="minorHAnsi" w:hAnsiTheme="minorHAnsi"/>
                <w:sz w:val="22"/>
                <w:szCs w:val="22"/>
              </w:rPr>
            </w:pPr>
            <w:r w:rsidRPr="00D816DA">
              <w:rPr>
                <w:rFonts w:asciiTheme="minorHAnsi" w:hAnsiTheme="minorHAnsi"/>
                <w:sz w:val="22"/>
                <w:szCs w:val="22"/>
              </w:rPr>
              <w:t>potential therapeutic targets</w:t>
            </w:r>
          </w:p>
        </w:tc>
        <w:tc>
          <w:tcPr>
            <w:tcW w:w="1134" w:type="dxa"/>
            <w:hideMark/>
          </w:tcPr>
          <w:p w14:paraId="19A28B22"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0BC04F8D"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6BB8908A"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228DE071"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37E80E84"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762" w:type="dxa"/>
            <w:hideMark/>
          </w:tcPr>
          <w:p w14:paraId="5C81B205"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7697625F" w14:textId="77777777" w:rsidR="00D816DA" w:rsidRPr="00D816DA" w:rsidRDefault="00D816DA">
            <w:pPr>
              <w:rPr>
                <w:rFonts w:asciiTheme="minorHAnsi" w:hAnsiTheme="minorHAnsi"/>
                <w:sz w:val="22"/>
                <w:szCs w:val="22"/>
              </w:rPr>
            </w:pPr>
          </w:p>
        </w:tc>
      </w:tr>
      <w:tr w:rsidR="00D816DA" w:rsidRPr="00D816DA" w14:paraId="6C37ABC5" w14:textId="77777777" w:rsidTr="00F34097">
        <w:trPr>
          <w:trHeight w:val="1104"/>
        </w:trPr>
        <w:tc>
          <w:tcPr>
            <w:tcW w:w="562" w:type="dxa"/>
            <w:hideMark/>
          </w:tcPr>
          <w:p w14:paraId="7EA94AF3"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3FAD4104" w14:textId="77777777" w:rsidR="00D816DA" w:rsidRPr="00D816DA" w:rsidRDefault="00D816DA">
            <w:pPr>
              <w:rPr>
                <w:rFonts w:asciiTheme="minorHAnsi" w:hAnsiTheme="minorHAnsi"/>
                <w:sz w:val="22"/>
                <w:szCs w:val="22"/>
              </w:rPr>
            </w:pPr>
            <w:r w:rsidRPr="00D816DA">
              <w:rPr>
                <w:rFonts w:asciiTheme="minorHAnsi" w:hAnsiTheme="minorHAnsi"/>
                <w:sz w:val="22"/>
                <w:szCs w:val="22"/>
              </w:rPr>
              <w:t>Predicted structural models</w:t>
            </w:r>
          </w:p>
        </w:tc>
        <w:tc>
          <w:tcPr>
            <w:tcW w:w="2126" w:type="dxa"/>
            <w:hideMark/>
          </w:tcPr>
          <w:p w14:paraId="74A4104A" w14:textId="77777777" w:rsidR="00D816DA" w:rsidRPr="00D816DA" w:rsidRDefault="00D816DA">
            <w:pPr>
              <w:rPr>
                <w:rFonts w:asciiTheme="minorHAnsi" w:hAnsiTheme="minorHAnsi"/>
                <w:sz w:val="22"/>
                <w:szCs w:val="22"/>
              </w:rPr>
            </w:pPr>
            <w:r w:rsidRPr="00D816DA">
              <w:rPr>
                <w:rFonts w:asciiTheme="minorHAnsi" w:hAnsiTheme="minorHAnsi"/>
                <w:sz w:val="22"/>
                <w:szCs w:val="22"/>
              </w:rPr>
              <w:t>structure-based inhibitor designs</w:t>
            </w:r>
          </w:p>
        </w:tc>
        <w:tc>
          <w:tcPr>
            <w:tcW w:w="1134" w:type="dxa"/>
            <w:hideMark/>
          </w:tcPr>
          <w:p w14:paraId="5511DEEB"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29A1B6E9"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3BF2E4CF"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Molecular_models</w:t>
            </w:r>
            <w:proofErr w:type="spellEnd"/>
          </w:p>
        </w:tc>
        <w:tc>
          <w:tcPr>
            <w:tcW w:w="3119" w:type="dxa"/>
            <w:hideMark/>
          </w:tcPr>
          <w:p w14:paraId="70409CB5"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79C8BED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254E3E4F"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45B92E72" w14:textId="77777777" w:rsidR="00D816DA" w:rsidRPr="00D816DA" w:rsidRDefault="00D816DA">
            <w:pPr>
              <w:rPr>
                <w:rFonts w:asciiTheme="minorHAnsi" w:hAnsiTheme="minorHAnsi"/>
                <w:sz w:val="22"/>
                <w:szCs w:val="22"/>
              </w:rPr>
            </w:pPr>
          </w:p>
        </w:tc>
      </w:tr>
      <w:tr w:rsidR="00D816DA" w:rsidRPr="00D816DA" w14:paraId="6234CE0A" w14:textId="77777777" w:rsidTr="00F34097">
        <w:trPr>
          <w:trHeight w:val="828"/>
        </w:trPr>
        <w:tc>
          <w:tcPr>
            <w:tcW w:w="562" w:type="dxa"/>
            <w:hideMark/>
          </w:tcPr>
          <w:p w14:paraId="2EC59509"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6CF34678" w14:textId="77777777" w:rsidR="00D816DA" w:rsidRPr="00D816DA" w:rsidRDefault="00D816DA">
            <w:pPr>
              <w:rPr>
                <w:rFonts w:asciiTheme="minorHAnsi" w:hAnsiTheme="minorHAnsi"/>
                <w:sz w:val="22"/>
                <w:szCs w:val="22"/>
              </w:rPr>
            </w:pPr>
            <w:r w:rsidRPr="00D816DA">
              <w:rPr>
                <w:rFonts w:asciiTheme="minorHAnsi" w:hAnsiTheme="minorHAnsi"/>
                <w:sz w:val="22"/>
                <w:szCs w:val="22"/>
              </w:rPr>
              <w:t>Calculated interaction energies</w:t>
            </w:r>
          </w:p>
        </w:tc>
        <w:tc>
          <w:tcPr>
            <w:tcW w:w="2126" w:type="dxa"/>
            <w:hideMark/>
          </w:tcPr>
          <w:p w14:paraId="4BE35F61" w14:textId="77777777" w:rsidR="00D816DA" w:rsidRPr="00D816DA" w:rsidRDefault="00D816DA">
            <w:pPr>
              <w:rPr>
                <w:rFonts w:asciiTheme="minorHAnsi" w:hAnsiTheme="minorHAnsi"/>
                <w:sz w:val="22"/>
                <w:szCs w:val="22"/>
              </w:rPr>
            </w:pPr>
            <w:r w:rsidRPr="00D816DA">
              <w:rPr>
                <w:rFonts w:asciiTheme="minorHAnsi" w:hAnsiTheme="minorHAnsi"/>
                <w:sz w:val="22"/>
                <w:szCs w:val="22"/>
              </w:rPr>
              <w:t>structure-based inhibitor designs</w:t>
            </w:r>
          </w:p>
        </w:tc>
        <w:tc>
          <w:tcPr>
            <w:tcW w:w="1134" w:type="dxa"/>
            <w:hideMark/>
          </w:tcPr>
          <w:p w14:paraId="6CCEFAC1"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5B76BB3E"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74FA208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3ABF91B2" w14:textId="77777777" w:rsidR="00D816DA" w:rsidRPr="00D816DA" w:rsidRDefault="00D816DA">
            <w:pPr>
              <w:rPr>
                <w:rFonts w:asciiTheme="minorHAnsi" w:hAnsiTheme="minorHAnsi"/>
                <w:sz w:val="22"/>
                <w:szCs w:val="22"/>
              </w:rPr>
            </w:pPr>
            <w:r w:rsidRPr="00D816DA">
              <w:rPr>
                <w:rFonts w:asciiTheme="minorHAnsi" w:hAnsiTheme="minorHAnsi"/>
                <w:sz w:val="22"/>
                <w:szCs w:val="22"/>
              </w:rPr>
              <w:t>Quantitative tabular data: </w:t>
            </w:r>
            <w:proofErr w:type="spellStart"/>
            <w:r w:rsidRPr="00D816DA">
              <w:rPr>
                <w:rFonts w:asciiTheme="minorHAnsi" w:hAnsiTheme="minorHAnsi"/>
                <w:sz w:val="22"/>
                <w:szCs w:val="22"/>
              </w:rPr>
              <w:t>commaseparated</w:t>
            </w:r>
            <w:proofErr w:type="spellEnd"/>
            <w:r w:rsidRPr="00D816DA">
              <w:rPr>
                <w:rFonts w:asciiTheme="minorHAnsi" w:hAnsiTheme="minorHAnsi"/>
                <w:sz w:val="22"/>
                <w:szCs w:val="22"/>
              </w:rPr>
              <w:t xml:space="preserve"> value files (.csv), </w:t>
            </w:r>
            <w:proofErr w:type="spellStart"/>
            <w:r w:rsidRPr="00D816DA">
              <w:rPr>
                <w:rFonts w:asciiTheme="minorHAnsi" w:hAnsiTheme="minorHAnsi"/>
                <w:sz w:val="22"/>
                <w:szCs w:val="22"/>
              </w:rPr>
              <w:t>tabdelimited</w:t>
            </w:r>
            <w:proofErr w:type="spellEnd"/>
            <w:r w:rsidRPr="00D816DA">
              <w:rPr>
                <w:rFonts w:asciiTheme="minorHAnsi" w:hAnsiTheme="minorHAnsi"/>
                <w:sz w:val="22"/>
                <w:szCs w:val="22"/>
              </w:rPr>
              <w:t xml:space="preserve"> file (.tab), delimited text (.txt), MS Excel (.</w:t>
            </w:r>
            <w:proofErr w:type="spellStart"/>
            <w:r w:rsidRPr="00D816DA">
              <w:rPr>
                <w:rFonts w:asciiTheme="minorHAnsi" w:hAnsiTheme="minorHAnsi"/>
                <w:sz w:val="22"/>
                <w:szCs w:val="22"/>
              </w:rPr>
              <w:t>xls</w:t>
            </w:r>
            <w:proofErr w:type="spellEnd"/>
            <w:r w:rsidRPr="00D816DA">
              <w:rPr>
                <w:rFonts w:asciiTheme="minorHAnsi" w:hAnsiTheme="minorHAnsi"/>
                <w:sz w:val="22"/>
                <w:szCs w:val="22"/>
              </w:rPr>
              <w:t>/.</w:t>
            </w:r>
            <w:proofErr w:type="spellStart"/>
            <w:r w:rsidRPr="00D816DA">
              <w:rPr>
                <w:rFonts w:asciiTheme="minorHAnsi" w:hAnsiTheme="minorHAnsi"/>
                <w:sz w:val="22"/>
                <w:szCs w:val="22"/>
              </w:rPr>
              <w:t>xlsx</w:t>
            </w:r>
            <w:proofErr w:type="spellEnd"/>
            <w:r w:rsidRPr="00D816DA">
              <w:rPr>
                <w:rFonts w:asciiTheme="minorHAnsi" w:hAnsiTheme="minorHAnsi"/>
                <w:sz w:val="22"/>
                <w:szCs w:val="22"/>
              </w:rPr>
              <w:t>), MS Access (.</w:t>
            </w:r>
            <w:proofErr w:type="spellStart"/>
            <w:r w:rsidRPr="00D816DA">
              <w:rPr>
                <w:rFonts w:asciiTheme="minorHAnsi" w:hAnsiTheme="minorHAnsi"/>
                <w:sz w:val="22"/>
                <w:szCs w:val="22"/>
              </w:rPr>
              <w:t>mdb</w:t>
            </w:r>
            <w:proofErr w:type="spellEnd"/>
            <w:r w:rsidRPr="00D816DA">
              <w:rPr>
                <w:rFonts w:asciiTheme="minorHAnsi" w:hAnsiTheme="minorHAnsi"/>
                <w:sz w:val="22"/>
                <w:szCs w:val="22"/>
              </w:rPr>
              <w:t>/.</w:t>
            </w:r>
            <w:proofErr w:type="spellStart"/>
            <w:r w:rsidRPr="00D816DA">
              <w:rPr>
                <w:rFonts w:asciiTheme="minorHAnsi" w:hAnsiTheme="minorHAnsi"/>
                <w:sz w:val="22"/>
                <w:szCs w:val="22"/>
              </w:rPr>
              <w:t>accdb</w:t>
            </w:r>
            <w:proofErr w:type="spellEnd"/>
            <w:r w:rsidRPr="00D816DA">
              <w:rPr>
                <w:rFonts w:asciiTheme="minorHAnsi" w:hAnsiTheme="minorHAnsi"/>
                <w:sz w:val="22"/>
                <w:szCs w:val="22"/>
              </w:rPr>
              <w:t>);</w:t>
            </w:r>
          </w:p>
        </w:tc>
        <w:tc>
          <w:tcPr>
            <w:tcW w:w="627" w:type="dxa"/>
            <w:hideMark/>
          </w:tcPr>
          <w:p w14:paraId="624536CC"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145427D9"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7B896D58" w14:textId="77777777" w:rsidR="00D816DA" w:rsidRPr="00D816DA" w:rsidRDefault="00D816DA">
            <w:pPr>
              <w:rPr>
                <w:rFonts w:asciiTheme="minorHAnsi" w:hAnsiTheme="minorHAnsi"/>
                <w:sz w:val="22"/>
                <w:szCs w:val="22"/>
              </w:rPr>
            </w:pPr>
          </w:p>
        </w:tc>
      </w:tr>
      <w:tr w:rsidR="00D816DA" w:rsidRPr="00D816DA" w14:paraId="4F9DA089" w14:textId="77777777" w:rsidTr="00F34097">
        <w:trPr>
          <w:trHeight w:val="1104"/>
        </w:trPr>
        <w:tc>
          <w:tcPr>
            <w:tcW w:w="562" w:type="dxa"/>
            <w:hideMark/>
          </w:tcPr>
          <w:p w14:paraId="1ED1464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5D80DF50" w14:textId="77777777" w:rsidR="00D816DA" w:rsidRPr="00D816DA" w:rsidRDefault="00D816DA">
            <w:pPr>
              <w:rPr>
                <w:rFonts w:asciiTheme="minorHAnsi" w:hAnsiTheme="minorHAnsi"/>
                <w:sz w:val="22"/>
                <w:szCs w:val="22"/>
              </w:rPr>
            </w:pPr>
            <w:r w:rsidRPr="00D816DA">
              <w:rPr>
                <w:rFonts w:asciiTheme="minorHAnsi" w:hAnsiTheme="minorHAnsi"/>
                <w:sz w:val="22"/>
                <w:szCs w:val="22"/>
              </w:rPr>
              <w:t>List of predicted peptide inhibitors</w:t>
            </w:r>
          </w:p>
        </w:tc>
        <w:tc>
          <w:tcPr>
            <w:tcW w:w="2126" w:type="dxa"/>
            <w:hideMark/>
          </w:tcPr>
          <w:p w14:paraId="3403E6A4" w14:textId="77777777" w:rsidR="00D816DA" w:rsidRPr="00D816DA" w:rsidRDefault="00D816DA">
            <w:pPr>
              <w:rPr>
                <w:rFonts w:asciiTheme="minorHAnsi" w:hAnsiTheme="minorHAnsi"/>
                <w:sz w:val="22"/>
                <w:szCs w:val="22"/>
              </w:rPr>
            </w:pPr>
            <w:r w:rsidRPr="00D816DA">
              <w:rPr>
                <w:rFonts w:asciiTheme="minorHAnsi" w:hAnsiTheme="minorHAnsi"/>
                <w:sz w:val="22"/>
                <w:szCs w:val="22"/>
              </w:rPr>
              <w:t>structure-based inhibitor designs</w:t>
            </w:r>
          </w:p>
        </w:tc>
        <w:tc>
          <w:tcPr>
            <w:tcW w:w="1134" w:type="dxa"/>
            <w:hideMark/>
          </w:tcPr>
          <w:p w14:paraId="14B3EE9B"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55D57FA8"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7A8F3794"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63542A04"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w:t>
            </w:r>
            <w:r w:rsidRPr="00D816DA">
              <w:rPr>
                <w:rFonts w:asciiTheme="minorHAnsi" w:hAnsiTheme="minorHAnsi"/>
                <w:sz w:val="22"/>
                <w:szCs w:val="22"/>
              </w:rPr>
              <w:lastRenderedPageBreak/>
              <w:t xml:space="preserve">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2EDCC208"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1</w:t>
            </w:r>
          </w:p>
        </w:tc>
        <w:tc>
          <w:tcPr>
            <w:tcW w:w="762" w:type="dxa"/>
            <w:hideMark/>
          </w:tcPr>
          <w:p w14:paraId="660C79EE"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07AE952D" w14:textId="77777777" w:rsidR="00D816DA" w:rsidRPr="00D816DA" w:rsidRDefault="00D816DA">
            <w:pPr>
              <w:rPr>
                <w:rFonts w:asciiTheme="minorHAnsi" w:hAnsiTheme="minorHAnsi"/>
                <w:sz w:val="22"/>
                <w:szCs w:val="22"/>
              </w:rPr>
            </w:pPr>
          </w:p>
        </w:tc>
      </w:tr>
      <w:tr w:rsidR="00D816DA" w:rsidRPr="00D816DA" w14:paraId="651545C7" w14:textId="77777777" w:rsidTr="00F34097">
        <w:trPr>
          <w:trHeight w:val="552"/>
        </w:trPr>
        <w:tc>
          <w:tcPr>
            <w:tcW w:w="562" w:type="dxa"/>
            <w:hideMark/>
          </w:tcPr>
          <w:p w14:paraId="6D2482A8"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2CB54D89" w14:textId="77777777" w:rsidR="00D816DA" w:rsidRPr="00D816DA" w:rsidRDefault="00D816DA">
            <w:pPr>
              <w:rPr>
                <w:rFonts w:asciiTheme="minorHAnsi" w:hAnsiTheme="minorHAnsi"/>
                <w:sz w:val="22"/>
                <w:szCs w:val="22"/>
              </w:rPr>
            </w:pPr>
            <w:r w:rsidRPr="00D816DA">
              <w:rPr>
                <w:rFonts w:asciiTheme="minorHAnsi" w:hAnsiTheme="minorHAnsi"/>
                <w:sz w:val="22"/>
                <w:szCs w:val="22"/>
              </w:rPr>
              <w:t>Synthesized peptides</w:t>
            </w:r>
          </w:p>
        </w:tc>
        <w:tc>
          <w:tcPr>
            <w:tcW w:w="2126" w:type="dxa"/>
            <w:hideMark/>
          </w:tcPr>
          <w:p w14:paraId="426C46D4" w14:textId="2AC817D5" w:rsidR="00D816DA" w:rsidRPr="00D816DA" w:rsidRDefault="00D816DA">
            <w:pPr>
              <w:rPr>
                <w:rFonts w:asciiTheme="minorHAnsi" w:hAnsiTheme="minorHAnsi"/>
                <w:sz w:val="22"/>
                <w:szCs w:val="22"/>
              </w:rPr>
            </w:pPr>
            <w:r w:rsidRPr="00D816DA">
              <w:rPr>
                <w:rFonts w:asciiTheme="minorHAnsi" w:hAnsiTheme="minorHAnsi"/>
                <w:sz w:val="22"/>
                <w:szCs w:val="22"/>
              </w:rPr>
              <w:t xml:space="preserve">screening peptide </w:t>
            </w:r>
            <w:r w:rsidR="0061272F" w:rsidRPr="00D816DA">
              <w:rPr>
                <w:rFonts w:asciiTheme="minorHAnsi" w:hAnsiTheme="minorHAnsi"/>
                <w:sz w:val="22"/>
                <w:szCs w:val="22"/>
              </w:rPr>
              <w:t>inhibitors</w:t>
            </w:r>
          </w:p>
        </w:tc>
        <w:tc>
          <w:tcPr>
            <w:tcW w:w="1134" w:type="dxa"/>
            <w:hideMark/>
          </w:tcPr>
          <w:p w14:paraId="4EE6067C"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6993AA39"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60F62B1D"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Synthetic_compound</w:t>
            </w:r>
            <w:proofErr w:type="spellEnd"/>
          </w:p>
        </w:tc>
        <w:tc>
          <w:tcPr>
            <w:tcW w:w="3119" w:type="dxa"/>
            <w:hideMark/>
          </w:tcPr>
          <w:p w14:paraId="5EE0F2A4"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76C96820"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100</w:t>
            </w:r>
          </w:p>
        </w:tc>
        <w:tc>
          <w:tcPr>
            <w:tcW w:w="762" w:type="dxa"/>
            <w:hideMark/>
          </w:tcPr>
          <w:p w14:paraId="27AC78B5" w14:textId="77777777" w:rsidR="00D816DA" w:rsidRPr="00D816DA" w:rsidRDefault="00D816DA">
            <w:pPr>
              <w:rPr>
                <w:rFonts w:asciiTheme="minorHAnsi" w:hAnsiTheme="minorHAnsi"/>
                <w:sz w:val="22"/>
                <w:szCs w:val="22"/>
              </w:rPr>
            </w:pPr>
            <w:r w:rsidRPr="00D816DA">
              <w:rPr>
                <w:rFonts w:asciiTheme="minorHAnsi" w:hAnsiTheme="minorHAnsi"/>
                <w:sz w:val="22"/>
                <w:szCs w:val="22"/>
              </w:rPr>
              <w:t>15-ml vials</w:t>
            </w:r>
          </w:p>
        </w:tc>
        <w:tc>
          <w:tcPr>
            <w:tcW w:w="934" w:type="dxa"/>
            <w:hideMark/>
          </w:tcPr>
          <w:p w14:paraId="1E9F6C95" w14:textId="77777777" w:rsidR="00D816DA" w:rsidRPr="00D816DA" w:rsidRDefault="00D816DA">
            <w:pPr>
              <w:rPr>
                <w:rFonts w:asciiTheme="minorHAnsi" w:hAnsiTheme="minorHAnsi"/>
                <w:sz w:val="22"/>
                <w:szCs w:val="22"/>
              </w:rPr>
            </w:pPr>
            <w:r w:rsidRPr="00D816DA">
              <w:rPr>
                <w:rFonts w:asciiTheme="minorHAnsi" w:hAnsiTheme="minorHAnsi"/>
                <w:sz w:val="22"/>
                <w:szCs w:val="22"/>
              </w:rPr>
              <w:t>ether stocks stored at -20 C, one vial per peptide</w:t>
            </w:r>
          </w:p>
        </w:tc>
      </w:tr>
      <w:tr w:rsidR="00D816DA" w:rsidRPr="00D816DA" w14:paraId="583DFBC0" w14:textId="77777777" w:rsidTr="00F34097">
        <w:trPr>
          <w:trHeight w:val="552"/>
        </w:trPr>
        <w:tc>
          <w:tcPr>
            <w:tcW w:w="562" w:type="dxa"/>
            <w:hideMark/>
          </w:tcPr>
          <w:p w14:paraId="7C22BF3A"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5C0F0F67" w14:textId="77777777" w:rsidR="00D816DA" w:rsidRPr="00D816DA" w:rsidRDefault="00D816DA">
            <w:pPr>
              <w:rPr>
                <w:rFonts w:asciiTheme="minorHAnsi" w:hAnsiTheme="minorHAnsi"/>
                <w:sz w:val="22"/>
                <w:szCs w:val="22"/>
              </w:rPr>
            </w:pPr>
            <w:r w:rsidRPr="00D816DA">
              <w:rPr>
                <w:rFonts w:asciiTheme="minorHAnsi" w:hAnsiTheme="minorHAnsi"/>
                <w:sz w:val="22"/>
                <w:szCs w:val="22"/>
              </w:rPr>
              <w:t>Recombinant tau protein</w:t>
            </w:r>
          </w:p>
        </w:tc>
        <w:tc>
          <w:tcPr>
            <w:tcW w:w="2126" w:type="dxa"/>
            <w:hideMark/>
          </w:tcPr>
          <w:p w14:paraId="48CEBBA8" w14:textId="54B59463" w:rsidR="00D816DA" w:rsidRPr="00D816DA" w:rsidRDefault="00D816DA">
            <w:pPr>
              <w:rPr>
                <w:rFonts w:asciiTheme="minorHAnsi" w:hAnsiTheme="minorHAnsi"/>
                <w:sz w:val="22"/>
                <w:szCs w:val="22"/>
              </w:rPr>
            </w:pPr>
            <w:r w:rsidRPr="00D816DA">
              <w:rPr>
                <w:rFonts w:asciiTheme="minorHAnsi" w:hAnsiTheme="minorHAnsi"/>
                <w:sz w:val="22"/>
                <w:szCs w:val="22"/>
              </w:rPr>
              <w:t>reporter for DIGAS</w:t>
            </w:r>
          </w:p>
        </w:tc>
        <w:tc>
          <w:tcPr>
            <w:tcW w:w="1134" w:type="dxa"/>
            <w:hideMark/>
          </w:tcPr>
          <w:p w14:paraId="3E0202AF"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6E2DC79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6D4DF744"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6313D3A0"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0AAA9EEF"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4E9FE953"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1 mg</w:t>
            </w:r>
          </w:p>
        </w:tc>
        <w:tc>
          <w:tcPr>
            <w:tcW w:w="934" w:type="dxa"/>
            <w:hideMark/>
          </w:tcPr>
          <w:p w14:paraId="67C6FF53" w14:textId="77777777" w:rsidR="00D816DA" w:rsidRPr="00D816DA" w:rsidRDefault="00D816DA">
            <w:pPr>
              <w:rPr>
                <w:rFonts w:asciiTheme="minorHAnsi" w:hAnsiTheme="minorHAnsi"/>
                <w:sz w:val="22"/>
                <w:szCs w:val="22"/>
              </w:rPr>
            </w:pPr>
          </w:p>
        </w:tc>
      </w:tr>
      <w:tr w:rsidR="00D816DA" w:rsidRPr="00D816DA" w14:paraId="38618E7D" w14:textId="77777777" w:rsidTr="00F34097">
        <w:trPr>
          <w:trHeight w:val="552"/>
        </w:trPr>
        <w:tc>
          <w:tcPr>
            <w:tcW w:w="562" w:type="dxa"/>
            <w:hideMark/>
          </w:tcPr>
          <w:p w14:paraId="5CEFE47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7A1CA2C3" w14:textId="1916313C" w:rsidR="00D816DA" w:rsidRPr="00D816DA" w:rsidRDefault="00D816DA">
            <w:pPr>
              <w:rPr>
                <w:rFonts w:asciiTheme="minorHAnsi" w:hAnsiTheme="minorHAnsi"/>
                <w:sz w:val="22"/>
                <w:szCs w:val="22"/>
              </w:rPr>
            </w:pPr>
            <w:r w:rsidRPr="00D816DA">
              <w:rPr>
                <w:rFonts w:asciiTheme="minorHAnsi" w:hAnsiTheme="minorHAnsi"/>
                <w:sz w:val="22"/>
                <w:szCs w:val="22"/>
              </w:rPr>
              <w:t xml:space="preserve">Recombinant </w:t>
            </w:r>
            <w:r w:rsidR="0061272F" w:rsidRPr="00D816DA">
              <w:rPr>
                <w:rFonts w:asciiTheme="minorHAnsi" w:hAnsiTheme="minorHAnsi"/>
                <w:sz w:val="22"/>
                <w:szCs w:val="22"/>
              </w:rPr>
              <w:t>methionine</w:t>
            </w:r>
            <w:r w:rsidRPr="00D816DA">
              <w:rPr>
                <w:rFonts w:asciiTheme="minorHAnsi" w:hAnsiTheme="minorHAnsi"/>
                <w:sz w:val="22"/>
                <w:szCs w:val="22"/>
              </w:rPr>
              <w:t xml:space="preserve"> ab peptide</w:t>
            </w:r>
          </w:p>
        </w:tc>
        <w:tc>
          <w:tcPr>
            <w:tcW w:w="2126" w:type="dxa"/>
            <w:hideMark/>
          </w:tcPr>
          <w:p w14:paraId="379D0482" w14:textId="37732DD0" w:rsidR="00D816DA" w:rsidRPr="00D816DA" w:rsidRDefault="00D816DA">
            <w:pPr>
              <w:rPr>
                <w:rFonts w:asciiTheme="minorHAnsi" w:hAnsiTheme="minorHAnsi"/>
                <w:sz w:val="22"/>
                <w:szCs w:val="22"/>
              </w:rPr>
            </w:pPr>
            <w:r w:rsidRPr="00D816DA">
              <w:rPr>
                <w:rFonts w:asciiTheme="minorHAnsi" w:hAnsiTheme="minorHAnsi"/>
                <w:sz w:val="22"/>
                <w:szCs w:val="22"/>
              </w:rPr>
              <w:t>reporter for DIGAS</w:t>
            </w:r>
          </w:p>
        </w:tc>
        <w:tc>
          <w:tcPr>
            <w:tcW w:w="1134" w:type="dxa"/>
            <w:hideMark/>
          </w:tcPr>
          <w:p w14:paraId="1DC2B7D6"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5213409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47A1D55E"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2683624C"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195ECDB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10</w:t>
            </w:r>
          </w:p>
        </w:tc>
        <w:tc>
          <w:tcPr>
            <w:tcW w:w="762" w:type="dxa"/>
            <w:hideMark/>
          </w:tcPr>
          <w:p w14:paraId="65067942"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vials of 1 mg</w:t>
            </w:r>
          </w:p>
        </w:tc>
        <w:tc>
          <w:tcPr>
            <w:tcW w:w="934" w:type="dxa"/>
            <w:hideMark/>
          </w:tcPr>
          <w:p w14:paraId="4466D761" w14:textId="77777777" w:rsidR="00D816DA" w:rsidRPr="00D816DA" w:rsidRDefault="00D816DA">
            <w:pPr>
              <w:rPr>
                <w:rFonts w:asciiTheme="minorHAnsi" w:hAnsiTheme="minorHAnsi"/>
                <w:sz w:val="22"/>
                <w:szCs w:val="22"/>
              </w:rPr>
            </w:pPr>
          </w:p>
        </w:tc>
      </w:tr>
      <w:tr w:rsidR="00D816DA" w:rsidRPr="00D816DA" w14:paraId="5D7F98B9" w14:textId="77777777" w:rsidTr="00F34097">
        <w:trPr>
          <w:trHeight w:val="552"/>
        </w:trPr>
        <w:tc>
          <w:tcPr>
            <w:tcW w:w="562" w:type="dxa"/>
            <w:hideMark/>
          </w:tcPr>
          <w:p w14:paraId="11A41A9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5F9DE4A1" w14:textId="77777777" w:rsidR="00D816DA" w:rsidRPr="00D816DA" w:rsidRDefault="00D816DA">
            <w:pPr>
              <w:rPr>
                <w:rFonts w:asciiTheme="minorHAnsi" w:hAnsiTheme="minorHAnsi"/>
                <w:sz w:val="22"/>
                <w:szCs w:val="22"/>
              </w:rPr>
            </w:pPr>
            <w:r w:rsidRPr="00D816DA">
              <w:rPr>
                <w:rFonts w:asciiTheme="minorHAnsi" w:hAnsiTheme="minorHAnsi"/>
                <w:sz w:val="22"/>
                <w:szCs w:val="22"/>
              </w:rPr>
              <w:t>Human seeds/extracts</w:t>
            </w:r>
          </w:p>
        </w:tc>
        <w:tc>
          <w:tcPr>
            <w:tcW w:w="2126" w:type="dxa"/>
            <w:hideMark/>
          </w:tcPr>
          <w:p w14:paraId="4758EE66" w14:textId="77777777" w:rsidR="00D816DA" w:rsidRPr="00D816DA" w:rsidRDefault="00D816DA">
            <w:pPr>
              <w:rPr>
                <w:rFonts w:asciiTheme="minorHAnsi" w:hAnsiTheme="minorHAnsi"/>
                <w:sz w:val="22"/>
                <w:szCs w:val="22"/>
              </w:rPr>
            </w:pPr>
            <w:r w:rsidRPr="00D816DA">
              <w:rPr>
                <w:rFonts w:asciiTheme="minorHAnsi" w:hAnsiTheme="minorHAnsi"/>
                <w:sz w:val="22"/>
                <w:szCs w:val="22"/>
              </w:rPr>
              <w:t>reference sample of seeds for DIGAS and AFM-IR</w:t>
            </w:r>
          </w:p>
        </w:tc>
        <w:tc>
          <w:tcPr>
            <w:tcW w:w="1134" w:type="dxa"/>
            <w:hideMark/>
          </w:tcPr>
          <w:p w14:paraId="39BE86D6"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5D479A08"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1EECFA0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Recombinant_compounds</w:t>
            </w:r>
            <w:proofErr w:type="spellEnd"/>
          </w:p>
        </w:tc>
        <w:tc>
          <w:tcPr>
            <w:tcW w:w="3119" w:type="dxa"/>
            <w:hideMark/>
          </w:tcPr>
          <w:p w14:paraId="04409F36"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3E2884BA"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3378B08F"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381A2163" w14:textId="77777777" w:rsidR="00D816DA" w:rsidRPr="00D816DA" w:rsidRDefault="00D816DA">
            <w:pPr>
              <w:rPr>
                <w:rFonts w:asciiTheme="minorHAnsi" w:hAnsiTheme="minorHAnsi"/>
                <w:sz w:val="22"/>
                <w:szCs w:val="22"/>
              </w:rPr>
            </w:pPr>
          </w:p>
        </w:tc>
      </w:tr>
      <w:tr w:rsidR="00D816DA" w:rsidRPr="00D816DA" w14:paraId="38B44850" w14:textId="77777777" w:rsidTr="00F34097">
        <w:trPr>
          <w:trHeight w:val="552"/>
        </w:trPr>
        <w:tc>
          <w:tcPr>
            <w:tcW w:w="562" w:type="dxa"/>
            <w:hideMark/>
          </w:tcPr>
          <w:p w14:paraId="0312CF2C"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03A275EC" w14:textId="77777777" w:rsidR="00D816DA" w:rsidRPr="00D816DA" w:rsidRDefault="00D816DA">
            <w:pPr>
              <w:rPr>
                <w:rFonts w:asciiTheme="minorHAnsi" w:hAnsiTheme="minorHAnsi"/>
                <w:sz w:val="22"/>
                <w:szCs w:val="22"/>
              </w:rPr>
            </w:pPr>
            <w:r w:rsidRPr="00D816DA">
              <w:rPr>
                <w:rFonts w:asciiTheme="minorHAnsi" w:hAnsiTheme="minorHAnsi"/>
                <w:sz w:val="22"/>
                <w:szCs w:val="22"/>
              </w:rPr>
              <w:t>Thioflavin T</w:t>
            </w:r>
          </w:p>
        </w:tc>
        <w:tc>
          <w:tcPr>
            <w:tcW w:w="2126" w:type="dxa"/>
            <w:hideMark/>
          </w:tcPr>
          <w:p w14:paraId="0A92954A" w14:textId="77777777" w:rsidR="00D816DA" w:rsidRPr="00D816DA" w:rsidRDefault="00D816DA">
            <w:pPr>
              <w:rPr>
                <w:rFonts w:asciiTheme="minorHAnsi" w:hAnsiTheme="minorHAnsi"/>
                <w:sz w:val="22"/>
                <w:szCs w:val="22"/>
              </w:rPr>
            </w:pPr>
            <w:r w:rsidRPr="00D816DA">
              <w:rPr>
                <w:rFonts w:asciiTheme="minorHAnsi" w:hAnsiTheme="minorHAnsi"/>
                <w:sz w:val="22"/>
                <w:szCs w:val="22"/>
              </w:rPr>
              <w:t>reporter dye for DIGAS</w:t>
            </w:r>
          </w:p>
        </w:tc>
        <w:tc>
          <w:tcPr>
            <w:tcW w:w="1134" w:type="dxa"/>
            <w:hideMark/>
          </w:tcPr>
          <w:p w14:paraId="3475E4FB"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29DE491B"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4FA74E2D"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Synthetic_compound</w:t>
            </w:r>
            <w:proofErr w:type="spellEnd"/>
          </w:p>
        </w:tc>
        <w:tc>
          <w:tcPr>
            <w:tcW w:w="3119" w:type="dxa"/>
            <w:hideMark/>
          </w:tcPr>
          <w:p w14:paraId="606EE51E"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1958A8C3"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20</w:t>
            </w:r>
          </w:p>
        </w:tc>
        <w:tc>
          <w:tcPr>
            <w:tcW w:w="762" w:type="dxa"/>
            <w:hideMark/>
          </w:tcPr>
          <w:p w14:paraId="794EF3CA"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64EB7A00" w14:textId="77777777" w:rsidR="00D816DA" w:rsidRPr="00D816DA" w:rsidRDefault="00D816DA">
            <w:pPr>
              <w:rPr>
                <w:rFonts w:asciiTheme="minorHAnsi" w:hAnsiTheme="minorHAnsi"/>
                <w:sz w:val="22"/>
                <w:szCs w:val="22"/>
              </w:rPr>
            </w:pPr>
          </w:p>
        </w:tc>
      </w:tr>
      <w:tr w:rsidR="00D816DA" w:rsidRPr="00D816DA" w14:paraId="3677CD14" w14:textId="77777777" w:rsidTr="00F34097">
        <w:trPr>
          <w:trHeight w:val="552"/>
        </w:trPr>
        <w:tc>
          <w:tcPr>
            <w:tcW w:w="562" w:type="dxa"/>
            <w:hideMark/>
          </w:tcPr>
          <w:p w14:paraId="7746F7A1"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7896E222" w14:textId="77777777" w:rsidR="00D816DA" w:rsidRPr="00D816DA" w:rsidRDefault="00D816DA">
            <w:pPr>
              <w:rPr>
                <w:rFonts w:asciiTheme="minorHAnsi" w:hAnsiTheme="minorHAnsi"/>
                <w:sz w:val="22"/>
                <w:szCs w:val="22"/>
              </w:rPr>
            </w:pPr>
            <w:r w:rsidRPr="00D816DA">
              <w:rPr>
                <w:rFonts w:asciiTheme="minorHAnsi" w:hAnsiTheme="minorHAnsi"/>
                <w:sz w:val="22"/>
                <w:szCs w:val="22"/>
              </w:rPr>
              <w:t>LCOs</w:t>
            </w:r>
          </w:p>
        </w:tc>
        <w:tc>
          <w:tcPr>
            <w:tcW w:w="2126" w:type="dxa"/>
            <w:hideMark/>
          </w:tcPr>
          <w:p w14:paraId="4F6E1BED" w14:textId="77777777" w:rsidR="00D816DA" w:rsidRPr="00D816DA" w:rsidRDefault="00D816DA">
            <w:pPr>
              <w:rPr>
                <w:rFonts w:asciiTheme="minorHAnsi" w:hAnsiTheme="minorHAnsi"/>
                <w:sz w:val="22"/>
                <w:szCs w:val="22"/>
              </w:rPr>
            </w:pPr>
            <w:r w:rsidRPr="00D816DA">
              <w:rPr>
                <w:rFonts w:asciiTheme="minorHAnsi" w:hAnsiTheme="minorHAnsi"/>
                <w:sz w:val="22"/>
                <w:szCs w:val="22"/>
              </w:rPr>
              <w:t>reporter dye for DIGAS</w:t>
            </w:r>
          </w:p>
        </w:tc>
        <w:tc>
          <w:tcPr>
            <w:tcW w:w="1134" w:type="dxa"/>
            <w:hideMark/>
          </w:tcPr>
          <w:p w14:paraId="4E322A63"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75910941"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581CF507"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Synthetic_compound</w:t>
            </w:r>
            <w:proofErr w:type="spellEnd"/>
          </w:p>
        </w:tc>
        <w:tc>
          <w:tcPr>
            <w:tcW w:w="3119" w:type="dxa"/>
            <w:hideMark/>
          </w:tcPr>
          <w:p w14:paraId="69F0F577" w14:textId="77777777" w:rsidR="00D816DA" w:rsidRPr="00D816DA" w:rsidRDefault="00D816DA">
            <w:pPr>
              <w:rPr>
                <w:rFonts w:asciiTheme="minorHAnsi" w:hAnsiTheme="minorHAnsi"/>
                <w:sz w:val="22"/>
                <w:szCs w:val="22"/>
              </w:rPr>
            </w:pPr>
            <w:r w:rsidRPr="00D816DA">
              <w:rPr>
                <w:rFonts w:asciiTheme="minorHAnsi" w:hAnsiTheme="minorHAnsi"/>
                <w:sz w:val="22"/>
                <w:szCs w:val="22"/>
              </w:rPr>
              <w:t>Biological and chemical samples: live animals, frozen samples in cryovials, samples stored at 4°C.</w:t>
            </w:r>
          </w:p>
        </w:tc>
        <w:tc>
          <w:tcPr>
            <w:tcW w:w="627" w:type="dxa"/>
            <w:hideMark/>
          </w:tcPr>
          <w:p w14:paraId="5C05D3F5"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20</w:t>
            </w:r>
          </w:p>
        </w:tc>
        <w:tc>
          <w:tcPr>
            <w:tcW w:w="762" w:type="dxa"/>
            <w:hideMark/>
          </w:tcPr>
          <w:p w14:paraId="66A15643" w14:textId="77777777" w:rsidR="00D816DA" w:rsidRPr="00D816DA" w:rsidRDefault="00D816DA">
            <w:pPr>
              <w:rPr>
                <w:rFonts w:asciiTheme="minorHAnsi" w:hAnsiTheme="minorHAnsi"/>
                <w:sz w:val="22"/>
                <w:szCs w:val="22"/>
              </w:rPr>
            </w:pPr>
            <w:r w:rsidRPr="00D816DA">
              <w:rPr>
                <w:rFonts w:asciiTheme="minorHAnsi" w:hAnsiTheme="minorHAnsi"/>
                <w:sz w:val="22"/>
                <w:szCs w:val="22"/>
              </w:rPr>
              <w:t>vial of 20 ul</w:t>
            </w:r>
          </w:p>
        </w:tc>
        <w:tc>
          <w:tcPr>
            <w:tcW w:w="934" w:type="dxa"/>
            <w:hideMark/>
          </w:tcPr>
          <w:p w14:paraId="567736A2" w14:textId="77777777" w:rsidR="00D816DA" w:rsidRPr="00D816DA" w:rsidRDefault="00D816DA">
            <w:pPr>
              <w:rPr>
                <w:rFonts w:asciiTheme="minorHAnsi" w:hAnsiTheme="minorHAnsi"/>
                <w:sz w:val="22"/>
                <w:szCs w:val="22"/>
              </w:rPr>
            </w:pPr>
          </w:p>
        </w:tc>
      </w:tr>
      <w:tr w:rsidR="00D816DA" w:rsidRPr="00D816DA" w14:paraId="094472DA" w14:textId="77777777" w:rsidTr="00F34097">
        <w:trPr>
          <w:trHeight w:val="1104"/>
        </w:trPr>
        <w:tc>
          <w:tcPr>
            <w:tcW w:w="562" w:type="dxa"/>
            <w:hideMark/>
          </w:tcPr>
          <w:p w14:paraId="2D034525"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lastRenderedPageBreak/>
              <w:t>5</w:t>
            </w:r>
          </w:p>
        </w:tc>
        <w:tc>
          <w:tcPr>
            <w:tcW w:w="1418" w:type="dxa"/>
            <w:hideMark/>
          </w:tcPr>
          <w:p w14:paraId="71805DDA" w14:textId="5DA2B6BE" w:rsidR="00D816DA" w:rsidRPr="00D816DA" w:rsidRDefault="00D816DA">
            <w:pPr>
              <w:rPr>
                <w:rFonts w:asciiTheme="minorHAnsi" w:hAnsiTheme="minorHAnsi"/>
                <w:sz w:val="22"/>
                <w:szCs w:val="22"/>
              </w:rPr>
            </w:pPr>
            <w:r w:rsidRPr="00D816DA">
              <w:rPr>
                <w:rFonts w:asciiTheme="minorHAnsi" w:hAnsiTheme="minorHAnsi"/>
                <w:sz w:val="22"/>
                <w:szCs w:val="22"/>
              </w:rPr>
              <w:t xml:space="preserve">Optimized microfluidic </w:t>
            </w:r>
            <w:r w:rsidR="0061272F" w:rsidRPr="00D816DA">
              <w:rPr>
                <w:rFonts w:asciiTheme="minorHAnsi" w:hAnsiTheme="minorHAnsi"/>
                <w:sz w:val="22"/>
                <w:szCs w:val="22"/>
              </w:rPr>
              <w:t>protocol</w:t>
            </w:r>
          </w:p>
        </w:tc>
        <w:tc>
          <w:tcPr>
            <w:tcW w:w="2126" w:type="dxa"/>
            <w:hideMark/>
          </w:tcPr>
          <w:p w14:paraId="649D63FD" w14:textId="77777777" w:rsidR="00D816DA" w:rsidRPr="00D816DA" w:rsidRDefault="00D816DA">
            <w:pPr>
              <w:rPr>
                <w:rFonts w:asciiTheme="minorHAnsi" w:hAnsiTheme="minorHAnsi"/>
                <w:sz w:val="22"/>
                <w:szCs w:val="22"/>
              </w:rPr>
            </w:pPr>
            <w:r w:rsidRPr="00D816DA">
              <w:rPr>
                <w:rFonts w:asciiTheme="minorHAnsi" w:hAnsiTheme="minorHAnsi"/>
                <w:sz w:val="22"/>
                <w:szCs w:val="22"/>
              </w:rPr>
              <w:t>validate cappers using DIGAS</w:t>
            </w:r>
          </w:p>
        </w:tc>
        <w:tc>
          <w:tcPr>
            <w:tcW w:w="1134" w:type="dxa"/>
            <w:hideMark/>
          </w:tcPr>
          <w:p w14:paraId="0511BB0E" w14:textId="77777777" w:rsidR="00D816DA" w:rsidRPr="00D816DA" w:rsidRDefault="00D816DA">
            <w:pPr>
              <w:rPr>
                <w:rFonts w:asciiTheme="minorHAnsi" w:hAnsiTheme="minorHAnsi"/>
                <w:sz w:val="22"/>
                <w:szCs w:val="22"/>
              </w:rPr>
            </w:pPr>
            <w:r w:rsidRPr="00D816DA">
              <w:rPr>
                <w:rFonts w:asciiTheme="minorHAnsi" w:hAnsiTheme="minorHAnsi"/>
                <w:sz w:val="22"/>
                <w:szCs w:val="22"/>
              </w:rPr>
              <w:t>Existing data</w:t>
            </w:r>
          </w:p>
        </w:tc>
        <w:tc>
          <w:tcPr>
            <w:tcW w:w="1276" w:type="dxa"/>
            <w:hideMark/>
          </w:tcPr>
          <w:p w14:paraId="1441A8E8"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35F99530"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42DD2229"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387462E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762" w:type="dxa"/>
            <w:hideMark/>
          </w:tcPr>
          <w:p w14:paraId="6403E461"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045D459E" w14:textId="77777777" w:rsidR="00D816DA" w:rsidRPr="00D816DA" w:rsidRDefault="00D816DA">
            <w:pPr>
              <w:rPr>
                <w:rFonts w:asciiTheme="minorHAnsi" w:hAnsiTheme="minorHAnsi"/>
                <w:sz w:val="22"/>
                <w:szCs w:val="22"/>
              </w:rPr>
            </w:pPr>
          </w:p>
        </w:tc>
      </w:tr>
      <w:tr w:rsidR="00D816DA" w:rsidRPr="00D816DA" w14:paraId="48B829B8" w14:textId="77777777" w:rsidTr="00F34097">
        <w:trPr>
          <w:trHeight w:val="1104"/>
        </w:trPr>
        <w:tc>
          <w:tcPr>
            <w:tcW w:w="562" w:type="dxa"/>
            <w:hideMark/>
          </w:tcPr>
          <w:p w14:paraId="21F6CE5E"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1457B655" w14:textId="77777777" w:rsidR="00D816DA" w:rsidRPr="00D816DA" w:rsidRDefault="00D816DA">
            <w:pPr>
              <w:rPr>
                <w:rFonts w:asciiTheme="minorHAnsi" w:hAnsiTheme="minorHAnsi"/>
                <w:sz w:val="22"/>
                <w:szCs w:val="22"/>
              </w:rPr>
            </w:pPr>
            <w:r w:rsidRPr="00D816DA">
              <w:rPr>
                <w:rFonts w:asciiTheme="minorHAnsi" w:hAnsiTheme="minorHAnsi"/>
                <w:sz w:val="22"/>
                <w:szCs w:val="22"/>
              </w:rPr>
              <w:t>Fluorescence spectroscopy data</w:t>
            </w:r>
          </w:p>
        </w:tc>
        <w:tc>
          <w:tcPr>
            <w:tcW w:w="2126" w:type="dxa"/>
            <w:hideMark/>
          </w:tcPr>
          <w:p w14:paraId="03FA879D" w14:textId="46498B9D" w:rsidR="00D816DA" w:rsidRPr="00D816DA" w:rsidRDefault="00D816DA">
            <w:pPr>
              <w:rPr>
                <w:rFonts w:asciiTheme="minorHAnsi" w:hAnsiTheme="minorHAnsi"/>
                <w:sz w:val="22"/>
                <w:szCs w:val="22"/>
              </w:rPr>
            </w:pPr>
            <w:proofErr w:type="gramStart"/>
            <w:r w:rsidRPr="00D816DA">
              <w:rPr>
                <w:rFonts w:asciiTheme="minorHAnsi" w:hAnsiTheme="minorHAnsi"/>
                <w:sz w:val="22"/>
                <w:szCs w:val="22"/>
              </w:rPr>
              <w:t xml:space="preserve">output </w:t>
            </w:r>
            <w:proofErr w:type="gramEnd"/>
            <w:r w:rsidRPr="00D816DA">
              <w:rPr>
                <w:rFonts w:asciiTheme="minorHAnsi" w:hAnsiTheme="minorHAnsi"/>
                <w:sz w:val="22"/>
                <w:szCs w:val="22"/>
              </w:rPr>
              <w:t>of DIGA</w:t>
            </w:r>
            <w:bookmarkStart w:id="2" w:name="_GoBack"/>
            <w:bookmarkEnd w:id="2"/>
            <w:r w:rsidRPr="00D816DA">
              <w:rPr>
                <w:rFonts w:asciiTheme="minorHAnsi" w:hAnsiTheme="minorHAnsi"/>
                <w:sz w:val="22"/>
                <w:szCs w:val="22"/>
              </w:rPr>
              <w:t>S</w:t>
            </w:r>
          </w:p>
        </w:tc>
        <w:tc>
          <w:tcPr>
            <w:tcW w:w="1134" w:type="dxa"/>
            <w:hideMark/>
          </w:tcPr>
          <w:p w14:paraId="3D31565F"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28CB472A"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1975E922"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5B7D6CC8"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75C30DAB"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15</w:t>
            </w:r>
          </w:p>
        </w:tc>
        <w:tc>
          <w:tcPr>
            <w:tcW w:w="762" w:type="dxa"/>
            <w:hideMark/>
          </w:tcPr>
          <w:p w14:paraId="56F0513B"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5C6924DD" w14:textId="77777777" w:rsidR="00D816DA" w:rsidRPr="00D816DA" w:rsidRDefault="00D816DA">
            <w:pPr>
              <w:rPr>
                <w:rFonts w:asciiTheme="minorHAnsi" w:hAnsiTheme="minorHAnsi"/>
                <w:sz w:val="22"/>
                <w:szCs w:val="22"/>
              </w:rPr>
            </w:pPr>
          </w:p>
        </w:tc>
      </w:tr>
      <w:tr w:rsidR="00D816DA" w:rsidRPr="00D816DA" w14:paraId="22582C4D" w14:textId="77777777" w:rsidTr="00F34097">
        <w:trPr>
          <w:trHeight w:val="828"/>
        </w:trPr>
        <w:tc>
          <w:tcPr>
            <w:tcW w:w="562" w:type="dxa"/>
            <w:hideMark/>
          </w:tcPr>
          <w:p w14:paraId="5C256636"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21CF14D0" w14:textId="77777777" w:rsidR="00D816DA" w:rsidRPr="00D816DA" w:rsidRDefault="00D816DA">
            <w:pPr>
              <w:rPr>
                <w:rFonts w:asciiTheme="minorHAnsi" w:hAnsiTheme="minorHAnsi"/>
                <w:sz w:val="22"/>
                <w:szCs w:val="22"/>
              </w:rPr>
            </w:pPr>
            <w:r w:rsidRPr="00D816DA">
              <w:rPr>
                <w:rFonts w:asciiTheme="minorHAnsi" w:hAnsiTheme="minorHAnsi"/>
                <w:sz w:val="22"/>
                <w:szCs w:val="22"/>
              </w:rPr>
              <w:t>AFM images</w:t>
            </w:r>
          </w:p>
        </w:tc>
        <w:tc>
          <w:tcPr>
            <w:tcW w:w="2126" w:type="dxa"/>
            <w:hideMark/>
          </w:tcPr>
          <w:p w14:paraId="205E3852" w14:textId="77777777" w:rsidR="00D816DA" w:rsidRPr="00D816DA" w:rsidRDefault="00D816DA">
            <w:pPr>
              <w:rPr>
                <w:rFonts w:asciiTheme="minorHAnsi" w:hAnsiTheme="minorHAnsi"/>
                <w:sz w:val="22"/>
                <w:szCs w:val="22"/>
              </w:rPr>
            </w:pPr>
            <w:r w:rsidRPr="00D816DA">
              <w:rPr>
                <w:rFonts w:asciiTheme="minorHAnsi" w:hAnsiTheme="minorHAnsi"/>
                <w:sz w:val="22"/>
                <w:szCs w:val="22"/>
              </w:rPr>
              <w:t>morphological changes induced by cappers</w:t>
            </w:r>
          </w:p>
        </w:tc>
        <w:tc>
          <w:tcPr>
            <w:tcW w:w="1134" w:type="dxa"/>
            <w:hideMark/>
          </w:tcPr>
          <w:p w14:paraId="59A36393"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6C2FEAAC"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Experimental_data</w:t>
            </w:r>
            <w:proofErr w:type="spellEnd"/>
          </w:p>
        </w:tc>
        <w:tc>
          <w:tcPr>
            <w:tcW w:w="992" w:type="dxa"/>
            <w:hideMark/>
          </w:tcPr>
          <w:p w14:paraId="054AB463"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Digital_images</w:t>
            </w:r>
            <w:proofErr w:type="spellEnd"/>
          </w:p>
        </w:tc>
        <w:tc>
          <w:tcPr>
            <w:tcW w:w="3119" w:type="dxa"/>
            <w:hideMark/>
          </w:tcPr>
          <w:p w14:paraId="1DF6DCA9" w14:textId="77777777" w:rsidR="00D816DA" w:rsidRPr="00D816DA" w:rsidRDefault="00D816DA">
            <w:pPr>
              <w:rPr>
                <w:rFonts w:asciiTheme="minorHAnsi" w:hAnsiTheme="minorHAnsi"/>
                <w:sz w:val="22"/>
                <w:szCs w:val="22"/>
              </w:rPr>
            </w:pPr>
            <w:r w:rsidRPr="00D816DA">
              <w:rPr>
                <w:rFonts w:asciiTheme="minorHAnsi" w:hAnsiTheme="minorHAnsi"/>
                <w:sz w:val="22"/>
                <w:szCs w:val="22"/>
              </w:rPr>
              <w:t>Digital images in raster formats: uncompressed TIFF (.</w:t>
            </w:r>
            <w:proofErr w:type="spellStart"/>
            <w:r w:rsidRPr="00D816DA">
              <w:rPr>
                <w:rFonts w:asciiTheme="minorHAnsi" w:hAnsiTheme="minorHAnsi"/>
                <w:sz w:val="22"/>
                <w:szCs w:val="22"/>
              </w:rPr>
              <w:t>tif</w:t>
            </w:r>
            <w:proofErr w:type="spellEnd"/>
            <w:r w:rsidRPr="00D816DA">
              <w:rPr>
                <w:rFonts w:asciiTheme="minorHAnsi" w:hAnsiTheme="minorHAnsi"/>
                <w:sz w:val="22"/>
                <w:szCs w:val="22"/>
              </w:rPr>
              <w:t>/.tiff), JPEG (.jpg), JPEG 2000 (.jp2), Adobe Portable Document Format (.pdf), bitmap (.bmp), .gif;</w:t>
            </w:r>
          </w:p>
        </w:tc>
        <w:tc>
          <w:tcPr>
            <w:tcW w:w="627" w:type="dxa"/>
            <w:hideMark/>
          </w:tcPr>
          <w:p w14:paraId="227BF6B2"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20</w:t>
            </w:r>
          </w:p>
        </w:tc>
        <w:tc>
          <w:tcPr>
            <w:tcW w:w="762" w:type="dxa"/>
            <w:hideMark/>
          </w:tcPr>
          <w:p w14:paraId="08B3C017" w14:textId="77777777" w:rsidR="00D816DA" w:rsidRPr="00D816DA" w:rsidRDefault="00D816DA">
            <w:pPr>
              <w:rPr>
                <w:rFonts w:asciiTheme="minorHAnsi" w:hAnsiTheme="minorHAnsi"/>
                <w:sz w:val="22"/>
                <w:szCs w:val="22"/>
              </w:rPr>
            </w:pPr>
            <w:r w:rsidRPr="00D816DA">
              <w:rPr>
                <w:rFonts w:asciiTheme="minorHAnsi" w:hAnsiTheme="minorHAnsi"/>
                <w:sz w:val="22"/>
                <w:szCs w:val="22"/>
              </w:rPr>
              <w:t>GB</w:t>
            </w:r>
          </w:p>
        </w:tc>
        <w:tc>
          <w:tcPr>
            <w:tcW w:w="934" w:type="dxa"/>
            <w:hideMark/>
          </w:tcPr>
          <w:p w14:paraId="72DCF962" w14:textId="77777777" w:rsidR="00D816DA" w:rsidRPr="00D816DA" w:rsidRDefault="00D816DA">
            <w:pPr>
              <w:rPr>
                <w:rFonts w:asciiTheme="minorHAnsi" w:hAnsiTheme="minorHAnsi"/>
                <w:sz w:val="22"/>
                <w:szCs w:val="22"/>
              </w:rPr>
            </w:pPr>
          </w:p>
        </w:tc>
      </w:tr>
      <w:tr w:rsidR="00D816DA" w:rsidRPr="00D816DA" w14:paraId="62B258C7" w14:textId="77777777" w:rsidTr="00F34097">
        <w:trPr>
          <w:trHeight w:val="1104"/>
        </w:trPr>
        <w:tc>
          <w:tcPr>
            <w:tcW w:w="562" w:type="dxa"/>
            <w:hideMark/>
          </w:tcPr>
          <w:p w14:paraId="2BA837A7"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5</w:t>
            </w:r>
          </w:p>
        </w:tc>
        <w:tc>
          <w:tcPr>
            <w:tcW w:w="1418" w:type="dxa"/>
            <w:hideMark/>
          </w:tcPr>
          <w:p w14:paraId="6F6BC58D" w14:textId="77777777" w:rsidR="00D816DA" w:rsidRPr="00D816DA" w:rsidRDefault="00D816DA">
            <w:pPr>
              <w:rPr>
                <w:rFonts w:asciiTheme="minorHAnsi" w:hAnsiTheme="minorHAnsi"/>
                <w:sz w:val="22"/>
                <w:szCs w:val="22"/>
              </w:rPr>
            </w:pPr>
            <w:r w:rsidRPr="00D816DA">
              <w:rPr>
                <w:rFonts w:asciiTheme="minorHAnsi" w:hAnsiTheme="minorHAnsi"/>
                <w:sz w:val="22"/>
                <w:szCs w:val="22"/>
              </w:rPr>
              <w:t>List of experimentally validated cappers</w:t>
            </w:r>
          </w:p>
        </w:tc>
        <w:tc>
          <w:tcPr>
            <w:tcW w:w="2126" w:type="dxa"/>
            <w:hideMark/>
          </w:tcPr>
          <w:p w14:paraId="1486A1CB" w14:textId="77777777" w:rsidR="00D816DA" w:rsidRPr="00D816DA" w:rsidRDefault="00D816DA">
            <w:pPr>
              <w:rPr>
                <w:rFonts w:asciiTheme="minorHAnsi" w:hAnsiTheme="minorHAnsi"/>
                <w:sz w:val="22"/>
                <w:szCs w:val="22"/>
              </w:rPr>
            </w:pPr>
            <w:r w:rsidRPr="00D816DA">
              <w:rPr>
                <w:rFonts w:asciiTheme="minorHAnsi" w:hAnsiTheme="minorHAnsi"/>
                <w:sz w:val="22"/>
                <w:szCs w:val="22"/>
              </w:rPr>
              <w:t>potential therapeutic agents</w:t>
            </w:r>
          </w:p>
        </w:tc>
        <w:tc>
          <w:tcPr>
            <w:tcW w:w="1134" w:type="dxa"/>
            <w:hideMark/>
          </w:tcPr>
          <w:p w14:paraId="0BF9AE0F" w14:textId="77777777" w:rsidR="00D816DA" w:rsidRPr="00D816DA" w:rsidRDefault="00D816DA">
            <w:pPr>
              <w:rPr>
                <w:rFonts w:asciiTheme="minorHAnsi" w:hAnsiTheme="minorHAnsi"/>
                <w:sz w:val="22"/>
                <w:szCs w:val="22"/>
              </w:rPr>
            </w:pPr>
            <w:r w:rsidRPr="00D816DA">
              <w:rPr>
                <w:rFonts w:asciiTheme="minorHAnsi" w:hAnsiTheme="minorHAnsi"/>
                <w:sz w:val="22"/>
                <w:szCs w:val="22"/>
              </w:rPr>
              <w:t>New data</w:t>
            </w:r>
          </w:p>
        </w:tc>
        <w:tc>
          <w:tcPr>
            <w:tcW w:w="1276" w:type="dxa"/>
            <w:hideMark/>
          </w:tcPr>
          <w:p w14:paraId="0497299A"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Derived_and_compiled_data</w:t>
            </w:r>
            <w:proofErr w:type="spellEnd"/>
          </w:p>
        </w:tc>
        <w:tc>
          <w:tcPr>
            <w:tcW w:w="992" w:type="dxa"/>
            <w:hideMark/>
          </w:tcPr>
          <w:p w14:paraId="3623BC9B" w14:textId="77777777" w:rsidR="00D816DA" w:rsidRPr="00D816DA" w:rsidRDefault="00D816DA">
            <w:pPr>
              <w:rPr>
                <w:rFonts w:asciiTheme="minorHAnsi" w:hAnsiTheme="minorHAnsi"/>
                <w:sz w:val="22"/>
                <w:szCs w:val="22"/>
              </w:rPr>
            </w:pPr>
            <w:proofErr w:type="spellStart"/>
            <w:r w:rsidRPr="00D816DA">
              <w:rPr>
                <w:rFonts w:asciiTheme="minorHAnsi" w:hAnsiTheme="minorHAnsi"/>
                <w:sz w:val="22"/>
                <w:szCs w:val="22"/>
              </w:rPr>
              <w:t>Research_documentation</w:t>
            </w:r>
            <w:proofErr w:type="spellEnd"/>
          </w:p>
        </w:tc>
        <w:tc>
          <w:tcPr>
            <w:tcW w:w="3119" w:type="dxa"/>
            <w:hideMark/>
          </w:tcPr>
          <w:p w14:paraId="140760FA" w14:textId="77777777" w:rsidR="00D816DA" w:rsidRPr="00D816DA" w:rsidRDefault="00D816DA">
            <w:pPr>
              <w:rPr>
                <w:rFonts w:asciiTheme="minorHAnsi" w:hAnsiTheme="minorHAnsi"/>
                <w:sz w:val="22"/>
                <w:szCs w:val="22"/>
              </w:rPr>
            </w:pPr>
            <w:r w:rsidRPr="00D816DA">
              <w:rPr>
                <w:rFonts w:asciiTheme="minorHAnsi" w:hAnsiTheme="minorHAnsi"/>
                <w:sz w:val="22"/>
                <w:szCs w:val="22"/>
              </w:rPr>
              <w:t>Text files: Rich Text Format (.rtf), plain text data (Unicode, .txt), MS Word (.doc/.</w:t>
            </w:r>
            <w:proofErr w:type="spellStart"/>
            <w:r w:rsidRPr="00D816DA">
              <w:rPr>
                <w:rFonts w:asciiTheme="minorHAnsi" w:hAnsiTheme="minorHAnsi"/>
                <w:sz w:val="22"/>
                <w:szCs w:val="22"/>
              </w:rPr>
              <w:t>docx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eXtensible</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Markup</w:t>
            </w:r>
            <w:proofErr w:type="spellEnd"/>
            <w:r w:rsidRPr="00D816DA">
              <w:rPr>
                <w:rFonts w:asciiTheme="minorHAnsi" w:hAnsiTheme="minorHAnsi"/>
                <w:sz w:val="22"/>
                <w:szCs w:val="22"/>
              </w:rPr>
              <w:t xml:space="preserve"> Language (.xml), Adobe Portable Document Format (.pdf), </w:t>
            </w:r>
            <w:proofErr w:type="spellStart"/>
            <w:r w:rsidRPr="00D816DA">
              <w:rPr>
                <w:rFonts w:asciiTheme="minorHAnsi" w:hAnsiTheme="minorHAnsi"/>
                <w:sz w:val="22"/>
                <w:szCs w:val="22"/>
              </w:rPr>
              <w:t>LaTex</w:t>
            </w:r>
            <w:proofErr w:type="spellEnd"/>
            <w:r w:rsidRPr="00D816DA">
              <w:rPr>
                <w:rFonts w:asciiTheme="minorHAnsi" w:hAnsiTheme="minorHAnsi"/>
                <w:sz w:val="22"/>
                <w:szCs w:val="22"/>
              </w:rPr>
              <w:t xml:space="preserve"> (.</w:t>
            </w:r>
            <w:proofErr w:type="spellStart"/>
            <w:r w:rsidRPr="00D816DA">
              <w:rPr>
                <w:rFonts w:asciiTheme="minorHAnsi" w:hAnsiTheme="minorHAnsi"/>
                <w:sz w:val="22"/>
                <w:szCs w:val="22"/>
              </w:rPr>
              <w:t>tex</w:t>
            </w:r>
            <w:proofErr w:type="spellEnd"/>
            <w:r w:rsidRPr="00D816DA">
              <w:rPr>
                <w:rFonts w:asciiTheme="minorHAnsi" w:hAnsiTheme="minorHAnsi"/>
                <w:sz w:val="22"/>
                <w:szCs w:val="22"/>
              </w:rPr>
              <w:t>) format;</w:t>
            </w:r>
          </w:p>
        </w:tc>
        <w:tc>
          <w:tcPr>
            <w:tcW w:w="627" w:type="dxa"/>
            <w:hideMark/>
          </w:tcPr>
          <w:p w14:paraId="7A20020D" w14:textId="77777777" w:rsidR="00D816DA" w:rsidRPr="00D816DA" w:rsidRDefault="00D816DA" w:rsidP="00D816DA">
            <w:pPr>
              <w:rPr>
                <w:rFonts w:asciiTheme="minorHAnsi" w:hAnsiTheme="minorHAnsi"/>
                <w:sz w:val="22"/>
                <w:szCs w:val="22"/>
              </w:rPr>
            </w:pPr>
            <w:r w:rsidRPr="00D816DA">
              <w:rPr>
                <w:rFonts w:asciiTheme="minorHAnsi" w:hAnsiTheme="minorHAnsi"/>
                <w:sz w:val="22"/>
                <w:szCs w:val="22"/>
              </w:rPr>
              <w:t>1</w:t>
            </w:r>
          </w:p>
        </w:tc>
        <w:tc>
          <w:tcPr>
            <w:tcW w:w="762" w:type="dxa"/>
            <w:hideMark/>
          </w:tcPr>
          <w:p w14:paraId="38FBA582" w14:textId="77777777" w:rsidR="00D816DA" w:rsidRPr="00D816DA" w:rsidRDefault="00D816DA">
            <w:pPr>
              <w:rPr>
                <w:rFonts w:asciiTheme="minorHAnsi" w:hAnsiTheme="minorHAnsi"/>
                <w:sz w:val="22"/>
                <w:szCs w:val="22"/>
              </w:rPr>
            </w:pPr>
            <w:r w:rsidRPr="00D816DA">
              <w:rPr>
                <w:rFonts w:asciiTheme="minorHAnsi" w:hAnsiTheme="minorHAnsi"/>
                <w:sz w:val="22"/>
                <w:szCs w:val="22"/>
              </w:rPr>
              <w:t>MB</w:t>
            </w:r>
          </w:p>
        </w:tc>
        <w:tc>
          <w:tcPr>
            <w:tcW w:w="934" w:type="dxa"/>
            <w:hideMark/>
          </w:tcPr>
          <w:p w14:paraId="29093E93" w14:textId="77777777" w:rsidR="00D816DA" w:rsidRPr="00D816DA" w:rsidRDefault="00D816DA">
            <w:pPr>
              <w:rPr>
                <w:rFonts w:asciiTheme="minorHAnsi" w:hAnsiTheme="minorHAnsi"/>
                <w:sz w:val="22"/>
                <w:szCs w:val="22"/>
              </w:rPr>
            </w:pPr>
          </w:p>
        </w:tc>
      </w:tr>
    </w:tbl>
    <w:p w14:paraId="564435B1" w14:textId="650FEC5E" w:rsidR="007B45C4" w:rsidRPr="00203241" w:rsidRDefault="007B45C4">
      <w:pPr>
        <w:rPr>
          <w:rFonts w:asciiTheme="minorHAnsi" w:hAnsiTheme="minorHAnsi"/>
          <w:sz w:val="22"/>
          <w:szCs w:val="22"/>
        </w:rPr>
        <w:sectPr w:rsidR="007B45C4" w:rsidRPr="00203241" w:rsidSect="004F0074">
          <w:pgSz w:w="15840" w:h="12240" w:orient="landscape"/>
          <w:pgMar w:top="1440" w:right="1440" w:bottom="1440" w:left="1440" w:header="720" w:footer="720" w:gutter="0"/>
          <w:cols w:space="720"/>
        </w:sectPr>
      </w:pPr>
    </w:p>
    <w:p w14:paraId="24DE945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lastRenderedPageBreak/>
        <w:t>3. LEGAL &amp; ETHICAL ISSUES</w:t>
      </w:r>
    </w:p>
    <w:p w14:paraId="09ED4584"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Will you use personal data?  If so, shortly describe the kind of personal data you will use. Add the reference to the file in KU Leuven's Record of Processing Activities.   Be aware that registering the fact that you process personal data is a legal obligation.</w:t>
      </w:r>
    </w:p>
    <w:p w14:paraId="6E909B1D" w14:textId="77777777" w:rsidR="000A3547" w:rsidRPr="00203241" w:rsidRDefault="00252273">
      <w:pPr>
        <w:numPr>
          <w:ilvl w:val="0"/>
          <w:numId w:val="6"/>
        </w:numPr>
        <w:ind w:hanging="359"/>
        <w:contextualSpacing/>
        <w:rPr>
          <w:rFonts w:asciiTheme="minorHAnsi" w:hAnsiTheme="minorHAnsi"/>
          <w:sz w:val="22"/>
          <w:szCs w:val="22"/>
        </w:rPr>
      </w:pPr>
      <w:r w:rsidRPr="00203241">
        <w:rPr>
          <w:rFonts w:asciiTheme="minorHAnsi" w:hAnsiTheme="minorHAnsi"/>
          <w:sz w:val="22"/>
          <w:szCs w:val="22"/>
        </w:rPr>
        <w:t>No</w:t>
      </w:r>
    </w:p>
    <w:p w14:paraId="3C9B9049" w14:textId="77777777" w:rsidR="000A3547" w:rsidRPr="00203241" w:rsidRDefault="000A3547">
      <w:pPr>
        <w:rPr>
          <w:rFonts w:asciiTheme="minorHAnsi" w:hAnsiTheme="minorHAnsi"/>
          <w:sz w:val="22"/>
          <w:szCs w:val="22"/>
        </w:rPr>
      </w:pPr>
    </w:p>
    <w:p w14:paraId="36FB17F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ethical issues concerning the creation and/or use of the data (e.g. experiments on humans or animals, dual use)? If so, add the reference to the formal approval by the relevant ethical review committee(s)</w:t>
      </w:r>
    </w:p>
    <w:p w14:paraId="29134EB6" w14:textId="77777777" w:rsidR="00C508A6" w:rsidRDefault="001A1778" w:rsidP="008F636C">
      <w:pPr>
        <w:numPr>
          <w:ilvl w:val="0"/>
          <w:numId w:val="7"/>
        </w:numPr>
        <w:ind w:hanging="359"/>
        <w:contextualSpacing/>
        <w:rPr>
          <w:rFonts w:asciiTheme="minorHAnsi" w:hAnsiTheme="minorHAnsi"/>
          <w:sz w:val="22"/>
          <w:szCs w:val="22"/>
        </w:rPr>
      </w:pPr>
      <w:r>
        <w:rPr>
          <w:rFonts w:asciiTheme="minorHAnsi" w:hAnsiTheme="minorHAnsi"/>
          <w:sz w:val="22"/>
          <w:szCs w:val="22"/>
        </w:rPr>
        <w:t>Yes</w:t>
      </w:r>
    </w:p>
    <w:p w14:paraId="1148EE9C" w14:textId="6100301F" w:rsidR="000A3547" w:rsidRPr="00203241" w:rsidRDefault="00A451E6" w:rsidP="00C508A6">
      <w:pPr>
        <w:contextualSpacing/>
        <w:rPr>
          <w:rFonts w:asciiTheme="minorHAnsi" w:hAnsiTheme="minorHAnsi"/>
          <w:sz w:val="22"/>
          <w:szCs w:val="22"/>
        </w:rPr>
      </w:pPr>
      <w:r>
        <w:rPr>
          <w:rFonts w:asciiTheme="minorHAnsi" w:hAnsiTheme="minorHAnsi"/>
          <w:sz w:val="22"/>
          <w:szCs w:val="22"/>
        </w:rPr>
        <w:t>Human</w:t>
      </w:r>
      <w:r w:rsidR="00673E64">
        <w:rPr>
          <w:rFonts w:asciiTheme="minorHAnsi" w:hAnsiTheme="minorHAnsi"/>
          <w:sz w:val="22"/>
          <w:szCs w:val="22"/>
        </w:rPr>
        <w:t xml:space="preserve"> tissue samples will be used in the framework of study protocol S63759</w:t>
      </w:r>
      <w:r w:rsidR="00673E64" w:rsidRPr="00673E64">
        <w:rPr>
          <w:rFonts w:asciiTheme="minorHAnsi" w:hAnsiTheme="minorHAnsi"/>
          <w:sz w:val="22"/>
          <w:szCs w:val="22"/>
        </w:rPr>
        <w:t xml:space="preserve"> </w:t>
      </w:r>
      <w:r w:rsidR="00673E64">
        <w:rPr>
          <w:rFonts w:asciiTheme="minorHAnsi" w:hAnsiTheme="minorHAnsi"/>
          <w:sz w:val="22"/>
          <w:szCs w:val="22"/>
        </w:rPr>
        <w:t xml:space="preserve">approved by the Ethical Committee of Research of UZ/KU Leuven. </w:t>
      </w:r>
    </w:p>
    <w:p w14:paraId="35F698E9" w14:textId="77777777" w:rsidR="000A3547" w:rsidRPr="00203241" w:rsidRDefault="000A3547">
      <w:pPr>
        <w:rPr>
          <w:rFonts w:asciiTheme="minorHAnsi" w:hAnsiTheme="minorHAnsi"/>
          <w:sz w:val="22"/>
          <w:szCs w:val="22"/>
        </w:rPr>
      </w:pPr>
    </w:p>
    <w:p w14:paraId="5054EC0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Does your work possibly result in research data with potential for tech transfer and valorisation? Will IP restrictions be claimed for the data you created? If so, for what data and which restrictions will be asserted? </w:t>
      </w:r>
    </w:p>
    <w:p w14:paraId="64EE8F2B" w14:textId="638C0073" w:rsidR="000A3547" w:rsidRPr="00203241" w:rsidRDefault="00386DDD">
      <w:pPr>
        <w:numPr>
          <w:ilvl w:val="0"/>
          <w:numId w:val="8"/>
        </w:numPr>
        <w:ind w:hanging="359"/>
        <w:contextualSpacing/>
        <w:rPr>
          <w:rFonts w:asciiTheme="minorHAnsi" w:hAnsiTheme="minorHAnsi"/>
          <w:sz w:val="22"/>
          <w:szCs w:val="22"/>
        </w:rPr>
      </w:pPr>
      <w:r>
        <w:rPr>
          <w:rFonts w:asciiTheme="minorHAnsi" w:hAnsiTheme="minorHAnsi"/>
          <w:sz w:val="22"/>
          <w:szCs w:val="22"/>
        </w:rPr>
        <w:t>Yes</w:t>
      </w:r>
    </w:p>
    <w:p w14:paraId="2EF7564A" w14:textId="6D196582" w:rsidR="000A3547" w:rsidRPr="00203241" w:rsidRDefault="008C3D23">
      <w:pPr>
        <w:rPr>
          <w:rFonts w:asciiTheme="minorHAnsi" w:hAnsiTheme="minorHAnsi"/>
          <w:sz w:val="22"/>
          <w:szCs w:val="22"/>
        </w:rPr>
      </w:pPr>
      <w:r>
        <w:rPr>
          <w:rFonts w:asciiTheme="minorHAnsi" w:hAnsiTheme="minorHAnsi"/>
          <w:sz w:val="22"/>
          <w:szCs w:val="22"/>
        </w:rPr>
        <w:t xml:space="preserve">The goal of the project is to develop a method that has great diagnostic potential and we hope that </w:t>
      </w:r>
      <w:r w:rsidR="00252273" w:rsidRPr="001A1778">
        <w:rPr>
          <w:rFonts w:asciiTheme="minorHAnsi" w:hAnsiTheme="minorHAnsi"/>
          <w:sz w:val="22"/>
          <w:szCs w:val="22"/>
        </w:rPr>
        <w:t xml:space="preserve">the proposed work </w:t>
      </w:r>
      <w:r>
        <w:rPr>
          <w:rFonts w:asciiTheme="minorHAnsi" w:hAnsiTheme="minorHAnsi"/>
          <w:sz w:val="22"/>
          <w:szCs w:val="22"/>
        </w:rPr>
        <w:t xml:space="preserve">will lead to </w:t>
      </w:r>
      <w:r w:rsidR="00252273" w:rsidRPr="001A1778">
        <w:rPr>
          <w:rFonts w:asciiTheme="minorHAnsi" w:hAnsiTheme="minorHAnsi"/>
          <w:sz w:val="22"/>
          <w:szCs w:val="22"/>
        </w:rPr>
        <w:t xml:space="preserve">tech transfer and </w:t>
      </w:r>
      <w:r w:rsidR="00A008E4" w:rsidRPr="001A1778">
        <w:rPr>
          <w:rFonts w:asciiTheme="minorHAnsi" w:hAnsiTheme="minorHAnsi"/>
          <w:sz w:val="22"/>
          <w:szCs w:val="22"/>
        </w:rPr>
        <w:t>valorisation</w:t>
      </w:r>
      <w:r>
        <w:rPr>
          <w:rFonts w:asciiTheme="minorHAnsi" w:hAnsiTheme="minorHAnsi"/>
          <w:sz w:val="22"/>
          <w:szCs w:val="22"/>
        </w:rPr>
        <w:t xml:space="preserve"> of the research data</w:t>
      </w:r>
      <w:r w:rsidR="00252273" w:rsidRPr="001A1778">
        <w:rPr>
          <w:rFonts w:asciiTheme="minorHAnsi" w:hAnsiTheme="minorHAnsi"/>
          <w:sz w:val="22"/>
          <w:szCs w:val="22"/>
        </w:rPr>
        <w:t>. VIB and KU Leuven has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 Further research beyond the scope of this project may be necessary for developing a strong IP portfolio.</w:t>
      </w:r>
    </w:p>
    <w:p w14:paraId="61B61D69" w14:textId="77777777" w:rsidR="000A3547" w:rsidRPr="00203241" w:rsidRDefault="000A3547">
      <w:pPr>
        <w:rPr>
          <w:rFonts w:asciiTheme="minorHAnsi" w:hAnsiTheme="minorHAnsi"/>
          <w:sz w:val="22"/>
          <w:szCs w:val="22"/>
        </w:rPr>
      </w:pPr>
    </w:p>
    <w:p w14:paraId="22933EC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Do existing 3rd party agreements restrict dissemination or exploitation of the data you (re)use? If so, to what data do they relate and what restrictions are in place?</w:t>
      </w:r>
    </w:p>
    <w:p w14:paraId="05DB4463" w14:textId="77777777" w:rsidR="000A3547" w:rsidRPr="00203241" w:rsidRDefault="00252273">
      <w:pPr>
        <w:numPr>
          <w:ilvl w:val="0"/>
          <w:numId w:val="9"/>
        </w:numPr>
        <w:ind w:hanging="359"/>
        <w:contextualSpacing/>
        <w:rPr>
          <w:rFonts w:asciiTheme="minorHAnsi" w:hAnsiTheme="minorHAnsi"/>
          <w:sz w:val="22"/>
          <w:szCs w:val="22"/>
        </w:rPr>
      </w:pPr>
      <w:r w:rsidRPr="00203241">
        <w:rPr>
          <w:rFonts w:asciiTheme="minorHAnsi" w:hAnsiTheme="minorHAnsi"/>
          <w:sz w:val="22"/>
          <w:szCs w:val="22"/>
        </w:rPr>
        <w:t>No</w:t>
      </w:r>
    </w:p>
    <w:p w14:paraId="47DB4E60" w14:textId="77777777" w:rsidR="000A3547" w:rsidRPr="00203241" w:rsidRDefault="000A3547">
      <w:pPr>
        <w:rPr>
          <w:rFonts w:asciiTheme="minorHAnsi" w:hAnsiTheme="minorHAnsi"/>
          <w:sz w:val="22"/>
          <w:szCs w:val="22"/>
        </w:rPr>
      </w:pPr>
    </w:p>
    <w:p w14:paraId="435A8C7F" w14:textId="77777777" w:rsidR="000A3547" w:rsidRPr="00203241" w:rsidRDefault="000A3547">
      <w:pPr>
        <w:rPr>
          <w:rFonts w:asciiTheme="minorHAnsi" w:hAnsiTheme="minorHAnsi"/>
          <w:sz w:val="22"/>
          <w:szCs w:val="22"/>
        </w:rPr>
      </w:pPr>
    </w:p>
    <w:p w14:paraId="03CCB2E4"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4. DOCUMENTATION &amp; METADATA</w:t>
      </w:r>
    </w:p>
    <w:p w14:paraId="5EF784A1"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What documentation will be provided to enable reuse of the data collected/generated in this project?</w:t>
      </w:r>
    </w:p>
    <w:p w14:paraId="58A81058"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Metadata will be documented by the research and technical staff at the time of data collection and analysis, by taking careful notes in the electronic laboratory notebook (E-notebook) and/or in hard copy lab notebooks that refer to specific datasets. All datasets will be accompanied by a README.txt file containing all the associated metadata (see more details below). The data will be generated following standardized protocols. Clear and detailed descriptions of these protocols will be stored in our lab protocol database, and published along with the results. </w:t>
      </w:r>
    </w:p>
    <w:p w14:paraId="4287E379" w14:textId="77777777" w:rsidR="000A3547" w:rsidRPr="00203241" w:rsidRDefault="000A3547">
      <w:pPr>
        <w:rPr>
          <w:rFonts w:asciiTheme="minorHAnsi" w:hAnsiTheme="minorHAnsi"/>
          <w:sz w:val="22"/>
          <w:szCs w:val="22"/>
        </w:rPr>
      </w:pPr>
    </w:p>
    <w:p w14:paraId="722E7B2F" w14:textId="1E030F80" w:rsidR="000A3547" w:rsidRPr="00203241" w:rsidRDefault="00252273">
      <w:pPr>
        <w:rPr>
          <w:rFonts w:asciiTheme="minorHAnsi" w:hAnsiTheme="minorHAnsi"/>
          <w:b/>
          <w:sz w:val="22"/>
          <w:szCs w:val="22"/>
        </w:rPr>
      </w:pPr>
      <w:r w:rsidRPr="00203241">
        <w:rPr>
          <w:rFonts w:asciiTheme="minorHAnsi" w:hAnsiTheme="minorHAnsi"/>
          <w:b/>
          <w:sz w:val="22"/>
          <w:szCs w:val="22"/>
        </w:rPr>
        <w:t>Will a metadata standard be used? If so, describe in detail which standard will be used.  If no, state in detail which metadata will be created to make the data easy/easier to find and reuse.</w:t>
      </w:r>
    </w:p>
    <w:p w14:paraId="5725910B"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The following metadata standards will be used for certain datasets</w:t>
      </w:r>
    </w:p>
    <w:p w14:paraId="573A3513" w14:textId="4BCF3626" w:rsidR="00FB4DC0" w:rsidRPr="00D42B12" w:rsidRDefault="00C44D31" w:rsidP="00FB4DC0">
      <w:pPr>
        <w:pStyle w:val="ListParagraph"/>
        <w:numPr>
          <w:ilvl w:val="1"/>
          <w:numId w:val="15"/>
        </w:numPr>
        <w:spacing w:after="160" w:line="259" w:lineRule="auto"/>
        <w:rPr>
          <w:rFonts w:asciiTheme="minorHAnsi" w:hAnsiTheme="minorHAnsi"/>
          <w:sz w:val="22"/>
          <w:szCs w:val="22"/>
        </w:rPr>
      </w:pPr>
      <w:r w:rsidRPr="00D42B12">
        <w:rPr>
          <w:rFonts w:asciiTheme="minorHAnsi" w:hAnsiTheme="minorHAnsi"/>
          <w:sz w:val="22"/>
          <w:szCs w:val="22"/>
        </w:rPr>
        <w:t xml:space="preserve">Nucleotide </w:t>
      </w:r>
      <w:r w:rsidR="001E0A1A" w:rsidRPr="00D42B12">
        <w:rPr>
          <w:rFonts w:asciiTheme="minorHAnsi" w:hAnsiTheme="minorHAnsi"/>
          <w:sz w:val="22"/>
          <w:szCs w:val="22"/>
        </w:rPr>
        <w:t>sequence files (vectors and sequencing)</w:t>
      </w:r>
      <w:r w:rsidRPr="00D42B12">
        <w:rPr>
          <w:rFonts w:asciiTheme="minorHAnsi" w:hAnsiTheme="minorHAnsi"/>
          <w:sz w:val="22"/>
          <w:szCs w:val="22"/>
        </w:rPr>
        <w:t xml:space="preserve"> </w:t>
      </w:r>
      <w:r w:rsidR="00FB4DC0" w:rsidRPr="00D42B12">
        <w:rPr>
          <w:rFonts w:asciiTheme="minorHAnsi" w:hAnsiTheme="minorHAnsi"/>
          <w:sz w:val="22"/>
          <w:szCs w:val="22"/>
        </w:rPr>
        <w:t>: GenBank Sequence Format (</w:t>
      </w:r>
      <w:hyperlink r:id="rId13" w:history="1">
        <w:r w:rsidR="00FB4DC0" w:rsidRPr="00D42B12">
          <w:rPr>
            <w:rStyle w:val="Hyperlink"/>
            <w:rFonts w:asciiTheme="minorHAnsi" w:hAnsiTheme="minorHAnsi"/>
            <w:sz w:val="22"/>
            <w:szCs w:val="22"/>
          </w:rPr>
          <w:t>https://fairsharing.org/FAIRsharing.rg2vmt</w:t>
        </w:r>
      </w:hyperlink>
      <w:r w:rsidR="00FB4DC0" w:rsidRPr="00D42B12">
        <w:rPr>
          <w:rFonts w:asciiTheme="minorHAnsi" w:hAnsiTheme="minorHAnsi"/>
          <w:sz w:val="22"/>
          <w:szCs w:val="22"/>
        </w:rPr>
        <w:t>)</w:t>
      </w:r>
    </w:p>
    <w:p w14:paraId="511772FD" w14:textId="730B5DF7" w:rsidR="002612B7" w:rsidRPr="00D42B12" w:rsidRDefault="00BF4B58" w:rsidP="00D816DA">
      <w:pPr>
        <w:pStyle w:val="ListParagraph"/>
        <w:numPr>
          <w:ilvl w:val="1"/>
          <w:numId w:val="15"/>
        </w:numPr>
        <w:spacing w:after="160" w:line="259" w:lineRule="auto"/>
        <w:rPr>
          <w:rFonts w:asciiTheme="minorHAnsi" w:hAnsiTheme="minorHAnsi"/>
          <w:sz w:val="22"/>
          <w:szCs w:val="22"/>
        </w:rPr>
      </w:pPr>
      <w:r w:rsidRPr="00D42B12">
        <w:rPr>
          <w:rFonts w:asciiTheme="minorHAnsi" w:hAnsiTheme="minorHAnsi"/>
          <w:sz w:val="22"/>
          <w:szCs w:val="22"/>
        </w:rPr>
        <w:lastRenderedPageBreak/>
        <w:t xml:space="preserve">Protein structures will be saved in </w:t>
      </w:r>
      <w:r w:rsidR="00C73AD5" w:rsidRPr="00D42B12">
        <w:rPr>
          <w:rFonts w:asciiTheme="minorHAnsi" w:hAnsiTheme="minorHAnsi"/>
          <w:sz w:val="22"/>
          <w:szCs w:val="22"/>
        </w:rPr>
        <w:t>Protein Data Bank Format (PDB) (</w:t>
      </w:r>
      <w:hyperlink r:id="rId14" w:history="1">
        <w:r w:rsidR="00C73AD5" w:rsidRPr="00D42B12">
          <w:rPr>
            <w:rStyle w:val="Hyperlink"/>
            <w:rFonts w:asciiTheme="minorHAnsi" w:hAnsiTheme="minorHAnsi"/>
            <w:sz w:val="22"/>
            <w:szCs w:val="22"/>
          </w:rPr>
          <w:t>https://fairsharing.org/FAIRsharing.9y4cqw</w:t>
        </w:r>
      </w:hyperlink>
      <w:r w:rsidR="00C73AD5" w:rsidRPr="00D42B12">
        <w:rPr>
          <w:rFonts w:asciiTheme="minorHAnsi" w:hAnsiTheme="minorHAnsi"/>
          <w:sz w:val="22"/>
          <w:szCs w:val="22"/>
        </w:rPr>
        <w:t xml:space="preserve">) </w:t>
      </w:r>
    </w:p>
    <w:p w14:paraId="1620BB2D" w14:textId="1C8A760D" w:rsidR="0098086A" w:rsidRPr="00D42B12" w:rsidRDefault="0098086A" w:rsidP="0098086A">
      <w:pPr>
        <w:pStyle w:val="ListParagraph"/>
        <w:numPr>
          <w:ilvl w:val="1"/>
          <w:numId w:val="15"/>
        </w:numPr>
        <w:rPr>
          <w:rFonts w:asciiTheme="minorHAnsi" w:hAnsiTheme="minorHAnsi"/>
          <w:sz w:val="22"/>
          <w:szCs w:val="22"/>
        </w:rPr>
      </w:pPr>
      <w:r w:rsidRPr="00D42B12">
        <w:rPr>
          <w:rFonts w:asciiTheme="minorHAnsi" w:hAnsiTheme="minorHAnsi"/>
          <w:sz w:val="22"/>
          <w:szCs w:val="22"/>
        </w:rPr>
        <w:t xml:space="preserve">For </w:t>
      </w:r>
      <w:r w:rsidR="00105415">
        <w:rPr>
          <w:rFonts w:asciiTheme="minorHAnsi" w:hAnsiTheme="minorHAnsi"/>
          <w:sz w:val="22"/>
          <w:szCs w:val="22"/>
        </w:rPr>
        <w:t>sharing computer code</w:t>
      </w:r>
      <w:r w:rsidRPr="00D42B12">
        <w:rPr>
          <w:rFonts w:asciiTheme="minorHAnsi" w:hAnsiTheme="minorHAnsi"/>
          <w:sz w:val="22"/>
          <w:szCs w:val="22"/>
        </w:rPr>
        <w:t>, we use the</w:t>
      </w:r>
      <w:r w:rsidRPr="00D42B12">
        <w:t xml:space="preserve"> </w:t>
      </w:r>
      <w:proofErr w:type="spellStart"/>
      <w:r w:rsidRPr="00D42B12">
        <w:rPr>
          <w:rFonts w:asciiTheme="minorHAnsi" w:hAnsiTheme="minorHAnsi"/>
          <w:sz w:val="22"/>
          <w:szCs w:val="22"/>
        </w:rPr>
        <w:t>Zenodo</w:t>
      </w:r>
      <w:proofErr w:type="spellEnd"/>
      <w:r w:rsidRPr="00D42B12">
        <w:rPr>
          <w:rFonts w:asciiTheme="minorHAnsi" w:hAnsiTheme="minorHAnsi"/>
          <w:sz w:val="22"/>
          <w:szCs w:val="22"/>
        </w:rPr>
        <w:t xml:space="preserve"> </w:t>
      </w:r>
      <w:r w:rsidR="00D42B12" w:rsidRPr="00D42B12">
        <w:rPr>
          <w:rFonts w:asciiTheme="minorHAnsi" w:hAnsiTheme="minorHAnsi"/>
          <w:sz w:val="22"/>
          <w:szCs w:val="22"/>
        </w:rPr>
        <w:t>format</w:t>
      </w:r>
      <w:r w:rsidRPr="00D42B12">
        <w:rPr>
          <w:rFonts w:asciiTheme="minorHAnsi" w:hAnsiTheme="minorHAnsi"/>
          <w:sz w:val="22"/>
          <w:szCs w:val="22"/>
        </w:rPr>
        <w:t xml:space="preserve"> (</w:t>
      </w:r>
      <w:hyperlink r:id="rId15" w:history="1">
        <w:r w:rsidRPr="00D42B12">
          <w:rPr>
            <w:rStyle w:val="Hyperlink"/>
            <w:rFonts w:asciiTheme="minorHAnsi" w:hAnsiTheme="minorHAnsi"/>
            <w:sz w:val="22"/>
            <w:szCs w:val="22"/>
          </w:rPr>
          <w:t>https://zenodo.org/</w:t>
        </w:r>
      </w:hyperlink>
      <w:r w:rsidRPr="00D42B12">
        <w:rPr>
          <w:rFonts w:asciiTheme="minorHAnsi" w:hAnsiTheme="minorHAnsi"/>
          <w:sz w:val="22"/>
          <w:szCs w:val="22"/>
        </w:rPr>
        <w:t xml:space="preserve">) </w:t>
      </w:r>
    </w:p>
    <w:p w14:paraId="6483C228"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For instrument-specific datasets, additional metadata will be associated with the data file as appropriate.</w:t>
      </w:r>
    </w:p>
    <w:p w14:paraId="2DBC6DDF" w14:textId="77777777" w:rsidR="00FB4DC0" w:rsidRPr="00203241" w:rsidRDefault="00FB4DC0" w:rsidP="00FB4DC0">
      <w:pPr>
        <w:pStyle w:val="ListParagraph"/>
        <w:numPr>
          <w:ilvl w:val="0"/>
          <w:numId w:val="15"/>
        </w:numPr>
        <w:spacing w:after="160" w:line="259" w:lineRule="auto"/>
        <w:rPr>
          <w:rFonts w:asciiTheme="minorHAnsi" w:hAnsiTheme="minorHAnsi"/>
          <w:sz w:val="22"/>
          <w:szCs w:val="22"/>
        </w:rPr>
      </w:pPr>
      <w:r w:rsidRPr="00203241">
        <w:rPr>
          <w:rFonts w:asciiTheme="minorHAnsi" w:hAnsiTheme="minorHAnsi"/>
          <w:sz w:val="22"/>
          <w:szCs w:val="22"/>
        </w:rPr>
        <w:t xml:space="preserve">For other datasets, the metadata will include the following elements: </w:t>
      </w:r>
    </w:p>
    <w:p w14:paraId="30CFC8B9"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Title: free text</w:t>
      </w:r>
    </w:p>
    <w:p w14:paraId="2E542A5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Creator: Last name, first name, organization</w:t>
      </w:r>
    </w:p>
    <w:p w14:paraId="6DE909D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Date and time reference</w:t>
      </w:r>
    </w:p>
    <w:p w14:paraId="202C87AE"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Subject: Choice of keywords and classifications</w:t>
      </w:r>
    </w:p>
    <w:p w14:paraId="675DE5C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Description: Text explaining the content of the data set and other contextual information needed for the correct interpretation of the data, the software(s) (including version number) used to produce and to read the data, the purpose of the experiment, etc.</w:t>
      </w:r>
    </w:p>
    <w:p w14:paraId="18447BF4"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Format: Details of the file format,</w:t>
      </w:r>
    </w:p>
    <w:p w14:paraId="1653FAC3"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Resource Type: data set, image, audio, etc.</w:t>
      </w:r>
    </w:p>
    <w:p w14:paraId="2EC7CA61"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Identifier: DOI (when applicable)</w:t>
      </w:r>
    </w:p>
    <w:p w14:paraId="41ABC647" w14:textId="77777777" w:rsidR="00FB4DC0" w:rsidRPr="00203241" w:rsidRDefault="00FB4DC0" w:rsidP="00FB4DC0">
      <w:pPr>
        <w:pStyle w:val="ListParagraph"/>
        <w:numPr>
          <w:ilvl w:val="1"/>
          <w:numId w:val="15"/>
        </w:numPr>
        <w:spacing w:after="160" w:line="259" w:lineRule="auto"/>
        <w:rPr>
          <w:rFonts w:asciiTheme="minorHAnsi" w:hAnsiTheme="minorHAnsi"/>
          <w:sz w:val="22"/>
          <w:szCs w:val="22"/>
        </w:rPr>
      </w:pPr>
      <w:r w:rsidRPr="00203241">
        <w:rPr>
          <w:rFonts w:asciiTheme="minorHAnsi" w:hAnsiTheme="minorHAnsi"/>
          <w:sz w:val="22"/>
          <w:szCs w:val="22"/>
        </w:rPr>
        <w:t>Access rights: closed access, embargoed access, restricted access, open access.</w:t>
      </w:r>
    </w:p>
    <w:p w14:paraId="75E25FDE" w14:textId="77777777" w:rsidR="00FB4DC0" w:rsidRPr="00203241" w:rsidRDefault="00FB4DC0" w:rsidP="00FB4DC0">
      <w:pPr>
        <w:rPr>
          <w:rFonts w:asciiTheme="minorHAnsi" w:hAnsiTheme="minorHAnsi"/>
          <w:sz w:val="22"/>
          <w:szCs w:val="22"/>
        </w:rPr>
      </w:pPr>
      <w:r w:rsidRPr="00203241">
        <w:rPr>
          <w:rFonts w:asciiTheme="minorHAnsi" w:hAnsiTheme="minorHAnsi"/>
          <w:sz w:val="22"/>
          <w:szCs w:val="22"/>
        </w:rPr>
        <w:t xml:space="preserve">The final dataset will be accompanied by a README.txt document. This file will be located in the top-level directory of the dataset and will also list the contents of the other files and outline the file-naming convention used. This will allow the data to be understood by other members of the laboratory and add contextual value to the dataset for future reuse. </w:t>
      </w:r>
    </w:p>
    <w:p w14:paraId="2ADE083A" w14:textId="77777777" w:rsidR="000A3547" w:rsidRPr="00203241" w:rsidRDefault="000A3547">
      <w:pPr>
        <w:rPr>
          <w:rFonts w:asciiTheme="minorHAnsi" w:hAnsiTheme="minorHAnsi"/>
          <w:sz w:val="22"/>
          <w:szCs w:val="22"/>
        </w:rPr>
      </w:pPr>
    </w:p>
    <w:p w14:paraId="22EE5BD5"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5. DATA STORAGE &amp; BACK UP DURING THE FWO PROJECT</w:t>
      </w:r>
    </w:p>
    <w:p w14:paraId="2D45CE26"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Where will the data be stored? </w:t>
      </w:r>
    </w:p>
    <w:p w14:paraId="4C4BC0FA" w14:textId="77777777" w:rsidR="00147262" w:rsidRPr="00203241" w:rsidRDefault="00147262" w:rsidP="00147262">
      <w:pPr>
        <w:rPr>
          <w:rFonts w:asciiTheme="minorHAnsi" w:hAnsiTheme="minorHAnsi"/>
          <w:sz w:val="22"/>
          <w:szCs w:val="22"/>
        </w:rPr>
      </w:pPr>
      <w:bookmarkStart w:id="3" w:name="_Hlk42854768"/>
      <w:r w:rsidRPr="00203241">
        <w:rPr>
          <w:rFonts w:asciiTheme="minorHAnsi" w:hAnsiTheme="minorHAnsi"/>
          <w:sz w:val="22"/>
          <w:szCs w:val="22"/>
        </w:rPr>
        <w:t>Digital files will be stored either on KU Leuven servers or in shared laboratory folders of an off-site online backup service. The researchers working on the project will have copies of the data files as well as of the derived and compiled data stored on their personal computers.</w:t>
      </w:r>
    </w:p>
    <w:p w14:paraId="265176CC" w14:textId="4B056BB2" w:rsidR="00147262" w:rsidRPr="00203241" w:rsidRDefault="00233EA3" w:rsidP="00147262">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2B329766"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 xml:space="preserve">Algorithms, scripts and </w:t>
      </w:r>
      <w:proofErr w:type="spellStart"/>
      <w:r w:rsidRPr="00203241">
        <w:rPr>
          <w:rFonts w:asciiTheme="minorHAnsi" w:hAnsiTheme="minorHAnsi"/>
          <w:sz w:val="22"/>
          <w:szCs w:val="22"/>
        </w:rPr>
        <w:t>softwares</w:t>
      </w:r>
      <w:proofErr w:type="spellEnd"/>
      <w:r w:rsidRPr="00203241">
        <w:rPr>
          <w:rFonts w:asciiTheme="minorHAnsi" w:hAnsiTheme="minorHAnsi"/>
          <w:sz w:val="22"/>
          <w:szCs w:val="22"/>
        </w:rPr>
        <w:t>: All the relevant algorithms, scripts and software code driving the project will be stored in a private online git repository from the GitHub account of the department (https://github.com/vibcbd).</w:t>
      </w:r>
    </w:p>
    <w:p w14:paraId="0A209FFC"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The screening core has a database system in place to handle the data stream from the high content imaging screen, including archiving facilities and will store the data during the project. Representative images and the quantitation of the images will be transferred to the Switch laboratory storage for long term storage.</w:t>
      </w:r>
    </w:p>
    <w:p w14:paraId="25A7D75C" w14:textId="77777777" w:rsidR="00147262" w:rsidRPr="00203241" w:rsidRDefault="00147262" w:rsidP="00147262">
      <w:pPr>
        <w:rPr>
          <w:rFonts w:asciiTheme="minorHAnsi" w:hAnsiTheme="minorHAnsi"/>
          <w:sz w:val="22"/>
          <w:szCs w:val="22"/>
        </w:rPr>
      </w:pPr>
      <w:r w:rsidRPr="00203241">
        <w:rPr>
          <w:rFonts w:asciiTheme="minorHAnsi" w:hAnsiTheme="minorHAnsi"/>
          <w:sz w:val="22"/>
          <w:szCs w:val="22"/>
        </w:rPr>
        <w:t xml:space="preserve">Vectors: As a general rule at least two independently obtained clones will be preserved for each vector, both under the form of purified DNA (in -20°C freezer) and as a bacteria glycerol stock (-80°C). All published vectors and the associated sequences will be sent to the non-profit plasmid repository </w:t>
      </w:r>
      <w:proofErr w:type="spellStart"/>
      <w:r w:rsidRPr="00203241">
        <w:rPr>
          <w:rFonts w:asciiTheme="minorHAnsi" w:hAnsiTheme="minorHAnsi"/>
          <w:sz w:val="22"/>
          <w:szCs w:val="22"/>
        </w:rPr>
        <w:t>Addgene</w:t>
      </w:r>
      <w:proofErr w:type="spellEnd"/>
      <w:r w:rsidRPr="00203241">
        <w:rPr>
          <w:rFonts w:asciiTheme="minorHAnsi" w:hAnsiTheme="minorHAnsi"/>
          <w:sz w:val="22"/>
          <w:szCs w:val="22"/>
        </w:rPr>
        <w:t>, which will take care of vector storage and shipping upon request.</w:t>
      </w:r>
    </w:p>
    <w:p w14:paraId="4953DAB6" w14:textId="0F6C65C9" w:rsidR="00147262" w:rsidRPr="00203241" w:rsidRDefault="00147262" w:rsidP="00147262">
      <w:pPr>
        <w:rPr>
          <w:rFonts w:asciiTheme="minorHAnsi" w:hAnsiTheme="minorHAnsi"/>
          <w:sz w:val="22"/>
          <w:szCs w:val="22"/>
        </w:rPr>
      </w:pPr>
      <w:r w:rsidRPr="00203241">
        <w:rPr>
          <w:rFonts w:asciiTheme="minorHAnsi" w:hAnsiTheme="minorHAnsi"/>
          <w:sz w:val="22"/>
          <w:szCs w:val="22"/>
        </w:rPr>
        <w:t>Cell lines: Newly created cell lines will be stored locally in the laboratory in liquid nitrogen storage</w:t>
      </w:r>
      <w:r w:rsidR="0010396C" w:rsidRPr="00203241">
        <w:rPr>
          <w:rFonts w:asciiTheme="minorHAnsi" w:hAnsiTheme="minorHAnsi"/>
          <w:sz w:val="22"/>
          <w:szCs w:val="22"/>
        </w:rPr>
        <w:t xml:space="preserve"> and will be deposited in the UZ Leuven-KU Leuven Biobank.</w:t>
      </w:r>
    </w:p>
    <w:p w14:paraId="6A02647D" w14:textId="110F742F" w:rsidR="000A3547" w:rsidRPr="00203241" w:rsidRDefault="00147262" w:rsidP="00147262">
      <w:pPr>
        <w:rPr>
          <w:rFonts w:asciiTheme="minorHAnsi" w:hAnsiTheme="minorHAnsi"/>
          <w:sz w:val="22"/>
          <w:szCs w:val="22"/>
        </w:rPr>
      </w:pPr>
      <w:r w:rsidRPr="00203241">
        <w:rPr>
          <w:rFonts w:asciiTheme="minorHAnsi" w:hAnsiTheme="minorHAnsi"/>
          <w:sz w:val="22"/>
          <w:szCs w:val="22"/>
        </w:rPr>
        <w:lastRenderedPageBreak/>
        <w:t>Other biological and chemical samples: storage at 4°C and/or as frozen samples in cryovials as appropriate.</w:t>
      </w:r>
    </w:p>
    <w:bookmarkEnd w:id="3"/>
    <w:p w14:paraId="71F14469" w14:textId="77777777" w:rsidR="00147262" w:rsidRPr="00203241" w:rsidRDefault="00147262">
      <w:pPr>
        <w:rPr>
          <w:rFonts w:asciiTheme="minorHAnsi" w:hAnsiTheme="minorHAnsi"/>
          <w:sz w:val="22"/>
          <w:szCs w:val="22"/>
        </w:rPr>
      </w:pPr>
    </w:p>
    <w:p w14:paraId="78D603B2" w14:textId="76A730F5" w:rsidR="000A3547" w:rsidRPr="00203241" w:rsidRDefault="00252273">
      <w:pPr>
        <w:rPr>
          <w:rFonts w:asciiTheme="minorHAnsi" w:hAnsiTheme="minorHAnsi"/>
          <w:b/>
          <w:sz w:val="22"/>
          <w:szCs w:val="22"/>
        </w:rPr>
      </w:pPr>
      <w:r w:rsidRPr="00203241">
        <w:rPr>
          <w:rFonts w:asciiTheme="minorHAnsi" w:hAnsiTheme="minorHAnsi"/>
          <w:b/>
          <w:sz w:val="22"/>
          <w:szCs w:val="22"/>
        </w:rPr>
        <w:t>How is back up of the data provided?</w:t>
      </w:r>
    </w:p>
    <w:p w14:paraId="783F7E86" w14:textId="64882970" w:rsidR="006665F3" w:rsidRPr="00203241" w:rsidRDefault="00233EA3">
      <w:pPr>
        <w:rPr>
          <w:rFonts w:asciiTheme="minorHAnsi" w:hAnsiTheme="minorHAnsi"/>
          <w:sz w:val="22"/>
          <w:szCs w:val="22"/>
        </w:rPr>
      </w:pPr>
      <w:r w:rsidRPr="00203241">
        <w:rPr>
          <w:rFonts w:asciiTheme="minorHAnsi" w:hAnsiTheme="minorHAnsi"/>
          <w:sz w:val="22"/>
          <w:szCs w:val="22"/>
        </w:rPr>
        <w:t>The Switch Lab has a professional subscription to an off-site online backup service with unlimited space, version control and roll-back capability, which will be used for storage during the project and after. There is a secondary on-campus physical backup of the online storage which synchronizes with the online content with a one-day delay.</w:t>
      </w:r>
    </w:p>
    <w:p w14:paraId="56AA922A" w14:textId="77777777" w:rsidR="00233EA3" w:rsidRPr="00203241" w:rsidRDefault="00233EA3">
      <w:pPr>
        <w:rPr>
          <w:rFonts w:asciiTheme="minorHAnsi" w:hAnsiTheme="minorHAnsi"/>
          <w:sz w:val="22"/>
          <w:szCs w:val="22"/>
        </w:rPr>
      </w:pPr>
    </w:p>
    <w:p w14:paraId="1C92414D"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Is there currently sufficient storage &amp; backup capacity during the project? If yes, specify concisely. If no or insufficient storage or backup capacities are available then explain how this will be taken care of.</w:t>
      </w:r>
    </w:p>
    <w:p w14:paraId="31DFDF3F" w14:textId="77777777" w:rsidR="000A3547" w:rsidRPr="00203241" w:rsidRDefault="00252273">
      <w:pPr>
        <w:numPr>
          <w:ilvl w:val="0"/>
          <w:numId w:val="11"/>
        </w:numPr>
        <w:ind w:hanging="359"/>
        <w:contextualSpacing/>
        <w:rPr>
          <w:rFonts w:asciiTheme="minorHAnsi" w:hAnsiTheme="minorHAnsi"/>
          <w:sz w:val="22"/>
          <w:szCs w:val="22"/>
        </w:rPr>
      </w:pPr>
      <w:r w:rsidRPr="00203241">
        <w:rPr>
          <w:rFonts w:asciiTheme="minorHAnsi" w:hAnsiTheme="minorHAnsi"/>
          <w:sz w:val="22"/>
          <w:szCs w:val="22"/>
        </w:rPr>
        <w:t>Yes</w:t>
      </w:r>
    </w:p>
    <w:p w14:paraId="7484372B" w14:textId="67CFE683"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Switch Lab has a professional subscription to an off-site online backup service with unlimited space, which will be used for storage during the project and after. </w:t>
      </w:r>
    </w:p>
    <w:p w14:paraId="0F45712C" w14:textId="77777777" w:rsidR="000A3547" w:rsidRPr="00203241" w:rsidRDefault="000A3547">
      <w:pPr>
        <w:rPr>
          <w:rFonts w:asciiTheme="minorHAnsi" w:hAnsiTheme="minorHAnsi"/>
          <w:sz w:val="22"/>
          <w:szCs w:val="22"/>
        </w:rPr>
      </w:pPr>
    </w:p>
    <w:p w14:paraId="761364E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storage and back up during the project? How will these costs be covered? </w:t>
      </w:r>
    </w:p>
    <w:p w14:paraId="6112A312" w14:textId="1DC430CC" w:rsidR="000A3547" w:rsidRPr="00203241" w:rsidRDefault="009353C2">
      <w:pPr>
        <w:rPr>
          <w:rFonts w:asciiTheme="minorHAnsi" w:hAnsiTheme="minorHAnsi"/>
          <w:sz w:val="22"/>
          <w:szCs w:val="22"/>
        </w:rPr>
      </w:pPr>
      <w:bookmarkStart w:id="4" w:name="_Hlk42851021"/>
      <w:r w:rsidRPr="00203241">
        <w:rPr>
          <w:rFonts w:asciiTheme="minorHAnsi" w:hAnsiTheme="minorHAnsi"/>
          <w:sz w:val="22"/>
          <w:szCs w:val="22"/>
        </w:rPr>
        <w:t xml:space="preserve">Data storage and backup costs are included in general lab costs. </w:t>
      </w:r>
      <w:r w:rsidR="00252273" w:rsidRPr="00203241">
        <w:rPr>
          <w:rFonts w:asciiTheme="minorHAnsi" w:hAnsiTheme="minorHAnsi"/>
          <w:sz w:val="22"/>
          <w:szCs w:val="22"/>
        </w:rPr>
        <w:t xml:space="preserve">The Switch Lab has a yearly subscription to an off-site online backup service paid from the general budget of the laboratory. </w:t>
      </w:r>
      <w:bookmarkStart w:id="5" w:name="_Hlk101970571"/>
      <w:r w:rsidR="00ED552F" w:rsidRPr="00203241">
        <w:rPr>
          <w:rFonts w:asciiTheme="minorHAnsi" w:hAnsiTheme="minorHAnsi"/>
          <w:sz w:val="22"/>
          <w:szCs w:val="22"/>
        </w:rPr>
        <w:t>The yearly cost of the service is 5500 Euros. This cost includes unlimited data storage, not only the data belonging to the present project.</w:t>
      </w:r>
    </w:p>
    <w:bookmarkEnd w:id="5"/>
    <w:p w14:paraId="1CA7A424" w14:textId="3CEC18D7" w:rsidR="009353C2" w:rsidRPr="00203241" w:rsidRDefault="009353C2" w:rsidP="009353C2">
      <w:pPr>
        <w:rPr>
          <w:rFonts w:asciiTheme="minorHAnsi" w:hAnsiTheme="minorHAnsi"/>
          <w:sz w:val="22"/>
          <w:szCs w:val="22"/>
        </w:rPr>
      </w:pPr>
      <w:r w:rsidRPr="00203241">
        <w:rPr>
          <w:rFonts w:asciiTheme="minorHAnsi" w:hAnsiTheme="minorHAnsi"/>
          <w:sz w:val="22"/>
          <w:szCs w:val="22"/>
        </w:rPr>
        <w:t xml:space="preserve">Electricity costs for the -80° and -20° freezers and refrigerators present in the labs as well as </w:t>
      </w:r>
      <w:r w:rsidR="00CF2D9C" w:rsidRPr="00203241">
        <w:rPr>
          <w:rFonts w:asciiTheme="minorHAnsi" w:hAnsiTheme="minorHAnsi"/>
          <w:sz w:val="22"/>
          <w:szCs w:val="22"/>
        </w:rPr>
        <w:t>the cost of</w:t>
      </w:r>
      <w:r w:rsidRPr="00203241">
        <w:rPr>
          <w:rFonts w:asciiTheme="minorHAnsi" w:hAnsiTheme="minorHAnsi"/>
          <w:sz w:val="22"/>
          <w:szCs w:val="22"/>
        </w:rPr>
        <w:t xml:space="preserve"> liquid nitrogen </w:t>
      </w:r>
      <w:proofErr w:type="spellStart"/>
      <w:r w:rsidRPr="00203241">
        <w:rPr>
          <w:rFonts w:asciiTheme="minorHAnsi" w:hAnsiTheme="minorHAnsi"/>
          <w:sz w:val="22"/>
          <w:szCs w:val="22"/>
        </w:rPr>
        <w:t>cryostorage</w:t>
      </w:r>
      <w:proofErr w:type="spellEnd"/>
      <w:r w:rsidRPr="00203241">
        <w:rPr>
          <w:rFonts w:asciiTheme="minorHAnsi" w:hAnsiTheme="minorHAnsi"/>
          <w:sz w:val="22"/>
          <w:szCs w:val="22"/>
        </w:rPr>
        <w:t xml:space="preserve"> are included in general lab costs.</w:t>
      </w:r>
    </w:p>
    <w:bookmarkEnd w:id="4"/>
    <w:p w14:paraId="74C2A849"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Data security: how will you ensure that the data are securely stored and not accessed or modified by unauthorized persons?</w:t>
      </w:r>
    </w:p>
    <w:p w14:paraId="6ABEE4B7" w14:textId="231938CC" w:rsidR="000A3547" w:rsidRPr="00203241" w:rsidRDefault="00252273">
      <w:pPr>
        <w:rPr>
          <w:rFonts w:asciiTheme="minorHAnsi" w:hAnsiTheme="minorHAnsi"/>
          <w:sz w:val="22"/>
          <w:szCs w:val="22"/>
        </w:rPr>
      </w:pPr>
      <w:r w:rsidRPr="00203241">
        <w:rPr>
          <w:rFonts w:asciiTheme="minorHAnsi" w:hAnsiTheme="minorHAnsi"/>
          <w:sz w:val="22"/>
          <w:szCs w:val="22"/>
        </w:rPr>
        <w:t>All notebooks and physical data are stored in the labs</w:t>
      </w:r>
      <w:r w:rsidR="00C57DF2" w:rsidRPr="00203241">
        <w:rPr>
          <w:rFonts w:asciiTheme="minorHAnsi" w:hAnsiTheme="minorHAnsi"/>
          <w:sz w:val="22"/>
          <w:szCs w:val="22"/>
        </w:rPr>
        <w:t xml:space="preserve">. Entry to the lab requires </w:t>
      </w:r>
      <w:r w:rsidR="004268AD" w:rsidRPr="00203241">
        <w:rPr>
          <w:rFonts w:asciiTheme="minorHAnsi" w:hAnsiTheme="minorHAnsi"/>
          <w:sz w:val="22"/>
          <w:szCs w:val="22"/>
        </w:rPr>
        <w:t>ID-card and key</w:t>
      </w:r>
      <w:r w:rsidRPr="00203241">
        <w:rPr>
          <w:rFonts w:asciiTheme="minorHAnsi" w:hAnsiTheme="minorHAnsi"/>
          <w:sz w:val="22"/>
          <w:szCs w:val="22"/>
        </w:rPr>
        <w:t xml:space="preserve">. Access to the digital data is u-number and password controlled. </w:t>
      </w:r>
    </w:p>
    <w:p w14:paraId="4EFCFA52" w14:textId="77777777" w:rsidR="000A3547" w:rsidRPr="00203241" w:rsidRDefault="000A3547">
      <w:pPr>
        <w:rPr>
          <w:rFonts w:asciiTheme="minorHAnsi" w:hAnsiTheme="minorHAnsi"/>
          <w:sz w:val="22"/>
          <w:szCs w:val="22"/>
        </w:rPr>
      </w:pPr>
    </w:p>
    <w:p w14:paraId="5A1BF91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6. DATA PRESERVATION AFTER THE FWO PROJECT</w:t>
      </w:r>
    </w:p>
    <w:p w14:paraId="7E2F2D35"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Which data will be retained for the expected 5 year period after the end of the project? In case only a selection of the data can/will be preserved, clearly state the reasons  for this (legal or contractual restrictions, physical preservation issues, ...).</w:t>
      </w:r>
    </w:p>
    <w:p w14:paraId="72E64C40"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minimum preservation term of 5 years after the end of the project will be applied to all datasets. </w:t>
      </w:r>
    </w:p>
    <w:p w14:paraId="08083927" w14:textId="77777777" w:rsidR="000A3547" w:rsidRPr="00203241" w:rsidRDefault="000A3547">
      <w:pPr>
        <w:rPr>
          <w:rFonts w:asciiTheme="minorHAnsi" w:hAnsiTheme="minorHAnsi"/>
          <w:sz w:val="22"/>
          <w:szCs w:val="22"/>
        </w:rPr>
      </w:pPr>
    </w:p>
    <w:p w14:paraId="3E85310F"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Where will the data be archived (= stored for the longer term)?</w:t>
      </w:r>
    </w:p>
    <w:p w14:paraId="2E7B94E2" w14:textId="648F4AB8" w:rsidR="008C12C3" w:rsidRDefault="008C12C3">
      <w:pPr>
        <w:rPr>
          <w:rFonts w:asciiTheme="minorHAnsi" w:hAnsiTheme="minorHAnsi"/>
          <w:sz w:val="22"/>
          <w:szCs w:val="22"/>
        </w:rPr>
      </w:pPr>
      <w:r>
        <w:rPr>
          <w:rFonts w:asciiTheme="minorHAnsi" w:hAnsiTheme="minorHAnsi"/>
          <w:sz w:val="22"/>
          <w:szCs w:val="22"/>
        </w:rPr>
        <w:t>For the</w:t>
      </w:r>
      <w:r w:rsidR="00252273" w:rsidRPr="00203241">
        <w:rPr>
          <w:rFonts w:asciiTheme="minorHAnsi" w:hAnsiTheme="minorHAnsi"/>
          <w:sz w:val="22"/>
          <w:szCs w:val="22"/>
        </w:rPr>
        <w:t xml:space="preserve"> datasets </w:t>
      </w:r>
      <w:r>
        <w:rPr>
          <w:rFonts w:asciiTheme="minorHAnsi" w:hAnsiTheme="minorHAnsi"/>
          <w:sz w:val="22"/>
          <w:szCs w:val="22"/>
        </w:rPr>
        <w:t xml:space="preserve">that </w:t>
      </w:r>
      <w:r w:rsidR="00252273" w:rsidRPr="00203241">
        <w:rPr>
          <w:rFonts w:asciiTheme="minorHAnsi" w:hAnsiTheme="minorHAnsi"/>
          <w:sz w:val="22"/>
          <w:szCs w:val="22"/>
        </w:rPr>
        <w:t>will be made openly accessible</w:t>
      </w:r>
      <w:r>
        <w:rPr>
          <w:rFonts w:asciiTheme="minorHAnsi" w:hAnsiTheme="minorHAnsi"/>
          <w:sz w:val="22"/>
          <w:szCs w:val="22"/>
        </w:rPr>
        <w:t>, we will use</w:t>
      </w:r>
      <w:r w:rsidR="00252273" w:rsidRPr="00203241">
        <w:rPr>
          <w:rFonts w:asciiTheme="minorHAnsi" w:hAnsiTheme="minorHAnsi"/>
          <w:sz w:val="22"/>
          <w:szCs w:val="22"/>
        </w:rPr>
        <w:t>, whenever possible</w:t>
      </w:r>
      <w:r>
        <w:rPr>
          <w:rFonts w:asciiTheme="minorHAnsi" w:hAnsiTheme="minorHAnsi"/>
          <w:sz w:val="22"/>
          <w:szCs w:val="22"/>
        </w:rPr>
        <w:t xml:space="preserve">, the </w:t>
      </w:r>
      <w:r w:rsidR="00252273" w:rsidRPr="00203241">
        <w:rPr>
          <w:rFonts w:asciiTheme="minorHAnsi" w:hAnsiTheme="minorHAnsi"/>
          <w:sz w:val="22"/>
          <w:szCs w:val="22"/>
        </w:rPr>
        <w:t xml:space="preserve">existing platforms that support FAIR data sharing (www.fairsharing.org), at the latest at the time of publication. </w:t>
      </w:r>
    </w:p>
    <w:p w14:paraId="10095076" w14:textId="77777777" w:rsidR="008C12C3" w:rsidRDefault="008C12C3">
      <w:pPr>
        <w:rPr>
          <w:rFonts w:asciiTheme="minorHAnsi" w:hAnsiTheme="minorHAnsi"/>
          <w:sz w:val="22"/>
          <w:szCs w:val="22"/>
        </w:rPr>
      </w:pPr>
    </w:p>
    <w:p w14:paraId="16B7E684" w14:textId="663BD776" w:rsidR="000A3547" w:rsidRPr="00203241" w:rsidRDefault="00252273">
      <w:pPr>
        <w:rPr>
          <w:rFonts w:asciiTheme="minorHAnsi" w:hAnsiTheme="minorHAnsi"/>
          <w:sz w:val="22"/>
          <w:szCs w:val="22"/>
        </w:rPr>
      </w:pPr>
      <w:r w:rsidRPr="00203241">
        <w:rPr>
          <w:rFonts w:asciiTheme="minorHAnsi" w:hAnsiTheme="minorHAnsi"/>
          <w:sz w:val="22"/>
          <w:szCs w:val="22"/>
        </w:rPr>
        <w:t>For all other datasets, long term storage will be ensured as follows: -Digital datasets will be stored on storage space of an online data-backup service. -Vectors: As a general rule at least two independently obtained clones will be preserved for each vector, both under the form of purified DNA (in -20°C freezer) and as a bacteria</w:t>
      </w:r>
      <w:r w:rsidR="008C12C3">
        <w:rPr>
          <w:rFonts w:asciiTheme="minorHAnsi" w:hAnsiTheme="minorHAnsi"/>
          <w:sz w:val="22"/>
          <w:szCs w:val="22"/>
        </w:rPr>
        <w:t>l</w:t>
      </w:r>
      <w:r w:rsidRPr="00203241">
        <w:rPr>
          <w:rFonts w:asciiTheme="minorHAnsi" w:hAnsiTheme="minorHAnsi"/>
          <w:sz w:val="22"/>
          <w:szCs w:val="22"/>
        </w:rPr>
        <w:t xml:space="preserve"> glycerol stock (-80°C). -Other biological and chemical samples: storage at 4°C and/or as frozen samples in cryovials as appropriate. </w:t>
      </w:r>
    </w:p>
    <w:p w14:paraId="2813162B" w14:textId="77777777" w:rsidR="000A3547" w:rsidRPr="00203241" w:rsidRDefault="000A3547">
      <w:pPr>
        <w:rPr>
          <w:rFonts w:asciiTheme="minorHAnsi" w:hAnsiTheme="minorHAnsi"/>
          <w:sz w:val="22"/>
          <w:szCs w:val="22"/>
        </w:rPr>
      </w:pPr>
    </w:p>
    <w:p w14:paraId="5DAF742D" w14:textId="77777777" w:rsidR="008C12C3" w:rsidRDefault="008C12C3">
      <w:pPr>
        <w:spacing w:line="320" w:lineRule="auto"/>
        <w:rPr>
          <w:rFonts w:asciiTheme="minorHAnsi" w:hAnsiTheme="minorHAnsi"/>
          <w:b/>
          <w:sz w:val="22"/>
          <w:szCs w:val="22"/>
        </w:rPr>
      </w:pPr>
      <w:r>
        <w:rPr>
          <w:rFonts w:asciiTheme="minorHAnsi" w:hAnsiTheme="minorHAnsi"/>
          <w:b/>
          <w:sz w:val="22"/>
          <w:szCs w:val="22"/>
        </w:rPr>
        <w:br w:type="page"/>
      </w:r>
    </w:p>
    <w:p w14:paraId="7F463CA5" w14:textId="20C5C1FB" w:rsidR="000A3547" w:rsidRPr="00203241" w:rsidRDefault="00252273">
      <w:pPr>
        <w:rPr>
          <w:rFonts w:asciiTheme="minorHAnsi" w:hAnsiTheme="minorHAnsi"/>
          <w:b/>
          <w:sz w:val="22"/>
          <w:szCs w:val="22"/>
        </w:rPr>
      </w:pPr>
      <w:r w:rsidRPr="00203241">
        <w:rPr>
          <w:rFonts w:asciiTheme="minorHAnsi" w:hAnsiTheme="minorHAnsi"/>
          <w:b/>
          <w:sz w:val="22"/>
          <w:szCs w:val="22"/>
        </w:rPr>
        <w:lastRenderedPageBreak/>
        <w:t xml:space="preserve">What are the expected costs for data preservation during the retention period of 5 years? How will the costs be covered? </w:t>
      </w:r>
    </w:p>
    <w:p w14:paraId="44917BA7" w14:textId="743A61E2" w:rsidR="000A3547" w:rsidRPr="00203241" w:rsidRDefault="00252273">
      <w:pPr>
        <w:rPr>
          <w:rFonts w:asciiTheme="minorHAnsi" w:hAnsiTheme="minorHAnsi"/>
          <w:sz w:val="22"/>
          <w:szCs w:val="22"/>
        </w:rPr>
      </w:pPr>
      <w:r w:rsidRPr="00203241">
        <w:rPr>
          <w:rFonts w:asciiTheme="minorHAnsi" w:hAnsiTheme="minorHAnsi"/>
          <w:sz w:val="22"/>
          <w:szCs w:val="22"/>
        </w:rPr>
        <w:t>Electricity costs for the -80° and -20° freezers</w:t>
      </w:r>
      <w:r w:rsidR="00ED552F" w:rsidRPr="00203241">
        <w:rPr>
          <w:rFonts w:asciiTheme="minorHAnsi" w:hAnsiTheme="minorHAnsi"/>
          <w:sz w:val="22"/>
          <w:szCs w:val="22"/>
        </w:rPr>
        <w:t xml:space="preserve"> and refrigerators</w:t>
      </w:r>
      <w:r w:rsidR="004F4244" w:rsidRPr="00203241">
        <w:rPr>
          <w:rFonts w:asciiTheme="minorHAnsi" w:hAnsiTheme="minorHAnsi"/>
          <w:sz w:val="22"/>
          <w:szCs w:val="22"/>
        </w:rPr>
        <w:t xml:space="preserve"> </w:t>
      </w:r>
      <w:r w:rsidRPr="00203241">
        <w:rPr>
          <w:rFonts w:asciiTheme="minorHAnsi" w:hAnsiTheme="minorHAnsi"/>
          <w:sz w:val="22"/>
          <w:szCs w:val="22"/>
        </w:rPr>
        <w:t xml:space="preserve">present in the labs </w:t>
      </w:r>
      <w:r w:rsidR="004F4244" w:rsidRPr="00203241">
        <w:rPr>
          <w:rFonts w:asciiTheme="minorHAnsi" w:hAnsiTheme="minorHAnsi"/>
          <w:sz w:val="22"/>
          <w:szCs w:val="22"/>
        </w:rPr>
        <w:t xml:space="preserve">as well as for in liquid nitrogen </w:t>
      </w:r>
      <w:proofErr w:type="spellStart"/>
      <w:r w:rsidR="004F4244" w:rsidRPr="00203241">
        <w:rPr>
          <w:rFonts w:asciiTheme="minorHAnsi" w:hAnsiTheme="minorHAnsi"/>
          <w:sz w:val="22"/>
          <w:szCs w:val="22"/>
        </w:rPr>
        <w:t>cryostorage</w:t>
      </w:r>
      <w:proofErr w:type="spellEnd"/>
      <w:r w:rsidR="004F4244" w:rsidRPr="00203241">
        <w:rPr>
          <w:rFonts w:asciiTheme="minorHAnsi" w:hAnsiTheme="minorHAnsi"/>
          <w:sz w:val="22"/>
          <w:szCs w:val="22"/>
        </w:rPr>
        <w:t xml:space="preserve"> </w:t>
      </w:r>
      <w:r w:rsidRPr="00203241">
        <w:rPr>
          <w:rFonts w:asciiTheme="minorHAnsi" w:hAnsiTheme="minorHAnsi"/>
          <w:sz w:val="22"/>
          <w:szCs w:val="22"/>
        </w:rPr>
        <w:t>are included in general lab costs. The cost of the laboratory's professional subscription to the online data backup service is 5500 Euros per year (27 500 Euros for 5 years)</w:t>
      </w:r>
      <w:r w:rsidR="00ED552F" w:rsidRPr="00203241">
        <w:rPr>
          <w:rFonts w:asciiTheme="minorHAnsi" w:hAnsiTheme="minorHAnsi"/>
          <w:sz w:val="22"/>
          <w:szCs w:val="22"/>
        </w:rPr>
        <w:t>. T</w:t>
      </w:r>
      <w:r w:rsidRPr="00203241">
        <w:rPr>
          <w:rFonts w:asciiTheme="minorHAnsi" w:hAnsiTheme="minorHAnsi"/>
          <w:sz w:val="22"/>
          <w:szCs w:val="22"/>
        </w:rPr>
        <w:t xml:space="preserve">his </w:t>
      </w:r>
      <w:r w:rsidR="00ED552F" w:rsidRPr="00203241">
        <w:rPr>
          <w:rFonts w:asciiTheme="minorHAnsi" w:hAnsiTheme="minorHAnsi"/>
          <w:sz w:val="22"/>
          <w:szCs w:val="22"/>
        </w:rPr>
        <w:t xml:space="preserve">cost </w:t>
      </w:r>
      <w:r w:rsidRPr="00203241">
        <w:rPr>
          <w:rFonts w:asciiTheme="minorHAnsi" w:hAnsiTheme="minorHAnsi"/>
          <w:sz w:val="22"/>
          <w:szCs w:val="22"/>
        </w:rPr>
        <w:t xml:space="preserve">includes unlimited data storage, not only the data belonging to the present </w:t>
      </w:r>
      <w:r w:rsidR="00ED552F" w:rsidRPr="00203241">
        <w:rPr>
          <w:rFonts w:asciiTheme="minorHAnsi" w:hAnsiTheme="minorHAnsi"/>
          <w:sz w:val="22"/>
          <w:szCs w:val="22"/>
        </w:rPr>
        <w:t>project</w:t>
      </w:r>
      <w:r w:rsidRPr="00203241">
        <w:rPr>
          <w:rFonts w:asciiTheme="minorHAnsi" w:hAnsiTheme="minorHAnsi"/>
          <w:sz w:val="22"/>
          <w:szCs w:val="22"/>
        </w:rPr>
        <w:t xml:space="preserve">. Data storage and backup costs are included in general lab costs. </w:t>
      </w:r>
    </w:p>
    <w:p w14:paraId="1C3C281B" w14:textId="77777777" w:rsidR="000A3547" w:rsidRPr="00203241" w:rsidRDefault="000A3547">
      <w:pPr>
        <w:rPr>
          <w:rFonts w:asciiTheme="minorHAnsi" w:hAnsiTheme="minorHAnsi"/>
          <w:sz w:val="22"/>
          <w:szCs w:val="22"/>
        </w:rPr>
      </w:pPr>
    </w:p>
    <w:p w14:paraId="4ADB4FD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7. DATA SHARING AND REUSE</w:t>
      </w:r>
    </w:p>
    <w:p w14:paraId="5A923E7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Are there any factors restricting or preventing the sharing of (some of) the data (e.g. as defined in an agreement with a 3rd party, legal restrictions)?</w:t>
      </w:r>
    </w:p>
    <w:p w14:paraId="377291BA" w14:textId="77777777" w:rsidR="000A3547" w:rsidRPr="00203241" w:rsidRDefault="00252273">
      <w:pPr>
        <w:numPr>
          <w:ilvl w:val="0"/>
          <w:numId w:val="12"/>
        </w:numPr>
        <w:ind w:hanging="359"/>
        <w:contextualSpacing/>
        <w:rPr>
          <w:rFonts w:asciiTheme="minorHAnsi" w:hAnsiTheme="minorHAnsi"/>
          <w:sz w:val="22"/>
          <w:szCs w:val="22"/>
        </w:rPr>
      </w:pPr>
      <w:r w:rsidRPr="00203241">
        <w:rPr>
          <w:rFonts w:asciiTheme="minorHAnsi" w:hAnsiTheme="minorHAnsi"/>
          <w:sz w:val="22"/>
          <w:szCs w:val="22"/>
        </w:rPr>
        <w:t>No</w:t>
      </w:r>
    </w:p>
    <w:p w14:paraId="414D5F24" w14:textId="77777777" w:rsidR="000A3547" w:rsidRPr="00203241" w:rsidRDefault="000A3547">
      <w:pPr>
        <w:rPr>
          <w:rFonts w:asciiTheme="minorHAnsi" w:hAnsiTheme="minorHAnsi"/>
          <w:sz w:val="22"/>
          <w:szCs w:val="22"/>
        </w:rPr>
      </w:pPr>
    </w:p>
    <w:p w14:paraId="5047C85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Which data will be made available after the end of the project?</w:t>
      </w:r>
    </w:p>
    <w:p w14:paraId="6CDE5AEB" w14:textId="06ACE59D" w:rsidR="000A3547" w:rsidRPr="00203241" w:rsidRDefault="00252273">
      <w:pPr>
        <w:rPr>
          <w:rFonts w:asciiTheme="minorHAnsi" w:hAnsiTheme="minorHAnsi"/>
          <w:sz w:val="22"/>
          <w:szCs w:val="22"/>
        </w:rPr>
      </w:pPr>
      <w:r w:rsidRPr="00203241">
        <w:rPr>
          <w:rFonts w:asciiTheme="minorHAnsi" w:hAnsiTheme="minorHAnsi"/>
          <w:sz w:val="22"/>
          <w:szCs w:val="22"/>
        </w:rPr>
        <w:t xml:space="preserve">Participants to the present project are committed to publish research results to communicate them to peers and to a wide audience. All research outputs supporting publications will be made openly accessible. Depending on their nature, some data may be made available prior to publication, either on an individual basis to interested researchers and/or potential new collaborators, or publicly via repositories (e.g. negative data). We aim at communicating our results in top journals that require full disclosure upon publication of all included data, either in the main text, in supplementary material or in a data repository if requested by the journal and following deposit advice given by the journal. Depending on the journal, accessibility restrictions may apply. </w:t>
      </w:r>
      <w:r w:rsidR="006B0F7A" w:rsidRPr="00203241">
        <w:rPr>
          <w:rFonts w:asciiTheme="minorHAnsi" w:hAnsiTheme="minorHAnsi"/>
          <w:sz w:val="22"/>
          <w:szCs w:val="22"/>
        </w:rPr>
        <w:t>Physical data (e.g. cell lines)</w:t>
      </w:r>
      <w:r w:rsidRPr="00203241">
        <w:rPr>
          <w:rFonts w:asciiTheme="minorHAnsi" w:hAnsiTheme="minorHAnsi"/>
          <w:sz w:val="22"/>
          <w:szCs w:val="22"/>
        </w:rPr>
        <w:t xml:space="preserve"> will be distributed to other parties if requested</w:t>
      </w:r>
      <w:r w:rsidR="006B0F7A" w:rsidRPr="00203241">
        <w:rPr>
          <w:rFonts w:asciiTheme="minorHAnsi" w:hAnsiTheme="minorHAnsi"/>
          <w:sz w:val="22"/>
          <w:szCs w:val="22"/>
        </w:rPr>
        <w:t>.</w:t>
      </w:r>
      <w:r w:rsidRPr="00203241">
        <w:rPr>
          <w:rFonts w:asciiTheme="minorHAnsi" w:hAnsiTheme="minorHAnsi"/>
          <w:sz w:val="22"/>
          <w:szCs w:val="22"/>
        </w:rPr>
        <w:t xml:space="preserve"> </w:t>
      </w:r>
    </w:p>
    <w:p w14:paraId="2952DFFC" w14:textId="77777777" w:rsidR="000A3547" w:rsidRPr="00203241" w:rsidRDefault="000A3547">
      <w:pPr>
        <w:rPr>
          <w:rFonts w:asciiTheme="minorHAnsi" w:hAnsiTheme="minorHAnsi"/>
          <w:sz w:val="22"/>
          <w:szCs w:val="22"/>
        </w:rPr>
      </w:pPr>
    </w:p>
    <w:p w14:paraId="6B678EB3"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Where/how will the data be made available for reuse?</w:t>
      </w:r>
    </w:p>
    <w:p w14:paraId="2448177D" w14:textId="0392C1C3" w:rsidR="00997AC9" w:rsidRPr="00203241" w:rsidRDefault="004E159F"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 xml:space="preserve">The data will be </w:t>
      </w:r>
      <w:r w:rsidR="005A39E8" w:rsidRPr="00203241">
        <w:rPr>
          <w:rFonts w:asciiTheme="minorHAnsi" w:hAnsiTheme="minorHAnsi"/>
          <w:sz w:val="22"/>
          <w:szCs w:val="22"/>
        </w:rPr>
        <w:t xml:space="preserve">shared </w:t>
      </w:r>
      <w:bookmarkStart w:id="6" w:name="_Hlk47432570"/>
      <w:r w:rsidR="005A39E8" w:rsidRPr="00203241">
        <w:rPr>
          <w:rFonts w:asciiTheme="minorHAnsi" w:hAnsiTheme="minorHAnsi"/>
          <w:sz w:val="22"/>
          <w:szCs w:val="22"/>
        </w:rPr>
        <w:t>u</w:t>
      </w:r>
      <w:r w:rsidR="00252273" w:rsidRPr="00203241">
        <w:rPr>
          <w:rFonts w:asciiTheme="minorHAnsi" w:hAnsiTheme="minorHAnsi"/>
          <w:sz w:val="22"/>
          <w:szCs w:val="22"/>
        </w:rPr>
        <w:t>pon request by mail</w:t>
      </w:r>
      <w:r w:rsidR="00556E2E" w:rsidRPr="00203241">
        <w:rPr>
          <w:rFonts w:asciiTheme="minorHAnsi" w:hAnsiTheme="minorHAnsi"/>
          <w:sz w:val="22"/>
          <w:szCs w:val="22"/>
        </w:rPr>
        <w:t>.</w:t>
      </w:r>
    </w:p>
    <w:p w14:paraId="66E5F296" w14:textId="64DA9F6C" w:rsidR="00997AC9" w:rsidRPr="00203241" w:rsidRDefault="00556E2E" w:rsidP="00997AC9">
      <w:pPr>
        <w:numPr>
          <w:ilvl w:val="0"/>
          <w:numId w:val="13"/>
        </w:numPr>
        <w:ind w:hanging="359"/>
        <w:contextualSpacing/>
        <w:rPr>
          <w:rFonts w:asciiTheme="minorHAnsi" w:hAnsiTheme="minorHAnsi"/>
          <w:sz w:val="22"/>
          <w:szCs w:val="22"/>
        </w:rPr>
      </w:pPr>
      <w:r w:rsidRPr="00203241">
        <w:rPr>
          <w:rFonts w:asciiTheme="minorHAnsi" w:hAnsiTheme="minorHAnsi"/>
          <w:sz w:val="22"/>
          <w:szCs w:val="22"/>
        </w:rPr>
        <w:t>Possible ways of sharing the generated data:</w:t>
      </w:r>
      <w:bookmarkEnd w:id="6"/>
    </w:p>
    <w:p w14:paraId="5060B4C6" w14:textId="4632CD69"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nucleic acid sequences: GenBank (</w:t>
      </w:r>
      <w:hyperlink r:id="rId16" w:history="1">
        <w:r w:rsidRPr="00203241">
          <w:rPr>
            <w:rStyle w:val="Hyperlink"/>
            <w:rFonts w:asciiTheme="minorHAnsi" w:hAnsiTheme="minorHAnsi"/>
            <w:sz w:val="22"/>
            <w:szCs w:val="22"/>
          </w:rPr>
          <w:t>https://www.ncbi.nlm.nih.gov/genbank/</w:t>
        </w:r>
      </w:hyperlink>
      <w:r w:rsidRPr="00203241">
        <w:rPr>
          <w:rFonts w:asciiTheme="minorHAnsi" w:hAnsiTheme="minorHAnsi"/>
          <w:sz w:val="22"/>
          <w:szCs w:val="22"/>
        </w:rPr>
        <w:t>)</w:t>
      </w:r>
    </w:p>
    <w:p w14:paraId="25FF0120" w14:textId="6A7695A6" w:rsidR="00997AC9" w:rsidRPr="00203241" w:rsidRDefault="00997AC9" w:rsidP="00997AC9">
      <w:pPr>
        <w:numPr>
          <w:ilvl w:val="1"/>
          <w:numId w:val="13"/>
        </w:numPr>
        <w:ind w:left="720" w:hanging="359"/>
        <w:contextualSpacing/>
        <w:rPr>
          <w:rFonts w:asciiTheme="minorHAnsi" w:hAnsiTheme="minorHAnsi"/>
          <w:sz w:val="22"/>
          <w:szCs w:val="22"/>
          <w:lang w:val="fr-BE"/>
        </w:rPr>
      </w:pPr>
      <w:proofErr w:type="spellStart"/>
      <w:r w:rsidRPr="00203241">
        <w:rPr>
          <w:rFonts w:asciiTheme="minorHAnsi" w:hAnsiTheme="minorHAnsi"/>
          <w:sz w:val="22"/>
          <w:szCs w:val="22"/>
          <w:lang w:val="fr-BE"/>
        </w:rPr>
        <w:t>protein</w:t>
      </w:r>
      <w:proofErr w:type="spell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sequences</w:t>
      </w:r>
      <w:proofErr w:type="spellEnd"/>
      <w:r w:rsidRPr="00203241">
        <w:rPr>
          <w:rFonts w:asciiTheme="minorHAnsi" w:hAnsiTheme="minorHAnsi"/>
          <w:sz w:val="22"/>
          <w:szCs w:val="22"/>
          <w:lang w:val="fr-BE"/>
        </w:rPr>
        <w:t xml:space="preserve">: </w:t>
      </w:r>
      <w:proofErr w:type="spellStart"/>
      <w:r w:rsidRPr="00203241">
        <w:rPr>
          <w:rFonts w:asciiTheme="minorHAnsi" w:hAnsiTheme="minorHAnsi"/>
          <w:sz w:val="22"/>
          <w:szCs w:val="22"/>
          <w:lang w:val="fr-BE"/>
        </w:rPr>
        <w:t>UniProt</w:t>
      </w:r>
      <w:proofErr w:type="spellEnd"/>
      <w:r w:rsidRPr="00203241">
        <w:rPr>
          <w:rFonts w:asciiTheme="minorHAnsi" w:hAnsiTheme="minorHAnsi"/>
          <w:sz w:val="22"/>
          <w:szCs w:val="22"/>
          <w:lang w:val="fr-BE"/>
        </w:rPr>
        <w:t xml:space="preserve"> KB (</w:t>
      </w:r>
      <w:hyperlink r:id="rId17" w:history="1">
        <w:r w:rsidRPr="00203241">
          <w:rPr>
            <w:rStyle w:val="Hyperlink"/>
            <w:rFonts w:asciiTheme="minorHAnsi" w:hAnsiTheme="minorHAnsi"/>
            <w:sz w:val="22"/>
            <w:szCs w:val="22"/>
            <w:lang w:val="fr-BE"/>
          </w:rPr>
          <w:t>https://www.uniprot.org/</w:t>
        </w:r>
      </w:hyperlink>
      <w:r w:rsidRPr="00203241">
        <w:rPr>
          <w:rFonts w:asciiTheme="minorHAnsi" w:hAnsiTheme="minorHAnsi"/>
          <w:sz w:val="22"/>
          <w:szCs w:val="22"/>
          <w:lang w:val="fr-BE"/>
        </w:rPr>
        <w:t>)</w:t>
      </w:r>
    </w:p>
    <w:p w14:paraId="6257F644" w14:textId="17781042"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vectors: </w:t>
      </w:r>
      <w:proofErr w:type="spellStart"/>
      <w:r w:rsidR="0050714A" w:rsidRPr="00203241">
        <w:rPr>
          <w:rFonts w:asciiTheme="minorHAnsi" w:hAnsiTheme="minorHAnsi"/>
          <w:sz w:val="22"/>
          <w:szCs w:val="22"/>
        </w:rPr>
        <w:t>AddGene</w:t>
      </w:r>
      <w:proofErr w:type="spellEnd"/>
      <w:r w:rsidR="0050714A" w:rsidRPr="00203241">
        <w:rPr>
          <w:rFonts w:asciiTheme="minorHAnsi" w:hAnsiTheme="minorHAnsi"/>
          <w:sz w:val="22"/>
          <w:szCs w:val="22"/>
        </w:rPr>
        <w:t xml:space="preserve"> (</w:t>
      </w:r>
      <w:hyperlink r:id="rId18" w:history="1">
        <w:r w:rsidR="0050714A" w:rsidRPr="00203241">
          <w:rPr>
            <w:rStyle w:val="Hyperlink"/>
            <w:rFonts w:asciiTheme="minorHAnsi" w:hAnsiTheme="minorHAnsi"/>
            <w:sz w:val="22"/>
            <w:szCs w:val="22"/>
          </w:rPr>
          <w:t>http://www.addgene.org/depositing/start-deposit/</w:t>
        </w:r>
      </w:hyperlink>
      <w:r w:rsidR="0050714A" w:rsidRPr="00203241">
        <w:rPr>
          <w:rFonts w:asciiTheme="minorHAnsi" w:hAnsiTheme="minorHAnsi"/>
          <w:sz w:val="22"/>
          <w:szCs w:val="22"/>
        </w:rPr>
        <w:t>)</w:t>
      </w:r>
    </w:p>
    <w:p w14:paraId="5C004BFB" w14:textId="51F402EA"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cell lines: direct mailing on dry ice</w:t>
      </w:r>
    </w:p>
    <w:p w14:paraId="26C971EA" w14:textId="7D3ACD5E" w:rsidR="00997AC9" w:rsidRPr="00203241" w:rsidRDefault="00997AC9"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microscope images: Image Data Resource (</w:t>
      </w:r>
      <w:hyperlink r:id="rId19" w:history="1">
        <w:r w:rsidR="0050714A" w:rsidRPr="00203241">
          <w:rPr>
            <w:rStyle w:val="Hyperlink"/>
            <w:rFonts w:asciiTheme="minorHAnsi" w:hAnsiTheme="minorHAnsi"/>
            <w:sz w:val="22"/>
            <w:szCs w:val="22"/>
          </w:rPr>
          <w:t>http://idr.openmicroscopy.org/about/</w:t>
        </w:r>
      </w:hyperlink>
      <w:r w:rsidRPr="00203241">
        <w:rPr>
          <w:rFonts w:asciiTheme="minorHAnsi" w:hAnsiTheme="minorHAnsi"/>
          <w:sz w:val="22"/>
          <w:szCs w:val="22"/>
        </w:rPr>
        <w:t>)</w:t>
      </w:r>
    </w:p>
    <w:p w14:paraId="735E4429" w14:textId="1AE51051" w:rsidR="0050714A" w:rsidRPr="00203241" w:rsidRDefault="0050714A" w:rsidP="00997AC9">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proteomics data: PRIDE (</w:t>
      </w:r>
      <w:hyperlink r:id="rId20" w:history="1">
        <w:r w:rsidRPr="00203241">
          <w:rPr>
            <w:rStyle w:val="Hyperlink"/>
            <w:rFonts w:asciiTheme="minorHAnsi" w:hAnsiTheme="minorHAnsi"/>
            <w:sz w:val="22"/>
            <w:szCs w:val="22"/>
          </w:rPr>
          <w:t>https://www.ebi.ac.uk/pride/</w:t>
        </w:r>
      </w:hyperlink>
      <w:r w:rsidRPr="00203241">
        <w:rPr>
          <w:rFonts w:asciiTheme="minorHAnsi" w:hAnsiTheme="minorHAnsi"/>
          <w:sz w:val="22"/>
          <w:szCs w:val="22"/>
        </w:rPr>
        <w:t>)</w:t>
      </w:r>
    </w:p>
    <w:p w14:paraId="0F655DA8" w14:textId="77777777" w:rsidR="0050714A" w:rsidRPr="00203241" w:rsidRDefault="00997AC9" w:rsidP="0050714A">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 xml:space="preserve">manuscripts: </w:t>
      </w:r>
      <w:proofErr w:type="spellStart"/>
      <w:r w:rsidR="0050714A" w:rsidRPr="00203241">
        <w:rPr>
          <w:rFonts w:asciiTheme="minorHAnsi" w:hAnsiTheme="minorHAnsi"/>
          <w:sz w:val="22"/>
          <w:szCs w:val="22"/>
        </w:rPr>
        <w:t>bioRxiv</w:t>
      </w:r>
      <w:proofErr w:type="spellEnd"/>
      <w:r w:rsidR="0050714A" w:rsidRPr="00203241">
        <w:rPr>
          <w:rFonts w:asciiTheme="minorHAnsi" w:hAnsiTheme="minorHAnsi"/>
          <w:sz w:val="22"/>
          <w:szCs w:val="22"/>
        </w:rPr>
        <w:t xml:space="preserve"> (</w:t>
      </w:r>
      <w:hyperlink r:id="rId21" w:history="1">
        <w:r w:rsidR="0050714A" w:rsidRPr="00203241">
          <w:rPr>
            <w:rStyle w:val="Hyperlink"/>
            <w:rFonts w:asciiTheme="minorHAnsi" w:hAnsiTheme="minorHAnsi"/>
            <w:sz w:val="22"/>
            <w:szCs w:val="22"/>
          </w:rPr>
          <w:t>https://www.biorxiv.org/</w:t>
        </w:r>
      </w:hyperlink>
      <w:r w:rsidR="0050714A" w:rsidRPr="00203241">
        <w:rPr>
          <w:rFonts w:asciiTheme="minorHAnsi" w:hAnsiTheme="minorHAnsi"/>
          <w:sz w:val="22"/>
          <w:szCs w:val="22"/>
        </w:rPr>
        <w:t>)</w:t>
      </w:r>
    </w:p>
    <w:p w14:paraId="419E435A" w14:textId="2B0C3BF8" w:rsidR="00997AC9" w:rsidRPr="00203241" w:rsidRDefault="00997AC9" w:rsidP="007E61F1">
      <w:pPr>
        <w:numPr>
          <w:ilvl w:val="1"/>
          <w:numId w:val="13"/>
        </w:numPr>
        <w:ind w:left="720" w:hanging="359"/>
        <w:contextualSpacing/>
        <w:rPr>
          <w:rFonts w:asciiTheme="minorHAnsi" w:hAnsiTheme="minorHAnsi"/>
          <w:sz w:val="22"/>
          <w:szCs w:val="22"/>
        </w:rPr>
      </w:pPr>
      <w:r w:rsidRPr="00203241">
        <w:rPr>
          <w:rFonts w:asciiTheme="minorHAnsi" w:hAnsiTheme="minorHAnsi"/>
          <w:sz w:val="22"/>
          <w:szCs w:val="22"/>
        </w:rPr>
        <w:t>other</w:t>
      </w:r>
      <w:r w:rsidR="0050714A" w:rsidRPr="00203241">
        <w:rPr>
          <w:rFonts w:asciiTheme="minorHAnsi" w:hAnsiTheme="minorHAnsi"/>
          <w:sz w:val="22"/>
          <w:szCs w:val="22"/>
        </w:rPr>
        <w:t xml:space="preserve"> digital data</w:t>
      </w:r>
      <w:r w:rsidRPr="00203241">
        <w:rPr>
          <w:rFonts w:asciiTheme="minorHAnsi" w:hAnsiTheme="minorHAnsi"/>
          <w:sz w:val="22"/>
          <w:szCs w:val="22"/>
        </w:rPr>
        <w:t xml:space="preserve">: </w:t>
      </w:r>
      <w:proofErr w:type="spellStart"/>
      <w:r w:rsidR="005A39E8" w:rsidRPr="00203241">
        <w:rPr>
          <w:rFonts w:asciiTheme="minorHAnsi" w:hAnsiTheme="minorHAnsi"/>
          <w:sz w:val="22"/>
          <w:szCs w:val="22"/>
        </w:rPr>
        <w:t>Zenodo</w:t>
      </w:r>
      <w:proofErr w:type="spellEnd"/>
      <w:r w:rsidR="005A39E8" w:rsidRPr="00203241">
        <w:rPr>
          <w:rFonts w:asciiTheme="minorHAnsi" w:hAnsiTheme="minorHAnsi"/>
          <w:sz w:val="22"/>
          <w:szCs w:val="22"/>
        </w:rPr>
        <w:t xml:space="preserve"> data repository (</w:t>
      </w:r>
      <w:hyperlink r:id="rId22" w:history="1">
        <w:r w:rsidRPr="00203241">
          <w:rPr>
            <w:rStyle w:val="Hyperlink"/>
            <w:rFonts w:asciiTheme="minorHAnsi" w:hAnsiTheme="minorHAnsi"/>
            <w:sz w:val="22"/>
            <w:szCs w:val="22"/>
          </w:rPr>
          <w:t>https://zenodo.org/</w:t>
        </w:r>
      </w:hyperlink>
      <w:r w:rsidR="005A39E8" w:rsidRPr="00203241">
        <w:rPr>
          <w:rFonts w:asciiTheme="minorHAnsi" w:hAnsiTheme="minorHAnsi"/>
          <w:sz w:val="22"/>
          <w:szCs w:val="22"/>
        </w:rPr>
        <w:t>)</w:t>
      </w:r>
    </w:p>
    <w:p w14:paraId="1B8DF38F" w14:textId="77777777" w:rsidR="000A3547" w:rsidRPr="00203241" w:rsidRDefault="000A3547">
      <w:pPr>
        <w:rPr>
          <w:rFonts w:asciiTheme="minorHAnsi" w:hAnsiTheme="minorHAnsi"/>
          <w:sz w:val="22"/>
          <w:szCs w:val="22"/>
        </w:rPr>
      </w:pPr>
    </w:p>
    <w:p w14:paraId="2FC58580"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When will the data be made available?</w:t>
      </w:r>
    </w:p>
    <w:p w14:paraId="479F3D17" w14:textId="77777777" w:rsidR="000A3547" w:rsidRPr="00203241" w:rsidRDefault="00252273">
      <w:pPr>
        <w:numPr>
          <w:ilvl w:val="0"/>
          <w:numId w:val="14"/>
        </w:numPr>
        <w:ind w:hanging="359"/>
        <w:contextualSpacing/>
        <w:rPr>
          <w:rFonts w:asciiTheme="minorHAnsi" w:hAnsiTheme="minorHAnsi"/>
          <w:sz w:val="22"/>
          <w:szCs w:val="22"/>
        </w:rPr>
      </w:pPr>
      <w:r w:rsidRPr="00203241">
        <w:rPr>
          <w:rFonts w:asciiTheme="minorHAnsi" w:hAnsiTheme="minorHAnsi"/>
          <w:sz w:val="22"/>
          <w:szCs w:val="22"/>
        </w:rPr>
        <w:t>Upon publication of the research results</w:t>
      </w:r>
    </w:p>
    <w:p w14:paraId="42F78109" w14:textId="298A45D2" w:rsidR="000A3547" w:rsidRPr="00203241" w:rsidRDefault="004F64FB">
      <w:pPr>
        <w:rPr>
          <w:rFonts w:asciiTheme="minorHAnsi" w:hAnsiTheme="minorHAnsi"/>
          <w:sz w:val="22"/>
          <w:szCs w:val="22"/>
        </w:rPr>
      </w:pPr>
      <w:r w:rsidRPr="00203241">
        <w:rPr>
          <w:rFonts w:asciiTheme="minorHAnsi" w:hAnsiTheme="minorHAnsi"/>
          <w:sz w:val="22"/>
          <w:szCs w:val="22"/>
        </w:rPr>
        <w:t>Generally,</w:t>
      </w:r>
      <w:r w:rsidR="00252273" w:rsidRPr="00203241">
        <w:rPr>
          <w:rFonts w:asciiTheme="minorHAnsi" w:hAnsiTheme="minorHAnsi"/>
          <w:sz w:val="22"/>
          <w:szCs w:val="22"/>
        </w:rPr>
        <w:t xml:space="preserve"> research outputs will be made openly accessible at the latest at the time of publication. No embargo will be foreseen unless imposed e.g. by pending publications, potential IP requirements – note that patent application filing will be planned so that publications need not be delayed - or ongoing projects requiring confidential data. In those cases, datasets will be made publicly available as soon as the embargo date is reached. </w:t>
      </w:r>
    </w:p>
    <w:p w14:paraId="2C1DFC67" w14:textId="77777777" w:rsidR="000A3547" w:rsidRPr="00203241" w:rsidRDefault="000A3547">
      <w:pPr>
        <w:rPr>
          <w:rFonts w:asciiTheme="minorHAnsi" w:hAnsiTheme="minorHAnsi"/>
          <w:sz w:val="22"/>
          <w:szCs w:val="22"/>
        </w:rPr>
      </w:pPr>
    </w:p>
    <w:p w14:paraId="1568D5D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able to access the data and under what conditions?</w:t>
      </w:r>
    </w:p>
    <w:p w14:paraId="71E1159C" w14:textId="7B0E49A2" w:rsidR="000A3547" w:rsidRPr="00203241" w:rsidRDefault="00252273">
      <w:pPr>
        <w:rPr>
          <w:rFonts w:asciiTheme="minorHAnsi" w:hAnsiTheme="minorHAnsi"/>
          <w:sz w:val="22"/>
          <w:szCs w:val="22"/>
        </w:rPr>
      </w:pPr>
      <w:r w:rsidRPr="00203241">
        <w:rPr>
          <w:rFonts w:asciiTheme="minorHAnsi" w:hAnsiTheme="minorHAnsi"/>
          <w:sz w:val="22"/>
          <w:szCs w:val="22"/>
        </w:rPr>
        <w:t xml:space="preserve">Whenever possible, datasets and the appropriate metadata will be made publicly available through repositories that support FAIR data sharing. As detailed above, metadata will contain sufficient </w:t>
      </w:r>
      <w:r w:rsidRPr="00203241">
        <w:rPr>
          <w:rFonts w:asciiTheme="minorHAnsi" w:hAnsiTheme="minorHAnsi"/>
          <w:sz w:val="22"/>
          <w:szCs w:val="22"/>
        </w:rPr>
        <w:lastRenderedPageBreak/>
        <w:t xml:space="preserve">information to support data interpretation and </w:t>
      </w:r>
      <w:r w:rsidR="00293422" w:rsidRPr="00203241">
        <w:rPr>
          <w:rFonts w:asciiTheme="minorHAnsi" w:hAnsiTheme="minorHAnsi"/>
          <w:sz w:val="22"/>
          <w:szCs w:val="22"/>
        </w:rPr>
        <w:t>reuse and</w:t>
      </w:r>
      <w:r w:rsidRPr="00203241">
        <w:rPr>
          <w:rFonts w:asciiTheme="minorHAnsi" w:hAnsiTheme="minorHAnsi"/>
          <w:sz w:val="22"/>
          <w:szCs w:val="22"/>
        </w:rPr>
        <w:t xml:space="preserve"> will be conform to community norms. These repositories clearly describe their conditions of use (typically under a Creative Commons CC0 1.0 Universal (CC0 1.0) Public Domain Dedication, a Creative Commons Attribution (CC-BY)  or an ODC Public Domain Dedication and Licence, with a material transfer agreement when applicable). Interested parties will thereby be allowed to access data directly, and they will give credit to the authors for the data used by citing the corresponding DOI. For data shared directly by the PI, a material transfer agreement (and a non-disclosure agreement if applicable) will be concluded with the beneficiaries in order to clearly describe the types of reuse that are permitted. </w:t>
      </w:r>
    </w:p>
    <w:p w14:paraId="630706D1" w14:textId="77777777" w:rsidR="000A3547" w:rsidRPr="00203241" w:rsidRDefault="000A3547">
      <w:pPr>
        <w:rPr>
          <w:rFonts w:asciiTheme="minorHAnsi" w:hAnsiTheme="minorHAnsi"/>
          <w:sz w:val="22"/>
          <w:szCs w:val="22"/>
        </w:rPr>
      </w:pPr>
    </w:p>
    <w:p w14:paraId="1F9D7797"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 xml:space="preserve">What are the expected costs for data sharing? How will the costs be covered?  </w:t>
      </w:r>
    </w:p>
    <w:p w14:paraId="138BF059" w14:textId="77777777" w:rsidR="00330454" w:rsidRPr="00203241" w:rsidRDefault="00330454" w:rsidP="00330454">
      <w:pPr>
        <w:rPr>
          <w:rFonts w:asciiTheme="minorHAnsi" w:hAnsiTheme="minorHAnsi"/>
          <w:sz w:val="22"/>
          <w:szCs w:val="22"/>
        </w:rPr>
      </w:pPr>
      <w:r w:rsidRPr="00203241">
        <w:rPr>
          <w:rFonts w:asciiTheme="minorHAnsi" w:hAnsiTheme="minorHAnsi"/>
          <w:sz w:val="22"/>
          <w:szCs w:val="22"/>
        </w:rPr>
        <w:t>It is the intention to minimize data management costs by implementing standard procedures e.g. for metadata collection and file storage and organization from the start of the project, and by using free-to-use data repositories and dissemination facilities whenever possible. Data management costs will be covered by the laboratory budget.</w:t>
      </w:r>
    </w:p>
    <w:p w14:paraId="125A5C40" w14:textId="7A90506F" w:rsidR="000A3547" w:rsidRPr="00203241" w:rsidRDefault="00330454" w:rsidP="00330454">
      <w:pPr>
        <w:rPr>
          <w:rFonts w:asciiTheme="minorHAnsi" w:hAnsiTheme="minorHAnsi"/>
          <w:sz w:val="22"/>
          <w:szCs w:val="22"/>
        </w:rPr>
      </w:pPr>
      <w:r w:rsidRPr="00203241">
        <w:rPr>
          <w:rFonts w:asciiTheme="minorHAnsi" w:hAnsiTheme="minorHAnsi"/>
          <w:sz w:val="22"/>
          <w:szCs w:val="22"/>
        </w:rPr>
        <w:t>The receiving party will pay for sharing physical data (e.g. cell lines).</w:t>
      </w:r>
    </w:p>
    <w:p w14:paraId="2F91CD35" w14:textId="77777777" w:rsidR="000A3547" w:rsidRPr="00203241" w:rsidRDefault="000A3547">
      <w:pPr>
        <w:rPr>
          <w:rFonts w:asciiTheme="minorHAnsi" w:hAnsiTheme="minorHAnsi"/>
          <w:sz w:val="22"/>
          <w:szCs w:val="22"/>
        </w:rPr>
      </w:pPr>
    </w:p>
    <w:p w14:paraId="077A2873" w14:textId="77777777" w:rsidR="000A3547" w:rsidRPr="00203241" w:rsidRDefault="00252273">
      <w:pPr>
        <w:pStyle w:val="Heading3"/>
        <w:contextualSpacing w:val="0"/>
        <w:rPr>
          <w:rFonts w:asciiTheme="minorHAnsi" w:hAnsiTheme="minorHAnsi"/>
          <w:i w:val="0"/>
          <w:color w:val="000000"/>
          <w:sz w:val="22"/>
          <w:szCs w:val="22"/>
        </w:rPr>
      </w:pPr>
      <w:r w:rsidRPr="00203241">
        <w:rPr>
          <w:rFonts w:asciiTheme="minorHAnsi" w:hAnsiTheme="minorHAnsi"/>
          <w:i w:val="0"/>
          <w:color w:val="000000"/>
          <w:sz w:val="22"/>
          <w:szCs w:val="22"/>
        </w:rPr>
        <w:t>8. RESPONSIBILITIES</w:t>
      </w:r>
    </w:p>
    <w:p w14:paraId="746E6E1C"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documentation &amp; metadata?</w:t>
      </w:r>
    </w:p>
    <w:p w14:paraId="4B831A10"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Metadata will be documented by the research and technical staff at the time of data collection and analysis, by taking careful notes in the electronic laboratory notebook (E-notebook) that refer to specific datasets.  </w:t>
      </w:r>
    </w:p>
    <w:p w14:paraId="7F8BB53F" w14:textId="77777777" w:rsidR="000A3547" w:rsidRPr="00203241" w:rsidRDefault="000A3547">
      <w:pPr>
        <w:rPr>
          <w:rFonts w:asciiTheme="minorHAnsi" w:hAnsiTheme="minorHAnsi"/>
          <w:sz w:val="22"/>
          <w:szCs w:val="22"/>
        </w:rPr>
      </w:pPr>
    </w:p>
    <w:p w14:paraId="2DB51F22"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data storage &amp; back up during the project?</w:t>
      </w:r>
    </w:p>
    <w:p w14:paraId="18782EE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research and technical staff will ensure data storage and back up, with support from René </w:t>
      </w:r>
      <w:proofErr w:type="spellStart"/>
      <w:r w:rsidRPr="00203241">
        <w:rPr>
          <w:rFonts w:asciiTheme="minorHAnsi" w:hAnsiTheme="minorHAnsi"/>
          <w:sz w:val="22"/>
          <w:szCs w:val="22"/>
        </w:rPr>
        <w:t>Custers</w:t>
      </w:r>
      <w:proofErr w:type="spellEnd"/>
      <w:r w:rsidRPr="00203241">
        <w:rPr>
          <w:rFonts w:asciiTheme="minorHAnsi" w:hAnsiTheme="minorHAnsi"/>
          <w:sz w:val="22"/>
          <w:szCs w:val="22"/>
        </w:rPr>
        <w:t xml:space="preserve"> and Alexander </w:t>
      </w:r>
      <w:proofErr w:type="spellStart"/>
      <w:r w:rsidRPr="00203241">
        <w:rPr>
          <w:rFonts w:asciiTheme="minorHAnsi" w:hAnsiTheme="minorHAnsi"/>
          <w:sz w:val="22"/>
          <w:szCs w:val="22"/>
        </w:rPr>
        <w:t>Botzki</w:t>
      </w:r>
      <w:proofErr w:type="spellEnd"/>
      <w:r w:rsidRPr="00203241">
        <w:rPr>
          <w:rFonts w:asciiTheme="minorHAnsi" w:hAnsiTheme="minorHAnsi"/>
          <w:sz w:val="22"/>
          <w:szCs w:val="22"/>
        </w:rPr>
        <w:t xml:space="preserve"> for the electronic laboratory notebook (ELN) and from Raf De Coster for the KU Leuven drives.  </w:t>
      </w:r>
    </w:p>
    <w:p w14:paraId="55ABF556" w14:textId="77777777" w:rsidR="000A3547" w:rsidRPr="00203241" w:rsidRDefault="000A3547">
      <w:pPr>
        <w:rPr>
          <w:rFonts w:asciiTheme="minorHAnsi" w:hAnsiTheme="minorHAnsi"/>
          <w:sz w:val="22"/>
          <w:szCs w:val="22"/>
        </w:rPr>
      </w:pPr>
    </w:p>
    <w:p w14:paraId="40EFBE88"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will be responsible for ensuring data preservation and reuse ?</w:t>
      </w:r>
    </w:p>
    <w:p w14:paraId="486D3C86" w14:textId="77777777"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responsible for data preservation and sharing, with support from the research and technical staff involved in the project, from René </w:t>
      </w:r>
      <w:proofErr w:type="spellStart"/>
      <w:r w:rsidRPr="00203241">
        <w:rPr>
          <w:rFonts w:asciiTheme="minorHAnsi" w:hAnsiTheme="minorHAnsi"/>
          <w:sz w:val="22"/>
          <w:szCs w:val="22"/>
        </w:rPr>
        <w:t>Custers</w:t>
      </w:r>
      <w:proofErr w:type="spellEnd"/>
      <w:r w:rsidRPr="00203241">
        <w:rPr>
          <w:rFonts w:asciiTheme="minorHAnsi" w:hAnsiTheme="minorHAnsi"/>
          <w:sz w:val="22"/>
          <w:szCs w:val="22"/>
        </w:rPr>
        <w:t xml:space="preserve"> and Alexander </w:t>
      </w:r>
      <w:proofErr w:type="spellStart"/>
      <w:r w:rsidRPr="00203241">
        <w:rPr>
          <w:rFonts w:asciiTheme="minorHAnsi" w:hAnsiTheme="minorHAnsi"/>
          <w:sz w:val="22"/>
          <w:szCs w:val="22"/>
        </w:rPr>
        <w:t>Botzki</w:t>
      </w:r>
      <w:proofErr w:type="spellEnd"/>
      <w:r w:rsidRPr="00203241">
        <w:rPr>
          <w:rFonts w:asciiTheme="minorHAnsi" w:hAnsiTheme="minorHAnsi"/>
          <w:sz w:val="22"/>
          <w:szCs w:val="22"/>
        </w:rPr>
        <w:t xml:space="preserve"> for the electronic laboratory notebook (ELN) and from Raf De Coster for the KU Leuven drives. </w:t>
      </w:r>
    </w:p>
    <w:p w14:paraId="21B7C7B5" w14:textId="77777777" w:rsidR="000A3547" w:rsidRPr="00203241" w:rsidRDefault="000A3547">
      <w:pPr>
        <w:rPr>
          <w:rFonts w:asciiTheme="minorHAnsi" w:hAnsiTheme="minorHAnsi"/>
          <w:sz w:val="22"/>
          <w:szCs w:val="22"/>
        </w:rPr>
      </w:pPr>
    </w:p>
    <w:p w14:paraId="22753B3B" w14:textId="77777777" w:rsidR="000A3547" w:rsidRPr="00203241" w:rsidRDefault="00252273">
      <w:pPr>
        <w:rPr>
          <w:rFonts w:asciiTheme="minorHAnsi" w:hAnsiTheme="minorHAnsi"/>
          <w:b/>
          <w:sz w:val="22"/>
          <w:szCs w:val="22"/>
        </w:rPr>
      </w:pPr>
      <w:r w:rsidRPr="00203241">
        <w:rPr>
          <w:rFonts w:asciiTheme="minorHAnsi" w:hAnsiTheme="minorHAnsi"/>
          <w:b/>
          <w:sz w:val="22"/>
          <w:szCs w:val="22"/>
        </w:rPr>
        <w:t>Who bears the end responsibility for updating &amp; implementing this DMP?</w:t>
      </w:r>
    </w:p>
    <w:p w14:paraId="4491EBE2" w14:textId="3EDB5A6B" w:rsidR="000A3547" w:rsidRPr="00203241" w:rsidRDefault="00252273">
      <w:pPr>
        <w:rPr>
          <w:rFonts w:asciiTheme="minorHAnsi" w:hAnsiTheme="minorHAnsi"/>
          <w:sz w:val="22"/>
          <w:szCs w:val="22"/>
        </w:rPr>
      </w:pPr>
      <w:r w:rsidRPr="00203241">
        <w:rPr>
          <w:rFonts w:asciiTheme="minorHAnsi" w:hAnsiTheme="minorHAnsi"/>
          <w:sz w:val="22"/>
          <w:szCs w:val="22"/>
        </w:rPr>
        <w:t xml:space="preserve">The PI is ultimately responsible for all data management during and after data collection, including implementing and updating the DMP. </w:t>
      </w:r>
    </w:p>
    <w:sectPr w:rsidR="000A3547" w:rsidRPr="0020324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0608F" w14:textId="77777777" w:rsidR="000C1773" w:rsidRDefault="000C1773">
      <w:r>
        <w:separator/>
      </w:r>
    </w:p>
  </w:endnote>
  <w:endnote w:type="continuationSeparator" w:id="0">
    <w:p w14:paraId="03633EE6" w14:textId="77777777" w:rsidR="000C1773" w:rsidRDefault="000C1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4F6D7" w14:textId="77777777" w:rsidR="0061272F" w:rsidRDefault="006127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7E0DD" w14:textId="77777777" w:rsidR="00D816DA" w:rsidRPr="00203241" w:rsidRDefault="00D816DA">
    <w:pPr>
      <w:jc w:val="center"/>
      <w:rPr>
        <w:rFonts w:asciiTheme="minorHAnsi" w:hAnsiTheme="minorHAnsi"/>
        <w:sz w:val="22"/>
        <w:szCs w:val="22"/>
      </w:rPr>
    </w:pPr>
    <w:r w:rsidRPr="00203241">
      <w:rPr>
        <w:rFonts w:asciiTheme="minorHAnsi" w:hAnsiTheme="minorHAnsi"/>
        <w:sz w:val="22"/>
        <w:szCs w:val="22"/>
      </w:rPr>
      <w:fldChar w:fldCharType="begin"/>
    </w:r>
    <w:r w:rsidRPr="00203241">
      <w:rPr>
        <w:rFonts w:asciiTheme="minorHAnsi" w:hAnsiTheme="minorHAnsi"/>
        <w:sz w:val="22"/>
        <w:szCs w:val="22"/>
      </w:rPr>
      <w:instrText>PAGE</w:instrText>
    </w:r>
    <w:r w:rsidRPr="00203241">
      <w:rPr>
        <w:rFonts w:asciiTheme="minorHAnsi" w:hAnsiTheme="minorHAnsi"/>
        <w:sz w:val="22"/>
        <w:szCs w:val="22"/>
      </w:rPr>
      <w:fldChar w:fldCharType="separate"/>
    </w:r>
    <w:r w:rsidRPr="00203241">
      <w:rPr>
        <w:rFonts w:asciiTheme="minorHAnsi" w:hAnsiTheme="minorHAnsi"/>
        <w:noProof/>
        <w:sz w:val="22"/>
        <w:szCs w:val="22"/>
      </w:rPr>
      <w:t>1</w:t>
    </w:r>
    <w:r w:rsidRPr="00203241">
      <w:rPr>
        <w:rFonts w:asciiTheme="minorHAnsi" w:hAnsiTheme="minorHAns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2BEB6" w14:textId="77777777" w:rsidR="0061272F" w:rsidRDefault="00612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6C815" w14:textId="77777777" w:rsidR="000C1773" w:rsidRDefault="000C1773">
      <w:r>
        <w:separator/>
      </w:r>
    </w:p>
  </w:footnote>
  <w:footnote w:type="continuationSeparator" w:id="0">
    <w:p w14:paraId="50C0CE4F" w14:textId="77777777" w:rsidR="000C1773" w:rsidRDefault="000C1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7724C" w14:textId="77777777" w:rsidR="0061272F" w:rsidRDefault="006127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30F87" w14:textId="77777777" w:rsidR="0061272F" w:rsidRDefault="006127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C18E05" w14:textId="77777777" w:rsidR="0061272F" w:rsidRDefault="00612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7261"/>
    <w:multiLevelType w:val="multilevel"/>
    <w:tmpl w:val="8AF0992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A95B3A"/>
    <w:multiLevelType w:val="multilevel"/>
    <w:tmpl w:val="0813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4A10D47"/>
    <w:multiLevelType w:val="multilevel"/>
    <w:tmpl w:val="1BF4AC1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5C195D"/>
    <w:multiLevelType w:val="multilevel"/>
    <w:tmpl w:val="911A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F2219"/>
    <w:multiLevelType w:val="multilevel"/>
    <w:tmpl w:val="7D8603D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B1655FC"/>
    <w:multiLevelType w:val="multilevel"/>
    <w:tmpl w:val="C93ED11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B595DD7"/>
    <w:multiLevelType w:val="hybridMultilevel"/>
    <w:tmpl w:val="0B82D46C"/>
    <w:lvl w:ilvl="0" w:tplc="E5A8EA4C">
      <w:numFmt w:val="bullet"/>
      <w:lvlText w:val="-"/>
      <w:lvlJc w:val="left"/>
      <w:pPr>
        <w:ind w:left="1080" w:hanging="360"/>
      </w:pPr>
      <w:rPr>
        <w:rFonts w:ascii="Calibri" w:eastAsia="Times New Roman" w:hAnsi="Calibri" w:cs="Calibri" w:hint="default"/>
        <w:sz w:val="22"/>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00C3289"/>
    <w:multiLevelType w:val="multilevel"/>
    <w:tmpl w:val="EE6C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54C39"/>
    <w:multiLevelType w:val="multilevel"/>
    <w:tmpl w:val="C138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F66C6"/>
    <w:multiLevelType w:val="multilevel"/>
    <w:tmpl w:val="156078D0"/>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C626047"/>
    <w:multiLevelType w:val="multilevel"/>
    <w:tmpl w:val="AA8AE08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1221809"/>
    <w:multiLevelType w:val="multilevel"/>
    <w:tmpl w:val="9A7E3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411DD"/>
    <w:multiLevelType w:val="multilevel"/>
    <w:tmpl w:val="1598DA6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9910A3"/>
    <w:multiLevelType w:val="multilevel"/>
    <w:tmpl w:val="BF943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CF0BB0"/>
    <w:multiLevelType w:val="multilevel"/>
    <w:tmpl w:val="40B61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675C3"/>
    <w:multiLevelType w:val="multilevel"/>
    <w:tmpl w:val="FF9E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8709F"/>
    <w:multiLevelType w:val="multilevel"/>
    <w:tmpl w:val="AEA4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207804"/>
    <w:multiLevelType w:val="multilevel"/>
    <w:tmpl w:val="FFD2B774"/>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3F01A4"/>
    <w:multiLevelType w:val="multilevel"/>
    <w:tmpl w:val="364EB22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04219F1"/>
    <w:multiLevelType w:val="multilevel"/>
    <w:tmpl w:val="BB3E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430AD"/>
    <w:multiLevelType w:val="multilevel"/>
    <w:tmpl w:val="48A65AA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431C7D"/>
    <w:multiLevelType w:val="multilevel"/>
    <w:tmpl w:val="23446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4169AC"/>
    <w:multiLevelType w:val="multilevel"/>
    <w:tmpl w:val="60EC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C106EB"/>
    <w:multiLevelType w:val="multilevel"/>
    <w:tmpl w:val="0A4AF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012086"/>
    <w:multiLevelType w:val="multilevel"/>
    <w:tmpl w:val="C5FAB75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0BF21C5"/>
    <w:multiLevelType w:val="multilevel"/>
    <w:tmpl w:val="585AC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00ADD"/>
    <w:multiLevelType w:val="multilevel"/>
    <w:tmpl w:val="DFC898C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88429A9"/>
    <w:multiLevelType w:val="multilevel"/>
    <w:tmpl w:val="D1BC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243F36"/>
    <w:multiLevelType w:val="multilevel"/>
    <w:tmpl w:val="847C0A6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B8A2E77"/>
    <w:multiLevelType w:val="multilevel"/>
    <w:tmpl w:val="9F061EB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29"/>
  </w:num>
  <w:num w:numId="3">
    <w:abstractNumId w:val="18"/>
  </w:num>
  <w:num w:numId="4">
    <w:abstractNumId w:val="20"/>
  </w:num>
  <w:num w:numId="5">
    <w:abstractNumId w:val="26"/>
  </w:num>
  <w:num w:numId="6">
    <w:abstractNumId w:val="12"/>
  </w:num>
  <w:num w:numId="7">
    <w:abstractNumId w:val="5"/>
  </w:num>
  <w:num w:numId="8">
    <w:abstractNumId w:val="24"/>
  </w:num>
  <w:num w:numId="9">
    <w:abstractNumId w:val="28"/>
  </w:num>
  <w:num w:numId="10">
    <w:abstractNumId w:val="4"/>
  </w:num>
  <w:num w:numId="11">
    <w:abstractNumId w:val="17"/>
  </w:num>
  <w:num w:numId="12">
    <w:abstractNumId w:val="9"/>
  </w:num>
  <w:num w:numId="13">
    <w:abstractNumId w:val="10"/>
  </w:num>
  <w:num w:numId="14">
    <w:abstractNumId w:val="0"/>
  </w:num>
  <w:num w:numId="15">
    <w:abstractNumId w:val="1"/>
  </w:num>
  <w:num w:numId="16">
    <w:abstractNumId w:val="13"/>
  </w:num>
  <w:num w:numId="17">
    <w:abstractNumId w:val="6"/>
  </w:num>
  <w:num w:numId="18">
    <w:abstractNumId w:val="27"/>
  </w:num>
  <w:num w:numId="19">
    <w:abstractNumId w:val="7"/>
  </w:num>
  <w:num w:numId="20">
    <w:abstractNumId w:val="11"/>
  </w:num>
  <w:num w:numId="21">
    <w:abstractNumId w:val="22"/>
  </w:num>
  <w:num w:numId="22">
    <w:abstractNumId w:val="21"/>
  </w:num>
  <w:num w:numId="23">
    <w:abstractNumId w:val="14"/>
  </w:num>
  <w:num w:numId="24">
    <w:abstractNumId w:val="23"/>
  </w:num>
  <w:num w:numId="25">
    <w:abstractNumId w:val="16"/>
  </w:num>
  <w:num w:numId="26">
    <w:abstractNumId w:val="15"/>
  </w:num>
  <w:num w:numId="27">
    <w:abstractNumId w:val="8"/>
  </w:num>
  <w:num w:numId="28">
    <w:abstractNumId w:val="25"/>
  </w:num>
  <w:num w:numId="29">
    <w:abstractNumId w:val="3"/>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O0MLS0tDQwNrA0NDFR0lEKTi0uzszPAykwNK8FAEHswOEtAAAA"/>
  </w:docVars>
  <w:rsids>
    <w:rsidRoot w:val="000A3547"/>
    <w:rsid w:val="000367D4"/>
    <w:rsid w:val="000375D0"/>
    <w:rsid w:val="0004315D"/>
    <w:rsid w:val="00046AF2"/>
    <w:rsid w:val="00053309"/>
    <w:rsid w:val="00055A0E"/>
    <w:rsid w:val="000A21E3"/>
    <w:rsid w:val="000A3547"/>
    <w:rsid w:val="000C1773"/>
    <w:rsid w:val="000D48E4"/>
    <w:rsid w:val="000D4BE7"/>
    <w:rsid w:val="000E4C03"/>
    <w:rsid w:val="0010396C"/>
    <w:rsid w:val="00105415"/>
    <w:rsid w:val="001439C4"/>
    <w:rsid w:val="00147262"/>
    <w:rsid w:val="00162756"/>
    <w:rsid w:val="0018007C"/>
    <w:rsid w:val="001A1778"/>
    <w:rsid w:val="001D52F3"/>
    <w:rsid w:val="001D60E9"/>
    <w:rsid w:val="001E0A1A"/>
    <w:rsid w:val="001F2E8C"/>
    <w:rsid w:val="00203241"/>
    <w:rsid w:val="00207880"/>
    <w:rsid w:val="0021199D"/>
    <w:rsid w:val="00233EA3"/>
    <w:rsid w:val="00245AD2"/>
    <w:rsid w:val="00247BAE"/>
    <w:rsid w:val="00252273"/>
    <w:rsid w:val="00254ABA"/>
    <w:rsid w:val="00255B67"/>
    <w:rsid w:val="00257378"/>
    <w:rsid w:val="002612B7"/>
    <w:rsid w:val="00261439"/>
    <w:rsid w:val="00262855"/>
    <w:rsid w:val="00263D3D"/>
    <w:rsid w:val="0026550A"/>
    <w:rsid w:val="00293422"/>
    <w:rsid w:val="002B28E4"/>
    <w:rsid w:val="002F5C39"/>
    <w:rsid w:val="00312AD3"/>
    <w:rsid w:val="00330454"/>
    <w:rsid w:val="00386DDD"/>
    <w:rsid w:val="003A6092"/>
    <w:rsid w:val="003B124E"/>
    <w:rsid w:val="003E0488"/>
    <w:rsid w:val="003E2D7E"/>
    <w:rsid w:val="00424578"/>
    <w:rsid w:val="00426865"/>
    <w:rsid w:val="004268AD"/>
    <w:rsid w:val="0043052F"/>
    <w:rsid w:val="004C05FF"/>
    <w:rsid w:val="004C6613"/>
    <w:rsid w:val="004E0FE4"/>
    <w:rsid w:val="004E159F"/>
    <w:rsid w:val="004F0074"/>
    <w:rsid w:val="004F4244"/>
    <w:rsid w:val="004F64FB"/>
    <w:rsid w:val="005005DD"/>
    <w:rsid w:val="0050714A"/>
    <w:rsid w:val="00547C63"/>
    <w:rsid w:val="00553B10"/>
    <w:rsid w:val="00556E2E"/>
    <w:rsid w:val="00575955"/>
    <w:rsid w:val="005815BD"/>
    <w:rsid w:val="00591E1B"/>
    <w:rsid w:val="005A03EB"/>
    <w:rsid w:val="005A39E8"/>
    <w:rsid w:val="005A68E6"/>
    <w:rsid w:val="005D2D42"/>
    <w:rsid w:val="005F6D6C"/>
    <w:rsid w:val="00604F2C"/>
    <w:rsid w:val="0061272F"/>
    <w:rsid w:val="006309D0"/>
    <w:rsid w:val="006361F5"/>
    <w:rsid w:val="0064121E"/>
    <w:rsid w:val="006421A8"/>
    <w:rsid w:val="0066551B"/>
    <w:rsid w:val="006665F3"/>
    <w:rsid w:val="00673E64"/>
    <w:rsid w:val="00675197"/>
    <w:rsid w:val="006A2927"/>
    <w:rsid w:val="006A7EB6"/>
    <w:rsid w:val="006B0F7A"/>
    <w:rsid w:val="006B7797"/>
    <w:rsid w:val="006D4EF5"/>
    <w:rsid w:val="007063B3"/>
    <w:rsid w:val="007124D3"/>
    <w:rsid w:val="00715AC4"/>
    <w:rsid w:val="00732083"/>
    <w:rsid w:val="0075758D"/>
    <w:rsid w:val="00774D6C"/>
    <w:rsid w:val="007B0141"/>
    <w:rsid w:val="007B3837"/>
    <w:rsid w:val="007B45C4"/>
    <w:rsid w:val="007C386A"/>
    <w:rsid w:val="007D4DD1"/>
    <w:rsid w:val="007E0587"/>
    <w:rsid w:val="007E61F1"/>
    <w:rsid w:val="0080371C"/>
    <w:rsid w:val="00805B68"/>
    <w:rsid w:val="00813A54"/>
    <w:rsid w:val="00823F29"/>
    <w:rsid w:val="00825B90"/>
    <w:rsid w:val="008265A0"/>
    <w:rsid w:val="00857F9D"/>
    <w:rsid w:val="00872B4F"/>
    <w:rsid w:val="008C12C3"/>
    <w:rsid w:val="008C3D23"/>
    <w:rsid w:val="008C4CAB"/>
    <w:rsid w:val="008D0207"/>
    <w:rsid w:val="008F636C"/>
    <w:rsid w:val="009101BB"/>
    <w:rsid w:val="00925ACF"/>
    <w:rsid w:val="009353C2"/>
    <w:rsid w:val="009522E4"/>
    <w:rsid w:val="0095560A"/>
    <w:rsid w:val="009722BD"/>
    <w:rsid w:val="0098086A"/>
    <w:rsid w:val="00983158"/>
    <w:rsid w:val="00987637"/>
    <w:rsid w:val="00990A61"/>
    <w:rsid w:val="00997AC9"/>
    <w:rsid w:val="009B2EF4"/>
    <w:rsid w:val="009B5F29"/>
    <w:rsid w:val="009C2006"/>
    <w:rsid w:val="009D78AA"/>
    <w:rsid w:val="009F079B"/>
    <w:rsid w:val="009F1F01"/>
    <w:rsid w:val="00A008E4"/>
    <w:rsid w:val="00A036CE"/>
    <w:rsid w:val="00A446CF"/>
    <w:rsid w:val="00A451E6"/>
    <w:rsid w:val="00A47F14"/>
    <w:rsid w:val="00A72894"/>
    <w:rsid w:val="00A91497"/>
    <w:rsid w:val="00AA01E6"/>
    <w:rsid w:val="00AA1F82"/>
    <w:rsid w:val="00AF1F48"/>
    <w:rsid w:val="00AF402D"/>
    <w:rsid w:val="00B04C25"/>
    <w:rsid w:val="00B06D5E"/>
    <w:rsid w:val="00B333EB"/>
    <w:rsid w:val="00B34EC1"/>
    <w:rsid w:val="00B96F57"/>
    <w:rsid w:val="00BB3265"/>
    <w:rsid w:val="00BD12F9"/>
    <w:rsid w:val="00BE6EB0"/>
    <w:rsid w:val="00BE74B1"/>
    <w:rsid w:val="00BF4B58"/>
    <w:rsid w:val="00C13CA2"/>
    <w:rsid w:val="00C14D07"/>
    <w:rsid w:val="00C35BD1"/>
    <w:rsid w:val="00C44D31"/>
    <w:rsid w:val="00C508A6"/>
    <w:rsid w:val="00C57DF2"/>
    <w:rsid w:val="00C621C3"/>
    <w:rsid w:val="00C73AD5"/>
    <w:rsid w:val="00C75F55"/>
    <w:rsid w:val="00C876F5"/>
    <w:rsid w:val="00CB0D51"/>
    <w:rsid w:val="00CC2F31"/>
    <w:rsid w:val="00CF2D9C"/>
    <w:rsid w:val="00CF433E"/>
    <w:rsid w:val="00D23E36"/>
    <w:rsid w:val="00D31585"/>
    <w:rsid w:val="00D3445B"/>
    <w:rsid w:val="00D42B12"/>
    <w:rsid w:val="00D527B5"/>
    <w:rsid w:val="00D816DA"/>
    <w:rsid w:val="00D906CC"/>
    <w:rsid w:val="00DA2EC2"/>
    <w:rsid w:val="00DB12DF"/>
    <w:rsid w:val="00DB6652"/>
    <w:rsid w:val="00DB7209"/>
    <w:rsid w:val="00DE6634"/>
    <w:rsid w:val="00E03F7F"/>
    <w:rsid w:val="00E03FF1"/>
    <w:rsid w:val="00E04FF8"/>
    <w:rsid w:val="00E113FB"/>
    <w:rsid w:val="00E11826"/>
    <w:rsid w:val="00E14591"/>
    <w:rsid w:val="00E30C27"/>
    <w:rsid w:val="00E377CF"/>
    <w:rsid w:val="00E4680E"/>
    <w:rsid w:val="00E63CC1"/>
    <w:rsid w:val="00E91AEB"/>
    <w:rsid w:val="00E95430"/>
    <w:rsid w:val="00EA31CD"/>
    <w:rsid w:val="00EA55A0"/>
    <w:rsid w:val="00EC58D5"/>
    <w:rsid w:val="00ED1673"/>
    <w:rsid w:val="00ED552F"/>
    <w:rsid w:val="00EE0FA2"/>
    <w:rsid w:val="00EE4A97"/>
    <w:rsid w:val="00F16837"/>
    <w:rsid w:val="00F34097"/>
    <w:rsid w:val="00F65F0B"/>
    <w:rsid w:val="00F71984"/>
    <w:rsid w:val="00F744AF"/>
    <w:rsid w:val="00F833E6"/>
    <w:rsid w:val="00F90B6A"/>
    <w:rsid w:val="00FA4F75"/>
    <w:rsid w:val="00FB1883"/>
    <w:rsid w:val="00FB4DC0"/>
    <w:rsid w:val="00FB72F2"/>
    <w:rsid w:val="00FE1C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8FDF6"/>
  <w15:docId w15:val="{8752AFD7-C92D-43DB-B390-25545A0AA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33333"/>
        <w:lang w:val="en-GB" w:eastAsia="en-GB"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76F5"/>
    <w:pPr>
      <w:spacing w:line="240" w:lineRule="auto"/>
    </w:pPr>
    <w:rPr>
      <w:rFonts w:ascii="Times New Roman" w:eastAsia="Times New Roman" w:hAnsi="Times New Roman" w:cs="Times New Roman"/>
      <w:color w:val="auto"/>
      <w:sz w:val="24"/>
      <w:szCs w:val="24"/>
    </w:rPr>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table" w:styleId="TableGrid">
    <w:name w:val="Table Grid"/>
    <w:basedOn w:val="TableNormal"/>
    <w:uiPriority w:val="39"/>
    <w:rsid w:val="00AF1F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08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8E4"/>
    <w:rPr>
      <w:rFonts w:ascii="Segoe UI" w:hAnsi="Segoe UI" w:cs="Segoe UI"/>
      <w:sz w:val="18"/>
      <w:szCs w:val="18"/>
    </w:rPr>
  </w:style>
  <w:style w:type="character" w:styleId="Hyperlink">
    <w:name w:val="Hyperlink"/>
    <w:basedOn w:val="DefaultParagraphFont"/>
    <w:uiPriority w:val="99"/>
    <w:unhideWhenUsed/>
    <w:rsid w:val="003E2D7E"/>
    <w:rPr>
      <w:color w:val="0000FF"/>
      <w:u w:val="single"/>
    </w:rPr>
  </w:style>
  <w:style w:type="character" w:styleId="UnresolvedMention">
    <w:name w:val="Unresolved Mention"/>
    <w:basedOn w:val="DefaultParagraphFont"/>
    <w:uiPriority w:val="99"/>
    <w:semiHidden/>
    <w:unhideWhenUsed/>
    <w:rsid w:val="003E2D7E"/>
    <w:rPr>
      <w:color w:val="605E5C"/>
      <w:shd w:val="clear" w:color="auto" w:fill="E1DFDD"/>
    </w:rPr>
  </w:style>
  <w:style w:type="paragraph" w:styleId="ListParagraph">
    <w:name w:val="List Paragraph"/>
    <w:basedOn w:val="Normal"/>
    <w:uiPriority w:val="34"/>
    <w:qFormat/>
    <w:rsid w:val="00FB4DC0"/>
    <w:pPr>
      <w:ind w:left="720"/>
      <w:contextualSpacing/>
    </w:pPr>
  </w:style>
  <w:style w:type="paragraph" w:styleId="Header">
    <w:name w:val="header"/>
    <w:basedOn w:val="Normal"/>
    <w:link w:val="HeaderChar"/>
    <w:uiPriority w:val="99"/>
    <w:unhideWhenUsed/>
    <w:rsid w:val="006361F5"/>
    <w:pPr>
      <w:tabs>
        <w:tab w:val="center" w:pos="4513"/>
        <w:tab w:val="right" w:pos="9026"/>
      </w:tabs>
    </w:pPr>
  </w:style>
  <w:style w:type="character" w:customStyle="1" w:styleId="HeaderChar">
    <w:name w:val="Header Char"/>
    <w:basedOn w:val="DefaultParagraphFont"/>
    <w:link w:val="Header"/>
    <w:uiPriority w:val="99"/>
    <w:rsid w:val="006361F5"/>
  </w:style>
  <w:style w:type="paragraph" w:styleId="Footer">
    <w:name w:val="footer"/>
    <w:basedOn w:val="Normal"/>
    <w:link w:val="FooterChar"/>
    <w:uiPriority w:val="99"/>
    <w:unhideWhenUsed/>
    <w:rsid w:val="006361F5"/>
    <w:pPr>
      <w:tabs>
        <w:tab w:val="center" w:pos="4513"/>
        <w:tab w:val="right" w:pos="9026"/>
      </w:tabs>
    </w:pPr>
  </w:style>
  <w:style w:type="character" w:customStyle="1" w:styleId="FooterChar">
    <w:name w:val="Footer Char"/>
    <w:basedOn w:val="DefaultParagraphFont"/>
    <w:link w:val="Footer"/>
    <w:uiPriority w:val="99"/>
    <w:rsid w:val="006361F5"/>
  </w:style>
  <w:style w:type="paragraph" w:styleId="NormalWeb">
    <w:name w:val="Normal (Web)"/>
    <w:basedOn w:val="Normal"/>
    <w:uiPriority w:val="99"/>
    <w:unhideWhenUsed/>
    <w:rsid w:val="00F744AF"/>
    <w:pPr>
      <w:spacing w:before="100" w:beforeAutospacing="1" w:after="100" w:afterAutospacing="1"/>
    </w:pPr>
  </w:style>
  <w:style w:type="character" w:styleId="FollowedHyperlink">
    <w:name w:val="FollowedHyperlink"/>
    <w:basedOn w:val="DefaultParagraphFont"/>
    <w:uiPriority w:val="99"/>
    <w:semiHidden/>
    <w:unhideWhenUsed/>
    <w:rsid w:val="000375D0"/>
    <w:rPr>
      <w:color w:val="954F72" w:themeColor="followedHyperlink"/>
      <w:u w:val="single"/>
    </w:rPr>
  </w:style>
  <w:style w:type="character" w:styleId="Emphasis">
    <w:name w:val="Emphasis"/>
    <w:basedOn w:val="DefaultParagraphFont"/>
    <w:uiPriority w:val="20"/>
    <w:qFormat/>
    <w:rsid w:val="00C876F5"/>
    <w:rPr>
      <w:i/>
      <w:iCs/>
    </w:rPr>
  </w:style>
  <w:style w:type="character" w:customStyle="1" w:styleId="apple-converted-space">
    <w:name w:val="apple-converted-space"/>
    <w:basedOn w:val="DefaultParagraphFont"/>
    <w:rsid w:val="00C876F5"/>
  </w:style>
  <w:style w:type="character" w:styleId="CommentReference">
    <w:name w:val="annotation reference"/>
    <w:basedOn w:val="DefaultParagraphFont"/>
    <w:uiPriority w:val="99"/>
    <w:semiHidden/>
    <w:unhideWhenUsed/>
    <w:rsid w:val="00C73AD5"/>
    <w:rPr>
      <w:sz w:val="16"/>
      <w:szCs w:val="16"/>
    </w:rPr>
  </w:style>
  <w:style w:type="paragraph" w:styleId="CommentText">
    <w:name w:val="annotation text"/>
    <w:basedOn w:val="Normal"/>
    <w:link w:val="CommentTextChar"/>
    <w:uiPriority w:val="99"/>
    <w:semiHidden/>
    <w:unhideWhenUsed/>
    <w:rsid w:val="00C73AD5"/>
    <w:rPr>
      <w:sz w:val="20"/>
      <w:szCs w:val="20"/>
    </w:rPr>
  </w:style>
  <w:style w:type="character" w:customStyle="1" w:styleId="CommentTextChar">
    <w:name w:val="Comment Text Char"/>
    <w:basedOn w:val="DefaultParagraphFont"/>
    <w:link w:val="CommentText"/>
    <w:uiPriority w:val="99"/>
    <w:semiHidden/>
    <w:rsid w:val="00C73AD5"/>
    <w:rPr>
      <w:rFonts w:ascii="Times New Roman" w:eastAsia="Times New Roman" w:hAnsi="Times New Roman" w:cs="Times New Roman"/>
      <w:color w:val="auto"/>
    </w:rPr>
  </w:style>
  <w:style w:type="paragraph" w:styleId="CommentSubject">
    <w:name w:val="annotation subject"/>
    <w:basedOn w:val="CommentText"/>
    <w:next w:val="CommentText"/>
    <w:link w:val="CommentSubjectChar"/>
    <w:uiPriority w:val="99"/>
    <w:semiHidden/>
    <w:unhideWhenUsed/>
    <w:rsid w:val="00C73AD5"/>
    <w:rPr>
      <w:b/>
      <w:bCs/>
    </w:rPr>
  </w:style>
  <w:style w:type="character" w:customStyle="1" w:styleId="CommentSubjectChar">
    <w:name w:val="Comment Subject Char"/>
    <w:basedOn w:val="CommentTextChar"/>
    <w:link w:val="CommentSubject"/>
    <w:uiPriority w:val="99"/>
    <w:semiHidden/>
    <w:rsid w:val="00C73AD5"/>
    <w:rPr>
      <w:rFonts w:ascii="Times New Roman" w:eastAsia="Times New Roman" w:hAnsi="Times New Roman" w:cs="Times New Roman"/>
      <w:b/>
      <w:b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2395">
      <w:bodyDiv w:val="1"/>
      <w:marLeft w:val="0"/>
      <w:marRight w:val="0"/>
      <w:marTop w:val="0"/>
      <w:marBottom w:val="0"/>
      <w:divBdr>
        <w:top w:val="none" w:sz="0" w:space="0" w:color="auto"/>
        <w:left w:val="none" w:sz="0" w:space="0" w:color="auto"/>
        <w:bottom w:val="none" w:sz="0" w:space="0" w:color="auto"/>
        <w:right w:val="none" w:sz="0" w:space="0" w:color="auto"/>
      </w:divBdr>
      <w:divsChild>
        <w:div w:id="85807680">
          <w:marLeft w:val="0"/>
          <w:marRight w:val="0"/>
          <w:marTop w:val="0"/>
          <w:marBottom w:val="0"/>
          <w:divBdr>
            <w:top w:val="none" w:sz="0" w:space="0" w:color="auto"/>
            <w:left w:val="none" w:sz="0" w:space="0" w:color="auto"/>
            <w:bottom w:val="none" w:sz="0" w:space="0" w:color="auto"/>
            <w:right w:val="none" w:sz="0" w:space="0" w:color="auto"/>
          </w:divBdr>
          <w:divsChild>
            <w:div w:id="1864171733">
              <w:marLeft w:val="0"/>
              <w:marRight w:val="0"/>
              <w:marTop w:val="0"/>
              <w:marBottom w:val="0"/>
              <w:divBdr>
                <w:top w:val="none" w:sz="0" w:space="0" w:color="auto"/>
                <w:left w:val="none" w:sz="0" w:space="0" w:color="auto"/>
                <w:bottom w:val="none" w:sz="0" w:space="0" w:color="auto"/>
                <w:right w:val="none" w:sz="0" w:space="0" w:color="auto"/>
              </w:divBdr>
              <w:divsChild>
                <w:div w:id="175670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90668">
      <w:bodyDiv w:val="1"/>
      <w:marLeft w:val="0"/>
      <w:marRight w:val="0"/>
      <w:marTop w:val="0"/>
      <w:marBottom w:val="0"/>
      <w:divBdr>
        <w:top w:val="none" w:sz="0" w:space="0" w:color="auto"/>
        <w:left w:val="none" w:sz="0" w:space="0" w:color="auto"/>
        <w:bottom w:val="none" w:sz="0" w:space="0" w:color="auto"/>
        <w:right w:val="none" w:sz="0" w:space="0" w:color="auto"/>
      </w:divBdr>
      <w:divsChild>
        <w:div w:id="2025401207">
          <w:marLeft w:val="0"/>
          <w:marRight w:val="0"/>
          <w:marTop w:val="0"/>
          <w:marBottom w:val="0"/>
          <w:divBdr>
            <w:top w:val="none" w:sz="0" w:space="0" w:color="auto"/>
            <w:left w:val="none" w:sz="0" w:space="0" w:color="auto"/>
            <w:bottom w:val="none" w:sz="0" w:space="0" w:color="auto"/>
            <w:right w:val="none" w:sz="0" w:space="0" w:color="auto"/>
          </w:divBdr>
          <w:divsChild>
            <w:div w:id="33652051">
              <w:marLeft w:val="0"/>
              <w:marRight w:val="0"/>
              <w:marTop w:val="0"/>
              <w:marBottom w:val="0"/>
              <w:divBdr>
                <w:top w:val="none" w:sz="0" w:space="0" w:color="auto"/>
                <w:left w:val="none" w:sz="0" w:space="0" w:color="auto"/>
                <w:bottom w:val="none" w:sz="0" w:space="0" w:color="auto"/>
                <w:right w:val="none" w:sz="0" w:space="0" w:color="auto"/>
              </w:divBdr>
              <w:divsChild>
                <w:div w:id="12683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7585">
      <w:bodyDiv w:val="1"/>
      <w:marLeft w:val="0"/>
      <w:marRight w:val="0"/>
      <w:marTop w:val="0"/>
      <w:marBottom w:val="0"/>
      <w:divBdr>
        <w:top w:val="none" w:sz="0" w:space="0" w:color="auto"/>
        <w:left w:val="none" w:sz="0" w:space="0" w:color="auto"/>
        <w:bottom w:val="none" w:sz="0" w:space="0" w:color="auto"/>
        <w:right w:val="none" w:sz="0" w:space="0" w:color="auto"/>
      </w:divBdr>
      <w:divsChild>
        <w:div w:id="998271811">
          <w:marLeft w:val="0"/>
          <w:marRight w:val="0"/>
          <w:marTop w:val="0"/>
          <w:marBottom w:val="0"/>
          <w:divBdr>
            <w:top w:val="none" w:sz="0" w:space="0" w:color="auto"/>
            <w:left w:val="none" w:sz="0" w:space="0" w:color="auto"/>
            <w:bottom w:val="none" w:sz="0" w:space="0" w:color="auto"/>
            <w:right w:val="none" w:sz="0" w:space="0" w:color="auto"/>
          </w:divBdr>
          <w:divsChild>
            <w:div w:id="118694682">
              <w:marLeft w:val="0"/>
              <w:marRight w:val="0"/>
              <w:marTop w:val="0"/>
              <w:marBottom w:val="0"/>
              <w:divBdr>
                <w:top w:val="none" w:sz="0" w:space="0" w:color="auto"/>
                <w:left w:val="none" w:sz="0" w:space="0" w:color="auto"/>
                <w:bottom w:val="none" w:sz="0" w:space="0" w:color="auto"/>
                <w:right w:val="none" w:sz="0" w:space="0" w:color="auto"/>
              </w:divBdr>
              <w:divsChild>
                <w:div w:id="382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4287">
      <w:bodyDiv w:val="1"/>
      <w:marLeft w:val="0"/>
      <w:marRight w:val="0"/>
      <w:marTop w:val="0"/>
      <w:marBottom w:val="0"/>
      <w:divBdr>
        <w:top w:val="none" w:sz="0" w:space="0" w:color="auto"/>
        <w:left w:val="none" w:sz="0" w:space="0" w:color="auto"/>
        <w:bottom w:val="none" w:sz="0" w:space="0" w:color="auto"/>
        <w:right w:val="none" w:sz="0" w:space="0" w:color="auto"/>
      </w:divBdr>
      <w:divsChild>
        <w:div w:id="1044059758">
          <w:marLeft w:val="0"/>
          <w:marRight w:val="0"/>
          <w:marTop w:val="0"/>
          <w:marBottom w:val="0"/>
          <w:divBdr>
            <w:top w:val="none" w:sz="0" w:space="0" w:color="auto"/>
            <w:left w:val="none" w:sz="0" w:space="0" w:color="auto"/>
            <w:bottom w:val="none" w:sz="0" w:space="0" w:color="auto"/>
            <w:right w:val="none" w:sz="0" w:space="0" w:color="auto"/>
          </w:divBdr>
          <w:divsChild>
            <w:div w:id="323627022">
              <w:marLeft w:val="0"/>
              <w:marRight w:val="0"/>
              <w:marTop w:val="0"/>
              <w:marBottom w:val="0"/>
              <w:divBdr>
                <w:top w:val="none" w:sz="0" w:space="0" w:color="auto"/>
                <w:left w:val="none" w:sz="0" w:space="0" w:color="auto"/>
                <w:bottom w:val="none" w:sz="0" w:space="0" w:color="auto"/>
                <w:right w:val="none" w:sz="0" w:space="0" w:color="auto"/>
              </w:divBdr>
              <w:divsChild>
                <w:div w:id="2281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8433">
      <w:bodyDiv w:val="1"/>
      <w:marLeft w:val="0"/>
      <w:marRight w:val="0"/>
      <w:marTop w:val="0"/>
      <w:marBottom w:val="0"/>
      <w:divBdr>
        <w:top w:val="none" w:sz="0" w:space="0" w:color="auto"/>
        <w:left w:val="none" w:sz="0" w:space="0" w:color="auto"/>
        <w:bottom w:val="none" w:sz="0" w:space="0" w:color="auto"/>
        <w:right w:val="none" w:sz="0" w:space="0" w:color="auto"/>
      </w:divBdr>
      <w:divsChild>
        <w:div w:id="419330974">
          <w:marLeft w:val="0"/>
          <w:marRight w:val="0"/>
          <w:marTop w:val="0"/>
          <w:marBottom w:val="0"/>
          <w:divBdr>
            <w:top w:val="none" w:sz="0" w:space="0" w:color="auto"/>
            <w:left w:val="none" w:sz="0" w:space="0" w:color="auto"/>
            <w:bottom w:val="none" w:sz="0" w:space="0" w:color="auto"/>
            <w:right w:val="none" w:sz="0" w:space="0" w:color="auto"/>
          </w:divBdr>
          <w:divsChild>
            <w:div w:id="282883998">
              <w:marLeft w:val="0"/>
              <w:marRight w:val="0"/>
              <w:marTop w:val="0"/>
              <w:marBottom w:val="0"/>
              <w:divBdr>
                <w:top w:val="none" w:sz="0" w:space="0" w:color="auto"/>
                <w:left w:val="none" w:sz="0" w:space="0" w:color="auto"/>
                <w:bottom w:val="none" w:sz="0" w:space="0" w:color="auto"/>
                <w:right w:val="none" w:sz="0" w:space="0" w:color="auto"/>
              </w:divBdr>
              <w:divsChild>
                <w:div w:id="106877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48814">
      <w:bodyDiv w:val="1"/>
      <w:marLeft w:val="0"/>
      <w:marRight w:val="0"/>
      <w:marTop w:val="0"/>
      <w:marBottom w:val="0"/>
      <w:divBdr>
        <w:top w:val="none" w:sz="0" w:space="0" w:color="auto"/>
        <w:left w:val="none" w:sz="0" w:space="0" w:color="auto"/>
        <w:bottom w:val="none" w:sz="0" w:space="0" w:color="auto"/>
        <w:right w:val="none" w:sz="0" w:space="0" w:color="auto"/>
      </w:divBdr>
      <w:divsChild>
        <w:div w:id="1358388835">
          <w:marLeft w:val="0"/>
          <w:marRight w:val="0"/>
          <w:marTop w:val="0"/>
          <w:marBottom w:val="0"/>
          <w:divBdr>
            <w:top w:val="none" w:sz="0" w:space="0" w:color="auto"/>
            <w:left w:val="none" w:sz="0" w:space="0" w:color="auto"/>
            <w:bottom w:val="none" w:sz="0" w:space="0" w:color="auto"/>
            <w:right w:val="none" w:sz="0" w:space="0" w:color="auto"/>
          </w:divBdr>
          <w:divsChild>
            <w:div w:id="31854872">
              <w:marLeft w:val="0"/>
              <w:marRight w:val="0"/>
              <w:marTop w:val="0"/>
              <w:marBottom w:val="0"/>
              <w:divBdr>
                <w:top w:val="none" w:sz="0" w:space="0" w:color="auto"/>
                <w:left w:val="none" w:sz="0" w:space="0" w:color="auto"/>
                <w:bottom w:val="none" w:sz="0" w:space="0" w:color="auto"/>
                <w:right w:val="none" w:sz="0" w:space="0" w:color="auto"/>
              </w:divBdr>
              <w:divsChild>
                <w:div w:id="12530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30744">
      <w:bodyDiv w:val="1"/>
      <w:marLeft w:val="0"/>
      <w:marRight w:val="0"/>
      <w:marTop w:val="0"/>
      <w:marBottom w:val="0"/>
      <w:divBdr>
        <w:top w:val="none" w:sz="0" w:space="0" w:color="auto"/>
        <w:left w:val="none" w:sz="0" w:space="0" w:color="auto"/>
        <w:bottom w:val="none" w:sz="0" w:space="0" w:color="auto"/>
        <w:right w:val="none" w:sz="0" w:space="0" w:color="auto"/>
      </w:divBdr>
      <w:divsChild>
        <w:div w:id="654262711">
          <w:marLeft w:val="0"/>
          <w:marRight w:val="0"/>
          <w:marTop w:val="0"/>
          <w:marBottom w:val="0"/>
          <w:divBdr>
            <w:top w:val="none" w:sz="0" w:space="0" w:color="auto"/>
            <w:left w:val="none" w:sz="0" w:space="0" w:color="auto"/>
            <w:bottom w:val="none" w:sz="0" w:space="0" w:color="auto"/>
            <w:right w:val="none" w:sz="0" w:space="0" w:color="auto"/>
          </w:divBdr>
          <w:divsChild>
            <w:div w:id="393898122">
              <w:marLeft w:val="0"/>
              <w:marRight w:val="0"/>
              <w:marTop w:val="0"/>
              <w:marBottom w:val="0"/>
              <w:divBdr>
                <w:top w:val="none" w:sz="0" w:space="0" w:color="auto"/>
                <w:left w:val="none" w:sz="0" w:space="0" w:color="auto"/>
                <w:bottom w:val="none" w:sz="0" w:space="0" w:color="auto"/>
                <w:right w:val="none" w:sz="0" w:space="0" w:color="auto"/>
              </w:divBdr>
              <w:divsChild>
                <w:div w:id="1319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946503">
      <w:bodyDiv w:val="1"/>
      <w:marLeft w:val="0"/>
      <w:marRight w:val="0"/>
      <w:marTop w:val="0"/>
      <w:marBottom w:val="0"/>
      <w:divBdr>
        <w:top w:val="none" w:sz="0" w:space="0" w:color="auto"/>
        <w:left w:val="none" w:sz="0" w:space="0" w:color="auto"/>
        <w:bottom w:val="none" w:sz="0" w:space="0" w:color="auto"/>
        <w:right w:val="none" w:sz="0" w:space="0" w:color="auto"/>
      </w:divBdr>
      <w:divsChild>
        <w:div w:id="1549417477">
          <w:marLeft w:val="0"/>
          <w:marRight w:val="0"/>
          <w:marTop w:val="0"/>
          <w:marBottom w:val="0"/>
          <w:divBdr>
            <w:top w:val="none" w:sz="0" w:space="0" w:color="auto"/>
            <w:left w:val="none" w:sz="0" w:space="0" w:color="auto"/>
            <w:bottom w:val="none" w:sz="0" w:space="0" w:color="auto"/>
            <w:right w:val="none" w:sz="0" w:space="0" w:color="auto"/>
          </w:divBdr>
          <w:divsChild>
            <w:div w:id="1424453335">
              <w:marLeft w:val="0"/>
              <w:marRight w:val="0"/>
              <w:marTop w:val="0"/>
              <w:marBottom w:val="0"/>
              <w:divBdr>
                <w:top w:val="none" w:sz="0" w:space="0" w:color="auto"/>
                <w:left w:val="none" w:sz="0" w:space="0" w:color="auto"/>
                <w:bottom w:val="none" w:sz="0" w:space="0" w:color="auto"/>
                <w:right w:val="none" w:sz="0" w:space="0" w:color="auto"/>
              </w:divBdr>
              <w:divsChild>
                <w:div w:id="8535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521352">
      <w:bodyDiv w:val="1"/>
      <w:marLeft w:val="0"/>
      <w:marRight w:val="0"/>
      <w:marTop w:val="0"/>
      <w:marBottom w:val="0"/>
      <w:divBdr>
        <w:top w:val="none" w:sz="0" w:space="0" w:color="auto"/>
        <w:left w:val="none" w:sz="0" w:space="0" w:color="auto"/>
        <w:bottom w:val="none" w:sz="0" w:space="0" w:color="auto"/>
        <w:right w:val="none" w:sz="0" w:space="0" w:color="auto"/>
      </w:divBdr>
      <w:divsChild>
        <w:div w:id="935675636">
          <w:marLeft w:val="0"/>
          <w:marRight w:val="0"/>
          <w:marTop w:val="0"/>
          <w:marBottom w:val="0"/>
          <w:divBdr>
            <w:top w:val="none" w:sz="0" w:space="0" w:color="auto"/>
            <w:left w:val="none" w:sz="0" w:space="0" w:color="auto"/>
            <w:bottom w:val="none" w:sz="0" w:space="0" w:color="auto"/>
            <w:right w:val="none" w:sz="0" w:space="0" w:color="auto"/>
          </w:divBdr>
          <w:divsChild>
            <w:div w:id="825323229">
              <w:marLeft w:val="0"/>
              <w:marRight w:val="0"/>
              <w:marTop w:val="0"/>
              <w:marBottom w:val="0"/>
              <w:divBdr>
                <w:top w:val="none" w:sz="0" w:space="0" w:color="auto"/>
                <w:left w:val="none" w:sz="0" w:space="0" w:color="auto"/>
                <w:bottom w:val="none" w:sz="0" w:space="0" w:color="auto"/>
                <w:right w:val="none" w:sz="0" w:space="0" w:color="auto"/>
              </w:divBdr>
              <w:divsChild>
                <w:div w:id="1723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10392">
      <w:bodyDiv w:val="1"/>
      <w:marLeft w:val="0"/>
      <w:marRight w:val="0"/>
      <w:marTop w:val="0"/>
      <w:marBottom w:val="0"/>
      <w:divBdr>
        <w:top w:val="none" w:sz="0" w:space="0" w:color="auto"/>
        <w:left w:val="none" w:sz="0" w:space="0" w:color="auto"/>
        <w:bottom w:val="none" w:sz="0" w:space="0" w:color="auto"/>
        <w:right w:val="none" w:sz="0" w:space="0" w:color="auto"/>
      </w:divBdr>
      <w:divsChild>
        <w:div w:id="1681081259">
          <w:marLeft w:val="0"/>
          <w:marRight w:val="0"/>
          <w:marTop w:val="0"/>
          <w:marBottom w:val="0"/>
          <w:divBdr>
            <w:top w:val="none" w:sz="0" w:space="0" w:color="auto"/>
            <w:left w:val="none" w:sz="0" w:space="0" w:color="auto"/>
            <w:bottom w:val="none" w:sz="0" w:space="0" w:color="auto"/>
            <w:right w:val="none" w:sz="0" w:space="0" w:color="auto"/>
          </w:divBdr>
          <w:divsChild>
            <w:div w:id="747380914">
              <w:marLeft w:val="0"/>
              <w:marRight w:val="0"/>
              <w:marTop w:val="0"/>
              <w:marBottom w:val="0"/>
              <w:divBdr>
                <w:top w:val="none" w:sz="0" w:space="0" w:color="auto"/>
                <w:left w:val="none" w:sz="0" w:space="0" w:color="auto"/>
                <w:bottom w:val="none" w:sz="0" w:space="0" w:color="auto"/>
                <w:right w:val="none" w:sz="0" w:space="0" w:color="auto"/>
              </w:divBdr>
              <w:divsChild>
                <w:div w:id="19050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09358">
      <w:bodyDiv w:val="1"/>
      <w:marLeft w:val="0"/>
      <w:marRight w:val="0"/>
      <w:marTop w:val="0"/>
      <w:marBottom w:val="0"/>
      <w:divBdr>
        <w:top w:val="none" w:sz="0" w:space="0" w:color="auto"/>
        <w:left w:val="none" w:sz="0" w:space="0" w:color="auto"/>
        <w:bottom w:val="none" w:sz="0" w:space="0" w:color="auto"/>
        <w:right w:val="none" w:sz="0" w:space="0" w:color="auto"/>
      </w:divBdr>
      <w:divsChild>
        <w:div w:id="1426264273">
          <w:marLeft w:val="0"/>
          <w:marRight w:val="0"/>
          <w:marTop w:val="0"/>
          <w:marBottom w:val="0"/>
          <w:divBdr>
            <w:top w:val="none" w:sz="0" w:space="0" w:color="auto"/>
            <w:left w:val="none" w:sz="0" w:space="0" w:color="auto"/>
            <w:bottom w:val="none" w:sz="0" w:space="0" w:color="auto"/>
            <w:right w:val="none" w:sz="0" w:space="0" w:color="auto"/>
          </w:divBdr>
          <w:divsChild>
            <w:div w:id="1718816211">
              <w:marLeft w:val="0"/>
              <w:marRight w:val="0"/>
              <w:marTop w:val="0"/>
              <w:marBottom w:val="0"/>
              <w:divBdr>
                <w:top w:val="none" w:sz="0" w:space="0" w:color="auto"/>
                <w:left w:val="none" w:sz="0" w:space="0" w:color="auto"/>
                <w:bottom w:val="none" w:sz="0" w:space="0" w:color="auto"/>
                <w:right w:val="none" w:sz="0" w:space="0" w:color="auto"/>
              </w:divBdr>
              <w:divsChild>
                <w:div w:id="13271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673953">
      <w:bodyDiv w:val="1"/>
      <w:marLeft w:val="0"/>
      <w:marRight w:val="0"/>
      <w:marTop w:val="0"/>
      <w:marBottom w:val="0"/>
      <w:divBdr>
        <w:top w:val="none" w:sz="0" w:space="0" w:color="auto"/>
        <w:left w:val="none" w:sz="0" w:space="0" w:color="auto"/>
        <w:bottom w:val="none" w:sz="0" w:space="0" w:color="auto"/>
        <w:right w:val="none" w:sz="0" w:space="0" w:color="auto"/>
      </w:divBdr>
      <w:divsChild>
        <w:div w:id="1800567777">
          <w:marLeft w:val="0"/>
          <w:marRight w:val="0"/>
          <w:marTop w:val="0"/>
          <w:marBottom w:val="0"/>
          <w:divBdr>
            <w:top w:val="none" w:sz="0" w:space="0" w:color="auto"/>
            <w:left w:val="none" w:sz="0" w:space="0" w:color="auto"/>
            <w:bottom w:val="none" w:sz="0" w:space="0" w:color="auto"/>
            <w:right w:val="none" w:sz="0" w:space="0" w:color="auto"/>
          </w:divBdr>
          <w:divsChild>
            <w:div w:id="517503708">
              <w:marLeft w:val="0"/>
              <w:marRight w:val="0"/>
              <w:marTop w:val="0"/>
              <w:marBottom w:val="0"/>
              <w:divBdr>
                <w:top w:val="none" w:sz="0" w:space="0" w:color="auto"/>
                <w:left w:val="none" w:sz="0" w:space="0" w:color="auto"/>
                <w:bottom w:val="none" w:sz="0" w:space="0" w:color="auto"/>
                <w:right w:val="none" w:sz="0" w:space="0" w:color="auto"/>
              </w:divBdr>
              <w:divsChild>
                <w:div w:id="167209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07433">
      <w:bodyDiv w:val="1"/>
      <w:marLeft w:val="0"/>
      <w:marRight w:val="0"/>
      <w:marTop w:val="0"/>
      <w:marBottom w:val="0"/>
      <w:divBdr>
        <w:top w:val="none" w:sz="0" w:space="0" w:color="auto"/>
        <w:left w:val="none" w:sz="0" w:space="0" w:color="auto"/>
        <w:bottom w:val="none" w:sz="0" w:space="0" w:color="auto"/>
        <w:right w:val="none" w:sz="0" w:space="0" w:color="auto"/>
      </w:divBdr>
      <w:divsChild>
        <w:div w:id="417404860">
          <w:marLeft w:val="0"/>
          <w:marRight w:val="0"/>
          <w:marTop w:val="0"/>
          <w:marBottom w:val="0"/>
          <w:divBdr>
            <w:top w:val="none" w:sz="0" w:space="0" w:color="auto"/>
            <w:left w:val="none" w:sz="0" w:space="0" w:color="auto"/>
            <w:bottom w:val="none" w:sz="0" w:space="0" w:color="auto"/>
            <w:right w:val="none" w:sz="0" w:space="0" w:color="auto"/>
          </w:divBdr>
          <w:divsChild>
            <w:div w:id="1248925234">
              <w:marLeft w:val="0"/>
              <w:marRight w:val="0"/>
              <w:marTop w:val="0"/>
              <w:marBottom w:val="0"/>
              <w:divBdr>
                <w:top w:val="none" w:sz="0" w:space="0" w:color="auto"/>
                <w:left w:val="none" w:sz="0" w:space="0" w:color="auto"/>
                <w:bottom w:val="none" w:sz="0" w:space="0" w:color="auto"/>
                <w:right w:val="none" w:sz="0" w:space="0" w:color="auto"/>
              </w:divBdr>
              <w:divsChild>
                <w:div w:id="86194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5251">
      <w:bodyDiv w:val="1"/>
      <w:marLeft w:val="0"/>
      <w:marRight w:val="0"/>
      <w:marTop w:val="0"/>
      <w:marBottom w:val="0"/>
      <w:divBdr>
        <w:top w:val="none" w:sz="0" w:space="0" w:color="auto"/>
        <w:left w:val="none" w:sz="0" w:space="0" w:color="auto"/>
        <w:bottom w:val="none" w:sz="0" w:space="0" w:color="auto"/>
        <w:right w:val="none" w:sz="0" w:space="0" w:color="auto"/>
      </w:divBdr>
      <w:divsChild>
        <w:div w:id="1651716000">
          <w:marLeft w:val="0"/>
          <w:marRight w:val="0"/>
          <w:marTop w:val="0"/>
          <w:marBottom w:val="0"/>
          <w:divBdr>
            <w:top w:val="none" w:sz="0" w:space="0" w:color="auto"/>
            <w:left w:val="none" w:sz="0" w:space="0" w:color="auto"/>
            <w:bottom w:val="none" w:sz="0" w:space="0" w:color="auto"/>
            <w:right w:val="none" w:sz="0" w:space="0" w:color="auto"/>
          </w:divBdr>
          <w:divsChild>
            <w:div w:id="1713269580">
              <w:marLeft w:val="0"/>
              <w:marRight w:val="0"/>
              <w:marTop w:val="0"/>
              <w:marBottom w:val="0"/>
              <w:divBdr>
                <w:top w:val="none" w:sz="0" w:space="0" w:color="auto"/>
                <w:left w:val="none" w:sz="0" w:space="0" w:color="auto"/>
                <w:bottom w:val="none" w:sz="0" w:space="0" w:color="auto"/>
                <w:right w:val="none" w:sz="0" w:space="0" w:color="auto"/>
              </w:divBdr>
              <w:divsChild>
                <w:div w:id="10566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5778">
      <w:bodyDiv w:val="1"/>
      <w:marLeft w:val="0"/>
      <w:marRight w:val="0"/>
      <w:marTop w:val="0"/>
      <w:marBottom w:val="0"/>
      <w:divBdr>
        <w:top w:val="none" w:sz="0" w:space="0" w:color="auto"/>
        <w:left w:val="none" w:sz="0" w:space="0" w:color="auto"/>
        <w:bottom w:val="none" w:sz="0" w:space="0" w:color="auto"/>
        <w:right w:val="none" w:sz="0" w:space="0" w:color="auto"/>
      </w:divBdr>
      <w:divsChild>
        <w:div w:id="416556015">
          <w:marLeft w:val="0"/>
          <w:marRight w:val="0"/>
          <w:marTop w:val="0"/>
          <w:marBottom w:val="0"/>
          <w:divBdr>
            <w:top w:val="none" w:sz="0" w:space="0" w:color="auto"/>
            <w:left w:val="none" w:sz="0" w:space="0" w:color="auto"/>
            <w:bottom w:val="none" w:sz="0" w:space="0" w:color="auto"/>
            <w:right w:val="none" w:sz="0" w:space="0" w:color="auto"/>
          </w:divBdr>
          <w:divsChild>
            <w:div w:id="1159659968">
              <w:marLeft w:val="0"/>
              <w:marRight w:val="0"/>
              <w:marTop w:val="0"/>
              <w:marBottom w:val="0"/>
              <w:divBdr>
                <w:top w:val="none" w:sz="0" w:space="0" w:color="auto"/>
                <w:left w:val="none" w:sz="0" w:space="0" w:color="auto"/>
                <w:bottom w:val="none" w:sz="0" w:space="0" w:color="auto"/>
                <w:right w:val="none" w:sz="0" w:space="0" w:color="auto"/>
              </w:divBdr>
              <w:divsChild>
                <w:div w:id="9740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34275">
      <w:bodyDiv w:val="1"/>
      <w:marLeft w:val="0"/>
      <w:marRight w:val="0"/>
      <w:marTop w:val="0"/>
      <w:marBottom w:val="0"/>
      <w:divBdr>
        <w:top w:val="none" w:sz="0" w:space="0" w:color="auto"/>
        <w:left w:val="none" w:sz="0" w:space="0" w:color="auto"/>
        <w:bottom w:val="none" w:sz="0" w:space="0" w:color="auto"/>
        <w:right w:val="none" w:sz="0" w:space="0" w:color="auto"/>
      </w:divBdr>
      <w:divsChild>
        <w:div w:id="272832371">
          <w:marLeft w:val="0"/>
          <w:marRight w:val="0"/>
          <w:marTop w:val="0"/>
          <w:marBottom w:val="0"/>
          <w:divBdr>
            <w:top w:val="none" w:sz="0" w:space="0" w:color="auto"/>
            <w:left w:val="none" w:sz="0" w:space="0" w:color="auto"/>
            <w:bottom w:val="none" w:sz="0" w:space="0" w:color="auto"/>
            <w:right w:val="none" w:sz="0" w:space="0" w:color="auto"/>
          </w:divBdr>
          <w:divsChild>
            <w:div w:id="1199854878">
              <w:marLeft w:val="0"/>
              <w:marRight w:val="0"/>
              <w:marTop w:val="0"/>
              <w:marBottom w:val="0"/>
              <w:divBdr>
                <w:top w:val="none" w:sz="0" w:space="0" w:color="auto"/>
                <w:left w:val="none" w:sz="0" w:space="0" w:color="auto"/>
                <w:bottom w:val="none" w:sz="0" w:space="0" w:color="auto"/>
                <w:right w:val="none" w:sz="0" w:space="0" w:color="auto"/>
              </w:divBdr>
              <w:divsChild>
                <w:div w:id="17266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563432">
      <w:bodyDiv w:val="1"/>
      <w:marLeft w:val="0"/>
      <w:marRight w:val="0"/>
      <w:marTop w:val="0"/>
      <w:marBottom w:val="0"/>
      <w:divBdr>
        <w:top w:val="none" w:sz="0" w:space="0" w:color="auto"/>
        <w:left w:val="none" w:sz="0" w:space="0" w:color="auto"/>
        <w:bottom w:val="none" w:sz="0" w:space="0" w:color="auto"/>
        <w:right w:val="none" w:sz="0" w:space="0" w:color="auto"/>
      </w:divBdr>
      <w:divsChild>
        <w:div w:id="600261267">
          <w:marLeft w:val="0"/>
          <w:marRight w:val="0"/>
          <w:marTop w:val="0"/>
          <w:marBottom w:val="0"/>
          <w:divBdr>
            <w:top w:val="none" w:sz="0" w:space="0" w:color="auto"/>
            <w:left w:val="none" w:sz="0" w:space="0" w:color="auto"/>
            <w:bottom w:val="none" w:sz="0" w:space="0" w:color="auto"/>
            <w:right w:val="none" w:sz="0" w:space="0" w:color="auto"/>
          </w:divBdr>
          <w:divsChild>
            <w:div w:id="1766416038">
              <w:marLeft w:val="0"/>
              <w:marRight w:val="0"/>
              <w:marTop w:val="0"/>
              <w:marBottom w:val="0"/>
              <w:divBdr>
                <w:top w:val="none" w:sz="0" w:space="0" w:color="auto"/>
                <w:left w:val="none" w:sz="0" w:space="0" w:color="auto"/>
                <w:bottom w:val="none" w:sz="0" w:space="0" w:color="auto"/>
                <w:right w:val="none" w:sz="0" w:space="0" w:color="auto"/>
              </w:divBdr>
              <w:divsChild>
                <w:div w:id="21504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1588">
      <w:bodyDiv w:val="1"/>
      <w:marLeft w:val="0"/>
      <w:marRight w:val="0"/>
      <w:marTop w:val="0"/>
      <w:marBottom w:val="0"/>
      <w:divBdr>
        <w:top w:val="none" w:sz="0" w:space="0" w:color="auto"/>
        <w:left w:val="none" w:sz="0" w:space="0" w:color="auto"/>
        <w:bottom w:val="none" w:sz="0" w:space="0" w:color="auto"/>
        <w:right w:val="none" w:sz="0" w:space="0" w:color="auto"/>
      </w:divBdr>
      <w:divsChild>
        <w:div w:id="2131391540">
          <w:marLeft w:val="0"/>
          <w:marRight w:val="0"/>
          <w:marTop w:val="0"/>
          <w:marBottom w:val="0"/>
          <w:divBdr>
            <w:top w:val="none" w:sz="0" w:space="0" w:color="auto"/>
            <w:left w:val="none" w:sz="0" w:space="0" w:color="auto"/>
            <w:bottom w:val="none" w:sz="0" w:space="0" w:color="auto"/>
            <w:right w:val="none" w:sz="0" w:space="0" w:color="auto"/>
          </w:divBdr>
          <w:divsChild>
            <w:div w:id="703868788">
              <w:marLeft w:val="0"/>
              <w:marRight w:val="0"/>
              <w:marTop w:val="0"/>
              <w:marBottom w:val="0"/>
              <w:divBdr>
                <w:top w:val="none" w:sz="0" w:space="0" w:color="auto"/>
                <w:left w:val="none" w:sz="0" w:space="0" w:color="auto"/>
                <w:bottom w:val="none" w:sz="0" w:space="0" w:color="auto"/>
                <w:right w:val="none" w:sz="0" w:space="0" w:color="auto"/>
              </w:divBdr>
              <w:divsChild>
                <w:div w:id="129421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67484">
      <w:bodyDiv w:val="1"/>
      <w:marLeft w:val="0"/>
      <w:marRight w:val="0"/>
      <w:marTop w:val="0"/>
      <w:marBottom w:val="0"/>
      <w:divBdr>
        <w:top w:val="none" w:sz="0" w:space="0" w:color="auto"/>
        <w:left w:val="none" w:sz="0" w:space="0" w:color="auto"/>
        <w:bottom w:val="none" w:sz="0" w:space="0" w:color="auto"/>
        <w:right w:val="none" w:sz="0" w:space="0" w:color="auto"/>
      </w:divBdr>
      <w:divsChild>
        <w:div w:id="1810780420">
          <w:marLeft w:val="0"/>
          <w:marRight w:val="0"/>
          <w:marTop w:val="0"/>
          <w:marBottom w:val="0"/>
          <w:divBdr>
            <w:top w:val="none" w:sz="0" w:space="0" w:color="auto"/>
            <w:left w:val="none" w:sz="0" w:space="0" w:color="auto"/>
            <w:bottom w:val="none" w:sz="0" w:space="0" w:color="auto"/>
            <w:right w:val="none" w:sz="0" w:space="0" w:color="auto"/>
          </w:divBdr>
          <w:divsChild>
            <w:div w:id="931863673">
              <w:marLeft w:val="0"/>
              <w:marRight w:val="0"/>
              <w:marTop w:val="0"/>
              <w:marBottom w:val="0"/>
              <w:divBdr>
                <w:top w:val="none" w:sz="0" w:space="0" w:color="auto"/>
                <w:left w:val="none" w:sz="0" w:space="0" w:color="auto"/>
                <w:bottom w:val="none" w:sz="0" w:space="0" w:color="auto"/>
                <w:right w:val="none" w:sz="0" w:space="0" w:color="auto"/>
              </w:divBdr>
              <w:divsChild>
                <w:div w:id="201445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4411">
      <w:bodyDiv w:val="1"/>
      <w:marLeft w:val="0"/>
      <w:marRight w:val="0"/>
      <w:marTop w:val="0"/>
      <w:marBottom w:val="0"/>
      <w:divBdr>
        <w:top w:val="none" w:sz="0" w:space="0" w:color="auto"/>
        <w:left w:val="none" w:sz="0" w:space="0" w:color="auto"/>
        <w:bottom w:val="none" w:sz="0" w:space="0" w:color="auto"/>
        <w:right w:val="none" w:sz="0" w:space="0" w:color="auto"/>
      </w:divBdr>
      <w:divsChild>
        <w:div w:id="1517649760">
          <w:marLeft w:val="0"/>
          <w:marRight w:val="0"/>
          <w:marTop w:val="0"/>
          <w:marBottom w:val="0"/>
          <w:divBdr>
            <w:top w:val="none" w:sz="0" w:space="0" w:color="auto"/>
            <w:left w:val="none" w:sz="0" w:space="0" w:color="auto"/>
            <w:bottom w:val="none" w:sz="0" w:space="0" w:color="auto"/>
            <w:right w:val="none" w:sz="0" w:space="0" w:color="auto"/>
          </w:divBdr>
          <w:divsChild>
            <w:div w:id="482358481">
              <w:marLeft w:val="0"/>
              <w:marRight w:val="0"/>
              <w:marTop w:val="0"/>
              <w:marBottom w:val="0"/>
              <w:divBdr>
                <w:top w:val="none" w:sz="0" w:space="0" w:color="auto"/>
                <w:left w:val="none" w:sz="0" w:space="0" w:color="auto"/>
                <w:bottom w:val="none" w:sz="0" w:space="0" w:color="auto"/>
                <w:right w:val="none" w:sz="0" w:space="0" w:color="auto"/>
              </w:divBdr>
              <w:divsChild>
                <w:div w:id="43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9867">
      <w:bodyDiv w:val="1"/>
      <w:marLeft w:val="0"/>
      <w:marRight w:val="0"/>
      <w:marTop w:val="0"/>
      <w:marBottom w:val="0"/>
      <w:divBdr>
        <w:top w:val="none" w:sz="0" w:space="0" w:color="auto"/>
        <w:left w:val="none" w:sz="0" w:space="0" w:color="auto"/>
        <w:bottom w:val="none" w:sz="0" w:space="0" w:color="auto"/>
        <w:right w:val="none" w:sz="0" w:space="0" w:color="auto"/>
      </w:divBdr>
      <w:divsChild>
        <w:div w:id="656960214">
          <w:marLeft w:val="0"/>
          <w:marRight w:val="0"/>
          <w:marTop w:val="0"/>
          <w:marBottom w:val="0"/>
          <w:divBdr>
            <w:top w:val="none" w:sz="0" w:space="0" w:color="auto"/>
            <w:left w:val="none" w:sz="0" w:space="0" w:color="auto"/>
            <w:bottom w:val="none" w:sz="0" w:space="0" w:color="auto"/>
            <w:right w:val="none" w:sz="0" w:space="0" w:color="auto"/>
          </w:divBdr>
          <w:divsChild>
            <w:div w:id="819347995">
              <w:marLeft w:val="0"/>
              <w:marRight w:val="0"/>
              <w:marTop w:val="0"/>
              <w:marBottom w:val="0"/>
              <w:divBdr>
                <w:top w:val="none" w:sz="0" w:space="0" w:color="auto"/>
                <w:left w:val="none" w:sz="0" w:space="0" w:color="auto"/>
                <w:bottom w:val="none" w:sz="0" w:space="0" w:color="auto"/>
                <w:right w:val="none" w:sz="0" w:space="0" w:color="auto"/>
              </w:divBdr>
              <w:divsChild>
                <w:div w:id="409472202">
                  <w:marLeft w:val="0"/>
                  <w:marRight w:val="0"/>
                  <w:marTop w:val="0"/>
                  <w:marBottom w:val="0"/>
                  <w:divBdr>
                    <w:top w:val="none" w:sz="0" w:space="0" w:color="auto"/>
                    <w:left w:val="none" w:sz="0" w:space="0" w:color="auto"/>
                    <w:bottom w:val="none" w:sz="0" w:space="0" w:color="auto"/>
                    <w:right w:val="none" w:sz="0" w:space="0" w:color="auto"/>
                  </w:divBdr>
                  <w:divsChild>
                    <w:div w:id="20136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73785">
      <w:bodyDiv w:val="1"/>
      <w:marLeft w:val="0"/>
      <w:marRight w:val="0"/>
      <w:marTop w:val="0"/>
      <w:marBottom w:val="0"/>
      <w:divBdr>
        <w:top w:val="none" w:sz="0" w:space="0" w:color="auto"/>
        <w:left w:val="none" w:sz="0" w:space="0" w:color="auto"/>
        <w:bottom w:val="none" w:sz="0" w:space="0" w:color="auto"/>
        <w:right w:val="none" w:sz="0" w:space="0" w:color="auto"/>
      </w:divBdr>
      <w:divsChild>
        <w:div w:id="638997671">
          <w:marLeft w:val="0"/>
          <w:marRight w:val="0"/>
          <w:marTop w:val="0"/>
          <w:marBottom w:val="0"/>
          <w:divBdr>
            <w:top w:val="none" w:sz="0" w:space="0" w:color="auto"/>
            <w:left w:val="none" w:sz="0" w:space="0" w:color="auto"/>
            <w:bottom w:val="none" w:sz="0" w:space="0" w:color="auto"/>
            <w:right w:val="none" w:sz="0" w:space="0" w:color="auto"/>
          </w:divBdr>
          <w:divsChild>
            <w:div w:id="1462729257">
              <w:marLeft w:val="0"/>
              <w:marRight w:val="0"/>
              <w:marTop w:val="0"/>
              <w:marBottom w:val="0"/>
              <w:divBdr>
                <w:top w:val="none" w:sz="0" w:space="0" w:color="auto"/>
                <w:left w:val="none" w:sz="0" w:space="0" w:color="auto"/>
                <w:bottom w:val="none" w:sz="0" w:space="0" w:color="auto"/>
                <w:right w:val="none" w:sz="0" w:space="0" w:color="auto"/>
              </w:divBdr>
              <w:divsChild>
                <w:div w:id="178738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133046">
      <w:bodyDiv w:val="1"/>
      <w:marLeft w:val="0"/>
      <w:marRight w:val="0"/>
      <w:marTop w:val="0"/>
      <w:marBottom w:val="0"/>
      <w:divBdr>
        <w:top w:val="none" w:sz="0" w:space="0" w:color="auto"/>
        <w:left w:val="none" w:sz="0" w:space="0" w:color="auto"/>
        <w:bottom w:val="none" w:sz="0" w:space="0" w:color="auto"/>
        <w:right w:val="none" w:sz="0" w:space="0" w:color="auto"/>
      </w:divBdr>
    </w:div>
    <w:div w:id="1062017954">
      <w:bodyDiv w:val="1"/>
      <w:marLeft w:val="0"/>
      <w:marRight w:val="0"/>
      <w:marTop w:val="0"/>
      <w:marBottom w:val="0"/>
      <w:divBdr>
        <w:top w:val="none" w:sz="0" w:space="0" w:color="auto"/>
        <w:left w:val="none" w:sz="0" w:space="0" w:color="auto"/>
        <w:bottom w:val="none" w:sz="0" w:space="0" w:color="auto"/>
        <w:right w:val="none" w:sz="0" w:space="0" w:color="auto"/>
      </w:divBdr>
      <w:divsChild>
        <w:div w:id="1899320688">
          <w:marLeft w:val="0"/>
          <w:marRight w:val="0"/>
          <w:marTop w:val="0"/>
          <w:marBottom w:val="0"/>
          <w:divBdr>
            <w:top w:val="none" w:sz="0" w:space="0" w:color="auto"/>
            <w:left w:val="none" w:sz="0" w:space="0" w:color="auto"/>
            <w:bottom w:val="none" w:sz="0" w:space="0" w:color="auto"/>
            <w:right w:val="none" w:sz="0" w:space="0" w:color="auto"/>
          </w:divBdr>
          <w:divsChild>
            <w:div w:id="1134712848">
              <w:marLeft w:val="0"/>
              <w:marRight w:val="0"/>
              <w:marTop w:val="0"/>
              <w:marBottom w:val="0"/>
              <w:divBdr>
                <w:top w:val="none" w:sz="0" w:space="0" w:color="auto"/>
                <w:left w:val="none" w:sz="0" w:space="0" w:color="auto"/>
                <w:bottom w:val="none" w:sz="0" w:space="0" w:color="auto"/>
                <w:right w:val="none" w:sz="0" w:space="0" w:color="auto"/>
              </w:divBdr>
              <w:divsChild>
                <w:div w:id="1742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57917">
      <w:bodyDiv w:val="1"/>
      <w:marLeft w:val="0"/>
      <w:marRight w:val="0"/>
      <w:marTop w:val="0"/>
      <w:marBottom w:val="0"/>
      <w:divBdr>
        <w:top w:val="none" w:sz="0" w:space="0" w:color="auto"/>
        <w:left w:val="none" w:sz="0" w:space="0" w:color="auto"/>
        <w:bottom w:val="none" w:sz="0" w:space="0" w:color="auto"/>
        <w:right w:val="none" w:sz="0" w:space="0" w:color="auto"/>
      </w:divBdr>
      <w:divsChild>
        <w:div w:id="413935820">
          <w:marLeft w:val="0"/>
          <w:marRight w:val="0"/>
          <w:marTop w:val="0"/>
          <w:marBottom w:val="0"/>
          <w:divBdr>
            <w:top w:val="none" w:sz="0" w:space="0" w:color="auto"/>
            <w:left w:val="none" w:sz="0" w:space="0" w:color="auto"/>
            <w:bottom w:val="none" w:sz="0" w:space="0" w:color="auto"/>
            <w:right w:val="none" w:sz="0" w:space="0" w:color="auto"/>
          </w:divBdr>
          <w:divsChild>
            <w:div w:id="869344666">
              <w:marLeft w:val="0"/>
              <w:marRight w:val="0"/>
              <w:marTop w:val="0"/>
              <w:marBottom w:val="0"/>
              <w:divBdr>
                <w:top w:val="none" w:sz="0" w:space="0" w:color="auto"/>
                <w:left w:val="none" w:sz="0" w:space="0" w:color="auto"/>
                <w:bottom w:val="none" w:sz="0" w:space="0" w:color="auto"/>
                <w:right w:val="none" w:sz="0" w:space="0" w:color="auto"/>
              </w:divBdr>
              <w:divsChild>
                <w:div w:id="286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290526">
      <w:bodyDiv w:val="1"/>
      <w:marLeft w:val="0"/>
      <w:marRight w:val="0"/>
      <w:marTop w:val="0"/>
      <w:marBottom w:val="0"/>
      <w:divBdr>
        <w:top w:val="none" w:sz="0" w:space="0" w:color="auto"/>
        <w:left w:val="none" w:sz="0" w:space="0" w:color="auto"/>
        <w:bottom w:val="none" w:sz="0" w:space="0" w:color="auto"/>
        <w:right w:val="none" w:sz="0" w:space="0" w:color="auto"/>
      </w:divBdr>
      <w:divsChild>
        <w:div w:id="535317815">
          <w:marLeft w:val="0"/>
          <w:marRight w:val="0"/>
          <w:marTop w:val="0"/>
          <w:marBottom w:val="0"/>
          <w:divBdr>
            <w:top w:val="none" w:sz="0" w:space="0" w:color="auto"/>
            <w:left w:val="none" w:sz="0" w:space="0" w:color="auto"/>
            <w:bottom w:val="none" w:sz="0" w:space="0" w:color="auto"/>
            <w:right w:val="none" w:sz="0" w:space="0" w:color="auto"/>
          </w:divBdr>
          <w:divsChild>
            <w:div w:id="307976029">
              <w:marLeft w:val="0"/>
              <w:marRight w:val="0"/>
              <w:marTop w:val="0"/>
              <w:marBottom w:val="0"/>
              <w:divBdr>
                <w:top w:val="none" w:sz="0" w:space="0" w:color="auto"/>
                <w:left w:val="none" w:sz="0" w:space="0" w:color="auto"/>
                <w:bottom w:val="none" w:sz="0" w:space="0" w:color="auto"/>
                <w:right w:val="none" w:sz="0" w:space="0" w:color="auto"/>
              </w:divBdr>
              <w:divsChild>
                <w:div w:id="4113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593665">
      <w:bodyDiv w:val="1"/>
      <w:marLeft w:val="0"/>
      <w:marRight w:val="0"/>
      <w:marTop w:val="0"/>
      <w:marBottom w:val="0"/>
      <w:divBdr>
        <w:top w:val="none" w:sz="0" w:space="0" w:color="auto"/>
        <w:left w:val="none" w:sz="0" w:space="0" w:color="auto"/>
        <w:bottom w:val="none" w:sz="0" w:space="0" w:color="auto"/>
        <w:right w:val="none" w:sz="0" w:space="0" w:color="auto"/>
      </w:divBdr>
      <w:divsChild>
        <w:div w:id="1348678518">
          <w:marLeft w:val="0"/>
          <w:marRight w:val="0"/>
          <w:marTop w:val="0"/>
          <w:marBottom w:val="0"/>
          <w:divBdr>
            <w:top w:val="none" w:sz="0" w:space="0" w:color="auto"/>
            <w:left w:val="none" w:sz="0" w:space="0" w:color="auto"/>
            <w:bottom w:val="none" w:sz="0" w:space="0" w:color="auto"/>
            <w:right w:val="none" w:sz="0" w:space="0" w:color="auto"/>
          </w:divBdr>
          <w:divsChild>
            <w:div w:id="249238084">
              <w:marLeft w:val="0"/>
              <w:marRight w:val="0"/>
              <w:marTop w:val="0"/>
              <w:marBottom w:val="0"/>
              <w:divBdr>
                <w:top w:val="none" w:sz="0" w:space="0" w:color="auto"/>
                <w:left w:val="none" w:sz="0" w:space="0" w:color="auto"/>
                <w:bottom w:val="none" w:sz="0" w:space="0" w:color="auto"/>
                <w:right w:val="none" w:sz="0" w:space="0" w:color="auto"/>
              </w:divBdr>
              <w:divsChild>
                <w:div w:id="1447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100726">
      <w:bodyDiv w:val="1"/>
      <w:marLeft w:val="0"/>
      <w:marRight w:val="0"/>
      <w:marTop w:val="0"/>
      <w:marBottom w:val="0"/>
      <w:divBdr>
        <w:top w:val="none" w:sz="0" w:space="0" w:color="auto"/>
        <w:left w:val="none" w:sz="0" w:space="0" w:color="auto"/>
        <w:bottom w:val="none" w:sz="0" w:space="0" w:color="auto"/>
        <w:right w:val="none" w:sz="0" w:space="0" w:color="auto"/>
      </w:divBdr>
      <w:divsChild>
        <w:div w:id="1023047200">
          <w:marLeft w:val="0"/>
          <w:marRight w:val="0"/>
          <w:marTop w:val="0"/>
          <w:marBottom w:val="0"/>
          <w:divBdr>
            <w:top w:val="none" w:sz="0" w:space="0" w:color="auto"/>
            <w:left w:val="none" w:sz="0" w:space="0" w:color="auto"/>
            <w:bottom w:val="none" w:sz="0" w:space="0" w:color="auto"/>
            <w:right w:val="none" w:sz="0" w:space="0" w:color="auto"/>
          </w:divBdr>
          <w:divsChild>
            <w:div w:id="2096976463">
              <w:marLeft w:val="0"/>
              <w:marRight w:val="0"/>
              <w:marTop w:val="0"/>
              <w:marBottom w:val="0"/>
              <w:divBdr>
                <w:top w:val="none" w:sz="0" w:space="0" w:color="auto"/>
                <w:left w:val="none" w:sz="0" w:space="0" w:color="auto"/>
                <w:bottom w:val="none" w:sz="0" w:space="0" w:color="auto"/>
                <w:right w:val="none" w:sz="0" w:space="0" w:color="auto"/>
              </w:divBdr>
              <w:divsChild>
                <w:div w:id="114092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619796">
      <w:bodyDiv w:val="1"/>
      <w:marLeft w:val="0"/>
      <w:marRight w:val="0"/>
      <w:marTop w:val="0"/>
      <w:marBottom w:val="0"/>
      <w:divBdr>
        <w:top w:val="none" w:sz="0" w:space="0" w:color="auto"/>
        <w:left w:val="none" w:sz="0" w:space="0" w:color="auto"/>
        <w:bottom w:val="none" w:sz="0" w:space="0" w:color="auto"/>
        <w:right w:val="none" w:sz="0" w:space="0" w:color="auto"/>
      </w:divBdr>
      <w:divsChild>
        <w:div w:id="319889366">
          <w:marLeft w:val="0"/>
          <w:marRight w:val="0"/>
          <w:marTop w:val="0"/>
          <w:marBottom w:val="0"/>
          <w:divBdr>
            <w:top w:val="none" w:sz="0" w:space="0" w:color="auto"/>
            <w:left w:val="none" w:sz="0" w:space="0" w:color="auto"/>
            <w:bottom w:val="none" w:sz="0" w:space="0" w:color="auto"/>
            <w:right w:val="none" w:sz="0" w:space="0" w:color="auto"/>
          </w:divBdr>
          <w:divsChild>
            <w:div w:id="1105199722">
              <w:marLeft w:val="0"/>
              <w:marRight w:val="0"/>
              <w:marTop w:val="0"/>
              <w:marBottom w:val="0"/>
              <w:divBdr>
                <w:top w:val="none" w:sz="0" w:space="0" w:color="auto"/>
                <w:left w:val="none" w:sz="0" w:space="0" w:color="auto"/>
                <w:bottom w:val="none" w:sz="0" w:space="0" w:color="auto"/>
                <w:right w:val="none" w:sz="0" w:space="0" w:color="auto"/>
              </w:divBdr>
              <w:divsChild>
                <w:div w:id="18660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355593">
      <w:bodyDiv w:val="1"/>
      <w:marLeft w:val="0"/>
      <w:marRight w:val="0"/>
      <w:marTop w:val="0"/>
      <w:marBottom w:val="0"/>
      <w:divBdr>
        <w:top w:val="none" w:sz="0" w:space="0" w:color="auto"/>
        <w:left w:val="none" w:sz="0" w:space="0" w:color="auto"/>
        <w:bottom w:val="none" w:sz="0" w:space="0" w:color="auto"/>
        <w:right w:val="none" w:sz="0" w:space="0" w:color="auto"/>
      </w:divBdr>
      <w:divsChild>
        <w:div w:id="1317341861">
          <w:marLeft w:val="0"/>
          <w:marRight w:val="0"/>
          <w:marTop w:val="0"/>
          <w:marBottom w:val="0"/>
          <w:divBdr>
            <w:top w:val="none" w:sz="0" w:space="0" w:color="auto"/>
            <w:left w:val="none" w:sz="0" w:space="0" w:color="auto"/>
            <w:bottom w:val="none" w:sz="0" w:space="0" w:color="auto"/>
            <w:right w:val="none" w:sz="0" w:space="0" w:color="auto"/>
          </w:divBdr>
          <w:divsChild>
            <w:div w:id="1025441827">
              <w:marLeft w:val="0"/>
              <w:marRight w:val="0"/>
              <w:marTop w:val="0"/>
              <w:marBottom w:val="0"/>
              <w:divBdr>
                <w:top w:val="none" w:sz="0" w:space="0" w:color="auto"/>
                <w:left w:val="none" w:sz="0" w:space="0" w:color="auto"/>
                <w:bottom w:val="none" w:sz="0" w:space="0" w:color="auto"/>
                <w:right w:val="none" w:sz="0" w:space="0" w:color="auto"/>
              </w:divBdr>
              <w:divsChild>
                <w:div w:id="73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4302">
      <w:bodyDiv w:val="1"/>
      <w:marLeft w:val="0"/>
      <w:marRight w:val="0"/>
      <w:marTop w:val="0"/>
      <w:marBottom w:val="0"/>
      <w:divBdr>
        <w:top w:val="none" w:sz="0" w:space="0" w:color="auto"/>
        <w:left w:val="none" w:sz="0" w:space="0" w:color="auto"/>
        <w:bottom w:val="none" w:sz="0" w:space="0" w:color="auto"/>
        <w:right w:val="none" w:sz="0" w:space="0" w:color="auto"/>
      </w:divBdr>
    </w:div>
    <w:div w:id="1674063835">
      <w:bodyDiv w:val="1"/>
      <w:marLeft w:val="0"/>
      <w:marRight w:val="0"/>
      <w:marTop w:val="0"/>
      <w:marBottom w:val="0"/>
      <w:divBdr>
        <w:top w:val="none" w:sz="0" w:space="0" w:color="auto"/>
        <w:left w:val="none" w:sz="0" w:space="0" w:color="auto"/>
        <w:bottom w:val="none" w:sz="0" w:space="0" w:color="auto"/>
        <w:right w:val="none" w:sz="0" w:space="0" w:color="auto"/>
      </w:divBdr>
      <w:divsChild>
        <w:div w:id="265818493">
          <w:marLeft w:val="0"/>
          <w:marRight w:val="0"/>
          <w:marTop w:val="0"/>
          <w:marBottom w:val="0"/>
          <w:divBdr>
            <w:top w:val="none" w:sz="0" w:space="0" w:color="auto"/>
            <w:left w:val="none" w:sz="0" w:space="0" w:color="auto"/>
            <w:bottom w:val="none" w:sz="0" w:space="0" w:color="auto"/>
            <w:right w:val="none" w:sz="0" w:space="0" w:color="auto"/>
          </w:divBdr>
          <w:divsChild>
            <w:div w:id="1666858636">
              <w:marLeft w:val="0"/>
              <w:marRight w:val="0"/>
              <w:marTop w:val="0"/>
              <w:marBottom w:val="0"/>
              <w:divBdr>
                <w:top w:val="none" w:sz="0" w:space="0" w:color="auto"/>
                <w:left w:val="none" w:sz="0" w:space="0" w:color="auto"/>
                <w:bottom w:val="none" w:sz="0" w:space="0" w:color="auto"/>
                <w:right w:val="none" w:sz="0" w:space="0" w:color="auto"/>
              </w:divBdr>
              <w:divsChild>
                <w:div w:id="62072690">
                  <w:marLeft w:val="0"/>
                  <w:marRight w:val="0"/>
                  <w:marTop w:val="0"/>
                  <w:marBottom w:val="0"/>
                  <w:divBdr>
                    <w:top w:val="none" w:sz="0" w:space="0" w:color="auto"/>
                    <w:left w:val="none" w:sz="0" w:space="0" w:color="auto"/>
                    <w:bottom w:val="none" w:sz="0" w:space="0" w:color="auto"/>
                    <w:right w:val="none" w:sz="0" w:space="0" w:color="auto"/>
                  </w:divBdr>
                  <w:divsChild>
                    <w:div w:id="12185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113729">
      <w:bodyDiv w:val="1"/>
      <w:marLeft w:val="0"/>
      <w:marRight w:val="0"/>
      <w:marTop w:val="0"/>
      <w:marBottom w:val="0"/>
      <w:divBdr>
        <w:top w:val="none" w:sz="0" w:space="0" w:color="auto"/>
        <w:left w:val="none" w:sz="0" w:space="0" w:color="auto"/>
        <w:bottom w:val="none" w:sz="0" w:space="0" w:color="auto"/>
        <w:right w:val="none" w:sz="0" w:space="0" w:color="auto"/>
      </w:divBdr>
      <w:divsChild>
        <w:div w:id="1980500181">
          <w:marLeft w:val="0"/>
          <w:marRight w:val="0"/>
          <w:marTop w:val="0"/>
          <w:marBottom w:val="0"/>
          <w:divBdr>
            <w:top w:val="none" w:sz="0" w:space="0" w:color="auto"/>
            <w:left w:val="none" w:sz="0" w:space="0" w:color="auto"/>
            <w:bottom w:val="none" w:sz="0" w:space="0" w:color="auto"/>
            <w:right w:val="none" w:sz="0" w:space="0" w:color="auto"/>
          </w:divBdr>
          <w:divsChild>
            <w:div w:id="2144957948">
              <w:marLeft w:val="0"/>
              <w:marRight w:val="0"/>
              <w:marTop w:val="0"/>
              <w:marBottom w:val="0"/>
              <w:divBdr>
                <w:top w:val="none" w:sz="0" w:space="0" w:color="auto"/>
                <w:left w:val="none" w:sz="0" w:space="0" w:color="auto"/>
                <w:bottom w:val="none" w:sz="0" w:space="0" w:color="auto"/>
                <w:right w:val="none" w:sz="0" w:space="0" w:color="auto"/>
              </w:divBdr>
              <w:divsChild>
                <w:div w:id="56094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4848">
      <w:bodyDiv w:val="1"/>
      <w:marLeft w:val="0"/>
      <w:marRight w:val="0"/>
      <w:marTop w:val="0"/>
      <w:marBottom w:val="0"/>
      <w:divBdr>
        <w:top w:val="none" w:sz="0" w:space="0" w:color="auto"/>
        <w:left w:val="none" w:sz="0" w:space="0" w:color="auto"/>
        <w:bottom w:val="none" w:sz="0" w:space="0" w:color="auto"/>
        <w:right w:val="none" w:sz="0" w:space="0" w:color="auto"/>
      </w:divBdr>
      <w:divsChild>
        <w:div w:id="470367035">
          <w:marLeft w:val="0"/>
          <w:marRight w:val="0"/>
          <w:marTop w:val="0"/>
          <w:marBottom w:val="0"/>
          <w:divBdr>
            <w:top w:val="none" w:sz="0" w:space="0" w:color="auto"/>
            <w:left w:val="none" w:sz="0" w:space="0" w:color="auto"/>
            <w:bottom w:val="none" w:sz="0" w:space="0" w:color="auto"/>
            <w:right w:val="none" w:sz="0" w:space="0" w:color="auto"/>
          </w:divBdr>
          <w:divsChild>
            <w:div w:id="1771197496">
              <w:marLeft w:val="0"/>
              <w:marRight w:val="0"/>
              <w:marTop w:val="0"/>
              <w:marBottom w:val="0"/>
              <w:divBdr>
                <w:top w:val="none" w:sz="0" w:space="0" w:color="auto"/>
                <w:left w:val="none" w:sz="0" w:space="0" w:color="auto"/>
                <w:bottom w:val="none" w:sz="0" w:space="0" w:color="auto"/>
                <w:right w:val="none" w:sz="0" w:space="0" w:color="auto"/>
              </w:divBdr>
              <w:divsChild>
                <w:div w:id="19216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13996">
      <w:bodyDiv w:val="1"/>
      <w:marLeft w:val="0"/>
      <w:marRight w:val="0"/>
      <w:marTop w:val="0"/>
      <w:marBottom w:val="0"/>
      <w:divBdr>
        <w:top w:val="none" w:sz="0" w:space="0" w:color="auto"/>
        <w:left w:val="none" w:sz="0" w:space="0" w:color="auto"/>
        <w:bottom w:val="none" w:sz="0" w:space="0" w:color="auto"/>
        <w:right w:val="none" w:sz="0" w:space="0" w:color="auto"/>
      </w:divBdr>
    </w:div>
    <w:div w:id="1869681680">
      <w:bodyDiv w:val="1"/>
      <w:marLeft w:val="0"/>
      <w:marRight w:val="0"/>
      <w:marTop w:val="0"/>
      <w:marBottom w:val="0"/>
      <w:divBdr>
        <w:top w:val="none" w:sz="0" w:space="0" w:color="auto"/>
        <w:left w:val="none" w:sz="0" w:space="0" w:color="auto"/>
        <w:bottom w:val="none" w:sz="0" w:space="0" w:color="auto"/>
        <w:right w:val="none" w:sz="0" w:space="0" w:color="auto"/>
      </w:divBdr>
    </w:div>
    <w:div w:id="1924677576">
      <w:bodyDiv w:val="1"/>
      <w:marLeft w:val="0"/>
      <w:marRight w:val="0"/>
      <w:marTop w:val="0"/>
      <w:marBottom w:val="0"/>
      <w:divBdr>
        <w:top w:val="none" w:sz="0" w:space="0" w:color="auto"/>
        <w:left w:val="none" w:sz="0" w:space="0" w:color="auto"/>
        <w:bottom w:val="none" w:sz="0" w:space="0" w:color="auto"/>
        <w:right w:val="none" w:sz="0" w:space="0" w:color="auto"/>
      </w:divBdr>
    </w:div>
    <w:div w:id="1958216155">
      <w:bodyDiv w:val="1"/>
      <w:marLeft w:val="0"/>
      <w:marRight w:val="0"/>
      <w:marTop w:val="0"/>
      <w:marBottom w:val="0"/>
      <w:divBdr>
        <w:top w:val="none" w:sz="0" w:space="0" w:color="auto"/>
        <w:left w:val="none" w:sz="0" w:space="0" w:color="auto"/>
        <w:bottom w:val="none" w:sz="0" w:space="0" w:color="auto"/>
        <w:right w:val="none" w:sz="0" w:space="0" w:color="auto"/>
      </w:divBdr>
    </w:div>
    <w:div w:id="1973780254">
      <w:bodyDiv w:val="1"/>
      <w:marLeft w:val="0"/>
      <w:marRight w:val="0"/>
      <w:marTop w:val="0"/>
      <w:marBottom w:val="0"/>
      <w:divBdr>
        <w:top w:val="none" w:sz="0" w:space="0" w:color="auto"/>
        <w:left w:val="none" w:sz="0" w:space="0" w:color="auto"/>
        <w:bottom w:val="none" w:sz="0" w:space="0" w:color="auto"/>
        <w:right w:val="none" w:sz="0" w:space="0" w:color="auto"/>
      </w:divBdr>
    </w:div>
    <w:div w:id="1974406773">
      <w:bodyDiv w:val="1"/>
      <w:marLeft w:val="0"/>
      <w:marRight w:val="0"/>
      <w:marTop w:val="0"/>
      <w:marBottom w:val="0"/>
      <w:divBdr>
        <w:top w:val="none" w:sz="0" w:space="0" w:color="auto"/>
        <w:left w:val="none" w:sz="0" w:space="0" w:color="auto"/>
        <w:bottom w:val="none" w:sz="0" w:space="0" w:color="auto"/>
        <w:right w:val="none" w:sz="0" w:space="0" w:color="auto"/>
      </w:divBdr>
      <w:divsChild>
        <w:div w:id="1175805935">
          <w:marLeft w:val="0"/>
          <w:marRight w:val="0"/>
          <w:marTop w:val="0"/>
          <w:marBottom w:val="0"/>
          <w:divBdr>
            <w:top w:val="none" w:sz="0" w:space="0" w:color="auto"/>
            <w:left w:val="none" w:sz="0" w:space="0" w:color="auto"/>
            <w:bottom w:val="none" w:sz="0" w:space="0" w:color="auto"/>
            <w:right w:val="none" w:sz="0" w:space="0" w:color="auto"/>
          </w:divBdr>
          <w:divsChild>
            <w:div w:id="808203506">
              <w:marLeft w:val="0"/>
              <w:marRight w:val="0"/>
              <w:marTop w:val="0"/>
              <w:marBottom w:val="0"/>
              <w:divBdr>
                <w:top w:val="none" w:sz="0" w:space="0" w:color="auto"/>
                <w:left w:val="none" w:sz="0" w:space="0" w:color="auto"/>
                <w:bottom w:val="none" w:sz="0" w:space="0" w:color="auto"/>
                <w:right w:val="none" w:sz="0" w:space="0" w:color="auto"/>
              </w:divBdr>
              <w:divsChild>
                <w:div w:id="3971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17946">
      <w:bodyDiv w:val="1"/>
      <w:marLeft w:val="0"/>
      <w:marRight w:val="0"/>
      <w:marTop w:val="0"/>
      <w:marBottom w:val="0"/>
      <w:divBdr>
        <w:top w:val="none" w:sz="0" w:space="0" w:color="auto"/>
        <w:left w:val="none" w:sz="0" w:space="0" w:color="auto"/>
        <w:bottom w:val="none" w:sz="0" w:space="0" w:color="auto"/>
        <w:right w:val="none" w:sz="0" w:space="0" w:color="auto"/>
      </w:divBdr>
      <w:divsChild>
        <w:div w:id="1496216884">
          <w:marLeft w:val="0"/>
          <w:marRight w:val="0"/>
          <w:marTop w:val="0"/>
          <w:marBottom w:val="0"/>
          <w:divBdr>
            <w:top w:val="none" w:sz="0" w:space="0" w:color="auto"/>
            <w:left w:val="none" w:sz="0" w:space="0" w:color="auto"/>
            <w:bottom w:val="none" w:sz="0" w:space="0" w:color="auto"/>
            <w:right w:val="none" w:sz="0" w:space="0" w:color="auto"/>
          </w:divBdr>
          <w:divsChild>
            <w:div w:id="407850866">
              <w:marLeft w:val="0"/>
              <w:marRight w:val="0"/>
              <w:marTop w:val="0"/>
              <w:marBottom w:val="0"/>
              <w:divBdr>
                <w:top w:val="none" w:sz="0" w:space="0" w:color="auto"/>
                <w:left w:val="none" w:sz="0" w:space="0" w:color="auto"/>
                <w:bottom w:val="none" w:sz="0" w:space="0" w:color="auto"/>
                <w:right w:val="none" w:sz="0" w:space="0" w:color="auto"/>
              </w:divBdr>
              <w:divsChild>
                <w:div w:id="20944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957971">
      <w:bodyDiv w:val="1"/>
      <w:marLeft w:val="0"/>
      <w:marRight w:val="0"/>
      <w:marTop w:val="0"/>
      <w:marBottom w:val="0"/>
      <w:divBdr>
        <w:top w:val="none" w:sz="0" w:space="0" w:color="auto"/>
        <w:left w:val="none" w:sz="0" w:space="0" w:color="auto"/>
        <w:bottom w:val="none" w:sz="0" w:space="0" w:color="auto"/>
        <w:right w:val="none" w:sz="0" w:space="0" w:color="auto"/>
      </w:divBdr>
      <w:divsChild>
        <w:div w:id="1363701027">
          <w:marLeft w:val="0"/>
          <w:marRight w:val="0"/>
          <w:marTop w:val="0"/>
          <w:marBottom w:val="0"/>
          <w:divBdr>
            <w:top w:val="none" w:sz="0" w:space="0" w:color="auto"/>
            <w:left w:val="none" w:sz="0" w:space="0" w:color="auto"/>
            <w:bottom w:val="none" w:sz="0" w:space="0" w:color="auto"/>
            <w:right w:val="none" w:sz="0" w:space="0" w:color="auto"/>
          </w:divBdr>
          <w:divsChild>
            <w:div w:id="404231595">
              <w:marLeft w:val="0"/>
              <w:marRight w:val="0"/>
              <w:marTop w:val="0"/>
              <w:marBottom w:val="0"/>
              <w:divBdr>
                <w:top w:val="none" w:sz="0" w:space="0" w:color="auto"/>
                <w:left w:val="none" w:sz="0" w:space="0" w:color="auto"/>
                <w:bottom w:val="none" w:sz="0" w:space="0" w:color="auto"/>
                <w:right w:val="none" w:sz="0" w:space="0" w:color="auto"/>
              </w:divBdr>
              <w:divsChild>
                <w:div w:id="1449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3227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fairsharing.org/FAIRsharing.rg2vmt" TargetMode="External"/><Relationship Id="rId18" Type="http://schemas.openxmlformats.org/officeDocument/2006/relationships/hyperlink" Target="http://www.addgene.org/depositing/start-deposit/"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s://www.biorxiv.or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uniprot.org/"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ncbi.nlm.nih.gov/genbank/" TargetMode="External"/><Relationship Id="rId20" Type="http://schemas.openxmlformats.org/officeDocument/2006/relationships/hyperlink" Target="https://www.ebi.ac.uk/pri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zenodo.org/" TargetMode="External"/><Relationship Id="rId23" Type="http://schemas.openxmlformats.org/officeDocument/2006/relationships/fontTable" Target="fontTable.xml"/><Relationship Id="rId28" Type="http://schemas.openxmlformats.org/officeDocument/2006/relationships/customXml" Target="../customXml/item4.xml"/><Relationship Id="rId10" Type="http://schemas.openxmlformats.org/officeDocument/2006/relationships/footer" Target="footer2.xml"/><Relationship Id="rId19" Type="http://schemas.openxmlformats.org/officeDocument/2006/relationships/hyperlink" Target="http://idr.openmicroscopy.org/about/"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airsharing.org/FAIRsharing.9y4cqw" TargetMode="External"/><Relationship Id="rId22" Type="http://schemas.openxmlformats.org/officeDocument/2006/relationships/hyperlink" Target="https://zenodo.org/"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12P0922N</Project_x0020_Ref.>
    <Code xmlns="d2b4f59a-05ce-4744-9d1c-9dd30147ee09">3M210532</Code>
    <FundingCallID xmlns="d2b4f59a-05ce-4744-9d1c-9dd30147ee09">39268</FundingCallID>
    <_dlc_DocId xmlns="d2b4f59a-05ce-4744-9d1c-9dd30147ee09">P4FNSWA4HVKW-73199252-7936</_dlc_DocId>
    <_dlc_DocIdUrl xmlns="d2b4f59a-05ce-4744-9d1c-9dd30147ee09">
      <Url>https://www.groupware.kuleuven.be/sites/dmpmt/_layouts/15/DocIdRedir.aspx?ID=P4FNSWA4HVKW-73199252-7936</Url>
      <Description>P4FNSWA4HVKW-73199252-7936</Description>
    </_dlc_DocIdUrl>
    <FormID xmlns="d2b4f59a-05ce-4744-9d1c-9dd30147ee09">1692</FormID>
    <TypeDoc xmlns="de64d03d-2dbc-4782-9fbf-1d8df1c50cf7">Initial</TypeDoc>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7334D6-CC90-43E7-B116-57B8F4C8D93C}"/>
</file>

<file path=customXml/itemProps2.xml><?xml version="1.0" encoding="utf-8"?>
<ds:datastoreItem xmlns:ds="http://schemas.openxmlformats.org/officeDocument/2006/customXml" ds:itemID="{E1E0598C-E5E6-4265-B97B-00483AE0994A}"/>
</file>

<file path=customXml/itemProps3.xml><?xml version="1.0" encoding="utf-8"?>
<ds:datastoreItem xmlns:ds="http://schemas.openxmlformats.org/officeDocument/2006/customXml" ds:itemID="{4ED7808B-F24C-4177-9C55-C789DC4EDC2A}"/>
</file>

<file path=customXml/itemProps4.xml><?xml version="1.0" encoding="utf-8"?>
<ds:datastoreItem xmlns:ds="http://schemas.openxmlformats.org/officeDocument/2006/customXml" ds:itemID="{E5B8C3C7-7BB5-45BD-BC5A-D7A23A03034D}"/>
</file>

<file path=docProps/app.xml><?xml version="1.0" encoding="utf-8"?>
<Properties xmlns="http://schemas.openxmlformats.org/officeDocument/2006/extended-properties" xmlns:vt="http://schemas.openxmlformats.org/officeDocument/2006/docPropsVTypes">
  <Template>Normal.dotm</Template>
  <TotalTime>3</TotalTime>
  <Pages>19</Pages>
  <Words>5475</Words>
  <Characters>31210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caracal.docx</vt:lpstr>
    </vt:vector>
  </TitlesOfParts>
  <Company/>
  <LinksUpToDate>false</LinksUpToDate>
  <CharactersWithSpaces>36612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Aljosa F Karamazov</dc:creator>
  <cp:lastModifiedBy>Nikolaos Louros</cp:lastModifiedBy>
  <cp:revision>2</cp:revision>
  <dcterms:created xsi:type="dcterms:W3CDTF">2022-04-28T11:36:00Z</dcterms:created>
  <dcterms:modified xsi:type="dcterms:W3CDTF">2022-04-28T11:36:00Z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93b809ba-18a8-4325-88d8-98e0e1ffc9e0</vt:lpwstr>
  </property>
</Properties>
</file>