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C73CFB" w14:textId="54E1F4EC" w:rsidR="000A3547" w:rsidRDefault="00252273">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DMP TITLE</w:t>
      </w:r>
    </w:p>
    <w:p w14:paraId="6BAECB7C" w14:textId="61AEB496" w:rsidR="00BB3265" w:rsidRPr="00203241" w:rsidRDefault="00050E24" w:rsidP="00050E24">
      <w:pPr>
        <w:rPr>
          <w:rFonts w:asciiTheme="minorHAnsi" w:hAnsiTheme="minorHAnsi"/>
          <w:sz w:val="22"/>
          <w:szCs w:val="22"/>
        </w:rPr>
      </w:pPr>
      <w:r w:rsidRPr="00050E24">
        <w:rPr>
          <w:rFonts w:asciiTheme="minorHAnsi" w:hAnsiTheme="minorHAnsi"/>
          <w:sz w:val="22"/>
          <w:szCs w:val="22"/>
        </w:rPr>
        <w:t>HETEROTYPIC AMYLOID INTERACTIONS AS MODULATORS OF SELECTIVE CELLULAR</w:t>
      </w:r>
      <w:r>
        <w:rPr>
          <w:rFonts w:asciiTheme="minorHAnsi" w:hAnsiTheme="minorHAnsi"/>
          <w:sz w:val="22"/>
          <w:szCs w:val="22"/>
        </w:rPr>
        <w:t xml:space="preserve"> </w:t>
      </w:r>
      <w:r w:rsidRPr="00050E24">
        <w:rPr>
          <w:rFonts w:asciiTheme="minorHAnsi" w:hAnsiTheme="minorHAnsi"/>
          <w:sz w:val="22"/>
          <w:szCs w:val="22"/>
        </w:rPr>
        <w:t>VULNERABILITY</w:t>
      </w:r>
    </w:p>
    <w:p w14:paraId="7B7DF366" w14:textId="77777777" w:rsidR="00BB3265" w:rsidRPr="00BB3265" w:rsidRDefault="00BB3265" w:rsidP="00BB3265"/>
    <w:p w14:paraId="32A87556"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ADMIN DETAILS</w:t>
      </w:r>
    </w:p>
    <w:p w14:paraId="03AA2C2D" w14:textId="36081594" w:rsidR="000A3547" w:rsidRPr="00203241" w:rsidRDefault="00252273" w:rsidP="001D60E9">
      <w:pPr>
        <w:pStyle w:val="NormalWeb"/>
        <w:shd w:val="clear" w:color="auto" w:fill="FFFFFF"/>
        <w:spacing w:before="0" w:beforeAutospacing="0" w:after="0" w:afterAutospacing="0"/>
        <w:rPr>
          <w:rFonts w:asciiTheme="minorHAnsi" w:eastAsia="Arial" w:hAnsiTheme="minorHAnsi" w:cs="Arial"/>
          <w:color w:val="333333"/>
          <w:sz w:val="22"/>
          <w:szCs w:val="22"/>
        </w:rPr>
      </w:pPr>
      <w:r w:rsidRPr="00203241">
        <w:rPr>
          <w:rFonts w:asciiTheme="minorHAnsi" w:eastAsia="Arial" w:hAnsiTheme="minorHAnsi" w:cs="Arial"/>
          <w:b/>
          <w:color w:val="000000"/>
          <w:sz w:val="22"/>
          <w:szCs w:val="22"/>
        </w:rPr>
        <w:t>Project Name:</w:t>
      </w:r>
      <w:r w:rsidRPr="00255B67">
        <w:rPr>
          <w:rFonts w:asciiTheme="minorHAnsi" w:hAnsiTheme="minorHAnsi"/>
          <w:color w:val="000000"/>
          <w:sz w:val="22"/>
          <w:szCs w:val="22"/>
        </w:rPr>
        <w:t xml:space="preserve"> </w:t>
      </w:r>
      <w:r w:rsidR="00050E24">
        <w:rPr>
          <w:rFonts w:asciiTheme="minorHAnsi" w:hAnsiTheme="minorHAnsi"/>
          <w:color w:val="000000"/>
          <w:sz w:val="22"/>
          <w:szCs w:val="22"/>
        </w:rPr>
        <w:t>H</w:t>
      </w:r>
      <w:r w:rsidR="00050E24" w:rsidRPr="00050E24">
        <w:rPr>
          <w:rFonts w:asciiTheme="minorHAnsi" w:hAnsiTheme="minorHAnsi"/>
          <w:color w:val="000000"/>
          <w:sz w:val="22"/>
          <w:szCs w:val="22"/>
        </w:rPr>
        <w:t>eterotypic amyloid interactions as modulators of selective cellular vulnerability</w:t>
      </w:r>
    </w:p>
    <w:p w14:paraId="427665B8" w14:textId="3B7D4BDE" w:rsidR="00B333EB"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Project Identifier:</w:t>
      </w:r>
      <w:r w:rsidRPr="00255B67">
        <w:rPr>
          <w:rFonts w:asciiTheme="minorHAnsi" w:hAnsiTheme="minorHAnsi"/>
          <w:color w:val="000000"/>
          <w:sz w:val="22"/>
          <w:szCs w:val="22"/>
        </w:rPr>
        <w:t xml:space="preserve"> </w:t>
      </w:r>
      <w:bookmarkStart w:id="0" w:name="_Hlk101969328"/>
      <w:r w:rsidR="00050E24">
        <w:rPr>
          <w:rFonts w:asciiTheme="minorHAnsi" w:hAnsiTheme="minorHAnsi"/>
          <w:color w:val="000000"/>
          <w:sz w:val="22"/>
          <w:szCs w:val="22"/>
        </w:rPr>
        <w:t>G0C3522N</w:t>
      </w:r>
      <w:bookmarkEnd w:id="0"/>
    </w:p>
    <w:p w14:paraId="3CB3EFB4" w14:textId="47680BC3" w:rsidR="001D60E9" w:rsidRPr="00203241" w:rsidRDefault="00D3445B" w:rsidP="001D60E9">
      <w:pPr>
        <w:pStyle w:val="NormalWeb"/>
        <w:spacing w:before="0" w:beforeAutospacing="0" w:after="0" w:afterAutospacing="0"/>
        <w:rPr>
          <w:rFonts w:asciiTheme="minorHAnsi" w:eastAsia="Arial" w:hAnsiTheme="minorHAnsi" w:cs="Arial"/>
          <w:color w:val="333333"/>
          <w:sz w:val="22"/>
          <w:szCs w:val="22"/>
        </w:rPr>
      </w:pPr>
      <w:r>
        <w:rPr>
          <w:rFonts w:asciiTheme="minorHAnsi" w:eastAsia="Arial" w:hAnsiTheme="minorHAnsi" w:cs="Arial"/>
          <w:b/>
          <w:color w:val="000000"/>
          <w:sz w:val="22"/>
          <w:szCs w:val="22"/>
        </w:rPr>
        <w:t>Project type</w:t>
      </w:r>
      <w:r w:rsidR="00252273" w:rsidRPr="00203241">
        <w:rPr>
          <w:rFonts w:asciiTheme="minorHAnsi" w:eastAsia="Arial" w:hAnsiTheme="minorHAnsi" w:cs="Arial"/>
          <w:b/>
          <w:color w:val="000000"/>
          <w:sz w:val="22"/>
          <w:szCs w:val="22"/>
        </w:rPr>
        <w:t>:</w:t>
      </w:r>
      <w:r w:rsidR="00252273" w:rsidRPr="00D3445B">
        <w:rPr>
          <w:rFonts w:asciiTheme="minorHAnsi" w:hAnsiTheme="minorHAnsi"/>
          <w:color w:val="000000"/>
          <w:sz w:val="22"/>
          <w:szCs w:val="22"/>
        </w:rPr>
        <w:t xml:space="preserve"> </w:t>
      </w:r>
      <w:r w:rsidR="00050E24" w:rsidRPr="00050E24">
        <w:rPr>
          <w:rFonts w:asciiTheme="minorHAnsi" w:hAnsiTheme="minorHAnsi"/>
          <w:color w:val="000000"/>
          <w:sz w:val="22"/>
          <w:szCs w:val="22"/>
        </w:rPr>
        <w:t>Senior research project fundamental research</w:t>
      </w:r>
    </w:p>
    <w:p w14:paraId="7C10F98C" w14:textId="7BEB196D" w:rsidR="000A3547"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Principal Investigator / Researcher:</w:t>
      </w:r>
      <w:r w:rsidRPr="00203241">
        <w:rPr>
          <w:rFonts w:asciiTheme="minorHAnsi" w:hAnsiTheme="minorHAnsi"/>
          <w:b/>
          <w:color w:val="000000"/>
          <w:sz w:val="22"/>
          <w:szCs w:val="22"/>
        </w:rPr>
        <w:t xml:space="preserve"> </w:t>
      </w:r>
      <w:r w:rsidR="00050E24" w:rsidRPr="00050E24">
        <w:rPr>
          <w:rFonts w:asciiTheme="minorHAnsi" w:hAnsiTheme="minorHAnsi"/>
          <w:sz w:val="22"/>
          <w:szCs w:val="22"/>
          <w:lang w:val="en-US"/>
        </w:rPr>
        <w:t>Frederic Rousseau</w:t>
      </w:r>
    </w:p>
    <w:p w14:paraId="32425FA7" w14:textId="0444FF6A" w:rsidR="000A3547" w:rsidRPr="00203241" w:rsidRDefault="00252273" w:rsidP="001D60E9">
      <w:pPr>
        <w:rPr>
          <w:rFonts w:asciiTheme="minorHAnsi" w:hAnsiTheme="minorHAnsi" w:cs="Arial"/>
          <w:sz w:val="22"/>
          <w:szCs w:val="22"/>
        </w:rPr>
      </w:pPr>
      <w:r w:rsidRPr="00203241">
        <w:rPr>
          <w:rFonts w:asciiTheme="minorHAnsi" w:hAnsiTheme="minorHAnsi" w:cs="Arial"/>
          <w:b/>
          <w:color w:val="000000"/>
          <w:sz w:val="22"/>
          <w:szCs w:val="22"/>
        </w:rPr>
        <w:t xml:space="preserve">Project Data Contact: </w:t>
      </w:r>
      <w:r w:rsidR="00426865" w:rsidRPr="00203241">
        <w:rPr>
          <w:rFonts w:asciiTheme="minorHAnsi" w:hAnsiTheme="minorHAnsi" w:cs="Arial"/>
          <w:sz w:val="22"/>
          <w:szCs w:val="22"/>
        </w:rPr>
        <w:t>Béla Z Schmidt</w:t>
      </w:r>
    </w:p>
    <w:p w14:paraId="5928E5F2" w14:textId="77777777" w:rsidR="00050E24" w:rsidRDefault="00050E24" w:rsidP="0043052F">
      <w:pPr>
        <w:rPr>
          <w:rFonts w:asciiTheme="minorHAnsi" w:eastAsia="Arial" w:hAnsiTheme="minorHAnsi" w:cs="Arial"/>
          <w:b/>
          <w:color w:val="000000"/>
          <w:sz w:val="22"/>
          <w:szCs w:val="22"/>
        </w:rPr>
      </w:pPr>
    </w:p>
    <w:p w14:paraId="064D98F0" w14:textId="69F0E25C" w:rsidR="00050E24" w:rsidRDefault="00252273" w:rsidP="0043052F">
      <w:pPr>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Description:</w:t>
      </w:r>
      <w:r w:rsidR="00A451E6" w:rsidRPr="00A451E6">
        <w:rPr>
          <w:rFonts w:asciiTheme="minorHAnsi" w:eastAsia="Arial" w:hAnsiTheme="minorHAnsi" w:cs="Arial"/>
          <w:color w:val="000000"/>
          <w:sz w:val="22"/>
          <w:szCs w:val="22"/>
        </w:rPr>
        <w:t xml:space="preserve"> </w:t>
      </w:r>
      <w:r w:rsidR="00050E24" w:rsidRPr="00050E24">
        <w:rPr>
          <w:rFonts w:asciiTheme="minorHAnsi" w:eastAsia="Arial" w:hAnsiTheme="minorHAnsi" w:cs="Arial"/>
          <w:color w:val="000000"/>
          <w:sz w:val="22"/>
          <w:szCs w:val="22"/>
        </w:rPr>
        <w:t>It is currently not known what determines the selective neuronal</w:t>
      </w:r>
      <w:r w:rsidR="00050E24">
        <w:rPr>
          <w:rFonts w:asciiTheme="minorHAnsi" w:eastAsia="Arial" w:hAnsiTheme="minorHAnsi" w:cs="Arial"/>
          <w:color w:val="000000"/>
          <w:sz w:val="22"/>
          <w:szCs w:val="22"/>
        </w:rPr>
        <w:t xml:space="preserve"> </w:t>
      </w:r>
      <w:r w:rsidR="00050E24" w:rsidRPr="00050E24">
        <w:rPr>
          <w:rFonts w:asciiTheme="minorHAnsi" w:eastAsia="Arial" w:hAnsiTheme="minorHAnsi" w:cs="Arial"/>
          <w:color w:val="000000"/>
          <w:sz w:val="22"/>
          <w:szCs w:val="22"/>
        </w:rPr>
        <w:t>vulnerability of amyloids in neurodegenerative pathologies: we do</w:t>
      </w:r>
      <w:r w:rsidR="00050E24">
        <w:rPr>
          <w:rFonts w:asciiTheme="minorHAnsi" w:eastAsia="Arial" w:hAnsiTheme="minorHAnsi" w:cs="Arial"/>
          <w:color w:val="000000"/>
          <w:sz w:val="22"/>
          <w:szCs w:val="22"/>
        </w:rPr>
        <w:t xml:space="preserve"> </w:t>
      </w:r>
      <w:r w:rsidR="00050E24" w:rsidRPr="00050E24">
        <w:rPr>
          <w:rFonts w:asciiTheme="minorHAnsi" w:eastAsia="Arial" w:hAnsiTheme="minorHAnsi" w:cs="Arial"/>
          <w:color w:val="000000"/>
          <w:sz w:val="22"/>
          <w:szCs w:val="22"/>
        </w:rPr>
        <w:t>not understand how amyloids interact with other cellular components,</w:t>
      </w:r>
      <w:r w:rsidR="00050E24">
        <w:rPr>
          <w:rFonts w:asciiTheme="minorHAnsi" w:eastAsia="Arial" w:hAnsiTheme="minorHAnsi" w:cs="Arial"/>
          <w:color w:val="000000"/>
          <w:sz w:val="22"/>
          <w:szCs w:val="22"/>
        </w:rPr>
        <w:t xml:space="preserve"> </w:t>
      </w:r>
      <w:r w:rsidR="00050E24" w:rsidRPr="00050E24">
        <w:rPr>
          <w:rFonts w:asciiTheme="minorHAnsi" w:eastAsia="Arial" w:hAnsiTheme="minorHAnsi" w:cs="Arial"/>
          <w:color w:val="000000"/>
          <w:sz w:val="22"/>
          <w:szCs w:val="22"/>
        </w:rPr>
        <w:t>whether these interactions are specific, and how these interactions</w:t>
      </w:r>
      <w:r w:rsidR="00050E24">
        <w:rPr>
          <w:rFonts w:asciiTheme="minorHAnsi" w:eastAsia="Arial" w:hAnsiTheme="minorHAnsi" w:cs="Arial"/>
          <w:color w:val="000000"/>
          <w:sz w:val="22"/>
          <w:szCs w:val="22"/>
        </w:rPr>
        <w:t xml:space="preserve"> </w:t>
      </w:r>
      <w:r w:rsidR="00050E24" w:rsidRPr="00050E24">
        <w:rPr>
          <w:rFonts w:asciiTheme="minorHAnsi" w:eastAsia="Arial" w:hAnsiTheme="minorHAnsi" w:cs="Arial"/>
          <w:color w:val="000000"/>
          <w:sz w:val="22"/>
          <w:szCs w:val="22"/>
        </w:rPr>
        <w:t>result in cell-specific toxic phenotypes.</w:t>
      </w:r>
      <w:r w:rsidR="00050E24">
        <w:rPr>
          <w:rFonts w:asciiTheme="minorHAnsi" w:eastAsia="Arial" w:hAnsiTheme="minorHAnsi" w:cs="Arial"/>
          <w:color w:val="000000"/>
          <w:sz w:val="22"/>
          <w:szCs w:val="22"/>
        </w:rPr>
        <w:t xml:space="preserve"> </w:t>
      </w:r>
    </w:p>
    <w:p w14:paraId="55E3381C" w14:textId="77777777" w:rsidR="00050E24" w:rsidRDefault="00050E24" w:rsidP="0043052F">
      <w:pPr>
        <w:rPr>
          <w:rFonts w:asciiTheme="minorHAnsi" w:eastAsia="Arial" w:hAnsiTheme="minorHAnsi" w:cs="Arial"/>
          <w:color w:val="000000"/>
          <w:sz w:val="22"/>
          <w:szCs w:val="22"/>
        </w:rPr>
      </w:pPr>
      <w:r w:rsidRPr="00050E24">
        <w:rPr>
          <w:rFonts w:asciiTheme="minorHAnsi" w:eastAsia="Arial" w:hAnsiTheme="minorHAnsi" w:cs="Arial"/>
          <w:color w:val="000000"/>
          <w:sz w:val="22"/>
          <w:szCs w:val="22"/>
        </w:rPr>
        <w:t>Our lab has played a crucial role in elucidating how aggregation</w:t>
      </w:r>
      <w:r>
        <w:rPr>
          <w:rFonts w:asciiTheme="minorHAnsi" w:eastAsia="Arial" w:hAnsiTheme="minorHAnsi" w:cs="Arial"/>
          <w:color w:val="000000"/>
          <w:sz w:val="22"/>
          <w:szCs w:val="22"/>
        </w:rPr>
        <w:t>-</w:t>
      </w:r>
      <w:r w:rsidRPr="00050E24">
        <w:rPr>
          <w:rFonts w:asciiTheme="minorHAnsi" w:eastAsia="Arial" w:hAnsiTheme="minorHAnsi" w:cs="Arial"/>
          <w:color w:val="000000"/>
          <w:sz w:val="22"/>
          <w:szCs w:val="22"/>
        </w:rPr>
        <w:t>prone</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regions drive the self-assembly of amyloid aggregates. We</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hypothesise that the same mechanism that drives the homotypic</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assembly of amyloids might also drive heterotypic interactions of</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amyloids with homologous sequence segments in other proteins.</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Such heterotypic aggregation could interfere with the normal function</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 xml:space="preserve">of these proteins and could explain the specific </w:t>
      </w:r>
      <w:proofErr w:type="spellStart"/>
      <w:r w:rsidRPr="00050E24">
        <w:rPr>
          <w:rFonts w:asciiTheme="minorHAnsi" w:eastAsia="Arial" w:hAnsiTheme="minorHAnsi" w:cs="Arial"/>
          <w:color w:val="000000"/>
          <w:sz w:val="22"/>
          <w:szCs w:val="22"/>
        </w:rPr>
        <w:t>spatio</w:t>
      </w:r>
      <w:proofErr w:type="spellEnd"/>
      <w:r w:rsidRPr="00050E24">
        <w:rPr>
          <w:rFonts w:asciiTheme="minorHAnsi" w:eastAsia="Arial" w:hAnsiTheme="minorHAnsi" w:cs="Arial"/>
          <w:color w:val="000000"/>
          <w:sz w:val="22"/>
          <w:szCs w:val="22"/>
        </w:rPr>
        <w:t>-temporal</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emergence and spreading of aggregates in the brain.</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The combination of experimental limitations and the lack of a</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structural-molecular hypothesis directing the search has made finding</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 xml:space="preserve">interaction partners of amyloids challenging. </w:t>
      </w:r>
    </w:p>
    <w:p w14:paraId="6FC598C2" w14:textId="77777777" w:rsidR="00050E24" w:rsidRDefault="00050E24" w:rsidP="0043052F">
      <w:pPr>
        <w:rPr>
          <w:rFonts w:asciiTheme="minorHAnsi" w:eastAsia="Arial" w:hAnsiTheme="minorHAnsi" w:cs="Arial"/>
          <w:color w:val="000000"/>
          <w:sz w:val="22"/>
          <w:szCs w:val="22"/>
        </w:rPr>
      </w:pPr>
      <w:r w:rsidRPr="00050E24">
        <w:rPr>
          <w:rFonts w:asciiTheme="minorHAnsi" w:eastAsia="Arial" w:hAnsiTheme="minorHAnsi" w:cs="Arial"/>
          <w:color w:val="000000"/>
          <w:sz w:val="22"/>
          <w:szCs w:val="22"/>
        </w:rPr>
        <w:t>We propose to create a</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new structure-based method to search for specific interaction</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partners of amyloids and validate the method in vitro and in vivo.</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Protein aggregation plays a crucial role in neurodegenerative</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diseases, therefore identifying heterotypic aggregation partners of</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amyloids will provide new angles at understanding and eventually</w:t>
      </w:r>
      <w:r>
        <w:rPr>
          <w:rFonts w:asciiTheme="minorHAnsi" w:eastAsia="Arial" w:hAnsiTheme="minorHAnsi" w:cs="Arial"/>
          <w:color w:val="000000"/>
          <w:sz w:val="22"/>
          <w:szCs w:val="22"/>
        </w:rPr>
        <w:t xml:space="preserve"> </w:t>
      </w:r>
      <w:r w:rsidRPr="00050E24">
        <w:rPr>
          <w:rFonts w:asciiTheme="minorHAnsi" w:eastAsia="Arial" w:hAnsiTheme="minorHAnsi" w:cs="Arial"/>
          <w:color w:val="000000"/>
          <w:sz w:val="22"/>
          <w:szCs w:val="22"/>
        </w:rPr>
        <w:t xml:space="preserve">treating these conditions. </w:t>
      </w:r>
      <w:r>
        <w:rPr>
          <w:rFonts w:asciiTheme="minorHAnsi" w:eastAsia="Arial" w:hAnsiTheme="minorHAnsi" w:cs="Arial"/>
          <w:color w:val="000000"/>
          <w:sz w:val="22"/>
          <w:szCs w:val="22"/>
        </w:rPr>
        <w:t xml:space="preserve"> </w:t>
      </w:r>
    </w:p>
    <w:p w14:paraId="12479370" w14:textId="08EC6404" w:rsidR="0043052F" w:rsidRPr="0043052F" w:rsidRDefault="00252273" w:rsidP="0043052F">
      <w:pPr>
        <w:rPr>
          <w:rFonts w:asciiTheme="minorHAnsi" w:hAnsiTheme="minorHAnsi"/>
          <w:sz w:val="22"/>
          <w:szCs w:val="22"/>
        </w:rPr>
      </w:pPr>
      <w:r w:rsidRPr="00203241">
        <w:rPr>
          <w:rFonts w:asciiTheme="minorHAnsi" w:hAnsiTheme="minorHAnsi"/>
          <w:b/>
          <w:color w:val="000000"/>
          <w:sz w:val="22"/>
          <w:szCs w:val="22"/>
        </w:rPr>
        <w:t>Institution</w:t>
      </w:r>
      <w:r w:rsidR="00BB3265">
        <w:rPr>
          <w:rFonts w:asciiTheme="minorHAnsi" w:hAnsiTheme="minorHAnsi"/>
          <w:b/>
          <w:color w:val="000000"/>
          <w:sz w:val="22"/>
          <w:szCs w:val="22"/>
        </w:rPr>
        <w:t>s</w:t>
      </w:r>
      <w:r w:rsidRPr="00203241">
        <w:rPr>
          <w:rFonts w:asciiTheme="minorHAnsi" w:hAnsiTheme="minorHAnsi"/>
          <w:b/>
          <w:color w:val="000000"/>
          <w:sz w:val="22"/>
          <w:szCs w:val="22"/>
        </w:rPr>
        <w:t xml:space="preserve">: </w:t>
      </w:r>
      <w:r w:rsidRPr="00203241">
        <w:rPr>
          <w:rFonts w:asciiTheme="minorHAnsi" w:hAnsiTheme="minorHAnsi"/>
          <w:sz w:val="22"/>
          <w:szCs w:val="22"/>
        </w:rPr>
        <w:t>KU Leuven</w:t>
      </w:r>
    </w:p>
    <w:p w14:paraId="06029392" w14:textId="2BE40974" w:rsidR="00E14591" w:rsidRPr="00203241" w:rsidRDefault="00E14591">
      <w:pPr>
        <w:rPr>
          <w:rFonts w:asciiTheme="minorHAnsi" w:hAnsiTheme="minorHAnsi"/>
          <w:sz w:val="22"/>
          <w:szCs w:val="22"/>
        </w:rPr>
      </w:pPr>
    </w:p>
    <w:p w14:paraId="420FFE07"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1. GENERAL INFORMATION</w:t>
      </w:r>
    </w:p>
    <w:p w14:paraId="7A91172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Name applicant</w:t>
      </w:r>
    </w:p>
    <w:p w14:paraId="2B3301E0" w14:textId="669086C8" w:rsidR="000A3547" w:rsidRPr="00203241" w:rsidRDefault="00050E24">
      <w:pPr>
        <w:rPr>
          <w:rFonts w:asciiTheme="minorHAnsi" w:hAnsiTheme="minorHAnsi"/>
          <w:sz w:val="22"/>
          <w:szCs w:val="22"/>
        </w:rPr>
      </w:pPr>
      <w:r w:rsidRPr="00050E24">
        <w:rPr>
          <w:rFonts w:asciiTheme="minorHAnsi" w:hAnsiTheme="minorHAnsi"/>
          <w:sz w:val="22"/>
          <w:szCs w:val="22"/>
        </w:rPr>
        <w:t>Frederic Rousseau</w:t>
      </w:r>
    </w:p>
    <w:p w14:paraId="5EDBB0D6" w14:textId="77777777" w:rsidR="000A3547" w:rsidRPr="00203241" w:rsidRDefault="000A3547">
      <w:pPr>
        <w:rPr>
          <w:rFonts w:asciiTheme="minorHAnsi" w:hAnsiTheme="minorHAnsi"/>
          <w:sz w:val="22"/>
          <w:szCs w:val="22"/>
        </w:rPr>
      </w:pPr>
    </w:p>
    <w:p w14:paraId="2D1BE00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FWO Project Number &amp; Title</w:t>
      </w:r>
    </w:p>
    <w:p w14:paraId="216D4D2C" w14:textId="070C5EDC" w:rsidR="000A3547" w:rsidRPr="00203241" w:rsidRDefault="00252273">
      <w:pPr>
        <w:rPr>
          <w:rFonts w:asciiTheme="minorHAnsi" w:hAnsiTheme="minorHAnsi"/>
          <w:sz w:val="22"/>
          <w:szCs w:val="22"/>
        </w:rPr>
      </w:pPr>
      <w:r w:rsidRPr="00050E24">
        <w:rPr>
          <w:rFonts w:asciiTheme="minorHAnsi" w:hAnsiTheme="minorHAnsi"/>
          <w:b/>
          <w:sz w:val="22"/>
          <w:szCs w:val="22"/>
        </w:rPr>
        <w:t>Application number:</w:t>
      </w:r>
      <w:r w:rsidRPr="00203241">
        <w:rPr>
          <w:rFonts w:asciiTheme="minorHAnsi" w:hAnsiTheme="minorHAnsi"/>
          <w:sz w:val="22"/>
          <w:szCs w:val="22"/>
        </w:rPr>
        <w:t xml:space="preserve"> </w:t>
      </w:r>
      <w:r w:rsidR="00050E24">
        <w:rPr>
          <w:rFonts w:asciiTheme="minorHAnsi" w:hAnsiTheme="minorHAnsi"/>
          <w:color w:val="000000"/>
          <w:sz w:val="22"/>
          <w:szCs w:val="22"/>
        </w:rPr>
        <w:t>G0C3522</w:t>
      </w:r>
      <w:r w:rsidR="00A451E6" w:rsidRPr="006B7797">
        <w:rPr>
          <w:rFonts w:asciiTheme="minorHAnsi" w:hAnsiTheme="minorHAnsi"/>
          <w:color w:val="000000"/>
          <w:sz w:val="22"/>
          <w:szCs w:val="22"/>
        </w:rPr>
        <w:t>N</w:t>
      </w:r>
    </w:p>
    <w:p w14:paraId="215F420B" w14:textId="53DEC755" w:rsidR="0066551B" w:rsidRPr="00203241" w:rsidRDefault="00252273" w:rsidP="00386DDD">
      <w:pPr>
        <w:rPr>
          <w:rFonts w:asciiTheme="minorHAnsi" w:hAnsiTheme="minorHAnsi"/>
          <w:sz w:val="22"/>
          <w:szCs w:val="22"/>
        </w:rPr>
      </w:pPr>
      <w:r w:rsidRPr="00203241">
        <w:rPr>
          <w:rFonts w:asciiTheme="minorHAnsi" w:hAnsiTheme="minorHAnsi"/>
          <w:b/>
          <w:bCs/>
          <w:sz w:val="22"/>
          <w:szCs w:val="22"/>
        </w:rPr>
        <w:t>English Title</w:t>
      </w:r>
      <w:r w:rsidR="00050E24">
        <w:rPr>
          <w:rFonts w:asciiTheme="minorHAnsi" w:hAnsiTheme="minorHAnsi"/>
          <w:b/>
          <w:bCs/>
          <w:sz w:val="22"/>
          <w:szCs w:val="22"/>
        </w:rPr>
        <w:t>:</w:t>
      </w:r>
      <w:r w:rsidRPr="00203241">
        <w:rPr>
          <w:rFonts w:asciiTheme="minorHAnsi" w:hAnsiTheme="minorHAnsi"/>
          <w:sz w:val="22"/>
          <w:szCs w:val="22"/>
        </w:rPr>
        <w:t xml:space="preserve"> </w:t>
      </w:r>
      <w:r w:rsidR="00050E24" w:rsidRPr="00050E24">
        <w:rPr>
          <w:rFonts w:asciiTheme="minorHAnsi" w:hAnsiTheme="minorHAnsi"/>
          <w:sz w:val="22"/>
          <w:szCs w:val="22"/>
        </w:rPr>
        <w:t>Heterotypic amyloid interactions as modulators of selective cellular vulnerability</w:t>
      </w:r>
      <w:r w:rsidR="0066551B" w:rsidRPr="00203241">
        <w:rPr>
          <w:rFonts w:asciiTheme="minorHAnsi" w:hAnsiTheme="minorHAnsi"/>
          <w:sz w:val="22"/>
          <w:szCs w:val="22"/>
        </w:rPr>
        <w:t xml:space="preserve"> </w:t>
      </w:r>
    </w:p>
    <w:p w14:paraId="23F651C3" w14:textId="2491F7C0" w:rsidR="0066551B" w:rsidRPr="00AA1F82" w:rsidRDefault="00252273" w:rsidP="00050E24">
      <w:pPr>
        <w:rPr>
          <w:rFonts w:asciiTheme="minorHAnsi" w:hAnsiTheme="minorHAnsi"/>
          <w:sz w:val="22"/>
          <w:szCs w:val="22"/>
          <w:lang w:val="nl-BE"/>
        </w:rPr>
      </w:pPr>
      <w:r w:rsidRPr="00AA1F82">
        <w:rPr>
          <w:rFonts w:asciiTheme="minorHAnsi" w:hAnsiTheme="minorHAnsi"/>
          <w:b/>
          <w:bCs/>
          <w:sz w:val="22"/>
          <w:szCs w:val="22"/>
          <w:lang w:val="nl-BE"/>
        </w:rPr>
        <w:t xml:space="preserve">Dutch </w:t>
      </w:r>
      <w:proofErr w:type="spellStart"/>
      <w:r w:rsidRPr="00AA1F82">
        <w:rPr>
          <w:rFonts w:asciiTheme="minorHAnsi" w:hAnsiTheme="minorHAnsi"/>
          <w:b/>
          <w:bCs/>
          <w:sz w:val="22"/>
          <w:szCs w:val="22"/>
          <w:lang w:val="nl-BE"/>
        </w:rPr>
        <w:t>Title</w:t>
      </w:r>
      <w:proofErr w:type="spellEnd"/>
      <w:r w:rsidR="00050E24">
        <w:rPr>
          <w:rFonts w:asciiTheme="minorHAnsi" w:hAnsiTheme="minorHAnsi"/>
          <w:b/>
          <w:bCs/>
          <w:sz w:val="22"/>
          <w:szCs w:val="22"/>
          <w:lang w:val="nl-BE"/>
        </w:rPr>
        <w:t>:</w:t>
      </w:r>
      <w:r w:rsidRPr="00AA1F82">
        <w:rPr>
          <w:rFonts w:asciiTheme="minorHAnsi" w:hAnsiTheme="minorHAnsi"/>
          <w:sz w:val="22"/>
          <w:szCs w:val="22"/>
          <w:lang w:val="nl-BE"/>
        </w:rPr>
        <w:t xml:space="preserve"> </w:t>
      </w:r>
      <w:proofErr w:type="spellStart"/>
      <w:r w:rsidR="00050E24" w:rsidRPr="00050E24">
        <w:rPr>
          <w:rFonts w:asciiTheme="minorHAnsi" w:hAnsiTheme="minorHAnsi"/>
          <w:sz w:val="22"/>
          <w:szCs w:val="22"/>
          <w:lang w:val="nl-BE"/>
        </w:rPr>
        <w:t>Heterotypische</w:t>
      </w:r>
      <w:proofErr w:type="spellEnd"/>
      <w:r w:rsidR="00050E24" w:rsidRPr="00050E24">
        <w:rPr>
          <w:rFonts w:asciiTheme="minorHAnsi" w:hAnsiTheme="minorHAnsi"/>
          <w:sz w:val="22"/>
          <w:szCs w:val="22"/>
          <w:lang w:val="nl-BE"/>
        </w:rPr>
        <w:t xml:space="preserve"> </w:t>
      </w:r>
      <w:proofErr w:type="spellStart"/>
      <w:r w:rsidR="00050E24" w:rsidRPr="00050E24">
        <w:rPr>
          <w:rFonts w:asciiTheme="minorHAnsi" w:hAnsiTheme="minorHAnsi"/>
          <w:sz w:val="22"/>
          <w:szCs w:val="22"/>
          <w:lang w:val="nl-BE"/>
        </w:rPr>
        <w:t>amyloid</w:t>
      </w:r>
      <w:proofErr w:type="spellEnd"/>
      <w:r w:rsidR="00050E24" w:rsidRPr="00050E24">
        <w:rPr>
          <w:rFonts w:asciiTheme="minorHAnsi" w:hAnsiTheme="minorHAnsi"/>
          <w:sz w:val="22"/>
          <w:szCs w:val="22"/>
          <w:lang w:val="nl-BE"/>
        </w:rPr>
        <w:t xml:space="preserve"> interacties als modulatoren voor selectieve</w:t>
      </w:r>
      <w:r w:rsidR="00050E24">
        <w:rPr>
          <w:rFonts w:asciiTheme="minorHAnsi" w:hAnsiTheme="minorHAnsi"/>
          <w:sz w:val="22"/>
          <w:szCs w:val="22"/>
          <w:lang w:val="nl-BE"/>
        </w:rPr>
        <w:t xml:space="preserve"> </w:t>
      </w:r>
      <w:r w:rsidR="00050E24" w:rsidRPr="00050E24">
        <w:rPr>
          <w:rFonts w:asciiTheme="minorHAnsi" w:hAnsiTheme="minorHAnsi"/>
          <w:sz w:val="22"/>
          <w:szCs w:val="22"/>
          <w:lang w:val="nl-BE"/>
        </w:rPr>
        <w:t xml:space="preserve">cellulaire kwetsbaarheid </w:t>
      </w:r>
    </w:p>
    <w:p w14:paraId="659D2930" w14:textId="3BAB7E1B" w:rsidR="000A3547" w:rsidRPr="00203241" w:rsidRDefault="00252273" w:rsidP="0066551B">
      <w:pPr>
        <w:rPr>
          <w:rFonts w:asciiTheme="minorHAnsi" w:hAnsiTheme="minorHAnsi"/>
          <w:b/>
          <w:sz w:val="22"/>
          <w:szCs w:val="22"/>
        </w:rPr>
      </w:pPr>
      <w:r w:rsidRPr="00203241">
        <w:rPr>
          <w:rFonts w:asciiTheme="minorHAnsi" w:hAnsiTheme="minorHAnsi"/>
          <w:b/>
          <w:sz w:val="22"/>
          <w:szCs w:val="22"/>
        </w:rPr>
        <w:lastRenderedPageBreak/>
        <w:t>Affiliation</w:t>
      </w:r>
    </w:p>
    <w:p w14:paraId="5941F54C" w14:textId="1310F0E2" w:rsidR="000A3547" w:rsidRDefault="00252273">
      <w:pPr>
        <w:numPr>
          <w:ilvl w:val="0"/>
          <w:numId w:val="1"/>
        </w:numPr>
        <w:ind w:hanging="359"/>
        <w:contextualSpacing/>
        <w:rPr>
          <w:rFonts w:asciiTheme="minorHAnsi" w:hAnsiTheme="minorHAnsi"/>
          <w:sz w:val="22"/>
          <w:szCs w:val="22"/>
        </w:rPr>
      </w:pPr>
      <w:r w:rsidRPr="00203241">
        <w:rPr>
          <w:rFonts w:asciiTheme="minorHAnsi" w:hAnsiTheme="minorHAnsi"/>
          <w:sz w:val="22"/>
          <w:szCs w:val="22"/>
        </w:rPr>
        <w:t>KU Leuven</w:t>
      </w:r>
    </w:p>
    <w:p w14:paraId="2D190E14" w14:textId="77777777" w:rsidR="000A3547" w:rsidRPr="00203241" w:rsidRDefault="000A3547">
      <w:pPr>
        <w:rPr>
          <w:rFonts w:asciiTheme="minorHAnsi" w:hAnsiTheme="minorHAnsi"/>
          <w:sz w:val="22"/>
          <w:szCs w:val="22"/>
        </w:rPr>
      </w:pPr>
    </w:p>
    <w:p w14:paraId="353DED88"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2. DATA DESCRIPTION</w:t>
      </w:r>
    </w:p>
    <w:p w14:paraId="23CE533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Will you generate/collect new data and/or make use of existing data? </w:t>
      </w:r>
    </w:p>
    <w:p w14:paraId="3D5A885F" w14:textId="77777777" w:rsidR="000A3547" w:rsidRPr="00203241" w:rsidRDefault="00252273">
      <w:pPr>
        <w:numPr>
          <w:ilvl w:val="0"/>
          <w:numId w:val="4"/>
        </w:numPr>
        <w:ind w:hanging="359"/>
        <w:contextualSpacing/>
        <w:rPr>
          <w:rFonts w:asciiTheme="minorHAnsi" w:hAnsiTheme="minorHAnsi"/>
          <w:sz w:val="22"/>
          <w:szCs w:val="22"/>
        </w:rPr>
      </w:pPr>
      <w:r w:rsidRPr="00203241">
        <w:rPr>
          <w:rFonts w:asciiTheme="minorHAnsi" w:hAnsiTheme="minorHAnsi"/>
          <w:sz w:val="22"/>
          <w:szCs w:val="22"/>
        </w:rPr>
        <w:t>Generate new data</w:t>
      </w:r>
    </w:p>
    <w:p w14:paraId="552E6ADE" w14:textId="77777777" w:rsidR="000A3547" w:rsidRPr="00203241" w:rsidRDefault="00252273">
      <w:pPr>
        <w:numPr>
          <w:ilvl w:val="0"/>
          <w:numId w:val="5"/>
        </w:numPr>
        <w:ind w:hanging="359"/>
        <w:contextualSpacing/>
        <w:rPr>
          <w:rFonts w:asciiTheme="minorHAnsi" w:hAnsiTheme="minorHAnsi"/>
          <w:sz w:val="22"/>
          <w:szCs w:val="22"/>
        </w:rPr>
      </w:pPr>
      <w:r w:rsidRPr="00203241">
        <w:rPr>
          <w:rFonts w:asciiTheme="minorHAnsi" w:hAnsiTheme="minorHAnsi"/>
          <w:sz w:val="22"/>
          <w:szCs w:val="22"/>
        </w:rPr>
        <w:t>Reuse existing data</w:t>
      </w:r>
    </w:p>
    <w:p w14:paraId="70C6B5FD" w14:textId="6FA621F1" w:rsidR="00AA65BD" w:rsidRDefault="00AA65BD">
      <w:pPr>
        <w:spacing w:line="320" w:lineRule="auto"/>
        <w:rPr>
          <w:rFonts w:asciiTheme="minorHAnsi" w:hAnsiTheme="minorHAnsi"/>
          <w:sz w:val="22"/>
          <w:szCs w:val="22"/>
        </w:rPr>
      </w:pPr>
      <w:r>
        <w:rPr>
          <w:rFonts w:asciiTheme="minorHAnsi" w:hAnsiTheme="minorHAnsi"/>
          <w:sz w:val="22"/>
          <w:szCs w:val="22"/>
        </w:rPr>
        <w:br w:type="page"/>
      </w:r>
    </w:p>
    <w:p w14:paraId="1240A7F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Describe the origin, type and format of the data (per dataset) and its (estimated) volume, ideally per objective or WP of the project. You might consider using the table in the guidance.</w:t>
      </w:r>
    </w:p>
    <w:p w14:paraId="0C1381F2" w14:textId="77777777" w:rsidR="00AA65BD" w:rsidRDefault="00AA65BD">
      <w:pPr>
        <w:rPr>
          <w:rFonts w:asciiTheme="minorHAnsi" w:hAnsiTheme="minorHAnsi"/>
          <w:sz w:val="22"/>
          <w:szCs w:val="22"/>
        </w:rPr>
      </w:pPr>
    </w:p>
    <w:tbl>
      <w:tblPr>
        <w:tblW w:w="5000" w:type="pct"/>
        <w:tblLayout w:type="fixed"/>
        <w:tblLook w:val="04A0" w:firstRow="1" w:lastRow="0" w:firstColumn="1" w:lastColumn="0" w:noHBand="0" w:noVBand="1"/>
      </w:tblPr>
      <w:tblGrid>
        <w:gridCol w:w="563"/>
        <w:gridCol w:w="1418"/>
        <w:gridCol w:w="1700"/>
        <w:gridCol w:w="1134"/>
        <w:gridCol w:w="1134"/>
        <w:gridCol w:w="1559"/>
        <w:gridCol w:w="2968"/>
        <w:gridCol w:w="575"/>
        <w:gridCol w:w="710"/>
        <w:gridCol w:w="1189"/>
      </w:tblGrid>
      <w:tr w:rsidR="00AA65BD" w:rsidRPr="00AA65BD" w14:paraId="2363E79D"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4472C4" w:fill="4472C4"/>
            <w:hideMark/>
          </w:tcPr>
          <w:p w14:paraId="591E5C63"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WP</w:t>
            </w:r>
          </w:p>
        </w:tc>
        <w:tc>
          <w:tcPr>
            <w:tcW w:w="547" w:type="pct"/>
            <w:tcBorders>
              <w:top w:val="single" w:sz="4" w:space="0" w:color="8EA9DB"/>
              <w:left w:val="nil"/>
              <w:bottom w:val="single" w:sz="4" w:space="0" w:color="8EA9DB"/>
              <w:right w:val="nil"/>
            </w:tcBorders>
            <w:shd w:val="clear" w:color="4472C4" w:fill="4472C4"/>
            <w:hideMark/>
          </w:tcPr>
          <w:p w14:paraId="7CCB1E93"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Dataset</w:t>
            </w:r>
          </w:p>
        </w:tc>
        <w:tc>
          <w:tcPr>
            <w:tcW w:w="656" w:type="pct"/>
            <w:tcBorders>
              <w:top w:val="single" w:sz="4" w:space="0" w:color="8EA9DB"/>
              <w:left w:val="nil"/>
              <w:bottom w:val="single" w:sz="4" w:space="0" w:color="8EA9DB"/>
              <w:right w:val="nil"/>
            </w:tcBorders>
            <w:shd w:val="clear" w:color="4472C4" w:fill="4472C4"/>
            <w:hideMark/>
          </w:tcPr>
          <w:p w14:paraId="1760DABA"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Purpose</w:t>
            </w:r>
          </w:p>
        </w:tc>
        <w:tc>
          <w:tcPr>
            <w:tcW w:w="438" w:type="pct"/>
            <w:tcBorders>
              <w:top w:val="single" w:sz="4" w:space="0" w:color="8EA9DB"/>
              <w:left w:val="nil"/>
              <w:bottom w:val="single" w:sz="4" w:space="0" w:color="8EA9DB"/>
              <w:right w:val="nil"/>
            </w:tcBorders>
            <w:shd w:val="clear" w:color="4472C4" w:fill="4472C4"/>
            <w:hideMark/>
          </w:tcPr>
          <w:p w14:paraId="79B3C5A4"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New/Existing (source)</w:t>
            </w:r>
          </w:p>
        </w:tc>
        <w:tc>
          <w:tcPr>
            <w:tcW w:w="438" w:type="pct"/>
            <w:tcBorders>
              <w:top w:val="single" w:sz="4" w:space="0" w:color="8EA9DB"/>
              <w:left w:val="nil"/>
              <w:bottom w:val="single" w:sz="4" w:space="0" w:color="8EA9DB"/>
              <w:right w:val="nil"/>
            </w:tcBorders>
            <w:shd w:val="clear" w:color="4472C4" w:fill="4472C4"/>
            <w:hideMark/>
          </w:tcPr>
          <w:p w14:paraId="00B22E00"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Data type</w:t>
            </w:r>
          </w:p>
        </w:tc>
        <w:tc>
          <w:tcPr>
            <w:tcW w:w="602" w:type="pct"/>
            <w:tcBorders>
              <w:top w:val="single" w:sz="4" w:space="0" w:color="8EA9DB"/>
              <w:left w:val="nil"/>
              <w:bottom w:val="single" w:sz="4" w:space="0" w:color="8EA9DB"/>
              <w:right w:val="nil"/>
            </w:tcBorders>
            <w:shd w:val="clear" w:color="4472C4" w:fill="4472C4"/>
            <w:hideMark/>
          </w:tcPr>
          <w:p w14:paraId="4E9B6E92"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Data subtype</w:t>
            </w:r>
          </w:p>
        </w:tc>
        <w:tc>
          <w:tcPr>
            <w:tcW w:w="1146" w:type="pct"/>
            <w:tcBorders>
              <w:top w:val="single" w:sz="4" w:space="0" w:color="8EA9DB"/>
              <w:left w:val="nil"/>
              <w:bottom w:val="single" w:sz="4" w:space="0" w:color="8EA9DB"/>
              <w:right w:val="nil"/>
            </w:tcBorders>
            <w:shd w:val="clear" w:color="4472C4" w:fill="4472C4"/>
            <w:hideMark/>
          </w:tcPr>
          <w:p w14:paraId="3BEDB633"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Data format</w:t>
            </w:r>
          </w:p>
        </w:tc>
        <w:tc>
          <w:tcPr>
            <w:tcW w:w="222" w:type="pct"/>
            <w:tcBorders>
              <w:top w:val="single" w:sz="4" w:space="0" w:color="8EA9DB"/>
              <w:left w:val="nil"/>
              <w:bottom w:val="single" w:sz="4" w:space="0" w:color="8EA9DB"/>
              <w:right w:val="nil"/>
            </w:tcBorders>
            <w:shd w:val="clear" w:color="4472C4" w:fill="4472C4"/>
            <w:hideMark/>
          </w:tcPr>
          <w:p w14:paraId="29739BB2"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Size</w:t>
            </w:r>
          </w:p>
        </w:tc>
        <w:tc>
          <w:tcPr>
            <w:tcW w:w="274" w:type="pct"/>
            <w:tcBorders>
              <w:top w:val="single" w:sz="4" w:space="0" w:color="8EA9DB"/>
              <w:left w:val="nil"/>
              <w:bottom w:val="single" w:sz="4" w:space="0" w:color="8EA9DB"/>
              <w:right w:val="nil"/>
            </w:tcBorders>
            <w:shd w:val="clear" w:color="4472C4" w:fill="4472C4"/>
            <w:hideMark/>
          </w:tcPr>
          <w:p w14:paraId="5328B4FC"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Unit</w:t>
            </w:r>
          </w:p>
        </w:tc>
        <w:tc>
          <w:tcPr>
            <w:tcW w:w="459" w:type="pct"/>
            <w:tcBorders>
              <w:top w:val="single" w:sz="4" w:space="0" w:color="8EA9DB"/>
              <w:left w:val="nil"/>
              <w:bottom w:val="single" w:sz="4" w:space="0" w:color="8EA9DB"/>
              <w:right w:val="single" w:sz="4" w:space="0" w:color="8EA9DB"/>
            </w:tcBorders>
            <w:shd w:val="clear" w:color="4472C4" w:fill="4472C4"/>
            <w:hideMark/>
          </w:tcPr>
          <w:p w14:paraId="5BB3FFA9" w14:textId="77777777" w:rsidR="00AA65BD" w:rsidRPr="00AA65BD" w:rsidRDefault="00AA65BD" w:rsidP="00AA65BD">
            <w:pPr>
              <w:rPr>
                <w:rFonts w:ascii="Calibri" w:hAnsi="Calibri" w:cs="Calibri"/>
                <w:b/>
                <w:bCs/>
                <w:color w:val="FFFFFF"/>
                <w:sz w:val="20"/>
                <w:szCs w:val="20"/>
              </w:rPr>
            </w:pPr>
            <w:r w:rsidRPr="00AA65BD">
              <w:rPr>
                <w:rFonts w:ascii="Calibri" w:hAnsi="Calibri" w:cs="Calibri"/>
                <w:b/>
                <w:bCs/>
                <w:color w:val="FFFFFF"/>
                <w:sz w:val="20"/>
                <w:szCs w:val="20"/>
              </w:rPr>
              <w:t>Comment</w:t>
            </w:r>
          </w:p>
        </w:tc>
      </w:tr>
      <w:tr w:rsidR="00AA65BD" w:rsidRPr="00AA65BD" w14:paraId="307029E7"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4AB9371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3E8465DF" w14:textId="4FC95FC5"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Human brain proteome</w:t>
            </w:r>
          </w:p>
        </w:tc>
        <w:tc>
          <w:tcPr>
            <w:tcW w:w="656" w:type="pct"/>
            <w:tcBorders>
              <w:top w:val="single" w:sz="4" w:space="0" w:color="8EA9DB"/>
              <w:left w:val="nil"/>
              <w:bottom w:val="single" w:sz="4" w:space="0" w:color="8EA9DB"/>
              <w:right w:val="nil"/>
            </w:tcBorders>
            <w:shd w:val="clear" w:color="D9E1F2" w:fill="D9E1F2"/>
            <w:hideMark/>
          </w:tcPr>
          <w:p w14:paraId="7844EC0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assembly of all proteins present in the brain to search modifier candidates from</w:t>
            </w:r>
          </w:p>
        </w:tc>
        <w:tc>
          <w:tcPr>
            <w:tcW w:w="438" w:type="pct"/>
            <w:tcBorders>
              <w:top w:val="single" w:sz="4" w:space="0" w:color="8EA9DB"/>
              <w:left w:val="nil"/>
              <w:bottom w:val="single" w:sz="4" w:space="0" w:color="8EA9DB"/>
              <w:right w:val="nil"/>
            </w:tcBorders>
            <w:shd w:val="clear" w:color="D9E1F2" w:fill="D9E1F2"/>
            <w:hideMark/>
          </w:tcPr>
          <w:p w14:paraId="6E206099" w14:textId="77777777" w:rsid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r>
              <w:rPr>
                <w:rFonts w:ascii="Calibri" w:hAnsi="Calibri" w:cs="Calibri"/>
                <w:color w:val="000000"/>
                <w:sz w:val="20"/>
                <w:szCs w:val="20"/>
              </w:rPr>
              <w:t xml:space="preserve"> (</w:t>
            </w:r>
            <w:proofErr w:type="spellStart"/>
            <w:r>
              <w:rPr>
                <w:rFonts w:ascii="Calibri" w:hAnsi="Calibri" w:cs="Calibri"/>
                <w:color w:val="000000"/>
                <w:sz w:val="20"/>
                <w:szCs w:val="20"/>
              </w:rPr>
              <w:t>UniProt</w:t>
            </w:r>
            <w:proofErr w:type="spellEnd"/>
            <w:r>
              <w:rPr>
                <w:rFonts w:ascii="Calibri" w:hAnsi="Calibri" w:cs="Calibri"/>
                <w:color w:val="000000"/>
                <w:sz w:val="20"/>
                <w:szCs w:val="20"/>
              </w:rPr>
              <w:t>)</w:t>
            </w:r>
          </w:p>
          <w:p w14:paraId="071FEED0" w14:textId="12FC24E7" w:rsidR="00AA65BD" w:rsidRPr="00AA65BD" w:rsidRDefault="00AA65BD" w:rsidP="00AA65BD">
            <w:pPr>
              <w:rPr>
                <w:rFonts w:ascii="Calibri" w:hAnsi="Calibri" w:cs="Calibri"/>
                <w:color w:val="000000"/>
                <w:sz w:val="20"/>
                <w:szCs w:val="20"/>
              </w:rPr>
            </w:pPr>
          </w:p>
        </w:tc>
        <w:tc>
          <w:tcPr>
            <w:tcW w:w="438" w:type="pct"/>
            <w:tcBorders>
              <w:top w:val="single" w:sz="4" w:space="0" w:color="8EA9DB"/>
              <w:left w:val="nil"/>
              <w:bottom w:val="single" w:sz="4" w:space="0" w:color="8EA9DB"/>
              <w:right w:val="nil"/>
            </w:tcBorders>
            <w:shd w:val="clear" w:color="D9E1F2" w:fill="D9E1F2"/>
            <w:hideMark/>
          </w:tcPr>
          <w:p w14:paraId="6F19576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Canonical_data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3A3C2E2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Protein_sequences</w:t>
            </w:r>
            <w:proofErr w:type="spellEnd"/>
          </w:p>
        </w:tc>
        <w:tc>
          <w:tcPr>
            <w:tcW w:w="1146" w:type="pct"/>
            <w:tcBorders>
              <w:top w:val="single" w:sz="4" w:space="0" w:color="8EA9DB"/>
              <w:left w:val="nil"/>
              <w:bottom w:val="single" w:sz="4" w:space="0" w:color="8EA9DB"/>
              <w:right w:val="nil"/>
            </w:tcBorders>
            <w:shd w:val="clear" w:color="D9E1F2" w:fill="D9E1F2"/>
            <w:hideMark/>
          </w:tcPr>
          <w:p w14:paraId="31C3F06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Mark-up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44E97B0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w:t>
            </w:r>
          </w:p>
        </w:tc>
        <w:tc>
          <w:tcPr>
            <w:tcW w:w="274" w:type="pct"/>
            <w:tcBorders>
              <w:top w:val="single" w:sz="4" w:space="0" w:color="8EA9DB"/>
              <w:left w:val="nil"/>
              <w:bottom w:val="single" w:sz="4" w:space="0" w:color="8EA9DB"/>
              <w:right w:val="nil"/>
            </w:tcBorders>
            <w:shd w:val="clear" w:color="D9E1F2" w:fill="D9E1F2"/>
            <w:hideMark/>
          </w:tcPr>
          <w:p w14:paraId="4C21817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3C7004AD" w14:textId="29161804"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dow</w:t>
            </w:r>
            <w:r>
              <w:rPr>
                <w:rFonts w:ascii="Calibri" w:hAnsi="Calibri" w:cs="Calibri"/>
                <w:color w:val="000000"/>
                <w:sz w:val="20"/>
                <w:szCs w:val="20"/>
              </w:rPr>
              <w:t>n</w:t>
            </w:r>
            <w:r w:rsidRPr="00AA65BD">
              <w:rPr>
                <w:rFonts w:ascii="Calibri" w:hAnsi="Calibri" w:cs="Calibri"/>
                <w:color w:val="000000"/>
                <w:sz w:val="20"/>
                <w:szCs w:val="20"/>
              </w:rPr>
              <w:t xml:space="preserve">load from </w:t>
            </w:r>
            <w:proofErr w:type="spellStart"/>
            <w:r w:rsidRPr="00AA65BD">
              <w:rPr>
                <w:rFonts w:ascii="Calibri" w:hAnsi="Calibri" w:cs="Calibri"/>
                <w:color w:val="000000"/>
                <w:sz w:val="20"/>
                <w:szCs w:val="20"/>
              </w:rPr>
              <w:t>Uniprot</w:t>
            </w:r>
            <w:proofErr w:type="spellEnd"/>
          </w:p>
        </w:tc>
      </w:tr>
      <w:tr w:rsidR="00AA65BD" w:rsidRPr="00AA65BD" w14:paraId="7CE9F775"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5A04609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auto" w:fill="auto"/>
            <w:hideMark/>
          </w:tcPr>
          <w:p w14:paraId="74F9E98D" w14:textId="67F84F99"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Computational pipeline for searching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proteins </w:t>
            </w:r>
          </w:p>
        </w:tc>
        <w:tc>
          <w:tcPr>
            <w:tcW w:w="656" w:type="pct"/>
            <w:tcBorders>
              <w:top w:val="single" w:sz="4" w:space="0" w:color="8EA9DB"/>
              <w:left w:val="nil"/>
              <w:bottom w:val="single" w:sz="4" w:space="0" w:color="8EA9DB"/>
              <w:right w:val="nil"/>
            </w:tcBorders>
            <w:shd w:val="clear" w:color="auto" w:fill="auto"/>
            <w:hideMark/>
          </w:tcPr>
          <w:p w14:paraId="3281B39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search the proteome for APRs similar to those in tau and TDP-43</w:t>
            </w:r>
          </w:p>
        </w:tc>
        <w:tc>
          <w:tcPr>
            <w:tcW w:w="438" w:type="pct"/>
            <w:tcBorders>
              <w:top w:val="single" w:sz="4" w:space="0" w:color="8EA9DB"/>
              <w:left w:val="nil"/>
              <w:bottom w:val="single" w:sz="4" w:space="0" w:color="8EA9DB"/>
              <w:right w:val="nil"/>
            </w:tcBorders>
            <w:shd w:val="clear" w:color="auto" w:fill="auto"/>
            <w:hideMark/>
          </w:tcPr>
          <w:p w14:paraId="34D495BB" w14:textId="2E25996E"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r>
              <w:rPr>
                <w:rFonts w:ascii="Calibri" w:hAnsi="Calibri" w:cs="Calibri"/>
                <w:color w:val="000000"/>
                <w:sz w:val="20"/>
                <w:szCs w:val="20"/>
              </w:rPr>
              <w:t xml:space="preserve"> </w:t>
            </w:r>
            <w:r w:rsidRPr="00AA65BD">
              <w:rPr>
                <w:rFonts w:ascii="Calibri" w:hAnsi="Calibri" w:cs="Calibri"/>
                <w:color w:val="000000"/>
                <w:sz w:val="20"/>
                <w:szCs w:val="20"/>
              </w:rPr>
              <w:t>(Louros Nature Comm 2022)</w:t>
            </w:r>
          </w:p>
        </w:tc>
        <w:tc>
          <w:tcPr>
            <w:tcW w:w="438" w:type="pct"/>
            <w:tcBorders>
              <w:top w:val="single" w:sz="4" w:space="0" w:color="8EA9DB"/>
              <w:left w:val="nil"/>
              <w:bottom w:val="single" w:sz="4" w:space="0" w:color="8EA9DB"/>
              <w:right w:val="nil"/>
            </w:tcBorders>
            <w:shd w:val="clear" w:color="auto" w:fill="auto"/>
            <w:hideMark/>
          </w:tcPr>
          <w:p w14:paraId="5A80FEE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21BFA0D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Algorithms_and_scripts</w:t>
            </w:r>
            <w:proofErr w:type="spellEnd"/>
          </w:p>
        </w:tc>
        <w:tc>
          <w:tcPr>
            <w:tcW w:w="1146" w:type="pct"/>
            <w:tcBorders>
              <w:top w:val="single" w:sz="4" w:space="0" w:color="8EA9DB"/>
              <w:left w:val="nil"/>
              <w:bottom w:val="single" w:sz="4" w:space="0" w:color="8EA9DB"/>
              <w:right w:val="nil"/>
            </w:tcBorders>
            <w:shd w:val="clear" w:color="auto" w:fill="auto"/>
            <w:hideMark/>
          </w:tcPr>
          <w:p w14:paraId="4F89FF1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7C0B1A6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5100921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1DF28BCD" w14:textId="77777777" w:rsidR="00AA65BD" w:rsidRPr="00AA65BD" w:rsidRDefault="00AA65BD" w:rsidP="00AA65BD">
            <w:pPr>
              <w:rPr>
                <w:rFonts w:ascii="Calibri" w:hAnsi="Calibri" w:cs="Calibri"/>
                <w:color w:val="000000"/>
                <w:sz w:val="20"/>
                <w:szCs w:val="20"/>
              </w:rPr>
            </w:pPr>
          </w:p>
        </w:tc>
      </w:tr>
      <w:tr w:rsidR="00AA65BD" w:rsidRPr="00AA65BD" w14:paraId="2A99CB65"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36C7485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162F807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TANGO algorithm</w:t>
            </w:r>
          </w:p>
        </w:tc>
        <w:tc>
          <w:tcPr>
            <w:tcW w:w="656" w:type="pct"/>
            <w:tcBorders>
              <w:top w:val="single" w:sz="4" w:space="0" w:color="8EA9DB"/>
              <w:left w:val="nil"/>
              <w:bottom w:val="single" w:sz="4" w:space="0" w:color="8EA9DB"/>
              <w:right w:val="nil"/>
            </w:tcBorders>
            <w:shd w:val="clear" w:color="D9E1F2" w:fill="D9E1F2"/>
            <w:hideMark/>
          </w:tcPr>
          <w:p w14:paraId="3760DC1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scan for aggregation propensity and identify APRs</w:t>
            </w:r>
          </w:p>
        </w:tc>
        <w:tc>
          <w:tcPr>
            <w:tcW w:w="438" w:type="pct"/>
            <w:tcBorders>
              <w:top w:val="single" w:sz="4" w:space="0" w:color="8EA9DB"/>
              <w:left w:val="nil"/>
              <w:bottom w:val="single" w:sz="4" w:space="0" w:color="8EA9DB"/>
              <w:right w:val="nil"/>
            </w:tcBorders>
            <w:shd w:val="clear" w:color="D9E1F2" w:fill="D9E1F2"/>
            <w:hideMark/>
          </w:tcPr>
          <w:p w14:paraId="19E7CC9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6CA0E18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72F99B23"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Algorithms_and_scripts</w:t>
            </w:r>
            <w:proofErr w:type="spellEnd"/>
          </w:p>
        </w:tc>
        <w:tc>
          <w:tcPr>
            <w:tcW w:w="1146" w:type="pct"/>
            <w:tcBorders>
              <w:top w:val="single" w:sz="4" w:space="0" w:color="8EA9DB"/>
              <w:left w:val="nil"/>
              <w:bottom w:val="single" w:sz="4" w:space="0" w:color="8EA9DB"/>
              <w:right w:val="nil"/>
            </w:tcBorders>
            <w:shd w:val="clear" w:color="D9E1F2" w:fill="D9E1F2"/>
            <w:hideMark/>
          </w:tcPr>
          <w:p w14:paraId="6CC1817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5691179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1742AF7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7452E14A" w14:textId="77777777" w:rsidR="00AA65BD" w:rsidRPr="00AA65BD" w:rsidRDefault="00AA65BD" w:rsidP="00AA65BD">
            <w:pPr>
              <w:rPr>
                <w:rFonts w:ascii="Calibri" w:hAnsi="Calibri" w:cs="Calibri"/>
                <w:color w:val="000000"/>
                <w:sz w:val="20"/>
                <w:szCs w:val="20"/>
              </w:rPr>
            </w:pPr>
          </w:p>
        </w:tc>
      </w:tr>
      <w:tr w:rsidR="00AA65BD" w:rsidRPr="00AA65BD" w14:paraId="0BB27FA5"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691CB0B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auto" w:fill="auto"/>
            <w:hideMark/>
          </w:tcPr>
          <w:p w14:paraId="0CB534B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WALTZ algorithm</w:t>
            </w:r>
          </w:p>
        </w:tc>
        <w:tc>
          <w:tcPr>
            <w:tcW w:w="656" w:type="pct"/>
            <w:tcBorders>
              <w:top w:val="single" w:sz="4" w:space="0" w:color="8EA9DB"/>
              <w:left w:val="nil"/>
              <w:bottom w:val="single" w:sz="4" w:space="0" w:color="8EA9DB"/>
              <w:right w:val="nil"/>
            </w:tcBorders>
            <w:shd w:val="clear" w:color="auto" w:fill="auto"/>
            <w:hideMark/>
          </w:tcPr>
          <w:p w14:paraId="1EB3A26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scan for aggregation propensity and identify APRs</w:t>
            </w:r>
          </w:p>
        </w:tc>
        <w:tc>
          <w:tcPr>
            <w:tcW w:w="438" w:type="pct"/>
            <w:tcBorders>
              <w:top w:val="single" w:sz="4" w:space="0" w:color="8EA9DB"/>
              <w:left w:val="nil"/>
              <w:bottom w:val="single" w:sz="4" w:space="0" w:color="8EA9DB"/>
              <w:right w:val="nil"/>
            </w:tcBorders>
            <w:shd w:val="clear" w:color="auto" w:fill="auto"/>
            <w:hideMark/>
          </w:tcPr>
          <w:p w14:paraId="6C6A080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3AC3FB9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0B97CF7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Algorithms_and_scripts</w:t>
            </w:r>
            <w:proofErr w:type="spellEnd"/>
          </w:p>
        </w:tc>
        <w:tc>
          <w:tcPr>
            <w:tcW w:w="1146" w:type="pct"/>
            <w:tcBorders>
              <w:top w:val="single" w:sz="4" w:space="0" w:color="8EA9DB"/>
              <w:left w:val="nil"/>
              <w:bottom w:val="single" w:sz="4" w:space="0" w:color="8EA9DB"/>
              <w:right w:val="nil"/>
            </w:tcBorders>
            <w:shd w:val="clear" w:color="auto" w:fill="auto"/>
            <w:hideMark/>
          </w:tcPr>
          <w:p w14:paraId="59FEA22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189FAC8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40AA824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685478FD" w14:textId="77777777" w:rsidR="00AA65BD" w:rsidRPr="00AA65BD" w:rsidRDefault="00AA65BD" w:rsidP="00AA65BD">
            <w:pPr>
              <w:rPr>
                <w:rFonts w:ascii="Calibri" w:hAnsi="Calibri" w:cs="Calibri"/>
                <w:color w:val="000000"/>
                <w:sz w:val="20"/>
                <w:szCs w:val="20"/>
              </w:rPr>
            </w:pPr>
          </w:p>
        </w:tc>
      </w:tr>
      <w:tr w:rsidR="00AA65BD" w:rsidRPr="00AA65BD" w14:paraId="31F527DC"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59D7887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3C9B784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FoldX</w:t>
            </w:r>
            <w:proofErr w:type="spellEnd"/>
            <w:r w:rsidRPr="00AA65BD">
              <w:rPr>
                <w:rFonts w:ascii="Calibri" w:hAnsi="Calibri" w:cs="Calibri"/>
                <w:color w:val="000000"/>
                <w:sz w:val="20"/>
                <w:szCs w:val="20"/>
              </w:rPr>
              <w:t xml:space="preserve"> Suite</w:t>
            </w:r>
          </w:p>
        </w:tc>
        <w:tc>
          <w:tcPr>
            <w:tcW w:w="656" w:type="pct"/>
            <w:tcBorders>
              <w:top w:val="single" w:sz="4" w:space="0" w:color="8EA9DB"/>
              <w:left w:val="nil"/>
              <w:bottom w:val="single" w:sz="4" w:space="0" w:color="8EA9DB"/>
              <w:right w:val="nil"/>
            </w:tcBorders>
            <w:shd w:val="clear" w:color="D9E1F2" w:fill="D9E1F2"/>
            <w:hideMark/>
          </w:tcPr>
          <w:p w14:paraId="3361177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homology modelling and energy calculations</w:t>
            </w:r>
          </w:p>
        </w:tc>
        <w:tc>
          <w:tcPr>
            <w:tcW w:w="438" w:type="pct"/>
            <w:tcBorders>
              <w:top w:val="single" w:sz="4" w:space="0" w:color="8EA9DB"/>
              <w:left w:val="nil"/>
              <w:bottom w:val="single" w:sz="4" w:space="0" w:color="8EA9DB"/>
              <w:right w:val="nil"/>
            </w:tcBorders>
            <w:shd w:val="clear" w:color="D9E1F2" w:fill="D9E1F2"/>
            <w:hideMark/>
          </w:tcPr>
          <w:p w14:paraId="2ECE703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40B315F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315D87F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Algorithms_and_scripts</w:t>
            </w:r>
            <w:proofErr w:type="spellEnd"/>
          </w:p>
        </w:tc>
        <w:tc>
          <w:tcPr>
            <w:tcW w:w="1146" w:type="pct"/>
            <w:tcBorders>
              <w:top w:val="single" w:sz="4" w:space="0" w:color="8EA9DB"/>
              <w:left w:val="nil"/>
              <w:bottom w:val="single" w:sz="4" w:space="0" w:color="8EA9DB"/>
              <w:right w:val="nil"/>
            </w:tcBorders>
            <w:shd w:val="clear" w:color="D9E1F2" w:fill="D9E1F2"/>
            <w:hideMark/>
          </w:tcPr>
          <w:p w14:paraId="6C36825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0232715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D9E1F2" w:fill="D9E1F2"/>
            <w:hideMark/>
          </w:tcPr>
          <w:p w14:paraId="6432B94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08FB7647" w14:textId="77777777" w:rsidR="00AA65BD" w:rsidRPr="00AA65BD" w:rsidRDefault="00AA65BD" w:rsidP="00AA65BD">
            <w:pPr>
              <w:rPr>
                <w:rFonts w:ascii="Calibri" w:hAnsi="Calibri" w:cs="Calibri"/>
                <w:color w:val="000000"/>
                <w:sz w:val="20"/>
                <w:szCs w:val="20"/>
              </w:rPr>
            </w:pPr>
          </w:p>
        </w:tc>
      </w:tr>
      <w:tr w:rsidR="00AA65BD" w:rsidRPr="00AA65BD" w14:paraId="3098B989"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2506E0E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1</w:t>
            </w:r>
          </w:p>
        </w:tc>
        <w:tc>
          <w:tcPr>
            <w:tcW w:w="547" w:type="pct"/>
            <w:tcBorders>
              <w:top w:val="single" w:sz="4" w:space="0" w:color="8EA9DB"/>
              <w:left w:val="nil"/>
              <w:bottom w:val="single" w:sz="4" w:space="0" w:color="8EA9DB"/>
              <w:right w:val="nil"/>
            </w:tcBorders>
            <w:shd w:val="clear" w:color="auto" w:fill="auto"/>
            <w:hideMark/>
          </w:tcPr>
          <w:p w14:paraId="13EE46A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APR hits for tau (up to 2 mutations per 7 AA stretch</w:t>
            </w:r>
          </w:p>
        </w:tc>
        <w:tc>
          <w:tcPr>
            <w:tcW w:w="656" w:type="pct"/>
            <w:tcBorders>
              <w:top w:val="single" w:sz="4" w:space="0" w:color="8EA9DB"/>
              <w:left w:val="nil"/>
              <w:bottom w:val="single" w:sz="4" w:space="0" w:color="8EA9DB"/>
              <w:right w:val="nil"/>
            </w:tcBorders>
            <w:shd w:val="clear" w:color="auto" w:fill="auto"/>
            <w:hideMark/>
          </w:tcPr>
          <w:p w14:paraId="371819A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w:t>
            </w:r>
          </w:p>
        </w:tc>
        <w:tc>
          <w:tcPr>
            <w:tcW w:w="438" w:type="pct"/>
            <w:tcBorders>
              <w:top w:val="single" w:sz="4" w:space="0" w:color="8EA9DB"/>
              <w:left w:val="nil"/>
              <w:bottom w:val="single" w:sz="4" w:space="0" w:color="8EA9DB"/>
              <w:right w:val="nil"/>
            </w:tcBorders>
            <w:shd w:val="clear" w:color="auto" w:fill="auto"/>
            <w:hideMark/>
          </w:tcPr>
          <w:p w14:paraId="329CF7F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4AE229A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6163F05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5207EDD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153BCF0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3281564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KB</w:t>
            </w:r>
          </w:p>
        </w:tc>
        <w:tc>
          <w:tcPr>
            <w:tcW w:w="459" w:type="pct"/>
            <w:tcBorders>
              <w:top w:val="single" w:sz="4" w:space="0" w:color="8EA9DB"/>
              <w:left w:val="nil"/>
              <w:bottom w:val="single" w:sz="4" w:space="0" w:color="8EA9DB"/>
              <w:right w:val="single" w:sz="4" w:space="0" w:color="8EA9DB"/>
            </w:tcBorders>
            <w:shd w:val="clear" w:color="auto" w:fill="auto"/>
            <w:hideMark/>
          </w:tcPr>
          <w:p w14:paraId="26D7670A" w14:textId="77777777" w:rsidR="00AA65BD" w:rsidRPr="00AA65BD" w:rsidRDefault="00AA65BD" w:rsidP="00AA65BD">
            <w:pPr>
              <w:rPr>
                <w:rFonts w:ascii="Calibri" w:hAnsi="Calibri" w:cs="Calibri"/>
                <w:color w:val="000000"/>
                <w:sz w:val="20"/>
                <w:szCs w:val="20"/>
              </w:rPr>
            </w:pPr>
          </w:p>
        </w:tc>
      </w:tr>
      <w:tr w:rsidR="00AA65BD" w:rsidRPr="00AA65BD" w14:paraId="43FEA951"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6E127A8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55F2C0D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APR hits for TDP-43 (up to 2 mutations per 7 AA stretch</w:t>
            </w:r>
          </w:p>
        </w:tc>
        <w:tc>
          <w:tcPr>
            <w:tcW w:w="656" w:type="pct"/>
            <w:tcBorders>
              <w:top w:val="single" w:sz="4" w:space="0" w:color="8EA9DB"/>
              <w:left w:val="nil"/>
              <w:bottom w:val="single" w:sz="4" w:space="0" w:color="8EA9DB"/>
              <w:right w:val="nil"/>
            </w:tcBorders>
            <w:shd w:val="clear" w:color="D9E1F2" w:fill="D9E1F2"/>
            <w:hideMark/>
          </w:tcPr>
          <w:p w14:paraId="5CDCDC6F" w14:textId="77777777" w:rsidR="00AA65BD" w:rsidRPr="00AA65BD" w:rsidRDefault="00AA65BD" w:rsidP="00AA65BD">
            <w:pPr>
              <w:rPr>
                <w:rFonts w:ascii="Calibri" w:hAnsi="Calibri" w:cs="Calibri"/>
                <w:color w:val="000000"/>
                <w:sz w:val="20"/>
                <w:szCs w:val="20"/>
              </w:rPr>
            </w:pPr>
          </w:p>
        </w:tc>
        <w:tc>
          <w:tcPr>
            <w:tcW w:w="438" w:type="pct"/>
            <w:tcBorders>
              <w:top w:val="single" w:sz="4" w:space="0" w:color="8EA9DB"/>
              <w:left w:val="nil"/>
              <w:bottom w:val="single" w:sz="4" w:space="0" w:color="8EA9DB"/>
              <w:right w:val="nil"/>
            </w:tcBorders>
            <w:shd w:val="clear" w:color="D9E1F2" w:fill="D9E1F2"/>
            <w:hideMark/>
          </w:tcPr>
          <w:p w14:paraId="2001707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7244F69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5AB441B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5049DAE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3C60A0F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620B3E8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KB</w:t>
            </w:r>
          </w:p>
        </w:tc>
        <w:tc>
          <w:tcPr>
            <w:tcW w:w="459" w:type="pct"/>
            <w:tcBorders>
              <w:top w:val="single" w:sz="4" w:space="0" w:color="8EA9DB"/>
              <w:left w:val="nil"/>
              <w:bottom w:val="single" w:sz="4" w:space="0" w:color="8EA9DB"/>
              <w:right w:val="single" w:sz="4" w:space="0" w:color="8EA9DB"/>
            </w:tcBorders>
            <w:shd w:val="clear" w:color="D9E1F2" w:fill="D9E1F2"/>
            <w:hideMark/>
          </w:tcPr>
          <w:p w14:paraId="6469A57D" w14:textId="77777777" w:rsidR="00AA65BD" w:rsidRPr="00AA65BD" w:rsidRDefault="00AA65BD" w:rsidP="00AA65BD">
            <w:pPr>
              <w:rPr>
                <w:rFonts w:ascii="Calibri" w:hAnsi="Calibri" w:cs="Calibri"/>
                <w:color w:val="000000"/>
                <w:sz w:val="20"/>
                <w:szCs w:val="20"/>
              </w:rPr>
            </w:pPr>
          </w:p>
        </w:tc>
      </w:tr>
      <w:tr w:rsidR="00AA65BD" w:rsidRPr="00AA65BD" w14:paraId="6C64A314"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1BB25A6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auto" w:fill="auto"/>
            <w:hideMark/>
          </w:tcPr>
          <w:p w14:paraId="2442C9F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Homologous peptides</w:t>
            </w:r>
          </w:p>
        </w:tc>
        <w:tc>
          <w:tcPr>
            <w:tcW w:w="656" w:type="pct"/>
            <w:tcBorders>
              <w:top w:val="single" w:sz="4" w:space="0" w:color="8EA9DB"/>
              <w:left w:val="nil"/>
              <w:bottom w:val="single" w:sz="4" w:space="0" w:color="8EA9DB"/>
              <w:right w:val="nil"/>
            </w:tcBorders>
            <w:shd w:val="clear" w:color="auto" w:fill="auto"/>
            <w:hideMark/>
          </w:tcPr>
          <w:p w14:paraId="314A79BF" w14:textId="77777777" w:rsidR="00AA65BD" w:rsidRPr="00AA65BD" w:rsidRDefault="00AA65BD" w:rsidP="00AA65BD">
            <w:pPr>
              <w:rPr>
                <w:rFonts w:ascii="Calibri" w:hAnsi="Calibri" w:cs="Calibri"/>
                <w:color w:val="000000"/>
                <w:sz w:val="20"/>
                <w:szCs w:val="20"/>
              </w:rPr>
            </w:pPr>
          </w:p>
        </w:tc>
        <w:tc>
          <w:tcPr>
            <w:tcW w:w="438" w:type="pct"/>
            <w:tcBorders>
              <w:top w:val="single" w:sz="4" w:space="0" w:color="8EA9DB"/>
              <w:left w:val="nil"/>
              <w:bottom w:val="single" w:sz="4" w:space="0" w:color="8EA9DB"/>
              <w:right w:val="nil"/>
            </w:tcBorders>
            <w:shd w:val="clear" w:color="auto" w:fill="auto"/>
            <w:hideMark/>
          </w:tcPr>
          <w:p w14:paraId="112D61A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5078E79"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5DF16CC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11E710A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68774C0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43ADB06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7955D1F5" w14:textId="77777777" w:rsidR="00AA65BD" w:rsidRPr="00AA65BD" w:rsidRDefault="00AA65BD" w:rsidP="00AA65BD">
            <w:pPr>
              <w:rPr>
                <w:rFonts w:ascii="Calibri" w:hAnsi="Calibri" w:cs="Calibri"/>
                <w:color w:val="000000"/>
                <w:sz w:val="20"/>
                <w:szCs w:val="20"/>
              </w:rPr>
            </w:pPr>
          </w:p>
        </w:tc>
      </w:tr>
      <w:tr w:rsidR="00AA65BD" w:rsidRPr="00AA65BD" w14:paraId="6E0A5C86"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6BD138D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547F673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Homology models used to model heterotypic interactions</w:t>
            </w:r>
          </w:p>
        </w:tc>
        <w:tc>
          <w:tcPr>
            <w:tcW w:w="656" w:type="pct"/>
            <w:tcBorders>
              <w:top w:val="single" w:sz="4" w:space="0" w:color="8EA9DB"/>
              <w:left w:val="nil"/>
              <w:bottom w:val="single" w:sz="4" w:space="0" w:color="8EA9DB"/>
              <w:right w:val="nil"/>
            </w:tcBorders>
            <w:shd w:val="clear" w:color="D9E1F2" w:fill="D9E1F2"/>
            <w:hideMark/>
          </w:tcPr>
          <w:p w14:paraId="36A7058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calculate interaction energies</w:t>
            </w:r>
          </w:p>
        </w:tc>
        <w:tc>
          <w:tcPr>
            <w:tcW w:w="438" w:type="pct"/>
            <w:tcBorders>
              <w:top w:val="single" w:sz="4" w:space="0" w:color="8EA9DB"/>
              <w:left w:val="nil"/>
              <w:bottom w:val="single" w:sz="4" w:space="0" w:color="8EA9DB"/>
              <w:right w:val="nil"/>
            </w:tcBorders>
            <w:shd w:val="clear" w:color="D9E1F2" w:fill="D9E1F2"/>
            <w:hideMark/>
          </w:tcPr>
          <w:p w14:paraId="408C5C3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63B9B49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Simulation_data</w:t>
            </w:r>
            <w:proofErr w:type="spellEnd"/>
          </w:p>
        </w:tc>
        <w:tc>
          <w:tcPr>
            <w:tcW w:w="602" w:type="pct"/>
            <w:tcBorders>
              <w:top w:val="single" w:sz="4" w:space="0" w:color="8EA9DB"/>
              <w:left w:val="nil"/>
              <w:bottom w:val="single" w:sz="4" w:space="0" w:color="8EA9DB"/>
              <w:right w:val="nil"/>
            </w:tcBorders>
            <w:shd w:val="clear" w:color="D9E1F2" w:fill="D9E1F2"/>
            <w:hideMark/>
          </w:tcPr>
          <w:p w14:paraId="665106A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Protein_structures</w:t>
            </w:r>
            <w:proofErr w:type="spellEnd"/>
          </w:p>
        </w:tc>
        <w:tc>
          <w:tcPr>
            <w:tcW w:w="1146" w:type="pct"/>
            <w:tcBorders>
              <w:top w:val="single" w:sz="4" w:space="0" w:color="8EA9DB"/>
              <w:left w:val="nil"/>
              <w:bottom w:val="single" w:sz="4" w:space="0" w:color="8EA9DB"/>
              <w:right w:val="nil"/>
            </w:tcBorders>
            <w:shd w:val="clear" w:color="D9E1F2" w:fill="D9E1F2"/>
            <w:hideMark/>
          </w:tcPr>
          <w:p w14:paraId="4D79F92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Protein structures: Protein Data Bank format (.</w:t>
            </w:r>
            <w:proofErr w:type="spellStart"/>
            <w:r w:rsidRPr="00AA65BD">
              <w:rPr>
                <w:rFonts w:ascii="Calibri" w:hAnsi="Calibri" w:cs="Calibri"/>
                <w:color w:val="000000"/>
                <w:sz w:val="20"/>
                <w:szCs w:val="20"/>
              </w:rPr>
              <w:t>pdb</w:t>
            </w:r>
            <w:proofErr w:type="spellEnd"/>
            <w:r w:rsidRPr="00AA65BD">
              <w:rPr>
                <w:rFonts w:ascii="Calibri" w:hAnsi="Calibri" w:cs="Calibri"/>
                <w:color w:val="000000"/>
                <w:sz w:val="20"/>
                <w:szCs w:val="20"/>
              </w:rPr>
              <w:t xml:space="preserve"> </w:t>
            </w:r>
            <w:proofErr w:type="gramStart"/>
            <w:r w:rsidRPr="00AA65BD">
              <w:rPr>
                <w:rFonts w:ascii="Calibri" w:hAnsi="Calibri" w:cs="Calibri"/>
                <w:color w:val="000000"/>
                <w:sz w:val="20"/>
                <w:szCs w:val="20"/>
              </w:rPr>
              <w:t>/ .</w:t>
            </w:r>
            <w:proofErr w:type="spellStart"/>
            <w:r w:rsidRPr="00AA65BD">
              <w:rPr>
                <w:rFonts w:ascii="Calibri" w:hAnsi="Calibri" w:cs="Calibri"/>
                <w:color w:val="000000"/>
                <w:sz w:val="20"/>
                <w:szCs w:val="20"/>
              </w:rPr>
              <w:t>pdbx</w:t>
            </w:r>
            <w:proofErr w:type="spellEnd"/>
            <w:proofErr w:type="gram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5B594DD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500</w:t>
            </w:r>
          </w:p>
        </w:tc>
        <w:tc>
          <w:tcPr>
            <w:tcW w:w="274" w:type="pct"/>
            <w:tcBorders>
              <w:top w:val="single" w:sz="4" w:space="0" w:color="8EA9DB"/>
              <w:left w:val="nil"/>
              <w:bottom w:val="single" w:sz="4" w:space="0" w:color="8EA9DB"/>
              <w:right w:val="nil"/>
            </w:tcBorders>
            <w:shd w:val="clear" w:color="D9E1F2" w:fill="D9E1F2"/>
            <w:hideMark/>
          </w:tcPr>
          <w:p w14:paraId="0C0C6C8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53AB4F34" w14:textId="77777777" w:rsidR="00AA65BD" w:rsidRPr="00AA65BD" w:rsidRDefault="00AA65BD" w:rsidP="00AA65BD">
            <w:pPr>
              <w:rPr>
                <w:rFonts w:ascii="Calibri" w:hAnsi="Calibri" w:cs="Calibri"/>
                <w:color w:val="000000"/>
                <w:sz w:val="20"/>
                <w:szCs w:val="20"/>
              </w:rPr>
            </w:pPr>
          </w:p>
        </w:tc>
      </w:tr>
      <w:tr w:rsidR="00AA65BD" w:rsidRPr="00AA65BD" w14:paraId="7519A611"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1E8C6A5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auto" w:fill="auto"/>
            <w:hideMark/>
          </w:tcPr>
          <w:p w14:paraId="0BD7F6D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calculated interaction energies of homologous peptide sequences against tau APR hits </w:t>
            </w:r>
          </w:p>
        </w:tc>
        <w:tc>
          <w:tcPr>
            <w:tcW w:w="656" w:type="pct"/>
            <w:tcBorders>
              <w:top w:val="single" w:sz="4" w:space="0" w:color="8EA9DB"/>
              <w:left w:val="nil"/>
              <w:bottom w:val="single" w:sz="4" w:space="0" w:color="8EA9DB"/>
              <w:right w:val="nil"/>
            </w:tcBorders>
            <w:shd w:val="clear" w:color="auto" w:fill="auto"/>
            <w:hideMark/>
          </w:tcPr>
          <w:p w14:paraId="7725D6F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calculate interaction likelihood</w:t>
            </w:r>
          </w:p>
        </w:tc>
        <w:tc>
          <w:tcPr>
            <w:tcW w:w="438" w:type="pct"/>
            <w:tcBorders>
              <w:top w:val="single" w:sz="4" w:space="0" w:color="8EA9DB"/>
              <w:left w:val="nil"/>
              <w:bottom w:val="single" w:sz="4" w:space="0" w:color="8EA9DB"/>
              <w:right w:val="nil"/>
            </w:tcBorders>
            <w:shd w:val="clear" w:color="auto" w:fill="auto"/>
            <w:hideMark/>
          </w:tcPr>
          <w:p w14:paraId="01B4D6C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19FDB9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3CB9220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255A568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15B674E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13AF7F1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4EAA44AE" w14:textId="77777777" w:rsidR="00AA65BD" w:rsidRPr="00AA65BD" w:rsidRDefault="00AA65BD" w:rsidP="00AA65BD">
            <w:pPr>
              <w:rPr>
                <w:rFonts w:ascii="Calibri" w:hAnsi="Calibri" w:cs="Calibri"/>
                <w:color w:val="000000"/>
                <w:sz w:val="20"/>
                <w:szCs w:val="20"/>
              </w:rPr>
            </w:pPr>
          </w:p>
        </w:tc>
      </w:tr>
      <w:tr w:rsidR="00AA65BD" w:rsidRPr="00AA65BD" w14:paraId="25AAF272"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7404D8B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78FB4FD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calculated interaction energies of homologous peptide </w:t>
            </w:r>
            <w:r w:rsidRPr="00AA65BD">
              <w:rPr>
                <w:rFonts w:ascii="Calibri" w:hAnsi="Calibri" w:cs="Calibri"/>
                <w:color w:val="000000"/>
                <w:sz w:val="20"/>
                <w:szCs w:val="20"/>
              </w:rPr>
              <w:lastRenderedPageBreak/>
              <w:t xml:space="preserve">sequences against TDP-43 APR hits </w:t>
            </w:r>
          </w:p>
        </w:tc>
        <w:tc>
          <w:tcPr>
            <w:tcW w:w="656" w:type="pct"/>
            <w:tcBorders>
              <w:top w:val="single" w:sz="4" w:space="0" w:color="8EA9DB"/>
              <w:left w:val="nil"/>
              <w:bottom w:val="single" w:sz="4" w:space="0" w:color="8EA9DB"/>
              <w:right w:val="nil"/>
            </w:tcBorders>
            <w:shd w:val="clear" w:color="D9E1F2" w:fill="D9E1F2"/>
            <w:hideMark/>
          </w:tcPr>
          <w:p w14:paraId="5C32666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lastRenderedPageBreak/>
              <w:t>to calculate interaction likelihood</w:t>
            </w:r>
          </w:p>
        </w:tc>
        <w:tc>
          <w:tcPr>
            <w:tcW w:w="438" w:type="pct"/>
            <w:tcBorders>
              <w:top w:val="single" w:sz="4" w:space="0" w:color="8EA9DB"/>
              <w:left w:val="nil"/>
              <w:bottom w:val="single" w:sz="4" w:space="0" w:color="8EA9DB"/>
              <w:right w:val="nil"/>
            </w:tcBorders>
            <w:shd w:val="clear" w:color="D9E1F2" w:fill="D9E1F2"/>
            <w:hideMark/>
          </w:tcPr>
          <w:p w14:paraId="148EACE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408AB6B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24912E5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70AB12C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6DFD047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1EA1E3F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43B22E67" w14:textId="77777777" w:rsidR="00AA65BD" w:rsidRPr="00AA65BD" w:rsidRDefault="00AA65BD" w:rsidP="00AA65BD">
            <w:pPr>
              <w:rPr>
                <w:rFonts w:ascii="Calibri" w:hAnsi="Calibri" w:cs="Calibri"/>
                <w:color w:val="000000"/>
                <w:sz w:val="20"/>
                <w:szCs w:val="20"/>
              </w:rPr>
            </w:pPr>
          </w:p>
        </w:tc>
      </w:tr>
      <w:tr w:rsidR="00AA65BD" w:rsidRPr="00AA65BD" w14:paraId="7A79AF8A"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2A23CEC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auto" w:fill="auto"/>
            <w:hideMark/>
          </w:tcPr>
          <w:p w14:paraId="3ABFF66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Cytoscape</w:t>
            </w:r>
            <w:proofErr w:type="spellEnd"/>
            <w:r w:rsidRPr="00AA65BD">
              <w:rPr>
                <w:rFonts w:ascii="Calibri" w:hAnsi="Calibri" w:cs="Calibri"/>
                <w:color w:val="000000"/>
                <w:sz w:val="20"/>
                <w:szCs w:val="20"/>
              </w:rPr>
              <w:t xml:space="preserve"> software</w:t>
            </w:r>
          </w:p>
        </w:tc>
        <w:tc>
          <w:tcPr>
            <w:tcW w:w="656" w:type="pct"/>
            <w:tcBorders>
              <w:top w:val="single" w:sz="4" w:space="0" w:color="8EA9DB"/>
              <w:left w:val="nil"/>
              <w:bottom w:val="single" w:sz="4" w:space="0" w:color="8EA9DB"/>
              <w:right w:val="nil"/>
            </w:tcBorders>
            <w:shd w:val="clear" w:color="auto" w:fill="auto"/>
            <w:hideMark/>
          </w:tcPr>
          <w:p w14:paraId="715C353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perform network analysis</w:t>
            </w:r>
          </w:p>
        </w:tc>
        <w:tc>
          <w:tcPr>
            <w:tcW w:w="438" w:type="pct"/>
            <w:tcBorders>
              <w:top w:val="single" w:sz="4" w:space="0" w:color="8EA9DB"/>
              <w:left w:val="nil"/>
              <w:bottom w:val="single" w:sz="4" w:space="0" w:color="8EA9DB"/>
              <w:right w:val="nil"/>
            </w:tcBorders>
            <w:shd w:val="clear" w:color="auto" w:fill="auto"/>
            <w:hideMark/>
          </w:tcPr>
          <w:p w14:paraId="7972657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34AC0C1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47593B5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Algorithms_and_scripts</w:t>
            </w:r>
            <w:proofErr w:type="spellEnd"/>
          </w:p>
        </w:tc>
        <w:tc>
          <w:tcPr>
            <w:tcW w:w="1146" w:type="pct"/>
            <w:tcBorders>
              <w:top w:val="single" w:sz="4" w:space="0" w:color="8EA9DB"/>
              <w:left w:val="nil"/>
              <w:bottom w:val="single" w:sz="4" w:space="0" w:color="8EA9DB"/>
              <w:right w:val="nil"/>
            </w:tcBorders>
            <w:shd w:val="clear" w:color="auto" w:fill="auto"/>
            <w:hideMark/>
          </w:tcPr>
          <w:p w14:paraId="4546D9D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4A1FE76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44FCE2C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3496063A" w14:textId="77777777" w:rsidR="00AA65BD" w:rsidRPr="00AA65BD" w:rsidRDefault="00AA65BD" w:rsidP="00AA65BD">
            <w:pPr>
              <w:rPr>
                <w:rFonts w:ascii="Calibri" w:hAnsi="Calibri" w:cs="Calibri"/>
                <w:color w:val="000000"/>
                <w:sz w:val="20"/>
                <w:szCs w:val="20"/>
              </w:rPr>
            </w:pPr>
          </w:p>
        </w:tc>
      </w:tr>
      <w:tr w:rsidR="00AA65BD" w:rsidRPr="00AA65BD" w14:paraId="53EB1FD8"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2950447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547" w:type="pct"/>
            <w:tcBorders>
              <w:top w:val="single" w:sz="4" w:space="0" w:color="8EA9DB"/>
              <w:left w:val="nil"/>
              <w:bottom w:val="single" w:sz="4" w:space="0" w:color="8EA9DB"/>
              <w:right w:val="nil"/>
            </w:tcBorders>
            <w:shd w:val="clear" w:color="D9E1F2" w:fill="D9E1F2"/>
            <w:hideMark/>
          </w:tcPr>
          <w:p w14:paraId="07600C9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Lists of likely modifiers in the brain</w:t>
            </w:r>
          </w:p>
        </w:tc>
        <w:tc>
          <w:tcPr>
            <w:tcW w:w="656" w:type="pct"/>
            <w:tcBorders>
              <w:top w:val="single" w:sz="4" w:space="0" w:color="8EA9DB"/>
              <w:left w:val="nil"/>
              <w:bottom w:val="single" w:sz="4" w:space="0" w:color="8EA9DB"/>
              <w:right w:val="nil"/>
            </w:tcBorders>
            <w:shd w:val="clear" w:color="D9E1F2" w:fill="D9E1F2"/>
            <w:hideMark/>
          </w:tcPr>
          <w:p w14:paraId="0ACE96A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generate a target list for WP2-</w:t>
            </w:r>
          </w:p>
        </w:tc>
        <w:tc>
          <w:tcPr>
            <w:tcW w:w="438" w:type="pct"/>
            <w:tcBorders>
              <w:top w:val="single" w:sz="4" w:space="0" w:color="8EA9DB"/>
              <w:left w:val="nil"/>
              <w:bottom w:val="single" w:sz="4" w:space="0" w:color="8EA9DB"/>
              <w:right w:val="nil"/>
            </w:tcBorders>
            <w:shd w:val="clear" w:color="D9E1F2" w:fill="D9E1F2"/>
            <w:hideMark/>
          </w:tcPr>
          <w:p w14:paraId="327744B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2492E59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327F6B1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5D3B130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3E56326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0BD7CBF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70B7BD6E" w14:textId="77777777" w:rsidR="00AA65BD" w:rsidRPr="00AA65BD" w:rsidRDefault="00AA65BD" w:rsidP="00AA65BD">
            <w:pPr>
              <w:rPr>
                <w:rFonts w:ascii="Calibri" w:hAnsi="Calibri" w:cs="Calibri"/>
                <w:color w:val="000000"/>
                <w:sz w:val="20"/>
                <w:szCs w:val="20"/>
              </w:rPr>
            </w:pPr>
          </w:p>
        </w:tc>
      </w:tr>
      <w:tr w:rsidR="00AA65BD" w:rsidRPr="00AA65BD" w14:paraId="64640E5C"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7E31771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4AB35E9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Synthesized tau APR peptides</w:t>
            </w:r>
          </w:p>
        </w:tc>
        <w:tc>
          <w:tcPr>
            <w:tcW w:w="656" w:type="pct"/>
            <w:tcBorders>
              <w:top w:val="single" w:sz="4" w:space="0" w:color="8EA9DB"/>
              <w:left w:val="nil"/>
              <w:bottom w:val="single" w:sz="4" w:space="0" w:color="8EA9DB"/>
              <w:right w:val="nil"/>
            </w:tcBorders>
            <w:shd w:val="clear" w:color="auto" w:fill="auto"/>
            <w:hideMark/>
          </w:tcPr>
          <w:p w14:paraId="5E41872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in vitro screening of APRs similar to tau, study modulatory effect of peptides on amyloid formed by tau APRs and full-length proteins</w:t>
            </w:r>
          </w:p>
        </w:tc>
        <w:tc>
          <w:tcPr>
            <w:tcW w:w="438" w:type="pct"/>
            <w:tcBorders>
              <w:top w:val="single" w:sz="4" w:space="0" w:color="8EA9DB"/>
              <w:left w:val="nil"/>
              <w:bottom w:val="single" w:sz="4" w:space="0" w:color="8EA9DB"/>
              <w:right w:val="nil"/>
            </w:tcBorders>
            <w:shd w:val="clear" w:color="auto" w:fill="auto"/>
            <w:hideMark/>
          </w:tcPr>
          <w:p w14:paraId="12EB908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2147A4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16A51EC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auto" w:fill="auto"/>
            <w:hideMark/>
          </w:tcPr>
          <w:p w14:paraId="579AE90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6CEB5E0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1C8234B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15-ml vials</w:t>
            </w:r>
          </w:p>
        </w:tc>
        <w:tc>
          <w:tcPr>
            <w:tcW w:w="459" w:type="pct"/>
            <w:tcBorders>
              <w:top w:val="single" w:sz="4" w:space="0" w:color="8EA9DB"/>
              <w:left w:val="nil"/>
              <w:bottom w:val="single" w:sz="4" w:space="0" w:color="8EA9DB"/>
              <w:right w:val="single" w:sz="4" w:space="0" w:color="8EA9DB"/>
            </w:tcBorders>
            <w:shd w:val="clear" w:color="auto" w:fill="auto"/>
            <w:hideMark/>
          </w:tcPr>
          <w:p w14:paraId="4A2E118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ether stocks stored at -20 C, one vial per peptide</w:t>
            </w:r>
          </w:p>
        </w:tc>
      </w:tr>
      <w:tr w:rsidR="00AA65BD" w:rsidRPr="00AA65BD" w14:paraId="5F4DC6FB"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6D87CBD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0DA3F0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Synthesized TDP-43 APR peptides</w:t>
            </w:r>
          </w:p>
        </w:tc>
        <w:tc>
          <w:tcPr>
            <w:tcW w:w="656" w:type="pct"/>
            <w:tcBorders>
              <w:top w:val="single" w:sz="4" w:space="0" w:color="8EA9DB"/>
              <w:left w:val="nil"/>
              <w:bottom w:val="single" w:sz="4" w:space="0" w:color="8EA9DB"/>
              <w:right w:val="nil"/>
            </w:tcBorders>
            <w:shd w:val="clear" w:color="D9E1F2" w:fill="D9E1F2"/>
            <w:hideMark/>
          </w:tcPr>
          <w:p w14:paraId="655F0E8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in vitro screening of APRs similar to TDP-43, study modulatory effect of peptides on amyloid formed by TDP-43 APRs and full-length proteins</w:t>
            </w:r>
          </w:p>
        </w:tc>
        <w:tc>
          <w:tcPr>
            <w:tcW w:w="438" w:type="pct"/>
            <w:tcBorders>
              <w:top w:val="single" w:sz="4" w:space="0" w:color="8EA9DB"/>
              <w:left w:val="nil"/>
              <w:bottom w:val="single" w:sz="4" w:space="0" w:color="8EA9DB"/>
              <w:right w:val="nil"/>
            </w:tcBorders>
            <w:shd w:val="clear" w:color="D9E1F2" w:fill="D9E1F2"/>
            <w:hideMark/>
          </w:tcPr>
          <w:p w14:paraId="0ABCA3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01E9FAB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8431D3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D9E1F2" w:fill="D9E1F2"/>
            <w:hideMark/>
          </w:tcPr>
          <w:p w14:paraId="11C564D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5CBA2EA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6D9C0A0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15-ml vials</w:t>
            </w:r>
          </w:p>
        </w:tc>
        <w:tc>
          <w:tcPr>
            <w:tcW w:w="459" w:type="pct"/>
            <w:tcBorders>
              <w:top w:val="single" w:sz="4" w:space="0" w:color="8EA9DB"/>
              <w:left w:val="nil"/>
              <w:bottom w:val="single" w:sz="4" w:space="0" w:color="8EA9DB"/>
              <w:right w:val="single" w:sz="4" w:space="0" w:color="8EA9DB"/>
            </w:tcBorders>
            <w:shd w:val="clear" w:color="D9E1F2" w:fill="D9E1F2"/>
            <w:hideMark/>
          </w:tcPr>
          <w:p w14:paraId="163A8D5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ether stocks stored at -20 C, one vial per peptide</w:t>
            </w:r>
          </w:p>
        </w:tc>
      </w:tr>
      <w:tr w:rsidR="00AA65BD" w:rsidRPr="00AA65BD" w14:paraId="02193BEF"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45D76CB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2</w:t>
            </w:r>
          </w:p>
        </w:tc>
        <w:tc>
          <w:tcPr>
            <w:tcW w:w="547" w:type="pct"/>
            <w:tcBorders>
              <w:top w:val="single" w:sz="4" w:space="0" w:color="8EA9DB"/>
              <w:left w:val="nil"/>
              <w:bottom w:val="single" w:sz="4" w:space="0" w:color="8EA9DB"/>
              <w:right w:val="nil"/>
            </w:tcBorders>
            <w:shd w:val="clear" w:color="auto" w:fill="auto"/>
            <w:hideMark/>
          </w:tcPr>
          <w:p w14:paraId="74737B8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Synthesized peptides (modifier candidates for tau)</w:t>
            </w:r>
          </w:p>
        </w:tc>
        <w:tc>
          <w:tcPr>
            <w:tcW w:w="656" w:type="pct"/>
            <w:tcBorders>
              <w:top w:val="single" w:sz="4" w:space="0" w:color="8EA9DB"/>
              <w:left w:val="nil"/>
              <w:bottom w:val="single" w:sz="4" w:space="0" w:color="8EA9DB"/>
              <w:right w:val="nil"/>
            </w:tcBorders>
            <w:shd w:val="clear" w:color="auto" w:fill="auto"/>
            <w:hideMark/>
          </w:tcPr>
          <w:p w14:paraId="0D56E75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in vitro screening of APRs similar to tau, study modulatory effect of peptides on amyloid formed by tau APRs and full-length proteins</w:t>
            </w:r>
          </w:p>
        </w:tc>
        <w:tc>
          <w:tcPr>
            <w:tcW w:w="438" w:type="pct"/>
            <w:tcBorders>
              <w:top w:val="single" w:sz="4" w:space="0" w:color="8EA9DB"/>
              <w:left w:val="nil"/>
              <w:bottom w:val="single" w:sz="4" w:space="0" w:color="8EA9DB"/>
              <w:right w:val="nil"/>
            </w:tcBorders>
            <w:shd w:val="clear" w:color="auto" w:fill="auto"/>
            <w:hideMark/>
          </w:tcPr>
          <w:p w14:paraId="59F5299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2D49D99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052DCEE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auto" w:fill="auto"/>
            <w:hideMark/>
          </w:tcPr>
          <w:p w14:paraId="496815B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3916E3F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250</w:t>
            </w:r>
          </w:p>
        </w:tc>
        <w:tc>
          <w:tcPr>
            <w:tcW w:w="274" w:type="pct"/>
            <w:tcBorders>
              <w:top w:val="single" w:sz="4" w:space="0" w:color="8EA9DB"/>
              <w:left w:val="nil"/>
              <w:bottom w:val="single" w:sz="4" w:space="0" w:color="8EA9DB"/>
              <w:right w:val="nil"/>
            </w:tcBorders>
            <w:shd w:val="clear" w:color="auto" w:fill="auto"/>
            <w:hideMark/>
          </w:tcPr>
          <w:p w14:paraId="3E34D26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15-ml vials</w:t>
            </w:r>
          </w:p>
        </w:tc>
        <w:tc>
          <w:tcPr>
            <w:tcW w:w="459" w:type="pct"/>
            <w:tcBorders>
              <w:top w:val="single" w:sz="4" w:space="0" w:color="8EA9DB"/>
              <w:left w:val="nil"/>
              <w:bottom w:val="single" w:sz="4" w:space="0" w:color="8EA9DB"/>
              <w:right w:val="single" w:sz="4" w:space="0" w:color="8EA9DB"/>
            </w:tcBorders>
            <w:shd w:val="clear" w:color="auto" w:fill="auto"/>
            <w:hideMark/>
          </w:tcPr>
          <w:p w14:paraId="0B777D9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ether stocks stored at -20 C, one vial per peptide</w:t>
            </w:r>
          </w:p>
        </w:tc>
      </w:tr>
      <w:tr w:rsidR="00AA65BD" w:rsidRPr="00AA65BD" w14:paraId="5A3570A5"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1D1CF6E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7B389C7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Synthesized peptides (modifier candidates for TDP-43)</w:t>
            </w:r>
          </w:p>
        </w:tc>
        <w:tc>
          <w:tcPr>
            <w:tcW w:w="656" w:type="pct"/>
            <w:tcBorders>
              <w:top w:val="single" w:sz="4" w:space="0" w:color="8EA9DB"/>
              <w:left w:val="nil"/>
              <w:bottom w:val="single" w:sz="4" w:space="0" w:color="8EA9DB"/>
              <w:right w:val="nil"/>
            </w:tcBorders>
            <w:shd w:val="clear" w:color="D9E1F2" w:fill="D9E1F2"/>
            <w:hideMark/>
          </w:tcPr>
          <w:p w14:paraId="45D65F1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in vitro screening of APRs similar to TDP-43, study modulatory effect of peptides on amyloid formed by TDP-43 APRs and full-length proteins</w:t>
            </w:r>
          </w:p>
        </w:tc>
        <w:tc>
          <w:tcPr>
            <w:tcW w:w="438" w:type="pct"/>
            <w:tcBorders>
              <w:top w:val="single" w:sz="4" w:space="0" w:color="8EA9DB"/>
              <w:left w:val="nil"/>
              <w:bottom w:val="single" w:sz="4" w:space="0" w:color="8EA9DB"/>
              <w:right w:val="nil"/>
            </w:tcBorders>
            <w:shd w:val="clear" w:color="D9E1F2" w:fill="D9E1F2"/>
            <w:hideMark/>
          </w:tcPr>
          <w:p w14:paraId="4C0AA62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4F9449B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6DC790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D9E1F2" w:fill="D9E1F2"/>
            <w:hideMark/>
          </w:tcPr>
          <w:p w14:paraId="531CA87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0D778E5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250</w:t>
            </w:r>
          </w:p>
        </w:tc>
        <w:tc>
          <w:tcPr>
            <w:tcW w:w="274" w:type="pct"/>
            <w:tcBorders>
              <w:top w:val="single" w:sz="4" w:space="0" w:color="8EA9DB"/>
              <w:left w:val="nil"/>
              <w:bottom w:val="single" w:sz="4" w:space="0" w:color="8EA9DB"/>
              <w:right w:val="nil"/>
            </w:tcBorders>
            <w:shd w:val="clear" w:color="D9E1F2" w:fill="D9E1F2"/>
            <w:hideMark/>
          </w:tcPr>
          <w:p w14:paraId="3E9B459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15-ml vials</w:t>
            </w:r>
          </w:p>
        </w:tc>
        <w:tc>
          <w:tcPr>
            <w:tcW w:w="459" w:type="pct"/>
            <w:tcBorders>
              <w:top w:val="single" w:sz="4" w:space="0" w:color="8EA9DB"/>
              <w:left w:val="nil"/>
              <w:bottom w:val="single" w:sz="4" w:space="0" w:color="8EA9DB"/>
              <w:right w:val="single" w:sz="4" w:space="0" w:color="8EA9DB"/>
            </w:tcBorders>
            <w:shd w:val="clear" w:color="D9E1F2" w:fill="D9E1F2"/>
            <w:hideMark/>
          </w:tcPr>
          <w:p w14:paraId="65C88F7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ether stocks stored at -20 C, one vial per peptide</w:t>
            </w:r>
          </w:p>
        </w:tc>
      </w:tr>
      <w:tr w:rsidR="00AA65BD" w:rsidRPr="00AA65BD" w14:paraId="2EF30445"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4F2F59A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668F7B9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Thioflavin T</w:t>
            </w:r>
          </w:p>
        </w:tc>
        <w:tc>
          <w:tcPr>
            <w:tcW w:w="656" w:type="pct"/>
            <w:tcBorders>
              <w:top w:val="single" w:sz="4" w:space="0" w:color="8EA9DB"/>
              <w:left w:val="nil"/>
              <w:bottom w:val="single" w:sz="4" w:space="0" w:color="8EA9DB"/>
              <w:right w:val="nil"/>
            </w:tcBorders>
            <w:shd w:val="clear" w:color="auto" w:fill="auto"/>
            <w:hideMark/>
          </w:tcPr>
          <w:p w14:paraId="298434F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reporter dye for amyloid fibril formation and structure</w:t>
            </w:r>
          </w:p>
        </w:tc>
        <w:tc>
          <w:tcPr>
            <w:tcW w:w="438" w:type="pct"/>
            <w:tcBorders>
              <w:top w:val="single" w:sz="4" w:space="0" w:color="8EA9DB"/>
              <w:left w:val="nil"/>
              <w:bottom w:val="single" w:sz="4" w:space="0" w:color="8EA9DB"/>
              <w:right w:val="nil"/>
            </w:tcBorders>
            <w:shd w:val="clear" w:color="auto" w:fill="auto"/>
            <w:hideMark/>
          </w:tcPr>
          <w:p w14:paraId="4FF149B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76A5C4B9"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5078E5D7"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auto" w:fill="auto"/>
            <w:hideMark/>
          </w:tcPr>
          <w:p w14:paraId="4916540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78A2721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0B0015F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auto" w:fill="auto"/>
            <w:hideMark/>
          </w:tcPr>
          <w:p w14:paraId="1D5708A3" w14:textId="77777777" w:rsidR="00AA65BD" w:rsidRPr="00AA65BD" w:rsidRDefault="00AA65BD" w:rsidP="00AA65BD">
            <w:pPr>
              <w:rPr>
                <w:rFonts w:ascii="Calibri" w:hAnsi="Calibri" w:cs="Calibri"/>
                <w:color w:val="000000"/>
                <w:sz w:val="20"/>
                <w:szCs w:val="20"/>
              </w:rPr>
            </w:pPr>
          </w:p>
        </w:tc>
      </w:tr>
      <w:tr w:rsidR="00AA65BD" w:rsidRPr="00AA65BD" w14:paraId="5C44A927"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3BF7A79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26E5A54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LCOs</w:t>
            </w:r>
          </w:p>
        </w:tc>
        <w:tc>
          <w:tcPr>
            <w:tcW w:w="656" w:type="pct"/>
            <w:tcBorders>
              <w:top w:val="single" w:sz="4" w:space="0" w:color="8EA9DB"/>
              <w:left w:val="nil"/>
              <w:bottom w:val="single" w:sz="4" w:space="0" w:color="8EA9DB"/>
              <w:right w:val="nil"/>
            </w:tcBorders>
            <w:shd w:val="clear" w:color="D9E1F2" w:fill="D9E1F2"/>
            <w:hideMark/>
          </w:tcPr>
          <w:p w14:paraId="5303331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reporter dye for amyloid fibril formation and structure</w:t>
            </w:r>
          </w:p>
        </w:tc>
        <w:tc>
          <w:tcPr>
            <w:tcW w:w="438" w:type="pct"/>
            <w:tcBorders>
              <w:top w:val="single" w:sz="4" w:space="0" w:color="8EA9DB"/>
              <w:left w:val="nil"/>
              <w:bottom w:val="single" w:sz="4" w:space="0" w:color="8EA9DB"/>
              <w:right w:val="nil"/>
            </w:tcBorders>
            <w:shd w:val="clear" w:color="D9E1F2" w:fill="D9E1F2"/>
            <w:hideMark/>
          </w:tcPr>
          <w:p w14:paraId="3CCBFB6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78799163"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6ACB686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D9E1F2" w:fill="D9E1F2"/>
            <w:hideMark/>
          </w:tcPr>
          <w:p w14:paraId="1871A89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5B5E5D7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w:t>
            </w:r>
          </w:p>
        </w:tc>
        <w:tc>
          <w:tcPr>
            <w:tcW w:w="274" w:type="pct"/>
            <w:tcBorders>
              <w:top w:val="single" w:sz="4" w:space="0" w:color="8EA9DB"/>
              <w:left w:val="nil"/>
              <w:bottom w:val="single" w:sz="4" w:space="0" w:color="8EA9DB"/>
              <w:right w:val="nil"/>
            </w:tcBorders>
            <w:shd w:val="clear" w:color="D9E1F2" w:fill="D9E1F2"/>
            <w:hideMark/>
          </w:tcPr>
          <w:p w14:paraId="4E353EB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6BB3655E" w14:textId="77777777" w:rsidR="00AA65BD" w:rsidRPr="00AA65BD" w:rsidRDefault="00AA65BD" w:rsidP="00AA65BD">
            <w:pPr>
              <w:rPr>
                <w:rFonts w:ascii="Calibri" w:hAnsi="Calibri" w:cs="Calibri"/>
                <w:color w:val="000000"/>
                <w:sz w:val="20"/>
                <w:szCs w:val="20"/>
              </w:rPr>
            </w:pPr>
          </w:p>
        </w:tc>
      </w:tr>
      <w:tr w:rsidR="00AA65BD" w:rsidRPr="00AA65BD" w14:paraId="36999B6C"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511A2D7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744FD29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Aggregation kinetics</w:t>
            </w:r>
          </w:p>
        </w:tc>
        <w:tc>
          <w:tcPr>
            <w:tcW w:w="656" w:type="pct"/>
            <w:tcBorders>
              <w:top w:val="single" w:sz="4" w:space="0" w:color="8EA9DB"/>
              <w:left w:val="nil"/>
              <w:bottom w:val="single" w:sz="4" w:space="0" w:color="8EA9DB"/>
              <w:right w:val="nil"/>
            </w:tcBorders>
            <w:shd w:val="clear" w:color="auto" w:fill="auto"/>
            <w:hideMark/>
          </w:tcPr>
          <w:p w14:paraId="354F2EA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monitor amyloid formation</w:t>
            </w:r>
          </w:p>
        </w:tc>
        <w:tc>
          <w:tcPr>
            <w:tcW w:w="438" w:type="pct"/>
            <w:tcBorders>
              <w:top w:val="single" w:sz="4" w:space="0" w:color="8EA9DB"/>
              <w:left w:val="nil"/>
              <w:bottom w:val="single" w:sz="4" w:space="0" w:color="8EA9DB"/>
              <w:right w:val="nil"/>
            </w:tcBorders>
            <w:shd w:val="clear" w:color="auto" w:fill="auto"/>
            <w:hideMark/>
          </w:tcPr>
          <w:p w14:paraId="39BD3B8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2BA227E7"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06E18BA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Biophysics_data</w:t>
            </w:r>
            <w:proofErr w:type="spellEnd"/>
          </w:p>
        </w:tc>
        <w:tc>
          <w:tcPr>
            <w:tcW w:w="1146" w:type="pct"/>
            <w:tcBorders>
              <w:top w:val="single" w:sz="4" w:space="0" w:color="8EA9DB"/>
              <w:left w:val="nil"/>
              <w:bottom w:val="single" w:sz="4" w:space="0" w:color="8EA9DB"/>
              <w:right w:val="nil"/>
            </w:tcBorders>
            <w:shd w:val="clear" w:color="auto" w:fill="auto"/>
            <w:hideMark/>
          </w:tcPr>
          <w:p w14:paraId="15B865F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5E2D2AD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05D27A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76C31F6D" w14:textId="77777777" w:rsidR="00AA65BD" w:rsidRPr="00AA65BD" w:rsidRDefault="00AA65BD" w:rsidP="00AA65BD">
            <w:pPr>
              <w:rPr>
                <w:rFonts w:ascii="Calibri" w:hAnsi="Calibri" w:cs="Calibri"/>
                <w:color w:val="000000"/>
                <w:sz w:val="20"/>
                <w:szCs w:val="20"/>
              </w:rPr>
            </w:pPr>
          </w:p>
        </w:tc>
      </w:tr>
      <w:tr w:rsidR="00AA65BD" w:rsidRPr="00AA65BD" w14:paraId="21003060"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3DEC5DC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2FD618B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Fluorecent</w:t>
            </w:r>
            <w:proofErr w:type="spellEnd"/>
            <w:r w:rsidRPr="00AA65BD">
              <w:rPr>
                <w:rFonts w:ascii="Calibri" w:hAnsi="Calibri" w:cs="Calibri"/>
                <w:color w:val="000000"/>
                <w:sz w:val="20"/>
                <w:szCs w:val="20"/>
              </w:rPr>
              <w:t xml:space="preserve"> spectroscopy data</w:t>
            </w:r>
          </w:p>
        </w:tc>
        <w:tc>
          <w:tcPr>
            <w:tcW w:w="656" w:type="pct"/>
            <w:tcBorders>
              <w:top w:val="single" w:sz="4" w:space="0" w:color="8EA9DB"/>
              <w:left w:val="nil"/>
              <w:bottom w:val="single" w:sz="4" w:space="0" w:color="8EA9DB"/>
              <w:right w:val="nil"/>
            </w:tcBorders>
            <w:shd w:val="clear" w:color="D9E1F2" w:fill="D9E1F2"/>
            <w:hideMark/>
          </w:tcPr>
          <w:p w14:paraId="43802A7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monitor </w:t>
            </w:r>
            <w:proofErr w:type="spellStart"/>
            <w:r w:rsidRPr="00AA65BD">
              <w:rPr>
                <w:rFonts w:ascii="Calibri" w:hAnsi="Calibri" w:cs="Calibri"/>
                <w:color w:val="000000"/>
                <w:sz w:val="20"/>
                <w:szCs w:val="20"/>
              </w:rPr>
              <w:t>mophological</w:t>
            </w:r>
            <w:proofErr w:type="spellEnd"/>
            <w:r w:rsidRPr="00AA65BD">
              <w:rPr>
                <w:rFonts w:ascii="Calibri" w:hAnsi="Calibri" w:cs="Calibri"/>
                <w:color w:val="000000"/>
                <w:sz w:val="20"/>
                <w:szCs w:val="20"/>
              </w:rPr>
              <w:t xml:space="preserve"> differences</w:t>
            </w:r>
          </w:p>
        </w:tc>
        <w:tc>
          <w:tcPr>
            <w:tcW w:w="438" w:type="pct"/>
            <w:tcBorders>
              <w:top w:val="single" w:sz="4" w:space="0" w:color="8EA9DB"/>
              <w:left w:val="nil"/>
              <w:bottom w:val="single" w:sz="4" w:space="0" w:color="8EA9DB"/>
              <w:right w:val="nil"/>
            </w:tcBorders>
            <w:shd w:val="clear" w:color="D9E1F2" w:fill="D9E1F2"/>
            <w:hideMark/>
          </w:tcPr>
          <w:p w14:paraId="26EA9B6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1157CB4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701D4F7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Spectroscopy_data</w:t>
            </w:r>
            <w:proofErr w:type="spellEnd"/>
          </w:p>
        </w:tc>
        <w:tc>
          <w:tcPr>
            <w:tcW w:w="1146" w:type="pct"/>
            <w:tcBorders>
              <w:top w:val="single" w:sz="4" w:space="0" w:color="8EA9DB"/>
              <w:left w:val="nil"/>
              <w:bottom w:val="single" w:sz="4" w:space="0" w:color="8EA9DB"/>
              <w:right w:val="nil"/>
            </w:tcBorders>
            <w:shd w:val="clear" w:color="D9E1F2" w:fill="D9E1F2"/>
            <w:hideMark/>
          </w:tcPr>
          <w:p w14:paraId="2F7F1DD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3AA89A3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713048E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6468BBF9" w14:textId="77777777" w:rsidR="00AA65BD" w:rsidRPr="00AA65BD" w:rsidRDefault="00AA65BD" w:rsidP="00AA65BD">
            <w:pPr>
              <w:rPr>
                <w:rFonts w:ascii="Calibri" w:hAnsi="Calibri" w:cs="Calibri"/>
                <w:color w:val="000000"/>
                <w:sz w:val="20"/>
                <w:szCs w:val="20"/>
              </w:rPr>
            </w:pPr>
          </w:p>
        </w:tc>
      </w:tr>
      <w:tr w:rsidR="00AA65BD" w:rsidRPr="00AA65BD" w14:paraId="5949F535"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1F4CA27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2</w:t>
            </w:r>
          </w:p>
        </w:tc>
        <w:tc>
          <w:tcPr>
            <w:tcW w:w="547" w:type="pct"/>
            <w:tcBorders>
              <w:top w:val="single" w:sz="4" w:space="0" w:color="8EA9DB"/>
              <w:left w:val="nil"/>
              <w:bottom w:val="single" w:sz="4" w:space="0" w:color="8EA9DB"/>
              <w:right w:val="nil"/>
            </w:tcBorders>
            <w:shd w:val="clear" w:color="auto" w:fill="auto"/>
            <w:hideMark/>
          </w:tcPr>
          <w:p w14:paraId="5A00EBD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AFM images</w:t>
            </w:r>
          </w:p>
        </w:tc>
        <w:tc>
          <w:tcPr>
            <w:tcW w:w="656" w:type="pct"/>
            <w:tcBorders>
              <w:top w:val="single" w:sz="4" w:space="0" w:color="8EA9DB"/>
              <w:left w:val="nil"/>
              <w:bottom w:val="single" w:sz="4" w:space="0" w:color="8EA9DB"/>
              <w:right w:val="nil"/>
            </w:tcBorders>
            <w:shd w:val="clear" w:color="auto" w:fill="auto"/>
            <w:hideMark/>
          </w:tcPr>
          <w:p w14:paraId="7065988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morphological analysis of aggregates formed by synthetic peptides similar to tau or TDP-43 APRs</w:t>
            </w:r>
          </w:p>
        </w:tc>
        <w:tc>
          <w:tcPr>
            <w:tcW w:w="438" w:type="pct"/>
            <w:tcBorders>
              <w:top w:val="single" w:sz="4" w:space="0" w:color="8EA9DB"/>
              <w:left w:val="nil"/>
              <w:bottom w:val="single" w:sz="4" w:space="0" w:color="8EA9DB"/>
              <w:right w:val="nil"/>
            </w:tcBorders>
            <w:shd w:val="clear" w:color="auto" w:fill="auto"/>
            <w:hideMark/>
          </w:tcPr>
          <w:p w14:paraId="0499A76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5B7AFA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42D9501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auto" w:fill="auto"/>
            <w:hideMark/>
          </w:tcPr>
          <w:p w14:paraId="25E32AD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auto" w:fill="auto"/>
            <w:hideMark/>
          </w:tcPr>
          <w:p w14:paraId="16EF9728"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w:t>
            </w:r>
          </w:p>
        </w:tc>
        <w:tc>
          <w:tcPr>
            <w:tcW w:w="274" w:type="pct"/>
            <w:tcBorders>
              <w:top w:val="single" w:sz="4" w:space="0" w:color="8EA9DB"/>
              <w:left w:val="nil"/>
              <w:bottom w:val="single" w:sz="4" w:space="0" w:color="8EA9DB"/>
              <w:right w:val="nil"/>
            </w:tcBorders>
            <w:shd w:val="clear" w:color="auto" w:fill="auto"/>
            <w:hideMark/>
          </w:tcPr>
          <w:p w14:paraId="0086A89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48FE27CE" w14:textId="77777777" w:rsidR="00AA65BD" w:rsidRPr="00AA65BD" w:rsidRDefault="00AA65BD" w:rsidP="00AA65BD">
            <w:pPr>
              <w:rPr>
                <w:rFonts w:ascii="Calibri" w:hAnsi="Calibri" w:cs="Calibri"/>
                <w:color w:val="000000"/>
                <w:sz w:val="20"/>
                <w:szCs w:val="20"/>
              </w:rPr>
            </w:pPr>
          </w:p>
        </w:tc>
      </w:tr>
      <w:tr w:rsidR="00AA65BD" w:rsidRPr="00AA65BD" w14:paraId="477E48D8"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0550E2B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0B169F5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FTIR </w:t>
            </w:r>
            <w:proofErr w:type="gramStart"/>
            <w:r w:rsidRPr="00AA65BD">
              <w:rPr>
                <w:rFonts w:ascii="Calibri" w:hAnsi="Calibri" w:cs="Calibri"/>
                <w:color w:val="000000"/>
                <w:sz w:val="20"/>
                <w:szCs w:val="20"/>
              </w:rPr>
              <w:t>spectroscopy  data</w:t>
            </w:r>
            <w:proofErr w:type="gramEnd"/>
          </w:p>
        </w:tc>
        <w:tc>
          <w:tcPr>
            <w:tcW w:w="656" w:type="pct"/>
            <w:tcBorders>
              <w:top w:val="single" w:sz="4" w:space="0" w:color="8EA9DB"/>
              <w:left w:val="nil"/>
              <w:bottom w:val="single" w:sz="4" w:space="0" w:color="8EA9DB"/>
              <w:right w:val="nil"/>
            </w:tcBorders>
            <w:shd w:val="clear" w:color="D9E1F2" w:fill="D9E1F2"/>
            <w:hideMark/>
          </w:tcPr>
          <w:p w14:paraId="7DEB6EB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structural analysis of aggregates formed by synthetic peptides similar to tau or TDP-43 APRs</w:t>
            </w:r>
          </w:p>
        </w:tc>
        <w:tc>
          <w:tcPr>
            <w:tcW w:w="438" w:type="pct"/>
            <w:tcBorders>
              <w:top w:val="single" w:sz="4" w:space="0" w:color="8EA9DB"/>
              <w:left w:val="nil"/>
              <w:bottom w:val="single" w:sz="4" w:space="0" w:color="8EA9DB"/>
              <w:right w:val="nil"/>
            </w:tcBorders>
            <w:shd w:val="clear" w:color="D9E1F2" w:fill="D9E1F2"/>
            <w:hideMark/>
          </w:tcPr>
          <w:p w14:paraId="4C02954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1A26A7E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580334B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Spectroscopy_data</w:t>
            </w:r>
            <w:proofErr w:type="spellEnd"/>
          </w:p>
        </w:tc>
        <w:tc>
          <w:tcPr>
            <w:tcW w:w="1146" w:type="pct"/>
            <w:tcBorders>
              <w:top w:val="single" w:sz="4" w:space="0" w:color="8EA9DB"/>
              <w:left w:val="nil"/>
              <w:bottom w:val="single" w:sz="4" w:space="0" w:color="8EA9DB"/>
              <w:right w:val="nil"/>
            </w:tcBorders>
            <w:shd w:val="clear" w:color="D9E1F2" w:fill="D9E1F2"/>
            <w:hideMark/>
          </w:tcPr>
          <w:p w14:paraId="0E09F90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2FA2F28F"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1940253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4CDFF9C8" w14:textId="77777777" w:rsidR="00AA65BD" w:rsidRPr="00AA65BD" w:rsidRDefault="00AA65BD" w:rsidP="00AA65BD">
            <w:pPr>
              <w:rPr>
                <w:rFonts w:ascii="Calibri" w:hAnsi="Calibri" w:cs="Calibri"/>
                <w:color w:val="000000"/>
                <w:sz w:val="20"/>
                <w:szCs w:val="20"/>
              </w:rPr>
            </w:pPr>
          </w:p>
        </w:tc>
      </w:tr>
      <w:tr w:rsidR="00AA65BD" w:rsidRPr="00AA65BD" w14:paraId="6C91DA1A"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52BD627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4677E49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Transmission electron microscopy images</w:t>
            </w:r>
          </w:p>
        </w:tc>
        <w:tc>
          <w:tcPr>
            <w:tcW w:w="656" w:type="pct"/>
            <w:tcBorders>
              <w:top w:val="single" w:sz="4" w:space="0" w:color="8EA9DB"/>
              <w:left w:val="nil"/>
              <w:bottom w:val="single" w:sz="4" w:space="0" w:color="8EA9DB"/>
              <w:right w:val="nil"/>
            </w:tcBorders>
            <w:shd w:val="clear" w:color="auto" w:fill="auto"/>
            <w:hideMark/>
          </w:tcPr>
          <w:p w14:paraId="008A7CB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morphological analysis of aggregates formed by synthetic peptides similar to tau or TDP-43 APRs</w:t>
            </w:r>
          </w:p>
        </w:tc>
        <w:tc>
          <w:tcPr>
            <w:tcW w:w="438" w:type="pct"/>
            <w:tcBorders>
              <w:top w:val="single" w:sz="4" w:space="0" w:color="8EA9DB"/>
              <w:left w:val="nil"/>
              <w:bottom w:val="single" w:sz="4" w:space="0" w:color="8EA9DB"/>
              <w:right w:val="nil"/>
            </w:tcBorders>
            <w:shd w:val="clear" w:color="auto" w:fill="auto"/>
            <w:hideMark/>
          </w:tcPr>
          <w:p w14:paraId="5BDFEB0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8481DE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41AFC1E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auto" w:fill="auto"/>
            <w:hideMark/>
          </w:tcPr>
          <w:p w14:paraId="0EAE30A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auto" w:fill="auto"/>
            <w:hideMark/>
          </w:tcPr>
          <w:p w14:paraId="4B8D54E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w:t>
            </w:r>
          </w:p>
        </w:tc>
        <w:tc>
          <w:tcPr>
            <w:tcW w:w="274" w:type="pct"/>
            <w:tcBorders>
              <w:top w:val="single" w:sz="4" w:space="0" w:color="8EA9DB"/>
              <w:left w:val="nil"/>
              <w:bottom w:val="single" w:sz="4" w:space="0" w:color="8EA9DB"/>
              <w:right w:val="nil"/>
            </w:tcBorders>
            <w:shd w:val="clear" w:color="auto" w:fill="auto"/>
            <w:hideMark/>
          </w:tcPr>
          <w:p w14:paraId="07FFF54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0171247F" w14:textId="77777777" w:rsidR="00AA65BD" w:rsidRPr="00AA65BD" w:rsidRDefault="00AA65BD" w:rsidP="00AA65BD">
            <w:pPr>
              <w:rPr>
                <w:rFonts w:ascii="Calibri" w:hAnsi="Calibri" w:cs="Calibri"/>
                <w:color w:val="000000"/>
                <w:sz w:val="20"/>
                <w:szCs w:val="20"/>
              </w:rPr>
            </w:pPr>
          </w:p>
        </w:tc>
      </w:tr>
      <w:tr w:rsidR="00AA65BD" w:rsidRPr="00AA65BD" w14:paraId="1E36438A"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3268F99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003C6C6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Seeds made from recombinant TDP-43</w:t>
            </w:r>
          </w:p>
        </w:tc>
        <w:tc>
          <w:tcPr>
            <w:tcW w:w="656" w:type="pct"/>
            <w:tcBorders>
              <w:top w:val="single" w:sz="4" w:space="0" w:color="8EA9DB"/>
              <w:left w:val="nil"/>
              <w:bottom w:val="single" w:sz="4" w:space="0" w:color="8EA9DB"/>
              <w:right w:val="nil"/>
            </w:tcBorders>
            <w:shd w:val="clear" w:color="D9E1F2" w:fill="D9E1F2"/>
            <w:hideMark/>
          </w:tcPr>
          <w:p w14:paraId="29167A2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reference sample of seeds for DIGAS and cellular assays</w:t>
            </w:r>
          </w:p>
        </w:tc>
        <w:tc>
          <w:tcPr>
            <w:tcW w:w="438" w:type="pct"/>
            <w:tcBorders>
              <w:top w:val="single" w:sz="4" w:space="0" w:color="8EA9DB"/>
              <w:left w:val="nil"/>
              <w:bottom w:val="single" w:sz="4" w:space="0" w:color="8EA9DB"/>
              <w:right w:val="nil"/>
            </w:tcBorders>
            <w:shd w:val="clear" w:color="D9E1F2" w:fill="D9E1F2"/>
            <w:hideMark/>
          </w:tcPr>
          <w:p w14:paraId="5E5873B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025B59D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5936A3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035DE42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44054F9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60</w:t>
            </w:r>
          </w:p>
        </w:tc>
        <w:tc>
          <w:tcPr>
            <w:tcW w:w="274" w:type="pct"/>
            <w:tcBorders>
              <w:top w:val="single" w:sz="4" w:space="0" w:color="8EA9DB"/>
              <w:left w:val="nil"/>
              <w:bottom w:val="single" w:sz="4" w:space="0" w:color="8EA9DB"/>
              <w:right w:val="nil"/>
            </w:tcBorders>
            <w:shd w:val="clear" w:color="D9E1F2" w:fill="D9E1F2"/>
            <w:hideMark/>
          </w:tcPr>
          <w:p w14:paraId="1ACA683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620CC033" w14:textId="77777777" w:rsidR="00AA65BD" w:rsidRPr="00AA65BD" w:rsidRDefault="00AA65BD" w:rsidP="00AA65BD">
            <w:pPr>
              <w:rPr>
                <w:rFonts w:ascii="Calibri" w:hAnsi="Calibri" w:cs="Calibri"/>
                <w:color w:val="000000"/>
                <w:sz w:val="20"/>
                <w:szCs w:val="20"/>
              </w:rPr>
            </w:pPr>
          </w:p>
        </w:tc>
      </w:tr>
      <w:tr w:rsidR="00AA65BD" w:rsidRPr="00AA65BD" w14:paraId="45C58586"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22C9C4E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3193752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Seeds made from recombinant tau</w:t>
            </w:r>
          </w:p>
        </w:tc>
        <w:tc>
          <w:tcPr>
            <w:tcW w:w="656" w:type="pct"/>
            <w:tcBorders>
              <w:top w:val="single" w:sz="4" w:space="0" w:color="8EA9DB"/>
              <w:left w:val="nil"/>
              <w:bottom w:val="single" w:sz="4" w:space="0" w:color="8EA9DB"/>
              <w:right w:val="nil"/>
            </w:tcBorders>
            <w:shd w:val="clear" w:color="auto" w:fill="auto"/>
            <w:hideMark/>
          </w:tcPr>
          <w:p w14:paraId="0101816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reference sample of seeds for DIGAS and cellular assays</w:t>
            </w:r>
          </w:p>
        </w:tc>
        <w:tc>
          <w:tcPr>
            <w:tcW w:w="438" w:type="pct"/>
            <w:tcBorders>
              <w:top w:val="single" w:sz="4" w:space="0" w:color="8EA9DB"/>
              <w:left w:val="nil"/>
              <w:bottom w:val="single" w:sz="4" w:space="0" w:color="8EA9DB"/>
              <w:right w:val="nil"/>
            </w:tcBorders>
            <w:shd w:val="clear" w:color="auto" w:fill="auto"/>
            <w:hideMark/>
          </w:tcPr>
          <w:p w14:paraId="31CF17E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0D4C29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2D39559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0B95250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73B92BB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60</w:t>
            </w:r>
          </w:p>
        </w:tc>
        <w:tc>
          <w:tcPr>
            <w:tcW w:w="274" w:type="pct"/>
            <w:tcBorders>
              <w:top w:val="single" w:sz="4" w:space="0" w:color="8EA9DB"/>
              <w:left w:val="nil"/>
              <w:bottom w:val="single" w:sz="4" w:space="0" w:color="8EA9DB"/>
              <w:right w:val="nil"/>
            </w:tcBorders>
            <w:shd w:val="clear" w:color="auto" w:fill="auto"/>
            <w:hideMark/>
          </w:tcPr>
          <w:p w14:paraId="21D0017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auto" w:fill="auto"/>
            <w:hideMark/>
          </w:tcPr>
          <w:p w14:paraId="43D46222" w14:textId="77777777" w:rsidR="00AA65BD" w:rsidRPr="00AA65BD" w:rsidRDefault="00AA65BD" w:rsidP="00AA65BD">
            <w:pPr>
              <w:rPr>
                <w:rFonts w:ascii="Calibri" w:hAnsi="Calibri" w:cs="Calibri"/>
                <w:color w:val="000000"/>
                <w:sz w:val="20"/>
                <w:szCs w:val="20"/>
              </w:rPr>
            </w:pPr>
          </w:p>
        </w:tc>
      </w:tr>
      <w:tr w:rsidR="00AA65BD" w:rsidRPr="00AA65BD" w14:paraId="651D671A"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45A030F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2D83FC1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Recombinant plasmid tau</w:t>
            </w:r>
          </w:p>
        </w:tc>
        <w:tc>
          <w:tcPr>
            <w:tcW w:w="656" w:type="pct"/>
            <w:tcBorders>
              <w:top w:val="single" w:sz="4" w:space="0" w:color="8EA9DB"/>
              <w:left w:val="nil"/>
              <w:bottom w:val="single" w:sz="4" w:space="0" w:color="8EA9DB"/>
              <w:right w:val="nil"/>
            </w:tcBorders>
            <w:shd w:val="clear" w:color="D9E1F2" w:fill="D9E1F2"/>
            <w:hideMark/>
          </w:tcPr>
          <w:p w14:paraId="3B6A5E8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produce tau protein in bacteria</w:t>
            </w:r>
          </w:p>
        </w:tc>
        <w:tc>
          <w:tcPr>
            <w:tcW w:w="438" w:type="pct"/>
            <w:tcBorders>
              <w:top w:val="single" w:sz="4" w:space="0" w:color="8EA9DB"/>
              <w:left w:val="nil"/>
              <w:bottom w:val="single" w:sz="4" w:space="0" w:color="8EA9DB"/>
              <w:right w:val="nil"/>
            </w:tcBorders>
            <w:shd w:val="clear" w:color="D9E1F2" w:fill="D9E1F2"/>
            <w:hideMark/>
          </w:tcPr>
          <w:p w14:paraId="7AB899D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16F377B3"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1543BB5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Vectors</w:t>
            </w:r>
          </w:p>
        </w:tc>
        <w:tc>
          <w:tcPr>
            <w:tcW w:w="1146" w:type="pct"/>
            <w:tcBorders>
              <w:top w:val="single" w:sz="4" w:space="0" w:color="8EA9DB"/>
              <w:left w:val="nil"/>
              <w:bottom w:val="single" w:sz="4" w:space="0" w:color="8EA9DB"/>
              <w:right w:val="nil"/>
            </w:tcBorders>
            <w:shd w:val="clear" w:color="D9E1F2" w:fill="D9E1F2"/>
            <w:hideMark/>
          </w:tcPr>
          <w:p w14:paraId="62778E2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1F94CD2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2A8E1A7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289B33C2" w14:textId="77777777" w:rsidR="00AA65BD" w:rsidRPr="00AA65BD" w:rsidRDefault="00AA65BD" w:rsidP="00AA65BD">
            <w:pPr>
              <w:rPr>
                <w:rFonts w:ascii="Calibri" w:hAnsi="Calibri" w:cs="Calibri"/>
                <w:color w:val="000000"/>
                <w:sz w:val="20"/>
                <w:szCs w:val="20"/>
              </w:rPr>
            </w:pPr>
          </w:p>
        </w:tc>
      </w:tr>
      <w:tr w:rsidR="00AA65BD" w:rsidRPr="00AA65BD" w14:paraId="175C049F"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3409312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5FB0784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Recombinant plasmid TDP-43</w:t>
            </w:r>
          </w:p>
        </w:tc>
        <w:tc>
          <w:tcPr>
            <w:tcW w:w="656" w:type="pct"/>
            <w:tcBorders>
              <w:top w:val="single" w:sz="4" w:space="0" w:color="8EA9DB"/>
              <w:left w:val="nil"/>
              <w:bottom w:val="single" w:sz="4" w:space="0" w:color="8EA9DB"/>
              <w:right w:val="nil"/>
            </w:tcBorders>
            <w:shd w:val="clear" w:color="auto" w:fill="auto"/>
            <w:hideMark/>
          </w:tcPr>
          <w:p w14:paraId="1003B32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produce TDP-43 protein in bacteria</w:t>
            </w:r>
          </w:p>
        </w:tc>
        <w:tc>
          <w:tcPr>
            <w:tcW w:w="438" w:type="pct"/>
            <w:tcBorders>
              <w:top w:val="single" w:sz="4" w:space="0" w:color="8EA9DB"/>
              <w:left w:val="nil"/>
              <w:bottom w:val="single" w:sz="4" w:space="0" w:color="8EA9DB"/>
              <w:right w:val="nil"/>
            </w:tcBorders>
            <w:shd w:val="clear" w:color="auto" w:fill="auto"/>
            <w:hideMark/>
          </w:tcPr>
          <w:p w14:paraId="78FBE9A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7340993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1043C20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Vectors</w:t>
            </w:r>
          </w:p>
        </w:tc>
        <w:tc>
          <w:tcPr>
            <w:tcW w:w="1146" w:type="pct"/>
            <w:tcBorders>
              <w:top w:val="single" w:sz="4" w:space="0" w:color="8EA9DB"/>
              <w:left w:val="nil"/>
              <w:bottom w:val="single" w:sz="4" w:space="0" w:color="8EA9DB"/>
              <w:right w:val="nil"/>
            </w:tcBorders>
            <w:shd w:val="clear" w:color="auto" w:fill="auto"/>
            <w:hideMark/>
          </w:tcPr>
          <w:p w14:paraId="1278678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Biological and chemical samples: live animals, frozen </w:t>
            </w:r>
            <w:r w:rsidRPr="00AA65BD">
              <w:rPr>
                <w:rFonts w:ascii="Calibri" w:hAnsi="Calibri" w:cs="Calibri"/>
                <w:color w:val="000000"/>
                <w:sz w:val="20"/>
                <w:szCs w:val="20"/>
              </w:rPr>
              <w:lastRenderedPageBreak/>
              <w:t>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30289B1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2</w:t>
            </w:r>
          </w:p>
        </w:tc>
        <w:tc>
          <w:tcPr>
            <w:tcW w:w="274" w:type="pct"/>
            <w:tcBorders>
              <w:top w:val="single" w:sz="4" w:space="0" w:color="8EA9DB"/>
              <w:left w:val="nil"/>
              <w:bottom w:val="single" w:sz="4" w:space="0" w:color="8EA9DB"/>
              <w:right w:val="nil"/>
            </w:tcBorders>
            <w:shd w:val="clear" w:color="auto" w:fill="auto"/>
            <w:hideMark/>
          </w:tcPr>
          <w:p w14:paraId="20D243D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auto" w:fill="auto"/>
            <w:hideMark/>
          </w:tcPr>
          <w:p w14:paraId="3D80F5A1" w14:textId="77777777" w:rsidR="00AA65BD" w:rsidRPr="00AA65BD" w:rsidRDefault="00AA65BD" w:rsidP="00AA65BD">
            <w:pPr>
              <w:rPr>
                <w:rFonts w:ascii="Calibri" w:hAnsi="Calibri" w:cs="Calibri"/>
                <w:color w:val="000000"/>
                <w:sz w:val="20"/>
                <w:szCs w:val="20"/>
              </w:rPr>
            </w:pPr>
          </w:p>
        </w:tc>
      </w:tr>
      <w:tr w:rsidR="00AA65BD" w:rsidRPr="00AA65BD" w14:paraId="277285D6"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402A072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2761304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 coli competent cells</w:t>
            </w:r>
          </w:p>
        </w:tc>
        <w:tc>
          <w:tcPr>
            <w:tcW w:w="656" w:type="pct"/>
            <w:tcBorders>
              <w:top w:val="single" w:sz="4" w:space="0" w:color="8EA9DB"/>
              <w:left w:val="nil"/>
              <w:bottom w:val="single" w:sz="4" w:space="0" w:color="8EA9DB"/>
              <w:right w:val="nil"/>
            </w:tcBorders>
            <w:shd w:val="clear" w:color="D9E1F2" w:fill="D9E1F2"/>
            <w:hideMark/>
          </w:tcPr>
          <w:p w14:paraId="56859D6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transform with plasmids for protein/peptide production</w:t>
            </w:r>
          </w:p>
        </w:tc>
        <w:tc>
          <w:tcPr>
            <w:tcW w:w="438" w:type="pct"/>
            <w:tcBorders>
              <w:top w:val="single" w:sz="4" w:space="0" w:color="8EA9DB"/>
              <w:left w:val="nil"/>
              <w:bottom w:val="single" w:sz="4" w:space="0" w:color="8EA9DB"/>
              <w:right w:val="nil"/>
            </w:tcBorders>
            <w:shd w:val="clear" w:color="D9E1F2" w:fill="D9E1F2"/>
            <w:hideMark/>
          </w:tcPr>
          <w:p w14:paraId="5EF39C0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42B5BA2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50B3E69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Cell_lines</w:t>
            </w:r>
            <w:proofErr w:type="spellEnd"/>
          </w:p>
        </w:tc>
        <w:tc>
          <w:tcPr>
            <w:tcW w:w="1146" w:type="pct"/>
            <w:tcBorders>
              <w:top w:val="single" w:sz="4" w:space="0" w:color="8EA9DB"/>
              <w:left w:val="nil"/>
              <w:bottom w:val="single" w:sz="4" w:space="0" w:color="8EA9DB"/>
              <w:right w:val="nil"/>
            </w:tcBorders>
            <w:shd w:val="clear" w:color="D9E1F2" w:fill="D9E1F2"/>
            <w:hideMark/>
          </w:tcPr>
          <w:p w14:paraId="20A279C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1426033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1154F7A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03AD390E" w14:textId="77777777" w:rsidR="00AA65BD" w:rsidRPr="00AA65BD" w:rsidRDefault="00AA65BD" w:rsidP="00AA65BD">
            <w:pPr>
              <w:rPr>
                <w:rFonts w:ascii="Calibri" w:hAnsi="Calibri" w:cs="Calibri"/>
                <w:color w:val="000000"/>
                <w:sz w:val="20"/>
                <w:szCs w:val="20"/>
              </w:rPr>
            </w:pPr>
          </w:p>
        </w:tc>
      </w:tr>
      <w:tr w:rsidR="00AA65BD" w:rsidRPr="00AA65BD" w14:paraId="5EBB63D7"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6F851B9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60812AB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Glycerol stocks of bacteria transformed </w:t>
            </w:r>
            <w:proofErr w:type="gramStart"/>
            <w:r w:rsidRPr="00AA65BD">
              <w:rPr>
                <w:rFonts w:ascii="Calibri" w:hAnsi="Calibri" w:cs="Calibri"/>
                <w:color w:val="000000"/>
                <w:sz w:val="20"/>
                <w:szCs w:val="20"/>
              </w:rPr>
              <w:t>with  recombinant</w:t>
            </w:r>
            <w:proofErr w:type="gramEnd"/>
            <w:r w:rsidRPr="00AA65BD">
              <w:rPr>
                <w:rFonts w:ascii="Calibri" w:hAnsi="Calibri" w:cs="Calibri"/>
                <w:color w:val="000000"/>
                <w:sz w:val="20"/>
                <w:szCs w:val="20"/>
              </w:rPr>
              <w:t xml:space="preserve"> plasmids</w:t>
            </w:r>
          </w:p>
        </w:tc>
        <w:tc>
          <w:tcPr>
            <w:tcW w:w="656" w:type="pct"/>
            <w:tcBorders>
              <w:top w:val="single" w:sz="4" w:space="0" w:color="8EA9DB"/>
              <w:left w:val="nil"/>
              <w:bottom w:val="single" w:sz="4" w:space="0" w:color="8EA9DB"/>
              <w:right w:val="nil"/>
            </w:tcBorders>
            <w:shd w:val="clear" w:color="auto" w:fill="auto"/>
            <w:hideMark/>
          </w:tcPr>
          <w:p w14:paraId="56501F1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stocks to produce recombinant tau</w:t>
            </w:r>
          </w:p>
        </w:tc>
        <w:tc>
          <w:tcPr>
            <w:tcW w:w="438" w:type="pct"/>
            <w:tcBorders>
              <w:top w:val="single" w:sz="4" w:space="0" w:color="8EA9DB"/>
              <w:left w:val="nil"/>
              <w:bottom w:val="single" w:sz="4" w:space="0" w:color="8EA9DB"/>
              <w:right w:val="nil"/>
            </w:tcBorders>
            <w:shd w:val="clear" w:color="auto" w:fill="auto"/>
            <w:hideMark/>
          </w:tcPr>
          <w:p w14:paraId="5AC6B90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4B560C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0D4E188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Cell_lines</w:t>
            </w:r>
            <w:proofErr w:type="spellEnd"/>
          </w:p>
        </w:tc>
        <w:tc>
          <w:tcPr>
            <w:tcW w:w="1146" w:type="pct"/>
            <w:tcBorders>
              <w:top w:val="single" w:sz="4" w:space="0" w:color="8EA9DB"/>
              <w:left w:val="nil"/>
              <w:bottom w:val="single" w:sz="4" w:space="0" w:color="8EA9DB"/>
              <w:right w:val="nil"/>
            </w:tcBorders>
            <w:shd w:val="clear" w:color="auto" w:fill="auto"/>
            <w:hideMark/>
          </w:tcPr>
          <w:p w14:paraId="080F6D9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52EB704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w:t>
            </w:r>
          </w:p>
        </w:tc>
        <w:tc>
          <w:tcPr>
            <w:tcW w:w="274" w:type="pct"/>
            <w:tcBorders>
              <w:top w:val="single" w:sz="4" w:space="0" w:color="8EA9DB"/>
              <w:left w:val="nil"/>
              <w:bottom w:val="single" w:sz="4" w:space="0" w:color="8EA9DB"/>
              <w:right w:val="nil"/>
            </w:tcBorders>
            <w:shd w:val="clear" w:color="auto" w:fill="auto"/>
            <w:hideMark/>
          </w:tcPr>
          <w:p w14:paraId="2D3F1F6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200 ul</w:t>
            </w:r>
          </w:p>
        </w:tc>
        <w:tc>
          <w:tcPr>
            <w:tcW w:w="459" w:type="pct"/>
            <w:tcBorders>
              <w:top w:val="single" w:sz="4" w:space="0" w:color="8EA9DB"/>
              <w:left w:val="nil"/>
              <w:bottom w:val="single" w:sz="4" w:space="0" w:color="8EA9DB"/>
              <w:right w:val="single" w:sz="4" w:space="0" w:color="8EA9DB"/>
            </w:tcBorders>
            <w:shd w:val="clear" w:color="auto" w:fill="auto"/>
            <w:hideMark/>
          </w:tcPr>
          <w:p w14:paraId="69A44A18" w14:textId="77777777" w:rsidR="00AA65BD" w:rsidRPr="00AA65BD" w:rsidRDefault="00AA65BD" w:rsidP="00AA65BD">
            <w:pPr>
              <w:rPr>
                <w:rFonts w:ascii="Calibri" w:hAnsi="Calibri" w:cs="Calibri"/>
                <w:color w:val="000000"/>
                <w:sz w:val="20"/>
                <w:szCs w:val="20"/>
              </w:rPr>
            </w:pPr>
          </w:p>
        </w:tc>
      </w:tr>
      <w:tr w:rsidR="00AA65BD" w:rsidRPr="00AA65BD" w14:paraId="16CFEFA3"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55F2293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4624E5D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Glycerol stocks of bacteria transformed </w:t>
            </w:r>
            <w:proofErr w:type="gramStart"/>
            <w:r w:rsidRPr="00AA65BD">
              <w:rPr>
                <w:rFonts w:ascii="Calibri" w:hAnsi="Calibri" w:cs="Calibri"/>
                <w:color w:val="000000"/>
                <w:sz w:val="20"/>
                <w:szCs w:val="20"/>
              </w:rPr>
              <w:t>with  recombinant</w:t>
            </w:r>
            <w:proofErr w:type="gramEnd"/>
            <w:r w:rsidRPr="00AA65BD">
              <w:rPr>
                <w:rFonts w:ascii="Calibri" w:hAnsi="Calibri" w:cs="Calibri"/>
                <w:color w:val="000000"/>
                <w:sz w:val="20"/>
                <w:szCs w:val="20"/>
              </w:rPr>
              <w:t xml:space="preserve"> plasmids</w:t>
            </w:r>
          </w:p>
        </w:tc>
        <w:tc>
          <w:tcPr>
            <w:tcW w:w="656" w:type="pct"/>
            <w:tcBorders>
              <w:top w:val="single" w:sz="4" w:space="0" w:color="8EA9DB"/>
              <w:left w:val="nil"/>
              <w:bottom w:val="single" w:sz="4" w:space="0" w:color="8EA9DB"/>
              <w:right w:val="nil"/>
            </w:tcBorders>
            <w:shd w:val="clear" w:color="D9E1F2" w:fill="D9E1F2"/>
            <w:hideMark/>
          </w:tcPr>
          <w:p w14:paraId="109283C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stocks to produce recombinant TDP-43</w:t>
            </w:r>
          </w:p>
        </w:tc>
        <w:tc>
          <w:tcPr>
            <w:tcW w:w="438" w:type="pct"/>
            <w:tcBorders>
              <w:top w:val="single" w:sz="4" w:space="0" w:color="8EA9DB"/>
              <w:left w:val="nil"/>
              <w:bottom w:val="single" w:sz="4" w:space="0" w:color="8EA9DB"/>
              <w:right w:val="nil"/>
            </w:tcBorders>
            <w:shd w:val="clear" w:color="D9E1F2" w:fill="D9E1F2"/>
            <w:hideMark/>
          </w:tcPr>
          <w:p w14:paraId="5FD57FB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1C91924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17A699B9"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Cell_lines</w:t>
            </w:r>
            <w:proofErr w:type="spellEnd"/>
          </w:p>
        </w:tc>
        <w:tc>
          <w:tcPr>
            <w:tcW w:w="1146" w:type="pct"/>
            <w:tcBorders>
              <w:top w:val="single" w:sz="4" w:space="0" w:color="8EA9DB"/>
              <w:left w:val="nil"/>
              <w:bottom w:val="single" w:sz="4" w:space="0" w:color="8EA9DB"/>
              <w:right w:val="nil"/>
            </w:tcBorders>
            <w:shd w:val="clear" w:color="D9E1F2" w:fill="D9E1F2"/>
            <w:hideMark/>
          </w:tcPr>
          <w:p w14:paraId="6D640A7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31F1B91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w:t>
            </w:r>
          </w:p>
        </w:tc>
        <w:tc>
          <w:tcPr>
            <w:tcW w:w="274" w:type="pct"/>
            <w:tcBorders>
              <w:top w:val="single" w:sz="4" w:space="0" w:color="8EA9DB"/>
              <w:left w:val="nil"/>
              <w:bottom w:val="single" w:sz="4" w:space="0" w:color="8EA9DB"/>
              <w:right w:val="nil"/>
            </w:tcBorders>
            <w:shd w:val="clear" w:color="D9E1F2" w:fill="D9E1F2"/>
            <w:hideMark/>
          </w:tcPr>
          <w:p w14:paraId="2157779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200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3392839D" w14:textId="77777777" w:rsidR="00AA65BD" w:rsidRPr="00AA65BD" w:rsidRDefault="00AA65BD" w:rsidP="00AA65BD">
            <w:pPr>
              <w:rPr>
                <w:rFonts w:ascii="Calibri" w:hAnsi="Calibri" w:cs="Calibri"/>
                <w:color w:val="000000"/>
                <w:sz w:val="20"/>
                <w:szCs w:val="20"/>
              </w:rPr>
            </w:pPr>
          </w:p>
        </w:tc>
      </w:tr>
      <w:tr w:rsidR="00AA65BD" w:rsidRPr="00AA65BD" w14:paraId="512A80FA"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4228EC4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auto" w:fill="auto"/>
            <w:hideMark/>
          </w:tcPr>
          <w:p w14:paraId="36FD0BC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Recombinant tau protein, several isoforms</w:t>
            </w:r>
          </w:p>
        </w:tc>
        <w:tc>
          <w:tcPr>
            <w:tcW w:w="656" w:type="pct"/>
            <w:tcBorders>
              <w:top w:val="single" w:sz="4" w:space="0" w:color="8EA9DB"/>
              <w:left w:val="nil"/>
              <w:bottom w:val="single" w:sz="4" w:space="0" w:color="8EA9DB"/>
              <w:right w:val="nil"/>
            </w:tcBorders>
            <w:shd w:val="clear" w:color="auto" w:fill="auto"/>
            <w:hideMark/>
          </w:tcPr>
          <w:p w14:paraId="24B99CA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strain and isoform analysis</w:t>
            </w:r>
          </w:p>
        </w:tc>
        <w:tc>
          <w:tcPr>
            <w:tcW w:w="438" w:type="pct"/>
            <w:tcBorders>
              <w:top w:val="single" w:sz="4" w:space="0" w:color="8EA9DB"/>
              <w:left w:val="nil"/>
              <w:bottom w:val="single" w:sz="4" w:space="0" w:color="8EA9DB"/>
              <w:right w:val="nil"/>
            </w:tcBorders>
            <w:shd w:val="clear" w:color="auto" w:fill="auto"/>
            <w:hideMark/>
          </w:tcPr>
          <w:p w14:paraId="7FBC41F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43C2FA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43FDAC2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Recombinant_compounds</w:t>
            </w:r>
            <w:proofErr w:type="spellEnd"/>
          </w:p>
        </w:tc>
        <w:tc>
          <w:tcPr>
            <w:tcW w:w="1146" w:type="pct"/>
            <w:tcBorders>
              <w:top w:val="single" w:sz="4" w:space="0" w:color="8EA9DB"/>
              <w:left w:val="nil"/>
              <w:bottom w:val="single" w:sz="4" w:space="0" w:color="8EA9DB"/>
              <w:right w:val="nil"/>
            </w:tcBorders>
            <w:shd w:val="clear" w:color="auto" w:fill="auto"/>
            <w:hideMark/>
          </w:tcPr>
          <w:p w14:paraId="75C1555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14F2CA6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w:t>
            </w:r>
          </w:p>
        </w:tc>
        <w:tc>
          <w:tcPr>
            <w:tcW w:w="274" w:type="pct"/>
            <w:tcBorders>
              <w:top w:val="single" w:sz="4" w:space="0" w:color="8EA9DB"/>
              <w:left w:val="nil"/>
              <w:bottom w:val="single" w:sz="4" w:space="0" w:color="8EA9DB"/>
              <w:right w:val="nil"/>
            </w:tcBorders>
            <w:shd w:val="clear" w:color="auto" w:fill="auto"/>
            <w:hideMark/>
          </w:tcPr>
          <w:p w14:paraId="414BEAC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1 mg</w:t>
            </w:r>
          </w:p>
        </w:tc>
        <w:tc>
          <w:tcPr>
            <w:tcW w:w="459" w:type="pct"/>
            <w:tcBorders>
              <w:top w:val="single" w:sz="4" w:space="0" w:color="8EA9DB"/>
              <w:left w:val="nil"/>
              <w:bottom w:val="single" w:sz="4" w:space="0" w:color="8EA9DB"/>
              <w:right w:val="single" w:sz="4" w:space="0" w:color="8EA9DB"/>
            </w:tcBorders>
            <w:shd w:val="clear" w:color="auto" w:fill="auto"/>
            <w:hideMark/>
          </w:tcPr>
          <w:p w14:paraId="187B66F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lyophilized vials of 1 mg each</w:t>
            </w:r>
          </w:p>
        </w:tc>
      </w:tr>
      <w:tr w:rsidR="00AA65BD" w:rsidRPr="00AA65BD" w14:paraId="059E7817"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66A2CFD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547" w:type="pct"/>
            <w:tcBorders>
              <w:top w:val="single" w:sz="4" w:space="0" w:color="8EA9DB"/>
              <w:left w:val="nil"/>
              <w:bottom w:val="single" w:sz="4" w:space="0" w:color="8EA9DB"/>
              <w:right w:val="nil"/>
            </w:tcBorders>
            <w:shd w:val="clear" w:color="D9E1F2" w:fill="D9E1F2"/>
            <w:hideMark/>
          </w:tcPr>
          <w:p w14:paraId="0F0C167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Recombinant </w:t>
            </w:r>
            <w:proofErr w:type="spellStart"/>
            <w:r w:rsidRPr="00AA65BD">
              <w:rPr>
                <w:rFonts w:ascii="Calibri" w:hAnsi="Calibri" w:cs="Calibri"/>
                <w:color w:val="000000"/>
                <w:sz w:val="20"/>
                <w:szCs w:val="20"/>
              </w:rPr>
              <w:t>methinonine</w:t>
            </w:r>
            <w:proofErr w:type="spellEnd"/>
            <w:r w:rsidRPr="00AA65BD">
              <w:rPr>
                <w:rFonts w:ascii="Calibri" w:hAnsi="Calibri" w:cs="Calibri"/>
                <w:color w:val="000000"/>
                <w:sz w:val="20"/>
                <w:szCs w:val="20"/>
              </w:rPr>
              <w:t xml:space="preserve"> TDP-43 protein</w:t>
            </w:r>
          </w:p>
        </w:tc>
        <w:tc>
          <w:tcPr>
            <w:tcW w:w="656" w:type="pct"/>
            <w:tcBorders>
              <w:top w:val="single" w:sz="4" w:space="0" w:color="8EA9DB"/>
              <w:left w:val="nil"/>
              <w:bottom w:val="single" w:sz="4" w:space="0" w:color="8EA9DB"/>
              <w:right w:val="nil"/>
            </w:tcBorders>
            <w:shd w:val="clear" w:color="D9E1F2" w:fill="D9E1F2"/>
            <w:hideMark/>
          </w:tcPr>
          <w:p w14:paraId="5DC799C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strain and isoform analysis</w:t>
            </w:r>
          </w:p>
        </w:tc>
        <w:tc>
          <w:tcPr>
            <w:tcW w:w="438" w:type="pct"/>
            <w:tcBorders>
              <w:top w:val="single" w:sz="4" w:space="0" w:color="8EA9DB"/>
              <w:left w:val="nil"/>
              <w:bottom w:val="single" w:sz="4" w:space="0" w:color="8EA9DB"/>
              <w:right w:val="nil"/>
            </w:tcBorders>
            <w:shd w:val="clear" w:color="D9E1F2" w:fill="D9E1F2"/>
            <w:hideMark/>
          </w:tcPr>
          <w:p w14:paraId="4D62E4A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65EB669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12CC5D7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Recombinant_compounds</w:t>
            </w:r>
            <w:proofErr w:type="spellEnd"/>
          </w:p>
        </w:tc>
        <w:tc>
          <w:tcPr>
            <w:tcW w:w="1146" w:type="pct"/>
            <w:tcBorders>
              <w:top w:val="single" w:sz="4" w:space="0" w:color="8EA9DB"/>
              <w:left w:val="nil"/>
              <w:bottom w:val="single" w:sz="4" w:space="0" w:color="8EA9DB"/>
              <w:right w:val="nil"/>
            </w:tcBorders>
            <w:shd w:val="clear" w:color="D9E1F2" w:fill="D9E1F2"/>
            <w:hideMark/>
          </w:tcPr>
          <w:p w14:paraId="452B770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2F83041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w:t>
            </w:r>
          </w:p>
        </w:tc>
        <w:tc>
          <w:tcPr>
            <w:tcW w:w="274" w:type="pct"/>
            <w:tcBorders>
              <w:top w:val="single" w:sz="4" w:space="0" w:color="8EA9DB"/>
              <w:left w:val="nil"/>
              <w:bottom w:val="single" w:sz="4" w:space="0" w:color="8EA9DB"/>
              <w:right w:val="nil"/>
            </w:tcBorders>
            <w:shd w:val="clear" w:color="D9E1F2" w:fill="D9E1F2"/>
            <w:hideMark/>
          </w:tcPr>
          <w:p w14:paraId="5041B6E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1 mg</w:t>
            </w:r>
          </w:p>
        </w:tc>
        <w:tc>
          <w:tcPr>
            <w:tcW w:w="459" w:type="pct"/>
            <w:tcBorders>
              <w:top w:val="single" w:sz="4" w:space="0" w:color="8EA9DB"/>
              <w:left w:val="nil"/>
              <w:bottom w:val="single" w:sz="4" w:space="0" w:color="8EA9DB"/>
              <w:right w:val="single" w:sz="4" w:space="0" w:color="8EA9DB"/>
            </w:tcBorders>
            <w:shd w:val="clear" w:color="D9E1F2" w:fill="D9E1F2"/>
            <w:hideMark/>
          </w:tcPr>
          <w:p w14:paraId="0413C5F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lyophilized vials of 1 mg each</w:t>
            </w:r>
          </w:p>
        </w:tc>
      </w:tr>
      <w:tr w:rsidR="00AA65BD" w:rsidRPr="00AA65BD" w14:paraId="4A1B9BBF"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2B71B84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44B7AF9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Tau RD P301S FRET Biosensor cell line (ATCC CRL-3275) </w:t>
            </w:r>
          </w:p>
        </w:tc>
        <w:tc>
          <w:tcPr>
            <w:tcW w:w="656" w:type="pct"/>
            <w:tcBorders>
              <w:top w:val="single" w:sz="4" w:space="0" w:color="8EA9DB"/>
              <w:left w:val="nil"/>
              <w:bottom w:val="single" w:sz="4" w:space="0" w:color="8EA9DB"/>
              <w:right w:val="nil"/>
            </w:tcBorders>
            <w:shd w:val="clear" w:color="auto" w:fill="auto"/>
            <w:hideMark/>
          </w:tcPr>
          <w:p w14:paraId="55D93E3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reporter cell line for high content imaging cellular assays</w:t>
            </w:r>
          </w:p>
        </w:tc>
        <w:tc>
          <w:tcPr>
            <w:tcW w:w="438" w:type="pct"/>
            <w:tcBorders>
              <w:top w:val="single" w:sz="4" w:space="0" w:color="8EA9DB"/>
              <w:left w:val="nil"/>
              <w:bottom w:val="single" w:sz="4" w:space="0" w:color="8EA9DB"/>
              <w:right w:val="nil"/>
            </w:tcBorders>
            <w:shd w:val="clear" w:color="auto" w:fill="auto"/>
            <w:hideMark/>
          </w:tcPr>
          <w:p w14:paraId="0A3429C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0E32BB4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4B47C81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Cell_lines</w:t>
            </w:r>
            <w:proofErr w:type="spellEnd"/>
          </w:p>
        </w:tc>
        <w:tc>
          <w:tcPr>
            <w:tcW w:w="1146" w:type="pct"/>
            <w:tcBorders>
              <w:top w:val="single" w:sz="4" w:space="0" w:color="8EA9DB"/>
              <w:left w:val="nil"/>
              <w:bottom w:val="single" w:sz="4" w:space="0" w:color="8EA9DB"/>
              <w:right w:val="nil"/>
            </w:tcBorders>
            <w:shd w:val="clear" w:color="auto" w:fill="auto"/>
            <w:hideMark/>
          </w:tcPr>
          <w:p w14:paraId="1BD5169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58D17E9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77F1725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w:t>
            </w:r>
          </w:p>
        </w:tc>
        <w:tc>
          <w:tcPr>
            <w:tcW w:w="459" w:type="pct"/>
            <w:tcBorders>
              <w:top w:val="single" w:sz="4" w:space="0" w:color="8EA9DB"/>
              <w:left w:val="nil"/>
              <w:bottom w:val="single" w:sz="4" w:space="0" w:color="8EA9DB"/>
              <w:right w:val="single" w:sz="4" w:space="0" w:color="8EA9DB"/>
            </w:tcBorders>
            <w:shd w:val="clear" w:color="auto" w:fill="auto"/>
            <w:hideMark/>
          </w:tcPr>
          <w:p w14:paraId="04BC628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2 million cells per vial, used as needed</w:t>
            </w:r>
          </w:p>
        </w:tc>
      </w:tr>
      <w:tr w:rsidR="00AA65BD" w:rsidRPr="00AA65BD" w14:paraId="26BA1AC0"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2032C0A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5615D7C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TDP-43 seeding cell line</w:t>
            </w:r>
          </w:p>
        </w:tc>
        <w:tc>
          <w:tcPr>
            <w:tcW w:w="656" w:type="pct"/>
            <w:tcBorders>
              <w:top w:val="single" w:sz="4" w:space="0" w:color="8EA9DB"/>
              <w:left w:val="nil"/>
              <w:bottom w:val="single" w:sz="4" w:space="0" w:color="8EA9DB"/>
              <w:right w:val="nil"/>
            </w:tcBorders>
            <w:shd w:val="clear" w:color="D9E1F2" w:fill="D9E1F2"/>
            <w:hideMark/>
          </w:tcPr>
          <w:p w14:paraId="1F04CD7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reporter cell line for high content imaging cellular assays</w:t>
            </w:r>
          </w:p>
        </w:tc>
        <w:tc>
          <w:tcPr>
            <w:tcW w:w="438" w:type="pct"/>
            <w:tcBorders>
              <w:top w:val="single" w:sz="4" w:space="0" w:color="8EA9DB"/>
              <w:left w:val="nil"/>
              <w:bottom w:val="single" w:sz="4" w:space="0" w:color="8EA9DB"/>
              <w:right w:val="nil"/>
            </w:tcBorders>
            <w:shd w:val="clear" w:color="D9E1F2" w:fill="D9E1F2"/>
            <w:hideMark/>
          </w:tcPr>
          <w:p w14:paraId="164AD04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4F2423C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387D852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Cell_lines</w:t>
            </w:r>
            <w:proofErr w:type="spellEnd"/>
          </w:p>
        </w:tc>
        <w:tc>
          <w:tcPr>
            <w:tcW w:w="1146" w:type="pct"/>
            <w:tcBorders>
              <w:top w:val="single" w:sz="4" w:space="0" w:color="8EA9DB"/>
              <w:left w:val="nil"/>
              <w:bottom w:val="single" w:sz="4" w:space="0" w:color="8EA9DB"/>
              <w:right w:val="nil"/>
            </w:tcBorders>
            <w:shd w:val="clear" w:color="D9E1F2" w:fill="D9E1F2"/>
            <w:hideMark/>
          </w:tcPr>
          <w:p w14:paraId="4269E64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73B546E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0C6EF75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w:t>
            </w:r>
          </w:p>
        </w:tc>
        <w:tc>
          <w:tcPr>
            <w:tcW w:w="459" w:type="pct"/>
            <w:tcBorders>
              <w:top w:val="single" w:sz="4" w:space="0" w:color="8EA9DB"/>
              <w:left w:val="nil"/>
              <w:bottom w:val="single" w:sz="4" w:space="0" w:color="8EA9DB"/>
              <w:right w:val="single" w:sz="4" w:space="0" w:color="8EA9DB"/>
            </w:tcBorders>
            <w:shd w:val="clear" w:color="D9E1F2" w:fill="D9E1F2"/>
            <w:hideMark/>
          </w:tcPr>
          <w:p w14:paraId="1812DD2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2 million cells per vial, used as needed</w:t>
            </w:r>
          </w:p>
        </w:tc>
      </w:tr>
      <w:tr w:rsidR="00AA65BD" w:rsidRPr="00AA65BD" w14:paraId="3EF2FDD6"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4CA0F078"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3</w:t>
            </w:r>
          </w:p>
        </w:tc>
        <w:tc>
          <w:tcPr>
            <w:tcW w:w="547" w:type="pct"/>
            <w:tcBorders>
              <w:top w:val="single" w:sz="4" w:space="0" w:color="8EA9DB"/>
              <w:left w:val="nil"/>
              <w:bottom w:val="single" w:sz="4" w:space="0" w:color="8EA9DB"/>
              <w:right w:val="nil"/>
            </w:tcBorders>
            <w:shd w:val="clear" w:color="auto" w:fill="auto"/>
            <w:hideMark/>
          </w:tcPr>
          <w:p w14:paraId="553618B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Seeds made from recombinant TDP-43</w:t>
            </w:r>
          </w:p>
        </w:tc>
        <w:tc>
          <w:tcPr>
            <w:tcW w:w="656" w:type="pct"/>
            <w:tcBorders>
              <w:top w:val="single" w:sz="4" w:space="0" w:color="8EA9DB"/>
              <w:left w:val="nil"/>
              <w:bottom w:val="single" w:sz="4" w:space="0" w:color="8EA9DB"/>
              <w:right w:val="nil"/>
            </w:tcBorders>
            <w:shd w:val="clear" w:color="auto" w:fill="auto"/>
            <w:hideMark/>
          </w:tcPr>
          <w:p w14:paraId="175E03C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determine seeding efficiency of seeds made from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peptides</w:t>
            </w:r>
          </w:p>
        </w:tc>
        <w:tc>
          <w:tcPr>
            <w:tcW w:w="438" w:type="pct"/>
            <w:tcBorders>
              <w:top w:val="single" w:sz="4" w:space="0" w:color="8EA9DB"/>
              <w:left w:val="nil"/>
              <w:bottom w:val="single" w:sz="4" w:space="0" w:color="8EA9DB"/>
              <w:right w:val="nil"/>
            </w:tcBorders>
            <w:shd w:val="clear" w:color="auto" w:fill="auto"/>
            <w:hideMark/>
          </w:tcPr>
          <w:p w14:paraId="0CC311E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29392E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62769D2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7B77ABB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3903A7C8"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5C4879E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auto" w:fill="auto"/>
            <w:hideMark/>
          </w:tcPr>
          <w:p w14:paraId="63794904" w14:textId="77777777" w:rsidR="00AA65BD" w:rsidRPr="00AA65BD" w:rsidRDefault="00AA65BD" w:rsidP="00AA65BD">
            <w:pPr>
              <w:rPr>
                <w:rFonts w:ascii="Calibri" w:hAnsi="Calibri" w:cs="Calibri"/>
                <w:color w:val="000000"/>
                <w:sz w:val="20"/>
                <w:szCs w:val="20"/>
              </w:rPr>
            </w:pPr>
          </w:p>
        </w:tc>
      </w:tr>
      <w:tr w:rsidR="00AA65BD" w:rsidRPr="00AA65BD" w14:paraId="14D1955B"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0B00DD5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3B387AA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Seeds made from recombinant tau</w:t>
            </w:r>
          </w:p>
        </w:tc>
        <w:tc>
          <w:tcPr>
            <w:tcW w:w="656" w:type="pct"/>
            <w:tcBorders>
              <w:top w:val="single" w:sz="4" w:space="0" w:color="8EA9DB"/>
              <w:left w:val="nil"/>
              <w:bottom w:val="single" w:sz="4" w:space="0" w:color="8EA9DB"/>
              <w:right w:val="nil"/>
            </w:tcBorders>
            <w:shd w:val="clear" w:color="D9E1F2" w:fill="D9E1F2"/>
            <w:hideMark/>
          </w:tcPr>
          <w:p w14:paraId="00C6DC1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determine seeding efficiency of seeds made from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peptides</w:t>
            </w:r>
          </w:p>
        </w:tc>
        <w:tc>
          <w:tcPr>
            <w:tcW w:w="438" w:type="pct"/>
            <w:tcBorders>
              <w:top w:val="single" w:sz="4" w:space="0" w:color="8EA9DB"/>
              <w:left w:val="nil"/>
              <w:bottom w:val="single" w:sz="4" w:space="0" w:color="8EA9DB"/>
              <w:right w:val="nil"/>
            </w:tcBorders>
            <w:shd w:val="clear" w:color="D9E1F2" w:fill="D9E1F2"/>
            <w:hideMark/>
          </w:tcPr>
          <w:p w14:paraId="67F5723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4E2C3D8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1240CE7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5B3D791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605AE9E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1ACC238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247AC483" w14:textId="77777777" w:rsidR="00AA65BD" w:rsidRPr="00AA65BD" w:rsidRDefault="00AA65BD" w:rsidP="00AA65BD">
            <w:pPr>
              <w:rPr>
                <w:rFonts w:ascii="Calibri" w:hAnsi="Calibri" w:cs="Calibri"/>
                <w:color w:val="000000"/>
                <w:sz w:val="20"/>
                <w:szCs w:val="20"/>
              </w:rPr>
            </w:pPr>
          </w:p>
        </w:tc>
      </w:tr>
      <w:tr w:rsidR="00AA65BD" w:rsidRPr="00AA65BD" w14:paraId="18EE73A8"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475B8DA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1E558E4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Microscope images from high-content screening</w:t>
            </w:r>
          </w:p>
        </w:tc>
        <w:tc>
          <w:tcPr>
            <w:tcW w:w="656" w:type="pct"/>
            <w:tcBorders>
              <w:top w:val="single" w:sz="4" w:space="0" w:color="8EA9DB"/>
              <w:left w:val="nil"/>
              <w:bottom w:val="single" w:sz="4" w:space="0" w:color="8EA9DB"/>
              <w:right w:val="nil"/>
            </w:tcBorders>
            <w:shd w:val="clear" w:color="auto" w:fill="auto"/>
            <w:hideMark/>
          </w:tcPr>
          <w:p w14:paraId="5340922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determine seeding efficiency of seeds made from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peptides</w:t>
            </w:r>
          </w:p>
        </w:tc>
        <w:tc>
          <w:tcPr>
            <w:tcW w:w="438" w:type="pct"/>
            <w:tcBorders>
              <w:top w:val="single" w:sz="4" w:space="0" w:color="8EA9DB"/>
              <w:left w:val="nil"/>
              <w:bottom w:val="single" w:sz="4" w:space="0" w:color="8EA9DB"/>
              <w:right w:val="nil"/>
            </w:tcBorders>
            <w:shd w:val="clear" w:color="auto" w:fill="auto"/>
            <w:hideMark/>
          </w:tcPr>
          <w:p w14:paraId="6F35051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6011326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0EC7546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auto" w:fill="auto"/>
            <w:hideMark/>
          </w:tcPr>
          <w:p w14:paraId="0FFD31E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auto" w:fill="auto"/>
            <w:hideMark/>
          </w:tcPr>
          <w:p w14:paraId="7F715AB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3AB2F85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7EEE598D" w14:textId="77777777" w:rsidR="00AA65BD" w:rsidRPr="00AA65BD" w:rsidRDefault="00AA65BD" w:rsidP="00AA65BD">
            <w:pPr>
              <w:rPr>
                <w:rFonts w:ascii="Calibri" w:hAnsi="Calibri" w:cs="Calibri"/>
                <w:color w:val="000000"/>
                <w:sz w:val="20"/>
                <w:szCs w:val="20"/>
              </w:rPr>
            </w:pPr>
          </w:p>
        </w:tc>
      </w:tr>
      <w:tr w:rsidR="00AA65BD" w:rsidRPr="00AA65BD" w14:paraId="2AD4D118"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0ED7AA3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02A9733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Seeding dose-response curves</w:t>
            </w:r>
          </w:p>
        </w:tc>
        <w:tc>
          <w:tcPr>
            <w:tcW w:w="656" w:type="pct"/>
            <w:tcBorders>
              <w:top w:val="single" w:sz="4" w:space="0" w:color="8EA9DB"/>
              <w:left w:val="nil"/>
              <w:bottom w:val="single" w:sz="4" w:space="0" w:color="8EA9DB"/>
              <w:right w:val="nil"/>
            </w:tcBorders>
            <w:shd w:val="clear" w:color="D9E1F2" w:fill="D9E1F2"/>
            <w:hideMark/>
          </w:tcPr>
          <w:p w14:paraId="39B6F00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determine seeding efficiency of seeds</w:t>
            </w:r>
          </w:p>
        </w:tc>
        <w:tc>
          <w:tcPr>
            <w:tcW w:w="438" w:type="pct"/>
            <w:tcBorders>
              <w:top w:val="single" w:sz="4" w:space="0" w:color="8EA9DB"/>
              <w:left w:val="nil"/>
              <w:bottom w:val="single" w:sz="4" w:space="0" w:color="8EA9DB"/>
              <w:right w:val="nil"/>
            </w:tcBorders>
            <w:shd w:val="clear" w:color="D9E1F2" w:fill="D9E1F2"/>
            <w:hideMark/>
          </w:tcPr>
          <w:p w14:paraId="3A22587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52A7BE1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0835614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02E205F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340A888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w:t>
            </w:r>
          </w:p>
        </w:tc>
        <w:tc>
          <w:tcPr>
            <w:tcW w:w="274" w:type="pct"/>
            <w:tcBorders>
              <w:top w:val="single" w:sz="4" w:space="0" w:color="8EA9DB"/>
              <w:left w:val="nil"/>
              <w:bottom w:val="single" w:sz="4" w:space="0" w:color="8EA9DB"/>
              <w:right w:val="nil"/>
            </w:tcBorders>
            <w:shd w:val="clear" w:color="D9E1F2" w:fill="D9E1F2"/>
            <w:hideMark/>
          </w:tcPr>
          <w:p w14:paraId="1325643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1C81638D" w14:textId="77777777" w:rsidR="00AA65BD" w:rsidRPr="00AA65BD" w:rsidRDefault="00AA65BD" w:rsidP="00AA65BD">
            <w:pPr>
              <w:rPr>
                <w:rFonts w:ascii="Calibri" w:hAnsi="Calibri" w:cs="Calibri"/>
                <w:color w:val="000000"/>
                <w:sz w:val="20"/>
                <w:szCs w:val="20"/>
              </w:rPr>
            </w:pPr>
          </w:p>
        </w:tc>
      </w:tr>
      <w:tr w:rsidR="00AA65BD" w:rsidRPr="00AA65BD" w14:paraId="41663C11"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41665A6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0EA66B8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Plasmids encoding modifier candidates</w:t>
            </w:r>
          </w:p>
        </w:tc>
        <w:tc>
          <w:tcPr>
            <w:tcW w:w="656" w:type="pct"/>
            <w:tcBorders>
              <w:top w:val="single" w:sz="4" w:space="0" w:color="8EA9DB"/>
              <w:left w:val="nil"/>
              <w:bottom w:val="single" w:sz="4" w:space="0" w:color="8EA9DB"/>
              <w:right w:val="nil"/>
            </w:tcBorders>
            <w:shd w:val="clear" w:color="auto" w:fill="auto"/>
            <w:hideMark/>
          </w:tcPr>
          <w:p w14:paraId="21789CB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Over-expressing </w:t>
            </w:r>
            <w:proofErr w:type="spellStart"/>
            <w:r w:rsidRPr="00AA65BD">
              <w:rPr>
                <w:rFonts w:ascii="Calibri" w:hAnsi="Calibri" w:cs="Calibri"/>
                <w:color w:val="000000"/>
                <w:sz w:val="20"/>
                <w:szCs w:val="20"/>
              </w:rPr>
              <w:t>modifer</w:t>
            </w:r>
            <w:proofErr w:type="spellEnd"/>
            <w:r w:rsidRPr="00AA65BD">
              <w:rPr>
                <w:rFonts w:ascii="Calibri" w:hAnsi="Calibri" w:cs="Calibri"/>
                <w:color w:val="000000"/>
                <w:sz w:val="20"/>
                <w:szCs w:val="20"/>
              </w:rPr>
              <w:t xml:space="preserve"> candidates in seeding cell lines to see their effect on tau/TDP-43 seeding</w:t>
            </w:r>
          </w:p>
        </w:tc>
        <w:tc>
          <w:tcPr>
            <w:tcW w:w="438" w:type="pct"/>
            <w:tcBorders>
              <w:top w:val="single" w:sz="4" w:space="0" w:color="8EA9DB"/>
              <w:left w:val="nil"/>
              <w:bottom w:val="single" w:sz="4" w:space="0" w:color="8EA9DB"/>
              <w:right w:val="nil"/>
            </w:tcBorders>
            <w:shd w:val="clear" w:color="auto" w:fill="auto"/>
            <w:hideMark/>
          </w:tcPr>
          <w:p w14:paraId="2B20336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0D60CEF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55F167D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Vectors</w:t>
            </w:r>
          </w:p>
        </w:tc>
        <w:tc>
          <w:tcPr>
            <w:tcW w:w="1146" w:type="pct"/>
            <w:tcBorders>
              <w:top w:val="single" w:sz="4" w:space="0" w:color="8EA9DB"/>
              <w:left w:val="nil"/>
              <w:bottom w:val="single" w:sz="4" w:space="0" w:color="8EA9DB"/>
              <w:right w:val="nil"/>
            </w:tcBorders>
            <w:shd w:val="clear" w:color="auto" w:fill="auto"/>
            <w:hideMark/>
          </w:tcPr>
          <w:p w14:paraId="2929C28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4219897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200</w:t>
            </w:r>
          </w:p>
        </w:tc>
        <w:tc>
          <w:tcPr>
            <w:tcW w:w="274" w:type="pct"/>
            <w:tcBorders>
              <w:top w:val="single" w:sz="4" w:space="0" w:color="8EA9DB"/>
              <w:left w:val="nil"/>
              <w:bottom w:val="single" w:sz="4" w:space="0" w:color="8EA9DB"/>
              <w:right w:val="nil"/>
            </w:tcBorders>
            <w:shd w:val="clear" w:color="auto" w:fill="auto"/>
            <w:hideMark/>
          </w:tcPr>
          <w:p w14:paraId="68BA954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20 ul</w:t>
            </w:r>
          </w:p>
        </w:tc>
        <w:tc>
          <w:tcPr>
            <w:tcW w:w="459" w:type="pct"/>
            <w:tcBorders>
              <w:top w:val="single" w:sz="4" w:space="0" w:color="8EA9DB"/>
              <w:left w:val="nil"/>
              <w:bottom w:val="single" w:sz="4" w:space="0" w:color="8EA9DB"/>
              <w:right w:val="single" w:sz="4" w:space="0" w:color="8EA9DB"/>
            </w:tcBorders>
            <w:shd w:val="clear" w:color="auto" w:fill="auto"/>
            <w:hideMark/>
          </w:tcPr>
          <w:p w14:paraId="58FEC8B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stored frozen</w:t>
            </w:r>
          </w:p>
        </w:tc>
      </w:tr>
      <w:tr w:rsidR="00AA65BD" w:rsidRPr="00AA65BD" w14:paraId="300D8ECF"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0A1B252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4E6C2B5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RNAi</w:t>
            </w:r>
          </w:p>
        </w:tc>
        <w:tc>
          <w:tcPr>
            <w:tcW w:w="656" w:type="pct"/>
            <w:tcBorders>
              <w:top w:val="single" w:sz="4" w:space="0" w:color="8EA9DB"/>
              <w:left w:val="nil"/>
              <w:bottom w:val="single" w:sz="4" w:space="0" w:color="8EA9DB"/>
              <w:right w:val="nil"/>
            </w:tcBorders>
            <w:shd w:val="clear" w:color="D9E1F2" w:fill="D9E1F2"/>
            <w:hideMark/>
          </w:tcPr>
          <w:p w14:paraId="26C8A0D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Knocking down </w:t>
            </w:r>
            <w:proofErr w:type="spellStart"/>
            <w:r w:rsidRPr="00AA65BD">
              <w:rPr>
                <w:rFonts w:ascii="Calibri" w:hAnsi="Calibri" w:cs="Calibri"/>
                <w:color w:val="000000"/>
                <w:sz w:val="20"/>
                <w:szCs w:val="20"/>
              </w:rPr>
              <w:t>modifer</w:t>
            </w:r>
            <w:proofErr w:type="spellEnd"/>
            <w:r w:rsidRPr="00AA65BD">
              <w:rPr>
                <w:rFonts w:ascii="Calibri" w:hAnsi="Calibri" w:cs="Calibri"/>
                <w:color w:val="000000"/>
                <w:sz w:val="20"/>
                <w:szCs w:val="20"/>
              </w:rPr>
              <w:t xml:space="preserve"> candidates in seeding cell lines to see their effect on tau/TDP-43 seeding</w:t>
            </w:r>
          </w:p>
        </w:tc>
        <w:tc>
          <w:tcPr>
            <w:tcW w:w="438" w:type="pct"/>
            <w:tcBorders>
              <w:top w:val="single" w:sz="4" w:space="0" w:color="8EA9DB"/>
              <w:left w:val="nil"/>
              <w:bottom w:val="single" w:sz="4" w:space="0" w:color="8EA9DB"/>
              <w:right w:val="nil"/>
            </w:tcBorders>
            <w:shd w:val="clear" w:color="D9E1F2" w:fill="D9E1F2"/>
            <w:hideMark/>
          </w:tcPr>
          <w:p w14:paraId="79CE72C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00170C8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F473EE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Vectors</w:t>
            </w:r>
          </w:p>
        </w:tc>
        <w:tc>
          <w:tcPr>
            <w:tcW w:w="1146" w:type="pct"/>
            <w:tcBorders>
              <w:top w:val="single" w:sz="4" w:space="0" w:color="8EA9DB"/>
              <w:left w:val="nil"/>
              <w:bottom w:val="single" w:sz="4" w:space="0" w:color="8EA9DB"/>
              <w:right w:val="nil"/>
            </w:tcBorders>
            <w:shd w:val="clear" w:color="D9E1F2" w:fill="D9E1F2"/>
            <w:hideMark/>
          </w:tcPr>
          <w:p w14:paraId="3B43EF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3858CC8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41AA645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vials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40D7C0D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stored frozen</w:t>
            </w:r>
          </w:p>
        </w:tc>
      </w:tr>
      <w:tr w:rsidR="00AA65BD" w:rsidRPr="00AA65BD" w14:paraId="79B7650D"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132C767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3</w:t>
            </w:r>
          </w:p>
        </w:tc>
        <w:tc>
          <w:tcPr>
            <w:tcW w:w="547" w:type="pct"/>
            <w:tcBorders>
              <w:top w:val="single" w:sz="4" w:space="0" w:color="8EA9DB"/>
              <w:left w:val="nil"/>
              <w:bottom w:val="single" w:sz="4" w:space="0" w:color="8EA9DB"/>
              <w:right w:val="nil"/>
            </w:tcBorders>
            <w:shd w:val="clear" w:color="auto" w:fill="auto"/>
            <w:hideMark/>
          </w:tcPr>
          <w:p w14:paraId="2BC96FD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Microscope images from high-content screening</w:t>
            </w:r>
          </w:p>
        </w:tc>
        <w:tc>
          <w:tcPr>
            <w:tcW w:w="656" w:type="pct"/>
            <w:tcBorders>
              <w:top w:val="single" w:sz="4" w:space="0" w:color="8EA9DB"/>
              <w:left w:val="nil"/>
              <w:bottom w:val="single" w:sz="4" w:space="0" w:color="8EA9DB"/>
              <w:right w:val="nil"/>
            </w:tcBorders>
            <w:shd w:val="clear" w:color="auto" w:fill="auto"/>
            <w:hideMark/>
          </w:tcPr>
          <w:p w14:paraId="69D4AFA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determine the effect of expressed </w:t>
            </w:r>
            <w:proofErr w:type="spellStart"/>
            <w:r w:rsidRPr="00AA65BD">
              <w:rPr>
                <w:rFonts w:ascii="Calibri" w:hAnsi="Calibri" w:cs="Calibri"/>
                <w:color w:val="000000"/>
                <w:sz w:val="20"/>
                <w:szCs w:val="20"/>
              </w:rPr>
              <w:t>modifyers</w:t>
            </w:r>
            <w:proofErr w:type="spellEnd"/>
            <w:r w:rsidRPr="00AA65BD">
              <w:rPr>
                <w:rFonts w:ascii="Calibri" w:hAnsi="Calibri" w:cs="Calibri"/>
                <w:color w:val="000000"/>
                <w:sz w:val="20"/>
                <w:szCs w:val="20"/>
              </w:rPr>
              <w:t xml:space="preserve"> on morphology of tau/TDP-43 fibrils</w:t>
            </w:r>
          </w:p>
        </w:tc>
        <w:tc>
          <w:tcPr>
            <w:tcW w:w="438" w:type="pct"/>
            <w:tcBorders>
              <w:top w:val="single" w:sz="4" w:space="0" w:color="8EA9DB"/>
              <w:left w:val="nil"/>
              <w:bottom w:val="single" w:sz="4" w:space="0" w:color="8EA9DB"/>
              <w:right w:val="nil"/>
            </w:tcBorders>
            <w:shd w:val="clear" w:color="auto" w:fill="auto"/>
            <w:hideMark/>
          </w:tcPr>
          <w:p w14:paraId="1F6348A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EE6DDE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39DA9E7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auto" w:fill="auto"/>
            <w:hideMark/>
          </w:tcPr>
          <w:p w14:paraId="12FED92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auto" w:fill="auto"/>
            <w:hideMark/>
          </w:tcPr>
          <w:p w14:paraId="55DDB2C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351FDDE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228F9798" w14:textId="77777777" w:rsidR="00AA65BD" w:rsidRPr="00AA65BD" w:rsidRDefault="00AA65BD" w:rsidP="00AA65BD">
            <w:pPr>
              <w:rPr>
                <w:rFonts w:ascii="Calibri" w:hAnsi="Calibri" w:cs="Calibri"/>
                <w:color w:val="000000"/>
                <w:sz w:val="20"/>
                <w:szCs w:val="20"/>
              </w:rPr>
            </w:pPr>
          </w:p>
        </w:tc>
      </w:tr>
      <w:tr w:rsidR="00AA65BD" w:rsidRPr="00AA65BD" w14:paraId="5627D070"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0BACA4D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793C0B4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CellTiter</w:t>
            </w:r>
            <w:proofErr w:type="spellEnd"/>
            <w:r w:rsidRPr="00AA65BD">
              <w:rPr>
                <w:rFonts w:ascii="Calibri" w:hAnsi="Calibri" w:cs="Calibri"/>
                <w:color w:val="000000"/>
                <w:sz w:val="20"/>
                <w:szCs w:val="20"/>
              </w:rPr>
              <w:t xml:space="preserve"> Blue</w:t>
            </w:r>
          </w:p>
        </w:tc>
        <w:tc>
          <w:tcPr>
            <w:tcW w:w="656" w:type="pct"/>
            <w:tcBorders>
              <w:top w:val="single" w:sz="4" w:space="0" w:color="8EA9DB"/>
              <w:left w:val="nil"/>
              <w:bottom w:val="single" w:sz="4" w:space="0" w:color="8EA9DB"/>
              <w:right w:val="nil"/>
            </w:tcBorders>
            <w:shd w:val="clear" w:color="D9E1F2" w:fill="D9E1F2"/>
            <w:hideMark/>
          </w:tcPr>
          <w:p w14:paraId="0F8A118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measure toxicity to cells</w:t>
            </w:r>
          </w:p>
        </w:tc>
        <w:tc>
          <w:tcPr>
            <w:tcW w:w="438" w:type="pct"/>
            <w:tcBorders>
              <w:top w:val="single" w:sz="4" w:space="0" w:color="8EA9DB"/>
              <w:left w:val="nil"/>
              <w:bottom w:val="single" w:sz="4" w:space="0" w:color="8EA9DB"/>
              <w:right w:val="nil"/>
            </w:tcBorders>
            <w:shd w:val="clear" w:color="D9E1F2" w:fill="D9E1F2"/>
            <w:hideMark/>
          </w:tcPr>
          <w:p w14:paraId="3ECEC3B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1D36A69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54A0917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Synthetic_compound</w:t>
            </w:r>
            <w:proofErr w:type="spellEnd"/>
          </w:p>
        </w:tc>
        <w:tc>
          <w:tcPr>
            <w:tcW w:w="1146" w:type="pct"/>
            <w:tcBorders>
              <w:top w:val="single" w:sz="4" w:space="0" w:color="8EA9DB"/>
              <w:left w:val="nil"/>
              <w:bottom w:val="single" w:sz="4" w:space="0" w:color="8EA9DB"/>
              <w:right w:val="nil"/>
            </w:tcBorders>
            <w:shd w:val="clear" w:color="D9E1F2" w:fill="D9E1F2"/>
            <w:hideMark/>
          </w:tcPr>
          <w:p w14:paraId="2EF87F8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0E424CD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D9E1F2" w:fill="D9E1F2"/>
            <w:hideMark/>
          </w:tcPr>
          <w:p w14:paraId="2089CCC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vial of 20 ul</w:t>
            </w:r>
          </w:p>
        </w:tc>
        <w:tc>
          <w:tcPr>
            <w:tcW w:w="459" w:type="pct"/>
            <w:tcBorders>
              <w:top w:val="single" w:sz="4" w:space="0" w:color="8EA9DB"/>
              <w:left w:val="nil"/>
              <w:bottom w:val="single" w:sz="4" w:space="0" w:color="8EA9DB"/>
              <w:right w:val="single" w:sz="4" w:space="0" w:color="8EA9DB"/>
            </w:tcBorders>
            <w:shd w:val="clear" w:color="D9E1F2" w:fill="D9E1F2"/>
            <w:hideMark/>
          </w:tcPr>
          <w:p w14:paraId="61821335" w14:textId="77777777" w:rsidR="00AA65BD" w:rsidRPr="00AA65BD" w:rsidRDefault="00AA65BD" w:rsidP="00AA65BD">
            <w:pPr>
              <w:rPr>
                <w:rFonts w:ascii="Calibri" w:hAnsi="Calibri" w:cs="Calibri"/>
                <w:color w:val="000000"/>
                <w:sz w:val="20"/>
                <w:szCs w:val="20"/>
              </w:rPr>
            </w:pPr>
          </w:p>
        </w:tc>
      </w:tr>
      <w:tr w:rsidR="00AA65BD" w:rsidRPr="00AA65BD" w14:paraId="088BD898"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5074400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16C89F7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Cytotoxicity datasets</w:t>
            </w:r>
          </w:p>
        </w:tc>
        <w:tc>
          <w:tcPr>
            <w:tcW w:w="656" w:type="pct"/>
            <w:tcBorders>
              <w:top w:val="single" w:sz="4" w:space="0" w:color="8EA9DB"/>
              <w:left w:val="nil"/>
              <w:bottom w:val="single" w:sz="4" w:space="0" w:color="8EA9DB"/>
              <w:right w:val="nil"/>
            </w:tcBorders>
            <w:shd w:val="clear" w:color="auto" w:fill="auto"/>
            <w:hideMark/>
          </w:tcPr>
          <w:p w14:paraId="2999583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determine toxicity to cells</w:t>
            </w:r>
          </w:p>
        </w:tc>
        <w:tc>
          <w:tcPr>
            <w:tcW w:w="438" w:type="pct"/>
            <w:tcBorders>
              <w:top w:val="single" w:sz="4" w:space="0" w:color="8EA9DB"/>
              <w:left w:val="nil"/>
              <w:bottom w:val="single" w:sz="4" w:space="0" w:color="8EA9DB"/>
              <w:right w:val="nil"/>
            </w:tcBorders>
            <w:shd w:val="clear" w:color="auto" w:fill="auto"/>
            <w:hideMark/>
          </w:tcPr>
          <w:p w14:paraId="7AD914B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4FD4E5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34B2EB3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Cytometry_data</w:t>
            </w:r>
            <w:proofErr w:type="spellEnd"/>
          </w:p>
        </w:tc>
        <w:tc>
          <w:tcPr>
            <w:tcW w:w="1146" w:type="pct"/>
            <w:tcBorders>
              <w:top w:val="single" w:sz="4" w:space="0" w:color="8EA9DB"/>
              <w:left w:val="nil"/>
              <w:bottom w:val="single" w:sz="4" w:space="0" w:color="8EA9DB"/>
              <w:right w:val="nil"/>
            </w:tcBorders>
            <w:shd w:val="clear" w:color="auto" w:fill="auto"/>
            <w:hideMark/>
          </w:tcPr>
          <w:p w14:paraId="4EF6A32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66DEDB6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0E93C10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556115BD" w14:textId="77777777" w:rsidR="00AA65BD" w:rsidRPr="00AA65BD" w:rsidRDefault="00AA65BD" w:rsidP="00AA65BD">
            <w:pPr>
              <w:rPr>
                <w:rFonts w:ascii="Calibri" w:hAnsi="Calibri" w:cs="Calibri"/>
                <w:color w:val="000000"/>
                <w:sz w:val="20"/>
                <w:szCs w:val="20"/>
              </w:rPr>
            </w:pPr>
          </w:p>
        </w:tc>
      </w:tr>
      <w:tr w:rsidR="00AA65BD" w:rsidRPr="00AA65BD" w14:paraId="5D2F2BF4"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7800E60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55859E3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Membranes containing filter-trapped material</w:t>
            </w:r>
          </w:p>
        </w:tc>
        <w:tc>
          <w:tcPr>
            <w:tcW w:w="656" w:type="pct"/>
            <w:tcBorders>
              <w:top w:val="single" w:sz="4" w:space="0" w:color="8EA9DB"/>
              <w:left w:val="nil"/>
              <w:bottom w:val="single" w:sz="4" w:space="0" w:color="8EA9DB"/>
              <w:right w:val="nil"/>
            </w:tcBorders>
            <w:shd w:val="clear" w:color="D9E1F2" w:fill="D9E1F2"/>
            <w:hideMark/>
          </w:tcPr>
          <w:p w14:paraId="02129D3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staining with aggregate-specific A11 </w:t>
            </w:r>
            <w:proofErr w:type="spellStart"/>
            <w:r w:rsidRPr="00AA65BD">
              <w:rPr>
                <w:rFonts w:ascii="Calibri" w:hAnsi="Calibri" w:cs="Calibri"/>
                <w:color w:val="000000"/>
                <w:sz w:val="20"/>
                <w:szCs w:val="20"/>
              </w:rPr>
              <w:t>antiobody</w:t>
            </w:r>
            <w:proofErr w:type="spellEnd"/>
          </w:p>
        </w:tc>
        <w:tc>
          <w:tcPr>
            <w:tcW w:w="438" w:type="pct"/>
            <w:tcBorders>
              <w:top w:val="single" w:sz="4" w:space="0" w:color="8EA9DB"/>
              <w:left w:val="nil"/>
              <w:bottom w:val="single" w:sz="4" w:space="0" w:color="8EA9DB"/>
              <w:right w:val="nil"/>
            </w:tcBorders>
            <w:shd w:val="clear" w:color="D9E1F2" w:fill="D9E1F2"/>
            <w:hideMark/>
          </w:tcPr>
          <w:p w14:paraId="1F24F6A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68184C8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73D97D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60F5D13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51671B58"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30</w:t>
            </w:r>
          </w:p>
        </w:tc>
        <w:tc>
          <w:tcPr>
            <w:tcW w:w="274" w:type="pct"/>
            <w:tcBorders>
              <w:top w:val="single" w:sz="4" w:space="0" w:color="8EA9DB"/>
              <w:left w:val="nil"/>
              <w:bottom w:val="single" w:sz="4" w:space="0" w:color="8EA9DB"/>
              <w:right w:val="nil"/>
            </w:tcBorders>
            <w:shd w:val="clear" w:color="D9E1F2" w:fill="D9E1F2"/>
            <w:hideMark/>
          </w:tcPr>
          <w:p w14:paraId="7B90D0F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membranes</w:t>
            </w:r>
          </w:p>
        </w:tc>
        <w:tc>
          <w:tcPr>
            <w:tcW w:w="459" w:type="pct"/>
            <w:tcBorders>
              <w:top w:val="single" w:sz="4" w:space="0" w:color="8EA9DB"/>
              <w:left w:val="nil"/>
              <w:bottom w:val="single" w:sz="4" w:space="0" w:color="8EA9DB"/>
              <w:right w:val="single" w:sz="4" w:space="0" w:color="8EA9DB"/>
            </w:tcBorders>
            <w:shd w:val="clear" w:color="D9E1F2" w:fill="D9E1F2"/>
            <w:hideMark/>
          </w:tcPr>
          <w:p w14:paraId="7DAC7C72" w14:textId="77777777" w:rsidR="00AA65BD" w:rsidRPr="00AA65BD" w:rsidRDefault="00AA65BD" w:rsidP="00AA65BD">
            <w:pPr>
              <w:rPr>
                <w:rFonts w:ascii="Calibri" w:hAnsi="Calibri" w:cs="Calibri"/>
                <w:color w:val="000000"/>
                <w:sz w:val="20"/>
                <w:szCs w:val="20"/>
              </w:rPr>
            </w:pPr>
          </w:p>
        </w:tc>
      </w:tr>
      <w:tr w:rsidR="00AA65BD" w:rsidRPr="00AA65BD" w14:paraId="0F2F37FB"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75B62A4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68818CB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Membranes containing filter-trapped material</w:t>
            </w:r>
          </w:p>
        </w:tc>
        <w:tc>
          <w:tcPr>
            <w:tcW w:w="656" w:type="pct"/>
            <w:tcBorders>
              <w:top w:val="single" w:sz="4" w:space="0" w:color="8EA9DB"/>
              <w:left w:val="nil"/>
              <w:bottom w:val="single" w:sz="4" w:space="0" w:color="8EA9DB"/>
              <w:right w:val="nil"/>
            </w:tcBorders>
            <w:shd w:val="clear" w:color="auto" w:fill="auto"/>
            <w:hideMark/>
          </w:tcPr>
          <w:p w14:paraId="4CFFF98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staining with aggregate-specific phospho-tau specific-</w:t>
            </w:r>
            <w:proofErr w:type="spellStart"/>
            <w:r w:rsidRPr="00AA65BD">
              <w:rPr>
                <w:rFonts w:ascii="Calibri" w:hAnsi="Calibri" w:cs="Calibri"/>
                <w:color w:val="000000"/>
                <w:sz w:val="20"/>
                <w:szCs w:val="20"/>
              </w:rPr>
              <w:t>antiobodies</w:t>
            </w:r>
            <w:proofErr w:type="spellEnd"/>
          </w:p>
        </w:tc>
        <w:tc>
          <w:tcPr>
            <w:tcW w:w="438" w:type="pct"/>
            <w:tcBorders>
              <w:top w:val="single" w:sz="4" w:space="0" w:color="8EA9DB"/>
              <w:left w:val="nil"/>
              <w:bottom w:val="single" w:sz="4" w:space="0" w:color="8EA9DB"/>
              <w:right w:val="nil"/>
            </w:tcBorders>
            <w:shd w:val="clear" w:color="auto" w:fill="auto"/>
            <w:hideMark/>
          </w:tcPr>
          <w:p w14:paraId="1315BBD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43D304B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116988E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18B5A8E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0C1DC5D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6D3AAE3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membranes</w:t>
            </w:r>
          </w:p>
        </w:tc>
        <w:tc>
          <w:tcPr>
            <w:tcW w:w="459" w:type="pct"/>
            <w:tcBorders>
              <w:top w:val="single" w:sz="4" w:space="0" w:color="8EA9DB"/>
              <w:left w:val="nil"/>
              <w:bottom w:val="single" w:sz="4" w:space="0" w:color="8EA9DB"/>
              <w:right w:val="single" w:sz="4" w:space="0" w:color="8EA9DB"/>
            </w:tcBorders>
            <w:shd w:val="clear" w:color="auto" w:fill="auto"/>
            <w:hideMark/>
          </w:tcPr>
          <w:p w14:paraId="7F3AD5F6" w14:textId="77777777" w:rsidR="00AA65BD" w:rsidRPr="00AA65BD" w:rsidRDefault="00AA65BD" w:rsidP="00AA65BD">
            <w:pPr>
              <w:rPr>
                <w:rFonts w:ascii="Calibri" w:hAnsi="Calibri" w:cs="Calibri"/>
                <w:color w:val="000000"/>
                <w:sz w:val="20"/>
                <w:szCs w:val="20"/>
              </w:rPr>
            </w:pPr>
          </w:p>
        </w:tc>
      </w:tr>
      <w:tr w:rsidR="00AA65BD" w:rsidRPr="00AA65BD" w14:paraId="2797F98A"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2183442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43DAF10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Scans of immunoblots</w:t>
            </w:r>
          </w:p>
        </w:tc>
        <w:tc>
          <w:tcPr>
            <w:tcW w:w="656" w:type="pct"/>
            <w:tcBorders>
              <w:top w:val="single" w:sz="4" w:space="0" w:color="8EA9DB"/>
              <w:left w:val="nil"/>
              <w:bottom w:val="single" w:sz="4" w:space="0" w:color="8EA9DB"/>
              <w:right w:val="nil"/>
            </w:tcBorders>
            <w:shd w:val="clear" w:color="D9E1F2" w:fill="D9E1F2"/>
            <w:hideMark/>
          </w:tcPr>
          <w:p w14:paraId="415C5C8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document binding of aggregate-specific A11 antibody or phospho-tau-</w:t>
            </w:r>
            <w:proofErr w:type="spellStart"/>
            <w:r w:rsidRPr="00AA65BD">
              <w:rPr>
                <w:rFonts w:ascii="Calibri" w:hAnsi="Calibri" w:cs="Calibri"/>
                <w:color w:val="000000"/>
                <w:sz w:val="20"/>
                <w:szCs w:val="20"/>
              </w:rPr>
              <w:t>specificantibodies</w:t>
            </w:r>
            <w:proofErr w:type="spellEnd"/>
          </w:p>
        </w:tc>
        <w:tc>
          <w:tcPr>
            <w:tcW w:w="438" w:type="pct"/>
            <w:tcBorders>
              <w:top w:val="single" w:sz="4" w:space="0" w:color="8EA9DB"/>
              <w:left w:val="nil"/>
              <w:bottom w:val="single" w:sz="4" w:space="0" w:color="8EA9DB"/>
              <w:right w:val="nil"/>
            </w:tcBorders>
            <w:shd w:val="clear" w:color="D9E1F2" w:fill="D9E1F2"/>
            <w:hideMark/>
          </w:tcPr>
          <w:p w14:paraId="0F5569A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5AC1F1C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5D64F9D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D9E1F2" w:fill="D9E1F2"/>
            <w:hideMark/>
          </w:tcPr>
          <w:p w14:paraId="05D0AC4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D9E1F2" w:fill="D9E1F2"/>
            <w:hideMark/>
          </w:tcPr>
          <w:p w14:paraId="316EFCF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w:t>
            </w:r>
          </w:p>
        </w:tc>
        <w:tc>
          <w:tcPr>
            <w:tcW w:w="274" w:type="pct"/>
            <w:tcBorders>
              <w:top w:val="single" w:sz="4" w:space="0" w:color="8EA9DB"/>
              <w:left w:val="nil"/>
              <w:bottom w:val="single" w:sz="4" w:space="0" w:color="8EA9DB"/>
              <w:right w:val="nil"/>
            </w:tcBorders>
            <w:shd w:val="clear" w:color="D9E1F2" w:fill="D9E1F2"/>
            <w:hideMark/>
          </w:tcPr>
          <w:p w14:paraId="09EB2DE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1E4DBEA8" w14:textId="77777777" w:rsidR="00AA65BD" w:rsidRPr="00AA65BD" w:rsidRDefault="00AA65BD" w:rsidP="00AA65BD">
            <w:pPr>
              <w:rPr>
                <w:rFonts w:ascii="Calibri" w:hAnsi="Calibri" w:cs="Calibri"/>
                <w:color w:val="000000"/>
                <w:sz w:val="20"/>
                <w:szCs w:val="20"/>
              </w:rPr>
            </w:pPr>
          </w:p>
        </w:tc>
      </w:tr>
      <w:tr w:rsidR="00AA65BD" w:rsidRPr="00AA65BD" w14:paraId="0C8596DE"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0C4CFA0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0021932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List of validated modulators</w:t>
            </w:r>
          </w:p>
        </w:tc>
        <w:tc>
          <w:tcPr>
            <w:tcW w:w="656" w:type="pct"/>
            <w:tcBorders>
              <w:top w:val="single" w:sz="4" w:space="0" w:color="8EA9DB"/>
              <w:left w:val="nil"/>
              <w:bottom w:val="single" w:sz="4" w:space="0" w:color="8EA9DB"/>
              <w:right w:val="nil"/>
            </w:tcBorders>
            <w:shd w:val="clear" w:color="auto" w:fill="auto"/>
            <w:hideMark/>
          </w:tcPr>
          <w:p w14:paraId="2317DFA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potential therapeutic targets</w:t>
            </w:r>
          </w:p>
        </w:tc>
        <w:tc>
          <w:tcPr>
            <w:tcW w:w="438" w:type="pct"/>
            <w:tcBorders>
              <w:top w:val="single" w:sz="4" w:space="0" w:color="8EA9DB"/>
              <w:left w:val="nil"/>
              <w:bottom w:val="single" w:sz="4" w:space="0" w:color="8EA9DB"/>
              <w:right w:val="nil"/>
            </w:tcBorders>
            <w:shd w:val="clear" w:color="auto" w:fill="auto"/>
            <w:hideMark/>
          </w:tcPr>
          <w:p w14:paraId="65EB7C8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61643F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6F3AB957"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3AE5318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05AA93E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7BF9397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231F8D89" w14:textId="77777777" w:rsidR="00AA65BD" w:rsidRPr="00AA65BD" w:rsidRDefault="00AA65BD" w:rsidP="00AA65BD">
            <w:pPr>
              <w:rPr>
                <w:rFonts w:ascii="Calibri" w:hAnsi="Calibri" w:cs="Calibri"/>
                <w:color w:val="000000"/>
                <w:sz w:val="20"/>
                <w:szCs w:val="20"/>
              </w:rPr>
            </w:pPr>
          </w:p>
        </w:tc>
      </w:tr>
      <w:tr w:rsidR="00AA65BD" w:rsidRPr="00AA65BD" w14:paraId="7D2883D4"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7BF96ACF"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3</w:t>
            </w:r>
          </w:p>
        </w:tc>
        <w:tc>
          <w:tcPr>
            <w:tcW w:w="547" w:type="pct"/>
            <w:tcBorders>
              <w:top w:val="single" w:sz="4" w:space="0" w:color="8EA9DB"/>
              <w:left w:val="nil"/>
              <w:bottom w:val="single" w:sz="4" w:space="0" w:color="8EA9DB"/>
              <w:right w:val="nil"/>
            </w:tcBorders>
            <w:shd w:val="clear" w:color="D9E1F2" w:fill="D9E1F2"/>
            <w:hideMark/>
          </w:tcPr>
          <w:p w14:paraId="2A836ED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Section of treated cells</w:t>
            </w:r>
          </w:p>
        </w:tc>
        <w:tc>
          <w:tcPr>
            <w:tcW w:w="656" w:type="pct"/>
            <w:tcBorders>
              <w:top w:val="single" w:sz="4" w:space="0" w:color="8EA9DB"/>
              <w:left w:val="nil"/>
              <w:bottom w:val="single" w:sz="4" w:space="0" w:color="8EA9DB"/>
              <w:right w:val="nil"/>
            </w:tcBorders>
            <w:shd w:val="clear" w:color="D9E1F2" w:fill="D9E1F2"/>
            <w:hideMark/>
          </w:tcPr>
          <w:p w14:paraId="0F3F769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distinguish strains and isoforms using FTIR and TEM</w:t>
            </w:r>
          </w:p>
        </w:tc>
        <w:tc>
          <w:tcPr>
            <w:tcW w:w="438" w:type="pct"/>
            <w:tcBorders>
              <w:top w:val="single" w:sz="4" w:space="0" w:color="8EA9DB"/>
              <w:left w:val="nil"/>
              <w:bottom w:val="single" w:sz="4" w:space="0" w:color="8EA9DB"/>
              <w:right w:val="nil"/>
            </w:tcBorders>
            <w:shd w:val="clear" w:color="D9E1F2" w:fill="D9E1F2"/>
            <w:hideMark/>
          </w:tcPr>
          <w:p w14:paraId="10B51B7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0EEC000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EC8A9F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432D116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3302018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30</w:t>
            </w:r>
          </w:p>
        </w:tc>
        <w:tc>
          <w:tcPr>
            <w:tcW w:w="274" w:type="pct"/>
            <w:tcBorders>
              <w:top w:val="single" w:sz="4" w:space="0" w:color="8EA9DB"/>
              <w:left w:val="nil"/>
              <w:bottom w:val="single" w:sz="4" w:space="0" w:color="8EA9DB"/>
              <w:right w:val="nil"/>
            </w:tcBorders>
            <w:shd w:val="clear" w:color="D9E1F2" w:fill="D9E1F2"/>
            <w:hideMark/>
          </w:tcPr>
          <w:p w14:paraId="6F02433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sections</w:t>
            </w:r>
          </w:p>
        </w:tc>
        <w:tc>
          <w:tcPr>
            <w:tcW w:w="459" w:type="pct"/>
            <w:tcBorders>
              <w:top w:val="single" w:sz="4" w:space="0" w:color="8EA9DB"/>
              <w:left w:val="nil"/>
              <w:bottom w:val="single" w:sz="4" w:space="0" w:color="8EA9DB"/>
              <w:right w:val="single" w:sz="4" w:space="0" w:color="8EA9DB"/>
            </w:tcBorders>
            <w:shd w:val="clear" w:color="D9E1F2" w:fill="D9E1F2"/>
            <w:hideMark/>
          </w:tcPr>
          <w:p w14:paraId="44DA137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stored frozen</w:t>
            </w:r>
          </w:p>
        </w:tc>
      </w:tr>
      <w:tr w:rsidR="00AA65BD" w:rsidRPr="00AA65BD" w14:paraId="2FC1BDB4"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16565B8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0A02C35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Extracts of treated cells (seeded cells)</w:t>
            </w:r>
          </w:p>
        </w:tc>
        <w:tc>
          <w:tcPr>
            <w:tcW w:w="656" w:type="pct"/>
            <w:tcBorders>
              <w:top w:val="single" w:sz="4" w:space="0" w:color="8EA9DB"/>
              <w:left w:val="nil"/>
              <w:bottom w:val="single" w:sz="4" w:space="0" w:color="8EA9DB"/>
              <w:right w:val="nil"/>
            </w:tcBorders>
            <w:shd w:val="clear" w:color="auto" w:fill="auto"/>
            <w:hideMark/>
          </w:tcPr>
          <w:p w14:paraId="270C539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distinguish strains and isoforms using AFM-IR, fluorescence spectral analysis</w:t>
            </w:r>
          </w:p>
        </w:tc>
        <w:tc>
          <w:tcPr>
            <w:tcW w:w="438" w:type="pct"/>
            <w:tcBorders>
              <w:top w:val="single" w:sz="4" w:space="0" w:color="8EA9DB"/>
              <w:left w:val="nil"/>
              <w:bottom w:val="single" w:sz="4" w:space="0" w:color="8EA9DB"/>
              <w:right w:val="nil"/>
            </w:tcBorders>
            <w:shd w:val="clear" w:color="auto" w:fill="auto"/>
            <w:hideMark/>
          </w:tcPr>
          <w:p w14:paraId="1EEECAA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49E12E8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5EC1C96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4B594E2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3C177200" w14:textId="77777777" w:rsidR="00AA65BD" w:rsidRPr="00AA65BD" w:rsidRDefault="00AA65BD" w:rsidP="00AA65BD">
            <w:pPr>
              <w:rPr>
                <w:rFonts w:ascii="Calibri" w:hAnsi="Calibri" w:cs="Calibri"/>
                <w:color w:val="000000"/>
                <w:sz w:val="20"/>
                <w:szCs w:val="20"/>
              </w:rPr>
            </w:pPr>
          </w:p>
        </w:tc>
        <w:tc>
          <w:tcPr>
            <w:tcW w:w="274" w:type="pct"/>
            <w:tcBorders>
              <w:top w:val="single" w:sz="4" w:space="0" w:color="8EA9DB"/>
              <w:left w:val="nil"/>
              <w:bottom w:val="single" w:sz="4" w:space="0" w:color="8EA9DB"/>
              <w:right w:val="nil"/>
            </w:tcBorders>
            <w:shd w:val="clear" w:color="auto" w:fill="auto"/>
            <w:hideMark/>
          </w:tcPr>
          <w:p w14:paraId="6A7D494E" w14:textId="77777777" w:rsidR="00AA65BD" w:rsidRPr="00AA65BD" w:rsidRDefault="00AA65BD" w:rsidP="00AA65BD">
            <w:pPr>
              <w:rPr>
                <w:sz w:val="20"/>
                <w:szCs w:val="20"/>
              </w:rPr>
            </w:pPr>
          </w:p>
        </w:tc>
        <w:tc>
          <w:tcPr>
            <w:tcW w:w="459" w:type="pct"/>
            <w:tcBorders>
              <w:top w:val="single" w:sz="4" w:space="0" w:color="8EA9DB"/>
              <w:left w:val="nil"/>
              <w:bottom w:val="single" w:sz="4" w:space="0" w:color="8EA9DB"/>
              <w:right w:val="single" w:sz="4" w:space="0" w:color="8EA9DB"/>
            </w:tcBorders>
            <w:shd w:val="clear" w:color="auto" w:fill="auto"/>
            <w:hideMark/>
          </w:tcPr>
          <w:p w14:paraId="6372375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stored frozen</w:t>
            </w:r>
          </w:p>
        </w:tc>
      </w:tr>
      <w:tr w:rsidR="00AA65BD" w:rsidRPr="00AA65BD" w14:paraId="12EF3AE6"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3697659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69219C2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AFM images</w:t>
            </w:r>
          </w:p>
        </w:tc>
        <w:tc>
          <w:tcPr>
            <w:tcW w:w="656" w:type="pct"/>
            <w:tcBorders>
              <w:top w:val="single" w:sz="4" w:space="0" w:color="8EA9DB"/>
              <w:left w:val="nil"/>
              <w:bottom w:val="single" w:sz="4" w:space="0" w:color="8EA9DB"/>
              <w:right w:val="nil"/>
            </w:tcBorders>
            <w:shd w:val="clear" w:color="D9E1F2" w:fill="D9E1F2"/>
            <w:hideMark/>
          </w:tcPr>
          <w:p w14:paraId="4970BB3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morphological analysis of tau or TDP-43 aggregates formed in cells</w:t>
            </w:r>
          </w:p>
        </w:tc>
        <w:tc>
          <w:tcPr>
            <w:tcW w:w="438" w:type="pct"/>
            <w:tcBorders>
              <w:top w:val="single" w:sz="4" w:space="0" w:color="8EA9DB"/>
              <w:left w:val="nil"/>
              <w:bottom w:val="single" w:sz="4" w:space="0" w:color="8EA9DB"/>
              <w:right w:val="nil"/>
            </w:tcBorders>
            <w:shd w:val="clear" w:color="D9E1F2" w:fill="D9E1F2"/>
            <w:hideMark/>
          </w:tcPr>
          <w:p w14:paraId="04CB238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001E666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294C5DE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D9E1F2" w:fill="D9E1F2"/>
            <w:hideMark/>
          </w:tcPr>
          <w:p w14:paraId="71BA6B5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D9E1F2" w:fill="D9E1F2"/>
            <w:hideMark/>
          </w:tcPr>
          <w:p w14:paraId="17B5A2D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w:t>
            </w:r>
          </w:p>
        </w:tc>
        <w:tc>
          <w:tcPr>
            <w:tcW w:w="274" w:type="pct"/>
            <w:tcBorders>
              <w:top w:val="single" w:sz="4" w:space="0" w:color="8EA9DB"/>
              <w:left w:val="nil"/>
              <w:bottom w:val="single" w:sz="4" w:space="0" w:color="8EA9DB"/>
              <w:right w:val="nil"/>
            </w:tcBorders>
            <w:shd w:val="clear" w:color="D9E1F2" w:fill="D9E1F2"/>
            <w:hideMark/>
          </w:tcPr>
          <w:p w14:paraId="2E357DE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552BF8A8" w14:textId="77777777" w:rsidR="00AA65BD" w:rsidRPr="00AA65BD" w:rsidRDefault="00AA65BD" w:rsidP="00AA65BD">
            <w:pPr>
              <w:rPr>
                <w:rFonts w:ascii="Calibri" w:hAnsi="Calibri" w:cs="Calibri"/>
                <w:color w:val="000000"/>
                <w:sz w:val="20"/>
                <w:szCs w:val="20"/>
              </w:rPr>
            </w:pPr>
          </w:p>
        </w:tc>
      </w:tr>
      <w:tr w:rsidR="00AA65BD" w:rsidRPr="00AA65BD" w14:paraId="1E84190A"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7EB3325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3B9E201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FTIR </w:t>
            </w:r>
            <w:proofErr w:type="gramStart"/>
            <w:r w:rsidRPr="00AA65BD">
              <w:rPr>
                <w:rFonts w:ascii="Calibri" w:hAnsi="Calibri" w:cs="Calibri"/>
                <w:color w:val="000000"/>
                <w:sz w:val="20"/>
                <w:szCs w:val="20"/>
              </w:rPr>
              <w:t>spectroscopy  data</w:t>
            </w:r>
            <w:proofErr w:type="gramEnd"/>
          </w:p>
        </w:tc>
        <w:tc>
          <w:tcPr>
            <w:tcW w:w="656" w:type="pct"/>
            <w:tcBorders>
              <w:top w:val="single" w:sz="4" w:space="0" w:color="8EA9DB"/>
              <w:left w:val="nil"/>
              <w:bottom w:val="single" w:sz="4" w:space="0" w:color="8EA9DB"/>
              <w:right w:val="nil"/>
            </w:tcBorders>
            <w:shd w:val="clear" w:color="auto" w:fill="auto"/>
            <w:hideMark/>
          </w:tcPr>
          <w:p w14:paraId="3C4139D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structural analysis of tau or TDP-43 aggregates formed in cells</w:t>
            </w:r>
          </w:p>
        </w:tc>
        <w:tc>
          <w:tcPr>
            <w:tcW w:w="438" w:type="pct"/>
            <w:tcBorders>
              <w:top w:val="single" w:sz="4" w:space="0" w:color="8EA9DB"/>
              <w:left w:val="nil"/>
              <w:bottom w:val="single" w:sz="4" w:space="0" w:color="8EA9DB"/>
              <w:right w:val="nil"/>
            </w:tcBorders>
            <w:shd w:val="clear" w:color="auto" w:fill="auto"/>
            <w:hideMark/>
          </w:tcPr>
          <w:p w14:paraId="2D55BFA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4DA5765A"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5FBA45F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Spectroscopy_data</w:t>
            </w:r>
            <w:proofErr w:type="spellEnd"/>
          </w:p>
        </w:tc>
        <w:tc>
          <w:tcPr>
            <w:tcW w:w="1146" w:type="pct"/>
            <w:tcBorders>
              <w:top w:val="single" w:sz="4" w:space="0" w:color="8EA9DB"/>
              <w:left w:val="nil"/>
              <w:bottom w:val="single" w:sz="4" w:space="0" w:color="8EA9DB"/>
              <w:right w:val="nil"/>
            </w:tcBorders>
            <w:shd w:val="clear" w:color="auto" w:fill="auto"/>
            <w:hideMark/>
          </w:tcPr>
          <w:p w14:paraId="081BFF5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351E51F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673B498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68805685" w14:textId="77777777" w:rsidR="00AA65BD" w:rsidRPr="00AA65BD" w:rsidRDefault="00AA65BD" w:rsidP="00AA65BD">
            <w:pPr>
              <w:rPr>
                <w:rFonts w:ascii="Calibri" w:hAnsi="Calibri" w:cs="Calibri"/>
                <w:color w:val="000000"/>
                <w:sz w:val="20"/>
                <w:szCs w:val="20"/>
              </w:rPr>
            </w:pPr>
          </w:p>
        </w:tc>
      </w:tr>
      <w:tr w:rsidR="00AA65BD" w:rsidRPr="00AA65BD" w14:paraId="04D684D9"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4CC15D9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313126B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Transmission electron microscopy images</w:t>
            </w:r>
          </w:p>
        </w:tc>
        <w:tc>
          <w:tcPr>
            <w:tcW w:w="656" w:type="pct"/>
            <w:tcBorders>
              <w:top w:val="single" w:sz="4" w:space="0" w:color="8EA9DB"/>
              <w:left w:val="nil"/>
              <w:bottom w:val="single" w:sz="4" w:space="0" w:color="8EA9DB"/>
              <w:right w:val="nil"/>
            </w:tcBorders>
            <w:shd w:val="clear" w:color="D9E1F2" w:fill="D9E1F2"/>
            <w:hideMark/>
          </w:tcPr>
          <w:p w14:paraId="45A78D7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morphological analysis of tau or TDP-43 aggregates formed in cells</w:t>
            </w:r>
          </w:p>
        </w:tc>
        <w:tc>
          <w:tcPr>
            <w:tcW w:w="438" w:type="pct"/>
            <w:tcBorders>
              <w:top w:val="single" w:sz="4" w:space="0" w:color="8EA9DB"/>
              <w:left w:val="nil"/>
              <w:bottom w:val="single" w:sz="4" w:space="0" w:color="8EA9DB"/>
              <w:right w:val="nil"/>
            </w:tcBorders>
            <w:shd w:val="clear" w:color="D9E1F2" w:fill="D9E1F2"/>
            <w:hideMark/>
          </w:tcPr>
          <w:p w14:paraId="47EB6E5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2DF4E47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26ED491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D9E1F2" w:fill="D9E1F2"/>
            <w:hideMark/>
          </w:tcPr>
          <w:p w14:paraId="78193F4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D9E1F2" w:fill="D9E1F2"/>
            <w:hideMark/>
          </w:tcPr>
          <w:p w14:paraId="7B9E98A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w:t>
            </w:r>
          </w:p>
        </w:tc>
        <w:tc>
          <w:tcPr>
            <w:tcW w:w="274" w:type="pct"/>
            <w:tcBorders>
              <w:top w:val="single" w:sz="4" w:space="0" w:color="8EA9DB"/>
              <w:left w:val="nil"/>
              <w:bottom w:val="single" w:sz="4" w:space="0" w:color="8EA9DB"/>
              <w:right w:val="nil"/>
            </w:tcBorders>
            <w:shd w:val="clear" w:color="D9E1F2" w:fill="D9E1F2"/>
            <w:hideMark/>
          </w:tcPr>
          <w:p w14:paraId="0E525E1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08F046BD" w14:textId="77777777" w:rsidR="00AA65BD" w:rsidRPr="00AA65BD" w:rsidRDefault="00AA65BD" w:rsidP="00AA65BD">
            <w:pPr>
              <w:rPr>
                <w:rFonts w:ascii="Calibri" w:hAnsi="Calibri" w:cs="Calibri"/>
                <w:color w:val="000000"/>
                <w:sz w:val="20"/>
                <w:szCs w:val="20"/>
              </w:rPr>
            </w:pPr>
          </w:p>
        </w:tc>
      </w:tr>
      <w:tr w:rsidR="00AA65BD" w:rsidRPr="00AA65BD" w14:paraId="225BF5CA"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34B3378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auto" w:fill="auto"/>
            <w:hideMark/>
          </w:tcPr>
          <w:p w14:paraId="5A66D0F9"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Fluorecent</w:t>
            </w:r>
            <w:proofErr w:type="spellEnd"/>
            <w:r w:rsidRPr="00AA65BD">
              <w:rPr>
                <w:rFonts w:ascii="Calibri" w:hAnsi="Calibri" w:cs="Calibri"/>
                <w:color w:val="000000"/>
                <w:sz w:val="20"/>
                <w:szCs w:val="20"/>
              </w:rPr>
              <w:t xml:space="preserve"> spectroscopy data</w:t>
            </w:r>
          </w:p>
        </w:tc>
        <w:tc>
          <w:tcPr>
            <w:tcW w:w="656" w:type="pct"/>
            <w:tcBorders>
              <w:top w:val="single" w:sz="4" w:space="0" w:color="8EA9DB"/>
              <w:left w:val="nil"/>
              <w:bottom w:val="single" w:sz="4" w:space="0" w:color="8EA9DB"/>
              <w:right w:val="nil"/>
            </w:tcBorders>
            <w:shd w:val="clear" w:color="auto" w:fill="auto"/>
            <w:hideMark/>
          </w:tcPr>
          <w:p w14:paraId="356BB58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monitor </w:t>
            </w:r>
            <w:proofErr w:type="spellStart"/>
            <w:r w:rsidRPr="00AA65BD">
              <w:rPr>
                <w:rFonts w:ascii="Calibri" w:hAnsi="Calibri" w:cs="Calibri"/>
                <w:color w:val="000000"/>
                <w:sz w:val="20"/>
                <w:szCs w:val="20"/>
              </w:rPr>
              <w:t>mophological</w:t>
            </w:r>
            <w:proofErr w:type="spellEnd"/>
            <w:r w:rsidRPr="00AA65BD">
              <w:rPr>
                <w:rFonts w:ascii="Calibri" w:hAnsi="Calibri" w:cs="Calibri"/>
                <w:color w:val="000000"/>
                <w:sz w:val="20"/>
                <w:szCs w:val="20"/>
              </w:rPr>
              <w:t xml:space="preserve"> differences between tau or TDP-43 aggregates formed in cells</w:t>
            </w:r>
          </w:p>
        </w:tc>
        <w:tc>
          <w:tcPr>
            <w:tcW w:w="438" w:type="pct"/>
            <w:tcBorders>
              <w:top w:val="single" w:sz="4" w:space="0" w:color="8EA9DB"/>
              <w:left w:val="nil"/>
              <w:bottom w:val="single" w:sz="4" w:space="0" w:color="8EA9DB"/>
              <w:right w:val="nil"/>
            </w:tcBorders>
            <w:shd w:val="clear" w:color="auto" w:fill="auto"/>
            <w:hideMark/>
          </w:tcPr>
          <w:p w14:paraId="001ECF9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90D758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5463321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Spectroscopy_data</w:t>
            </w:r>
            <w:proofErr w:type="spellEnd"/>
          </w:p>
        </w:tc>
        <w:tc>
          <w:tcPr>
            <w:tcW w:w="1146" w:type="pct"/>
            <w:tcBorders>
              <w:top w:val="single" w:sz="4" w:space="0" w:color="8EA9DB"/>
              <w:left w:val="nil"/>
              <w:bottom w:val="single" w:sz="4" w:space="0" w:color="8EA9DB"/>
              <w:right w:val="nil"/>
            </w:tcBorders>
            <w:shd w:val="clear" w:color="auto" w:fill="auto"/>
            <w:hideMark/>
          </w:tcPr>
          <w:p w14:paraId="7C86318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43266A8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33D15A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019A953D" w14:textId="77777777" w:rsidR="00AA65BD" w:rsidRPr="00AA65BD" w:rsidRDefault="00AA65BD" w:rsidP="00AA65BD">
            <w:pPr>
              <w:rPr>
                <w:rFonts w:ascii="Calibri" w:hAnsi="Calibri" w:cs="Calibri"/>
                <w:color w:val="000000"/>
                <w:sz w:val="20"/>
                <w:szCs w:val="20"/>
              </w:rPr>
            </w:pPr>
          </w:p>
        </w:tc>
      </w:tr>
      <w:tr w:rsidR="00AA65BD" w:rsidRPr="00AA65BD" w14:paraId="2516AACA"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3CF11BC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3</w:t>
            </w:r>
          </w:p>
        </w:tc>
        <w:tc>
          <w:tcPr>
            <w:tcW w:w="547" w:type="pct"/>
            <w:tcBorders>
              <w:top w:val="single" w:sz="4" w:space="0" w:color="8EA9DB"/>
              <w:left w:val="nil"/>
              <w:bottom w:val="single" w:sz="4" w:space="0" w:color="8EA9DB"/>
              <w:right w:val="nil"/>
            </w:tcBorders>
            <w:shd w:val="clear" w:color="D9E1F2" w:fill="D9E1F2"/>
            <w:hideMark/>
          </w:tcPr>
          <w:p w14:paraId="08C46F8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most likely modifiers, based on in vitro data, cellular data, </w:t>
            </w:r>
            <w:r w:rsidRPr="00AA65BD">
              <w:rPr>
                <w:rFonts w:ascii="Calibri" w:hAnsi="Calibri" w:cs="Calibri"/>
                <w:color w:val="000000"/>
                <w:sz w:val="20"/>
                <w:szCs w:val="20"/>
              </w:rPr>
              <w:lastRenderedPageBreak/>
              <w:t>and intracellular interactions</w:t>
            </w:r>
          </w:p>
        </w:tc>
        <w:tc>
          <w:tcPr>
            <w:tcW w:w="656" w:type="pct"/>
            <w:tcBorders>
              <w:top w:val="single" w:sz="4" w:space="0" w:color="8EA9DB"/>
              <w:left w:val="nil"/>
              <w:bottom w:val="single" w:sz="4" w:space="0" w:color="8EA9DB"/>
              <w:right w:val="nil"/>
            </w:tcBorders>
            <w:shd w:val="clear" w:color="D9E1F2" w:fill="D9E1F2"/>
            <w:hideMark/>
          </w:tcPr>
          <w:p w14:paraId="72F6C34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lastRenderedPageBreak/>
              <w:t xml:space="preserve">shortlist and prioritize most likely modifiers to be detected/tested </w:t>
            </w:r>
            <w:r w:rsidRPr="00AA65BD">
              <w:rPr>
                <w:rFonts w:ascii="Calibri" w:hAnsi="Calibri" w:cs="Calibri"/>
                <w:color w:val="000000"/>
                <w:sz w:val="20"/>
                <w:szCs w:val="20"/>
              </w:rPr>
              <w:lastRenderedPageBreak/>
              <w:t>during in vivo validation</w:t>
            </w:r>
          </w:p>
        </w:tc>
        <w:tc>
          <w:tcPr>
            <w:tcW w:w="438" w:type="pct"/>
            <w:tcBorders>
              <w:top w:val="single" w:sz="4" w:space="0" w:color="8EA9DB"/>
              <w:left w:val="nil"/>
              <w:bottom w:val="single" w:sz="4" w:space="0" w:color="8EA9DB"/>
              <w:right w:val="nil"/>
            </w:tcBorders>
            <w:shd w:val="clear" w:color="D9E1F2" w:fill="D9E1F2"/>
            <w:hideMark/>
          </w:tcPr>
          <w:p w14:paraId="7FADD6E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lastRenderedPageBreak/>
              <w:t>New data</w:t>
            </w:r>
          </w:p>
        </w:tc>
        <w:tc>
          <w:tcPr>
            <w:tcW w:w="438" w:type="pct"/>
            <w:tcBorders>
              <w:top w:val="single" w:sz="4" w:space="0" w:color="8EA9DB"/>
              <w:left w:val="nil"/>
              <w:bottom w:val="single" w:sz="4" w:space="0" w:color="8EA9DB"/>
              <w:right w:val="nil"/>
            </w:tcBorders>
            <w:shd w:val="clear" w:color="D9E1F2" w:fill="D9E1F2"/>
            <w:hideMark/>
          </w:tcPr>
          <w:p w14:paraId="4B1A359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4787657B"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304D084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1643A1E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3BA5E18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65CA8329" w14:textId="77777777" w:rsidR="00AA65BD" w:rsidRPr="00AA65BD" w:rsidRDefault="00AA65BD" w:rsidP="00AA65BD">
            <w:pPr>
              <w:rPr>
                <w:rFonts w:ascii="Calibri" w:hAnsi="Calibri" w:cs="Calibri"/>
                <w:color w:val="000000"/>
                <w:sz w:val="20"/>
                <w:szCs w:val="20"/>
              </w:rPr>
            </w:pPr>
          </w:p>
        </w:tc>
      </w:tr>
      <w:tr w:rsidR="00AA65BD" w:rsidRPr="00AA65BD" w14:paraId="0C8C3C2E"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71A2DAA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0FAA24C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Homologous peptides</w:t>
            </w:r>
          </w:p>
        </w:tc>
        <w:tc>
          <w:tcPr>
            <w:tcW w:w="656" w:type="pct"/>
            <w:tcBorders>
              <w:top w:val="single" w:sz="4" w:space="0" w:color="8EA9DB"/>
              <w:left w:val="nil"/>
              <w:bottom w:val="single" w:sz="4" w:space="0" w:color="8EA9DB"/>
              <w:right w:val="nil"/>
            </w:tcBorders>
            <w:shd w:val="clear" w:color="auto" w:fill="auto"/>
            <w:hideMark/>
          </w:tcPr>
          <w:p w14:paraId="0D51116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candidate modifiers</w:t>
            </w:r>
          </w:p>
        </w:tc>
        <w:tc>
          <w:tcPr>
            <w:tcW w:w="438" w:type="pct"/>
            <w:tcBorders>
              <w:top w:val="single" w:sz="4" w:space="0" w:color="8EA9DB"/>
              <w:left w:val="nil"/>
              <w:bottom w:val="single" w:sz="4" w:space="0" w:color="8EA9DB"/>
              <w:right w:val="nil"/>
            </w:tcBorders>
            <w:shd w:val="clear" w:color="auto" w:fill="auto"/>
            <w:hideMark/>
          </w:tcPr>
          <w:p w14:paraId="7A15579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1FCEE88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5FBBF37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4878D7D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5EFCBC8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20DA539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72C50CE2" w14:textId="77777777" w:rsidR="00AA65BD" w:rsidRPr="00AA65BD" w:rsidRDefault="00AA65BD" w:rsidP="00AA65BD">
            <w:pPr>
              <w:rPr>
                <w:rFonts w:ascii="Calibri" w:hAnsi="Calibri" w:cs="Calibri"/>
                <w:color w:val="000000"/>
                <w:sz w:val="20"/>
                <w:szCs w:val="20"/>
              </w:rPr>
            </w:pPr>
          </w:p>
        </w:tc>
      </w:tr>
      <w:tr w:rsidR="00AA65BD" w:rsidRPr="00AA65BD" w14:paraId="5D300076"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7AED70C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D9E1F2" w:fill="D9E1F2"/>
            <w:hideMark/>
          </w:tcPr>
          <w:p w14:paraId="020C416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Homology models used to model heterotypic interactions</w:t>
            </w:r>
          </w:p>
        </w:tc>
        <w:tc>
          <w:tcPr>
            <w:tcW w:w="656" w:type="pct"/>
            <w:tcBorders>
              <w:top w:val="single" w:sz="4" w:space="0" w:color="8EA9DB"/>
              <w:left w:val="nil"/>
              <w:bottom w:val="single" w:sz="4" w:space="0" w:color="8EA9DB"/>
              <w:right w:val="nil"/>
            </w:tcBorders>
            <w:shd w:val="clear" w:color="D9E1F2" w:fill="D9E1F2"/>
            <w:hideMark/>
          </w:tcPr>
          <w:p w14:paraId="2B35245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calculate interaction energies</w:t>
            </w:r>
          </w:p>
        </w:tc>
        <w:tc>
          <w:tcPr>
            <w:tcW w:w="438" w:type="pct"/>
            <w:tcBorders>
              <w:top w:val="single" w:sz="4" w:space="0" w:color="8EA9DB"/>
              <w:left w:val="nil"/>
              <w:bottom w:val="single" w:sz="4" w:space="0" w:color="8EA9DB"/>
              <w:right w:val="nil"/>
            </w:tcBorders>
            <w:shd w:val="clear" w:color="D9E1F2" w:fill="D9E1F2"/>
            <w:hideMark/>
          </w:tcPr>
          <w:p w14:paraId="30C0125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538CAAA9"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Simulation_data</w:t>
            </w:r>
            <w:proofErr w:type="spellEnd"/>
          </w:p>
        </w:tc>
        <w:tc>
          <w:tcPr>
            <w:tcW w:w="602" w:type="pct"/>
            <w:tcBorders>
              <w:top w:val="single" w:sz="4" w:space="0" w:color="8EA9DB"/>
              <w:left w:val="nil"/>
              <w:bottom w:val="single" w:sz="4" w:space="0" w:color="8EA9DB"/>
              <w:right w:val="nil"/>
            </w:tcBorders>
            <w:shd w:val="clear" w:color="D9E1F2" w:fill="D9E1F2"/>
            <w:hideMark/>
          </w:tcPr>
          <w:p w14:paraId="567BF66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Protein_structures</w:t>
            </w:r>
            <w:proofErr w:type="spellEnd"/>
          </w:p>
        </w:tc>
        <w:tc>
          <w:tcPr>
            <w:tcW w:w="1146" w:type="pct"/>
            <w:tcBorders>
              <w:top w:val="single" w:sz="4" w:space="0" w:color="8EA9DB"/>
              <w:left w:val="nil"/>
              <w:bottom w:val="single" w:sz="4" w:space="0" w:color="8EA9DB"/>
              <w:right w:val="nil"/>
            </w:tcBorders>
            <w:shd w:val="clear" w:color="D9E1F2" w:fill="D9E1F2"/>
            <w:hideMark/>
          </w:tcPr>
          <w:p w14:paraId="6CA9960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Protein structures: Protein Data Bank format (.</w:t>
            </w:r>
            <w:proofErr w:type="spellStart"/>
            <w:r w:rsidRPr="00AA65BD">
              <w:rPr>
                <w:rFonts w:ascii="Calibri" w:hAnsi="Calibri" w:cs="Calibri"/>
                <w:color w:val="000000"/>
                <w:sz w:val="20"/>
                <w:szCs w:val="20"/>
              </w:rPr>
              <w:t>pdb</w:t>
            </w:r>
            <w:proofErr w:type="spellEnd"/>
            <w:r w:rsidRPr="00AA65BD">
              <w:rPr>
                <w:rFonts w:ascii="Calibri" w:hAnsi="Calibri" w:cs="Calibri"/>
                <w:color w:val="000000"/>
                <w:sz w:val="20"/>
                <w:szCs w:val="20"/>
              </w:rPr>
              <w:t xml:space="preserve"> </w:t>
            </w:r>
            <w:proofErr w:type="gramStart"/>
            <w:r w:rsidRPr="00AA65BD">
              <w:rPr>
                <w:rFonts w:ascii="Calibri" w:hAnsi="Calibri" w:cs="Calibri"/>
                <w:color w:val="000000"/>
                <w:sz w:val="20"/>
                <w:szCs w:val="20"/>
              </w:rPr>
              <w:t>/ .</w:t>
            </w:r>
            <w:proofErr w:type="spellStart"/>
            <w:r w:rsidRPr="00AA65BD">
              <w:rPr>
                <w:rFonts w:ascii="Calibri" w:hAnsi="Calibri" w:cs="Calibri"/>
                <w:color w:val="000000"/>
                <w:sz w:val="20"/>
                <w:szCs w:val="20"/>
              </w:rPr>
              <w:t>pdbx</w:t>
            </w:r>
            <w:proofErr w:type="spellEnd"/>
            <w:proofErr w:type="gram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40EE647D"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500</w:t>
            </w:r>
          </w:p>
        </w:tc>
        <w:tc>
          <w:tcPr>
            <w:tcW w:w="274" w:type="pct"/>
            <w:tcBorders>
              <w:top w:val="single" w:sz="4" w:space="0" w:color="8EA9DB"/>
              <w:left w:val="nil"/>
              <w:bottom w:val="single" w:sz="4" w:space="0" w:color="8EA9DB"/>
              <w:right w:val="nil"/>
            </w:tcBorders>
            <w:shd w:val="clear" w:color="D9E1F2" w:fill="D9E1F2"/>
            <w:hideMark/>
          </w:tcPr>
          <w:p w14:paraId="1491DB5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3A9765FA" w14:textId="77777777" w:rsidR="00AA65BD" w:rsidRPr="00AA65BD" w:rsidRDefault="00AA65BD" w:rsidP="00AA65BD">
            <w:pPr>
              <w:rPr>
                <w:rFonts w:ascii="Calibri" w:hAnsi="Calibri" w:cs="Calibri"/>
                <w:color w:val="000000"/>
                <w:sz w:val="20"/>
                <w:szCs w:val="20"/>
              </w:rPr>
            </w:pPr>
          </w:p>
        </w:tc>
      </w:tr>
      <w:tr w:rsidR="00AA65BD" w:rsidRPr="00AA65BD" w14:paraId="47E57C83"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158E842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1770015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calculated interaction energies of homologous peptide sequences against tau APR hits </w:t>
            </w:r>
          </w:p>
        </w:tc>
        <w:tc>
          <w:tcPr>
            <w:tcW w:w="656" w:type="pct"/>
            <w:tcBorders>
              <w:top w:val="single" w:sz="4" w:space="0" w:color="8EA9DB"/>
              <w:left w:val="nil"/>
              <w:bottom w:val="single" w:sz="4" w:space="0" w:color="8EA9DB"/>
              <w:right w:val="nil"/>
            </w:tcBorders>
            <w:shd w:val="clear" w:color="auto" w:fill="auto"/>
            <w:hideMark/>
          </w:tcPr>
          <w:p w14:paraId="3EEF48A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calculate interaction likelihood</w:t>
            </w:r>
          </w:p>
        </w:tc>
        <w:tc>
          <w:tcPr>
            <w:tcW w:w="438" w:type="pct"/>
            <w:tcBorders>
              <w:top w:val="single" w:sz="4" w:space="0" w:color="8EA9DB"/>
              <w:left w:val="nil"/>
              <w:bottom w:val="single" w:sz="4" w:space="0" w:color="8EA9DB"/>
              <w:right w:val="nil"/>
            </w:tcBorders>
            <w:shd w:val="clear" w:color="auto" w:fill="auto"/>
            <w:hideMark/>
          </w:tcPr>
          <w:p w14:paraId="7CC332C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677F6BF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1E5D7F6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03EE683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6C21DEB9"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6A6A54F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0C4B82CC" w14:textId="77777777" w:rsidR="00AA65BD" w:rsidRPr="00AA65BD" w:rsidRDefault="00AA65BD" w:rsidP="00AA65BD">
            <w:pPr>
              <w:rPr>
                <w:rFonts w:ascii="Calibri" w:hAnsi="Calibri" w:cs="Calibri"/>
                <w:color w:val="000000"/>
                <w:sz w:val="20"/>
                <w:szCs w:val="20"/>
              </w:rPr>
            </w:pPr>
          </w:p>
        </w:tc>
      </w:tr>
      <w:tr w:rsidR="00AA65BD" w:rsidRPr="00AA65BD" w14:paraId="2EF4C006"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49E6947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D9E1F2" w:fill="D9E1F2"/>
            <w:hideMark/>
          </w:tcPr>
          <w:p w14:paraId="2DDA822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calculated interaction energies of homologous peptide sequences against TDP-43 APR hits </w:t>
            </w:r>
          </w:p>
        </w:tc>
        <w:tc>
          <w:tcPr>
            <w:tcW w:w="656" w:type="pct"/>
            <w:tcBorders>
              <w:top w:val="single" w:sz="4" w:space="0" w:color="8EA9DB"/>
              <w:left w:val="nil"/>
              <w:bottom w:val="single" w:sz="4" w:space="0" w:color="8EA9DB"/>
              <w:right w:val="nil"/>
            </w:tcBorders>
            <w:shd w:val="clear" w:color="D9E1F2" w:fill="D9E1F2"/>
            <w:hideMark/>
          </w:tcPr>
          <w:p w14:paraId="32BF113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to calculate interaction likelihood</w:t>
            </w:r>
          </w:p>
        </w:tc>
        <w:tc>
          <w:tcPr>
            <w:tcW w:w="438" w:type="pct"/>
            <w:tcBorders>
              <w:top w:val="single" w:sz="4" w:space="0" w:color="8EA9DB"/>
              <w:left w:val="nil"/>
              <w:bottom w:val="single" w:sz="4" w:space="0" w:color="8EA9DB"/>
              <w:right w:val="nil"/>
            </w:tcBorders>
            <w:shd w:val="clear" w:color="D9E1F2" w:fill="D9E1F2"/>
            <w:hideMark/>
          </w:tcPr>
          <w:p w14:paraId="6704540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2C1883B6"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43819790"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5DA03CD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674BC40C"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60ACF16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D9E1F2" w:fill="D9E1F2"/>
            <w:hideMark/>
          </w:tcPr>
          <w:p w14:paraId="65B6C01B" w14:textId="77777777" w:rsidR="00AA65BD" w:rsidRPr="00AA65BD" w:rsidRDefault="00AA65BD" w:rsidP="00AA65BD">
            <w:pPr>
              <w:rPr>
                <w:rFonts w:ascii="Calibri" w:hAnsi="Calibri" w:cs="Calibri"/>
                <w:color w:val="000000"/>
                <w:sz w:val="20"/>
                <w:szCs w:val="20"/>
              </w:rPr>
            </w:pPr>
          </w:p>
        </w:tc>
      </w:tr>
      <w:tr w:rsidR="00AA65BD" w:rsidRPr="00AA65BD" w14:paraId="41386BF8"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7E77757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47E1C3B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Database of human proteins enriched in </w:t>
            </w:r>
            <w:r w:rsidRPr="00AA65BD">
              <w:rPr>
                <w:rFonts w:ascii="Calibri" w:hAnsi="Calibri" w:cs="Calibri"/>
                <w:color w:val="000000"/>
                <w:sz w:val="20"/>
                <w:szCs w:val="20"/>
              </w:rPr>
              <w:lastRenderedPageBreak/>
              <w:t>tau/TDP-43 deposits in patient brains</w:t>
            </w:r>
          </w:p>
        </w:tc>
        <w:tc>
          <w:tcPr>
            <w:tcW w:w="656" w:type="pct"/>
            <w:tcBorders>
              <w:top w:val="single" w:sz="4" w:space="0" w:color="8EA9DB"/>
              <w:left w:val="nil"/>
              <w:bottom w:val="single" w:sz="4" w:space="0" w:color="8EA9DB"/>
              <w:right w:val="nil"/>
            </w:tcBorders>
            <w:shd w:val="clear" w:color="auto" w:fill="auto"/>
            <w:hideMark/>
          </w:tcPr>
          <w:p w14:paraId="3B1E6F4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lastRenderedPageBreak/>
              <w:t>perform enrichment analysis</w:t>
            </w:r>
          </w:p>
        </w:tc>
        <w:tc>
          <w:tcPr>
            <w:tcW w:w="438" w:type="pct"/>
            <w:tcBorders>
              <w:top w:val="single" w:sz="4" w:space="0" w:color="8EA9DB"/>
              <w:left w:val="nil"/>
              <w:bottom w:val="single" w:sz="4" w:space="0" w:color="8EA9DB"/>
              <w:right w:val="nil"/>
            </w:tcBorders>
            <w:shd w:val="clear" w:color="auto" w:fill="auto"/>
            <w:hideMark/>
          </w:tcPr>
          <w:p w14:paraId="19A056F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735A0A5"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1F609C0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584E9A5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r w:rsidRPr="00AA65BD">
              <w:rPr>
                <w:rFonts w:ascii="Calibri" w:hAnsi="Calibri" w:cs="Calibri"/>
                <w:color w:val="000000"/>
                <w:sz w:val="20"/>
                <w:szCs w:val="20"/>
              </w:rPr>
              <w:lastRenderedPageBreak/>
              <w:t>(.</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auto" w:fill="auto"/>
            <w:hideMark/>
          </w:tcPr>
          <w:p w14:paraId="5A833D90"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10</w:t>
            </w:r>
          </w:p>
        </w:tc>
        <w:tc>
          <w:tcPr>
            <w:tcW w:w="274" w:type="pct"/>
            <w:tcBorders>
              <w:top w:val="single" w:sz="4" w:space="0" w:color="8EA9DB"/>
              <w:left w:val="nil"/>
              <w:bottom w:val="single" w:sz="4" w:space="0" w:color="8EA9DB"/>
              <w:right w:val="nil"/>
            </w:tcBorders>
            <w:shd w:val="clear" w:color="auto" w:fill="auto"/>
            <w:hideMark/>
          </w:tcPr>
          <w:p w14:paraId="77DDAE3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0E71DD03"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compliled</w:t>
            </w:r>
            <w:proofErr w:type="spellEnd"/>
            <w:r w:rsidRPr="00AA65BD">
              <w:rPr>
                <w:rFonts w:ascii="Calibri" w:hAnsi="Calibri" w:cs="Calibri"/>
                <w:color w:val="000000"/>
                <w:sz w:val="20"/>
                <w:szCs w:val="20"/>
              </w:rPr>
              <w:t xml:space="preserve"> from data </w:t>
            </w:r>
            <w:proofErr w:type="spellStart"/>
            <w:r w:rsidRPr="00AA65BD">
              <w:rPr>
                <w:rFonts w:ascii="Calibri" w:hAnsi="Calibri" w:cs="Calibri"/>
                <w:color w:val="000000"/>
                <w:sz w:val="20"/>
                <w:szCs w:val="20"/>
              </w:rPr>
              <w:t>reproted</w:t>
            </w:r>
            <w:proofErr w:type="spellEnd"/>
            <w:r w:rsidRPr="00AA65BD">
              <w:rPr>
                <w:rFonts w:ascii="Calibri" w:hAnsi="Calibri" w:cs="Calibri"/>
                <w:color w:val="000000"/>
                <w:sz w:val="20"/>
                <w:szCs w:val="20"/>
              </w:rPr>
              <w:t xml:space="preserve"> in </w:t>
            </w:r>
            <w:r w:rsidRPr="00AA65BD">
              <w:rPr>
                <w:rFonts w:ascii="Calibri" w:hAnsi="Calibri" w:cs="Calibri"/>
                <w:color w:val="000000"/>
                <w:sz w:val="20"/>
                <w:szCs w:val="20"/>
              </w:rPr>
              <w:lastRenderedPageBreak/>
              <w:t>the literature</w:t>
            </w:r>
          </w:p>
        </w:tc>
      </w:tr>
      <w:tr w:rsidR="00AA65BD" w:rsidRPr="00AA65BD" w14:paraId="05386715"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2C92E58F"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4</w:t>
            </w:r>
          </w:p>
        </w:tc>
        <w:tc>
          <w:tcPr>
            <w:tcW w:w="547" w:type="pct"/>
            <w:tcBorders>
              <w:top w:val="single" w:sz="4" w:space="0" w:color="8EA9DB"/>
              <w:left w:val="nil"/>
              <w:bottom w:val="single" w:sz="4" w:space="0" w:color="8EA9DB"/>
              <w:right w:val="nil"/>
            </w:tcBorders>
            <w:shd w:val="clear" w:color="D9E1F2" w:fill="D9E1F2"/>
            <w:hideMark/>
          </w:tcPr>
          <w:p w14:paraId="1A7D57F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Results of enrichment analysis</w:t>
            </w:r>
          </w:p>
        </w:tc>
        <w:tc>
          <w:tcPr>
            <w:tcW w:w="656" w:type="pct"/>
            <w:tcBorders>
              <w:top w:val="single" w:sz="4" w:space="0" w:color="8EA9DB"/>
              <w:left w:val="nil"/>
              <w:bottom w:val="single" w:sz="4" w:space="0" w:color="8EA9DB"/>
              <w:right w:val="nil"/>
            </w:tcBorders>
            <w:shd w:val="clear" w:color="D9E1F2" w:fill="D9E1F2"/>
            <w:hideMark/>
          </w:tcPr>
          <w:p w14:paraId="55A4A7B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cross-reference with list of modifier candidates</w:t>
            </w:r>
          </w:p>
        </w:tc>
        <w:tc>
          <w:tcPr>
            <w:tcW w:w="438" w:type="pct"/>
            <w:tcBorders>
              <w:top w:val="single" w:sz="4" w:space="0" w:color="8EA9DB"/>
              <w:left w:val="nil"/>
              <w:bottom w:val="single" w:sz="4" w:space="0" w:color="8EA9DB"/>
              <w:right w:val="nil"/>
            </w:tcBorders>
            <w:shd w:val="clear" w:color="D9E1F2" w:fill="D9E1F2"/>
            <w:hideMark/>
          </w:tcPr>
          <w:p w14:paraId="28C2595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42EB2EB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536CB5FE"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0C8EA6F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57A9305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10AF8FA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3A270004" w14:textId="77777777" w:rsidR="00AA65BD" w:rsidRPr="00AA65BD" w:rsidRDefault="00AA65BD" w:rsidP="00AA65BD">
            <w:pPr>
              <w:rPr>
                <w:rFonts w:ascii="Calibri" w:hAnsi="Calibri" w:cs="Calibri"/>
                <w:color w:val="000000"/>
                <w:sz w:val="20"/>
                <w:szCs w:val="20"/>
              </w:rPr>
            </w:pPr>
          </w:p>
        </w:tc>
      </w:tr>
      <w:tr w:rsidR="00AA65BD" w:rsidRPr="00AA65BD" w14:paraId="2419D1B3"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5FD74AFF"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6165059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List of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candidates from WP2 and WP3</w:t>
            </w:r>
          </w:p>
        </w:tc>
        <w:tc>
          <w:tcPr>
            <w:tcW w:w="656" w:type="pct"/>
            <w:tcBorders>
              <w:top w:val="single" w:sz="4" w:space="0" w:color="8EA9DB"/>
              <w:left w:val="nil"/>
              <w:bottom w:val="single" w:sz="4" w:space="0" w:color="8EA9DB"/>
              <w:right w:val="nil"/>
            </w:tcBorders>
            <w:shd w:val="clear" w:color="auto" w:fill="auto"/>
            <w:hideMark/>
          </w:tcPr>
          <w:p w14:paraId="7B94030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cross-reference with list results of enrichment analysis</w:t>
            </w:r>
          </w:p>
        </w:tc>
        <w:tc>
          <w:tcPr>
            <w:tcW w:w="438" w:type="pct"/>
            <w:tcBorders>
              <w:top w:val="single" w:sz="4" w:space="0" w:color="8EA9DB"/>
              <w:left w:val="nil"/>
              <w:bottom w:val="single" w:sz="4" w:space="0" w:color="8EA9DB"/>
              <w:right w:val="nil"/>
            </w:tcBorders>
            <w:shd w:val="clear" w:color="auto" w:fill="auto"/>
            <w:hideMark/>
          </w:tcPr>
          <w:p w14:paraId="78447AC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6272BAF"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57C3E178"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auto" w:fill="auto"/>
            <w:hideMark/>
          </w:tcPr>
          <w:p w14:paraId="10AD8D0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6D08874E"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7B3BB0E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3BFE413F" w14:textId="77777777" w:rsidR="00AA65BD" w:rsidRPr="00AA65BD" w:rsidRDefault="00AA65BD" w:rsidP="00AA65BD">
            <w:pPr>
              <w:rPr>
                <w:rFonts w:ascii="Calibri" w:hAnsi="Calibri" w:cs="Calibri"/>
                <w:color w:val="000000"/>
                <w:sz w:val="20"/>
                <w:szCs w:val="20"/>
              </w:rPr>
            </w:pPr>
          </w:p>
        </w:tc>
      </w:tr>
      <w:tr w:rsidR="00AA65BD" w:rsidRPr="00AA65BD" w14:paraId="01E4E53B"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D9E1F2" w:fill="D9E1F2"/>
            <w:hideMark/>
          </w:tcPr>
          <w:p w14:paraId="0D8E8244"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D9E1F2" w:fill="D9E1F2"/>
            <w:hideMark/>
          </w:tcPr>
          <w:p w14:paraId="2F28340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Shortlist of modifier candidates to be tested in vivo in mice</w:t>
            </w:r>
          </w:p>
        </w:tc>
        <w:tc>
          <w:tcPr>
            <w:tcW w:w="656" w:type="pct"/>
            <w:tcBorders>
              <w:top w:val="single" w:sz="4" w:space="0" w:color="8EA9DB"/>
              <w:left w:val="nil"/>
              <w:bottom w:val="single" w:sz="4" w:space="0" w:color="8EA9DB"/>
              <w:right w:val="nil"/>
            </w:tcBorders>
            <w:shd w:val="clear" w:color="D9E1F2" w:fill="D9E1F2"/>
            <w:hideMark/>
          </w:tcPr>
          <w:p w14:paraId="3461F69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In vivo validation of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candidates</w:t>
            </w:r>
          </w:p>
        </w:tc>
        <w:tc>
          <w:tcPr>
            <w:tcW w:w="438" w:type="pct"/>
            <w:tcBorders>
              <w:top w:val="single" w:sz="4" w:space="0" w:color="8EA9DB"/>
              <w:left w:val="nil"/>
              <w:bottom w:val="single" w:sz="4" w:space="0" w:color="8EA9DB"/>
              <w:right w:val="nil"/>
            </w:tcBorders>
            <w:shd w:val="clear" w:color="D9E1F2" w:fill="D9E1F2"/>
            <w:hideMark/>
          </w:tcPr>
          <w:p w14:paraId="2D3EFD1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647F3DB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006F1C01"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4191FE4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D9E1F2" w:fill="D9E1F2"/>
            <w:hideMark/>
          </w:tcPr>
          <w:p w14:paraId="18D487D8"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2C6C223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D9E1F2" w:fill="D9E1F2"/>
            <w:hideMark/>
          </w:tcPr>
          <w:p w14:paraId="4B687888" w14:textId="77777777" w:rsidR="00AA65BD" w:rsidRPr="00AA65BD" w:rsidRDefault="00AA65BD" w:rsidP="00AA65BD">
            <w:pPr>
              <w:rPr>
                <w:rFonts w:ascii="Calibri" w:hAnsi="Calibri" w:cs="Calibri"/>
                <w:color w:val="000000"/>
                <w:sz w:val="20"/>
                <w:szCs w:val="20"/>
              </w:rPr>
            </w:pPr>
          </w:p>
        </w:tc>
      </w:tr>
      <w:tr w:rsidR="00AA65BD" w:rsidRPr="00AA65BD" w14:paraId="213E839D"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auto" w:fill="auto"/>
            <w:hideMark/>
          </w:tcPr>
          <w:p w14:paraId="453ACA85"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7B78321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PS19 tau mouse line</w:t>
            </w:r>
          </w:p>
        </w:tc>
        <w:tc>
          <w:tcPr>
            <w:tcW w:w="656" w:type="pct"/>
            <w:tcBorders>
              <w:top w:val="single" w:sz="4" w:space="0" w:color="8EA9DB"/>
              <w:left w:val="nil"/>
              <w:bottom w:val="single" w:sz="4" w:space="0" w:color="8EA9DB"/>
              <w:right w:val="nil"/>
            </w:tcBorders>
            <w:shd w:val="clear" w:color="auto" w:fill="auto"/>
            <w:hideMark/>
          </w:tcPr>
          <w:p w14:paraId="4D26DB7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In vivo validation of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candidates</w:t>
            </w:r>
          </w:p>
        </w:tc>
        <w:tc>
          <w:tcPr>
            <w:tcW w:w="438" w:type="pct"/>
            <w:tcBorders>
              <w:top w:val="single" w:sz="4" w:space="0" w:color="8EA9DB"/>
              <w:left w:val="nil"/>
              <w:bottom w:val="single" w:sz="4" w:space="0" w:color="8EA9DB"/>
              <w:right w:val="nil"/>
            </w:tcBorders>
            <w:shd w:val="clear" w:color="auto" w:fill="auto"/>
            <w:hideMark/>
          </w:tcPr>
          <w:p w14:paraId="66BF7F0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auto" w:fill="auto"/>
            <w:hideMark/>
          </w:tcPr>
          <w:p w14:paraId="5B7A602D"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00C8969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2A46A69B"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73724A2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auto" w:fill="auto"/>
            <w:hideMark/>
          </w:tcPr>
          <w:p w14:paraId="0294525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colony</w:t>
            </w:r>
          </w:p>
        </w:tc>
        <w:tc>
          <w:tcPr>
            <w:tcW w:w="459" w:type="pct"/>
            <w:tcBorders>
              <w:top w:val="single" w:sz="4" w:space="0" w:color="8EA9DB"/>
              <w:left w:val="nil"/>
              <w:bottom w:val="single" w:sz="4" w:space="0" w:color="8EA9DB"/>
              <w:right w:val="single" w:sz="4" w:space="0" w:color="8EA9DB"/>
            </w:tcBorders>
            <w:shd w:val="clear" w:color="auto" w:fill="auto"/>
            <w:hideMark/>
          </w:tcPr>
          <w:p w14:paraId="0F2889E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maintained in animal house</w:t>
            </w:r>
          </w:p>
        </w:tc>
      </w:tr>
      <w:tr w:rsidR="00AA65BD" w:rsidRPr="00AA65BD" w14:paraId="5286BCF9"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764BE6B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D9E1F2" w:fill="D9E1F2"/>
            <w:hideMark/>
          </w:tcPr>
          <w:p w14:paraId="58DEDBA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TDP-43 knock-in mouse</w:t>
            </w:r>
          </w:p>
        </w:tc>
        <w:tc>
          <w:tcPr>
            <w:tcW w:w="656" w:type="pct"/>
            <w:tcBorders>
              <w:top w:val="single" w:sz="4" w:space="0" w:color="8EA9DB"/>
              <w:left w:val="nil"/>
              <w:bottom w:val="single" w:sz="4" w:space="0" w:color="8EA9DB"/>
              <w:right w:val="nil"/>
            </w:tcBorders>
            <w:shd w:val="clear" w:color="D9E1F2" w:fill="D9E1F2"/>
            <w:hideMark/>
          </w:tcPr>
          <w:p w14:paraId="789DD2DC"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In vivo validation of </w:t>
            </w:r>
            <w:proofErr w:type="spellStart"/>
            <w:r w:rsidRPr="00AA65BD">
              <w:rPr>
                <w:rFonts w:ascii="Calibri" w:hAnsi="Calibri" w:cs="Calibri"/>
                <w:color w:val="000000"/>
                <w:sz w:val="20"/>
                <w:szCs w:val="20"/>
              </w:rPr>
              <w:t>modifyer</w:t>
            </w:r>
            <w:proofErr w:type="spellEnd"/>
            <w:r w:rsidRPr="00AA65BD">
              <w:rPr>
                <w:rFonts w:ascii="Calibri" w:hAnsi="Calibri" w:cs="Calibri"/>
                <w:color w:val="000000"/>
                <w:sz w:val="20"/>
                <w:szCs w:val="20"/>
              </w:rPr>
              <w:t xml:space="preserve"> candidates</w:t>
            </w:r>
          </w:p>
        </w:tc>
        <w:tc>
          <w:tcPr>
            <w:tcW w:w="438" w:type="pct"/>
            <w:tcBorders>
              <w:top w:val="single" w:sz="4" w:space="0" w:color="8EA9DB"/>
              <w:left w:val="nil"/>
              <w:bottom w:val="single" w:sz="4" w:space="0" w:color="8EA9DB"/>
              <w:right w:val="nil"/>
            </w:tcBorders>
            <w:shd w:val="clear" w:color="D9E1F2" w:fill="D9E1F2"/>
            <w:hideMark/>
          </w:tcPr>
          <w:p w14:paraId="59AF3469"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Existing data</w:t>
            </w:r>
          </w:p>
        </w:tc>
        <w:tc>
          <w:tcPr>
            <w:tcW w:w="438" w:type="pct"/>
            <w:tcBorders>
              <w:top w:val="single" w:sz="4" w:space="0" w:color="8EA9DB"/>
              <w:left w:val="nil"/>
              <w:bottom w:val="single" w:sz="4" w:space="0" w:color="8EA9DB"/>
              <w:right w:val="nil"/>
            </w:tcBorders>
            <w:shd w:val="clear" w:color="D9E1F2" w:fill="D9E1F2"/>
            <w:hideMark/>
          </w:tcPr>
          <w:p w14:paraId="317A8EF7"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45CB660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2715311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730A364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w:t>
            </w:r>
          </w:p>
        </w:tc>
        <w:tc>
          <w:tcPr>
            <w:tcW w:w="274" w:type="pct"/>
            <w:tcBorders>
              <w:top w:val="single" w:sz="4" w:space="0" w:color="8EA9DB"/>
              <w:left w:val="nil"/>
              <w:bottom w:val="single" w:sz="4" w:space="0" w:color="8EA9DB"/>
              <w:right w:val="nil"/>
            </w:tcBorders>
            <w:shd w:val="clear" w:color="D9E1F2" w:fill="D9E1F2"/>
            <w:hideMark/>
          </w:tcPr>
          <w:p w14:paraId="69D1D8C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colony</w:t>
            </w:r>
          </w:p>
        </w:tc>
        <w:tc>
          <w:tcPr>
            <w:tcW w:w="459" w:type="pct"/>
            <w:tcBorders>
              <w:top w:val="single" w:sz="4" w:space="0" w:color="8EA9DB"/>
              <w:left w:val="nil"/>
              <w:bottom w:val="single" w:sz="4" w:space="0" w:color="8EA9DB"/>
              <w:right w:val="single" w:sz="4" w:space="0" w:color="8EA9DB"/>
            </w:tcBorders>
            <w:shd w:val="clear" w:color="D9E1F2" w:fill="D9E1F2"/>
            <w:hideMark/>
          </w:tcPr>
          <w:p w14:paraId="3275212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maintained in animal house</w:t>
            </w:r>
          </w:p>
        </w:tc>
      </w:tr>
      <w:tr w:rsidR="00AA65BD" w:rsidRPr="00AA65BD" w14:paraId="46B20BAE"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160C7F7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7881C38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Lentivirus or adeno-associated virus stocks encoding modifier candidates</w:t>
            </w:r>
          </w:p>
        </w:tc>
        <w:tc>
          <w:tcPr>
            <w:tcW w:w="656" w:type="pct"/>
            <w:tcBorders>
              <w:top w:val="single" w:sz="4" w:space="0" w:color="8EA9DB"/>
              <w:left w:val="nil"/>
              <w:bottom w:val="single" w:sz="4" w:space="0" w:color="8EA9DB"/>
              <w:right w:val="nil"/>
            </w:tcBorders>
            <w:shd w:val="clear" w:color="auto" w:fill="auto"/>
            <w:hideMark/>
          </w:tcPr>
          <w:p w14:paraId="2536013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expression of full-length </w:t>
            </w:r>
            <w:proofErr w:type="spellStart"/>
            <w:r w:rsidRPr="00AA65BD">
              <w:rPr>
                <w:rFonts w:ascii="Calibri" w:hAnsi="Calibri" w:cs="Calibri"/>
                <w:color w:val="000000"/>
                <w:sz w:val="20"/>
                <w:szCs w:val="20"/>
              </w:rPr>
              <w:t>mofier</w:t>
            </w:r>
            <w:proofErr w:type="spellEnd"/>
            <w:r w:rsidRPr="00AA65BD">
              <w:rPr>
                <w:rFonts w:ascii="Calibri" w:hAnsi="Calibri" w:cs="Calibri"/>
                <w:color w:val="000000"/>
                <w:sz w:val="20"/>
                <w:szCs w:val="20"/>
              </w:rPr>
              <w:t xml:space="preserve"> candidates in mouse brain</w:t>
            </w:r>
          </w:p>
        </w:tc>
        <w:tc>
          <w:tcPr>
            <w:tcW w:w="438" w:type="pct"/>
            <w:tcBorders>
              <w:top w:val="single" w:sz="4" w:space="0" w:color="8EA9DB"/>
              <w:left w:val="nil"/>
              <w:bottom w:val="single" w:sz="4" w:space="0" w:color="8EA9DB"/>
              <w:right w:val="nil"/>
            </w:tcBorders>
            <w:shd w:val="clear" w:color="auto" w:fill="auto"/>
            <w:hideMark/>
          </w:tcPr>
          <w:p w14:paraId="23D923E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5C42F9A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106F95D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auto" w:fill="auto"/>
            <w:hideMark/>
          </w:tcPr>
          <w:p w14:paraId="23D438B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auto" w:fill="auto"/>
            <w:hideMark/>
          </w:tcPr>
          <w:p w14:paraId="1F9095A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auto" w:fill="auto"/>
            <w:hideMark/>
          </w:tcPr>
          <w:p w14:paraId="08C9107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15-ml vials</w:t>
            </w:r>
          </w:p>
        </w:tc>
        <w:tc>
          <w:tcPr>
            <w:tcW w:w="459" w:type="pct"/>
            <w:tcBorders>
              <w:top w:val="single" w:sz="4" w:space="0" w:color="8EA9DB"/>
              <w:left w:val="nil"/>
              <w:bottom w:val="single" w:sz="4" w:space="0" w:color="8EA9DB"/>
              <w:right w:val="single" w:sz="4" w:space="0" w:color="8EA9DB"/>
            </w:tcBorders>
            <w:shd w:val="clear" w:color="auto" w:fill="auto"/>
            <w:hideMark/>
          </w:tcPr>
          <w:p w14:paraId="248969F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stored frozen</w:t>
            </w:r>
          </w:p>
        </w:tc>
      </w:tr>
      <w:tr w:rsidR="00AA65BD" w:rsidRPr="00AA65BD" w14:paraId="2ACECA53" w14:textId="77777777" w:rsidTr="00AA65BD">
        <w:trPr>
          <w:trHeight w:val="552"/>
        </w:trPr>
        <w:tc>
          <w:tcPr>
            <w:tcW w:w="217" w:type="pct"/>
            <w:tcBorders>
              <w:top w:val="single" w:sz="4" w:space="0" w:color="8EA9DB"/>
              <w:left w:val="single" w:sz="4" w:space="0" w:color="8EA9DB"/>
              <w:bottom w:val="single" w:sz="4" w:space="0" w:color="8EA9DB"/>
              <w:right w:val="nil"/>
            </w:tcBorders>
            <w:shd w:val="clear" w:color="D9E1F2" w:fill="D9E1F2"/>
            <w:hideMark/>
          </w:tcPr>
          <w:p w14:paraId="3776F6D7"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lastRenderedPageBreak/>
              <w:t>4</w:t>
            </w:r>
          </w:p>
        </w:tc>
        <w:tc>
          <w:tcPr>
            <w:tcW w:w="547" w:type="pct"/>
            <w:tcBorders>
              <w:top w:val="single" w:sz="4" w:space="0" w:color="8EA9DB"/>
              <w:left w:val="nil"/>
              <w:bottom w:val="single" w:sz="4" w:space="0" w:color="8EA9DB"/>
              <w:right w:val="nil"/>
            </w:tcBorders>
            <w:shd w:val="clear" w:color="D9E1F2" w:fill="D9E1F2"/>
            <w:hideMark/>
          </w:tcPr>
          <w:p w14:paraId="69E86DC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Mouse brain tissue sections</w:t>
            </w:r>
          </w:p>
        </w:tc>
        <w:tc>
          <w:tcPr>
            <w:tcW w:w="656" w:type="pct"/>
            <w:tcBorders>
              <w:top w:val="single" w:sz="4" w:space="0" w:color="8EA9DB"/>
              <w:left w:val="nil"/>
              <w:bottom w:val="single" w:sz="4" w:space="0" w:color="8EA9DB"/>
              <w:right w:val="nil"/>
            </w:tcBorders>
            <w:shd w:val="clear" w:color="D9E1F2" w:fill="D9E1F2"/>
            <w:hideMark/>
          </w:tcPr>
          <w:p w14:paraId="14C80C57"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immunohistochemical, </w:t>
            </w:r>
            <w:proofErr w:type="spellStart"/>
            <w:r w:rsidRPr="00AA65BD">
              <w:rPr>
                <w:rFonts w:ascii="Calibri" w:hAnsi="Calibri" w:cs="Calibri"/>
                <w:color w:val="000000"/>
                <w:sz w:val="20"/>
                <w:szCs w:val="20"/>
              </w:rPr>
              <w:t>immunfluorscent</w:t>
            </w:r>
            <w:proofErr w:type="spellEnd"/>
            <w:r w:rsidRPr="00AA65BD">
              <w:rPr>
                <w:rFonts w:ascii="Calibri" w:hAnsi="Calibri" w:cs="Calibri"/>
                <w:color w:val="000000"/>
                <w:sz w:val="20"/>
                <w:szCs w:val="20"/>
              </w:rPr>
              <w:t xml:space="preserve"> staining</w:t>
            </w:r>
          </w:p>
        </w:tc>
        <w:tc>
          <w:tcPr>
            <w:tcW w:w="438" w:type="pct"/>
            <w:tcBorders>
              <w:top w:val="single" w:sz="4" w:space="0" w:color="8EA9DB"/>
              <w:left w:val="nil"/>
              <w:bottom w:val="single" w:sz="4" w:space="0" w:color="8EA9DB"/>
              <w:right w:val="nil"/>
            </w:tcBorders>
            <w:shd w:val="clear" w:color="D9E1F2" w:fill="D9E1F2"/>
            <w:hideMark/>
          </w:tcPr>
          <w:p w14:paraId="598E1D0D"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3BFD657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D9E1F2" w:fill="D9E1F2"/>
            <w:hideMark/>
          </w:tcPr>
          <w:p w14:paraId="0329AB9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Samples</w:t>
            </w:r>
          </w:p>
        </w:tc>
        <w:tc>
          <w:tcPr>
            <w:tcW w:w="1146" w:type="pct"/>
            <w:tcBorders>
              <w:top w:val="single" w:sz="4" w:space="0" w:color="8EA9DB"/>
              <w:left w:val="nil"/>
              <w:bottom w:val="single" w:sz="4" w:space="0" w:color="8EA9DB"/>
              <w:right w:val="nil"/>
            </w:tcBorders>
            <w:shd w:val="clear" w:color="D9E1F2" w:fill="D9E1F2"/>
            <w:hideMark/>
          </w:tcPr>
          <w:p w14:paraId="70A7BBC1"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Biological and chemical samples: live animals, frozen samples in cryovials, samples stored at 4°C.</w:t>
            </w:r>
          </w:p>
        </w:tc>
        <w:tc>
          <w:tcPr>
            <w:tcW w:w="222" w:type="pct"/>
            <w:tcBorders>
              <w:top w:val="single" w:sz="4" w:space="0" w:color="8EA9DB"/>
              <w:left w:val="nil"/>
              <w:bottom w:val="single" w:sz="4" w:space="0" w:color="8EA9DB"/>
              <w:right w:val="nil"/>
            </w:tcBorders>
            <w:shd w:val="clear" w:color="D9E1F2" w:fill="D9E1F2"/>
            <w:hideMark/>
          </w:tcPr>
          <w:p w14:paraId="6DDAD26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200</w:t>
            </w:r>
          </w:p>
        </w:tc>
        <w:tc>
          <w:tcPr>
            <w:tcW w:w="274" w:type="pct"/>
            <w:tcBorders>
              <w:top w:val="single" w:sz="4" w:space="0" w:color="8EA9DB"/>
              <w:left w:val="nil"/>
              <w:bottom w:val="single" w:sz="4" w:space="0" w:color="8EA9DB"/>
              <w:right w:val="nil"/>
            </w:tcBorders>
            <w:shd w:val="clear" w:color="D9E1F2" w:fill="D9E1F2"/>
            <w:hideMark/>
          </w:tcPr>
          <w:p w14:paraId="7EC68A90"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sections</w:t>
            </w:r>
          </w:p>
        </w:tc>
        <w:tc>
          <w:tcPr>
            <w:tcW w:w="459" w:type="pct"/>
            <w:tcBorders>
              <w:top w:val="single" w:sz="4" w:space="0" w:color="8EA9DB"/>
              <w:left w:val="nil"/>
              <w:bottom w:val="single" w:sz="4" w:space="0" w:color="8EA9DB"/>
              <w:right w:val="single" w:sz="4" w:space="0" w:color="8EA9DB"/>
            </w:tcBorders>
            <w:shd w:val="clear" w:color="D9E1F2" w:fill="D9E1F2"/>
            <w:hideMark/>
          </w:tcPr>
          <w:p w14:paraId="21BEABBA" w14:textId="77777777" w:rsidR="00AA65BD" w:rsidRPr="00AA65BD" w:rsidRDefault="00AA65BD" w:rsidP="00AA65BD">
            <w:pPr>
              <w:rPr>
                <w:rFonts w:ascii="Calibri" w:hAnsi="Calibri" w:cs="Calibri"/>
                <w:color w:val="000000"/>
                <w:sz w:val="20"/>
                <w:szCs w:val="20"/>
              </w:rPr>
            </w:pPr>
          </w:p>
        </w:tc>
      </w:tr>
      <w:tr w:rsidR="00AA65BD" w:rsidRPr="00AA65BD" w14:paraId="3ED85532"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auto" w:fill="auto"/>
            <w:hideMark/>
          </w:tcPr>
          <w:p w14:paraId="5A349E21"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2FA338D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Microscope images of stained tissue sections</w:t>
            </w:r>
          </w:p>
        </w:tc>
        <w:tc>
          <w:tcPr>
            <w:tcW w:w="656" w:type="pct"/>
            <w:tcBorders>
              <w:top w:val="single" w:sz="4" w:space="0" w:color="8EA9DB"/>
              <w:left w:val="nil"/>
              <w:bottom w:val="single" w:sz="4" w:space="0" w:color="8EA9DB"/>
              <w:right w:val="nil"/>
            </w:tcBorders>
            <w:shd w:val="clear" w:color="auto" w:fill="auto"/>
            <w:hideMark/>
          </w:tcPr>
          <w:p w14:paraId="23C99788"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analysis of the effect of modifier expression on the pathology in mouse brains</w:t>
            </w:r>
          </w:p>
        </w:tc>
        <w:tc>
          <w:tcPr>
            <w:tcW w:w="438" w:type="pct"/>
            <w:tcBorders>
              <w:top w:val="single" w:sz="4" w:space="0" w:color="8EA9DB"/>
              <w:left w:val="nil"/>
              <w:bottom w:val="single" w:sz="4" w:space="0" w:color="8EA9DB"/>
              <w:right w:val="nil"/>
            </w:tcBorders>
            <w:shd w:val="clear" w:color="auto" w:fill="auto"/>
            <w:hideMark/>
          </w:tcPr>
          <w:p w14:paraId="07C7120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7B0C47CC"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Experimental_data</w:t>
            </w:r>
            <w:proofErr w:type="spellEnd"/>
          </w:p>
        </w:tc>
        <w:tc>
          <w:tcPr>
            <w:tcW w:w="602" w:type="pct"/>
            <w:tcBorders>
              <w:top w:val="single" w:sz="4" w:space="0" w:color="8EA9DB"/>
              <w:left w:val="nil"/>
              <w:bottom w:val="single" w:sz="4" w:space="0" w:color="8EA9DB"/>
              <w:right w:val="nil"/>
            </w:tcBorders>
            <w:shd w:val="clear" w:color="auto" w:fill="auto"/>
            <w:hideMark/>
          </w:tcPr>
          <w:p w14:paraId="212B5D77"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Digital_images</w:t>
            </w:r>
            <w:proofErr w:type="spellEnd"/>
          </w:p>
        </w:tc>
        <w:tc>
          <w:tcPr>
            <w:tcW w:w="1146" w:type="pct"/>
            <w:tcBorders>
              <w:top w:val="single" w:sz="4" w:space="0" w:color="8EA9DB"/>
              <w:left w:val="nil"/>
              <w:bottom w:val="single" w:sz="4" w:space="0" w:color="8EA9DB"/>
              <w:right w:val="nil"/>
            </w:tcBorders>
            <w:shd w:val="clear" w:color="auto" w:fill="auto"/>
            <w:hideMark/>
          </w:tcPr>
          <w:p w14:paraId="17AD578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Digital images in raster formats: uncompressed TIFF (.</w:t>
            </w:r>
            <w:proofErr w:type="spellStart"/>
            <w:r w:rsidRPr="00AA65BD">
              <w:rPr>
                <w:rFonts w:ascii="Calibri" w:hAnsi="Calibri" w:cs="Calibri"/>
                <w:color w:val="000000"/>
                <w:sz w:val="20"/>
                <w:szCs w:val="20"/>
              </w:rPr>
              <w:t>tif</w:t>
            </w:r>
            <w:proofErr w:type="spellEnd"/>
            <w:r w:rsidRPr="00AA65BD">
              <w:rPr>
                <w:rFonts w:ascii="Calibri" w:hAnsi="Calibri" w:cs="Calibri"/>
                <w:color w:val="000000"/>
                <w:sz w:val="20"/>
                <w:szCs w:val="20"/>
              </w:rPr>
              <w:t>/.tiff), JPEG (.jpg), JPEG 2000 (.jp2), Adobe Portable Document Format (.pdf), bitmap (.bmp), .gif;</w:t>
            </w:r>
          </w:p>
        </w:tc>
        <w:tc>
          <w:tcPr>
            <w:tcW w:w="222" w:type="pct"/>
            <w:tcBorders>
              <w:top w:val="single" w:sz="4" w:space="0" w:color="8EA9DB"/>
              <w:left w:val="nil"/>
              <w:bottom w:val="single" w:sz="4" w:space="0" w:color="8EA9DB"/>
              <w:right w:val="nil"/>
            </w:tcBorders>
            <w:shd w:val="clear" w:color="auto" w:fill="auto"/>
            <w:hideMark/>
          </w:tcPr>
          <w:p w14:paraId="70049456"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7ABB987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GB</w:t>
            </w:r>
          </w:p>
        </w:tc>
        <w:tc>
          <w:tcPr>
            <w:tcW w:w="459" w:type="pct"/>
            <w:tcBorders>
              <w:top w:val="single" w:sz="4" w:space="0" w:color="8EA9DB"/>
              <w:left w:val="nil"/>
              <w:bottom w:val="single" w:sz="4" w:space="0" w:color="8EA9DB"/>
              <w:right w:val="single" w:sz="4" w:space="0" w:color="8EA9DB"/>
            </w:tcBorders>
            <w:shd w:val="clear" w:color="auto" w:fill="auto"/>
            <w:hideMark/>
          </w:tcPr>
          <w:p w14:paraId="09D4AC08" w14:textId="77777777" w:rsidR="00AA65BD" w:rsidRPr="00AA65BD" w:rsidRDefault="00AA65BD" w:rsidP="00AA65BD">
            <w:pPr>
              <w:rPr>
                <w:rFonts w:ascii="Calibri" w:hAnsi="Calibri" w:cs="Calibri"/>
                <w:color w:val="000000"/>
                <w:sz w:val="20"/>
                <w:szCs w:val="20"/>
              </w:rPr>
            </w:pPr>
          </w:p>
        </w:tc>
      </w:tr>
      <w:tr w:rsidR="00AA65BD" w:rsidRPr="00AA65BD" w14:paraId="40592132" w14:textId="77777777" w:rsidTr="00AA65BD">
        <w:trPr>
          <w:trHeight w:val="828"/>
        </w:trPr>
        <w:tc>
          <w:tcPr>
            <w:tcW w:w="217" w:type="pct"/>
            <w:tcBorders>
              <w:top w:val="single" w:sz="4" w:space="0" w:color="8EA9DB"/>
              <w:left w:val="single" w:sz="4" w:space="0" w:color="8EA9DB"/>
              <w:bottom w:val="single" w:sz="4" w:space="0" w:color="8EA9DB"/>
              <w:right w:val="nil"/>
            </w:tcBorders>
            <w:shd w:val="clear" w:color="D9E1F2" w:fill="D9E1F2"/>
            <w:hideMark/>
          </w:tcPr>
          <w:p w14:paraId="0C49320A"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D9E1F2" w:fill="D9E1F2"/>
            <w:hideMark/>
          </w:tcPr>
          <w:p w14:paraId="6F11590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Quantitation results of aggregate size and frequency</w:t>
            </w:r>
          </w:p>
        </w:tc>
        <w:tc>
          <w:tcPr>
            <w:tcW w:w="656" w:type="pct"/>
            <w:tcBorders>
              <w:top w:val="single" w:sz="4" w:space="0" w:color="8EA9DB"/>
              <w:left w:val="nil"/>
              <w:bottom w:val="single" w:sz="4" w:space="0" w:color="8EA9DB"/>
              <w:right w:val="nil"/>
            </w:tcBorders>
            <w:shd w:val="clear" w:color="D9E1F2" w:fill="D9E1F2"/>
            <w:hideMark/>
          </w:tcPr>
          <w:p w14:paraId="079293D5"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analysis of the effect of modifier expression on the pathology in mouse brains</w:t>
            </w:r>
          </w:p>
        </w:tc>
        <w:tc>
          <w:tcPr>
            <w:tcW w:w="438" w:type="pct"/>
            <w:tcBorders>
              <w:top w:val="single" w:sz="4" w:space="0" w:color="8EA9DB"/>
              <w:left w:val="nil"/>
              <w:bottom w:val="single" w:sz="4" w:space="0" w:color="8EA9DB"/>
              <w:right w:val="nil"/>
            </w:tcBorders>
            <w:shd w:val="clear" w:color="D9E1F2" w:fill="D9E1F2"/>
            <w:hideMark/>
          </w:tcPr>
          <w:p w14:paraId="1D3DFDC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D9E1F2" w:fill="D9E1F2"/>
            <w:hideMark/>
          </w:tcPr>
          <w:p w14:paraId="6E3D023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D9E1F2" w:fill="D9E1F2"/>
            <w:hideMark/>
          </w:tcPr>
          <w:p w14:paraId="358A28A2"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Research_documentation</w:t>
            </w:r>
            <w:proofErr w:type="spellEnd"/>
          </w:p>
        </w:tc>
        <w:tc>
          <w:tcPr>
            <w:tcW w:w="1146" w:type="pct"/>
            <w:tcBorders>
              <w:top w:val="single" w:sz="4" w:space="0" w:color="8EA9DB"/>
              <w:left w:val="nil"/>
              <w:bottom w:val="single" w:sz="4" w:space="0" w:color="8EA9DB"/>
              <w:right w:val="nil"/>
            </w:tcBorders>
            <w:shd w:val="clear" w:color="D9E1F2" w:fill="D9E1F2"/>
            <w:hideMark/>
          </w:tcPr>
          <w:p w14:paraId="10459B0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Quantitative tabular data: </w:t>
            </w:r>
            <w:proofErr w:type="spellStart"/>
            <w:r w:rsidRPr="00AA65BD">
              <w:rPr>
                <w:rFonts w:ascii="Calibri" w:hAnsi="Calibri" w:cs="Calibri"/>
                <w:color w:val="000000"/>
                <w:sz w:val="20"/>
                <w:szCs w:val="20"/>
              </w:rPr>
              <w:t>commaseparated</w:t>
            </w:r>
            <w:proofErr w:type="spellEnd"/>
            <w:r w:rsidRPr="00AA65BD">
              <w:rPr>
                <w:rFonts w:ascii="Calibri" w:hAnsi="Calibri" w:cs="Calibri"/>
                <w:color w:val="000000"/>
                <w:sz w:val="20"/>
                <w:szCs w:val="20"/>
              </w:rPr>
              <w:t xml:space="preserve"> value files (.csv), </w:t>
            </w:r>
            <w:proofErr w:type="spellStart"/>
            <w:r w:rsidRPr="00AA65BD">
              <w:rPr>
                <w:rFonts w:ascii="Calibri" w:hAnsi="Calibri" w:cs="Calibri"/>
                <w:color w:val="000000"/>
                <w:sz w:val="20"/>
                <w:szCs w:val="20"/>
              </w:rPr>
              <w:t>tabdelimited</w:t>
            </w:r>
            <w:proofErr w:type="spellEnd"/>
            <w:r w:rsidRPr="00AA65BD">
              <w:rPr>
                <w:rFonts w:ascii="Calibri" w:hAnsi="Calibri" w:cs="Calibri"/>
                <w:color w:val="000000"/>
                <w:sz w:val="20"/>
                <w:szCs w:val="20"/>
              </w:rPr>
              <w:t xml:space="preserve"> file (.tab), delimited text (.txt), MS Excel (.</w:t>
            </w:r>
            <w:proofErr w:type="spellStart"/>
            <w:r w:rsidRPr="00AA65BD">
              <w:rPr>
                <w:rFonts w:ascii="Calibri" w:hAnsi="Calibri" w:cs="Calibri"/>
                <w:color w:val="000000"/>
                <w:sz w:val="20"/>
                <w:szCs w:val="20"/>
              </w:rPr>
              <w:t>xls</w:t>
            </w:r>
            <w:proofErr w:type="spellEnd"/>
            <w:r w:rsidRPr="00AA65BD">
              <w:rPr>
                <w:rFonts w:ascii="Calibri" w:hAnsi="Calibri" w:cs="Calibri"/>
                <w:color w:val="000000"/>
                <w:sz w:val="20"/>
                <w:szCs w:val="20"/>
              </w:rPr>
              <w:t>/.xlsx), MS Access (.</w:t>
            </w:r>
            <w:proofErr w:type="spellStart"/>
            <w:r w:rsidRPr="00AA65BD">
              <w:rPr>
                <w:rFonts w:ascii="Calibri" w:hAnsi="Calibri" w:cs="Calibri"/>
                <w:color w:val="000000"/>
                <w:sz w:val="20"/>
                <w:szCs w:val="20"/>
              </w:rPr>
              <w:t>mdb</w:t>
            </w:r>
            <w:proofErr w:type="spellEnd"/>
            <w:r w:rsidRPr="00AA65BD">
              <w:rPr>
                <w:rFonts w:ascii="Calibri" w:hAnsi="Calibri" w:cs="Calibri"/>
                <w:color w:val="000000"/>
                <w:sz w:val="20"/>
                <w:szCs w:val="20"/>
              </w:rPr>
              <w:t>/.</w:t>
            </w:r>
            <w:proofErr w:type="spellStart"/>
            <w:r w:rsidRPr="00AA65BD">
              <w:rPr>
                <w:rFonts w:ascii="Calibri" w:hAnsi="Calibri" w:cs="Calibri"/>
                <w:color w:val="000000"/>
                <w:sz w:val="20"/>
                <w:szCs w:val="20"/>
              </w:rPr>
              <w:t>accdb</w:t>
            </w:r>
            <w:proofErr w:type="spellEnd"/>
            <w:r w:rsidRPr="00AA65BD">
              <w:rPr>
                <w:rFonts w:ascii="Calibri" w:hAnsi="Calibri" w:cs="Calibri"/>
                <w:color w:val="000000"/>
                <w:sz w:val="20"/>
                <w:szCs w:val="20"/>
              </w:rPr>
              <w:t>);</w:t>
            </w:r>
          </w:p>
        </w:tc>
        <w:tc>
          <w:tcPr>
            <w:tcW w:w="222" w:type="pct"/>
            <w:tcBorders>
              <w:top w:val="single" w:sz="4" w:space="0" w:color="8EA9DB"/>
              <w:left w:val="nil"/>
              <w:bottom w:val="single" w:sz="4" w:space="0" w:color="8EA9DB"/>
              <w:right w:val="nil"/>
            </w:tcBorders>
            <w:shd w:val="clear" w:color="D9E1F2" w:fill="D9E1F2"/>
            <w:hideMark/>
          </w:tcPr>
          <w:p w14:paraId="595A3782"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w:t>
            </w:r>
          </w:p>
        </w:tc>
        <w:tc>
          <w:tcPr>
            <w:tcW w:w="274" w:type="pct"/>
            <w:tcBorders>
              <w:top w:val="single" w:sz="4" w:space="0" w:color="8EA9DB"/>
              <w:left w:val="nil"/>
              <w:bottom w:val="single" w:sz="4" w:space="0" w:color="8EA9DB"/>
              <w:right w:val="nil"/>
            </w:tcBorders>
            <w:shd w:val="clear" w:color="D9E1F2" w:fill="D9E1F2"/>
            <w:hideMark/>
          </w:tcPr>
          <w:p w14:paraId="751064BE"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KB</w:t>
            </w:r>
          </w:p>
        </w:tc>
        <w:tc>
          <w:tcPr>
            <w:tcW w:w="459" w:type="pct"/>
            <w:tcBorders>
              <w:top w:val="single" w:sz="4" w:space="0" w:color="8EA9DB"/>
              <w:left w:val="nil"/>
              <w:bottom w:val="single" w:sz="4" w:space="0" w:color="8EA9DB"/>
              <w:right w:val="single" w:sz="4" w:space="0" w:color="8EA9DB"/>
            </w:tcBorders>
            <w:shd w:val="clear" w:color="D9E1F2" w:fill="D9E1F2"/>
            <w:hideMark/>
          </w:tcPr>
          <w:p w14:paraId="10F5CA28" w14:textId="77777777" w:rsidR="00AA65BD" w:rsidRPr="00AA65BD" w:rsidRDefault="00AA65BD" w:rsidP="00AA65BD">
            <w:pPr>
              <w:rPr>
                <w:rFonts w:ascii="Calibri" w:hAnsi="Calibri" w:cs="Calibri"/>
                <w:color w:val="000000"/>
                <w:sz w:val="20"/>
                <w:szCs w:val="20"/>
              </w:rPr>
            </w:pPr>
          </w:p>
        </w:tc>
      </w:tr>
      <w:tr w:rsidR="00AA65BD" w:rsidRPr="00AA65BD" w14:paraId="654EB117" w14:textId="77777777" w:rsidTr="00AA65BD">
        <w:trPr>
          <w:trHeight w:val="1104"/>
        </w:trPr>
        <w:tc>
          <w:tcPr>
            <w:tcW w:w="217" w:type="pct"/>
            <w:tcBorders>
              <w:top w:val="single" w:sz="4" w:space="0" w:color="8EA9DB"/>
              <w:left w:val="single" w:sz="4" w:space="0" w:color="8EA9DB"/>
              <w:bottom w:val="single" w:sz="4" w:space="0" w:color="8EA9DB"/>
              <w:right w:val="nil"/>
            </w:tcBorders>
            <w:shd w:val="clear" w:color="auto" w:fill="auto"/>
            <w:hideMark/>
          </w:tcPr>
          <w:p w14:paraId="365B4BA3"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4</w:t>
            </w:r>
          </w:p>
        </w:tc>
        <w:tc>
          <w:tcPr>
            <w:tcW w:w="547" w:type="pct"/>
            <w:tcBorders>
              <w:top w:val="single" w:sz="4" w:space="0" w:color="8EA9DB"/>
              <w:left w:val="nil"/>
              <w:bottom w:val="single" w:sz="4" w:space="0" w:color="8EA9DB"/>
              <w:right w:val="nil"/>
            </w:tcBorders>
            <w:shd w:val="clear" w:color="auto" w:fill="auto"/>
            <w:hideMark/>
          </w:tcPr>
          <w:p w14:paraId="67718933"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Manuscript</w:t>
            </w:r>
          </w:p>
        </w:tc>
        <w:tc>
          <w:tcPr>
            <w:tcW w:w="656" w:type="pct"/>
            <w:tcBorders>
              <w:top w:val="single" w:sz="4" w:space="0" w:color="8EA9DB"/>
              <w:left w:val="nil"/>
              <w:bottom w:val="single" w:sz="4" w:space="0" w:color="8EA9DB"/>
              <w:right w:val="nil"/>
            </w:tcBorders>
            <w:shd w:val="clear" w:color="auto" w:fill="auto"/>
            <w:hideMark/>
          </w:tcPr>
          <w:p w14:paraId="09A95354"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summarizing results</w:t>
            </w:r>
          </w:p>
        </w:tc>
        <w:tc>
          <w:tcPr>
            <w:tcW w:w="438" w:type="pct"/>
            <w:tcBorders>
              <w:top w:val="single" w:sz="4" w:space="0" w:color="8EA9DB"/>
              <w:left w:val="nil"/>
              <w:bottom w:val="single" w:sz="4" w:space="0" w:color="8EA9DB"/>
              <w:right w:val="nil"/>
            </w:tcBorders>
            <w:shd w:val="clear" w:color="auto" w:fill="auto"/>
            <w:hideMark/>
          </w:tcPr>
          <w:p w14:paraId="3FEE8346"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New data</w:t>
            </w:r>
          </w:p>
        </w:tc>
        <w:tc>
          <w:tcPr>
            <w:tcW w:w="438" w:type="pct"/>
            <w:tcBorders>
              <w:top w:val="single" w:sz="4" w:space="0" w:color="8EA9DB"/>
              <w:left w:val="nil"/>
              <w:bottom w:val="single" w:sz="4" w:space="0" w:color="8EA9DB"/>
              <w:right w:val="nil"/>
            </w:tcBorders>
            <w:shd w:val="clear" w:color="auto" w:fill="auto"/>
            <w:hideMark/>
          </w:tcPr>
          <w:p w14:paraId="3C2EF264" w14:textId="77777777" w:rsidR="00AA65BD" w:rsidRPr="00AA65BD" w:rsidRDefault="00AA65BD" w:rsidP="00AA65BD">
            <w:pPr>
              <w:rPr>
                <w:rFonts w:ascii="Calibri" w:hAnsi="Calibri" w:cs="Calibri"/>
                <w:color w:val="000000"/>
                <w:sz w:val="20"/>
                <w:szCs w:val="20"/>
              </w:rPr>
            </w:pPr>
            <w:proofErr w:type="spellStart"/>
            <w:r w:rsidRPr="00AA65BD">
              <w:rPr>
                <w:rFonts w:ascii="Calibri" w:hAnsi="Calibri" w:cs="Calibri"/>
                <w:color w:val="000000"/>
                <w:sz w:val="20"/>
                <w:szCs w:val="20"/>
              </w:rPr>
              <w:t>Derived_and_compiled_data</w:t>
            </w:r>
            <w:proofErr w:type="spellEnd"/>
          </w:p>
        </w:tc>
        <w:tc>
          <w:tcPr>
            <w:tcW w:w="602" w:type="pct"/>
            <w:tcBorders>
              <w:top w:val="single" w:sz="4" w:space="0" w:color="8EA9DB"/>
              <w:left w:val="nil"/>
              <w:bottom w:val="single" w:sz="4" w:space="0" w:color="8EA9DB"/>
              <w:right w:val="nil"/>
            </w:tcBorders>
            <w:shd w:val="clear" w:color="auto" w:fill="auto"/>
            <w:hideMark/>
          </w:tcPr>
          <w:p w14:paraId="7015B79F"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Manuscripts</w:t>
            </w:r>
          </w:p>
        </w:tc>
        <w:tc>
          <w:tcPr>
            <w:tcW w:w="1146" w:type="pct"/>
            <w:tcBorders>
              <w:top w:val="single" w:sz="4" w:space="0" w:color="8EA9DB"/>
              <w:left w:val="nil"/>
              <w:bottom w:val="single" w:sz="4" w:space="0" w:color="8EA9DB"/>
              <w:right w:val="nil"/>
            </w:tcBorders>
            <w:shd w:val="clear" w:color="auto" w:fill="auto"/>
            <w:hideMark/>
          </w:tcPr>
          <w:p w14:paraId="0C32520A"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 xml:space="preserve">Text files: Rich Text Format (.rtf), plain text data (Unicode, .txt), MS Word (.doc/.docx), </w:t>
            </w:r>
            <w:proofErr w:type="spellStart"/>
            <w:r w:rsidRPr="00AA65BD">
              <w:rPr>
                <w:rFonts w:ascii="Calibri" w:hAnsi="Calibri" w:cs="Calibri"/>
                <w:color w:val="000000"/>
                <w:sz w:val="20"/>
                <w:szCs w:val="20"/>
              </w:rPr>
              <w:t>eXtensible</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Markup</w:t>
            </w:r>
            <w:proofErr w:type="spellEnd"/>
            <w:r w:rsidRPr="00AA65BD">
              <w:rPr>
                <w:rFonts w:ascii="Calibri" w:hAnsi="Calibri" w:cs="Calibri"/>
                <w:color w:val="000000"/>
                <w:sz w:val="20"/>
                <w:szCs w:val="20"/>
              </w:rPr>
              <w:t xml:space="preserve"> Language (.xml), Adobe Portable Document Format (.pdf), </w:t>
            </w:r>
            <w:proofErr w:type="spellStart"/>
            <w:r w:rsidRPr="00AA65BD">
              <w:rPr>
                <w:rFonts w:ascii="Calibri" w:hAnsi="Calibri" w:cs="Calibri"/>
                <w:color w:val="000000"/>
                <w:sz w:val="20"/>
                <w:szCs w:val="20"/>
              </w:rPr>
              <w:t>LaTex</w:t>
            </w:r>
            <w:proofErr w:type="spellEnd"/>
            <w:r w:rsidRPr="00AA65BD">
              <w:rPr>
                <w:rFonts w:ascii="Calibri" w:hAnsi="Calibri" w:cs="Calibri"/>
                <w:color w:val="000000"/>
                <w:sz w:val="20"/>
                <w:szCs w:val="20"/>
              </w:rPr>
              <w:t xml:space="preserve"> (.</w:t>
            </w:r>
            <w:proofErr w:type="spellStart"/>
            <w:r w:rsidRPr="00AA65BD">
              <w:rPr>
                <w:rFonts w:ascii="Calibri" w:hAnsi="Calibri" w:cs="Calibri"/>
                <w:color w:val="000000"/>
                <w:sz w:val="20"/>
                <w:szCs w:val="20"/>
              </w:rPr>
              <w:t>tex</w:t>
            </w:r>
            <w:proofErr w:type="spellEnd"/>
            <w:r w:rsidRPr="00AA65BD">
              <w:rPr>
                <w:rFonts w:ascii="Calibri" w:hAnsi="Calibri" w:cs="Calibri"/>
                <w:color w:val="000000"/>
                <w:sz w:val="20"/>
                <w:szCs w:val="20"/>
              </w:rPr>
              <w:t>) format;</w:t>
            </w:r>
          </w:p>
        </w:tc>
        <w:tc>
          <w:tcPr>
            <w:tcW w:w="222" w:type="pct"/>
            <w:tcBorders>
              <w:top w:val="single" w:sz="4" w:space="0" w:color="8EA9DB"/>
              <w:left w:val="nil"/>
              <w:bottom w:val="single" w:sz="4" w:space="0" w:color="8EA9DB"/>
              <w:right w:val="nil"/>
            </w:tcBorders>
            <w:shd w:val="clear" w:color="auto" w:fill="auto"/>
            <w:hideMark/>
          </w:tcPr>
          <w:p w14:paraId="0182061B" w14:textId="77777777" w:rsidR="00AA65BD" w:rsidRPr="00AA65BD" w:rsidRDefault="00AA65BD" w:rsidP="00AA65BD">
            <w:pPr>
              <w:jc w:val="right"/>
              <w:rPr>
                <w:rFonts w:ascii="Calibri" w:hAnsi="Calibri" w:cs="Calibri"/>
                <w:color w:val="000000"/>
                <w:sz w:val="20"/>
                <w:szCs w:val="20"/>
              </w:rPr>
            </w:pPr>
            <w:r w:rsidRPr="00AA65BD">
              <w:rPr>
                <w:rFonts w:ascii="Calibri" w:hAnsi="Calibri" w:cs="Calibri"/>
                <w:color w:val="000000"/>
                <w:sz w:val="20"/>
                <w:szCs w:val="20"/>
              </w:rPr>
              <w:t>100</w:t>
            </w:r>
          </w:p>
        </w:tc>
        <w:tc>
          <w:tcPr>
            <w:tcW w:w="274" w:type="pct"/>
            <w:tcBorders>
              <w:top w:val="single" w:sz="4" w:space="0" w:color="8EA9DB"/>
              <w:left w:val="nil"/>
              <w:bottom w:val="single" w:sz="4" w:space="0" w:color="8EA9DB"/>
              <w:right w:val="nil"/>
            </w:tcBorders>
            <w:shd w:val="clear" w:color="auto" w:fill="auto"/>
            <w:hideMark/>
          </w:tcPr>
          <w:p w14:paraId="7430DD52" w14:textId="77777777" w:rsidR="00AA65BD" w:rsidRPr="00AA65BD" w:rsidRDefault="00AA65BD" w:rsidP="00AA65BD">
            <w:pPr>
              <w:rPr>
                <w:rFonts w:ascii="Calibri" w:hAnsi="Calibri" w:cs="Calibri"/>
                <w:color w:val="000000"/>
                <w:sz w:val="20"/>
                <w:szCs w:val="20"/>
              </w:rPr>
            </w:pPr>
            <w:r w:rsidRPr="00AA65BD">
              <w:rPr>
                <w:rFonts w:ascii="Calibri" w:hAnsi="Calibri" w:cs="Calibri"/>
                <w:color w:val="000000"/>
                <w:sz w:val="20"/>
                <w:szCs w:val="20"/>
              </w:rPr>
              <w:t>MB</w:t>
            </w:r>
          </w:p>
        </w:tc>
        <w:tc>
          <w:tcPr>
            <w:tcW w:w="459" w:type="pct"/>
            <w:tcBorders>
              <w:top w:val="single" w:sz="4" w:space="0" w:color="8EA9DB"/>
              <w:left w:val="nil"/>
              <w:bottom w:val="single" w:sz="4" w:space="0" w:color="8EA9DB"/>
              <w:right w:val="single" w:sz="4" w:space="0" w:color="8EA9DB"/>
            </w:tcBorders>
            <w:shd w:val="clear" w:color="auto" w:fill="auto"/>
            <w:hideMark/>
          </w:tcPr>
          <w:p w14:paraId="11A796BE" w14:textId="77777777" w:rsidR="00AA65BD" w:rsidRPr="00AA65BD" w:rsidRDefault="00AA65BD" w:rsidP="00AA65BD">
            <w:pPr>
              <w:rPr>
                <w:rFonts w:ascii="Calibri" w:hAnsi="Calibri" w:cs="Calibri"/>
                <w:color w:val="000000"/>
                <w:sz w:val="20"/>
                <w:szCs w:val="20"/>
              </w:rPr>
            </w:pPr>
          </w:p>
        </w:tc>
      </w:tr>
    </w:tbl>
    <w:p w14:paraId="12596C5A" w14:textId="56581466" w:rsidR="00AA65BD" w:rsidRPr="00203241" w:rsidRDefault="00AA65BD">
      <w:pPr>
        <w:rPr>
          <w:rFonts w:asciiTheme="minorHAnsi" w:hAnsiTheme="minorHAnsi"/>
          <w:sz w:val="22"/>
          <w:szCs w:val="22"/>
        </w:rPr>
        <w:sectPr w:rsidR="00AA65BD" w:rsidRPr="00203241" w:rsidSect="00AA65BD">
          <w:footerReference w:type="default" r:id="rId7"/>
          <w:pgSz w:w="15840" w:h="12240" w:orient="landscape"/>
          <w:pgMar w:top="1440" w:right="1440" w:bottom="1440" w:left="1440" w:header="720" w:footer="720" w:gutter="0"/>
          <w:cols w:space="720"/>
          <w:docGrid w:linePitch="326"/>
        </w:sectPr>
      </w:pPr>
    </w:p>
    <w:p w14:paraId="24DE945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lastRenderedPageBreak/>
        <w:t>3. LEGAL &amp; ETHICAL ISSUES</w:t>
      </w:r>
    </w:p>
    <w:p w14:paraId="09ED4584"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E909B1D" w14:textId="77777777" w:rsidR="000A3547" w:rsidRPr="00203241" w:rsidRDefault="00252273">
      <w:pPr>
        <w:numPr>
          <w:ilvl w:val="0"/>
          <w:numId w:val="6"/>
        </w:numPr>
        <w:ind w:hanging="359"/>
        <w:contextualSpacing/>
        <w:rPr>
          <w:rFonts w:asciiTheme="minorHAnsi" w:hAnsiTheme="minorHAnsi"/>
          <w:sz w:val="22"/>
          <w:szCs w:val="22"/>
        </w:rPr>
      </w:pPr>
      <w:r w:rsidRPr="00203241">
        <w:rPr>
          <w:rFonts w:asciiTheme="minorHAnsi" w:hAnsiTheme="minorHAnsi"/>
          <w:sz w:val="22"/>
          <w:szCs w:val="22"/>
        </w:rPr>
        <w:t>No</w:t>
      </w:r>
    </w:p>
    <w:p w14:paraId="3C9B9049" w14:textId="77777777" w:rsidR="000A3547" w:rsidRPr="00203241" w:rsidRDefault="000A3547">
      <w:pPr>
        <w:rPr>
          <w:rFonts w:asciiTheme="minorHAnsi" w:hAnsiTheme="minorHAnsi"/>
          <w:sz w:val="22"/>
          <w:szCs w:val="22"/>
        </w:rPr>
      </w:pPr>
    </w:p>
    <w:p w14:paraId="36FB17F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ethical issues concerning the creation and/or use of the data (e.g. experiments on humans or animals, dual use)? If so, add the reference to the formal approval by the relevant ethical review committee(s)</w:t>
      </w:r>
    </w:p>
    <w:p w14:paraId="29134EB6" w14:textId="77777777" w:rsidR="00C508A6" w:rsidRDefault="001A1778" w:rsidP="008F636C">
      <w:pPr>
        <w:numPr>
          <w:ilvl w:val="0"/>
          <w:numId w:val="7"/>
        </w:numPr>
        <w:ind w:hanging="359"/>
        <w:contextualSpacing/>
        <w:rPr>
          <w:rFonts w:asciiTheme="minorHAnsi" w:hAnsiTheme="minorHAnsi"/>
          <w:sz w:val="22"/>
          <w:szCs w:val="22"/>
        </w:rPr>
      </w:pPr>
      <w:r>
        <w:rPr>
          <w:rFonts w:asciiTheme="minorHAnsi" w:hAnsiTheme="minorHAnsi"/>
          <w:sz w:val="22"/>
          <w:szCs w:val="22"/>
        </w:rPr>
        <w:t>Yes</w:t>
      </w:r>
    </w:p>
    <w:p w14:paraId="1148EE9C" w14:textId="1ED02924" w:rsidR="000A3547" w:rsidRPr="00203241" w:rsidRDefault="00373B02" w:rsidP="00C508A6">
      <w:pPr>
        <w:contextualSpacing/>
        <w:rPr>
          <w:rFonts w:asciiTheme="minorHAnsi" w:hAnsiTheme="minorHAnsi"/>
          <w:sz w:val="22"/>
          <w:szCs w:val="22"/>
        </w:rPr>
      </w:pPr>
      <w:r>
        <w:rPr>
          <w:rFonts w:asciiTheme="minorHAnsi" w:hAnsiTheme="minorHAnsi"/>
          <w:sz w:val="22"/>
          <w:szCs w:val="22"/>
        </w:rPr>
        <w:t xml:space="preserve">Vertebrate animals (mice) </w:t>
      </w:r>
      <w:r w:rsidR="00673E64">
        <w:rPr>
          <w:rFonts w:asciiTheme="minorHAnsi" w:hAnsiTheme="minorHAnsi"/>
          <w:sz w:val="22"/>
          <w:szCs w:val="22"/>
        </w:rPr>
        <w:t xml:space="preserve">will be used in </w:t>
      </w:r>
      <w:r w:rsidR="00E80F5E">
        <w:rPr>
          <w:rFonts w:asciiTheme="minorHAnsi" w:hAnsiTheme="minorHAnsi"/>
          <w:sz w:val="22"/>
          <w:szCs w:val="22"/>
        </w:rPr>
        <w:t xml:space="preserve">the last year of the project. We will seek the approval of the </w:t>
      </w:r>
      <w:r w:rsidR="001833CB" w:rsidRPr="001833CB">
        <w:rPr>
          <w:rFonts w:asciiTheme="minorHAnsi" w:hAnsiTheme="minorHAnsi"/>
          <w:sz w:val="22"/>
          <w:szCs w:val="22"/>
        </w:rPr>
        <w:t xml:space="preserve">Ethical Committee for Animal Experimentation (ECD) </w:t>
      </w:r>
      <w:r w:rsidR="001833CB">
        <w:rPr>
          <w:rFonts w:asciiTheme="minorHAnsi" w:hAnsiTheme="minorHAnsi"/>
          <w:sz w:val="22"/>
          <w:szCs w:val="22"/>
        </w:rPr>
        <w:t xml:space="preserve">for the </w:t>
      </w:r>
      <w:r w:rsidR="00E80F5E">
        <w:rPr>
          <w:rFonts w:asciiTheme="minorHAnsi" w:hAnsiTheme="minorHAnsi"/>
          <w:sz w:val="22"/>
          <w:szCs w:val="22"/>
        </w:rPr>
        <w:t>study protocol</w:t>
      </w:r>
      <w:r w:rsidR="00673E64">
        <w:rPr>
          <w:rFonts w:asciiTheme="minorHAnsi" w:hAnsiTheme="minorHAnsi"/>
          <w:sz w:val="22"/>
          <w:szCs w:val="22"/>
        </w:rPr>
        <w:t xml:space="preserve">. </w:t>
      </w:r>
    </w:p>
    <w:p w14:paraId="35F698E9" w14:textId="77777777" w:rsidR="000A3547" w:rsidRPr="00203241" w:rsidRDefault="000A3547">
      <w:pPr>
        <w:rPr>
          <w:rFonts w:asciiTheme="minorHAnsi" w:hAnsiTheme="minorHAnsi"/>
          <w:sz w:val="22"/>
          <w:szCs w:val="22"/>
        </w:rPr>
      </w:pPr>
    </w:p>
    <w:p w14:paraId="5054EC0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Does your work possibly result in research data with potential for tech transfer and valorisation? Will IP restrictions be claimed for the data you created? If so, for what data and which restrictions will be asserted? </w:t>
      </w:r>
    </w:p>
    <w:p w14:paraId="64EE8F2B" w14:textId="638C0073" w:rsidR="000A3547" w:rsidRPr="00203241" w:rsidRDefault="00386DDD">
      <w:pPr>
        <w:numPr>
          <w:ilvl w:val="0"/>
          <w:numId w:val="8"/>
        </w:numPr>
        <w:ind w:hanging="359"/>
        <w:contextualSpacing/>
        <w:rPr>
          <w:rFonts w:asciiTheme="minorHAnsi" w:hAnsiTheme="minorHAnsi"/>
          <w:sz w:val="22"/>
          <w:szCs w:val="22"/>
        </w:rPr>
      </w:pPr>
      <w:r>
        <w:rPr>
          <w:rFonts w:asciiTheme="minorHAnsi" w:hAnsiTheme="minorHAnsi"/>
          <w:sz w:val="22"/>
          <w:szCs w:val="22"/>
        </w:rPr>
        <w:t>Yes</w:t>
      </w:r>
    </w:p>
    <w:p w14:paraId="2EF7564A" w14:textId="0A5B78D1" w:rsidR="000A3547" w:rsidRPr="00203241" w:rsidRDefault="008C3D23">
      <w:pPr>
        <w:rPr>
          <w:rFonts w:asciiTheme="minorHAnsi" w:hAnsiTheme="minorHAnsi"/>
          <w:sz w:val="22"/>
          <w:szCs w:val="22"/>
        </w:rPr>
      </w:pPr>
      <w:r>
        <w:rPr>
          <w:rFonts w:asciiTheme="minorHAnsi" w:hAnsiTheme="minorHAnsi"/>
          <w:sz w:val="22"/>
          <w:szCs w:val="22"/>
        </w:rPr>
        <w:t xml:space="preserve">The goal of the project is to </w:t>
      </w:r>
      <w:r w:rsidR="008F7DD2">
        <w:rPr>
          <w:rFonts w:asciiTheme="minorHAnsi" w:hAnsiTheme="minorHAnsi"/>
          <w:sz w:val="22"/>
          <w:szCs w:val="22"/>
        </w:rPr>
        <w:t>find proteins that interfere with amyloid formation of tau and TDP43. Both proteins are relevant for neurodegenerative disease and both modifying proteins that promote amyloid formation and those that slow down amyloid formation by tau or TDP43 would be of great interest as potential therapeutic targets. W</w:t>
      </w:r>
      <w:r>
        <w:rPr>
          <w:rFonts w:asciiTheme="minorHAnsi" w:hAnsiTheme="minorHAnsi"/>
          <w:sz w:val="22"/>
          <w:szCs w:val="22"/>
        </w:rPr>
        <w:t xml:space="preserve">e </w:t>
      </w:r>
      <w:r w:rsidR="008F7DD2">
        <w:rPr>
          <w:rFonts w:asciiTheme="minorHAnsi" w:hAnsiTheme="minorHAnsi"/>
          <w:sz w:val="22"/>
          <w:szCs w:val="22"/>
        </w:rPr>
        <w:t xml:space="preserve">do </w:t>
      </w:r>
      <w:r>
        <w:rPr>
          <w:rFonts w:asciiTheme="minorHAnsi" w:hAnsiTheme="minorHAnsi"/>
          <w:sz w:val="22"/>
          <w:szCs w:val="22"/>
        </w:rPr>
        <w:t xml:space="preserve">hope that </w:t>
      </w:r>
      <w:r w:rsidR="00252273" w:rsidRPr="001A1778">
        <w:rPr>
          <w:rFonts w:asciiTheme="minorHAnsi" w:hAnsiTheme="minorHAnsi"/>
          <w:sz w:val="22"/>
          <w:szCs w:val="22"/>
        </w:rPr>
        <w:t xml:space="preserve">the proposed work </w:t>
      </w:r>
      <w:r>
        <w:rPr>
          <w:rFonts w:asciiTheme="minorHAnsi" w:hAnsiTheme="minorHAnsi"/>
          <w:sz w:val="22"/>
          <w:szCs w:val="22"/>
        </w:rPr>
        <w:t xml:space="preserve">will lead to </w:t>
      </w:r>
      <w:r w:rsidR="00252273" w:rsidRPr="001A1778">
        <w:rPr>
          <w:rFonts w:asciiTheme="minorHAnsi" w:hAnsiTheme="minorHAnsi"/>
          <w:sz w:val="22"/>
          <w:szCs w:val="22"/>
        </w:rPr>
        <w:t xml:space="preserve">tech transfer and </w:t>
      </w:r>
      <w:r w:rsidR="00A008E4" w:rsidRPr="001A1778">
        <w:rPr>
          <w:rFonts w:asciiTheme="minorHAnsi" w:hAnsiTheme="minorHAnsi"/>
          <w:sz w:val="22"/>
          <w:szCs w:val="22"/>
        </w:rPr>
        <w:t>valorisation</w:t>
      </w:r>
      <w:r>
        <w:rPr>
          <w:rFonts w:asciiTheme="minorHAnsi" w:hAnsiTheme="minorHAnsi"/>
          <w:sz w:val="22"/>
          <w:szCs w:val="22"/>
        </w:rPr>
        <w:t xml:space="preserve"> of the research data</w:t>
      </w:r>
      <w:r w:rsidR="00252273" w:rsidRPr="001A1778">
        <w:rPr>
          <w:rFonts w:asciiTheme="minorHAnsi" w:hAnsiTheme="minorHAnsi"/>
          <w:sz w:val="22"/>
          <w:szCs w:val="22"/>
        </w:rPr>
        <w:t>. VIB and KU Leuven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Further research beyond the scope of this project may be necessary for developing a strong IP portfolio.</w:t>
      </w:r>
    </w:p>
    <w:p w14:paraId="61B61D69" w14:textId="77777777" w:rsidR="000A3547" w:rsidRPr="00203241" w:rsidRDefault="000A3547">
      <w:pPr>
        <w:rPr>
          <w:rFonts w:asciiTheme="minorHAnsi" w:hAnsiTheme="minorHAnsi"/>
          <w:sz w:val="22"/>
          <w:szCs w:val="22"/>
        </w:rPr>
      </w:pPr>
    </w:p>
    <w:p w14:paraId="22933EC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Do existing 3rd party agreements restrict dissemination or exploitation of the data you (re)use? If so, to what data do they relate and what restrictions are in place?</w:t>
      </w:r>
    </w:p>
    <w:p w14:paraId="05DB4463" w14:textId="77777777" w:rsidR="000A3547" w:rsidRPr="00203241" w:rsidRDefault="00252273">
      <w:pPr>
        <w:numPr>
          <w:ilvl w:val="0"/>
          <w:numId w:val="9"/>
        </w:numPr>
        <w:ind w:hanging="359"/>
        <w:contextualSpacing/>
        <w:rPr>
          <w:rFonts w:asciiTheme="minorHAnsi" w:hAnsiTheme="minorHAnsi"/>
          <w:sz w:val="22"/>
          <w:szCs w:val="22"/>
        </w:rPr>
      </w:pPr>
      <w:r w:rsidRPr="00203241">
        <w:rPr>
          <w:rFonts w:asciiTheme="minorHAnsi" w:hAnsiTheme="minorHAnsi"/>
          <w:sz w:val="22"/>
          <w:szCs w:val="22"/>
        </w:rPr>
        <w:t>No</w:t>
      </w:r>
    </w:p>
    <w:p w14:paraId="47DB4E60" w14:textId="77777777" w:rsidR="000A3547" w:rsidRPr="00203241" w:rsidRDefault="000A3547">
      <w:pPr>
        <w:rPr>
          <w:rFonts w:asciiTheme="minorHAnsi" w:hAnsiTheme="minorHAnsi"/>
          <w:sz w:val="22"/>
          <w:szCs w:val="22"/>
        </w:rPr>
      </w:pPr>
    </w:p>
    <w:p w14:paraId="435A8C7F" w14:textId="77777777" w:rsidR="000A3547" w:rsidRPr="00203241" w:rsidRDefault="000A3547">
      <w:pPr>
        <w:rPr>
          <w:rFonts w:asciiTheme="minorHAnsi" w:hAnsiTheme="minorHAnsi"/>
          <w:sz w:val="22"/>
          <w:szCs w:val="22"/>
        </w:rPr>
      </w:pPr>
    </w:p>
    <w:p w14:paraId="03CCB2E4"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4. DOCUMENTATION &amp; METADATA</w:t>
      </w:r>
    </w:p>
    <w:p w14:paraId="5EF784A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What documentation will be provided to enable reuse of the data collected/generated in this project?</w:t>
      </w:r>
    </w:p>
    <w:p w14:paraId="58A81058"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and/or in hard copy lab notebooks that refer to specific datasets. All datasets will be accompanied by a README.txt file containing all the associated metadata (see more details below). The data will be generated following standardized protocols. Clear and detailed descriptions of these protocols will be stored in our lab protocol database, and published along with the results. </w:t>
      </w:r>
    </w:p>
    <w:p w14:paraId="4287E379" w14:textId="77777777" w:rsidR="000A3547" w:rsidRPr="00203241" w:rsidRDefault="000A3547">
      <w:pPr>
        <w:rPr>
          <w:rFonts w:asciiTheme="minorHAnsi" w:hAnsiTheme="minorHAnsi"/>
          <w:sz w:val="22"/>
          <w:szCs w:val="22"/>
        </w:rPr>
      </w:pPr>
    </w:p>
    <w:p w14:paraId="722E7B2F" w14:textId="1E030F80" w:rsidR="000A3547" w:rsidRPr="00203241" w:rsidRDefault="00252273">
      <w:pPr>
        <w:rPr>
          <w:rFonts w:asciiTheme="minorHAnsi" w:hAnsiTheme="minorHAnsi"/>
          <w:b/>
          <w:sz w:val="22"/>
          <w:szCs w:val="22"/>
        </w:rPr>
      </w:pPr>
      <w:r w:rsidRPr="00203241">
        <w:rPr>
          <w:rFonts w:asciiTheme="minorHAnsi" w:hAnsiTheme="minorHAnsi"/>
          <w:b/>
          <w:sz w:val="22"/>
          <w:szCs w:val="22"/>
        </w:rPr>
        <w:t>Will a metadata standard be used? If so, describe in detail which standard will be used.  If no, state in detail which metadata will be created to make the data easy/easier to find and reuse.</w:t>
      </w:r>
    </w:p>
    <w:p w14:paraId="5725910B"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The following metadata standards will be used for certain datasets</w:t>
      </w:r>
    </w:p>
    <w:p w14:paraId="573A3513" w14:textId="4BCF3626" w:rsidR="00FB4DC0" w:rsidRPr="00D42B12" w:rsidRDefault="00C44D31" w:rsidP="00FB4DC0">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lastRenderedPageBreak/>
        <w:t xml:space="preserve">Nucleotide </w:t>
      </w:r>
      <w:r w:rsidR="001E0A1A" w:rsidRPr="00D42B12">
        <w:rPr>
          <w:rFonts w:asciiTheme="minorHAnsi" w:hAnsiTheme="minorHAnsi"/>
          <w:sz w:val="22"/>
          <w:szCs w:val="22"/>
        </w:rPr>
        <w:t>sequence files (vectors and sequencing</w:t>
      </w:r>
      <w:proofErr w:type="gramStart"/>
      <w:r w:rsidR="001E0A1A" w:rsidRPr="00D42B12">
        <w:rPr>
          <w:rFonts w:asciiTheme="minorHAnsi" w:hAnsiTheme="minorHAnsi"/>
          <w:sz w:val="22"/>
          <w:szCs w:val="22"/>
        </w:rPr>
        <w:t>)</w:t>
      </w:r>
      <w:r w:rsidRPr="00D42B12">
        <w:rPr>
          <w:rFonts w:asciiTheme="minorHAnsi" w:hAnsiTheme="minorHAnsi"/>
          <w:sz w:val="22"/>
          <w:szCs w:val="22"/>
        </w:rPr>
        <w:t xml:space="preserve"> </w:t>
      </w:r>
      <w:r w:rsidR="00FB4DC0" w:rsidRPr="00D42B12">
        <w:rPr>
          <w:rFonts w:asciiTheme="minorHAnsi" w:hAnsiTheme="minorHAnsi"/>
          <w:sz w:val="22"/>
          <w:szCs w:val="22"/>
        </w:rPr>
        <w:t>:</w:t>
      </w:r>
      <w:proofErr w:type="gramEnd"/>
      <w:r w:rsidR="00FB4DC0" w:rsidRPr="00D42B12">
        <w:rPr>
          <w:rFonts w:asciiTheme="minorHAnsi" w:hAnsiTheme="minorHAnsi"/>
          <w:sz w:val="22"/>
          <w:szCs w:val="22"/>
        </w:rPr>
        <w:t xml:space="preserve"> GenBank Sequence Format (</w:t>
      </w:r>
      <w:hyperlink r:id="rId8" w:history="1">
        <w:r w:rsidR="00FB4DC0" w:rsidRPr="00D42B12">
          <w:rPr>
            <w:rStyle w:val="Hyperlink"/>
            <w:rFonts w:asciiTheme="minorHAnsi" w:hAnsiTheme="minorHAnsi"/>
            <w:sz w:val="22"/>
            <w:szCs w:val="22"/>
          </w:rPr>
          <w:t>https://fairsharing.org/FAIRsharing.rg2vmt</w:t>
        </w:r>
      </w:hyperlink>
      <w:r w:rsidR="00FB4DC0" w:rsidRPr="00D42B12">
        <w:rPr>
          <w:rFonts w:asciiTheme="minorHAnsi" w:hAnsiTheme="minorHAnsi"/>
          <w:sz w:val="22"/>
          <w:szCs w:val="22"/>
        </w:rPr>
        <w:t>)</w:t>
      </w:r>
    </w:p>
    <w:p w14:paraId="511772FD" w14:textId="730B5DF7" w:rsidR="002612B7" w:rsidRPr="00D42B12" w:rsidRDefault="00BF4B58" w:rsidP="00D816DA">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t xml:space="preserve">Protein structures will be saved in </w:t>
      </w:r>
      <w:r w:rsidR="00C73AD5" w:rsidRPr="00D42B12">
        <w:rPr>
          <w:rFonts w:asciiTheme="minorHAnsi" w:hAnsiTheme="minorHAnsi"/>
          <w:sz w:val="22"/>
          <w:szCs w:val="22"/>
        </w:rPr>
        <w:t>Protein Data Bank Format (PDB) (</w:t>
      </w:r>
      <w:hyperlink r:id="rId9" w:history="1">
        <w:r w:rsidR="00C73AD5" w:rsidRPr="00D42B12">
          <w:rPr>
            <w:rStyle w:val="Hyperlink"/>
            <w:rFonts w:asciiTheme="minorHAnsi" w:hAnsiTheme="minorHAnsi"/>
            <w:sz w:val="22"/>
            <w:szCs w:val="22"/>
          </w:rPr>
          <w:t>https://fairsharing.org/FAIRsharing.9y4cqw</w:t>
        </w:r>
      </w:hyperlink>
      <w:r w:rsidR="00C73AD5" w:rsidRPr="00D42B12">
        <w:rPr>
          <w:rFonts w:asciiTheme="minorHAnsi" w:hAnsiTheme="minorHAnsi"/>
          <w:sz w:val="22"/>
          <w:szCs w:val="22"/>
        </w:rPr>
        <w:t xml:space="preserve">) </w:t>
      </w:r>
    </w:p>
    <w:p w14:paraId="1620BB2D" w14:textId="1C8A760D" w:rsidR="0098086A" w:rsidRPr="00D42B12" w:rsidRDefault="0098086A" w:rsidP="0098086A">
      <w:pPr>
        <w:pStyle w:val="ListParagraph"/>
        <w:numPr>
          <w:ilvl w:val="1"/>
          <w:numId w:val="15"/>
        </w:numPr>
        <w:rPr>
          <w:rFonts w:asciiTheme="minorHAnsi" w:hAnsiTheme="minorHAnsi"/>
          <w:sz w:val="22"/>
          <w:szCs w:val="22"/>
        </w:rPr>
      </w:pPr>
      <w:r w:rsidRPr="00D42B12">
        <w:rPr>
          <w:rFonts w:asciiTheme="minorHAnsi" w:hAnsiTheme="minorHAnsi"/>
          <w:sz w:val="22"/>
          <w:szCs w:val="22"/>
        </w:rPr>
        <w:t xml:space="preserve">For </w:t>
      </w:r>
      <w:r w:rsidR="00105415">
        <w:rPr>
          <w:rFonts w:asciiTheme="minorHAnsi" w:hAnsiTheme="minorHAnsi"/>
          <w:sz w:val="22"/>
          <w:szCs w:val="22"/>
        </w:rPr>
        <w:t>sharing computer code</w:t>
      </w:r>
      <w:r w:rsidRPr="00D42B12">
        <w:rPr>
          <w:rFonts w:asciiTheme="minorHAnsi" w:hAnsiTheme="minorHAnsi"/>
          <w:sz w:val="22"/>
          <w:szCs w:val="22"/>
        </w:rPr>
        <w:t>, we use the</w:t>
      </w:r>
      <w:r w:rsidRPr="00D42B12">
        <w:t xml:space="preserve"> </w:t>
      </w:r>
      <w:proofErr w:type="spellStart"/>
      <w:r w:rsidRPr="00D42B12">
        <w:rPr>
          <w:rFonts w:asciiTheme="minorHAnsi" w:hAnsiTheme="minorHAnsi"/>
          <w:sz w:val="22"/>
          <w:szCs w:val="22"/>
        </w:rPr>
        <w:t>Zenodo</w:t>
      </w:r>
      <w:proofErr w:type="spellEnd"/>
      <w:r w:rsidRPr="00D42B12">
        <w:rPr>
          <w:rFonts w:asciiTheme="minorHAnsi" w:hAnsiTheme="minorHAnsi"/>
          <w:sz w:val="22"/>
          <w:szCs w:val="22"/>
        </w:rPr>
        <w:t xml:space="preserve"> </w:t>
      </w:r>
      <w:r w:rsidR="00D42B12" w:rsidRPr="00D42B12">
        <w:rPr>
          <w:rFonts w:asciiTheme="minorHAnsi" w:hAnsiTheme="minorHAnsi"/>
          <w:sz w:val="22"/>
          <w:szCs w:val="22"/>
        </w:rPr>
        <w:t>format</w:t>
      </w:r>
      <w:r w:rsidRPr="00D42B12">
        <w:rPr>
          <w:rFonts w:asciiTheme="minorHAnsi" w:hAnsiTheme="minorHAnsi"/>
          <w:sz w:val="22"/>
          <w:szCs w:val="22"/>
        </w:rPr>
        <w:t xml:space="preserve"> (</w:t>
      </w:r>
      <w:hyperlink r:id="rId10" w:history="1">
        <w:r w:rsidRPr="00D42B12">
          <w:rPr>
            <w:rStyle w:val="Hyperlink"/>
            <w:rFonts w:asciiTheme="minorHAnsi" w:hAnsiTheme="minorHAnsi"/>
            <w:sz w:val="22"/>
            <w:szCs w:val="22"/>
          </w:rPr>
          <w:t>https://zenodo.org/</w:t>
        </w:r>
      </w:hyperlink>
      <w:r w:rsidRPr="00D42B12">
        <w:rPr>
          <w:rFonts w:asciiTheme="minorHAnsi" w:hAnsiTheme="minorHAnsi"/>
          <w:sz w:val="22"/>
          <w:szCs w:val="22"/>
        </w:rPr>
        <w:t xml:space="preserve">) </w:t>
      </w:r>
    </w:p>
    <w:p w14:paraId="6483C228"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For instrument-specific datasets, additional metadata will be associated with the data file as appropriate.</w:t>
      </w:r>
    </w:p>
    <w:p w14:paraId="2DBC6DDF"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For other datasets, the metadata will include the following elements: </w:t>
      </w:r>
    </w:p>
    <w:p w14:paraId="30CFC8B9"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Title: free text</w:t>
      </w:r>
    </w:p>
    <w:p w14:paraId="2E542A5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Creator: Last name, first name, organization</w:t>
      </w:r>
    </w:p>
    <w:p w14:paraId="6DE909D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Date and time reference</w:t>
      </w:r>
    </w:p>
    <w:p w14:paraId="202C87A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Subject: Choice of keywords and classifications</w:t>
      </w:r>
    </w:p>
    <w:p w14:paraId="675DE5C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Description: Text explaining the content of the data set and other contextual information needed for the correct interpretation of the data, the software(s) (including version number) used to produce and to read the data, the purpose of the experiment, etc.</w:t>
      </w:r>
    </w:p>
    <w:p w14:paraId="18447BF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Format: Details of the file format,</w:t>
      </w:r>
    </w:p>
    <w:p w14:paraId="1653FAC3"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Resource Type: data set, image, audio, etc.</w:t>
      </w:r>
    </w:p>
    <w:p w14:paraId="2EC7CA61"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Identifier: DOI (when applicable)</w:t>
      </w:r>
    </w:p>
    <w:p w14:paraId="41ABC64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Access rights: closed access, embargoed access, restricted access, open access.</w:t>
      </w:r>
    </w:p>
    <w:p w14:paraId="75E25FDE" w14:textId="77777777" w:rsidR="00FB4DC0" w:rsidRPr="00203241" w:rsidRDefault="00FB4DC0" w:rsidP="00FB4DC0">
      <w:pPr>
        <w:rPr>
          <w:rFonts w:asciiTheme="minorHAnsi" w:hAnsiTheme="minorHAnsi"/>
          <w:sz w:val="22"/>
          <w:szCs w:val="22"/>
        </w:rPr>
      </w:pPr>
      <w:r w:rsidRPr="00203241">
        <w:rPr>
          <w:rFonts w:asciiTheme="minorHAnsi" w:hAnsiTheme="minorHAnsi"/>
          <w:sz w:val="22"/>
          <w:szCs w:val="22"/>
        </w:rPr>
        <w:t xml:space="preserve">The final dataset will be accompanied by a README.txt document.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 </w:t>
      </w:r>
    </w:p>
    <w:p w14:paraId="2ADE083A" w14:textId="77777777" w:rsidR="000A3547" w:rsidRPr="00203241" w:rsidRDefault="000A3547">
      <w:pPr>
        <w:rPr>
          <w:rFonts w:asciiTheme="minorHAnsi" w:hAnsiTheme="minorHAnsi"/>
          <w:sz w:val="22"/>
          <w:szCs w:val="22"/>
        </w:rPr>
      </w:pPr>
    </w:p>
    <w:p w14:paraId="22EE5BD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5. DATA STORAGE &amp; BACK UP DURING THE FWO PROJECT</w:t>
      </w:r>
    </w:p>
    <w:p w14:paraId="2D45CE2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Where will the data be stored? </w:t>
      </w:r>
    </w:p>
    <w:p w14:paraId="4C4BC0FA" w14:textId="77777777" w:rsidR="00147262" w:rsidRPr="00203241" w:rsidRDefault="00147262" w:rsidP="00147262">
      <w:pPr>
        <w:rPr>
          <w:rFonts w:asciiTheme="minorHAnsi" w:hAnsiTheme="minorHAnsi"/>
          <w:sz w:val="22"/>
          <w:szCs w:val="22"/>
        </w:rPr>
      </w:pPr>
      <w:bookmarkStart w:id="1" w:name="_Hlk42854768"/>
      <w:r w:rsidRPr="00203241">
        <w:rPr>
          <w:rFonts w:asciiTheme="minorHAnsi" w:hAnsiTheme="minorHAnsi"/>
          <w:sz w:val="22"/>
          <w:szCs w:val="22"/>
        </w:rPr>
        <w:t>Digital files will be stored either on KU Leuven servers or in shared laboratory folders of an off-site online backup service. The researchers working on the project will have copies of the data files as well as of the derived and compiled data stored on their personal computers.</w:t>
      </w:r>
    </w:p>
    <w:p w14:paraId="265176CC" w14:textId="4B056BB2" w:rsidR="00147262" w:rsidRPr="00203241" w:rsidRDefault="00233EA3" w:rsidP="00147262">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2B329766" w14:textId="7BFB508F" w:rsidR="00147262" w:rsidRPr="00203241" w:rsidRDefault="00147262" w:rsidP="00147262">
      <w:pPr>
        <w:rPr>
          <w:rFonts w:asciiTheme="minorHAnsi" w:hAnsiTheme="minorHAnsi"/>
          <w:sz w:val="22"/>
          <w:szCs w:val="22"/>
        </w:rPr>
      </w:pPr>
      <w:r w:rsidRPr="00203241">
        <w:rPr>
          <w:rFonts w:asciiTheme="minorHAnsi" w:hAnsiTheme="minorHAnsi"/>
          <w:sz w:val="22"/>
          <w:szCs w:val="22"/>
        </w:rPr>
        <w:t>Algorithms, scripts and software: All the relevant algorithms, scripts and software code driving the project will be stored in a private online git repository from the GitHub account of the department (https://github.com/vibcbd).</w:t>
      </w:r>
    </w:p>
    <w:p w14:paraId="0A209FF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The screening core has a database system in place to handle the data stream from the high content imaging screen, including archiving facilities and will store the data during the project. Representative images and the quantitation of the images will be transferred to the Switch laboratory storage for long term storage.</w:t>
      </w:r>
    </w:p>
    <w:p w14:paraId="25A7D75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Vectors: As a general rule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203241">
        <w:rPr>
          <w:rFonts w:asciiTheme="minorHAnsi" w:hAnsiTheme="minorHAnsi"/>
          <w:sz w:val="22"/>
          <w:szCs w:val="22"/>
        </w:rPr>
        <w:t>Addgene</w:t>
      </w:r>
      <w:proofErr w:type="spellEnd"/>
      <w:r w:rsidRPr="00203241">
        <w:rPr>
          <w:rFonts w:asciiTheme="minorHAnsi" w:hAnsiTheme="minorHAnsi"/>
          <w:sz w:val="22"/>
          <w:szCs w:val="22"/>
        </w:rPr>
        <w:t>, which will take care of vector storage and shipping upon request.</w:t>
      </w:r>
    </w:p>
    <w:p w14:paraId="4953DAB6" w14:textId="0F6C65C9" w:rsidR="00147262" w:rsidRPr="00203241" w:rsidRDefault="00147262" w:rsidP="00147262">
      <w:pPr>
        <w:rPr>
          <w:rFonts w:asciiTheme="minorHAnsi" w:hAnsiTheme="minorHAnsi"/>
          <w:sz w:val="22"/>
          <w:szCs w:val="22"/>
        </w:rPr>
      </w:pPr>
      <w:r w:rsidRPr="00203241">
        <w:rPr>
          <w:rFonts w:asciiTheme="minorHAnsi" w:hAnsiTheme="minorHAnsi"/>
          <w:sz w:val="22"/>
          <w:szCs w:val="22"/>
        </w:rPr>
        <w:lastRenderedPageBreak/>
        <w:t>Cell lines: Newly created cell lines will be stored locally in the laboratory in liquid nitrogen storage</w:t>
      </w:r>
      <w:r w:rsidR="0010396C" w:rsidRPr="00203241">
        <w:rPr>
          <w:rFonts w:asciiTheme="minorHAnsi" w:hAnsiTheme="minorHAnsi"/>
          <w:sz w:val="22"/>
          <w:szCs w:val="22"/>
        </w:rPr>
        <w:t xml:space="preserve"> and will be deposited in the UZ Leuven-KU Leuven Biobank.</w:t>
      </w:r>
    </w:p>
    <w:p w14:paraId="6A02647D" w14:textId="110F742F" w:rsidR="000A3547" w:rsidRPr="00203241" w:rsidRDefault="00147262" w:rsidP="00147262">
      <w:pPr>
        <w:rPr>
          <w:rFonts w:asciiTheme="minorHAnsi" w:hAnsiTheme="minorHAnsi"/>
          <w:sz w:val="22"/>
          <w:szCs w:val="22"/>
        </w:rPr>
      </w:pPr>
      <w:r w:rsidRPr="00203241">
        <w:rPr>
          <w:rFonts w:asciiTheme="minorHAnsi" w:hAnsiTheme="minorHAnsi"/>
          <w:sz w:val="22"/>
          <w:szCs w:val="22"/>
        </w:rPr>
        <w:t>Other biological and chemical samples: storage at 4°C and/or as frozen samples in cryovials as appropriate.</w:t>
      </w:r>
    </w:p>
    <w:bookmarkEnd w:id="1"/>
    <w:p w14:paraId="71F14469" w14:textId="77777777" w:rsidR="00147262" w:rsidRPr="00203241" w:rsidRDefault="00147262">
      <w:pPr>
        <w:rPr>
          <w:rFonts w:asciiTheme="minorHAnsi" w:hAnsiTheme="minorHAnsi"/>
          <w:sz w:val="22"/>
          <w:szCs w:val="22"/>
        </w:rPr>
      </w:pPr>
    </w:p>
    <w:p w14:paraId="78D603B2" w14:textId="76A730F5" w:rsidR="000A3547" w:rsidRPr="00203241" w:rsidRDefault="00252273">
      <w:pPr>
        <w:rPr>
          <w:rFonts w:asciiTheme="minorHAnsi" w:hAnsiTheme="minorHAnsi"/>
          <w:b/>
          <w:sz w:val="22"/>
          <w:szCs w:val="22"/>
        </w:rPr>
      </w:pPr>
      <w:r w:rsidRPr="00203241">
        <w:rPr>
          <w:rFonts w:asciiTheme="minorHAnsi" w:hAnsiTheme="minorHAnsi"/>
          <w:b/>
          <w:sz w:val="22"/>
          <w:szCs w:val="22"/>
        </w:rPr>
        <w:t>How is back up of the data provided?</w:t>
      </w:r>
    </w:p>
    <w:p w14:paraId="783F7E86" w14:textId="64882970" w:rsidR="006665F3" w:rsidRPr="00203241" w:rsidRDefault="00233EA3">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56AA922A" w14:textId="77777777" w:rsidR="00233EA3" w:rsidRPr="00203241" w:rsidRDefault="00233EA3">
      <w:pPr>
        <w:rPr>
          <w:rFonts w:asciiTheme="minorHAnsi" w:hAnsiTheme="minorHAnsi"/>
          <w:sz w:val="22"/>
          <w:szCs w:val="22"/>
        </w:rPr>
      </w:pPr>
    </w:p>
    <w:p w14:paraId="1C92414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Is there currently sufficient storage &amp; backup capacity during the project? If yes, specify concisely. If no or insufficient storage or backup capacities are available then explain how this will be taken care of.</w:t>
      </w:r>
    </w:p>
    <w:p w14:paraId="31DFDF3F" w14:textId="77777777" w:rsidR="000A3547" w:rsidRPr="00203241" w:rsidRDefault="00252273">
      <w:pPr>
        <w:numPr>
          <w:ilvl w:val="0"/>
          <w:numId w:val="11"/>
        </w:numPr>
        <w:ind w:hanging="359"/>
        <w:contextualSpacing/>
        <w:rPr>
          <w:rFonts w:asciiTheme="minorHAnsi" w:hAnsiTheme="minorHAnsi"/>
          <w:sz w:val="22"/>
          <w:szCs w:val="22"/>
        </w:rPr>
      </w:pPr>
      <w:r w:rsidRPr="00203241">
        <w:rPr>
          <w:rFonts w:asciiTheme="minorHAnsi" w:hAnsiTheme="minorHAnsi"/>
          <w:sz w:val="22"/>
          <w:szCs w:val="22"/>
        </w:rPr>
        <w:t>Yes</w:t>
      </w:r>
    </w:p>
    <w:p w14:paraId="7484372B" w14:textId="67CFE683"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Switch Lab has a professional subscription to an off-site online backup service with unlimited space, which will be used for storage during the project and after. </w:t>
      </w:r>
    </w:p>
    <w:p w14:paraId="0F45712C" w14:textId="77777777" w:rsidR="000A3547" w:rsidRPr="00203241" w:rsidRDefault="000A3547">
      <w:pPr>
        <w:rPr>
          <w:rFonts w:asciiTheme="minorHAnsi" w:hAnsiTheme="minorHAnsi"/>
          <w:sz w:val="22"/>
          <w:szCs w:val="22"/>
        </w:rPr>
      </w:pPr>
    </w:p>
    <w:p w14:paraId="761364E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storage and back up during the project? How will these costs be covered? </w:t>
      </w:r>
    </w:p>
    <w:p w14:paraId="6112A312" w14:textId="1DC430CC" w:rsidR="000A3547" w:rsidRPr="00203241" w:rsidRDefault="009353C2">
      <w:pPr>
        <w:rPr>
          <w:rFonts w:asciiTheme="minorHAnsi" w:hAnsiTheme="minorHAnsi"/>
          <w:sz w:val="22"/>
          <w:szCs w:val="22"/>
        </w:rPr>
      </w:pPr>
      <w:bookmarkStart w:id="2" w:name="_Hlk42851021"/>
      <w:r w:rsidRPr="00203241">
        <w:rPr>
          <w:rFonts w:asciiTheme="minorHAnsi" w:hAnsiTheme="minorHAnsi"/>
          <w:sz w:val="22"/>
          <w:szCs w:val="22"/>
        </w:rPr>
        <w:t xml:space="preserve">Data storage and backup costs are included in general lab costs. </w:t>
      </w:r>
      <w:r w:rsidR="00252273" w:rsidRPr="00203241">
        <w:rPr>
          <w:rFonts w:asciiTheme="minorHAnsi" w:hAnsiTheme="minorHAnsi"/>
          <w:sz w:val="22"/>
          <w:szCs w:val="22"/>
        </w:rPr>
        <w:t xml:space="preserve">The Switch Lab has a yearly subscription to an off-site online backup service paid from the general budget of the laboratory. </w:t>
      </w:r>
      <w:bookmarkStart w:id="3" w:name="_Hlk101970571"/>
      <w:r w:rsidR="00ED552F" w:rsidRPr="00203241">
        <w:rPr>
          <w:rFonts w:asciiTheme="minorHAnsi" w:hAnsiTheme="minorHAnsi"/>
          <w:sz w:val="22"/>
          <w:szCs w:val="22"/>
        </w:rPr>
        <w:t>The yearly cost of the service is 5500 Euros. This cost includes unlimited data storage, not only the data belonging to the present project.</w:t>
      </w:r>
    </w:p>
    <w:bookmarkEnd w:id="3"/>
    <w:p w14:paraId="1CA7A424" w14:textId="3CEC18D7" w:rsidR="009353C2" w:rsidRPr="00203241" w:rsidRDefault="009353C2" w:rsidP="009353C2">
      <w:pPr>
        <w:rPr>
          <w:rFonts w:asciiTheme="minorHAnsi" w:hAnsiTheme="minorHAnsi"/>
          <w:sz w:val="22"/>
          <w:szCs w:val="22"/>
        </w:rPr>
      </w:pPr>
      <w:r w:rsidRPr="00203241">
        <w:rPr>
          <w:rFonts w:asciiTheme="minorHAnsi" w:hAnsiTheme="minorHAnsi"/>
          <w:sz w:val="22"/>
          <w:szCs w:val="22"/>
        </w:rPr>
        <w:t xml:space="preserve">Electricity costs for the -80° and -20° freezers and refrigerators present in the labs as well as </w:t>
      </w:r>
      <w:r w:rsidR="00CF2D9C" w:rsidRPr="00203241">
        <w:rPr>
          <w:rFonts w:asciiTheme="minorHAnsi" w:hAnsiTheme="minorHAnsi"/>
          <w:sz w:val="22"/>
          <w:szCs w:val="22"/>
        </w:rPr>
        <w:t>the cost of</w:t>
      </w:r>
      <w:r w:rsidRPr="00203241">
        <w:rPr>
          <w:rFonts w:asciiTheme="minorHAnsi" w:hAnsiTheme="minorHAnsi"/>
          <w:sz w:val="22"/>
          <w:szCs w:val="22"/>
        </w:rPr>
        <w:t xml:space="preserve"> liquid nitrogen </w:t>
      </w:r>
      <w:proofErr w:type="spellStart"/>
      <w:r w:rsidRPr="00203241">
        <w:rPr>
          <w:rFonts w:asciiTheme="minorHAnsi" w:hAnsiTheme="minorHAnsi"/>
          <w:sz w:val="22"/>
          <w:szCs w:val="22"/>
        </w:rPr>
        <w:t>cryostorage</w:t>
      </w:r>
      <w:proofErr w:type="spellEnd"/>
      <w:r w:rsidRPr="00203241">
        <w:rPr>
          <w:rFonts w:asciiTheme="minorHAnsi" w:hAnsiTheme="minorHAnsi"/>
          <w:sz w:val="22"/>
          <w:szCs w:val="22"/>
        </w:rPr>
        <w:t xml:space="preserve"> are included in general lab costs.</w:t>
      </w:r>
    </w:p>
    <w:bookmarkEnd w:id="2"/>
    <w:p w14:paraId="74C2A849"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Data security: how will you ensure that the data are securely stored and not accessed or modified by unauthorized persons?</w:t>
      </w:r>
    </w:p>
    <w:p w14:paraId="6ABEE4B7" w14:textId="231938CC" w:rsidR="000A3547" w:rsidRPr="00203241" w:rsidRDefault="00252273">
      <w:pPr>
        <w:rPr>
          <w:rFonts w:asciiTheme="minorHAnsi" w:hAnsiTheme="minorHAnsi"/>
          <w:sz w:val="22"/>
          <w:szCs w:val="22"/>
        </w:rPr>
      </w:pPr>
      <w:r w:rsidRPr="00203241">
        <w:rPr>
          <w:rFonts w:asciiTheme="minorHAnsi" w:hAnsiTheme="minorHAnsi"/>
          <w:sz w:val="22"/>
          <w:szCs w:val="22"/>
        </w:rPr>
        <w:t>All notebooks and physical data are stored in the labs</w:t>
      </w:r>
      <w:r w:rsidR="00C57DF2" w:rsidRPr="00203241">
        <w:rPr>
          <w:rFonts w:asciiTheme="minorHAnsi" w:hAnsiTheme="minorHAnsi"/>
          <w:sz w:val="22"/>
          <w:szCs w:val="22"/>
        </w:rPr>
        <w:t xml:space="preserve">. Entry to the lab requires </w:t>
      </w:r>
      <w:r w:rsidR="004268AD" w:rsidRPr="00203241">
        <w:rPr>
          <w:rFonts w:asciiTheme="minorHAnsi" w:hAnsiTheme="minorHAnsi"/>
          <w:sz w:val="22"/>
          <w:szCs w:val="22"/>
        </w:rPr>
        <w:t>ID-card and key</w:t>
      </w:r>
      <w:r w:rsidRPr="00203241">
        <w:rPr>
          <w:rFonts w:asciiTheme="minorHAnsi" w:hAnsiTheme="minorHAnsi"/>
          <w:sz w:val="22"/>
          <w:szCs w:val="22"/>
        </w:rPr>
        <w:t xml:space="preserve">. Access to the digital data is u-number and password controlled. </w:t>
      </w:r>
    </w:p>
    <w:p w14:paraId="4EFCFA52" w14:textId="77777777" w:rsidR="000A3547" w:rsidRPr="00203241" w:rsidRDefault="000A3547">
      <w:pPr>
        <w:rPr>
          <w:rFonts w:asciiTheme="minorHAnsi" w:hAnsiTheme="minorHAnsi"/>
          <w:sz w:val="22"/>
          <w:szCs w:val="22"/>
        </w:rPr>
      </w:pPr>
    </w:p>
    <w:p w14:paraId="5A1BF91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6. DATA PRESERVATION AFTER THE FWO PROJECT</w:t>
      </w:r>
    </w:p>
    <w:p w14:paraId="7E2F2D3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Which data will be retained for the expected </w:t>
      </w:r>
      <w:proofErr w:type="gramStart"/>
      <w:r w:rsidRPr="00203241">
        <w:rPr>
          <w:rFonts w:asciiTheme="minorHAnsi" w:hAnsiTheme="minorHAnsi"/>
          <w:b/>
          <w:sz w:val="22"/>
          <w:szCs w:val="22"/>
        </w:rPr>
        <w:t>5 year</w:t>
      </w:r>
      <w:proofErr w:type="gramEnd"/>
      <w:r w:rsidRPr="00203241">
        <w:rPr>
          <w:rFonts w:asciiTheme="minorHAnsi" w:hAnsiTheme="minorHAnsi"/>
          <w:b/>
          <w:sz w:val="22"/>
          <w:szCs w:val="22"/>
        </w:rPr>
        <w:t xml:space="preserve"> period after the end of the project? In case only a selection of the data can/will be preserved, clearly state the </w:t>
      </w:r>
      <w:proofErr w:type="gramStart"/>
      <w:r w:rsidRPr="00203241">
        <w:rPr>
          <w:rFonts w:asciiTheme="minorHAnsi" w:hAnsiTheme="minorHAnsi"/>
          <w:b/>
          <w:sz w:val="22"/>
          <w:szCs w:val="22"/>
        </w:rPr>
        <w:t>reasons  for</w:t>
      </w:r>
      <w:proofErr w:type="gramEnd"/>
      <w:r w:rsidRPr="00203241">
        <w:rPr>
          <w:rFonts w:asciiTheme="minorHAnsi" w:hAnsiTheme="minorHAnsi"/>
          <w:b/>
          <w:sz w:val="22"/>
          <w:szCs w:val="22"/>
        </w:rPr>
        <w:t xml:space="preserve"> this (legal or contractual restrictions, physical preservation issues, ...).</w:t>
      </w:r>
    </w:p>
    <w:p w14:paraId="72E64C4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minimum preservation term of 5 years after the end of the project will be applied to all datasets. </w:t>
      </w:r>
    </w:p>
    <w:p w14:paraId="08083927" w14:textId="77777777" w:rsidR="000A3547" w:rsidRPr="00203241" w:rsidRDefault="000A3547">
      <w:pPr>
        <w:rPr>
          <w:rFonts w:asciiTheme="minorHAnsi" w:hAnsiTheme="minorHAnsi"/>
          <w:sz w:val="22"/>
          <w:szCs w:val="22"/>
        </w:rPr>
      </w:pPr>
    </w:p>
    <w:p w14:paraId="3E85310F"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 will the data be archived (= stored for the longer term)?</w:t>
      </w:r>
    </w:p>
    <w:p w14:paraId="2E7B94E2" w14:textId="648F4AB8" w:rsidR="008C12C3" w:rsidRDefault="008C12C3">
      <w:pPr>
        <w:rPr>
          <w:rFonts w:asciiTheme="minorHAnsi" w:hAnsiTheme="minorHAnsi"/>
          <w:sz w:val="22"/>
          <w:szCs w:val="22"/>
        </w:rPr>
      </w:pPr>
      <w:r>
        <w:rPr>
          <w:rFonts w:asciiTheme="minorHAnsi" w:hAnsiTheme="minorHAnsi"/>
          <w:sz w:val="22"/>
          <w:szCs w:val="22"/>
        </w:rPr>
        <w:t>For the</w:t>
      </w:r>
      <w:r w:rsidR="00252273" w:rsidRPr="00203241">
        <w:rPr>
          <w:rFonts w:asciiTheme="minorHAnsi" w:hAnsiTheme="minorHAnsi"/>
          <w:sz w:val="22"/>
          <w:szCs w:val="22"/>
        </w:rPr>
        <w:t xml:space="preserve"> datasets </w:t>
      </w:r>
      <w:r>
        <w:rPr>
          <w:rFonts w:asciiTheme="minorHAnsi" w:hAnsiTheme="minorHAnsi"/>
          <w:sz w:val="22"/>
          <w:szCs w:val="22"/>
        </w:rPr>
        <w:t xml:space="preserve">that </w:t>
      </w:r>
      <w:r w:rsidR="00252273" w:rsidRPr="00203241">
        <w:rPr>
          <w:rFonts w:asciiTheme="minorHAnsi" w:hAnsiTheme="minorHAnsi"/>
          <w:sz w:val="22"/>
          <w:szCs w:val="22"/>
        </w:rPr>
        <w:t>will be made openly accessible</w:t>
      </w:r>
      <w:r>
        <w:rPr>
          <w:rFonts w:asciiTheme="minorHAnsi" w:hAnsiTheme="minorHAnsi"/>
          <w:sz w:val="22"/>
          <w:szCs w:val="22"/>
        </w:rPr>
        <w:t>, we will use</w:t>
      </w:r>
      <w:r w:rsidR="00252273" w:rsidRPr="00203241">
        <w:rPr>
          <w:rFonts w:asciiTheme="minorHAnsi" w:hAnsiTheme="minorHAnsi"/>
          <w:sz w:val="22"/>
          <w:szCs w:val="22"/>
        </w:rPr>
        <w:t>, whenever possible</w:t>
      </w:r>
      <w:r>
        <w:rPr>
          <w:rFonts w:asciiTheme="minorHAnsi" w:hAnsiTheme="minorHAnsi"/>
          <w:sz w:val="22"/>
          <w:szCs w:val="22"/>
        </w:rPr>
        <w:t xml:space="preserve">, the </w:t>
      </w:r>
      <w:r w:rsidR="00252273" w:rsidRPr="00203241">
        <w:rPr>
          <w:rFonts w:asciiTheme="minorHAnsi" w:hAnsiTheme="minorHAnsi"/>
          <w:sz w:val="22"/>
          <w:szCs w:val="22"/>
        </w:rPr>
        <w:t xml:space="preserve">existing platforms that support FAIR data sharing (www.fairsharing.org), at the latest at the time of publication. </w:t>
      </w:r>
    </w:p>
    <w:p w14:paraId="10095076" w14:textId="77777777" w:rsidR="008C12C3" w:rsidRDefault="008C12C3">
      <w:pPr>
        <w:rPr>
          <w:rFonts w:asciiTheme="minorHAnsi" w:hAnsiTheme="minorHAnsi"/>
          <w:sz w:val="22"/>
          <w:szCs w:val="22"/>
        </w:rPr>
      </w:pPr>
    </w:p>
    <w:p w14:paraId="16B7E684" w14:textId="663BD776" w:rsidR="000A3547" w:rsidRPr="00203241" w:rsidRDefault="00252273">
      <w:pPr>
        <w:rPr>
          <w:rFonts w:asciiTheme="minorHAnsi" w:hAnsiTheme="minorHAnsi"/>
          <w:sz w:val="22"/>
          <w:szCs w:val="22"/>
        </w:rPr>
      </w:pPr>
      <w:r w:rsidRPr="00203241">
        <w:rPr>
          <w:rFonts w:asciiTheme="minorHAnsi" w:hAnsiTheme="minorHAnsi"/>
          <w:sz w:val="22"/>
          <w:szCs w:val="22"/>
        </w:rPr>
        <w:t>For all other datasets, long term storage will be ensured as follows: -Digital datasets will be stored on storage space of an online data-backup service. -Vectors: As a general rule at least two independently obtained clones will be preserved for each vector, both under the form of purified DNA (in -20°C freezer) and as a bacteria</w:t>
      </w:r>
      <w:r w:rsidR="008C12C3">
        <w:rPr>
          <w:rFonts w:asciiTheme="minorHAnsi" w:hAnsiTheme="minorHAnsi"/>
          <w:sz w:val="22"/>
          <w:szCs w:val="22"/>
        </w:rPr>
        <w:t>l</w:t>
      </w:r>
      <w:r w:rsidRPr="00203241">
        <w:rPr>
          <w:rFonts w:asciiTheme="minorHAnsi" w:hAnsiTheme="minorHAnsi"/>
          <w:sz w:val="22"/>
          <w:szCs w:val="22"/>
        </w:rPr>
        <w:t xml:space="preserve"> glycerol stock (-80°C). -Other biological and chemical samples: storage at 4°C and/or as frozen samples in cryovials as appropriate. </w:t>
      </w:r>
    </w:p>
    <w:p w14:paraId="2813162B" w14:textId="77777777" w:rsidR="000A3547" w:rsidRPr="00203241" w:rsidRDefault="000A3547">
      <w:pPr>
        <w:rPr>
          <w:rFonts w:asciiTheme="minorHAnsi" w:hAnsiTheme="minorHAnsi"/>
          <w:sz w:val="22"/>
          <w:szCs w:val="22"/>
        </w:rPr>
      </w:pPr>
    </w:p>
    <w:p w14:paraId="7F463CA5" w14:textId="20C5C1FB" w:rsidR="000A3547" w:rsidRPr="00203241" w:rsidRDefault="00252273">
      <w:pPr>
        <w:rPr>
          <w:rFonts w:asciiTheme="minorHAnsi" w:hAnsiTheme="minorHAnsi"/>
          <w:b/>
          <w:sz w:val="22"/>
          <w:szCs w:val="22"/>
        </w:rPr>
      </w:pPr>
      <w:bookmarkStart w:id="4" w:name="_GoBack"/>
      <w:bookmarkEnd w:id="4"/>
      <w:r w:rsidRPr="00203241">
        <w:rPr>
          <w:rFonts w:asciiTheme="minorHAnsi" w:hAnsiTheme="minorHAnsi"/>
          <w:b/>
          <w:sz w:val="22"/>
          <w:szCs w:val="22"/>
        </w:rPr>
        <w:lastRenderedPageBreak/>
        <w:t xml:space="preserve">What are the expected costs for data preservation during the retention period of 5 years? How will the costs be covered? </w:t>
      </w:r>
    </w:p>
    <w:p w14:paraId="44917BA7" w14:textId="743A61E2" w:rsidR="000A3547" w:rsidRPr="00203241" w:rsidRDefault="00252273">
      <w:pPr>
        <w:rPr>
          <w:rFonts w:asciiTheme="minorHAnsi" w:hAnsiTheme="minorHAnsi"/>
          <w:sz w:val="22"/>
          <w:szCs w:val="22"/>
        </w:rPr>
      </w:pPr>
      <w:r w:rsidRPr="00203241">
        <w:rPr>
          <w:rFonts w:asciiTheme="minorHAnsi" w:hAnsiTheme="minorHAnsi"/>
          <w:sz w:val="22"/>
          <w:szCs w:val="22"/>
        </w:rPr>
        <w:t>Electricity costs for the -80° and -20° freezers</w:t>
      </w:r>
      <w:r w:rsidR="00ED552F" w:rsidRPr="00203241">
        <w:rPr>
          <w:rFonts w:asciiTheme="minorHAnsi" w:hAnsiTheme="minorHAnsi"/>
          <w:sz w:val="22"/>
          <w:szCs w:val="22"/>
        </w:rPr>
        <w:t xml:space="preserve"> and refrigerators</w:t>
      </w:r>
      <w:r w:rsidR="004F4244" w:rsidRPr="00203241">
        <w:rPr>
          <w:rFonts w:asciiTheme="minorHAnsi" w:hAnsiTheme="minorHAnsi"/>
          <w:sz w:val="22"/>
          <w:szCs w:val="22"/>
        </w:rPr>
        <w:t xml:space="preserve"> </w:t>
      </w:r>
      <w:r w:rsidRPr="00203241">
        <w:rPr>
          <w:rFonts w:asciiTheme="minorHAnsi" w:hAnsiTheme="minorHAnsi"/>
          <w:sz w:val="22"/>
          <w:szCs w:val="22"/>
        </w:rPr>
        <w:t xml:space="preserve">present in the labs </w:t>
      </w:r>
      <w:r w:rsidR="004F4244" w:rsidRPr="00203241">
        <w:rPr>
          <w:rFonts w:asciiTheme="minorHAnsi" w:hAnsiTheme="minorHAnsi"/>
          <w:sz w:val="22"/>
          <w:szCs w:val="22"/>
        </w:rPr>
        <w:t xml:space="preserve">as well as for in liquid nitrogen </w:t>
      </w:r>
      <w:proofErr w:type="spellStart"/>
      <w:r w:rsidR="004F4244" w:rsidRPr="00203241">
        <w:rPr>
          <w:rFonts w:asciiTheme="minorHAnsi" w:hAnsiTheme="minorHAnsi"/>
          <w:sz w:val="22"/>
          <w:szCs w:val="22"/>
        </w:rPr>
        <w:t>cryostorage</w:t>
      </w:r>
      <w:proofErr w:type="spellEnd"/>
      <w:r w:rsidR="004F4244" w:rsidRPr="00203241">
        <w:rPr>
          <w:rFonts w:asciiTheme="minorHAnsi" w:hAnsiTheme="minorHAnsi"/>
          <w:sz w:val="22"/>
          <w:szCs w:val="22"/>
        </w:rPr>
        <w:t xml:space="preserve"> </w:t>
      </w:r>
      <w:r w:rsidRPr="00203241">
        <w:rPr>
          <w:rFonts w:asciiTheme="minorHAnsi" w:hAnsiTheme="minorHAnsi"/>
          <w:sz w:val="22"/>
          <w:szCs w:val="22"/>
        </w:rPr>
        <w:t>are included in general lab costs. The cost of the laboratory's professional subscription to the online data backup service is 5500 Euros per year (27 500 Euros for 5 years)</w:t>
      </w:r>
      <w:r w:rsidR="00ED552F" w:rsidRPr="00203241">
        <w:rPr>
          <w:rFonts w:asciiTheme="minorHAnsi" w:hAnsiTheme="minorHAnsi"/>
          <w:sz w:val="22"/>
          <w:szCs w:val="22"/>
        </w:rPr>
        <w:t>. T</w:t>
      </w:r>
      <w:r w:rsidRPr="00203241">
        <w:rPr>
          <w:rFonts w:asciiTheme="minorHAnsi" w:hAnsiTheme="minorHAnsi"/>
          <w:sz w:val="22"/>
          <w:szCs w:val="22"/>
        </w:rPr>
        <w:t xml:space="preserve">his </w:t>
      </w:r>
      <w:r w:rsidR="00ED552F" w:rsidRPr="00203241">
        <w:rPr>
          <w:rFonts w:asciiTheme="minorHAnsi" w:hAnsiTheme="minorHAnsi"/>
          <w:sz w:val="22"/>
          <w:szCs w:val="22"/>
        </w:rPr>
        <w:t xml:space="preserve">cost </w:t>
      </w:r>
      <w:r w:rsidRPr="00203241">
        <w:rPr>
          <w:rFonts w:asciiTheme="minorHAnsi" w:hAnsiTheme="minorHAnsi"/>
          <w:sz w:val="22"/>
          <w:szCs w:val="22"/>
        </w:rPr>
        <w:t xml:space="preserve">includes unlimited data storage, not only the data belonging to the present </w:t>
      </w:r>
      <w:r w:rsidR="00ED552F" w:rsidRPr="00203241">
        <w:rPr>
          <w:rFonts w:asciiTheme="minorHAnsi" w:hAnsiTheme="minorHAnsi"/>
          <w:sz w:val="22"/>
          <w:szCs w:val="22"/>
        </w:rPr>
        <w:t>project</w:t>
      </w:r>
      <w:r w:rsidRPr="00203241">
        <w:rPr>
          <w:rFonts w:asciiTheme="minorHAnsi" w:hAnsiTheme="minorHAnsi"/>
          <w:sz w:val="22"/>
          <w:szCs w:val="22"/>
        </w:rPr>
        <w:t xml:space="preserve">. Data storage and backup costs are included in general lab costs. </w:t>
      </w:r>
    </w:p>
    <w:p w14:paraId="1C3C281B" w14:textId="77777777" w:rsidR="000A3547" w:rsidRPr="00203241" w:rsidRDefault="000A3547">
      <w:pPr>
        <w:rPr>
          <w:rFonts w:asciiTheme="minorHAnsi" w:hAnsiTheme="minorHAnsi"/>
          <w:sz w:val="22"/>
          <w:szCs w:val="22"/>
        </w:rPr>
      </w:pPr>
    </w:p>
    <w:p w14:paraId="4ADB4FD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7. DATA SHARING AND REUSE</w:t>
      </w:r>
    </w:p>
    <w:p w14:paraId="5A923E7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factors restricting or preventing the sharing of (some of) the data (e.g. as defined in an agreement with a 3rd party, legal restrictions)?</w:t>
      </w:r>
    </w:p>
    <w:p w14:paraId="377291BA" w14:textId="77777777" w:rsidR="000A3547" w:rsidRPr="00203241" w:rsidRDefault="00252273">
      <w:pPr>
        <w:numPr>
          <w:ilvl w:val="0"/>
          <w:numId w:val="12"/>
        </w:numPr>
        <w:ind w:hanging="359"/>
        <w:contextualSpacing/>
        <w:rPr>
          <w:rFonts w:asciiTheme="minorHAnsi" w:hAnsiTheme="minorHAnsi"/>
          <w:sz w:val="22"/>
          <w:szCs w:val="22"/>
        </w:rPr>
      </w:pPr>
      <w:r w:rsidRPr="00203241">
        <w:rPr>
          <w:rFonts w:asciiTheme="minorHAnsi" w:hAnsiTheme="minorHAnsi"/>
          <w:sz w:val="22"/>
          <w:szCs w:val="22"/>
        </w:rPr>
        <w:t>No</w:t>
      </w:r>
    </w:p>
    <w:p w14:paraId="414D5F24" w14:textId="77777777" w:rsidR="000A3547" w:rsidRPr="00203241" w:rsidRDefault="000A3547">
      <w:pPr>
        <w:rPr>
          <w:rFonts w:asciiTheme="minorHAnsi" w:hAnsiTheme="minorHAnsi"/>
          <w:sz w:val="22"/>
          <w:szCs w:val="22"/>
        </w:rPr>
      </w:pPr>
    </w:p>
    <w:p w14:paraId="5047C85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made available after the end of the project?</w:t>
      </w:r>
    </w:p>
    <w:p w14:paraId="6CDE5AEB" w14:textId="06ACE59D" w:rsidR="000A3547" w:rsidRPr="00203241" w:rsidRDefault="00252273">
      <w:pPr>
        <w:rPr>
          <w:rFonts w:asciiTheme="minorHAnsi" w:hAnsiTheme="minorHAnsi"/>
          <w:sz w:val="22"/>
          <w:szCs w:val="22"/>
        </w:rPr>
      </w:pPr>
      <w:r w:rsidRPr="00203241">
        <w:rPr>
          <w:rFonts w:asciiTheme="minorHAnsi" w:hAnsiTheme="minorHAnsi"/>
          <w:sz w:val="22"/>
          <w:szCs w:val="22"/>
        </w:rPr>
        <w:t xml:space="preserve">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w:t>
      </w:r>
      <w:r w:rsidR="006B0F7A" w:rsidRPr="00203241">
        <w:rPr>
          <w:rFonts w:asciiTheme="minorHAnsi" w:hAnsiTheme="minorHAnsi"/>
          <w:sz w:val="22"/>
          <w:szCs w:val="22"/>
        </w:rPr>
        <w:t>Physical data (e.g. cell lines)</w:t>
      </w:r>
      <w:r w:rsidRPr="00203241">
        <w:rPr>
          <w:rFonts w:asciiTheme="minorHAnsi" w:hAnsiTheme="minorHAnsi"/>
          <w:sz w:val="22"/>
          <w:szCs w:val="22"/>
        </w:rPr>
        <w:t xml:space="preserve"> will be distributed to other parties if requested</w:t>
      </w:r>
      <w:r w:rsidR="006B0F7A" w:rsidRPr="00203241">
        <w:rPr>
          <w:rFonts w:asciiTheme="minorHAnsi" w:hAnsiTheme="minorHAnsi"/>
          <w:sz w:val="22"/>
          <w:szCs w:val="22"/>
        </w:rPr>
        <w:t>.</w:t>
      </w:r>
      <w:r w:rsidRPr="00203241">
        <w:rPr>
          <w:rFonts w:asciiTheme="minorHAnsi" w:hAnsiTheme="minorHAnsi"/>
          <w:sz w:val="22"/>
          <w:szCs w:val="22"/>
        </w:rPr>
        <w:t xml:space="preserve"> </w:t>
      </w:r>
    </w:p>
    <w:p w14:paraId="2952DFFC" w14:textId="77777777" w:rsidR="000A3547" w:rsidRPr="00203241" w:rsidRDefault="000A3547">
      <w:pPr>
        <w:rPr>
          <w:rFonts w:asciiTheme="minorHAnsi" w:hAnsiTheme="minorHAnsi"/>
          <w:sz w:val="22"/>
          <w:szCs w:val="22"/>
        </w:rPr>
      </w:pPr>
    </w:p>
    <w:p w14:paraId="6B678EB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Where/how will the data be made available for reuse?</w:t>
      </w:r>
    </w:p>
    <w:p w14:paraId="2448177D" w14:textId="0392C1C3" w:rsidR="00997AC9" w:rsidRPr="00203241" w:rsidRDefault="004E159F"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 xml:space="preserve">The data will be </w:t>
      </w:r>
      <w:r w:rsidR="005A39E8" w:rsidRPr="00203241">
        <w:rPr>
          <w:rFonts w:asciiTheme="minorHAnsi" w:hAnsiTheme="minorHAnsi"/>
          <w:sz w:val="22"/>
          <w:szCs w:val="22"/>
        </w:rPr>
        <w:t xml:space="preserve">shared </w:t>
      </w:r>
      <w:bookmarkStart w:id="5" w:name="_Hlk47432570"/>
      <w:r w:rsidR="005A39E8" w:rsidRPr="00203241">
        <w:rPr>
          <w:rFonts w:asciiTheme="minorHAnsi" w:hAnsiTheme="minorHAnsi"/>
          <w:sz w:val="22"/>
          <w:szCs w:val="22"/>
        </w:rPr>
        <w:t>u</w:t>
      </w:r>
      <w:r w:rsidR="00252273" w:rsidRPr="00203241">
        <w:rPr>
          <w:rFonts w:asciiTheme="minorHAnsi" w:hAnsiTheme="minorHAnsi"/>
          <w:sz w:val="22"/>
          <w:szCs w:val="22"/>
        </w:rPr>
        <w:t>pon request by mail</w:t>
      </w:r>
      <w:r w:rsidR="00556E2E" w:rsidRPr="00203241">
        <w:rPr>
          <w:rFonts w:asciiTheme="minorHAnsi" w:hAnsiTheme="minorHAnsi"/>
          <w:sz w:val="22"/>
          <w:szCs w:val="22"/>
        </w:rPr>
        <w:t>.</w:t>
      </w:r>
    </w:p>
    <w:p w14:paraId="66E5F296" w14:textId="64DA9F6C" w:rsidR="00997AC9" w:rsidRPr="00203241" w:rsidRDefault="00556E2E"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Possible ways of sharing the generated data:</w:t>
      </w:r>
      <w:bookmarkEnd w:id="5"/>
    </w:p>
    <w:p w14:paraId="5060B4C6" w14:textId="4632CD69"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nucleic acid sequences: GenBank (</w:t>
      </w:r>
      <w:hyperlink r:id="rId11" w:history="1">
        <w:r w:rsidRPr="00203241">
          <w:rPr>
            <w:rStyle w:val="Hyperlink"/>
            <w:rFonts w:asciiTheme="minorHAnsi" w:hAnsiTheme="minorHAnsi"/>
            <w:sz w:val="22"/>
            <w:szCs w:val="22"/>
          </w:rPr>
          <w:t>https://www.ncbi.nlm.nih.gov/genbank/</w:t>
        </w:r>
      </w:hyperlink>
      <w:r w:rsidRPr="00203241">
        <w:rPr>
          <w:rFonts w:asciiTheme="minorHAnsi" w:hAnsiTheme="minorHAnsi"/>
          <w:sz w:val="22"/>
          <w:szCs w:val="22"/>
        </w:rPr>
        <w:t>)</w:t>
      </w:r>
    </w:p>
    <w:p w14:paraId="25FF0120" w14:textId="6A7695A6" w:rsidR="00997AC9" w:rsidRPr="00203241" w:rsidRDefault="00997AC9" w:rsidP="00997AC9">
      <w:pPr>
        <w:numPr>
          <w:ilvl w:val="1"/>
          <w:numId w:val="13"/>
        </w:numPr>
        <w:ind w:left="720" w:hanging="359"/>
        <w:contextualSpacing/>
        <w:rPr>
          <w:rFonts w:asciiTheme="minorHAnsi" w:hAnsiTheme="minorHAnsi"/>
          <w:sz w:val="22"/>
          <w:szCs w:val="22"/>
          <w:lang w:val="fr-BE"/>
        </w:rPr>
      </w:pPr>
      <w:proofErr w:type="spellStart"/>
      <w:proofErr w:type="gramStart"/>
      <w:r w:rsidRPr="00203241">
        <w:rPr>
          <w:rFonts w:asciiTheme="minorHAnsi" w:hAnsiTheme="minorHAnsi"/>
          <w:sz w:val="22"/>
          <w:szCs w:val="22"/>
          <w:lang w:val="fr-BE"/>
        </w:rPr>
        <w:t>protein</w:t>
      </w:r>
      <w:proofErr w:type="spellEnd"/>
      <w:proofErr w:type="gram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sequences</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UniProt</w:t>
      </w:r>
      <w:proofErr w:type="spellEnd"/>
      <w:r w:rsidRPr="00203241">
        <w:rPr>
          <w:rFonts w:asciiTheme="minorHAnsi" w:hAnsiTheme="minorHAnsi"/>
          <w:sz w:val="22"/>
          <w:szCs w:val="22"/>
          <w:lang w:val="fr-BE"/>
        </w:rPr>
        <w:t xml:space="preserve"> KB (</w:t>
      </w:r>
      <w:hyperlink r:id="rId12" w:history="1">
        <w:r w:rsidRPr="00203241">
          <w:rPr>
            <w:rStyle w:val="Hyperlink"/>
            <w:rFonts w:asciiTheme="minorHAnsi" w:hAnsiTheme="minorHAnsi"/>
            <w:sz w:val="22"/>
            <w:szCs w:val="22"/>
            <w:lang w:val="fr-BE"/>
          </w:rPr>
          <w:t>https://www.uniprot.org/</w:t>
        </w:r>
      </w:hyperlink>
      <w:r w:rsidRPr="00203241">
        <w:rPr>
          <w:rFonts w:asciiTheme="minorHAnsi" w:hAnsiTheme="minorHAnsi"/>
          <w:sz w:val="22"/>
          <w:szCs w:val="22"/>
          <w:lang w:val="fr-BE"/>
        </w:rPr>
        <w:t>)</w:t>
      </w:r>
    </w:p>
    <w:p w14:paraId="6257F644" w14:textId="17781042"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vectors: </w:t>
      </w:r>
      <w:proofErr w:type="spellStart"/>
      <w:r w:rsidR="0050714A" w:rsidRPr="00203241">
        <w:rPr>
          <w:rFonts w:asciiTheme="minorHAnsi" w:hAnsiTheme="minorHAnsi"/>
          <w:sz w:val="22"/>
          <w:szCs w:val="22"/>
        </w:rPr>
        <w:t>AddGene</w:t>
      </w:r>
      <w:proofErr w:type="spellEnd"/>
      <w:r w:rsidR="0050714A" w:rsidRPr="00203241">
        <w:rPr>
          <w:rFonts w:asciiTheme="minorHAnsi" w:hAnsiTheme="minorHAnsi"/>
          <w:sz w:val="22"/>
          <w:szCs w:val="22"/>
        </w:rPr>
        <w:t xml:space="preserve"> (</w:t>
      </w:r>
      <w:hyperlink r:id="rId13" w:history="1">
        <w:r w:rsidR="0050714A" w:rsidRPr="00203241">
          <w:rPr>
            <w:rStyle w:val="Hyperlink"/>
            <w:rFonts w:asciiTheme="minorHAnsi" w:hAnsiTheme="minorHAnsi"/>
            <w:sz w:val="22"/>
            <w:szCs w:val="22"/>
          </w:rPr>
          <w:t>http://www.addgene.org/depositing/start-deposit/</w:t>
        </w:r>
      </w:hyperlink>
      <w:r w:rsidR="0050714A" w:rsidRPr="00203241">
        <w:rPr>
          <w:rFonts w:asciiTheme="minorHAnsi" w:hAnsiTheme="minorHAnsi"/>
          <w:sz w:val="22"/>
          <w:szCs w:val="22"/>
        </w:rPr>
        <w:t>)</w:t>
      </w:r>
    </w:p>
    <w:p w14:paraId="5C004BFB" w14:textId="51F402EA"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cell lines: direct mailing on dry ice</w:t>
      </w:r>
    </w:p>
    <w:p w14:paraId="26C971EA" w14:textId="7D3ACD5E"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microscope images: Image Data Resource (</w:t>
      </w:r>
      <w:hyperlink r:id="rId14" w:history="1">
        <w:r w:rsidR="0050714A" w:rsidRPr="00203241">
          <w:rPr>
            <w:rStyle w:val="Hyperlink"/>
            <w:rFonts w:asciiTheme="minorHAnsi" w:hAnsiTheme="minorHAnsi"/>
            <w:sz w:val="22"/>
            <w:szCs w:val="22"/>
          </w:rPr>
          <w:t>http://idr.openmicroscopy.org/about/</w:t>
        </w:r>
      </w:hyperlink>
      <w:r w:rsidRPr="00203241">
        <w:rPr>
          <w:rFonts w:asciiTheme="minorHAnsi" w:hAnsiTheme="minorHAnsi"/>
          <w:sz w:val="22"/>
          <w:szCs w:val="22"/>
        </w:rPr>
        <w:t>)</w:t>
      </w:r>
    </w:p>
    <w:p w14:paraId="735E4429" w14:textId="1AE51051"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proteomics data: PRIDE (</w:t>
      </w:r>
      <w:hyperlink r:id="rId15" w:history="1">
        <w:r w:rsidRPr="00203241">
          <w:rPr>
            <w:rStyle w:val="Hyperlink"/>
            <w:rFonts w:asciiTheme="minorHAnsi" w:hAnsiTheme="minorHAnsi"/>
            <w:sz w:val="22"/>
            <w:szCs w:val="22"/>
          </w:rPr>
          <w:t>https://www.ebi.ac.uk/pride/</w:t>
        </w:r>
      </w:hyperlink>
      <w:r w:rsidRPr="00203241">
        <w:rPr>
          <w:rFonts w:asciiTheme="minorHAnsi" w:hAnsiTheme="minorHAnsi"/>
          <w:sz w:val="22"/>
          <w:szCs w:val="22"/>
        </w:rPr>
        <w:t>)</w:t>
      </w:r>
    </w:p>
    <w:p w14:paraId="0F655DA8" w14:textId="77777777" w:rsidR="0050714A" w:rsidRPr="00203241" w:rsidRDefault="00997AC9" w:rsidP="0050714A">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manuscripts: </w:t>
      </w:r>
      <w:proofErr w:type="spellStart"/>
      <w:r w:rsidR="0050714A" w:rsidRPr="00203241">
        <w:rPr>
          <w:rFonts w:asciiTheme="minorHAnsi" w:hAnsiTheme="minorHAnsi"/>
          <w:sz w:val="22"/>
          <w:szCs w:val="22"/>
        </w:rPr>
        <w:t>bioRxiv</w:t>
      </w:r>
      <w:proofErr w:type="spellEnd"/>
      <w:r w:rsidR="0050714A" w:rsidRPr="00203241">
        <w:rPr>
          <w:rFonts w:asciiTheme="minorHAnsi" w:hAnsiTheme="minorHAnsi"/>
          <w:sz w:val="22"/>
          <w:szCs w:val="22"/>
        </w:rPr>
        <w:t xml:space="preserve"> (</w:t>
      </w:r>
      <w:hyperlink r:id="rId16" w:history="1">
        <w:r w:rsidR="0050714A" w:rsidRPr="00203241">
          <w:rPr>
            <w:rStyle w:val="Hyperlink"/>
            <w:rFonts w:asciiTheme="minorHAnsi" w:hAnsiTheme="minorHAnsi"/>
            <w:sz w:val="22"/>
            <w:szCs w:val="22"/>
          </w:rPr>
          <w:t>https://www.biorxiv.org/</w:t>
        </w:r>
      </w:hyperlink>
      <w:r w:rsidR="0050714A" w:rsidRPr="00203241">
        <w:rPr>
          <w:rFonts w:asciiTheme="minorHAnsi" w:hAnsiTheme="minorHAnsi"/>
          <w:sz w:val="22"/>
          <w:szCs w:val="22"/>
        </w:rPr>
        <w:t>)</w:t>
      </w:r>
    </w:p>
    <w:p w14:paraId="419E435A" w14:textId="2B0C3BF8" w:rsidR="00997AC9" w:rsidRPr="00203241" w:rsidRDefault="00997AC9" w:rsidP="007E61F1">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other</w:t>
      </w:r>
      <w:r w:rsidR="0050714A" w:rsidRPr="00203241">
        <w:rPr>
          <w:rFonts w:asciiTheme="minorHAnsi" w:hAnsiTheme="minorHAnsi"/>
          <w:sz w:val="22"/>
          <w:szCs w:val="22"/>
        </w:rPr>
        <w:t xml:space="preserve"> digital data</w:t>
      </w:r>
      <w:r w:rsidRPr="00203241">
        <w:rPr>
          <w:rFonts w:asciiTheme="minorHAnsi" w:hAnsiTheme="minorHAnsi"/>
          <w:sz w:val="22"/>
          <w:szCs w:val="22"/>
        </w:rPr>
        <w:t xml:space="preserve">: </w:t>
      </w:r>
      <w:proofErr w:type="spellStart"/>
      <w:r w:rsidR="005A39E8" w:rsidRPr="00203241">
        <w:rPr>
          <w:rFonts w:asciiTheme="minorHAnsi" w:hAnsiTheme="minorHAnsi"/>
          <w:sz w:val="22"/>
          <w:szCs w:val="22"/>
        </w:rPr>
        <w:t>Zenodo</w:t>
      </w:r>
      <w:proofErr w:type="spellEnd"/>
      <w:r w:rsidR="005A39E8" w:rsidRPr="00203241">
        <w:rPr>
          <w:rFonts w:asciiTheme="minorHAnsi" w:hAnsiTheme="minorHAnsi"/>
          <w:sz w:val="22"/>
          <w:szCs w:val="22"/>
        </w:rPr>
        <w:t xml:space="preserve"> data repository (</w:t>
      </w:r>
      <w:hyperlink r:id="rId17" w:history="1">
        <w:r w:rsidRPr="00203241">
          <w:rPr>
            <w:rStyle w:val="Hyperlink"/>
            <w:rFonts w:asciiTheme="minorHAnsi" w:hAnsiTheme="minorHAnsi"/>
            <w:sz w:val="22"/>
            <w:szCs w:val="22"/>
          </w:rPr>
          <w:t>https://zenodo.org/</w:t>
        </w:r>
      </w:hyperlink>
      <w:r w:rsidR="005A39E8" w:rsidRPr="00203241">
        <w:rPr>
          <w:rFonts w:asciiTheme="minorHAnsi" w:hAnsiTheme="minorHAnsi"/>
          <w:sz w:val="22"/>
          <w:szCs w:val="22"/>
        </w:rPr>
        <w:t>)</w:t>
      </w:r>
    </w:p>
    <w:p w14:paraId="1B8DF38F" w14:textId="77777777" w:rsidR="000A3547" w:rsidRPr="00203241" w:rsidRDefault="000A3547">
      <w:pPr>
        <w:rPr>
          <w:rFonts w:asciiTheme="minorHAnsi" w:hAnsiTheme="minorHAnsi"/>
          <w:sz w:val="22"/>
          <w:szCs w:val="22"/>
        </w:rPr>
      </w:pPr>
    </w:p>
    <w:p w14:paraId="2FC5858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When will the data be made available?</w:t>
      </w:r>
    </w:p>
    <w:p w14:paraId="479F3D17" w14:textId="77777777" w:rsidR="000A3547" w:rsidRPr="00203241" w:rsidRDefault="00252273">
      <w:pPr>
        <w:numPr>
          <w:ilvl w:val="0"/>
          <w:numId w:val="14"/>
        </w:numPr>
        <w:ind w:hanging="359"/>
        <w:contextualSpacing/>
        <w:rPr>
          <w:rFonts w:asciiTheme="minorHAnsi" w:hAnsiTheme="minorHAnsi"/>
          <w:sz w:val="22"/>
          <w:szCs w:val="22"/>
        </w:rPr>
      </w:pPr>
      <w:r w:rsidRPr="00203241">
        <w:rPr>
          <w:rFonts w:asciiTheme="minorHAnsi" w:hAnsiTheme="minorHAnsi"/>
          <w:sz w:val="22"/>
          <w:szCs w:val="22"/>
        </w:rPr>
        <w:t>Upon publication of the research results</w:t>
      </w:r>
    </w:p>
    <w:p w14:paraId="42F78109" w14:textId="298A45D2" w:rsidR="000A3547" w:rsidRPr="00203241" w:rsidRDefault="004F64FB">
      <w:pPr>
        <w:rPr>
          <w:rFonts w:asciiTheme="minorHAnsi" w:hAnsiTheme="minorHAnsi"/>
          <w:sz w:val="22"/>
          <w:szCs w:val="22"/>
        </w:rPr>
      </w:pPr>
      <w:r w:rsidRPr="00203241">
        <w:rPr>
          <w:rFonts w:asciiTheme="minorHAnsi" w:hAnsiTheme="minorHAnsi"/>
          <w:sz w:val="22"/>
          <w:szCs w:val="22"/>
        </w:rPr>
        <w:t>Generally,</w:t>
      </w:r>
      <w:r w:rsidR="00252273" w:rsidRPr="00203241">
        <w:rPr>
          <w:rFonts w:asciiTheme="minorHAnsi" w:hAnsiTheme="minorHAnsi"/>
          <w:sz w:val="22"/>
          <w:szCs w:val="22"/>
        </w:rPr>
        <w:t xml:space="preserve"> research outputs will be made openly accessible at the latest at the time of publication.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 </w:t>
      </w:r>
    </w:p>
    <w:p w14:paraId="2C1DFC67" w14:textId="77777777" w:rsidR="000A3547" w:rsidRPr="00203241" w:rsidRDefault="000A3547">
      <w:pPr>
        <w:rPr>
          <w:rFonts w:asciiTheme="minorHAnsi" w:hAnsiTheme="minorHAnsi"/>
          <w:sz w:val="22"/>
          <w:szCs w:val="22"/>
        </w:rPr>
      </w:pPr>
    </w:p>
    <w:p w14:paraId="1568D5D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able to access the data and under what conditions?</w:t>
      </w:r>
    </w:p>
    <w:p w14:paraId="71E1159C" w14:textId="7B0E49A2" w:rsidR="000A3547" w:rsidRPr="00203241" w:rsidRDefault="00252273">
      <w:pPr>
        <w:rPr>
          <w:rFonts w:asciiTheme="minorHAnsi" w:hAnsiTheme="minorHAnsi"/>
          <w:sz w:val="22"/>
          <w:szCs w:val="22"/>
        </w:rPr>
      </w:pPr>
      <w:r w:rsidRPr="00203241">
        <w:rPr>
          <w:rFonts w:asciiTheme="minorHAnsi" w:hAnsiTheme="minorHAnsi"/>
          <w:sz w:val="22"/>
          <w:szCs w:val="22"/>
        </w:rPr>
        <w:t xml:space="preserve">Whenever possible, datasets and the appropriate metadata will be made publicly available through repositories that support FAIR data sharing. As detailed above, metadata will contain sufficient </w:t>
      </w:r>
      <w:r w:rsidRPr="00203241">
        <w:rPr>
          <w:rFonts w:asciiTheme="minorHAnsi" w:hAnsiTheme="minorHAnsi"/>
          <w:sz w:val="22"/>
          <w:szCs w:val="22"/>
        </w:rPr>
        <w:lastRenderedPageBreak/>
        <w:t xml:space="preserve">information to support data interpretation and </w:t>
      </w:r>
      <w:r w:rsidR="00293422" w:rsidRPr="00203241">
        <w:rPr>
          <w:rFonts w:asciiTheme="minorHAnsi" w:hAnsiTheme="minorHAnsi"/>
          <w:sz w:val="22"/>
          <w:szCs w:val="22"/>
        </w:rPr>
        <w:t>reuse and</w:t>
      </w:r>
      <w:r w:rsidRPr="00203241">
        <w:rPr>
          <w:rFonts w:asciiTheme="minorHAnsi" w:hAnsiTheme="minorHAnsi"/>
          <w:sz w:val="22"/>
          <w:szCs w:val="22"/>
        </w:rPr>
        <w:t xml:space="preserve"> will be conform to community norms. These repositories clearly describe their conditions of use (typically under a Creative Commons CC0 1.0 Universal (CC0 1.0) Public Domain Dedication, a Creative Commons Attribution (CC-</w:t>
      </w:r>
      <w:proofErr w:type="gramStart"/>
      <w:r w:rsidRPr="00203241">
        <w:rPr>
          <w:rFonts w:asciiTheme="minorHAnsi" w:hAnsiTheme="minorHAnsi"/>
          <w:sz w:val="22"/>
          <w:szCs w:val="22"/>
        </w:rPr>
        <w:t>BY)  or</w:t>
      </w:r>
      <w:proofErr w:type="gramEnd"/>
      <w:r w:rsidRPr="00203241">
        <w:rPr>
          <w:rFonts w:asciiTheme="minorHAnsi" w:hAnsiTheme="minorHAnsi"/>
          <w:sz w:val="22"/>
          <w:szCs w:val="22"/>
        </w:rPr>
        <w:t xml:space="preserve">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 </w:t>
      </w:r>
    </w:p>
    <w:p w14:paraId="630706D1" w14:textId="77777777" w:rsidR="000A3547" w:rsidRPr="00203241" w:rsidRDefault="000A3547">
      <w:pPr>
        <w:rPr>
          <w:rFonts w:asciiTheme="minorHAnsi" w:hAnsiTheme="minorHAnsi"/>
          <w:sz w:val="22"/>
          <w:szCs w:val="22"/>
        </w:rPr>
      </w:pPr>
    </w:p>
    <w:p w14:paraId="1F9D7797"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sharing? How will the costs be covered?  </w:t>
      </w:r>
    </w:p>
    <w:p w14:paraId="138BF059" w14:textId="77777777" w:rsidR="00330454" w:rsidRPr="00203241" w:rsidRDefault="00330454" w:rsidP="00330454">
      <w:pPr>
        <w:rPr>
          <w:rFonts w:asciiTheme="minorHAnsi" w:hAnsiTheme="minorHAnsi"/>
          <w:sz w:val="22"/>
          <w:szCs w:val="22"/>
        </w:rPr>
      </w:pPr>
      <w:r w:rsidRPr="00203241">
        <w:rPr>
          <w:rFonts w:asciiTheme="minorHAnsi" w:hAnsiTheme="minorHAnsi"/>
          <w:sz w:val="22"/>
          <w:szCs w:val="22"/>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125A5C40" w14:textId="7A90506F" w:rsidR="000A3547" w:rsidRPr="00203241" w:rsidRDefault="00330454" w:rsidP="00330454">
      <w:pPr>
        <w:rPr>
          <w:rFonts w:asciiTheme="minorHAnsi" w:hAnsiTheme="minorHAnsi"/>
          <w:sz w:val="22"/>
          <w:szCs w:val="22"/>
        </w:rPr>
      </w:pPr>
      <w:r w:rsidRPr="00203241">
        <w:rPr>
          <w:rFonts w:asciiTheme="minorHAnsi" w:hAnsiTheme="minorHAnsi"/>
          <w:sz w:val="22"/>
          <w:szCs w:val="22"/>
        </w:rPr>
        <w:t>The receiving party will pay for sharing physical data (e.g. cell lines).</w:t>
      </w:r>
    </w:p>
    <w:p w14:paraId="2F91CD35" w14:textId="77777777" w:rsidR="000A3547" w:rsidRPr="00203241" w:rsidRDefault="000A3547">
      <w:pPr>
        <w:rPr>
          <w:rFonts w:asciiTheme="minorHAnsi" w:hAnsiTheme="minorHAnsi"/>
          <w:sz w:val="22"/>
          <w:szCs w:val="22"/>
        </w:rPr>
      </w:pPr>
    </w:p>
    <w:p w14:paraId="077A287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8. RESPONSIBILITIES</w:t>
      </w:r>
    </w:p>
    <w:p w14:paraId="746E6E1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documentation &amp; metadata?</w:t>
      </w:r>
    </w:p>
    <w:p w14:paraId="4B831A1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that refer to specific datasets.  </w:t>
      </w:r>
    </w:p>
    <w:p w14:paraId="7F8BB53F" w14:textId="77777777" w:rsidR="000A3547" w:rsidRPr="00203241" w:rsidRDefault="000A3547">
      <w:pPr>
        <w:rPr>
          <w:rFonts w:asciiTheme="minorHAnsi" w:hAnsiTheme="minorHAnsi"/>
          <w:sz w:val="22"/>
          <w:szCs w:val="22"/>
        </w:rPr>
      </w:pPr>
    </w:p>
    <w:p w14:paraId="2DB51F2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storage &amp; back up during the project?</w:t>
      </w:r>
    </w:p>
    <w:p w14:paraId="18782EE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research and technical staff will ensure data storage and back up, with support from René Custers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55ABF556" w14:textId="77777777" w:rsidR="000A3547" w:rsidRPr="00203241" w:rsidRDefault="000A3547">
      <w:pPr>
        <w:rPr>
          <w:rFonts w:asciiTheme="minorHAnsi" w:hAnsiTheme="minorHAnsi"/>
          <w:sz w:val="22"/>
          <w:szCs w:val="22"/>
        </w:rPr>
      </w:pPr>
    </w:p>
    <w:p w14:paraId="40EFBE8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Who will be responsible for ensuring data preservation and </w:t>
      </w:r>
      <w:proofErr w:type="gramStart"/>
      <w:r w:rsidRPr="00203241">
        <w:rPr>
          <w:rFonts w:asciiTheme="minorHAnsi" w:hAnsiTheme="minorHAnsi"/>
          <w:b/>
          <w:sz w:val="22"/>
          <w:szCs w:val="22"/>
        </w:rPr>
        <w:t>reuse ?</w:t>
      </w:r>
      <w:proofErr w:type="gramEnd"/>
    </w:p>
    <w:p w14:paraId="486D3C8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responsible for data preservation and sharing, with support from the research and technical staff involved in the project, from René Custers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21B7C7B5" w14:textId="77777777" w:rsidR="000A3547" w:rsidRPr="00203241" w:rsidRDefault="000A3547">
      <w:pPr>
        <w:rPr>
          <w:rFonts w:asciiTheme="minorHAnsi" w:hAnsiTheme="minorHAnsi"/>
          <w:sz w:val="22"/>
          <w:szCs w:val="22"/>
        </w:rPr>
      </w:pPr>
    </w:p>
    <w:p w14:paraId="22753B3B"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bears the end responsibility for updating &amp; implementing this DMP?</w:t>
      </w:r>
    </w:p>
    <w:p w14:paraId="4491EBE2" w14:textId="3EDB5A6B"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ultimately responsible for all data management during and after data collection, including implementing and updating the DMP. </w:t>
      </w:r>
    </w:p>
    <w:sectPr w:rsidR="000A3547" w:rsidRPr="002032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7E70" w14:textId="77777777" w:rsidR="005736E8" w:rsidRDefault="005736E8">
      <w:r>
        <w:separator/>
      </w:r>
    </w:p>
  </w:endnote>
  <w:endnote w:type="continuationSeparator" w:id="0">
    <w:p w14:paraId="5E247EBA" w14:textId="77777777" w:rsidR="005736E8" w:rsidRDefault="0057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Segoe UI Historic"/>
    <w:panose1 w:val="00000000000000000000"/>
    <w:charset w:val="0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E0DD" w14:textId="77777777" w:rsidR="00AA65BD" w:rsidRPr="00203241" w:rsidRDefault="00AA65BD">
    <w:pPr>
      <w:jc w:val="center"/>
      <w:rPr>
        <w:rFonts w:asciiTheme="minorHAnsi" w:hAnsiTheme="minorHAnsi"/>
        <w:sz w:val="22"/>
        <w:szCs w:val="22"/>
      </w:rPr>
    </w:pPr>
    <w:r w:rsidRPr="00203241">
      <w:rPr>
        <w:rFonts w:asciiTheme="minorHAnsi" w:hAnsiTheme="minorHAnsi"/>
        <w:sz w:val="22"/>
        <w:szCs w:val="22"/>
      </w:rPr>
      <w:fldChar w:fldCharType="begin"/>
    </w:r>
    <w:r w:rsidRPr="00203241">
      <w:rPr>
        <w:rFonts w:asciiTheme="minorHAnsi" w:hAnsiTheme="minorHAnsi"/>
        <w:sz w:val="22"/>
        <w:szCs w:val="22"/>
      </w:rPr>
      <w:instrText>PAGE</w:instrText>
    </w:r>
    <w:r w:rsidRPr="00203241">
      <w:rPr>
        <w:rFonts w:asciiTheme="minorHAnsi" w:hAnsiTheme="minorHAnsi"/>
        <w:sz w:val="22"/>
        <w:szCs w:val="22"/>
      </w:rPr>
      <w:fldChar w:fldCharType="separate"/>
    </w:r>
    <w:r w:rsidRPr="00203241">
      <w:rPr>
        <w:rFonts w:asciiTheme="minorHAnsi" w:hAnsiTheme="minorHAnsi"/>
        <w:noProof/>
        <w:sz w:val="22"/>
        <w:szCs w:val="22"/>
      </w:rPr>
      <w:t>1</w:t>
    </w:r>
    <w:r w:rsidRPr="00203241">
      <w:rPr>
        <w:rFonts w:asciiTheme="minorHAnsi" w:hAnsi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CBCF9" w14:textId="77777777" w:rsidR="005736E8" w:rsidRDefault="005736E8">
      <w:r>
        <w:separator/>
      </w:r>
    </w:p>
  </w:footnote>
  <w:footnote w:type="continuationSeparator" w:id="0">
    <w:p w14:paraId="5EBA842A" w14:textId="77777777" w:rsidR="005736E8" w:rsidRDefault="00573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D47"/>
    <w:multiLevelType w:val="multilevel"/>
    <w:tmpl w:val="1BF4AC1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C195D"/>
    <w:multiLevelType w:val="multilevel"/>
    <w:tmpl w:val="911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F2219"/>
    <w:multiLevelType w:val="multilevel"/>
    <w:tmpl w:val="7D8603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1655FC"/>
    <w:multiLevelType w:val="multilevel"/>
    <w:tmpl w:val="C93ED1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595DD7"/>
    <w:multiLevelType w:val="hybridMultilevel"/>
    <w:tmpl w:val="0B82D46C"/>
    <w:lvl w:ilvl="0" w:tplc="E5A8EA4C">
      <w:numFmt w:val="bullet"/>
      <w:lvlText w:val="-"/>
      <w:lvlJc w:val="left"/>
      <w:pPr>
        <w:ind w:left="1080" w:hanging="360"/>
      </w:pPr>
      <w:rPr>
        <w:rFonts w:ascii="Calibri" w:eastAsia="Times New Roman" w:hAnsi="Calibri" w:cs="Calibri" w:hint="default"/>
        <w:sz w:val="22"/>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0C3289"/>
    <w:multiLevelType w:val="multilevel"/>
    <w:tmpl w:val="EE6C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54C39"/>
    <w:multiLevelType w:val="multilevel"/>
    <w:tmpl w:val="C13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F66C6"/>
    <w:multiLevelType w:val="multilevel"/>
    <w:tmpl w:val="156078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221809"/>
    <w:multiLevelType w:val="multilevel"/>
    <w:tmpl w:val="9A7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411DD"/>
    <w:multiLevelType w:val="multilevel"/>
    <w:tmpl w:val="1598D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910A3"/>
    <w:multiLevelType w:val="multilevel"/>
    <w:tmpl w:val="BF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F0BB0"/>
    <w:multiLevelType w:val="multilevel"/>
    <w:tmpl w:val="40B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675C3"/>
    <w:multiLevelType w:val="multilevel"/>
    <w:tmpl w:val="FF9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09F"/>
    <w:multiLevelType w:val="multilevel"/>
    <w:tmpl w:val="AEA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07804"/>
    <w:multiLevelType w:val="multilevel"/>
    <w:tmpl w:val="FFD2B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3F01A4"/>
    <w:multiLevelType w:val="multilevel"/>
    <w:tmpl w:val="364EB2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4219F1"/>
    <w:multiLevelType w:val="multilevel"/>
    <w:tmpl w:val="BB3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430AD"/>
    <w:multiLevelType w:val="multilevel"/>
    <w:tmpl w:val="48A65A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431C7D"/>
    <w:multiLevelType w:val="multilevel"/>
    <w:tmpl w:val="234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169AC"/>
    <w:multiLevelType w:val="multilevel"/>
    <w:tmpl w:val="60E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106EB"/>
    <w:multiLevelType w:val="multilevel"/>
    <w:tmpl w:val="0A4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12086"/>
    <w:multiLevelType w:val="multilevel"/>
    <w:tmpl w:val="C5FAB7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BF21C5"/>
    <w:multiLevelType w:val="multilevel"/>
    <w:tmpl w:val="585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00ADD"/>
    <w:multiLevelType w:val="multilevel"/>
    <w:tmpl w:val="DFC898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8429A9"/>
    <w:multiLevelType w:val="multilevel"/>
    <w:tmpl w:val="D1B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43F36"/>
    <w:multiLevelType w:val="multilevel"/>
    <w:tmpl w:val="847C0A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8A2E77"/>
    <w:multiLevelType w:val="multilevel"/>
    <w:tmpl w:val="9F061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9"/>
  </w:num>
  <w:num w:numId="3">
    <w:abstractNumId w:val="18"/>
  </w:num>
  <w:num w:numId="4">
    <w:abstractNumId w:val="20"/>
  </w:num>
  <w:num w:numId="5">
    <w:abstractNumId w:val="26"/>
  </w:num>
  <w:num w:numId="6">
    <w:abstractNumId w:val="12"/>
  </w:num>
  <w:num w:numId="7">
    <w:abstractNumId w:val="5"/>
  </w:num>
  <w:num w:numId="8">
    <w:abstractNumId w:val="24"/>
  </w:num>
  <w:num w:numId="9">
    <w:abstractNumId w:val="28"/>
  </w:num>
  <w:num w:numId="10">
    <w:abstractNumId w:val="4"/>
  </w:num>
  <w:num w:numId="11">
    <w:abstractNumId w:val="17"/>
  </w:num>
  <w:num w:numId="12">
    <w:abstractNumId w:val="9"/>
  </w:num>
  <w:num w:numId="13">
    <w:abstractNumId w:val="10"/>
  </w:num>
  <w:num w:numId="14">
    <w:abstractNumId w:val="0"/>
  </w:num>
  <w:num w:numId="15">
    <w:abstractNumId w:val="1"/>
  </w:num>
  <w:num w:numId="16">
    <w:abstractNumId w:val="13"/>
  </w:num>
  <w:num w:numId="17">
    <w:abstractNumId w:val="6"/>
  </w:num>
  <w:num w:numId="18">
    <w:abstractNumId w:val="27"/>
  </w:num>
  <w:num w:numId="19">
    <w:abstractNumId w:val="7"/>
  </w:num>
  <w:num w:numId="20">
    <w:abstractNumId w:val="11"/>
  </w:num>
  <w:num w:numId="21">
    <w:abstractNumId w:val="22"/>
  </w:num>
  <w:num w:numId="22">
    <w:abstractNumId w:val="21"/>
  </w:num>
  <w:num w:numId="23">
    <w:abstractNumId w:val="14"/>
  </w:num>
  <w:num w:numId="24">
    <w:abstractNumId w:val="23"/>
  </w:num>
  <w:num w:numId="25">
    <w:abstractNumId w:val="16"/>
  </w:num>
  <w:num w:numId="26">
    <w:abstractNumId w:val="15"/>
  </w:num>
  <w:num w:numId="27">
    <w:abstractNumId w:val="8"/>
  </w:num>
  <w:num w:numId="28">
    <w:abstractNumId w:val="25"/>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LS0tDQwNrA0NDFR0lEKTi0uzszPAykwMqgFAN/Ex6wtAAAA"/>
  </w:docVars>
  <w:rsids>
    <w:rsidRoot w:val="000A3547"/>
    <w:rsid w:val="000367D4"/>
    <w:rsid w:val="000375D0"/>
    <w:rsid w:val="0004315D"/>
    <w:rsid w:val="00046AF2"/>
    <w:rsid w:val="00050E24"/>
    <w:rsid w:val="00053309"/>
    <w:rsid w:val="00055A0E"/>
    <w:rsid w:val="000A21E3"/>
    <w:rsid w:val="000A3547"/>
    <w:rsid w:val="000D48E4"/>
    <w:rsid w:val="000D4BE7"/>
    <w:rsid w:val="000E4C03"/>
    <w:rsid w:val="0010396C"/>
    <w:rsid w:val="00105415"/>
    <w:rsid w:val="001439C4"/>
    <w:rsid w:val="00147262"/>
    <w:rsid w:val="00162756"/>
    <w:rsid w:val="00173173"/>
    <w:rsid w:val="0018007C"/>
    <w:rsid w:val="001833CB"/>
    <w:rsid w:val="001A1778"/>
    <w:rsid w:val="001D52F3"/>
    <w:rsid w:val="001D60E9"/>
    <w:rsid w:val="001E0A1A"/>
    <w:rsid w:val="001F2E8C"/>
    <w:rsid w:val="00203241"/>
    <w:rsid w:val="00207880"/>
    <w:rsid w:val="0021199D"/>
    <w:rsid w:val="00233EA3"/>
    <w:rsid w:val="00245AD2"/>
    <w:rsid w:val="00247BAE"/>
    <w:rsid w:val="00252273"/>
    <w:rsid w:val="00254ABA"/>
    <w:rsid w:val="00255B67"/>
    <w:rsid w:val="00257378"/>
    <w:rsid w:val="002612B7"/>
    <w:rsid w:val="00261439"/>
    <w:rsid w:val="00262855"/>
    <w:rsid w:val="00263D3D"/>
    <w:rsid w:val="0026550A"/>
    <w:rsid w:val="00293422"/>
    <w:rsid w:val="002B28E4"/>
    <w:rsid w:val="002F5C39"/>
    <w:rsid w:val="00312AD3"/>
    <w:rsid w:val="00330454"/>
    <w:rsid w:val="00373B02"/>
    <w:rsid w:val="00386DDD"/>
    <w:rsid w:val="003A6092"/>
    <w:rsid w:val="003B124E"/>
    <w:rsid w:val="003E0488"/>
    <w:rsid w:val="003E2D7E"/>
    <w:rsid w:val="00424578"/>
    <w:rsid w:val="00426865"/>
    <w:rsid w:val="004268AD"/>
    <w:rsid w:val="0043052F"/>
    <w:rsid w:val="00441187"/>
    <w:rsid w:val="004C05FF"/>
    <w:rsid w:val="004C6613"/>
    <w:rsid w:val="004E0FE4"/>
    <w:rsid w:val="004E159F"/>
    <w:rsid w:val="004F0074"/>
    <w:rsid w:val="004F4244"/>
    <w:rsid w:val="004F64FB"/>
    <w:rsid w:val="005005DD"/>
    <w:rsid w:val="0050714A"/>
    <w:rsid w:val="00547C63"/>
    <w:rsid w:val="00553B10"/>
    <w:rsid w:val="00556E2E"/>
    <w:rsid w:val="005736E8"/>
    <w:rsid w:val="00575955"/>
    <w:rsid w:val="005815BD"/>
    <w:rsid w:val="00591E1B"/>
    <w:rsid w:val="005A03EB"/>
    <w:rsid w:val="005A39E8"/>
    <w:rsid w:val="005A68E6"/>
    <w:rsid w:val="005D2D42"/>
    <w:rsid w:val="005F6D6C"/>
    <w:rsid w:val="00604F2C"/>
    <w:rsid w:val="006309D0"/>
    <w:rsid w:val="006361F5"/>
    <w:rsid w:val="0064121E"/>
    <w:rsid w:val="006421A8"/>
    <w:rsid w:val="0066551B"/>
    <w:rsid w:val="006665F3"/>
    <w:rsid w:val="00673E64"/>
    <w:rsid w:val="00675197"/>
    <w:rsid w:val="006A2927"/>
    <w:rsid w:val="006A7EB6"/>
    <w:rsid w:val="006B0F7A"/>
    <w:rsid w:val="006B7797"/>
    <w:rsid w:val="006D4EF5"/>
    <w:rsid w:val="007063B3"/>
    <w:rsid w:val="007124D3"/>
    <w:rsid w:val="00715AC4"/>
    <w:rsid w:val="00721E85"/>
    <w:rsid w:val="00732083"/>
    <w:rsid w:val="0075758D"/>
    <w:rsid w:val="00774D6C"/>
    <w:rsid w:val="007B0141"/>
    <w:rsid w:val="007B3837"/>
    <w:rsid w:val="007B45C4"/>
    <w:rsid w:val="007C386A"/>
    <w:rsid w:val="007D4DD1"/>
    <w:rsid w:val="007E0587"/>
    <w:rsid w:val="007E61F1"/>
    <w:rsid w:val="0080371C"/>
    <w:rsid w:val="00805B68"/>
    <w:rsid w:val="00813A54"/>
    <w:rsid w:val="00823F29"/>
    <w:rsid w:val="00825B90"/>
    <w:rsid w:val="008265A0"/>
    <w:rsid w:val="00857F9D"/>
    <w:rsid w:val="00872B4F"/>
    <w:rsid w:val="008C12C3"/>
    <w:rsid w:val="008C3D23"/>
    <w:rsid w:val="008C4CAB"/>
    <w:rsid w:val="008D0207"/>
    <w:rsid w:val="008F636C"/>
    <w:rsid w:val="008F7DD2"/>
    <w:rsid w:val="009101BB"/>
    <w:rsid w:val="00925ACF"/>
    <w:rsid w:val="009353C2"/>
    <w:rsid w:val="009522E4"/>
    <w:rsid w:val="0095560A"/>
    <w:rsid w:val="009722BD"/>
    <w:rsid w:val="0098086A"/>
    <w:rsid w:val="00983158"/>
    <w:rsid w:val="00987637"/>
    <w:rsid w:val="00990A61"/>
    <w:rsid w:val="00997AC9"/>
    <w:rsid w:val="009B2EF4"/>
    <w:rsid w:val="009B5F29"/>
    <w:rsid w:val="009C2006"/>
    <w:rsid w:val="009D78AA"/>
    <w:rsid w:val="009F079B"/>
    <w:rsid w:val="009F1F01"/>
    <w:rsid w:val="00A008E4"/>
    <w:rsid w:val="00A036CE"/>
    <w:rsid w:val="00A446CF"/>
    <w:rsid w:val="00A451E6"/>
    <w:rsid w:val="00A47F14"/>
    <w:rsid w:val="00A72894"/>
    <w:rsid w:val="00A91497"/>
    <w:rsid w:val="00AA01E6"/>
    <w:rsid w:val="00AA1F82"/>
    <w:rsid w:val="00AA65BD"/>
    <w:rsid w:val="00AF1F48"/>
    <w:rsid w:val="00AF402D"/>
    <w:rsid w:val="00B04C25"/>
    <w:rsid w:val="00B06D5E"/>
    <w:rsid w:val="00B333EB"/>
    <w:rsid w:val="00B34EC1"/>
    <w:rsid w:val="00B90D7A"/>
    <w:rsid w:val="00B96F57"/>
    <w:rsid w:val="00BB3265"/>
    <w:rsid w:val="00BD0803"/>
    <w:rsid w:val="00BD12F9"/>
    <w:rsid w:val="00BE6EB0"/>
    <w:rsid w:val="00BE74B1"/>
    <w:rsid w:val="00BF4B58"/>
    <w:rsid w:val="00C13CA2"/>
    <w:rsid w:val="00C14D07"/>
    <w:rsid w:val="00C319B1"/>
    <w:rsid w:val="00C35BD1"/>
    <w:rsid w:val="00C44D31"/>
    <w:rsid w:val="00C508A6"/>
    <w:rsid w:val="00C57DF2"/>
    <w:rsid w:val="00C621C3"/>
    <w:rsid w:val="00C73AD5"/>
    <w:rsid w:val="00C75F55"/>
    <w:rsid w:val="00C876F5"/>
    <w:rsid w:val="00CB0D51"/>
    <w:rsid w:val="00CC2F31"/>
    <w:rsid w:val="00CF2D9C"/>
    <w:rsid w:val="00CF433E"/>
    <w:rsid w:val="00D23E36"/>
    <w:rsid w:val="00D31585"/>
    <w:rsid w:val="00D3445B"/>
    <w:rsid w:val="00D42B12"/>
    <w:rsid w:val="00D527B5"/>
    <w:rsid w:val="00D816DA"/>
    <w:rsid w:val="00D906CC"/>
    <w:rsid w:val="00DA2EC2"/>
    <w:rsid w:val="00DB12DF"/>
    <w:rsid w:val="00DB6652"/>
    <w:rsid w:val="00DB7209"/>
    <w:rsid w:val="00DE6634"/>
    <w:rsid w:val="00E03F7F"/>
    <w:rsid w:val="00E03FF1"/>
    <w:rsid w:val="00E04FF8"/>
    <w:rsid w:val="00E113FB"/>
    <w:rsid w:val="00E11826"/>
    <w:rsid w:val="00E14591"/>
    <w:rsid w:val="00E30C27"/>
    <w:rsid w:val="00E377CF"/>
    <w:rsid w:val="00E4680E"/>
    <w:rsid w:val="00E63CC1"/>
    <w:rsid w:val="00E80F5E"/>
    <w:rsid w:val="00E91AEB"/>
    <w:rsid w:val="00E95430"/>
    <w:rsid w:val="00EA31CD"/>
    <w:rsid w:val="00EA55A0"/>
    <w:rsid w:val="00EC58D5"/>
    <w:rsid w:val="00ED1673"/>
    <w:rsid w:val="00ED552F"/>
    <w:rsid w:val="00EE0FA2"/>
    <w:rsid w:val="00EE4A97"/>
    <w:rsid w:val="00F16837"/>
    <w:rsid w:val="00F34097"/>
    <w:rsid w:val="00F46D85"/>
    <w:rsid w:val="00F65F0B"/>
    <w:rsid w:val="00F71984"/>
    <w:rsid w:val="00F744AF"/>
    <w:rsid w:val="00F833E6"/>
    <w:rsid w:val="00F90B6A"/>
    <w:rsid w:val="00FA4F75"/>
    <w:rsid w:val="00FB1883"/>
    <w:rsid w:val="00FB4DC0"/>
    <w:rsid w:val="00FB72F2"/>
    <w:rsid w:val="00FE1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8FDF6"/>
  <w15:docId w15:val="{8752AFD7-C92D-43DB-B390-25545A0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F5"/>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AF1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E4"/>
    <w:rPr>
      <w:rFonts w:ascii="Segoe UI" w:hAnsi="Segoe UI" w:cs="Segoe UI"/>
      <w:sz w:val="18"/>
      <w:szCs w:val="18"/>
    </w:rPr>
  </w:style>
  <w:style w:type="character" w:styleId="Hyperlink">
    <w:name w:val="Hyperlink"/>
    <w:basedOn w:val="DefaultParagraphFont"/>
    <w:uiPriority w:val="99"/>
    <w:unhideWhenUsed/>
    <w:rsid w:val="003E2D7E"/>
    <w:rPr>
      <w:color w:val="0000FF"/>
      <w:u w:val="single"/>
    </w:rPr>
  </w:style>
  <w:style w:type="character" w:styleId="UnresolvedMention">
    <w:name w:val="Unresolved Mention"/>
    <w:basedOn w:val="DefaultParagraphFont"/>
    <w:uiPriority w:val="99"/>
    <w:semiHidden/>
    <w:unhideWhenUsed/>
    <w:rsid w:val="003E2D7E"/>
    <w:rPr>
      <w:color w:val="605E5C"/>
      <w:shd w:val="clear" w:color="auto" w:fill="E1DFDD"/>
    </w:rPr>
  </w:style>
  <w:style w:type="paragraph" w:styleId="ListParagraph">
    <w:name w:val="List Paragraph"/>
    <w:basedOn w:val="Normal"/>
    <w:uiPriority w:val="34"/>
    <w:qFormat/>
    <w:rsid w:val="00FB4DC0"/>
    <w:pPr>
      <w:ind w:left="720"/>
      <w:contextualSpacing/>
    </w:pPr>
  </w:style>
  <w:style w:type="paragraph" w:styleId="Header">
    <w:name w:val="header"/>
    <w:basedOn w:val="Normal"/>
    <w:link w:val="HeaderChar"/>
    <w:uiPriority w:val="99"/>
    <w:unhideWhenUsed/>
    <w:rsid w:val="006361F5"/>
    <w:pPr>
      <w:tabs>
        <w:tab w:val="center" w:pos="4513"/>
        <w:tab w:val="right" w:pos="9026"/>
      </w:tabs>
    </w:pPr>
  </w:style>
  <w:style w:type="character" w:customStyle="1" w:styleId="HeaderChar">
    <w:name w:val="Header Char"/>
    <w:basedOn w:val="DefaultParagraphFont"/>
    <w:link w:val="Header"/>
    <w:uiPriority w:val="99"/>
    <w:rsid w:val="006361F5"/>
  </w:style>
  <w:style w:type="paragraph" w:styleId="Footer">
    <w:name w:val="footer"/>
    <w:basedOn w:val="Normal"/>
    <w:link w:val="FooterChar"/>
    <w:uiPriority w:val="99"/>
    <w:unhideWhenUsed/>
    <w:rsid w:val="006361F5"/>
    <w:pPr>
      <w:tabs>
        <w:tab w:val="center" w:pos="4513"/>
        <w:tab w:val="right" w:pos="9026"/>
      </w:tabs>
    </w:pPr>
  </w:style>
  <w:style w:type="character" w:customStyle="1" w:styleId="FooterChar">
    <w:name w:val="Footer Char"/>
    <w:basedOn w:val="DefaultParagraphFont"/>
    <w:link w:val="Footer"/>
    <w:uiPriority w:val="99"/>
    <w:rsid w:val="006361F5"/>
  </w:style>
  <w:style w:type="paragraph" w:styleId="NormalWeb">
    <w:name w:val="Normal (Web)"/>
    <w:basedOn w:val="Normal"/>
    <w:uiPriority w:val="99"/>
    <w:unhideWhenUsed/>
    <w:rsid w:val="00F744AF"/>
    <w:pPr>
      <w:spacing w:before="100" w:beforeAutospacing="1" w:after="100" w:afterAutospacing="1"/>
    </w:pPr>
  </w:style>
  <w:style w:type="character" w:styleId="FollowedHyperlink">
    <w:name w:val="FollowedHyperlink"/>
    <w:basedOn w:val="DefaultParagraphFont"/>
    <w:uiPriority w:val="99"/>
    <w:semiHidden/>
    <w:unhideWhenUsed/>
    <w:rsid w:val="000375D0"/>
    <w:rPr>
      <w:color w:val="954F72" w:themeColor="followedHyperlink"/>
      <w:u w:val="single"/>
    </w:rPr>
  </w:style>
  <w:style w:type="character" w:styleId="Emphasis">
    <w:name w:val="Emphasis"/>
    <w:basedOn w:val="DefaultParagraphFont"/>
    <w:uiPriority w:val="20"/>
    <w:qFormat/>
    <w:rsid w:val="00C876F5"/>
    <w:rPr>
      <w:i/>
      <w:iCs/>
    </w:rPr>
  </w:style>
  <w:style w:type="character" w:customStyle="1" w:styleId="apple-converted-space">
    <w:name w:val="apple-converted-space"/>
    <w:basedOn w:val="DefaultParagraphFont"/>
    <w:rsid w:val="00C876F5"/>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rPr>
      <w:sz w:val="20"/>
      <w:szCs w:val="20"/>
    </w:rPr>
  </w:style>
  <w:style w:type="character" w:customStyle="1" w:styleId="CommentTextChar">
    <w:name w:val="Comment Text Char"/>
    <w:basedOn w:val="DefaultParagraphFont"/>
    <w:link w:val="CommentText"/>
    <w:uiPriority w:val="99"/>
    <w:semiHidden/>
    <w:rsid w:val="00C73AD5"/>
    <w:rPr>
      <w:rFonts w:ascii="Times New Roman" w:eastAsia="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C73AD5"/>
    <w:rPr>
      <w:b/>
      <w:bCs/>
    </w:rPr>
  </w:style>
  <w:style w:type="character" w:customStyle="1" w:styleId="CommentSubjectChar">
    <w:name w:val="Comment Subject Char"/>
    <w:basedOn w:val="CommentTextChar"/>
    <w:link w:val="CommentSubject"/>
    <w:uiPriority w:val="99"/>
    <w:semiHidden/>
    <w:rsid w:val="00C73AD5"/>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2395">
      <w:bodyDiv w:val="1"/>
      <w:marLeft w:val="0"/>
      <w:marRight w:val="0"/>
      <w:marTop w:val="0"/>
      <w:marBottom w:val="0"/>
      <w:divBdr>
        <w:top w:val="none" w:sz="0" w:space="0" w:color="auto"/>
        <w:left w:val="none" w:sz="0" w:space="0" w:color="auto"/>
        <w:bottom w:val="none" w:sz="0" w:space="0" w:color="auto"/>
        <w:right w:val="none" w:sz="0" w:space="0" w:color="auto"/>
      </w:divBdr>
      <w:divsChild>
        <w:div w:id="85807680">
          <w:marLeft w:val="0"/>
          <w:marRight w:val="0"/>
          <w:marTop w:val="0"/>
          <w:marBottom w:val="0"/>
          <w:divBdr>
            <w:top w:val="none" w:sz="0" w:space="0" w:color="auto"/>
            <w:left w:val="none" w:sz="0" w:space="0" w:color="auto"/>
            <w:bottom w:val="none" w:sz="0" w:space="0" w:color="auto"/>
            <w:right w:val="none" w:sz="0" w:space="0" w:color="auto"/>
          </w:divBdr>
          <w:divsChild>
            <w:div w:id="1864171733">
              <w:marLeft w:val="0"/>
              <w:marRight w:val="0"/>
              <w:marTop w:val="0"/>
              <w:marBottom w:val="0"/>
              <w:divBdr>
                <w:top w:val="none" w:sz="0" w:space="0" w:color="auto"/>
                <w:left w:val="none" w:sz="0" w:space="0" w:color="auto"/>
                <w:bottom w:val="none" w:sz="0" w:space="0" w:color="auto"/>
                <w:right w:val="none" w:sz="0" w:space="0" w:color="auto"/>
              </w:divBdr>
              <w:divsChild>
                <w:div w:id="1756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8">
      <w:bodyDiv w:val="1"/>
      <w:marLeft w:val="0"/>
      <w:marRight w:val="0"/>
      <w:marTop w:val="0"/>
      <w:marBottom w:val="0"/>
      <w:divBdr>
        <w:top w:val="none" w:sz="0" w:space="0" w:color="auto"/>
        <w:left w:val="none" w:sz="0" w:space="0" w:color="auto"/>
        <w:bottom w:val="none" w:sz="0" w:space="0" w:color="auto"/>
        <w:right w:val="none" w:sz="0" w:space="0" w:color="auto"/>
      </w:divBdr>
      <w:divsChild>
        <w:div w:id="2025401207">
          <w:marLeft w:val="0"/>
          <w:marRight w:val="0"/>
          <w:marTop w:val="0"/>
          <w:marBottom w:val="0"/>
          <w:divBdr>
            <w:top w:val="none" w:sz="0" w:space="0" w:color="auto"/>
            <w:left w:val="none" w:sz="0" w:space="0" w:color="auto"/>
            <w:bottom w:val="none" w:sz="0" w:space="0" w:color="auto"/>
            <w:right w:val="none" w:sz="0" w:space="0" w:color="auto"/>
          </w:divBdr>
          <w:divsChild>
            <w:div w:id="33652051">
              <w:marLeft w:val="0"/>
              <w:marRight w:val="0"/>
              <w:marTop w:val="0"/>
              <w:marBottom w:val="0"/>
              <w:divBdr>
                <w:top w:val="none" w:sz="0" w:space="0" w:color="auto"/>
                <w:left w:val="none" w:sz="0" w:space="0" w:color="auto"/>
                <w:bottom w:val="none" w:sz="0" w:space="0" w:color="auto"/>
                <w:right w:val="none" w:sz="0" w:space="0" w:color="auto"/>
              </w:divBdr>
              <w:divsChild>
                <w:div w:id="1268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85">
      <w:bodyDiv w:val="1"/>
      <w:marLeft w:val="0"/>
      <w:marRight w:val="0"/>
      <w:marTop w:val="0"/>
      <w:marBottom w:val="0"/>
      <w:divBdr>
        <w:top w:val="none" w:sz="0" w:space="0" w:color="auto"/>
        <w:left w:val="none" w:sz="0" w:space="0" w:color="auto"/>
        <w:bottom w:val="none" w:sz="0" w:space="0" w:color="auto"/>
        <w:right w:val="none" w:sz="0" w:space="0" w:color="auto"/>
      </w:divBdr>
      <w:divsChild>
        <w:div w:id="998271811">
          <w:marLeft w:val="0"/>
          <w:marRight w:val="0"/>
          <w:marTop w:val="0"/>
          <w:marBottom w:val="0"/>
          <w:divBdr>
            <w:top w:val="none" w:sz="0" w:space="0" w:color="auto"/>
            <w:left w:val="none" w:sz="0" w:space="0" w:color="auto"/>
            <w:bottom w:val="none" w:sz="0" w:space="0" w:color="auto"/>
            <w:right w:val="none" w:sz="0" w:space="0" w:color="auto"/>
          </w:divBdr>
          <w:divsChild>
            <w:div w:id="118694682">
              <w:marLeft w:val="0"/>
              <w:marRight w:val="0"/>
              <w:marTop w:val="0"/>
              <w:marBottom w:val="0"/>
              <w:divBdr>
                <w:top w:val="none" w:sz="0" w:space="0" w:color="auto"/>
                <w:left w:val="none" w:sz="0" w:space="0" w:color="auto"/>
                <w:bottom w:val="none" w:sz="0" w:space="0" w:color="auto"/>
                <w:right w:val="none" w:sz="0" w:space="0" w:color="auto"/>
              </w:divBdr>
              <w:divsChild>
                <w:div w:id="38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287">
      <w:bodyDiv w:val="1"/>
      <w:marLeft w:val="0"/>
      <w:marRight w:val="0"/>
      <w:marTop w:val="0"/>
      <w:marBottom w:val="0"/>
      <w:divBdr>
        <w:top w:val="none" w:sz="0" w:space="0" w:color="auto"/>
        <w:left w:val="none" w:sz="0" w:space="0" w:color="auto"/>
        <w:bottom w:val="none" w:sz="0" w:space="0" w:color="auto"/>
        <w:right w:val="none" w:sz="0" w:space="0" w:color="auto"/>
      </w:divBdr>
      <w:divsChild>
        <w:div w:id="1044059758">
          <w:marLeft w:val="0"/>
          <w:marRight w:val="0"/>
          <w:marTop w:val="0"/>
          <w:marBottom w:val="0"/>
          <w:divBdr>
            <w:top w:val="none" w:sz="0" w:space="0" w:color="auto"/>
            <w:left w:val="none" w:sz="0" w:space="0" w:color="auto"/>
            <w:bottom w:val="none" w:sz="0" w:space="0" w:color="auto"/>
            <w:right w:val="none" w:sz="0" w:space="0" w:color="auto"/>
          </w:divBdr>
          <w:divsChild>
            <w:div w:id="323627022">
              <w:marLeft w:val="0"/>
              <w:marRight w:val="0"/>
              <w:marTop w:val="0"/>
              <w:marBottom w:val="0"/>
              <w:divBdr>
                <w:top w:val="none" w:sz="0" w:space="0" w:color="auto"/>
                <w:left w:val="none" w:sz="0" w:space="0" w:color="auto"/>
                <w:bottom w:val="none" w:sz="0" w:space="0" w:color="auto"/>
                <w:right w:val="none" w:sz="0" w:space="0" w:color="auto"/>
              </w:divBdr>
              <w:divsChild>
                <w:div w:id="2281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433">
      <w:bodyDiv w:val="1"/>
      <w:marLeft w:val="0"/>
      <w:marRight w:val="0"/>
      <w:marTop w:val="0"/>
      <w:marBottom w:val="0"/>
      <w:divBdr>
        <w:top w:val="none" w:sz="0" w:space="0" w:color="auto"/>
        <w:left w:val="none" w:sz="0" w:space="0" w:color="auto"/>
        <w:bottom w:val="none" w:sz="0" w:space="0" w:color="auto"/>
        <w:right w:val="none" w:sz="0" w:space="0" w:color="auto"/>
      </w:divBdr>
      <w:divsChild>
        <w:div w:id="419330974">
          <w:marLeft w:val="0"/>
          <w:marRight w:val="0"/>
          <w:marTop w:val="0"/>
          <w:marBottom w:val="0"/>
          <w:divBdr>
            <w:top w:val="none" w:sz="0" w:space="0" w:color="auto"/>
            <w:left w:val="none" w:sz="0" w:space="0" w:color="auto"/>
            <w:bottom w:val="none" w:sz="0" w:space="0" w:color="auto"/>
            <w:right w:val="none" w:sz="0" w:space="0" w:color="auto"/>
          </w:divBdr>
          <w:divsChild>
            <w:div w:id="282883998">
              <w:marLeft w:val="0"/>
              <w:marRight w:val="0"/>
              <w:marTop w:val="0"/>
              <w:marBottom w:val="0"/>
              <w:divBdr>
                <w:top w:val="none" w:sz="0" w:space="0" w:color="auto"/>
                <w:left w:val="none" w:sz="0" w:space="0" w:color="auto"/>
                <w:bottom w:val="none" w:sz="0" w:space="0" w:color="auto"/>
                <w:right w:val="none" w:sz="0" w:space="0" w:color="auto"/>
              </w:divBdr>
              <w:divsChild>
                <w:div w:id="1068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881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35">
          <w:marLeft w:val="0"/>
          <w:marRight w:val="0"/>
          <w:marTop w:val="0"/>
          <w:marBottom w:val="0"/>
          <w:divBdr>
            <w:top w:val="none" w:sz="0" w:space="0" w:color="auto"/>
            <w:left w:val="none" w:sz="0" w:space="0" w:color="auto"/>
            <w:bottom w:val="none" w:sz="0" w:space="0" w:color="auto"/>
            <w:right w:val="none" w:sz="0" w:space="0" w:color="auto"/>
          </w:divBdr>
          <w:divsChild>
            <w:div w:id="31854872">
              <w:marLeft w:val="0"/>
              <w:marRight w:val="0"/>
              <w:marTop w:val="0"/>
              <w:marBottom w:val="0"/>
              <w:divBdr>
                <w:top w:val="none" w:sz="0" w:space="0" w:color="auto"/>
                <w:left w:val="none" w:sz="0" w:space="0" w:color="auto"/>
                <w:bottom w:val="none" w:sz="0" w:space="0" w:color="auto"/>
                <w:right w:val="none" w:sz="0" w:space="0" w:color="auto"/>
              </w:divBdr>
              <w:divsChild>
                <w:div w:id="1253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744">
      <w:bodyDiv w:val="1"/>
      <w:marLeft w:val="0"/>
      <w:marRight w:val="0"/>
      <w:marTop w:val="0"/>
      <w:marBottom w:val="0"/>
      <w:divBdr>
        <w:top w:val="none" w:sz="0" w:space="0" w:color="auto"/>
        <w:left w:val="none" w:sz="0" w:space="0" w:color="auto"/>
        <w:bottom w:val="none" w:sz="0" w:space="0" w:color="auto"/>
        <w:right w:val="none" w:sz="0" w:space="0" w:color="auto"/>
      </w:divBdr>
      <w:divsChild>
        <w:div w:id="654262711">
          <w:marLeft w:val="0"/>
          <w:marRight w:val="0"/>
          <w:marTop w:val="0"/>
          <w:marBottom w:val="0"/>
          <w:divBdr>
            <w:top w:val="none" w:sz="0" w:space="0" w:color="auto"/>
            <w:left w:val="none" w:sz="0" w:space="0" w:color="auto"/>
            <w:bottom w:val="none" w:sz="0" w:space="0" w:color="auto"/>
            <w:right w:val="none" w:sz="0" w:space="0" w:color="auto"/>
          </w:divBdr>
          <w:divsChild>
            <w:div w:id="393898122">
              <w:marLeft w:val="0"/>
              <w:marRight w:val="0"/>
              <w:marTop w:val="0"/>
              <w:marBottom w:val="0"/>
              <w:divBdr>
                <w:top w:val="none" w:sz="0" w:space="0" w:color="auto"/>
                <w:left w:val="none" w:sz="0" w:space="0" w:color="auto"/>
                <w:bottom w:val="none" w:sz="0" w:space="0" w:color="auto"/>
                <w:right w:val="none" w:sz="0" w:space="0" w:color="auto"/>
              </w:divBdr>
              <w:divsChild>
                <w:div w:id="131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503">
      <w:bodyDiv w:val="1"/>
      <w:marLeft w:val="0"/>
      <w:marRight w:val="0"/>
      <w:marTop w:val="0"/>
      <w:marBottom w:val="0"/>
      <w:divBdr>
        <w:top w:val="none" w:sz="0" w:space="0" w:color="auto"/>
        <w:left w:val="none" w:sz="0" w:space="0" w:color="auto"/>
        <w:bottom w:val="none" w:sz="0" w:space="0" w:color="auto"/>
        <w:right w:val="none" w:sz="0" w:space="0" w:color="auto"/>
      </w:divBdr>
      <w:divsChild>
        <w:div w:id="1549417477">
          <w:marLeft w:val="0"/>
          <w:marRight w:val="0"/>
          <w:marTop w:val="0"/>
          <w:marBottom w:val="0"/>
          <w:divBdr>
            <w:top w:val="none" w:sz="0" w:space="0" w:color="auto"/>
            <w:left w:val="none" w:sz="0" w:space="0" w:color="auto"/>
            <w:bottom w:val="none" w:sz="0" w:space="0" w:color="auto"/>
            <w:right w:val="none" w:sz="0" w:space="0" w:color="auto"/>
          </w:divBdr>
          <w:divsChild>
            <w:div w:id="1424453335">
              <w:marLeft w:val="0"/>
              <w:marRight w:val="0"/>
              <w:marTop w:val="0"/>
              <w:marBottom w:val="0"/>
              <w:divBdr>
                <w:top w:val="none" w:sz="0" w:space="0" w:color="auto"/>
                <w:left w:val="none" w:sz="0" w:space="0" w:color="auto"/>
                <w:bottom w:val="none" w:sz="0" w:space="0" w:color="auto"/>
                <w:right w:val="none" w:sz="0" w:space="0" w:color="auto"/>
              </w:divBdr>
              <w:divsChild>
                <w:div w:id="85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352">
      <w:bodyDiv w:val="1"/>
      <w:marLeft w:val="0"/>
      <w:marRight w:val="0"/>
      <w:marTop w:val="0"/>
      <w:marBottom w:val="0"/>
      <w:divBdr>
        <w:top w:val="none" w:sz="0" w:space="0" w:color="auto"/>
        <w:left w:val="none" w:sz="0" w:space="0" w:color="auto"/>
        <w:bottom w:val="none" w:sz="0" w:space="0" w:color="auto"/>
        <w:right w:val="none" w:sz="0" w:space="0" w:color="auto"/>
      </w:divBdr>
      <w:divsChild>
        <w:div w:id="935675636">
          <w:marLeft w:val="0"/>
          <w:marRight w:val="0"/>
          <w:marTop w:val="0"/>
          <w:marBottom w:val="0"/>
          <w:divBdr>
            <w:top w:val="none" w:sz="0" w:space="0" w:color="auto"/>
            <w:left w:val="none" w:sz="0" w:space="0" w:color="auto"/>
            <w:bottom w:val="none" w:sz="0" w:space="0" w:color="auto"/>
            <w:right w:val="none" w:sz="0" w:space="0" w:color="auto"/>
          </w:divBdr>
          <w:divsChild>
            <w:div w:id="825323229">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392">
      <w:bodyDiv w:val="1"/>
      <w:marLeft w:val="0"/>
      <w:marRight w:val="0"/>
      <w:marTop w:val="0"/>
      <w:marBottom w:val="0"/>
      <w:divBdr>
        <w:top w:val="none" w:sz="0" w:space="0" w:color="auto"/>
        <w:left w:val="none" w:sz="0" w:space="0" w:color="auto"/>
        <w:bottom w:val="none" w:sz="0" w:space="0" w:color="auto"/>
        <w:right w:val="none" w:sz="0" w:space="0" w:color="auto"/>
      </w:divBdr>
      <w:divsChild>
        <w:div w:id="1681081259">
          <w:marLeft w:val="0"/>
          <w:marRight w:val="0"/>
          <w:marTop w:val="0"/>
          <w:marBottom w:val="0"/>
          <w:divBdr>
            <w:top w:val="none" w:sz="0" w:space="0" w:color="auto"/>
            <w:left w:val="none" w:sz="0" w:space="0" w:color="auto"/>
            <w:bottom w:val="none" w:sz="0" w:space="0" w:color="auto"/>
            <w:right w:val="none" w:sz="0" w:space="0" w:color="auto"/>
          </w:divBdr>
          <w:divsChild>
            <w:div w:id="747380914">
              <w:marLeft w:val="0"/>
              <w:marRight w:val="0"/>
              <w:marTop w:val="0"/>
              <w:marBottom w:val="0"/>
              <w:divBdr>
                <w:top w:val="none" w:sz="0" w:space="0" w:color="auto"/>
                <w:left w:val="none" w:sz="0" w:space="0" w:color="auto"/>
                <w:bottom w:val="none" w:sz="0" w:space="0" w:color="auto"/>
                <w:right w:val="none" w:sz="0" w:space="0" w:color="auto"/>
              </w:divBdr>
              <w:divsChild>
                <w:div w:id="19050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4273">
          <w:marLeft w:val="0"/>
          <w:marRight w:val="0"/>
          <w:marTop w:val="0"/>
          <w:marBottom w:val="0"/>
          <w:divBdr>
            <w:top w:val="none" w:sz="0" w:space="0" w:color="auto"/>
            <w:left w:val="none" w:sz="0" w:space="0" w:color="auto"/>
            <w:bottom w:val="none" w:sz="0" w:space="0" w:color="auto"/>
            <w:right w:val="none" w:sz="0" w:space="0" w:color="auto"/>
          </w:divBdr>
          <w:divsChild>
            <w:div w:id="1718816211">
              <w:marLeft w:val="0"/>
              <w:marRight w:val="0"/>
              <w:marTop w:val="0"/>
              <w:marBottom w:val="0"/>
              <w:divBdr>
                <w:top w:val="none" w:sz="0" w:space="0" w:color="auto"/>
                <w:left w:val="none" w:sz="0" w:space="0" w:color="auto"/>
                <w:bottom w:val="none" w:sz="0" w:space="0" w:color="auto"/>
                <w:right w:val="none" w:sz="0" w:space="0" w:color="auto"/>
              </w:divBdr>
              <w:divsChild>
                <w:div w:id="132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39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777">
          <w:marLeft w:val="0"/>
          <w:marRight w:val="0"/>
          <w:marTop w:val="0"/>
          <w:marBottom w:val="0"/>
          <w:divBdr>
            <w:top w:val="none" w:sz="0" w:space="0" w:color="auto"/>
            <w:left w:val="none" w:sz="0" w:space="0" w:color="auto"/>
            <w:bottom w:val="none" w:sz="0" w:space="0" w:color="auto"/>
            <w:right w:val="none" w:sz="0" w:space="0" w:color="auto"/>
          </w:divBdr>
          <w:divsChild>
            <w:div w:id="517503708">
              <w:marLeft w:val="0"/>
              <w:marRight w:val="0"/>
              <w:marTop w:val="0"/>
              <w:marBottom w:val="0"/>
              <w:divBdr>
                <w:top w:val="none" w:sz="0" w:space="0" w:color="auto"/>
                <w:left w:val="none" w:sz="0" w:space="0" w:color="auto"/>
                <w:bottom w:val="none" w:sz="0" w:space="0" w:color="auto"/>
                <w:right w:val="none" w:sz="0" w:space="0" w:color="auto"/>
              </w:divBdr>
              <w:divsChild>
                <w:div w:id="1672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433">
      <w:bodyDiv w:val="1"/>
      <w:marLeft w:val="0"/>
      <w:marRight w:val="0"/>
      <w:marTop w:val="0"/>
      <w:marBottom w:val="0"/>
      <w:divBdr>
        <w:top w:val="none" w:sz="0" w:space="0" w:color="auto"/>
        <w:left w:val="none" w:sz="0" w:space="0" w:color="auto"/>
        <w:bottom w:val="none" w:sz="0" w:space="0" w:color="auto"/>
        <w:right w:val="none" w:sz="0" w:space="0" w:color="auto"/>
      </w:divBdr>
      <w:divsChild>
        <w:div w:id="417404860">
          <w:marLeft w:val="0"/>
          <w:marRight w:val="0"/>
          <w:marTop w:val="0"/>
          <w:marBottom w:val="0"/>
          <w:divBdr>
            <w:top w:val="none" w:sz="0" w:space="0" w:color="auto"/>
            <w:left w:val="none" w:sz="0" w:space="0" w:color="auto"/>
            <w:bottom w:val="none" w:sz="0" w:space="0" w:color="auto"/>
            <w:right w:val="none" w:sz="0" w:space="0" w:color="auto"/>
          </w:divBdr>
          <w:divsChild>
            <w:div w:id="1248925234">
              <w:marLeft w:val="0"/>
              <w:marRight w:val="0"/>
              <w:marTop w:val="0"/>
              <w:marBottom w:val="0"/>
              <w:divBdr>
                <w:top w:val="none" w:sz="0" w:space="0" w:color="auto"/>
                <w:left w:val="none" w:sz="0" w:space="0" w:color="auto"/>
                <w:bottom w:val="none" w:sz="0" w:space="0" w:color="auto"/>
                <w:right w:val="none" w:sz="0" w:space="0" w:color="auto"/>
              </w:divBdr>
              <w:divsChild>
                <w:div w:id="861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251">
      <w:bodyDiv w:val="1"/>
      <w:marLeft w:val="0"/>
      <w:marRight w:val="0"/>
      <w:marTop w:val="0"/>
      <w:marBottom w:val="0"/>
      <w:divBdr>
        <w:top w:val="none" w:sz="0" w:space="0" w:color="auto"/>
        <w:left w:val="none" w:sz="0" w:space="0" w:color="auto"/>
        <w:bottom w:val="none" w:sz="0" w:space="0" w:color="auto"/>
        <w:right w:val="none" w:sz="0" w:space="0" w:color="auto"/>
      </w:divBdr>
      <w:divsChild>
        <w:div w:id="1651716000">
          <w:marLeft w:val="0"/>
          <w:marRight w:val="0"/>
          <w:marTop w:val="0"/>
          <w:marBottom w:val="0"/>
          <w:divBdr>
            <w:top w:val="none" w:sz="0" w:space="0" w:color="auto"/>
            <w:left w:val="none" w:sz="0" w:space="0" w:color="auto"/>
            <w:bottom w:val="none" w:sz="0" w:space="0" w:color="auto"/>
            <w:right w:val="none" w:sz="0" w:space="0" w:color="auto"/>
          </w:divBdr>
          <w:divsChild>
            <w:div w:id="1713269580">
              <w:marLeft w:val="0"/>
              <w:marRight w:val="0"/>
              <w:marTop w:val="0"/>
              <w:marBottom w:val="0"/>
              <w:divBdr>
                <w:top w:val="none" w:sz="0" w:space="0" w:color="auto"/>
                <w:left w:val="none" w:sz="0" w:space="0" w:color="auto"/>
                <w:bottom w:val="none" w:sz="0" w:space="0" w:color="auto"/>
                <w:right w:val="none" w:sz="0" w:space="0" w:color="auto"/>
              </w:divBdr>
              <w:divsChild>
                <w:div w:id="1056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778">
      <w:bodyDiv w:val="1"/>
      <w:marLeft w:val="0"/>
      <w:marRight w:val="0"/>
      <w:marTop w:val="0"/>
      <w:marBottom w:val="0"/>
      <w:divBdr>
        <w:top w:val="none" w:sz="0" w:space="0" w:color="auto"/>
        <w:left w:val="none" w:sz="0" w:space="0" w:color="auto"/>
        <w:bottom w:val="none" w:sz="0" w:space="0" w:color="auto"/>
        <w:right w:val="none" w:sz="0" w:space="0" w:color="auto"/>
      </w:divBdr>
      <w:divsChild>
        <w:div w:id="416556015">
          <w:marLeft w:val="0"/>
          <w:marRight w:val="0"/>
          <w:marTop w:val="0"/>
          <w:marBottom w:val="0"/>
          <w:divBdr>
            <w:top w:val="none" w:sz="0" w:space="0" w:color="auto"/>
            <w:left w:val="none" w:sz="0" w:space="0" w:color="auto"/>
            <w:bottom w:val="none" w:sz="0" w:space="0" w:color="auto"/>
            <w:right w:val="none" w:sz="0" w:space="0" w:color="auto"/>
          </w:divBdr>
          <w:divsChild>
            <w:div w:id="1159659968">
              <w:marLeft w:val="0"/>
              <w:marRight w:val="0"/>
              <w:marTop w:val="0"/>
              <w:marBottom w:val="0"/>
              <w:divBdr>
                <w:top w:val="none" w:sz="0" w:space="0" w:color="auto"/>
                <w:left w:val="none" w:sz="0" w:space="0" w:color="auto"/>
                <w:bottom w:val="none" w:sz="0" w:space="0" w:color="auto"/>
                <w:right w:val="none" w:sz="0" w:space="0" w:color="auto"/>
              </w:divBdr>
              <w:divsChild>
                <w:div w:id="974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275">
      <w:bodyDiv w:val="1"/>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sChild>
            <w:div w:id="1199854878">
              <w:marLeft w:val="0"/>
              <w:marRight w:val="0"/>
              <w:marTop w:val="0"/>
              <w:marBottom w:val="0"/>
              <w:divBdr>
                <w:top w:val="none" w:sz="0" w:space="0" w:color="auto"/>
                <w:left w:val="none" w:sz="0" w:space="0" w:color="auto"/>
                <w:bottom w:val="none" w:sz="0" w:space="0" w:color="auto"/>
                <w:right w:val="none" w:sz="0" w:space="0" w:color="auto"/>
              </w:divBdr>
              <w:divsChild>
                <w:div w:id="17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3432">
      <w:bodyDiv w:val="1"/>
      <w:marLeft w:val="0"/>
      <w:marRight w:val="0"/>
      <w:marTop w:val="0"/>
      <w:marBottom w:val="0"/>
      <w:divBdr>
        <w:top w:val="none" w:sz="0" w:space="0" w:color="auto"/>
        <w:left w:val="none" w:sz="0" w:space="0" w:color="auto"/>
        <w:bottom w:val="none" w:sz="0" w:space="0" w:color="auto"/>
        <w:right w:val="none" w:sz="0" w:space="0" w:color="auto"/>
      </w:divBdr>
      <w:divsChild>
        <w:div w:id="600261267">
          <w:marLeft w:val="0"/>
          <w:marRight w:val="0"/>
          <w:marTop w:val="0"/>
          <w:marBottom w:val="0"/>
          <w:divBdr>
            <w:top w:val="none" w:sz="0" w:space="0" w:color="auto"/>
            <w:left w:val="none" w:sz="0" w:space="0" w:color="auto"/>
            <w:bottom w:val="none" w:sz="0" w:space="0" w:color="auto"/>
            <w:right w:val="none" w:sz="0" w:space="0" w:color="auto"/>
          </w:divBdr>
          <w:divsChild>
            <w:div w:id="1766416038">
              <w:marLeft w:val="0"/>
              <w:marRight w:val="0"/>
              <w:marTop w:val="0"/>
              <w:marBottom w:val="0"/>
              <w:divBdr>
                <w:top w:val="none" w:sz="0" w:space="0" w:color="auto"/>
                <w:left w:val="none" w:sz="0" w:space="0" w:color="auto"/>
                <w:bottom w:val="none" w:sz="0" w:space="0" w:color="auto"/>
                <w:right w:val="none" w:sz="0" w:space="0" w:color="auto"/>
              </w:divBdr>
              <w:divsChild>
                <w:div w:id="2150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1588">
      <w:bodyDiv w:val="1"/>
      <w:marLeft w:val="0"/>
      <w:marRight w:val="0"/>
      <w:marTop w:val="0"/>
      <w:marBottom w:val="0"/>
      <w:divBdr>
        <w:top w:val="none" w:sz="0" w:space="0" w:color="auto"/>
        <w:left w:val="none" w:sz="0" w:space="0" w:color="auto"/>
        <w:bottom w:val="none" w:sz="0" w:space="0" w:color="auto"/>
        <w:right w:val="none" w:sz="0" w:space="0" w:color="auto"/>
      </w:divBdr>
      <w:divsChild>
        <w:div w:id="2131391540">
          <w:marLeft w:val="0"/>
          <w:marRight w:val="0"/>
          <w:marTop w:val="0"/>
          <w:marBottom w:val="0"/>
          <w:divBdr>
            <w:top w:val="none" w:sz="0" w:space="0" w:color="auto"/>
            <w:left w:val="none" w:sz="0" w:space="0" w:color="auto"/>
            <w:bottom w:val="none" w:sz="0" w:space="0" w:color="auto"/>
            <w:right w:val="none" w:sz="0" w:space="0" w:color="auto"/>
          </w:divBdr>
          <w:divsChild>
            <w:div w:id="703868788">
              <w:marLeft w:val="0"/>
              <w:marRight w:val="0"/>
              <w:marTop w:val="0"/>
              <w:marBottom w:val="0"/>
              <w:divBdr>
                <w:top w:val="none" w:sz="0" w:space="0" w:color="auto"/>
                <w:left w:val="none" w:sz="0" w:space="0" w:color="auto"/>
                <w:bottom w:val="none" w:sz="0" w:space="0" w:color="auto"/>
                <w:right w:val="none" w:sz="0" w:space="0" w:color="auto"/>
              </w:divBdr>
              <w:divsChild>
                <w:div w:id="1294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484">
      <w:bodyDiv w:val="1"/>
      <w:marLeft w:val="0"/>
      <w:marRight w:val="0"/>
      <w:marTop w:val="0"/>
      <w:marBottom w:val="0"/>
      <w:divBdr>
        <w:top w:val="none" w:sz="0" w:space="0" w:color="auto"/>
        <w:left w:val="none" w:sz="0" w:space="0" w:color="auto"/>
        <w:bottom w:val="none" w:sz="0" w:space="0" w:color="auto"/>
        <w:right w:val="none" w:sz="0" w:space="0" w:color="auto"/>
      </w:divBdr>
      <w:divsChild>
        <w:div w:id="1810780420">
          <w:marLeft w:val="0"/>
          <w:marRight w:val="0"/>
          <w:marTop w:val="0"/>
          <w:marBottom w:val="0"/>
          <w:divBdr>
            <w:top w:val="none" w:sz="0" w:space="0" w:color="auto"/>
            <w:left w:val="none" w:sz="0" w:space="0" w:color="auto"/>
            <w:bottom w:val="none" w:sz="0" w:space="0" w:color="auto"/>
            <w:right w:val="none" w:sz="0" w:space="0" w:color="auto"/>
          </w:divBdr>
          <w:divsChild>
            <w:div w:id="931863673">
              <w:marLeft w:val="0"/>
              <w:marRight w:val="0"/>
              <w:marTop w:val="0"/>
              <w:marBottom w:val="0"/>
              <w:divBdr>
                <w:top w:val="none" w:sz="0" w:space="0" w:color="auto"/>
                <w:left w:val="none" w:sz="0" w:space="0" w:color="auto"/>
                <w:bottom w:val="none" w:sz="0" w:space="0" w:color="auto"/>
                <w:right w:val="none" w:sz="0" w:space="0" w:color="auto"/>
              </w:divBdr>
              <w:divsChild>
                <w:div w:id="201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411">
      <w:bodyDiv w:val="1"/>
      <w:marLeft w:val="0"/>
      <w:marRight w:val="0"/>
      <w:marTop w:val="0"/>
      <w:marBottom w:val="0"/>
      <w:divBdr>
        <w:top w:val="none" w:sz="0" w:space="0" w:color="auto"/>
        <w:left w:val="none" w:sz="0" w:space="0" w:color="auto"/>
        <w:bottom w:val="none" w:sz="0" w:space="0" w:color="auto"/>
        <w:right w:val="none" w:sz="0" w:space="0" w:color="auto"/>
      </w:divBdr>
      <w:divsChild>
        <w:div w:id="1517649760">
          <w:marLeft w:val="0"/>
          <w:marRight w:val="0"/>
          <w:marTop w:val="0"/>
          <w:marBottom w:val="0"/>
          <w:divBdr>
            <w:top w:val="none" w:sz="0" w:space="0" w:color="auto"/>
            <w:left w:val="none" w:sz="0" w:space="0" w:color="auto"/>
            <w:bottom w:val="none" w:sz="0" w:space="0" w:color="auto"/>
            <w:right w:val="none" w:sz="0" w:space="0" w:color="auto"/>
          </w:divBdr>
          <w:divsChild>
            <w:div w:id="482358481">
              <w:marLeft w:val="0"/>
              <w:marRight w:val="0"/>
              <w:marTop w:val="0"/>
              <w:marBottom w:val="0"/>
              <w:divBdr>
                <w:top w:val="none" w:sz="0" w:space="0" w:color="auto"/>
                <w:left w:val="none" w:sz="0" w:space="0" w:color="auto"/>
                <w:bottom w:val="none" w:sz="0" w:space="0" w:color="auto"/>
                <w:right w:val="none" w:sz="0" w:space="0" w:color="auto"/>
              </w:divBdr>
              <w:divsChild>
                <w:div w:id="43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867">
      <w:bodyDiv w:val="1"/>
      <w:marLeft w:val="0"/>
      <w:marRight w:val="0"/>
      <w:marTop w:val="0"/>
      <w:marBottom w:val="0"/>
      <w:divBdr>
        <w:top w:val="none" w:sz="0" w:space="0" w:color="auto"/>
        <w:left w:val="none" w:sz="0" w:space="0" w:color="auto"/>
        <w:bottom w:val="none" w:sz="0" w:space="0" w:color="auto"/>
        <w:right w:val="none" w:sz="0" w:space="0" w:color="auto"/>
      </w:divBdr>
      <w:divsChild>
        <w:div w:id="656960214">
          <w:marLeft w:val="0"/>
          <w:marRight w:val="0"/>
          <w:marTop w:val="0"/>
          <w:marBottom w:val="0"/>
          <w:divBdr>
            <w:top w:val="none" w:sz="0" w:space="0" w:color="auto"/>
            <w:left w:val="none" w:sz="0" w:space="0" w:color="auto"/>
            <w:bottom w:val="none" w:sz="0" w:space="0" w:color="auto"/>
            <w:right w:val="none" w:sz="0" w:space="0" w:color="auto"/>
          </w:divBdr>
          <w:divsChild>
            <w:div w:id="819347995">
              <w:marLeft w:val="0"/>
              <w:marRight w:val="0"/>
              <w:marTop w:val="0"/>
              <w:marBottom w:val="0"/>
              <w:divBdr>
                <w:top w:val="none" w:sz="0" w:space="0" w:color="auto"/>
                <w:left w:val="none" w:sz="0" w:space="0" w:color="auto"/>
                <w:bottom w:val="none" w:sz="0" w:space="0" w:color="auto"/>
                <w:right w:val="none" w:sz="0" w:space="0" w:color="auto"/>
              </w:divBdr>
              <w:divsChild>
                <w:div w:id="409472202">
                  <w:marLeft w:val="0"/>
                  <w:marRight w:val="0"/>
                  <w:marTop w:val="0"/>
                  <w:marBottom w:val="0"/>
                  <w:divBdr>
                    <w:top w:val="none" w:sz="0" w:space="0" w:color="auto"/>
                    <w:left w:val="none" w:sz="0" w:space="0" w:color="auto"/>
                    <w:bottom w:val="none" w:sz="0" w:space="0" w:color="auto"/>
                    <w:right w:val="none" w:sz="0" w:space="0" w:color="auto"/>
                  </w:divBdr>
                  <w:divsChild>
                    <w:div w:id="2013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3785">
      <w:bodyDiv w:val="1"/>
      <w:marLeft w:val="0"/>
      <w:marRight w:val="0"/>
      <w:marTop w:val="0"/>
      <w:marBottom w:val="0"/>
      <w:divBdr>
        <w:top w:val="none" w:sz="0" w:space="0" w:color="auto"/>
        <w:left w:val="none" w:sz="0" w:space="0" w:color="auto"/>
        <w:bottom w:val="none" w:sz="0" w:space="0" w:color="auto"/>
        <w:right w:val="none" w:sz="0" w:space="0" w:color="auto"/>
      </w:divBdr>
      <w:divsChild>
        <w:div w:id="638997671">
          <w:marLeft w:val="0"/>
          <w:marRight w:val="0"/>
          <w:marTop w:val="0"/>
          <w:marBottom w:val="0"/>
          <w:divBdr>
            <w:top w:val="none" w:sz="0" w:space="0" w:color="auto"/>
            <w:left w:val="none" w:sz="0" w:space="0" w:color="auto"/>
            <w:bottom w:val="none" w:sz="0" w:space="0" w:color="auto"/>
            <w:right w:val="none" w:sz="0" w:space="0" w:color="auto"/>
          </w:divBdr>
          <w:divsChild>
            <w:div w:id="1462729257">
              <w:marLeft w:val="0"/>
              <w:marRight w:val="0"/>
              <w:marTop w:val="0"/>
              <w:marBottom w:val="0"/>
              <w:divBdr>
                <w:top w:val="none" w:sz="0" w:space="0" w:color="auto"/>
                <w:left w:val="none" w:sz="0" w:space="0" w:color="auto"/>
                <w:bottom w:val="none" w:sz="0" w:space="0" w:color="auto"/>
                <w:right w:val="none" w:sz="0" w:space="0" w:color="auto"/>
              </w:divBdr>
              <w:divsChild>
                <w:div w:id="1787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3046">
      <w:bodyDiv w:val="1"/>
      <w:marLeft w:val="0"/>
      <w:marRight w:val="0"/>
      <w:marTop w:val="0"/>
      <w:marBottom w:val="0"/>
      <w:divBdr>
        <w:top w:val="none" w:sz="0" w:space="0" w:color="auto"/>
        <w:left w:val="none" w:sz="0" w:space="0" w:color="auto"/>
        <w:bottom w:val="none" w:sz="0" w:space="0" w:color="auto"/>
        <w:right w:val="none" w:sz="0" w:space="0" w:color="auto"/>
      </w:divBdr>
    </w:div>
    <w:div w:id="1062017954">
      <w:bodyDiv w:val="1"/>
      <w:marLeft w:val="0"/>
      <w:marRight w:val="0"/>
      <w:marTop w:val="0"/>
      <w:marBottom w:val="0"/>
      <w:divBdr>
        <w:top w:val="none" w:sz="0" w:space="0" w:color="auto"/>
        <w:left w:val="none" w:sz="0" w:space="0" w:color="auto"/>
        <w:bottom w:val="none" w:sz="0" w:space="0" w:color="auto"/>
        <w:right w:val="none" w:sz="0" w:space="0" w:color="auto"/>
      </w:divBdr>
      <w:divsChild>
        <w:div w:id="1899320688">
          <w:marLeft w:val="0"/>
          <w:marRight w:val="0"/>
          <w:marTop w:val="0"/>
          <w:marBottom w:val="0"/>
          <w:divBdr>
            <w:top w:val="none" w:sz="0" w:space="0" w:color="auto"/>
            <w:left w:val="none" w:sz="0" w:space="0" w:color="auto"/>
            <w:bottom w:val="none" w:sz="0" w:space="0" w:color="auto"/>
            <w:right w:val="none" w:sz="0" w:space="0" w:color="auto"/>
          </w:divBdr>
          <w:divsChild>
            <w:div w:id="1134712848">
              <w:marLeft w:val="0"/>
              <w:marRight w:val="0"/>
              <w:marTop w:val="0"/>
              <w:marBottom w:val="0"/>
              <w:divBdr>
                <w:top w:val="none" w:sz="0" w:space="0" w:color="auto"/>
                <w:left w:val="none" w:sz="0" w:space="0" w:color="auto"/>
                <w:bottom w:val="none" w:sz="0" w:space="0" w:color="auto"/>
                <w:right w:val="none" w:sz="0" w:space="0" w:color="auto"/>
              </w:divBdr>
              <w:divsChild>
                <w:div w:id="174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917">
      <w:bodyDiv w:val="1"/>
      <w:marLeft w:val="0"/>
      <w:marRight w:val="0"/>
      <w:marTop w:val="0"/>
      <w:marBottom w:val="0"/>
      <w:divBdr>
        <w:top w:val="none" w:sz="0" w:space="0" w:color="auto"/>
        <w:left w:val="none" w:sz="0" w:space="0" w:color="auto"/>
        <w:bottom w:val="none" w:sz="0" w:space="0" w:color="auto"/>
        <w:right w:val="none" w:sz="0" w:space="0" w:color="auto"/>
      </w:divBdr>
      <w:divsChild>
        <w:div w:id="413935820">
          <w:marLeft w:val="0"/>
          <w:marRight w:val="0"/>
          <w:marTop w:val="0"/>
          <w:marBottom w:val="0"/>
          <w:divBdr>
            <w:top w:val="none" w:sz="0" w:space="0" w:color="auto"/>
            <w:left w:val="none" w:sz="0" w:space="0" w:color="auto"/>
            <w:bottom w:val="none" w:sz="0" w:space="0" w:color="auto"/>
            <w:right w:val="none" w:sz="0" w:space="0" w:color="auto"/>
          </w:divBdr>
          <w:divsChild>
            <w:div w:id="869344666">
              <w:marLeft w:val="0"/>
              <w:marRight w:val="0"/>
              <w:marTop w:val="0"/>
              <w:marBottom w:val="0"/>
              <w:divBdr>
                <w:top w:val="none" w:sz="0" w:space="0" w:color="auto"/>
                <w:left w:val="none" w:sz="0" w:space="0" w:color="auto"/>
                <w:bottom w:val="none" w:sz="0" w:space="0" w:color="auto"/>
                <w:right w:val="none" w:sz="0" w:space="0" w:color="auto"/>
              </w:divBdr>
              <w:divsChild>
                <w:div w:id="286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1319">
      <w:bodyDiv w:val="1"/>
      <w:marLeft w:val="0"/>
      <w:marRight w:val="0"/>
      <w:marTop w:val="0"/>
      <w:marBottom w:val="0"/>
      <w:divBdr>
        <w:top w:val="none" w:sz="0" w:space="0" w:color="auto"/>
        <w:left w:val="none" w:sz="0" w:space="0" w:color="auto"/>
        <w:bottom w:val="none" w:sz="0" w:space="0" w:color="auto"/>
        <w:right w:val="none" w:sz="0" w:space="0" w:color="auto"/>
      </w:divBdr>
    </w:div>
    <w:div w:id="1131290526">
      <w:bodyDiv w:val="1"/>
      <w:marLeft w:val="0"/>
      <w:marRight w:val="0"/>
      <w:marTop w:val="0"/>
      <w:marBottom w:val="0"/>
      <w:divBdr>
        <w:top w:val="none" w:sz="0" w:space="0" w:color="auto"/>
        <w:left w:val="none" w:sz="0" w:space="0" w:color="auto"/>
        <w:bottom w:val="none" w:sz="0" w:space="0" w:color="auto"/>
        <w:right w:val="none" w:sz="0" w:space="0" w:color="auto"/>
      </w:divBdr>
      <w:divsChild>
        <w:div w:id="535317815">
          <w:marLeft w:val="0"/>
          <w:marRight w:val="0"/>
          <w:marTop w:val="0"/>
          <w:marBottom w:val="0"/>
          <w:divBdr>
            <w:top w:val="none" w:sz="0" w:space="0" w:color="auto"/>
            <w:left w:val="none" w:sz="0" w:space="0" w:color="auto"/>
            <w:bottom w:val="none" w:sz="0" w:space="0" w:color="auto"/>
            <w:right w:val="none" w:sz="0" w:space="0" w:color="auto"/>
          </w:divBdr>
          <w:divsChild>
            <w:div w:id="307976029">
              <w:marLeft w:val="0"/>
              <w:marRight w:val="0"/>
              <w:marTop w:val="0"/>
              <w:marBottom w:val="0"/>
              <w:divBdr>
                <w:top w:val="none" w:sz="0" w:space="0" w:color="auto"/>
                <w:left w:val="none" w:sz="0" w:space="0" w:color="auto"/>
                <w:bottom w:val="none" w:sz="0" w:space="0" w:color="auto"/>
                <w:right w:val="none" w:sz="0" w:space="0" w:color="auto"/>
              </w:divBdr>
              <w:divsChild>
                <w:div w:id="411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3665">
      <w:bodyDiv w:val="1"/>
      <w:marLeft w:val="0"/>
      <w:marRight w:val="0"/>
      <w:marTop w:val="0"/>
      <w:marBottom w:val="0"/>
      <w:divBdr>
        <w:top w:val="none" w:sz="0" w:space="0" w:color="auto"/>
        <w:left w:val="none" w:sz="0" w:space="0" w:color="auto"/>
        <w:bottom w:val="none" w:sz="0" w:space="0" w:color="auto"/>
        <w:right w:val="none" w:sz="0" w:space="0" w:color="auto"/>
      </w:divBdr>
      <w:divsChild>
        <w:div w:id="1348678518">
          <w:marLeft w:val="0"/>
          <w:marRight w:val="0"/>
          <w:marTop w:val="0"/>
          <w:marBottom w:val="0"/>
          <w:divBdr>
            <w:top w:val="none" w:sz="0" w:space="0" w:color="auto"/>
            <w:left w:val="none" w:sz="0" w:space="0" w:color="auto"/>
            <w:bottom w:val="none" w:sz="0" w:space="0" w:color="auto"/>
            <w:right w:val="none" w:sz="0" w:space="0" w:color="auto"/>
          </w:divBdr>
          <w:divsChild>
            <w:div w:id="249238084">
              <w:marLeft w:val="0"/>
              <w:marRight w:val="0"/>
              <w:marTop w:val="0"/>
              <w:marBottom w:val="0"/>
              <w:divBdr>
                <w:top w:val="none" w:sz="0" w:space="0" w:color="auto"/>
                <w:left w:val="none" w:sz="0" w:space="0" w:color="auto"/>
                <w:bottom w:val="none" w:sz="0" w:space="0" w:color="auto"/>
                <w:right w:val="none" w:sz="0" w:space="0" w:color="auto"/>
              </w:divBdr>
              <w:divsChild>
                <w:div w:id="1447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072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00">
          <w:marLeft w:val="0"/>
          <w:marRight w:val="0"/>
          <w:marTop w:val="0"/>
          <w:marBottom w:val="0"/>
          <w:divBdr>
            <w:top w:val="none" w:sz="0" w:space="0" w:color="auto"/>
            <w:left w:val="none" w:sz="0" w:space="0" w:color="auto"/>
            <w:bottom w:val="none" w:sz="0" w:space="0" w:color="auto"/>
            <w:right w:val="none" w:sz="0" w:space="0" w:color="auto"/>
          </w:divBdr>
          <w:divsChild>
            <w:div w:id="2096976463">
              <w:marLeft w:val="0"/>
              <w:marRight w:val="0"/>
              <w:marTop w:val="0"/>
              <w:marBottom w:val="0"/>
              <w:divBdr>
                <w:top w:val="none" w:sz="0" w:space="0" w:color="auto"/>
                <w:left w:val="none" w:sz="0" w:space="0" w:color="auto"/>
                <w:bottom w:val="none" w:sz="0" w:space="0" w:color="auto"/>
                <w:right w:val="none" w:sz="0" w:space="0" w:color="auto"/>
              </w:divBdr>
              <w:divsChild>
                <w:div w:id="11409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9796">
      <w:bodyDiv w:val="1"/>
      <w:marLeft w:val="0"/>
      <w:marRight w:val="0"/>
      <w:marTop w:val="0"/>
      <w:marBottom w:val="0"/>
      <w:divBdr>
        <w:top w:val="none" w:sz="0" w:space="0" w:color="auto"/>
        <w:left w:val="none" w:sz="0" w:space="0" w:color="auto"/>
        <w:bottom w:val="none" w:sz="0" w:space="0" w:color="auto"/>
        <w:right w:val="none" w:sz="0" w:space="0" w:color="auto"/>
      </w:divBdr>
      <w:divsChild>
        <w:div w:id="319889366">
          <w:marLeft w:val="0"/>
          <w:marRight w:val="0"/>
          <w:marTop w:val="0"/>
          <w:marBottom w:val="0"/>
          <w:divBdr>
            <w:top w:val="none" w:sz="0" w:space="0" w:color="auto"/>
            <w:left w:val="none" w:sz="0" w:space="0" w:color="auto"/>
            <w:bottom w:val="none" w:sz="0" w:space="0" w:color="auto"/>
            <w:right w:val="none" w:sz="0" w:space="0" w:color="auto"/>
          </w:divBdr>
          <w:divsChild>
            <w:div w:id="1105199722">
              <w:marLeft w:val="0"/>
              <w:marRight w:val="0"/>
              <w:marTop w:val="0"/>
              <w:marBottom w:val="0"/>
              <w:divBdr>
                <w:top w:val="none" w:sz="0" w:space="0" w:color="auto"/>
                <w:left w:val="none" w:sz="0" w:space="0" w:color="auto"/>
                <w:bottom w:val="none" w:sz="0" w:space="0" w:color="auto"/>
                <w:right w:val="none" w:sz="0" w:space="0" w:color="auto"/>
              </w:divBdr>
              <w:divsChild>
                <w:div w:id="186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593">
      <w:bodyDiv w:val="1"/>
      <w:marLeft w:val="0"/>
      <w:marRight w:val="0"/>
      <w:marTop w:val="0"/>
      <w:marBottom w:val="0"/>
      <w:divBdr>
        <w:top w:val="none" w:sz="0" w:space="0" w:color="auto"/>
        <w:left w:val="none" w:sz="0" w:space="0" w:color="auto"/>
        <w:bottom w:val="none" w:sz="0" w:space="0" w:color="auto"/>
        <w:right w:val="none" w:sz="0" w:space="0" w:color="auto"/>
      </w:divBdr>
      <w:divsChild>
        <w:div w:id="1317341861">
          <w:marLeft w:val="0"/>
          <w:marRight w:val="0"/>
          <w:marTop w:val="0"/>
          <w:marBottom w:val="0"/>
          <w:divBdr>
            <w:top w:val="none" w:sz="0" w:space="0" w:color="auto"/>
            <w:left w:val="none" w:sz="0" w:space="0" w:color="auto"/>
            <w:bottom w:val="none" w:sz="0" w:space="0" w:color="auto"/>
            <w:right w:val="none" w:sz="0" w:space="0" w:color="auto"/>
          </w:divBdr>
          <w:divsChild>
            <w:div w:id="1025441827">
              <w:marLeft w:val="0"/>
              <w:marRight w:val="0"/>
              <w:marTop w:val="0"/>
              <w:marBottom w:val="0"/>
              <w:divBdr>
                <w:top w:val="none" w:sz="0" w:space="0" w:color="auto"/>
                <w:left w:val="none" w:sz="0" w:space="0" w:color="auto"/>
                <w:bottom w:val="none" w:sz="0" w:space="0" w:color="auto"/>
                <w:right w:val="none" w:sz="0" w:space="0" w:color="auto"/>
              </w:divBdr>
              <w:divsChild>
                <w:div w:id="73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02">
      <w:bodyDiv w:val="1"/>
      <w:marLeft w:val="0"/>
      <w:marRight w:val="0"/>
      <w:marTop w:val="0"/>
      <w:marBottom w:val="0"/>
      <w:divBdr>
        <w:top w:val="none" w:sz="0" w:space="0" w:color="auto"/>
        <w:left w:val="none" w:sz="0" w:space="0" w:color="auto"/>
        <w:bottom w:val="none" w:sz="0" w:space="0" w:color="auto"/>
        <w:right w:val="none" w:sz="0" w:space="0" w:color="auto"/>
      </w:divBdr>
    </w:div>
    <w:div w:id="1674063835">
      <w:bodyDiv w:val="1"/>
      <w:marLeft w:val="0"/>
      <w:marRight w:val="0"/>
      <w:marTop w:val="0"/>
      <w:marBottom w:val="0"/>
      <w:divBdr>
        <w:top w:val="none" w:sz="0" w:space="0" w:color="auto"/>
        <w:left w:val="none" w:sz="0" w:space="0" w:color="auto"/>
        <w:bottom w:val="none" w:sz="0" w:space="0" w:color="auto"/>
        <w:right w:val="none" w:sz="0" w:space="0" w:color="auto"/>
      </w:divBdr>
      <w:divsChild>
        <w:div w:id="265818493">
          <w:marLeft w:val="0"/>
          <w:marRight w:val="0"/>
          <w:marTop w:val="0"/>
          <w:marBottom w:val="0"/>
          <w:divBdr>
            <w:top w:val="none" w:sz="0" w:space="0" w:color="auto"/>
            <w:left w:val="none" w:sz="0" w:space="0" w:color="auto"/>
            <w:bottom w:val="none" w:sz="0" w:space="0" w:color="auto"/>
            <w:right w:val="none" w:sz="0" w:space="0" w:color="auto"/>
          </w:divBdr>
          <w:divsChild>
            <w:div w:id="1666858636">
              <w:marLeft w:val="0"/>
              <w:marRight w:val="0"/>
              <w:marTop w:val="0"/>
              <w:marBottom w:val="0"/>
              <w:divBdr>
                <w:top w:val="none" w:sz="0" w:space="0" w:color="auto"/>
                <w:left w:val="none" w:sz="0" w:space="0" w:color="auto"/>
                <w:bottom w:val="none" w:sz="0" w:space="0" w:color="auto"/>
                <w:right w:val="none" w:sz="0" w:space="0" w:color="auto"/>
              </w:divBdr>
              <w:divsChild>
                <w:div w:id="62072690">
                  <w:marLeft w:val="0"/>
                  <w:marRight w:val="0"/>
                  <w:marTop w:val="0"/>
                  <w:marBottom w:val="0"/>
                  <w:divBdr>
                    <w:top w:val="none" w:sz="0" w:space="0" w:color="auto"/>
                    <w:left w:val="none" w:sz="0" w:space="0" w:color="auto"/>
                    <w:bottom w:val="none" w:sz="0" w:space="0" w:color="auto"/>
                    <w:right w:val="none" w:sz="0" w:space="0" w:color="auto"/>
                  </w:divBdr>
                  <w:divsChild>
                    <w:div w:id="121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3729">
      <w:bodyDiv w:val="1"/>
      <w:marLeft w:val="0"/>
      <w:marRight w:val="0"/>
      <w:marTop w:val="0"/>
      <w:marBottom w:val="0"/>
      <w:divBdr>
        <w:top w:val="none" w:sz="0" w:space="0" w:color="auto"/>
        <w:left w:val="none" w:sz="0" w:space="0" w:color="auto"/>
        <w:bottom w:val="none" w:sz="0" w:space="0" w:color="auto"/>
        <w:right w:val="none" w:sz="0" w:space="0" w:color="auto"/>
      </w:divBdr>
      <w:divsChild>
        <w:div w:id="1980500181">
          <w:marLeft w:val="0"/>
          <w:marRight w:val="0"/>
          <w:marTop w:val="0"/>
          <w:marBottom w:val="0"/>
          <w:divBdr>
            <w:top w:val="none" w:sz="0" w:space="0" w:color="auto"/>
            <w:left w:val="none" w:sz="0" w:space="0" w:color="auto"/>
            <w:bottom w:val="none" w:sz="0" w:space="0" w:color="auto"/>
            <w:right w:val="none" w:sz="0" w:space="0" w:color="auto"/>
          </w:divBdr>
          <w:divsChild>
            <w:div w:id="2144957948">
              <w:marLeft w:val="0"/>
              <w:marRight w:val="0"/>
              <w:marTop w:val="0"/>
              <w:marBottom w:val="0"/>
              <w:divBdr>
                <w:top w:val="none" w:sz="0" w:space="0" w:color="auto"/>
                <w:left w:val="none" w:sz="0" w:space="0" w:color="auto"/>
                <w:bottom w:val="none" w:sz="0" w:space="0" w:color="auto"/>
                <w:right w:val="none" w:sz="0" w:space="0" w:color="auto"/>
              </w:divBdr>
              <w:divsChild>
                <w:div w:id="560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848">
      <w:bodyDiv w:val="1"/>
      <w:marLeft w:val="0"/>
      <w:marRight w:val="0"/>
      <w:marTop w:val="0"/>
      <w:marBottom w:val="0"/>
      <w:divBdr>
        <w:top w:val="none" w:sz="0" w:space="0" w:color="auto"/>
        <w:left w:val="none" w:sz="0" w:space="0" w:color="auto"/>
        <w:bottom w:val="none" w:sz="0" w:space="0" w:color="auto"/>
        <w:right w:val="none" w:sz="0" w:space="0" w:color="auto"/>
      </w:divBdr>
      <w:divsChild>
        <w:div w:id="470367035">
          <w:marLeft w:val="0"/>
          <w:marRight w:val="0"/>
          <w:marTop w:val="0"/>
          <w:marBottom w:val="0"/>
          <w:divBdr>
            <w:top w:val="none" w:sz="0" w:space="0" w:color="auto"/>
            <w:left w:val="none" w:sz="0" w:space="0" w:color="auto"/>
            <w:bottom w:val="none" w:sz="0" w:space="0" w:color="auto"/>
            <w:right w:val="none" w:sz="0" w:space="0" w:color="auto"/>
          </w:divBdr>
          <w:divsChild>
            <w:div w:id="1771197496">
              <w:marLeft w:val="0"/>
              <w:marRight w:val="0"/>
              <w:marTop w:val="0"/>
              <w:marBottom w:val="0"/>
              <w:divBdr>
                <w:top w:val="none" w:sz="0" w:space="0" w:color="auto"/>
                <w:left w:val="none" w:sz="0" w:space="0" w:color="auto"/>
                <w:bottom w:val="none" w:sz="0" w:space="0" w:color="auto"/>
                <w:right w:val="none" w:sz="0" w:space="0" w:color="auto"/>
              </w:divBdr>
              <w:divsChild>
                <w:div w:id="1921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996">
      <w:bodyDiv w:val="1"/>
      <w:marLeft w:val="0"/>
      <w:marRight w:val="0"/>
      <w:marTop w:val="0"/>
      <w:marBottom w:val="0"/>
      <w:divBdr>
        <w:top w:val="none" w:sz="0" w:space="0" w:color="auto"/>
        <w:left w:val="none" w:sz="0" w:space="0" w:color="auto"/>
        <w:bottom w:val="none" w:sz="0" w:space="0" w:color="auto"/>
        <w:right w:val="none" w:sz="0" w:space="0" w:color="auto"/>
      </w:divBdr>
    </w:div>
    <w:div w:id="1869681680">
      <w:bodyDiv w:val="1"/>
      <w:marLeft w:val="0"/>
      <w:marRight w:val="0"/>
      <w:marTop w:val="0"/>
      <w:marBottom w:val="0"/>
      <w:divBdr>
        <w:top w:val="none" w:sz="0" w:space="0" w:color="auto"/>
        <w:left w:val="none" w:sz="0" w:space="0" w:color="auto"/>
        <w:bottom w:val="none" w:sz="0" w:space="0" w:color="auto"/>
        <w:right w:val="none" w:sz="0" w:space="0" w:color="auto"/>
      </w:divBdr>
    </w:div>
    <w:div w:id="1924677576">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73780254">
      <w:bodyDiv w:val="1"/>
      <w:marLeft w:val="0"/>
      <w:marRight w:val="0"/>
      <w:marTop w:val="0"/>
      <w:marBottom w:val="0"/>
      <w:divBdr>
        <w:top w:val="none" w:sz="0" w:space="0" w:color="auto"/>
        <w:left w:val="none" w:sz="0" w:space="0" w:color="auto"/>
        <w:bottom w:val="none" w:sz="0" w:space="0" w:color="auto"/>
        <w:right w:val="none" w:sz="0" w:space="0" w:color="auto"/>
      </w:divBdr>
    </w:div>
    <w:div w:id="1974406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5935">
          <w:marLeft w:val="0"/>
          <w:marRight w:val="0"/>
          <w:marTop w:val="0"/>
          <w:marBottom w:val="0"/>
          <w:divBdr>
            <w:top w:val="none" w:sz="0" w:space="0" w:color="auto"/>
            <w:left w:val="none" w:sz="0" w:space="0" w:color="auto"/>
            <w:bottom w:val="none" w:sz="0" w:space="0" w:color="auto"/>
            <w:right w:val="none" w:sz="0" w:space="0" w:color="auto"/>
          </w:divBdr>
          <w:divsChild>
            <w:div w:id="808203506">
              <w:marLeft w:val="0"/>
              <w:marRight w:val="0"/>
              <w:marTop w:val="0"/>
              <w:marBottom w:val="0"/>
              <w:divBdr>
                <w:top w:val="none" w:sz="0" w:space="0" w:color="auto"/>
                <w:left w:val="none" w:sz="0" w:space="0" w:color="auto"/>
                <w:bottom w:val="none" w:sz="0" w:space="0" w:color="auto"/>
                <w:right w:val="none" w:sz="0" w:space="0" w:color="auto"/>
              </w:divBdr>
              <w:divsChild>
                <w:div w:id="397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946">
      <w:bodyDiv w:val="1"/>
      <w:marLeft w:val="0"/>
      <w:marRight w:val="0"/>
      <w:marTop w:val="0"/>
      <w:marBottom w:val="0"/>
      <w:divBdr>
        <w:top w:val="none" w:sz="0" w:space="0" w:color="auto"/>
        <w:left w:val="none" w:sz="0" w:space="0" w:color="auto"/>
        <w:bottom w:val="none" w:sz="0" w:space="0" w:color="auto"/>
        <w:right w:val="none" w:sz="0" w:space="0" w:color="auto"/>
      </w:divBdr>
      <w:divsChild>
        <w:div w:id="1496216884">
          <w:marLeft w:val="0"/>
          <w:marRight w:val="0"/>
          <w:marTop w:val="0"/>
          <w:marBottom w:val="0"/>
          <w:divBdr>
            <w:top w:val="none" w:sz="0" w:space="0" w:color="auto"/>
            <w:left w:val="none" w:sz="0" w:space="0" w:color="auto"/>
            <w:bottom w:val="none" w:sz="0" w:space="0" w:color="auto"/>
            <w:right w:val="none" w:sz="0" w:space="0" w:color="auto"/>
          </w:divBdr>
          <w:divsChild>
            <w:div w:id="407850866">
              <w:marLeft w:val="0"/>
              <w:marRight w:val="0"/>
              <w:marTop w:val="0"/>
              <w:marBottom w:val="0"/>
              <w:divBdr>
                <w:top w:val="none" w:sz="0" w:space="0" w:color="auto"/>
                <w:left w:val="none" w:sz="0" w:space="0" w:color="auto"/>
                <w:bottom w:val="none" w:sz="0" w:space="0" w:color="auto"/>
                <w:right w:val="none" w:sz="0" w:space="0" w:color="auto"/>
              </w:divBdr>
              <w:divsChild>
                <w:div w:id="20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971">
      <w:bodyDiv w:val="1"/>
      <w:marLeft w:val="0"/>
      <w:marRight w:val="0"/>
      <w:marTop w:val="0"/>
      <w:marBottom w:val="0"/>
      <w:divBdr>
        <w:top w:val="none" w:sz="0" w:space="0" w:color="auto"/>
        <w:left w:val="none" w:sz="0" w:space="0" w:color="auto"/>
        <w:bottom w:val="none" w:sz="0" w:space="0" w:color="auto"/>
        <w:right w:val="none" w:sz="0" w:space="0" w:color="auto"/>
      </w:divBdr>
      <w:divsChild>
        <w:div w:id="1363701027">
          <w:marLeft w:val="0"/>
          <w:marRight w:val="0"/>
          <w:marTop w:val="0"/>
          <w:marBottom w:val="0"/>
          <w:divBdr>
            <w:top w:val="none" w:sz="0" w:space="0" w:color="auto"/>
            <w:left w:val="none" w:sz="0" w:space="0" w:color="auto"/>
            <w:bottom w:val="none" w:sz="0" w:space="0" w:color="auto"/>
            <w:right w:val="none" w:sz="0" w:space="0" w:color="auto"/>
          </w:divBdr>
          <w:divsChild>
            <w:div w:id="40423159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sharing.org/FAIRsharing.rg2vmt" TargetMode="External"/><Relationship Id="rId13" Type="http://schemas.openxmlformats.org/officeDocument/2006/relationships/hyperlink" Target="http://www.addgene.org/depositing/start-deposit/"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footer" Target="footer1.xml"/><Relationship Id="rId12" Type="http://schemas.openxmlformats.org/officeDocument/2006/relationships/hyperlink" Target="https://www.uniprot.org/" TargetMode="External"/><Relationship Id="rId17" Type="http://schemas.openxmlformats.org/officeDocument/2006/relationships/hyperlink" Target="https://zenodo.org/" TargetMode="External"/><Relationship Id="rId2" Type="http://schemas.openxmlformats.org/officeDocument/2006/relationships/styles" Target="styles.xml"/><Relationship Id="rId16" Type="http://schemas.openxmlformats.org/officeDocument/2006/relationships/hyperlink" Target="https://www.biorxiv.org/"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nbank/" TargetMode="External"/><Relationship Id="rId5" Type="http://schemas.openxmlformats.org/officeDocument/2006/relationships/footnotes" Target="footnotes.xml"/><Relationship Id="rId15" Type="http://schemas.openxmlformats.org/officeDocument/2006/relationships/hyperlink" Target="https://www.ebi.ac.uk/pride/" TargetMode="External"/><Relationship Id="rId23" Type="http://schemas.openxmlformats.org/officeDocument/2006/relationships/customXml" Target="../customXml/item4.xml"/><Relationship Id="rId10" Type="http://schemas.openxmlformats.org/officeDocument/2006/relationships/hyperlink" Target="https://zenodo.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irsharing.org/FAIRsharing.9y4cqw" TargetMode="External"/><Relationship Id="rId14" Type="http://schemas.openxmlformats.org/officeDocument/2006/relationships/hyperlink" Target="http://idr.openmicroscopy.org/about/"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G0C3522N</Project_x0020_Ref.>
    <Code xmlns="d2b4f59a-05ce-4744-9d1c-9dd30147ee09">3M210855</Code>
    <FundingCallID xmlns="d2b4f59a-05ce-4744-9d1c-9dd30147ee09">39874</FundingCallID>
    <_dlc_DocId xmlns="d2b4f59a-05ce-4744-9d1c-9dd30147ee09">P4FNSWA4HVKW-73199252-8328</_dlc_DocId>
    <_dlc_DocIdUrl xmlns="d2b4f59a-05ce-4744-9d1c-9dd30147ee09">
      <Url>https://www.groupware.kuleuven.be/sites/dmpmt/_layouts/15/DocIdRedir.aspx?ID=P4FNSWA4HVKW-73199252-8328</Url>
      <Description>P4FNSWA4HVKW-73199252-8328</Description>
    </_dlc_DocIdUrl>
    <FormID xmlns="d2b4f59a-05ce-4744-9d1c-9dd30147ee09">2110</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7ED4BB-31C4-42BC-A0AF-D9828C59CCCA}"/>
</file>

<file path=customXml/itemProps2.xml><?xml version="1.0" encoding="utf-8"?>
<ds:datastoreItem xmlns:ds="http://schemas.openxmlformats.org/officeDocument/2006/customXml" ds:itemID="{6D8B7EF0-DF64-4C48-9424-20F5B41C7753}"/>
</file>

<file path=customXml/itemProps3.xml><?xml version="1.0" encoding="utf-8"?>
<ds:datastoreItem xmlns:ds="http://schemas.openxmlformats.org/officeDocument/2006/customXml" ds:itemID="{5E295AE9-71D7-47B4-8DF7-9423B7D92208}"/>
</file>

<file path=customXml/itemProps4.xml><?xml version="1.0" encoding="utf-8"?>
<ds:datastoreItem xmlns:ds="http://schemas.openxmlformats.org/officeDocument/2006/customXml" ds:itemID="{47571B48-D916-4E66-AFA9-80B60CBBDB58}"/>
</file>

<file path=docProps/app.xml><?xml version="1.0" encoding="utf-8"?>
<Properties xmlns="http://schemas.openxmlformats.org/officeDocument/2006/extended-properties" xmlns:vt="http://schemas.openxmlformats.org/officeDocument/2006/docPropsVTypes">
  <Template>Normal.dotm</Template>
  <TotalTime>76</TotalTime>
  <Pages>19</Pages>
  <Words>5794</Words>
  <Characters>33031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Aljosa F Karamazov</dc:creator>
  <cp:lastModifiedBy>Bela Z Schmidt</cp:lastModifiedBy>
  <cp:revision>9</cp:revision>
  <dcterms:created xsi:type="dcterms:W3CDTF">2022-06-17T08:22:00Z</dcterms:created>
  <dcterms:modified xsi:type="dcterms:W3CDTF">2022-06-21T12:26:00Z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604edf65-12f2-40e7-931c-2f853ead5026</vt:lpwstr>
  </property>
</Properties>
</file>