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D6925" w14:textId="77777777" w:rsidR="00AB3302" w:rsidRPr="00AB3302" w:rsidRDefault="00FA78D3" w:rsidP="00AB3302">
      <w:pPr>
        <w:pStyle w:val="Heading1"/>
        <w:spacing w:after="160" w:line="259" w:lineRule="auto"/>
      </w:pPr>
      <w:proofErr w:type="spellStart"/>
      <w:r>
        <w:t>FWO</w:t>
      </w:r>
      <w:proofErr w:type="spellEnd"/>
      <w:r>
        <w:t xml:space="preserve">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AE7B54A" w14:textId="77777777" w:rsidR="003C48A9" w:rsidRDefault="003C48A9" w:rsidP="00AB3302">
      <w:pPr>
        <w:rPr>
          <w:bCs/>
        </w:rPr>
      </w:pPr>
    </w:p>
    <w:p w14:paraId="6622B3AB"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w:t>
      </w:r>
      <w:proofErr w:type="spellStart"/>
      <w:r>
        <w:t>FWO</w:t>
      </w:r>
      <w:proofErr w:type="spellEnd"/>
      <w:r>
        <w:t xml:space="preserve">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w:t>
      </w:r>
      <w:proofErr w:type="spellStart"/>
      <w:r w:rsidRPr="009F5B28">
        <w:rPr>
          <w:rFonts w:cstheme="minorHAnsi"/>
        </w:rPr>
        <w:t>FWO</w:t>
      </w:r>
      <w:proofErr w:type="spellEnd"/>
      <w:r w:rsidRPr="009F5B28">
        <w:rPr>
          <w:rFonts w:cstheme="minorHAnsi"/>
        </w:rPr>
        <w:t xml:space="preserve"> but to the research co-ordination office of the host institute; </w:t>
      </w:r>
      <w:proofErr w:type="spellStart"/>
      <w:r w:rsidRPr="009F5B28">
        <w:rPr>
          <w:rFonts w:cstheme="minorHAnsi"/>
        </w:rPr>
        <w:t>FWO</w:t>
      </w:r>
      <w:proofErr w:type="spellEnd"/>
      <w:r w:rsidRPr="009F5B28">
        <w:rPr>
          <w:rFonts w:cstheme="minorHAnsi"/>
        </w:rPr>
        <w:t xml:space="preserve"> may request the DMP in a </w:t>
      </w:r>
      <w:r w:rsidRPr="009F5B28">
        <w:t>random check.</w:t>
      </w:r>
      <w:r>
        <w:t xml:space="preserve"> </w:t>
      </w:r>
    </w:p>
    <w:p w14:paraId="5C539484"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w:t>
      </w:r>
      <w:proofErr w:type="spellStart"/>
      <w:r w:rsidRPr="00AE0BF5">
        <w:rPr>
          <w:rFonts w:cstheme="minorHAnsi"/>
        </w:rPr>
        <w:t>FWO</w:t>
      </w:r>
      <w:proofErr w:type="spellEnd"/>
      <w:r w:rsidRPr="00AE0BF5">
        <w:rPr>
          <w:rFonts w:cstheme="minorHAnsi"/>
        </w:rPr>
        <w:t xml:space="preserve"> by the supervisor-spokesperson through </w:t>
      </w:r>
      <w:proofErr w:type="spellStart"/>
      <w:r w:rsidRPr="00AE0BF5">
        <w:rPr>
          <w:rFonts w:cstheme="minorHAnsi"/>
        </w:rPr>
        <w:t>FWO’s</w:t>
      </w:r>
      <w:proofErr w:type="spellEnd"/>
      <w:r w:rsidRPr="00AE0BF5">
        <w:rPr>
          <w:rFonts w:cstheme="minorHAnsi"/>
        </w:rPr>
        <w:t xml:space="preserve">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D756D4A" w14:textId="77777777" w:rsidR="00AB3302" w:rsidRPr="00F17D69" w:rsidRDefault="00F17D69" w:rsidP="00F17D69">
      <w:pPr>
        <w:spacing w:after="120"/>
      </w:pPr>
      <w:r w:rsidRPr="00F17D69">
        <w:rPr>
          <w:rFonts w:cstheme="minorHAnsi"/>
        </w:rPr>
        <w:t>The DMP template used by the Research Foundation Flanders (</w:t>
      </w:r>
      <w:proofErr w:type="spellStart"/>
      <w:r w:rsidRPr="00F17D69">
        <w:rPr>
          <w:rFonts w:cstheme="minorHAnsi"/>
        </w:rPr>
        <w:t>FWO</w:t>
      </w:r>
      <w:proofErr w:type="spellEnd"/>
      <w:r w:rsidRPr="00F17D69">
        <w:rPr>
          <w:rFonts w:cstheme="minorHAnsi"/>
        </w:rPr>
        <w:t>) corresponds with the Flemish Standard Data Management Plan. This Flemish Standard DMP was developed by the Flemish Research Data Network (</w:t>
      </w:r>
      <w:proofErr w:type="spellStart"/>
      <w:r w:rsidRPr="00F17D69">
        <w:rPr>
          <w:rFonts w:cstheme="minorHAnsi"/>
        </w:rPr>
        <w:t>FRDN</w:t>
      </w:r>
      <w:proofErr w:type="spellEnd"/>
      <w:r w:rsidRPr="00F17D69">
        <w:rPr>
          <w:rFonts w:cstheme="minorHAnsi"/>
        </w:rPr>
        <w:t xml:space="preserve">) Task Force DMP which comprises representatives of all Flemish funders and research institutions. This is a standardized DMP template based on the previous </w:t>
      </w:r>
      <w:proofErr w:type="spellStart"/>
      <w:r w:rsidRPr="00F17D69">
        <w:rPr>
          <w:rFonts w:cstheme="minorHAnsi"/>
        </w:rPr>
        <w:t>FWO</w:t>
      </w:r>
      <w:proofErr w:type="spellEnd"/>
      <w:r w:rsidRPr="00F17D69">
        <w:rPr>
          <w:rFonts w:cstheme="minorHAnsi"/>
        </w:rPr>
        <w:t xml:space="preserve">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6CEE617C" w14:textId="77777777" w:rsidR="00AB3302" w:rsidRDefault="00AB3302" w:rsidP="00F17D69">
      <w:pPr>
        <w:spacing w:after="120"/>
        <w:rPr>
          <w:bCs/>
        </w:rPr>
      </w:pPr>
    </w:p>
    <w:p w14:paraId="101EB555" w14:textId="77777777" w:rsidR="00E20180" w:rsidRDefault="00E20180" w:rsidP="00AE0BF5"/>
    <w:p w14:paraId="051F24EC" w14:textId="77777777" w:rsidR="00AB3302" w:rsidRDefault="00AB3302" w:rsidP="00AE0BF5">
      <w:pPr>
        <w:rPr>
          <w:rFonts w:cstheme="minorHAnsi"/>
        </w:rPr>
      </w:pPr>
    </w:p>
    <w:p w14:paraId="16D81734" w14:textId="77777777" w:rsidR="00AB3302" w:rsidRDefault="00AB3302" w:rsidP="00AE0BF5">
      <w:pPr>
        <w:rPr>
          <w:rFonts w:cstheme="minorHAnsi"/>
        </w:rPr>
      </w:pPr>
    </w:p>
    <w:p w14:paraId="7AFED278"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80BD786" w14:textId="77777777" w:rsidTr="003B1BA3">
        <w:trPr>
          <w:cantSplit/>
        </w:trPr>
        <w:tc>
          <w:tcPr>
            <w:tcW w:w="15593" w:type="dxa"/>
            <w:gridSpan w:val="2"/>
            <w:shd w:val="clear" w:color="auto" w:fill="5B9BD5" w:themeFill="accent5"/>
          </w:tcPr>
          <w:p w14:paraId="1CDD48B9"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703B8FE2" w14:textId="77777777" w:rsidR="00202C9D" w:rsidRPr="00265950" w:rsidRDefault="00202C9D" w:rsidP="003B1BA3">
            <w:pPr>
              <w:pStyle w:val="ListParagraph"/>
              <w:ind w:left="1080"/>
              <w:rPr>
                <w:b/>
                <w:lang w:val="nl-BE"/>
              </w:rPr>
            </w:pPr>
          </w:p>
        </w:tc>
      </w:tr>
      <w:tr w:rsidR="00202C9D" w14:paraId="438216BC" w14:textId="77777777" w:rsidTr="003B1BA3">
        <w:trPr>
          <w:cantSplit/>
          <w:trHeight w:val="269"/>
        </w:trPr>
        <w:tc>
          <w:tcPr>
            <w:tcW w:w="4962" w:type="dxa"/>
          </w:tcPr>
          <w:p w14:paraId="3958046D" w14:textId="77777777" w:rsidR="00202C9D" w:rsidRDefault="00202C9D" w:rsidP="003B1BA3">
            <w:pPr>
              <w:rPr>
                <w:lang w:val="nl-BE"/>
              </w:rPr>
            </w:pPr>
            <w:r w:rsidRPr="5D59270C">
              <w:rPr>
                <w:lang w:val="nl-BE"/>
              </w:rPr>
              <w:t xml:space="preserve">Name </w:t>
            </w:r>
            <w:r>
              <w:rPr>
                <w:lang w:val="nl-BE"/>
              </w:rPr>
              <w:t xml:space="preserve">Grant </w:t>
            </w:r>
            <w:proofErr w:type="spellStart"/>
            <w:r>
              <w:rPr>
                <w:lang w:val="nl-BE"/>
              </w:rPr>
              <w:t>Holder</w:t>
            </w:r>
            <w:proofErr w:type="spellEnd"/>
            <w:r>
              <w:rPr>
                <w:lang w:val="nl-BE"/>
              </w:rPr>
              <w:t xml:space="preserve"> &amp; </w:t>
            </w:r>
            <w:proofErr w:type="spellStart"/>
            <w:r>
              <w:rPr>
                <w:lang w:val="nl-BE"/>
              </w:rPr>
              <w:t>ORCID</w:t>
            </w:r>
            <w:proofErr w:type="spellEnd"/>
          </w:p>
        </w:tc>
        <w:tc>
          <w:tcPr>
            <w:tcW w:w="10631" w:type="dxa"/>
          </w:tcPr>
          <w:p w14:paraId="00AE8DC9" w14:textId="18A9A967" w:rsidR="00202C9D" w:rsidRPr="003605DF" w:rsidRDefault="001E53D9" w:rsidP="003B1BA3">
            <w:pPr>
              <w:rPr>
                <w:b/>
                <w:bCs/>
                <w:lang w:val="nl-BE"/>
              </w:rPr>
            </w:pPr>
            <w:r>
              <w:rPr>
                <w:b/>
                <w:bCs/>
                <w:lang w:val="nl-BE"/>
              </w:rPr>
              <w:t>NENA BOBOVNIK</w:t>
            </w:r>
            <w:r w:rsidR="005022CD">
              <w:rPr>
                <w:b/>
                <w:bCs/>
                <w:lang w:val="nl-BE"/>
              </w:rPr>
              <w:t xml:space="preserve"> </w:t>
            </w:r>
            <w:r w:rsidR="005022CD" w:rsidRPr="005022CD">
              <w:rPr>
                <w:b/>
                <w:bCs/>
                <w:lang w:val="nl-BE"/>
              </w:rPr>
              <w:t>0000-0002-5824-4783</w:t>
            </w:r>
          </w:p>
        </w:tc>
      </w:tr>
      <w:tr w:rsidR="00202C9D" w14:paraId="1ECE77B6" w14:textId="77777777" w:rsidTr="003B1BA3">
        <w:trPr>
          <w:cantSplit/>
          <w:trHeight w:val="633"/>
        </w:trPr>
        <w:tc>
          <w:tcPr>
            <w:tcW w:w="4962" w:type="dxa"/>
          </w:tcPr>
          <w:p w14:paraId="70AF0568" w14:textId="77777777" w:rsidR="00202C9D" w:rsidRPr="006C0CA3" w:rsidRDefault="00202C9D" w:rsidP="003B1BA3">
            <w:r w:rsidRPr="00B84C69">
              <w:t>Contributor name(s) (</w:t>
            </w:r>
            <w:r>
              <w:t xml:space="preserve">+ </w:t>
            </w:r>
            <w:proofErr w:type="spellStart"/>
            <w:r w:rsidRPr="00B84C69">
              <w:t>ORCID</w:t>
            </w:r>
            <w:proofErr w:type="spellEnd"/>
            <w:r w:rsidRPr="00B84C69">
              <w:t xml:space="preserve">) </w:t>
            </w:r>
            <w:r>
              <w:t>&amp;</w:t>
            </w:r>
            <w:r w:rsidRPr="00B84C69">
              <w:t xml:space="preserve"> roles</w:t>
            </w:r>
          </w:p>
        </w:tc>
        <w:tc>
          <w:tcPr>
            <w:tcW w:w="10631" w:type="dxa"/>
          </w:tcPr>
          <w:p w14:paraId="056F6DA8" w14:textId="77777777" w:rsidR="00202C9D" w:rsidRPr="006C0CA3" w:rsidRDefault="00202C9D" w:rsidP="003B1BA3">
            <w:pPr>
              <w:rPr>
                <w:b/>
                <w:bCs/>
              </w:rPr>
            </w:pPr>
          </w:p>
        </w:tc>
      </w:tr>
      <w:tr w:rsidR="00202C9D" w14:paraId="2E21A659" w14:textId="77777777" w:rsidTr="003B1BA3">
        <w:trPr>
          <w:cantSplit/>
          <w:trHeight w:val="269"/>
        </w:trPr>
        <w:tc>
          <w:tcPr>
            <w:tcW w:w="4962" w:type="dxa"/>
          </w:tcPr>
          <w:p w14:paraId="71D34500"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510B0091" w14:textId="6DCBD719" w:rsidR="00202C9D" w:rsidRPr="005D236F" w:rsidRDefault="00202C9D" w:rsidP="003B1BA3">
            <w:pPr>
              <w:rPr>
                <w:lang w:val="en-US"/>
              </w:rPr>
            </w:pPr>
            <w:r w:rsidRPr="005D236F">
              <w:rPr>
                <w:lang w:val="en-US"/>
              </w:rPr>
              <w:t xml:space="preserve"> </w:t>
            </w:r>
            <w:r w:rsidR="00362520" w:rsidRPr="00362520">
              <w:rPr>
                <w:lang w:val="en-US"/>
              </w:rPr>
              <w:t xml:space="preserve">1197923N, </w:t>
            </w:r>
            <w:r w:rsidR="005D236F" w:rsidRPr="005D236F">
              <w:rPr>
                <w:lang w:val="en-US"/>
              </w:rPr>
              <w:t xml:space="preserve">The Magna </w:t>
            </w:r>
            <w:proofErr w:type="spellStart"/>
            <w:r w:rsidR="005D236F" w:rsidRPr="005D236F">
              <w:rPr>
                <w:lang w:val="en-US"/>
              </w:rPr>
              <w:t>Moralia</w:t>
            </w:r>
            <w:proofErr w:type="spellEnd"/>
            <w:r w:rsidR="005D236F" w:rsidRPr="005D236F">
              <w:rPr>
                <w:lang w:val="en-US"/>
              </w:rPr>
              <w:t xml:space="preserve"> and its Contribution to Medieval Moral Philosophy</w:t>
            </w:r>
          </w:p>
        </w:tc>
      </w:tr>
      <w:tr w:rsidR="00202C9D" w14:paraId="229AD270" w14:textId="77777777" w:rsidTr="003B1BA3">
        <w:trPr>
          <w:cantSplit/>
          <w:trHeight w:val="269"/>
        </w:trPr>
        <w:tc>
          <w:tcPr>
            <w:tcW w:w="4962" w:type="dxa"/>
          </w:tcPr>
          <w:p w14:paraId="5BF77ED8"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40CA0E7E" w14:textId="77777777" w:rsidR="00202C9D" w:rsidRDefault="00202C9D" w:rsidP="003B1BA3">
            <w:pPr>
              <w:rPr>
                <w:lang w:val="nl-BE"/>
              </w:rPr>
            </w:pPr>
          </w:p>
        </w:tc>
      </w:tr>
      <w:tr w:rsidR="00202C9D" w:rsidRPr="003716A8" w14:paraId="2FBE366A" w14:textId="77777777" w:rsidTr="003B1BA3">
        <w:trPr>
          <w:cantSplit/>
          <w:trHeight w:val="269"/>
        </w:trPr>
        <w:tc>
          <w:tcPr>
            <w:tcW w:w="4962" w:type="dxa"/>
          </w:tcPr>
          <w:p w14:paraId="2887E449" w14:textId="7E6975E8" w:rsidR="00202C9D" w:rsidRPr="00B84C69" w:rsidRDefault="00202C9D" w:rsidP="003B1BA3">
            <w:r w:rsidRPr="00C512C7">
              <w:t>Affiliation(s)</w:t>
            </w:r>
          </w:p>
        </w:tc>
        <w:tc>
          <w:tcPr>
            <w:tcW w:w="10631" w:type="dxa"/>
          </w:tcPr>
          <w:p w14:paraId="004D96F2" w14:textId="2EDD3719" w:rsidR="00202C9D" w:rsidRDefault="00120511" w:rsidP="003B1BA3">
            <w:pPr>
              <w:rPr>
                <w:lang w:val="nl-BE"/>
              </w:rPr>
            </w:pPr>
            <w:r>
              <w:rPr>
                <w:noProof/>
              </w:rPr>
              <mc:AlternateContent>
                <mc:Choice Requires="wps">
                  <w:drawing>
                    <wp:anchor distT="0" distB="0" distL="114300" distR="114300" simplePos="0" relativeHeight="251659264" behindDoc="0" locked="0" layoutInCell="1" allowOverlap="1" wp14:anchorId="1E4187EC" wp14:editId="25DF493F">
                      <wp:simplePos x="0" y="0"/>
                      <wp:positionH relativeFrom="column">
                        <wp:posOffset>-20271</wp:posOffset>
                      </wp:positionH>
                      <wp:positionV relativeFrom="paragraph">
                        <wp:posOffset>48015</wp:posOffset>
                      </wp:positionV>
                      <wp:extent cx="181707" cy="152400"/>
                      <wp:effectExtent l="0" t="0" r="8890" b="19050"/>
                      <wp:wrapNone/>
                      <wp:docPr id="1" name="Znak za množenje 1"/>
                      <wp:cNvGraphicFramePr/>
                      <a:graphic xmlns:a="http://schemas.openxmlformats.org/drawingml/2006/main">
                        <a:graphicData uri="http://schemas.microsoft.com/office/word/2010/wordprocessingShape">
                          <wps:wsp>
                            <wps:cNvSpPr/>
                            <wps:spPr>
                              <a:xfrm>
                                <a:off x="0" y="0"/>
                                <a:ext cx="181707" cy="15240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AB92" id="Znak za množenje 1" o:spid="_x0000_s1026" style="position:absolute;margin-left:-1.6pt;margin-top:3.8pt;width:14.3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707,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" path="m32124,50335l55159,22871,90854,52809,126548,22871r23035,27464l118743,76200r30840,25865l126548,129529,90854,99591,55159,129529,32124,102065,62964,76200,32124,50335xe" fillcolor="black [3200]" strokecolor="black [1600]" strokeweight="1pt">
                      <v:stroke joinstyle="miter"/>
                      <v:path arrowok="t" o:connecttype="custom" o:connectlocs="32124,50335;55159,22871;90854,52809;126548,22871;149583,50335;118743,76200;149583,102065;126548,129529;90854,99591;55159,129529;32124,102065;62964,76200;32124,50335" o:connectangles="0,0,0,0,0,0,0,0,0,0,0,0,0"/>
                    </v:shape>
                  </w:pict>
                </mc:Fallback>
              </mc:AlternateContent>
            </w:r>
            <w:r w:rsidR="00202C9D" w:rsidRPr="0094370D">
              <w:rPr>
                <w:rFonts w:ascii="Segoe UI Symbol" w:hAnsi="Segoe UI Symbol" w:cs="Segoe UI Symbol"/>
                <w:lang w:val="nl-BE"/>
              </w:rPr>
              <w:t>☐</w:t>
            </w:r>
            <w:r w:rsidR="00202C9D" w:rsidRPr="0094370D">
              <w:rPr>
                <w:lang w:val="nl-BE"/>
              </w:rPr>
              <w:t xml:space="preserve"> </w:t>
            </w:r>
            <w:proofErr w:type="spellStart"/>
            <w:r w:rsidR="00202C9D" w:rsidRPr="0094370D">
              <w:rPr>
                <w:lang w:val="nl-BE"/>
              </w:rPr>
              <w:t>KU</w:t>
            </w:r>
            <w:proofErr w:type="spellEnd"/>
            <w:r w:rsidR="00202C9D" w:rsidRPr="0094370D">
              <w:rPr>
                <w:lang w:val="nl-BE"/>
              </w:rPr>
              <w:t xml:space="preserve"> Leuven </w:t>
            </w:r>
          </w:p>
          <w:p w14:paraId="3BA46DE6" w14:textId="666E211A"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E18DBE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ABA3DB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25DE3973"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594EAB72"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w:t>
            </w:r>
            <w:proofErr w:type="spellStart"/>
            <w:r w:rsidRPr="0094370D">
              <w:rPr>
                <w:lang w:val="nl-BE"/>
              </w:rPr>
              <w:t>Other</w:t>
            </w:r>
            <w:proofErr w:type="spellEnd"/>
            <w:r w:rsidRPr="0094370D">
              <w:rPr>
                <w:lang w:val="nl-BE"/>
              </w:rPr>
              <w:t>:</w:t>
            </w:r>
          </w:p>
          <w:p w14:paraId="3A1416DF" w14:textId="77777777" w:rsidR="00202C9D" w:rsidRPr="003716A8" w:rsidRDefault="00202C9D" w:rsidP="003B1BA3">
            <w:r w:rsidRPr="00FB1A92">
              <w:rPr>
                <w:rFonts w:cstheme="minorHAnsi"/>
              </w:rPr>
              <w:t xml:space="preserve">Provide </w:t>
            </w:r>
            <w:proofErr w:type="spellStart"/>
            <w:r w:rsidRPr="00FB1A92">
              <w:rPr>
                <w:rFonts w:cstheme="minorHAnsi"/>
              </w:rPr>
              <w:t>ROR</w:t>
            </w:r>
            <w:proofErr w:type="spellEnd"/>
            <w:r w:rsidRPr="00FB1A92">
              <w:rPr>
                <w:rFonts w:cstheme="minorHAnsi"/>
                <w:vertAlign w:val="superscript"/>
              </w:rPr>
              <w:footnoteReference w:id="3"/>
            </w:r>
            <w:r w:rsidRPr="00FB1A92">
              <w:rPr>
                <w:rFonts w:cstheme="minorHAnsi"/>
              </w:rPr>
              <w:t xml:space="preserve"> identifier when possible:</w:t>
            </w:r>
            <w:r>
              <w:t xml:space="preserve"> </w:t>
            </w:r>
          </w:p>
        </w:tc>
      </w:tr>
      <w:tr w:rsidR="00202C9D" w:rsidRPr="003716A8" w14:paraId="0F8615E6" w14:textId="77777777" w:rsidTr="003B1BA3">
        <w:trPr>
          <w:cantSplit/>
          <w:trHeight w:val="269"/>
        </w:trPr>
        <w:tc>
          <w:tcPr>
            <w:tcW w:w="4962" w:type="dxa"/>
          </w:tcPr>
          <w:p w14:paraId="2F3A4C56" w14:textId="03BB6ACC" w:rsidR="00202C9D" w:rsidRPr="00C512C7" w:rsidRDefault="00202C9D" w:rsidP="003B1BA3">
            <w:r w:rsidRPr="003716A8">
              <w:t>Please provide a short project description</w:t>
            </w:r>
          </w:p>
        </w:tc>
        <w:tc>
          <w:tcPr>
            <w:tcW w:w="10631" w:type="dxa"/>
          </w:tcPr>
          <w:p w14:paraId="6A8F522F" w14:textId="77777777" w:rsidR="00202C9D" w:rsidRDefault="00202C9D" w:rsidP="003B1BA3">
            <w:pPr>
              <w:rPr>
                <w:rFonts w:ascii="Segoe UI Symbol" w:hAnsi="Segoe UI Symbol" w:cs="Segoe UI Symbol"/>
              </w:rPr>
            </w:pPr>
          </w:p>
          <w:p w14:paraId="1750D834" w14:textId="5AC2B275" w:rsidR="00202C9D" w:rsidRPr="00531A15" w:rsidRDefault="003E76D1" w:rsidP="003B1BA3">
            <w:pPr>
              <w:rPr>
                <w:rFonts w:cstheme="minorHAnsi"/>
              </w:rPr>
            </w:pPr>
            <w:r w:rsidRPr="00531A15">
              <w:rPr>
                <w:rFonts w:cstheme="minorHAnsi"/>
              </w:rPr>
              <w:t xml:space="preserve">The project aims at studying the medieval Latin translation of Aristotle’s ethical treatise, </w:t>
            </w:r>
            <w:r w:rsidRPr="00531A15">
              <w:rPr>
                <w:rFonts w:cstheme="minorHAnsi"/>
                <w:i/>
                <w:iCs/>
              </w:rPr>
              <w:t xml:space="preserve">Magna </w:t>
            </w:r>
            <w:proofErr w:type="spellStart"/>
            <w:r w:rsidRPr="00531A15">
              <w:rPr>
                <w:rFonts w:cstheme="minorHAnsi"/>
                <w:i/>
                <w:iCs/>
              </w:rPr>
              <w:t>Moralia</w:t>
            </w:r>
            <w:proofErr w:type="spellEnd"/>
            <w:r w:rsidRPr="00531A15">
              <w:rPr>
                <w:rFonts w:cstheme="minorHAnsi"/>
              </w:rPr>
              <w:t xml:space="preserve">. Its objective is twofold: </w:t>
            </w:r>
            <w:r w:rsidR="00A83730" w:rsidRPr="00531A15">
              <w:rPr>
                <w:rFonts w:cstheme="minorHAnsi"/>
              </w:rPr>
              <w:t xml:space="preserve">I will </w:t>
            </w:r>
            <w:r w:rsidRPr="00531A15">
              <w:rPr>
                <w:rFonts w:cstheme="minorHAnsi"/>
              </w:rPr>
              <w:t xml:space="preserve">first and foremost </w:t>
            </w:r>
            <w:r w:rsidR="00A83730" w:rsidRPr="00531A15">
              <w:rPr>
                <w:rFonts w:cstheme="minorHAnsi"/>
              </w:rPr>
              <w:t xml:space="preserve">provide the first critical edition of </w:t>
            </w:r>
            <w:r w:rsidR="00A83730" w:rsidRPr="00531A15">
              <w:rPr>
                <w:rFonts w:cstheme="minorHAnsi"/>
                <w:i/>
                <w:iCs/>
              </w:rPr>
              <w:t>Magna</w:t>
            </w:r>
            <w:r w:rsidR="00A83730" w:rsidRPr="00531A15">
              <w:rPr>
                <w:rFonts w:cstheme="minorHAnsi"/>
              </w:rPr>
              <w:t xml:space="preserve"> </w:t>
            </w:r>
            <w:proofErr w:type="spellStart"/>
            <w:r w:rsidR="00A83730" w:rsidRPr="00531A15">
              <w:rPr>
                <w:rFonts w:cstheme="minorHAnsi"/>
                <w:i/>
                <w:iCs/>
              </w:rPr>
              <w:t>Moralia</w:t>
            </w:r>
            <w:proofErr w:type="spellEnd"/>
            <w:r w:rsidR="00A83730" w:rsidRPr="00531A15">
              <w:rPr>
                <w:rFonts w:cstheme="minorHAnsi"/>
              </w:rPr>
              <w:t xml:space="preserve"> while I will also study the reception history of this work up until the dawn of the modern era. </w:t>
            </w:r>
          </w:p>
          <w:p w14:paraId="1382F16D" w14:textId="77777777" w:rsidR="00202C9D" w:rsidRDefault="00202C9D" w:rsidP="003B1BA3">
            <w:pPr>
              <w:rPr>
                <w:rFonts w:ascii="Segoe UI Symbol" w:hAnsi="Segoe UI Symbol" w:cs="Segoe UI Symbol"/>
              </w:rPr>
            </w:pPr>
          </w:p>
          <w:p w14:paraId="21748E5C" w14:textId="77777777" w:rsidR="00202C9D" w:rsidRPr="003716A8" w:rsidRDefault="00202C9D" w:rsidP="003B1BA3">
            <w:pPr>
              <w:rPr>
                <w:rFonts w:ascii="Segoe UI Symbol" w:hAnsi="Segoe UI Symbol" w:cs="Segoe UI Symbol"/>
              </w:rPr>
            </w:pPr>
          </w:p>
        </w:tc>
      </w:tr>
    </w:tbl>
    <w:p w14:paraId="7401C6E2" w14:textId="26918CEE" w:rsidR="00B45D33" w:rsidRDefault="00B45D33"/>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2A881200" w14:textId="77777777" w:rsidTr="00BA789F">
        <w:trPr>
          <w:cantSplit/>
          <w:trHeight w:val="269"/>
        </w:trPr>
        <w:tc>
          <w:tcPr>
            <w:tcW w:w="15593" w:type="dxa"/>
            <w:gridSpan w:val="2"/>
            <w:shd w:val="clear" w:color="auto" w:fill="5B9BD5" w:themeFill="accent5"/>
          </w:tcPr>
          <w:p w14:paraId="0BC89EFD" w14:textId="5F88E06E" w:rsidR="00BA789F" w:rsidRPr="00184881" w:rsidRDefault="00BA789F" w:rsidP="00B1549C">
            <w:pPr>
              <w:pStyle w:val="ListParagraph"/>
              <w:numPr>
                <w:ilvl w:val="0"/>
                <w:numId w:val="22"/>
              </w:numPr>
              <w:jc w:val="center"/>
            </w:pPr>
            <w:r>
              <w:rPr>
                <w:b/>
                <w:bCs/>
                <w:lang w:val="nl-BE"/>
              </w:rPr>
              <w:lastRenderedPageBreak/>
              <w:t xml:space="preserve">Research Data </w:t>
            </w:r>
            <w:proofErr w:type="spellStart"/>
            <w:r>
              <w:rPr>
                <w:b/>
                <w:bCs/>
                <w:lang w:val="nl-BE"/>
              </w:rPr>
              <w:t>Summar</w:t>
            </w:r>
            <w:proofErr w:type="spellEnd"/>
          </w:p>
        </w:tc>
      </w:tr>
      <w:tr w:rsidR="00184881" w:rsidRPr="00F42A6F" w14:paraId="794396B2" w14:textId="77777777" w:rsidTr="00DF0787">
        <w:trPr>
          <w:cantSplit/>
          <w:trHeight w:val="269"/>
        </w:trPr>
        <w:tc>
          <w:tcPr>
            <w:tcW w:w="15593" w:type="dxa"/>
            <w:gridSpan w:val="2"/>
          </w:tcPr>
          <w:p w14:paraId="41275C69"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79D0ED9B" w14:textId="77777777" w:rsidTr="009E2081">
              <w:tc>
                <w:tcPr>
                  <w:tcW w:w="7116" w:type="dxa"/>
                  <w:gridSpan w:val="4"/>
                  <w:tcBorders>
                    <w:top w:val="nil"/>
                    <w:left w:val="nil"/>
                  </w:tcBorders>
                </w:tcPr>
                <w:p w14:paraId="1E11119C" w14:textId="77777777" w:rsidR="007B6EED" w:rsidRPr="00184DDE" w:rsidRDefault="007B6EED" w:rsidP="00184881">
                  <w:pPr>
                    <w:rPr>
                      <w:sz w:val="20"/>
                    </w:rPr>
                  </w:pPr>
                </w:p>
              </w:tc>
              <w:tc>
                <w:tcPr>
                  <w:tcW w:w="1984" w:type="dxa"/>
                </w:tcPr>
                <w:p w14:paraId="0FDD4738"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3701F601"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614742DA"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05DC91C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0502A43B" w14:textId="77777777" w:rsidTr="009E2081">
              <w:tc>
                <w:tcPr>
                  <w:tcW w:w="1588" w:type="dxa"/>
                </w:tcPr>
                <w:p w14:paraId="5F38589B" w14:textId="77777777" w:rsidR="00202C9D" w:rsidRDefault="00202C9D" w:rsidP="00202C9D">
                  <w:r>
                    <w:t xml:space="preserve">Dataset </w:t>
                  </w:r>
                  <w:r w:rsidR="009E2081">
                    <w:t>N</w:t>
                  </w:r>
                  <w:r>
                    <w:t>ame</w:t>
                  </w:r>
                </w:p>
              </w:tc>
              <w:tc>
                <w:tcPr>
                  <w:tcW w:w="1842" w:type="dxa"/>
                </w:tcPr>
                <w:p w14:paraId="0FAC118C" w14:textId="77777777" w:rsidR="00202C9D" w:rsidRDefault="00202C9D" w:rsidP="00202C9D">
                  <w:r>
                    <w:t>Description</w:t>
                  </w:r>
                </w:p>
              </w:tc>
              <w:tc>
                <w:tcPr>
                  <w:tcW w:w="2332" w:type="dxa"/>
                </w:tcPr>
                <w:p w14:paraId="5729D62A" w14:textId="77777777" w:rsidR="00202C9D" w:rsidRPr="00F42A6F" w:rsidRDefault="009E2081" w:rsidP="00202C9D">
                  <w:r>
                    <w:t>New or Reused</w:t>
                  </w:r>
                  <w:r w:rsidR="00202C9D">
                    <w:t xml:space="preserve"> </w:t>
                  </w:r>
                </w:p>
              </w:tc>
              <w:tc>
                <w:tcPr>
                  <w:tcW w:w="1354" w:type="dxa"/>
                </w:tcPr>
                <w:p w14:paraId="7B09ECD6" w14:textId="2AC0660A" w:rsidR="00202C9D" w:rsidRDefault="009E2081" w:rsidP="00202C9D">
                  <w:r>
                    <w:t>Digital or Physical</w:t>
                  </w:r>
                  <w:r w:rsidR="00202C9D">
                    <w:t xml:space="preserve"> </w:t>
                  </w:r>
                </w:p>
              </w:tc>
              <w:tc>
                <w:tcPr>
                  <w:tcW w:w="1984" w:type="dxa"/>
                </w:tcPr>
                <w:p w14:paraId="46CFB6F1" w14:textId="77777777" w:rsidR="00202C9D" w:rsidRDefault="00202C9D" w:rsidP="00202C9D">
                  <w:r>
                    <w:t>Digital Data Type</w:t>
                  </w:r>
                </w:p>
                <w:p w14:paraId="29AA164A" w14:textId="77777777" w:rsidR="00202C9D" w:rsidRDefault="00202C9D" w:rsidP="00807DDC"/>
              </w:tc>
              <w:tc>
                <w:tcPr>
                  <w:tcW w:w="1985" w:type="dxa"/>
                </w:tcPr>
                <w:p w14:paraId="7D25ED72" w14:textId="77777777" w:rsidR="00202C9D" w:rsidRDefault="00202C9D" w:rsidP="00202C9D">
                  <w:r>
                    <w:t xml:space="preserve">Digital Data Format </w:t>
                  </w:r>
                </w:p>
                <w:p w14:paraId="33132314" w14:textId="77777777" w:rsidR="00202C9D" w:rsidRDefault="00202C9D" w:rsidP="00184DDE"/>
              </w:tc>
              <w:tc>
                <w:tcPr>
                  <w:tcW w:w="2126" w:type="dxa"/>
                </w:tcPr>
                <w:p w14:paraId="00358911" w14:textId="77777777" w:rsidR="00202C9D" w:rsidRDefault="00202C9D" w:rsidP="00202C9D">
                  <w:r>
                    <w:t>Digital Data Volume (MB, GB, TB)</w:t>
                  </w:r>
                </w:p>
              </w:tc>
              <w:tc>
                <w:tcPr>
                  <w:tcW w:w="2156" w:type="dxa"/>
                </w:tcPr>
                <w:p w14:paraId="20D7F9A4" w14:textId="77777777" w:rsidR="00202C9D" w:rsidRDefault="00202C9D" w:rsidP="00202C9D">
                  <w:r>
                    <w:t>Physical Volume</w:t>
                  </w:r>
                </w:p>
                <w:p w14:paraId="1890BF5B" w14:textId="77777777" w:rsidR="00202C9D" w:rsidRDefault="00202C9D" w:rsidP="00202C9D"/>
                <w:p w14:paraId="0409BF75" w14:textId="77777777" w:rsidR="00202C9D" w:rsidRDefault="00202C9D" w:rsidP="00184DDE"/>
              </w:tc>
            </w:tr>
            <w:tr w:rsidR="00202C9D" w14:paraId="4FEB08D5" w14:textId="77777777" w:rsidTr="009E2081">
              <w:tc>
                <w:tcPr>
                  <w:tcW w:w="1588" w:type="dxa"/>
                </w:tcPr>
                <w:p w14:paraId="51630BCD" w14:textId="52BACD79" w:rsidR="00202C9D" w:rsidRDefault="006C34EB" w:rsidP="00202C9D">
                  <w:r>
                    <w:t>M</w:t>
                  </w:r>
                  <w:r w:rsidR="00652343">
                    <w:t>anuscripts</w:t>
                  </w:r>
                  <w:r>
                    <w:t xml:space="preserve"> images</w:t>
                  </w:r>
                </w:p>
              </w:tc>
              <w:tc>
                <w:tcPr>
                  <w:tcW w:w="1842" w:type="dxa"/>
                </w:tcPr>
                <w:p w14:paraId="5FC8A34B" w14:textId="66D67F59" w:rsidR="00202C9D" w:rsidRDefault="00CB2150" w:rsidP="00202C9D">
                  <w:r>
                    <w:t>Already digitized images of m</w:t>
                  </w:r>
                  <w:r w:rsidR="00652343">
                    <w:t xml:space="preserve">edieval manuscripts form the </w:t>
                  </w:r>
                  <w:r w:rsidR="00F87386">
                    <w:t>13</w:t>
                  </w:r>
                  <w:r w:rsidR="00F87386" w:rsidRPr="00F87386">
                    <w:rPr>
                      <w:vertAlign w:val="superscript"/>
                    </w:rPr>
                    <w:t>th</w:t>
                  </w:r>
                  <w:r w:rsidR="00F87386">
                    <w:t xml:space="preserve"> to the 16</w:t>
                  </w:r>
                  <w:r w:rsidR="00F87386" w:rsidRPr="00F87386">
                    <w:rPr>
                      <w:vertAlign w:val="superscript"/>
                    </w:rPr>
                    <w:t>th</w:t>
                  </w:r>
                  <w:r w:rsidR="00F87386">
                    <w:t xml:space="preserve"> century</w:t>
                  </w:r>
                  <w:r w:rsidR="00B1549C">
                    <w:t xml:space="preserve"> available online</w:t>
                  </w:r>
                  <w:r w:rsidR="00F87386">
                    <w:t xml:space="preserve"> that contain the treatise </w:t>
                  </w:r>
                  <w:r w:rsidR="00F87386" w:rsidRPr="00F87386">
                    <w:rPr>
                      <w:i/>
                      <w:iCs/>
                    </w:rPr>
                    <w:t xml:space="preserve">Magna </w:t>
                  </w:r>
                  <w:proofErr w:type="spellStart"/>
                  <w:r w:rsidR="00F87386" w:rsidRPr="00F87386">
                    <w:rPr>
                      <w:i/>
                      <w:iCs/>
                    </w:rPr>
                    <w:t>Moralia</w:t>
                  </w:r>
                  <w:proofErr w:type="spellEnd"/>
                </w:p>
              </w:tc>
              <w:tc>
                <w:tcPr>
                  <w:tcW w:w="2332" w:type="dxa"/>
                </w:tcPr>
                <w:p w14:paraId="7A49FA71" w14:textId="1D24018F" w:rsidR="006C34EB" w:rsidRPr="000E6129" w:rsidRDefault="006C34EB" w:rsidP="00202C9D">
                  <w:r>
                    <w:t>Reuse existing data</w:t>
                  </w:r>
                </w:p>
              </w:tc>
              <w:tc>
                <w:tcPr>
                  <w:tcW w:w="1354" w:type="dxa"/>
                </w:tcPr>
                <w:p w14:paraId="0E540993" w14:textId="6B9948E2" w:rsidR="006C34EB" w:rsidRDefault="00233DD4" w:rsidP="00202C9D">
                  <w:r>
                    <w:t>digital</w:t>
                  </w:r>
                </w:p>
              </w:tc>
              <w:tc>
                <w:tcPr>
                  <w:tcW w:w="1984" w:type="dxa"/>
                </w:tcPr>
                <w:p w14:paraId="12809CC2" w14:textId="32AFF95D" w:rsidR="00202C9D" w:rsidRDefault="00233DD4" w:rsidP="00202C9D">
                  <w:pPr>
                    <w:rPr>
                      <w:lang w:val="en-US"/>
                    </w:rPr>
                  </w:pPr>
                  <w:r>
                    <w:rPr>
                      <w:lang w:val="en-US"/>
                    </w:rPr>
                    <w:t>observational</w:t>
                  </w:r>
                </w:p>
              </w:tc>
              <w:tc>
                <w:tcPr>
                  <w:tcW w:w="1985" w:type="dxa"/>
                </w:tcPr>
                <w:p w14:paraId="765358E7" w14:textId="369CAF69" w:rsidR="00233DD4" w:rsidRDefault="00AB65AC" w:rsidP="00202C9D">
                  <w:pPr>
                    <w:rPr>
                      <w:lang w:val="en-US"/>
                    </w:rPr>
                  </w:pPr>
                  <w:r>
                    <w:rPr>
                      <w:lang w:val="en-US"/>
                    </w:rPr>
                    <w:t>html</w:t>
                  </w:r>
                </w:p>
                <w:p w14:paraId="7447BCFC" w14:textId="15BFB36F" w:rsidR="00233DD4" w:rsidRDefault="00233DD4" w:rsidP="00202C9D">
                  <w:pPr>
                    <w:rPr>
                      <w:lang w:val="en-US"/>
                    </w:rPr>
                  </w:pPr>
                </w:p>
              </w:tc>
              <w:tc>
                <w:tcPr>
                  <w:tcW w:w="2126" w:type="dxa"/>
                </w:tcPr>
                <w:p w14:paraId="3E63EEFB" w14:textId="22E0E893" w:rsidR="005B4158" w:rsidRDefault="005B4158" w:rsidP="005B4158">
                  <w:r>
                    <w:t xml:space="preserve"> &lt; 100GB</w:t>
                  </w:r>
                </w:p>
              </w:tc>
              <w:tc>
                <w:tcPr>
                  <w:tcW w:w="2156" w:type="dxa"/>
                </w:tcPr>
                <w:p w14:paraId="1AD3F1AC" w14:textId="726993EA" w:rsidR="00202C9D" w:rsidRDefault="00DB33D7" w:rsidP="00202C9D">
                  <w:r>
                    <w:t>/</w:t>
                  </w:r>
                </w:p>
              </w:tc>
            </w:tr>
            <w:tr w:rsidR="005B4158" w:rsidRPr="00B1549C" w14:paraId="67E236F1" w14:textId="77777777" w:rsidTr="009E2081">
              <w:tc>
                <w:tcPr>
                  <w:tcW w:w="1588" w:type="dxa"/>
                </w:tcPr>
                <w:p w14:paraId="5ED6F93E" w14:textId="7A761967" w:rsidR="005B4158" w:rsidRDefault="005B4158" w:rsidP="00202C9D">
                  <w:r>
                    <w:t>Manuscript codices</w:t>
                  </w:r>
                </w:p>
              </w:tc>
              <w:tc>
                <w:tcPr>
                  <w:tcW w:w="1842" w:type="dxa"/>
                </w:tcPr>
                <w:p w14:paraId="7824ADD1" w14:textId="0103384D" w:rsidR="005B4158" w:rsidRDefault="00AF55C4" w:rsidP="00202C9D">
                  <w:r>
                    <w:t xml:space="preserve">Medieval codices kept in the libraries across </w:t>
                  </w:r>
                  <w:r w:rsidR="00AE1D00">
                    <w:t xml:space="preserve">Europe </w:t>
                  </w:r>
                  <w:r>
                    <w:t>that I will consult.</w:t>
                  </w:r>
                </w:p>
              </w:tc>
              <w:tc>
                <w:tcPr>
                  <w:tcW w:w="2332" w:type="dxa"/>
                </w:tcPr>
                <w:p w14:paraId="322D1327" w14:textId="06904A73" w:rsidR="005B4158" w:rsidRDefault="00AF55C4" w:rsidP="00202C9D">
                  <w:pPr>
                    <w:rPr>
                      <w:lang w:val="en-US"/>
                    </w:rPr>
                  </w:pPr>
                  <w:r>
                    <w:rPr>
                      <w:lang w:val="en-US"/>
                    </w:rPr>
                    <w:t>Reuse existing data</w:t>
                  </w:r>
                </w:p>
              </w:tc>
              <w:tc>
                <w:tcPr>
                  <w:tcW w:w="1354" w:type="dxa"/>
                </w:tcPr>
                <w:p w14:paraId="06448C20" w14:textId="5193E2C6" w:rsidR="005B4158" w:rsidRDefault="00AF55C4" w:rsidP="00202C9D">
                  <w:pPr>
                    <w:rPr>
                      <w:lang w:val="en-US"/>
                    </w:rPr>
                  </w:pPr>
                  <w:r>
                    <w:rPr>
                      <w:lang w:val="en-US"/>
                    </w:rPr>
                    <w:t>physical</w:t>
                  </w:r>
                </w:p>
              </w:tc>
              <w:tc>
                <w:tcPr>
                  <w:tcW w:w="1984" w:type="dxa"/>
                </w:tcPr>
                <w:p w14:paraId="0EC049A5" w14:textId="010AC8CB" w:rsidR="005B4158" w:rsidRDefault="00AF55C4" w:rsidP="00202C9D">
                  <w:pPr>
                    <w:rPr>
                      <w:lang w:val="en-US"/>
                    </w:rPr>
                  </w:pPr>
                  <w:r>
                    <w:rPr>
                      <w:lang w:val="en-US"/>
                    </w:rPr>
                    <w:t>observational</w:t>
                  </w:r>
                </w:p>
              </w:tc>
              <w:tc>
                <w:tcPr>
                  <w:tcW w:w="1985" w:type="dxa"/>
                </w:tcPr>
                <w:p w14:paraId="01D60441" w14:textId="15C5CE45" w:rsidR="005B4158" w:rsidRDefault="00AF55C4" w:rsidP="00202C9D">
                  <w:pPr>
                    <w:rPr>
                      <w:lang w:val="en-US"/>
                    </w:rPr>
                  </w:pPr>
                  <w:r>
                    <w:rPr>
                      <w:lang w:val="en-US"/>
                    </w:rPr>
                    <w:t>/</w:t>
                  </w:r>
                </w:p>
              </w:tc>
              <w:tc>
                <w:tcPr>
                  <w:tcW w:w="2126" w:type="dxa"/>
                </w:tcPr>
                <w:p w14:paraId="0A6DE5C4" w14:textId="6086F238" w:rsidR="005B4158" w:rsidRDefault="00AF55C4" w:rsidP="00202C9D">
                  <w:pPr>
                    <w:rPr>
                      <w:lang w:val="en-US"/>
                    </w:rPr>
                  </w:pPr>
                  <w:r>
                    <w:rPr>
                      <w:lang w:val="en-US"/>
                    </w:rPr>
                    <w:t>/</w:t>
                  </w:r>
                </w:p>
              </w:tc>
              <w:tc>
                <w:tcPr>
                  <w:tcW w:w="2156" w:type="dxa"/>
                </w:tcPr>
                <w:p w14:paraId="2523FA35" w14:textId="77777777" w:rsidR="005B4158" w:rsidRPr="00531A15" w:rsidRDefault="00CA7437" w:rsidP="00202C9D">
                  <w:pPr>
                    <w:rPr>
                      <w:lang w:val="fr-FR"/>
                    </w:rPr>
                  </w:pPr>
                  <w:proofErr w:type="spellStart"/>
                  <w:r w:rsidRPr="00531A15">
                    <w:rPr>
                      <w:lang w:val="fr-FR"/>
                    </w:rPr>
                    <w:t>Florentinus</w:t>
                  </w:r>
                  <w:proofErr w:type="spellEnd"/>
                  <w:r w:rsidRPr="00531A15">
                    <w:rPr>
                      <w:lang w:val="fr-FR"/>
                    </w:rPr>
                    <w:t xml:space="preserve">, Bibl. </w:t>
                  </w:r>
                  <w:proofErr w:type="spellStart"/>
                  <w:r w:rsidRPr="00531A15">
                    <w:rPr>
                      <w:lang w:val="fr-FR"/>
                    </w:rPr>
                    <w:t>Laurentiana</w:t>
                  </w:r>
                  <w:proofErr w:type="spellEnd"/>
                  <w:r w:rsidRPr="00531A15">
                    <w:rPr>
                      <w:lang w:val="fr-FR"/>
                    </w:rPr>
                    <w:t xml:space="preserve">, </w:t>
                  </w:r>
                  <w:proofErr w:type="spellStart"/>
                  <w:r w:rsidRPr="00531A15">
                    <w:rPr>
                      <w:lang w:val="fr-FR"/>
                    </w:rPr>
                    <w:t>Conv</w:t>
                  </w:r>
                  <w:proofErr w:type="spellEnd"/>
                  <w:r w:rsidRPr="00531A15">
                    <w:rPr>
                      <w:lang w:val="fr-FR"/>
                    </w:rPr>
                    <w:t xml:space="preserve">. </w:t>
                  </w:r>
                  <w:proofErr w:type="spellStart"/>
                  <w:r w:rsidRPr="00531A15">
                    <w:rPr>
                      <w:lang w:val="fr-FR"/>
                    </w:rPr>
                    <w:t>Soppr</w:t>
                  </w:r>
                  <w:proofErr w:type="spellEnd"/>
                  <w:r w:rsidRPr="00531A15">
                    <w:rPr>
                      <w:lang w:val="fr-FR"/>
                    </w:rPr>
                    <w:t xml:space="preserve">. 95   </w:t>
                  </w:r>
                  <w:proofErr w:type="spellStart"/>
                  <w:r w:rsidRPr="00531A15">
                    <w:rPr>
                      <w:lang w:val="fr-FR"/>
                    </w:rPr>
                    <w:t>saec</w:t>
                  </w:r>
                  <w:proofErr w:type="spellEnd"/>
                  <w:r w:rsidRPr="00531A15">
                    <w:rPr>
                      <w:lang w:val="fr-FR"/>
                    </w:rPr>
                    <w:t>. XIV   fol. 1r-29r</w:t>
                  </w:r>
                </w:p>
                <w:p w14:paraId="4324BAD6" w14:textId="77777777" w:rsidR="00CA7437" w:rsidRPr="00531A15" w:rsidRDefault="00CA7437" w:rsidP="00202C9D">
                  <w:pPr>
                    <w:rPr>
                      <w:lang w:val="fr-FR"/>
                    </w:rPr>
                  </w:pPr>
                </w:p>
                <w:p w14:paraId="11A8FB04" w14:textId="77777777" w:rsidR="00CA7437" w:rsidRDefault="009F4C72" w:rsidP="00202C9D">
                  <w:pPr>
                    <w:rPr>
                      <w:lang w:val="es-ES"/>
                    </w:rPr>
                  </w:pPr>
                  <w:proofErr w:type="spellStart"/>
                  <w:r w:rsidRPr="009F4C72">
                    <w:rPr>
                      <w:lang w:val="fr-FR"/>
                    </w:rPr>
                    <w:t>Florentinus</w:t>
                  </w:r>
                  <w:proofErr w:type="spellEnd"/>
                  <w:r w:rsidRPr="009F4C72">
                    <w:rPr>
                      <w:lang w:val="fr-FR"/>
                    </w:rPr>
                    <w:t xml:space="preserve">, Bibl. </w:t>
                  </w:r>
                  <w:proofErr w:type="spellStart"/>
                  <w:r w:rsidRPr="009F4C72">
                    <w:rPr>
                      <w:lang w:val="fr-FR"/>
                    </w:rPr>
                    <w:t>Laurentiana</w:t>
                  </w:r>
                  <w:proofErr w:type="spellEnd"/>
                  <w:r w:rsidRPr="009F4C72">
                    <w:rPr>
                      <w:lang w:val="fr-FR"/>
                    </w:rPr>
                    <w:t xml:space="preserve">, S. </w:t>
                  </w:r>
                  <w:proofErr w:type="spellStart"/>
                  <w:r w:rsidRPr="009F4C72">
                    <w:rPr>
                      <w:lang w:val="fr-FR"/>
                    </w:rPr>
                    <w:t>Crucis</w:t>
                  </w:r>
                  <w:proofErr w:type="spellEnd"/>
                  <w:r w:rsidRPr="009F4C72">
                    <w:rPr>
                      <w:lang w:val="fr-FR"/>
                    </w:rPr>
                    <w:t xml:space="preserve">, Plut. </w:t>
                  </w:r>
                  <w:r w:rsidRPr="009F4C72">
                    <w:rPr>
                      <w:lang w:val="es-ES"/>
                    </w:rPr>
                    <w:t xml:space="preserve">XIII Sin. 6   </w:t>
                  </w:r>
                  <w:proofErr w:type="spellStart"/>
                  <w:r w:rsidRPr="009F4C72">
                    <w:rPr>
                      <w:lang w:val="es-ES"/>
                    </w:rPr>
                    <w:t>saec</w:t>
                  </w:r>
                  <w:proofErr w:type="spellEnd"/>
                  <w:r w:rsidRPr="009F4C72">
                    <w:rPr>
                      <w:lang w:val="es-ES"/>
                    </w:rPr>
                    <w:t xml:space="preserve">. </w:t>
                  </w:r>
                  <w:proofErr w:type="spellStart"/>
                  <w:r w:rsidRPr="009F4C72">
                    <w:rPr>
                      <w:lang w:val="es-ES"/>
                    </w:rPr>
                    <w:t>XIIIex</w:t>
                  </w:r>
                  <w:proofErr w:type="spellEnd"/>
                  <w:r w:rsidRPr="009F4C72">
                    <w:rPr>
                      <w:lang w:val="es-ES"/>
                    </w:rPr>
                    <w:t>.   fol. 177r-188v</w:t>
                  </w:r>
                </w:p>
                <w:p w14:paraId="4A9CDE67" w14:textId="77777777" w:rsidR="009F4C72" w:rsidRDefault="009F4C72" w:rsidP="00202C9D">
                  <w:pPr>
                    <w:rPr>
                      <w:lang w:val="es-ES"/>
                    </w:rPr>
                  </w:pPr>
                </w:p>
                <w:p w14:paraId="282E7F7B" w14:textId="77777777" w:rsidR="009F4C72" w:rsidRDefault="009D2289" w:rsidP="00202C9D">
                  <w:pPr>
                    <w:rPr>
                      <w:lang w:val="la-Latn"/>
                    </w:rPr>
                  </w:pPr>
                  <w:r w:rsidRPr="009C3F4C">
                    <w:rPr>
                      <w:lang w:val="la-Latn"/>
                    </w:rPr>
                    <w:t xml:space="preserve">Florentinus, Bibl. Laurentiana, S. </w:t>
                  </w:r>
                  <w:r w:rsidRPr="009C3F4C">
                    <w:rPr>
                      <w:lang w:val="la-Latn"/>
                    </w:rPr>
                    <w:lastRenderedPageBreak/>
                    <w:t xml:space="preserve">Crucis, </w:t>
                  </w:r>
                  <w:r w:rsidRPr="009D2289">
                    <w:rPr>
                      <w:lang w:val="fr-FR"/>
                    </w:rPr>
                    <w:t xml:space="preserve">Plut. </w:t>
                  </w:r>
                  <w:r w:rsidRPr="009C3F4C">
                    <w:rPr>
                      <w:lang w:val="la-Latn"/>
                    </w:rPr>
                    <w:t>XXVII Dext. 9   saec. XIIIex.   fol. 176r-188v</w:t>
                  </w:r>
                </w:p>
                <w:p w14:paraId="351453DE" w14:textId="74C65A8C" w:rsidR="00B1549C" w:rsidRPr="00B1549C" w:rsidRDefault="00B1549C" w:rsidP="00202C9D">
                  <w:pPr>
                    <w:rPr>
                      <w:lang w:val="la-Latn"/>
                    </w:rPr>
                  </w:pPr>
                  <w:r w:rsidRPr="00B1549C">
                    <w:rPr>
                      <w:lang w:val="la-Latn"/>
                    </w:rPr>
                    <w:t>Londonensis, Museum Britannicum, Harleianus, 5004  saec. XIV   fol. 184v-207r</w:t>
                  </w:r>
                </w:p>
              </w:tc>
            </w:tr>
            <w:tr w:rsidR="00184DDE" w14:paraId="0ED812E2" w14:textId="77777777" w:rsidTr="009E2081">
              <w:tc>
                <w:tcPr>
                  <w:tcW w:w="1588" w:type="dxa"/>
                </w:tcPr>
                <w:p w14:paraId="40F28EC6" w14:textId="11EC26A8" w:rsidR="00F45EA1" w:rsidRDefault="00416F2E" w:rsidP="00F45EA1">
                  <w:r>
                    <w:lastRenderedPageBreak/>
                    <w:t>t</w:t>
                  </w:r>
                  <w:r w:rsidR="00F45EA1">
                    <w:t>ranscription</w:t>
                  </w:r>
                </w:p>
                <w:p w14:paraId="06BEB9CF" w14:textId="7CCA6486" w:rsidR="00184DDE" w:rsidRDefault="00F45EA1" w:rsidP="00F45EA1">
                  <w:r>
                    <w:t>of</w:t>
                  </w:r>
                  <w:r w:rsidR="00416F2E">
                    <w:t xml:space="preserve"> </w:t>
                  </w:r>
                  <w:r>
                    <w:t>manuscripts</w:t>
                  </w:r>
                </w:p>
              </w:tc>
              <w:tc>
                <w:tcPr>
                  <w:tcW w:w="1842" w:type="dxa"/>
                </w:tcPr>
                <w:p w14:paraId="5DEAF94A" w14:textId="6AA21C4A" w:rsidR="00184DDE" w:rsidRDefault="00416F2E" w:rsidP="00202C9D">
                  <w:r>
                    <w:t>Transcriptions of the medieval manuscripts in the MS Word format.</w:t>
                  </w:r>
                </w:p>
              </w:tc>
              <w:tc>
                <w:tcPr>
                  <w:tcW w:w="2332" w:type="dxa"/>
                </w:tcPr>
                <w:p w14:paraId="1A6A637A" w14:textId="39B3C03E" w:rsidR="00184DDE" w:rsidRPr="009D2289" w:rsidRDefault="009D2289" w:rsidP="00202C9D">
                  <w:pPr>
                    <w:rPr>
                      <w:rFonts w:eastAsia="MS Gothic" w:cstheme="minorHAnsi"/>
                      <w:lang w:val="en-US"/>
                    </w:rPr>
                  </w:pPr>
                  <w:r>
                    <w:rPr>
                      <w:rFonts w:eastAsia="MS Gothic" w:cstheme="minorHAnsi"/>
                      <w:lang w:val="en-US"/>
                    </w:rPr>
                    <w:t>generate new data</w:t>
                  </w:r>
                </w:p>
              </w:tc>
              <w:tc>
                <w:tcPr>
                  <w:tcW w:w="1354" w:type="dxa"/>
                </w:tcPr>
                <w:p w14:paraId="7E76FFC1" w14:textId="62CAFB6C" w:rsidR="00184DDE" w:rsidRPr="009D2289" w:rsidRDefault="009D2289" w:rsidP="00202C9D">
                  <w:pPr>
                    <w:rPr>
                      <w:rFonts w:eastAsia="MS Gothic" w:cstheme="minorHAnsi"/>
                      <w:lang w:val="en-US"/>
                    </w:rPr>
                  </w:pPr>
                  <w:r>
                    <w:rPr>
                      <w:rFonts w:eastAsia="MS Gothic" w:cstheme="minorHAnsi"/>
                      <w:lang w:val="en-US"/>
                    </w:rPr>
                    <w:t>digital</w:t>
                  </w:r>
                </w:p>
              </w:tc>
              <w:tc>
                <w:tcPr>
                  <w:tcW w:w="1984" w:type="dxa"/>
                </w:tcPr>
                <w:p w14:paraId="363E9769" w14:textId="1E215EA2" w:rsidR="00184DDE" w:rsidRPr="00FA479C" w:rsidRDefault="00FA479C" w:rsidP="00202C9D">
                  <w:pPr>
                    <w:rPr>
                      <w:rFonts w:eastAsia="MS Gothic" w:cstheme="minorHAnsi"/>
                      <w:lang w:val="en-US"/>
                    </w:rPr>
                  </w:pPr>
                  <w:r>
                    <w:rPr>
                      <w:rFonts w:eastAsia="MS Gothic" w:cstheme="minorHAnsi"/>
                      <w:lang w:val="en-US"/>
                    </w:rPr>
                    <w:t>MS Word text</w:t>
                  </w:r>
                </w:p>
              </w:tc>
              <w:tc>
                <w:tcPr>
                  <w:tcW w:w="1985" w:type="dxa"/>
                </w:tcPr>
                <w:p w14:paraId="1A435A35" w14:textId="6E6C9AE2" w:rsidR="00184DDE" w:rsidRPr="00FA479C" w:rsidRDefault="00FA479C" w:rsidP="00202C9D">
                  <w:pPr>
                    <w:rPr>
                      <w:rFonts w:eastAsia="MS Gothic" w:cstheme="minorHAnsi"/>
                      <w:lang w:val="en-US"/>
                    </w:rPr>
                  </w:pPr>
                  <w:r>
                    <w:rPr>
                      <w:rFonts w:eastAsia="MS Gothic" w:cstheme="minorHAnsi"/>
                      <w:lang w:val="en-US"/>
                    </w:rPr>
                    <w:t>.doc</w:t>
                  </w:r>
                </w:p>
              </w:tc>
              <w:tc>
                <w:tcPr>
                  <w:tcW w:w="2126" w:type="dxa"/>
                </w:tcPr>
                <w:p w14:paraId="24E86C89" w14:textId="7E9960F6" w:rsidR="00184DDE" w:rsidRPr="00FA479C" w:rsidRDefault="00FA479C" w:rsidP="00202C9D">
                  <w:pPr>
                    <w:rPr>
                      <w:rFonts w:eastAsia="MS Gothic" w:cstheme="minorHAnsi"/>
                      <w:lang w:val="en-US"/>
                    </w:rPr>
                  </w:pPr>
                  <w:r>
                    <w:rPr>
                      <w:rFonts w:eastAsia="MS Gothic" w:cstheme="minorHAnsi"/>
                      <w:lang w:val="en-US"/>
                    </w:rPr>
                    <w:t>&lt; 1GB</w:t>
                  </w:r>
                </w:p>
              </w:tc>
              <w:tc>
                <w:tcPr>
                  <w:tcW w:w="2156" w:type="dxa"/>
                </w:tcPr>
                <w:p w14:paraId="03988FFA" w14:textId="77777777" w:rsidR="00184DDE" w:rsidRDefault="00184DDE" w:rsidP="00202C9D"/>
              </w:tc>
            </w:tr>
            <w:tr w:rsidR="00BA789F" w14:paraId="60D802FC" w14:textId="77777777" w:rsidTr="009E2081">
              <w:tc>
                <w:tcPr>
                  <w:tcW w:w="1588" w:type="dxa"/>
                </w:tcPr>
                <w:p w14:paraId="12593043" w14:textId="29D0F5BF" w:rsidR="00BA789F" w:rsidRDefault="005360D6" w:rsidP="00202C9D">
                  <w:r>
                    <w:t xml:space="preserve">Tables </w:t>
                  </w:r>
                  <w:r w:rsidR="00F45EA1">
                    <w:t>of collated manuscripts</w:t>
                  </w:r>
                </w:p>
              </w:tc>
              <w:tc>
                <w:tcPr>
                  <w:tcW w:w="1842" w:type="dxa"/>
                </w:tcPr>
                <w:p w14:paraId="029D2ABF" w14:textId="53D0F231" w:rsidR="00BA789F" w:rsidRDefault="005360D6" w:rsidP="00202C9D">
                  <w:r>
                    <w:t>Comparative Excel tables where different variants for each manuscript are noted.</w:t>
                  </w:r>
                </w:p>
              </w:tc>
              <w:tc>
                <w:tcPr>
                  <w:tcW w:w="2332" w:type="dxa"/>
                </w:tcPr>
                <w:p w14:paraId="627DA1E6" w14:textId="5565CE86" w:rsidR="00BA789F" w:rsidRDefault="00FA479C" w:rsidP="00202C9D">
                  <w:pPr>
                    <w:rPr>
                      <w:rFonts w:ascii="MS Gothic" w:eastAsia="MS Gothic" w:hAnsi="MS Gothic"/>
                      <w:lang w:val="en-US"/>
                    </w:rPr>
                  </w:pPr>
                  <w:r>
                    <w:rPr>
                      <w:rFonts w:eastAsia="MS Gothic" w:cstheme="minorHAnsi"/>
                      <w:lang w:val="en-US"/>
                    </w:rPr>
                    <w:t>generate new data</w:t>
                  </w:r>
                </w:p>
              </w:tc>
              <w:tc>
                <w:tcPr>
                  <w:tcW w:w="1354" w:type="dxa"/>
                </w:tcPr>
                <w:p w14:paraId="08B8DD76" w14:textId="56B36C9E" w:rsidR="00BA789F" w:rsidRDefault="00FA479C" w:rsidP="00202C9D">
                  <w:pPr>
                    <w:rPr>
                      <w:rFonts w:ascii="MS Gothic" w:eastAsia="MS Gothic" w:hAnsi="MS Gothic"/>
                      <w:lang w:val="en-US"/>
                    </w:rPr>
                  </w:pPr>
                  <w:r>
                    <w:rPr>
                      <w:rFonts w:eastAsia="MS Gothic" w:cstheme="minorHAnsi"/>
                      <w:lang w:val="en-US"/>
                    </w:rPr>
                    <w:t>digital</w:t>
                  </w:r>
                </w:p>
              </w:tc>
              <w:tc>
                <w:tcPr>
                  <w:tcW w:w="1984" w:type="dxa"/>
                </w:tcPr>
                <w:p w14:paraId="3714A75F" w14:textId="60A54345" w:rsidR="00BA789F" w:rsidRPr="00FA479C" w:rsidRDefault="00FA479C" w:rsidP="00202C9D">
                  <w:pPr>
                    <w:rPr>
                      <w:rFonts w:eastAsia="MS Gothic" w:cstheme="minorHAnsi"/>
                      <w:lang w:val="en-US"/>
                    </w:rPr>
                  </w:pPr>
                  <w:r>
                    <w:rPr>
                      <w:rFonts w:eastAsia="MS Gothic" w:cstheme="minorHAnsi"/>
                      <w:lang w:val="en-US"/>
                    </w:rPr>
                    <w:t>Excel tables</w:t>
                  </w:r>
                </w:p>
              </w:tc>
              <w:tc>
                <w:tcPr>
                  <w:tcW w:w="1985" w:type="dxa"/>
                </w:tcPr>
                <w:p w14:paraId="2E65C77F" w14:textId="3B8AC665" w:rsidR="00BA789F" w:rsidRPr="00611B32" w:rsidRDefault="00611B32" w:rsidP="00202C9D">
                  <w:pPr>
                    <w:rPr>
                      <w:rFonts w:eastAsia="MS Gothic" w:cstheme="minorHAnsi"/>
                      <w:lang w:val="en-US"/>
                    </w:rPr>
                  </w:pPr>
                  <w:r>
                    <w:rPr>
                      <w:rFonts w:eastAsia="MS Gothic" w:cstheme="minorHAnsi"/>
                      <w:lang w:val="en-US"/>
                    </w:rPr>
                    <w:t>.xlsx</w:t>
                  </w:r>
                </w:p>
              </w:tc>
              <w:tc>
                <w:tcPr>
                  <w:tcW w:w="2126" w:type="dxa"/>
                </w:tcPr>
                <w:p w14:paraId="11A320C4" w14:textId="110A94BE" w:rsidR="00BA789F" w:rsidRDefault="00440A7F" w:rsidP="00202C9D">
                  <w:pPr>
                    <w:rPr>
                      <w:rFonts w:ascii="MS Gothic" w:eastAsia="MS Gothic" w:hAnsi="MS Gothic"/>
                      <w:lang w:val="en-US"/>
                    </w:rPr>
                  </w:pPr>
                  <w:r>
                    <w:rPr>
                      <w:rFonts w:eastAsia="MS Gothic" w:cstheme="minorHAnsi"/>
                      <w:lang w:val="en-US"/>
                    </w:rPr>
                    <w:t>&lt; 1GB</w:t>
                  </w:r>
                </w:p>
              </w:tc>
              <w:tc>
                <w:tcPr>
                  <w:tcW w:w="2156" w:type="dxa"/>
                </w:tcPr>
                <w:p w14:paraId="3A2CB993" w14:textId="77777777" w:rsidR="00BA789F" w:rsidRDefault="00BA789F" w:rsidP="00202C9D"/>
              </w:tc>
            </w:tr>
            <w:tr w:rsidR="00B96CCD" w14:paraId="6BEB83F1" w14:textId="77777777" w:rsidTr="009E2081">
              <w:tc>
                <w:tcPr>
                  <w:tcW w:w="1588" w:type="dxa"/>
                </w:tcPr>
                <w:p w14:paraId="11FAD9FF" w14:textId="00168A0A" w:rsidR="00B96CCD" w:rsidRDefault="00B96CCD" w:rsidP="00202C9D">
                  <w:r>
                    <w:t>Notes and documents of a scholar</w:t>
                  </w:r>
                </w:p>
              </w:tc>
              <w:tc>
                <w:tcPr>
                  <w:tcW w:w="1842" w:type="dxa"/>
                </w:tcPr>
                <w:p w14:paraId="5F89D07F" w14:textId="5AB490D4" w:rsidR="00B96CCD" w:rsidRDefault="00B96CCD" w:rsidP="00202C9D">
                  <w:r>
                    <w:t>Notes and documents of Christine Pannier that was working on the same Aristotelian treatise as myself but never finished.</w:t>
                  </w:r>
                </w:p>
              </w:tc>
              <w:tc>
                <w:tcPr>
                  <w:tcW w:w="2332" w:type="dxa"/>
                </w:tcPr>
                <w:p w14:paraId="45106F34" w14:textId="2056A799" w:rsidR="00B96CCD" w:rsidRDefault="00B96CCD" w:rsidP="00202C9D">
                  <w:pPr>
                    <w:rPr>
                      <w:rFonts w:eastAsia="MS Gothic" w:cstheme="minorHAnsi"/>
                      <w:lang w:val="en-US"/>
                    </w:rPr>
                  </w:pPr>
                  <w:r>
                    <w:rPr>
                      <w:rFonts w:eastAsia="MS Gothic" w:cstheme="minorHAnsi"/>
                      <w:lang w:val="en-US"/>
                    </w:rPr>
                    <w:t>Reuse existing data</w:t>
                  </w:r>
                </w:p>
              </w:tc>
              <w:tc>
                <w:tcPr>
                  <w:tcW w:w="1354" w:type="dxa"/>
                </w:tcPr>
                <w:p w14:paraId="2286FA48" w14:textId="3C45E3CB" w:rsidR="00B96CCD" w:rsidRDefault="00B96CCD" w:rsidP="00202C9D">
                  <w:pPr>
                    <w:rPr>
                      <w:rFonts w:eastAsia="MS Gothic" w:cstheme="minorHAnsi"/>
                      <w:lang w:val="en-US"/>
                    </w:rPr>
                  </w:pPr>
                  <w:r>
                    <w:rPr>
                      <w:rFonts w:eastAsia="MS Gothic" w:cstheme="minorHAnsi"/>
                      <w:lang w:val="en-US"/>
                    </w:rPr>
                    <w:t>Notes on paper</w:t>
                  </w:r>
                </w:p>
              </w:tc>
              <w:tc>
                <w:tcPr>
                  <w:tcW w:w="1984" w:type="dxa"/>
                </w:tcPr>
                <w:p w14:paraId="2F3C4E36" w14:textId="6C6D0427" w:rsidR="00B96CCD" w:rsidRDefault="00B96CCD" w:rsidP="00202C9D">
                  <w:pPr>
                    <w:rPr>
                      <w:rFonts w:eastAsia="MS Gothic" w:cstheme="minorHAnsi"/>
                      <w:lang w:val="en-US"/>
                    </w:rPr>
                  </w:pPr>
                  <w:r>
                    <w:rPr>
                      <w:rFonts w:eastAsia="MS Gothic" w:cstheme="minorHAnsi"/>
                      <w:lang w:val="en-US"/>
                    </w:rPr>
                    <w:t xml:space="preserve">Observational </w:t>
                  </w:r>
                </w:p>
              </w:tc>
              <w:tc>
                <w:tcPr>
                  <w:tcW w:w="1985" w:type="dxa"/>
                </w:tcPr>
                <w:p w14:paraId="37912DFB" w14:textId="77777777" w:rsidR="00B96CCD" w:rsidRDefault="00B96CCD" w:rsidP="00202C9D">
                  <w:pPr>
                    <w:rPr>
                      <w:rFonts w:eastAsia="MS Gothic" w:cstheme="minorHAnsi"/>
                      <w:lang w:val="en-US"/>
                    </w:rPr>
                  </w:pPr>
                </w:p>
              </w:tc>
              <w:tc>
                <w:tcPr>
                  <w:tcW w:w="2126" w:type="dxa"/>
                </w:tcPr>
                <w:p w14:paraId="579DD125" w14:textId="77777777" w:rsidR="00B96CCD" w:rsidRDefault="00B96CCD" w:rsidP="00202C9D">
                  <w:pPr>
                    <w:rPr>
                      <w:rFonts w:eastAsia="MS Gothic" w:cstheme="minorHAnsi"/>
                      <w:lang w:val="en-US"/>
                    </w:rPr>
                  </w:pPr>
                </w:p>
              </w:tc>
              <w:tc>
                <w:tcPr>
                  <w:tcW w:w="2156" w:type="dxa"/>
                </w:tcPr>
                <w:p w14:paraId="5C6D65E9" w14:textId="77777777" w:rsidR="00B96CCD" w:rsidRDefault="00B96CCD" w:rsidP="00202C9D"/>
              </w:tc>
            </w:tr>
            <w:tr w:rsidR="00AE1D00" w14:paraId="6CE4F6E3" w14:textId="77777777" w:rsidTr="009E2081">
              <w:tc>
                <w:tcPr>
                  <w:tcW w:w="1588" w:type="dxa"/>
                </w:tcPr>
                <w:p w14:paraId="6B2E805D" w14:textId="3F16F7C4" w:rsidR="00AE1D00" w:rsidRDefault="00B96CCD" w:rsidP="00202C9D">
                  <w:r>
                    <w:t>Images of manuscripts</w:t>
                  </w:r>
                </w:p>
              </w:tc>
              <w:tc>
                <w:tcPr>
                  <w:tcW w:w="1842" w:type="dxa"/>
                </w:tcPr>
                <w:p w14:paraId="71FF5C34" w14:textId="788C9B01" w:rsidR="00AE1D00" w:rsidRDefault="00B96CCD" w:rsidP="00202C9D">
                  <w:r>
                    <w:t>Digital images of manuscripts that I will order form different libraries</w:t>
                  </w:r>
                  <w:r w:rsidR="00B1549C">
                    <w:t>.</w:t>
                  </w:r>
                </w:p>
              </w:tc>
              <w:tc>
                <w:tcPr>
                  <w:tcW w:w="2332" w:type="dxa"/>
                </w:tcPr>
                <w:p w14:paraId="6C8130CC" w14:textId="63D687D0" w:rsidR="00AE1D00" w:rsidRDefault="00B96CCD" w:rsidP="00202C9D">
                  <w:pPr>
                    <w:rPr>
                      <w:rFonts w:eastAsia="MS Gothic" w:cstheme="minorHAnsi"/>
                      <w:lang w:val="en-US"/>
                    </w:rPr>
                  </w:pPr>
                  <w:r>
                    <w:rPr>
                      <w:rFonts w:eastAsia="MS Gothic" w:cstheme="minorHAnsi"/>
                      <w:lang w:val="en-US"/>
                    </w:rPr>
                    <w:t>Generate new data</w:t>
                  </w:r>
                </w:p>
              </w:tc>
              <w:tc>
                <w:tcPr>
                  <w:tcW w:w="1354" w:type="dxa"/>
                </w:tcPr>
                <w:p w14:paraId="3339F054" w14:textId="15C9CBB4" w:rsidR="00AE1D00" w:rsidRDefault="00B96CCD" w:rsidP="00202C9D">
                  <w:pPr>
                    <w:rPr>
                      <w:rFonts w:eastAsia="MS Gothic" w:cstheme="minorHAnsi"/>
                      <w:lang w:val="en-US"/>
                    </w:rPr>
                  </w:pPr>
                  <w:r>
                    <w:rPr>
                      <w:rFonts w:eastAsia="MS Gothic" w:cstheme="minorHAnsi"/>
                      <w:lang w:val="en-US"/>
                    </w:rPr>
                    <w:t>digital</w:t>
                  </w:r>
                </w:p>
              </w:tc>
              <w:tc>
                <w:tcPr>
                  <w:tcW w:w="1984" w:type="dxa"/>
                </w:tcPr>
                <w:p w14:paraId="50C5A7D9" w14:textId="18530D97" w:rsidR="00AE1D00" w:rsidRDefault="00B96CCD" w:rsidP="00202C9D">
                  <w:pPr>
                    <w:rPr>
                      <w:rFonts w:eastAsia="MS Gothic" w:cstheme="minorHAnsi"/>
                      <w:lang w:val="en-US"/>
                    </w:rPr>
                  </w:pPr>
                  <w:r>
                    <w:rPr>
                      <w:rFonts w:eastAsia="MS Gothic" w:cstheme="minorHAnsi"/>
                      <w:lang w:val="en-US"/>
                    </w:rPr>
                    <w:t>observational</w:t>
                  </w:r>
                </w:p>
              </w:tc>
              <w:tc>
                <w:tcPr>
                  <w:tcW w:w="1985" w:type="dxa"/>
                </w:tcPr>
                <w:p w14:paraId="49C507CC" w14:textId="2F973D2B" w:rsidR="00AE1D00" w:rsidRDefault="00B96CCD" w:rsidP="00202C9D">
                  <w:pPr>
                    <w:rPr>
                      <w:rFonts w:eastAsia="MS Gothic" w:cstheme="minorHAnsi"/>
                      <w:lang w:val="en-US"/>
                    </w:rPr>
                  </w:pPr>
                  <w:r>
                    <w:rPr>
                      <w:rFonts w:eastAsia="MS Gothic" w:cstheme="minorHAnsi"/>
                      <w:lang w:val="en-US"/>
                    </w:rPr>
                    <w:t>jpg</w:t>
                  </w:r>
                </w:p>
              </w:tc>
              <w:tc>
                <w:tcPr>
                  <w:tcW w:w="2126" w:type="dxa"/>
                </w:tcPr>
                <w:p w14:paraId="26C90064" w14:textId="70A69883" w:rsidR="00AE1D00" w:rsidRDefault="00B96CCD" w:rsidP="00202C9D">
                  <w:pPr>
                    <w:rPr>
                      <w:rFonts w:eastAsia="MS Gothic" w:cstheme="minorHAnsi"/>
                      <w:lang w:val="en-US"/>
                    </w:rPr>
                  </w:pPr>
                  <w:r>
                    <w:rPr>
                      <w:rFonts w:eastAsia="MS Gothic" w:cstheme="minorHAnsi"/>
                      <w:lang w:val="en-US"/>
                    </w:rPr>
                    <w:t>&lt; 1GB</w:t>
                  </w:r>
                </w:p>
              </w:tc>
              <w:tc>
                <w:tcPr>
                  <w:tcW w:w="2156" w:type="dxa"/>
                </w:tcPr>
                <w:p w14:paraId="0820C9A8" w14:textId="77777777" w:rsidR="00AE1D00" w:rsidRDefault="00AE1D00" w:rsidP="00202C9D"/>
              </w:tc>
            </w:tr>
          </w:tbl>
          <w:p w14:paraId="59F75B6E" w14:textId="77777777" w:rsidR="00BA789F" w:rsidRDefault="00BA789F" w:rsidP="00BA789F">
            <w:pPr>
              <w:spacing w:before="80"/>
              <w:rPr>
                <w:lang w:val="en-US"/>
              </w:rPr>
            </w:pPr>
          </w:p>
          <w:p w14:paraId="017B7BA8" w14:textId="77777777" w:rsidR="00BA789F" w:rsidRDefault="00BA789F" w:rsidP="00BA789F">
            <w:pPr>
              <w:spacing w:before="80"/>
              <w:rPr>
                <w:lang w:val="en-US"/>
              </w:rPr>
            </w:pPr>
          </w:p>
        </w:tc>
      </w:tr>
      <w:tr w:rsidR="00BA789F" w:rsidRPr="00F42A6F" w14:paraId="0593F1DC" w14:textId="77777777" w:rsidTr="008B586D">
        <w:trPr>
          <w:cantSplit/>
          <w:trHeight w:val="269"/>
        </w:trPr>
        <w:tc>
          <w:tcPr>
            <w:tcW w:w="15593" w:type="dxa"/>
            <w:gridSpan w:val="2"/>
          </w:tcPr>
          <w:p w14:paraId="30F9337C"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6338F4FC"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1B1B58B1"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03263C6C" w14:textId="77777777" w:rsidR="00BA789F" w:rsidRPr="00FF6B51" w:rsidRDefault="00BA789F" w:rsidP="00BA789F">
            <w:pPr>
              <w:spacing w:before="80"/>
              <w:rPr>
                <w:rStyle w:val="SubtleReference"/>
                <w:i/>
                <w:sz w:val="20"/>
                <w:lang w:val="it-IT"/>
              </w:rPr>
            </w:pPr>
            <w:r w:rsidRPr="00184DDE">
              <w:rPr>
                <w:rStyle w:val="SubtleReference"/>
                <w:i/>
                <w:sz w:val="20"/>
              </w:rPr>
              <w:t>Examples of data formats: tabular data (.</w:t>
            </w:r>
            <w:proofErr w:type="spellStart"/>
            <w:r w:rsidRPr="00184DDE">
              <w:rPr>
                <w:rStyle w:val="SubtleReference"/>
                <w:i/>
                <w:sz w:val="20"/>
              </w:rPr>
              <w:t>por</w:t>
            </w:r>
            <w:proofErr w:type="spell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xml:space="preserve">,. </w:t>
            </w:r>
            <w:proofErr w:type="spellStart"/>
            <w:r w:rsidRPr="00FF6B51">
              <w:rPr>
                <w:rStyle w:val="SubtleReference"/>
                <w:i/>
                <w:sz w:val="20"/>
                <w:lang w:val="it-IT"/>
              </w:rPr>
              <w:t>GML</w:t>
            </w:r>
            <w:proofErr w:type="spellEnd"/>
            <w:r w:rsidRPr="00FF6B51">
              <w:rPr>
                <w:rStyle w:val="SubtleReference"/>
                <w:i/>
                <w:sz w:val="20"/>
                <w:lang w:val="it-IT"/>
              </w:rPr>
              <w:t xml:space="preserve">,  ..), image data, audio data, video data, </w:t>
            </w:r>
            <w:proofErr w:type="spellStart"/>
            <w:r w:rsidRPr="00FF6B51">
              <w:rPr>
                <w:rStyle w:val="SubtleReference"/>
                <w:i/>
                <w:sz w:val="20"/>
                <w:lang w:val="it-IT"/>
              </w:rPr>
              <w:t>documentation</w:t>
            </w:r>
            <w:proofErr w:type="spellEnd"/>
            <w:r w:rsidRPr="00FF6B51">
              <w:rPr>
                <w:rStyle w:val="SubtleReference"/>
                <w:i/>
                <w:sz w:val="20"/>
                <w:lang w:val="it-IT"/>
              </w:rPr>
              <w:t xml:space="preserve"> &amp; </w:t>
            </w:r>
            <w:proofErr w:type="spellStart"/>
            <w:r w:rsidRPr="00FF6B51">
              <w:rPr>
                <w:rStyle w:val="SubtleReference"/>
                <w:i/>
                <w:sz w:val="20"/>
                <w:lang w:val="it-IT"/>
              </w:rPr>
              <w:t>computational</w:t>
            </w:r>
            <w:proofErr w:type="spellEnd"/>
            <w:r w:rsidRPr="00FF6B51">
              <w:rPr>
                <w:rStyle w:val="SubtleReference"/>
                <w:i/>
                <w:sz w:val="20"/>
                <w:lang w:val="it-IT"/>
              </w:rPr>
              <w:t xml:space="preserve"> script.</w:t>
            </w:r>
          </w:p>
          <w:p w14:paraId="6CE89E99"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3194999"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6C294048" w14:textId="77777777" w:rsidR="00BA789F" w:rsidRPr="00BA789F" w:rsidRDefault="00BA789F" w:rsidP="00345E00"/>
        </w:tc>
      </w:tr>
      <w:tr w:rsidR="00AE4A22" w:rsidRPr="00F42A6F" w14:paraId="6068AE25" w14:textId="77777777" w:rsidTr="00436EB9">
        <w:trPr>
          <w:cantSplit/>
          <w:trHeight w:val="269"/>
        </w:trPr>
        <w:tc>
          <w:tcPr>
            <w:tcW w:w="4962" w:type="dxa"/>
          </w:tcPr>
          <w:p w14:paraId="17B24763"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2D6958DD" w14:textId="77777777" w:rsidR="00AE4A22" w:rsidRDefault="00AE4A22" w:rsidP="00CA2D12"/>
        </w:tc>
        <w:tc>
          <w:tcPr>
            <w:tcW w:w="10631" w:type="dxa"/>
          </w:tcPr>
          <w:p w14:paraId="3D82DD18" w14:textId="4DE069CD" w:rsidR="00AE4A22" w:rsidRDefault="001E0F78" w:rsidP="00345E00">
            <w:pPr>
              <w:rPr>
                <w:lang w:val="en-US"/>
              </w:rPr>
            </w:pPr>
            <w:r>
              <w:rPr>
                <w:lang w:val="en-US"/>
              </w:rPr>
              <w:t xml:space="preserve">The existing data I am using are the digitized images of </w:t>
            </w:r>
            <w:r w:rsidR="004C7337">
              <w:rPr>
                <w:lang w:val="en-US"/>
              </w:rPr>
              <w:t>medieval manuscripts found on the webpages of different libraries across Europe</w:t>
            </w:r>
            <w:r w:rsidR="00B96CCD">
              <w:rPr>
                <w:lang w:val="en-US"/>
              </w:rPr>
              <w:t>; the microfilms housed at the AL archive</w:t>
            </w:r>
            <w:r w:rsidR="00B1549C">
              <w:rPr>
                <w:lang w:val="en-US"/>
              </w:rPr>
              <w:t>;</w:t>
            </w:r>
            <w:r w:rsidR="00B96CCD">
              <w:rPr>
                <w:lang w:val="en-US"/>
              </w:rPr>
              <w:t xml:space="preserve"> and the notes and documents of the scholar who previously worked on the same Aristotelian treatise, Christine Pannier. </w:t>
            </w:r>
          </w:p>
        </w:tc>
      </w:tr>
      <w:tr w:rsidR="003D036F" w:rsidRPr="00F42A6F" w14:paraId="37BFDB0D" w14:textId="77777777" w:rsidTr="00436EB9">
        <w:trPr>
          <w:cantSplit/>
          <w:trHeight w:val="269"/>
        </w:trPr>
        <w:tc>
          <w:tcPr>
            <w:tcW w:w="4962" w:type="dxa"/>
          </w:tcPr>
          <w:p w14:paraId="2AEDA5C6"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79FD58B8" w14:textId="77777777" w:rsidR="00FB5895" w:rsidRPr="00250516" w:rsidRDefault="00B1549C"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0741891A" w14:textId="77777777" w:rsidR="00FB5895" w:rsidRDefault="00B1549C"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78356077" w14:textId="77777777" w:rsidR="00FB5895" w:rsidRDefault="00B1549C"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32C2B403" w14:textId="77777777" w:rsidR="00FB5895" w:rsidRDefault="00B1549C"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72809773" w14:textId="2315D9F8" w:rsidR="003D036F" w:rsidRDefault="00EE33E8" w:rsidP="003D128A">
            <w:pPr>
              <w:rPr>
                <w:lang w:val="en-US"/>
              </w:rPr>
            </w:pPr>
            <w:r>
              <w:rPr>
                <w:lang w:val="en-US"/>
              </w:rPr>
              <w:t>If yes, please describe:</w:t>
            </w:r>
            <w:r w:rsidR="00803C17">
              <w:rPr>
                <w:noProof/>
              </w:rPr>
              <w:t xml:space="preserve"> </w:t>
            </w:r>
            <w:r w:rsidR="00803C17">
              <w:rPr>
                <w:noProof/>
              </w:rPr>
              <mc:AlternateContent>
                <mc:Choice Requires="wps">
                  <w:drawing>
                    <wp:anchor distT="0" distB="0" distL="114300" distR="114300" simplePos="0" relativeHeight="251666432" behindDoc="0" locked="0" layoutInCell="1" allowOverlap="1" wp14:anchorId="1F8ACF48" wp14:editId="0CC5714C">
                      <wp:simplePos x="0" y="0"/>
                      <wp:positionH relativeFrom="column">
                        <wp:posOffset>-42936</wp:posOffset>
                      </wp:positionH>
                      <wp:positionV relativeFrom="paragraph">
                        <wp:posOffset>-185420</wp:posOffset>
                      </wp:positionV>
                      <wp:extent cx="216877" cy="187570"/>
                      <wp:effectExtent l="0" t="0" r="0" b="3175"/>
                      <wp:wrapNone/>
                      <wp:docPr id="5" name="Znak za množenje 5"/>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96F758" id="Znak za množenje 5" o:spid="_x0000_s1026" style="position:absolute;margin-left:-3.4pt;margin-top:-14.6pt;width:17.1pt;height:14.7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p>
          <w:p w14:paraId="4A3F181A" w14:textId="77777777" w:rsidR="00EE33E8" w:rsidRDefault="00EE33E8" w:rsidP="003D128A">
            <w:pPr>
              <w:rPr>
                <w:lang w:val="en-US"/>
              </w:rPr>
            </w:pPr>
          </w:p>
          <w:p w14:paraId="718C8B10" w14:textId="77777777" w:rsidR="00EE33E8" w:rsidRDefault="00EE33E8" w:rsidP="003D128A">
            <w:pPr>
              <w:rPr>
                <w:lang w:val="en-US"/>
              </w:rPr>
            </w:pPr>
          </w:p>
        </w:tc>
      </w:tr>
      <w:tr w:rsidR="003D036F" w:rsidRPr="00F42A6F" w14:paraId="29B2377A" w14:textId="77777777" w:rsidTr="00436EB9">
        <w:trPr>
          <w:cantSplit/>
          <w:trHeight w:val="269"/>
        </w:trPr>
        <w:tc>
          <w:tcPr>
            <w:tcW w:w="4962" w:type="dxa"/>
          </w:tcPr>
          <w:p w14:paraId="56434D79"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6F000D4C" w14:textId="77777777" w:rsidR="00E62A40" w:rsidRPr="00250516" w:rsidRDefault="00B1549C"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700AFD7D" w14:textId="6FB2A3E7" w:rsidR="00E62A40" w:rsidRDefault="00B1549C" w:rsidP="00E62A40">
            <w:pPr>
              <w:rPr>
                <w:lang w:val="en-US"/>
              </w:rPr>
            </w:pPr>
            <w:sdt>
              <w:sdtPr>
                <w:rPr>
                  <w:lang w:val="en-US"/>
                </w:rPr>
                <w:id w:val="308687415"/>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r w:rsidR="00CB5617">
              <w:rPr>
                <w:noProof/>
              </w:rPr>
              <mc:AlternateContent>
                <mc:Choice Requires="wps">
                  <w:drawing>
                    <wp:anchor distT="0" distB="0" distL="114300" distR="114300" simplePos="0" relativeHeight="251668480" behindDoc="0" locked="0" layoutInCell="1" allowOverlap="1" wp14:anchorId="3346C2EA" wp14:editId="3CB0575C">
                      <wp:simplePos x="0" y="0"/>
                      <wp:positionH relativeFrom="column">
                        <wp:posOffset>-1905</wp:posOffset>
                      </wp:positionH>
                      <wp:positionV relativeFrom="paragraph">
                        <wp:posOffset>2540</wp:posOffset>
                      </wp:positionV>
                      <wp:extent cx="216877" cy="187570"/>
                      <wp:effectExtent l="0" t="0" r="0" b="3175"/>
                      <wp:wrapNone/>
                      <wp:docPr id="6" name="Znak za množenje 6"/>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563170" id="Znak za množenje 6" o:spid="_x0000_s1026" style="position:absolute;margin-left:-.15pt;margin-top:.2pt;width:17.1pt;height:14.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p>
          <w:p w14:paraId="70AB9F5D" w14:textId="77777777" w:rsidR="00E62A40" w:rsidRDefault="00E62A40" w:rsidP="00E62A40">
            <w:pPr>
              <w:rPr>
                <w:lang w:val="en-US"/>
              </w:rPr>
            </w:pPr>
            <w:r>
              <w:rPr>
                <w:lang w:val="en-US"/>
              </w:rPr>
              <w:t>If yes:</w:t>
            </w:r>
          </w:p>
          <w:p w14:paraId="030DB5D7" w14:textId="77777777" w:rsidR="00E62A40" w:rsidRDefault="00E62A40" w:rsidP="00E62A40">
            <w:pPr>
              <w:rPr>
                <w:lang w:val="en-US"/>
              </w:rPr>
            </w:pPr>
          </w:p>
          <w:p w14:paraId="4005A0BE"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32F4763D"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6768CB23" w14:textId="77777777" w:rsidR="00E62A40" w:rsidRDefault="00E62A40" w:rsidP="00E62A40">
            <w:pPr>
              <w:rPr>
                <w:lang w:val="en-US"/>
              </w:rPr>
            </w:pPr>
          </w:p>
          <w:p w14:paraId="3A45FAC5" w14:textId="77777777" w:rsidR="003D036F" w:rsidRDefault="003D036F" w:rsidP="00345E00">
            <w:pPr>
              <w:rPr>
                <w:lang w:val="en-US"/>
              </w:rPr>
            </w:pPr>
          </w:p>
        </w:tc>
      </w:tr>
      <w:tr w:rsidR="003D036F" w:rsidRPr="00F42A6F" w14:paraId="02F7336B" w14:textId="77777777" w:rsidTr="00436EB9">
        <w:trPr>
          <w:cantSplit/>
          <w:trHeight w:val="269"/>
        </w:trPr>
        <w:tc>
          <w:tcPr>
            <w:tcW w:w="4962" w:type="dxa"/>
          </w:tcPr>
          <w:p w14:paraId="350709FB"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A16A0AC" w14:textId="77777777" w:rsidR="00DF3028" w:rsidRPr="00250516" w:rsidRDefault="00B1549C"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011ED30F" w14:textId="77777777" w:rsidR="00DF3028" w:rsidRDefault="00B1549C"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14:paraId="1693A17F" w14:textId="1FC56C76" w:rsidR="00DF3028" w:rsidRDefault="00CB5617" w:rsidP="00DF3028">
            <w:pPr>
              <w:rPr>
                <w:lang w:val="en-US"/>
              </w:rPr>
            </w:pPr>
            <w:r>
              <w:rPr>
                <w:noProof/>
              </w:rPr>
              <mc:AlternateContent>
                <mc:Choice Requires="wps">
                  <w:drawing>
                    <wp:anchor distT="0" distB="0" distL="114300" distR="114300" simplePos="0" relativeHeight="251670528" behindDoc="0" locked="0" layoutInCell="1" allowOverlap="1" wp14:anchorId="1E628DF5" wp14:editId="5C58359B">
                      <wp:simplePos x="0" y="0"/>
                      <wp:positionH relativeFrom="column">
                        <wp:posOffset>-13628</wp:posOffset>
                      </wp:positionH>
                      <wp:positionV relativeFrom="paragraph">
                        <wp:posOffset>-209355</wp:posOffset>
                      </wp:positionV>
                      <wp:extent cx="216877" cy="187570"/>
                      <wp:effectExtent l="0" t="0" r="0" b="3175"/>
                      <wp:wrapNone/>
                      <wp:docPr id="7" name="Znak za množenje 7"/>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A5ED7" id="Znak za množenje 7" o:spid="_x0000_s1026" style="position:absolute;margin-left:-1.05pt;margin-top:-16.5pt;width:17.1pt;height:14.75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r w:rsidR="00DF3028">
              <w:rPr>
                <w:lang w:val="en-US"/>
              </w:rPr>
              <w:t>If yes</w:t>
            </w:r>
            <w:r w:rsidR="00B10E44">
              <w:rPr>
                <w:lang w:val="en-US"/>
              </w:rPr>
              <w:t>, please comment</w:t>
            </w:r>
            <w:r w:rsidR="00DF3028">
              <w:rPr>
                <w:lang w:val="en-US"/>
              </w:rPr>
              <w:t xml:space="preserve">: </w:t>
            </w:r>
          </w:p>
          <w:p w14:paraId="38A73DB6" w14:textId="4357F100" w:rsidR="003D036F" w:rsidRDefault="003D036F" w:rsidP="00345E00">
            <w:pPr>
              <w:rPr>
                <w:lang w:val="en-US"/>
              </w:rPr>
            </w:pPr>
          </w:p>
        </w:tc>
      </w:tr>
      <w:tr w:rsidR="003D036F" w:rsidRPr="00F42A6F" w14:paraId="1B0C78A3" w14:textId="77777777" w:rsidTr="00436EB9">
        <w:trPr>
          <w:cantSplit/>
          <w:trHeight w:val="269"/>
        </w:trPr>
        <w:tc>
          <w:tcPr>
            <w:tcW w:w="4962" w:type="dxa"/>
          </w:tcPr>
          <w:p w14:paraId="607C45D1"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1A8F5ABE" w14:textId="77777777" w:rsidR="007C3FA4" w:rsidRPr="00250516" w:rsidRDefault="00B1549C"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0898E027" w14:textId="77777777" w:rsidR="007C3FA4" w:rsidRDefault="00B1549C" w:rsidP="007C3FA4">
            <w:pPr>
              <w:rPr>
                <w:lang w:val="en-US"/>
              </w:rPr>
            </w:pPr>
            <w:sdt>
              <w:sdtPr>
                <w:rPr>
                  <w:lang w:val="en-US"/>
                </w:rPr>
                <w:id w:val="-755433304"/>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No</w:t>
            </w:r>
          </w:p>
          <w:p w14:paraId="6BDBE353" w14:textId="770BFC27" w:rsidR="007C3FA4" w:rsidRDefault="00CB5617" w:rsidP="007C3FA4">
            <w:pPr>
              <w:rPr>
                <w:lang w:val="en-US"/>
              </w:rPr>
            </w:pPr>
            <w:r>
              <w:rPr>
                <w:noProof/>
              </w:rPr>
              <mc:AlternateContent>
                <mc:Choice Requires="wps">
                  <w:drawing>
                    <wp:anchor distT="0" distB="0" distL="114300" distR="114300" simplePos="0" relativeHeight="251672576" behindDoc="0" locked="0" layoutInCell="1" allowOverlap="1" wp14:anchorId="40C90C7C" wp14:editId="14339FF5">
                      <wp:simplePos x="0" y="0"/>
                      <wp:positionH relativeFrom="column">
                        <wp:posOffset>-31213</wp:posOffset>
                      </wp:positionH>
                      <wp:positionV relativeFrom="paragraph">
                        <wp:posOffset>-202224</wp:posOffset>
                      </wp:positionV>
                      <wp:extent cx="216877" cy="187570"/>
                      <wp:effectExtent l="0" t="0" r="0" b="3175"/>
                      <wp:wrapNone/>
                      <wp:docPr id="8" name="Znak za množenje 8"/>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B496C9" id="Znak za množenje 8" o:spid="_x0000_s1026" style="position:absolute;margin-left:-2.45pt;margin-top:-15.9pt;width:17.1pt;height:14.75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r w:rsidR="007C3FA4">
              <w:rPr>
                <w:lang w:val="en-US"/>
              </w:rPr>
              <w:t xml:space="preserve">If yes, please explain: </w:t>
            </w:r>
          </w:p>
          <w:p w14:paraId="6DACD8F7" w14:textId="7E7F5C7C" w:rsidR="003D036F" w:rsidRDefault="003D036F" w:rsidP="00345E00">
            <w:pPr>
              <w:rPr>
                <w:lang w:val="en-US"/>
              </w:rPr>
            </w:pPr>
          </w:p>
        </w:tc>
      </w:tr>
      <w:tr w:rsidR="003D036F" w:rsidRPr="00F42A6F" w14:paraId="5B03F896" w14:textId="77777777" w:rsidTr="00436EB9">
        <w:trPr>
          <w:cantSplit/>
          <w:trHeight w:val="269"/>
        </w:trPr>
        <w:tc>
          <w:tcPr>
            <w:tcW w:w="4962" w:type="dxa"/>
          </w:tcPr>
          <w:p w14:paraId="487CD743"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85AFB34" w14:textId="77777777" w:rsidR="00950DB8" w:rsidRPr="00250516" w:rsidRDefault="00B1549C"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14:paraId="5564003C" w14:textId="7ABBF07E" w:rsidR="00950DB8" w:rsidRDefault="00B1549C" w:rsidP="00950DB8">
            <w:pPr>
              <w:rPr>
                <w:lang w:val="en-US"/>
              </w:rPr>
            </w:pPr>
            <w:sdt>
              <w:sdtPr>
                <w:rPr>
                  <w:lang w:val="en-US"/>
                </w:rPr>
                <w:id w:val="1018036039"/>
                <w14:checkbox>
                  <w14:checked w14:val="1"/>
                  <w14:checkedState w14:val="2612" w14:font="MS Gothic"/>
                  <w14:uncheckedState w14:val="2610" w14:font="MS Gothic"/>
                </w14:checkbox>
              </w:sdtPr>
              <w:sdtEndPr/>
              <w:sdtContent>
                <w:r>
                  <w:rPr>
                    <w:rFonts w:ascii="MS Gothic" w:eastAsia="MS Gothic" w:hAnsi="MS Gothic" w:hint="eastAsia"/>
                    <w:lang w:val="en-US"/>
                  </w:rPr>
                  <w:t>☒</w:t>
                </w:r>
              </w:sdtContent>
            </w:sdt>
            <w:r w:rsidR="00950DB8">
              <w:rPr>
                <w:lang w:val="en-US"/>
              </w:rPr>
              <w:t xml:space="preserve"> No</w:t>
            </w:r>
            <w:r>
              <w:rPr>
                <w:noProof/>
              </w:rPr>
              <mc:AlternateContent>
                <mc:Choice Requires="wps">
                  <w:drawing>
                    <wp:anchor distT="0" distB="0" distL="114300" distR="114300" simplePos="0" relativeHeight="251684864" behindDoc="0" locked="0" layoutInCell="1" allowOverlap="1" wp14:anchorId="1706088A" wp14:editId="5D8245DC">
                      <wp:simplePos x="0" y="0"/>
                      <wp:positionH relativeFrom="column">
                        <wp:posOffset>-3175</wp:posOffset>
                      </wp:positionH>
                      <wp:positionV relativeFrom="paragraph">
                        <wp:posOffset>3810</wp:posOffset>
                      </wp:positionV>
                      <wp:extent cx="216877" cy="187570"/>
                      <wp:effectExtent l="0" t="0" r="0" b="3175"/>
                      <wp:wrapNone/>
                      <wp:docPr id="2" name="Znak za množenje 8"/>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F64543" id="Znak za množenje 8" o:spid="_x0000_s1026" style="position:absolute;margin-left:-.25pt;margin-top:.3pt;width:17.1pt;height:14.7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p>
          <w:p w14:paraId="7869F1DC" w14:textId="77777777" w:rsidR="00950DB8" w:rsidRDefault="00950DB8" w:rsidP="00950DB8">
            <w:pPr>
              <w:rPr>
                <w:lang w:val="en-US"/>
              </w:rPr>
            </w:pPr>
            <w:r>
              <w:rPr>
                <w:lang w:val="en-US"/>
              </w:rPr>
              <w:t xml:space="preserve">If yes, please explain: </w:t>
            </w:r>
          </w:p>
          <w:p w14:paraId="13706CA0" w14:textId="77777777" w:rsidR="003D036F" w:rsidRDefault="003D036F" w:rsidP="00345E00">
            <w:pPr>
              <w:rPr>
                <w:lang w:val="en-US"/>
              </w:rPr>
            </w:pPr>
          </w:p>
        </w:tc>
      </w:tr>
    </w:tbl>
    <w:p w14:paraId="426470C1" w14:textId="77777777" w:rsidR="00171BFB" w:rsidRDefault="00171BFB"/>
    <w:p w14:paraId="224662EC" w14:textId="77777777" w:rsidR="00171BFB" w:rsidRDefault="00171BFB"/>
    <w:p w14:paraId="014DC42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7A3A22AD" w14:textId="77777777" w:rsidTr="005E32FD">
        <w:trPr>
          <w:cantSplit/>
          <w:trHeight w:val="269"/>
        </w:trPr>
        <w:tc>
          <w:tcPr>
            <w:tcW w:w="15593" w:type="dxa"/>
            <w:gridSpan w:val="2"/>
            <w:shd w:val="clear" w:color="auto" w:fill="5B9BD5" w:themeFill="accent5"/>
          </w:tcPr>
          <w:p w14:paraId="1F6B3D3A"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701895DD" w14:textId="77777777" w:rsidR="00184DDE" w:rsidRPr="00AB71F6" w:rsidRDefault="00184DDE" w:rsidP="00184DDE">
            <w:pPr>
              <w:pStyle w:val="ListParagraph"/>
              <w:ind w:left="1080"/>
              <w:rPr>
                <w:b/>
              </w:rPr>
            </w:pPr>
          </w:p>
        </w:tc>
      </w:tr>
      <w:tr w:rsidR="002300DE" w14:paraId="7E32D790" w14:textId="77777777" w:rsidTr="00436EB9">
        <w:trPr>
          <w:cantSplit/>
          <w:trHeight w:val="269"/>
        </w:trPr>
        <w:tc>
          <w:tcPr>
            <w:tcW w:w="4962" w:type="dxa"/>
            <w:shd w:val="clear" w:color="auto" w:fill="FFFFFF" w:themeFill="background1"/>
          </w:tcPr>
          <w:p w14:paraId="235131EC"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7CF4F3F0" w14:textId="77777777" w:rsidR="00CA2D12" w:rsidRPr="00CA2D12" w:rsidRDefault="00CA2D12" w:rsidP="0035345E">
            <w:pPr>
              <w:jc w:val="both"/>
              <w:rPr>
                <w:i/>
              </w:rPr>
            </w:pPr>
          </w:p>
        </w:tc>
        <w:tc>
          <w:tcPr>
            <w:tcW w:w="10631" w:type="dxa"/>
            <w:shd w:val="clear" w:color="auto" w:fill="FFFFFF" w:themeFill="background1"/>
          </w:tcPr>
          <w:p w14:paraId="0695D5CD" w14:textId="3E07526B" w:rsidR="00D66326" w:rsidRDefault="00D66326" w:rsidP="00D66326">
            <w:pPr>
              <w:pStyle w:val="ListParagraph"/>
              <w:numPr>
                <w:ilvl w:val="0"/>
                <w:numId w:val="40"/>
              </w:numPr>
            </w:pPr>
            <w:r w:rsidRPr="00D66326">
              <w:t>Relevant data used in my research: manuscripts and early modern prints.</w:t>
            </w:r>
            <w:r w:rsidR="00B96CCD">
              <w:t xml:space="preserve"> M</w:t>
            </w:r>
            <w:r w:rsidR="00B96CCD" w:rsidRPr="00B96CCD">
              <w:t>anuscripts and early modern prints will be collated and will receive a written-out document on how the manuscripts are related to one another and what the outcome of the collation is.</w:t>
            </w:r>
          </w:p>
          <w:p w14:paraId="519FC431" w14:textId="77777777" w:rsidR="00D66326" w:rsidRPr="00D66326" w:rsidRDefault="00D66326" w:rsidP="00D66326">
            <w:pPr>
              <w:ind w:left="360"/>
            </w:pPr>
          </w:p>
          <w:p w14:paraId="3D37CAC7" w14:textId="5C112B22" w:rsidR="00D66326" w:rsidRPr="00D66326" w:rsidRDefault="00D66326" w:rsidP="00D66326">
            <w:pPr>
              <w:pStyle w:val="ListParagraph"/>
              <w:numPr>
                <w:ilvl w:val="0"/>
                <w:numId w:val="40"/>
              </w:numPr>
            </w:pPr>
            <w:r w:rsidRPr="00D66326">
              <w:t>Other data: tra</w:t>
            </w:r>
            <w:r w:rsidR="00A23B4B">
              <w:t>n</w:t>
            </w:r>
            <w:r w:rsidRPr="00D66326">
              <w:t>scriptions of medieval texts, as well as historical and theoretical description</w:t>
            </w:r>
          </w:p>
          <w:p w14:paraId="5C3F29C8" w14:textId="16FF4309" w:rsidR="00CA2D12" w:rsidRPr="00D66326" w:rsidRDefault="00D66326" w:rsidP="00D66326">
            <w:pPr>
              <w:rPr>
                <w:b/>
                <w:bCs/>
              </w:rPr>
            </w:pPr>
            <w:r w:rsidRPr="00D66326">
              <w:t>of context, source, methods, and relevance for scholarship.</w:t>
            </w:r>
            <w:r w:rsidR="00B96CCD">
              <w:t xml:space="preserve"> O</w:t>
            </w:r>
            <w:r w:rsidR="00B96CCD" w:rsidRPr="00B96CCD">
              <w:t>ther data and research notes will be accompanied by a summary of how the data were gathered and what the initial goal was to gather the data, so that it is clear for the future what relevance the collected data has.</w:t>
            </w:r>
          </w:p>
        </w:tc>
      </w:tr>
      <w:tr w:rsidR="002300DE" w14:paraId="02F7EDAE" w14:textId="77777777" w:rsidTr="00436EB9">
        <w:trPr>
          <w:cantSplit/>
          <w:trHeight w:val="269"/>
        </w:trPr>
        <w:tc>
          <w:tcPr>
            <w:tcW w:w="4962" w:type="dxa"/>
            <w:shd w:val="clear" w:color="auto" w:fill="FFFFFF" w:themeFill="background1"/>
          </w:tcPr>
          <w:p w14:paraId="7F849D74"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1D996BF2"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1CEDFAF" w14:textId="77777777" w:rsidR="00771CF4" w:rsidRDefault="00771CF4" w:rsidP="00771CF4">
            <w:pPr>
              <w:rPr>
                <w:rFonts w:ascii="Arial" w:eastAsia="Times New Roman" w:hAnsi="Arial" w:cs="Arial"/>
                <w:sz w:val="16"/>
                <w:szCs w:val="16"/>
                <w:lang w:val="en-US" w:eastAsia="nl-BE"/>
              </w:rPr>
            </w:pPr>
          </w:p>
          <w:p w14:paraId="1867FBF7"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6839FFD4"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141864B3" w14:textId="256DC2F4" w:rsidR="00CA2D12" w:rsidRPr="00250516" w:rsidRDefault="00B1549C"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r w:rsidR="00A75792">
              <w:rPr>
                <w:noProof/>
              </w:rPr>
              <mc:AlternateContent>
                <mc:Choice Requires="wps">
                  <w:drawing>
                    <wp:anchor distT="0" distB="0" distL="114300" distR="114300" simplePos="0" relativeHeight="251680768" behindDoc="0" locked="0" layoutInCell="1" allowOverlap="1" wp14:anchorId="7EDCCB3A" wp14:editId="776D5FEF">
                      <wp:simplePos x="0" y="0"/>
                      <wp:positionH relativeFrom="column">
                        <wp:posOffset>-5080</wp:posOffset>
                      </wp:positionH>
                      <wp:positionV relativeFrom="paragraph">
                        <wp:posOffset>635</wp:posOffset>
                      </wp:positionV>
                      <wp:extent cx="216877" cy="187570"/>
                      <wp:effectExtent l="0" t="0" r="0" b="3175"/>
                      <wp:wrapNone/>
                      <wp:docPr id="12" name="Znak za množenje 8"/>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F9D1A" id="Znak za množenje 8" o:spid="_x0000_s1026" style="position:absolute;margin-left:-.4pt;margin-top:.05pt;width:17.1pt;height:14.7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p>
          <w:p w14:paraId="06DBE419" w14:textId="77777777" w:rsidR="00CA2D12" w:rsidRDefault="00B1549C"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14:paraId="3CCA47FB" w14:textId="7AD8642A"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5A878D1A" w14:textId="77777777" w:rsidR="00A75792" w:rsidRDefault="00A75792" w:rsidP="00F81457">
            <w:pPr>
              <w:rPr>
                <w:lang w:val="en-US"/>
              </w:rPr>
            </w:pPr>
          </w:p>
          <w:p w14:paraId="77BECF3A" w14:textId="77777777" w:rsidR="00B82724" w:rsidRPr="00B82724" w:rsidRDefault="00B82724" w:rsidP="00B82724">
            <w:pPr>
              <w:rPr>
                <w:lang w:val="en-US"/>
              </w:rPr>
            </w:pPr>
            <w:r w:rsidRPr="00B82724">
              <w:rPr>
                <w:lang w:val="en-US"/>
              </w:rPr>
              <w:t>Metadata in the Dublin Core standard is preferred to describe digital and physical resources, as</w:t>
            </w:r>
          </w:p>
          <w:p w14:paraId="6E20E877" w14:textId="77777777" w:rsidR="00B82724" w:rsidRPr="00B82724" w:rsidRDefault="00B82724" w:rsidP="00B82724">
            <w:pPr>
              <w:rPr>
                <w:lang w:val="en-US"/>
              </w:rPr>
            </w:pPr>
            <w:r w:rsidRPr="00B82724">
              <w:rPr>
                <w:lang w:val="en-US"/>
              </w:rPr>
              <w:t>well as to process and organize the data. This will allow easy consultation and reuse of the</w:t>
            </w:r>
          </w:p>
          <w:p w14:paraId="05A86214" w14:textId="63D37FA8" w:rsidR="00F81457" w:rsidRDefault="00B82724" w:rsidP="00B82724">
            <w:pPr>
              <w:rPr>
                <w:lang w:val="en-US"/>
              </w:rPr>
            </w:pPr>
            <w:r w:rsidRPr="00B82724">
              <w:rPr>
                <w:lang w:val="en-US"/>
              </w:rPr>
              <w:t>metadata for myself and possible future colleagues and collaborators.</w:t>
            </w:r>
          </w:p>
          <w:p w14:paraId="43D53629" w14:textId="658B8C79" w:rsidR="00B82724" w:rsidRDefault="00B82724" w:rsidP="00B82724">
            <w:pPr>
              <w:rPr>
                <w:lang w:val="en-US"/>
              </w:rPr>
            </w:pPr>
          </w:p>
          <w:p w14:paraId="45D4E6E5" w14:textId="77777777" w:rsidR="00A75792" w:rsidRPr="00A75792" w:rsidRDefault="00A75792" w:rsidP="00A75792">
            <w:pPr>
              <w:rPr>
                <w:lang w:val="en-US"/>
              </w:rPr>
            </w:pPr>
            <w:r w:rsidRPr="00A75792">
              <w:rPr>
                <w:lang w:val="en-US"/>
              </w:rPr>
              <w:t>Digital images of manuscripts have their own metadata. Metadata of digital images are</w:t>
            </w:r>
          </w:p>
          <w:p w14:paraId="13AAC5B2" w14:textId="77777777" w:rsidR="00A75792" w:rsidRPr="00A75792" w:rsidRDefault="00A75792" w:rsidP="00A75792">
            <w:pPr>
              <w:rPr>
                <w:lang w:val="en-US"/>
              </w:rPr>
            </w:pPr>
            <w:r w:rsidRPr="00A75792">
              <w:rPr>
                <w:lang w:val="en-US"/>
              </w:rPr>
              <w:t>reported in a dedicated Excel spreadsheet, which helps to sort and further describe the</w:t>
            </w:r>
          </w:p>
          <w:p w14:paraId="3598E609" w14:textId="196F03BA" w:rsidR="00B82724" w:rsidRDefault="00A75792" w:rsidP="00A75792">
            <w:pPr>
              <w:rPr>
                <w:lang w:val="en-US"/>
              </w:rPr>
            </w:pPr>
            <w:r w:rsidRPr="00A75792">
              <w:rPr>
                <w:lang w:val="en-US"/>
              </w:rPr>
              <w:t>acquired data.</w:t>
            </w:r>
          </w:p>
          <w:p w14:paraId="232B6E75" w14:textId="77777777" w:rsidR="00F81457" w:rsidRDefault="00F81457" w:rsidP="00F81457">
            <w:pPr>
              <w:rPr>
                <w:lang w:val="en-US"/>
              </w:rPr>
            </w:pPr>
          </w:p>
          <w:p w14:paraId="5439429D" w14:textId="77777777" w:rsidR="00F81457" w:rsidRPr="00F81457" w:rsidRDefault="00F81457" w:rsidP="00F81457">
            <w:pPr>
              <w:rPr>
                <w:lang w:val="en-US"/>
              </w:rPr>
            </w:pPr>
          </w:p>
          <w:p w14:paraId="33BD5F25" w14:textId="77777777" w:rsidR="002300DE" w:rsidRDefault="002300DE" w:rsidP="00534707">
            <w:pPr>
              <w:jc w:val="both"/>
              <w:rPr>
                <w:b/>
                <w:bCs/>
              </w:rPr>
            </w:pPr>
          </w:p>
        </w:tc>
      </w:tr>
    </w:tbl>
    <w:p w14:paraId="7C65DA83" w14:textId="77777777" w:rsidR="00CE6D90" w:rsidRDefault="00CE6D90"/>
    <w:p w14:paraId="6A7CDD88"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F96AD5B" w14:textId="77777777" w:rsidTr="005E32FD">
        <w:trPr>
          <w:cantSplit/>
          <w:trHeight w:val="269"/>
        </w:trPr>
        <w:tc>
          <w:tcPr>
            <w:tcW w:w="15593" w:type="dxa"/>
            <w:gridSpan w:val="2"/>
            <w:shd w:val="clear" w:color="auto" w:fill="5B9BD5" w:themeFill="accent5"/>
          </w:tcPr>
          <w:p w14:paraId="534BAA9C" w14:textId="77777777" w:rsidR="009F7382" w:rsidRPr="009F7382" w:rsidRDefault="009F7382" w:rsidP="00D66326">
            <w:pPr>
              <w:pStyle w:val="ListParagraph"/>
              <w:numPr>
                <w:ilvl w:val="0"/>
                <w:numId w:val="40"/>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18DCF459" w14:textId="77777777" w:rsidR="00877A71" w:rsidRPr="00145CC7" w:rsidRDefault="00877A71" w:rsidP="00EE6614">
            <w:pPr>
              <w:ind w:left="360"/>
              <w:jc w:val="center"/>
              <w:rPr>
                <w:b/>
              </w:rPr>
            </w:pPr>
          </w:p>
        </w:tc>
      </w:tr>
      <w:tr w:rsidR="002300DE" w:rsidRPr="00F42A6F" w14:paraId="1B41ACF8" w14:textId="77777777" w:rsidTr="00436EB9">
        <w:trPr>
          <w:cantSplit/>
          <w:trHeight w:val="269"/>
        </w:trPr>
        <w:tc>
          <w:tcPr>
            <w:tcW w:w="4962" w:type="dxa"/>
          </w:tcPr>
          <w:p w14:paraId="028570A7" w14:textId="77777777" w:rsidR="002300DE" w:rsidRDefault="00CE6D90" w:rsidP="008F2D7E">
            <w:r w:rsidRPr="002B78E0">
              <w:lastRenderedPageBreak/>
              <w:t>Where will the data be stored?</w:t>
            </w:r>
          </w:p>
        </w:tc>
        <w:tc>
          <w:tcPr>
            <w:tcW w:w="10631" w:type="dxa"/>
          </w:tcPr>
          <w:p w14:paraId="543F5C0E" w14:textId="77777777" w:rsidR="002300DE" w:rsidRPr="00A75792" w:rsidRDefault="002300DE" w:rsidP="6320600B"/>
          <w:p w14:paraId="036A5E9D" w14:textId="05788F99" w:rsidR="00D66D58" w:rsidRDefault="00D66D58" w:rsidP="00D66D58">
            <w:r>
              <w:t>1. Data produced by ongoing research (i.e., transcriptions of medieval texts, drafts, and</w:t>
            </w:r>
          </w:p>
          <w:p w14:paraId="2FEC11F8" w14:textId="69BE805B" w:rsidR="00D66D58" w:rsidRDefault="00D66D58" w:rsidP="00D66D58">
            <w:r>
              <w:t>notes) is stored and automatically back</w:t>
            </w:r>
            <w:r w:rsidR="00023C14">
              <w:t>ed up</w:t>
            </w:r>
            <w:r>
              <w:t xml:space="preserve"> on KU Leuven's OneDrive. This kind of data is also stored locally on a personal device.</w:t>
            </w:r>
          </w:p>
          <w:p w14:paraId="0E7FAF56" w14:textId="77777777" w:rsidR="00491799" w:rsidRDefault="00491799" w:rsidP="00D66D58"/>
          <w:p w14:paraId="0E7A2DA4" w14:textId="77777777" w:rsidR="00D66D58" w:rsidRDefault="00D66D58" w:rsidP="00D66D58">
            <w:r>
              <w:t>2. Collected data (i.e., scans, digital images of manuscripts) is currently stored via the</w:t>
            </w:r>
          </w:p>
          <w:p w14:paraId="1DBB776E" w14:textId="0CCD4690" w:rsidR="00CE6D90" w:rsidRPr="00A75792" w:rsidRDefault="00D66D58" w:rsidP="00D66D58">
            <w:r>
              <w:t xml:space="preserve">Aristoteles </w:t>
            </w:r>
            <w:proofErr w:type="spellStart"/>
            <w:r>
              <w:t>Latinus</w:t>
            </w:r>
            <w:proofErr w:type="spellEnd"/>
            <w:r>
              <w:t xml:space="preserve"> </w:t>
            </w:r>
            <w:r w:rsidR="00491799">
              <w:t xml:space="preserve">archive </w:t>
            </w:r>
            <w:r>
              <w:t>and using KU Leuven's network drives (mainly Web Files Access).</w:t>
            </w:r>
          </w:p>
          <w:p w14:paraId="3BE1887C" w14:textId="77777777" w:rsidR="00CE6D90" w:rsidRDefault="00CE6D90" w:rsidP="6320600B">
            <w:pPr>
              <w:rPr>
                <w:b/>
                <w:bCs/>
              </w:rPr>
            </w:pPr>
          </w:p>
          <w:p w14:paraId="563DC880" w14:textId="77777777" w:rsidR="00CE6D90" w:rsidRPr="00877A71" w:rsidRDefault="00CE6D90" w:rsidP="6320600B">
            <w:pPr>
              <w:rPr>
                <w:b/>
                <w:bCs/>
              </w:rPr>
            </w:pPr>
          </w:p>
        </w:tc>
      </w:tr>
      <w:tr w:rsidR="002300DE" w:rsidRPr="00F42A6F" w14:paraId="59E90C5D" w14:textId="77777777" w:rsidTr="00436EB9">
        <w:trPr>
          <w:cantSplit/>
          <w:trHeight w:val="269"/>
        </w:trPr>
        <w:tc>
          <w:tcPr>
            <w:tcW w:w="4962" w:type="dxa"/>
          </w:tcPr>
          <w:p w14:paraId="41957119" w14:textId="77777777" w:rsidR="0008393F" w:rsidRDefault="00C67569" w:rsidP="00877A71">
            <w:r w:rsidRPr="002B78E0">
              <w:t>How will the data be backed up?</w:t>
            </w:r>
          </w:p>
          <w:p w14:paraId="1D209F1B" w14:textId="77777777" w:rsidR="0008393F" w:rsidRDefault="0008393F" w:rsidP="0008393F"/>
          <w:p w14:paraId="07848C2E"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03026B20" w14:textId="77777777" w:rsidR="0093526F" w:rsidRDefault="0093526F" w:rsidP="0008393F">
            <w:pPr>
              <w:rPr>
                <w:i/>
                <w:sz w:val="20"/>
                <w:szCs w:val="20"/>
              </w:rPr>
            </w:pPr>
          </w:p>
          <w:p w14:paraId="0ED456C3"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031129CC" w14:textId="77777777" w:rsidR="002300DE" w:rsidRPr="0008393F" w:rsidRDefault="002300DE" w:rsidP="0008393F"/>
        </w:tc>
        <w:tc>
          <w:tcPr>
            <w:tcW w:w="10631" w:type="dxa"/>
          </w:tcPr>
          <w:p w14:paraId="447D2F02" w14:textId="77777777" w:rsidR="002300DE" w:rsidRDefault="002300DE" w:rsidP="00C67569">
            <w:pPr>
              <w:rPr>
                <w:rFonts w:ascii="MS Gothic" w:eastAsia="MS Gothic" w:hAnsi="MS Gothic"/>
                <w:lang w:val="en-US"/>
              </w:rPr>
            </w:pPr>
          </w:p>
          <w:p w14:paraId="6D25CBCE" w14:textId="77777777" w:rsidR="00CD4A1D" w:rsidRPr="00CD4A1D" w:rsidRDefault="00CD4A1D" w:rsidP="00CD4A1D">
            <w:pPr>
              <w:rPr>
                <w:lang w:val="en-US"/>
              </w:rPr>
            </w:pPr>
            <w:r w:rsidRPr="00CD4A1D">
              <w:rPr>
                <w:lang w:val="en-US"/>
              </w:rPr>
              <w:t>The data will be stored on the KU Leuven's central servers with automatic daily back-up</w:t>
            </w:r>
          </w:p>
          <w:p w14:paraId="5D8F34CA" w14:textId="5E0882D6" w:rsidR="00C67569" w:rsidRPr="00CA2D12" w:rsidRDefault="00CD4A1D" w:rsidP="00CD4A1D">
            <w:pPr>
              <w:rPr>
                <w:b/>
                <w:bCs/>
                <w:lang w:val="en-US"/>
              </w:rPr>
            </w:pPr>
            <w:r w:rsidRPr="00CD4A1D">
              <w:rPr>
                <w:lang w:val="en-US"/>
              </w:rPr>
              <w:t>procedures.</w:t>
            </w:r>
          </w:p>
        </w:tc>
      </w:tr>
      <w:tr w:rsidR="00C271CA" w:rsidRPr="00F42A6F" w14:paraId="3664669C" w14:textId="77777777" w:rsidTr="00436EB9">
        <w:trPr>
          <w:cantSplit/>
          <w:trHeight w:val="269"/>
        </w:trPr>
        <w:tc>
          <w:tcPr>
            <w:tcW w:w="4962" w:type="dxa"/>
          </w:tcPr>
          <w:p w14:paraId="5C8C239A"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073EA04B" w14:textId="77777777" w:rsidR="00C271CA" w:rsidRPr="00436EB9" w:rsidRDefault="00B1549C" w:rsidP="00C271CA">
            <w:pPr>
              <w:rPr>
                <w:lang w:val="en-US"/>
              </w:rPr>
            </w:pPr>
            <w:sdt>
              <w:sdtPr>
                <w:rPr>
                  <w:lang w:val="en-US"/>
                </w:rPr>
                <w:id w:val="-160903468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Yes</w:t>
            </w:r>
          </w:p>
          <w:p w14:paraId="08980C74" w14:textId="77777777" w:rsidR="00C271CA" w:rsidRPr="00436EB9" w:rsidRDefault="00B1549C"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4C228240" w14:textId="0DF5E005" w:rsidR="0087485C" w:rsidRDefault="00C032B4" w:rsidP="00C271CA">
            <w:pPr>
              <w:rPr>
                <w:bCs/>
              </w:rPr>
            </w:pPr>
            <w:r>
              <w:rPr>
                <w:noProof/>
              </w:rPr>
              <mc:AlternateContent>
                <mc:Choice Requires="wps">
                  <w:drawing>
                    <wp:anchor distT="0" distB="0" distL="114300" distR="114300" simplePos="0" relativeHeight="251674624" behindDoc="0" locked="0" layoutInCell="1" allowOverlap="1" wp14:anchorId="7E5736D2" wp14:editId="112CAB0D">
                      <wp:simplePos x="0" y="0"/>
                      <wp:positionH relativeFrom="column">
                        <wp:posOffset>-37074</wp:posOffset>
                      </wp:positionH>
                      <wp:positionV relativeFrom="paragraph">
                        <wp:posOffset>-420077</wp:posOffset>
                      </wp:positionV>
                      <wp:extent cx="216877" cy="187570"/>
                      <wp:effectExtent l="0" t="0" r="0" b="3175"/>
                      <wp:wrapNone/>
                      <wp:docPr id="9" name="Znak za množenje 9"/>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91280E" id="Znak za množenje 9" o:spid="_x0000_s1026" style="position:absolute;margin-left:-2.9pt;margin-top:-33.1pt;width:17.1pt;height:14.7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r w:rsidR="0087485C">
              <w:rPr>
                <w:bCs/>
              </w:rPr>
              <w:t>If yes, please specify concisely:</w:t>
            </w:r>
          </w:p>
          <w:p w14:paraId="62EBAF5C" w14:textId="546AA1AA" w:rsidR="0087485C" w:rsidRDefault="0087485C" w:rsidP="00C271CA">
            <w:pPr>
              <w:rPr>
                <w:bCs/>
              </w:rPr>
            </w:pPr>
          </w:p>
          <w:p w14:paraId="06B33BA9" w14:textId="1B4923F9" w:rsidR="00C271CA" w:rsidRDefault="00C271CA" w:rsidP="00C271CA">
            <w:pPr>
              <w:rPr>
                <w:bCs/>
              </w:rPr>
            </w:pPr>
            <w:r w:rsidRPr="00436EB9">
              <w:rPr>
                <w:bCs/>
              </w:rPr>
              <w:t xml:space="preserve">If no, please </w:t>
            </w:r>
            <w:r>
              <w:rPr>
                <w:bCs/>
              </w:rPr>
              <w:t>specify</w:t>
            </w:r>
            <w:r w:rsidRPr="00436EB9">
              <w:rPr>
                <w:bCs/>
              </w:rPr>
              <w:t xml:space="preserve">: </w:t>
            </w:r>
          </w:p>
          <w:p w14:paraId="250470B4" w14:textId="28E2557A" w:rsidR="0087485C" w:rsidRPr="00436EB9" w:rsidRDefault="0087485C" w:rsidP="00C271CA">
            <w:pPr>
              <w:rPr>
                <w:bCs/>
              </w:rPr>
            </w:pPr>
          </w:p>
        </w:tc>
      </w:tr>
      <w:tr w:rsidR="00C271CA" w:rsidRPr="00F42A6F" w14:paraId="330764D6" w14:textId="77777777" w:rsidTr="00436EB9">
        <w:trPr>
          <w:cantSplit/>
          <w:trHeight w:val="269"/>
        </w:trPr>
        <w:tc>
          <w:tcPr>
            <w:tcW w:w="4962" w:type="dxa"/>
          </w:tcPr>
          <w:p w14:paraId="44C13182" w14:textId="77777777" w:rsidR="00EB125A" w:rsidRDefault="00EB125A" w:rsidP="00C271CA">
            <w:r w:rsidRPr="00C40606">
              <w:lastRenderedPageBreak/>
              <w:t>How will you ensure that the data are securely stored and not accessed or modified by unauthorized persons?</w:t>
            </w:r>
          </w:p>
          <w:p w14:paraId="429522F7" w14:textId="77777777" w:rsidR="00EB125A" w:rsidRDefault="00EB125A" w:rsidP="00EB125A"/>
          <w:p w14:paraId="6E6B364B"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220ECFE9" w14:textId="77777777" w:rsidR="00C271CA" w:rsidRPr="00EB125A" w:rsidRDefault="00C271CA" w:rsidP="00EB125A"/>
        </w:tc>
        <w:tc>
          <w:tcPr>
            <w:tcW w:w="10631" w:type="dxa"/>
          </w:tcPr>
          <w:p w14:paraId="2D4AF071" w14:textId="77777777" w:rsidR="00C271CA" w:rsidRDefault="00C271CA" w:rsidP="00C271CA">
            <w:pPr>
              <w:rPr>
                <w:rFonts w:ascii="MS Gothic" w:eastAsia="MS Gothic" w:hAnsi="MS Gothic"/>
                <w:lang w:val="en-US"/>
              </w:rPr>
            </w:pPr>
          </w:p>
          <w:p w14:paraId="41AB70ED" w14:textId="44157694" w:rsidR="00F4729B" w:rsidRPr="00461B62" w:rsidRDefault="00F4729B" w:rsidP="00F4729B">
            <w:pPr>
              <w:rPr>
                <w:rFonts w:eastAsia="MS Gothic" w:cstheme="minorHAnsi"/>
                <w:lang w:val="en-US"/>
              </w:rPr>
            </w:pPr>
            <w:r w:rsidRPr="00461B62">
              <w:rPr>
                <w:rFonts w:eastAsia="MS Gothic" w:cstheme="minorHAnsi"/>
                <w:lang w:val="en-US"/>
              </w:rPr>
              <w:t>No sen</w:t>
            </w:r>
            <w:r w:rsidR="00461B62">
              <w:rPr>
                <w:rFonts w:eastAsia="MS Gothic" w:cstheme="minorHAnsi"/>
                <w:lang w:val="en-US"/>
              </w:rPr>
              <w:t>s</w:t>
            </w:r>
            <w:r w:rsidRPr="00461B62">
              <w:rPr>
                <w:rFonts w:eastAsia="MS Gothic" w:cstheme="minorHAnsi"/>
                <w:lang w:val="en-US"/>
              </w:rPr>
              <w:t>itive personal data is directly implied in my research. Therefore, I apply a standard</w:t>
            </w:r>
          </w:p>
          <w:p w14:paraId="691803BF" w14:textId="77777777" w:rsidR="00F4729B" w:rsidRPr="00461B62" w:rsidRDefault="00F4729B" w:rsidP="00F4729B">
            <w:pPr>
              <w:rPr>
                <w:rFonts w:eastAsia="MS Gothic" w:cstheme="minorHAnsi"/>
                <w:lang w:val="en-US"/>
              </w:rPr>
            </w:pPr>
            <w:r w:rsidRPr="00461B62">
              <w:rPr>
                <w:rFonts w:eastAsia="MS Gothic" w:cstheme="minorHAnsi"/>
                <w:lang w:val="en-US"/>
              </w:rPr>
              <w:t>procedure for personal data security. This includes the regular updating of my access password</w:t>
            </w:r>
          </w:p>
          <w:p w14:paraId="59549372" w14:textId="77777777" w:rsidR="00F4729B" w:rsidRPr="00461B62" w:rsidRDefault="00F4729B" w:rsidP="00F4729B">
            <w:pPr>
              <w:rPr>
                <w:rFonts w:eastAsia="MS Gothic" w:cstheme="minorHAnsi"/>
                <w:lang w:val="en-US"/>
              </w:rPr>
            </w:pPr>
            <w:r w:rsidRPr="00461B62">
              <w:rPr>
                <w:rFonts w:eastAsia="MS Gothic" w:cstheme="minorHAnsi"/>
                <w:lang w:val="en-US"/>
              </w:rPr>
              <w:t>in the first place. Moreover, the multi-factor authentication service offered by KU Leuven's</w:t>
            </w:r>
          </w:p>
          <w:p w14:paraId="228C2A40" w14:textId="1CA96D2F" w:rsidR="00EB125A" w:rsidRPr="00461B62" w:rsidRDefault="00F4729B" w:rsidP="00F4729B">
            <w:pPr>
              <w:rPr>
                <w:rFonts w:eastAsia="MS Gothic" w:cstheme="minorHAnsi"/>
                <w:lang w:val="en-US"/>
              </w:rPr>
            </w:pPr>
            <w:r w:rsidRPr="00461B62">
              <w:rPr>
                <w:rFonts w:eastAsia="MS Gothic" w:cstheme="minorHAnsi"/>
                <w:lang w:val="en-US"/>
              </w:rPr>
              <w:t>Authenticator guarantees a high level of security.</w:t>
            </w:r>
          </w:p>
          <w:p w14:paraId="763D9198" w14:textId="77777777" w:rsidR="00EB125A" w:rsidRDefault="00EB125A" w:rsidP="00C271CA">
            <w:pPr>
              <w:rPr>
                <w:rFonts w:ascii="MS Gothic" w:eastAsia="MS Gothic" w:hAnsi="MS Gothic"/>
                <w:lang w:val="en-US"/>
              </w:rPr>
            </w:pPr>
          </w:p>
        </w:tc>
      </w:tr>
      <w:tr w:rsidR="00C271CA" w:rsidRPr="00F42A6F" w14:paraId="09CB4993" w14:textId="77777777" w:rsidTr="00436EB9">
        <w:trPr>
          <w:cantSplit/>
          <w:trHeight w:val="269"/>
        </w:trPr>
        <w:tc>
          <w:tcPr>
            <w:tcW w:w="4962" w:type="dxa"/>
          </w:tcPr>
          <w:p w14:paraId="3DB43FE2"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7038849" w14:textId="77777777" w:rsidR="00771609" w:rsidRDefault="00771609" w:rsidP="00C271CA">
            <w:pPr>
              <w:rPr>
                <w:rFonts w:ascii="MS Gothic" w:eastAsia="MS Gothic" w:hAnsi="MS Gothic"/>
                <w:lang w:val="en-US"/>
              </w:rPr>
            </w:pPr>
          </w:p>
          <w:p w14:paraId="6D90216C" w14:textId="47C71C0F" w:rsidR="00771609" w:rsidRPr="00366FD5" w:rsidRDefault="00366FD5" w:rsidP="00C271CA">
            <w:pPr>
              <w:rPr>
                <w:rFonts w:eastAsia="MS Gothic" w:cstheme="minorHAnsi"/>
                <w:lang w:val="en-US"/>
              </w:rPr>
            </w:pPr>
            <w:r w:rsidRPr="00366FD5">
              <w:rPr>
                <w:rFonts w:eastAsia="MS Gothic" w:cstheme="minorHAnsi"/>
                <w:lang w:val="en-US"/>
              </w:rPr>
              <w:t>KU Leuven's data storage services are free.</w:t>
            </w:r>
          </w:p>
          <w:p w14:paraId="4D5F2252" w14:textId="77777777" w:rsidR="00771609" w:rsidRDefault="00771609" w:rsidP="00C271CA">
            <w:pPr>
              <w:rPr>
                <w:rFonts w:ascii="MS Gothic" w:eastAsia="MS Gothic" w:hAnsi="MS Gothic"/>
                <w:lang w:val="en-US"/>
              </w:rPr>
            </w:pPr>
          </w:p>
          <w:p w14:paraId="55B487D1" w14:textId="77777777" w:rsidR="00771609" w:rsidRDefault="00771609" w:rsidP="00C271CA">
            <w:pPr>
              <w:rPr>
                <w:rFonts w:ascii="MS Gothic" w:eastAsia="MS Gothic" w:hAnsi="MS Gothic"/>
                <w:lang w:val="en-US"/>
              </w:rPr>
            </w:pPr>
          </w:p>
        </w:tc>
      </w:tr>
    </w:tbl>
    <w:p w14:paraId="56D24E6A" w14:textId="77777777" w:rsidR="00E93C67" w:rsidRDefault="00E93C67"/>
    <w:p w14:paraId="5D171352"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43131FA" w14:textId="77777777" w:rsidTr="005E32FD">
        <w:trPr>
          <w:cantSplit/>
          <w:trHeight w:val="269"/>
        </w:trPr>
        <w:tc>
          <w:tcPr>
            <w:tcW w:w="15593" w:type="dxa"/>
            <w:gridSpan w:val="2"/>
            <w:shd w:val="clear" w:color="auto" w:fill="5B9BD5" w:themeFill="accent5"/>
          </w:tcPr>
          <w:p w14:paraId="594D105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C780A54" w14:textId="77777777" w:rsidR="00877A71" w:rsidRPr="00145CC7" w:rsidRDefault="00877A71" w:rsidP="00A729DC">
            <w:pPr>
              <w:ind w:left="720"/>
              <w:jc w:val="center"/>
              <w:rPr>
                <w:b/>
              </w:rPr>
            </w:pPr>
          </w:p>
        </w:tc>
      </w:tr>
      <w:tr w:rsidR="002300DE" w:rsidRPr="00F42A6F" w14:paraId="248D4ED6" w14:textId="77777777" w:rsidTr="00436EB9">
        <w:trPr>
          <w:cantSplit/>
          <w:trHeight w:val="269"/>
        </w:trPr>
        <w:tc>
          <w:tcPr>
            <w:tcW w:w="4962" w:type="dxa"/>
          </w:tcPr>
          <w:p w14:paraId="0E57083C"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3BE3930E" w14:textId="7AA2E106" w:rsidR="002300DE" w:rsidRPr="00C57639" w:rsidRDefault="00366FD5" w:rsidP="00366FD5">
            <w:pPr>
              <w:rPr>
                <w:b/>
                <w:bCs/>
              </w:rPr>
            </w:pPr>
            <w:r w:rsidRPr="00366FD5">
              <w:t xml:space="preserve">All produced and collected data will be retained for </w:t>
            </w:r>
            <w:r w:rsidR="00B96CCD">
              <w:t xml:space="preserve">even more than </w:t>
            </w:r>
            <w:r w:rsidRPr="00366FD5">
              <w:t>expected 10 year period after the end of</w:t>
            </w:r>
            <w:r w:rsidR="00B96CCD">
              <w:t xml:space="preserve"> </w:t>
            </w:r>
            <w:r w:rsidRPr="00366FD5">
              <w:t>the project in a safe, secure, and sustainable way</w:t>
            </w:r>
            <w:r w:rsidR="00B96CCD">
              <w:t xml:space="preserve"> since they will become a part of the AL archive, which is supervised by the AL director. </w:t>
            </w:r>
          </w:p>
        </w:tc>
      </w:tr>
      <w:tr w:rsidR="002300DE" w:rsidRPr="00F42A6F" w14:paraId="7EBE780A" w14:textId="77777777" w:rsidTr="00436EB9">
        <w:trPr>
          <w:cantSplit/>
          <w:trHeight w:val="269"/>
        </w:trPr>
        <w:tc>
          <w:tcPr>
            <w:tcW w:w="4962" w:type="dxa"/>
          </w:tcPr>
          <w:p w14:paraId="5C163DE9" w14:textId="77777777" w:rsidR="002300DE" w:rsidRDefault="000C4BF5" w:rsidP="000C4BF5">
            <w:r w:rsidRPr="00C40606">
              <w:lastRenderedPageBreak/>
              <w:t>Where will these data be archived (stored and curated for the long-term)?</w:t>
            </w:r>
          </w:p>
        </w:tc>
        <w:tc>
          <w:tcPr>
            <w:tcW w:w="10631" w:type="dxa"/>
          </w:tcPr>
          <w:p w14:paraId="6E0C9192" w14:textId="77777777" w:rsidR="000C4BF5" w:rsidRPr="00837FCD" w:rsidRDefault="000C4BF5" w:rsidP="6320600B"/>
          <w:p w14:paraId="6418BD28" w14:textId="77777777" w:rsidR="00837FCD" w:rsidRPr="00837FCD" w:rsidRDefault="00837FCD" w:rsidP="00837FCD">
            <w:r w:rsidRPr="00837FCD">
              <w:t>1. After the completion of the project, data leading to all public dissemination will be archived</w:t>
            </w:r>
          </w:p>
          <w:p w14:paraId="241D9108" w14:textId="5AEE7024" w:rsidR="00837FCD" w:rsidRPr="00837FCD" w:rsidRDefault="00837FCD" w:rsidP="00837FCD">
            <w:r w:rsidRPr="00837FCD">
              <w:t xml:space="preserve">in a dedicated system </w:t>
            </w:r>
            <w:r w:rsidR="00677A9C">
              <w:t>(online cloud, or locally on my computer).</w:t>
            </w:r>
          </w:p>
          <w:p w14:paraId="73399342" w14:textId="2371C483" w:rsidR="000C4BF5" w:rsidRPr="00837FCD" w:rsidRDefault="00837FCD" w:rsidP="00837FCD">
            <w:r w:rsidRPr="00837FCD">
              <w:t>2.</w:t>
            </w:r>
            <w:r w:rsidR="00677A9C">
              <w:t xml:space="preserve"> </w:t>
            </w:r>
            <w:r w:rsidRPr="00837FCD">
              <w:t>The documentation</w:t>
            </w:r>
            <w:r w:rsidR="00677A9C">
              <w:t xml:space="preserve"> </w:t>
            </w:r>
            <w:r w:rsidRPr="00837FCD">
              <w:t>regarding the critical edition</w:t>
            </w:r>
            <w:r w:rsidR="00677A9C">
              <w:t xml:space="preserve"> (i.e., images of manu</w:t>
            </w:r>
            <w:r w:rsidR="008F3808">
              <w:t>s</w:t>
            </w:r>
            <w:r w:rsidR="00677A9C">
              <w:t>cripts</w:t>
            </w:r>
            <w:r w:rsidR="00023C14">
              <w:t xml:space="preserve"> and collation</w:t>
            </w:r>
            <w:r w:rsidR="00677A9C">
              <w:t>)</w:t>
            </w:r>
            <w:r w:rsidRPr="00837FCD">
              <w:t xml:space="preserve"> will be stored in the AL archive.</w:t>
            </w:r>
          </w:p>
          <w:p w14:paraId="02D349AF" w14:textId="77777777" w:rsidR="000C4BF5" w:rsidRPr="00C57639" w:rsidRDefault="000C4BF5" w:rsidP="6320600B">
            <w:pPr>
              <w:rPr>
                <w:b/>
                <w:bCs/>
              </w:rPr>
            </w:pPr>
          </w:p>
        </w:tc>
      </w:tr>
      <w:tr w:rsidR="002300DE" w:rsidRPr="00906DA8" w14:paraId="592335CC" w14:textId="77777777" w:rsidTr="00436EB9">
        <w:trPr>
          <w:cantSplit/>
          <w:trHeight w:val="269"/>
        </w:trPr>
        <w:tc>
          <w:tcPr>
            <w:tcW w:w="4962" w:type="dxa"/>
          </w:tcPr>
          <w:p w14:paraId="6C10240C" w14:textId="77777777" w:rsidR="00436EB9" w:rsidRDefault="00AB632D" w:rsidP="00877A71">
            <w:r w:rsidRPr="00C40606">
              <w:t>What are the expected costs for data preservation during the expected retention period? How will these costs be covered?</w:t>
            </w:r>
          </w:p>
          <w:p w14:paraId="4243E069" w14:textId="77777777" w:rsidR="00AB632D" w:rsidRPr="00436EB9" w:rsidRDefault="00AB632D" w:rsidP="00877A71">
            <w:pPr>
              <w:rPr>
                <w:sz w:val="12"/>
              </w:rPr>
            </w:pPr>
          </w:p>
          <w:p w14:paraId="41050651" w14:textId="77777777" w:rsidR="00436EB9" w:rsidRDefault="00436EB9" w:rsidP="00877A71">
            <w:pPr>
              <w:rPr>
                <w:i/>
                <w:sz w:val="22"/>
                <w:lang w:val="en-US"/>
              </w:rPr>
            </w:pPr>
          </w:p>
          <w:p w14:paraId="78D03A06" w14:textId="77777777" w:rsidR="00AB632D" w:rsidRPr="00436EB9" w:rsidRDefault="00AB632D" w:rsidP="00877A71">
            <w:pPr>
              <w:rPr>
                <w:i/>
              </w:rPr>
            </w:pPr>
          </w:p>
        </w:tc>
        <w:tc>
          <w:tcPr>
            <w:tcW w:w="10631" w:type="dxa"/>
          </w:tcPr>
          <w:p w14:paraId="674EE7E5" w14:textId="40B687ED" w:rsidR="002300DE" w:rsidRPr="00375A3C" w:rsidRDefault="00375A3C" w:rsidP="00375A3C">
            <w:r w:rsidRPr="00375A3C">
              <w:t>No costs predicted.</w:t>
            </w:r>
            <w:r>
              <w:t xml:space="preserve"> The selected online repository is free of charge. Hence, no costs are involved by the process of data preservation.</w:t>
            </w:r>
          </w:p>
        </w:tc>
      </w:tr>
    </w:tbl>
    <w:p w14:paraId="36D3CBBF" w14:textId="77777777" w:rsidR="00032ED4" w:rsidRDefault="00032ED4"/>
    <w:p w14:paraId="763C22CB"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1D40AD2" w14:textId="77777777" w:rsidTr="005E32FD">
        <w:trPr>
          <w:cantSplit/>
          <w:trHeight w:val="269"/>
        </w:trPr>
        <w:tc>
          <w:tcPr>
            <w:tcW w:w="15593" w:type="dxa"/>
            <w:gridSpan w:val="2"/>
            <w:shd w:val="clear" w:color="auto" w:fill="5B9BD5" w:themeFill="accent5"/>
          </w:tcPr>
          <w:p w14:paraId="7C0FBFBA"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33B37B0" w14:textId="325DBBB4" w:rsidR="00877A71" w:rsidRPr="00145CC7" w:rsidRDefault="00FE50E4" w:rsidP="00EE6614">
            <w:pPr>
              <w:rPr>
                <w:b/>
              </w:rPr>
            </w:pPr>
            <w:r>
              <w:rPr>
                <w:noProof/>
              </w:rPr>
              <mc:AlternateContent>
                <mc:Choice Requires="wps">
                  <w:drawing>
                    <wp:anchor distT="0" distB="0" distL="114300" distR="114300" simplePos="0" relativeHeight="251676672" behindDoc="0" locked="0" layoutInCell="1" allowOverlap="1" wp14:anchorId="2358139A" wp14:editId="55B39CF5">
                      <wp:simplePos x="0" y="0"/>
                      <wp:positionH relativeFrom="column">
                        <wp:posOffset>3105785</wp:posOffset>
                      </wp:positionH>
                      <wp:positionV relativeFrom="paragraph">
                        <wp:posOffset>405130</wp:posOffset>
                      </wp:positionV>
                      <wp:extent cx="216877" cy="187570"/>
                      <wp:effectExtent l="0" t="0" r="0" b="3175"/>
                      <wp:wrapNone/>
                      <wp:docPr id="10" name="Znak za množenje 10"/>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188D43" id="Znak za množenje 10" o:spid="_x0000_s1026" style="position:absolute;margin-left:244.55pt;margin-top:31.9pt;width:17.1pt;height:14.7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p>
        </w:tc>
      </w:tr>
      <w:tr w:rsidR="0046404A" w:rsidRPr="00F42A6F" w14:paraId="6CD268ED" w14:textId="77777777" w:rsidTr="00436EB9">
        <w:trPr>
          <w:cantSplit/>
          <w:trHeight w:val="269"/>
        </w:trPr>
        <w:tc>
          <w:tcPr>
            <w:tcW w:w="4962" w:type="dxa"/>
          </w:tcPr>
          <w:p w14:paraId="0EAFD065" w14:textId="77777777" w:rsidR="0046404A" w:rsidRDefault="0046404A" w:rsidP="00877A71">
            <w:r w:rsidRPr="0046404A">
              <w:t xml:space="preserve">Will the data (or part of the data) be made available for reuse after/during the project?  </w:t>
            </w:r>
          </w:p>
          <w:p w14:paraId="09DA5C5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915C23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72C953F5" w14:textId="77777777" w:rsidR="0046404A" w:rsidRPr="00394E22" w:rsidRDefault="0046404A" w:rsidP="00394E22"/>
        </w:tc>
        <w:tc>
          <w:tcPr>
            <w:tcW w:w="10631" w:type="dxa"/>
          </w:tcPr>
          <w:p w14:paraId="30A6C7E1" w14:textId="77777777" w:rsidR="004D37B4" w:rsidRDefault="00B1549C" w:rsidP="004D37B4">
            <w:sdt>
              <w:sdtPr>
                <w:rPr>
                  <w:lang w:val="en-US"/>
                </w:rPr>
                <w:id w:val="-1392488952"/>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an Open Access repository</w:t>
            </w:r>
          </w:p>
          <w:p w14:paraId="094ECF8B" w14:textId="77777777" w:rsidR="004D37B4" w:rsidRDefault="00B1549C"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2F7CC1F1" w14:textId="77777777" w:rsidR="004D37B4" w:rsidRDefault="00B1549C"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6029081A" w14:textId="13F41DCB" w:rsidR="004D37B4" w:rsidRDefault="00B1549C"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2FA38D52" w14:textId="77777777" w:rsidR="004D37B4" w:rsidRDefault="004D37B4" w:rsidP="004D37B4"/>
          <w:p w14:paraId="391B6D68" w14:textId="77777777" w:rsidR="00A8377C" w:rsidRDefault="00A8377C" w:rsidP="00A8377C">
            <w:r>
              <w:t>1. Data obtained from European Libraries and Archives will be shared according to their</w:t>
            </w:r>
          </w:p>
          <w:p w14:paraId="6C4110EF" w14:textId="333090FD" w:rsidR="00A8377C" w:rsidRDefault="00A8377C" w:rsidP="00A8377C">
            <w:r>
              <w:t>specific copyri</w:t>
            </w:r>
            <w:r w:rsidR="00511714">
              <w:t>g</w:t>
            </w:r>
            <w:r>
              <w:t>h</w:t>
            </w:r>
            <w:r w:rsidR="00511714">
              <w:t>t</w:t>
            </w:r>
            <w:r>
              <w:t xml:space="preserve"> limitation.</w:t>
            </w:r>
          </w:p>
          <w:p w14:paraId="17339F15" w14:textId="77777777" w:rsidR="00A8377C" w:rsidRDefault="00A8377C" w:rsidP="00A8377C">
            <w:r>
              <w:t xml:space="preserve">2. Digitised manuscripts and microfilms preserved by the Aristoteles </w:t>
            </w:r>
            <w:proofErr w:type="spellStart"/>
            <w:r>
              <w:t>Latinus</w:t>
            </w:r>
            <w:proofErr w:type="spellEnd"/>
            <w:r>
              <w:t xml:space="preserve"> library (physically</w:t>
            </w:r>
          </w:p>
          <w:p w14:paraId="326A9EA7" w14:textId="77777777" w:rsidR="00A8377C" w:rsidRDefault="00A8377C" w:rsidP="00A8377C">
            <w:r>
              <w:t>and via KU Leuven's drives) are available to members of the Institute of Philosophy at KU</w:t>
            </w:r>
          </w:p>
          <w:p w14:paraId="3071604D" w14:textId="3F554515" w:rsidR="004D37B4" w:rsidRDefault="00A8377C" w:rsidP="00A8377C">
            <w:r>
              <w:t>Leuven. This means they can have access to these sources without breaking copyright.</w:t>
            </w:r>
          </w:p>
          <w:p w14:paraId="088837D4" w14:textId="5A315A30" w:rsidR="0046404A" w:rsidRPr="004D37B4" w:rsidRDefault="0046404A" w:rsidP="00436EB9"/>
        </w:tc>
      </w:tr>
      <w:tr w:rsidR="008F41F6" w:rsidRPr="00F42A6F" w14:paraId="2858A058" w14:textId="77777777" w:rsidTr="00436EB9">
        <w:trPr>
          <w:cantSplit/>
          <w:trHeight w:val="269"/>
        </w:trPr>
        <w:tc>
          <w:tcPr>
            <w:tcW w:w="4962" w:type="dxa"/>
          </w:tcPr>
          <w:p w14:paraId="5F102CAE" w14:textId="77777777" w:rsidR="008F41F6" w:rsidRDefault="008F41F6" w:rsidP="00877A71">
            <w:r w:rsidRPr="008F41F6">
              <w:t>If access is restricted, please specify who will be able to access the data and under what conditions.</w:t>
            </w:r>
          </w:p>
        </w:tc>
        <w:tc>
          <w:tcPr>
            <w:tcW w:w="10631" w:type="dxa"/>
          </w:tcPr>
          <w:p w14:paraId="0A8EEE4C" w14:textId="7DE29047" w:rsidR="008F41F6" w:rsidRDefault="00F03462" w:rsidP="00436EB9">
            <w:pPr>
              <w:rPr>
                <w:lang w:val="en-US"/>
              </w:rPr>
            </w:pPr>
            <w:r>
              <w:rPr>
                <w:lang w:val="en-US"/>
              </w:rPr>
              <w:t xml:space="preserve">Members of KU Leuven and fellows of the Aristoteles </w:t>
            </w:r>
            <w:proofErr w:type="spellStart"/>
            <w:r>
              <w:rPr>
                <w:lang w:val="en-US"/>
              </w:rPr>
              <w:t>Latinus</w:t>
            </w:r>
            <w:proofErr w:type="spellEnd"/>
            <w:r>
              <w:rPr>
                <w:lang w:val="en-US"/>
              </w:rPr>
              <w:t xml:space="preserve"> project.</w:t>
            </w:r>
          </w:p>
        </w:tc>
      </w:tr>
      <w:tr w:rsidR="002300DE" w:rsidRPr="00F42A6F" w14:paraId="61B5AF23" w14:textId="77777777" w:rsidTr="00436EB9">
        <w:trPr>
          <w:cantSplit/>
          <w:trHeight w:val="269"/>
        </w:trPr>
        <w:tc>
          <w:tcPr>
            <w:tcW w:w="4962" w:type="dxa"/>
          </w:tcPr>
          <w:p w14:paraId="6B0C156D"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99EDF0C" w14:textId="77777777" w:rsidR="00436EB9" w:rsidRDefault="00B1549C"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EDFB14A" w14:textId="77777777" w:rsidR="00566351" w:rsidRDefault="00B1549C"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16A14D3C" w14:textId="77777777" w:rsidR="00566351" w:rsidRDefault="00B1549C"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451CB942" w14:textId="77777777" w:rsidR="00566351" w:rsidRDefault="00B1549C"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9FBF73C" w14:textId="77777777" w:rsidR="00566351" w:rsidRPr="00436EB9" w:rsidRDefault="00B1549C"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5248A5F7" w14:textId="77777777" w:rsidR="00436EB9" w:rsidRDefault="00B1549C"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14:paraId="4813E798" w14:textId="11A88D43" w:rsidR="005904AD" w:rsidRPr="00436EB9" w:rsidRDefault="00AA792A" w:rsidP="00436EB9">
            <w:pPr>
              <w:rPr>
                <w:lang w:val="en-US"/>
              </w:rPr>
            </w:pPr>
            <w:r>
              <w:rPr>
                <w:noProof/>
              </w:rPr>
              <mc:AlternateContent>
                <mc:Choice Requires="wps">
                  <w:drawing>
                    <wp:anchor distT="0" distB="0" distL="114300" distR="114300" simplePos="0" relativeHeight="251678720" behindDoc="0" locked="0" layoutInCell="1" allowOverlap="1" wp14:anchorId="083FBE35" wp14:editId="0EF37D28">
                      <wp:simplePos x="0" y="0"/>
                      <wp:positionH relativeFrom="column">
                        <wp:posOffset>-31213</wp:posOffset>
                      </wp:positionH>
                      <wp:positionV relativeFrom="paragraph">
                        <wp:posOffset>-224497</wp:posOffset>
                      </wp:positionV>
                      <wp:extent cx="216877" cy="187570"/>
                      <wp:effectExtent l="0" t="0" r="0" b="3175"/>
                      <wp:wrapNone/>
                      <wp:docPr id="11" name="Znak za množenje 11"/>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907BC8" id="Znak za množenje 11" o:spid="_x0000_s1026" style="position:absolute;margin-left:-2.45pt;margin-top:-17.7pt;width:17.1pt;height:14.7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p>
          <w:p w14:paraId="3EA89D84" w14:textId="5EBB694F" w:rsidR="002300DE" w:rsidRDefault="00436EB9" w:rsidP="00436EB9">
            <w:pPr>
              <w:rPr>
                <w:bCs/>
              </w:rPr>
            </w:pPr>
            <w:r w:rsidRPr="00436EB9">
              <w:rPr>
                <w:bCs/>
              </w:rPr>
              <w:t>I</w:t>
            </w:r>
            <w:r>
              <w:rPr>
                <w:bCs/>
              </w:rPr>
              <w:t>f yes, please specify</w:t>
            </w:r>
            <w:r w:rsidRPr="00436EB9">
              <w:rPr>
                <w:bCs/>
              </w:rPr>
              <w:t>:</w:t>
            </w:r>
          </w:p>
          <w:p w14:paraId="65AFAEFC" w14:textId="3C688AFB" w:rsidR="005904AD" w:rsidRDefault="005904AD" w:rsidP="00436EB9">
            <w:pPr>
              <w:rPr>
                <w:b/>
                <w:bCs/>
              </w:rPr>
            </w:pPr>
          </w:p>
          <w:p w14:paraId="1FD8F82E" w14:textId="77777777" w:rsidR="005904AD" w:rsidRPr="00C57639" w:rsidRDefault="005904AD" w:rsidP="00436EB9">
            <w:pPr>
              <w:rPr>
                <w:b/>
                <w:bCs/>
              </w:rPr>
            </w:pPr>
          </w:p>
        </w:tc>
      </w:tr>
      <w:tr w:rsidR="002300DE" w:rsidRPr="00F42A6F" w14:paraId="79C2C9B2" w14:textId="77777777" w:rsidTr="00436EB9">
        <w:trPr>
          <w:cantSplit/>
          <w:trHeight w:val="269"/>
        </w:trPr>
        <w:tc>
          <w:tcPr>
            <w:tcW w:w="4962" w:type="dxa"/>
          </w:tcPr>
          <w:p w14:paraId="120CB4EC"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C858818" w14:textId="79FF33E9" w:rsidR="002300DE" w:rsidRPr="00B5758E" w:rsidRDefault="00B5758E" w:rsidP="6320600B">
            <w:r w:rsidRPr="00B5758E">
              <w:t xml:space="preserve">Aristoteles </w:t>
            </w:r>
            <w:proofErr w:type="spellStart"/>
            <w:r w:rsidRPr="00B5758E">
              <w:t>Latinus</w:t>
            </w:r>
            <w:proofErr w:type="spellEnd"/>
            <w:r w:rsidRPr="00B5758E">
              <w:t xml:space="preserve"> archive</w:t>
            </w:r>
            <w:r w:rsidR="00B1549C">
              <w:t>.</w:t>
            </w:r>
          </w:p>
        </w:tc>
      </w:tr>
      <w:tr w:rsidR="002300DE" w:rsidRPr="00F42A6F" w14:paraId="2F945459" w14:textId="77777777" w:rsidTr="00436EB9">
        <w:trPr>
          <w:cantSplit/>
          <w:trHeight w:val="269"/>
        </w:trPr>
        <w:tc>
          <w:tcPr>
            <w:tcW w:w="4962" w:type="dxa"/>
          </w:tcPr>
          <w:p w14:paraId="40C0AEB8" w14:textId="77777777" w:rsidR="00CF3DAB" w:rsidRDefault="00CF3DAB" w:rsidP="00877A71">
            <w:r w:rsidRPr="00CF3DAB">
              <w:lastRenderedPageBreak/>
              <w:t>When will the data be made available?</w:t>
            </w:r>
          </w:p>
          <w:p w14:paraId="3AFBA8D4" w14:textId="77777777" w:rsidR="00CF3DAB" w:rsidRDefault="00CF3DAB" w:rsidP="00CF3DAB"/>
          <w:p w14:paraId="63889AA4"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0AA16650" w14:textId="77777777" w:rsidR="002300DE" w:rsidRDefault="002300DE" w:rsidP="6320600B">
            <w:pPr>
              <w:rPr>
                <w:b/>
                <w:bCs/>
              </w:rPr>
            </w:pPr>
          </w:p>
          <w:p w14:paraId="6CDED1A4" w14:textId="77777777" w:rsidR="00CF3DAB" w:rsidRDefault="00CF3DAB" w:rsidP="6320600B">
            <w:pPr>
              <w:rPr>
                <w:b/>
                <w:bCs/>
              </w:rPr>
            </w:pPr>
          </w:p>
          <w:p w14:paraId="3B1D84D4" w14:textId="29A859BA" w:rsidR="00CF3DAB" w:rsidRPr="00B5758E" w:rsidRDefault="008C18A9" w:rsidP="6320600B">
            <w:r w:rsidRPr="00B5758E">
              <w:t>One year after the defence of my PhD thesis, approx. in 2027.</w:t>
            </w:r>
          </w:p>
          <w:p w14:paraId="767D836B" w14:textId="77777777" w:rsidR="00CF3DAB" w:rsidRDefault="00CF3DAB" w:rsidP="6320600B">
            <w:pPr>
              <w:rPr>
                <w:b/>
                <w:bCs/>
              </w:rPr>
            </w:pPr>
          </w:p>
          <w:p w14:paraId="482787DF" w14:textId="77777777" w:rsidR="00CF3DAB" w:rsidRPr="00C57639" w:rsidRDefault="00CF3DAB" w:rsidP="6320600B">
            <w:pPr>
              <w:rPr>
                <w:b/>
                <w:bCs/>
              </w:rPr>
            </w:pPr>
          </w:p>
        </w:tc>
      </w:tr>
      <w:tr w:rsidR="002300DE" w:rsidRPr="00F42A6F" w14:paraId="5F92D857" w14:textId="77777777" w:rsidTr="00436EB9">
        <w:trPr>
          <w:cantSplit/>
          <w:trHeight w:val="269"/>
        </w:trPr>
        <w:tc>
          <w:tcPr>
            <w:tcW w:w="4962" w:type="dxa"/>
          </w:tcPr>
          <w:p w14:paraId="6874A81B" w14:textId="77777777" w:rsidR="002300DE" w:rsidRDefault="009966C3" w:rsidP="00877A71">
            <w:r w:rsidRPr="009966C3">
              <w:t>Which data usage licenses are you going to provide? If none, please explain why.</w:t>
            </w:r>
          </w:p>
          <w:p w14:paraId="5E62027A" w14:textId="77777777" w:rsidR="00CF07B7" w:rsidRDefault="00CF07B7" w:rsidP="00877A71"/>
          <w:p w14:paraId="7105E705"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A7CAFD1" w14:textId="77777777" w:rsidR="009C54E5" w:rsidRPr="007B6EED" w:rsidRDefault="009C54E5" w:rsidP="00CF07B7">
            <w:pPr>
              <w:rPr>
                <w:rStyle w:val="SubtleReference"/>
                <w:i/>
                <w:sz w:val="20"/>
                <w:szCs w:val="20"/>
              </w:rPr>
            </w:pPr>
          </w:p>
          <w:p w14:paraId="6C71A849"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F51DDAC" w14:textId="77777777" w:rsidR="009966C3" w:rsidRDefault="009966C3" w:rsidP="00877A71"/>
        </w:tc>
        <w:tc>
          <w:tcPr>
            <w:tcW w:w="10631" w:type="dxa"/>
          </w:tcPr>
          <w:p w14:paraId="62B1F1B7" w14:textId="2A0A668C" w:rsidR="002300DE" w:rsidRPr="00256386" w:rsidRDefault="00213781" w:rsidP="00BB4EB5">
            <w:r w:rsidRPr="00256386">
              <w:t xml:space="preserve">I </w:t>
            </w:r>
            <w:r w:rsidR="00256386" w:rsidRPr="00256386">
              <w:t xml:space="preserve">am </w:t>
            </w:r>
            <w:r w:rsidR="00B1549C">
              <w:t>not</w:t>
            </w:r>
            <w:r w:rsidR="00256386" w:rsidRPr="00256386">
              <w:t xml:space="preserve"> going to share the images</w:t>
            </w:r>
            <w:r w:rsidR="00256386">
              <w:t xml:space="preserve"> of manuscripts I </w:t>
            </w:r>
            <w:r w:rsidR="000B6F58">
              <w:t xml:space="preserve">obtained from the </w:t>
            </w:r>
            <w:r w:rsidR="00256386" w:rsidRPr="00256386">
              <w:t>libraries</w:t>
            </w:r>
            <w:r w:rsidR="000B6F58">
              <w:t xml:space="preserve">. That is to say, I will always comply with their </w:t>
            </w:r>
            <w:r w:rsidR="00E4410C">
              <w:t>copy-</w:t>
            </w:r>
            <w:r w:rsidR="008F3808">
              <w:t>right policy.</w:t>
            </w:r>
          </w:p>
        </w:tc>
      </w:tr>
      <w:tr w:rsidR="00331EA7" w:rsidRPr="00F42A6F" w14:paraId="4798D89F" w14:textId="77777777" w:rsidTr="00436EB9">
        <w:trPr>
          <w:cantSplit/>
          <w:trHeight w:val="269"/>
        </w:trPr>
        <w:tc>
          <w:tcPr>
            <w:tcW w:w="4962" w:type="dxa"/>
          </w:tcPr>
          <w:p w14:paraId="1F8259CC" w14:textId="77777777" w:rsidR="00C25D47" w:rsidRDefault="00331EA7" w:rsidP="00877A71">
            <w:r w:rsidRPr="00331EA7">
              <w:t xml:space="preserve">Do you intend to add a </w:t>
            </w:r>
            <w:proofErr w:type="spellStart"/>
            <w:r w:rsidRPr="00331EA7">
              <w:t>PID</w:t>
            </w:r>
            <w:proofErr w:type="spellEnd"/>
            <w:r w:rsidRPr="00331EA7">
              <w:t xml:space="preserve">/DOI/accession number to your dataset(s)? If already available, </w:t>
            </w:r>
            <w:r>
              <w:t>please</w:t>
            </w:r>
            <w:r w:rsidRPr="00331EA7">
              <w:t xml:space="preserve"> provide it</w:t>
            </w:r>
            <w:r>
              <w:t xml:space="preserve"> here</w:t>
            </w:r>
            <w:r w:rsidRPr="00331EA7">
              <w:t>.</w:t>
            </w:r>
          </w:p>
          <w:p w14:paraId="66BBB8EE" w14:textId="77777777" w:rsidR="00C25D47" w:rsidRDefault="00C25D47" w:rsidP="00877A71"/>
          <w:p w14:paraId="4AB269C9"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991305E" w14:textId="77777777" w:rsidR="00331EA7" w:rsidRPr="00C25D47" w:rsidRDefault="00331EA7" w:rsidP="00C25D47"/>
        </w:tc>
        <w:tc>
          <w:tcPr>
            <w:tcW w:w="10631" w:type="dxa"/>
          </w:tcPr>
          <w:p w14:paraId="11F952A7" w14:textId="77777777" w:rsidR="00331EA7" w:rsidRPr="00436EB9" w:rsidRDefault="00B1549C" w:rsidP="00331EA7">
            <w:pPr>
              <w:rPr>
                <w:lang w:val="en-US"/>
              </w:rPr>
            </w:pPr>
            <w:sdt>
              <w:sdtPr>
                <w:rPr>
                  <w:lang w:val="en-US"/>
                </w:rPr>
                <w:id w:val="-616136886"/>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Yes</w:t>
            </w:r>
          </w:p>
          <w:p w14:paraId="24E4959B" w14:textId="32B89878" w:rsidR="00331EA7" w:rsidRPr="00436EB9" w:rsidRDefault="00B1549C"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r w:rsidR="002B02B8">
              <w:rPr>
                <w:noProof/>
              </w:rPr>
              <mc:AlternateContent>
                <mc:Choice Requires="wps">
                  <w:drawing>
                    <wp:anchor distT="0" distB="0" distL="114300" distR="114300" simplePos="0" relativeHeight="251682816" behindDoc="0" locked="0" layoutInCell="1" allowOverlap="1" wp14:anchorId="6EBDF441" wp14:editId="08505874">
                      <wp:simplePos x="0" y="0"/>
                      <wp:positionH relativeFrom="column">
                        <wp:posOffset>-5080</wp:posOffset>
                      </wp:positionH>
                      <wp:positionV relativeFrom="paragraph">
                        <wp:posOffset>1905</wp:posOffset>
                      </wp:positionV>
                      <wp:extent cx="216877" cy="187570"/>
                      <wp:effectExtent l="0" t="0" r="0" b="3175"/>
                      <wp:wrapNone/>
                      <wp:docPr id="13" name="Znak za množenje 11"/>
                      <wp:cNvGraphicFramePr/>
                      <a:graphic xmlns:a="http://schemas.openxmlformats.org/drawingml/2006/main">
                        <a:graphicData uri="http://schemas.microsoft.com/office/word/2010/wordprocessingShape">
                          <wps:wsp>
                            <wps:cNvSpPr/>
                            <wps:spPr>
                              <a:xfrm>
                                <a:off x="0" y="0"/>
                                <a:ext cx="216877" cy="187570"/>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CE9D88" id="Znak za množenje 11" o:spid="_x0000_s1026" style="position:absolute;margin-left:-.4pt;margin-top:.15pt;width:17.1pt;height:14.7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216877,187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" path="m37659,61734l66518,28366r41921,36255l150359,28366r28859,33368l142159,93785r37059,32051l150359,159204,108439,122949,66518,159204,37659,125836,74718,93785,37659,61734xe" fillcolor="black [3200]" strokecolor="black [1600]" strokeweight="1pt">
                      <v:stroke joinstyle="miter"/>
                      <v:path arrowok="t" o:connecttype="custom" o:connectlocs="37659,61734;66518,28366;108439,64621;150359,28366;179218,61734;142159,93785;179218,125836;150359,159204;108439,122949;66518,159204;37659,125836;74718,93785;37659,61734" o:connectangles="0,0,0,0,0,0,0,0,0,0,0,0,0"/>
                    </v:shape>
                  </w:pict>
                </mc:Fallback>
              </mc:AlternateContent>
            </w:r>
          </w:p>
          <w:p w14:paraId="704C12FA" w14:textId="77777777" w:rsidR="00331EA7" w:rsidRDefault="00331EA7" w:rsidP="00331EA7">
            <w:pPr>
              <w:rPr>
                <w:bCs/>
              </w:rPr>
            </w:pPr>
            <w:r w:rsidRPr="00436EB9">
              <w:rPr>
                <w:bCs/>
              </w:rPr>
              <w:t xml:space="preserve">If </w:t>
            </w:r>
            <w:r>
              <w:rPr>
                <w:bCs/>
              </w:rPr>
              <w:t>yes</w:t>
            </w:r>
            <w:r w:rsidRPr="00436EB9">
              <w:rPr>
                <w:bCs/>
              </w:rPr>
              <w:t>:</w:t>
            </w:r>
          </w:p>
          <w:p w14:paraId="3180FF73" w14:textId="77777777" w:rsidR="00331EA7" w:rsidRDefault="00331EA7" w:rsidP="00331EA7">
            <w:pPr>
              <w:rPr>
                <w:b/>
                <w:bCs/>
              </w:rPr>
            </w:pPr>
          </w:p>
          <w:p w14:paraId="3CD4B7B8" w14:textId="77777777" w:rsidR="00331EA7" w:rsidRPr="00C57639" w:rsidRDefault="00331EA7" w:rsidP="00331EA7">
            <w:pPr>
              <w:rPr>
                <w:b/>
                <w:bCs/>
              </w:rPr>
            </w:pPr>
          </w:p>
        </w:tc>
      </w:tr>
      <w:tr w:rsidR="002300DE" w:rsidRPr="005B780B" w14:paraId="1A77C467" w14:textId="77777777" w:rsidTr="00436EB9">
        <w:trPr>
          <w:cantSplit/>
          <w:trHeight w:val="269"/>
        </w:trPr>
        <w:tc>
          <w:tcPr>
            <w:tcW w:w="4962" w:type="dxa"/>
          </w:tcPr>
          <w:p w14:paraId="4DBB303D" w14:textId="77777777" w:rsidR="00D712D9" w:rsidRPr="00BD4178" w:rsidRDefault="002300DE" w:rsidP="00877A71">
            <w:r>
              <w:t xml:space="preserve">What are the expected costs for data sharing? How will these costs be covered? </w:t>
            </w:r>
          </w:p>
          <w:p w14:paraId="21368441" w14:textId="77777777" w:rsidR="00171BDA" w:rsidRPr="00D712D9" w:rsidRDefault="00171BDA" w:rsidP="00877A71">
            <w:pPr>
              <w:rPr>
                <w:i/>
              </w:rPr>
            </w:pPr>
          </w:p>
        </w:tc>
        <w:tc>
          <w:tcPr>
            <w:tcW w:w="10631" w:type="dxa"/>
          </w:tcPr>
          <w:p w14:paraId="437C8143" w14:textId="3CFA62A1" w:rsidR="002300DE" w:rsidRPr="002B02B8" w:rsidRDefault="002B02B8" w:rsidP="5D59270C">
            <w:r w:rsidRPr="002B02B8">
              <w:t>No costs predicted.</w:t>
            </w:r>
          </w:p>
        </w:tc>
      </w:tr>
    </w:tbl>
    <w:p w14:paraId="7FB66DD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1496B41F" w14:textId="77777777" w:rsidTr="005E32FD">
        <w:trPr>
          <w:cantSplit/>
          <w:trHeight w:val="501"/>
        </w:trPr>
        <w:tc>
          <w:tcPr>
            <w:tcW w:w="15593" w:type="dxa"/>
            <w:gridSpan w:val="2"/>
            <w:shd w:val="clear" w:color="auto" w:fill="5B9BD5" w:themeFill="accent5"/>
          </w:tcPr>
          <w:p w14:paraId="149FF94B"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582B6A37" w14:textId="77777777" w:rsidR="00877A71" w:rsidRPr="00145CC7" w:rsidRDefault="00877A71" w:rsidP="00EE6614">
            <w:pPr>
              <w:ind w:left="360"/>
              <w:rPr>
                <w:b/>
              </w:rPr>
            </w:pPr>
          </w:p>
        </w:tc>
      </w:tr>
      <w:tr w:rsidR="002300DE" w:rsidRPr="00F42A6F" w14:paraId="0B0243E0" w14:textId="77777777" w:rsidTr="00436EB9">
        <w:trPr>
          <w:cantSplit/>
          <w:trHeight w:val="269"/>
        </w:trPr>
        <w:tc>
          <w:tcPr>
            <w:tcW w:w="4962" w:type="dxa"/>
          </w:tcPr>
          <w:p w14:paraId="7488D191" w14:textId="77777777" w:rsidR="002300DE" w:rsidRPr="00CA44D7" w:rsidRDefault="00F621F9" w:rsidP="00877A71">
            <w:r w:rsidRPr="00C40606">
              <w:t>Who will manage data documentation and metadata during the research project?</w:t>
            </w:r>
          </w:p>
        </w:tc>
        <w:tc>
          <w:tcPr>
            <w:tcW w:w="10631" w:type="dxa"/>
          </w:tcPr>
          <w:p w14:paraId="3FDC8C61" w14:textId="50A0C5A0" w:rsidR="002300DE" w:rsidRPr="002F0071" w:rsidRDefault="00545E9B" w:rsidP="6320600B">
            <w:r w:rsidRPr="002F0071">
              <w:t>Myself (the researcher) and my supervisor (</w:t>
            </w:r>
            <w:r w:rsidR="00297E2E" w:rsidRPr="002F0071">
              <w:t xml:space="preserve">prof. </w:t>
            </w:r>
            <w:proofErr w:type="spellStart"/>
            <w:r w:rsidR="00297E2E" w:rsidRPr="002F0071">
              <w:t>dr.</w:t>
            </w:r>
            <w:proofErr w:type="spellEnd"/>
            <w:r w:rsidR="00297E2E" w:rsidRPr="002F0071">
              <w:t xml:space="preserve"> Lisa Devriese).</w:t>
            </w:r>
          </w:p>
        </w:tc>
      </w:tr>
      <w:tr w:rsidR="00297E2E" w:rsidRPr="00F42A6F" w14:paraId="0F10240C" w14:textId="77777777" w:rsidTr="00436EB9">
        <w:trPr>
          <w:cantSplit/>
          <w:trHeight w:val="269"/>
        </w:trPr>
        <w:tc>
          <w:tcPr>
            <w:tcW w:w="4962" w:type="dxa"/>
          </w:tcPr>
          <w:p w14:paraId="70F2ABA8" w14:textId="77777777" w:rsidR="00297E2E" w:rsidRDefault="00297E2E" w:rsidP="00297E2E">
            <w:r w:rsidRPr="00C40606">
              <w:t>Who will manage data storage and backup during the research project?</w:t>
            </w:r>
          </w:p>
        </w:tc>
        <w:tc>
          <w:tcPr>
            <w:tcW w:w="10631" w:type="dxa"/>
          </w:tcPr>
          <w:p w14:paraId="28B05095" w14:textId="2D9E2546" w:rsidR="00297E2E" w:rsidRPr="002F0071" w:rsidRDefault="00297E2E" w:rsidP="00297E2E">
            <w:r w:rsidRPr="002F0071">
              <w:t xml:space="preserve">Myself (the researcher) and my supervisor (prof. </w:t>
            </w:r>
            <w:proofErr w:type="spellStart"/>
            <w:r w:rsidRPr="002F0071">
              <w:t>dr.</w:t>
            </w:r>
            <w:proofErr w:type="spellEnd"/>
            <w:r w:rsidRPr="002F0071">
              <w:t xml:space="preserve"> Lisa Devriese).</w:t>
            </w:r>
          </w:p>
        </w:tc>
      </w:tr>
      <w:tr w:rsidR="00297E2E" w:rsidRPr="00F42A6F" w14:paraId="102BCB5D" w14:textId="77777777" w:rsidTr="00436EB9">
        <w:trPr>
          <w:cantSplit/>
          <w:trHeight w:val="269"/>
        </w:trPr>
        <w:tc>
          <w:tcPr>
            <w:tcW w:w="4962" w:type="dxa"/>
          </w:tcPr>
          <w:p w14:paraId="79439182" w14:textId="77777777" w:rsidR="00297E2E" w:rsidRDefault="00297E2E" w:rsidP="00297E2E">
            <w:r w:rsidRPr="00C40606">
              <w:t>Who will manage data preservation and sharing?</w:t>
            </w:r>
          </w:p>
        </w:tc>
        <w:tc>
          <w:tcPr>
            <w:tcW w:w="10631" w:type="dxa"/>
          </w:tcPr>
          <w:p w14:paraId="30322E6D" w14:textId="4446B512" w:rsidR="00297E2E" w:rsidRPr="002F0071" w:rsidRDefault="00297E2E" w:rsidP="00297E2E">
            <w:r w:rsidRPr="002F0071">
              <w:t xml:space="preserve">Myself (the researcher) and my supervisor (prof. </w:t>
            </w:r>
            <w:proofErr w:type="spellStart"/>
            <w:r w:rsidRPr="002F0071">
              <w:t>dr.</w:t>
            </w:r>
            <w:proofErr w:type="spellEnd"/>
            <w:r w:rsidRPr="002F0071">
              <w:t xml:space="preserve"> Lisa Devriese).</w:t>
            </w:r>
          </w:p>
        </w:tc>
      </w:tr>
      <w:tr w:rsidR="00297E2E" w:rsidRPr="00F42A6F" w14:paraId="51DB304D" w14:textId="77777777" w:rsidTr="00436EB9">
        <w:trPr>
          <w:cantSplit/>
          <w:trHeight w:val="269"/>
        </w:trPr>
        <w:tc>
          <w:tcPr>
            <w:tcW w:w="4962" w:type="dxa"/>
          </w:tcPr>
          <w:p w14:paraId="7B25785D" w14:textId="77777777" w:rsidR="00297E2E" w:rsidRPr="00D712D9" w:rsidRDefault="00297E2E" w:rsidP="00297E2E">
            <w:pPr>
              <w:rPr>
                <w:i/>
              </w:rPr>
            </w:pPr>
            <w:r w:rsidRPr="00C40606">
              <w:t>Who will update and implement this DMP?</w:t>
            </w:r>
          </w:p>
        </w:tc>
        <w:tc>
          <w:tcPr>
            <w:tcW w:w="10631" w:type="dxa"/>
          </w:tcPr>
          <w:p w14:paraId="67876FDC" w14:textId="0BA6029C" w:rsidR="00297E2E" w:rsidRPr="002F0071" w:rsidRDefault="00297E2E" w:rsidP="00297E2E">
            <w:r w:rsidRPr="002F0071">
              <w:t xml:space="preserve">Myself (the researcher) and my supervisor (prof. </w:t>
            </w:r>
            <w:proofErr w:type="spellStart"/>
            <w:r w:rsidRPr="002F0071">
              <w:t>dr.</w:t>
            </w:r>
            <w:proofErr w:type="spellEnd"/>
            <w:r w:rsidRPr="002F0071">
              <w:t xml:space="preserve"> Lisa Devriese).</w:t>
            </w:r>
          </w:p>
        </w:tc>
      </w:tr>
    </w:tbl>
    <w:p w14:paraId="374262F1" w14:textId="77777777" w:rsidR="00FB3BB1" w:rsidRPr="00FA78D3" w:rsidRDefault="00FB3BB1" w:rsidP="0095381F">
      <w:pPr>
        <w:rPr>
          <w:sz w:val="28"/>
          <w:szCs w:val="28"/>
          <w:u w:val="single"/>
        </w:rPr>
      </w:pPr>
    </w:p>
    <w:sectPr w:rsidR="00FB3BB1" w:rsidRPr="00FA78D3"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0D01B" w14:textId="77777777" w:rsidR="008A47E3" w:rsidRDefault="008A47E3" w:rsidP="00CE49D2">
      <w:r>
        <w:separator/>
      </w:r>
    </w:p>
  </w:endnote>
  <w:endnote w:type="continuationSeparator" w:id="0">
    <w:p w14:paraId="78DB152D" w14:textId="77777777" w:rsidR="008A47E3" w:rsidRDefault="008A47E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369CBBA" w14:textId="77777777" w:rsidR="00DF0787" w:rsidRDefault="00FB1A92">
        <w:pPr>
          <w:pStyle w:val="Footer"/>
          <w:jc w:val="right"/>
        </w:pPr>
        <w:proofErr w:type="spellStart"/>
        <w:r>
          <w:t>FWO</w:t>
        </w:r>
        <w:proofErr w:type="spellEnd"/>
        <w:r>
          <w:t xml:space="preserve">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CB948D4"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FA34" w14:textId="77777777" w:rsidR="008A47E3" w:rsidRDefault="008A47E3" w:rsidP="00CE49D2">
      <w:r>
        <w:separator/>
      </w:r>
    </w:p>
  </w:footnote>
  <w:footnote w:type="continuationSeparator" w:id="0">
    <w:p w14:paraId="5B7081B4" w14:textId="77777777" w:rsidR="008A47E3" w:rsidRDefault="008A47E3" w:rsidP="00CE49D2">
      <w:r>
        <w:continuationSeparator/>
      </w:r>
    </w:p>
  </w:footnote>
  <w:footnote w:id="1">
    <w:p w14:paraId="081EACE6"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1BDBA430"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5436747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481FE24F"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0A39D70E"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67FBEC3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46A188F7"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3E105228"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8B5397"/>
    <w:multiLevelType w:val="hybridMultilevel"/>
    <w:tmpl w:val="6C3A7B7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8982FB4"/>
    <w:multiLevelType w:val="hybridMultilevel"/>
    <w:tmpl w:val="50623BA0"/>
    <w:lvl w:ilvl="0" w:tplc="07D852A8">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D81718"/>
    <w:multiLevelType w:val="hybridMultilevel"/>
    <w:tmpl w:val="178216A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9"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0F97878"/>
    <w:multiLevelType w:val="hybridMultilevel"/>
    <w:tmpl w:val="EB3280B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4BF0B60"/>
    <w:multiLevelType w:val="hybridMultilevel"/>
    <w:tmpl w:val="2880357A"/>
    <w:lvl w:ilvl="0" w:tplc="57F0E692">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7" w15:restartNumberingAfterBreak="0">
    <w:nsid w:val="78A05E1A"/>
    <w:multiLevelType w:val="hybridMultilevel"/>
    <w:tmpl w:val="1AA6A61C"/>
    <w:lvl w:ilvl="0" w:tplc="4D02A91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05091773">
    <w:abstractNumId w:val="18"/>
  </w:num>
  <w:num w:numId="2" w16cid:durableId="628170720">
    <w:abstractNumId w:val="36"/>
  </w:num>
  <w:num w:numId="3" w16cid:durableId="1546328388">
    <w:abstractNumId w:val="14"/>
  </w:num>
  <w:num w:numId="4" w16cid:durableId="619150940">
    <w:abstractNumId w:val="8"/>
  </w:num>
  <w:num w:numId="5" w16cid:durableId="939949209">
    <w:abstractNumId w:val="31"/>
  </w:num>
  <w:num w:numId="6" w16cid:durableId="695421501">
    <w:abstractNumId w:val="27"/>
  </w:num>
  <w:num w:numId="7" w16cid:durableId="1483741653">
    <w:abstractNumId w:val="38"/>
  </w:num>
  <w:num w:numId="8" w16cid:durableId="1168134009">
    <w:abstractNumId w:val="7"/>
  </w:num>
  <w:num w:numId="9" w16cid:durableId="370108580">
    <w:abstractNumId w:val="5"/>
  </w:num>
  <w:num w:numId="10" w16cid:durableId="52706838">
    <w:abstractNumId w:val="21"/>
  </w:num>
  <w:num w:numId="11" w16cid:durableId="1531339338">
    <w:abstractNumId w:val="19"/>
  </w:num>
  <w:num w:numId="12" w16cid:durableId="73939905">
    <w:abstractNumId w:val="2"/>
  </w:num>
  <w:num w:numId="13" w16cid:durableId="1513952198">
    <w:abstractNumId w:val="39"/>
  </w:num>
  <w:num w:numId="14" w16cid:durableId="80102541">
    <w:abstractNumId w:val="3"/>
  </w:num>
  <w:num w:numId="15" w16cid:durableId="575941277">
    <w:abstractNumId w:val="40"/>
  </w:num>
  <w:num w:numId="16" w16cid:durableId="1898668029">
    <w:abstractNumId w:val="4"/>
  </w:num>
  <w:num w:numId="17" w16cid:durableId="554439656">
    <w:abstractNumId w:val="30"/>
  </w:num>
  <w:num w:numId="18" w16cid:durableId="458686986">
    <w:abstractNumId w:val="33"/>
  </w:num>
  <w:num w:numId="19" w16cid:durableId="954361761">
    <w:abstractNumId w:val="29"/>
  </w:num>
  <w:num w:numId="20" w16cid:durableId="1911885768">
    <w:abstractNumId w:val="32"/>
  </w:num>
  <w:num w:numId="21" w16cid:durableId="1222601004">
    <w:abstractNumId w:val="15"/>
  </w:num>
  <w:num w:numId="22" w16cid:durableId="771970157">
    <w:abstractNumId w:val="34"/>
  </w:num>
  <w:num w:numId="23" w16cid:durableId="1039891428">
    <w:abstractNumId w:val="17"/>
  </w:num>
  <w:num w:numId="24" w16cid:durableId="211814546">
    <w:abstractNumId w:val="20"/>
  </w:num>
  <w:num w:numId="25" w16cid:durableId="1501383828">
    <w:abstractNumId w:val="25"/>
  </w:num>
  <w:num w:numId="26" w16cid:durableId="1979144493">
    <w:abstractNumId w:val="23"/>
  </w:num>
  <w:num w:numId="27" w16cid:durableId="1998874057">
    <w:abstractNumId w:val="24"/>
  </w:num>
  <w:num w:numId="28" w16cid:durableId="2055881679">
    <w:abstractNumId w:val="6"/>
  </w:num>
  <w:num w:numId="29" w16cid:durableId="1387023546">
    <w:abstractNumId w:val="16"/>
  </w:num>
  <w:num w:numId="30" w16cid:durableId="1651398420">
    <w:abstractNumId w:val="22"/>
  </w:num>
  <w:num w:numId="31" w16cid:durableId="1519276775">
    <w:abstractNumId w:val="0"/>
  </w:num>
  <w:num w:numId="32" w16cid:durableId="1829708050">
    <w:abstractNumId w:val="11"/>
  </w:num>
  <w:num w:numId="33" w16cid:durableId="1084688756">
    <w:abstractNumId w:val="26"/>
  </w:num>
  <w:num w:numId="34" w16cid:durableId="2003728758">
    <w:abstractNumId w:val="41"/>
  </w:num>
  <w:num w:numId="35" w16cid:durableId="142237743">
    <w:abstractNumId w:val="12"/>
  </w:num>
  <w:num w:numId="36" w16cid:durableId="1963026571">
    <w:abstractNumId w:val="1"/>
  </w:num>
  <w:num w:numId="37" w16cid:durableId="495806565">
    <w:abstractNumId w:val="37"/>
  </w:num>
  <w:num w:numId="38" w16cid:durableId="317274915">
    <w:abstractNumId w:val="28"/>
  </w:num>
  <w:num w:numId="39" w16cid:durableId="1846553543">
    <w:abstractNumId w:val="9"/>
  </w:num>
  <w:num w:numId="40" w16cid:durableId="574556820">
    <w:abstractNumId w:val="13"/>
  </w:num>
  <w:num w:numId="41" w16cid:durableId="1337273286">
    <w:abstractNumId w:val="10"/>
  </w:num>
  <w:num w:numId="42" w16cid:durableId="49068128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3C14"/>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6F58"/>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511"/>
    <w:rsid w:val="00120BCC"/>
    <w:rsid w:val="00121E34"/>
    <w:rsid w:val="00123984"/>
    <w:rsid w:val="00124813"/>
    <w:rsid w:val="0012483E"/>
    <w:rsid w:val="00134F62"/>
    <w:rsid w:val="0013590B"/>
    <w:rsid w:val="00135919"/>
    <w:rsid w:val="00144014"/>
    <w:rsid w:val="00145CC7"/>
    <w:rsid w:val="001468CB"/>
    <w:rsid w:val="00151BDA"/>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E0F78"/>
    <w:rsid w:val="001E53D9"/>
    <w:rsid w:val="001F6067"/>
    <w:rsid w:val="00202C9D"/>
    <w:rsid w:val="00203D87"/>
    <w:rsid w:val="00207D68"/>
    <w:rsid w:val="00213781"/>
    <w:rsid w:val="00223EB2"/>
    <w:rsid w:val="002300DE"/>
    <w:rsid w:val="002330AD"/>
    <w:rsid w:val="00233DD4"/>
    <w:rsid w:val="00243B39"/>
    <w:rsid w:val="00244A11"/>
    <w:rsid w:val="002466F2"/>
    <w:rsid w:val="0024685C"/>
    <w:rsid w:val="00247520"/>
    <w:rsid w:val="00250516"/>
    <w:rsid w:val="00250D8D"/>
    <w:rsid w:val="00251FCB"/>
    <w:rsid w:val="00256386"/>
    <w:rsid w:val="0025638E"/>
    <w:rsid w:val="00265950"/>
    <w:rsid w:val="00274F0B"/>
    <w:rsid w:val="00277747"/>
    <w:rsid w:val="00280887"/>
    <w:rsid w:val="00282F85"/>
    <w:rsid w:val="00282FDF"/>
    <w:rsid w:val="00283137"/>
    <w:rsid w:val="0029352E"/>
    <w:rsid w:val="00294D7D"/>
    <w:rsid w:val="002977B7"/>
    <w:rsid w:val="00297E2E"/>
    <w:rsid w:val="002A0F9E"/>
    <w:rsid w:val="002A243F"/>
    <w:rsid w:val="002B02B8"/>
    <w:rsid w:val="002C28CD"/>
    <w:rsid w:val="002C5FEE"/>
    <w:rsid w:val="002D0C7D"/>
    <w:rsid w:val="002E49B6"/>
    <w:rsid w:val="002F0071"/>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20"/>
    <w:rsid w:val="003625F8"/>
    <w:rsid w:val="003639ED"/>
    <w:rsid w:val="0036548C"/>
    <w:rsid w:val="00366FD5"/>
    <w:rsid w:val="00367F6D"/>
    <w:rsid w:val="003716A8"/>
    <w:rsid w:val="003725B0"/>
    <w:rsid w:val="00375A3C"/>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6D1"/>
    <w:rsid w:val="003E7A5B"/>
    <w:rsid w:val="003E7F04"/>
    <w:rsid w:val="00401452"/>
    <w:rsid w:val="004014E1"/>
    <w:rsid w:val="0040421C"/>
    <w:rsid w:val="004060FE"/>
    <w:rsid w:val="004079B4"/>
    <w:rsid w:val="004105C0"/>
    <w:rsid w:val="00412CAA"/>
    <w:rsid w:val="004140F2"/>
    <w:rsid w:val="00415B89"/>
    <w:rsid w:val="00416F2E"/>
    <w:rsid w:val="004217AE"/>
    <w:rsid w:val="00422BA9"/>
    <w:rsid w:val="00425D61"/>
    <w:rsid w:val="00425E19"/>
    <w:rsid w:val="00436EB9"/>
    <w:rsid w:val="00440A7F"/>
    <w:rsid w:val="0044123C"/>
    <w:rsid w:val="00441D64"/>
    <w:rsid w:val="004420AA"/>
    <w:rsid w:val="00442BCA"/>
    <w:rsid w:val="00447077"/>
    <w:rsid w:val="00461B62"/>
    <w:rsid w:val="0046404A"/>
    <w:rsid w:val="0046695E"/>
    <w:rsid w:val="00470052"/>
    <w:rsid w:val="0047216C"/>
    <w:rsid w:val="004822B2"/>
    <w:rsid w:val="004830FF"/>
    <w:rsid w:val="00483CF2"/>
    <w:rsid w:val="0048548C"/>
    <w:rsid w:val="00490B09"/>
    <w:rsid w:val="00491041"/>
    <w:rsid w:val="00491799"/>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C7337"/>
    <w:rsid w:val="004D37B4"/>
    <w:rsid w:val="004E5067"/>
    <w:rsid w:val="004E5EC5"/>
    <w:rsid w:val="004E6101"/>
    <w:rsid w:val="004E7651"/>
    <w:rsid w:val="004F1D91"/>
    <w:rsid w:val="004F4F1C"/>
    <w:rsid w:val="004F6D0E"/>
    <w:rsid w:val="004F7863"/>
    <w:rsid w:val="00501AA5"/>
    <w:rsid w:val="005022CD"/>
    <w:rsid w:val="00507DA6"/>
    <w:rsid w:val="005111C4"/>
    <w:rsid w:val="00511714"/>
    <w:rsid w:val="005122EA"/>
    <w:rsid w:val="00513A0C"/>
    <w:rsid w:val="00514168"/>
    <w:rsid w:val="0051621F"/>
    <w:rsid w:val="00517620"/>
    <w:rsid w:val="005252B9"/>
    <w:rsid w:val="00526D79"/>
    <w:rsid w:val="00531564"/>
    <w:rsid w:val="00531A15"/>
    <w:rsid w:val="00534576"/>
    <w:rsid w:val="00534707"/>
    <w:rsid w:val="005360D6"/>
    <w:rsid w:val="0054104A"/>
    <w:rsid w:val="005434A0"/>
    <w:rsid w:val="00545E9B"/>
    <w:rsid w:val="00552B61"/>
    <w:rsid w:val="00555EA1"/>
    <w:rsid w:val="00561EE6"/>
    <w:rsid w:val="00566351"/>
    <w:rsid w:val="00572C6D"/>
    <w:rsid w:val="0057545A"/>
    <w:rsid w:val="0057740F"/>
    <w:rsid w:val="0058666D"/>
    <w:rsid w:val="00586889"/>
    <w:rsid w:val="005904AD"/>
    <w:rsid w:val="005907FA"/>
    <w:rsid w:val="00595441"/>
    <w:rsid w:val="005A5A37"/>
    <w:rsid w:val="005B4158"/>
    <w:rsid w:val="005B75F8"/>
    <w:rsid w:val="005B780B"/>
    <w:rsid w:val="005C2645"/>
    <w:rsid w:val="005C6FF1"/>
    <w:rsid w:val="005C71C0"/>
    <w:rsid w:val="005D236F"/>
    <w:rsid w:val="005D4D9E"/>
    <w:rsid w:val="005D5814"/>
    <w:rsid w:val="005D70BF"/>
    <w:rsid w:val="005D763F"/>
    <w:rsid w:val="005E32FD"/>
    <w:rsid w:val="005E451B"/>
    <w:rsid w:val="005E5386"/>
    <w:rsid w:val="005F1A74"/>
    <w:rsid w:val="005F6665"/>
    <w:rsid w:val="00605302"/>
    <w:rsid w:val="00605AAD"/>
    <w:rsid w:val="00610242"/>
    <w:rsid w:val="00611B32"/>
    <w:rsid w:val="006200AD"/>
    <w:rsid w:val="00620EDF"/>
    <w:rsid w:val="006218C5"/>
    <w:rsid w:val="006247A4"/>
    <w:rsid w:val="00626238"/>
    <w:rsid w:val="0062643D"/>
    <w:rsid w:val="006362D7"/>
    <w:rsid w:val="00641D7D"/>
    <w:rsid w:val="00642BC5"/>
    <w:rsid w:val="00646E0C"/>
    <w:rsid w:val="00650192"/>
    <w:rsid w:val="00650708"/>
    <w:rsid w:val="00652343"/>
    <w:rsid w:val="00653953"/>
    <w:rsid w:val="006553BC"/>
    <w:rsid w:val="006673DA"/>
    <w:rsid w:val="00671B90"/>
    <w:rsid w:val="00677A9C"/>
    <w:rsid w:val="00682AAC"/>
    <w:rsid w:val="00687A26"/>
    <w:rsid w:val="00691D07"/>
    <w:rsid w:val="00693CE5"/>
    <w:rsid w:val="00694E66"/>
    <w:rsid w:val="006A5D4A"/>
    <w:rsid w:val="006A6191"/>
    <w:rsid w:val="006B279A"/>
    <w:rsid w:val="006C0CA3"/>
    <w:rsid w:val="006C1970"/>
    <w:rsid w:val="006C3324"/>
    <w:rsid w:val="006C344D"/>
    <w:rsid w:val="006C34EB"/>
    <w:rsid w:val="006C3530"/>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32A"/>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3C17"/>
    <w:rsid w:val="00806A6B"/>
    <w:rsid w:val="00806FB4"/>
    <w:rsid w:val="00807DDC"/>
    <w:rsid w:val="00813623"/>
    <w:rsid w:val="00813CAC"/>
    <w:rsid w:val="00816268"/>
    <w:rsid w:val="00822852"/>
    <w:rsid w:val="00822E4E"/>
    <w:rsid w:val="00824607"/>
    <w:rsid w:val="0083192F"/>
    <w:rsid w:val="00833350"/>
    <w:rsid w:val="00834A9E"/>
    <w:rsid w:val="008355FA"/>
    <w:rsid w:val="00837FCD"/>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47E3"/>
    <w:rsid w:val="008A7DC0"/>
    <w:rsid w:val="008B5D86"/>
    <w:rsid w:val="008C18A9"/>
    <w:rsid w:val="008C202C"/>
    <w:rsid w:val="008C4396"/>
    <w:rsid w:val="008D3E1D"/>
    <w:rsid w:val="008F15D8"/>
    <w:rsid w:val="008F2823"/>
    <w:rsid w:val="008F2D7E"/>
    <w:rsid w:val="008F2E0D"/>
    <w:rsid w:val="008F3808"/>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2289"/>
    <w:rsid w:val="009D32FB"/>
    <w:rsid w:val="009E1DAC"/>
    <w:rsid w:val="009E2081"/>
    <w:rsid w:val="009F0CD6"/>
    <w:rsid w:val="009F3B66"/>
    <w:rsid w:val="009F4C72"/>
    <w:rsid w:val="009F5507"/>
    <w:rsid w:val="009F5B28"/>
    <w:rsid w:val="009F7382"/>
    <w:rsid w:val="00A107B3"/>
    <w:rsid w:val="00A11B82"/>
    <w:rsid w:val="00A12425"/>
    <w:rsid w:val="00A133D9"/>
    <w:rsid w:val="00A14579"/>
    <w:rsid w:val="00A14918"/>
    <w:rsid w:val="00A23B4B"/>
    <w:rsid w:val="00A23DCD"/>
    <w:rsid w:val="00A3290C"/>
    <w:rsid w:val="00A447AF"/>
    <w:rsid w:val="00A46496"/>
    <w:rsid w:val="00A517CF"/>
    <w:rsid w:val="00A555D2"/>
    <w:rsid w:val="00A564D2"/>
    <w:rsid w:val="00A616E0"/>
    <w:rsid w:val="00A64CBA"/>
    <w:rsid w:val="00A65FEF"/>
    <w:rsid w:val="00A668A3"/>
    <w:rsid w:val="00A729DC"/>
    <w:rsid w:val="00A73E90"/>
    <w:rsid w:val="00A75792"/>
    <w:rsid w:val="00A77C6A"/>
    <w:rsid w:val="00A82458"/>
    <w:rsid w:val="00A83730"/>
    <w:rsid w:val="00A8377C"/>
    <w:rsid w:val="00A83C02"/>
    <w:rsid w:val="00A87F42"/>
    <w:rsid w:val="00AA792A"/>
    <w:rsid w:val="00AA7C92"/>
    <w:rsid w:val="00AB0E32"/>
    <w:rsid w:val="00AB1B9A"/>
    <w:rsid w:val="00AB1DED"/>
    <w:rsid w:val="00AB3302"/>
    <w:rsid w:val="00AB4374"/>
    <w:rsid w:val="00AB4AFB"/>
    <w:rsid w:val="00AB632D"/>
    <w:rsid w:val="00AB65AC"/>
    <w:rsid w:val="00AB6A1F"/>
    <w:rsid w:val="00AB71F6"/>
    <w:rsid w:val="00AD5ABD"/>
    <w:rsid w:val="00AE0878"/>
    <w:rsid w:val="00AE0BF5"/>
    <w:rsid w:val="00AE13F1"/>
    <w:rsid w:val="00AE1C23"/>
    <w:rsid w:val="00AE1D00"/>
    <w:rsid w:val="00AE2062"/>
    <w:rsid w:val="00AE4A22"/>
    <w:rsid w:val="00AE5AA3"/>
    <w:rsid w:val="00AE6393"/>
    <w:rsid w:val="00AE65E6"/>
    <w:rsid w:val="00AF55C4"/>
    <w:rsid w:val="00B0310E"/>
    <w:rsid w:val="00B06724"/>
    <w:rsid w:val="00B06F2D"/>
    <w:rsid w:val="00B06F87"/>
    <w:rsid w:val="00B1021F"/>
    <w:rsid w:val="00B10E44"/>
    <w:rsid w:val="00B11EAD"/>
    <w:rsid w:val="00B1549C"/>
    <w:rsid w:val="00B20831"/>
    <w:rsid w:val="00B3218B"/>
    <w:rsid w:val="00B3336D"/>
    <w:rsid w:val="00B40546"/>
    <w:rsid w:val="00B43371"/>
    <w:rsid w:val="00B44061"/>
    <w:rsid w:val="00B45C14"/>
    <w:rsid w:val="00B45D33"/>
    <w:rsid w:val="00B519BA"/>
    <w:rsid w:val="00B55935"/>
    <w:rsid w:val="00B5758E"/>
    <w:rsid w:val="00B57CF4"/>
    <w:rsid w:val="00B6004B"/>
    <w:rsid w:val="00B6037F"/>
    <w:rsid w:val="00B638D0"/>
    <w:rsid w:val="00B66107"/>
    <w:rsid w:val="00B66C62"/>
    <w:rsid w:val="00B71484"/>
    <w:rsid w:val="00B71968"/>
    <w:rsid w:val="00B735B6"/>
    <w:rsid w:val="00B819E4"/>
    <w:rsid w:val="00B82724"/>
    <w:rsid w:val="00B83C35"/>
    <w:rsid w:val="00B85A06"/>
    <w:rsid w:val="00B9081C"/>
    <w:rsid w:val="00B91795"/>
    <w:rsid w:val="00B92A46"/>
    <w:rsid w:val="00B95D39"/>
    <w:rsid w:val="00B96CCD"/>
    <w:rsid w:val="00BA0C2F"/>
    <w:rsid w:val="00BA1FC0"/>
    <w:rsid w:val="00BA21AB"/>
    <w:rsid w:val="00BA789F"/>
    <w:rsid w:val="00BB11D1"/>
    <w:rsid w:val="00BB2951"/>
    <w:rsid w:val="00BB4EB5"/>
    <w:rsid w:val="00BB76F4"/>
    <w:rsid w:val="00BB7DDF"/>
    <w:rsid w:val="00BC076D"/>
    <w:rsid w:val="00BC1A18"/>
    <w:rsid w:val="00BD4178"/>
    <w:rsid w:val="00BE1EDA"/>
    <w:rsid w:val="00BE259C"/>
    <w:rsid w:val="00C032B4"/>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A7437"/>
    <w:rsid w:val="00CB01C8"/>
    <w:rsid w:val="00CB2150"/>
    <w:rsid w:val="00CB3F10"/>
    <w:rsid w:val="00CB4D5A"/>
    <w:rsid w:val="00CB5617"/>
    <w:rsid w:val="00CC0428"/>
    <w:rsid w:val="00CC7B3F"/>
    <w:rsid w:val="00CD0EA7"/>
    <w:rsid w:val="00CD114B"/>
    <w:rsid w:val="00CD1C5B"/>
    <w:rsid w:val="00CD36C2"/>
    <w:rsid w:val="00CD4A1D"/>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66326"/>
    <w:rsid w:val="00D66D58"/>
    <w:rsid w:val="00D712D9"/>
    <w:rsid w:val="00D72439"/>
    <w:rsid w:val="00D830E9"/>
    <w:rsid w:val="00D83587"/>
    <w:rsid w:val="00D8400D"/>
    <w:rsid w:val="00D84BF4"/>
    <w:rsid w:val="00D90D85"/>
    <w:rsid w:val="00DA5AD2"/>
    <w:rsid w:val="00DB04E9"/>
    <w:rsid w:val="00DB1F56"/>
    <w:rsid w:val="00DB33D7"/>
    <w:rsid w:val="00DB45C0"/>
    <w:rsid w:val="00DB6B82"/>
    <w:rsid w:val="00DC140B"/>
    <w:rsid w:val="00DD2C2F"/>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10C"/>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462"/>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5EA1"/>
    <w:rsid w:val="00F4729B"/>
    <w:rsid w:val="00F479A3"/>
    <w:rsid w:val="00F5427E"/>
    <w:rsid w:val="00F5432F"/>
    <w:rsid w:val="00F621F9"/>
    <w:rsid w:val="00F73076"/>
    <w:rsid w:val="00F81457"/>
    <w:rsid w:val="00F81AE8"/>
    <w:rsid w:val="00F87386"/>
    <w:rsid w:val="00F943F8"/>
    <w:rsid w:val="00F96350"/>
    <w:rsid w:val="00FA1621"/>
    <w:rsid w:val="00FA2444"/>
    <w:rsid w:val="00FA479C"/>
    <w:rsid w:val="00FA78D3"/>
    <w:rsid w:val="00FB1A92"/>
    <w:rsid w:val="00FB3BB1"/>
    <w:rsid w:val="00FB55E4"/>
    <w:rsid w:val="00FB5895"/>
    <w:rsid w:val="00FB642F"/>
    <w:rsid w:val="00FB786F"/>
    <w:rsid w:val="00FC0475"/>
    <w:rsid w:val="00FD65B1"/>
    <w:rsid w:val="00FD75F2"/>
    <w:rsid w:val="00FE4199"/>
    <w:rsid w:val="00FE50E4"/>
    <w:rsid w:val="00FF09CC"/>
    <w:rsid w:val="00FF2B69"/>
    <w:rsid w:val="00FF6B51"/>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3498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1197923N</Project_x0020_Ref.>
    <Code xmlns="d2b4f59a-05ce-4744-9d1c-9dd30147ee09">3H210535</Code>
    <FundingCallID xmlns="d2b4f59a-05ce-4744-9d1c-9dd30147ee09">39802</FundingCallID>
    <_dlc_DocId xmlns="d2b4f59a-05ce-4744-9d1c-9dd30147ee09">P4FNSWA4HVKW-73199252-12491</_dlc_DocId>
    <_dlc_DocIdUrl xmlns="d2b4f59a-05ce-4744-9d1c-9dd30147ee09">
      <Url>https://www.groupware.kuleuven.be/sites/dmpmt/_layouts/15/DocIdRedir.aspx?ID=P4FNSWA4HVKW-73199252-12491</Url>
      <Description>P4FNSWA4HVKW-73199252-12491</Description>
    </_dlc_DocIdUrl>
    <TypeDoc xmlns="de64d03d-2dbc-4782-9fbf-1d8df1c50cf7">Initial</TypeDoc>
    <FormID xmlns="d2b4f59a-05ce-4744-9d1c-9dd30147ee09">2519</FormID>
  </documentManagement>
</p:properties>
</file>

<file path=customXml/itemProps1.xml><?xml version="1.0" encoding="utf-8"?>
<ds:datastoreItem xmlns:ds="http://schemas.openxmlformats.org/officeDocument/2006/customXml" ds:itemID="{13E9022C-2DC0-448A-951C-E785EED493D0}"/>
</file>

<file path=customXml/itemProps2.xml><?xml version="1.0" encoding="utf-8"?>
<ds:datastoreItem xmlns:ds="http://schemas.openxmlformats.org/officeDocument/2006/customXml" ds:itemID="{B2A3EFA8-CC4B-4F28-B558-DCA2930C18C2}"/>
</file>

<file path=customXml/itemProps3.xml><?xml version="1.0" encoding="utf-8"?>
<ds:datastoreItem xmlns:ds="http://schemas.openxmlformats.org/officeDocument/2006/customXml" ds:itemID="{CF2C512B-0007-45A6-8335-5F81FEDFF253}"/>
</file>

<file path=customXml/itemProps4.xml><?xml version="1.0" encoding="utf-8"?>
<ds:datastoreItem xmlns:ds="http://schemas.openxmlformats.org/officeDocument/2006/customXml" ds:itemID="{D7747406-005A-463D-8E61-194255074FAD}"/>
</file>

<file path=customXml/itemProps5.xml><?xml version="1.0" encoding="utf-8"?>
<ds:datastoreItem xmlns:ds="http://schemas.openxmlformats.org/officeDocument/2006/customXml" ds:itemID="{AB0F9025-7654-4238-AC5E-387F85216463}"/>
</file>

<file path=docProps/app.xml><?xml version="1.0" encoding="utf-8"?>
<Properties xmlns="http://schemas.openxmlformats.org/officeDocument/2006/extended-properties" xmlns:vt="http://schemas.openxmlformats.org/officeDocument/2006/docPropsVTypes">
  <Template>Normal</Template>
  <TotalTime>0</TotalTime>
  <Pages>14</Pages>
  <Words>2598</Words>
  <Characters>14293</Characters>
  <Application>Microsoft Office Word</Application>
  <DocSecurity>4</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2023-04-13T15:12:00Z</dcterms:created>
  <dcterms:modified xsi:type="dcterms:W3CDTF">2023-04-13T15:12:00Z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8dbeb9b1-76bb-4baa-90e7-43747847d280</vt:lpwstr>
  </property>
</Properties>
</file>