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785BD"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7502837E" w14:textId="77777777" w:rsidR="003C48A9" w:rsidRDefault="003C48A9" w:rsidP="00AB3302">
      <w:pPr>
        <w:rPr>
          <w:bCs/>
        </w:rPr>
      </w:pPr>
    </w:p>
    <w:p w14:paraId="7C7B5ED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3F1ADC7"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9A47F24"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6AE4560" w14:textId="77777777" w:rsidR="00AB3302" w:rsidRDefault="00AB3302" w:rsidP="00F17D69">
      <w:pPr>
        <w:spacing w:after="120"/>
        <w:rPr>
          <w:bCs/>
        </w:rPr>
      </w:pPr>
    </w:p>
    <w:p w14:paraId="66A81750" w14:textId="77777777" w:rsidR="00E20180" w:rsidRDefault="00E20180" w:rsidP="00AE0BF5"/>
    <w:p w14:paraId="5993550B" w14:textId="77777777" w:rsidR="00AB3302" w:rsidRDefault="00AB3302" w:rsidP="00AE0BF5">
      <w:pPr>
        <w:rPr>
          <w:rFonts w:cstheme="minorHAnsi"/>
        </w:rPr>
      </w:pPr>
    </w:p>
    <w:p w14:paraId="04325FF1" w14:textId="77777777" w:rsidR="00AB3302" w:rsidRDefault="00AB3302" w:rsidP="00AE0BF5">
      <w:pPr>
        <w:rPr>
          <w:rFonts w:cstheme="minorHAnsi"/>
        </w:rPr>
      </w:pPr>
    </w:p>
    <w:p w14:paraId="1B9744F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8A15EFC" w14:textId="77777777" w:rsidTr="003B1BA3">
        <w:trPr>
          <w:cantSplit/>
        </w:trPr>
        <w:tc>
          <w:tcPr>
            <w:tcW w:w="15593" w:type="dxa"/>
            <w:gridSpan w:val="2"/>
            <w:shd w:val="clear" w:color="auto" w:fill="5B9BD5" w:themeFill="accent5"/>
          </w:tcPr>
          <w:p w14:paraId="153D9C36"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79E8D58" w14:textId="77777777" w:rsidR="00202C9D" w:rsidRPr="00265950" w:rsidRDefault="00202C9D" w:rsidP="003B1BA3">
            <w:pPr>
              <w:pStyle w:val="ListParagraph"/>
              <w:ind w:left="1080"/>
              <w:rPr>
                <w:b/>
                <w:lang w:val="nl-BE"/>
              </w:rPr>
            </w:pPr>
          </w:p>
        </w:tc>
      </w:tr>
      <w:tr w:rsidR="00202C9D" w14:paraId="587E77C6" w14:textId="77777777" w:rsidTr="003B1BA3">
        <w:trPr>
          <w:cantSplit/>
          <w:trHeight w:val="269"/>
        </w:trPr>
        <w:tc>
          <w:tcPr>
            <w:tcW w:w="4962" w:type="dxa"/>
          </w:tcPr>
          <w:p w14:paraId="01C5A053"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15A43B2A" w14:textId="3444B334" w:rsidR="00202C9D" w:rsidRPr="003605DF" w:rsidRDefault="00343680" w:rsidP="003B1BA3">
            <w:pPr>
              <w:rPr>
                <w:b/>
                <w:bCs/>
                <w:lang w:val="nl-BE"/>
              </w:rPr>
            </w:pPr>
            <w:r>
              <w:rPr>
                <w:b/>
                <w:bCs/>
                <w:lang w:val="nl-BE"/>
              </w:rPr>
              <w:t xml:space="preserve">Lisa Ehlers, ORCID </w:t>
            </w:r>
            <w:r w:rsidRPr="00343680">
              <w:rPr>
                <w:b/>
                <w:bCs/>
                <w:lang w:val="nl-BE"/>
              </w:rPr>
              <w:t>0000-0001-8737-001X</w:t>
            </w:r>
          </w:p>
        </w:tc>
      </w:tr>
      <w:tr w:rsidR="00202C9D" w14:paraId="10B737E1" w14:textId="77777777" w:rsidTr="003B1BA3">
        <w:trPr>
          <w:cantSplit/>
          <w:trHeight w:val="633"/>
        </w:trPr>
        <w:tc>
          <w:tcPr>
            <w:tcW w:w="4962" w:type="dxa"/>
          </w:tcPr>
          <w:p w14:paraId="06C5DCA5"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6FAE6720" w14:textId="77777777" w:rsidR="00202C9D" w:rsidRPr="006C0CA3" w:rsidRDefault="00202C9D" w:rsidP="003B1BA3">
            <w:pPr>
              <w:rPr>
                <w:b/>
                <w:bCs/>
              </w:rPr>
            </w:pPr>
          </w:p>
        </w:tc>
      </w:tr>
      <w:tr w:rsidR="00202C9D" w14:paraId="09C5BA79" w14:textId="77777777" w:rsidTr="003B1BA3">
        <w:trPr>
          <w:cantSplit/>
          <w:trHeight w:val="269"/>
        </w:trPr>
        <w:tc>
          <w:tcPr>
            <w:tcW w:w="4962" w:type="dxa"/>
          </w:tcPr>
          <w:p w14:paraId="5FE772F3"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4D31C7AB" w14:textId="52CF2BBF" w:rsidR="00202C9D" w:rsidRPr="00343680" w:rsidRDefault="00343680" w:rsidP="003B1BA3">
            <w:r w:rsidRPr="00343680">
              <w:t>Understanding ADA2 deficiency on a cellular lev</w:t>
            </w:r>
            <w:r>
              <w:t>el</w:t>
            </w:r>
          </w:p>
        </w:tc>
      </w:tr>
      <w:tr w:rsidR="00202C9D" w14:paraId="19F06805" w14:textId="77777777" w:rsidTr="003B1BA3">
        <w:trPr>
          <w:cantSplit/>
          <w:trHeight w:val="269"/>
        </w:trPr>
        <w:tc>
          <w:tcPr>
            <w:tcW w:w="4962" w:type="dxa"/>
          </w:tcPr>
          <w:p w14:paraId="018F7526"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778DE754" w14:textId="0B171E7A" w:rsidR="00202C9D" w:rsidRDefault="00343680" w:rsidP="003B1BA3">
            <w:pPr>
              <w:rPr>
                <w:lang w:val="nl-BE"/>
              </w:rPr>
            </w:pPr>
            <w:r>
              <w:rPr>
                <w:lang w:val="nl-BE"/>
              </w:rPr>
              <w:t>11</w:t>
            </w:r>
            <w:r w:rsidRPr="00343680">
              <w:rPr>
                <w:lang w:val="nl-BE"/>
              </w:rPr>
              <w:t>E</w:t>
            </w:r>
            <w:r>
              <w:rPr>
                <w:lang w:val="nl-BE"/>
              </w:rPr>
              <w:t>0123N</w:t>
            </w:r>
          </w:p>
        </w:tc>
      </w:tr>
      <w:tr w:rsidR="00202C9D" w:rsidRPr="003716A8" w14:paraId="1A2A819A" w14:textId="77777777" w:rsidTr="003B1BA3">
        <w:trPr>
          <w:cantSplit/>
          <w:trHeight w:val="269"/>
        </w:trPr>
        <w:tc>
          <w:tcPr>
            <w:tcW w:w="4962" w:type="dxa"/>
          </w:tcPr>
          <w:p w14:paraId="36D3596A" w14:textId="77777777" w:rsidR="00202C9D" w:rsidRPr="00B84C69" w:rsidRDefault="00202C9D" w:rsidP="003B1BA3">
            <w:r w:rsidRPr="00C512C7">
              <w:t>Affiliation(s)</w:t>
            </w:r>
          </w:p>
        </w:tc>
        <w:tc>
          <w:tcPr>
            <w:tcW w:w="10631" w:type="dxa"/>
          </w:tcPr>
          <w:p w14:paraId="651A09ED" w14:textId="4F6BA9E0" w:rsidR="00202C9D" w:rsidRDefault="00343680" w:rsidP="003B1BA3">
            <w:pPr>
              <w:rPr>
                <w:lang w:val="nl-BE"/>
              </w:rPr>
            </w:pPr>
            <w:r>
              <w:rPr>
                <w:rFonts w:ascii="Segoe UI Symbol" w:hAnsi="Segoe UI Symbol" w:cs="Segoe UI Symbol"/>
                <w:lang w:val="nl-BE"/>
              </w:rPr>
              <w:t>x</w:t>
            </w:r>
            <w:r w:rsidR="00202C9D" w:rsidRPr="0094370D">
              <w:rPr>
                <w:lang w:val="nl-BE"/>
              </w:rPr>
              <w:t xml:space="preserve"> KU Leuven </w:t>
            </w:r>
          </w:p>
          <w:p w14:paraId="32FBC1C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7F46ED9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5F15164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4703FDE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7F30608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7DF42488" w14:textId="58BE061A"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r w:rsidR="009F4C72" w:rsidRPr="009F4C72">
              <w:t>05f950310</w:t>
            </w:r>
            <w:r w:rsidR="00681CE6">
              <w:t xml:space="preserve"> (KU Leuven), </w:t>
            </w:r>
            <w:r w:rsidR="00681CE6" w:rsidRPr="00681CE6">
              <w:t>03qtxy027</w:t>
            </w:r>
            <w:r w:rsidR="00681CE6">
              <w:t xml:space="preserve"> (FWO)</w:t>
            </w:r>
          </w:p>
        </w:tc>
      </w:tr>
      <w:tr w:rsidR="00202C9D" w:rsidRPr="003716A8" w14:paraId="4DD0AA65" w14:textId="77777777" w:rsidTr="003B1BA3">
        <w:trPr>
          <w:cantSplit/>
          <w:trHeight w:val="269"/>
        </w:trPr>
        <w:tc>
          <w:tcPr>
            <w:tcW w:w="4962" w:type="dxa"/>
          </w:tcPr>
          <w:p w14:paraId="6BBA9EB9" w14:textId="77777777" w:rsidR="00202C9D" w:rsidRPr="00C512C7" w:rsidRDefault="00202C9D" w:rsidP="003B1BA3">
            <w:r w:rsidRPr="003716A8">
              <w:t>Please provide a short project description</w:t>
            </w:r>
          </w:p>
        </w:tc>
        <w:tc>
          <w:tcPr>
            <w:tcW w:w="10631" w:type="dxa"/>
          </w:tcPr>
          <w:p w14:paraId="5FD1E472" w14:textId="0E761452" w:rsidR="00343680" w:rsidRPr="00343680" w:rsidRDefault="00343680" w:rsidP="00343680">
            <w:pPr>
              <w:rPr>
                <w:rFonts w:ascii="Segoe UI Symbol" w:hAnsi="Segoe UI Symbol" w:cs="Segoe UI Symbol"/>
              </w:rPr>
            </w:pPr>
            <w:r w:rsidRPr="00343680">
              <w:rPr>
                <w:rFonts w:ascii="Segoe UI Symbol" w:hAnsi="Segoe UI Symbol" w:cs="Segoe UI Symbol"/>
              </w:rPr>
              <w:t>ADA2 deficiency (DADA2) is a monogenic disease caused by biallelic mutations in the ADA2 gene that</w:t>
            </w:r>
            <w:r>
              <w:rPr>
                <w:rFonts w:ascii="Segoe UI Symbol" w:hAnsi="Segoe UI Symbol" w:cs="Segoe UI Symbol"/>
              </w:rPr>
              <w:t xml:space="preserve"> </w:t>
            </w:r>
            <w:r w:rsidRPr="00343680">
              <w:rPr>
                <w:rFonts w:ascii="Segoe UI Symbol" w:hAnsi="Segoe UI Symbol" w:cs="Segoe UI Symbol"/>
              </w:rPr>
              <w:t>presents with vasculopathy and haemato-immunological symptoms as well as an increased type I</w:t>
            </w:r>
            <w:r>
              <w:rPr>
                <w:rFonts w:ascii="Segoe UI Symbol" w:hAnsi="Segoe UI Symbol" w:cs="Segoe UI Symbol"/>
              </w:rPr>
              <w:t xml:space="preserve"> </w:t>
            </w:r>
            <w:r w:rsidRPr="00343680">
              <w:rPr>
                <w:rFonts w:ascii="Segoe UI Symbol" w:hAnsi="Segoe UI Symbol" w:cs="Segoe UI Symbol"/>
              </w:rPr>
              <w:t xml:space="preserve">interferon signature. </w:t>
            </w:r>
            <w:r>
              <w:rPr>
                <w:rFonts w:ascii="Segoe UI Symbol" w:hAnsi="Segoe UI Symbol" w:cs="Segoe UI Symbol"/>
              </w:rPr>
              <w:t>T</w:t>
            </w:r>
            <w:r w:rsidRPr="00343680">
              <w:rPr>
                <w:rFonts w:ascii="Segoe UI Symbol" w:hAnsi="Segoe UI Symbol" w:cs="Segoe UI Symbol"/>
              </w:rPr>
              <w:t>he cellular patho</w:t>
            </w:r>
            <w:r>
              <w:rPr>
                <w:rFonts w:ascii="Segoe UI Symbol" w:hAnsi="Segoe UI Symbol" w:cs="Segoe UI Symbol"/>
              </w:rPr>
              <w:t>physio</w:t>
            </w:r>
            <w:r w:rsidRPr="00343680">
              <w:rPr>
                <w:rFonts w:ascii="Segoe UI Symbol" w:hAnsi="Segoe UI Symbol" w:cs="Segoe UI Symbol"/>
              </w:rPr>
              <w:t>logy of DADA2 is poorly understood.</w:t>
            </w:r>
          </w:p>
          <w:p w14:paraId="1235C2BC" w14:textId="77777777" w:rsidR="00343680" w:rsidRPr="00343680" w:rsidRDefault="00343680" w:rsidP="00343680">
            <w:pPr>
              <w:rPr>
                <w:rFonts w:ascii="Segoe UI Symbol" w:hAnsi="Segoe UI Symbol" w:cs="Segoe UI Symbol"/>
              </w:rPr>
            </w:pPr>
            <w:r w:rsidRPr="00343680">
              <w:rPr>
                <w:rFonts w:ascii="Segoe UI Symbol" w:hAnsi="Segoe UI Symbol" w:cs="Segoe UI Symbol"/>
              </w:rPr>
              <w:t>In this project, I aim to characterise DADA2 on a cellular level and analyse cellular disturbances in</w:t>
            </w:r>
          </w:p>
          <w:p w14:paraId="337C52A8" w14:textId="77777777" w:rsidR="00343680" w:rsidRPr="00343680" w:rsidRDefault="00343680" w:rsidP="00343680">
            <w:pPr>
              <w:rPr>
                <w:rFonts w:ascii="Segoe UI Symbol" w:hAnsi="Segoe UI Symbol" w:cs="Segoe UI Symbol"/>
              </w:rPr>
            </w:pPr>
            <w:r w:rsidRPr="00343680">
              <w:rPr>
                <w:rFonts w:ascii="Segoe UI Symbol" w:hAnsi="Segoe UI Symbol" w:cs="Segoe UI Symbol"/>
              </w:rPr>
              <w:t>the presence of mutant ADA2 in the context of the underlying genotype.</w:t>
            </w:r>
          </w:p>
          <w:p w14:paraId="5BA8C21D" w14:textId="29DEBF0D" w:rsidR="00202C9D" w:rsidRDefault="00343680" w:rsidP="003B1BA3">
            <w:pPr>
              <w:rPr>
                <w:rFonts w:ascii="Segoe UI Symbol" w:hAnsi="Segoe UI Symbol" w:cs="Segoe UI Symbol"/>
              </w:rPr>
            </w:pPr>
            <w:r w:rsidRPr="00343680">
              <w:rPr>
                <w:rFonts w:ascii="Segoe UI Symbol" w:hAnsi="Segoe UI Symbol" w:cs="Segoe UI Symbol"/>
              </w:rPr>
              <w:t>To this end, I will (I.) create a thorough data set of DADA2 patients uniting information on genotype,</w:t>
            </w:r>
            <w:r>
              <w:rPr>
                <w:rFonts w:ascii="Segoe UI Symbol" w:hAnsi="Segoe UI Symbol" w:cs="Segoe UI Symbol"/>
              </w:rPr>
              <w:t xml:space="preserve"> </w:t>
            </w:r>
            <w:r w:rsidRPr="00343680">
              <w:rPr>
                <w:rFonts w:ascii="Segoe UI Symbol" w:hAnsi="Segoe UI Symbol" w:cs="Segoe UI Symbol"/>
              </w:rPr>
              <w:t>in vitro characteristics and clinical manifestations of different ADA2 variants, (II.) characterise the</w:t>
            </w:r>
            <w:r>
              <w:rPr>
                <w:rFonts w:ascii="Segoe UI Symbol" w:hAnsi="Segoe UI Symbol" w:cs="Segoe UI Symbol"/>
              </w:rPr>
              <w:t xml:space="preserve"> </w:t>
            </w:r>
            <w:r w:rsidRPr="00343680">
              <w:rPr>
                <w:rFonts w:ascii="Segoe UI Symbol" w:hAnsi="Segoe UI Symbol" w:cs="Segoe UI Symbol"/>
              </w:rPr>
              <w:t>subcellular localisation and trafficking of wild-type and mutant ADA2, and (III.) examine the role of</w:t>
            </w:r>
            <w:r>
              <w:rPr>
                <w:rFonts w:ascii="Segoe UI Symbol" w:hAnsi="Segoe UI Symbol" w:cs="Segoe UI Symbol"/>
              </w:rPr>
              <w:t xml:space="preserve"> </w:t>
            </w:r>
            <w:r w:rsidRPr="00343680">
              <w:rPr>
                <w:rFonts w:ascii="Segoe UI Symbol" w:hAnsi="Segoe UI Symbol" w:cs="Segoe UI Symbol"/>
              </w:rPr>
              <w:t>proteotoxic stress and defective autophagy in DADA2 pathophysiology.</w:t>
            </w:r>
          </w:p>
          <w:p w14:paraId="742BC27A" w14:textId="77777777" w:rsidR="00202C9D" w:rsidRPr="003716A8" w:rsidRDefault="00202C9D" w:rsidP="003B1BA3">
            <w:pPr>
              <w:rPr>
                <w:rFonts w:ascii="Segoe UI Symbol" w:hAnsi="Segoe UI Symbol" w:cs="Segoe UI Symbol"/>
              </w:rPr>
            </w:pPr>
          </w:p>
        </w:tc>
      </w:tr>
    </w:tbl>
    <w:p w14:paraId="5925CA11" w14:textId="77777777" w:rsidR="00AB3302" w:rsidRDefault="00AB3302" w:rsidP="00AE0BF5">
      <w:pPr>
        <w:rPr>
          <w:rFonts w:cstheme="minorHAnsi"/>
        </w:rPr>
      </w:pPr>
    </w:p>
    <w:p w14:paraId="19C5E52A" w14:textId="77777777" w:rsidR="00AB3302" w:rsidRDefault="00AB3302" w:rsidP="00AE0BF5">
      <w:pPr>
        <w:rPr>
          <w:rFonts w:cstheme="minorHAnsi"/>
        </w:rPr>
      </w:pPr>
    </w:p>
    <w:p w14:paraId="57F540D1" w14:textId="77777777" w:rsidR="00FF09CC" w:rsidRDefault="00FF09CC" w:rsidP="00AE0BF5">
      <w:pPr>
        <w:rPr>
          <w:rFonts w:cstheme="minorHAnsi"/>
        </w:rPr>
      </w:pPr>
    </w:p>
    <w:p w14:paraId="76C4737B" w14:textId="77777777" w:rsidR="00FF09CC" w:rsidRPr="00AE0BF5" w:rsidRDefault="00FF09CC" w:rsidP="00AE0BF5">
      <w:pPr>
        <w:rPr>
          <w:rFonts w:cstheme="minorHAnsi"/>
        </w:rPr>
      </w:pPr>
    </w:p>
    <w:p w14:paraId="698F228D" w14:textId="77777777" w:rsidR="5BB2912E" w:rsidRDefault="5BB2912E"/>
    <w:p w14:paraId="332D7894"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800E51A" w14:textId="77777777" w:rsidTr="00BA789F">
        <w:trPr>
          <w:cantSplit/>
          <w:trHeight w:val="269"/>
        </w:trPr>
        <w:tc>
          <w:tcPr>
            <w:tcW w:w="15593" w:type="dxa"/>
            <w:gridSpan w:val="2"/>
            <w:shd w:val="clear" w:color="auto" w:fill="5B9BD5" w:themeFill="accent5"/>
          </w:tcPr>
          <w:p w14:paraId="72779B2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189369C" w14:textId="77777777" w:rsidR="00BA789F" w:rsidRPr="00184881" w:rsidRDefault="00BA789F" w:rsidP="00184881"/>
        </w:tc>
      </w:tr>
      <w:tr w:rsidR="00184881" w:rsidRPr="00F42A6F" w14:paraId="223EF375" w14:textId="77777777" w:rsidTr="00DF0787">
        <w:trPr>
          <w:cantSplit/>
          <w:trHeight w:val="269"/>
        </w:trPr>
        <w:tc>
          <w:tcPr>
            <w:tcW w:w="15593" w:type="dxa"/>
            <w:gridSpan w:val="2"/>
          </w:tcPr>
          <w:p w14:paraId="1561D59D"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2551"/>
              <w:gridCol w:w="1623"/>
              <w:gridCol w:w="1637"/>
              <w:gridCol w:w="1985"/>
              <w:gridCol w:w="1984"/>
              <w:gridCol w:w="1985"/>
              <w:gridCol w:w="2014"/>
            </w:tblGrid>
            <w:tr w:rsidR="007B6EED" w14:paraId="2EB09864" w14:textId="77777777" w:rsidTr="00F50A86">
              <w:tc>
                <w:tcPr>
                  <w:tcW w:w="7399" w:type="dxa"/>
                  <w:gridSpan w:val="4"/>
                  <w:tcBorders>
                    <w:top w:val="nil"/>
                    <w:left w:val="nil"/>
                  </w:tcBorders>
                </w:tcPr>
                <w:p w14:paraId="654CA03B" w14:textId="77777777" w:rsidR="007B6EED" w:rsidRPr="00184DDE" w:rsidRDefault="007B6EED" w:rsidP="00184881">
                  <w:pPr>
                    <w:rPr>
                      <w:sz w:val="20"/>
                    </w:rPr>
                  </w:pPr>
                </w:p>
              </w:tc>
              <w:tc>
                <w:tcPr>
                  <w:tcW w:w="1985" w:type="dxa"/>
                </w:tcPr>
                <w:p w14:paraId="47ABDA1D" w14:textId="77777777" w:rsidR="007B6EED" w:rsidRPr="00184DDE" w:rsidRDefault="007B6EED" w:rsidP="00202C9D">
                  <w:pPr>
                    <w:rPr>
                      <w:rStyle w:val="SubtleReference"/>
                      <w:i/>
                      <w:sz w:val="20"/>
                    </w:rPr>
                  </w:pPr>
                  <w:r w:rsidRPr="00184DDE">
                    <w:rPr>
                      <w:rStyle w:val="SubtleReference"/>
                      <w:i/>
                      <w:sz w:val="20"/>
                    </w:rPr>
                    <w:t>Only for digital data</w:t>
                  </w:r>
                </w:p>
              </w:tc>
              <w:tc>
                <w:tcPr>
                  <w:tcW w:w="1984" w:type="dxa"/>
                </w:tcPr>
                <w:p w14:paraId="26DB6CD8"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AEB59EF" w14:textId="77777777" w:rsidR="007B6EED" w:rsidRPr="00184DDE" w:rsidRDefault="007B6EED" w:rsidP="00184881">
                  <w:pPr>
                    <w:rPr>
                      <w:rStyle w:val="SubtleReference"/>
                      <w:i/>
                      <w:sz w:val="20"/>
                    </w:rPr>
                  </w:pPr>
                  <w:r w:rsidRPr="00184DDE">
                    <w:rPr>
                      <w:rStyle w:val="SubtleReference"/>
                      <w:i/>
                      <w:sz w:val="20"/>
                    </w:rPr>
                    <w:t>Only for digital data</w:t>
                  </w:r>
                </w:p>
              </w:tc>
              <w:tc>
                <w:tcPr>
                  <w:tcW w:w="2014" w:type="dxa"/>
                </w:tcPr>
                <w:p w14:paraId="41E5F9E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EE2925B" w14:textId="77777777" w:rsidTr="00F50A86">
              <w:tc>
                <w:tcPr>
                  <w:tcW w:w="1588" w:type="dxa"/>
                </w:tcPr>
                <w:p w14:paraId="47D2F1C5" w14:textId="77777777" w:rsidR="00202C9D" w:rsidRDefault="00202C9D" w:rsidP="00202C9D">
                  <w:r>
                    <w:t xml:space="preserve">Dataset </w:t>
                  </w:r>
                  <w:r w:rsidR="009E2081">
                    <w:t>N</w:t>
                  </w:r>
                  <w:r>
                    <w:t>ame</w:t>
                  </w:r>
                </w:p>
              </w:tc>
              <w:tc>
                <w:tcPr>
                  <w:tcW w:w="2551" w:type="dxa"/>
                </w:tcPr>
                <w:p w14:paraId="0291EA50" w14:textId="77777777" w:rsidR="00202C9D" w:rsidRDefault="00202C9D" w:rsidP="00202C9D">
                  <w:r>
                    <w:t>Description</w:t>
                  </w:r>
                </w:p>
              </w:tc>
              <w:tc>
                <w:tcPr>
                  <w:tcW w:w="1623" w:type="dxa"/>
                </w:tcPr>
                <w:p w14:paraId="32D6A713" w14:textId="77777777" w:rsidR="00202C9D" w:rsidRPr="00F42A6F" w:rsidRDefault="009E2081" w:rsidP="00202C9D">
                  <w:r>
                    <w:t>New or Reused</w:t>
                  </w:r>
                  <w:r w:rsidR="00202C9D">
                    <w:t xml:space="preserve"> </w:t>
                  </w:r>
                </w:p>
              </w:tc>
              <w:tc>
                <w:tcPr>
                  <w:tcW w:w="1637" w:type="dxa"/>
                </w:tcPr>
                <w:p w14:paraId="6FD45D97" w14:textId="77777777" w:rsidR="00202C9D" w:rsidRDefault="009E2081" w:rsidP="00202C9D">
                  <w:r>
                    <w:t>Digital or Physical</w:t>
                  </w:r>
                  <w:r w:rsidR="00202C9D">
                    <w:t xml:space="preserve"> </w:t>
                  </w:r>
                </w:p>
              </w:tc>
              <w:tc>
                <w:tcPr>
                  <w:tcW w:w="1985" w:type="dxa"/>
                </w:tcPr>
                <w:p w14:paraId="41176AF5" w14:textId="77777777" w:rsidR="00202C9D" w:rsidRDefault="00202C9D" w:rsidP="00202C9D">
                  <w:r>
                    <w:t>Digital Data Type</w:t>
                  </w:r>
                </w:p>
                <w:p w14:paraId="3A6F11A5" w14:textId="77777777" w:rsidR="00202C9D" w:rsidRDefault="00202C9D" w:rsidP="00807DDC"/>
              </w:tc>
              <w:tc>
                <w:tcPr>
                  <w:tcW w:w="1984" w:type="dxa"/>
                </w:tcPr>
                <w:p w14:paraId="5204BC36" w14:textId="77777777" w:rsidR="00202C9D" w:rsidRDefault="00202C9D" w:rsidP="00202C9D">
                  <w:r>
                    <w:t xml:space="preserve">Digital Data Format </w:t>
                  </w:r>
                </w:p>
                <w:p w14:paraId="1AB53238" w14:textId="77777777" w:rsidR="00202C9D" w:rsidRDefault="00202C9D" w:rsidP="00184DDE"/>
              </w:tc>
              <w:tc>
                <w:tcPr>
                  <w:tcW w:w="1985" w:type="dxa"/>
                </w:tcPr>
                <w:p w14:paraId="34545693" w14:textId="77777777" w:rsidR="00202C9D" w:rsidRDefault="00202C9D" w:rsidP="00202C9D">
                  <w:r>
                    <w:t>Digital Data Volume (MB, GB, TB)</w:t>
                  </w:r>
                </w:p>
              </w:tc>
              <w:tc>
                <w:tcPr>
                  <w:tcW w:w="2014" w:type="dxa"/>
                </w:tcPr>
                <w:p w14:paraId="228A2324" w14:textId="77777777" w:rsidR="00202C9D" w:rsidRDefault="00202C9D" w:rsidP="00202C9D">
                  <w:r>
                    <w:t>Physical Volume</w:t>
                  </w:r>
                </w:p>
                <w:p w14:paraId="2872D879" w14:textId="77777777" w:rsidR="00202C9D" w:rsidRDefault="00202C9D" w:rsidP="00202C9D"/>
                <w:p w14:paraId="58E75CDE" w14:textId="77777777" w:rsidR="00202C9D" w:rsidRDefault="00202C9D" w:rsidP="00184DDE"/>
              </w:tc>
            </w:tr>
            <w:tr w:rsidR="0093622C" w14:paraId="363095E4" w14:textId="77777777" w:rsidTr="00B50C22">
              <w:tc>
                <w:tcPr>
                  <w:tcW w:w="15367" w:type="dxa"/>
                  <w:gridSpan w:val="8"/>
                </w:tcPr>
                <w:p w14:paraId="22C68D89" w14:textId="09C6735B" w:rsidR="0093622C" w:rsidRDefault="0093622C" w:rsidP="0093622C">
                  <w:r>
                    <w:t>WP1 : Characterisation of genetic ADA2 variants and their association with the clinical and immunological phenotype of ADA2 deficiency</w:t>
                  </w:r>
                </w:p>
              </w:tc>
            </w:tr>
            <w:tr w:rsidR="00202C9D" w14:paraId="58602B67" w14:textId="77777777" w:rsidTr="00F50A86">
              <w:tc>
                <w:tcPr>
                  <w:tcW w:w="1588" w:type="dxa"/>
                </w:tcPr>
                <w:p w14:paraId="15158181" w14:textId="5BCA9FCE" w:rsidR="00202C9D" w:rsidRDefault="0093622C" w:rsidP="00202C9D">
                  <w:r w:rsidRPr="0093622C">
                    <w:t>1.1 Clinical review of DADA2 patients</w:t>
                  </w:r>
                </w:p>
              </w:tc>
              <w:tc>
                <w:tcPr>
                  <w:tcW w:w="2551" w:type="dxa"/>
                </w:tcPr>
                <w:p w14:paraId="6101A68E" w14:textId="77777777" w:rsidR="00202C9D" w:rsidRDefault="00EE2575" w:rsidP="00202C9D">
                  <w:r>
                    <w:t xml:space="preserve">- systematic literature review </w:t>
                  </w:r>
                  <w:r w:rsidR="003265D9">
                    <w:t>summarising clinical characteristics of all published cases of DADA2 (excel file)</w:t>
                  </w:r>
                </w:p>
                <w:p w14:paraId="2BE3E3EC" w14:textId="77777777" w:rsidR="003265D9" w:rsidRDefault="003265D9" w:rsidP="00202C9D">
                  <w:r>
                    <w:t xml:space="preserve">- </w:t>
                  </w:r>
                  <w:r w:rsidR="00AF038A">
                    <w:t>detailed review of the clinical characteristics including symptoms, treatment, disease flares of the</w:t>
                  </w:r>
                  <w:r w:rsidR="00822165">
                    <w:t xml:space="preserve"> UZ Leuven DADA2 cohort (excel file, patients anonymised using established lab codes)</w:t>
                  </w:r>
                </w:p>
                <w:p w14:paraId="75160089" w14:textId="427A6876" w:rsidR="00183FD3" w:rsidRDefault="00183FD3" w:rsidP="00202C9D">
                  <w:r>
                    <w:t xml:space="preserve">- results of </w:t>
                  </w:r>
                  <w:r w:rsidR="00ED7CB9">
                    <w:t xml:space="preserve">the ADA2 enzyme assay </w:t>
                  </w:r>
                  <w:r w:rsidR="0088561B">
                    <w:t xml:space="preserve">(excel file) </w:t>
                  </w:r>
                  <w:r w:rsidR="00ED7CB9">
                    <w:t xml:space="preserve">and ADA2 sequencing </w:t>
                  </w:r>
                  <w:r w:rsidR="00837A17">
                    <w:t>(</w:t>
                  </w:r>
                  <w:r w:rsidR="002058E0">
                    <w:t>.ab1)</w:t>
                  </w:r>
                  <w:r w:rsidR="00ED7CB9">
                    <w:t xml:space="preserve"> </w:t>
                  </w:r>
                </w:p>
              </w:tc>
              <w:tc>
                <w:tcPr>
                  <w:tcW w:w="1623" w:type="dxa"/>
                </w:tcPr>
                <w:p w14:paraId="681F7D54" w14:textId="368DD0E1"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CC0407">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B17FF92" w14:textId="20D6907C"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7D62AD">
                        <w:rPr>
                          <w:rFonts w:ascii="MS Gothic" w:eastAsia="MS Gothic" w:hAnsi="MS Gothic" w:hint="eastAsia"/>
                          <w:lang w:val="en-US"/>
                        </w:rPr>
                        <w:t>☒</w:t>
                      </w:r>
                    </w:sdtContent>
                  </w:sdt>
                  <w:r w:rsidR="00202C9D" w:rsidRPr="00250516">
                    <w:rPr>
                      <w:lang w:val="en-US"/>
                    </w:rPr>
                    <w:t xml:space="preserve"> Reuse existing data</w:t>
                  </w:r>
                </w:p>
              </w:tc>
              <w:tc>
                <w:tcPr>
                  <w:tcW w:w="1637" w:type="dxa"/>
                </w:tcPr>
                <w:p w14:paraId="02B447C7" w14:textId="3BC6F4E9"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7D62AD">
                        <w:rPr>
                          <w:rFonts w:ascii="MS Gothic" w:eastAsia="MS Gothic" w:hAnsi="MS Gothic" w:hint="eastAsia"/>
                          <w:lang w:val="en-US"/>
                        </w:rPr>
                        <w:t>☒</w:t>
                      </w:r>
                    </w:sdtContent>
                  </w:sdt>
                  <w:r w:rsidR="00202C9D">
                    <w:rPr>
                      <w:lang w:val="en-US"/>
                    </w:rPr>
                    <w:t xml:space="preserve"> Digital</w:t>
                  </w:r>
                </w:p>
                <w:p w14:paraId="5932588F"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5" w:type="dxa"/>
                </w:tcPr>
                <w:p w14:paraId="7B7C59CA" w14:textId="652E2E3E" w:rsidR="00202C9D" w:rsidRPr="00250516" w:rsidRDefault="00000000" w:rsidP="00202C9D">
                  <w:pPr>
                    <w:rPr>
                      <w:lang w:val="en-US"/>
                    </w:rPr>
                  </w:pPr>
                  <w:sdt>
                    <w:sdtPr>
                      <w:rPr>
                        <w:lang w:val="en-US"/>
                      </w:rPr>
                      <w:id w:val="-1200165630"/>
                      <w14:checkbox>
                        <w14:checked w14:val="1"/>
                        <w14:checkedState w14:val="2612" w14:font="MS Gothic"/>
                        <w14:uncheckedState w14:val="2610" w14:font="MS Gothic"/>
                      </w14:checkbox>
                    </w:sdtPr>
                    <w:sdtContent>
                      <w:r w:rsidR="009B1C46">
                        <w:rPr>
                          <w:rFonts w:ascii="MS Gothic" w:eastAsia="MS Gothic" w:hAnsi="MS Gothic" w:hint="eastAsia"/>
                          <w:lang w:val="en-US"/>
                        </w:rPr>
                        <w:t>☒</w:t>
                      </w:r>
                    </w:sdtContent>
                  </w:sdt>
                  <w:r w:rsidR="00202C9D">
                    <w:rPr>
                      <w:lang w:val="en-US"/>
                    </w:rPr>
                    <w:t xml:space="preserve"> Observational</w:t>
                  </w:r>
                </w:p>
                <w:p w14:paraId="6C8D842E" w14:textId="64864F93"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91316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0C14C4D6" w14:textId="470D5C52" w:rsidR="00202C9D" w:rsidRDefault="00000000" w:rsidP="00202C9D">
                  <w:pPr>
                    <w:rPr>
                      <w:lang w:val="en-US"/>
                    </w:rPr>
                  </w:pPr>
                  <w:sdt>
                    <w:sdtPr>
                      <w:rPr>
                        <w:lang w:val="en-US"/>
                      </w:rPr>
                      <w:id w:val="-80451465"/>
                      <w14:checkbox>
                        <w14:checked w14:val="1"/>
                        <w14:checkedState w14:val="2612" w14:font="MS Gothic"/>
                        <w14:uncheckedState w14:val="2610" w14:font="MS Gothic"/>
                      </w14:checkbox>
                    </w:sdtPr>
                    <w:sdtContent>
                      <w:r w:rsidR="008E0573">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13CFFD6B"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2D39A3C6"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174CBBB9"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75CA650C"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0936A14" w14:textId="77777777" w:rsidR="00202C9D" w:rsidRDefault="00202C9D" w:rsidP="00202C9D">
                  <w:pPr>
                    <w:rPr>
                      <w:lang w:val="en-US"/>
                    </w:rPr>
                  </w:pPr>
                </w:p>
                <w:p w14:paraId="625970AF" w14:textId="77777777" w:rsidR="00202C9D" w:rsidRDefault="00202C9D" w:rsidP="00202C9D">
                  <w:pPr>
                    <w:rPr>
                      <w:lang w:val="en-US"/>
                    </w:rPr>
                  </w:pPr>
                </w:p>
              </w:tc>
              <w:tc>
                <w:tcPr>
                  <w:tcW w:w="1984" w:type="dxa"/>
                </w:tcPr>
                <w:p w14:paraId="1C44C750"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159F0475"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107ABF6B"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500E2737"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4A033D6D"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79584D45"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4B9945A1"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52110B2D"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72E6A771"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15B2A20C"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00FF73EA" w14:textId="5F88D597" w:rsidR="00202C9D"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38749F">
                        <w:rPr>
                          <w:rFonts w:ascii="MS Gothic" w:eastAsia="MS Gothic" w:hAnsi="MS Gothic" w:hint="eastAsia"/>
                          <w:lang w:val="en-US"/>
                        </w:rPr>
                        <w:t>☒</w:t>
                      </w:r>
                    </w:sdtContent>
                  </w:sdt>
                  <w:r w:rsidR="00202C9D">
                    <w:rPr>
                      <w:lang w:val="en-US"/>
                    </w:rPr>
                    <w:t xml:space="preserve"> other: </w:t>
                  </w:r>
                  <w:r w:rsidR="003B6DCC">
                    <w:rPr>
                      <w:lang w:val="en-US"/>
                    </w:rPr>
                    <w:t>.xls</w:t>
                  </w:r>
                  <w:r w:rsidR="00880493">
                    <w:rPr>
                      <w:lang w:val="en-US"/>
                    </w:rPr>
                    <w:t>x</w:t>
                  </w:r>
                  <w:r w:rsidR="002058E0">
                    <w:rPr>
                      <w:lang w:val="en-US"/>
                    </w:rPr>
                    <w:t>; .ab1</w:t>
                  </w:r>
                </w:p>
                <w:p w14:paraId="630E8B68"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1985" w:type="dxa"/>
                </w:tcPr>
                <w:p w14:paraId="400705D9" w14:textId="1EC04F23" w:rsidR="00202C9D" w:rsidRPr="00250516" w:rsidRDefault="00000000" w:rsidP="00202C9D">
                  <w:pPr>
                    <w:rPr>
                      <w:lang w:val="en-US"/>
                    </w:rPr>
                  </w:pPr>
                  <w:sdt>
                    <w:sdtPr>
                      <w:rPr>
                        <w:lang w:val="en-US"/>
                      </w:rPr>
                      <w:id w:val="-1851712533"/>
                      <w14:checkbox>
                        <w14:checked w14:val="1"/>
                        <w14:checkedState w14:val="2612" w14:font="MS Gothic"/>
                        <w14:uncheckedState w14:val="2610" w14:font="MS Gothic"/>
                      </w14:checkbox>
                    </w:sdtPr>
                    <w:sdtContent>
                      <w:r w:rsidR="000C5D61">
                        <w:rPr>
                          <w:rFonts w:ascii="MS Gothic" w:eastAsia="MS Gothic" w:hAnsi="MS Gothic" w:hint="eastAsia"/>
                          <w:lang w:val="en-US"/>
                        </w:rPr>
                        <w:t>☒</w:t>
                      </w:r>
                    </w:sdtContent>
                  </w:sdt>
                  <w:r w:rsidR="00202C9D">
                    <w:rPr>
                      <w:lang w:val="en-US"/>
                    </w:rPr>
                    <w:t xml:space="preserve"> &lt; 100 MB</w:t>
                  </w:r>
                </w:p>
                <w:p w14:paraId="68783ECE"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80E5108"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84784D7"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ABFD2EB"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6C0B5EA8"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0B3B3258"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79070F3D"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1EE09CFC"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29F332E9" w14:textId="77777777" w:rsidR="00202C9D" w:rsidRDefault="00202C9D" w:rsidP="00202C9D"/>
              </w:tc>
              <w:tc>
                <w:tcPr>
                  <w:tcW w:w="2014" w:type="dxa"/>
                </w:tcPr>
                <w:p w14:paraId="71F4D36F" w14:textId="77777777" w:rsidR="00202C9D" w:rsidRDefault="00202C9D" w:rsidP="00202C9D"/>
              </w:tc>
            </w:tr>
            <w:tr w:rsidR="0046323F" w14:paraId="10DBB4CD" w14:textId="77777777" w:rsidTr="00F50A86">
              <w:tc>
                <w:tcPr>
                  <w:tcW w:w="1588" w:type="dxa"/>
                  <w:vMerge w:val="restart"/>
                </w:tcPr>
                <w:p w14:paraId="7C6E05C6" w14:textId="39640837" w:rsidR="0046323F" w:rsidRDefault="0046323F" w:rsidP="00CC0407">
                  <w:r w:rsidRPr="003072FE">
                    <w:t>1.2 In-depth analysis of genotype-</w:t>
                  </w:r>
                  <w:r w:rsidRPr="003072FE">
                    <w:lastRenderedPageBreak/>
                    <w:t>phenotype correlations</w:t>
                  </w:r>
                </w:p>
              </w:tc>
              <w:tc>
                <w:tcPr>
                  <w:tcW w:w="2551" w:type="dxa"/>
                </w:tcPr>
                <w:p w14:paraId="00FFDA99" w14:textId="77777777" w:rsidR="0046323F" w:rsidRDefault="0046323F" w:rsidP="00CC0407">
                  <w:r>
                    <w:lastRenderedPageBreak/>
                    <w:t>- type I interferon signature from whole blood, PBMCs, EBV-</w:t>
                  </w:r>
                  <w:r>
                    <w:lastRenderedPageBreak/>
                    <w:t>LCLs, fibroblasts (qPCR files .</w:t>
                  </w:r>
                  <w:proofErr w:type="spellStart"/>
                  <w:r>
                    <w:t>edt</w:t>
                  </w:r>
                  <w:proofErr w:type="spellEnd"/>
                  <w:r>
                    <w:t xml:space="preserve"> / .eds)</w:t>
                  </w:r>
                </w:p>
                <w:p w14:paraId="7A195A22" w14:textId="60660B08" w:rsidR="0046323F" w:rsidRDefault="0046323F" w:rsidP="0028017A">
                  <w:r>
                    <w:t>- ADA2 mRNA expression (qPCR files .</w:t>
                  </w:r>
                  <w:proofErr w:type="spellStart"/>
                  <w:r>
                    <w:t>edt</w:t>
                  </w:r>
                  <w:proofErr w:type="spellEnd"/>
                  <w:r>
                    <w:t xml:space="preserve"> / .eds)</w:t>
                  </w:r>
                </w:p>
                <w:p w14:paraId="23E08AB2" w14:textId="23EA4420" w:rsidR="0046323F" w:rsidRDefault="00350819" w:rsidP="0046323F">
                  <w:r>
                    <w:t xml:space="preserve">- </w:t>
                  </w:r>
                  <w:r w:rsidR="00DD2E02">
                    <w:t xml:space="preserve">measurements </w:t>
                  </w:r>
                  <w:r w:rsidR="004E29B7">
                    <w:t>from whole blood are completed longitudinally and data from previous time points are already available</w:t>
                  </w:r>
                </w:p>
              </w:tc>
              <w:tc>
                <w:tcPr>
                  <w:tcW w:w="1623" w:type="dxa"/>
                </w:tcPr>
                <w:p w14:paraId="57774C97" w14:textId="77777777" w:rsidR="0046323F" w:rsidRPr="00250516" w:rsidRDefault="00000000" w:rsidP="00CC0407">
                  <w:pPr>
                    <w:rPr>
                      <w:lang w:val="en-US"/>
                    </w:rPr>
                  </w:pPr>
                  <w:sdt>
                    <w:sdtPr>
                      <w:rPr>
                        <w:lang w:val="en-US"/>
                      </w:rPr>
                      <w:id w:val="-1233466020"/>
                      <w14:checkbox>
                        <w14:checked w14:val="1"/>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w:t>
                  </w:r>
                  <w:r w:rsidR="0046323F" w:rsidRPr="00250516">
                    <w:rPr>
                      <w:lang w:val="en-US"/>
                    </w:rPr>
                    <w:t>Generate new data</w:t>
                  </w:r>
                </w:p>
                <w:p w14:paraId="78359B9D" w14:textId="16C218F2" w:rsidR="0046323F" w:rsidRDefault="00000000" w:rsidP="00CC0407">
                  <w:pPr>
                    <w:rPr>
                      <w:rFonts w:ascii="MS Gothic" w:eastAsia="MS Gothic" w:hAnsi="MS Gothic"/>
                      <w:lang w:val="en-US"/>
                    </w:rPr>
                  </w:pPr>
                  <w:sdt>
                    <w:sdtPr>
                      <w:rPr>
                        <w:lang w:val="en-US"/>
                      </w:rPr>
                      <w:id w:val="-1274479087"/>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sidRPr="00250516">
                    <w:rPr>
                      <w:lang w:val="en-US"/>
                    </w:rPr>
                    <w:t xml:space="preserve"> Reuse existing data</w:t>
                  </w:r>
                </w:p>
              </w:tc>
              <w:tc>
                <w:tcPr>
                  <w:tcW w:w="1637" w:type="dxa"/>
                </w:tcPr>
                <w:p w14:paraId="2F43B875" w14:textId="5E8EB6B6" w:rsidR="0046323F" w:rsidRPr="00250516" w:rsidRDefault="00000000" w:rsidP="00CC0407">
                  <w:pPr>
                    <w:rPr>
                      <w:lang w:val="en-US"/>
                    </w:rPr>
                  </w:pPr>
                  <w:sdt>
                    <w:sdtPr>
                      <w:rPr>
                        <w:lang w:val="en-US"/>
                      </w:rPr>
                      <w:id w:val="1075784747"/>
                      <w14:checkbox>
                        <w14:checked w14:val="1"/>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Digital</w:t>
                  </w:r>
                </w:p>
                <w:p w14:paraId="3B9FC4C8" w14:textId="360265B8" w:rsidR="0046323F" w:rsidRDefault="00000000" w:rsidP="00CC0407">
                  <w:pPr>
                    <w:rPr>
                      <w:rFonts w:ascii="MS Gothic" w:eastAsia="MS Gothic" w:hAnsi="MS Gothic"/>
                      <w:lang w:val="en-US"/>
                    </w:rPr>
                  </w:pPr>
                  <w:sdt>
                    <w:sdtPr>
                      <w:rPr>
                        <w:lang w:val="en-US"/>
                      </w:rPr>
                      <w:id w:val="-1296823266"/>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46323F" w:rsidRPr="00250516">
                    <w:rPr>
                      <w:lang w:val="en-US"/>
                    </w:rPr>
                    <w:t xml:space="preserve"> </w:t>
                  </w:r>
                  <w:r w:rsidR="0046323F">
                    <w:rPr>
                      <w:lang w:val="en-US"/>
                    </w:rPr>
                    <w:t>Physical</w:t>
                  </w:r>
                </w:p>
              </w:tc>
              <w:tc>
                <w:tcPr>
                  <w:tcW w:w="1985" w:type="dxa"/>
                </w:tcPr>
                <w:p w14:paraId="595A2329" w14:textId="77777777" w:rsidR="0046323F" w:rsidRPr="00250516" w:rsidRDefault="00000000" w:rsidP="00CC0407">
                  <w:pPr>
                    <w:rPr>
                      <w:lang w:val="en-US"/>
                    </w:rPr>
                  </w:pPr>
                  <w:sdt>
                    <w:sdtPr>
                      <w:rPr>
                        <w:lang w:val="en-US"/>
                      </w:rPr>
                      <w:id w:val="932631914"/>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Observational</w:t>
                  </w:r>
                </w:p>
                <w:p w14:paraId="7203B116" w14:textId="668D6572" w:rsidR="0046323F" w:rsidRDefault="00000000" w:rsidP="00CC0407">
                  <w:pPr>
                    <w:rPr>
                      <w:lang w:val="en-US"/>
                    </w:rPr>
                  </w:pPr>
                  <w:sdt>
                    <w:sdtPr>
                      <w:rPr>
                        <w:lang w:val="en-US"/>
                      </w:rPr>
                      <w:id w:val="-1152680018"/>
                      <w14:checkbox>
                        <w14:checked w14:val="1"/>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sidRPr="00250516">
                    <w:rPr>
                      <w:lang w:val="en-US"/>
                    </w:rPr>
                    <w:t xml:space="preserve"> </w:t>
                  </w:r>
                  <w:r w:rsidR="0046323F">
                    <w:rPr>
                      <w:lang w:val="en-US"/>
                    </w:rPr>
                    <w:t>Experimental</w:t>
                  </w:r>
                </w:p>
                <w:p w14:paraId="12AD86FD" w14:textId="77777777" w:rsidR="0046323F" w:rsidRDefault="00000000" w:rsidP="00CC0407">
                  <w:pPr>
                    <w:rPr>
                      <w:lang w:val="en-US"/>
                    </w:rPr>
                  </w:pPr>
                  <w:sdt>
                    <w:sdtPr>
                      <w:rPr>
                        <w:lang w:val="en-US"/>
                      </w:rPr>
                      <w:id w:val="-2127219273"/>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Compiled/ aggregated data</w:t>
                  </w:r>
                </w:p>
                <w:p w14:paraId="26206444" w14:textId="77777777" w:rsidR="0046323F" w:rsidRDefault="00000000" w:rsidP="00CC0407">
                  <w:pPr>
                    <w:rPr>
                      <w:lang w:val="en-US"/>
                    </w:rPr>
                  </w:pPr>
                  <w:sdt>
                    <w:sdtPr>
                      <w:rPr>
                        <w:lang w:val="en-US"/>
                      </w:rPr>
                      <w:id w:val="-215507926"/>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Simulation data</w:t>
                  </w:r>
                </w:p>
                <w:p w14:paraId="43B33BB3" w14:textId="77777777" w:rsidR="0046323F" w:rsidRDefault="00000000" w:rsidP="00CC0407">
                  <w:pPr>
                    <w:rPr>
                      <w:lang w:val="en-US"/>
                    </w:rPr>
                  </w:pPr>
                  <w:sdt>
                    <w:sdtPr>
                      <w:rPr>
                        <w:lang w:val="en-US"/>
                      </w:rPr>
                      <w:id w:val="1706212879"/>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Software</w:t>
                  </w:r>
                </w:p>
                <w:p w14:paraId="4E06284E" w14:textId="77777777" w:rsidR="0046323F" w:rsidRDefault="00000000" w:rsidP="00CC0407">
                  <w:pPr>
                    <w:rPr>
                      <w:lang w:val="en-US"/>
                    </w:rPr>
                  </w:pPr>
                  <w:sdt>
                    <w:sdtPr>
                      <w:rPr>
                        <w:lang w:val="en-US"/>
                      </w:rPr>
                      <w:id w:val="-1244952228"/>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Other</w:t>
                  </w:r>
                </w:p>
                <w:p w14:paraId="5D450FDA" w14:textId="77777777" w:rsidR="0046323F" w:rsidRDefault="00000000" w:rsidP="00CC0407">
                  <w:pPr>
                    <w:rPr>
                      <w:lang w:val="en-US"/>
                    </w:rPr>
                  </w:pPr>
                  <w:sdt>
                    <w:sdtPr>
                      <w:rPr>
                        <w:lang w:val="en-US"/>
                      </w:rPr>
                      <w:id w:val="-416863160"/>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NA</w:t>
                  </w:r>
                </w:p>
                <w:p w14:paraId="3D7DFE07" w14:textId="77777777" w:rsidR="0046323F" w:rsidRDefault="0046323F" w:rsidP="00CC0407">
                  <w:pPr>
                    <w:rPr>
                      <w:lang w:val="en-US"/>
                    </w:rPr>
                  </w:pPr>
                </w:p>
                <w:p w14:paraId="7B4CF21D" w14:textId="77777777" w:rsidR="0046323F" w:rsidRDefault="0046323F" w:rsidP="00CC0407">
                  <w:pPr>
                    <w:rPr>
                      <w:rFonts w:ascii="MS Gothic" w:eastAsia="MS Gothic" w:hAnsi="MS Gothic"/>
                      <w:lang w:val="en-US"/>
                    </w:rPr>
                  </w:pPr>
                </w:p>
              </w:tc>
              <w:tc>
                <w:tcPr>
                  <w:tcW w:w="1984" w:type="dxa"/>
                </w:tcPr>
                <w:p w14:paraId="25873899" w14:textId="77777777" w:rsidR="0046323F" w:rsidRPr="00250516" w:rsidRDefault="00000000" w:rsidP="00CC0407">
                  <w:pPr>
                    <w:rPr>
                      <w:lang w:val="en-US"/>
                    </w:rPr>
                  </w:pPr>
                  <w:sdt>
                    <w:sdtPr>
                      <w:rPr>
                        <w:lang w:val="en-US"/>
                      </w:rPr>
                      <w:id w:val="247547503"/>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.por</w:t>
                  </w:r>
                </w:p>
                <w:p w14:paraId="4F930831" w14:textId="77777777" w:rsidR="0046323F" w:rsidRDefault="00000000" w:rsidP="00CC0407">
                  <w:pPr>
                    <w:rPr>
                      <w:lang w:val="en-US"/>
                    </w:rPr>
                  </w:pPr>
                  <w:sdt>
                    <w:sdtPr>
                      <w:rPr>
                        <w:lang w:val="en-US"/>
                      </w:rPr>
                      <w:id w:val="1823925138"/>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sidRPr="00250516">
                    <w:rPr>
                      <w:lang w:val="en-US"/>
                    </w:rPr>
                    <w:t xml:space="preserve"> </w:t>
                  </w:r>
                  <w:r w:rsidR="0046323F">
                    <w:rPr>
                      <w:lang w:val="en-US"/>
                    </w:rPr>
                    <w:t>.xml</w:t>
                  </w:r>
                </w:p>
                <w:p w14:paraId="56AE2BFF" w14:textId="77777777" w:rsidR="0046323F" w:rsidRDefault="00000000" w:rsidP="00CC0407">
                  <w:pPr>
                    <w:rPr>
                      <w:lang w:val="en-US"/>
                    </w:rPr>
                  </w:pPr>
                  <w:sdt>
                    <w:sdtPr>
                      <w:rPr>
                        <w:lang w:val="en-US"/>
                      </w:rPr>
                      <w:id w:val="-1076811235"/>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.tab</w:t>
                  </w:r>
                </w:p>
                <w:p w14:paraId="72DABA90" w14:textId="77777777" w:rsidR="0046323F" w:rsidRDefault="00000000" w:rsidP="00CC0407">
                  <w:pPr>
                    <w:rPr>
                      <w:lang w:val="en-US"/>
                    </w:rPr>
                  </w:pPr>
                  <w:sdt>
                    <w:sdtPr>
                      <w:rPr>
                        <w:lang w:val="en-US"/>
                      </w:rPr>
                      <w:id w:val="-211887673"/>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.csv</w:t>
                  </w:r>
                </w:p>
                <w:p w14:paraId="4C3419DA" w14:textId="77777777" w:rsidR="0046323F" w:rsidRDefault="00000000" w:rsidP="00CC0407">
                  <w:pPr>
                    <w:rPr>
                      <w:lang w:val="en-US"/>
                    </w:rPr>
                  </w:pPr>
                  <w:sdt>
                    <w:sdtPr>
                      <w:rPr>
                        <w:lang w:val="en-US"/>
                      </w:rPr>
                      <w:id w:val="370802644"/>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.pdf</w:t>
                  </w:r>
                </w:p>
                <w:p w14:paraId="05D09DA3" w14:textId="77777777" w:rsidR="0046323F" w:rsidRDefault="00000000" w:rsidP="00CC0407">
                  <w:pPr>
                    <w:rPr>
                      <w:lang w:val="en-US"/>
                    </w:rPr>
                  </w:pPr>
                  <w:sdt>
                    <w:sdtPr>
                      <w:rPr>
                        <w:lang w:val="en-US"/>
                      </w:rPr>
                      <w:id w:val="-606507900"/>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.txt</w:t>
                  </w:r>
                </w:p>
                <w:p w14:paraId="2F3C16BC" w14:textId="77777777" w:rsidR="0046323F" w:rsidRPr="00250516" w:rsidRDefault="00000000" w:rsidP="00CC0407">
                  <w:pPr>
                    <w:rPr>
                      <w:lang w:val="en-US"/>
                    </w:rPr>
                  </w:pPr>
                  <w:sdt>
                    <w:sdtPr>
                      <w:rPr>
                        <w:lang w:val="en-US"/>
                      </w:rPr>
                      <w:id w:val="1305973090"/>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.rtf</w:t>
                  </w:r>
                </w:p>
                <w:p w14:paraId="2F40FDB2" w14:textId="77777777" w:rsidR="0046323F" w:rsidRDefault="00000000" w:rsidP="00CC0407">
                  <w:pPr>
                    <w:rPr>
                      <w:lang w:val="en-US"/>
                    </w:rPr>
                  </w:pPr>
                  <w:sdt>
                    <w:sdtPr>
                      <w:rPr>
                        <w:lang w:val="en-US"/>
                      </w:rPr>
                      <w:id w:val="-1085992279"/>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sidRPr="00250516">
                    <w:rPr>
                      <w:lang w:val="en-US"/>
                    </w:rPr>
                    <w:t xml:space="preserve"> </w:t>
                  </w:r>
                  <w:r w:rsidR="0046323F">
                    <w:rPr>
                      <w:lang w:val="en-US"/>
                    </w:rPr>
                    <w:t>.dwg</w:t>
                  </w:r>
                </w:p>
                <w:p w14:paraId="6B514F82" w14:textId="77777777" w:rsidR="0046323F" w:rsidRDefault="00000000" w:rsidP="00CC0407">
                  <w:pPr>
                    <w:rPr>
                      <w:lang w:val="en-US"/>
                    </w:rPr>
                  </w:pPr>
                  <w:sdt>
                    <w:sdtPr>
                      <w:rPr>
                        <w:lang w:val="en-US"/>
                      </w:rPr>
                      <w:id w:val="515890993"/>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.tab</w:t>
                  </w:r>
                </w:p>
                <w:p w14:paraId="296410C2" w14:textId="77777777" w:rsidR="0046323F" w:rsidRDefault="00000000" w:rsidP="00CC0407">
                  <w:pPr>
                    <w:rPr>
                      <w:lang w:val="en-US"/>
                    </w:rPr>
                  </w:pPr>
                  <w:sdt>
                    <w:sdtPr>
                      <w:rPr>
                        <w:lang w:val="en-US"/>
                      </w:rPr>
                      <w:id w:val="-735864434"/>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w:t>
                  </w:r>
                  <w:proofErr w:type="spellStart"/>
                  <w:r w:rsidR="0046323F">
                    <w:rPr>
                      <w:lang w:val="en-US"/>
                    </w:rPr>
                    <w:t>gml</w:t>
                  </w:r>
                  <w:proofErr w:type="spellEnd"/>
                </w:p>
                <w:p w14:paraId="7EE3B6EB" w14:textId="71CEA218" w:rsidR="0046323F" w:rsidRDefault="00000000" w:rsidP="00CC0407">
                  <w:pPr>
                    <w:rPr>
                      <w:lang w:val="en-US"/>
                    </w:rPr>
                  </w:pPr>
                  <w:sdt>
                    <w:sdtPr>
                      <w:rPr>
                        <w:lang w:val="en-US"/>
                      </w:rPr>
                      <w:id w:val="1228647828"/>
                      <w14:checkbox>
                        <w14:checked w14:val="1"/>
                        <w14:checkedState w14:val="2612" w14:font="MS Gothic"/>
                        <w14:uncheckedState w14:val="2610" w14:font="MS Gothic"/>
                      </w14:checkbox>
                    </w:sdtPr>
                    <w:sdtContent>
                      <w:r w:rsidR="009E4C97">
                        <w:rPr>
                          <w:rFonts w:ascii="MS Gothic" w:eastAsia="MS Gothic" w:hAnsi="MS Gothic" w:hint="eastAsia"/>
                          <w:lang w:val="en-US"/>
                        </w:rPr>
                        <w:t>☒</w:t>
                      </w:r>
                    </w:sdtContent>
                  </w:sdt>
                  <w:r w:rsidR="0046323F">
                    <w:rPr>
                      <w:lang w:val="en-US"/>
                    </w:rPr>
                    <w:t xml:space="preserve"> other: .</w:t>
                  </w:r>
                  <w:proofErr w:type="spellStart"/>
                  <w:r w:rsidR="0046323F">
                    <w:rPr>
                      <w:lang w:val="en-US"/>
                    </w:rPr>
                    <w:t>edt</w:t>
                  </w:r>
                  <w:proofErr w:type="spellEnd"/>
                  <w:r w:rsidR="0046323F">
                    <w:rPr>
                      <w:lang w:val="en-US"/>
                    </w:rPr>
                    <w:t>/.eds</w:t>
                  </w:r>
                </w:p>
                <w:p w14:paraId="51F12AFC" w14:textId="00ED4A6A" w:rsidR="0046323F" w:rsidRDefault="00000000" w:rsidP="00CC0407">
                  <w:pPr>
                    <w:rPr>
                      <w:rFonts w:ascii="MS Gothic" w:eastAsia="MS Gothic" w:hAnsi="MS Gothic"/>
                      <w:lang w:val="en-US"/>
                    </w:rPr>
                  </w:pPr>
                  <w:sdt>
                    <w:sdtPr>
                      <w:rPr>
                        <w:lang w:val="en-US"/>
                      </w:rPr>
                      <w:id w:val="1462924464"/>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NA</w:t>
                  </w:r>
                </w:p>
              </w:tc>
              <w:tc>
                <w:tcPr>
                  <w:tcW w:w="1985" w:type="dxa"/>
                </w:tcPr>
                <w:p w14:paraId="2A4C6D7F" w14:textId="77777777" w:rsidR="0046323F" w:rsidRPr="00250516" w:rsidRDefault="00000000" w:rsidP="00CC0407">
                  <w:pPr>
                    <w:rPr>
                      <w:lang w:val="en-US"/>
                    </w:rPr>
                  </w:pPr>
                  <w:sdt>
                    <w:sdtPr>
                      <w:rPr>
                        <w:lang w:val="en-US"/>
                      </w:rPr>
                      <w:id w:val="-798214679"/>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&lt; 100 MB</w:t>
                  </w:r>
                </w:p>
                <w:p w14:paraId="51116253" w14:textId="3BF620CC" w:rsidR="0046323F" w:rsidRDefault="00000000" w:rsidP="00CC0407">
                  <w:pPr>
                    <w:rPr>
                      <w:lang w:val="en-US"/>
                    </w:rPr>
                  </w:pPr>
                  <w:sdt>
                    <w:sdtPr>
                      <w:rPr>
                        <w:lang w:val="en-US"/>
                      </w:rPr>
                      <w:id w:val="-1936046239"/>
                      <w14:checkbox>
                        <w14:checked w14:val="1"/>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sidRPr="00250516">
                    <w:rPr>
                      <w:lang w:val="en-US"/>
                    </w:rPr>
                    <w:t xml:space="preserve"> </w:t>
                  </w:r>
                  <w:r w:rsidR="0046323F">
                    <w:rPr>
                      <w:lang w:val="en-US"/>
                    </w:rPr>
                    <w:t>&lt; 1 GB</w:t>
                  </w:r>
                </w:p>
                <w:p w14:paraId="22F5F08B" w14:textId="77777777" w:rsidR="0046323F" w:rsidRDefault="00000000" w:rsidP="00CC0407">
                  <w:pPr>
                    <w:rPr>
                      <w:lang w:val="en-US"/>
                    </w:rPr>
                  </w:pPr>
                  <w:sdt>
                    <w:sdtPr>
                      <w:rPr>
                        <w:lang w:val="en-US"/>
                      </w:rPr>
                      <w:id w:val="-1278027392"/>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&lt; 100 GB</w:t>
                  </w:r>
                </w:p>
                <w:p w14:paraId="5019D352" w14:textId="77777777" w:rsidR="0046323F" w:rsidRDefault="00000000" w:rsidP="00CC0407">
                  <w:pPr>
                    <w:rPr>
                      <w:lang w:val="en-US"/>
                    </w:rPr>
                  </w:pPr>
                  <w:sdt>
                    <w:sdtPr>
                      <w:rPr>
                        <w:lang w:val="en-US"/>
                      </w:rPr>
                      <w:id w:val="1614393259"/>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&lt; 1 TB</w:t>
                  </w:r>
                </w:p>
                <w:p w14:paraId="09CCCDEE" w14:textId="77777777" w:rsidR="0046323F" w:rsidRDefault="00000000" w:rsidP="00CC0407">
                  <w:pPr>
                    <w:rPr>
                      <w:lang w:val="en-US"/>
                    </w:rPr>
                  </w:pPr>
                  <w:sdt>
                    <w:sdtPr>
                      <w:rPr>
                        <w:lang w:val="en-US"/>
                      </w:rPr>
                      <w:id w:val="-1955165622"/>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&lt; 5 TB</w:t>
                  </w:r>
                </w:p>
                <w:p w14:paraId="1104CE79" w14:textId="77777777" w:rsidR="0046323F" w:rsidRDefault="00000000" w:rsidP="00CC0407">
                  <w:pPr>
                    <w:rPr>
                      <w:lang w:val="en-US"/>
                    </w:rPr>
                  </w:pPr>
                  <w:sdt>
                    <w:sdtPr>
                      <w:rPr>
                        <w:lang w:val="en-US"/>
                      </w:rPr>
                      <w:id w:val="-1530324315"/>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&lt; 10 TB</w:t>
                  </w:r>
                </w:p>
                <w:p w14:paraId="0071B57A" w14:textId="77777777" w:rsidR="0046323F" w:rsidRPr="00250516" w:rsidRDefault="00000000" w:rsidP="00CC0407">
                  <w:pPr>
                    <w:rPr>
                      <w:lang w:val="en-US"/>
                    </w:rPr>
                  </w:pPr>
                  <w:sdt>
                    <w:sdtPr>
                      <w:rPr>
                        <w:lang w:val="en-US"/>
                      </w:rPr>
                      <w:id w:val="2040086256"/>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&lt; 50 TB</w:t>
                  </w:r>
                </w:p>
                <w:p w14:paraId="254BC1AB" w14:textId="77777777" w:rsidR="0046323F" w:rsidRDefault="00000000" w:rsidP="00CC0407">
                  <w:pPr>
                    <w:rPr>
                      <w:lang w:val="en-US"/>
                    </w:rPr>
                  </w:pPr>
                  <w:sdt>
                    <w:sdtPr>
                      <w:rPr>
                        <w:lang w:val="en-US"/>
                      </w:rPr>
                      <w:id w:val="-641652234"/>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sidRPr="00250516">
                    <w:rPr>
                      <w:lang w:val="en-US"/>
                    </w:rPr>
                    <w:t xml:space="preserve"> </w:t>
                  </w:r>
                  <w:r w:rsidR="0046323F">
                    <w:rPr>
                      <w:lang w:val="en-US"/>
                    </w:rPr>
                    <w:t>&gt; 50 TB</w:t>
                  </w:r>
                </w:p>
                <w:p w14:paraId="66518760" w14:textId="77777777" w:rsidR="0046323F" w:rsidRDefault="00000000" w:rsidP="00CC0407">
                  <w:pPr>
                    <w:rPr>
                      <w:lang w:val="en-US"/>
                    </w:rPr>
                  </w:pPr>
                  <w:sdt>
                    <w:sdtPr>
                      <w:rPr>
                        <w:lang w:val="en-US"/>
                      </w:rPr>
                      <w:id w:val="399258368"/>
                      <w14:checkbox>
                        <w14:checked w14:val="0"/>
                        <w14:checkedState w14:val="2612" w14:font="MS Gothic"/>
                        <w14:uncheckedState w14:val="2610" w14:font="MS Gothic"/>
                      </w14:checkbox>
                    </w:sdtPr>
                    <w:sdtContent>
                      <w:r w:rsidR="0046323F">
                        <w:rPr>
                          <w:rFonts w:ascii="MS Gothic" w:eastAsia="MS Gothic" w:hAnsi="MS Gothic" w:hint="eastAsia"/>
                          <w:lang w:val="en-US"/>
                        </w:rPr>
                        <w:t>☐</w:t>
                      </w:r>
                    </w:sdtContent>
                  </w:sdt>
                  <w:r w:rsidR="0046323F">
                    <w:rPr>
                      <w:lang w:val="en-US"/>
                    </w:rPr>
                    <w:t xml:space="preserve"> NA</w:t>
                  </w:r>
                </w:p>
                <w:p w14:paraId="2C0AE77B" w14:textId="77777777" w:rsidR="0046323F" w:rsidRDefault="0046323F" w:rsidP="00CC0407">
                  <w:pPr>
                    <w:rPr>
                      <w:rFonts w:ascii="MS Gothic" w:eastAsia="MS Gothic" w:hAnsi="MS Gothic"/>
                      <w:lang w:val="en-US"/>
                    </w:rPr>
                  </w:pPr>
                </w:p>
              </w:tc>
              <w:tc>
                <w:tcPr>
                  <w:tcW w:w="2014" w:type="dxa"/>
                </w:tcPr>
                <w:p w14:paraId="395F1CAC" w14:textId="64291A42" w:rsidR="0046323F" w:rsidRDefault="0046323F" w:rsidP="001024C1"/>
              </w:tc>
            </w:tr>
            <w:tr w:rsidR="000C584E" w14:paraId="6FCAEB9F" w14:textId="77777777" w:rsidTr="00F50A86">
              <w:tc>
                <w:tcPr>
                  <w:tcW w:w="1588" w:type="dxa"/>
                  <w:vMerge/>
                </w:tcPr>
                <w:p w14:paraId="16EE301B" w14:textId="77777777" w:rsidR="000C584E" w:rsidRPr="003072FE" w:rsidRDefault="000C584E" w:rsidP="000C584E"/>
              </w:tc>
              <w:tc>
                <w:tcPr>
                  <w:tcW w:w="2551" w:type="dxa"/>
                </w:tcPr>
                <w:p w14:paraId="32ABF2E7" w14:textId="11791A8C" w:rsidR="000C584E" w:rsidRDefault="000C584E" w:rsidP="000C584E">
                  <w:r>
                    <w:t xml:space="preserve">-whole blood samples collected in </w:t>
                  </w:r>
                  <w:proofErr w:type="spellStart"/>
                  <w:r>
                    <w:t>PAXgene</w:t>
                  </w:r>
                  <w:proofErr w:type="spellEnd"/>
                  <w:r>
                    <w:t xml:space="preserve"> tube</w:t>
                  </w:r>
                  <w:r w:rsidR="000D05DD">
                    <w:t xml:space="preserve"> from DADA2 patients and healthy controls</w:t>
                  </w:r>
                </w:p>
                <w:p w14:paraId="72FC2C1B" w14:textId="77777777" w:rsidR="000C584E" w:rsidRDefault="000C584E" w:rsidP="000C584E">
                  <w:r>
                    <w:t>-</w:t>
                  </w:r>
                  <w:r w:rsidR="000D5465">
                    <w:t>PBMC, EBV-LCL</w:t>
                  </w:r>
                  <w:r w:rsidR="000D05DD">
                    <w:t xml:space="preserve"> and fibroblasts </w:t>
                  </w:r>
                  <w:proofErr w:type="spellStart"/>
                  <w:r w:rsidR="000D05DD">
                    <w:t>cryosamples</w:t>
                  </w:r>
                  <w:proofErr w:type="spellEnd"/>
                  <w:r w:rsidR="000D05DD">
                    <w:t xml:space="preserve"> from DADA2 patients and healthy controls</w:t>
                  </w:r>
                </w:p>
                <w:p w14:paraId="63AD6A48" w14:textId="77777777" w:rsidR="00397AE4" w:rsidRDefault="001030EF" w:rsidP="000C584E">
                  <w:r>
                    <w:t xml:space="preserve">-sample collection </w:t>
                  </w:r>
                  <w:r w:rsidR="000979D5">
                    <w:t>has been ongoing</w:t>
                  </w:r>
                  <w:r w:rsidR="00646F1F">
                    <w:t xml:space="preserve"> </w:t>
                  </w:r>
                  <w:r w:rsidR="002507D9">
                    <w:t>since 2014</w:t>
                  </w:r>
                  <w:r w:rsidR="00646F1F">
                    <w:t>, both store</w:t>
                  </w:r>
                  <w:r w:rsidR="002507D9">
                    <w:t>d and newly prepared samples will be used</w:t>
                  </w:r>
                </w:p>
                <w:p w14:paraId="4AB834FB" w14:textId="18B95BCF" w:rsidR="001030EF" w:rsidRDefault="00397AE4" w:rsidP="000C584E">
                  <w:r>
                    <w:t>- EBV-LCL cell lines are created by the</w:t>
                  </w:r>
                  <w:r w:rsidR="004B7591">
                    <w:t xml:space="preserve"> CME (UZ Leuven), an additional </w:t>
                  </w:r>
                  <w:proofErr w:type="spellStart"/>
                  <w:r w:rsidR="004B7591">
                    <w:t>cryostock</w:t>
                  </w:r>
                  <w:proofErr w:type="spellEnd"/>
                  <w:r w:rsidR="004B7591">
                    <w:t xml:space="preserve"> of each cell </w:t>
                  </w:r>
                  <w:r w:rsidR="004B7591">
                    <w:lastRenderedPageBreak/>
                    <w:t>line is stored in their facilities</w:t>
                  </w:r>
                  <w:r w:rsidR="000979D5">
                    <w:t xml:space="preserve"> </w:t>
                  </w:r>
                </w:p>
              </w:tc>
              <w:tc>
                <w:tcPr>
                  <w:tcW w:w="1623" w:type="dxa"/>
                </w:tcPr>
                <w:p w14:paraId="3F0F48B8" w14:textId="77777777" w:rsidR="000C584E" w:rsidRPr="00250516" w:rsidRDefault="00000000" w:rsidP="000C584E">
                  <w:pPr>
                    <w:rPr>
                      <w:lang w:val="en-US"/>
                    </w:rPr>
                  </w:pPr>
                  <w:sdt>
                    <w:sdtPr>
                      <w:rPr>
                        <w:lang w:val="en-US"/>
                      </w:rPr>
                      <w:id w:val="331038129"/>
                      <w14:checkbox>
                        <w14:checked w14:val="1"/>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w:t>
                  </w:r>
                  <w:r w:rsidR="000C584E" w:rsidRPr="00250516">
                    <w:rPr>
                      <w:lang w:val="en-US"/>
                    </w:rPr>
                    <w:t>Generate new data</w:t>
                  </w:r>
                </w:p>
                <w:p w14:paraId="17D54B5E" w14:textId="386DB936" w:rsidR="000C584E" w:rsidRDefault="00000000" w:rsidP="000C584E">
                  <w:pPr>
                    <w:rPr>
                      <w:lang w:val="en-US"/>
                    </w:rPr>
                  </w:pPr>
                  <w:sdt>
                    <w:sdtPr>
                      <w:rPr>
                        <w:lang w:val="en-US"/>
                      </w:rPr>
                      <w:id w:val="218483643"/>
                      <w14:checkbox>
                        <w14:checked w14:val="1"/>
                        <w14:checkedState w14:val="2612" w14:font="MS Gothic"/>
                        <w14:uncheckedState w14:val="2610" w14:font="MS Gothic"/>
                      </w14:checkbox>
                    </w:sdtPr>
                    <w:sdtContent>
                      <w:r w:rsidR="00646F1F">
                        <w:rPr>
                          <w:rFonts w:ascii="MS Gothic" w:eastAsia="MS Gothic" w:hAnsi="MS Gothic" w:hint="eastAsia"/>
                          <w:lang w:val="en-US"/>
                        </w:rPr>
                        <w:t>☒</w:t>
                      </w:r>
                    </w:sdtContent>
                  </w:sdt>
                  <w:r w:rsidR="000C584E" w:rsidRPr="00250516">
                    <w:rPr>
                      <w:lang w:val="en-US"/>
                    </w:rPr>
                    <w:t xml:space="preserve"> Reuse existing data</w:t>
                  </w:r>
                </w:p>
              </w:tc>
              <w:tc>
                <w:tcPr>
                  <w:tcW w:w="1637" w:type="dxa"/>
                </w:tcPr>
                <w:p w14:paraId="7CBAE718" w14:textId="754A5C36" w:rsidR="000C584E" w:rsidRPr="00250516" w:rsidRDefault="00000000" w:rsidP="000C584E">
                  <w:pPr>
                    <w:rPr>
                      <w:lang w:val="en-US"/>
                    </w:rPr>
                  </w:pPr>
                  <w:sdt>
                    <w:sdtPr>
                      <w:rPr>
                        <w:lang w:val="en-US"/>
                      </w:rPr>
                      <w:id w:val="968858685"/>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Digital</w:t>
                  </w:r>
                </w:p>
                <w:p w14:paraId="6CB901E1" w14:textId="29408C64" w:rsidR="000C584E" w:rsidRDefault="00000000" w:rsidP="000C584E">
                  <w:pPr>
                    <w:rPr>
                      <w:lang w:val="en-US"/>
                    </w:rPr>
                  </w:pPr>
                  <w:sdt>
                    <w:sdtPr>
                      <w:rPr>
                        <w:lang w:val="en-US"/>
                      </w:rPr>
                      <w:id w:val="1101455050"/>
                      <w14:checkbox>
                        <w14:checked w14:val="1"/>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sidRPr="00250516">
                    <w:rPr>
                      <w:lang w:val="en-US"/>
                    </w:rPr>
                    <w:t xml:space="preserve"> </w:t>
                  </w:r>
                  <w:r w:rsidR="000C584E">
                    <w:rPr>
                      <w:lang w:val="en-US"/>
                    </w:rPr>
                    <w:t>Physical</w:t>
                  </w:r>
                </w:p>
              </w:tc>
              <w:tc>
                <w:tcPr>
                  <w:tcW w:w="1985" w:type="dxa"/>
                </w:tcPr>
                <w:p w14:paraId="2C5697CB" w14:textId="77777777" w:rsidR="000C584E" w:rsidRPr="00250516" w:rsidRDefault="00000000" w:rsidP="000C584E">
                  <w:pPr>
                    <w:rPr>
                      <w:lang w:val="en-US"/>
                    </w:rPr>
                  </w:pPr>
                  <w:sdt>
                    <w:sdtPr>
                      <w:rPr>
                        <w:lang w:val="en-US"/>
                      </w:rPr>
                      <w:id w:val="1666748719"/>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Observational</w:t>
                  </w:r>
                </w:p>
                <w:p w14:paraId="110A1AD2" w14:textId="77777777" w:rsidR="000C584E" w:rsidRDefault="00000000" w:rsidP="000C584E">
                  <w:pPr>
                    <w:rPr>
                      <w:lang w:val="en-US"/>
                    </w:rPr>
                  </w:pPr>
                  <w:sdt>
                    <w:sdtPr>
                      <w:rPr>
                        <w:lang w:val="en-US"/>
                      </w:rPr>
                      <w:id w:val="248781524"/>
                      <w14:checkbox>
                        <w14:checked w14:val="1"/>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sidRPr="00250516">
                    <w:rPr>
                      <w:lang w:val="en-US"/>
                    </w:rPr>
                    <w:t xml:space="preserve"> </w:t>
                  </w:r>
                  <w:r w:rsidR="000C584E">
                    <w:rPr>
                      <w:lang w:val="en-US"/>
                    </w:rPr>
                    <w:t>Experimental</w:t>
                  </w:r>
                </w:p>
                <w:p w14:paraId="4BB3961F" w14:textId="77777777" w:rsidR="000C584E" w:rsidRDefault="00000000" w:rsidP="000C584E">
                  <w:pPr>
                    <w:rPr>
                      <w:lang w:val="en-US"/>
                    </w:rPr>
                  </w:pPr>
                  <w:sdt>
                    <w:sdtPr>
                      <w:rPr>
                        <w:lang w:val="en-US"/>
                      </w:rPr>
                      <w:id w:val="2116399894"/>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Compiled/ aggregated data</w:t>
                  </w:r>
                </w:p>
                <w:p w14:paraId="43930711" w14:textId="77777777" w:rsidR="000C584E" w:rsidRDefault="00000000" w:rsidP="000C584E">
                  <w:pPr>
                    <w:rPr>
                      <w:lang w:val="en-US"/>
                    </w:rPr>
                  </w:pPr>
                  <w:sdt>
                    <w:sdtPr>
                      <w:rPr>
                        <w:lang w:val="en-US"/>
                      </w:rPr>
                      <w:id w:val="-1092005307"/>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Simulation data</w:t>
                  </w:r>
                </w:p>
                <w:p w14:paraId="7A82EEEA" w14:textId="77777777" w:rsidR="000C584E" w:rsidRDefault="00000000" w:rsidP="000C584E">
                  <w:pPr>
                    <w:rPr>
                      <w:lang w:val="en-US"/>
                    </w:rPr>
                  </w:pPr>
                  <w:sdt>
                    <w:sdtPr>
                      <w:rPr>
                        <w:lang w:val="en-US"/>
                      </w:rPr>
                      <w:id w:val="1771425822"/>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Software</w:t>
                  </w:r>
                </w:p>
                <w:p w14:paraId="0C147BC0" w14:textId="77777777" w:rsidR="000C584E" w:rsidRDefault="00000000" w:rsidP="000C584E">
                  <w:pPr>
                    <w:rPr>
                      <w:lang w:val="en-US"/>
                    </w:rPr>
                  </w:pPr>
                  <w:sdt>
                    <w:sdtPr>
                      <w:rPr>
                        <w:lang w:val="en-US"/>
                      </w:rPr>
                      <w:id w:val="1900397458"/>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Other</w:t>
                  </w:r>
                </w:p>
                <w:p w14:paraId="08DC283B" w14:textId="77777777" w:rsidR="000C584E" w:rsidRDefault="00000000" w:rsidP="000C584E">
                  <w:pPr>
                    <w:rPr>
                      <w:lang w:val="en-US"/>
                    </w:rPr>
                  </w:pPr>
                  <w:sdt>
                    <w:sdtPr>
                      <w:rPr>
                        <w:lang w:val="en-US"/>
                      </w:rPr>
                      <w:id w:val="284779361"/>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NA</w:t>
                  </w:r>
                </w:p>
                <w:p w14:paraId="01000ABF" w14:textId="77777777" w:rsidR="000C584E" w:rsidRDefault="000C584E" w:rsidP="000C584E">
                  <w:pPr>
                    <w:rPr>
                      <w:lang w:val="en-US"/>
                    </w:rPr>
                  </w:pPr>
                </w:p>
                <w:p w14:paraId="1089FF70" w14:textId="77777777" w:rsidR="000C584E" w:rsidRDefault="000C584E" w:rsidP="000C584E">
                  <w:pPr>
                    <w:rPr>
                      <w:lang w:val="en-US"/>
                    </w:rPr>
                  </w:pPr>
                </w:p>
              </w:tc>
              <w:tc>
                <w:tcPr>
                  <w:tcW w:w="1984" w:type="dxa"/>
                </w:tcPr>
                <w:p w14:paraId="79A8F469" w14:textId="77777777" w:rsidR="000C584E" w:rsidRPr="00250516" w:rsidRDefault="00000000" w:rsidP="000C584E">
                  <w:pPr>
                    <w:rPr>
                      <w:lang w:val="en-US"/>
                    </w:rPr>
                  </w:pPr>
                  <w:sdt>
                    <w:sdtPr>
                      <w:rPr>
                        <w:lang w:val="en-US"/>
                      </w:rPr>
                      <w:id w:val="-786197552"/>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.por</w:t>
                  </w:r>
                </w:p>
                <w:p w14:paraId="61B554BB" w14:textId="77777777" w:rsidR="000C584E" w:rsidRDefault="00000000" w:rsidP="000C584E">
                  <w:pPr>
                    <w:rPr>
                      <w:lang w:val="en-US"/>
                    </w:rPr>
                  </w:pPr>
                  <w:sdt>
                    <w:sdtPr>
                      <w:rPr>
                        <w:lang w:val="en-US"/>
                      </w:rPr>
                      <w:id w:val="-350188220"/>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sidRPr="00250516">
                    <w:rPr>
                      <w:lang w:val="en-US"/>
                    </w:rPr>
                    <w:t xml:space="preserve"> </w:t>
                  </w:r>
                  <w:r w:rsidR="000C584E">
                    <w:rPr>
                      <w:lang w:val="en-US"/>
                    </w:rPr>
                    <w:t>.xml</w:t>
                  </w:r>
                </w:p>
                <w:p w14:paraId="04808798" w14:textId="77777777" w:rsidR="000C584E" w:rsidRDefault="00000000" w:rsidP="000C584E">
                  <w:pPr>
                    <w:rPr>
                      <w:lang w:val="en-US"/>
                    </w:rPr>
                  </w:pPr>
                  <w:sdt>
                    <w:sdtPr>
                      <w:rPr>
                        <w:lang w:val="en-US"/>
                      </w:rPr>
                      <w:id w:val="-815180143"/>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.tab</w:t>
                  </w:r>
                </w:p>
                <w:p w14:paraId="51DE76C8" w14:textId="77777777" w:rsidR="000C584E" w:rsidRDefault="00000000" w:rsidP="000C584E">
                  <w:pPr>
                    <w:rPr>
                      <w:lang w:val="en-US"/>
                    </w:rPr>
                  </w:pPr>
                  <w:sdt>
                    <w:sdtPr>
                      <w:rPr>
                        <w:lang w:val="en-US"/>
                      </w:rPr>
                      <w:id w:val="1622571872"/>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.csv</w:t>
                  </w:r>
                </w:p>
                <w:p w14:paraId="5E7FC912" w14:textId="77777777" w:rsidR="000C584E" w:rsidRDefault="00000000" w:rsidP="000C584E">
                  <w:pPr>
                    <w:rPr>
                      <w:lang w:val="en-US"/>
                    </w:rPr>
                  </w:pPr>
                  <w:sdt>
                    <w:sdtPr>
                      <w:rPr>
                        <w:lang w:val="en-US"/>
                      </w:rPr>
                      <w:id w:val="1803415732"/>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.pdf</w:t>
                  </w:r>
                </w:p>
                <w:p w14:paraId="67519F63" w14:textId="77777777" w:rsidR="000C584E" w:rsidRDefault="00000000" w:rsidP="000C584E">
                  <w:pPr>
                    <w:rPr>
                      <w:lang w:val="en-US"/>
                    </w:rPr>
                  </w:pPr>
                  <w:sdt>
                    <w:sdtPr>
                      <w:rPr>
                        <w:lang w:val="en-US"/>
                      </w:rPr>
                      <w:id w:val="-1564169813"/>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.txt</w:t>
                  </w:r>
                </w:p>
                <w:p w14:paraId="415C8FBA" w14:textId="77777777" w:rsidR="000C584E" w:rsidRPr="00250516" w:rsidRDefault="00000000" w:rsidP="000C584E">
                  <w:pPr>
                    <w:rPr>
                      <w:lang w:val="en-US"/>
                    </w:rPr>
                  </w:pPr>
                  <w:sdt>
                    <w:sdtPr>
                      <w:rPr>
                        <w:lang w:val="en-US"/>
                      </w:rPr>
                      <w:id w:val="1643003810"/>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.rtf</w:t>
                  </w:r>
                </w:p>
                <w:p w14:paraId="1702A897" w14:textId="77777777" w:rsidR="000C584E" w:rsidRDefault="00000000" w:rsidP="000C584E">
                  <w:pPr>
                    <w:rPr>
                      <w:lang w:val="en-US"/>
                    </w:rPr>
                  </w:pPr>
                  <w:sdt>
                    <w:sdtPr>
                      <w:rPr>
                        <w:lang w:val="en-US"/>
                      </w:rPr>
                      <w:id w:val="1967159792"/>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sidRPr="00250516">
                    <w:rPr>
                      <w:lang w:val="en-US"/>
                    </w:rPr>
                    <w:t xml:space="preserve"> </w:t>
                  </w:r>
                  <w:r w:rsidR="000C584E">
                    <w:rPr>
                      <w:lang w:val="en-US"/>
                    </w:rPr>
                    <w:t>.dwg</w:t>
                  </w:r>
                </w:p>
                <w:p w14:paraId="5C0A7069" w14:textId="77777777" w:rsidR="000C584E" w:rsidRDefault="00000000" w:rsidP="000C584E">
                  <w:pPr>
                    <w:rPr>
                      <w:lang w:val="en-US"/>
                    </w:rPr>
                  </w:pPr>
                  <w:sdt>
                    <w:sdtPr>
                      <w:rPr>
                        <w:lang w:val="en-US"/>
                      </w:rPr>
                      <w:id w:val="1468700952"/>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.tab</w:t>
                  </w:r>
                </w:p>
                <w:p w14:paraId="178757E5" w14:textId="77777777" w:rsidR="000C584E" w:rsidRDefault="00000000" w:rsidP="000C584E">
                  <w:pPr>
                    <w:rPr>
                      <w:lang w:val="en-US"/>
                    </w:rPr>
                  </w:pPr>
                  <w:sdt>
                    <w:sdtPr>
                      <w:rPr>
                        <w:lang w:val="en-US"/>
                      </w:rPr>
                      <w:id w:val="-1948373771"/>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w:t>
                  </w:r>
                  <w:proofErr w:type="spellStart"/>
                  <w:r w:rsidR="000C584E">
                    <w:rPr>
                      <w:lang w:val="en-US"/>
                    </w:rPr>
                    <w:t>gml</w:t>
                  </w:r>
                  <w:proofErr w:type="spellEnd"/>
                </w:p>
                <w:p w14:paraId="3E43A74F" w14:textId="77777777" w:rsidR="000C584E" w:rsidRDefault="00000000" w:rsidP="000C584E">
                  <w:pPr>
                    <w:rPr>
                      <w:lang w:val="en-US"/>
                    </w:rPr>
                  </w:pPr>
                  <w:sdt>
                    <w:sdtPr>
                      <w:rPr>
                        <w:lang w:val="en-US"/>
                      </w:rPr>
                      <w:id w:val="-211733499"/>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other: .</w:t>
                  </w:r>
                  <w:proofErr w:type="spellStart"/>
                  <w:r w:rsidR="000C584E">
                    <w:rPr>
                      <w:lang w:val="en-US"/>
                    </w:rPr>
                    <w:t>edt</w:t>
                  </w:r>
                  <w:proofErr w:type="spellEnd"/>
                  <w:r w:rsidR="000C584E">
                    <w:rPr>
                      <w:lang w:val="en-US"/>
                    </w:rPr>
                    <w:t>/.eds</w:t>
                  </w:r>
                </w:p>
                <w:p w14:paraId="19193858" w14:textId="0D607AF9" w:rsidR="000C584E" w:rsidRDefault="00000000" w:rsidP="000C584E">
                  <w:pPr>
                    <w:rPr>
                      <w:lang w:val="en-US"/>
                    </w:rPr>
                  </w:pPr>
                  <w:sdt>
                    <w:sdtPr>
                      <w:rPr>
                        <w:lang w:val="en-US"/>
                      </w:rPr>
                      <w:id w:val="-283121856"/>
                      <w14:checkbox>
                        <w14:checked w14:val="1"/>
                        <w14:checkedState w14:val="2612" w14:font="MS Gothic"/>
                        <w14:uncheckedState w14:val="2610" w14:font="MS Gothic"/>
                      </w14:checkbox>
                    </w:sdtPr>
                    <w:sdtContent>
                      <w:r w:rsidR="009E4C97">
                        <w:rPr>
                          <w:rFonts w:ascii="MS Gothic" w:eastAsia="MS Gothic" w:hAnsi="MS Gothic" w:hint="eastAsia"/>
                          <w:lang w:val="en-US"/>
                        </w:rPr>
                        <w:t>☒</w:t>
                      </w:r>
                    </w:sdtContent>
                  </w:sdt>
                  <w:r w:rsidR="000C584E">
                    <w:rPr>
                      <w:lang w:val="en-US"/>
                    </w:rPr>
                    <w:t xml:space="preserve"> NA</w:t>
                  </w:r>
                </w:p>
              </w:tc>
              <w:tc>
                <w:tcPr>
                  <w:tcW w:w="1985" w:type="dxa"/>
                </w:tcPr>
                <w:p w14:paraId="0D7159FD" w14:textId="77777777" w:rsidR="000C584E" w:rsidRPr="00250516" w:rsidRDefault="00000000" w:rsidP="000C584E">
                  <w:pPr>
                    <w:rPr>
                      <w:lang w:val="en-US"/>
                    </w:rPr>
                  </w:pPr>
                  <w:sdt>
                    <w:sdtPr>
                      <w:rPr>
                        <w:lang w:val="en-US"/>
                      </w:rPr>
                      <w:id w:val="-581841304"/>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&lt; 100 MB</w:t>
                  </w:r>
                </w:p>
                <w:p w14:paraId="5095E69F" w14:textId="2528C2E4" w:rsidR="000C584E" w:rsidRDefault="00000000" w:rsidP="000C584E">
                  <w:pPr>
                    <w:rPr>
                      <w:lang w:val="en-US"/>
                    </w:rPr>
                  </w:pPr>
                  <w:sdt>
                    <w:sdtPr>
                      <w:rPr>
                        <w:lang w:val="en-US"/>
                      </w:rPr>
                      <w:id w:val="-833529202"/>
                      <w14:checkbox>
                        <w14:checked w14:val="0"/>
                        <w14:checkedState w14:val="2612" w14:font="MS Gothic"/>
                        <w14:uncheckedState w14:val="2610" w14:font="MS Gothic"/>
                      </w14:checkbox>
                    </w:sdtPr>
                    <w:sdtContent>
                      <w:r w:rsidR="004E29B7">
                        <w:rPr>
                          <w:rFonts w:ascii="MS Gothic" w:eastAsia="MS Gothic" w:hAnsi="MS Gothic" w:hint="eastAsia"/>
                          <w:lang w:val="en-US"/>
                        </w:rPr>
                        <w:t>☐</w:t>
                      </w:r>
                    </w:sdtContent>
                  </w:sdt>
                  <w:r w:rsidR="000C584E" w:rsidRPr="00250516">
                    <w:rPr>
                      <w:lang w:val="en-US"/>
                    </w:rPr>
                    <w:t xml:space="preserve"> </w:t>
                  </w:r>
                  <w:r w:rsidR="000C584E">
                    <w:rPr>
                      <w:lang w:val="en-US"/>
                    </w:rPr>
                    <w:t>&lt; 1 GB</w:t>
                  </w:r>
                </w:p>
                <w:p w14:paraId="21BD45F1" w14:textId="77777777" w:rsidR="000C584E" w:rsidRDefault="00000000" w:rsidP="000C584E">
                  <w:pPr>
                    <w:rPr>
                      <w:lang w:val="en-US"/>
                    </w:rPr>
                  </w:pPr>
                  <w:sdt>
                    <w:sdtPr>
                      <w:rPr>
                        <w:lang w:val="en-US"/>
                      </w:rPr>
                      <w:id w:val="1503548749"/>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&lt; 100 GB</w:t>
                  </w:r>
                </w:p>
                <w:p w14:paraId="753102C4" w14:textId="77777777" w:rsidR="000C584E" w:rsidRDefault="00000000" w:rsidP="000C584E">
                  <w:pPr>
                    <w:rPr>
                      <w:lang w:val="en-US"/>
                    </w:rPr>
                  </w:pPr>
                  <w:sdt>
                    <w:sdtPr>
                      <w:rPr>
                        <w:lang w:val="en-US"/>
                      </w:rPr>
                      <w:id w:val="-1208878069"/>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&lt; 1 TB</w:t>
                  </w:r>
                </w:p>
                <w:p w14:paraId="74441FB2" w14:textId="77777777" w:rsidR="000C584E" w:rsidRDefault="00000000" w:rsidP="000C584E">
                  <w:pPr>
                    <w:rPr>
                      <w:lang w:val="en-US"/>
                    </w:rPr>
                  </w:pPr>
                  <w:sdt>
                    <w:sdtPr>
                      <w:rPr>
                        <w:lang w:val="en-US"/>
                      </w:rPr>
                      <w:id w:val="-1771773097"/>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&lt; 5 TB</w:t>
                  </w:r>
                </w:p>
                <w:p w14:paraId="7480F1A9" w14:textId="77777777" w:rsidR="000C584E" w:rsidRDefault="00000000" w:rsidP="000C584E">
                  <w:pPr>
                    <w:rPr>
                      <w:lang w:val="en-US"/>
                    </w:rPr>
                  </w:pPr>
                  <w:sdt>
                    <w:sdtPr>
                      <w:rPr>
                        <w:lang w:val="en-US"/>
                      </w:rPr>
                      <w:id w:val="-158069540"/>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&lt; 10 TB</w:t>
                  </w:r>
                </w:p>
                <w:p w14:paraId="11C3E64B" w14:textId="77777777" w:rsidR="000C584E" w:rsidRPr="00250516" w:rsidRDefault="00000000" w:rsidP="000C584E">
                  <w:pPr>
                    <w:rPr>
                      <w:lang w:val="en-US"/>
                    </w:rPr>
                  </w:pPr>
                  <w:sdt>
                    <w:sdtPr>
                      <w:rPr>
                        <w:lang w:val="en-US"/>
                      </w:rPr>
                      <w:id w:val="-1430810964"/>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Pr>
                      <w:lang w:val="en-US"/>
                    </w:rPr>
                    <w:t xml:space="preserve"> &lt; 50 TB</w:t>
                  </w:r>
                </w:p>
                <w:p w14:paraId="23669581" w14:textId="77777777" w:rsidR="000C584E" w:rsidRDefault="00000000" w:rsidP="000C584E">
                  <w:pPr>
                    <w:rPr>
                      <w:lang w:val="en-US"/>
                    </w:rPr>
                  </w:pPr>
                  <w:sdt>
                    <w:sdtPr>
                      <w:rPr>
                        <w:lang w:val="en-US"/>
                      </w:rPr>
                      <w:id w:val="-885024541"/>
                      <w14:checkbox>
                        <w14:checked w14:val="0"/>
                        <w14:checkedState w14:val="2612" w14:font="MS Gothic"/>
                        <w14:uncheckedState w14:val="2610" w14:font="MS Gothic"/>
                      </w14:checkbox>
                    </w:sdtPr>
                    <w:sdtContent>
                      <w:r w:rsidR="000C584E">
                        <w:rPr>
                          <w:rFonts w:ascii="MS Gothic" w:eastAsia="MS Gothic" w:hAnsi="MS Gothic" w:hint="eastAsia"/>
                          <w:lang w:val="en-US"/>
                        </w:rPr>
                        <w:t>☐</w:t>
                      </w:r>
                    </w:sdtContent>
                  </w:sdt>
                  <w:r w:rsidR="000C584E" w:rsidRPr="00250516">
                    <w:rPr>
                      <w:lang w:val="en-US"/>
                    </w:rPr>
                    <w:t xml:space="preserve"> </w:t>
                  </w:r>
                  <w:r w:rsidR="000C584E">
                    <w:rPr>
                      <w:lang w:val="en-US"/>
                    </w:rPr>
                    <w:t>&gt; 50 TB</w:t>
                  </w:r>
                </w:p>
                <w:p w14:paraId="31822991" w14:textId="6F829A6C" w:rsidR="000C584E" w:rsidRDefault="00000000" w:rsidP="000C584E">
                  <w:pPr>
                    <w:rPr>
                      <w:lang w:val="en-US"/>
                    </w:rPr>
                  </w:pPr>
                  <w:sdt>
                    <w:sdtPr>
                      <w:rPr>
                        <w:lang w:val="en-US"/>
                      </w:rPr>
                      <w:id w:val="-1810622951"/>
                      <w14:checkbox>
                        <w14:checked w14:val="1"/>
                        <w14:checkedState w14:val="2612" w14:font="MS Gothic"/>
                        <w14:uncheckedState w14:val="2610" w14:font="MS Gothic"/>
                      </w14:checkbox>
                    </w:sdtPr>
                    <w:sdtContent>
                      <w:r w:rsidR="004E29B7">
                        <w:rPr>
                          <w:rFonts w:ascii="MS Gothic" w:eastAsia="MS Gothic" w:hAnsi="MS Gothic" w:hint="eastAsia"/>
                          <w:lang w:val="en-US"/>
                        </w:rPr>
                        <w:t>☒</w:t>
                      </w:r>
                    </w:sdtContent>
                  </w:sdt>
                  <w:r w:rsidR="000C584E">
                    <w:rPr>
                      <w:lang w:val="en-US"/>
                    </w:rPr>
                    <w:t xml:space="preserve"> NA</w:t>
                  </w:r>
                </w:p>
                <w:p w14:paraId="77933479" w14:textId="77777777" w:rsidR="000C584E" w:rsidRDefault="000C584E" w:rsidP="000C584E">
                  <w:pPr>
                    <w:rPr>
                      <w:lang w:val="en-US"/>
                    </w:rPr>
                  </w:pPr>
                </w:p>
              </w:tc>
              <w:tc>
                <w:tcPr>
                  <w:tcW w:w="2014" w:type="dxa"/>
                </w:tcPr>
                <w:p w14:paraId="377E8C1D" w14:textId="409E3127" w:rsidR="000C584E" w:rsidRDefault="00552925" w:rsidP="00552925">
                  <w:r>
                    <w:t>-</w:t>
                  </w:r>
                  <w:r w:rsidR="00876159">
                    <w:t xml:space="preserve"> </w:t>
                  </w:r>
                  <w:proofErr w:type="spellStart"/>
                  <w:r>
                    <w:t>PAXgene</w:t>
                  </w:r>
                  <w:proofErr w:type="spellEnd"/>
                  <w:r>
                    <w:t xml:space="preserve"> tubes, approx. </w:t>
                  </w:r>
                  <w:r w:rsidR="003F36C9">
                    <w:t>10</w:t>
                  </w:r>
                  <w:r>
                    <w:t>0</w:t>
                  </w:r>
                  <w:r w:rsidR="003F36C9">
                    <w:t xml:space="preserve"> samples</w:t>
                  </w:r>
                  <w:r>
                    <w:t>, stored at -20°C</w:t>
                  </w:r>
                  <w:r w:rsidR="003F36C9">
                    <w:t xml:space="preserve"> temporarily until RNA extraction</w:t>
                  </w:r>
                </w:p>
                <w:p w14:paraId="36204EEE" w14:textId="77777777" w:rsidR="00FD39F4" w:rsidRDefault="00552925" w:rsidP="00552925">
                  <w:r>
                    <w:t xml:space="preserve">- </w:t>
                  </w:r>
                  <w:r w:rsidR="00876159">
                    <w:t xml:space="preserve">RNA samples </w:t>
                  </w:r>
                  <w:r w:rsidR="00DB6284">
                    <w:t>(1.5 mL Eppendorf tubes)</w:t>
                  </w:r>
                  <w:r w:rsidR="003F36C9">
                    <w:t>,</w:t>
                  </w:r>
                  <w:r w:rsidR="007A7B8B">
                    <w:t xml:space="preserve"> approx. 500 samples, stored at </w:t>
                  </w:r>
                  <w:r w:rsidR="00C15708">
                    <w:t xml:space="preserve">-80°C in boxes comprising </w:t>
                  </w:r>
                  <w:r w:rsidR="00566624">
                    <w:t>81 samples each</w:t>
                  </w:r>
                </w:p>
                <w:p w14:paraId="6551021C" w14:textId="2E39C17F" w:rsidR="00552925" w:rsidRDefault="00CB0A12" w:rsidP="00552925">
                  <w:r>
                    <w:t xml:space="preserve">- </w:t>
                  </w:r>
                  <w:proofErr w:type="spellStart"/>
                  <w:r>
                    <w:t>cryosamples</w:t>
                  </w:r>
                  <w:proofErr w:type="spellEnd"/>
                  <w:r>
                    <w:t xml:space="preserve"> </w:t>
                  </w:r>
                  <w:r w:rsidR="00EE6435">
                    <w:t xml:space="preserve">(approx. </w:t>
                  </w:r>
                  <w:r w:rsidR="008B2A28">
                    <w:t>1</w:t>
                  </w:r>
                  <w:r w:rsidR="00EE6435">
                    <w:t xml:space="preserve">00 samples) </w:t>
                  </w:r>
                  <w:r>
                    <w:t xml:space="preserve">are stored in 1.8 mL </w:t>
                  </w:r>
                  <w:r>
                    <w:lastRenderedPageBreak/>
                    <w:t xml:space="preserve">cryotubes in the liquid nitrogen tank </w:t>
                  </w:r>
                  <w:r w:rsidR="00EE6435">
                    <w:t>of the lab</w:t>
                  </w:r>
                  <w:r w:rsidR="003F36C9">
                    <w:t xml:space="preserve"> </w:t>
                  </w:r>
                </w:p>
              </w:tc>
            </w:tr>
            <w:tr w:rsidR="00582862" w14:paraId="6FFA93FF" w14:textId="77777777" w:rsidTr="00F50A86">
              <w:tc>
                <w:tcPr>
                  <w:tcW w:w="1588" w:type="dxa"/>
                  <w:vMerge w:val="restart"/>
                </w:tcPr>
                <w:p w14:paraId="57B3C66E" w14:textId="43963BA6" w:rsidR="00582862" w:rsidRDefault="00582862" w:rsidP="000C584E">
                  <w:r w:rsidRPr="003072FE">
                    <w:lastRenderedPageBreak/>
                    <w:t>1.3 Differences in gene expression profiles in ADA2-deficient immune cells</w:t>
                  </w:r>
                </w:p>
              </w:tc>
              <w:tc>
                <w:tcPr>
                  <w:tcW w:w="2551" w:type="dxa"/>
                </w:tcPr>
                <w:p w14:paraId="2C650392" w14:textId="18A72662" w:rsidR="00582862" w:rsidRDefault="00582862" w:rsidP="00582862">
                  <w:r>
                    <w:t>-</w:t>
                  </w:r>
                  <w:r w:rsidR="00B62C47">
                    <w:t>bulk RNA</w:t>
                  </w:r>
                  <w:r w:rsidR="00500511">
                    <w:t>-</w:t>
                  </w:r>
                  <w:proofErr w:type="spellStart"/>
                  <w:r w:rsidR="00B62C47">
                    <w:t>seq</w:t>
                  </w:r>
                  <w:proofErr w:type="spellEnd"/>
                  <w:r w:rsidR="00B62C47">
                    <w:t xml:space="preserve"> files from whole blood from healthy controls </w:t>
                  </w:r>
                  <w:r w:rsidR="00042728">
                    <w:t>and DADA2 patients</w:t>
                  </w:r>
                </w:p>
                <w:p w14:paraId="1AC0F6B1" w14:textId="5F783DF7" w:rsidR="00042728" w:rsidRDefault="00042728" w:rsidP="00582862">
                  <w:r>
                    <w:t>- bulk RNA</w:t>
                  </w:r>
                  <w:r w:rsidR="00500511">
                    <w:t>-</w:t>
                  </w:r>
                  <w:proofErr w:type="spellStart"/>
                  <w:r>
                    <w:t>seq</w:t>
                  </w:r>
                  <w:proofErr w:type="spellEnd"/>
                  <w:r>
                    <w:t xml:space="preserve"> files from whole blood from healthy controls and DADA2 patients</w:t>
                  </w:r>
                </w:p>
                <w:p w14:paraId="4D8EF77F" w14:textId="77777777" w:rsidR="00507DF8" w:rsidRDefault="00507DF8" w:rsidP="00582862">
                  <w:r>
                    <w:t xml:space="preserve">- </w:t>
                  </w:r>
                  <w:r w:rsidR="006C61D7">
                    <w:t>analysed data stored in excel format</w:t>
                  </w:r>
                </w:p>
                <w:p w14:paraId="26D05F60" w14:textId="3D3FEE89" w:rsidR="00D97FFC" w:rsidRDefault="00D97FFC" w:rsidP="00582862">
                  <w:r>
                    <w:t>-</w:t>
                  </w:r>
                  <w:proofErr w:type="spellStart"/>
                  <w:r>
                    <w:t>scRNA-seq</w:t>
                  </w:r>
                  <w:proofErr w:type="spellEnd"/>
                  <w:r>
                    <w:t xml:space="preserve"> </w:t>
                  </w:r>
                  <w:r w:rsidR="00D0001D">
                    <w:t xml:space="preserve">data sets </w:t>
                  </w:r>
                  <w:r w:rsidR="0052440B">
                    <w:t xml:space="preserve">published by Watanabe et al. </w:t>
                  </w:r>
                  <w:r w:rsidR="0052440B" w:rsidRPr="00A705FE">
                    <w:rPr>
                      <w:lang w:val="fr-FR"/>
                    </w:rPr>
                    <w:t>(</w:t>
                  </w:r>
                  <w:proofErr w:type="spellStart"/>
                  <w:r w:rsidR="0052440B" w:rsidRPr="00A705FE">
                    <w:rPr>
                      <w:lang w:val="fr-FR"/>
                    </w:rPr>
                    <w:t>doi</w:t>
                  </w:r>
                  <w:proofErr w:type="spellEnd"/>
                  <w:r w:rsidR="0052440B" w:rsidRPr="00A705FE">
                    <w:rPr>
                      <w:lang w:val="fr-FR"/>
                    </w:rPr>
                    <w:t xml:space="preserve">: </w:t>
                  </w:r>
                  <w:r w:rsidR="00482AA5" w:rsidRPr="00A705FE">
                    <w:rPr>
                      <w:lang w:val="fr-FR"/>
                    </w:rPr>
                    <w:t>10.1002/JLB.3HI0220-119RR</w:t>
                  </w:r>
                  <w:r w:rsidR="0052440B" w:rsidRPr="00A705FE">
                    <w:rPr>
                      <w:lang w:val="fr-FR"/>
                    </w:rPr>
                    <w:t xml:space="preserve">) and Wu et al. </w:t>
                  </w:r>
                  <w:r w:rsidR="0052440B">
                    <w:t>(</w:t>
                  </w:r>
                  <w:proofErr w:type="spellStart"/>
                  <w:r w:rsidR="0052440B">
                    <w:t>doi</w:t>
                  </w:r>
                  <w:proofErr w:type="spellEnd"/>
                  <w:r w:rsidR="0052440B">
                    <w:t xml:space="preserve">: </w:t>
                  </w:r>
                  <w:r w:rsidR="00E541B1" w:rsidRPr="00E541B1">
                    <w:t>10.1002/JLB.5A0621-314R</w:t>
                  </w:r>
                  <w:r w:rsidR="0052440B">
                    <w:t xml:space="preserve">) </w:t>
                  </w:r>
                  <w:r w:rsidR="0001300D" w:rsidRPr="0001300D">
                    <w:t>deposited on GEO: GSE142444 and GSE168163</w:t>
                  </w:r>
                </w:p>
              </w:tc>
              <w:tc>
                <w:tcPr>
                  <w:tcW w:w="1623" w:type="dxa"/>
                </w:tcPr>
                <w:p w14:paraId="6D26EF56" w14:textId="328E0E5B" w:rsidR="00582862" w:rsidRPr="00250516" w:rsidRDefault="00000000" w:rsidP="000C584E">
                  <w:pPr>
                    <w:rPr>
                      <w:lang w:val="en-US"/>
                    </w:rPr>
                  </w:pPr>
                  <w:sdt>
                    <w:sdtPr>
                      <w:rPr>
                        <w:lang w:val="en-US"/>
                      </w:rPr>
                      <w:id w:val="622965747"/>
                      <w14:checkbox>
                        <w14:checked w14:val="1"/>
                        <w14:checkedState w14:val="2612" w14:font="MS Gothic"/>
                        <w14:uncheckedState w14:val="2610" w14:font="MS Gothic"/>
                      </w14:checkbox>
                    </w:sdtPr>
                    <w:sdtContent>
                      <w:r w:rsidR="00EB79D5">
                        <w:rPr>
                          <w:rFonts w:ascii="MS Gothic" w:eastAsia="MS Gothic" w:hAnsi="MS Gothic" w:hint="eastAsia"/>
                          <w:lang w:val="en-US"/>
                        </w:rPr>
                        <w:t>☒</w:t>
                      </w:r>
                    </w:sdtContent>
                  </w:sdt>
                  <w:r w:rsidR="00582862">
                    <w:rPr>
                      <w:lang w:val="en-US"/>
                    </w:rPr>
                    <w:t xml:space="preserve"> </w:t>
                  </w:r>
                  <w:r w:rsidR="00582862" w:rsidRPr="00250516">
                    <w:rPr>
                      <w:lang w:val="en-US"/>
                    </w:rPr>
                    <w:t>Generate new data</w:t>
                  </w:r>
                </w:p>
                <w:p w14:paraId="22E7B18E" w14:textId="489CD894" w:rsidR="00582862" w:rsidRDefault="00000000" w:rsidP="000C584E">
                  <w:pPr>
                    <w:rPr>
                      <w:rFonts w:ascii="MS Gothic" w:eastAsia="MS Gothic" w:hAnsi="MS Gothic"/>
                      <w:lang w:val="en-US"/>
                    </w:rPr>
                  </w:pPr>
                  <w:sdt>
                    <w:sdtPr>
                      <w:rPr>
                        <w:lang w:val="en-US"/>
                      </w:rPr>
                      <w:id w:val="-677663622"/>
                      <w14:checkbox>
                        <w14:checked w14:val="1"/>
                        <w14:checkedState w14:val="2612" w14:font="MS Gothic"/>
                        <w14:uncheckedState w14:val="2610" w14:font="MS Gothic"/>
                      </w14:checkbox>
                    </w:sdtPr>
                    <w:sdtContent>
                      <w:r w:rsidR="00EB79D5">
                        <w:rPr>
                          <w:rFonts w:ascii="MS Gothic" w:eastAsia="MS Gothic" w:hAnsi="MS Gothic" w:hint="eastAsia"/>
                          <w:lang w:val="en-US"/>
                        </w:rPr>
                        <w:t>☒</w:t>
                      </w:r>
                    </w:sdtContent>
                  </w:sdt>
                  <w:r w:rsidR="00582862" w:rsidRPr="00250516">
                    <w:rPr>
                      <w:lang w:val="en-US"/>
                    </w:rPr>
                    <w:t xml:space="preserve"> Reuse existing data</w:t>
                  </w:r>
                </w:p>
              </w:tc>
              <w:tc>
                <w:tcPr>
                  <w:tcW w:w="1637" w:type="dxa"/>
                </w:tcPr>
                <w:p w14:paraId="0DD7699E" w14:textId="66B539A6" w:rsidR="00582862" w:rsidRPr="00250516" w:rsidRDefault="00000000" w:rsidP="000C584E">
                  <w:pPr>
                    <w:rPr>
                      <w:lang w:val="en-US"/>
                    </w:rPr>
                  </w:pPr>
                  <w:sdt>
                    <w:sdtPr>
                      <w:rPr>
                        <w:lang w:val="en-US"/>
                      </w:rPr>
                      <w:id w:val="935951574"/>
                      <w14:checkbox>
                        <w14:checked w14:val="1"/>
                        <w14:checkedState w14:val="2612" w14:font="MS Gothic"/>
                        <w14:uncheckedState w14:val="2610" w14:font="MS Gothic"/>
                      </w14:checkbox>
                    </w:sdtPr>
                    <w:sdtContent>
                      <w:r w:rsidR="00EB79D5">
                        <w:rPr>
                          <w:rFonts w:ascii="MS Gothic" w:eastAsia="MS Gothic" w:hAnsi="MS Gothic" w:hint="eastAsia"/>
                          <w:lang w:val="en-US"/>
                        </w:rPr>
                        <w:t>☒</w:t>
                      </w:r>
                    </w:sdtContent>
                  </w:sdt>
                  <w:r w:rsidR="00582862">
                    <w:rPr>
                      <w:lang w:val="en-US"/>
                    </w:rPr>
                    <w:t xml:space="preserve"> Digital</w:t>
                  </w:r>
                </w:p>
                <w:p w14:paraId="2D935999" w14:textId="1BFB7C36" w:rsidR="00582862" w:rsidRDefault="00000000" w:rsidP="000C584E">
                  <w:pPr>
                    <w:rPr>
                      <w:rFonts w:ascii="MS Gothic" w:eastAsia="MS Gothic" w:hAnsi="MS Gothic"/>
                      <w:lang w:val="en-US"/>
                    </w:rPr>
                  </w:pPr>
                  <w:sdt>
                    <w:sdtPr>
                      <w:rPr>
                        <w:lang w:val="en-US"/>
                      </w:rPr>
                      <w:id w:val="1762876508"/>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sidRPr="00250516">
                    <w:rPr>
                      <w:lang w:val="en-US"/>
                    </w:rPr>
                    <w:t xml:space="preserve"> </w:t>
                  </w:r>
                  <w:r w:rsidR="00582862">
                    <w:rPr>
                      <w:lang w:val="en-US"/>
                    </w:rPr>
                    <w:t>Physical</w:t>
                  </w:r>
                </w:p>
              </w:tc>
              <w:tc>
                <w:tcPr>
                  <w:tcW w:w="1985" w:type="dxa"/>
                </w:tcPr>
                <w:p w14:paraId="19D8E4BC" w14:textId="77777777" w:rsidR="00582862" w:rsidRPr="00250516" w:rsidRDefault="00000000" w:rsidP="000C584E">
                  <w:pPr>
                    <w:rPr>
                      <w:lang w:val="en-US"/>
                    </w:rPr>
                  </w:pPr>
                  <w:sdt>
                    <w:sdtPr>
                      <w:rPr>
                        <w:lang w:val="en-US"/>
                      </w:rPr>
                      <w:id w:val="-1766687099"/>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Observational</w:t>
                  </w:r>
                </w:p>
                <w:p w14:paraId="30CBADDB" w14:textId="1652C047" w:rsidR="00582862" w:rsidRDefault="00000000" w:rsidP="000C584E">
                  <w:pPr>
                    <w:rPr>
                      <w:lang w:val="en-US"/>
                    </w:rPr>
                  </w:pPr>
                  <w:sdt>
                    <w:sdtPr>
                      <w:rPr>
                        <w:lang w:val="en-US"/>
                      </w:rPr>
                      <w:id w:val="401719973"/>
                      <w14:checkbox>
                        <w14:checked w14:val="1"/>
                        <w14:checkedState w14:val="2612" w14:font="MS Gothic"/>
                        <w14:uncheckedState w14:val="2610" w14:font="MS Gothic"/>
                      </w14:checkbox>
                    </w:sdtPr>
                    <w:sdtContent>
                      <w:r w:rsidR="000D410B">
                        <w:rPr>
                          <w:rFonts w:ascii="MS Gothic" w:eastAsia="MS Gothic" w:hAnsi="MS Gothic" w:hint="eastAsia"/>
                          <w:lang w:val="en-US"/>
                        </w:rPr>
                        <w:t>☒</w:t>
                      </w:r>
                    </w:sdtContent>
                  </w:sdt>
                  <w:r w:rsidR="00582862" w:rsidRPr="00250516">
                    <w:rPr>
                      <w:lang w:val="en-US"/>
                    </w:rPr>
                    <w:t xml:space="preserve"> </w:t>
                  </w:r>
                  <w:r w:rsidR="00582862">
                    <w:rPr>
                      <w:lang w:val="en-US"/>
                    </w:rPr>
                    <w:t>Experimental</w:t>
                  </w:r>
                </w:p>
                <w:p w14:paraId="10D96ED2" w14:textId="77777777" w:rsidR="00582862" w:rsidRDefault="00000000" w:rsidP="000C584E">
                  <w:pPr>
                    <w:rPr>
                      <w:lang w:val="en-US"/>
                    </w:rPr>
                  </w:pPr>
                  <w:sdt>
                    <w:sdtPr>
                      <w:rPr>
                        <w:lang w:val="en-US"/>
                      </w:rPr>
                      <w:id w:val="-1822947945"/>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Compiled/ aggregated data</w:t>
                  </w:r>
                </w:p>
                <w:p w14:paraId="007D33FA" w14:textId="77777777" w:rsidR="00582862" w:rsidRDefault="00000000" w:rsidP="000C584E">
                  <w:pPr>
                    <w:rPr>
                      <w:lang w:val="en-US"/>
                    </w:rPr>
                  </w:pPr>
                  <w:sdt>
                    <w:sdtPr>
                      <w:rPr>
                        <w:lang w:val="en-US"/>
                      </w:rPr>
                      <w:id w:val="-1004514374"/>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Simulation data</w:t>
                  </w:r>
                </w:p>
                <w:p w14:paraId="5E3FAE72" w14:textId="77777777" w:rsidR="00582862" w:rsidRDefault="00000000" w:rsidP="000C584E">
                  <w:pPr>
                    <w:rPr>
                      <w:lang w:val="en-US"/>
                    </w:rPr>
                  </w:pPr>
                  <w:sdt>
                    <w:sdtPr>
                      <w:rPr>
                        <w:lang w:val="en-US"/>
                      </w:rPr>
                      <w:id w:val="1805429621"/>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Software</w:t>
                  </w:r>
                </w:p>
                <w:p w14:paraId="4C144732" w14:textId="77777777" w:rsidR="00582862" w:rsidRDefault="00000000" w:rsidP="000C584E">
                  <w:pPr>
                    <w:rPr>
                      <w:lang w:val="en-US"/>
                    </w:rPr>
                  </w:pPr>
                  <w:sdt>
                    <w:sdtPr>
                      <w:rPr>
                        <w:lang w:val="en-US"/>
                      </w:rPr>
                      <w:id w:val="388702395"/>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Other</w:t>
                  </w:r>
                </w:p>
                <w:p w14:paraId="40FC312A" w14:textId="77777777" w:rsidR="00582862" w:rsidRDefault="00000000" w:rsidP="000C584E">
                  <w:pPr>
                    <w:rPr>
                      <w:lang w:val="en-US"/>
                    </w:rPr>
                  </w:pPr>
                  <w:sdt>
                    <w:sdtPr>
                      <w:rPr>
                        <w:lang w:val="en-US"/>
                      </w:rPr>
                      <w:id w:val="-372614544"/>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NA</w:t>
                  </w:r>
                </w:p>
                <w:p w14:paraId="25F6F698" w14:textId="77777777" w:rsidR="00582862" w:rsidRDefault="00582862" w:rsidP="000C584E">
                  <w:pPr>
                    <w:rPr>
                      <w:lang w:val="en-US"/>
                    </w:rPr>
                  </w:pPr>
                </w:p>
                <w:p w14:paraId="08E1013A" w14:textId="77777777" w:rsidR="00582862" w:rsidRDefault="00582862" w:rsidP="000C584E">
                  <w:pPr>
                    <w:rPr>
                      <w:rFonts w:ascii="MS Gothic" w:eastAsia="MS Gothic" w:hAnsi="MS Gothic"/>
                      <w:lang w:val="en-US"/>
                    </w:rPr>
                  </w:pPr>
                </w:p>
              </w:tc>
              <w:tc>
                <w:tcPr>
                  <w:tcW w:w="1984" w:type="dxa"/>
                </w:tcPr>
                <w:p w14:paraId="0E5EF2FF" w14:textId="77777777" w:rsidR="00582862" w:rsidRPr="00250516" w:rsidRDefault="00000000" w:rsidP="000C584E">
                  <w:pPr>
                    <w:rPr>
                      <w:lang w:val="en-US"/>
                    </w:rPr>
                  </w:pPr>
                  <w:sdt>
                    <w:sdtPr>
                      <w:rPr>
                        <w:lang w:val="en-US"/>
                      </w:rPr>
                      <w:id w:val="-917858971"/>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.por</w:t>
                  </w:r>
                </w:p>
                <w:p w14:paraId="6B9CE8F1" w14:textId="77777777" w:rsidR="00582862" w:rsidRDefault="00000000" w:rsidP="000C584E">
                  <w:pPr>
                    <w:rPr>
                      <w:lang w:val="en-US"/>
                    </w:rPr>
                  </w:pPr>
                  <w:sdt>
                    <w:sdtPr>
                      <w:rPr>
                        <w:lang w:val="en-US"/>
                      </w:rPr>
                      <w:id w:val="-1447072510"/>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sidRPr="00250516">
                    <w:rPr>
                      <w:lang w:val="en-US"/>
                    </w:rPr>
                    <w:t xml:space="preserve"> </w:t>
                  </w:r>
                  <w:r w:rsidR="00582862">
                    <w:rPr>
                      <w:lang w:val="en-US"/>
                    </w:rPr>
                    <w:t>.xml</w:t>
                  </w:r>
                </w:p>
                <w:p w14:paraId="7DA14A40" w14:textId="77777777" w:rsidR="00582862" w:rsidRDefault="00000000" w:rsidP="000C584E">
                  <w:pPr>
                    <w:rPr>
                      <w:lang w:val="en-US"/>
                    </w:rPr>
                  </w:pPr>
                  <w:sdt>
                    <w:sdtPr>
                      <w:rPr>
                        <w:lang w:val="en-US"/>
                      </w:rPr>
                      <w:id w:val="875053620"/>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.tab</w:t>
                  </w:r>
                </w:p>
                <w:p w14:paraId="2FAA7E40" w14:textId="77777777" w:rsidR="00582862" w:rsidRDefault="00000000" w:rsidP="000C584E">
                  <w:pPr>
                    <w:rPr>
                      <w:lang w:val="en-US"/>
                    </w:rPr>
                  </w:pPr>
                  <w:sdt>
                    <w:sdtPr>
                      <w:rPr>
                        <w:lang w:val="en-US"/>
                      </w:rPr>
                      <w:id w:val="145551561"/>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.csv</w:t>
                  </w:r>
                </w:p>
                <w:p w14:paraId="3ABA209C" w14:textId="77777777" w:rsidR="00582862" w:rsidRDefault="00000000" w:rsidP="000C584E">
                  <w:pPr>
                    <w:rPr>
                      <w:lang w:val="en-US"/>
                    </w:rPr>
                  </w:pPr>
                  <w:sdt>
                    <w:sdtPr>
                      <w:rPr>
                        <w:lang w:val="en-US"/>
                      </w:rPr>
                      <w:id w:val="-1262761902"/>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.pdf</w:t>
                  </w:r>
                </w:p>
                <w:p w14:paraId="1181E5D4" w14:textId="77777777" w:rsidR="00582862" w:rsidRDefault="00000000" w:rsidP="000C584E">
                  <w:pPr>
                    <w:rPr>
                      <w:lang w:val="en-US"/>
                    </w:rPr>
                  </w:pPr>
                  <w:sdt>
                    <w:sdtPr>
                      <w:rPr>
                        <w:lang w:val="en-US"/>
                      </w:rPr>
                      <w:id w:val="1623572772"/>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.txt</w:t>
                  </w:r>
                </w:p>
                <w:p w14:paraId="3F5AB1BC" w14:textId="77777777" w:rsidR="00582862" w:rsidRPr="00250516" w:rsidRDefault="00000000" w:rsidP="000C584E">
                  <w:pPr>
                    <w:rPr>
                      <w:lang w:val="en-US"/>
                    </w:rPr>
                  </w:pPr>
                  <w:sdt>
                    <w:sdtPr>
                      <w:rPr>
                        <w:lang w:val="en-US"/>
                      </w:rPr>
                      <w:id w:val="-515081898"/>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.rtf</w:t>
                  </w:r>
                </w:p>
                <w:p w14:paraId="15614A39" w14:textId="77777777" w:rsidR="00582862" w:rsidRDefault="00000000" w:rsidP="000C584E">
                  <w:pPr>
                    <w:rPr>
                      <w:lang w:val="en-US"/>
                    </w:rPr>
                  </w:pPr>
                  <w:sdt>
                    <w:sdtPr>
                      <w:rPr>
                        <w:lang w:val="en-US"/>
                      </w:rPr>
                      <w:id w:val="942885488"/>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sidRPr="00250516">
                    <w:rPr>
                      <w:lang w:val="en-US"/>
                    </w:rPr>
                    <w:t xml:space="preserve"> </w:t>
                  </w:r>
                  <w:r w:rsidR="00582862">
                    <w:rPr>
                      <w:lang w:val="en-US"/>
                    </w:rPr>
                    <w:t>.dwg</w:t>
                  </w:r>
                </w:p>
                <w:p w14:paraId="506926C7" w14:textId="77777777" w:rsidR="00582862" w:rsidRDefault="00000000" w:rsidP="000C584E">
                  <w:pPr>
                    <w:rPr>
                      <w:lang w:val="en-US"/>
                    </w:rPr>
                  </w:pPr>
                  <w:sdt>
                    <w:sdtPr>
                      <w:rPr>
                        <w:lang w:val="en-US"/>
                      </w:rPr>
                      <w:id w:val="-128022122"/>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.tab</w:t>
                  </w:r>
                </w:p>
                <w:p w14:paraId="6D01715D" w14:textId="77777777" w:rsidR="00582862" w:rsidRDefault="00000000" w:rsidP="000C584E">
                  <w:pPr>
                    <w:rPr>
                      <w:lang w:val="en-US"/>
                    </w:rPr>
                  </w:pPr>
                  <w:sdt>
                    <w:sdtPr>
                      <w:rPr>
                        <w:lang w:val="en-US"/>
                      </w:rPr>
                      <w:id w:val="-1396512687"/>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w:t>
                  </w:r>
                  <w:proofErr w:type="spellStart"/>
                  <w:r w:rsidR="00582862">
                    <w:rPr>
                      <w:lang w:val="en-US"/>
                    </w:rPr>
                    <w:t>gml</w:t>
                  </w:r>
                  <w:proofErr w:type="spellEnd"/>
                </w:p>
                <w:p w14:paraId="6B66EB27" w14:textId="0ED468D8" w:rsidR="00582862" w:rsidRDefault="00000000" w:rsidP="000C584E">
                  <w:pPr>
                    <w:rPr>
                      <w:lang w:val="en-US"/>
                    </w:rPr>
                  </w:pPr>
                  <w:sdt>
                    <w:sdtPr>
                      <w:rPr>
                        <w:lang w:val="en-US"/>
                      </w:rPr>
                      <w:id w:val="-869447901"/>
                      <w14:checkbox>
                        <w14:checked w14:val="1"/>
                        <w14:checkedState w14:val="2612" w14:font="MS Gothic"/>
                        <w14:uncheckedState w14:val="2610" w14:font="MS Gothic"/>
                      </w14:checkbox>
                    </w:sdtPr>
                    <w:sdtContent>
                      <w:r w:rsidR="009C1717">
                        <w:rPr>
                          <w:rFonts w:ascii="MS Gothic" w:eastAsia="MS Gothic" w:hAnsi="MS Gothic" w:hint="eastAsia"/>
                          <w:lang w:val="en-US"/>
                        </w:rPr>
                        <w:t>☒</w:t>
                      </w:r>
                    </w:sdtContent>
                  </w:sdt>
                  <w:r w:rsidR="00582862">
                    <w:rPr>
                      <w:lang w:val="en-US"/>
                    </w:rPr>
                    <w:t xml:space="preserve"> other: </w:t>
                  </w:r>
                  <w:r w:rsidR="009C1717">
                    <w:rPr>
                      <w:lang w:val="en-US"/>
                    </w:rPr>
                    <w:t>.fastq.gz</w:t>
                  </w:r>
                  <w:r w:rsidR="000D410B">
                    <w:rPr>
                      <w:lang w:val="en-US"/>
                    </w:rPr>
                    <w:t>; .xlsx</w:t>
                  </w:r>
                </w:p>
                <w:p w14:paraId="3AF8BBDA" w14:textId="6658266F" w:rsidR="00582862" w:rsidRDefault="00000000" w:rsidP="000C584E">
                  <w:pPr>
                    <w:rPr>
                      <w:rFonts w:ascii="MS Gothic" w:eastAsia="MS Gothic" w:hAnsi="MS Gothic"/>
                      <w:lang w:val="en-US"/>
                    </w:rPr>
                  </w:pPr>
                  <w:sdt>
                    <w:sdtPr>
                      <w:rPr>
                        <w:lang w:val="en-US"/>
                      </w:rPr>
                      <w:id w:val="1617023541"/>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NA</w:t>
                  </w:r>
                </w:p>
              </w:tc>
              <w:tc>
                <w:tcPr>
                  <w:tcW w:w="1985" w:type="dxa"/>
                </w:tcPr>
                <w:p w14:paraId="5EC7667C" w14:textId="77777777" w:rsidR="00582862" w:rsidRPr="00250516" w:rsidRDefault="00000000" w:rsidP="000C584E">
                  <w:pPr>
                    <w:rPr>
                      <w:lang w:val="en-US"/>
                    </w:rPr>
                  </w:pPr>
                  <w:sdt>
                    <w:sdtPr>
                      <w:rPr>
                        <w:lang w:val="en-US"/>
                      </w:rPr>
                      <w:id w:val="-1241169172"/>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&lt; 100 MB</w:t>
                  </w:r>
                </w:p>
                <w:p w14:paraId="22B38E0C" w14:textId="77777777" w:rsidR="00582862" w:rsidRDefault="00000000" w:rsidP="000C584E">
                  <w:pPr>
                    <w:rPr>
                      <w:lang w:val="en-US"/>
                    </w:rPr>
                  </w:pPr>
                  <w:sdt>
                    <w:sdtPr>
                      <w:rPr>
                        <w:lang w:val="en-US"/>
                      </w:rPr>
                      <w:id w:val="-1390718651"/>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sidRPr="00250516">
                    <w:rPr>
                      <w:lang w:val="en-US"/>
                    </w:rPr>
                    <w:t xml:space="preserve"> </w:t>
                  </w:r>
                  <w:r w:rsidR="00582862">
                    <w:rPr>
                      <w:lang w:val="en-US"/>
                    </w:rPr>
                    <w:t>&lt; 1 GB</w:t>
                  </w:r>
                </w:p>
                <w:p w14:paraId="5D5D2485" w14:textId="757E54EF" w:rsidR="00582862" w:rsidRDefault="00000000" w:rsidP="000C584E">
                  <w:pPr>
                    <w:rPr>
                      <w:lang w:val="en-US"/>
                    </w:rPr>
                  </w:pPr>
                  <w:sdt>
                    <w:sdtPr>
                      <w:rPr>
                        <w:lang w:val="en-US"/>
                      </w:rPr>
                      <w:id w:val="505489226"/>
                      <w14:checkbox>
                        <w14:checked w14:val="1"/>
                        <w14:checkedState w14:val="2612" w14:font="MS Gothic"/>
                        <w14:uncheckedState w14:val="2610" w14:font="MS Gothic"/>
                      </w14:checkbox>
                    </w:sdtPr>
                    <w:sdtContent>
                      <w:r w:rsidR="003555E3">
                        <w:rPr>
                          <w:rFonts w:ascii="MS Gothic" w:eastAsia="MS Gothic" w:hAnsi="MS Gothic" w:hint="eastAsia"/>
                          <w:lang w:val="en-US"/>
                        </w:rPr>
                        <w:t>☒</w:t>
                      </w:r>
                    </w:sdtContent>
                  </w:sdt>
                  <w:r w:rsidR="00582862">
                    <w:rPr>
                      <w:lang w:val="en-US"/>
                    </w:rPr>
                    <w:t xml:space="preserve"> &lt; 100 GB</w:t>
                  </w:r>
                </w:p>
                <w:p w14:paraId="594EEB11" w14:textId="77777777" w:rsidR="00582862" w:rsidRDefault="00000000" w:rsidP="000C584E">
                  <w:pPr>
                    <w:rPr>
                      <w:lang w:val="en-US"/>
                    </w:rPr>
                  </w:pPr>
                  <w:sdt>
                    <w:sdtPr>
                      <w:rPr>
                        <w:lang w:val="en-US"/>
                      </w:rPr>
                      <w:id w:val="-1748413796"/>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&lt; 1 TB</w:t>
                  </w:r>
                </w:p>
                <w:p w14:paraId="439CC278" w14:textId="77777777" w:rsidR="00582862" w:rsidRDefault="00000000" w:rsidP="000C584E">
                  <w:pPr>
                    <w:rPr>
                      <w:lang w:val="en-US"/>
                    </w:rPr>
                  </w:pPr>
                  <w:sdt>
                    <w:sdtPr>
                      <w:rPr>
                        <w:lang w:val="en-US"/>
                      </w:rPr>
                      <w:id w:val="-1965955997"/>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&lt; 5 TB</w:t>
                  </w:r>
                </w:p>
                <w:p w14:paraId="6FDD4085" w14:textId="77777777" w:rsidR="00582862" w:rsidRDefault="00000000" w:rsidP="000C584E">
                  <w:pPr>
                    <w:rPr>
                      <w:lang w:val="en-US"/>
                    </w:rPr>
                  </w:pPr>
                  <w:sdt>
                    <w:sdtPr>
                      <w:rPr>
                        <w:lang w:val="en-US"/>
                      </w:rPr>
                      <w:id w:val="83658827"/>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&lt; 10 TB</w:t>
                  </w:r>
                </w:p>
                <w:p w14:paraId="160120BC" w14:textId="77777777" w:rsidR="00582862" w:rsidRPr="00250516" w:rsidRDefault="00000000" w:rsidP="000C584E">
                  <w:pPr>
                    <w:rPr>
                      <w:lang w:val="en-US"/>
                    </w:rPr>
                  </w:pPr>
                  <w:sdt>
                    <w:sdtPr>
                      <w:rPr>
                        <w:lang w:val="en-US"/>
                      </w:rPr>
                      <w:id w:val="282936121"/>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&lt; 50 TB</w:t>
                  </w:r>
                </w:p>
                <w:p w14:paraId="44518DDC" w14:textId="77777777" w:rsidR="00582862" w:rsidRDefault="00000000" w:rsidP="000C584E">
                  <w:pPr>
                    <w:rPr>
                      <w:lang w:val="en-US"/>
                    </w:rPr>
                  </w:pPr>
                  <w:sdt>
                    <w:sdtPr>
                      <w:rPr>
                        <w:lang w:val="en-US"/>
                      </w:rPr>
                      <w:id w:val="1128126511"/>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sidRPr="00250516">
                    <w:rPr>
                      <w:lang w:val="en-US"/>
                    </w:rPr>
                    <w:t xml:space="preserve"> </w:t>
                  </w:r>
                  <w:r w:rsidR="00582862">
                    <w:rPr>
                      <w:lang w:val="en-US"/>
                    </w:rPr>
                    <w:t>&gt; 50 TB</w:t>
                  </w:r>
                </w:p>
                <w:p w14:paraId="07BC084B" w14:textId="77777777" w:rsidR="00582862" w:rsidRDefault="00000000" w:rsidP="000C584E">
                  <w:pPr>
                    <w:rPr>
                      <w:lang w:val="en-US"/>
                    </w:rPr>
                  </w:pPr>
                  <w:sdt>
                    <w:sdtPr>
                      <w:rPr>
                        <w:lang w:val="en-US"/>
                      </w:rPr>
                      <w:id w:val="-635648152"/>
                      <w14:checkbox>
                        <w14:checked w14:val="0"/>
                        <w14:checkedState w14:val="2612" w14:font="MS Gothic"/>
                        <w14:uncheckedState w14:val="2610" w14:font="MS Gothic"/>
                      </w14:checkbox>
                    </w:sdtPr>
                    <w:sdtContent>
                      <w:r w:rsidR="00582862">
                        <w:rPr>
                          <w:rFonts w:ascii="MS Gothic" w:eastAsia="MS Gothic" w:hAnsi="MS Gothic" w:hint="eastAsia"/>
                          <w:lang w:val="en-US"/>
                        </w:rPr>
                        <w:t>☐</w:t>
                      </w:r>
                    </w:sdtContent>
                  </w:sdt>
                  <w:r w:rsidR="00582862">
                    <w:rPr>
                      <w:lang w:val="en-US"/>
                    </w:rPr>
                    <w:t xml:space="preserve"> NA</w:t>
                  </w:r>
                </w:p>
                <w:p w14:paraId="734B735B" w14:textId="77777777" w:rsidR="00582862" w:rsidRDefault="00582862" w:rsidP="000C584E">
                  <w:pPr>
                    <w:rPr>
                      <w:rFonts w:ascii="MS Gothic" w:eastAsia="MS Gothic" w:hAnsi="MS Gothic"/>
                      <w:lang w:val="en-US"/>
                    </w:rPr>
                  </w:pPr>
                </w:p>
              </w:tc>
              <w:tc>
                <w:tcPr>
                  <w:tcW w:w="2014" w:type="dxa"/>
                </w:tcPr>
                <w:p w14:paraId="3095701B" w14:textId="33F77BFE" w:rsidR="00582862" w:rsidRDefault="00582862" w:rsidP="00A12847"/>
              </w:tc>
            </w:tr>
            <w:tr w:rsidR="00EB79D5" w14:paraId="27B551A4" w14:textId="77777777" w:rsidTr="00F50A86">
              <w:tc>
                <w:tcPr>
                  <w:tcW w:w="1588" w:type="dxa"/>
                  <w:vMerge/>
                </w:tcPr>
                <w:p w14:paraId="395A4B49" w14:textId="77777777" w:rsidR="00EB79D5" w:rsidRPr="003072FE" w:rsidRDefault="00EB79D5" w:rsidP="00EB79D5"/>
              </w:tc>
              <w:tc>
                <w:tcPr>
                  <w:tcW w:w="2551" w:type="dxa"/>
                </w:tcPr>
                <w:p w14:paraId="38B90D79" w14:textId="593510B6" w:rsidR="00EB79D5" w:rsidRDefault="00EB79D5" w:rsidP="00EB79D5">
                  <w:r>
                    <w:t>-</w:t>
                  </w:r>
                  <w:proofErr w:type="spellStart"/>
                  <w:r w:rsidR="00D41B83">
                    <w:t>Trizol</w:t>
                  </w:r>
                  <w:proofErr w:type="spellEnd"/>
                  <w:r w:rsidR="00D41B83">
                    <w:t xml:space="preserve"> samples from </w:t>
                  </w:r>
                  <w:r w:rsidR="00B5404E">
                    <w:t xml:space="preserve">untreated vs. treated </w:t>
                  </w:r>
                  <w:r w:rsidR="00D41B83">
                    <w:t>CD14+ monocytes</w:t>
                  </w:r>
                  <w:r w:rsidR="00B5404E">
                    <w:t xml:space="preserve"> from healthy controls and DADA2 patients</w:t>
                  </w:r>
                </w:p>
                <w:p w14:paraId="2E46B5FF" w14:textId="77777777" w:rsidR="00EB79D5" w:rsidRDefault="00EB79D5" w:rsidP="00EB79D5">
                  <w:r>
                    <w:t>-for whole blood samples see  1.2</w:t>
                  </w:r>
                </w:p>
                <w:p w14:paraId="5806FB0C" w14:textId="77777777" w:rsidR="00EB79D5" w:rsidRDefault="00EB79D5" w:rsidP="00EB79D5"/>
              </w:tc>
              <w:tc>
                <w:tcPr>
                  <w:tcW w:w="1623" w:type="dxa"/>
                </w:tcPr>
                <w:p w14:paraId="05ED6EAB" w14:textId="77777777" w:rsidR="00EB79D5" w:rsidRPr="00250516" w:rsidRDefault="00000000" w:rsidP="00EB79D5">
                  <w:pPr>
                    <w:rPr>
                      <w:lang w:val="en-US"/>
                    </w:rPr>
                  </w:pPr>
                  <w:sdt>
                    <w:sdtPr>
                      <w:rPr>
                        <w:lang w:val="en-US"/>
                      </w:rPr>
                      <w:id w:val="1026293323"/>
                      <w14:checkbox>
                        <w14:checked w14:val="1"/>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w:t>
                  </w:r>
                  <w:r w:rsidR="00EB79D5" w:rsidRPr="00250516">
                    <w:rPr>
                      <w:lang w:val="en-US"/>
                    </w:rPr>
                    <w:t>Generate new data</w:t>
                  </w:r>
                </w:p>
                <w:p w14:paraId="1ED9D8CC" w14:textId="00BB573D" w:rsidR="00EB79D5" w:rsidRDefault="00000000" w:rsidP="00EB79D5">
                  <w:pPr>
                    <w:rPr>
                      <w:lang w:val="en-US"/>
                    </w:rPr>
                  </w:pPr>
                  <w:sdt>
                    <w:sdtPr>
                      <w:rPr>
                        <w:lang w:val="en-US"/>
                      </w:rPr>
                      <w:id w:val="-536345738"/>
                      <w14:checkbox>
                        <w14:checked w14:val="1"/>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sidRPr="00250516">
                    <w:rPr>
                      <w:lang w:val="en-US"/>
                    </w:rPr>
                    <w:t xml:space="preserve"> Reuse existing data</w:t>
                  </w:r>
                </w:p>
              </w:tc>
              <w:tc>
                <w:tcPr>
                  <w:tcW w:w="1637" w:type="dxa"/>
                </w:tcPr>
                <w:p w14:paraId="2E0E6CB8" w14:textId="77777777" w:rsidR="00EB79D5" w:rsidRPr="00250516" w:rsidRDefault="00000000" w:rsidP="00EB79D5">
                  <w:pPr>
                    <w:rPr>
                      <w:lang w:val="en-US"/>
                    </w:rPr>
                  </w:pPr>
                  <w:sdt>
                    <w:sdtPr>
                      <w:rPr>
                        <w:lang w:val="en-US"/>
                      </w:rPr>
                      <w:id w:val="456380680"/>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Digital</w:t>
                  </w:r>
                </w:p>
                <w:p w14:paraId="265ED0FE" w14:textId="0D3C7101" w:rsidR="00EB79D5" w:rsidRDefault="00000000" w:rsidP="00EB79D5">
                  <w:pPr>
                    <w:rPr>
                      <w:lang w:val="en-US"/>
                    </w:rPr>
                  </w:pPr>
                  <w:sdt>
                    <w:sdtPr>
                      <w:rPr>
                        <w:lang w:val="en-US"/>
                      </w:rPr>
                      <w:id w:val="-2130931473"/>
                      <w14:checkbox>
                        <w14:checked w14:val="1"/>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sidRPr="00250516">
                    <w:rPr>
                      <w:lang w:val="en-US"/>
                    </w:rPr>
                    <w:t xml:space="preserve"> </w:t>
                  </w:r>
                  <w:r w:rsidR="00EB79D5">
                    <w:rPr>
                      <w:lang w:val="en-US"/>
                    </w:rPr>
                    <w:t>Physical</w:t>
                  </w:r>
                </w:p>
              </w:tc>
              <w:tc>
                <w:tcPr>
                  <w:tcW w:w="1985" w:type="dxa"/>
                </w:tcPr>
                <w:p w14:paraId="58B143FE" w14:textId="77777777" w:rsidR="00EB79D5" w:rsidRPr="00250516" w:rsidRDefault="00000000" w:rsidP="00EB79D5">
                  <w:pPr>
                    <w:rPr>
                      <w:lang w:val="en-US"/>
                    </w:rPr>
                  </w:pPr>
                  <w:sdt>
                    <w:sdtPr>
                      <w:rPr>
                        <w:lang w:val="en-US"/>
                      </w:rPr>
                      <w:id w:val="-1853491932"/>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Observational</w:t>
                  </w:r>
                </w:p>
                <w:p w14:paraId="238A4CF4" w14:textId="7CEAB746" w:rsidR="00EB79D5" w:rsidRDefault="00000000" w:rsidP="00EB79D5">
                  <w:pPr>
                    <w:rPr>
                      <w:lang w:val="en-US"/>
                    </w:rPr>
                  </w:pPr>
                  <w:sdt>
                    <w:sdtPr>
                      <w:rPr>
                        <w:lang w:val="en-US"/>
                      </w:rPr>
                      <w:id w:val="-427047727"/>
                      <w14:checkbox>
                        <w14:checked w14:val="1"/>
                        <w14:checkedState w14:val="2612" w14:font="MS Gothic"/>
                        <w14:uncheckedState w14:val="2610" w14:font="MS Gothic"/>
                      </w14:checkbox>
                    </w:sdtPr>
                    <w:sdtContent>
                      <w:r w:rsidR="000707CD">
                        <w:rPr>
                          <w:rFonts w:ascii="MS Gothic" w:eastAsia="MS Gothic" w:hAnsi="MS Gothic" w:hint="eastAsia"/>
                          <w:lang w:val="en-US"/>
                        </w:rPr>
                        <w:t>☒</w:t>
                      </w:r>
                    </w:sdtContent>
                  </w:sdt>
                  <w:r w:rsidR="00EB79D5" w:rsidRPr="00250516">
                    <w:rPr>
                      <w:lang w:val="en-US"/>
                    </w:rPr>
                    <w:t xml:space="preserve"> </w:t>
                  </w:r>
                  <w:r w:rsidR="00EB79D5">
                    <w:rPr>
                      <w:lang w:val="en-US"/>
                    </w:rPr>
                    <w:t>Experimental</w:t>
                  </w:r>
                </w:p>
                <w:p w14:paraId="0BB6F2C7" w14:textId="77777777" w:rsidR="00EB79D5" w:rsidRDefault="00000000" w:rsidP="00EB79D5">
                  <w:pPr>
                    <w:rPr>
                      <w:lang w:val="en-US"/>
                    </w:rPr>
                  </w:pPr>
                  <w:sdt>
                    <w:sdtPr>
                      <w:rPr>
                        <w:lang w:val="en-US"/>
                      </w:rPr>
                      <w:id w:val="-359581099"/>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Compiled/ aggregated data</w:t>
                  </w:r>
                </w:p>
                <w:p w14:paraId="048C705F" w14:textId="77777777" w:rsidR="00EB79D5" w:rsidRDefault="00000000" w:rsidP="00EB79D5">
                  <w:pPr>
                    <w:rPr>
                      <w:lang w:val="en-US"/>
                    </w:rPr>
                  </w:pPr>
                  <w:sdt>
                    <w:sdtPr>
                      <w:rPr>
                        <w:lang w:val="en-US"/>
                      </w:rPr>
                      <w:id w:val="404193403"/>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Simulation data</w:t>
                  </w:r>
                </w:p>
                <w:p w14:paraId="1ABFA935" w14:textId="77777777" w:rsidR="00EB79D5" w:rsidRDefault="00000000" w:rsidP="00EB79D5">
                  <w:pPr>
                    <w:rPr>
                      <w:lang w:val="en-US"/>
                    </w:rPr>
                  </w:pPr>
                  <w:sdt>
                    <w:sdtPr>
                      <w:rPr>
                        <w:lang w:val="en-US"/>
                      </w:rPr>
                      <w:id w:val="1399629300"/>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Software</w:t>
                  </w:r>
                </w:p>
                <w:p w14:paraId="45CB0EAD" w14:textId="77777777" w:rsidR="00EB79D5" w:rsidRDefault="00000000" w:rsidP="00EB79D5">
                  <w:pPr>
                    <w:rPr>
                      <w:lang w:val="en-US"/>
                    </w:rPr>
                  </w:pPr>
                  <w:sdt>
                    <w:sdtPr>
                      <w:rPr>
                        <w:lang w:val="en-US"/>
                      </w:rPr>
                      <w:id w:val="-623390000"/>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Other</w:t>
                  </w:r>
                </w:p>
                <w:p w14:paraId="19FED413" w14:textId="77777777" w:rsidR="00EB79D5" w:rsidRDefault="00000000" w:rsidP="00EB79D5">
                  <w:pPr>
                    <w:rPr>
                      <w:lang w:val="en-US"/>
                    </w:rPr>
                  </w:pPr>
                  <w:sdt>
                    <w:sdtPr>
                      <w:rPr>
                        <w:lang w:val="en-US"/>
                      </w:rPr>
                      <w:id w:val="-848014857"/>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NA</w:t>
                  </w:r>
                </w:p>
                <w:p w14:paraId="601A8C7B" w14:textId="77777777" w:rsidR="00EB79D5" w:rsidRDefault="00EB79D5" w:rsidP="00EB79D5">
                  <w:pPr>
                    <w:rPr>
                      <w:lang w:val="en-US"/>
                    </w:rPr>
                  </w:pPr>
                </w:p>
                <w:p w14:paraId="1E8473AC" w14:textId="77777777" w:rsidR="00EB79D5" w:rsidRDefault="00EB79D5" w:rsidP="00EB79D5">
                  <w:pPr>
                    <w:rPr>
                      <w:lang w:val="en-US"/>
                    </w:rPr>
                  </w:pPr>
                </w:p>
              </w:tc>
              <w:tc>
                <w:tcPr>
                  <w:tcW w:w="1984" w:type="dxa"/>
                </w:tcPr>
                <w:p w14:paraId="758C31A2" w14:textId="77777777" w:rsidR="00EB79D5" w:rsidRPr="00250516" w:rsidRDefault="00000000" w:rsidP="00EB79D5">
                  <w:pPr>
                    <w:rPr>
                      <w:lang w:val="en-US"/>
                    </w:rPr>
                  </w:pPr>
                  <w:sdt>
                    <w:sdtPr>
                      <w:rPr>
                        <w:lang w:val="en-US"/>
                      </w:rPr>
                      <w:id w:val="-1203696645"/>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.por</w:t>
                  </w:r>
                </w:p>
                <w:p w14:paraId="1E5903B9" w14:textId="77777777" w:rsidR="00EB79D5" w:rsidRDefault="00000000" w:rsidP="00EB79D5">
                  <w:pPr>
                    <w:rPr>
                      <w:lang w:val="en-US"/>
                    </w:rPr>
                  </w:pPr>
                  <w:sdt>
                    <w:sdtPr>
                      <w:rPr>
                        <w:lang w:val="en-US"/>
                      </w:rPr>
                      <w:id w:val="-190848545"/>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sidRPr="00250516">
                    <w:rPr>
                      <w:lang w:val="en-US"/>
                    </w:rPr>
                    <w:t xml:space="preserve"> </w:t>
                  </w:r>
                  <w:r w:rsidR="00EB79D5">
                    <w:rPr>
                      <w:lang w:val="en-US"/>
                    </w:rPr>
                    <w:t>.xml</w:t>
                  </w:r>
                </w:p>
                <w:p w14:paraId="57F08B06" w14:textId="77777777" w:rsidR="00EB79D5" w:rsidRDefault="00000000" w:rsidP="00EB79D5">
                  <w:pPr>
                    <w:rPr>
                      <w:lang w:val="en-US"/>
                    </w:rPr>
                  </w:pPr>
                  <w:sdt>
                    <w:sdtPr>
                      <w:rPr>
                        <w:lang w:val="en-US"/>
                      </w:rPr>
                      <w:id w:val="-1823422594"/>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.tab</w:t>
                  </w:r>
                </w:p>
                <w:p w14:paraId="42125593" w14:textId="77777777" w:rsidR="00EB79D5" w:rsidRDefault="00000000" w:rsidP="00EB79D5">
                  <w:pPr>
                    <w:rPr>
                      <w:lang w:val="en-US"/>
                    </w:rPr>
                  </w:pPr>
                  <w:sdt>
                    <w:sdtPr>
                      <w:rPr>
                        <w:lang w:val="en-US"/>
                      </w:rPr>
                      <w:id w:val="-2084820180"/>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.csv</w:t>
                  </w:r>
                </w:p>
                <w:p w14:paraId="5469AD8F" w14:textId="77777777" w:rsidR="00EB79D5" w:rsidRDefault="00000000" w:rsidP="00EB79D5">
                  <w:pPr>
                    <w:rPr>
                      <w:lang w:val="en-US"/>
                    </w:rPr>
                  </w:pPr>
                  <w:sdt>
                    <w:sdtPr>
                      <w:rPr>
                        <w:lang w:val="en-US"/>
                      </w:rPr>
                      <w:id w:val="-1715884562"/>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.pdf</w:t>
                  </w:r>
                </w:p>
                <w:p w14:paraId="753439E3" w14:textId="77777777" w:rsidR="00EB79D5" w:rsidRDefault="00000000" w:rsidP="00EB79D5">
                  <w:pPr>
                    <w:rPr>
                      <w:lang w:val="en-US"/>
                    </w:rPr>
                  </w:pPr>
                  <w:sdt>
                    <w:sdtPr>
                      <w:rPr>
                        <w:lang w:val="en-US"/>
                      </w:rPr>
                      <w:id w:val="-438751442"/>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.txt</w:t>
                  </w:r>
                </w:p>
                <w:p w14:paraId="6F9DABBA" w14:textId="77777777" w:rsidR="00EB79D5" w:rsidRPr="00250516" w:rsidRDefault="00000000" w:rsidP="00EB79D5">
                  <w:pPr>
                    <w:rPr>
                      <w:lang w:val="en-US"/>
                    </w:rPr>
                  </w:pPr>
                  <w:sdt>
                    <w:sdtPr>
                      <w:rPr>
                        <w:lang w:val="en-US"/>
                      </w:rPr>
                      <w:id w:val="1310057025"/>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.rtf</w:t>
                  </w:r>
                </w:p>
                <w:p w14:paraId="0ED1FEED" w14:textId="77777777" w:rsidR="00EB79D5" w:rsidRDefault="00000000" w:rsidP="00EB79D5">
                  <w:pPr>
                    <w:rPr>
                      <w:lang w:val="en-US"/>
                    </w:rPr>
                  </w:pPr>
                  <w:sdt>
                    <w:sdtPr>
                      <w:rPr>
                        <w:lang w:val="en-US"/>
                      </w:rPr>
                      <w:id w:val="934948422"/>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sidRPr="00250516">
                    <w:rPr>
                      <w:lang w:val="en-US"/>
                    </w:rPr>
                    <w:t xml:space="preserve"> </w:t>
                  </w:r>
                  <w:r w:rsidR="00EB79D5">
                    <w:rPr>
                      <w:lang w:val="en-US"/>
                    </w:rPr>
                    <w:t>.dwg</w:t>
                  </w:r>
                </w:p>
                <w:p w14:paraId="292D836B" w14:textId="77777777" w:rsidR="00EB79D5" w:rsidRDefault="00000000" w:rsidP="00EB79D5">
                  <w:pPr>
                    <w:rPr>
                      <w:lang w:val="en-US"/>
                    </w:rPr>
                  </w:pPr>
                  <w:sdt>
                    <w:sdtPr>
                      <w:rPr>
                        <w:lang w:val="en-US"/>
                      </w:rPr>
                      <w:id w:val="-2000032721"/>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.tab</w:t>
                  </w:r>
                </w:p>
                <w:p w14:paraId="521777FC" w14:textId="77777777" w:rsidR="00EB79D5" w:rsidRDefault="00000000" w:rsidP="00EB79D5">
                  <w:pPr>
                    <w:rPr>
                      <w:lang w:val="en-US"/>
                    </w:rPr>
                  </w:pPr>
                  <w:sdt>
                    <w:sdtPr>
                      <w:rPr>
                        <w:lang w:val="en-US"/>
                      </w:rPr>
                      <w:id w:val="1027150383"/>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w:t>
                  </w:r>
                  <w:proofErr w:type="spellStart"/>
                  <w:r w:rsidR="00EB79D5">
                    <w:rPr>
                      <w:lang w:val="en-US"/>
                    </w:rPr>
                    <w:t>gml</w:t>
                  </w:r>
                  <w:proofErr w:type="spellEnd"/>
                </w:p>
                <w:p w14:paraId="6962EFC3" w14:textId="77777777" w:rsidR="00EB79D5" w:rsidRDefault="00000000" w:rsidP="00EB79D5">
                  <w:pPr>
                    <w:rPr>
                      <w:lang w:val="en-US"/>
                    </w:rPr>
                  </w:pPr>
                  <w:sdt>
                    <w:sdtPr>
                      <w:rPr>
                        <w:lang w:val="en-US"/>
                      </w:rPr>
                      <w:id w:val="-410011712"/>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other: </w:t>
                  </w:r>
                </w:p>
                <w:p w14:paraId="5A564754" w14:textId="5244B731" w:rsidR="00EB79D5" w:rsidRDefault="00000000" w:rsidP="00EB79D5">
                  <w:pPr>
                    <w:rPr>
                      <w:lang w:val="en-US"/>
                    </w:rPr>
                  </w:pPr>
                  <w:sdt>
                    <w:sdtPr>
                      <w:rPr>
                        <w:lang w:val="en-US"/>
                      </w:rPr>
                      <w:id w:val="-1295366295"/>
                      <w14:checkbox>
                        <w14:checked w14:val="1"/>
                        <w14:checkedState w14:val="2612" w14:font="MS Gothic"/>
                        <w14:uncheckedState w14:val="2610" w14:font="MS Gothic"/>
                      </w14:checkbox>
                    </w:sdtPr>
                    <w:sdtContent>
                      <w:r w:rsidR="000707CD">
                        <w:rPr>
                          <w:rFonts w:ascii="MS Gothic" w:eastAsia="MS Gothic" w:hAnsi="MS Gothic" w:hint="eastAsia"/>
                          <w:lang w:val="en-US"/>
                        </w:rPr>
                        <w:t>☒</w:t>
                      </w:r>
                    </w:sdtContent>
                  </w:sdt>
                  <w:r w:rsidR="00EB79D5">
                    <w:rPr>
                      <w:lang w:val="en-US"/>
                    </w:rPr>
                    <w:t xml:space="preserve"> NA</w:t>
                  </w:r>
                </w:p>
              </w:tc>
              <w:tc>
                <w:tcPr>
                  <w:tcW w:w="1985" w:type="dxa"/>
                </w:tcPr>
                <w:p w14:paraId="54DF977E" w14:textId="77777777" w:rsidR="00EB79D5" w:rsidRPr="00250516" w:rsidRDefault="00000000" w:rsidP="00EB79D5">
                  <w:pPr>
                    <w:rPr>
                      <w:lang w:val="en-US"/>
                    </w:rPr>
                  </w:pPr>
                  <w:sdt>
                    <w:sdtPr>
                      <w:rPr>
                        <w:lang w:val="en-US"/>
                      </w:rPr>
                      <w:id w:val="-780714688"/>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&lt; 100 MB</w:t>
                  </w:r>
                </w:p>
                <w:p w14:paraId="20C38CCD" w14:textId="77777777" w:rsidR="00EB79D5" w:rsidRDefault="00000000" w:rsidP="00EB79D5">
                  <w:pPr>
                    <w:rPr>
                      <w:lang w:val="en-US"/>
                    </w:rPr>
                  </w:pPr>
                  <w:sdt>
                    <w:sdtPr>
                      <w:rPr>
                        <w:lang w:val="en-US"/>
                      </w:rPr>
                      <w:id w:val="78410821"/>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sidRPr="00250516">
                    <w:rPr>
                      <w:lang w:val="en-US"/>
                    </w:rPr>
                    <w:t xml:space="preserve"> </w:t>
                  </w:r>
                  <w:r w:rsidR="00EB79D5">
                    <w:rPr>
                      <w:lang w:val="en-US"/>
                    </w:rPr>
                    <w:t>&lt; 1 GB</w:t>
                  </w:r>
                </w:p>
                <w:p w14:paraId="08FD47A7" w14:textId="77777777" w:rsidR="00EB79D5" w:rsidRDefault="00000000" w:rsidP="00EB79D5">
                  <w:pPr>
                    <w:rPr>
                      <w:lang w:val="en-US"/>
                    </w:rPr>
                  </w:pPr>
                  <w:sdt>
                    <w:sdtPr>
                      <w:rPr>
                        <w:lang w:val="en-US"/>
                      </w:rPr>
                      <w:id w:val="-639726982"/>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&lt; 100 GB</w:t>
                  </w:r>
                </w:p>
                <w:p w14:paraId="77B28777" w14:textId="77777777" w:rsidR="00EB79D5" w:rsidRDefault="00000000" w:rsidP="00EB79D5">
                  <w:pPr>
                    <w:rPr>
                      <w:lang w:val="en-US"/>
                    </w:rPr>
                  </w:pPr>
                  <w:sdt>
                    <w:sdtPr>
                      <w:rPr>
                        <w:lang w:val="en-US"/>
                      </w:rPr>
                      <w:id w:val="-1205786569"/>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&lt; 1 TB</w:t>
                  </w:r>
                </w:p>
                <w:p w14:paraId="1703CA1B" w14:textId="77777777" w:rsidR="00EB79D5" w:rsidRDefault="00000000" w:rsidP="00EB79D5">
                  <w:pPr>
                    <w:rPr>
                      <w:lang w:val="en-US"/>
                    </w:rPr>
                  </w:pPr>
                  <w:sdt>
                    <w:sdtPr>
                      <w:rPr>
                        <w:lang w:val="en-US"/>
                      </w:rPr>
                      <w:id w:val="484439656"/>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&lt; 5 TB</w:t>
                  </w:r>
                </w:p>
                <w:p w14:paraId="076D3A9D" w14:textId="77777777" w:rsidR="00EB79D5" w:rsidRDefault="00000000" w:rsidP="00EB79D5">
                  <w:pPr>
                    <w:rPr>
                      <w:lang w:val="en-US"/>
                    </w:rPr>
                  </w:pPr>
                  <w:sdt>
                    <w:sdtPr>
                      <w:rPr>
                        <w:lang w:val="en-US"/>
                      </w:rPr>
                      <w:id w:val="1579944992"/>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&lt; 10 TB</w:t>
                  </w:r>
                </w:p>
                <w:p w14:paraId="046E537C" w14:textId="77777777" w:rsidR="00EB79D5" w:rsidRPr="00250516" w:rsidRDefault="00000000" w:rsidP="00EB79D5">
                  <w:pPr>
                    <w:rPr>
                      <w:lang w:val="en-US"/>
                    </w:rPr>
                  </w:pPr>
                  <w:sdt>
                    <w:sdtPr>
                      <w:rPr>
                        <w:lang w:val="en-US"/>
                      </w:rPr>
                      <w:id w:val="1875884521"/>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Pr>
                      <w:lang w:val="en-US"/>
                    </w:rPr>
                    <w:t xml:space="preserve"> &lt; 50 TB</w:t>
                  </w:r>
                </w:p>
                <w:p w14:paraId="1785633D" w14:textId="77777777" w:rsidR="00EB79D5" w:rsidRDefault="00000000" w:rsidP="00EB79D5">
                  <w:pPr>
                    <w:rPr>
                      <w:lang w:val="en-US"/>
                    </w:rPr>
                  </w:pPr>
                  <w:sdt>
                    <w:sdtPr>
                      <w:rPr>
                        <w:lang w:val="en-US"/>
                      </w:rPr>
                      <w:id w:val="-1967424031"/>
                      <w14:checkbox>
                        <w14:checked w14:val="0"/>
                        <w14:checkedState w14:val="2612" w14:font="MS Gothic"/>
                        <w14:uncheckedState w14:val="2610" w14:font="MS Gothic"/>
                      </w14:checkbox>
                    </w:sdtPr>
                    <w:sdtContent>
                      <w:r w:rsidR="00EB79D5">
                        <w:rPr>
                          <w:rFonts w:ascii="MS Gothic" w:eastAsia="MS Gothic" w:hAnsi="MS Gothic" w:hint="eastAsia"/>
                          <w:lang w:val="en-US"/>
                        </w:rPr>
                        <w:t>☐</w:t>
                      </w:r>
                    </w:sdtContent>
                  </w:sdt>
                  <w:r w:rsidR="00EB79D5" w:rsidRPr="00250516">
                    <w:rPr>
                      <w:lang w:val="en-US"/>
                    </w:rPr>
                    <w:t xml:space="preserve"> </w:t>
                  </w:r>
                  <w:r w:rsidR="00EB79D5">
                    <w:rPr>
                      <w:lang w:val="en-US"/>
                    </w:rPr>
                    <w:t>&gt; 50 TB</w:t>
                  </w:r>
                </w:p>
                <w:p w14:paraId="733CCE8F" w14:textId="4D6DFA23" w:rsidR="00EB79D5" w:rsidRDefault="00000000" w:rsidP="00EB79D5">
                  <w:pPr>
                    <w:rPr>
                      <w:lang w:val="en-US"/>
                    </w:rPr>
                  </w:pPr>
                  <w:sdt>
                    <w:sdtPr>
                      <w:rPr>
                        <w:lang w:val="en-US"/>
                      </w:rPr>
                      <w:id w:val="1870417954"/>
                      <w14:checkbox>
                        <w14:checked w14:val="1"/>
                        <w14:checkedState w14:val="2612" w14:font="MS Gothic"/>
                        <w14:uncheckedState w14:val="2610" w14:font="MS Gothic"/>
                      </w14:checkbox>
                    </w:sdtPr>
                    <w:sdtContent>
                      <w:r w:rsidR="000707CD">
                        <w:rPr>
                          <w:rFonts w:ascii="MS Gothic" w:eastAsia="MS Gothic" w:hAnsi="MS Gothic" w:hint="eastAsia"/>
                          <w:lang w:val="en-US"/>
                        </w:rPr>
                        <w:t>☒</w:t>
                      </w:r>
                    </w:sdtContent>
                  </w:sdt>
                  <w:r w:rsidR="00EB79D5">
                    <w:rPr>
                      <w:lang w:val="en-US"/>
                    </w:rPr>
                    <w:t xml:space="preserve"> NA</w:t>
                  </w:r>
                </w:p>
                <w:p w14:paraId="3AFB440C" w14:textId="77777777" w:rsidR="00EB79D5" w:rsidRDefault="00EB79D5" w:rsidP="00EB79D5">
                  <w:pPr>
                    <w:rPr>
                      <w:lang w:val="en-US"/>
                    </w:rPr>
                  </w:pPr>
                </w:p>
              </w:tc>
              <w:tc>
                <w:tcPr>
                  <w:tcW w:w="2014" w:type="dxa"/>
                </w:tcPr>
                <w:p w14:paraId="546E54BA" w14:textId="0371908E" w:rsidR="00EB79D5" w:rsidRDefault="000707CD" w:rsidP="000707CD">
                  <w:r>
                    <w:lastRenderedPageBreak/>
                    <w:t>-</w:t>
                  </w:r>
                  <w:proofErr w:type="spellStart"/>
                  <w:r>
                    <w:t>Trizol</w:t>
                  </w:r>
                  <w:proofErr w:type="spellEnd"/>
                  <w:r>
                    <w:t xml:space="preserve"> samples </w:t>
                  </w:r>
                  <w:r w:rsidR="009B1972">
                    <w:t xml:space="preserve">(approx. 100) </w:t>
                  </w:r>
                  <w:r>
                    <w:t>are</w:t>
                  </w:r>
                  <w:r w:rsidR="009B1972">
                    <w:t xml:space="preserve"> stored in 1.5 mL Eppendorf tubes at -80°C</w:t>
                  </w:r>
                  <w:r>
                    <w:t xml:space="preserve"> </w:t>
                  </w:r>
                </w:p>
              </w:tc>
            </w:tr>
            <w:tr w:rsidR="00EB79D5" w14:paraId="5B9DC962" w14:textId="77777777" w:rsidTr="00091020">
              <w:tc>
                <w:tcPr>
                  <w:tcW w:w="15367" w:type="dxa"/>
                  <w:gridSpan w:val="8"/>
                </w:tcPr>
                <w:p w14:paraId="603B3CF1" w14:textId="400396DD" w:rsidR="00EB79D5" w:rsidRDefault="00EB79D5" w:rsidP="00EB79D5">
                  <w:r w:rsidRPr="009E6368">
                    <w:t>WP2: Subcellular localisation, trafficking and function of ADA2</w:t>
                  </w:r>
                </w:p>
              </w:tc>
            </w:tr>
            <w:tr w:rsidR="0003364E" w14:paraId="004ACB0D" w14:textId="77777777" w:rsidTr="00F50A86">
              <w:tc>
                <w:tcPr>
                  <w:tcW w:w="1588" w:type="dxa"/>
                  <w:vMerge w:val="restart"/>
                </w:tcPr>
                <w:p w14:paraId="05C462B0" w14:textId="525F08E3" w:rsidR="0003364E" w:rsidRDefault="0003364E" w:rsidP="00EB79D5">
                  <w:r w:rsidRPr="009E6368">
                    <w:t>2.1 Subcellular localisation of ADA2</w:t>
                  </w:r>
                </w:p>
              </w:tc>
              <w:tc>
                <w:tcPr>
                  <w:tcW w:w="2551" w:type="dxa"/>
                </w:tcPr>
                <w:p w14:paraId="5B77FB3F" w14:textId="77777777" w:rsidR="0003364E" w:rsidRDefault="0003364E" w:rsidP="00EB79D5">
                  <w:r>
                    <w:t>- microscopy slides</w:t>
                  </w:r>
                </w:p>
                <w:p w14:paraId="5A0AADDD" w14:textId="416ABFBC" w:rsidR="00F06D30" w:rsidRDefault="00F06D30" w:rsidP="00EB79D5">
                  <w:r>
                    <w:t>- whole cell extracts &amp; subcellular fractions</w:t>
                  </w:r>
                </w:p>
              </w:tc>
              <w:tc>
                <w:tcPr>
                  <w:tcW w:w="1623" w:type="dxa"/>
                </w:tcPr>
                <w:p w14:paraId="44007184" w14:textId="77777777" w:rsidR="0003364E" w:rsidRPr="00250516" w:rsidRDefault="00000000" w:rsidP="00EB79D5">
                  <w:pPr>
                    <w:rPr>
                      <w:lang w:val="en-US"/>
                    </w:rPr>
                  </w:pPr>
                  <w:sdt>
                    <w:sdtPr>
                      <w:rPr>
                        <w:lang w:val="en-US"/>
                      </w:rPr>
                      <w:id w:val="-220683526"/>
                      <w14:checkbox>
                        <w14:checked w14:val="1"/>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w:t>
                  </w:r>
                  <w:r w:rsidR="0003364E" w:rsidRPr="00250516">
                    <w:rPr>
                      <w:lang w:val="en-US"/>
                    </w:rPr>
                    <w:t>Generate new data</w:t>
                  </w:r>
                </w:p>
                <w:p w14:paraId="66BCCC67" w14:textId="600F9E62" w:rsidR="0003364E" w:rsidRDefault="00000000" w:rsidP="00EB79D5">
                  <w:pPr>
                    <w:rPr>
                      <w:rFonts w:ascii="MS Gothic" w:eastAsia="MS Gothic" w:hAnsi="MS Gothic"/>
                      <w:lang w:val="en-US"/>
                    </w:rPr>
                  </w:pPr>
                  <w:sdt>
                    <w:sdtPr>
                      <w:rPr>
                        <w:lang w:val="en-US"/>
                      </w:rPr>
                      <w:id w:val="-1381087497"/>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Reuse existing data</w:t>
                  </w:r>
                </w:p>
              </w:tc>
              <w:tc>
                <w:tcPr>
                  <w:tcW w:w="1637" w:type="dxa"/>
                </w:tcPr>
                <w:p w14:paraId="523BEFBD" w14:textId="77777777" w:rsidR="0003364E" w:rsidRPr="00250516" w:rsidRDefault="00000000" w:rsidP="00EB79D5">
                  <w:pPr>
                    <w:rPr>
                      <w:lang w:val="en-US"/>
                    </w:rPr>
                  </w:pPr>
                  <w:sdt>
                    <w:sdtPr>
                      <w:rPr>
                        <w:lang w:val="en-US"/>
                      </w:rPr>
                      <w:id w:val="-67403895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Digital</w:t>
                  </w:r>
                </w:p>
                <w:p w14:paraId="73FA7271" w14:textId="3B0657EB" w:rsidR="0003364E" w:rsidRDefault="00000000" w:rsidP="00EB79D5">
                  <w:pPr>
                    <w:rPr>
                      <w:rFonts w:ascii="MS Gothic" w:eastAsia="MS Gothic" w:hAnsi="MS Gothic"/>
                      <w:lang w:val="en-US"/>
                    </w:rPr>
                  </w:pPr>
                  <w:sdt>
                    <w:sdtPr>
                      <w:rPr>
                        <w:lang w:val="en-US"/>
                      </w:rPr>
                      <w:id w:val="539327495"/>
                      <w14:checkbox>
                        <w14:checked w14:val="1"/>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Physical</w:t>
                  </w:r>
                </w:p>
              </w:tc>
              <w:tc>
                <w:tcPr>
                  <w:tcW w:w="1985" w:type="dxa"/>
                </w:tcPr>
                <w:p w14:paraId="3A12A129" w14:textId="77777777" w:rsidR="0003364E" w:rsidRPr="00250516" w:rsidRDefault="00000000" w:rsidP="00EB79D5">
                  <w:pPr>
                    <w:rPr>
                      <w:lang w:val="en-US"/>
                    </w:rPr>
                  </w:pPr>
                  <w:sdt>
                    <w:sdtPr>
                      <w:rPr>
                        <w:lang w:val="en-US"/>
                      </w:rPr>
                      <w:id w:val="-2059465736"/>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Observational</w:t>
                  </w:r>
                </w:p>
                <w:p w14:paraId="77BD719D" w14:textId="10359DF7" w:rsidR="0003364E" w:rsidRDefault="00000000" w:rsidP="00EB79D5">
                  <w:pPr>
                    <w:rPr>
                      <w:lang w:val="en-US"/>
                    </w:rPr>
                  </w:pPr>
                  <w:sdt>
                    <w:sdtPr>
                      <w:rPr>
                        <w:lang w:val="en-US"/>
                      </w:rPr>
                      <w:id w:val="1992371772"/>
                      <w14:checkbox>
                        <w14:checked w14:val="1"/>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Experimental</w:t>
                  </w:r>
                </w:p>
                <w:p w14:paraId="39BC9E6E" w14:textId="77777777" w:rsidR="0003364E" w:rsidRDefault="00000000" w:rsidP="00EB79D5">
                  <w:pPr>
                    <w:rPr>
                      <w:lang w:val="en-US"/>
                    </w:rPr>
                  </w:pPr>
                  <w:sdt>
                    <w:sdtPr>
                      <w:rPr>
                        <w:lang w:val="en-US"/>
                      </w:rPr>
                      <w:id w:val="-95715248"/>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Compiled/ aggregated data</w:t>
                  </w:r>
                </w:p>
                <w:p w14:paraId="1416A852" w14:textId="77777777" w:rsidR="0003364E" w:rsidRDefault="00000000" w:rsidP="00EB79D5">
                  <w:pPr>
                    <w:rPr>
                      <w:lang w:val="en-US"/>
                    </w:rPr>
                  </w:pPr>
                  <w:sdt>
                    <w:sdtPr>
                      <w:rPr>
                        <w:lang w:val="en-US"/>
                      </w:rPr>
                      <w:id w:val="-761070316"/>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Simulation data</w:t>
                  </w:r>
                </w:p>
                <w:p w14:paraId="44441AC5" w14:textId="77777777" w:rsidR="0003364E" w:rsidRDefault="00000000" w:rsidP="00EB79D5">
                  <w:pPr>
                    <w:rPr>
                      <w:lang w:val="en-US"/>
                    </w:rPr>
                  </w:pPr>
                  <w:sdt>
                    <w:sdtPr>
                      <w:rPr>
                        <w:lang w:val="en-US"/>
                      </w:rPr>
                      <w:id w:val="158564979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Software</w:t>
                  </w:r>
                </w:p>
                <w:p w14:paraId="03C3CE43" w14:textId="77777777" w:rsidR="0003364E" w:rsidRDefault="00000000" w:rsidP="00EB79D5">
                  <w:pPr>
                    <w:rPr>
                      <w:lang w:val="en-US"/>
                    </w:rPr>
                  </w:pPr>
                  <w:sdt>
                    <w:sdtPr>
                      <w:rPr>
                        <w:lang w:val="en-US"/>
                      </w:rPr>
                      <w:id w:val="-516924936"/>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Other</w:t>
                  </w:r>
                </w:p>
                <w:p w14:paraId="09CC99E3" w14:textId="77777777" w:rsidR="0003364E" w:rsidRDefault="00000000" w:rsidP="00EB79D5">
                  <w:pPr>
                    <w:rPr>
                      <w:lang w:val="en-US"/>
                    </w:rPr>
                  </w:pPr>
                  <w:sdt>
                    <w:sdtPr>
                      <w:rPr>
                        <w:lang w:val="en-US"/>
                      </w:rPr>
                      <w:id w:val="-958636077"/>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NA</w:t>
                  </w:r>
                </w:p>
                <w:p w14:paraId="09386020" w14:textId="77777777" w:rsidR="0003364E" w:rsidRDefault="0003364E" w:rsidP="00EB79D5">
                  <w:pPr>
                    <w:rPr>
                      <w:lang w:val="en-US"/>
                    </w:rPr>
                  </w:pPr>
                </w:p>
                <w:p w14:paraId="6A054FE3" w14:textId="77777777" w:rsidR="0003364E" w:rsidRDefault="0003364E" w:rsidP="00EB79D5">
                  <w:pPr>
                    <w:rPr>
                      <w:rFonts w:ascii="MS Gothic" w:eastAsia="MS Gothic" w:hAnsi="MS Gothic"/>
                      <w:lang w:val="en-US"/>
                    </w:rPr>
                  </w:pPr>
                </w:p>
              </w:tc>
              <w:tc>
                <w:tcPr>
                  <w:tcW w:w="1984" w:type="dxa"/>
                </w:tcPr>
                <w:p w14:paraId="52CC6A1D" w14:textId="77777777" w:rsidR="0003364E" w:rsidRPr="00250516" w:rsidRDefault="00000000" w:rsidP="00EB79D5">
                  <w:pPr>
                    <w:rPr>
                      <w:lang w:val="en-US"/>
                    </w:rPr>
                  </w:pPr>
                  <w:sdt>
                    <w:sdtPr>
                      <w:rPr>
                        <w:lang w:val="en-US"/>
                      </w:rPr>
                      <w:id w:val="1938549135"/>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.por</w:t>
                  </w:r>
                </w:p>
                <w:p w14:paraId="070FC71C" w14:textId="77777777" w:rsidR="0003364E" w:rsidRDefault="00000000" w:rsidP="00EB79D5">
                  <w:pPr>
                    <w:rPr>
                      <w:lang w:val="en-US"/>
                    </w:rPr>
                  </w:pPr>
                  <w:sdt>
                    <w:sdtPr>
                      <w:rPr>
                        <w:lang w:val="en-US"/>
                      </w:rPr>
                      <w:id w:val="2137515583"/>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.xml</w:t>
                  </w:r>
                </w:p>
                <w:p w14:paraId="03563838" w14:textId="77777777" w:rsidR="0003364E" w:rsidRDefault="00000000" w:rsidP="00EB79D5">
                  <w:pPr>
                    <w:rPr>
                      <w:lang w:val="en-US"/>
                    </w:rPr>
                  </w:pPr>
                  <w:sdt>
                    <w:sdtPr>
                      <w:rPr>
                        <w:lang w:val="en-US"/>
                      </w:rPr>
                      <w:id w:val="2105298095"/>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.tab</w:t>
                  </w:r>
                </w:p>
                <w:p w14:paraId="1DB774EB" w14:textId="77777777" w:rsidR="0003364E" w:rsidRDefault="00000000" w:rsidP="00EB79D5">
                  <w:pPr>
                    <w:rPr>
                      <w:lang w:val="en-US"/>
                    </w:rPr>
                  </w:pPr>
                  <w:sdt>
                    <w:sdtPr>
                      <w:rPr>
                        <w:lang w:val="en-US"/>
                      </w:rPr>
                      <w:id w:val="919754804"/>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.csv</w:t>
                  </w:r>
                </w:p>
                <w:p w14:paraId="220D142B" w14:textId="77777777" w:rsidR="0003364E" w:rsidRDefault="00000000" w:rsidP="00EB79D5">
                  <w:pPr>
                    <w:rPr>
                      <w:lang w:val="en-US"/>
                    </w:rPr>
                  </w:pPr>
                  <w:sdt>
                    <w:sdtPr>
                      <w:rPr>
                        <w:lang w:val="en-US"/>
                      </w:rPr>
                      <w:id w:val="735750071"/>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.pdf</w:t>
                  </w:r>
                </w:p>
                <w:p w14:paraId="6ACB8352" w14:textId="77777777" w:rsidR="0003364E" w:rsidRDefault="00000000" w:rsidP="00EB79D5">
                  <w:pPr>
                    <w:rPr>
                      <w:lang w:val="en-US"/>
                    </w:rPr>
                  </w:pPr>
                  <w:sdt>
                    <w:sdtPr>
                      <w:rPr>
                        <w:lang w:val="en-US"/>
                      </w:rPr>
                      <w:id w:val="177991217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.txt</w:t>
                  </w:r>
                </w:p>
                <w:p w14:paraId="1C79C87E" w14:textId="77777777" w:rsidR="0003364E" w:rsidRPr="00250516" w:rsidRDefault="00000000" w:rsidP="00EB79D5">
                  <w:pPr>
                    <w:rPr>
                      <w:lang w:val="en-US"/>
                    </w:rPr>
                  </w:pPr>
                  <w:sdt>
                    <w:sdtPr>
                      <w:rPr>
                        <w:lang w:val="en-US"/>
                      </w:rPr>
                      <w:id w:val="1440257957"/>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.rtf</w:t>
                  </w:r>
                </w:p>
                <w:p w14:paraId="070D4C3D" w14:textId="77777777" w:rsidR="0003364E" w:rsidRDefault="00000000" w:rsidP="00EB79D5">
                  <w:pPr>
                    <w:rPr>
                      <w:lang w:val="en-US"/>
                    </w:rPr>
                  </w:pPr>
                  <w:sdt>
                    <w:sdtPr>
                      <w:rPr>
                        <w:lang w:val="en-US"/>
                      </w:rPr>
                      <w:id w:val="-241946733"/>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.dwg</w:t>
                  </w:r>
                </w:p>
                <w:p w14:paraId="2432780F" w14:textId="77777777" w:rsidR="0003364E" w:rsidRDefault="00000000" w:rsidP="00EB79D5">
                  <w:pPr>
                    <w:rPr>
                      <w:lang w:val="en-US"/>
                    </w:rPr>
                  </w:pPr>
                  <w:sdt>
                    <w:sdtPr>
                      <w:rPr>
                        <w:lang w:val="en-US"/>
                      </w:rPr>
                      <w:id w:val="1807972358"/>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.tab</w:t>
                  </w:r>
                </w:p>
                <w:p w14:paraId="3F349E42" w14:textId="77777777" w:rsidR="0003364E" w:rsidRDefault="00000000" w:rsidP="00EB79D5">
                  <w:pPr>
                    <w:rPr>
                      <w:lang w:val="en-US"/>
                    </w:rPr>
                  </w:pPr>
                  <w:sdt>
                    <w:sdtPr>
                      <w:rPr>
                        <w:lang w:val="en-US"/>
                      </w:rPr>
                      <w:id w:val="-73169174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w:t>
                  </w:r>
                  <w:proofErr w:type="spellStart"/>
                  <w:r w:rsidR="0003364E">
                    <w:rPr>
                      <w:lang w:val="en-US"/>
                    </w:rPr>
                    <w:t>gml</w:t>
                  </w:r>
                  <w:proofErr w:type="spellEnd"/>
                </w:p>
                <w:p w14:paraId="60A81667" w14:textId="77777777" w:rsidR="0003364E" w:rsidRDefault="00000000" w:rsidP="00EB79D5">
                  <w:pPr>
                    <w:rPr>
                      <w:lang w:val="en-US"/>
                    </w:rPr>
                  </w:pPr>
                  <w:sdt>
                    <w:sdtPr>
                      <w:rPr>
                        <w:lang w:val="en-US"/>
                      </w:rPr>
                      <w:id w:val="-838462703"/>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other: </w:t>
                  </w:r>
                </w:p>
                <w:p w14:paraId="68D69499" w14:textId="48951DF6" w:rsidR="0003364E" w:rsidRDefault="00000000" w:rsidP="00EB79D5">
                  <w:pPr>
                    <w:rPr>
                      <w:rFonts w:ascii="MS Gothic" w:eastAsia="MS Gothic" w:hAnsi="MS Gothic"/>
                      <w:lang w:val="en-US"/>
                    </w:rPr>
                  </w:pPr>
                  <w:sdt>
                    <w:sdtPr>
                      <w:rPr>
                        <w:lang w:val="en-US"/>
                      </w:rPr>
                      <w:id w:val="-1308703379"/>
                      <w14:checkbox>
                        <w14:checked w14:val="1"/>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NA</w:t>
                  </w:r>
                </w:p>
              </w:tc>
              <w:tc>
                <w:tcPr>
                  <w:tcW w:w="1985" w:type="dxa"/>
                </w:tcPr>
                <w:p w14:paraId="0EFCEE8C" w14:textId="77777777" w:rsidR="0003364E" w:rsidRPr="00250516" w:rsidRDefault="00000000" w:rsidP="00EB79D5">
                  <w:pPr>
                    <w:rPr>
                      <w:lang w:val="en-US"/>
                    </w:rPr>
                  </w:pPr>
                  <w:sdt>
                    <w:sdtPr>
                      <w:rPr>
                        <w:lang w:val="en-US"/>
                      </w:rPr>
                      <w:id w:val="1304125161"/>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100 MB</w:t>
                  </w:r>
                </w:p>
                <w:p w14:paraId="18582264" w14:textId="77777777" w:rsidR="0003364E" w:rsidRDefault="00000000" w:rsidP="00EB79D5">
                  <w:pPr>
                    <w:rPr>
                      <w:lang w:val="en-US"/>
                    </w:rPr>
                  </w:pPr>
                  <w:sdt>
                    <w:sdtPr>
                      <w:rPr>
                        <w:lang w:val="en-US"/>
                      </w:rPr>
                      <w:id w:val="1925997823"/>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&lt; 1 GB</w:t>
                  </w:r>
                </w:p>
                <w:p w14:paraId="082C0C48" w14:textId="77777777" w:rsidR="0003364E" w:rsidRDefault="00000000" w:rsidP="00EB79D5">
                  <w:pPr>
                    <w:rPr>
                      <w:lang w:val="en-US"/>
                    </w:rPr>
                  </w:pPr>
                  <w:sdt>
                    <w:sdtPr>
                      <w:rPr>
                        <w:lang w:val="en-US"/>
                      </w:rPr>
                      <w:id w:val="-487557101"/>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100 GB</w:t>
                  </w:r>
                </w:p>
                <w:p w14:paraId="1CDFD13E" w14:textId="77777777" w:rsidR="0003364E" w:rsidRDefault="00000000" w:rsidP="00EB79D5">
                  <w:pPr>
                    <w:rPr>
                      <w:lang w:val="en-US"/>
                    </w:rPr>
                  </w:pPr>
                  <w:sdt>
                    <w:sdtPr>
                      <w:rPr>
                        <w:lang w:val="en-US"/>
                      </w:rPr>
                      <w:id w:val="-56526254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1 TB</w:t>
                  </w:r>
                </w:p>
                <w:p w14:paraId="516AFC02" w14:textId="77777777" w:rsidR="0003364E" w:rsidRDefault="00000000" w:rsidP="00EB79D5">
                  <w:pPr>
                    <w:rPr>
                      <w:lang w:val="en-US"/>
                    </w:rPr>
                  </w:pPr>
                  <w:sdt>
                    <w:sdtPr>
                      <w:rPr>
                        <w:lang w:val="en-US"/>
                      </w:rPr>
                      <w:id w:val="-194784241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5 TB</w:t>
                  </w:r>
                </w:p>
                <w:p w14:paraId="1052B351" w14:textId="77777777" w:rsidR="0003364E" w:rsidRDefault="00000000" w:rsidP="00EB79D5">
                  <w:pPr>
                    <w:rPr>
                      <w:lang w:val="en-US"/>
                    </w:rPr>
                  </w:pPr>
                  <w:sdt>
                    <w:sdtPr>
                      <w:rPr>
                        <w:lang w:val="en-US"/>
                      </w:rPr>
                      <w:id w:val="-219830276"/>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10 TB</w:t>
                  </w:r>
                </w:p>
                <w:p w14:paraId="4FB5F50E" w14:textId="77777777" w:rsidR="0003364E" w:rsidRPr="00250516" w:rsidRDefault="00000000" w:rsidP="00EB79D5">
                  <w:pPr>
                    <w:rPr>
                      <w:lang w:val="en-US"/>
                    </w:rPr>
                  </w:pPr>
                  <w:sdt>
                    <w:sdtPr>
                      <w:rPr>
                        <w:lang w:val="en-US"/>
                      </w:rPr>
                      <w:id w:val="-799915087"/>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50 TB</w:t>
                  </w:r>
                </w:p>
                <w:p w14:paraId="1286F0A2" w14:textId="77777777" w:rsidR="0003364E" w:rsidRDefault="00000000" w:rsidP="00EB79D5">
                  <w:pPr>
                    <w:rPr>
                      <w:lang w:val="en-US"/>
                    </w:rPr>
                  </w:pPr>
                  <w:sdt>
                    <w:sdtPr>
                      <w:rPr>
                        <w:lang w:val="en-US"/>
                      </w:rPr>
                      <w:id w:val="497700735"/>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&gt; 50 TB</w:t>
                  </w:r>
                </w:p>
                <w:p w14:paraId="5DCA2275" w14:textId="5D6DA8BA" w:rsidR="0003364E" w:rsidRDefault="00000000" w:rsidP="00EB79D5">
                  <w:pPr>
                    <w:rPr>
                      <w:lang w:val="en-US"/>
                    </w:rPr>
                  </w:pPr>
                  <w:sdt>
                    <w:sdtPr>
                      <w:rPr>
                        <w:lang w:val="en-US"/>
                      </w:rPr>
                      <w:id w:val="85433728"/>
                      <w14:checkbox>
                        <w14:checked w14:val="1"/>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NA</w:t>
                  </w:r>
                </w:p>
                <w:p w14:paraId="0B0FA952" w14:textId="77777777" w:rsidR="0003364E" w:rsidRDefault="0003364E" w:rsidP="00EB79D5">
                  <w:pPr>
                    <w:rPr>
                      <w:rFonts w:ascii="MS Gothic" w:eastAsia="MS Gothic" w:hAnsi="MS Gothic"/>
                      <w:lang w:val="en-US"/>
                    </w:rPr>
                  </w:pPr>
                </w:p>
              </w:tc>
              <w:tc>
                <w:tcPr>
                  <w:tcW w:w="2014" w:type="dxa"/>
                </w:tcPr>
                <w:p w14:paraId="764BFE87" w14:textId="77777777" w:rsidR="0003364E" w:rsidRDefault="0003364E" w:rsidP="00B556FA">
                  <w:r>
                    <w:t>-approx. 100 slides, stored in slide box at room temperature</w:t>
                  </w:r>
                </w:p>
                <w:p w14:paraId="72DF6C4D" w14:textId="645B6E3A" w:rsidR="00364F20" w:rsidRDefault="00364F20" w:rsidP="00B556FA">
                  <w:r>
                    <w:t xml:space="preserve">- approx. </w:t>
                  </w:r>
                  <w:r w:rsidR="00B279D5">
                    <w:t xml:space="preserve">100 samples temporarily stored at -80°C </w:t>
                  </w:r>
                  <w:r w:rsidR="005B04EA">
                    <w:t>before western blotting</w:t>
                  </w:r>
                  <w:r w:rsidR="00E47152">
                    <w:t xml:space="preserve"> (1-2 boxes)</w:t>
                  </w:r>
                </w:p>
              </w:tc>
            </w:tr>
            <w:tr w:rsidR="0003364E" w14:paraId="1BC19536" w14:textId="77777777" w:rsidTr="00F50A86">
              <w:tc>
                <w:tcPr>
                  <w:tcW w:w="1588" w:type="dxa"/>
                  <w:vMerge/>
                </w:tcPr>
                <w:p w14:paraId="0198DC28" w14:textId="77777777" w:rsidR="0003364E" w:rsidRPr="009E6368" w:rsidRDefault="0003364E" w:rsidP="001C4AC9"/>
              </w:tc>
              <w:tc>
                <w:tcPr>
                  <w:tcW w:w="2551" w:type="dxa"/>
                </w:tcPr>
                <w:p w14:paraId="7B4E87A4" w14:textId="42EEE1C5" w:rsidR="0003364E" w:rsidRDefault="0003364E" w:rsidP="001C4AC9">
                  <w:r>
                    <w:t xml:space="preserve">- microscopy images: EVOS microscope for </w:t>
                  </w:r>
                  <w:proofErr w:type="spellStart"/>
                  <w:r>
                    <w:t>optimsation</w:t>
                  </w:r>
                  <w:proofErr w:type="spellEnd"/>
                  <w:r>
                    <w:t>, confocal microscopy for final images</w:t>
                  </w:r>
                  <w:r w:rsidR="00E66DF6">
                    <w:t xml:space="preserve"> (raw </w:t>
                  </w:r>
                  <w:r w:rsidR="0061486B">
                    <w:t xml:space="preserve">files in </w:t>
                  </w:r>
                  <w:proofErr w:type="spellStart"/>
                  <w:r w:rsidR="0061486B">
                    <w:t>tif</w:t>
                  </w:r>
                  <w:proofErr w:type="spellEnd"/>
                  <w:r w:rsidR="0061486B">
                    <w:t xml:space="preserve"> format; </w:t>
                  </w:r>
                  <w:proofErr w:type="spellStart"/>
                  <w:r w:rsidR="0061486B">
                    <w:t>png</w:t>
                  </w:r>
                  <w:proofErr w:type="spellEnd"/>
                  <w:r w:rsidR="0061486B">
                    <w:t xml:space="preserve"> files after editing)</w:t>
                  </w:r>
                </w:p>
                <w:p w14:paraId="60428FFE" w14:textId="434E72F6" w:rsidR="0003364E" w:rsidRDefault="0003364E" w:rsidP="001C4AC9">
                  <w:r>
                    <w:t>-</w:t>
                  </w:r>
                  <w:r w:rsidR="006F367A">
                    <w:t xml:space="preserve"> </w:t>
                  </w:r>
                  <w:proofErr w:type="spellStart"/>
                  <w:r w:rsidR="006F367A">
                    <w:t>ImageStream</w:t>
                  </w:r>
                  <w:proofErr w:type="spellEnd"/>
                  <w:r w:rsidR="006F367A">
                    <w:t xml:space="preserve"> files</w:t>
                  </w:r>
                  <w:r w:rsidR="0061486B">
                    <w:t xml:space="preserve"> (.</w:t>
                  </w:r>
                  <w:proofErr w:type="spellStart"/>
                  <w:r w:rsidR="0061486B">
                    <w:t>rif</w:t>
                  </w:r>
                  <w:proofErr w:type="spellEnd"/>
                  <w:r w:rsidR="0061486B">
                    <w:t xml:space="preserve"> or .fcs)</w:t>
                  </w:r>
                </w:p>
              </w:tc>
              <w:tc>
                <w:tcPr>
                  <w:tcW w:w="1623" w:type="dxa"/>
                </w:tcPr>
                <w:p w14:paraId="44D56552" w14:textId="77777777" w:rsidR="0003364E" w:rsidRPr="00250516" w:rsidRDefault="00000000" w:rsidP="001C4AC9">
                  <w:pPr>
                    <w:rPr>
                      <w:lang w:val="en-US"/>
                    </w:rPr>
                  </w:pPr>
                  <w:sdt>
                    <w:sdtPr>
                      <w:rPr>
                        <w:lang w:val="en-US"/>
                      </w:rPr>
                      <w:id w:val="1919666046"/>
                      <w14:checkbox>
                        <w14:checked w14:val="1"/>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w:t>
                  </w:r>
                  <w:r w:rsidR="0003364E" w:rsidRPr="00250516">
                    <w:rPr>
                      <w:lang w:val="en-US"/>
                    </w:rPr>
                    <w:t>Generate new data</w:t>
                  </w:r>
                </w:p>
                <w:p w14:paraId="749AFC95" w14:textId="499CC86A" w:rsidR="0003364E" w:rsidRDefault="00000000" w:rsidP="001C4AC9">
                  <w:pPr>
                    <w:rPr>
                      <w:lang w:val="en-US"/>
                    </w:rPr>
                  </w:pPr>
                  <w:sdt>
                    <w:sdtPr>
                      <w:rPr>
                        <w:lang w:val="en-US"/>
                      </w:rPr>
                      <w:id w:val="-1747251606"/>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Reuse existing data</w:t>
                  </w:r>
                </w:p>
              </w:tc>
              <w:tc>
                <w:tcPr>
                  <w:tcW w:w="1637" w:type="dxa"/>
                </w:tcPr>
                <w:p w14:paraId="1EC16B3E" w14:textId="68441F0B" w:rsidR="0003364E" w:rsidRPr="00250516" w:rsidRDefault="00000000" w:rsidP="001C4AC9">
                  <w:pPr>
                    <w:rPr>
                      <w:lang w:val="en-US"/>
                    </w:rPr>
                  </w:pPr>
                  <w:sdt>
                    <w:sdtPr>
                      <w:rPr>
                        <w:lang w:val="en-US"/>
                      </w:rPr>
                      <w:id w:val="996147060"/>
                      <w14:checkbox>
                        <w14:checked w14:val="1"/>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Digital</w:t>
                  </w:r>
                </w:p>
                <w:p w14:paraId="78D8C85A" w14:textId="6433A92A" w:rsidR="0003364E" w:rsidRDefault="00000000" w:rsidP="001C4AC9">
                  <w:pPr>
                    <w:rPr>
                      <w:lang w:val="en-US"/>
                    </w:rPr>
                  </w:pPr>
                  <w:sdt>
                    <w:sdtPr>
                      <w:rPr>
                        <w:lang w:val="en-US"/>
                      </w:rPr>
                      <w:id w:val="1834715366"/>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Physical</w:t>
                  </w:r>
                </w:p>
              </w:tc>
              <w:tc>
                <w:tcPr>
                  <w:tcW w:w="1985" w:type="dxa"/>
                </w:tcPr>
                <w:p w14:paraId="7F7719B1" w14:textId="77777777" w:rsidR="0003364E" w:rsidRPr="00250516" w:rsidRDefault="00000000" w:rsidP="001C4AC9">
                  <w:pPr>
                    <w:rPr>
                      <w:lang w:val="en-US"/>
                    </w:rPr>
                  </w:pPr>
                  <w:sdt>
                    <w:sdtPr>
                      <w:rPr>
                        <w:lang w:val="en-US"/>
                      </w:rPr>
                      <w:id w:val="1109017563"/>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Observational</w:t>
                  </w:r>
                </w:p>
                <w:p w14:paraId="17218C12" w14:textId="77777777" w:rsidR="0003364E" w:rsidRDefault="00000000" w:rsidP="001C4AC9">
                  <w:pPr>
                    <w:rPr>
                      <w:lang w:val="en-US"/>
                    </w:rPr>
                  </w:pPr>
                  <w:sdt>
                    <w:sdtPr>
                      <w:rPr>
                        <w:lang w:val="en-US"/>
                      </w:rPr>
                      <w:id w:val="-2052056902"/>
                      <w14:checkbox>
                        <w14:checked w14:val="1"/>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Experimental</w:t>
                  </w:r>
                </w:p>
                <w:p w14:paraId="7D07503F" w14:textId="77777777" w:rsidR="0003364E" w:rsidRDefault="00000000" w:rsidP="001C4AC9">
                  <w:pPr>
                    <w:rPr>
                      <w:lang w:val="en-US"/>
                    </w:rPr>
                  </w:pPr>
                  <w:sdt>
                    <w:sdtPr>
                      <w:rPr>
                        <w:lang w:val="en-US"/>
                      </w:rPr>
                      <w:id w:val="-63773352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Compiled/ aggregated data</w:t>
                  </w:r>
                </w:p>
                <w:p w14:paraId="1C9E8C8E" w14:textId="77777777" w:rsidR="0003364E" w:rsidRDefault="00000000" w:rsidP="001C4AC9">
                  <w:pPr>
                    <w:rPr>
                      <w:lang w:val="en-US"/>
                    </w:rPr>
                  </w:pPr>
                  <w:sdt>
                    <w:sdtPr>
                      <w:rPr>
                        <w:lang w:val="en-US"/>
                      </w:rPr>
                      <w:id w:val="893090846"/>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Simulation data</w:t>
                  </w:r>
                </w:p>
                <w:p w14:paraId="0982ED3E" w14:textId="77777777" w:rsidR="0003364E" w:rsidRDefault="00000000" w:rsidP="001C4AC9">
                  <w:pPr>
                    <w:rPr>
                      <w:lang w:val="en-US"/>
                    </w:rPr>
                  </w:pPr>
                  <w:sdt>
                    <w:sdtPr>
                      <w:rPr>
                        <w:lang w:val="en-US"/>
                      </w:rPr>
                      <w:id w:val="-19878288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Software</w:t>
                  </w:r>
                </w:p>
                <w:p w14:paraId="7ED42C33" w14:textId="77777777" w:rsidR="0003364E" w:rsidRDefault="00000000" w:rsidP="001C4AC9">
                  <w:pPr>
                    <w:rPr>
                      <w:lang w:val="en-US"/>
                    </w:rPr>
                  </w:pPr>
                  <w:sdt>
                    <w:sdtPr>
                      <w:rPr>
                        <w:lang w:val="en-US"/>
                      </w:rPr>
                      <w:id w:val="1789548845"/>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Other</w:t>
                  </w:r>
                </w:p>
                <w:p w14:paraId="2CB0A813" w14:textId="77777777" w:rsidR="0003364E" w:rsidRDefault="00000000" w:rsidP="001C4AC9">
                  <w:pPr>
                    <w:rPr>
                      <w:lang w:val="en-US"/>
                    </w:rPr>
                  </w:pPr>
                  <w:sdt>
                    <w:sdtPr>
                      <w:rPr>
                        <w:lang w:val="en-US"/>
                      </w:rPr>
                      <w:id w:val="1952746537"/>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NA</w:t>
                  </w:r>
                </w:p>
                <w:p w14:paraId="102CAB02" w14:textId="77777777" w:rsidR="0003364E" w:rsidRDefault="0003364E" w:rsidP="001C4AC9">
                  <w:pPr>
                    <w:rPr>
                      <w:lang w:val="en-US"/>
                    </w:rPr>
                  </w:pPr>
                </w:p>
                <w:p w14:paraId="2F8B1803" w14:textId="77777777" w:rsidR="0003364E" w:rsidRDefault="0003364E" w:rsidP="001C4AC9">
                  <w:pPr>
                    <w:rPr>
                      <w:lang w:val="en-US"/>
                    </w:rPr>
                  </w:pPr>
                </w:p>
              </w:tc>
              <w:tc>
                <w:tcPr>
                  <w:tcW w:w="1984" w:type="dxa"/>
                </w:tcPr>
                <w:p w14:paraId="1CA937DB" w14:textId="77777777" w:rsidR="0003364E" w:rsidRPr="00250516" w:rsidRDefault="00000000" w:rsidP="001C4AC9">
                  <w:pPr>
                    <w:rPr>
                      <w:lang w:val="en-US"/>
                    </w:rPr>
                  </w:pPr>
                  <w:sdt>
                    <w:sdtPr>
                      <w:rPr>
                        <w:lang w:val="en-US"/>
                      </w:rPr>
                      <w:id w:val="185052525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.por</w:t>
                  </w:r>
                </w:p>
                <w:p w14:paraId="22D09504" w14:textId="77777777" w:rsidR="0003364E" w:rsidRDefault="00000000" w:rsidP="001C4AC9">
                  <w:pPr>
                    <w:rPr>
                      <w:lang w:val="en-US"/>
                    </w:rPr>
                  </w:pPr>
                  <w:sdt>
                    <w:sdtPr>
                      <w:rPr>
                        <w:lang w:val="en-US"/>
                      </w:rPr>
                      <w:id w:val="68640369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.xml</w:t>
                  </w:r>
                </w:p>
                <w:p w14:paraId="36F186BB" w14:textId="77777777" w:rsidR="0003364E" w:rsidRDefault="00000000" w:rsidP="001C4AC9">
                  <w:pPr>
                    <w:rPr>
                      <w:lang w:val="en-US"/>
                    </w:rPr>
                  </w:pPr>
                  <w:sdt>
                    <w:sdtPr>
                      <w:rPr>
                        <w:lang w:val="en-US"/>
                      </w:rPr>
                      <w:id w:val="1039014591"/>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.tab</w:t>
                  </w:r>
                </w:p>
                <w:p w14:paraId="6ACA8A53" w14:textId="77777777" w:rsidR="0003364E" w:rsidRDefault="00000000" w:rsidP="001C4AC9">
                  <w:pPr>
                    <w:rPr>
                      <w:lang w:val="en-US"/>
                    </w:rPr>
                  </w:pPr>
                  <w:sdt>
                    <w:sdtPr>
                      <w:rPr>
                        <w:lang w:val="en-US"/>
                      </w:rPr>
                      <w:id w:val="1596134632"/>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.csv</w:t>
                  </w:r>
                </w:p>
                <w:p w14:paraId="77297C8C" w14:textId="77777777" w:rsidR="0003364E" w:rsidRDefault="00000000" w:rsidP="001C4AC9">
                  <w:pPr>
                    <w:rPr>
                      <w:lang w:val="en-US"/>
                    </w:rPr>
                  </w:pPr>
                  <w:sdt>
                    <w:sdtPr>
                      <w:rPr>
                        <w:lang w:val="en-US"/>
                      </w:rPr>
                      <w:id w:val="1201903473"/>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.pdf</w:t>
                  </w:r>
                </w:p>
                <w:p w14:paraId="0D9C045E" w14:textId="77777777" w:rsidR="0003364E" w:rsidRDefault="00000000" w:rsidP="001C4AC9">
                  <w:pPr>
                    <w:rPr>
                      <w:lang w:val="en-US"/>
                    </w:rPr>
                  </w:pPr>
                  <w:sdt>
                    <w:sdtPr>
                      <w:rPr>
                        <w:lang w:val="en-US"/>
                      </w:rPr>
                      <w:id w:val="963080794"/>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.txt</w:t>
                  </w:r>
                </w:p>
                <w:p w14:paraId="35604737" w14:textId="77777777" w:rsidR="0003364E" w:rsidRPr="00250516" w:rsidRDefault="00000000" w:rsidP="001C4AC9">
                  <w:pPr>
                    <w:rPr>
                      <w:lang w:val="en-US"/>
                    </w:rPr>
                  </w:pPr>
                  <w:sdt>
                    <w:sdtPr>
                      <w:rPr>
                        <w:lang w:val="en-US"/>
                      </w:rPr>
                      <w:id w:val="783153783"/>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.rtf</w:t>
                  </w:r>
                </w:p>
                <w:p w14:paraId="4998E43E" w14:textId="77777777" w:rsidR="0003364E" w:rsidRDefault="00000000" w:rsidP="001C4AC9">
                  <w:pPr>
                    <w:rPr>
                      <w:lang w:val="en-US"/>
                    </w:rPr>
                  </w:pPr>
                  <w:sdt>
                    <w:sdtPr>
                      <w:rPr>
                        <w:lang w:val="en-US"/>
                      </w:rPr>
                      <w:id w:val="600757788"/>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.dwg</w:t>
                  </w:r>
                </w:p>
                <w:p w14:paraId="09790182" w14:textId="77777777" w:rsidR="0003364E" w:rsidRDefault="00000000" w:rsidP="001C4AC9">
                  <w:pPr>
                    <w:rPr>
                      <w:lang w:val="en-US"/>
                    </w:rPr>
                  </w:pPr>
                  <w:sdt>
                    <w:sdtPr>
                      <w:rPr>
                        <w:lang w:val="en-US"/>
                      </w:rPr>
                      <w:id w:val="1663506497"/>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.tab</w:t>
                  </w:r>
                </w:p>
                <w:p w14:paraId="023B89AF" w14:textId="77777777" w:rsidR="0003364E" w:rsidRDefault="00000000" w:rsidP="001C4AC9">
                  <w:pPr>
                    <w:rPr>
                      <w:lang w:val="en-US"/>
                    </w:rPr>
                  </w:pPr>
                  <w:sdt>
                    <w:sdtPr>
                      <w:rPr>
                        <w:lang w:val="en-US"/>
                      </w:rPr>
                      <w:id w:val="-1102188945"/>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w:t>
                  </w:r>
                  <w:proofErr w:type="spellStart"/>
                  <w:r w:rsidR="0003364E">
                    <w:rPr>
                      <w:lang w:val="en-US"/>
                    </w:rPr>
                    <w:t>gml</w:t>
                  </w:r>
                  <w:proofErr w:type="spellEnd"/>
                </w:p>
                <w:p w14:paraId="411DAD8E" w14:textId="704DAC16" w:rsidR="0003364E" w:rsidRDefault="00000000" w:rsidP="001C4AC9">
                  <w:pPr>
                    <w:rPr>
                      <w:lang w:val="en-US"/>
                    </w:rPr>
                  </w:pPr>
                  <w:sdt>
                    <w:sdtPr>
                      <w:rPr>
                        <w:lang w:val="en-US"/>
                      </w:rPr>
                      <w:id w:val="-2094917112"/>
                      <w14:checkbox>
                        <w14:checked w14:val="1"/>
                        <w14:checkedState w14:val="2612" w14:font="MS Gothic"/>
                        <w14:uncheckedState w14:val="2610" w14:font="MS Gothic"/>
                      </w14:checkbox>
                    </w:sdtPr>
                    <w:sdtContent>
                      <w:r w:rsidR="0038749F">
                        <w:rPr>
                          <w:rFonts w:ascii="MS Gothic" w:eastAsia="MS Gothic" w:hAnsi="MS Gothic" w:hint="eastAsia"/>
                          <w:lang w:val="en-US"/>
                        </w:rPr>
                        <w:t>☒</w:t>
                      </w:r>
                    </w:sdtContent>
                  </w:sdt>
                  <w:r w:rsidR="0003364E">
                    <w:rPr>
                      <w:lang w:val="en-US"/>
                    </w:rPr>
                    <w:t xml:space="preserve"> other: </w:t>
                  </w:r>
                  <w:r w:rsidR="00126137">
                    <w:rPr>
                      <w:lang w:val="en-US"/>
                    </w:rPr>
                    <w:t>.</w:t>
                  </w:r>
                  <w:proofErr w:type="spellStart"/>
                  <w:r w:rsidR="00126137">
                    <w:rPr>
                      <w:lang w:val="en-US"/>
                    </w:rPr>
                    <w:t>tif</w:t>
                  </w:r>
                  <w:proofErr w:type="spellEnd"/>
                  <w:r w:rsidR="00CD110A">
                    <w:rPr>
                      <w:lang w:val="en-US"/>
                    </w:rPr>
                    <w:t>; .</w:t>
                  </w:r>
                  <w:proofErr w:type="spellStart"/>
                  <w:r w:rsidR="00CD110A">
                    <w:rPr>
                      <w:lang w:val="en-US"/>
                    </w:rPr>
                    <w:t>png</w:t>
                  </w:r>
                  <w:proofErr w:type="spellEnd"/>
                  <w:r w:rsidR="00E47152">
                    <w:rPr>
                      <w:lang w:val="en-US"/>
                    </w:rPr>
                    <w:t xml:space="preserve">; </w:t>
                  </w:r>
                  <w:r w:rsidR="0097790E">
                    <w:rPr>
                      <w:lang w:val="en-US"/>
                    </w:rPr>
                    <w:t>.</w:t>
                  </w:r>
                  <w:proofErr w:type="spellStart"/>
                  <w:r w:rsidR="0097790E">
                    <w:rPr>
                      <w:lang w:val="en-US"/>
                    </w:rPr>
                    <w:t>rif</w:t>
                  </w:r>
                  <w:proofErr w:type="spellEnd"/>
                  <w:r w:rsidR="0097790E">
                    <w:rPr>
                      <w:lang w:val="en-US"/>
                    </w:rPr>
                    <w:t>; .fcs</w:t>
                  </w:r>
                </w:p>
                <w:p w14:paraId="0624F38D" w14:textId="183B9F82" w:rsidR="0003364E" w:rsidRDefault="00000000" w:rsidP="001C4AC9">
                  <w:pPr>
                    <w:rPr>
                      <w:lang w:val="en-US"/>
                    </w:rPr>
                  </w:pPr>
                  <w:sdt>
                    <w:sdtPr>
                      <w:rPr>
                        <w:lang w:val="en-US"/>
                      </w:rPr>
                      <w:id w:val="-134498916"/>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NA</w:t>
                  </w:r>
                </w:p>
              </w:tc>
              <w:tc>
                <w:tcPr>
                  <w:tcW w:w="1985" w:type="dxa"/>
                </w:tcPr>
                <w:p w14:paraId="22CB37A5" w14:textId="77777777" w:rsidR="0003364E" w:rsidRPr="00250516" w:rsidRDefault="00000000" w:rsidP="001C4AC9">
                  <w:pPr>
                    <w:rPr>
                      <w:lang w:val="en-US"/>
                    </w:rPr>
                  </w:pPr>
                  <w:sdt>
                    <w:sdtPr>
                      <w:rPr>
                        <w:lang w:val="en-US"/>
                      </w:rPr>
                      <w:id w:val="2115629352"/>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100 MB</w:t>
                  </w:r>
                </w:p>
                <w:p w14:paraId="692289FC" w14:textId="77777777" w:rsidR="0003364E" w:rsidRDefault="00000000" w:rsidP="001C4AC9">
                  <w:pPr>
                    <w:rPr>
                      <w:lang w:val="en-US"/>
                    </w:rPr>
                  </w:pPr>
                  <w:sdt>
                    <w:sdtPr>
                      <w:rPr>
                        <w:lang w:val="en-US"/>
                      </w:rPr>
                      <w:id w:val="-44145742"/>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&lt; 1 GB</w:t>
                  </w:r>
                </w:p>
                <w:p w14:paraId="6D14689A" w14:textId="0C5B39E0" w:rsidR="0003364E" w:rsidRDefault="00000000" w:rsidP="001C4AC9">
                  <w:pPr>
                    <w:rPr>
                      <w:lang w:val="en-US"/>
                    </w:rPr>
                  </w:pPr>
                  <w:sdt>
                    <w:sdtPr>
                      <w:rPr>
                        <w:lang w:val="en-US"/>
                      </w:rPr>
                      <w:id w:val="141315835"/>
                      <w14:checkbox>
                        <w14:checked w14:val="1"/>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100 GB</w:t>
                  </w:r>
                </w:p>
                <w:p w14:paraId="42FDD6E7" w14:textId="77777777" w:rsidR="0003364E" w:rsidRDefault="00000000" w:rsidP="001C4AC9">
                  <w:pPr>
                    <w:rPr>
                      <w:lang w:val="en-US"/>
                    </w:rPr>
                  </w:pPr>
                  <w:sdt>
                    <w:sdtPr>
                      <w:rPr>
                        <w:lang w:val="en-US"/>
                      </w:rPr>
                      <w:id w:val="124846277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1 TB</w:t>
                  </w:r>
                </w:p>
                <w:p w14:paraId="1F2A389B" w14:textId="77777777" w:rsidR="0003364E" w:rsidRDefault="00000000" w:rsidP="001C4AC9">
                  <w:pPr>
                    <w:rPr>
                      <w:lang w:val="en-US"/>
                    </w:rPr>
                  </w:pPr>
                  <w:sdt>
                    <w:sdtPr>
                      <w:rPr>
                        <w:lang w:val="en-US"/>
                      </w:rPr>
                      <w:id w:val="-1828739739"/>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5 TB</w:t>
                  </w:r>
                </w:p>
                <w:p w14:paraId="31CA603C" w14:textId="77777777" w:rsidR="0003364E" w:rsidRDefault="00000000" w:rsidP="001C4AC9">
                  <w:pPr>
                    <w:rPr>
                      <w:lang w:val="en-US"/>
                    </w:rPr>
                  </w:pPr>
                  <w:sdt>
                    <w:sdtPr>
                      <w:rPr>
                        <w:lang w:val="en-US"/>
                      </w:rPr>
                      <w:id w:val="166613291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10 TB</w:t>
                  </w:r>
                </w:p>
                <w:p w14:paraId="3BDAB40A" w14:textId="77777777" w:rsidR="0003364E" w:rsidRPr="00250516" w:rsidRDefault="00000000" w:rsidP="001C4AC9">
                  <w:pPr>
                    <w:rPr>
                      <w:lang w:val="en-US"/>
                    </w:rPr>
                  </w:pPr>
                  <w:sdt>
                    <w:sdtPr>
                      <w:rPr>
                        <w:lang w:val="en-US"/>
                      </w:rPr>
                      <w:id w:val="72545540"/>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&lt; 50 TB</w:t>
                  </w:r>
                </w:p>
                <w:p w14:paraId="5039C018" w14:textId="77777777" w:rsidR="0003364E" w:rsidRDefault="00000000" w:rsidP="001C4AC9">
                  <w:pPr>
                    <w:rPr>
                      <w:lang w:val="en-US"/>
                    </w:rPr>
                  </w:pPr>
                  <w:sdt>
                    <w:sdtPr>
                      <w:rPr>
                        <w:lang w:val="en-US"/>
                      </w:rPr>
                      <w:id w:val="355085812"/>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sidRPr="00250516">
                    <w:rPr>
                      <w:lang w:val="en-US"/>
                    </w:rPr>
                    <w:t xml:space="preserve"> </w:t>
                  </w:r>
                  <w:r w:rsidR="0003364E">
                    <w:rPr>
                      <w:lang w:val="en-US"/>
                    </w:rPr>
                    <w:t>&gt; 50 TB</w:t>
                  </w:r>
                </w:p>
                <w:p w14:paraId="528B381A" w14:textId="128509BF" w:rsidR="0003364E" w:rsidRDefault="00000000" w:rsidP="001C4AC9">
                  <w:pPr>
                    <w:rPr>
                      <w:lang w:val="en-US"/>
                    </w:rPr>
                  </w:pPr>
                  <w:sdt>
                    <w:sdtPr>
                      <w:rPr>
                        <w:lang w:val="en-US"/>
                      </w:rPr>
                      <w:id w:val="1177462088"/>
                      <w14:checkbox>
                        <w14:checked w14:val="0"/>
                        <w14:checkedState w14:val="2612" w14:font="MS Gothic"/>
                        <w14:uncheckedState w14:val="2610" w14:font="MS Gothic"/>
                      </w14:checkbox>
                    </w:sdtPr>
                    <w:sdtContent>
                      <w:r w:rsidR="0003364E">
                        <w:rPr>
                          <w:rFonts w:ascii="MS Gothic" w:eastAsia="MS Gothic" w:hAnsi="MS Gothic" w:hint="eastAsia"/>
                          <w:lang w:val="en-US"/>
                        </w:rPr>
                        <w:t>☐</w:t>
                      </w:r>
                    </w:sdtContent>
                  </w:sdt>
                  <w:r w:rsidR="0003364E">
                    <w:rPr>
                      <w:lang w:val="en-US"/>
                    </w:rPr>
                    <w:t xml:space="preserve"> NA</w:t>
                  </w:r>
                </w:p>
                <w:p w14:paraId="52A00E23" w14:textId="77777777" w:rsidR="0003364E" w:rsidRDefault="0003364E" w:rsidP="001C4AC9">
                  <w:pPr>
                    <w:rPr>
                      <w:lang w:val="en-US"/>
                    </w:rPr>
                  </w:pPr>
                </w:p>
              </w:tc>
              <w:tc>
                <w:tcPr>
                  <w:tcW w:w="2014" w:type="dxa"/>
                </w:tcPr>
                <w:p w14:paraId="614B2B1B" w14:textId="6F2A5673" w:rsidR="0003364E" w:rsidRDefault="0003364E" w:rsidP="001C4AC9"/>
              </w:tc>
            </w:tr>
            <w:tr w:rsidR="00F36573" w14:paraId="08712FEA" w14:textId="77777777" w:rsidTr="00F50A86">
              <w:tc>
                <w:tcPr>
                  <w:tcW w:w="1588" w:type="dxa"/>
                  <w:vMerge w:val="restart"/>
                </w:tcPr>
                <w:p w14:paraId="505C559D" w14:textId="20438F25" w:rsidR="00F36573" w:rsidRDefault="00F36573" w:rsidP="001C4AC9">
                  <w:r w:rsidRPr="009E6368">
                    <w:t>2.2 The role of protein glycosylation in ADA2 synthesis and trafficking</w:t>
                  </w:r>
                </w:p>
              </w:tc>
              <w:tc>
                <w:tcPr>
                  <w:tcW w:w="2551" w:type="dxa"/>
                </w:tcPr>
                <w:p w14:paraId="0BF94504" w14:textId="77777777" w:rsidR="00F36573" w:rsidRDefault="003B32E3" w:rsidP="001C4AC9">
                  <w:r>
                    <w:t xml:space="preserve">- </w:t>
                  </w:r>
                  <w:r w:rsidR="0028640D">
                    <w:t>U-937 cell line</w:t>
                  </w:r>
                </w:p>
                <w:p w14:paraId="014D421B" w14:textId="542CE398" w:rsidR="0028640D" w:rsidRDefault="0028640D" w:rsidP="001C4AC9">
                  <w:r>
                    <w:t>- EBV-LCL cell lines from healthy controls and DADA2 patients (see above</w:t>
                  </w:r>
                </w:p>
              </w:tc>
              <w:tc>
                <w:tcPr>
                  <w:tcW w:w="1623" w:type="dxa"/>
                </w:tcPr>
                <w:p w14:paraId="243AF6ED" w14:textId="3221BBE2" w:rsidR="00F36573" w:rsidRPr="00250516" w:rsidRDefault="00000000" w:rsidP="001C4AC9">
                  <w:pPr>
                    <w:rPr>
                      <w:lang w:val="en-US"/>
                    </w:rPr>
                  </w:pPr>
                  <w:sdt>
                    <w:sdtPr>
                      <w:rPr>
                        <w:lang w:val="en-US"/>
                      </w:rPr>
                      <w:id w:val="994144706"/>
                      <w14:checkbox>
                        <w14:checked w14:val="1"/>
                        <w14:checkedState w14:val="2612" w14:font="MS Gothic"/>
                        <w14:uncheckedState w14:val="2610" w14:font="MS Gothic"/>
                      </w14:checkbox>
                    </w:sdtPr>
                    <w:sdtContent>
                      <w:r w:rsidR="00090ECB">
                        <w:rPr>
                          <w:rFonts w:ascii="MS Gothic" w:eastAsia="MS Gothic" w:hAnsi="MS Gothic" w:hint="eastAsia"/>
                          <w:lang w:val="en-US"/>
                        </w:rPr>
                        <w:t>☒</w:t>
                      </w:r>
                    </w:sdtContent>
                  </w:sdt>
                  <w:r w:rsidR="00F36573">
                    <w:rPr>
                      <w:lang w:val="en-US"/>
                    </w:rPr>
                    <w:t xml:space="preserve"> </w:t>
                  </w:r>
                  <w:r w:rsidR="00F36573" w:rsidRPr="00250516">
                    <w:rPr>
                      <w:lang w:val="en-US"/>
                    </w:rPr>
                    <w:t>Generate new data</w:t>
                  </w:r>
                </w:p>
                <w:p w14:paraId="0BEDAE0C" w14:textId="051FB80B" w:rsidR="00F36573" w:rsidRDefault="00000000" w:rsidP="001C4AC9">
                  <w:pPr>
                    <w:rPr>
                      <w:rFonts w:ascii="MS Gothic" w:eastAsia="MS Gothic" w:hAnsi="MS Gothic"/>
                      <w:lang w:val="en-US"/>
                    </w:rPr>
                  </w:pPr>
                  <w:sdt>
                    <w:sdtPr>
                      <w:rPr>
                        <w:lang w:val="en-US"/>
                      </w:rPr>
                      <w:id w:val="-2043661934"/>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sidRPr="00250516">
                    <w:rPr>
                      <w:lang w:val="en-US"/>
                    </w:rPr>
                    <w:t xml:space="preserve"> Reuse existing data</w:t>
                  </w:r>
                </w:p>
              </w:tc>
              <w:tc>
                <w:tcPr>
                  <w:tcW w:w="1637" w:type="dxa"/>
                </w:tcPr>
                <w:p w14:paraId="2CE43E96" w14:textId="77777777" w:rsidR="00F36573" w:rsidRPr="00250516" w:rsidRDefault="00000000" w:rsidP="001C4AC9">
                  <w:pPr>
                    <w:rPr>
                      <w:lang w:val="en-US"/>
                    </w:rPr>
                  </w:pPr>
                  <w:sdt>
                    <w:sdtPr>
                      <w:rPr>
                        <w:lang w:val="en-US"/>
                      </w:rPr>
                      <w:id w:val="-191457417"/>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Digital</w:t>
                  </w:r>
                </w:p>
                <w:p w14:paraId="383ACA98" w14:textId="7B562291" w:rsidR="00F36573" w:rsidRDefault="00000000" w:rsidP="001C4AC9">
                  <w:pPr>
                    <w:rPr>
                      <w:rFonts w:ascii="MS Gothic" w:eastAsia="MS Gothic" w:hAnsi="MS Gothic"/>
                      <w:lang w:val="en-US"/>
                    </w:rPr>
                  </w:pPr>
                  <w:sdt>
                    <w:sdtPr>
                      <w:rPr>
                        <w:lang w:val="en-US"/>
                      </w:rPr>
                      <w:id w:val="230201986"/>
                      <w14:checkbox>
                        <w14:checked w14:val="1"/>
                        <w14:checkedState w14:val="2612" w14:font="MS Gothic"/>
                        <w14:uncheckedState w14:val="2610" w14:font="MS Gothic"/>
                      </w14:checkbox>
                    </w:sdtPr>
                    <w:sdtContent>
                      <w:r w:rsidR="00A92307">
                        <w:rPr>
                          <w:rFonts w:ascii="MS Gothic" w:eastAsia="MS Gothic" w:hAnsi="MS Gothic" w:hint="eastAsia"/>
                          <w:lang w:val="en-US"/>
                        </w:rPr>
                        <w:t>☒</w:t>
                      </w:r>
                    </w:sdtContent>
                  </w:sdt>
                  <w:r w:rsidR="00F36573" w:rsidRPr="00250516">
                    <w:rPr>
                      <w:lang w:val="en-US"/>
                    </w:rPr>
                    <w:t xml:space="preserve"> </w:t>
                  </w:r>
                  <w:r w:rsidR="00F36573">
                    <w:rPr>
                      <w:lang w:val="en-US"/>
                    </w:rPr>
                    <w:t>Physical</w:t>
                  </w:r>
                </w:p>
              </w:tc>
              <w:tc>
                <w:tcPr>
                  <w:tcW w:w="1985" w:type="dxa"/>
                </w:tcPr>
                <w:p w14:paraId="35EF1CBF" w14:textId="77777777" w:rsidR="00F36573" w:rsidRPr="00250516" w:rsidRDefault="00000000" w:rsidP="001C4AC9">
                  <w:pPr>
                    <w:rPr>
                      <w:lang w:val="en-US"/>
                    </w:rPr>
                  </w:pPr>
                  <w:sdt>
                    <w:sdtPr>
                      <w:rPr>
                        <w:lang w:val="en-US"/>
                      </w:rPr>
                      <w:id w:val="-647515276"/>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Observational</w:t>
                  </w:r>
                </w:p>
                <w:p w14:paraId="312E8E73" w14:textId="393DBBAA" w:rsidR="00F36573" w:rsidRDefault="00000000" w:rsidP="001C4AC9">
                  <w:pPr>
                    <w:rPr>
                      <w:lang w:val="en-US"/>
                    </w:rPr>
                  </w:pPr>
                  <w:sdt>
                    <w:sdtPr>
                      <w:rPr>
                        <w:lang w:val="en-US"/>
                      </w:rPr>
                      <w:id w:val="-1165708966"/>
                      <w14:checkbox>
                        <w14:checked w14:val="1"/>
                        <w14:checkedState w14:val="2612" w14:font="MS Gothic"/>
                        <w14:uncheckedState w14:val="2610" w14:font="MS Gothic"/>
                      </w14:checkbox>
                    </w:sdtPr>
                    <w:sdtContent>
                      <w:r w:rsidR="00A92307">
                        <w:rPr>
                          <w:rFonts w:ascii="MS Gothic" w:eastAsia="MS Gothic" w:hAnsi="MS Gothic" w:hint="eastAsia"/>
                          <w:lang w:val="en-US"/>
                        </w:rPr>
                        <w:t>☒</w:t>
                      </w:r>
                    </w:sdtContent>
                  </w:sdt>
                  <w:r w:rsidR="00F36573" w:rsidRPr="00250516">
                    <w:rPr>
                      <w:lang w:val="en-US"/>
                    </w:rPr>
                    <w:t xml:space="preserve"> </w:t>
                  </w:r>
                  <w:r w:rsidR="00F36573">
                    <w:rPr>
                      <w:lang w:val="en-US"/>
                    </w:rPr>
                    <w:t>Experimental</w:t>
                  </w:r>
                </w:p>
                <w:p w14:paraId="621B9B0E" w14:textId="77777777" w:rsidR="00F36573" w:rsidRDefault="00000000" w:rsidP="001C4AC9">
                  <w:pPr>
                    <w:rPr>
                      <w:lang w:val="en-US"/>
                    </w:rPr>
                  </w:pPr>
                  <w:sdt>
                    <w:sdtPr>
                      <w:rPr>
                        <w:lang w:val="en-US"/>
                      </w:rPr>
                      <w:id w:val="529691529"/>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Compiled/ aggregated data</w:t>
                  </w:r>
                </w:p>
                <w:p w14:paraId="58185AA6" w14:textId="77777777" w:rsidR="00F36573" w:rsidRDefault="00000000" w:rsidP="001C4AC9">
                  <w:pPr>
                    <w:rPr>
                      <w:lang w:val="en-US"/>
                    </w:rPr>
                  </w:pPr>
                  <w:sdt>
                    <w:sdtPr>
                      <w:rPr>
                        <w:lang w:val="en-US"/>
                      </w:rPr>
                      <w:id w:val="-1205174615"/>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Simulation data</w:t>
                  </w:r>
                </w:p>
                <w:p w14:paraId="395A8818" w14:textId="77777777" w:rsidR="00F36573" w:rsidRDefault="00000000" w:rsidP="001C4AC9">
                  <w:pPr>
                    <w:rPr>
                      <w:lang w:val="en-US"/>
                    </w:rPr>
                  </w:pPr>
                  <w:sdt>
                    <w:sdtPr>
                      <w:rPr>
                        <w:lang w:val="en-US"/>
                      </w:rPr>
                      <w:id w:val="1657421529"/>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Software</w:t>
                  </w:r>
                </w:p>
                <w:p w14:paraId="6123C8DF" w14:textId="77777777" w:rsidR="00F36573" w:rsidRDefault="00000000" w:rsidP="001C4AC9">
                  <w:pPr>
                    <w:rPr>
                      <w:lang w:val="en-US"/>
                    </w:rPr>
                  </w:pPr>
                  <w:sdt>
                    <w:sdtPr>
                      <w:rPr>
                        <w:lang w:val="en-US"/>
                      </w:rPr>
                      <w:id w:val="1844820801"/>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Other</w:t>
                  </w:r>
                </w:p>
                <w:p w14:paraId="34DE1025" w14:textId="77777777" w:rsidR="00F36573" w:rsidRDefault="00000000" w:rsidP="001C4AC9">
                  <w:pPr>
                    <w:rPr>
                      <w:lang w:val="en-US"/>
                    </w:rPr>
                  </w:pPr>
                  <w:sdt>
                    <w:sdtPr>
                      <w:rPr>
                        <w:lang w:val="en-US"/>
                      </w:rPr>
                      <w:id w:val="160283749"/>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NA</w:t>
                  </w:r>
                </w:p>
                <w:p w14:paraId="461E1BF4" w14:textId="77777777" w:rsidR="00F36573" w:rsidRDefault="00F36573" w:rsidP="001C4AC9">
                  <w:pPr>
                    <w:rPr>
                      <w:lang w:val="en-US"/>
                    </w:rPr>
                  </w:pPr>
                </w:p>
                <w:p w14:paraId="427AEC18" w14:textId="77777777" w:rsidR="00F36573" w:rsidRDefault="00F36573" w:rsidP="001C4AC9">
                  <w:pPr>
                    <w:rPr>
                      <w:rFonts w:ascii="MS Gothic" w:eastAsia="MS Gothic" w:hAnsi="MS Gothic"/>
                      <w:lang w:val="en-US"/>
                    </w:rPr>
                  </w:pPr>
                </w:p>
              </w:tc>
              <w:tc>
                <w:tcPr>
                  <w:tcW w:w="1984" w:type="dxa"/>
                </w:tcPr>
                <w:p w14:paraId="0C23488B" w14:textId="77777777" w:rsidR="00F36573" w:rsidRPr="00250516" w:rsidRDefault="00000000" w:rsidP="001C4AC9">
                  <w:pPr>
                    <w:rPr>
                      <w:lang w:val="en-US"/>
                    </w:rPr>
                  </w:pPr>
                  <w:sdt>
                    <w:sdtPr>
                      <w:rPr>
                        <w:lang w:val="en-US"/>
                      </w:rPr>
                      <w:id w:val="-605195678"/>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.por</w:t>
                  </w:r>
                </w:p>
                <w:p w14:paraId="40A2BB5C" w14:textId="77777777" w:rsidR="00F36573" w:rsidRDefault="00000000" w:rsidP="001C4AC9">
                  <w:pPr>
                    <w:rPr>
                      <w:lang w:val="en-US"/>
                    </w:rPr>
                  </w:pPr>
                  <w:sdt>
                    <w:sdtPr>
                      <w:rPr>
                        <w:lang w:val="en-US"/>
                      </w:rPr>
                      <w:id w:val="1771513810"/>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sidRPr="00250516">
                    <w:rPr>
                      <w:lang w:val="en-US"/>
                    </w:rPr>
                    <w:t xml:space="preserve"> </w:t>
                  </w:r>
                  <w:r w:rsidR="00F36573">
                    <w:rPr>
                      <w:lang w:val="en-US"/>
                    </w:rPr>
                    <w:t>.xml</w:t>
                  </w:r>
                </w:p>
                <w:p w14:paraId="3DFAA179" w14:textId="77777777" w:rsidR="00F36573" w:rsidRDefault="00000000" w:rsidP="001C4AC9">
                  <w:pPr>
                    <w:rPr>
                      <w:lang w:val="en-US"/>
                    </w:rPr>
                  </w:pPr>
                  <w:sdt>
                    <w:sdtPr>
                      <w:rPr>
                        <w:lang w:val="en-US"/>
                      </w:rPr>
                      <w:id w:val="48120937"/>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.tab</w:t>
                  </w:r>
                </w:p>
                <w:p w14:paraId="53116BC2" w14:textId="77777777" w:rsidR="00F36573" w:rsidRDefault="00000000" w:rsidP="001C4AC9">
                  <w:pPr>
                    <w:rPr>
                      <w:lang w:val="en-US"/>
                    </w:rPr>
                  </w:pPr>
                  <w:sdt>
                    <w:sdtPr>
                      <w:rPr>
                        <w:lang w:val="en-US"/>
                      </w:rPr>
                      <w:id w:val="-1246500997"/>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.csv</w:t>
                  </w:r>
                </w:p>
                <w:p w14:paraId="5E5FD248" w14:textId="77777777" w:rsidR="00F36573" w:rsidRDefault="00000000" w:rsidP="001C4AC9">
                  <w:pPr>
                    <w:rPr>
                      <w:lang w:val="en-US"/>
                    </w:rPr>
                  </w:pPr>
                  <w:sdt>
                    <w:sdtPr>
                      <w:rPr>
                        <w:lang w:val="en-US"/>
                      </w:rPr>
                      <w:id w:val="-1266454965"/>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.pdf</w:t>
                  </w:r>
                </w:p>
                <w:p w14:paraId="1D130813" w14:textId="77777777" w:rsidR="00F36573" w:rsidRDefault="00000000" w:rsidP="001C4AC9">
                  <w:pPr>
                    <w:rPr>
                      <w:lang w:val="en-US"/>
                    </w:rPr>
                  </w:pPr>
                  <w:sdt>
                    <w:sdtPr>
                      <w:rPr>
                        <w:lang w:val="en-US"/>
                      </w:rPr>
                      <w:id w:val="-1954079732"/>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.txt</w:t>
                  </w:r>
                </w:p>
                <w:p w14:paraId="7E29744D" w14:textId="77777777" w:rsidR="00F36573" w:rsidRPr="00250516" w:rsidRDefault="00000000" w:rsidP="001C4AC9">
                  <w:pPr>
                    <w:rPr>
                      <w:lang w:val="en-US"/>
                    </w:rPr>
                  </w:pPr>
                  <w:sdt>
                    <w:sdtPr>
                      <w:rPr>
                        <w:lang w:val="en-US"/>
                      </w:rPr>
                      <w:id w:val="1449738793"/>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.rtf</w:t>
                  </w:r>
                </w:p>
                <w:p w14:paraId="175F9F0B" w14:textId="77777777" w:rsidR="00F36573" w:rsidRDefault="00000000" w:rsidP="001C4AC9">
                  <w:pPr>
                    <w:rPr>
                      <w:lang w:val="en-US"/>
                    </w:rPr>
                  </w:pPr>
                  <w:sdt>
                    <w:sdtPr>
                      <w:rPr>
                        <w:lang w:val="en-US"/>
                      </w:rPr>
                      <w:id w:val="1693494080"/>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sidRPr="00250516">
                    <w:rPr>
                      <w:lang w:val="en-US"/>
                    </w:rPr>
                    <w:t xml:space="preserve"> </w:t>
                  </w:r>
                  <w:r w:rsidR="00F36573">
                    <w:rPr>
                      <w:lang w:val="en-US"/>
                    </w:rPr>
                    <w:t>.dwg</w:t>
                  </w:r>
                </w:p>
                <w:p w14:paraId="4A652038" w14:textId="77777777" w:rsidR="00F36573" w:rsidRDefault="00000000" w:rsidP="001C4AC9">
                  <w:pPr>
                    <w:rPr>
                      <w:lang w:val="en-US"/>
                    </w:rPr>
                  </w:pPr>
                  <w:sdt>
                    <w:sdtPr>
                      <w:rPr>
                        <w:lang w:val="en-US"/>
                      </w:rPr>
                      <w:id w:val="185805036"/>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.tab</w:t>
                  </w:r>
                </w:p>
                <w:p w14:paraId="2491D92A" w14:textId="77777777" w:rsidR="00F36573" w:rsidRDefault="00000000" w:rsidP="001C4AC9">
                  <w:pPr>
                    <w:rPr>
                      <w:lang w:val="en-US"/>
                    </w:rPr>
                  </w:pPr>
                  <w:sdt>
                    <w:sdtPr>
                      <w:rPr>
                        <w:lang w:val="en-US"/>
                      </w:rPr>
                      <w:id w:val="989219713"/>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w:t>
                  </w:r>
                  <w:proofErr w:type="spellStart"/>
                  <w:r w:rsidR="00F36573">
                    <w:rPr>
                      <w:lang w:val="en-US"/>
                    </w:rPr>
                    <w:t>gml</w:t>
                  </w:r>
                  <w:proofErr w:type="spellEnd"/>
                </w:p>
                <w:p w14:paraId="0A44EB6A" w14:textId="77777777" w:rsidR="00F36573" w:rsidRDefault="00000000" w:rsidP="001C4AC9">
                  <w:pPr>
                    <w:rPr>
                      <w:lang w:val="en-US"/>
                    </w:rPr>
                  </w:pPr>
                  <w:sdt>
                    <w:sdtPr>
                      <w:rPr>
                        <w:lang w:val="en-US"/>
                      </w:rPr>
                      <w:id w:val="-241331202"/>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other: </w:t>
                  </w:r>
                </w:p>
                <w:p w14:paraId="00C01FCD" w14:textId="703D39EE" w:rsidR="00F36573" w:rsidRDefault="00000000" w:rsidP="001C4AC9">
                  <w:pPr>
                    <w:rPr>
                      <w:rFonts w:ascii="MS Gothic" w:eastAsia="MS Gothic" w:hAnsi="MS Gothic"/>
                      <w:lang w:val="en-US"/>
                    </w:rPr>
                  </w:pPr>
                  <w:sdt>
                    <w:sdtPr>
                      <w:rPr>
                        <w:lang w:val="en-US"/>
                      </w:rPr>
                      <w:id w:val="-871144785"/>
                      <w14:checkbox>
                        <w14:checked w14:val="1"/>
                        <w14:checkedState w14:val="2612" w14:font="MS Gothic"/>
                        <w14:uncheckedState w14:val="2610" w14:font="MS Gothic"/>
                      </w14:checkbox>
                    </w:sdtPr>
                    <w:sdtContent>
                      <w:r w:rsidR="00A92307">
                        <w:rPr>
                          <w:rFonts w:ascii="MS Gothic" w:eastAsia="MS Gothic" w:hAnsi="MS Gothic" w:hint="eastAsia"/>
                          <w:lang w:val="en-US"/>
                        </w:rPr>
                        <w:t>☒</w:t>
                      </w:r>
                    </w:sdtContent>
                  </w:sdt>
                  <w:r w:rsidR="00F36573">
                    <w:rPr>
                      <w:lang w:val="en-US"/>
                    </w:rPr>
                    <w:t xml:space="preserve"> NA</w:t>
                  </w:r>
                </w:p>
              </w:tc>
              <w:tc>
                <w:tcPr>
                  <w:tcW w:w="1985" w:type="dxa"/>
                </w:tcPr>
                <w:p w14:paraId="7A5F4CEE" w14:textId="77777777" w:rsidR="00F36573" w:rsidRPr="00250516" w:rsidRDefault="00000000" w:rsidP="001C4AC9">
                  <w:pPr>
                    <w:rPr>
                      <w:lang w:val="en-US"/>
                    </w:rPr>
                  </w:pPr>
                  <w:sdt>
                    <w:sdtPr>
                      <w:rPr>
                        <w:lang w:val="en-US"/>
                      </w:rPr>
                      <w:id w:val="885303123"/>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&lt; 100 MB</w:t>
                  </w:r>
                </w:p>
                <w:p w14:paraId="35173E59" w14:textId="77777777" w:rsidR="00F36573" w:rsidRDefault="00000000" w:rsidP="001C4AC9">
                  <w:pPr>
                    <w:rPr>
                      <w:lang w:val="en-US"/>
                    </w:rPr>
                  </w:pPr>
                  <w:sdt>
                    <w:sdtPr>
                      <w:rPr>
                        <w:lang w:val="en-US"/>
                      </w:rPr>
                      <w:id w:val="2136056080"/>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sidRPr="00250516">
                    <w:rPr>
                      <w:lang w:val="en-US"/>
                    </w:rPr>
                    <w:t xml:space="preserve"> </w:t>
                  </w:r>
                  <w:r w:rsidR="00F36573">
                    <w:rPr>
                      <w:lang w:val="en-US"/>
                    </w:rPr>
                    <w:t>&lt; 1 GB</w:t>
                  </w:r>
                </w:p>
                <w:p w14:paraId="57BFA7C9" w14:textId="77777777" w:rsidR="00F36573" w:rsidRDefault="00000000" w:rsidP="001C4AC9">
                  <w:pPr>
                    <w:rPr>
                      <w:lang w:val="en-US"/>
                    </w:rPr>
                  </w:pPr>
                  <w:sdt>
                    <w:sdtPr>
                      <w:rPr>
                        <w:lang w:val="en-US"/>
                      </w:rPr>
                      <w:id w:val="833192389"/>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&lt; 100 GB</w:t>
                  </w:r>
                </w:p>
                <w:p w14:paraId="6E94A07C" w14:textId="77777777" w:rsidR="00F36573" w:rsidRDefault="00000000" w:rsidP="001C4AC9">
                  <w:pPr>
                    <w:rPr>
                      <w:lang w:val="en-US"/>
                    </w:rPr>
                  </w:pPr>
                  <w:sdt>
                    <w:sdtPr>
                      <w:rPr>
                        <w:lang w:val="en-US"/>
                      </w:rPr>
                      <w:id w:val="-1348480693"/>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&lt; 1 TB</w:t>
                  </w:r>
                </w:p>
                <w:p w14:paraId="56DDA66A" w14:textId="77777777" w:rsidR="00F36573" w:rsidRDefault="00000000" w:rsidP="001C4AC9">
                  <w:pPr>
                    <w:rPr>
                      <w:lang w:val="en-US"/>
                    </w:rPr>
                  </w:pPr>
                  <w:sdt>
                    <w:sdtPr>
                      <w:rPr>
                        <w:lang w:val="en-US"/>
                      </w:rPr>
                      <w:id w:val="-2087458096"/>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&lt; 5 TB</w:t>
                  </w:r>
                </w:p>
                <w:p w14:paraId="1046039B" w14:textId="77777777" w:rsidR="00F36573" w:rsidRDefault="00000000" w:rsidP="001C4AC9">
                  <w:pPr>
                    <w:rPr>
                      <w:lang w:val="en-US"/>
                    </w:rPr>
                  </w:pPr>
                  <w:sdt>
                    <w:sdtPr>
                      <w:rPr>
                        <w:lang w:val="en-US"/>
                      </w:rPr>
                      <w:id w:val="-1531262009"/>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&lt; 10 TB</w:t>
                  </w:r>
                </w:p>
                <w:p w14:paraId="690515A4" w14:textId="77777777" w:rsidR="00F36573" w:rsidRPr="00250516" w:rsidRDefault="00000000" w:rsidP="001C4AC9">
                  <w:pPr>
                    <w:rPr>
                      <w:lang w:val="en-US"/>
                    </w:rPr>
                  </w:pPr>
                  <w:sdt>
                    <w:sdtPr>
                      <w:rPr>
                        <w:lang w:val="en-US"/>
                      </w:rPr>
                      <w:id w:val="24536662"/>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Pr>
                      <w:lang w:val="en-US"/>
                    </w:rPr>
                    <w:t xml:space="preserve"> &lt; 50 TB</w:t>
                  </w:r>
                </w:p>
                <w:p w14:paraId="031C2799" w14:textId="77777777" w:rsidR="00F36573" w:rsidRDefault="00000000" w:rsidP="001C4AC9">
                  <w:pPr>
                    <w:rPr>
                      <w:lang w:val="en-US"/>
                    </w:rPr>
                  </w:pPr>
                  <w:sdt>
                    <w:sdtPr>
                      <w:rPr>
                        <w:lang w:val="en-US"/>
                      </w:rPr>
                      <w:id w:val="1251553476"/>
                      <w14:checkbox>
                        <w14:checked w14:val="0"/>
                        <w14:checkedState w14:val="2612" w14:font="MS Gothic"/>
                        <w14:uncheckedState w14:val="2610" w14:font="MS Gothic"/>
                      </w14:checkbox>
                    </w:sdtPr>
                    <w:sdtContent>
                      <w:r w:rsidR="00F36573">
                        <w:rPr>
                          <w:rFonts w:ascii="MS Gothic" w:eastAsia="MS Gothic" w:hAnsi="MS Gothic" w:hint="eastAsia"/>
                          <w:lang w:val="en-US"/>
                        </w:rPr>
                        <w:t>☐</w:t>
                      </w:r>
                    </w:sdtContent>
                  </w:sdt>
                  <w:r w:rsidR="00F36573" w:rsidRPr="00250516">
                    <w:rPr>
                      <w:lang w:val="en-US"/>
                    </w:rPr>
                    <w:t xml:space="preserve"> </w:t>
                  </w:r>
                  <w:r w:rsidR="00F36573">
                    <w:rPr>
                      <w:lang w:val="en-US"/>
                    </w:rPr>
                    <w:t>&gt; 50 TB</w:t>
                  </w:r>
                </w:p>
                <w:p w14:paraId="6A27C516" w14:textId="74A62A36" w:rsidR="00F36573" w:rsidRDefault="00000000" w:rsidP="001C4AC9">
                  <w:pPr>
                    <w:rPr>
                      <w:lang w:val="en-US"/>
                    </w:rPr>
                  </w:pPr>
                  <w:sdt>
                    <w:sdtPr>
                      <w:rPr>
                        <w:lang w:val="en-US"/>
                      </w:rPr>
                      <w:id w:val="745084932"/>
                      <w14:checkbox>
                        <w14:checked w14:val="1"/>
                        <w14:checkedState w14:val="2612" w14:font="MS Gothic"/>
                        <w14:uncheckedState w14:val="2610" w14:font="MS Gothic"/>
                      </w14:checkbox>
                    </w:sdtPr>
                    <w:sdtContent>
                      <w:r w:rsidR="00A92307">
                        <w:rPr>
                          <w:rFonts w:ascii="MS Gothic" w:eastAsia="MS Gothic" w:hAnsi="MS Gothic" w:hint="eastAsia"/>
                          <w:lang w:val="en-US"/>
                        </w:rPr>
                        <w:t>☒</w:t>
                      </w:r>
                    </w:sdtContent>
                  </w:sdt>
                  <w:r w:rsidR="00F36573">
                    <w:rPr>
                      <w:lang w:val="en-US"/>
                    </w:rPr>
                    <w:t xml:space="preserve"> NA</w:t>
                  </w:r>
                </w:p>
                <w:p w14:paraId="6590AF19" w14:textId="77777777" w:rsidR="00F36573" w:rsidRDefault="00F36573" w:rsidP="001C4AC9">
                  <w:pPr>
                    <w:rPr>
                      <w:rFonts w:ascii="MS Gothic" w:eastAsia="MS Gothic" w:hAnsi="MS Gothic"/>
                      <w:lang w:val="en-US"/>
                    </w:rPr>
                  </w:pPr>
                </w:p>
              </w:tc>
              <w:tc>
                <w:tcPr>
                  <w:tcW w:w="2014" w:type="dxa"/>
                </w:tcPr>
                <w:p w14:paraId="7A9A31B0" w14:textId="5FE3FD3A" w:rsidR="00F36573" w:rsidRDefault="00E1643F" w:rsidP="00E1643F">
                  <w:r>
                    <w:t xml:space="preserve">- Approx. </w:t>
                  </w:r>
                  <w:r w:rsidR="007B196A">
                    <w:t>10 cryovials stored in the liquid nitrogen tank of the lab</w:t>
                  </w:r>
                </w:p>
              </w:tc>
            </w:tr>
            <w:tr w:rsidR="0028640D" w14:paraId="78146C32" w14:textId="77777777" w:rsidTr="00F50A86">
              <w:tc>
                <w:tcPr>
                  <w:tcW w:w="1588" w:type="dxa"/>
                  <w:vMerge/>
                </w:tcPr>
                <w:p w14:paraId="7E5837BC" w14:textId="77777777" w:rsidR="0028640D" w:rsidRPr="009E6368" w:rsidRDefault="0028640D" w:rsidP="0028640D"/>
              </w:tc>
              <w:tc>
                <w:tcPr>
                  <w:tcW w:w="2551" w:type="dxa"/>
                </w:tcPr>
                <w:p w14:paraId="195F196A" w14:textId="3971043A" w:rsidR="0028640D" w:rsidRDefault="0028640D" w:rsidP="0028640D">
                  <w:r>
                    <w:t xml:space="preserve">- whole cell extracts and supernatants </w:t>
                  </w:r>
                </w:p>
              </w:tc>
              <w:tc>
                <w:tcPr>
                  <w:tcW w:w="1623" w:type="dxa"/>
                </w:tcPr>
                <w:p w14:paraId="3FBBF206" w14:textId="77777777" w:rsidR="0028640D" w:rsidRPr="00250516" w:rsidRDefault="00000000" w:rsidP="0028640D">
                  <w:pPr>
                    <w:rPr>
                      <w:lang w:val="en-US"/>
                    </w:rPr>
                  </w:pPr>
                  <w:sdt>
                    <w:sdtPr>
                      <w:rPr>
                        <w:lang w:val="en-US"/>
                      </w:rPr>
                      <w:id w:val="1737513209"/>
                      <w14:checkbox>
                        <w14:checked w14:val="1"/>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w:t>
                  </w:r>
                  <w:r w:rsidR="0028640D" w:rsidRPr="00250516">
                    <w:rPr>
                      <w:lang w:val="en-US"/>
                    </w:rPr>
                    <w:t>Generate new data</w:t>
                  </w:r>
                </w:p>
                <w:p w14:paraId="705EC38F" w14:textId="28409890" w:rsidR="0028640D" w:rsidRDefault="00000000" w:rsidP="0028640D">
                  <w:pPr>
                    <w:rPr>
                      <w:lang w:val="en-US"/>
                    </w:rPr>
                  </w:pPr>
                  <w:sdt>
                    <w:sdtPr>
                      <w:rPr>
                        <w:lang w:val="en-US"/>
                      </w:rPr>
                      <w:id w:val="-1420398349"/>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Reuse existing data</w:t>
                  </w:r>
                </w:p>
              </w:tc>
              <w:tc>
                <w:tcPr>
                  <w:tcW w:w="1637" w:type="dxa"/>
                </w:tcPr>
                <w:p w14:paraId="5129919F" w14:textId="77777777" w:rsidR="0028640D" w:rsidRPr="00250516" w:rsidRDefault="00000000" w:rsidP="0028640D">
                  <w:pPr>
                    <w:rPr>
                      <w:lang w:val="en-US"/>
                    </w:rPr>
                  </w:pPr>
                  <w:sdt>
                    <w:sdtPr>
                      <w:rPr>
                        <w:lang w:val="en-US"/>
                      </w:rPr>
                      <w:id w:val="1892145603"/>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Digital</w:t>
                  </w:r>
                </w:p>
                <w:p w14:paraId="7E812CCC" w14:textId="42C45B46" w:rsidR="0028640D" w:rsidRDefault="00000000" w:rsidP="0028640D">
                  <w:pPr>
                    <w:rPr>
                      <w:lang w:val="en-US"/>
                    </w:rPr>
                  </w:pPr>
                  <w:sdt>
                    <w:sdtPr>
                      <w:rPr>
                        <w:lang w:val="en-US"/>
                      </w:rPr>
                      <w:id w:val="1828015287"/>
                      <w14:checkbox>
                        <w14:checked w14:val="1"/>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Physical</w:t>
                  </w:r>
                </w:p>
              </w:tc>
              <w:tc>
                <w:tcPr>
                  <w:tcW w:w="1985" w:type="dxa"/>
                </w:tcPr>
                <w:p w14:paraId="01EE7675" w14:textId="77777777" w:rsidR="0028640D" w:rsidRPr="00250516" w:rsidRDefault="00000000" w:rsidP="0028640D">
                  <w:pPr>
                    <w:rPr>
                      <w:lang w:val="en-US"/>
                    </w:rPr>
                  </w:pPr>
                  <w:sdt>
                    <w:sdtPr>
                      <w:rPr>
                        <w:lang w:val="en-US"/>
                      </w:rPr>
                      <w:id w:val="1644611543"/>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Observational</w:t>
                  </w:r>
                </w:p>
                <w:p w14:paraId="34431ACE" w14:textId="77777777" w:rsidR="0028640D" w:rsidRDefault="00000000" w:rsidP="0028640D">
                  <w:pPr>
                    <w:rPr>
                      <w:lang w:val="en-US"/>
                    </w:rPr>
                  </w:pPr>
                  <w:sdt>
                    <w:sdtPr>
                      <w:rPr>
                        <w:lang w:val="en-US"/>
                      </w:rPr>
                      <w:id w:val="-74286209"/>
                      <w14:checkbox>
                        <w14:checked w14:val="1"/>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Experimental</w:t>
                  </w:r>
                </w:p>
                <w:p w14:paraId="0D682270" w14:textId="77777777" w:rsidR="0028640D" w:rsidRDefault="00000000" w:rsidP="0028640D">
                  <w:pPr>
                    <w:rPr>
                      <w:lang w:val="en-US"/>
                    </w:rPr>
                  </w:pPr>
                  <w:sdt>
                    <w:sdtPr>
                      <w:rPr>
                        <w:lang w:val="en-US"/>
                      </w:rPr>
                      <w:id w:val="97613264"/>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Compiled/ aggregated data</w:t>
                  </w:r>
                </w:p>
                <w:p w14:paraId="6EFDE5BF" w14:textId="77777777" w:rsidR="0028640D" w:rsidRDefault="00000000" w:rsidP="0028640D">
                  <w:pPr>
                    <w:rPr>
                      <w:lang w:val="en-US"/>
                    </w:rPr>
                  </w:pPr>
                  <w:sdt>
                    <w:sdtPr>
                      <w:rPr>
                        <w:lang w:val="en-US"/>
                      </w:rPr>
                      <w:id w:val="130840443"/>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Simulation data</w:t>
                  </w:r>
                </w:p>
                <w:p w14:paraId="1D63C008" w14:textId="77777777" w:rsidR="0028640D" w:rsidRDefault="00000000" w:rsidP="0028640D">
                  <w:pPr>
                    <w:rPr>
                      <w:lang w:val="en-US"/>
                    </w:rPr>
                  </w:pPr>
                  <w:sdt>
                    <w:sdtPr>
                      <w:rPr>
                        <w:lang w:val="en-US"/>
                      </w:rPr>
                      <w:id w:val="78727988"/>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Software</w:t>
                  </w:r>
                </w:p>
                <w:p w14:paraId="16CABF43" w14:textId="77777777" w:rsidR="0028640D" w:rsidRDefault="00000000" w:rsidP="0028640D">
                  <w:pPr>
                    <w:rPr>
                      <w:lang w:val="en-US"/>
                    </w:rPr>
                  </w:pPr>
                  <w:sdt>
                    <w:sdtPr>
                      <w:rPr>
                        <w:lang w:val="en-US"/>
                      </w:rPr>
                      <w:id w:val="1759715963"/>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Other</w:t>
                  </w:r>
                </w:p>
                <w:p w14:paraId="7B182455" w14:textId="77777777" w:rsidR="0028640D" w:rsidRDefault="00000000" w:rsidP="0028640D">
                  <w:pPr>
                    <w:rPr>
                      <w:lang w:val="en-US"/>
                    </w:rPr>
                  </w:pPr>
                  <w:sdt>
                    <w:sdtPr>
                      <w:rPr>
                        <w:lang w:val="en-US"/>
                      </w:rPr>
                      <w:id w:val="156425387"/>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NA</w:t>
                  </w:r>
                </w:p>
                <w:p w14:paraId="6836DD84" w14:textId="77777777" w:rsidR="0028640D" w:rsidRDefault="0028640D" w:rsidP="0028640D">
                  <w:pPr>
                    <w:rPr>
                      <w:lang w:val="en-US"/>
                    </w:rPr>
                  </w:pPr>
                </w:p>
                <w:p w14:paraId="3CA08505" w14:textId="77777777" w:rsidR="0028640D" w:rsidRDefault="0028640D" w:rsidP="0028640D">
                  <w:pPr>
                    <w:rPr>
                      <w:lang w:val="en-US"/>
                    </w:rPr>
                  </w:pPr>
                </w:p>
              </w:tc>
              <w:tc>
                <w:tcPr>
                  <w:tcW w:w="1984" w:type="dxa"/>
                </w:tcPr>
                <w:p w14:paraId="1BDD0EE9" w14:textId="77777777" w:rsidR="0028640D" w:rsidRPr="00250516" w:rsidRDefault="00000000" w:rsidP="0028640D">
                  <w:pPr>
                    <w:rPr>
                      <w:lang w:val="en-US"/>
                    </w:rPr>
                  </w:pPr>
                  <w:sdt>
                    <w:sdtPr>
                      <w:rPr>
                        <w:lang w:val="en-US"/>
                      </w:rPr>
                      <w:id w:val="23151290"/>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.por</w:t>
                  </w:r>
                </w:p>
                <w:p w14:paraId="0A91C116" w14:textId="77777777" w:rsidR="0028640D" w:rsidRDefault="00000000" w:rsidP="0028640D">
                  <w:pPr>
                    <w:rPr>
                      <w:lang w:val="en-US"/>
                    </w:rPr>
                  </w:pPr>
                  <w:sdt>
                    <w:sdtPr>
                      <w:rPr>
                        <w:lang w:val="en-US"/>
                      </w:rPr>
                      <w:id w:val="653571144"/>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.xml</w:t>
                  </w:r>
                </w:p>
                <w:p w14:paraId="14A92490" w14:textId="77777777" w:rsidR="0028640D" w:rsidRDefault="00000000" w:rsidP="0028640D">
                  <w:pPr>
                    <w:rPr>
                      <w:lang w:val="en-US"/>
                    </w:rPr>
                  </w:pPr>
                  <w:sdt>
                    <w:sdtPr>
                      <w:rPr>
                        <w:lang w:val="en-US"/>
                      </w:rPr>
                      <w:id w:val="-1831357343"/>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.tab</w:t>
                  </w:r>
                </w:p>
                <w:p w14:paraId="37EC6B4D" w14:textId="77777777" w:rsidR="0028640D" w:rsidRDefault="00000000" w:rsidP="0028640D">
                  <w:pPr>
                    <w:rPr>
                      <w:lang w:val="en-US"/>
                    </w:rPr>
                  </w:pPr>
                  <w:sdt>
                    <w:sdtPr>
                      <w:rPr>
                        <w:lang w:val="en-US"/>
                      </w:rPr>
                      <w:id w:val="1171460990"/>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.csv</w:t>
                  </w:r>
                </w:p>
                <w:p w14:paraId="03DD2B4A" w14:textId="77777777" w:rsidR="0028640D" w:rsidRDefault="00000000" w:rsidP="0028640D">
                  <w:pPr>
                    <w:rPr>
                      <w:lang w:val="en-US"/>
                    </w:rPr>
                  </w:pPr>
                  <w:sdt>
                    <w:sdtPr>
                      <w:rPr>
                        <w:lang w:val="en-US"/>
                      </w:rPr>
                      <w:id w:val="33471628"/>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.pdf</w:t>
                  </w:r>
                </w:p>
                <w:p w14:paraId="56D25FD7" w14:textId="77777777" w:rsidR="0028640D" w:rsidRDefault="00000000" w:rsidP="0028640D">
                  <w:pPr>
                    <w:rPr>
                      <w:lang w:val="en-US"/>
                    </w:rPr>
                  </w:pPr>
                  <w:sdt>
                    <w:sdtPr>
                      <w:rPr>
                        <w:lang w:val="en-US"/>
                      </w:rPr>
                      <w:id w:val="-1394800082"/>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.txt</w:t>
                  </w:r>
                </w:p>
                <w:p w14:paraId="5FB3B084" w14:textId="77777777" w:rsidR="0028640D" w:rsidRPr="00250516" w:rsidRDefault="00000000" w:rsidP="0028640D">
                  <w:pPr>
                    <w:rPr>
                      <w:lang w:val="en-US"/>
                    </w:rPr>
                  </w:pPr>
                  <w:sdt>
                    <w:sdtPr>
                      <w:rPr>
                        <w:lang w:val="en-US"/>
                      </w:rPr>
                      <w:id w:val="-590161148"/>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.rtf</w:t>
                  </w:r>
                </w:p>
                <w:p w14:paraId="0B87A9FF" w14:textId="77777777" w:rsidR="0028640D" w:rsidRDefault="00000000" w:rsidP="0028640D">
                  <w:pPr>
                    <w:rPr>
                      <w:lang w:val="en-US"/>
                    </w:rPr>
                  </w:pPr>
                  <w:sdt>
                    <w:sdtPr>
                      <w:rPr>
                        <w:lang w:val="en-US"/>
                      </w:rPr>
                      <w:id w:val="-1574349727"/>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.dwg</w:t>
                  </w:r>
                </w:p>
                <w:p w14:paraId="6E9160A5" w14:textId="77777777" w:rsidR="0028640D" w:rsidRDefault="00000000" w:rsidP="0028640D">
                  <w:pPr>
                    <w:rPr>
                      <w:lang w:val="en-US"/>
                    </w:rPr>
                  </w:pPr>
                  <w:sdt>
                    <w:sdtPr>
                      <w:rPr>
                        <w:lang w:val="en-US"/>
                      </w:rPr>
                      <w:id w:val="1460154824"/>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.tab</w:t>
                  </w:r>
                </w:p>
                <w:p w14:paraId="5A357EF2" w14:textId="77777777" w:rsidR="0028640D" w:rsidRDefault="00000000" w:rsidP="0028640D">
                  <w:pPr>
                    <w:rPr>
                      <w:lang w:val="en-US"/>
                    </w:rPr>
                  </w:pPr>
                  <w:sdt>
                    <w:sdtPr>
                      <w:rPr>
                        <w:lang w:val="en-US"/>
                      </w:rPr>
                      <w:id w:val="684262137"/>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w:t>
                  </w:r>
                  <w:proofErr w:type="spellStart"/>
                  <w:r w:rsidR="0028640D">
                    <w:rPr>
                      <w:lang w:val="en-US"/>
                    </w:rPr>
                    <w:t>gml</w:t>
                  </w:r>
                  <w:proofErr w:type="spellEnd"/>
                </w:p>
                <w:p w14:paraId="5153DE0F" w14:textId="77777777" w:rsidR="0028640D" w:rsidRDefault="00000000" w:rsidP="0028640D">
                  <w:pPr>
                    <w:rPr>
                      <w:lang w:val="en-US"/>
                    </w:rPr>
                  </w:pPr>
                  <w:sdt>
                    <w:sdtPr>
                      <w:rPr>
                        <w:lang w:val="en-US"/>
                      </w:rPr>
                      <w:id w:val="1227796688"/>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other: </w:t>
                  </w:r>
                </w:p>
                <w:p w14:paraId="751BF4D8" w14:textId="197ABE9E" w:rsidR="0028640D" w:rsidRDefault="00000000" w:rsidP="0028640D">
                  <w:pPr>
                    <w:rPr>
                      <w:lang w:val="en-US"/>
                    </w:rPr>
                  </w:pPr>
                  <w:sdt>
                    <w:sdtPr>
                      <w:rPr>
                        <w:lang w:val="en-US"/>
                      </w:rPr>
                      <w:id w:val="1974485928"/>
                      <w14:checkbox>
                        <w14:checked w14:val="1"/>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NA</w:t>
                  </w:r>
                </w:p>
              </w:tc>
              <w:tc>
                <w:tcPr>
                  <w:tcW w:w="1985" w:type="dxa"/>
                </w:tcPr>
                <w:p w14:paraId="14EF6CB9" w14:textId="77777777" w:rsidR="0028640D" w:rsidRPr="00250516" w:rsidRDefault="00000000" w:rsidP="0028640D">
                  <w:pPr>
                    <w:rPr>
                      <w:lang w:val="en-US"/>
                    </w:rPr>
                  </w:pPr>
                  <w:sdt>
                    <w:sdtPr>
                      <w:rPr>
                        <w:lang w:val="en-US"/>
                      </w:rPr>
                      <w:id w:val="-551625192"/>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100 MB</w:t>
                  </w:r>
                </w:p>
                <w:p w14:paraId="402AA6F6" w14:textId="77777777" w:rsidR="0028640D" w:rsidRDefault="00000000" w:rsidP="0028640D">
                  <w:pPr>
                    <w:rPr>
                      <w:lang w:val="en-US"/>
                    </w:rPr>
                  </w:pPr>
                  <w:sdt>
                    <w:sdtPr>
                      <w:rPr>
                        <w:lang w:val="en-US"/>
                      </w:rPr>
                      <w:id w:val="-1184351786"/>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&lt; 1 GB</w:t>
                  </w:r>
                </w:p>
                <w:p w14:paraId="3F53F639" w14:textId="77777777" w:rsidR="0028640D" w:rsidRDefault="00000000" w:rsidP="0028640D">
                  <w:pPr>
                    <w:rPr>
                      <w:lang w:val="en-US"/>
                    </w:rPr>
                  </w:pPr>
                  <w:sdt>
                    <w:sdtPr>
                      <w:rPr>
                        <w:lang w:val="en-US"/>
                      </w:rPr>
                      <w:id w:val="357780371"/>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100 GB</w:t>
                  </w:r>
                </w:p>
                <w:p w14:paraId="1319ADCB" w14:textId="77777777" w:rsidR="0028640D" w:rsidRDefault="00000000" w:rsidP="0028640D">
                  <w:pPr>
                    <w:rPr>
                      <w:lang w:val="en-US"/>
                    </w:rPr>
                  </w:pPr>
                  <w:sdt>
                    <w:sdtPr>
                      <w:rPr>
                        <w:lang w:val="en-US"/>
                      </w:rPr>
                      <w:id w:val="-1904517161"/>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1 TB</w:t>
                  </w:r>
                </w:p>
                <w:p w14:paraId="5B2D0A5A" w14:textId="77777777" w:rsidR="0028640D" w:rsidRDefault="00000000" w:rsidP="0028640D">
                  <w:pPr>
                    <w:rPr>
                      <w:lang w:val="en-US"/>
                    </w:rPr>
                  </w:pPr>
                  <w:sdt>
                    <w:sdtPr>
                      <w:rPr>
                        <w:lang w:val="en-US"/>
                      </w:rPr>
                      <w:id w:val="574396072"/>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5 TB</w:t>
                  </w:r>
                </w:p>
                <w:p w14:paraId="69F31514" w14:textId="77777777" w:rsidR="0028640D" w:rsidRDefault="00000000" w:rsidP="0028640D">
                  <w:pPr>
                    <w:rPr>
                      <w:lang w:val="en-US"/>
                    </w:rPr>
                  </w:pPr>
                  <w:sdt>
                    <w:sdtPr>
                      <w:rPr>
                        <w:lang w:val="en-US"/>
                      </w:rPr>
                      <w:id w:val="199366615"/>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10 TB</w:t>
                  </w:r>
                </w:p>
                <w:p w14:paraId="2D7CA02B" w14:textId="77777777" w:rsidR="0028640D" w:rsidRPr="00250516" w:rsidRDefault="00000000" w:rsidP="0028640D">
                  <w:pPr>
                    <w:rPr>
                      <w:lang w:val="en-US"/>
                    </w:rPr>
                  </w:pPr>
                  <w:sdt>
                    <w:sdtPr>
                      <w:rPr>
                        <w:lang w:val="en-US"/>
                      </w:rPr>
                      <w:id w:val="-614052486"/>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50 TB</w:t>
                  </w:r>
                </w:p>
                <w:p w14:paraId="21196DC9" w14:textId="77777777" w:rsidR="0028640D" w:rsidRDefault="00000000" w:rsidP="0028640D">
                  <w:pPr>
                    <w:rPr>
                      <w:lang w:val="en-US"/>
                    </w:rPr>
                  </w:pPr>
                  <w:sdt>
                    <w:sdtPr>
                      <w:rPr>
                        <w:lang w:val="en-US"/>
                      </w:rPr>
                      <w:id w:val="-1862351850"/>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&gt; 50 TB</w:t>
                  </w:r>
                </w:p>
                <w:p w14:paraId="67957B87" w14:textId="77777777" w:rsidR="0028640D" w:rsidRDefault="00000000" w:rsidP="0028640D">
                  <w:pPr>
                    <w:rPr>
                      <w:lang w:val="en-US"/>
                    </w:rPr>
                  </w:pPr>
                  <w:sdt>
                    <w:sdtPr>
                      <w:rPr>
                        <w:lang w:val="en-US"/>
                      </w:rPr>
                      <w:id w:val="-400912682"/>
                      <w14:checkbox>
                        <w14:checked w14:val="1"/>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NA</w:t>
                  </w:r>
                </w:p>
                <w:p w14:paraId="4C8CEF1D" w14:textId="77777777" w:rsidR="0028640D" w:rsidRDefault="0028640D" w:rsidP="0028640D">
                  <w:pPr>
                    <w:rPr>
                      <w:lang w:val="en-US"/>
                    </w:rPr>
                  </w:pPr>
                </w:p>
              </w:tc>
              <w:tc>
                <w:tcPr>
                  <w:tcW w:w="2014" w:type="dxa"/>
                </w:tcPr>
                <w:p w14:paraId="55BE140F" w14:textId="6CB0DD21" w:rsidR="0028640D" w:rsidRDefault="0028640D" w:rsidP="0028640D">
                  <w:r>
                    <w:t>- Approx. 100 samples temporarily stored in 1.5 mL Eppendorf tubes before western blotting (1-2 boxes)</w:t>
                  </w:r>
                </w:p>
              </w:tc>
            </w:tr>
            <w:tr w:rsidR="0028640D" w14:paraId="3B9E4CA7" w14:textId="77777777" w:rsidTr="00F50A86">
              <w:tc>
                <w:tcPr>
                  <w:tcW w:w="1588" w:type="dxa"/>
                  <w:vMerge/>
                </w:tcPr>
                <w:p w14:paraId="7773488D" w14:textId="77777777" w:rsidR="0028640D" w:rsidRPr="009E6368" w:rsidRDefault="0028640D" w:rsidP="0028640D"/>
              </w:tc>
              <w:tc>
                <w:tcPr>
                  <w:tcW w:w="2551" w:type="dxa"/>
                </w:tcPr>
                <w:p w14:paraId="1CB33BA4" w14:textId="3AD76D99" w:rsidR="0028640D" w:rsidRDefault="0028640D" w:rsidP="0028640D">
                  <w:r>
                    <w:t>- western blot images</w:t>
                  </w:r>
                </w:p>
              </w:tc>
              <w:tc>
                <w:tcPr>
                  <w:tcW w:w="1623" w:type="dxa"/>
                </w:tcPr>
                <w:p w14:paraId="25C4466D" w14:textId="77777777" w:rsidR="0028640D" w:rsidRPr="00250516" w:rsidRDefault="00000000" w:rsidP="0028640D">
                  <w:pPr>
                    <w:rPr>
                      <w:lang w:val="en-US"/>
                    </w:rPr>
                  </w:pPr>
                  <w:sdt>
                    <w:sdtPr>
                      <w:rPr>
                        <w:lang w:val="en-US"/>
                      </w:rPr>
                      <w:id w:val="2010715368"/>
                      <w14:checkbox>
                        <w14:checked w14:val="1"/>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w:t>
                  </w:r>
                  <w:r w:rsidR="0028640D" w:rsidRPr="00250516">
                    <w:rPr>
                      <w:lang w:val="en-US"/>
                    </w:rPr>
                    <w:t>Generate new data</w:t>
                  </w:r>
                </w:p>
                <w:p w14:paraId="2303C424" w14:textId="75CE7E14" w:rsidR="0028640D" w:rsidRDefault="00000000" w:rsidP="0028640D">
                  <w:pPr>
                    <w:rPr>
                      <w:lang w:val="en-US"/>
                    </w:rPr>
                  </w:pPr>
                  <w:sdt>
                    <w:sdtPr>
                      <w:rPr>
                        <w:lang w:val="en-US"/>
                      </w:rPr>
                      <w:id w:val="1642009088"/>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Reuse existing data</w:t>
                  </w:r>
                </w:p>
              </w:tc>
              <w:tc>
                <w:tcPr>
                  <w:tcW w:w="1637" w:type="dxa"/>
                </w:tcPr>
                <w:p w14:paraId="0DC7A97C" w14:textId="62E71DA0" w:rsidR="0028640D" w:rsidRPr="00250516" w:rsidRDefault="00000000" w:rsidP="0028640D">
                  <w:pPr>
                    <w:rPr>
                      <w:lang w:val="en-US"/>
                    </w:rPr>
                  </w:pPr>
                  <w:sdt>
                    <w:sdtPr>
                      <w:rPr>
                        <w:lang w:val="en-US"/>
                      </w:rPr>
                      <w:id w:val="-767150198"/>
                      <w14:checkbox>
                        <w14:checked w14:val="1"/>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Digital</w:t>
                  </w:r>
                </w:p>
                <w:p w14:paraId="62887071" w14:textId="3FBDBE9B" w:rsidR="0028640D" w:rsidRDefault="00000000" w:rsidP="0028640D">
                  <w:pPr>
                    <w:rPr>
                      <w:lang w:val="en-US"/>
                    </w:rPr>
                  </w:pPr>
                  <w:sdt>
                    <w:sdtPr>
                      <w:rPr>
                        <w:lang w:val="en-US"/>
                      </w:rPr>
                      <w:id w:val="116805918"/>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Physical</w:t>
                  </w:r>
                </w:p>
              </w:tc>
              <w:tc>
                <w:tcPr>
                  <w:tcW w:w="1985" w:type="dxa"/>
                </w:tcPr>
                <w:p w14:paraId="6D4621DD" w14:textId="77777777" w:rsidR="0028640D" w:rsidRPr="00250516" w:rsidRDefault="00000000" w:rsidP="0028640D">
                  <w:pPr>
                    <w:rPr>
                      <w:lang w:val="en-US"/>
                    </w:rPr>
                  </w:pPr>
                  <w:sdt>
                    <w:sdtPr>
                      <w:rPr>
                        <w:lang w:val="en-US"/>
                      </w:rPr>
                      <w:id w:val="827408730"/>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Observational</w:t>
                  </w:r>
                </w:p>
                <w:p w14:paraId="368E0828" w14:textId="5CC165E7" w:rsidR="0028640D" w:rsidRDefault="00000000" w:rsidP="0028640D">
                  <w:pPr>
                    <w:rPr>
                      <w:lang w:val="en-US"/>
                    </w:rPr>
                  </w:pPr>
                  <w:sdt>
                    <w:sdtPr>
                      <w:rPr>
                        <w:lang w:val="en-US"/>
                      </w:rPr>
                      <w:id w:val="2073224859"/>
                      <w14:checkbox>
                        <w14:checked w14:val="1"/>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Experimental</w:t>
                  </w:r>
                </w:p>
                <w:p w14:paraId="01DBBD87" w14:textId="77777777" w:rsidR="0028640D" w:rsidRDefault="00000000" w:rsidP="0028640D">
                  <w:pPr>
                    <w:rPr>
                      <w:lang w:val="en-US"/>
                    </w:rPr>
                  </w:pPr>
                  <w:sdt>
                    <w:sdtPr>
                      <w:rPr>
                        <w:lang w:val="en-US"/>
                      </w:rPr>
                      <w:id w:val="946116767"/>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Compiled/ aggregated data</w:t>
                  </w:r>
                </w:p>
                <w:p w14:paraId="66029319" w14:textId="77777777" w:rsidR="0028640D" w:rsidRDefault="00000000" w:rsidP="0028640D">
                  <w:pPr>
                    <w:rPr>
                      <w:lang w:val="en-US"/>
                    </w:rPr>
                  </w:pPr>
                  <w:sdt>
                    <w:sdtPr>
                      <w:rPr>
                        <w:lang w:val="en-US"/>
                      </w:rPr>
                      <w:id w:val="1998689409"/>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Simulation data</w:t>
                  </w:r>
                </w:p>
                <w:p w14:paraId="0BD202A0" w14:textId="77777777" w:rsidR="0028640D" w:rsidRDefault="00000000" w:rsidP="0028640D">
                  <w:pPr>
                    <w:rPr>
                      <w:lang w:val="en-US"/>
                    </w:rPr>
                  </w:pPr>
                  <w:sdt>
                    <w:sdtPr>
                      <w:rPr>
                        <w:lang w:val="en-US"/>
                      </w:rPr>
                      <w:id w:val="1698347534"/>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Software</w:t>
                  </w:r>
                </w:p>
                <w:p w14:paraId="12BB64C2" w14:textId="77777777" w:rsidR="0028640D" w:rsidRDefault="00000000" w:rsidP="0028640D">
                  <w:pPr>
                    <w:rPr>
                      <w:lang w:val="en-US"/>
                    </w:rPr>
                  </w:pPr>
                  <w:sdt>
                    <w:sdtPr>
                      <w:rPr>
                        <w:lang w:val="en-US"/>
                      </w:rPr>
                      <w:id w:val="129211435"/>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Other</w:t>
                  </w:r>
                </w:p>
                <w:p w14:paraId="3A151588" w14:textId="77777777" w:rsidR="0028640D" w:rsidRDefault="00000000" w:rsidP="0028640D">
                  <w:pPr>
                    <w:rPr>
                      <w:lang w:val="en-US"/>
                    </w:rPr>
                  </w:pPr>
                  <w:sdt>
                    <w:sdtPr>
                      <w:rPr>
                        <w:lang w:val="en-US"/>
                      </w:rPr>
                      <w:id w:val="-1908147059"/>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NA</w:t>
                  </w:r>
                </w:p>
                <w:p w14:paraId="55E7DEF1" w14:textId="77777777" w:rsidR="0028640D" w:rsidRDefault="0028640D" w:rsidP="0028640D">
                  <w:pPr>
                    <w:rPr>
                      <w:lang w:val="en-US"/>
                    </w:rPr>
                  </w:pPr>
                </w:p>
                <w:p w14:paraId="274E9750" w14:textId="77777777" w:rsidR="0028640D" w:rsidRDefault="0028640D" w:rsidP="0028640D">
                  <w:pPr>
                    <w:rPr>
                      <w:lang w:val="en-US"/>
                    </w:rPr>
                  </w:pPr>
                </w:p>
              </w:tc>
              <w:tc>
                <w:tcPr>
                  <w:tcW w:w="1984" w:type="dxa"/>
                </w:tcPr>
                <w:p w14:paraId="3B60A9E7" w14:textId="77777777" w:rsidR="0028640D" w:rsidRPr="00250516" w:rsidRDefault="00000000" w:rsidP="0028640D">
                  <w:pPr>
                    <w:rPr>
                      <w:lang w:val="en-US"/>
                    </w:rPr>
                  </w:pPr>
                  <w:sdt>
                    <w:sdtPr>
                      <w:rPr>
                        <w:lang w:val="en-US"/>
                      </w:rPr>
                      <w:id w:val="481203542"/>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.por</w:t>
                  </w:r>
                </w:p>
                <w:p w14:paraId="0662E168" w14:textId="77777777" w:rsidR="0028640D" w:rsidRDefault="00000000" w:rsidP="0028640D">
                  <w:pPr>
                    <w:rPr>
                      <w:lang w:val="en-US"/>
                    </w:rPr>
                  </w:pPr>
                  <w:sdt>
                    <w:sdtPr>
                      <w:rPr>
                        <w:lang w:val="en-US"/>
                      </w:rPr>
                      <w:id w:val="1781227023"/>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.xml</w:t>
                  </w:r>
                </w:p>
                <w:p w14:paraId="1A6E0822" w14:textId="77777777" w:rsidR="0028640D" w:rsidRDefault="00000000" w:rsidP="0028640D">
                  <w:pPr>
                    <w:rPr>
                      <w:lang w:val="en-US"/>
                    </w:rPr>
                  </w:pPr>
                  <w:sdt>
                    <w:sdtPr>
                      <w:rPr>
                        <w:lang w:val="en-US"/>
                      </w:rPr>
                      <w:id w:val="-1195920076"/>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.tab</w:t>
                  </w:r>
                </w:p>
                <w:p w14:paraId="0A3AC06B" w14:textId="77777777" w:rsidR="0028640D" w:rsidRDefault="00000000" w:rsidP="0028640D">
                  <w:pPr>
                    <w:rPr>
                      <w:lang w:val="en-US"/>
                    </w:rPr>
                  </w:pPr>
                  <w:sdt>
                    <w:sdtPr>
                      <w:rPr>
                        <w:lang w:val="en-US"/>
                      </w:rPr>
                      <w:id w:val="-359972378"/>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.csv</w:t>
                  </w:r>
                </w:p>
                <w:p w14:paraId="0AF487F7" w14:textId="77777777" w:rsidR="0028640D" w:rsidRDefault="00000000" w:rsidP="0028640D">
                  <w:pPr>
                    <w:rPr>
                      <w:lang w:val="en-US"/>
                    </w:rPr>
                  </w:pPr>
                  <w:sdt>
                    <w:sdtPr>
                      <w:rPr>
                        <w:lang w:val="en-US"/>
                      </w:rPr>
                      <w:id w:val="1587411713"/>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.pdf</w:t>
                  </w:r>
                </w:p>
                <w:p w14:paraId="6210BFF5" w14:textId="77777777" w:rsidR="0028640D" w:rsidRDefault="00000000" w:rsidP="0028640D">
                  <w:pPr>
                    <w:rPr>
                      <w:lang w:val="en-US"/>
                    </w:rPr>
                  </w:pPr>
                  <w:sdt>
                    <w:sdtPr>
                      <w:rPr>
                        <w:lang w:val="en-US"/>
                      </w:rPr>
                      <w:id w:val="-962957067"/>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.txt</w:t>
                  </w:r>
                </w:p>
                <w:p w14:paraId="37A100CE" w14:textId="77777777" w:rsidR="0028640D" w:rsidRPr="00250516" w:rsidRDefault="00000000" w:rsidP="0028640D">
                  <w:pPr>
                    <w:rPr>
                      <w:lang w:val="en-US"/>
                    </w:rPr>
                  </w:pPr>
                  <w:sdt>
                    <w:sdtPr>
                      <w:rPr>
                        <w:lang w:val="en-US"/>
                      </w:rPr>
                      <w:id w:val="-1129702968"/>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.rtf</w:t>
                  </w:r>
                </w:p>
                <w:p w14:paraId="36A8C0C5" w14:textId="77777777" w:rsidR="0028640D" w:rsidRDefault="00000000" w:rsidP="0028640D">
                  <w:pPr>
                    <w:rPr>
                      <w:lang w:val="en-US"/>
                    </w:rPr>
                  </w:pPr>
                  <w:sdt>
                    <w:sdtPr>
                      <w:rPr>
                        <w:lang w:val="en-US"/>
                      </w:rPr>
                      <w:id w:val="1660194482"/>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.dwg</w:t>
                  </w:r>
                </w:p>
                <w:p w14:paraId="02F8088E" w14:textId="77777777" w:rsidR="0028640D" w:rsidRDefault="00000000" w:rsidP="0028640D">
                  <w:pPr>
                    <w:rPr>
                      <w:lang w:val="en-US"/>
                    </w:rPr>
                  </w:pPr>
                  <w:sdt>
                    <w:sdtPr>
                      <w:rPr>
                        <w:lang w:val="en-US"/>
                      </w:rPr>
                      <w:id w:val="-1554768246"/>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.tab</w:t>
                  </w:r>
                </w:p>
                <w:p w14:paraId="006CF1E7" w14:textId="77777777" w:rsidR="0028640D" w:rsidRDefault="00000000" w:rsidP="0028640D">
                  <w:pPr>
                    <w:rPr>
                      <w:lang w:val="en-US"/>
                    </w:rPr>
                  </w:pPr>
                  <w:sdt>
                    <w:sdtPr>
                      <w:rPr>
                        <w:lang w:val="en-US"/>
                      </w:rPr>
                      <w:id w:val="-374695921"/>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w:t>
                  </w:r>
                  <w:proofErr w:type="spellStart"/>
                  <w:r w:rsidR="0028640D">
                    <w:rPr>
                      <w:lang w:val="en-US"/>
                    </w:rPr>
                    <w:t>gml</w:t>
                  </w:r>
                  <w:proofErr w:type="spellEnd"/>
                </w:p>
                <w:p w14:paraId="6E88D4E1" w14:textId="00BD987A" w:rsidR="0028640D" w:rsidRPr="00A705FE" w:rsidRDefault="00000000" w:rsidP="0028640D">
                  <w:pPr>
                    <w:rPr>
                      <w:lang w:val="en-US"/>
                    </w:rPr>
                  </w:pPr>
                  <w:sdt>
                    <w:sdtPr>
                      <w:rPr>
                        <w:lang w:val="en-US"/>
                      </w:rPr>
                      <w:id w:val="-1000968190"/>
                      <w14:checkbox>
                        <w14:checked w14:val="1"/>
                        <w14:checkedState w14:val="2612" w14:font="MS Gothic"/>
                        <w14:uncheckedState w14:val="2610" w14:font="MS Gothic"/>
                      </w14:checkbox>
                    </w:sdtPr>
                    <w:sdtContent>
                      <w:r w:rsidR="0028640D" w:rsidRPr="00A705FE">
                        <w:rPr>
                          <w:rFonts w:ascii="MS Gothic" w:eastAsia="MS Gothic" w:hAnsi="MS Gothic" w:hint="eastAsia"/>
                          <w:lang w:val="en-US"/>
                        </w:rPr>
                        <w:t>☒</w:t>
                      </w:r>
                    </w:sdtContent>
                  </w:sdt>
                  <w:r w:rsidR="0028640D" w:rsidRPr="00A705FE">
                    <w:rPr>
                      <w:lang w:val="en-US"/>
                    </w:rPr>
                    <w:t xml:space="preserve"> other: Image Lab Image Document (.</w:t>
                  </w:r>
                  <w:proofErr w:type="spellStart"/>
                  <w:r w:rsidR="0028640D" w:rsidRPr="00A705FE">
                    <w:rPr>
                      <w:lang w:val="en-US"/>
                    </w:rPr>
                    <w:t>scn</w:t>
                  </w:r>
                  <w:proofErr w:type="spellEnd"/>
                  <w:r w:rsidR="0028640D" w:rsidRPr="00A705FE">
                    <w:rPr>
                      <w:lang w:val="en-US"/>
                    </w:rPr>
                    <w:t>)</w:t>
                  </w:r>
                </w:p>
                <w:p w14:paraId="0D0F9FFF" w14:textId="125BA1CA" w:rsidR="0028640D" w:rsidRDefault="00000000" w:rsidP="0028640D">
                  <w:pPr>
                    <w:rPr>
                      <w:lang w:val="en-US"/>
                    </w:rPr>
                  </w:pPr>
                  <w:sdt>
                    <w:sdtPr>
                      <w:rPr>
                        <w:lang w:val="en-US"/>
                      </w:rPr>
                      <w:id w:val="1454819520"/>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NA</w:t>
                  </w:r>
                </w:p>
              </w:tc>
              <w:tc>
                <w:tcPr>
                  <w:tcW w:w="1985" w:type="dxa"/>
                </w:tcPr>
                <w:p w14:paraId="605A71F6" w14:textId="77777777" w:rsidR="0028640D" w:rsidRPr="00250516" w:rsidRDefault="00000000" w:rsidP="0028640D">
                  <w:pPr>
                    <w:rPr>
                      <w:lang w:val="en-US"/>
                    </w:rPr>
                  </w:pPr>
                  <w:sdt>
                    <w:sdtPr>
                      <w:rPr>
                        <w:lang w:val="en-US"/>
                      </w:rPr>
                      <w:id w:val="-851647737"/>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100 MB</w:t>
                  </w:r>
                </w:p>
                <w:p w14:paraId="08D2D153" w14:textId="77777777" w:rsidR="0028640D" w:rsidRDefault="00000000" w:rsidP="0028640D">
                  <w:pPr>
                    <w:rPr>
                      <w:lang w:val="en-US"/>
                    </w:rPr>
                  </w:pPr>
                  <w:sdt>
                    <w:sdtPr>
                      <w:rPr>
                        <w:lang w:val="en-US"/>
                      </w:rPr>
                      <w:id w:val="-153302639"/>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&lt; 1 GB</w:t>
                  </w:r>
                </w:p>
                <w:p w14:paraId="1AB5004C" w14:textId="1BB66C40" w:rsidR="0028640D" w:rsidRDefault="00000000" w:rsidP="0028640D">
                  <w:pPr>
                    <w:rPr>
                      <w:lang w:val="en-US"/>
                    </w:rPr>
                  </w:pPr>
                  <w:sdt>
                    <w:sdtPr>
                      <w:rPr>
                        <w:lang w:val="en-US"/>
                      </w:rPr>
                      <w:id w:val="397945199"/>
                      <w14:checkbox>
                        <w14:checked w14:val="1"/>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100 GB</w:t>
                  </w:r>
                </w:p>
                <w:p w14:paraId="2CD91E5B" w14:textId="77777777" w:rsidR="0028640D" w:rsidRDefault="00000000" w:rsidP="0028640D">
                  <w:pPr>
                    <w:rPr>
                      <w:lang w:val="en-US"/>
                    </w:rPr>
                  </w:pPr>
                  <w:sdt>
                    <w:sdtPr>
                      <w:rPr>
                        <w:lang w:val="en-US"/>
                      </w:rPr>
                      <w:id w:val="-920332584"/>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1 TB</w:t>
                  </w:r>
                </w:p>
                <w:p w14:paraId="206E4C1F" w14:textId="77777777" w:rsidR="0028640D" w:rsidRDefault="00000000" w:rsidP="0028640D">
                  <w:pPr>
                    <w:rPr>
                      <w:lang w:val="en-US"/>
                    </w:rPr>
                  </w:pPr>
                  <w:sdt>
                    <w:sdtPr>
                      <w:rPr>
                        <w:lang w:val="en-US"/>
                      </w:rPr>
                      <w:id w:val="-1940284874"/>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5 TB</w:t>
                  </w:r>
                </w:p>
                <w:p w14:paraId="426B0A8B" w14:textId="77777777" w:rsidR="0028640D" w:rsidRDefault="00000000" w:rsidP="0028640D">
                  <w:pPr>
                    <w:rPr>
                      <w:lang w:val="en-US"/>
                    </w:rPr>
                  </w:pPr>
                  <w:sdt>
                    <w:sdtPr>
                      <w:rPr>
                        <w:lang w:val="en-US"/>
                      </w:rPr>
                      <w:id w:val="1899172711"/>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10 TB</w:t>
                  </w:r>
                </w:p>
                <w:p w14:paraId="1F8042B3" w14:textId="77777777" w:rsidR="0028640D" w:rsidRPr="00250516" w:rsidRDefault="00000000" w:rsidP="0028640D">
                  <w:pPr>
                    <w:rPr>
                      <w:lang w:val="en-US"/>
                    </w:rPr>
                  </w:pPr>
                  <w:sdt>
                    <w:sdtPr>
                      <w:rPr>
                        <w:lang w:val="en-US"/>
                      </w:rPr>
                      <w:id w:val="-1407445459"/>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&lt; 50 TB</w:t>
                  </w:r>
                </w:p>
                <w:p w14:paraId="168B9C74" w14:textId="77777777" w:rsidR="0028640D" w:rsidRDefault="00000000" w:rsidP="0028640D">
                  <w:pPr>
                    <w:rPr>
                      <w:lang w:val="en-US"/>
                    </w:rPr>
                  </w:pPr>
                  <w:sdt>
                    <w:sdtPr>
                      <w:rPr>
                        <w:lang w:val="en-US"/>
                      </w:rPr>
                      <w:id w:val="-158918139"/>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sidRPr="00250516">
                    <w:rPr>
                      <w:lang w:val="en-US"/>
                    </w:rPr>
                    <w:t xml:space="preserve"> </w:t>
                  </w:r>
                  <w:r w:rsidR="0028640D">
                    <w:rPr>
                      <w:lang w:val="en-US"/>
                    </w:rPr>
                    <w:t>&gt; 50 TB</w:t>
                  </w:r>
                </w:p>
                <w:p w14:paraId="04FDD64D" w14:textId="77777777" w:rsidR="0028640D" w:rsidRDefault="00000000" w:rsidP="0028640D">
                  <w:pPr>
                    <w:rPr>
                      <w:lang w:val="en-US"/>
                    </w:rPr>
                  </w:pPr>
                  <w:sdt>
                    <w:sdtPr>
                      <w:rPr>
                        <w:lang w:val="en-US"/>
                      </w:rPr>
                      <w:id w:val="-2121676614"/>
                      <w14:checkbox>
                        <w14:checked w14:val="0"/>
                        <w14:checkedState w14:val="2612" w14:font="MS Gothic"/>
                        <w14:uncheckedState w14:val="2610" w14:font="MS Gothic"/>
                      </w14:checkbox>
                    </w:sdtPr>
                    <w:sdtContent>
                      <w:r w:rsidR="0028640D">
                        <w:rPr>
                          <w:rFonts w:ascii="MS Gothic" w:eastAsia="MS Gothic" w:hAnsi="MS Gothic" w:hint="eastAsia"/>
                          <w:lang w:val="en-US"/>
                        </w:rPr>
                        <w:t>☐</w:t>
                      </w:r>
                    </w:sdtContent>
                  </w:sdt>
                  <w:r w:rsidR="0028640D">
                    <w:rPr>
                      <w:lang w:val="en-US"/>
                    </w:rPr>
                    <w:t xml:space="preserve"> NA</w:t>
                  </w:r>
                </w:p>
                <w:p w14:paraId="2B79BB80" w14:textId="77777777" w:rsidR="0028640D" w:rsidRDefault="0028640D" w:rsidP="0028640D">
                  <w:pPr>
                    <w:rPr>
                      <w:lang w:val="en-US"/>
                    </w:rPr>
                  </w:pPr>
                </w:p>
              </w:tc>
              <w:tc>
                <w:tcPr>
                  <w:tcW w:w="2014" w:type="dxa"/>
                </w:tcPr>
                <w:p w14:paraId="781AEA60" w14:textId="77777777" w:rsidR="0028640D" w:rsidRDefault="0028640D" w:rsidP="0028640D"/>
              </w:tc>
            </w:tr>
            <w:tr w:rsidR="0028640D" w14:paraId="52FB70BA" w14:textId="77777777" w:rsidTr="009642EA">
              <w:tc>
                <w:tcPr>
                  <w:tcW w:w="15367" w:type="dxa"/>
                  <w:gridSpan w:val="8"/>
                </w:tcPr>
                <w:p w14:paraId="07A4A931" w14:textId="6CEDD6EA" w:rsidR="0028640D" w:rsidRDefault="0028640D" w:rsidP="0028640D">
                  <w:r w:rsidRPr="009E6368">
                    <w:t>WP3: Unfolded protein response and organelle stress in DADA2</w:t>
                  </w:r>
                </w:p>
              </w:tc>
            </w:tr>
            <w:tr w:rsidR="00C97FD8" w14:paraId="2C021A33" w14:textId="77777777" w:rsidTr="00F50A86">
              <w:tc>
                <w:tcPr>
                  <w:tcW w:w="1588" w:type="dxa"/>
                  <w:vMerge w:val="restart"/>
                </w:tcPr>
                <w:p w14:paraId="132064B1" w14:textId="6FA7713A" w:rsidR="00C97FD8" w:rsidRDefault="00C97FD8" w:rsidP="0028640D">
                  <w:r w:rsidRPr="009E6368">
                    <w:t>3.1 Proteotoxic stress induced by misfolded ADA2</w:t>
                  </w:r>
                </w:p>
              </w:tc>
              <w:tc>
                <w:tcPr>
                  <w:tcW w:w="2551" w:type="dxa"/>
                </w:tcPr>
                <w:p w14:paraId="1BCABFB1" w14:textId="77777777" w:rsidR="00C97FD8" w:rsidRDefault="00C97FD8" w:rsidP="0028640D">
                  <w:r>
                    <w:t xml:space="preserve">- EBV-LCL and PBMCs </w:t>
                  </w:r>
                  <w:proofErr w:type="spellStart"/>
                  <w:r>
                    <w:t>cryostocks</w:t>
                  </w:r>
                  <w:proofErr w:type="spellEnd"/>
                  <w:r>
                    <w:t xml:space="preserve"> (see above)</w:t>
                  </w:r>
                </w:p>
                <w:p w14:paraId="0E5695F5" w14:textId="77777777" w:rsidR="00C97FD8" w:rsidRDefault="00C97FD8" w:rsidP="0028640D">
                  <w:r>
                    <w:t>- whole cell extracts to evaluate ER stress by western blot</w:t>
                  </w:r>
                </w:p>
                <w:p w14:paraId="5CC39AF6" w14:textId="1941F1B7" w:rsidR="00C97FD8" w:rsidRDefault="00C97FD8" w:rsidP="0028640D">
                  <w:r>
                    <w:t xml:space="preserve">- </w:t>
                  </w:r>
                  <w:proofErr w:type="spellStart"/>
                  <w:r>
                    <w:t>Trizol</w:t>
                  </w:r>
                  <w:proofErr w:type="spellEnd"/>
                  <w:r>
                    <w:t xml:space="preserve"> samples for qPCR of interferon-stimulated genes and ER stress response</w:t>
                  </w:r>
                </w:p>
              </w:tc>
              <w:tc>
                <w:tcPr>
                  <w:tcW w:w="1623" w:type="dxa"/>
                </w:tcPr>
                <w:p w14:paraId="1B00CBA8" w14:textId="77777777" w:rsidR="00C97FD8" w:rsidRPr="00250516" w:rsidRDefault="00000000" w:rsidP="0028640D">
                  <w:pPr>
                    <w:rPr>
                      <w:lang w:val="en-US"/>
                    </w:rPr>
                  </w:pPr>
                  <w:sdt>
                    <w:sdtPr>
                      <w:rPr>
                        <w:lang w:val="en-US"/>
                      </w:rPr>
                      <w:id w:val="345220718"/>
                      <w14:checkbox>
                        <w14:checked w14:val="1"/>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w:t>
                  </w:r>
                  <w:r w:rsidR="00C97FD8" w:rsidRPr="00250516">
                    <w:rPr>
                      <w:lang w:val="en-US"/>
                    </w:rPr>
                    <w:t>Generate new data</w:t>
                  </w:r>
                </w:p>
                <w:p w14:paraId="571CC634" w14:textId="08919A44" w:rsidR="00C97FD8" w:rsidRDefault="00000000" w:rsidP="0028640D">
                  <w:pPr>
                    <w:rPr>
                      <w:rFonts w:ascii="MS Gothic" w:eastAsia="MS Gothic" w:hAnsi="MS Gothic"/>
                      <w:lang w:val="en-US"/>
                    </w:rPr>
                  </w:pPr>
                  <w:sdt>
                    <w:sdtPr>
                      <w:rPr>
                        <w:lang w:val="en-US"/>
                      </w:rPr>
                      <w:id w:val="903033214"/>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sidRPr="00250516">
                    <w:rPr>
                      <w:lang w:val="en-US"/>
                    </w:rPr>
                    <w:t xml:space="preserve"> Reuse existing data</w:t>
                  </w:r>
                </w:p>
              </w:tc>
              <w:tc>
                <w:tcPr>
                  <w:tcW w:w="1637" w:type="dxa"/>
                </w:tcPr>
                <w:p w14:paraId="54D7D8F3" w14:textId="77777777" w:rsidR="00C97FD8" w:rsidRPr="00250516" w:rsidRDefault="00000000" w:rsidP="0028640D">
                  <w:pPr>
                    <w:rPr>
                      <w:lang w:val="en-US"/>
                    </w:rPr>
                  </w:pPr>
                  <w:sdt>
                    <w:sdtPr>
                      <w:rPr>
                        <w:lang w:val="en-US"/>
                      </w:rPr>
                      <w:id w:val="255560492"/>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Digital</w:t>
                  </w:r>
                </w:p>
                <w:p w14:paraId="05EC95E1" w14:textId="200DFE4F" w:rsidR="00C97FD8" w:rsidRDefault="00000000" w:rsidP="0028640D">
                  <w:pPr>
                    <w:rPr>
                      <w:rFonts w:ascii="MS Gothic" w:eastAsia="MS Gothic" w:hAnsi="MS Gothic"/>
                      <w:lang w:val="en-US"/>
                    </w:rPr>
                  </w:pPr>
                  <w:sdt>
                    <w:sdtPr>
                      <w:rPr>
                        <w:lang w:val="en-US"/>
                      </w:rPr>
                      <w:id w:val="2116944546"/>
                      <w14:checkbox>
                        <w14:checked w14:val="1"/>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sidRPr="00250516">
                    <w:rPr>
                      <w:lang w:val="en-US"/>
                    </w:rPr>
                    <w:t xml:space="preserve"> </w:t>
                  </w:r>
                  <w:r w:rsidR="00C97FD8">
                    <w:rPr>
                      <w:lang w:val="en-US"/>
                    </w:rPr>
                    <w:t>Physical</w:t>
                  </w:r>
                </w:p>
              </w:tc>
              <w:tc>
                <w:tcPr>
                  <w:tcW w:w="1985" w:type="dxa"/>
                </w:tcPr>
                <w:p w14:paraId="6EEAFAF1" w14:textId="77777777" w:rsidR="00C97FD8" w:rsidRPr="00250516" w:rsidRDefault="00000000" w:rsidP="0028640D">
                  <w:pPr>
                    <w:rPr>
                      <w:lang w:val="en-US"/>
                    </w:rPr>
                  </w:pPr>
                  <w:sdt>
                    <w:sdtPr>
                      <w:rPr>
                        <w:lang w:val="en-US"/>
                      </w:rPr>
                      <w:id w:val="1176155331"/>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Observational</w:t>
                  </w:r>
                </w:p>
                <w:p w14:paraId="47A9F227" w14:textId="08988C78" w:rsidR="00C97FD8" w:rsidRDefault="00000000" w:rsidP="0028640D">
                  <w:pPr>
                    <w:rPr>
                      <w:lang w:val="en-US"/>
                    </w:rPr>
                  </w:pPr>
                  <w:sdt>
                    <w:sdtPr>
                      <w:rPr>
                        <w:lang w:val="en-US"/>
                      </w:rPr>
                      <w:id w:val="126683433"/>
                      <w14:checkbox>
                        <w14:checked w14:val="1"/>
                        <w14:checkedState w14:val="2612" w14:font="MS Gothic"/>
                        <w14:uncheckedState w14:val="2610" w14:font="MS Gothic"/>
                      </w14:checkbox>
                    </w:sdtPr>
                    <w:sdtContent>
                      <w:r w:rsidR="009E5790">
                        <w:rPr>
                          <w:rFonts w:ascii="MS Gothic" w:eastAsia="MS Gothic" w:hAnsi="MS Gothic" w:hint="eastAsia"/>
                          <w:lang w:val="en-US"/>
                        </w:rPr>
                        <w:t>☒</w:t>
                      </w:r>
                    </w:sdtContent>
                  </w:sdt>
                  <w:r w:rsidR="00C97FD8" w:rsidRPr="00250516">
                    <w:rPr>
                      <w:lang w:val="en-US"/>
                    </w:rPr>
                    <w:t xml:space="preserve"> </w:t>
                  </w:r>
                  <w:r w:rsidR="00C97FD8">
                    <w:rPr>
                      <w:lang w:val="en-US"/>
                    </w:rPr>
                    <w:t>Experimental</w:t>
                  </w:r>
                </w:p>
                <w:p w14:paraId="5DBB8CB8" w14:textId="77777777" w:rsidR="00C97FD8" w:rsidRDefault="00000000" w:rsidP="0028640D">
                  <w:pPr>
                    <w:rPr>
                      <w:lang w:val="en-US"/>
                    </w:rPr>
                  </w:pPr>
                  <w:sdt>
                    <w:sdtPr>
                      <w:rPr>
                        <w:lang w:val="en-US"/>
                      </w:rPr>
                      <w:id w:val="-1354028421"/>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Compiled/ aggregated data</w:t>
                  </w:r>
                </w:p>
                <w:p w14:paraId="7F1264C7" w14:textId="77777777" w:rsidR="00C97FD8" w:rsidRDefault="00000000" w:rsidP="0028640D">
                  <w:pPr>
                    <w:rPr>
                      <w:lang w:val="en-US"/>
                    </w:rPr>
                  </w:pPr>
                  <w:sdt>
                    <w:sdtPr>
                      <w:rPr>
                        <w:lang w:val="en-US"/>
                      </w:rPr>
                      <w:id w:val="286403915"/>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Simulation data</w:t>
                  </w:r>
                </w:p>
                <w:p w14:paraId="7FB122BF" w14:textId="77777777" w:rsidR="00C97FD8" w:rsidRDefault="00000000" w:rsidP="0028640D">
                  <w:pPr>
                    <w:rPr>
                      <w:lang w:val="en-US"/>
                    </w:rPr>
                  </w:pPr>
                  <w:sdt>
                    <w:sdtPr>
                      <w:rPr>
                        <w:lang w:val="en-US"/>
                      </w:rPr>
                      <w:id w:val="-697781018"/>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Software</w:t>
                  </w:r>
                </w:p>
                <w:p w14:paraId="498EEE59" w14:textId="77777777" w:rsidR="00C97FD8" w:rsidRDefault="00000000" w:rsidP="0028640D">
                  <w:pPr>
                    <w:rPr>
                      <w:lang w:val="en-US"/>
                    </w:rPr>
                  </w:pPr>
                  <w:sdt>
                    <w:sdtPr>
                      <w:rPr>
                        <w:lang w:val="en-US"/>
                      </w:rPr>
                      <w:id w:val="1166593574"/>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Other</w:t>
                  </w:r>
                </w:p>
                <w:p w14:paraId="0B5ABB01" w14:textId="77777777" w:rsidR="00C97FD8" w:rsidRDefault="00000000" w:rsidP="0028640D">
                  <w:pPr>
                    <w:rPr>
                      <w:lang w:val="en-US"/>
                    </w:rPr>
                  </w:pPr>
                  <w:sdt>
                    <w:sdtPr>
                      <w:rPr>
                        <w:lang w:val="en-US"/>
                      </w:rPr>
                      <w:id w:val="-263001584"/>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NA</w:t>
                  </w:r>
                </w:p>
                <w:p w14:paraId="32C4D3B4" w14:textId="77777777" w:rsidR="00C97FD8" w:rsidRDefault="00C97FD8" w:rsidP="0028640D">
                  <w:pPr>
                    <w:rPr>
                      <w:lang w:val="en-US"/>
                    </w:rPr>
                  </w:pPr>
                </w:p>
                <w:p w14:paraId="603E9C2C" w14:textId="77777777" w:rsidR="00C97FD8" w:rsidRDefault="00C97FD8" w:rsidP="0028640D">
                  <w:pPr>
                    <w:rPr>
                      <w:rFonts w:ascii="MS Gothic" w:eastAsia="MS Gothic" w:hAnsi="MS Gothic"/>
                      <w:lang w:val="en-US"/>
                    </w:rPr>
                  </w:pPr>
                </w:p>
              </w:tc>
              <w:tc>
                <w:tcPr>
                  <w:tcW w:w="1984" w:type="dxa"/>
                </w:tcPr>
                <w:p w14:paraId="43FA7F06" w14:textId="77777777" w:rsidR="00C97FD8" w:rsidRPr="00250516" w:rsidRDefault="00000000" w:rsidP="0028640D">
                  <w:pPr>
                    <w:rPr>
                      <w:lang w:val="en-US"/>
                    </w:rPr>
                  </w:pPr>
                  <w:sdt>
                    <w:sdtPr>
                      <w:rPr>
                        <w:lang w:val="en-US"/>
                      </w:rPr>
                      <w:id w:val="-736324810"/>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.por</w:t>
                  </w:r>
                </w:p>
                <w:p w14:paraId="7BE7F2D3" w14:textId="77777777" w:rsidR="00C97FD8" w:rsidRDefault="00000000" w:rsidP="0028640D">
                  <w:pPr>
                    <w:rPr>
                      <w:lang w:val="en-US"/>
                    </w:rPr>
                  </w:pPr>
                  <w:sdt>
                    <w:sdtPr>
                      <w:rPr>
                        <w:lang w:val="en-US"/>
                      </w:rPr>
                      <w:id w:val="-609582575"/>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sidRPr="00250516">
                    <w:rPr>
                      <w:lang w:val="en-US"/>
                    </w:rPr>
                    <w:t xml:space="preserve"> </w:t>
                  </w:r>
                  <w:r w:rsidR="00C97FD8">
                    <w:rPr>
                      <w:lang w:val="en-US"/>
                    </w:rPr>
                    <w:t>.xml</w:t>
                  </w:r>
                </w:p>
                <w:p w14:paraId="0C5B8D34" w14:textId="77777777" w:rsidR="00C97FD8" w:rsidRDefault="00000000" w:rsidP="0028640D">
                  <w:pPr>
                    <w:rPr>
                      <w:lang w:val="en-US"/>
                    </w:rPr>
                  </w:pPr>
                  <w:sdt>
                    <w:sdtPr>
                      <w:rPr>
                        <w:lang w:val="en-US"/>
                      </w:rPr>
                      <w:id w:val="760421580"/>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.tab</w:t>
                  </w:r>
                </w:p>
                <w:p w14:paraId="2F44C3CE" w14:textId="77777777" w:rsidR="00C97FD8" w:rsidRDefault="00000000" w:rsidP="0028640D">
                  <w:pPr>
                    <w:rPr>
                      <w:lang w:val="en-US"/>
                    </w:rPr>
                  </w:pPr>
                  <w:sdt>
                    <w:sdtPr>
                      <w:rPr>
                        <w:lang w:val="en-US"/>
                      </w:rPr>
                      <w:id w:val="316624229"/>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.csv</w:t>
                  </w:r>
                </w:p>
                <w:p w14:paraId="7C188D59" w14:textId="77777777" w:rsidR="00C97FD8" w:rsidRDefault="00000000" w:rsidP="0028640D">
                  <w:pPr>
                    <w:rPr>
                      <w:lang w:val="en-US"/>
                    </w:rPr>
                  </w:pPr>
                  <w:sdt>
                    <w:sdtPr>
                      <w:rPr>
                        <w:lang w:val="en-US"/>
                      </w:rPr>
                      <w:id w:val="1595048060"/>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.pdf</w:t>
                  </w:r>
                </w:p>
                <w:p w14:paraId="54F39587" w14:textId="77777777" w:rsidR="00C97FD8" w:rsidRDefault="00000000" w:rsidP="0028640D">
                  <w:pPr>
                    <w:rPr>
                      <w:lang w:val="en-US"/>
                    </w:rPr>
                  </w:pPr>
                  <w:sdt>
                    <w:sdtPr>
                      <w:rPr>
                        <w:lang w:val="en-US"/>
                      </w:rPr>
                      <w:id w:val="1987892202"/>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.txt</w:t>
                  </w:r>
                </w:p>
                <w:p w14:paraId="1FBC422C" w14:textId="77777777" w:rsidR="00C97FD8" w:rsidRPr="00250516" w:rsidRDefault="00000000" w:rsidP="0028640D">
                  <w:pPr>
                    <w:rPr>
                      <w:lang w:val="en-US"/>
                    </w:rPr>
                  </w:pPr>
                  <w:sdt>
                    <w:sdtPr>
                      <w:rPr>
                        <w:lang w:val="en-US"/>
                      </w:rPr>
                      <w:id w:val="413975180"/>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.rtf</w:t>
                  </w:r>
                </w:p>
                <w:p w14:paraId="14435B91" w14:textId="77777777" w:rsidR="00C97FD8" w:rsidRDefault="00000000" w:rsidP="0028640D">
                  <w:pPr>
                    <w:rPr>
                      <w:lang w:val="en-US"/>
                    </w:rPr>
                  </w:pPr>
                  <w:sdt>
                    <w:sdtPr>
                      <w:rPr>
                        <w:lang w:val="en-US"/>
                      </w:rPr>
                      <w:id w:val="-363215675"/>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sidRPr="00250516">
                    <w:rPr>
                      <w:lang w:val="en-US"/>
                    </w:rPr>
                    <w:t xml:space="preserve"> </w:t>
                  </w:r>
                  <w:r w:rsidR="00C97FD8">
                    <w:rPr>
                      <w:lang w:val="en-US"/>
                    </w:rPr>
                    <w:t>.dwg</w:t>
                  </w:r>
                </w:p>
                <w:p w14:paraId="771C8B63" w14:textId="77777777" w:rsidR="00C97FD8" w:rsidRDefault="00000000" w:rsidP="0028640D">
                  <w:pPr>
                    <w:rPr>
                      <w:lang w:val="en-US"/>
                    </w:rPr>
                  </w:pPr>
                  <w:sdt>
                    <w:sdtPr>
                      <w:rPr>
                        <w:lang w:val="en-US"/>
                      </w:rPr>
                      <w:id w:val="404968838"/>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.tab</w:t>
                  </w:r>
                </w:p>
                <w:p w14:paraId="1D1C3A45" w14:textId="77777777" w:rsidR="00C97FD8" w:rsidRDefault="00000000" w:rsidP="0028640D">
                  <w:pPr>
                    <w:rPr>
                      <w:lang w:val="en-US"/>
                    </w:rPr>
                  </w:pPr>
                  <w:sdt>
                    <w:sdtPr>
                      <w:rPr>
                        <w:lang w:val="en-US"/>
                      </w:rPr>
                      <w:id w:val="1431321319"/>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w:t>
                  </w:r>
                  <w:proofErr w:type="spellStart"/>
                  <w:r w:rsidR="00C97FD8">
                    <w:rPr>
                      <w:lang w:val="en-US"/>
                    </w:rPr>
                    <w:t>gml</w:t>
                  </w:r>
                  <w:proofErr w:type="spellEnd"/>
                </w:p>
                <w:p w14:paraId="5EF432B8" w14:textId="6F3495B1" w:rsidR="00C97FD8" w:rsidRDefault="00000000" w:rsidP="0028640D">
                  <w:pPr>
                    <w:rPr>
                      <w:lang w:val="en-US"/>
                    </w:rPr>
                  </w:pPr>
                  <w:sdt>
                    <w:sdtPr>
                      <w:rPr>
                        <w:lang w:val="en-US"/>
                      </w:rPr>
                      <w:id w:val="336812797"/>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C97FD8">
                    <w:rPr>
                      <w:lang w:val="en-US"/>
                    </w:rPr>
                    <w:t xml:space="preserve"> other:</w:t>
                  </w:r>
                </w:p>
                <w:p w14:paraId="5CFA301B" w14:textId="0EB61289" w:rsidR="00C97FD8" w:rsidRDefault="00000000" w:rsidP="0028640D">
                  <w:pPr>
                    <w:rPr>
                      <w:rFonts w:ascii="MS Gothic" w:eastAsia="MS Gothic" w:hAnsi="MS Gothic"/>
                      <w:lang w:val="en-US"/>
                    </w:rPr>
                  </w:pPr>
                  <w:sdt>
                    <w:sdtPr>
                      <w:rPr>
                        <w:lang w:val="en-US"/>
                      </w:rPr>
                      <w:id w:val="-525877601"/>
                      <w14:checkbox>
                        <w14:checked w14:val="1"/>
                        <w14:checkedState w14:val="2612" w14:font="MS Gothic"/>
                        <w14:uncheckedState w14:val="2610" w14:font="MS Gothic"/>
                      </w14:checkbox>
                    </w:sdtPr>
                    <w:sdtContent>
                      <w:r w:rsidR="009E5790">
                        <w:rPr>
                          <w:rFonts w:ascii="MS Gothic" w:eastAsia="MS Gothic" w:hAnsi="MS Gothic" w:hint="eastAsia"/>
                          <w:lang w:val="en-US"/>
                        </w:rPr>
                        <w:t>☒</w:t>
                      </w:r>
                    </w:sdtContent>
                  </w:sdt>
                  <w:r w:rsidR="00C97FD8">
                    <w:rPr>
                      <w:lang w:val="en-US"/>
                    </w:rPr>
                    <w:t xml:space="preserve"> NA</w:t>
                  </w:r>
                </w:p>
              </w:tc>
              <w:tc>
                <w:tcPr>
                  <w:tcW w:w="1985" w:type="dxa"/>
                </w:tcPr>
                <w:p w14:paraId="20B104A6" w14:textId="77777777" w:rsidR="00C97FD8" w:rsidRPr="00250516" w:rsidRDefault="00000000" w:rsidP="0028640D">
                  <w:pPr>
                    <w:rPr>
                      <w:lang w:val="en-US"/>
                    </w:rPr>
                  </w:pPr>
                  <w:sdt>
                    <w:sdtPr>
                      <w:rPr>
                        <w:lang w:val="en-US"/>
                      </w:rPr>
                      <w:id w:val="1020582252"/>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&lt; 100 MB</w:t>
                  </w:r>
                </w:p>
                <w:p w14:paraId="420C1E56" w14:textId="77777777" w:rsidR="00C97FD8" w:rsidRDefault="00000000" w:rsidP="0028640D">
                  <w:pPr>
                    <w:rPr>
                      <w:lang w:val="en-US"/>
                    </w:rPr>
                  </w:pPr>
                  <w:sdt>
                    <w:sdtPr>
                      <w:rPr>
                        <w:lang w:val="en-US"/>
                      </w:rPr>
                      <w:id w:val="1924758727"/>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sidRPr="00250516">
                    <w:rPr>
                      <w:lang w:val="en-US"/>
                    </w:rPr>
                    <w:t xml:space="preserve"> </w:t>
                  </w:r>
                  <w:r w:rsidR="00C97FD8">
                    <w:rPr>
                      <w:lang w:val="en-US"/>
                    </w:rPr>
                    <w:t>&lt; 1 GB</w:t>
                  </w:r>
                </w:p>
                <w:p w14:paraId="65F48E66" w14:textId="77777777" w:rsidR="00C97FD8" w:rsidRDefault="00000000" w:rsidP="0028640D">
                  <w:pPr>
                    <w:rPr>
                      <w:lang w:val="en-US"/>
                    </w:rPr>
                  </w:pPr>
                  <w:sdt>
                    <w:sdtPr>
                      <w:rPr>
                        <w:lang w:val="en-US"/>
                      </w:rPr>
                      <w:id w:val="1235507688"/>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&lt; 100 GB</w:t>
                  </w:r>
                </w:p>
                <w:p w14:paraId="7207D1FE" w14:textId="77777777" w:rsidR="00C97FD8" w:rsidRDefault="00000000" w:rsidP="0028640D">
                  <w:pPr>
                    <w:rPr>
                      <w:lang w:val="en-US"/>
                    </w:rPr>
                  </w:pPr>
                  <w:sdt>
                    <w:sdtPr>
                      <w:rPr>
                        <w:lang w:val="en-US"/>
                      </w:rPr>
                      <w:id w:val="1607544949"/>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&lt; 1 TB</w:t>
                  </w:r>
                </w:p>
                <w:p w14:paraId="310FEF8A" w14:textId="77777777" w:rsidR="00C97FD8" w:rsidRDefault="00000000" w:rsidP="0028640D">
                  <w:pPr>
                    <w:rPr>
                      <w:lang w:val="en-US"/>
                    </w:rPr>
                  </w:pPr>
                  <w:sdt>
                    <w:sdtPr>
                      <w:rPr>
                        <w:lang w:val="en-US"/>
                      </w:rPr>
                      <w:id w:val="1122651538"/>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&lt; 5 TB</w:t>
                  </w:r>
                </w:p>
                <w:p w14:paraId="4B655B1F" w14:textId="77777777" w:rsidR="00C97FD8" w:rsidRDefault="00000000" w:rsidP="0028640D">
                  <w:pPr>
                    <w:rPr>
                      <w:lang w:val="en-US"/>
                    </w:rPr>
                  </w:pPr>
                  <w:sdt>
                    <w:sdtPr>
                      <w:rPr>
                        <w:lang w:val="en-US"/>
                      </w:rPr>
                      <w:id w:val="892086125"/>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&lt; 10 TB</w:t>
                  </w:r>
                </w:p>
                <w:p w14:paraId="0A6593E0" w14:textId="77777777" w:rsidR="00C97FD8" w:rsidRPr="00250516" w:rsidRDefault="00000000" w:rsidP="0028640D">
                  <w:pPr>
                    <w:rPr>
                      <w:lang w:val="en-US"/>
                    </w:rPr>
                  </w:pPr>
                  <w:sdt>
                    <w:sdtPr>
                      <w:rPr>
                        <w:lang w:val="en-US"/>
                      </w:rPr>
                      <w:id w:val="-621616535"/>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Pr>
                      <w:lang w:val="en-US"/>
                    </w:rPr>
                    <w:t xml:space="preserve"> &lt; 50 TB</w:t>
                  </w:r>
                </w:p>
                <w:p w14:paraId="75E6A328" w14:textId="77777777" w:rsidR="00C97FD8" w:rsidRDefault="00000000" w:rsidP="0028640D">
                  <w:pPr>
                    <w:rPr>
                      <w:lang w:val="en-US"/>
                    </w:rPr>
                  </w:pPr>
                  <w:sdt>
                    <w:sdtPr>
                      <w:rPr>
                        <w:lang w:val="en-US"/>
                      </w:rPr>
                      <w:id w:val="860551619"/>
                      <w14:checkbox>
                        <w14:checked w14:val="0"/>
                        <w14:checkedState w14:val="2612" w14:font="MS Gothic"/>
                        <w14:uncheckedState w14:val="2610" w14:font="MS Gothic"/>
                      </w14:checkbox>
                    </w:sdtPr>
                    <w:sdtContent>
                      <w:r w:rsidR="00C97FD8">
                        <w:rPr>
                          <w:rFonts w:ascii="MS Gothic" w:eastAsia="MS Gothic" w:hAnsi="MS Gothic" w:hint="eastAsia"/>
                          <w:lang w:val="en-US"/>
                        </w:rPr>
                        <w:t>☐</w:t>
                      </w:r>
                    </w:sdtContent>
                  </w:sdt>
                  <w:r w:rsidR="00C97FD8" w:rsidRPr="00250516">
                    <w:rPr>
                      <w:lang w:val="en-US"/>
                    </w:rPr>
                    <w:t xml:space="preserve"> </w:t>
                  </w:r>
                  <w:r w:rsidR="00C97FD8">
                    <w:rPr>
                      <w:lang w:val="en-US"/>
                    </w:rPr>
                    <w:t>&gt; 50 TB</w:t>
                  </w:r>
                </w:p>
                <w:p w14:paraId="2C0E2ADF" w14:textId="0955A505" w:rsidR="00C97FD8" w:rsidRDefault="00000000" w:rsidP="0028640D">
                  <w:pPr>
                    <w:rPr>
                      <w:lang w:val="en-US"/>
                    </w:rPr>
                  </w:pPr>
                  <w:sdt>
                    <w:sdtPr>
                      <w:rPr>
                        <w:lang w:val="en-US"/>
                      </w:rPr>
                      <w:id w:val="303746496"/>
                      <w14:checkbox>
                        <w14:checked w14:val="1"/>
                        <w14:checkedState w14:val="2612" w14:font="MS Gothic"/>
                        <w14:uncheckedState w14:val="2610" w14:font="MS Gothic"/>
                      </w14:checkbox>
                    </w:sdtPr>
                    <w:sdtContent>
                      <w:r w:rsidR="009E5790">
                        <w:rPr>
                          <w:rFonts w:ascii="MS Gothic" w:eastAsia="MS Gothic" w:hAnsi="MS Gothic" w:hint="eastAsia"/>
                          <w:lang w:val="en-US"/>
                        </w:rPr>
                        <w:t>☒</w:t>
                      </w:r>
                    </w:sdtContent>
                  </w:sdt>
                  <w:r w:rsidR="00C97FD8">
                    <w:rPr>
                      <w:lang w:val="en-US"/>
                    </w:rPr>
                    <w:t xml:space="preserve"> NA</w:t>
                  </w:r>
                </w:p>
                <w:p w14:paraId="051459C6" w14:textId="77777777" w:rsidR="00C97FD8" w:rsidRDefault="00C97FD8" w:rsidP="0028640D">
                  <w:pPr>
                    <w:rPr>
                      <w:rFonts w:ascii="MS Gothic" w:eastAsia="MS Gothic" w:hAnsi="MS Gothic"/>
                      <w:lang w:val="en-US"/>
                    </w:rPr>
                  </w:pPr>
                </w:p>
              </w:tc>
              <w:tc>
                <w:tcPr>
                  <w:tcW w:w="2014" w:type="dxa"/>
                </w:tcPr>
                <w:p w14:paraId="7D6B465F" w14:textId="0F63856E" w:rsidR="00C97FD8" w:rsidRDefault="00C97FD8" w:rsidP="00A705FE">
                  <w:r>
                    <w:t>-</w:t>
                  </w:r>
                  <w:proofErr w:type="spellStart"/>
                  <w:r>
                    <w:t>Trizol</w:t>
                  </w:r>
                  <w:proofErr w:type="spellEnd"/>
                  <w:r>
                    <w:t xml:space="preserve"> samples and lysates stored in 1.5 mL Eppendorf tubes at -80°C (approx. 200 samples, 2-3 boxes)</w:t>
                  </w:r>
                </w:p>
                <w:p w14:paraId="78C4ABDC" w14:textId="7ED3E5AC" w:rsidR="00C97FD8" w:rsidRDefault="00C97FD8" w:rsidP="00A705FE">
                  <w:r>
                    <w:t>- RNA samples after extraction stored at -80°C for repeat measurements</w:t>
                  </w:r>
                </w:p>
              </w:tc>
            </w:tr>
            <w:tr w:rsidR="009E5790" w14:paraId="41E567AC" w14:textId="77777777" w:rsidTr="00F50A86">
              <w:tc>
                <w:tcPr>
                  <w:tcW w:w="1588" w:type="dxa"/>
                  <w:vMerge/>
                </w:tcPr>
                <w:p w14:paraId="200A23F6" w14:textId="77777777" w:rsidR="009E5790" w:rsidRPr="009E6368" w:rsidRDefault="009E5790" w:rsidP="009E5790"/>
              </w:tc>
              <w:tc>
                <w:tcPr>
                  <w:tcW w:w="2551" w:type="dxa"/>
                </w:tcPr>
                <w:p w14:paraId="2290C8A4" w14:textId="77777777" w:rsidR="009E5790" w:rsidRDefault="009E5790" w:rsidP="009E5790">
                  <w:r>
                    <w:t>-western blot images</w:t>
                  </w:r>
                </w:p>
                <w:p w14:paraId="40125BC6" w14:textId="5260390E" w:rsidR="00491011" w:rsidRDefault="009E5790" w:rsidP="009E5790">
                  <w:r>
                    <w:t>-qPCR files for interferon signature and ER stress response</w:t>
                  </w:r>
                </w:p>
              </w:tc>
              <w:tc>
                <w:tcPr>
                  <w:tcW w:w="1623" w:type="dxa"/>
                </w:tcPr>
                <w:p w14:paraId="4F6D9DEB" w14:textId="77777777" w:rsidR="009E5790" w:rsidRPr="00250516" w:rsidRDefault="00000000" w:rsidP="009E5790">
                  <w:pPr>
                    <w:rPr>
                      <w:lang w:val="en-US"/>
                    </w:rPr>
                  </w:pPr>
                  <w:sdt>
                    <w:sdtPr>
                      <w:rPr>
                        <w:lang w:val="en-US"/>
                      </w:rPr>
                      <w:id w:val="990754112"/>
                      <w14:checkbox>
                        <w14:checked w14:val="1"/>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w:t>
                  </w:r>
                  <w:r w:rsidR="009E5790" w:rsidRPr="00250516">
                    <w:rPr>
                      <w:lang w:val="en-US"/>
                    </w:rPr>
                    <w:t>Generate new data</w:t>
                  </w:r>
                </w:p>
                <w:p w14:paraId="1B5798BE" w14:textId="3B501A96" w:rsidR="009E5790" w:rsidRDefault="00000000" w:rsidP="009E5790">
                  <w:pPr>
                    <w:rPr>
                      <w:lang w:val="en-US"/>
                    </w:rPr>
                  </w:pPr>
                  <w:sdt>
                    <w:sdtPr>
                      <w:rPr>
                        <w:lang w:val="en-US"/>
                      </w:rPr>
                      <w:id w:val="-1269080704"/>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sidRPr="00250516">
                    <w:rPr>
                      <w:lang w:val="en-US"/>
                    </w:rPr>
                    <w:t xml:space="preserve"> Reuse existing data</w:t>
                  </w:r>
                </w:p>
              </w:tc>
              <w:tc>
                <w:tcPr>
                  <w:tcW w:w="1637" w:type="dxa"/>
                </w:tcPr>
                <w:p w14:paraId="0B18BAA5" w14:textId="4FB6830A" w:rsidR="009E5790" w:rsidRPr="00250516" w:rsidRDefault="00000000" w:rsidP="009E5790">
                  <w:pPr>
                    <w:rPr>
                      <w:lang w:val="en-US"/>
                    </w:rPr>
                  </w:pPr>
                  <w:sdt>
                    <w:sdtPr>
                      <w:rPr>
                        <w:lang w:val="en-US"/>
                      </w:rPr>
                      <w:id w:val="1448731262"/>
                      <w14:checkbox>
                        <w14:checked w14:val="1"/>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Digital</w:t>
                  </w:r>
                </w:p>
                <w:p w14:paraId="0A8B7463" w14:textId="20B7B8D7" w:rsidR="009E5790" w:rsidRDefault="00000000" w:rsidP="009E5790">
                  <w:pPr>
                    <w:rPr>
                      <w:lang w:val="en-US"/>
                    </w:rPr>
                  </w:pPr>
                  <w:sdt>
                    <w:sdtPr>
                      <w:rPr>
                        <w:lang w:val="en-US"/>
                      </w:rPr>
                      <w:id w:val="1664433920"/>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sidRPr="00250516">
                    <w:rPr>
                      <w:lang w:val="en-US"/>
                    </w:rPr>
                    <w:t xml:space="preserve"> </w:t>
                  </w:r>
                  <w:r w:rsidR="009E5790">
                    <w:rPr>
                      <w:lang w:val="en-US"/>
                    </w:rPr>
                    <w:t>Physical</w:t>
                  </w:r>
                </w:p>
              </w:tc>
              <w:tc>
                <w:tcPr>
                  <w:tcW w:w="1985" w:type="dxa"/>
                </w:tcPr>
                <w:p w14:paraId="46377FAB" w14:textId="77777777" w:rsidR="009E5790" w:rsidRPr="00250516" w:rsidRDefault="00000000" w:rsidP="009E5790">
                  <w:pPr>
                    <w:rPr>
                      <w:lang w:val="en-US"/>
                    </w:rPr>
                  </w:pPr>
                  <w:sdt>
                    <w:sdtPr>
                      <w:rPr>
                        <w:lang w:val="en-US"/>
                      </w:rPr>
                      <w:id w:val="847676831"/>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Observational</w:t>
                  </w:r>
                </w:p>
                <w:p w14:paraId="5A29A3A1" w14:textId="77777777" w:rsidR="009E5790" w:rsidRDefault="00000000" w:rsidP="009E5790">
                  <w:pPr>
                    <w:rPr>
                      <w:lang w:val="en-US"/>
                    </w:rPr>
                  </w:pPr>
                  <w:sdt>
                    <w:sdtPr>
                      <w:rPr>
                        <w:lang w:val="en-US"/>
                      </w:rPr>
                      <w:id w:val="-1843469221"/>
                      <w14:checkbox>
                        <w14:checked w14:val="1"/>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sidRPr="00250516">
                    <w:rPr>
                      <w:lang w:val="en-US"/>
                    </w:rPr>
                    <w:t xml:space="preserve"> </w:t>
                  </w:r>
                  <w:r w:rsidR="009E5790">
                    <w:rPr>
                      <w:lang w:val="en-US"/>
                    </w:rPr>
                    <w:t>Experimental</w:t>
                  </w:r>
                </w:p>
                <w:p w14:paraId="0A772F88" w14:textId="77777777" w:rsidR="009E5790" w:rsidRDefault="00000000" w:rsidP="009E5790">
                  <w:pPr>
                    <w:rPr>
                      <w:lang w:val="en-US"/>
                    </w:rPr>
                  </w:pPr>
                  <w:sdt>
                    <w:sdtPr>
                      <w:rPr>
                        <w:lang w:val="en-US"/>
                      </w:rPr>
                      <w:id w:val="-365762660"/>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Compiled/ aggregated data</w:t>
                  </w:r>
                </w:p>
                <w:p w14:paraId="1967384B" w14:textId="77777777" w:rsidR="009E5790" w:rsidRDefault="00000000" w:rsidP="009E5790">
                  <w:pPr>
                    <w:rPr>
                      <w:lang w:val="en-US"/>
                    </w:rPr>
                  </w:pPr>
                  <w:sdt>
                    <w:sdtPr>
                      <w:rPr>
                        <w:lang w:val="en-US"/>
                      </w:rPr>
                      <w:id w:val="-1423480237"/>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Simulation data</w:t>
                  </w:r>
                </w:p>
                <w:p w14:paraId="27E75E74" w14:textId="77777777" w:rsidR="009E5790" w:rsidRDefault="00000000" w:rsidP="009E5790">
                  <w:pPr>
                    <w:rPr>
                      <w:lang w:val="en-US"/>
                    </w:rPr>
                  </w:pPr>
                  <w:sdt>
                    <w:sdtPr>
                      <w:rPr>
                        <w:lang w:val="en-US"/>
                      </w:rPr>
                      <w:id w:val="1325943053"/>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Software</w:t>
                  </w:r>
                </w:p>
                <w:p w14:paraId="721F4D5F" w14:textId="77777777" w:rsidR="009E5790" w:rsidRDefault="00000000" w:rsidP="009E5790">
                  <w:pPr>
                    <w:rPr>
                      <w:lang w:val="en-US"/>
                    </w:rPr>
                  </w:pPr>
                  <w:sdt>
                    <w:sdtPr>
                      <w:rPr>
                        <w:lang w:val="en-US"/>
                      </w:rPr>
                      <w:id w:val="-1061011682"/>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Other</w:t>
                  </w:r>
                </w:p>
                <w:p w14:paraId="35E82F6C" w14:textId="77777777" w:rsidR="009E5790" w:rsidRDefault="00000000" w:rsidP="009E5790">
                  <w:pPr>
                    <w:rPr>
                      <w:lang w:val="en-US"/>
                    </w:rPr>
                  </w:pPr>
                  <w:sdt>
                    <w:sdtPr>
                      <w:rPr>
                        <w:lang w:val="en-US"/>
                      </w:rPr>
                      <w:id w:val="-1344092656"/>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NA</w:t>
                  </w:r>
                </w:p>
                <w:p w14:paraId="27700A18" w14:textId="77777777" w:rsidR="009E5790" w:rsidRDefault="009E5790" w:rsidP="009E5790">
                  <w:pPr>
                    <w:rPr>
                      <w:lang w:val="en-US"/>
                    </w:rPr>
                  </w:pPr>
                </w:p>
                <w:p w14:paraId="22FCB8C2" w14:textId="77777777" w:rsidR="009E5790" w:rsidRDefault="009E5790" w:rsidP="009E5790">
                  <w:pPr>
                    <w:rPr>
                      <w:lang w:val="en-US"/>
                    </w:rPr>
                  </w:pPr>
                </w:p>
              </w:tc>
              <w:tc>
                <w:tcPr>
                  <w:tcW w:w="1984" w:type="dxa"/>
                </w:tcPr>
                <w:p w14:paraId="103FF59E" w14:textId="77777777" w:rsidR="009E5790" w:rsidRPr="00250516" w:rsidRDefault="00000000" w:rsidP="009E5790">
                  <w:pPr>
                    <w:rPr>
                      <w:lang w:val="en-US"/>
                    </w:rPr>
                  </w:pPr>
                  <w:sdt>
                    <w:sdtPr>
                      <w:rPr>
                        <w:lang w:val="en-US"/>
                      </w:rPr>
                      <w:id w:val="-1111126998"/>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.por</w:t>
                  </w:r>
                </w:p>
                <w:p w14:paraId="00BE5909" w14:textId="77777777" w:rsidR="009E5790" w:rsidRDefault="00000000" w:rsidP="009E5790">
                  <w:pPr>
                    <w:rPr>
                      <w:lang w:val="en-US"/>
                    </w:rPr>
                  </w:pPr>
                  <w:sdt>
                    <w:sdtPr>
                      <w:rPr>
                        <w:lang w:val="en-US"/>
                      </w:rPr>
                      <w:id w:val="1959517726"/>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sidRPr="00250516">
                    <w:rPr>
                      <w:lang w:val="en-US"/>
                    </w:rPr>
                    <w:t xml:space="preserve"> </w:t>
                  </w:r>
                  <w:r w:rsidR="009E5790">
                    <w:rPr>
                      <w:lang w:val="en-US"/>
                    </w:rPr>
                    <w:t>.xml</w:t>
                  </w:r>
                </w:p>
                <w:p w14:paraId="216A6F4F" w14:textId="77777777" w:rsidR="009E5790" w:rsidRDefault="00000000" w:rsidP="009E5790">
                  <w:pPr>
                    <w:rPr>
                      <w:lang w:val="en-US"/>
                    </w:rPr>
                  </w:pPr>
                  <w:sdt>
                    <w:sdtPr>
                      <w:rPr>
                        <w:lang w:val="en-US"/>
                      </w:rPr>
                      <w:id w:val="-2035955130"/>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.tab</w:t>
                  </w:r>
                </w:p>
                <w:p w14:paraId="0B3CF6A8" w14:textId="77777777" w:rsidR="009E5790" w:rsidRDefault="00000000" w:rsidP="009E5790">
                  <w:pPr>
                    <w:rPr>
                      <w:lang w:val="en-US"/>
                    </w:rPr>
                  </w:pPr>
                  <w:sdt>
                    <w:sdtPr>
                      <w:rPr>
                        <w:lang w:val="en-US"/>
                      </w:rPr>
                      <w:id w:val="1287938817"/>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.csv</w:t>
                  </w:r>
                </w:p>
                <w:p w14:paraId="3CCF388D" w14:textId="77777777" w:rsidR="009E5790" w:rsidRDefault="00000000" w:rsidP="009E5790">
                  <w:pPr>
                    <w:rPr>
                      <w:lang w:val="en-US"/>
                    </w:rPr>
                  </w:pPr>
                  <w:sdt>
                    <w:sdtPr>
                      <w:rPr>
                        <w:lang w:val="en-US"/>
                      </w:rPr>
                      <w:id w:val="1828861988"/>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.pdf</w:t>
                  </w:r>
                </w:p>
                <w:p w14:paraId="74B94D2D" w14:textId="77777777" w:rsidR="009E5790" w:rsidRDefault="00000000" w:rsidP="009E5790">
                  <w:pPr>
                    <w:rPr>
                      <w:lang w:val="en-US"/>
                    </w:rPr>
                  </w:pPr>
                  <w:sdt>
                    <w:sdtPr>
                      <w:rPr>
                        <w:lang w:val="en-US"/>
                      </w:rPr>
                      <w:id w:val="54287787"/>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.txt</w:t>
                  </w:r>
                </w:p>
                <w:p w14:paraId="03D2B8AE" w14:textId="77777777" w:rsidR="009E5790" w:rsidRPr="00250516" w:rsidRDefault="00000000" w:rsidP="009E5790">
                  <w:pPr>
                    <w:rPr>
                      <w:lang w:val="en-US"/>
                    </w:rPr>
                  </w:pPr>
                  <w:sdt>
                    <w:sdtPr>
                      <w:rPr>
                        <w:lang w:val="en-US"/>
                      </w:rPr>
                      <w:id w:val="-1114908623"/>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.rtf</w:t>
                  </w:r>
                </w:p>
                <w:p w14:paraId="46038C1B" w14:textId="77777777" w:rsidR="009E5790" w:rsidRDefault="00000000" w:rsidP="009E5790">
                  <w:pPr>
                    <w:rPr>
                      <w:lang w:val="en-US"/>
                    </w:rPr>
                  </w:pPr>
                  <w:sdt>
                    <w:sdtPr>
                      <w:rPr>
                        <w:lang w:val="en-US"/>
                      </w:rPr>
                      <w:id w:val="899326291"/>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sidRPr="00250516">
                    <w:rPr>
                      <w:lang w:val="en-US"/>
                    </w:rPr>
                    <w:t xml:space="preserve"> </w:t>
                  </w:r>
                  <w:r w:rsidR="009E5790">
                    <w:rPr>
                      <w:lang w:val="en-US"/>
                    </w:rPr>
                    <w:t>.dwg</w:t>
                  </w:r>
                </w:p>
                <w:p w14:paraId="1122B7AF" w14:textId="77777777" w:rsidR="009E5790" w:rsidRDefault="00000000" w:rsidP="009E5790">
                  <w:pPr>
                    <w:rPr>
                      <w:lang w:val="en-US"/>
                    </w:rPr>
                  </w:pPr>
                  <w:sdt>
                    <w:sdtPr>
                      <w:rPr>
                        <w:lang w:val="en-US"/>
                      </w:rPr>
                      <w:id w:val="1457527462"/>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.tab</w:t>
                  </w:r>
                </w:p>
                <w:p w14:paraId="7BED802C" w14:textId="77777777" w:rsidR="009E5790" w:rsidRDefault="00000000" w:rsidP="009E5790">
                  <w:pPr>
                    <w:rPr>
                      <w:lang w:val="en-US"/>
                    </w:rPr>
                  </w:pPr>
                  <w:sdt>
                    <w:sdtPr>
                      <w:rPr>
                        <w:lang w:val="en-US"/>
                      </w:rPr>
                      <w:id w:val="-1687827134"/>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w:t>
                  </w:r>
                  <w:proofErr w:type="spellStart"/>
                  <w:r w:rsidR="009E5790">
                    <w:rPr>
                      <w:lang w:val="en-US"/>
                    </w:rPr>
                    <w:t>gml</w:t>
                  </w:r>
                  <w:proofErr w:type="spellEnd"/>
                </w:p>
                <w:p w14:paraId="615B22C0" w14:textId="4D462A71" w:rsidR="009E5790" w:rsidRPr="00A1156B" w:rsidRDefault="00000000" w:rsidP="009E5790">
                  <w:pPr>
                    <w:rPr>
                      <w:lang w:val="en-US"/>
                    </w:rPr>
                  </w:pPr>
                  <w:sdt>
                    <w:sdtPr>
                      <w:rPr>
                        <w:lang w:val="en-US"/>
                      </w:rPr>
                      <w:id w:val="-1037887353"/>
                      <w14:checkbox>
                        <w14:checked w14:val="1"/>
                        <w14:checkedState w14:val="2612" w14:font="MS Gothic"/>
                        <w14:uncheckedState w14:val="2610" w14:font="MS Gothic"/>
                      </w14:checkbox>
                    </w:sdtPr>
                    <w:sdtContent>
                      <w:r w:rsidR="009E5790" w:rsidRPr="00A1156B">
                        <w:rPr>
                          <w:rFonts w:ascii="MS Gothic" w:eastAsia="MS Gothic" w:hAnsi="MS Gothic" w:hint="eastAsia"/>
                          <w:lang w:val="en-US"/>
                        </w:rPr>
                        <w:t>☒</w:t>
                      </w:r>
                    </w:sdtContent>
                  </w:sdt>
                  <w:r w:rsidR="009E5790" w:rsidRPr="00A1156B">
                    <w:rPr>
                      <w:lang w:val="en-US"/>
                    </w:rPr>
                    <w:t xml:space="preserve"> other:</w:t>
                  </w:r>
                  <w:r w:rsidR="00901E23" w:rsidRPr="00A1156B">
                    <w:rPr>
                      <w:lang w:val="en-US"/>
                    </w:rPr>
                    <w:t xml:space="preserve"> .</w:t>
                  </w:r>
                  <w:proofErr w:type="spellStart"/>
                  <w:r w:rsidR="00901E23" w:rsidRPr="00A1156B">
                    <w:rPr>
                      <w:lang w:val="en-US"/>
                    </w:rPr>
                    <w:t>scn</w:t>
                  </w:r>
                  <w:proofErr w:type="spellEnd"/>
                  <w:r w:rsidR="00901E23" w:rsidRPr="00A1156B">
                    <w:rPr>
                      <w:lang w:val="en-US"/>
                    </w:rPr>
                    <w:t>; .</w:t>
                  </w:r>
                  <w:proofErr w:type="spellStart"/>
                  <w:r w:rsidR="00901E23" w:rsidRPr="00A1156B">
                    <w:rPr>
                      <w:lang w:val="en-US"/>
                    </w:rPr>
                    <w:t>edt</w:t>
                  </w:r>
                  <w:proofErr w:type="spellEnd"/>
                  <w:r w:rsidR="00901E23" w:rsidRPr="00A1156B">
                    <w:rPr>
                      <w:lang w:val="en-US"/>
                    </w:rPr>
                    <w:t>/.eds</w:t>
                  </w:r>
                </w:p>
                <w:p w14:paraId="5448A632" w14:textId="3D57945E" w:rsidR="009E5790" w:rsidRPr="00901E23" w:rsidRDefault="00000000" w:rsidP="009E5790">
                  <w:pPr>
                    <w:rPr>
                      <w:lang w:val="nl-BE"/>
                    </w:rPr>
                  </w:pPr>
                  <w:sdt>
                    <w:sdtPr>
                      <w:rPr>
                        <w:lang w:val="nl-BE"/>
                      </w:rPr>
                      <w:id w:val="1033689042"/>
                      <w14:checkbox>
                        <w14:checked w14:val="0"/>
                        <w14:checkedState w14:val="2612" w14:font="MS Gothic"/>
                        <w14:uncheckedState w14:val="2610" w14:font="MS Gothic"/>
                      </w14:checkbox>
                    </w:sdtPr>
                    <w:sdtContent>
                      <w:r w:rsidR="009E5790" w:rsidRPr="00901E23">
                        <w:rPr>
                          <w:rFonts w:ascii="MS Gothic" w:eastAsia="MS Gothic" w:hAnsi="MS Gothic" w:hint="eastAsia"/>
                          <w:lang w:val="nl-BE"/>
                        </w:rPr>
                        <w:t>☐</w:t>
                      </w:r>
                    </w:sdtContent>
                  </w:sdt>
                  <w:r w:rsidR="009E5790" w:rsidRPr="00901E23">
                    <w:rPr>
                      <w:lang w:val="nl-BE"/>
                    </w:rPr>
                    <w:t xml:space="preserve"> NA</w:t>
                  </w:r>
                </w:p>
              </w:tc>
              <w:tc>
                <w:tcPr>
                  <w:tcW w:w="1985" w:type="dxa"/>
                </w:tcPr>
                <w:p w14:paraId="3FCE4D25" w14:textId="77777777" w:rsidR="009E5790" w:rsidRPr="00A1156B" w:rsidRDefault="00000000" w:rsidP="009E5790">
                  <w:pPr>
                    <w:rPr>
                      <w:lang w:val="nl-BE"/>
                    </w:rPr>
                  </w:pPr>
                  <w:sdt>
                    <w:sdtPr>
                      <w:rPr>
                        <w:lang w:val="nl-BE"/>
                      </w:rPr>
                      <w:id w:val="-12463326"/>
                      <w14:checkbox>
                        <w14:checked w14:val="0"/>
                        <w14:checkedState w14:val="2612" w14:font="MS Gothic"/>
                        <w14:uncheckedState w14:val="2610" w14:font="MS Gothic"/>
                      </w14:checkbox>
                    </w:sdtPr>
                    <w:sdtContent>
                      <w:r w:rsidR="009E5790" w:rsidRPr="00A1156B">
                        <w:rPr>
                          <w:rFonts w:ascii="MS Gothic" w:eastAsia="MS Gothic" w:hAnsi="MS Gothic" w:hint="eastAsia"/>
                          <w:lang w:val="nl-BE"/>
                        </w:rPr>
                        <w:t>☐</w:t>
                      </w:r>
                    </w:sdtContent>
                  </w:sdt>
                  <w:r w:rsidR="009E5790" w:rsidRPr="00A1156B">
                    <w:rPr>
                      <w:lang w:val="nl-BE"/>
                    </w:rPr>
                    <w:t xml:space="preserve"> &lt; 100 MB</w:t>
                  </w:r>
                </w:p>
                <w:p w14:paraId="68726121" w14:textId="595DADBB" w:rsidR="009E5790" w:rsidRPr="00A1156B" w:rsidRDefault="00000000" w:rsidP="009E5790">
                  <w:pPr>
                    <w:rPr>
                      <w:lang w:val="nl-BE"/>
                    </w:rPr>
                  </w:pPr>
                  <w:sdt>
                    <w:sdtPr>
                      <w:rPr>
                        <w:lang w:val="nl-BE"/>
                      </w:rPr>
                      <w:id w:val="472563997"/>
                      <w14:checkbox>
                        <w14:checked w14:val="1"/>
                        <w14:checkedState w14:val="2612" w14:font="MS Gothic"/>
                        <w14:uncheckedState w14:val="2610" w14:font="MS Gothic"/>
                      </w14:checkbox>
                    </w:sdtPr>
                    <w:sdtContent>
                      <w:r w:rsidR="00901E23" w:rsidRPr="00A1156B">
                        <w:rPr>
                          <w:rFonts w:ascii="MS Gothic" w:eastAsia="MS Gothic" w:hAnsi="MS Gothic" w:hint="eastAsia"/>
                          <w:lang w:val="nl-BE"/>
                        </w:rPr>
                        <w:t>☒</w:t>
                      </w:r>
                    </w:sdtContent>
                  </w:sdt>
                  <w:r w:rsidR="009E5790" w:rsidRPr="00A1156B">
                    <w:rPr>
                      <w:lang w:val="nl-BE"/>
                    </w:rPr>
                    <w:t xml:space="preserve"> &lt; 1 GB</w:t>
                  </w:r>
                </w:p>
                <w:p w14:paraId="07050B4E" w14:textId="77777777" w:rsidR="009E5790" w:rsidRPr="00A1156B" w:rsidRDefault="00000000" w:rsidP="009E5790">
                  <w:pPr>
                    <w:rPr>
                      <w:lang w:val="nl-BE"/>
                    </w:rPr>
                  </w:pPr>
                  <w:sdt>
                    <w:sdtPr>
                      <w:rPr>
                        <w:lang w:val="nl-BE"/>
                      </w:rPr>
                      <w:id w:val="-306328162"/>
                      <w14:checkbox>
                        <w14:checked w14:val="0"/>
                        <w14:checkedState w14:val="2612" w14:font="MS Gothic"/>
                        <w14:uncheckedState w14:val="2610" w14:font="MS Gothic"/>
                      </w14:checkbox>
                    </w:sdtPr>
                    <w:sdtContent>
                      <w:r w:rsidR="009E5790" w:rsidRPr="00A1156B">
                        <w:rPr>
                          <w:rFonts w:ascii="MS Gothic" w:eastAsia="MS Gothic" w:hAnsi="MS Gothic" w:hint="eastAsia"/>
                          <w:lang w:val="nl-BE"/>
                        </w:rPr>
                        <w:t>☐</w:t>
                      </w:r>
                    </w:sdtContent>
                  </w:sdt>
                  <w:r w:rsidR="009E5790" w:rsidRPr="00A1156B">
                    <w:rPr>
                      <w:lang w:val="nl-BE"/>
                    </w:rPr>
                    <w:t xml:space="preserve"> &lt; 100 GB</w:t>
                  </w:r>
                </w:p>
                <w:p w14:paraId="678F5A6B" w14:textId="77777777" w:rsidR="009E5790" w:rsidRPr="00A1156B" w:rsidRDefault="00000000" w:rsidP="009E5790">
                  <w:pPr>
                    <w:rPr>
                      <w:lang w:val="nl-BE"/>
                    </w:rPr>
                  </w:pPr>
                  <w:sdt>
                    <w:sdtPr>
                      <w:rPr>
                        <w:lang w:val="nl-BE"/>
                      </w:rPr>
                      <w:id w:val="-1803608741"/>
                      <w14:checkbox>
                        <w14:checked w14:val="0"/>
                        <w14:checkedState w14:val="2612" w14:font="MS Gothic"/>
                        <w14:uncheckedState w14:val="2610" w14:font="MS Gothic"/>
                      </w14:checkbox>
                    </w:sdtPr>
                    <w:sdtContent>
                      <w:r w:rsidR="009E5790" w:rsidRPr="00A1156B">
                        <w:rPr>
                          <w:rFonts w:ascii="MS Gothic" w:eastAsia="MS Gothic" w:hAnsi="MS Gothic" w:hint="eastAsia"/>
                          <w:lang w:val="nl-BE"/>
                        </w:rPr>
                        <w:t>☐</w:t>
                      </w:r>
                    </w:sdtContent>
                  </w:sdt>
                  <w:r w:rsidR="009E5790" w:rsidRPr="00A1156B">
                    <w:rPr>
                      <w:lang w:val="nl-BE"/>
                    </w:rPr>
                    <w:t xml:space="preserve"> &lt; 1 TB</w:t>
                  </w:r>
                </w:p>
                <w:p w14:paraId="018CA5B9" w14:textId="77777777" w:rsidR="009E5790" w:rsidRPr="00A1156B" w:rsidRDefault="00000000" w:rsidP="009E5790">
                  <w:pPr>
                    <w:rPr>
                      <w:lang w:val="nl-BE"/>
                    </w:rPr>
                  </w:pPr>
                  <w:sdt>
                    <w:sdtPr>
                      <w:rPr>
                        <w:lang w:val="nl-BE"/>
                      </w:rPr>
                      <w:id w:val="-2092845580"/>
                      <w14:checkbox>
                        <w14:checked w14:val="0"/>
                        <w14:checkedState w14:val="2612" w14:font="MS Gothic"/>
                        <w14:uncheckedState w14:val="2610" w14:font="MS Gothic"/>
                      </w14:checkbox>
                    </w:sdtPr>
                    <w:sdtContent>
                      <w:r w:rsidR="009E5790" w:rsidRPr="00A1156B">
                        <w:rPr>
                          <w:rFonts w:ascii="MS Gothic" w:eastAsia="MS Gothic" w:hAnsi="MS Gothic" w:hint="eastAsia"/>
                          <w:lang w:val="nl-BE"/>
                        </w:rPr>
                        <w:t>☐</w:t>
                      </w:r>
                    </w:sdtContent>
                  </w:sdt>
                  <w:r w:rsidR="009E5790" w:rsidRPr="00A1156B">
                    <w:rPr>
                      <w:lang w:val="nl-BE"/>
                    </w:rPr>
                    <w:t xml:space="preserve"> &lt; 5 TB</w:t>
                  </w:r>
                </w:p>
                <w:p w14:paraId="0BBE5E70" w14:textId="77777777" w:rsidR="009E5790" w:rsidRPr="00A1156B" w:rsidRDefault="00000000" w:rsidP="009E5790">
                  <w:pPr>
                    <w:rPr>
                      <w:lang w:val="nl-BE"/>
                    </w:rPr>
                  </w:pPr>
                  <w:sdt>
                    <w:sdtPr>
                      <w:rPr>
                        <w:lang w:val="nl-BE"/>
                      </w:rPr>
                      <w:id w:val="-1278790675"/>
                      <w14:checkbox>
                        <w14:checked w14:val="0"/>
                        <w14:checkedState w14:val="2612" w14:font="MS Gothic"/>
                        <w14:uncheckedState w14:val="2610" w14:font="MS Gothic"/>
                      </w14:checkbox>
                    </w:sdtPr>
                    <w:sdtContent>
                      <w:r w:rsidR="009E5790" w:rsidRPr="00A1156B">
                        <w:rPr>
                          <w:rFonts w:ascii="MS Gothic" w:eastAsia="MS Gothic" w:hAnsi="MS Gothic" w:hint="eastAsia"/>
                          <w:lang w:val="nl-BE"/>
                        </w:rPr>
                        <w:t>☐</w:t>
                      </w:r>
                    </w:sdtContent>
                  </w:sdt>
                  <w:r w:rsidR="009E5790" w:rsidRPr="00A1156B">
                    <w:rPr>
                      <w:lang w:val="nl-BE"/>
                    </w:rPr>
                    <w:t xml:space="preserve"> &lt; 10 TB</w:t>
                  </w:r>
                </w:p>
                <w:p w14:paraId="213992F5" w14:textId="77777777" w:rsidR="009E5790" w:rsidRPr="00250516" w:rsidRDefault="00000000" w:rsidP="009E5790">
                  <w:pPr>
                    <w:rPr>
                      <w:lang w:val="en-US"/>
                    </w:rPr>
                  </w:pPr>
                  <w:sdt>
                    <w:sdtPr>
                      <w:rPr>
                        <w:lang w:val="en-US"/>
                      </w:rPr>
                      <w:id w:val="1375045799"/>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&lt; 50 TB</w:t>
                  </w:r>
                </w:p>
                <w:p w14:paraId="38C77CAF" w14:textId="77777777" w:rsidR="009E5790" w:rsidRDefault="00000000" w:rsidP="009E5790">
                  <w:pPr>
                    <w:rPr>
                      <w:lang w:val="en-US"/>
                    </w:rPr>
                  </w:pPr>
                  <w:sdt>
                    <w:sdtPr>
                      <w:rPr>
                        <w:lang w:val="en-US"/>
                      </w:rPr>
                      <w:id w:val="-815257352"/>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sidRPr="00250516">
                    <w:rPr>
                      <w:lang w:val="en-US"/>
                    </w:rPr>
                    <w:t xml:space="preserve"> </w:t>
                  </w:r>
                  <w:r w:rsidR="009E5790">
                    <w:rPr>
                      <w:lang w:val="en-US"/>
                    </w:rPr>
                    <w:t>&gt; 50 TB</w:t>
                  </w:r>
                </w:p>
                <w:p w14:paraId="58072631" w14:textId="4D5A2358" w:rsidR="009E5790" w:rsidRDefault="00000000" w:rsidP="009E5790">
                  <w:pPr>
                    <w:rPr>
                      <w:lang w:val="en-US"/>
                    </w:rPr>
                  </w:pPr>
                  <w:sdt>
                    <w:sdtPr>
                      <w:rPr>
                        <w:lang w:val="en-US"/>
                      </w:rPr>
                      <w:id w:val="304280548"/>
                      <w14:checkbox>
                        <w14:checked w14:val="0"/>
                        <w14:checkedState w14:val="2612" w14:font="MS Gothic"/>
                        <w14:uncheckedState w14:val="2610" w14:font="MS Gothic"/>
                      </w14:checkbox>
                    </w:sdtPr>
                    <w:sdtContent>
                      <w:r w:rsidR="005576C2">
                        <w:rPr>
                          <w:rFonts w:ascii="MS Gothic" w:eastAsia="MS Gothic" w:hAnsi="MS Gothic" w:hint="eastAsia"/>
                          <w:lang w:val="en-US"/>
                        </w:rPr>
                        <w:t>☐</w:t>
                      </w:r>
                    </w:sdtContent>
                  </w:sdt>
                  <w:r w:rsidR="009E5790">
                    <w:rPr>
                      <w:lang w:val="en-US"/>
                    </w:rPr>
                    <w:t xml:space="preserve"> NA</w:t>
                  </w:r>
                </w:p>
                <w:p w14:paraId="021C9D17" w14:textId="77777777" w:rsidR="009E5790" w:rsidRDefault="009E5790" w:rsidP="009E5790">
                  <w:pPr>
                    <w:rPr>
                      <w:lang w:val="en-US"/>
                    </w:rPr>
                  </w:pPr>
                </w:p>
              </w:tc>
              <w:tc>
                <w:tcPr>
                  <w:tcW w:w="2014" w:type="dxa"/>
                </w:tcPr>
                <w:p w14:paraId="1EC3356D" w14:textId="77777777" w:rsidR="009E5790" w:rsidRDefault="009E5790" w:rsidP="009E5790"/>
              </w:tc>
            </w:tr>
            <w:tr w:rsidR="009E5790" w14:paraId="00FB4772" w14:textId="77777777" w:rsidTr="00F50A86">
              <w:tc>
                <w:tcPr>
                  <w:tcW w:w="1588" w:type="dxa"/>
                </w:tcPr>
                <w:p w14:paraId="51F1AD24" w14:textId="5F1FAD6C" w:rsidR="009E5790" w:rsidRDefault="009E5790" w:rsidP="009E5790">
                  <w:r w:rsidRPr="009E6368">
                    <w:t>3.2 Interactome of mutant ADA2 and its role in the cellular stress response</w:t>
                  </w:r>
                </w:p>
              </w:tc>
              <w:tc>
                <w:tcPr>
                  <w:tcW w:w="2551" w:type="dxa"/>
                </w:tcPr>
                <w:p w14:paraId="3F8C2435" w14:textId="21456A82" w:rsidR="009E5790" w:rsidRDefault="00AF14A5" w:rsidP="009E5790">
                  <w:r>
                    <w:t xml:space="preserve">- </w:t>
                  </w:r>
                  <w:r w:rsidR="00DB6991">
                    <w:t>Proteomics data (IP-MS</w:t>
                  </w:r>
                  <w:r w:rsidR="00A1156B">
                    <w:t xml:space="preserve">, </w:t>
                  </w:r>
                  <w:proofErr w:type="spellStart"/>
                  <w:r w:rsidR="00A1156B">
                    <w:t>BioID</w:t>
                  </w:r>
                  <w:proofErr w:type="spellEnd"/>
                  <w:r w:rsidR="00DB6991">
                    <w:t xml:space="preserve">): ADA2 interactome </w:t>
                  </w:r>
                </w:p>
              </w:tc>
              <w:tc>
                <w:tcPr>
                  <w:tcW w:w="1623" w:type="dxa"/>
                </w:tcPr>
                <w:p w14:paraId="3C2D6E01" w14:textId="77777777" w:rsidR="009E5790" w:rsidRPr="00250516" w:rsidRDefault="00000000" w:rsidP="009E5790">
                  <w:pPr>
                    <w:rPr>
                      <w:lang w:val="en-US"/>
                    </w:rPr>
                  </w:pPr>
                  <w:sdt>
                    <w:sdtPr>
                      <w:rPr>
                        <w:lang w:val="en-US"/>
                      </w:rPr>
                      <w:id w:val="-297136931"/>
                      <w14:checkbox>
                        <w14:checked w14:val="1"/>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w:t>
                  </w:r>
                  <w:r w:rsidR="009E5790" w:rsidRPr="00250516">
                    <w:rPr>
                      <w:lang w:val="en-US"/>
                    </w:rPr>
                    <w:t>Generate new data</w:t>
                  </w:r>
                </w:p>
                <w:p w14:paraId="7E55CED4" w14:textId="35E1E3C5" w:rsidR="009E5790" w:rsidRDefault="00000000" w:rsidP="009E5790">
                  <w:pPr>
                    <w:rPr>
                      <w:rFonts w:ascii="MS Gothic" w:eastAsia="MS Gothic" w:hAnsi="MS Gothic"/>
                      <w:lang w:val="en-US"/>
                    </w:rPr>
                  </w:pPr>
                  <w:sdt>
                    <w:sdtPr>
                      <w:rPr>
                        <w:lang w:val="en-US"/>
                      </w:rPr>
                      <w:id w:val="-1063940791"/>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sidRPr="00250516">
                    <w:rPr>
                      <w:lang w:val="en-US"/>
                    </w:rPr>
                    <w:t xml:space="preserve"> Reuse existing data</w:t>
                  </w:r>
                </w:p>
              </w:tc>
              <w:tc>
                <w:tcPr>
                  <w:tcW w:w="1637" w:type="dxa"/>
                </w:tcPr>
                <w:p w14:paraId="35EBDA61" w14:textId="4C8B6377" w:rsidR="009E5790" w:rsidRPr="00250516" w:rsidRDefault="00000000" w:rsidP="009E5790">
                  <w:pPr>
                    <w:rPr>
                      <w:lang w:val="en-US"/>
                    </w:rPr>
                  </w:pPr>
                  <w:sdt>
                    <w:sdtPr>
                      <w:rPr>
                        <w:lang w:val="en-US"/>
                      </w:rPr>
                      <w:id w:val="-1897663589"/>
                      <w14:checkbox>
                        <w14:checked w14:val="1"/>
                        <w14:checkedState w14:val="2612" w14:font="MS Gothic"/>
                        <w14:uncheckedState w14:val="2610" w14:font="MS Gothic"/>
                      </w14:checkbox>
                    </w:sdtPr>
                    <w:sdtContent>
                      <w:r w:rsidR="00824AEE">
                        <w:rPr>
                          <w:rFonts w:ascii="MS Gothic" w:eastAsia="MS Gothic" w:hAnsi="MS Gothic" w:hint="eastAsia"/>
                          <w:lang w:val="en-US"/>
                        </w:rPr>
                        <w:t>☒</w:t>
                      </w:r>
                    </w:sdtContent>
                  </w:sdt>
                  <w:r w:rsidR="009E5790">
                    <w:rPr>
                      <w:lang w:val="en-US"/>
                    </w:rPr>
                    <w:t xml:space="preserve"> Digital</w:t>
                  </w:r>
                </w:p>
                <w:p w14:paraId="3CECA974" w14:textId="34257E9A" w:rsidR="009E5790" w:rsidRDefault="00000000" w:rsidP="009E5790">
                  <w:pPr>
                    <w:rPr>
                      <w:rFonts w:ascii="MS Gothic" w:eastAsia="MS Gothic" w:hAnsi="MS Gothic"/>
                      <w:lang w:val="en-US"/>
                    </w:rPr>
                  </w:pPr>
                  <w:sdt>
                    <w:sdtPr>
                      <w:rPr>
                        <w:lang w:val="en-US"/>
                      </w:rPr>
                      <w:id w:val="-184374478"/>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sidRPr="00250516">
                    <w:rPr>
                      <w:lang w:val="en-US"/>
                    </w:rPr>
                    <w:t xml:space="preserve"> </w:t>
                  </w:r>
                  <w:r w:rsidR="009E5790">
                    <w:rPr>
                      <w:lang w:val="en-US"/>
                    </w:rPr>
                    <w:t>Physical</w:t>
                  </w:r>
                </w:p>
              </w:tc>
              <w:tc>
                <w:tcPr>
                  <w:tcW w:w="1985" w:type="dxa"/>
                </w:tcPr>
                <w:p w14:paraId="1D7698BD" w14:textId="77777777" w:rsidR="009E5790" w:rsidRPr="00250516" w:rsidRDefault="00000000" w:rsidP="009E5790">
                  <w:pPr>
                    <w:rPr>
                      <w:lang w:val="en-US"/>
                    </w:rPr>
                  </w:pPr>
                  <w:sdt>
                    <w:sdtPr>
                      <w:rPr>
                        <w:lang w:val="en-US"/>
                      </w:rPr>
                      <w:id w:val="44265738"/>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Observational</w:t>
                  </w:r>
                </w:p>
                <w:p w14:paraId="69CE4660" w14:textId="719049F8" w:rsidR="009E5790" w:rsidRDefault="00000000" w:rsidP="009E5790">
                  <w:pPr>
                    <w:rPr>
                      <w:lang w:val="en-US"/>
                    </w:rPr>
                  </w:pPr>
                  <w:sdt>
                    <w:sdtPr>
                      <w:rPr>
                        <w:lang w:val="en-US"/>
                      </w:rPr>
                      <w:id w:val="-260065836"/>
                      <w14:checkbox>
                        <w14:checked w14:val="1"/>
                        <w14:checkedState w14:val="2612" w14:font="MS Gothic"/>
                        <w14:uncheckedState w14:val="2610" w14:font="MS Gothic"/>
                      </w14:checkbox>
                    </w:sdtPr>
                    <w:sdtContent>
                      <w:r w:rsidR="00824AEE">
                        <w:rPr>
                          <w:rFonts w:ascii="MS Gothic" w:eastAsia="MS Gothic" w:hAnsi="MS Gothic" w:hint="eastAsia"/>
                          <w:lang w:val="en-US"/>
                        </w:rPr>
                        <w:t>☒</w:t>
                      </w:r>
                    </w:sdtContent>
                  </w:sdt>
                  <w:r w:rsidR="009E5790" w:rsidRPr="00250516">
                    <w:rPr>
                      <w:lang w:val="en-US"/>
                    </w:rPr>
                    <w:t xml:space="preserve"> </w:t>
                  </w:r>
                  <w:r w:rsidR="009E5790">
                    <w:rPr>
                      <w:lang w:val="en-US"/>
                    </w:rPr>
                    <w:t>Experimental</w:t>
                  </w:r>
                </w:p>
                <w:p w14:paraId="296EC82A" w14:textId="77777777" w:rsidR="009E5790" w:rsidRDefault="00000000" w:rsidP="009E5790">
                  <w:pPr>
                    <w:rPr>
                      <w:lang w:val="en-US"/>
                    </w:rPr>
                  </w:pPr>
                  <w:sdt>
                    <w:sdtPr>
                      <w:rPr>
                        <w:lang w:val="en-US"/>
                      </w:rPr>
                      <w:id w:val="-135491382"/>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Compiled/ aggregated data</w:t>
                  </w:r>
                </w:p>
                <w:p w14:paraId="1A01AD54" w14:textId="77777777" w:rsidR="009E5790" w:rsidRDefault="00000000" w:rsidP="009E5790">
                  <w:pPr>
                    <w:rPr>
                      <w:lang w:val="en-US"/>
                    </w:rPr>
                  </w:pPr>
                  <w:sdt>
                    <w:sdtPr>
                      <w:rPr>
                        <w:lang w:val="en-US"/>
                      </w:rPr>
                      <w:id w:val="-385424025"/>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Simulation data</w:t>
                  </w:r>
                </w:p>
                <w:p w14:paraId="4D634096" w14:textId="77777777" w:rsidR="009E5790" w:rsidRDefault="00000000" w:rsidP="009E5790">
                  <w:pPr>
                    <w:rPr>
                      <w:lang w:val="en-US"/>
                    </w:rPr>
                  </w:pPr>
                  <w:sdt>
                    <w:sdtPr>
                      <w:rPr>
                        <w:lang w:val="en-US"/>
                      </w:rPr>
                      <w:id w:val="349222102"/>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Software</w:t>
                  </w:r>
                </w:p>
                <w:p w14:paraId="73B1A8DC" w14:textId="77777777" w:rsidR="009E5790" w:rsidRDefault="00000000" w:rsidP="009E5790">
                  <w:pPr>
                    <w:rPr>
                      <w:lang w:val="en-US"/>
                    </w:rPr>
                  </w:pPr>
                  <w:sdt>
                    <w:sdtPr>
                      <w:rPr>
                        <w:lang w:val="en-US"/>
                      </w:rPr>
                      <w:id w:val="-706403216"/>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Other</w:t>
                  </w:r>
                </w:p>
                <w:p w14:paraId="01A7EF1F" w14:textId="77777777" w:rsidR="009E5790" w:rsidRDefault="00000000" w:rsidP="009E5790">
                  <w:pPr>
                    <w:rPr>
                      <w:lang w:val="en-US"/>
                    </w:rPr>
                  </w:pPr>
                  <w:sdt>
                    <w:sdtPr>
                      <w:rPr>
                        <w:lang w:val="en-US"/>
                      </w:rPr>
                      <w:id w:val="592061434"/>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NA</w:t>
                  </w:r>
                </w:p>
                <w:p w14:paraId="228D1AA8" w14:textId="77777777" w:rsidR="009E5790" w:rsidRDefault="009E5790" w:rsidP="009E5790">
                  <w:pPr>
                    <w:rPr>
                      <w:lang w:val="en-US"/>
                    </w:rPr>
                  </w:pPr>
                </w:p>
                <w:p w14:paraId="5E2DAC84" w14:textId="77777777" w:rsidR="009E5790" w:rsidRDefault="009E5790" w:rsidP="009E5790">
                  <w:pPr>
                    <w:rPr>
                      <w:rFonts w:ascii="MS Gothic" w:eastAsia="MS Gothic" w:hAnsi="MS Gothic"/>
                      <w:lang w:val="en-US"/>
                    </w:rPr>
                  </w:pPr>
                </w:p>
              </w:tc>
              <w:tc>
                <w:tcPr>
                  <w:tcW w:w="1984" w:type="dxa"/>
                </w:tcPr>
                <w:p w14:paraId="1A4460D2" w14:textId="77777777" w:rsidR="009E5790" w:rsidRPr="00250516" w:rsidRDefault="00000000" w:rsidP="009E5790">
                  <w:pPr>
                    <w:rPr>
                      <w:lang w:val="en-US"/>
                    </w:rPr>
                  </w:pPr>
                  <w:sdt>
                    <w:sdtPr>
                      <w:rPr>
                        <w:lang w:val="en-US"/>
                      </w:rPr>
                      <w:id w:val="2115398271"/>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.por</w:t>
                  </w:r>
                </w:p>
                <w:p w14:paraId="4C4329B3" w14:textId="77777777" w:rsidR="009E5790" w:rsidRDefault="00000000" w:rsidP="009E5790">
                  <w:pPr>
                    <w:rPr>
                      <w:lang w:val="en-US"/>
                    </w:rPr>
                  </w:pPr>
                  <w:sdt>
                    <w:sdtPr>
                      <w:rPr>
                        <w:lang w:val="en-US"/>
                      </w:rPr>
                      <w:id w:val="-451101002"/>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sidRPr="00250516">
                    <w:rPr>
                      <w:lang w:val="en-US"/>
                    </w:rPr>
                    <w:t xml:space="preserve"> </w:t>
                  </w:r>
                  <w:r w:rsidR="009E5790">
                    <w:rPr>
                      <w:lang w:val="en-US"/>
                    </w:rPr>
                    <w:t>.xml</w:t>
                  </w:r>
                </w:p>
                <w:p w14:paraId="47A38C36" w14:textId="77777777" w:rsidR="009E5790" w:rsidRDefault="00000000" w:rsidP="009E5790">
                  <w:pPr>
                    <w:rPr>
                      <w:lang w:val="en-US"/>
                    </w:rPr>
                  </w:pPr>
                  <w:sdt>
                    <w:sdtPr>
                      <w:rPr>
                        <w:lang w:val="en-US"/>
                      </w:rPr>
                      <w:id w:val="-1227672882"/>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.tab</w:t>
                  </w:r>
                </w:p>
                <w:p w14:paraId="6846BD0B" w14:textId="77777777" w:rsidR="009E5790" w:rsidRDefault="00000000" w:rsidP="009E5790">
                  <w:pPr>
                    <w:rPr>
                      <w:lang w:val="en-US"/>
                    </w:rPr>
                  </w:pPr>
                  <w:sdt>
                    <w:sdtPr>
                      <w:rPr>
                        <w:lang w:val="en-US"/>
                      </w:rPr>
                      <w:id w:val="1290865285"/>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.csv</w:t>
                  </w:r>
                </w:p>
                <w:p w14:paraId="7CCF4F7F" w14:textId="77777777" w:rsidR="009E5790" w:rsidRDefault="00000000" w:rsidP="009E5790">
                  <w:pPr>
                    <w:rPr>
                      <w:lang w:val="en-US"/>
                    </w:rPr>
                  </w:pPr>
                  <w:sdt>
                    <w:sdtPr>
                      <w:rPr>
                        <w:lang w:val="en-US"/>
                      </w:rPr>
                      <w:id w:val="-435985504"/>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.pdf</w:t>
                  </w:r>
                </w:p>
                <w:p w14:paraId="3829A8AF" w14:textId="77777777" w:rsidR="009E5790" w:rsidRDefault="00000000" w:rsidP="009E5790">
                  <w:pPr>
                    <w:rPr>
                      <w:lang w:val="en-US"/>
                    </w:rPr>
                  </w:pPr>
                  <w:sdt>
                    <w:sdtPr>
                      <w:rPr>
                        <w:lang w:val="en-US"/>
                      </w:rPr>
                      <w:id w:val="1543940860"/>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.txt</w:t>
                  </w:r>
                </w:p>
                <w:p w14:paraId="31390AA1" w14:textId="77777777" w:rsidR="009E5790" w:rsidRPr="00250516" w:rsidRDefault="00000000" w:rsidP="009E5790">
                  <w:pPr>
                    <w:rPr>
                      <w:lang w:val="en-US"/>
                    </w:rPr>
                  </w:pPr>
                  <w:sdt>
                    <w:sdtPr>
                      <w:rPr>
                        <w:lang w:val="en-US"/>
                      </w:rPr>
                      <w:id w:val="-431359427"/>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.rtf</w:t>
                  </w:r>
                </w:p>
                <w:p w14:paraId="7459A025" w14:textId="77777777" w:rsidR="009E5790" w:rsidRDefault="00000000" w:rsidP="009E5790">
                  <w:pPr>
                    <w:rPr>
                      <w:lang w:val="en-US"/>
                    </w:rPr>
                  </w:pPr>
                  <w:sdt>
                    <w:sdtPr>
                      <w:rPr>
                        <w:lang w:val="en-US"/>
                      </w:rPr>
                      <w:id w:val="1614398777"/>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sidRPr="00250516">
                    <w:rPr>
                      <w:lang w:val="en-US"/>
                    </w:rPr>
                    <w:t xml:space="preserve"> </w:t>
                  </w:r>
                  <w:r w:rsidR="009E5790">
                    <w:rPr>
                      <w:lang w:val="en-US"/>
                    </w:rPr>
                    <w:t>.dwg</w:t>
                  </w:r>
                </w:p>
                <w:p w14:paraId="2D61AD98" w14:textId="77777777" w:rsidR="009E5790" w:rsidRDefault="00000000" w:rsidP="009E5790">
                  <w:pPr>
                    <w:rPr>
                      <w:lang w:val="en-US"/>
                    </w:rPr>
                  </w:pPr>
                  <w:sdt>
                    <w:sdtPr>
                      <w:rPr>
                        <w:lang w:val="en-US"/>
                      </w:rPr>
                      <w:id w:val="-2022614593"/>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.tab</w:t>
                  </w:r>
                </w:p>
                <w:p w14:paraId="174D6754" w14:textId="77777777" w:rsidR="009E5790" w:rsidRDefault="00000000" w:rsidP="009E5790">
                  <w:pPr>
                    <w:rPr>
                      <w:lang w:val="en-US"/>
                    </w:rPr>
                  </w:pPr>
                  <w:sdt>
                    <w:sdtPr>
                      <w:rPr>
                        <w:lang w:val="en-US"/>
                      </w:rPr>
                      <w:id w:val="1156035511"/>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w:t>
                  </w:r>
                  <w:proofErr w:type="spellStart"/>
                  <w:r w:rsidR="009E5790">
                    <w:rPr>
                      <w:lang w:val="en-US"/>
                    </w:rPr>
                    <w:t>gml</w:t>
                  </w:r>
                  <w:proofErr w:type="spellEnd"/>
                </w:p>
                <w:p w14:paraId="0F81C375" w14:textId="0C3694A3" w:rsidR="009E5790" w:rsidRDefault="00000000" w:rsidP="009E5790">
                  <w:pPr>
                    <w:rPr>
                      <w:lang w:val="en-US"/>
                    </w:rPr>
                  </w:pPr>
                  <w:sdt>
                    <w:sdtPr>
                      <w:rPr>
                        <w:lang w:val="en-US"/>
                      </w:rPr>
                      <w:id w:val="-916020416"/>
                      <w14:checkbox>
                        <w14:checked w14:val="1"/>
                        <w14:checkedState w14:val="2612" w14:font="MS Gothic"/>
                        <w14:uncheckedState w14:val="2610" w14:font="MS Gothic"/>
                      </w14:checkbox>
                    </w:sdtPr>
                    <w:sdtContent>
                      <w:r w:rsidR="00131F40">
                        <w:rPr>
                          <w:rFonts w:ascii="MS Gothic" w:eastAsia="MS Gothic" w:hAnsi="MS Gothic" w:hint="eastAsia"/>
                          <w:lang w:val="en-US"/>
                        </w:rPr>
                        <w:t>☒</w:t>
                      </w:r>
                    </w:sdtContent>
                  </w:sdt>
                  <w:r w:rsidR="009E5790">
                    <w:rPr>
                      <w:lang w:val="en-US"/>
                    </w:rPr>
                    <w:t xml:space="preserve"> other: </w:t>
                  </w:r>
                  <w:r w:rsidR="00177680">
                    <w:rPr>
                      <w:lang w:val="en-US"/>
                    </w:rPr>
                    <w:t>.xlsx</w:t>
                  </w:r>
                </w:p>
                <w:p w14:paraId="19403AF1" w14:textId="00340CFD" w:rsidR="009E5790" w:rsidRDefault="00000000" w:rsidP="009E5790">
                  <w:pPr>
                    <w:rPr>
                      <w:rFonts w:ascii="MS Gothic" w:eastAsia="MS Gothic" w:hAnsi="MS Gothic"/>
                      <w:lang w:val="en-US"/>
                    </w:rPr>
                  </w:pPr>
                  <w:sdt>
                    <w:sdtPr>
                      <w:rPr>
                        <w:lang w:val="en-US"/>
                      </w:rPr>
                      <w:id w:val="616796203"/>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NA</w:t>
                  </w:r>
                </w:p>
              </w:tc>
              <w:tc>
                <w:tcPr>
                  <w:tcW w:w="1985" w:type="dxa"/>
                </w:tcPr>
                <w:p w14:paraId="67E30333" w14:textId="77777777" w:rsidR="009E5790" w:rsidRPr="00250516" w:rsidRDefault="00000000" w:rsidP="009E5790">
                  <w:pPr>
                    <w:rPr>
                      <w:lang w:val="en-US"/>
                    </w:rPr>
                  </w:pPr>
                  <w:sdt>
                    <w:sdtPr>
                      <w:rPr>
                        <w:lang w:val="en-US"/>
                      </w:rPr>
                      <w:id w:val="374360397"/>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&lt; 100 MB</w:t>
                  </w:r>
                </w:p>
                <w:p w14:paraId="0AFEABB3" w14:textId="31754A98" w:rsidR="009E5790" w:rsidRDefault="00000000" w:rsidP="009E5790">
                  <w:pPr>
                    <w:rPr>
                      <w:lang w:val="en-US"/>
                    </w:rPr>
                  </w:pPr>
                  <w:sdt>
                    <w:sdtPr>
                      <w:rPr>
                        <w:lang w:val="en-US"/>
                      </w:rPr>
                      <w:id w:val="1879964181"/>
                      <w14:checkbox>
                        <w14:checked w14:val="1"/>
                        <w14:checkedState w14:val="2612" w14:font="MS Gothic"/>
                        <w14:uncheckedState w14:val="2610" w14:font="MS Gothic"/>
                      </w14:checkbox>
                    </w:sdtPr>
                    <w:sdtContent>
                      <w:r w:rsidR="00475052">
                        <w:rPr>
                          <w:rFonts w:ascii="MS Gothic" w:eastAsia="MS Gothic" w:hAnsi="MS Gothic" w:hint="eastAsia"/>
                          <w:lang w:val="en-US"/>
                        </w:rPr>
                        <w:t>☒</w:t>
                      </w:r>
                    </w:sdtContent>
                  </w:sdt>
                  <w:r w:rsidR="009E5790" w:rsidRPr="00250516">
                    <w:rPr>
                      <w:lang w:val="en-US"/>
                    </w:rPr>
                    <w:t xml:space="preserve"> </w:t>
                  </w:r>
                  <w:r w:rsidR="009E5790">
                    <w:rPr>
                      <w:lang w:val="en-US"/>
                    </w:rPr>
                    <w:t>&lt; 1 GB</w:t>
                  </w:r>
                </w:p>
                <w:p w14:paraId="670DB0AA" w14:textId="77777777" w:rsidR="009E5790" w:rsidRDefault="00000000" w:rsidP="009E5790">
                  <w:pPr>
                    <w:rPr>
                      <w:lang w:val="en-US"/>
                    </w:rPr>
                  </w:pPr>
                  <w:sdt>
                    <w:sdtPr>
                      <w:rPr>
                        <w:lang w:val="en-US"/>
                      </w:rPr>
                      <w:id w:val="1461541168"/>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&lt; 100 GB</w:t>
                  </w:r>
                </w:p>
                <w:p w14:paraId="133F6445" w14:textId="77777777" w:rsidR="009E5790" w:rsidRDefault="00000000" w:rsidP="009E5790">
                  <w:pPr>
                    <w:rPr>
                      <w:lang w:val="en-US"/>
                    </w:rPr>
                  </w:pPr>
                  <w:sdt>
                    <w:sdtPr>
                      <w:rPr>
                        <w:lang w:val="en-US"/>
                      </w:rPr>
                      <w:id w:val="-396202144"/>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&lt; 1 TB</w:t>
                  </w:r>
                </w:p>
                <w:p w14:paraId="01F65DDF" w14:textId="77777777" w:rsidR="009E5790" w:rsidRDefault="00000000" w:rsidP="009E5790">
                  <w:pPr>
                    <w:rPr>
                      <w:lang w:val="en-US"/>
                    </w:rPr>
                  </w:pPr>
                  <w:sdt>
                    <w:sdtPr>
                      <w:rPr>
                        <w:lang w:val="en-US"/>
                      </w:rPr>
                      <w:id w:val="275222173"/>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&lt; 5 TB</w:t>
                  </w:r>
                </w:p>
                <w:p w14:paraId="637BED54" w14:textId="77777777" w:rsidR="009E5790" w:rsidRDefault="00000000" w:rsidP="009E5790">
                  <w:pPr>
                    <w:rPr>
                      <w:lang w:val="en-US"/>
                    </w:rPr>
                  </w:pPr>
                  <w:sdt>
                    <w:sdtPr>
                      <w:rPr>
                        <w:lang w:val="en-US"/>
                      </w:rPr>
                      <w:id w:val="1839112829"/>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&lt; 10 TB</w:t>
                  </w:r>
                </w:p>
                <w:p w14:paraId="244CAE00" w14:textId="77777777" w:rsidR="009E5790" w:rsidRPr="00250516" w:rsidRDefault="00000000" w:rsidP="009E5790">
                  <w:pPr>
                    <w:rPr>
                      <w:lang w:val="en-US"/>
                    </w:rPr>
                  </w:pPr>
                  <w:sdt>
                    <w:sdtPr>
                      <w:rPr>
                        <w:lang w:val="en-US"/>
                      </w:rPr>
                      <w:id w:val="-240723141"/>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&lt; 50 TB</w:t>
                  </w:r>
                </w:p>
                <w:p w14:paraId="2CBBF17F" w14:textId="77777777" w:rsidR="009E5790" w:rsidRDefault="00000000" w:rsidP="009E5790">
                  <w:pPr>
                    <w:rPr>
                      <w:lang w:val="en-US"/>
                    </w:rPr>
                  </w:pPr>
                  <w:sdt>
                    <w:sdtPr>
                      <w:rPr>
                        <w:lang w:val="en-US"/>
                      </w:rPr>
                      <w:id w:val="-818110396"/>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sidRPr="00250516">
                    <w:rPr>
                      <w:lang w:val="en-US"/>
                    </w:rPr>
                    <w:t xml:space="preserve"> </w:t>
                  </w:r>
                  <w:r w:rsidR="009E5790">
                    <w:rPr>
                      <w:lang w:val="en-US"/>
                    </w:rPr>
                    <w:t>&gt; 50 TB</w:t>
                  </w:r>
                </w:p>
                <w:p w14:paraId="412C5128" w14:textId="77777777" w:rsidR="009E5790" w:rsidRDefault="00000000" w:rsidP="009E5790">
                  <w:pPr>
                    <w:rPr>
                      <w:lang w:val="en-US"/>
                    </w:rPr>
                  </w:pPr>
                  <w:sdt>
                    <w:sdtPr>
                      <w:rPr>
                        <w:lang w:val="en-US"/>
                      </w:rPr>
                      <w:id w:val="-1420632868"/>
                      <w14:checkbox>
                        <w14:checked w14:val="0"/>
                        <w14:checkedState w14:val="2612" w14:font="MS Gothic"/>
                        <w14:uncheckedState w14:val="2610" w14:font="MS Gothic"/>
                      </w14:checkbox>
                    </w:sdtPr>
                    <w:sdtContent>
                      <w:r w:rsidR="009E5790">
                        <w:rPr>
                          <w:rFonts w:ascii="MS Gothic" w:eastAsia="MS Gothic" w:hAnsi="MS Gothic" w:hint="eastAsia"/>
                          <w:lang w:val="en-US"/>
                        </w:rPr>
                        <w:t>☐</w:t>
                      </w:r>
                    </w:sdtContent>
                  </w:sdt>
                  <w:r w:rsidR="009E5790">
                    <w:rPr>
                      <w:lang w:val="en-US"/>
                    </w:rPr>
                    <w:t xml:space="preserve"> NA</w:t>
                  </w:r>
                </w:p>
                <w:p w14:paraId="5021F41C" w14:textId="77777777" w:rsidR="009E5790" w:rsidRDefault="009E5790" w:rsidP="009E5790">
                  <w:pPr>
                    <w:rPr>
                      <w:rFonts w:ascii="MS Gothic" w:eastAsia="MS Gothic" w:hAnsi="MS Gothic"/>
                      <w:lang w:val="en-US"/>
                    </w:rPr>
                  </w:pPr>
                </w:p>
              </w:tc>
              <w:tc>
                <w:tcPr>
                  <w:tcW w:w="2014" w:type="dxa"/>
                </w:tcPr>
                <w:p w14:paraId="419EB7BB" w14:textId="77777777" w:rsidR="009E5790" w:rsidRDefault="009E5790" w:rsidP="009E5790"/>
              </w:tc>
            </w:tr>
            <w:tr w:rsidR="008C7AA7" w14:paraId="5CE02369" w14:textId="77777777" w:rsidTr="00F50A86">
              <w:tc>
                <w:tcPr>
                  <w:tcW w:w="1588" w:type="dxa"/>
                  <w:vMerge w:val="restart"/>
                </w:tcPr>
                <w:p w14:paraId="42F090F8" w14:textId="4CEC307F" w:rsidR="008C7AA7" w:rsidRDefault="008C7AA7" w:rsidP="009E5790">
                  <w:r w:rsidRPr="009E6368">
                    <w:t xml:space="preserve">3.3 Defective autophagy in the </w:t>
                  </w:r>
                  <w:r w:rsidRPr="009E6368">
                    <w:lastRenderedPageBreak/>
                    <w:t>pathogenesis of DADA2</w:t>
                  </w:r>
                </w:p>
              </w:tc>
              <w:tc>
                <w:tcPr>
                  <w:tcW w:w="2551" w:type="dxa"/>
                </w:tcPr>
                <w:p w14:paraId="6A6A2ADC" w14:textId="77777777" w:rsidR="008C7AA7" w:rsidRDefault="008C7AA7" w:rsidP="009E5790">
                  <w:r>
                    <w:lastRenderedPageBreak/>
                    <w:t>-whole cell extracts</w:t>
                  </w:r>
                  <w:r w:rsidR="003850F5">
                    <w:t xml:space="preserve"> from ADA2-deficient cells after </w:t>
                  </w:r>
                  <w:r w:rsidR="003850F5">
                    <w:lastRenderedPageBreak/>
                    <w:t>induction/inhibition of autophagy</w:t>
                  </w:r>
                </w:p>
                <w:p w14:paraId="21F6488C" w14:textId="70683FF2" w:rsidR="008B4147" w:rsidRDefault="008B4147" w:rsidP="009E5790"/>
              </w:tc>
              <w:tc>
                <w:tcPr>
                  <w:tcW w:w="1623" w:type="dxa"/>
                </w:tcPr>
                <w:p w14:paraId="13E6F18F" w14:textId="77777777" w:rsidR="008C7AA7" w:rsidRPr="00250516" w:rsidRDefault="00000000" w:rsidP="009E5790">
                  <w:pPr>
                    <w:rPr>
                      <w:lang w:val="en-US"/>
                    </w:rPr>
                  </w:pPr>
                  <w:sdt>
                    <w:sdtPr>
                      <w:rPr>
                        <w:lang w:val="en-US"/>
                      </w:rPr>
                      <w:id w:val="192585976"/>
                      <w14:checkbox>
                        <w14:checked w14:val="1"/>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w:t>
                  </w:r>
                  <w:r w:rsidR="008C7AA7" w:rsidRPr="00250516">
                    <w:rPr>
                      <w:lang w:val="en-US"/>
                    </w:rPr>
                    <w:t>Generate new data</w:t>
                  </w:r>
                </w:p>
                <w:p w14:paraId="0049E89F" w14:textId="1DCDC2F5" w:rsidR="008C7AA7" w:rsidRDefault="00000000" w:rsidP="009E5790">
                  <w:pPr>
                    <w:rPr>
                      <w:rFonts w:ascii="MS Gothic" w:eastAsia="MS Gothic" w:hAnsi="MS Gothic"/>
                      <w:lang w:val="en-US"/>
                    </w:rPr>
                  </w:pPr>
                  <w:sdt>
                    <w:sdtPr>
                      <w:rPr>
                        <w:lang w:val="en-US"/>
                      </w:rPr>
                      <w:id w:val="-1704547767"/>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Reuse existing data</w:t>
                  </w:r>
                </w:p>
              </w:tc>
              <w:tc>
                <w:tcPr>
                  <w:tcW w:w="1637" w:type="dxa"/>
                </w:tcPr>
                <w:p w14:paraId="79BCF9D5" w14:textId="77777777" w:rsidR="008C7AA7" w:rsidRPr="00250516" w:rsidRDefault="00000000" w:rsidP="009E5790">
                  <w:pPr>
                    <w:rPr>
                      <w:lang w:val="en-US"/>
                    </w:rPr>
                  </w:pPr>
                  <w:sdt>
                    <w:sdtPr>
                      <w:rPr>
                        <w:lang w:val="en-US"/>
                      </w:rPr>
                      <w:id w:val="205535815"/>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Digital</w:t>
                  </w:r>
                </w:p>
                <w:p w14:paraId="2E6DD35C" w14:textId="6B347B71" w:rsidR="008C7AA7" w:rsidRDefault="00000000" w:rsidP="009E5790">
                  <w:pPr>
                    <w:rPr>
                      <w:rFonts w:ascii="MS Gothic" w:eastAsia="MS Gothic" w:hAnsi="MS Gothic"/>
                      <w:lang w:val="en-US"/>
                    </w:rPr>
                  </w:pPr>
                  <w:sdt>
                    <w:sdtPr>
                      <w:rPr>
                        <w:lang w:val="en-US"/>
                      </w:rPr>
                      <w:id w:val="-72896510"/>
                      <w14:checkbox>
                        <w14:checked w14:val="1"/>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w:t>
                  </w:r>
                  <w:r w:rsidR="008C7AA7">
                    <w:rPr>
                      <w:lang w:val="en-US"/>
                    </w:rPr>
                    <w:t>Physical</w:t>
                  </w:r>
                </w:p>
              </w:tc>
              <w:tc>
                <w:tcPr>
                  <w:tcW w:w="1985" w:type="dxa"/>
                </w:tcPr>
                <w:p w14:paraId="02FBA35E" w14:textId="77777777" w:rsidR="008C7AA7" w:rsidRPr="00250516" w:rsidRDefault="00000000" w:rsidP="009E5790">
                  <w:pPr>
                    <w:rPr>
                      <w:lang w:val="en-US"/>
                    </w:rPr>
                  </w:pPr>
                  <w:sdt>
                    <w:sdtPr>
                      <w:rPr>
                        <w:lang w:val="en-US"/>
                      </w:rPr>
                      <w:id w:val="-1891948471"/>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Observational</w:t>
                  </w:r>
                </w:p>
                <w:p w14:paraId="0AB6F3AA" w14:textId="584087AA" w:rsidR="008C7AA7" w:rsidRDefault="00000000" w:rsidP="009E5790">
                  <w:pPr>
                    <w:rPr>
                      <w:lang w:val="en-US"/>
                    </w:rPr>
                  </w:pPr>
                  <w:sdt>
                    <w:sdtPr>
                      <w:rPr>
                        <w:lang w:val="en-US"/>
                      </w:rPr>
                      <w:id w:val="-1220279620"/>
                      <w14:checkbox>
                        <w14:checked w14:val="1"/>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w:t>
                  </w:r>
                  <w:r w:rsidR="008C7AA7">
                    <w:rPr>
                      <w:lang w:val="en-US"/>
                    </w:rPr>
                    <w:t>Experimental</w:t>
                  </w:r>
                </w:p>
                <w:p w14:paraId="27AE822D" w14:textId="77777777" w:rsidR="008C7AA7" w:rsidRDefault="00000000" w:rsidP="009E5790">
                  <w:pPr>
                    <w:rPr>
                      <w:lang w:val="en-US"/>
                    </w:rPr>
                  </w:pPr>
                  <w:sdt>
                    <w:sdtPr>
                      <w:rPr>
                        <w:lang w:val="en-US"/>
                      </w:rPr>
                      <w:id w:val="551503424"/>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Compiled/ aggregated data</w:t>
                  </w:r>
                </w:p>
                <w:p w14:paraId="6CC4B268" w14:textId="77777777" w:rsidR="008C7AA7" w:rsidRDefault="00000000" w:rsidP="009E5790">
                  <w:pPr>
                    <w:rPr>
                      <w:lang w:val="en-US"/>
                    </w:rPr>
                  </w:pPr>
                  <w:sdt>
                    <w:sdtPr>
                      <w:rPr>
                        <w:lang w:val="en-US"/>
                      </w:rPr>
                      <w:id w:val="1787241330"/>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Simulation data</w:t>
                  </w:r>
                </w:p>
                <w:p w14:paraId="50FD27F8" w14:textId="77777777" w:rsidR="008C7AA7" w:rsidRDefault="00000000" w:rsidP="009E5790">
                  <w:pPr>
                    <w:rPr>
                      <w:lang w:val="en-US"/>
                    </w:rPr>
                  </w:pPr>
                  <w:sdt>
                    <w:sdtPr>
                      <w:rPr>
                        <w:lang w:val="en-US"/>
                      </w:rPr>
                      <w:id w:val="577790388"/>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Software</w:t>
                  </w:r>
                </w:p>
                <w:p w14:paraId="1AF331C8" w14:textId="77777777" w:rsidR="008C7AA7" w:rsidRDefault="00000000" w:rsidP="009E5790">
                  <w:pPr>
                    <w:rPr>
                      <w:lang w:val="en-US"/>
                    </w:rPr>
                  </w:pPr>
                  <w:sdt>
                    <w:sdtPr>
                      <w:rPr>
                        <w:lang w:val="en-US"/>
                      </w:rPr>
                      <w:id w:val="-1756658148"/>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Other</w:t>
                  </w:r>
                </w:p>
                <w:p w14:paraId="7EC99394" w14:textId="77777777" w:rsidR="008C7AA7" w:rsidRDefault="00000000" w:rsidP="009E5790">
                  <w:pPr>
                    <w:rPr>
                      <w:lang w:val="en-US"/>
                    </w:rPr>
                  </w:pPr>
                  <w:sdt>
                    <w:sdtPr>
                      <w:rPr>
                        <w:lang w:val="en-US"/>
                      </w:rPr>
                      <w:id w:val="767051485"/>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NA</w:t>
                  </w:r>
                </w:p>
                <w:p w14:paraId="162F9160" w14:textId="77777777" w:rsidR="008C7AA7" w:rsidRDefault="008C7AA7" w:rsidP="009E5790">
                  <w:pPr>
                    <w:rPr>
                      <w:lang w:val="en-US"/>
                    </w:rPr>
                  </w:pPr>
                </w:p>
                <w:p w14:paraId="465241B8" w14:textId="77777777" w:rsidR="008C7AA7" w:rsidRDefault="008C7AA7" w:rsidP="009E5790">
                  <w:pPr>
                    <w:rPr>
                      <w:rFonts w:ascii="MS Gothic" w:eastAsia="MS Gothic" w:hAnsi="MS Gothic"/>
                      <w:lang w:val="en-US"/>
                    </w:rPr>
                  </w:pPr>
                </w:p>
              </w:tc>
              <w:tc>
                <w:tcPr>
                  <w:tcW w:w="1984" w:type="dxa"/>
                </w:tcPr>
                <w:p w14:paraId="39E8C60D" w14:textId="77777777" w:rsidR="008C7AA7" w:rsidRPr="00250516" w:rsidRDefault="00000000" w:rsidP="009E5790">
                  <w:pPr>
                    <w:rPr>
                      <w:lang w:val="en-US"/>
                    </w:rPr>
                  </w:pPr>
                  <w:sdt>
                    <w:sdtPr>
                      <w:rPr>
                        <w:lang w:val="en-US"/>
                      </w:rPr>
                      <w:id w:val="-782187004"/>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.por</w:t>
                  </w:r>
                </w:p>
                <w:p w14:paraId="3202A0B6" w14:textId="77777777" w:rsidR="008C7AA7" w:rsidRDefault="00000000" w:rsidP="009E5790">
                  <w:pPr>
                    <w:rPr>
                      <w:lang w:val="en-US"/>
                    </w:rPr>
                  </w:pPr>
                  <w:sdt>
                    <w:sdtPr>
                      <w:rPr>
                        <w:lang w:val="en-US"/>
                      </w:rPr>
                      <w:id w:val="-181359648"/>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w:t>
                  </w:r>
                  <w:r w:rsidR="008C7AA7">
                    <w:rPr>
                      <w:lang w:val="en-US"/>
                    </w:rPr>
                    <w:t>.xml</w:t>
                  </w:r>
                </w:p>
                <w:p w14:paraId="29DC449A" w14:textId="77777777" w:rsidR="008C7AA7" w:rsidRDefault="00000000" w:rsidP="009E5790">
                  <w:pPr>
                    <w:rPr>
                      <w:lang w:val="en-US"/>
                    </w:rPr>
                  </w:pPr>
                  <w:sdt>
                    <w:sdtPr>
                      <w:rPr>
                        <w:lang w:val="en-US"/>
                      </w:rPr>
                      <w:id w:val="100082160"/>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.tab</w:t>
                  </w:r>
                </w:p>
                <w:p w14:paraId="0240A3A9" w14:textId="77777777" w:rsidR="008C7AA7" w:rsidRDefault="00000000" w:rsidP="009E5790">
                  <w:pPr>
                    <w:rPr>
                      <w:lang w:val="en-US"/>
                    </w:rPr>
                  </w:pPr>
                  <w:sdt>
                    <w:sdtPr>
                      <w:rPr>
                        <w:lang w:val="en-US"/>
                      </w:rPr>
                      <w:id w:val="991303124"/>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.csv</w:t>
                  </w:r>
                </w:p>
                <w:p w14:paraId="04D34A76" w14:textId="77777777" w:rsidR="008C7AA7" w:rsidRDefault="00000000" w:rsidP="009E5790">
                  <w:pPr>
                    <w:rPr>
                      <w:lang w:val="en-US"/>
                    </w:rPr>
                  </w:pPr>
                  <w:sdt>
                    <w:sdtPr>
                      <w:rPr>
                        <w:lang w:val="en-US"/>
                      </w:rPr>
                      <w:id w:val="-1049685092"/>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.pdf</w:t>
                  </w:r>
                </w:p>
                <w:p w14:paraId="38DC4FF6" w14:textId="77777777" w:rsidR="008C7AA7" w:rsidRDefault="00000000" w:rsidP="009E5790">
                  <w:pPr>
                    <w:rPr>
                      <w:lang w:val="en-US"/>
                    </w:rPr>
                  </w:pPr>
                  <w:sdt>
                    <w:sdtPr>
                      <w:rPr>
                        <w:lang w:val="en-US"/>
                      </w:rPr>
                      <w:id w:val="-2066097480"/>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.txt</w:t>
                  </w:r>
                </w:p>
                <w:p w14:paraId="76F45896" w14:textId="77777777" w:rsidR="008C7AA7" w:rsidRPr="00250516" w:rsidRDefault="00000000" w:rsidP="009E5790">
                  <w:pPr>
                    <w:rPr>
                      <w:lang w:val="en-US"/>
                    </w:rPr>
                  </w:pPr>
                  <w:sdt>
                    <w:sdtPr>
                      <w:rPr>
                        <w:lang w:val="en-US"/>
                      </w:rPr>
                      <w:id w:val="1027376544"/>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.rtf</w:t>
                  </w:r>
                </w:p>
                <w:p w14:paraId="16F7674F" w14:textId="77777777" w:rsidR="008C7AA7" w:rsidRDefault="00000000" w:rsidP="009E5790">
                  <w:pPr>
                    <w:rPr>
                      <w:lang w:val="en-US"/>
                    </w:rPr>
                  </w:pPr>
                  <w:sdt>
                    <w:sdtPr>
                      <w:rPr>
                        <w:lang w:val="en-US"/>
                      </w:rPr>
                      <w:id w:val="-1481533431"/>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w:t>
                  </w:r>
                  <w:r w:rsidR="008C7AA7">
                    <w:rPr>
                      <w:lang w:val="en-US"/>
                    </w:rPr>
                    <w:t>.dwg</w:t>
                  </w:r>
                </w:p>
                <w:p w14:paraId="2C42FC12" w14:textId="77777777" w:rsidR="008C7AA7" w:rsidRDefault="00000000" w:rsidP="009E5790">
                  <w:pPr>
                    <w:rPr>
                      <w:lang w:val="en-US"/>
                    </w:rPr>
                  </w:pPr>
                  <w:sdt>
                    <w:sdtPr>
                      <w:rPr>
                        <w:lang w:val="en-US"/>
                      </w:rPr>
                      <w:id w:val="-41595744"/>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.tab</w:t>
                  </w:r>
                </w:p>
                <w:p w14:paraId="20CD0520" w14:textId="77777777" w:rsidR="008C7AA7" w:rsidRDefault="00000000" w:rsidP="009E5790">
                  <w:pPr>
                    <w:rPr>
                      <w:lang w:val="en-US"/>
                    </w:rPr>
                  </w:pPr>
                  <w:sdt>
                    <w:sdtPr>
                      <w:rPr>
                        <w:lang w:val="en-US"/>
                      </w:rPr>
                      <w:id w:val="-620920508"/>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w:t>
                  </w:r>
                  <w:proofErr w:type="spellStart"/>
                  <w:r w:rsidR="008C7AA7">
                    <w:rPr>
                      <w:lang w:val="en-US"/>
                    </w:rPr>
                    <w:t>gml</w:t>
                  </w:r>
                  <w:proofErr w:type="spellEnd"/>
                </w:p>
                <w:p w14:paraId="744A5425" w14:textId="77777777" w:rsidR="008C7AA7" w:rsidRDefault="00000000" w:rsidP="009E5790">
                  <w:pPr>
                    <w:rPr>
                      <w:lang w:val="en-US"/>
                    </w:rPr>
                  </w:pPr>
                  <w:sdt>
                    <w:sdtPr>
                      <w:rPr>
                        <w:lang w:val="en-US"/>
                      </w:rPr>
                      <w:id w:val="1500158287"/>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other: </w:t>
                  </w:r>
                </w:p>
                <w:p w14:paraId="5CB01B24" w14:textId="7D67F008" w:rsidR="008C7AA7" w:rsidRDefault="00000000" w:rsidP="009E5790">
                  <w:pPr>
                    <w:rPr>
                      <w:rFonts w:ascii="MS Gothic" w:eastAsia="MS Gothic" w:hAnsi="MS Gothic"/>
                      <w:lang w:val="en-US"/>
                    </w:rPr>
                  </w:pPr>
                  <w:sdt>
                    <w:sdtPr>
                      <w:rPr>
                        <w:lang w:val="en-US"/>
                      </w:rPr>
                      <w:id w:val="-902376428"/>
                      <w14:checkbox>
                        <w14:checked w14:val="1"/>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NA</w:t>
                  </w:r>
                </w:p>
              </w:tc>
              <w:tc>
                <w:tcPr>
                  <w:tcW w:w="1985" w:type="dxa"/>
                </w:tcPr>
                <w:p w14:paraId="0990F963" w14:textId="77777777" w:rsidR="008C7AA7" w:rsidRPr="00250516" w:rsidRDefault="00000000" w:rsidP="009E5790">
                  <w:pPr>
                    <w:rPr>
                      <w:lang w:val="en-US"/>
                    </w:rPr>
                  </w:pPr>
                  <w:sdt>
                    <w:sdtPr>
                      <w:rPr>
                        <w:lang w:val="en-US"/>
                      </w:rPr>
                      <w:id w:val="2036074737"/>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&lt; 100 MB</w:t>
                  </w:r>
                </w:p>
                <w:p w14:paraId="19BC070F" w14:textId="77777777" w:rsidR="008C7AA7" w:rsidRDefault="00000000" w:rsidP="009E5790">
                  <w:pPr>
                    <w:rPr>
                      <w:lang w:val="en-US"/>
                    </w:rPr>
                  </w:pPr>
                  <w:sdt>
                    <w:sdtPr>
                      <w:rPr>
                        <w:lang w:val="en-US"/>
                      </w:rPr>
                      <w:id w:val="1034160648"/>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w:t>
                  </w:r>
                  <w:r w:rsidR="008C7AA7">
                    <w:rPr>
                      <w:lang w:val="en-US"/>
                    </w:rPr>
                    <w:t>&lt; 1 GB</w:t>
                  </w:r>
                </w:p>
                <w:p w14:paraId="5D6797D9" w14:textId="77777777" w:rsidR="008C7AA7" w:rsidRDefault="00000000" w:rsidP="009E5790">
                  <w:pPr>
                    <w:rPr>
                      <w:lang w:val="en-US"/>
                    </w:rPr>
                  </w:pPr>
                  <w:sdt>
                    <w:sdtPr>
                      <w:rPr>
                        <w:lang w:val="en-US"/>
                      </w:rPr>
                      <w:id w:val="277070750"/>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&lt; 100 GB</w:t>
                  </w:r>
                </w:p>
                <w:p w14:paraId="6A395205" w14:textId="77777777" w:rsidR="008C7AA7" w:rsidRDefault="00000000" w:rsidP="009E5790">
                  <w:pPr>
                    <w:rPr>
                      <w:lang w:val="en-US"/>
                    </w:rPr>
                  </w:pPr>
                  <w:sdt>
                    <w:sdtPr>
                      <w:rPr>
                        <w:lang w:val="en-US"/>
                      </w:rPr>
                      <w:id w:val="-495568401"/>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&lt; 1 TB</w:t>
                  </w:r>
                </w:p>
                <w:p w14:paraId="340C8320" w14:textId="77777777" w:rsidR="008C7AA7" w:rsidRDefault="00000000" w:rsidP="009E5790">
                  <w:pPr>
                    <w:rPr>
                      <w:lang w:val="en-US"/>
                    </w:rPr>
                  </w:pPr>
                  <w:sdt>
                    <w:sdtPr>
                      <w:rPr>
                        <w:lang w:val="en-US"/>
                      </w:rPr>
                      <w:id w:val="-408002865"/>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&lt; 5 TB</w:t>
                  </w:r>
                </w:p>
                <w:p w14:paraId="5F0F3F62" w14:textId="77777777" w:rsidR="008C7AA7" w:rsidRDefault="00000000" w:rsidP="009E5790">
                  <w:pPr>
                    <w:rPr>
                      <w:lang w:val="en-US"/>
                    </w:rPr>
                  </w:pPr>
                  <w:sdt>
                    <w:sdtPr>
                      <w:rPr>
                        <w:lang w:val="en-US"/>
                      </w:rPr>
                      <w:id w:val="1915808023"/>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&lt; 10 TB</w:t>
                  </w:r>
                </w:p>
                <w:p w14:paraId="66FF8DDB" w14:textId="77777777" w:rsidR="008C7AA7" w:rsidRPr="00250516" w:rsidRDefault="00000000" w:rsidP="009E5790">
                  <w:pPr>
                    <w:rPr>
                      <w:lang w:val="en-US"/>
                    </w:rPr>
                  </w:pPr>
                  <w:sdt>
                    <w:sdtPr>
                      <w:rPr>
                        <w:lang w:val="en-US"/>
                      </w:rPr>
                      <w:id w:val="-1908980476"/>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&lt; 50 TB</w:t>
                  </w:r>
                </w:p>
                <w:p w14:paraId="74F2030A" w14:textId="77777777" w:rsidR="008C7AA7" w:rsidRDefault="00000000" w:rsidP="009E5790">
                  <w:pPr>
                    <w:rPr>
                      <w:lang w:val="en-US"/>
                    </w:rPr>
                  </w:pPr>
                  <w:sdt>
                    <w:sdtPr>
                      <w:rPr>
                        <w:lang w:val="en-US"/>
                      </w:rPr>
                      <w:id w:val="-190071665"/>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w:t>
                  </w:r>
                  <w:r w:rsidR="008C7AA7">
                    <w:rPr>
                      <w:lang w:val="en-US"/>
                    </w:rPr>
                    <w:t>&gt; 50 TB</w:t>
                  </w:r>
                </w:p>
                <w:p w14:paraId="036B99D6" w14:textId="12E8A2A7" w:rsidR="008C7AA7" w:rsidRDefault="00000000" w:rsidP="009E5790">
                  <w:pPr>
                    <w:rPr>
                      <w:lang w:val="en-US"/>
                    </w:rPr>
                  </w:pPr>
                  <w:sdt>
                    <w:sdtPr>
                      <w:rPr>
                        <w:lang w:val="en-US"/>
                      </w:rPr>
                      <w:id w:val="273838913"/>
                      <w14:checkbox>
                        <w14:checked w14:val="1"/>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NA</w:t>
                  </w:r>
                </w:p>
                <w:p w14:paraId="6B0E121C" w14:textId="77777777" w:rsidR="008C7AA7" w:rsidRDefault="008C7AA7" w:rsidP="009E5790">
                  <w:pPr>
                    <w:rPr>
                      <w:rFonts w:ascii="MS Gothic" w:eastAsia="MS Gothic" w:hAnsi="MS Gothic"/>
                      <w:lang w:val="en-US"/>
                    </w:rPr>
                  </w:pPr>
                </w:p>
              </w:tc>
              <w:tc>
                <w:tcPr>
                  <w:tcW w:w="2014" w:type="dxa"/>
                </w:tcPr>
                <w:p w14:paraId="15D9BACE" w14:textId="6A58698B" w:rsidR="008C7AA7" w:rsidRDefault="005D7138" w:rsidP="009E5790">
                  <w:r>
                    <w:lastRenderedPageBreak/>
                    <w:t>-</w:t>
                  </w:r>
                  <w:proofErr w:type="spellStart"/>
                  <w:r>
                    <w:t>approx</w:t>
                  </w:r>
                  <w:proofErr w:type="spellEnd"/>
                  <w:r>
                    <w:t xml:space="preserve"> 100 samples temporarily stored at -80°C </w:t>
                  </w:r>
                  <w:r>
                    <w:lastRenderedPageBreak/>
                    <w:t xml:space="preserve">prior to western blotting </w:t>
                  </w:r>
                  <w:r w:rsidR="00786503">
                    <w:t>(1-2 boxes)</w:t>
                  </w:r>
                </w:p>
              </w:tc>
            </w:tr>
            <w:tr w:rsidR="008C7AA7" w14:paraId="48CB9E8F" w14:textId="77777777" w:rsidTr="00F50A86">
              <w:tc>
                <w:tcPr>
                  <w:tcW w:w="1588" w:type="dxa"/>
                  <w:vMerge/>
                </w:tcPr>
                <w:p w14:paraId="5D3F7897" w14:textId="77777777" w:rsidR="008C7AA7" w:rsidRPr="009E6368" w:rsidRDefault="008C7AA7" w:rsidP="00826D12"/>
              </w:tc>
              <w:tc>
                <w:tcPr>
                  <w:tcW w:w="2551" w:type="dxa"/>
                </w:tcPr>
                <w:p w14:paraId="4A23D107" w14:textId="77777777" w:rsidR="008C7AA7" w:rsidRDefault="003F7106" w:rsidP="00826D12">
                  <w:r>
                    <w:t>-western blot images</w:t>
                  </w:r>
                </w:p>
                <w:p w14:paraId="670216D0" w14:textId="196FC762" w:rsidR="003F7106" w:rsidRDefault="003F7106" w:rsidP="00826D12">
                  <w:r>
                    <w:t>-electron microscopy images</w:t>
                  </w:r>
                </w:p>
              </w:tc>
              <w:tc>
                <w:tcPr>
                  <w:tcW w:w="1623" w:type="dxa"/>
                </w:tcPr>
                <w:p w14:paraId="7DFC4766" w14:textId="77777777" w:rsidR="008C7AA7" w:rsidRPr="00250516" w:rsidRDefault="00000000" w:rsidP="00826D12">
                  <w:pPr>
                    <w:rPr>
                      <w:lang w:val="en-US"/>
                    </w:rPr>
                  </w:pPr>
                  <w:sdt>
                    <w:sdtPr>
                      <w:rPr>
                        <w:lang w:val="en-US"/>
                      </w:rPr>
                      <w:id w:val="1593354427"/>
                      <w14:checkbox>
                        <w14:checked w14:val="1"/>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w:t>
                  </w:r>
                  <w:r w:rsidR="008C7AA7" w:rsidRPr="00250516">
                    <w:rPr>
                      <w:lang w:val="en-US"/>
                    </w:rPr>
                    <w:t>Generate new data</w:t>
                  </w:r>
                </w:p>
                <w:p w14:paraId="56322139" w14:textId="524C0160" w:rsidR="008C7AA7" w:rsidRDefault="00000000" w:rsidP="00826D12">
                  <w:pPr>
                    <w:rPr>
                      <w:lang w:val="en-US"/>
                    </w:rPr>
                  </w:pPr>
                  <w:sdt>
                    <w:sdtPr>
                      <w:rPr>
                        <w:lang w:val="en-US"/>
                      </w:rPr>
                      <w:id w:val="-2128455968"/>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Reuse existing data</w:t>
                  </w:r>
                </w:p>
              </w:tc>
              <w:tc>
                <w:tcPr>
                  <w:tcW w:w="1637" w:type="dxa"/>
                </w:tcPr>
                <w:p w14:paraId="48DD9A50" w14:textId="63EE27AB" w:rsidR="008C7AA7" w:rsidRPr="00250516" w:rsidRDefault="00000000" w:rsidP="00826D12">
                  <w:pPr>
                    <w:rPr>
                      <w:lang w:val="en-US"/>
                    </w:rPr>
                  </w:pPr>
                  <w:sdt>
                    <w:sdtPr>
                      <w:rPr>
                        <w:lang w:val="en-US"/>
                      </w:rPr>
                      <w:id w:val="400413990"/>
                      <w14:checkbox>
                        <w14:checked w14:val="1"/>
                        <w14:checkedState w14:val="2612" w14:font="MS Gothic"/>
                        <w14:uncheckedState w14:val="2610" w14:font="MS Gothic"/>
                      </w14:checkbox>
                    </w:sdtPr>
                    <w:sdtContent>
                      <w:r w:rsidR="003F7106">
                        <w:rPr>
                          <w:rFonts w:ascii="MS Gothic" w:eastAsia="MS Gothic" w:hAnsi="MS Gothic" w:hint="eastAsia"/>
                          <w:lang w:val="en-US"/>
                        </w:rPr>
                        <w:t>☒</w:t>
                      </w:r>
                    </w:sdtContent>
                  </w:sdt>
                  <w:r w:rsidR="008C7AA7">
                    <w:rPr>
                      <w:lang w:val="en-US"/>
                    </w:rPr>
                    <w:t xml:space="preserve"> Digital</w:t>
                  </w:r>
                </w:p>
                <w:p w14:paraId="5C31649E" w14:textId="7875D21D" w:rsidR="008C7AA7" w:rsidRDefault="00000000" w:rsidP="00826D12">
                  <w:pPr>
                    <w:rPr>
                      <w:lang w:val="en-US"/>
                    </w:rPr>
                  </w:pPr>
                  <w:sdt>
                    <w:sdtPr>
                      <w:rPr>
                        <w:lang w:val="en-US"/>
                      </w:rPr>
                      <w:id w:val="2038390056"/>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w:t>
                  </w:r>
                  <w:r w:rsidR="008C7AA7">
                    <w:rPr>
                      <w:lang w:val="en-US"/>
                    </w:rPr>
                    <w:t>Physical</w:t>
                  </w:r>
                </w:p>
              </w:tc>
              <w:tc>
                <w:tcPr>
                  <w:tcW w:w="1985" w:type="dxa"/>
                </w:tcPr>
                <w:p w14:paraId="5B0AA7AE" w14:textId="77777777" w:rsidR="008C7AA7" w:rsidRPr="00250516" w:rsidRDefault="00000000" w:rsidP="00826D12">
                  <w:pPr>
                    <w:rPr>
                      <w:lang w:val="en-US"/>
                    </w:rPr>
                  </w:pPr>
                  <w:sdt>
                    <w:sdtPr>
                      <w:rPr>
                        <w:lang w:val="en-US"/>
                      </w:rPr>
                      <w:id w:val="722326126"/>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Observational</w:t>
                  </w:r>
                </w:p>
                <w:p w14:paraId="42CFB5DF" w14:textId="4537BBF2" w:rsidR="008C7AA7" w:rsidRDefault="00000000" w:rsidP="00826D12">
                  <w:pPr>
                    <w:rPr>
                      <w:lang w:val="en-US"/>
                    </w:rPr>
                  </w:pPr>
                  <w:sdt>
                    <w:sdtPr>
                      <w:rPr>
                        <w:lang w:val="en-US"/>
                      </w:rPr>
                      <w:id w:val="964240752"/>
                      <w14:checkbox>
                        <w14:checked w14:val="1"/>
                        <w14:checkedState w14:val="2612" w14:font="MS Gothic"/>
                        <w14:uncheckedState w14:val="2610" w14:font="MS Gothic"/>
                      </w14:checkbox>
                    </w:sdtPr>
                    <w:sdtContent>
                      <w:r w:rsidR="003F7106">
                        <w:rPr>
                          <w:rFonts w:ascii="MS Gothic" w:eastAsia="MS Gothic" w:hAnsi="MS Gothic" w:hint="eastAsia"/>
                          <w:lang w:val="en-US"/>
                        </w:rPr>
                        <w:t>☒</w:t>
                      </w:r>
                    </w:sdtContent>
                  </w:sdt>
                  <w:r w:rsidR="008C7AA7" w:rsidRPr="00250516">
                    <w:rPr>
                      <w:lang w:val="en-US"/>
                    </w:rPr>
                    <w:t xml:space="preserve"> </w:t>
                  </w:r>
                  <w:r w:rsidR="008C7AA7">
                    <w:rPr>
                      <w:lang w:val="en-US"/>
                    </w:rPr>
                    <w:t>Experimental</w:t>
                  </w:r>
                </w:p>
                <w:p w14:paraId="358108EC" w14:textId="77777777" w:rsidR="008C7AA7" w:rsidRDefault="00000000" w:rsidP="00826D12">
                  <w:pPr>
                    <w:rPr>
                      <w:lang w:val="en-US"/>
                    </w:rPr>
                  </w:pPr>
                  <w:sdt>
                    <w:sdtPr>
                      <w:rPr>
                        <w:lang w:val="en-US"/>
                      </w:rPr>
                      <w:id w:val="2040619638"/>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Compiled/ aggregated data</w:t>
                  </w:r>
                </w:p>
                <w:p w14:paraId="32402891" w14:textId="77777777" w:rsidR="008C7AA7" w:rsidRDefault="00000000" w:rsidP="00826D12">
                  <w:pPr>
                    <w:rPr>
                      <w:lang w:val="en-US"/>
                    </w:rPr>
                  </w:pPr>
                  <w:sdt>
                    <w:sdtPr>
                      <w:rPr>
                        <w:lang w:val="en-US"/>
                      </w:rPr>
                      <w:id w:val="-1898038957"/>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Simulation data</w:t>
                  </w:r>
                </w:p>
                <w:p w14:paraId="62610C8E" w14:textId="77777777" w:rsidR="008C7AA7" w:rsidRDefault="00000000" w:rsidP="00826D12">
                  <w:pPr>
                    <w:rPr>
                      <w:lang w:val="en-US"/>
                    </w:rPr>
                  </w:pPr>
                  <w:sdt>
                    <w:sdtPr>
                      <w:rPr>
                        <w:lang w:val="en-US"/>
                      </w:rPr>
                      <w:id w:val="-2056536916"/>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Software</w:t>
                  </w:r>
                </w:p>
                <w:p w14:paraId="402B812C" w14:textId="77777777" w:rsidR="008C7AA7" w:rsidRDefault="00000000" w:rsidP="00826D12">
                  <w:pPr>
                    <w:rPr>
                      <w:lang w:val="en-US"/>
                    </w:rPr>
                  </w:pPr>
                  <w:sdt>
                    <w:sdtPr>
                      <w:rPr>
                        <w:lang w:val="en-US"/>
                      </w:rPr>
                      <w:id w:val="1746296076"/>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Other</w:t>
                  </w:r>
                </w:p>
                <w:p w14:paraId="600749CD" w14:textId="77777777" w:rsidR="008C7AA7" w:rsidRDefault="00000000" w:rsidP="00826D12">
                  <w:pPr>
                    <w:rPr>
                      <w:lang w:val="en-US"/>
                    </w:rPr>
                  </w:pPr>
                  <w:sdt>
                    <w:sdtPr>
                      <w:rPr>
                        <w:lang w:val="en-US"/>
                      </w:rPr>
                      <w:id w:val="-594007657"/>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NA</w:t>
                  </w:r>
                </w:p>
                <w:p w14:paraId="12A72EFE" w14:textId="77777777" w:rsidR="008C7AA7" w:rsidRDefault="008C7AA7" w:rsidP="00826D12">
                  <w:pPr>
                    <w:rPr>
                      <w:lang w:val="en-US"/>
                    </w:rPr>
                  </w:pPr>
                </w:p>
                <w:p w14:paraId="6DEDE43A" w14:textId="77777777" w:rsidR="008C7AA7" w:rsidRDefault="008C7AA7" w:rsidP="00826D12">
                  <w:pPr>
                    <w:rPr>
                      <w:lang w:val="en-US"/>
                    </w:rPr>
                  </w:pPr>
                </w:p>
              </w:tc>
              <w:tc>
                <w:tcPr>
                  <w:tcW w:w="1984" w:type="dxa"/>
                </w:tcPr>
                <w:p w14:paraId="32C280DE" w14:textId="77777777" w:rsidR="008C7AA7" w:rsidRPr="00250516" w:rsidRDefault="00000000" w:rsidP="00826D12">
                  <w:pPr>
                    <w:rPr>
                      <w:lang w:val="en-US"/>
                    </w:rPr>
                  </w:pPr>
                  <w:sdt>
                    <w:sdtPr>
                      <w:rPr>
                        <w:lang w:val="en-US"/>
                      </w:rPr>
                      <w:id w:val="-421714601"/>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.por</w:t>
                  </w:r>
                </w:p>
                <w:p w14:paraId="6AD6A022" w14:textId="77777777" w:rsidR="008C7AA7" w:rsidRDefault="00000000" w:rsidP="00826D12">
                  <w:pPr>
                    <w:rPr>
                      <w:lang w:val="en-US"/>
                    </w:rPr>
                  </w:pPr>
                  <w:sdt>
                    <w:sdtPr>
                      <w:rPr>
                        <w:lang w:val="en-US"/>
                      </w:rPr>
                      <w:id w:val="-763455625"/>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w:t>
                  </w:r>
                  <w:r w:rsidR="008C7AA7">
                    <w:rPr>
                      <w:lang w:val="en-US"/>
                    </w:rPr>
                    <w:t>.xml</w:t>
                  </w:r>
                </w:p>
                <w:p w14:paraId="46CA303D" w14:textId="77777777" w:rsidR="008C7AA7" w:rsidRDefault="00000000" w:rsidP="00826D12">
                  <w:pPr>
                    <w:rPr>
                      <w:lang w:val="en-US"/>
                    </w:rPr>
                  </w:pPr>
                  <w:sdt>
                    <w:sdtPr>
                      <w:rPr>
                        <w:lang w:val="en-US"/>
                      </w:rPr>
                      <w:id w:val="7795500"/>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.tab</w:t>
                  </w:r>
                </w:p>
                <w:p w14:paraId="55A95F9D" w14:textId="77777777" w:rsidR="008C7AA7" w:rsidRDefault="00000000" w:rsidP="00826D12">
                  <w:pPr>
                    <w:rPr>
                      <w:lang w:val="en-US"/>
                    </w:rPr>
                  </w:pPr>
                  <w:sdt>
                    <w:sdtPr>
                      <w:rPr>
                        <w:lang w:val="en-US"/>
                      </w:rPr>
                      <w:id w:val="1579024447"/>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.csv</w:t>
                  </w:r>
                </w:p>
                <w:p w14:paraId="5DC5E080" w14:textId="77777777" w:rsidR="008C7AA7" w:rsidRDefault="00000000" w:rsidP="00826D12">
                  <w:pPr>
                    <w:rPr>
                      <w:lang w:val="en-US"/>
                    </w:rPr>
                  </w:pPr>
                  <w:sdt>
                    <w:sdtPr>
                      <w:rPr>
                        <w:lang w:val="en-US"/>
                      </w:rPr>
                      <w:id w:val="-1200855396"/>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.pdf</w:t>
                  </w:r>
                </w:p>
                <w:p w14:paraId="0B427FDF" w14:textId="77777777" w:rsidR="008C7AA7" w:rsidRDefault="00000000" w:rsidP="00826D12">
                  <w:pPr>
                    <w:rPr>
                      <w:lang w:val="en-US"/>
                    </w:rPr>
                  </w:pPr>
                  <w:sdt>
                    <w:sdtPr>
                      <w:rPr>
                        <w:lang w:val="en-US"/>
                      </w:rPr>
                      <w:id w:val="-1207643656"/>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.txt</w:t>
                  </w:r>
                </w:p>
                <w:p w14:paraId="11303AAC" w14:textId="77777777" w:rsidR="008C7AA7" w:rsidRPr="00250516" w:rsidRDefault="00000000" w:rsidP="00826D12">
                  <w:pPr>
                    <w:rPr>
                      <w:lang w:val="en-US"/>
                    </w:rPr>
                  </w:pPr>
                  <w:sdt>
                    <w:sdtPr>
                      <w:rPr>
                        <w:lang w:val="en-US"/>
                      </w:rPr>
                      <w:id w:val="-1832133810"/>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.rtf</w:t>
                  </w:r>
                </w:p>
                <w:p w14:paraId="024795DB" w14:textId="77777777" w:rsidR="008C7AA7" w:rsidRDefault="00000000" w:rsidP="00826D12">
                  <w:pPr>
                    <w:rPr>
                      <w:lang w:val="en-US"/>
                    </w:rPr>
                  </w:pPr>
                  <w:sdt>
                    <w:sdtPr>
                      <w:rPr>
                        <w:lang w:val="en-US"/>
                      </w:rPr>
                      <w:id w:val="-1499719083"/>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w:t>
                  </w:r>
                  <w:r w:rsidR="008C7AA7">
                    <w:rPr>
                      <w:lang w:val="en-US"/>
                    </w:rPr>
                    <w:t>.dwg</w:t>
                  </w:r>
                </w:p>
                <w:p w14:paraId="0F4C9CF9" w14:textId="77777777" w:rsidR="008C7AA7" w:rsidRDefault="00000000" w:rsidP="00826D12">
                  <w:pPr>
                    <w:rPr>
                      <w:lang w:val="en-US"/>
                    </w:rPr>
                  </w:pPr>
                  <w:sdt>
                    <w:sdtPr>
                      <w:rPr>
                        <w:lang w:val="en-US"/>
                      </w:rPr>
                      <w:id w:val="-2126460348"/>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.tab</w:t>
                  </w:r>
                </w:p>
                <w:p w14:paraId="092EA899" w14:textId="77777777" w:rsidR="008C7AA7" w:rsidRDefault="00000000" w:rsidP="00826D12">
                  <w:pPr>
                    <w:rPr>
                      <w:lang w:val="en-US"/>
                    </w:rPr>
                  </w:pPr>
                  <w:sdt>
                    <w:sdtPr>
                      <w:rPr>
                        <w:lang w:val="en-US"/>
                      </w:rPr>
                      <w:id w:val="-274946286"/>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w:t>
                  </w:r>
                  <w:proofErr w:type="spellStart"/>
                  <w:r w:rsidR="008C7AA7">
                    <w:rPr>
                      <w:lang w:val="en-US"/>
                    </w:rPr>
                    <w:t>gml</w:t>
                  </w:r>
                  <w:proofErr w:type="spellEnd"/>
                </w:p>
                <w:p w14:paraId="5E06992C" w14:textId="645E6C1A" w:rsidR="008C7AA7" w:rsidRDefault="00000000" w:rsidP="00826D12">
                  <w:pPr>
                    <w:rPr>
                      <w:lang w:val="en-US"/>
                    </w:rPr>
                  </w:pPr>
                  <w:sdt>
                    <w:sdtPr>
                      <w:rPr>
                        <w:lang w:val="en-US"/>
                      </w:rPr>
                      <w:id w:val="-1058320673"/>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other: </w:t>
                  </w:r>
                  <w:r w:rsidR="00397910">
                    <w:rPr>
                      <w:lang w:val="en-US"/>
                    </w:rPr>
                    <w:t>.</w:t>
                  </w:r>
                  <w:proofErr w:type="spellStart"/>
                  <w:r w:rsidR="00397910">
                    <w:rPr>
                      <w:lang w:val="en-US"/>
                    </w:rPr>
                    <w:t>scn</w:t>
                  </w:r>
                  <w:proofErr w:type="spellEnd"/>
                  <w:r w:rsidR="00397910">
                    <w:rPr>
                      <w:lang w:val="en-US"/>
                    </w:rPr>
                    <w:t>; .</w:t>
                  </w:r>
                  <w:proofErr w:type="spellStart"/>
                  <w:r w:rsidR="00397910">
                    <w:rPr>
                      <w:lang w:val="en-US"/>
                    </w:rPr>
                    <w:t>tif</w:t>
                  </w:r>
                  <w:proofErr w:type="spellEnd"/>
                </w:p>
                <w:p w14:paraId="5A597550" w14:textId="3E2F118A" w:rsidR="008C7AA7" w:rsidRDefault="00000000" w:rsidP="00826D12">
                  <w:pPr>
                    <w:rPr>
                      <w:lang w:val="en-US"/>
                    </w:rPr>
                  </w:pPr>
                  <w:sdt>
                    <w:sdtPr>
                      <w:rPr>
                        <w:lang w:val="en-US"/>
                      </w:rPr>
                      <w:id w:val="308686607"/>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NA</w:t>
                  </w:r>
                </w:p>
              </w:tc>
              <w:tc>
                <w:tcPr>
                  <w:tcW w:w="1985" w:type="dxa"/>
                </w:tcPr>
                <w:p w14:paraId="2EC0ABD5" w14:textId="77777777" w:rsidR="008C7AA7" w:rsidRPr="00250516" w:rsidRDefault="00000000" w:rsidP="00826D12">
                  <w:pPr>
                    <w:rPr>
                      <w:lang w:val="en-US"/>
                    </w:rPr>
                  </w:pPr>
                  <w:sdt>
                    <w:sdtPr>
                      <w:rPr>
                        <w:lang w:val="en-US"/>
                      </w:rPr>
                      <w:id w:val="-1397049184"/>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&lt; 100 MB</w:t>
                  </w:r>
                </w:p>
                <w:p w14:paraId="308CD5E8" w14:textId="77777777" w:rsidR="008C7AA7" w:rsidRDefault="00000000" w:rsidP="00826D12">
                  <w:pPr>
                    <w:rPr>
                      <w:lang w:val="en-US"/>
                    </w:rPr>
                  </w:pPr>
                  <w:sdt>
                    <w:sdtPr>
                      <w:rPr>
                        <w:lang w:val="en-US"/>
                      </w:rPr>
                      <w:id w:val="801201750"/>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w:t>
                  </w:r>
                  <w:r w:rsidR="008C7AA7">
                    <w:rPr>
                      <w:lang w:val="en-US"/>
                    </w:rPr>
                    <w:t>&lt; 1 GB</w:t>
                  </w:r>
                </w:p>
                <w:p w14:paraId="25F702B8" w14:textId="5EC58A09" w:rsidR="008C7AA7" w:rsidRDefault="00000000" w:rsidP="00826D12">
                  <w:pPr>
                    <w:rPr>
                      <w:lang w:val="en-US"/>
                    </w:rPr>
                  </w:pPr>
                  <w:sdt>
                    <w:sdtPr>
                      <w:rPr>
                        <w:lang w:val="en-US"/>
                      </w:rPr>
                      <w:id w:val="1403248096"/>
                      <w14:checkbox>
                        <w14:checked w14:val="1"/>
                        <w14:checkedState w14:val="2612" w14:font="MS Gothic"/>
                        <w14:uncheckedState w14:val="2610" w14:font="MS Gothic"/>
                      </w14:checkbox>
                    </w:sdtPr>
                    <w:sdtContent>
                      <w:r w:rsidR="00397910">
                        <w:rPr>
                          <w:rFonts w:ascii="MS Gothic" w:eastAsia="MS Gothic" w:hAnsi="MS Gothic" w:hint="eastAsia"/>
                          <w:lang w:val="en-US"/>
                        </w:rPr>
                        <w:t>☒</w:t>
                      </w:r>
                    </w:sdtContent>
                  </w:sdt>
                  <w:r w:rsidR="008C7AA7">
                    <w:rPr>
                      <w:lang w:val="en-US"/>
                    </w:rPr>
                    <w:t xml:space="preserve"> &lt; 100 GB</w:t>
                  </w:r>
                </w:p>
                <w:p w14:paraId="103013BB" w14:textId="77777777" w:rsidR="008C7AA7" w:rsidRDefault="00000000" w:rsidP="00826D12">
                  <w:pPr>
                    <w:rPr>
                      <w:lang w:val="en-US"/>
                    </w:rPr>
                  </w:pPr>
                  <w:sdt>
                    <w:sdtPr>
                      <w:rPr>
                        <w:lang w:val="en-US"/>
                      </w:rPr>
                      <w:id w:val="1434793907"/>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&lt; 1 TB</w:t>
                  </w:r>
                </w:p>
                <w:p w14:paraId="1F7199F8" w14:textId="77777777" w:rsidR="008C7AA7" w:rsidRDefault="00000000" w:rsidP="00826D12">
                  <w:pPr>
                    <w:rPr>
                      <w:lang w:val="en-US"/>
                    </w:rPr>
                  </w:pPr>
                  <w:sdt>
                    <w:sdtPr>
                      <w:rPr>
                        <w:lang w:val="en-US"/>
                      </w:rPr>
                      <w:id w:val="389079908"/>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&lt; 5 TB</w:t>
                  </w:r>
                </w:p>
                <w:p w14:paraId="642C78F0" w14:textId="77777777" w:rsidR="008C7AA7" w:rsidRDefault="00000000" w:rsidP="00826D12">
                  <w:pPr>
                    <w:rPr>
                      <w:lang w:val="en-US"/>
                    </w:rPr>
                  </w:pPr>
                  <w:sdt>
                    <w:sdtPr>
                      <w:rPr>
                        <w:lang w:val="en-US"/>
                      </w:rPr>
                      <w:id w:val="-573043354"/>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&lt; 10 TB</w:t>
                  </w:r>
                </w:p>
                <w:p w14:paraId="192871B9" w14:textId="77777777" w:rsidR="008C7AA7" w:rsidRPr="00250516" w:rsidRDefault="00000000" w:rsidP="00826D12">
                  <w:pPr>
                    <w:rPr>
                      <w:lang w:val="en-US"/>
                    </w:rPr>
                  </w:pPr>
                  <w:sdt>
                    <w:sdtPr>
                      <w:rPr>
                        <w:lang w:val="en-US"/>
                      </w:rPr>
                      <w:id w:val="1534150997"/>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&lt; 50 TB</w:t>
                  </w:r>
                </w:p>
                <w:p w14:paraId="3F9F7437" w14:textId="77777777" w:rsidR="008C7AA7" w:rsidRDefault="00000000" w:rsidP="00826D12">
                  <w:pPr>
                    <w:rPr>
                      <w:lang w:val="en-US"/>
                    </w:rPr>
                  </w:pPr>
                  <w:sdt>
                    <w:sdtPr>
                      <w:rPr>
                        <w:lang w:val="en-US"/>
                      </w:rPr>
                      <w:id w:val="-2052215301"/>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sidRPr="00250516">
                    <w:rPr>
                      <w:lang w:val="en-US"/>
                    </w:rPr>
                    <w:t xml:space="preserve"> </w:t>
                  </w:r>
                  <w:r w:rsidR="008C7AA7">
                    <w:rPr>
                      <w:lang w:val="en-US"/>
                    </w:rPr>
                    <w:t>&gt; 50 TB</w:t>
                  </w:r>
                </w:p>
                <w:p w14:paraId="633A29AF" w14:textId="77777777" w:rsidR="008C7AA7" w:rsidRDefault="00000000" w:rsidP="00826D12">
                  <w:pPr>
                    <w:rPr>
                      <w:lang w:val="en-US"/>
                    </w:rPr>
                  </w:pPr>
                  <w:sdt>
                    <w:sdtPr>
                      <w:rPr>
                        <w:lang w:val="en-US"/>
                      </w:rPr>
                      <w:id w:val="-905607188"/>
                      <w14:checkbox>
                        <w14:checked w14:val="0"/>
                        <w14:checkedState w14:val="2612" w14:font="MS Gothic"/>
                        <w14:uncheckedState w14:val="2610" w14:font="MS Gothic"/>
                      </w14:checkbox>
                    </w:sdtPr>
                    <w:sdtContent>
                      <w:r w:rsidR="008C7AA7">
                        <w:rPr>
                          <w:rFonts w:ascii="MS Gothic" w:eastAsia="MS Gothic" w:hAnsi="MS Gothic" w:hint="eastAsia"/>
                          <w:lang w:val="en-US"/>
                        </w:rPr>
                        <w:t>☐</w:t>
                      </w:r>
                    </w:sdtContent>
                  </w:sdt>
                  <w:r w:rsidR="008C7AA7">
                    <w:rPr>
                      <w:lang w:val="en-US"/>
                    </w:rPr>
                    <w:t xml:space="preserve"> NA</w:t>
                  </w:r>
                </w:p>
                <w:p w14:paraId="34F65BCC" w14:textId="77777777" w:rsidR="008C7AA7" w:rsidRDefault="008C7AA7" w:rsidP="00826D12">
                  <w:pPr>
                    <w:rPr>
                      <w:lang w:val="en-US"/>
                    </w:rPr>
                  </w:pPr>
                </w:p>
              </w:tc>
              <w:tc>
                <w:tcPr>
                  <w:tcW w:w="2014" w:type="dxa"/>
                </w:tcPr>
                <w:p w14:paraId="6A2C83DD" w14:textId="77777777" w:rsidR="008C7AA7" w:rsidRDefault="008C7AA7" w:rsidP="00826D12"/>
              </w:tc>
            </w:tr>
            <w:tr w:rsidR="00826D12" w14:paraId="455A38E2" w14:textId="77777777" w:rsidTr="00F50A86">
              <w:tc>
                <w:tcPr>
                  <w:tcW w:w="1588" w:type="dxa"/>
                </w:tcPr>
                <w:p w14:paraId="6A582676" w14:textId="426FB01F" w:rsidR="00826D12" w:rsidRDefault="00826D12" w:rsidP="00826D12">
                  <w:r w:rsidRPr="009E6368">
                    <w:t>3.4 Metabolic consequences of ADA2 accumulation</w:t>
                  </w:r>
                </w:p>
              </w:tc>
              <w:tc>
                <w:tcPr>
                  <w:tcW w:w="2551" w:type="dxa"/>
                </w:tcPr>
                <w:p w14:paraId="52C867F0" w14:textId="1F15FBDC" w:rsidR="00826D12" w:rsidRDefault="00035CF0" w:rsidP="00826D12">
                  <w:r>
                    <w:t xml:space="preserve">- </w:t>
                  </w:r>
                  <w:r w:rsidR="0097324D">
                    <w:t>metabolomics analyses</w:t>
                  </w:r>
                </w:p>
              </w:tc>
              <w:tc>
                <w:tcPr>
                  <w:tcW w:w="1623" w:type="dxa"/>
                </w:tcPr>
                <w:p w14:paraId="21CB5C03" w14:textId="77777777" w:rsidR="00826D12" w:rsidRPr="00250516" w:rsidRDefault="00000000" w:rsidP="00826D12">
                  <w:pPr>
                    <w:rPr>
                      <w:lang w:val="en-US"/>
                    </w:rPr>
                  </w:pPr>
                  <w:sdt>
                    <w:sdtPr>
                      <w:rPr>
                        <w:lang w:val="en-US"/>
                      </w:rPr>
                      <w:id w:val="2048712113"/>
                      <w14:checkbox>
                        <w14:checked w14:val="1"/>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w:t>
                  </w:r>
                  <w:r w:rsidR="00826D12" w:rsidRPr="00250516">
                    <w:rPr>
                      <w:lang w:val="en-US"/>
                    </w:rPr>
                    <w:t>Generate new data</w:t>
                  </w:r>
                </w:p>
                <w:p w14:paraId="6D4851AE" w14:textId="1195B26A" w:rsidR="00826D12" w:rsidRDefault="00000000" w:rsidP="00826D12">
                  <w:pPr>
                    <w:rPr>
                      <w:rFonts w:ascii="MS Gothic" w:eastAsia="MS Gothic" w:hAnsi="MS Gothic"/>
                      <w:lang w:val="en-US"/>
                    </w:rPr>
                  </w:pPr>
                  <w:sdt>
                    <w:sdtPr>
                      <w:rPr>
                        <w:lang w:val="en-US"/>
                      </w:rPr>
                      <w:id w:val="1194571157"/>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sidRPr="00250516">
                    <w:rPr>
                      <w:lang w:val="en-US"/>
                    </w:rPr>
                    <w:t xml:space="preserve"> Reuse existing data</w:t>
                  </w:r>
                </w:p>
              </w:tc>
              <w:tc>
                <w:tcPr>
                  <w:tcW w:w="1637" w:type="dxa"/>
                </w:tcPr>
                <w:p w14:paraId="36EA3F63" w14:textId="56E1D9BB" w:rsidR="00826D12" w:rsidRPr="00250516" w:rsidRDefault="00000000" w:rsidP="00826D12">
                  <w:pPr>
                    <w:rPr>
                      <w:lang w:val="en-US"/>
                    </w:rPr>
                  </w:pPr>
                  <w:sdt>
                    <w:sdtPr>
                      <w:rPr>
                        <w:lang w:val="en-US"/>
                      </w:rPr>
                      <w:id w:val="1804961822"/>
                      <w14:checkbox>
                        <w14:checked w14:val="1"/>
                        <w14:checkedState w14:val="2612" w14:font="MS Gothic"/>
                        <w14:uncheckedState w14:val="2610" w14:font="MS Gothic"/>
                      </w14:checkbox>
                    </w:sdtPr>
                    <w:sdtContent>
                      <w:r w:rsidR="0097324D">
                        <w:rPr>
                          <w:rFonts w:ascii="MS Gothic" w:eastAsia="MS Gothic" w:hAnsi="MS Gothic" w:hint="eastAsia"/>
                          <w:lang w:val="en-US"/>
                        </w:rPr>
                        <w:t>☒</w:t>
                      </w:r>
                    </w:sdtContent>
                  </w:sdt>
                  <w:r w:rsidR="00826D12">
                    <w:rPr>
                      <w:lang w:val="en-US"/>
                    </w:rPr>
                    <w:t xml:space="preserve"> Digital</w:t>
                  </w:r>
                </w:p>
                <w:p w14:paraId="0A7264D8" w14:textId="538E7941" w:rsidR="00826D12" w:rsidRDefault="00000000" w:rsidP="00826D12">
                  <w:pPr>
                    <w:rPr>
                      <w:rFonts w:ascii="MS Gothic" w:eastAsia="MS Gothic" w:hAnsi="MS Gothic"/>
                      <w:lang w:val="en-US"/>
                    </w:rPr>
                  </w:pPr>
                  <w:sdt>
                    <w:sdtPr>
                      <w:rPr>
                        <w:lang w:val="en-US"/>
                      </w:rPr>
                      <w:id w:val="1382905687"/>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sidRPr="00250516">
                    <w:rPr>
                      <w:lang w:val="en-US"/>
                    </w:rPr>
                    <w:t xml:space="preserve"> </w:t>
                  </w:r>
                  <w:r w:rsidR="00826D12">
                    <w:rPr>
                      <w:lang w:val="en-US"/>
                    </w:rPr>
                    <w:t>Physical</w:t>
                  </w:r>
                </w:p>
              </w:tc>
              <w:tc>
                <w:tcPr>
                  <w:tcW w:w="1985" w:type="dxa"/>
                </w:tcPr>
                <w:p w14:paraId="1BCE869C" w14:textId="77777777" w:rsidR="00826D12" w:rsidRPr="00250516" w:rsidRDefault="00000000" w:rsidP="00826D12">
                  <w:pPr>
                    <w:rPr>
                      <w:lang w:val="en-US"/>
                    </w:rPr>
                  </w:pPr>
                  <w:sdt>
                    <w:sdtPr>
                      <w:rPr>
                        <w:lang w:val="en-US"/>
                      </w:rPr>
                      <w:id w:val="-1577127709"/>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Observational</w:t>
                  </w:r>
                </w:p>
                <w:p w14:paraId="5D0ED9E6" w14:textId="40D6F856" w:rsidR="00826D12" w:rsidRDefault="00000000" w:rsidP="00826D12">
                  <w:pPr>
                    <w:rPr>
                      <w:lang w:val="en-US"/>
                    </w:rPr>
                  </w:pPr>
                  <w:sdt>
                    <w:sdtPr>
                      <w:rPr>
                        <w:lang w:val="en-US"/>
                      </w:rPr>
                      <w:id w:val="-1803603234"/>
                      <w14:checkbox>
                        <w14:checked w14:val="1"/>
                        <w14:checkedState w14:val="2612" w14:font="MS Gothic"/>
                        <w14:uncheckedState w14:val="2610" w14:font="MS Gothic"/>
                      </w14:checkbox>
                    </w:sdtPr>
                    <w:sdtContent>
                      <w:r w:rsidR="0097324D">
                        <w:rPr>
                          <w:rFonts w:ascii="MS Gothic" w:eastAsia="MS Gothic" w:hAnsi="MS Gothic" w:hint="eastAsia"/>
                          <w:lang w:val="en-US"/>
                        </w:rPr>
                        <w:t>☒</w:t>
                      </w:r>
                    </w:sdtContent>
                  </w:sdt>
                  <w:r w:rsidR="00826D12" w:rsidRPr="00250516">
                    <w:rPr>
                      <w:lang w:val="en-US"/>
                    </w:rPr>
                    <w:t xml:space="preserve"> </w:t>
                  </w:r>
                  <w:r w:rsidR="00826D12">
                    <w:rPr>
                      <w:lang w:val="en-US"/>
                    </w:rPr>
                    <w:t>Experimental</w:t>
                  </w:r>
                </w:p>
                <w:p w14:paraId="1DCA347C" w14:textId="77777777" w:rsidR="00826D12" w:rsidRDefault="00000000" w:rsidP="00826D12">
                  <w:pPr>
                    <w:rPr>
                      <w:lang w:val="en-US"/>
                    </w:rPr>
                  </w:pPr>
                  <w:sdt>
                    <w:sdtPr>
                      <w:rPr>
                        <w:lang w:val="en-US"/>
                      </w:rPr>
                      <w:id w:val="-916935967"/>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Compiled/ aggregated data</w:t>
                  </w:r>
                </w:p>
                <w:p w14:paraId="714C2A0C" w14:textId="77777777" w:rsidR="00826D12" w:rsidRDefault="00000000" w:rsidP="00826D12">
                  <w:pPr>
                    <w:rPr>
                      <w:lang w:val="en-US"/>
                    </w:rPr>
                  </w:pPr>
                  <w:sdt>
                    <w:sdtPr>
                      <w:rPr>
                        <w:lang w:val="en-US"/>
                      </w:rPr>
                      <w:id w:val="-391965929"/>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Simulation data</w:t>
                  </w:r>
                </w:p>
                <w:p w14:paraId="11F6069F" w14:textId="77777777" w:rsidR="00826D12" w:rsidRDefault="00000000" w:rsidP="00826D12">
                  <w:pPr>
                    <w:rPr>
                      <w:lang w:val="en-US"/>
                    </w:rPr>
                  </w:pPr>
                  <w:sdt>
                    <w:sdtPr>
                      <w:rPr>
                        <w:lang w:val="en-US"/>
                      </w:rPr>
                      <w:id w:val="-1750187539"/>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Software</w:t>
                  </w:r>
                </w:p>
                <w:p w14:paraId="2668C9C5" w14:textId="77777777" w:rsidR="00826D12" w:rsidRDefault="00000000" w:rsidP="00826D12">
                  <w:pPr>
                    <w:rPr>
                      <w:lang w:val="en-US"/>
                    </w:rPr>
                  </w:pPr>
                  <w:sdt>
                    <w:sdtPr>
                      <w:rPr>
                        <w:lang w:val="en-US"/>
                      </w:rPr>
                      <w:id w:val="1896234527"/>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Other</w:t>
                  </w:r>
                </w:p>
                <w:p w14:paraId="1D115366" w14:textId="77777777" w:rsidR="00826D12" w:rsidRDefault="00000000" w:rsidP="00826D12">
                  <w:pPr>
                    <w:rPr>
                      <w:lang w:val="en-US"/>
                    </w:rPr>
                  </w:pPr>
                  <w:sdt>
                    <w:sdtPr>
                      <w:rPr>
                        <w:lang w:val="en-US"/>
                      </w:rPr>
                      <w:id w:val="-1867910422"/>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NA</w:t>
                  </w:r>
                </w:p>
                <w:p w14:paraId="3CB938D0" w14:textId="77777777" w:rsidR="00826D12" w:rsidRDefault="00826D12" w:rsidP="00826D12">
                  <w:pPr>
                    <w:rPr>
                      <w:lang w:val="en-US"/>
                    </w:rPr>
                  </w:pPr>
                </w:p>
                <w:p w14:paraId="619363D8" w14:textId="77777777" w:rsidR="00826D12" w:rsidRDefault="00826D12" w:rsidP="00826D12">
                  <w:pPr>
                    <w:rPr>
                      <w:rFonts w:ascii="MS Gothic" w:eastAsia="MS Gothic" w:hAnsi="MS Gothic"/>
                      <w:lang w:val="en-US"/>
                    </w:rPr>
                  </w:pPr>
                </w:p>
              </w:tc>
              <w:tc>
                <w:tcPr>
                  <w:tcW w:w="1984" w:type="dxa"/>
                </w:tcPr>
                <w:p w14:paraId="28C5455A" w14:textId="77777777" w:rsidR="00826D12" w:rsidRPr="00250516" w:rsidRDefault="00000000" w:rsidP="00826D12">
                  <w:pPr>
                    <w:rPr>
                      <w:lang w:val="en-US"/>
                    </w:rPr>
                  </w:pPr>
                  <w:sdt>
                    <w:sdtPr>
                      <w:rPr>
                        <w:lang w:val="en-US"/>
                      </w:rPr>
                      <w:id w:val="1937718367"/>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.por</w:t>
                  </w:r>
                </w:p>
                <w:p w14:paraId="3302539B" w14:textId="77777777" w:rsidR="00826D12" w:rsidRDefault="00000000" w:rsidP="00826D12">
                  <w:pPr>
                    <w:rPr>
                      <w:lang w:val="en-US"/>
                    </w:rPr>
                  </w:pPr>
                  <w:sdt>
                    <w:sdtPr>
                      <w:rPr>
                        <w:lang w:val="en-US"/>
                      </w:rPr>
                      <w:id w:val="1665287674"/>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sidRPr="00250516">
                    <w:rPr>
                      <w:lang w:val="en-US"/>
                    </w:rPr>
                    <w:t xml:space="preserve"> </w:t>
                  </w:r>
                  <w:r w:rsidR="00826D12">
                    <w:rPr>
                      <w:lang w:val="en-US"/>
                    </w:rPr>
                    <w:t>.xml</w:t>
                  </w:r>
                </w:p>
                <w:p w14:paraId="7B4E26D7" w14:textId="77777777" w:rsidR="00826D12" w:rsidRDefault="00000000" w:rsidP="00826D12">
                  <w:pPr>
                    <w:rPr>
                      <w:lang w:val="en-US"/>
                    </w:rPr>
                  </w:pPr>
                  <w:sdt>
                    <w:sdtPr>
                      <w:rPr>
                        <w:lang w:val="en-US"/>
                      </w:rPr>
                      <w:id w:val="-443388158"/>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.tab</w:t>
                  </w:r>
                </w:p>
                <w:p w14:paraId="0034F587" w14:textId="77777777" w:rsidR="00826D12" w:rsidRDefault="00000000" w:rsidP="00826D12">
                  <w:pPr>
                    <w:rPr>
                      <w:lang w:val="en-US"/>
                    </w:rPr>
                  </w:pPr>
                  <w:sdt>
                    <w:sdtPr>
                      <w:rPr>
                        <w:lang w:val="en-US"/>
                      </w:rPr>
                      <w:id w:val="-144741992"/>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.csv</w:t>
                  </w:r>
                </w:p>
                <w:p w14:paraId="0ABBF36B" w14:textId="77777777" w:rsidR="00826D12" w:rsidRDefault="00000000" w:rsidP="00826D12">
                  <w:pPr>
                    <w:rPr>
                      <w:lang w:val="en-US"/>
                    </w:rPr>
                  </w:pPr>
                  <w:sdt>
                    <w:sdtPr>
                      <w:rPr>
                        <w:lang w:val="en-US"/>
                      </w:rPr>
                      <w:id w:val="1158426734"/>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.pdf</w:t>
                  </w:r>
                </w:p>
                <w:p w14:paraId="67760C43" w14:textId="77777777" w:rsidR="00826D12" w:rsidRDefault="00000000" w:rsidP="00826D12">
                  <w:pPr>
                    <w:rPr>
                      <w:lang w:val="en-US"/>
                    </w:rPr>
                  </w:pPr>
                  <w:sdt>
                    <w:sdtPr>
                      <w:rPr>
                        <w:lang w:val="en-US"/>
                      </w:rPr>
                      <w:id w:val="1101765724"/>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.txt</w:t>
                  </w:r>
                </w:p>
                <w:p w14:paraId="36C15DFE" w14:textId="77777777" w:rsidR="00826D12" w:rsidRPr="00250516" w:rsidRDefault="00000000" w:rsidP="00826D12">
                  <w:pPr>
                    <w:rPr>
                      <w:lang w:val="en-US"/>
                    </w:rPr>
                  </w:pPr>
                  <w:sdt>
                    <w:sdtPr>
                      <w:rPr>
                        <w:lang w:val="en-US"/>
                      </w:rPr>
                      <w:id w:val="-872308471"/>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.rtf</w:t>
                  </w:r>
                </w:p>
                <w:p w14:paraId="333FA6E6" w14:textId="77777777" w:rsidR="00826D12" w:rsidRDefault="00000000" w:rsidP="00826D12">
                  <w:pPr>
                    <w:rPr>
                      <w:lang w:val="en-US"/>
                    </w:rPr>
                  </w:pPr>
                  <w:sdt>
                    <w:sdtPr>
                      <w:rPr>
                        <w:lang w:val="en-US"/>
                      </w:rPr>
                      <w:id w:val="689805775"/>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sidRPr="00250516">
                    <w:rPr>
                      <w:lang w:val="en-US"/>
                    </w:rPr>
                    <w:t xml:space="preserve"> </w:t>
                  </w:r>
                  <w:r w:rsidR="00826D12">
                    <w:rPr>
                      <w:lang w:val="en-US"/>
                    </w:rPr>
                    <w:t>.dwg</w:t>
                  </w:r>
                </w:p>
                <w:p w14:paraId="2BF2A64A" w14:textId="77777777" w:rsidR="00826D12" w:rsidRDefault="00000000" w:rsidP="00826D12">
                  <w:pPr>
                    <w:rPr>
                      <w:lang w:val="en-US"/>
                    </w:rPr>
                  </w:pPr>
                  <w:sdt>
                    <w:sdtPr>
                      <w:rPr>
                        <w:lang w:val="en-US"/>
                      </w:rPr>
                      <w:id w:val="-70041397"/>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.tab</w:t>
                  </w:r>
                </w:p>
                <w:p w14:paraId="16E22B78" w14:textId="77777777" w:rsidR="00826D12" w:rsidRDefault="00000000" w:rsidP="00826D12">
                  <w:pPr>
                    <w:rPr>
                      <w:lang w:val="en-US"/>
                    </w:rPr>
                  </w:pPr>
                  <w:sdt>
                    <w:sdtPr>
                      <w:rPr>
                        <w:lang w:val="en-US"/>
                      </w:rPr>
                      <w:id w:val="-222914388"/>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w:t>
                  </w:r>
                  <w:proofErr w:type="spellStart"/>
                  <w:r w:rsidR="00826D12">
                    <w:rPr>
                      <w:lang w:val="en-US"/>
                    </w:rPr>
                    <w:t>gml</w:t>
                  </w:r>
                  <w:proofErr w:type="spellEnd"/>
                </w:p>
                <w:p w14:paraId="7DAA521D" w14:textId="0CBDA975" w:rsidR="00826D12" w:rsidRDefault="00000000" w:rsidP="00826D12">
                  <w:pPr>
                    <w:rPr>
                      <w:lang w:val="en-US"/>
                    </w:rPr>
                  </w:pPr>
                  <w:sdt>
                    <w:sdtPr>
                      <w:rPr>
                        <w:lang w:val="en-US"/>
                      </w:rPr>
                      <w:id w:val="1418980099"/>
                      <w14:checkbox>
                        <w14:checked w14:val="1"/>
                        <w14:checkedState w14:val="2612" w14:font="MS Gothic"/>
                        <w14:uncheckedState w14:val="2610" w14:font="MS Gothic"/>
                      </w14:checkbox>
                    </w:sdtPr>
                    <w:sdtContent>
                      <w:r w:rsidR="002C7909">
                        <w:rPr>
                          <w:rFonts w:ascii="MS Gothic" w:eastAsia="MS Gothic" w:hAnsi="MS Gothic" w:hint="eastAsia"/>
                          <w:lang w:val="en-US"/>
                        </w:rPr>
                        <w:t>☒</w:t>
                      </w:r>
                    </w:sdtContent>
                  </w:sdt>
                  <w:r w:rsidR="00826D12">
                    <w:rPr>
                      <w:lang w:val="en-US"/>
                    </w:rPr>
                    <w:t xml:space="preserve"> other: </w:t>
                  </w:r>
                  <w:r w:rsidR="00742640">
                    <w:rPr>
                      <w:lang w:val="en-US"/>
                    </w:rPr>
                    <w:t>xlsx</w:t>
                  </w:r>
                </w:p>
                <w:p w14:paraId="6E6A4A34" w14:textId="0A1D133B" w:rsidR="00826D12" w:rsidRDefault="00000000" w:rsidP="00826D12">
                  <w:pPr>
                    <w:rPr>
                      <w:rFonts w:ascii="MS Gothic" w:eastAsia="MS Gothic" w:hAnsi="MS Gothic"/>
                      <w:lang w:val="en-US"/>
                    </w:rPr>
                  </w:pPr>
                  <w:sdt>
                    <w:sdtPr>
                      <w:rPr>
                        <w:lang w:val="en-US"/>
                      </w:rPr>
                      <w:id w:val="898481923"/>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NA</w:t>
                  </w:r>
                </w:p>
              </w:tc>
              <w:tc>
                <w:tcPr>
                  <w:tcW w:w="1985" w:type="dxa"/>
                </w:tcPr>
                <w:p w14:paraId="1877791B" w14:textId="66D2DF11" w:rsidR="00826D12" w:rsidRPr="00250516" w:rsidRDefault="00000000" w:rsidP="00826D12">
                  <w:pPr>
                    <w:rPr>
                      <w:lang w:val="en-US"/>
                    </w:rPr>
                  </w:pPr>
                  <w:sdt>
                    <w:sdtPr>
                      <w:rPr>
                        <w:lang w:val="en-US"/>
                      </w:rPr>
                      <w:id w:val="1316677390"/>
                      <w14:checkbox>
                        <w14:checked w14:val="1"/>
                        <w14:checkedState w14:val="2612" w14:font="MS Gothic"/>
                        <w14:uncheckedState w14:val="2610" w14:font="MS Gothic"/>
                      </w14:checkbox>
                    </w:sdtPr>
                    <w:sdtContent>
                      <w:r w:rsidR="00742640">
                        <w:rPr>
                          <w:rFonts w:ascii="MS Gothic" w:eastAsia="MS Gothic" w:hAnsi="MS Gothic" w:hint="eastAsia"/>
                          <w:lang w:val="en-US"/>
                        </w:rPr>
                        <w:t>☒</w:t>
                      </w:r>
                    </w:sdtContent>
                  </w:sdt>
                  <w:r w:rsidR="00826D12">
                    <w:rPr>
                      <w:lang w:val="en-US"/>
                    </w:rPr>
                    <w:t xml:space="preserve"> &lt; 100 MB</w:t>
                  </w:r>
                </w:p>
                <w:p w14:paraId="3A6DBCE7" w14:textId="77777777" w:rsidR="00826D12" w:rsidRDefault="00000000" w:rsidP="00826D12">
                  <w:pPr>
                    <w:rPr>
                      <w:lang w:val="en-US"/>
                    </w:rPr>
                  </w:pPr>
                  <w:sdt>
                    <w:sdtPr>
                      <w:rPr>
                        <w:lang w:val="en-US"/>
                      </w:rPr>
                      <w:id w:val="2084948301"/>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sidRPr="00250516">
                    <w:rPr>
                      <w:lang w:val="en-US"/>
                    </w:rPr>
                    <w:t xml:space="preserve"> </w:t>
                  </w:r>
                  <w:r w:rsidR="00826D12">
                    <w:rPr>
                      <w:lang w:val="en-US"/>
                    </w:rPr>
                    <w:t>&lt; 1 GB</w:t>
                  </w:r>
                </w:p>
                <w:p w14:paraId="1EF4B752" w14:textId="77777777" w:rsidR="00826D12" w:rsidRDefault="00000000" w:rsidP="00826D12">
                  <w:pPr>
                    <w:rPr>
                      <w:lang w:val="en-US"/>
                    </w:rPr>
                  </w:pPr>
                  <w:sdt>
                    <w:sdtPr>
                      <w:rPr>
                        <w:lang w:val="en-US"/>
                      </w:rPr>
                      <w:id w:val="72325725"/>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&lt; 100 GB</w:t>
                  </w:r>
                </w:p>
                <w:p w14:paraId="2D29909E" w14:textId="77777777" w:rsidR="00826D12" w:rsidRDefault="00000000" w:rsidP="00826D12">
                  <w:pPr>
                    <w:rPr>
                      <w:lang w:val="en-US"/>
                    </w:rPr>
                  </w:pPr>
                  <w:sdt>
                    <w:sdtPr>
                      <w:rPr>
                        <w:lang w:val="en-US"/>
                      </w:rPr>
                      <w:id w:val="988665151"/>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&lt; 1 TB</w:t>
                  </w:r>
                </w:p>
                <w:p w14:paraId="2E9DD058" w14:textId="77777777" w:rsidR="00826D12" w:rsidRDefault="00000000" w:rsidP="00826D12">
                  <w:pPr>
                    <w:rPr>
                      <w:lang w:val="en-US"/>
                    </w:rPr>
                  </w:pPr>
                  <w:sdt>
                    <w:sdtPr>
                      <w:rPr>
                        <w:lang w:val="en-US"/>
                      </w:rPr>
                      <w:id w:val="1144695038"/>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&lt; 5 TB</w:t>
                  </w:r>
                </w:p>
                <w:p w14:paraId="774E9CBA" w14:textId="77777777" w:rsidR="00826D12" w:rsidRDefault="00000000" w:rsidP="00826D12">
                  <w:pPr>
                    <w:rPr>
                      <w:lang w:val="en-US"/>
                    </w:rPr>
                  </w:pPr>
                  <w:sdt>
                    <w:sdtPr>
                      <w:rPr>
                        <w:lang w:val="en-US"/>
                      </w:rPr>
                      <w:id w:val="-1995332462"/>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&lt; 10 TB</w:t>
                  </w:r>
                </w:p>
                <w:p w14:paraId="1DDF86D4" w14:textId="77777777" w:rsidR="00826D12" w:rsidRPr="00250516" w:rsidRDefault="00000000" w:rsidP="00826D12">
                  <w:pPr>
                    <w:rPr>
                      <w:lang w:val="en-US"/>
                    </w:rPr>
                  </w:pPr>
                  <w:sdt>
                    <w:sdtPr>
                      <w:rPr>
                        <w:lang w:val="en-US"/>
                      </w:rPr>
                      <w:id w:val="-890733731"/>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&lt; 50 TB</w:t>
                  </w:r>
                </w:p>
                <w:p w14:paraId="23444537" w14:textId="77777777" w:rsidR="00826D12" w:rsidRDefault="00000000" w:rsidP="00826D12">
                  <w:pPr>
                    <w:rPr>
                      <w:lang w:val="en-US"/>
                    </w:rPr>
                  </w:pPr>
                  <w:sdt>
                    <w:sdtPr>
                      <w:rPr>
                        <w:lang w:val="en-US"/>
                      </w:rPr>
                      <w:id w:val="-377096545"/>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sidRPr="00250516">
                    <w:rPr>
                      <w:lang w:val="en-US"/>
                    </w:rPr>
                    <w:t xml:space="preserve"> </w:t>
                  </w:r>
                  <w:r w:rsidR="00826D12">
                    <w:rPr>
                      <w:lang w:val="en-US"/>
                    </w:rPr>
                    <w:t>&gt; 50 TB</w:t>
                  </w:r>
                </w:p>
                <w:p w14:paraId="0D200C6D" w14:textId="77777777" w:rsidR="00826D12" w:rsidRDefault="00000000" w:rsidP="00826D12">
                  <w:pPr>
                    <w:rPr>
                      <w:lang w:val="en-US"/>
                    </w:rPr>
                  </w:pPr>
                  <w:sdt>
                    <w:sdtPr>
                      <w:rPr>
                        <w:lang w:val="en-US"/>
                      </w:rPr>
                      <w:id w:val="-1596941211"/>
                      <w14:checkbox>
                        <w14:checked w14:val="0"/>
                        <w14:checkedState w14:val="2612" w14:font="MS Gothic"/>
                        <w14:uncheckedState w14:val="2610" w14:font="MS Gothic"/>
                      </w14:checkbox>
                    </w:sdtPr>
                    <w:sdtContent>
                      <w:r w:rsidR="00826D12">
                        <w:rPr>
                          <w:rFonts w:ascii="MS Gothic" w:eastAsia="MS Gothic" w:hAnsi="MS Gothic" w:hint="eastAsia"/>
                          <w:lang w:val="en-US"/>
                        </w:rPr>
                        <w:t>☐</w:t>
                      </w:r>
                    </w:sdtContent>
                  </w:sdt>
                  <w:r w:rsidR="00826D12">
                    <w:rPr>
                      <w:lang w:val="en-US"/>
                    </w:rPr>
                    <w:t xml:space="preserve"> NA</w:t>
                  </w:r>
                </w:p>
                <w:p w14:paraId="7EADACF1" w14:textId="77777777" w:rsidR="00826D12" w:rsidRDefault="00826D12" w:rsidP="00826D12">
                  <w:pPr>
                    <w:rPr>
                      <w:rFonts w:ascii="MS Gothic" w:eastAsia="MS Gothic" w:hAnsi="MS Gothic"/>
                      <w:lang w:val="en-US"/>
                    </w:rPr>
                  </w:pPr>
                </w:p>
              </w:tc>
              <w:tc>
                <w:tcPr>
                  <w:tcW w:w="2014" w:type="dxa"/>
                </w:tcPr>
                <w:p w14:paraId="67D083B9" w14:textId="77777777" w:rsidR="00826D12" w:rsidRDefault="00826D12" w:rsidP="00826D12"/>
              </w:tc>
            </w:tr>
            <w:tr w:rsidR="008D71A7" w14:paraId="53A022AA" w14:textId="77777777" w:rsidTr="00F50A86">
              <w:tc>
                <w:tcPr>
                  <w:tcW w:w="1588" w:type="dxa"/>
                  <w:vMerge w:val="restart"/>
                </w:tcPr>
                <w:p w14:paraId="196A3F3D" w14:textId="77777777" w:rsidR="008D71A7" w:rsidRDefault="008D71A7" w:rsidP="00826D12">
                  <w:r>
                    <w:t>3.5 Distinction between the role of absent ADA2 enzyme function and misfolded ADA2 protein in</w:t>
                  </w:r>
                </w:p>
                <w:p w14:paraId="3145066D" w14:textId="1C08D550" w:rsidR="008D71A7" w:rsidRDefault="008D71A7" w:rsidP="00826D12">
                  <w:r>
                    <w:t>the upregulation of the type I IFN response in DADA2</w:t>
                  </w:r>
                </w:p>
              </w:tc>
              <w:tc>
                <w:tcPr>
                  <w:tcW w:w="2551" w:type="dxa"/>
                </w:tcPr>
                <w:p w14:paraId="13F04D5D" w14:textId="77777777" w:rsidR="008D71A7" w:rsidRDefault="00102016" w:rsidP="00826D12">
                  <w:r>
                    <w:t xml:space="preserve">-CRISPR-Cas9 generated ADA2-/- </w:t>
                  </w:r>
                  <w:r w:rsidR="00C82FE6">
                    <w:t>monocytic cell lines</w:t>
                  </w:r>
                </w:p>
                <w:p w14:paraId="401452A6" w14:textId="3863F69F" w:rsidR="00836934" w:rsidRDefault="00836934" w:rsidP="00826D12">
                  <w:r>
                    <w:t>-</w:t>
                  </w:r>
                  <w:proofErr w:type="spellStart"/>
                  <w:r>
                    <w:t>Trizol</w:t>
                  </w:r>
                  <w:proofErr w:type="spellEnd"/>
                  <w:r>
                    <w:t xml:space="preserve"> samples for ER stress and interferon response</w:t>
                  </w:r>
                </w:p>
              </w:tc>
              <w:tc>
                <w:tcPr>
                  <w:tcW w:w="1623" w:type="dxa"/>
                </w:tcPr>
                <w:p w14:paraId="78A5592E" w14:textId="77777777" w:rsidR="008D71A7" w:rsidRPr="00250516" w:rsidRDefault="00000000" w:rsidP="00826D12">
                  <w:pPr>
                    <w:rPr>
                      <w:lang w:val="en-US"/>
                    </w:rPr>
                  </w:pPr>
                  <w:sdt>
                    <w:sdtPr>
                      <w:rPr>
                        <w:lang w:val="en-US"/>
                      </w:rPr>
                      <w:id w:val="432020206"/>
                      <w14:checkbox>
                        <w14:checked w14:val="1"/>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w:t>
                  </w:r>
                  <w:r w:rsidR="008D71A7" w:rsidRPr="00250516">
                    <w:rPr>
                      <w:lang w:val="en-US"/>
                    </w:rPr>
                    <w:t>Generate new data</w:t>
                  </w:r>
                </w:p>
                <w:p w14:paraId="66B375FB" w14:textId="7A5B2348" w:rsidR="008D71A7" w:rsidRDefault="00000000" w:rsidP="00826D12">
                  <w:pPr>
                    <w:rPr>
                      <w:rFonts w:ascii="MS Gothic" w:eastAsia="MS Gothic" w:hAnsi="MS Gothic"/>
                      <w:lang w:val="en-US"/>
                    </w:rPr>
                  </w:pPr>
                  <w:sdt>
                    <w:sdtPr>
                      <w:rPr>
                        <w:lang w:val="en-US"/>
                      </w:rPr>
                      <w:id w:val="2039625820"/>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sidRPr="00250516">
                    <w:rPr>
                      <w:lang w:val="en-US"/>
                    </w:rPr>
                    <w:t xml:space="preserve"> Reuse existing data</w:t>
                  </w:r>
                </w:p>
              </w:tc>
              <w:tc>
                <w:tcPr>
                  <w:tcW w:w="1637" w:type="dxa"/>
                </w:tcPr>
                <w:p w14:paraId="15657ED0" w14:textId="77777777" w:rsidR="008D71A7" w:rsidRPr="00250516" w:rsidRDefault="00000000" w:rsidP="00826D12">
                  <w:pPr>
                    <w:rPr>
                      <w:lang w:val="en-US"/>
                    </w:rPr>
                  </w:pPr>
                  <w:sdt>
                    <w:sdtPr>
                      <w:rPr>
                        <w:lang w:val="en-US"/>
                      </w:rPr>
                      <w:id w:val="1756157275"/>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Digital</w:t>
                  </w:r>
                </w:p>
                <w:p w14:paraId="0DC2098F" w14:textId="29912616" w:rsidR="008D71A7" w:rsidRDefault="00000000" w:rsidP="00826D12">
                  <w:pPr>
                    <w:rPr>
                      <w:rFonts w:ascii="MS Gothic" w:eastAsia="MS Gothic" w:hAnsi="MS Gothic"/>
                      <w:lang w:val="en-US"/>
                    </w:rPr>
                  </w:pPr>
                  <w:sdt>
                    <w:sdtPr>
                      <w:rPr>
                        <w:lang w:val="en-US"/>
                      </w:rPr>
                      <w:id w:val="1523970679"/>
                      <w14:checkbox>
                        <w14:checked w14:val="1"/>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sidRPr="00250516">
                    <w:rPr>
                      <w:lang w:val="en-US"/>
                    </w:rPr>
                    <w:t xml:space="preserve"> </w:t>
                  </w:r>
                  <w:r w:rsidR="008D71A7">
                    <w:rPr>
                      <w:lang w:val="en-US"/>
                    </w:rPr>
                    <w:t>Physical</w:t>
                  </w:r>
                </w:p>
              </w:tc>
              <w:tc>
                <w:tcPr>
                  <w:tcW w:w="1985" w:type="dxa"/>
                </w:tcPr>
                <w:p w14:paraId="3D54D9B2" w14:textId="77777777" w:rsidR="008D71A7" w:rsidRPr="00250516" w:rsidRDefault="00000000" w:rsidP="00826D12">
                  <w:pPr>
                    <w:rPr>
                      <w:lang w:val="en-US"/>
                    </w:rPr>
                  </w:pPr>
                  <w:sdt>
                    <w:sdtPr>
                      <w:rPr>
                        <w:lang w:val="en-US"/>
                      </w:rPr>
                      <w:id w:val="855084628"/>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Observational</w:t>
                  </w:r>
                </w:p>
                <w:p w14:paraId="7B306564" w14:textId="20532C27" w:rsidR="008D71A7" w:rsidRDefault="00000000" w:rsidP="00826D12">
                  <w:pPr>
                    <w:rPr>
                      <w:lang w:val="en-US"/>
                    </w:rPr>
                  </w:pPr>
                  <w:sdt>
                    <w:sdtPr>
                      <w:rPr>
                        <w:lang w:val="en-US"/>
                      </w:rPr>
                      <w:id w:val="-1958099959"/>
                      <w14:checkbox>
                        <w14:checked w14:val="1"/>
                        <w14:checkedState w14:val="2612" w14:font="MS Gothic"/>
                        <w14:uncheckedState w14:val="2610" w14:font="MS Gothic"/>
                      </w14:checkbox>
                    </w:sdtPr>
                    <w:sdtContent>
                      <w:r w:rsidR="002C7909">
                        <w:rPr>
                          <w:rFonts w:ascii="MS Gothic" w:eastAsia="MS Gothic" w:hAnsi="MS Gothic" w:hint="eastAsia"/>
                          <w:lang w:val="en-US"/>
                        </w:rPr>
                        <w:t>☒</w:t>
                      </w:r>
                    </w:sdtContent>
                  </w:sdt>
                  <w:r w:rsidR="008D71A7" w:rsidRPr="00250516">
                    <w:rPr>
                      <w:lang w:val="en-US"/>
                    </w:rPr>
                    <w:t xml:space="preserve"> </w:t>
                  </w:r>
                  <w:r w:rsidR="008D71A7">
                    <w:rPr>
                      <w:lang w:val="en-US"/>
                    </w:rPr>
                    <w:t>Experimental</w:t>
                  </w:r>
                </w:p>
                <w:p w14:paraId="0AAEA478" w14:textId="77777777" w:rsidR="008D71A7" w:rsidRDefault="00000000" w:rsidP="00826D12">
                  <w:pPr>
                    <w:rPr>
                      <w:lang w:val="en-US"/>
                    </w:rPr>
                  </w:pPr>
                  <w:sdt>
                    <w:sdtPr>
                      <w:rPr>
                        <w:lang w:val="en-US"/>
                      </w:rPr>
                      <w:id w:val="-199860963"/>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Compiled/ aggregated data</w:t>
                  </w:r>
                </w:p>
                <w:p w14:paraId="68E83BE0" w14:textId="77777777" w:rsidR="008D71A7" w:rsidRDefault="00000000" w:rsidP="00826D12">
                  <w:pPr>
                    <w:rPr>
                      <w:lang w:val="en-US"/>
                    </w:rPr>
                  </w:pPr>
                  <w:sdt>
                    <w:sdtPr>
                      <w:rPr>
                        <w:lang w:val="en-US"/>
                      </w:rPr>
                      <w:id w:val="-2108571623"/>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Simulation data</w:t>
                  </w:r>
                </w:p>
                <w:p w14:paraId="304DE7A1" w14:textId="77777777" w:rsidR="008D71A7" w:rsidRDefault="00000000" w:rsidP="00826D12">
                  <w:pPr>
                    <w:rPr>
                      <w:lang w:val="en-US"/>
                    </w:rPr>
                  </w:pPr>
                  <w:sdt>
                    <w:sdtPr>
                      <w:rPr>
                        <w:lang w:val="en-US"/>
                      </w:rPr>
                      <w:id w:val="-292754547"/>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Software</w:t>
                  </w:r>
                </w:p>
                <w:p w14:paraId="37BBCA81" w14:textId="77777777" w:rsidR="008D71A7" w:rsidRDefault="00000000" w:rsidP="00826D12">
                  <w:pPr>
                    <w:rPr>
                      <w:lang w:val="en-US"/>
                    </w:rPr>
                  </w:pPr>
                  <w:sdt>
                    <w:sdtPr>
                      <w:rPr>
                        <w:lang w:val="en-US"/>
                      </w:rPr>
                      <w:id w:val="-14312418"/>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Other</w:t>
                  </w:r>
                </w:p>
                <w:p w14:paraId="3A54877D" w14:textId="77777777" w:rsidR="008D71A7" w:rsidRDefault="00000000" w:rsidP="00826D12">
                  <w:pPr>
                    <w:rPr>
                      <w:lang w:val="en-US"/>
                    </w:rPr>
                  </w:pPr>
                  <w:sdt>
                    <w:sdtPr>
                      <w:rPr>
                        <w:lang w:val="en-US"/>
                      </w:rPr>
                      <w:id w:val="2091576233"/>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NA</w:t>
                  </w:r>
                </w:p>
                <w:p w14:paraId="57DE8AF8" w14:textId="77777777" w:rsidR="008D71A7" w:rsidRDefault="008D71A7" w:rsidP="00826D12">
                  <w:pPr>
                    <w:rPr>
                      <w:lang w:val="en-US"/>
                    </w:rPr>
                  </w:pPr>
                </w:p>
                <w:p w14:paraId="67F57196" w14:textId="77777777" w:rsidR="008D71A7" w:rsidRDefault="008D71A7" w:rsidP="00826D12">
                  <w:pPr>
                    <w:rPr>
                      <w:rFonts w:ascii="MS Gothic" w:eastAsia="MS Gothic" w:hAnsi="MS Gothic"/>
                      <w:lang w:val="en-US"/>
                    </w:rPr>
                  </w:pPr>
                </w:p>
              </w:tc>
              <w:tc>
                <w:tcPr>
                  <w:tcW w:w="1984" w:type="dxa"/>
                </w:tcPr>
                <w:p w14:paraId="0F862DA7" w14:textId="77777777" w:rsidR="008D71A7" w:rsidRPr="00250516" w:rsidRDefault="00000000" w:rsidP="00826D12">
                  <w:pPr>
                    <w:rPr>
                      <w:lang w:val="en-US"/>
                    </w:rPr>
                  </w:pPr>
                  <w:sdt>
                    <w:sdtPr>
                      <w:rPr>
                        <w:lang w:val="en-US"/>
                      </w:rPr>
                      <w:id w:val="620043752"/>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.por</w:t>
                  </w:r>
                </w:p>
                <w:p w14:paraId="2992262D" w14:textId="77777777" w:rsidR="008D71A7" w:rsidRDefault="00000000" w:rsidP="00826D12">
                  <w:pPr>
                    <w:rPr>
                      <w:lang w:val="en-US"/>
                    </w:rPr>
                  </w:pPr>
                  <w:sdt>
                    <w:sdtPr>
                      <w:rPr>
                        <w:lang w:val="en-US"/>
                      </w:rPr>
                      <w:id w:val="-1785030945"/>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sidRPr="00250516">
                    <w:rPr>
                      <w:lang w:val="en-US"/>
                    </w:rPr>
                    <w:t xml:space="preserve"> </w:t>
                  </w:r>
                  <w:r w:rsidR="008D71A7">
                    <w:rPr>
                      <w:lang w:val="en-US"/>
                    </w:rPr>
                    <w:t>.xml</w:t>
                  </w:r>
                </w:p>
                <w:p w14:paraId="66CF6343" w14:textId="77777777" w:rsidR="008D71A7" w:rsidRDefault="00000000" w:rsidP="00826D12">
                  <w:pPr>
                    <w:rPr>
                      <w:lang w:val="en-US"/>
                    </w:rPr>
                  </w:pPr>
                  <w:sdt>
                    <w:sdtPr>
                      <w:rPr>
                        <w:lang w:val="en-US"/>
                      </w:rPr>
                      <w:id w:val="1141001927"/>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.tab</w:t>
                  </w:r>
                </w:p>
                <w:p w14:paraId="3D1FF627" w14:textId="77777777" w:rsidR="008D71A7" w:rsidRDefault="00000000" w:rsidP="00826D12">
                  <w:pPr>
                    <w:rPr>
                      <w:lang w:val="en-US"/>
                    </w:rPr>
                  </w:pPr>
                  <w:sdt>
                    <w:sdtPr>
                      <w:rPr>
                        <w:lang w:val="en-US"/>
                      </w:rPr>
                      <w:id w:val="1823386595"/>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.csv</w:t>
                  </w:r>
                </w:p>
                <w:p w14:paraId="0E3316D4" w14:textId="77777777" w:rsidR="008D71A7" w:rsidRDefault="00000000" w:rsidP="00826D12">
                  <w:pPr>
                    <w:rPr>
                      <w:lang w:val="en-US"/>
                    </w:rPr>
                  </w:pPr>
                  <w:sdt>
                    <w:sdtPr>
                      <w:rPr>
                        <w:lang w:val="en-US"/>
                      </w:rPr>
                      <w:id w:val="-1971581787"/>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.pdf</w:t>
                  </w:r>
                </w:p>
                <w:p w14:paraId="58FF82A1" w14:textId="77777777" w:rsidR="008D71A7" w:rsidRDefault="00000000" w:rsidP="00826D12">
                  <w:pPr>
                    <w:rPr>
                      <w:lang w:val="en-US"/>
                    </w:rPr>
                  </w:pPr>
                  <w:sdt>
                    <w:sdtPr>
                      <w:rPr>
                        <w:lang w:val="en-US"/>
                      </w:rPr>
                      <w:id w:val="1545641898"/>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.txt</w:t>
                  </w:r>
                </w:p>
                <w:p w14:paraId="5D433C7E" w14:textId="77777777" w:rsidR="008D71A7" w:rsidRPr="00250516" w:rsidRDefault="00000000" w:rsidP="00826D12">
                  <w:pPr>
                    <w:rPr>
                      <w:lang w:val="en-US"/>
                    </w:rPr>
                  </w:pPr>
                  <w:sdt>
                    <w:sdtPr>
                      <w:rPr>
                        <w:lang w:val="en-US"/>
                      </w:rPr>
                      <w:id w:val="-1849090723"/>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.rtf</w:t>
                  </w:r>
                </w:p>
                <w:p w14:paraId="77749E16" w14:textId="77777777" w:rsidR="008D71A7" w:rsidRDefault="00000000" w:rsidP="00826D12">
                  <w:pPr>
                    <w:rPr>
                      <w:lang w:val="en-US"/>
                    </w:rPr>
                  </w:pPr>
                  <w:sdt>
                    <w:sdtPr>
                      <w:rPr>
                        <w:lang w:val="en-US"/>
                      </w:rPr>
                      <w:id w:val="-1010058800"/>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sidRPr="00250516">
                    <w:rPr>
                      <w:lang w:val="en-US"/>
                    </w:rPr>
                    <w:t xml:space="preserve"> </w:t>
                  </w:r>
                  <w:r w:rsidR="008D71A7">
                    <w:rPr>
                      <w:lang w:val="en-US"/>
                    </w:rPr>
                    <w:t>.dwg</w:t>
                  </w:r>
                </w:p>
                <w:p w14:paraId="4FE1BCE9" w14:textId="77777777" w:rsidR="008D71A7" w:rsidRDefault="00000000" w:rsidP="00826D12">
                  <w:pPr>
                    <w:rPr>
                      <w:lang w:val="en-US"/>
                    </w:rPr>
                  </w:pPr>
                  <w:sdt>
                    <w:sdtPr>
                      <w:rPr>
                        <w:lang w:val="en-US"/>
                      </w:rPr>
                      <w:id w:val="-785271064"/>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.tab</w:t>
                  </w:r>
                </w:p>
                <w:p w14:paraId="2219077F" w14:textId="77777777" w:rsidR="008D71A7" w:rsidRDefault="00000000" w:rsidP="00826D12">
                  <w:pPr>
                    <w:rPr>
                      <w:lang w:val="en-US"/>
                    </w:rPr>
                  </w:pPr>
                  <w:sdt>
                    <w:sdtPr>
                      <w:rPr>
                        <w:lang w:val="en-US"/>
                      </w:rPr>
                      <w:id w:val="1173765587"/>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w:t>
                  </w:r>
                  <w:proofErr w:type="spellStart"/>
                  <w:r w:rsidR="008D71A7">
                    <w:rPr>
                      <w:lang w:val="en-US"/>
                    </w:rPr>
                    <w:t>gml</w:t>
                  </w:r>
                  <w:proofErr w:type="spellEnd"/>
                </w:p>
                <w:p w14:paraId="3541463D" w14:textId="77777777" w:rsidR="008D71A7" w:rsidRDefault="00000000" w:rsidP="00826D12">
                  <w:pPr>
                    <w:rPr>
                      <w:lang w:val="en-US"/>
                    </w:rPr>
                  </w:pPr>
                  <w:sdt>
                    <w:sdtPr>
                      <w:rPr>
                        <w:lang w:val="en-US"/>
                      </w:rPr>
                      <w:id w:val="555435665"/>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other: </w:t>
                  </w:r>
                </w:p>
                <w:p w14:paraId="4E138200" w14:textId="160998F3" w:rsidR="008D71A7" w:rsidRDefault="00000000" w:rsidP="00826D12">
                  <w:pPr>
                    <w:rPr>
                      <w:rFonts w:ascii="MS Gothic" w:eastAsia="MS Gothic" w:hAnsi="MS Gothic"/>
                      <w:lang w:val="en-US"/>
                    </w:rPr>
                  </w:pPr>
                  <w:sdt>
                    <w:sdtPr>
                      <w:rPr>
                        <w:lang w:val="en-US"/>
                      </w:rPr>
                      <w:id w:val="-2142644421"/>
                      <w14:checkbox>
                        <w14:checked w14:val="1"/>
                        <w14:checkedState w14:val="2612" w14:font="MS Gothic"/>
                        <w14:uncheckedState w14:val="2610" w14:font="MS Gothic"/>
                      </w14:checkbox>
                    </w:sdtPr>
                    <w:sdtContent>
                      <w:r w:rsidR="002C7909">
                        <w:rPr>
                          <w:rFonts w:ascii="MS Gothic" w:eastAsia="MS Gothic" w:hAnsi="MS Gothic" w:hint="eastAsia"/>
                          <w:lang w:val="en-US"/>
                        </w:rPr>
                        <w:t>☒</w:t>
                      </w:r>
                    </w:sdtContent>
                  </w:sdt>
                  <w:r w:rsidR="008D71A7">
                    <w:rPr>
                      <w:lang w:val="en-US"/>
                    </w:rPr>
                    <w:t xml:space="preserve"> NA</w:t>
                  </w:r>
                </w:p>
              </w:tc>
              <w:tc>
                <w:tcPr>
                  <w:tcW w:w="1985" w:type="dxa"/>
                </w:tcPr>
                <w:p w14:paraId="6FF9D5B0" w14:textId="77777777" w:rsidR="008D71A7" w:rsidRPr="00250516" w:rsidRDefault="00000000" w:rsidP="00826D12">
                  <w:pPr>
                    <w:rPr>
                      <w:lang w:val="en-US"/>
                    </w:rPr>
                  </w:pPr>
                  <w:sdt>
                    <w:sdtPr>
                      <w:rPr>
                        <w:lang w:val="en-US"/>
                      </w:rPr>
                      <w:id w:val="1452901110"/>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100 MB</w:t>
                  </w:r>
                </w:p>
                <w:p w14:paraId="5E87B3A7" w14:textId="77777777" w:rsidR="008D71A7" w:rsidRDefault="00000000" w:rsidP="00826D12">
                  <w:pPr>
                    <w:rPr>
                      <w:lang w:val="en-US"/>
                    </w:rPr>
                  </w:pPr>
                  <w:sdt>
                    <w:sdtPr>
                      <w:rPr>
                        <w:lang w:val="en-US"/>
                      </w:rPr>
                      <w:id w:val="1970926291"/>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sidRPr="00250516">
                    <w:rPr>
                      <w:lang w:val="en-US"/>
                    </w:rPr>
                    <w:t xml:space="preserve"> </w:t>
                  </w:r>
                  <w:r w:rsidR="008D71A7">
                    <w:rPr>
                      <w:lang w:val="en-US"/>
                    </w:rPr>
                    <w:t>&lt; 1 GB</w:t>
                  </w:r>
                </w:p>
                <w:p w14:paraId="1703EB1B" w14:textId="77777777" w:rsidR="008D71A7" w:rsidRDefault="00000000" w:rsidP="00826D12">
                  <w:pPr>
                    <w:rPr>
                      <w:lang w:val="en-US"/>
                    </w:rPr>
                  </w:pPr>
                  <w:sdt>
                    <w:sdtPr>
                      <w:rPr>
                        <w:lang w:val="en-US"/>
                      </w:rPr>
                      <w:id w:val="-194767457"/>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100 GB</w:t>
                  </w:r>
                </w:p>
                <w:p w14:paraId="0C5F31B2" w14:textId="77777777" w:rsidR="008D71A7" w:rsidRDefault="00000000" w:rsidP="00826D12">
                  <w:pPr>
                    <w:rPr>
                      <w:lang w:val="en-US"/>
                    </w:rPr>
                  </w:pPr>
                  <w:sdt>
                    <w:sdtPr>
                      <w:rPr>
                        <w:lang w:val="en-US"/>
                      </w:rPr>
                      <w:id w:val="-1112362929"/>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1 TB</w:t>
                  </w:r>
                </w:p>
                <w:p w14:paraId="3B0226B2" w14:textId="77777777" w:rsidR="008D71A7" w:rsidRDefault="00000000" w:rsidP="00826D12">
                  <w:pPr>
                    <w:rPr>
                      <w:lang w:val="en-US"/>
                    </w:rPr>
                  </w:pPr>
                  <w:sdt>
                    <w:sdtPr>
                      <w:rPr>
                        <w:lang w:val="en-US"/>
                      </w:rPr>
                      <w:id w:val="949056254"/>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5 TB</w:t>
                  </w:r>
                </w:p>
                <w:p w14:paraId="5C935ADF" w14:textId="77777777" w:rsidR="008D71A7" w:rsidRDefault="00000000" w:rsidP="00826D12">
                  <w:pPr>
                    <w:rPr>
                      <w:lang w:val="en-US"/>
                    </w:rPr>
                  </w:pPr>
                  <w:sdt>
                    <w:sdtPr>
                      <w:rPr>
                        <w:lang w:val="en-US"/>
                      </w:rPr>
                      <w:id w:val="-629245492"/>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10 TB</w:t>
                  </w:r>
                </w:p>
                <w:p w14:paraId="1C11FF8C" w14:textId="77777777" w:rsidR="008D71A7" w:rsidRPr="00250516" w:rsidRDefault="00000000" w:rsidP="00826D12">
                  <w:pPr>
                    <w:rPr>
                      <w:lang w:val="en-US"/>
                    </w:rPr>
                  </w:pPr>
                  <w:sdt>
                    <w:sdtPr>
                      <w:rPr>
                        <w:lang w:val="en-US"/>
                      </w:rPr>
                      <w:id w:val="-227230081"/>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50 TB</w:t>
                  </w:r>
                </w:p>
                <w:p w14:paraId="79854BDD" w14:textId="77777777" w:rsidR="008D71A7" w:rsidRDefault="00000000" w:rsidP="00826D12">
                  <w:pPr>
                    <w:rPr>
                      <w:lang w:val="en-US"/>
                    </w:rPr>
                  </w:pPr>
                  <w:sdt>
                    <w:sdtPr>
                      <w:rPr>
                        <w:lang w:val="en-US"/>
                      </w:rPr>
                      <w:id w:val="1916207559"/>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sidRPr="00250516">
                    <w:rPr>
                      <w:lang w:val="en-US"/>
                    </w:rPr>
                    <w:t xml:space="preserve"> </w:t>
                  </w:r>
                  <w:r w:rsidR="008D71A7">
                    <w:rPr>
                      <w:lang w:val="en-US"/>
                    </w:rPr>
                    <w:t>&gt; 50 TB</w:t>
                  </w:r>
                </w:p>
                <w:p w14:paraId="09BC4B5C" w14:textId="4D18EAB1" w:rsidR="008D71A7" w:rsidRDefault="00000000" w:rsidP="00826D12">
                  <w:pPr>
                    <w:rPr>
                      <w:lang w:val="en-US"/>
                    </w:rPr>
                  </w:pPr>
                  <w:sdt>
                    <w:sdtPr>
                      <w:rPr>
                        <w:lang w:val="en-US"/>
                      </w:rPr>
                      <w:id w:val="2122566588"/>
                      <w14:checkbox>
                        <w14:checked w14:val="1"/>
                        <w14:checkedState w14:val="2612" w14:font="MS Gothic"/>
                        <w14:uncheckedState w14:val="2610" w14:font="MS Gothic"/>
                      </w14:checkbox>
                    </w:sdtPr>
                    <w:sdtContent>
                      <w:r w:rsidR="002C7909">
                        <w:rPr>
                          <w:rFonts w:ascii="MS Gothic" w:eastAsia="MS Gothic" w:hAnsi="MS Gothic" w:hint="eastAsia"/>
                          <w:lang w:val="en-US"/>
                        </w:rPr>
                        <w:t>☒</w:t>
                      </w:r>
                    </w:sdtContent>
                  </w:sdt>
                  <w:r w:rsidR="008D71A7">
                    <w:rPr>
                      <w:lang w:val="en-US"/>
                    </w:rPr>
                    <w:t xml:space="preserve"> NA</w:t>
                  </w:r>
                </w:p>
                <w:p w14:paraId="5D6F132A" w14:textId="77777777" w:rsidR="008D71A7" w:rsidRDefault="008D71A7" w:rsidP="00826D12">
                  <w:pPr>
                    <w:rPr>
                      <w:rFonts w:ascii="MS Gothic" w:eastAsia="MS Gothic" w:hAnsi="MS Gothic"/>
                      <w:lang w:val="en-US"/>
                    </w:rPr>
                  </w:pPr>
                </w:p>
              </w:tc>
              <w:tc>
                <w:tcPr>
                  <w:tcW w:w="2014" w:type="dxa"/>
                </w:tcPr>
                <w:p w14:paraId="68732C5C" w14:textId="77777777" w:rsidR="008D71A7" w:rsidRDefault="004959F9" w:rsidP="00826D12">
                  <w:r>
                    <w:t>-</w:t>
                  </w:r>
                  <w:proofErr w:type="spellStart"/>
                  <w:r>
                    <w:t>cryostocks</w:t>
                  </w:r>
                  <w:proofErr w:type="spellEnd"/>
                  <w:r>
                    <w:t xml:space="preserve"> </w:t>
                  </w:r>
                  <w:r w:rsidR="00465FD3">
                    <w:t>(30 vials)</w:t>
                  </w:r>
                  <w:r w:rsidR="0036300B">
                    <w:t xml:space="preserve"> </w:t>
                  </w:r>
                  <w:r w:rsidR="0036300B" w:rsidRPr="0036300B">
                    <w:t>stored in the liquid nitrogen tank of the lab</w:t>
                  </w:r>
                </w:p>
                <w:p w14:paraId="093F11F2" w14:textId="55FAE88A" w:rsidR="00607DC1" w:rsidRDefault="00607DC1" w:rsidP="00826D12">
                  <w:r>
                    <w:t>-</w:t>
                  </w:r>
                  <w:proofErr w:type="spellStart"/>
                  <w:r>
                    <w:t>Trizol</w:t>
                  </w:r>
                  <w:proofErr w:type="spellEnd"/>
                  <w:r>
                    <w:t xml:space="preserve"> samples / extracted RNA stored in 1.5 mL Eppendorf tubes</w:t>
                  </w:r>
                  <w:r w:rsidR="00AC1625">
                    <w:t xml:space="preserve"> (approx. </w:t>
                  </w:r>
                  <w:r w:rsidR="009F52CD">
                    <w:t>200 samples</w:t>
                  </w:r>
                  <w:r w:rsidR="00E1635F">
                    <w:t>, 2-3 boxes)</w:t>
                  </w:r>
                </w:p>
              </w:tc>
            </w:tr>
            <w:tr w:rsidR="008D71A7" w14:paraId="1BC412CD" w14:textId="77777777" w:rsidTr="00F50A86">
              <w:tc>
                <w:tcPr>
                  <w:tcW w:w="1588" w:type="dxa"/>
                  <w:vMerge/>
                </w:tcPr>
                <w:p w14:paraId="646D9BAD" w14:textId="77777777" w:rsidR="008D71A7" w:rsidRDefault="008D71A7" w:rsidP="008D71A7"/>
              </w:tc>
              <w:tc>
                <w:tcPr>
                  <w:tcW w:w="2551" w:type="dxa"/>
                </w:tcPr>
                <w:p w14:paraId="5BFA3934" w14:textId="20A5C50A" w:rsidR="008D71A7" w:rsidRDefault="00013C78" w:rsidP="008D71A7">
                  <w:r>
                    <w:t>-</w:t>
                  </w:r>
                  <w:r w:rsidR="00A53236">
                    <w:t>ER stress response &amp; interferon signature (</w:t>
                  </w:r>
                  <w:r>
                    <w:t>qPCR files</w:t>
                  </w:r>
                  <w:r w:rsidR="00A53236">
                    <w:t>)</w:t>
                  </w:r>
                  <w:r>
                    <w:t xml:space="preserve"> </w:t>
                  </w:r>
                </w:p>
              </w:tc>
              <w:tc>
                <w:tcPr>
                  <w:tcW w:w="1623" w:type="dxa"/>
                </w:tcPr>
                <w:p w14:paraId="506AEC0C" w14:textId="77777777" w:rsidR="008D71A7" w:rsidRPr="00250516" w:rsidRDefault="00000000" w:rsidP="008D71A7">
                  <w:pPr>
                    <w:rPr>
                      <w:lang w:val="en-US"/>
                    </w:rPr>
                  </w:pPr>
                  <w:sdt>
                    <w:sdtPr>
                      <w:rPr>
                        <w:lang w:val="en-US"/>
                      </w:rPr>
                      <w:id w:val="950672913"/>
                      <w14:checkbox>
                        <w14:checked w14:val="1"/>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w:t>
                  </w:r>
                  <w:r w:rsidR="008D71A7" w:rsidRPr="00250516">
                    <w:rPr>
                      <w:lang w:val="en-US"/>
                    </w:rPr>
                    <w:t>Generate new data</w:t>
                  </w:r>
                </w:p>
                <w:p w14:paraId="29715550" w14:textId="30EE6D97" w:rsidR="008D71A7" w:rsidRDefault="00000000" w:rsidP="008D71A7">
                  <w:pPr>
                    <w:rPr>
                      <w:rFonts w:ascii="MS Gothic" w:eastAsia="MS Gothic" w:hAnsi="MS Gothic"/>
                      <w:lang w:val="en-US"/>
                    </w:rPr>
                  </w:pPr>
                  <w:sdt>
                    <w:sdtPr>
                      <w:rPr>
                        <w:lang w:val="en-US"/>
                      </w:rPr>
                      <w:id w:val="-1065182310"/>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sidRPr="00250516">
                    <w:rPr>
                      <w:lang w:val="en-US"/>
                    </w:rPr>
                    <w:t xml:space="preserve"> Reuse existing data</w:t>
                  </w:r>
                </w:p>
              </w:tc>
              <w:tc>
                <w:tcPr>
                  <w:tcW w:w="1637" w:type="dxa"/>
                </w:tcPr>
                <w:p w14:paraId="45EEFC8B" w14:textId="48E848BA" w:rsidR="008D71A7" w:rsidRPr="00250516" w:rsidRDefault="00000000" w:rsidP="008D71A7">
                  <w:pPr>
                    <w:rPr>
                      <w:lang w:val="en-US"/>
                    </w:rPr>
                  </w:pPr>
                  <w:sdt>
                    <w:sdtPr>
                      <w:rPr>
                        <w:lang w:val="en-US"/>
                      </w:rPr>
                      <w:id w:val="-778179660"/>
                      <w14:checkbox>
                        <w14:checked w14:val="1"/>
                        <w14:checkedState w14:val="2612" w14:font="MS Gothic"/>
                        <w14:uncheckedState w14:val="2610" w14:font="MS Gothic"/>
                      </w14:checkbox>
                    </w:sdtPr>
                    <w:sdtContent>
                      <w:r w:rsidR="004B2123">
                        <w:rPr>
                          <w:rFonts w:ascii="MS Gothic" w:eastAsia="MS Gothic" w:hAnsi="MS Gothic" w:hint="eastAsia"/>
                          <w:lang w:val="en-US"/>
                        </w:rPr>
                        <w:t>☒</w:t>
                      </w:r>
                    </w:sdtContent>
                  </w:sdt>
                  <w:r w:rsidR="008D71A7">
                    <w:rPr>
                      <w:lang w:val="en-US"/>
                    </w:rPr>
                    <w:t xml:space="preserve"> Digital</w:t>
                  </w:r>
                </w:p>
                <w:p w14:paraId="7BE2943B" w14:textId="7C5B2D4B" w:rsidR="008D71A7" w:rsidRDefault="00000000" w:rsidP="008D71A7">
                  <w:pPr>
                    <w:rPr>
                      <w:rFonts w:ascii="MS Gothic" w:eastAsia="MS Gothic" w:hAnsi="MS Gothic"/>
                      <w:lang w:val="en-US"/>
                    </w:rPr>
                  </w:pPr>
                  <w:sdt>
                    <w:sdtPr>
                      <w:rPr>
                        <w:lang w:val="en-US"/>
                      </w:rPr>
                      <w:id w:val="-1172253642"/>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sidRPr="00250516">
                    <w:rPr>
                      <w:lang w:val="en-US"/>
                    </w:rPr>
                    <w:t xml:space="preserve"> </w:t>
                  </w:r>
                  <w:r w:rsidR="008D71A7">
                    <w:rPr>
                      <w:lang w:val="en-US"/>
                    </w:rPr>
                    <w:t>Physical</w:t>
                  </w:r>
                </w:p>
              </w:tc>
              <w:tc>
                <w:tcPr>
                  <w:tcW w:w="1985" w:type="dxa"/>
                </w:tcPr>
                <w:p w14:paraId="50E59D6B" w14:textId="77777777" w:rsidR="008D71A7" w:rsidRPr="00250516" w:rsidRDefault="00000000" w:rsidP="008D71A7">
                  <w:pPr>
                    <w:rPr>
                      <w:lang w:val="en-US"/>
                    </w:rPr>
                  </w:pPr>
                  <w:sdt>
                    <w:sdtPr>
                      <w:rPr>
                        <w:lang w:val="en-US"/>
                      </w:rPr>
                      <w:id w:val="-1986076347"/>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Observational</w:t>
                  </w:r>
                </w:p>
                <w:p w14:paraId="13D4DF6D" w14:textId="7848066B" w:rsidR="008D71A7" w:rsidRDefault="00000000" w:rsidP="008D71A7">
                  <w:pPr>
                    <w:rPr>
                      <w:lang w:val="en-US"/>
                    </w:rPr>
                  </w:pPr>
                  <w:sdt>
                    <w:sdtPr>
                      <w:rPr>
                        <w:lang w:val="en-US"/>
                      </w:rPr>
                      <w:id w:val="-2131240137"/>
                      <w14:checkbox>
                        <w14:checked w14:val="1"/>
                        <w14:checkedState w14:val="2612" w14:font="MS Gothic"/>
                        <w14:uncheckedState w14:val="2610" w14:font="MS Gothic"/>
                      </w14:checkbox>
                    </w:sdtPr>
                    <w:sdtContent>
                      <w:r w:rsidR="004B2123">
                        <w:rPr>
                          <w:rFonts w:ascii="MS Gothic" w:eastAsia="MS Gothic" w:hAnsi="MS Gothic" w:hint="eastAsia"/>
                          <w:lang w:val="en-US"/>
                        </w:rPr>
                        <w:t>☒</w:t>
                      </w:r>
                    </w:sdtContent>
                  </w:sdt>
                  <w:r w:rsidR="008D71A7" w:rsidRPr="00250516">
                    <w:rPr>
                      <w:lang w:val="en-US"/>
                    </w:rPr>
                    <w:t xml:space="preserve"> </w:t>
                  </w:r>
                  <w:r w:rsidR="008D71A7">
                    <w:rPr>
                      <w:lang w:val="en-US"/>
                    </w:rPr>
                    <w:t>Experimental</w:t>
                  </w:r>
                </w:p>
                <w:p w14:paraId="688C0BFF" w14:textId="77777777" w:rsidR="008D71A7" w:rsidRDefault="00000000" w:rsidP="008D71A7">
                  <w:pPr>
                    <w:rPr>
                      <w:lang w:val="en-US"/>
                    </w:rPr>
                  </w:pPr>
                  <w:sdt>
                    <w:sdtPr>
                      <w:rPr>
                        <w:lang w:val="en-US"/>
                      </w:rPr>
                      <w:id w:val="1153874201"/>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Compiled/ aggregated data</w:t>
                  </w:r>
                </w:p>
                <w:p w14:paraId="5FB526B4" w14:textId="77777777" w:rsidR="008D71A7" w:rsidRDefault="00000000" w:rsidP="008D71A7">
                  <w:pPr>
                    <w:rPr>
                      <w:lang w:val="en-US"/>
                    </w:rPr>
                  </w:pPr>
                  <w:sdt>
                    <w:sdtPr>
                      <w:rPr>
                        <w:lang w:val="en-US"/>
                      </w:rPr>
                      <w:id w:val="1245758314"/>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Simulation data</w:t>
                  </w:r>
                </w:p>
                <w:p w14:paraId="439AA4E7" w14:textId="77777777" w:rsidR="008D71A7" w:rsidRDefault="00000000" w:rsidP="008D71A7">
                  <w:pPr>
                    <w:rPr>
                      <w:lang w:val="en-US"/>
                    </w:rPr>
                  </w:pPr>
                  <w:sdt>
                    <w:sdtPr>
                      <w:rPr>
                        <w:lang w:val="en-US"/>
                      </w:rPr>
                      <w:id w:val="289787218"/>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Software</w:t>
                  </w:r>
                </w:p>
                <w:p w14:paraId="1EB4FFC5" w14:textId="77777777" w:rsidR="008D71A7" w:rsidRDefault="00000000" w:rsidP="008D71A7">
                  <w:pPr>
                    <w:rPr>
                      <w:lang w:val="en-US"/>
                    </w:rPr>
                  </w:pPr>
                  <w:sdt>
                    <w:sdtPr>
                      <w:rPr>
                        <w:lang w:val="en-US"/>
                      </w:rPr>
                      <w:id w:val="660969978"/>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Other</w:t>
                  </w:r>
                </w:p>
                <w:p w14:paraId="20C4F7D8" w14:textId="77777777" w:rsidR="008D71A7" w:rsidRDefault="00000000" w:rsidP="008D71A7">
                  <w:pPr>
                    <w:rPr>
                      <w:lang w:val="en-US"/>
                    </w:rPr>
                  </w:pPr>
                  <w:sdt>
                    <w:sdtPr>
                      <w:rPr>
                        <w:lang w:val="en-US"/>
                      </w:rPr>
                      <w:id w:val="2073464262"/>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NA</w:t>
                  </w:r>
                </w:p>
                <w:p w14:paraId="3F64D3B0" w14:textId="77777777" w:rsidR="008D71A7" w:rsidRDefault="008D71A7" w:rsidP="008D71A7">
                  <w:pPr>
                    <w:rPr>
                      <w:lang w:val="en-US"/>
                    </w:rPr>
                  </w:pPr>
                </w:p>
                <w:p w14:paraId="3E5DA826" w14:textId="77777777" w:rsidR="008D71A7" w:rsidRDefault="008D71A7" w:rsidP="008D71A7">
                  <w:pPr>
                    <w:rPr>
                      <w:rFonts w:ascii="MS Gothic" w:eastAsia="MS Gothic" w:hAnsi="MS Gothic"/>
                      <w:lang w:val="en-US"/>
                    </w:rPr>
                  </w:pPr>
                </w:p>
              </w:tc>
              <w:tc>
                <w:tcPr>
                  <w:tcW w:w="1984" w:type="dxa"/>
                </w:tcPr>
                <w:p w14:paraId="1A19E5F3" w14:textId="77777777" w:rsidR="008D71A7" w:rsidRPr="00250516" w:rsidRDefault="00000000" w:rsidP="008D71A7">
                  <w:pPr>
                    <w:rPr>
                      <w:lang w:val="en-US"/>
                    </w:rPr>
                  </w:pPr>
                  <w:sdt>
                    <w:sdtPr>
                      <w:rPr>
                        <w:lang w:val="en-US"/>
                      </w:rPr>
                      <w:id w:val="939496958"/>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.por</w:t>
                  </w:r>
                </w:p>
                <w:p w14:paraId="6E975B0A" w14:textId="77777777" w:rsidR="008D71A7" w:rsidRDefault="00000000" w:rsidP="008D71A7">
                  <w:pPr>
                    <w:rPr>
                      <w:lang w:val="en-US"/>
                    </w:rPr>
                  </w:pPr>
                  <w:sdt>
                    <w:sdtPr>
                      <w:rPr>
                        <w:lang w:val="en-US"/>
                      </w:rPr>
                      <w:id w:val="-1827353531"/>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sidRPr="00250516">
                    <w:rPr>
                      <w:lang w:val="en-US"/>
                    </w:rPr>
                    <w:t xml:space="preserve"> </w:t>
                  </w:r>
                  <w:r w:rsidR="008D71A7">
                    <w:rPr>
                      <w:lang w:val="en-US"/>
                    </w:rPr>
                    <w:t>.xml</w:t>
                  </w:r>
                </w:p>
                <w:p w14:paraId="3F8C7E93" w14:textId="77777777" w:rsidR="008D71A7" w:rsidRDefault="00000000" w:rsidP="008D71A7">
                  <w:pPr>
                    <w:rPr>
                      <w:lang w:val="en-US"/>
                    </w:rPr>
                  </w:pPr>
                  <w:sdt>
                    <w:sdtPr>
                      <w:rPr>
                        <w:lang w:val="en-US"/>
                      </w:rPr>
                      <w:id w:val="-565569633"/>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.tab</w:t>
                  </w:r>
                </w:p>
                <w:p w14:paraId="0BE0B5A2" w14:textId="77777777" w:rsidR="008D71A7" w:rsidRDefault="00000000" w:rsidP="008D71A7">
                  <w:pPr>
                    <w:rPr>
                      <w:lang w:val="en-US"/>
                    </w:rPr>
                  </w:pPr>
                  <w:sdt>
                    <w:sdtPr>
                      <w:rPr>
                        <w:lang w:val="en-US"/>
                      </w:rPr>
                      <w:id w:val="-1948227711"/>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.csv</w:t>
                  </w:r>
                </w:p>
                <w:p w14:paraId="46A4AE5D" w14:textId="77777777" w:rsidR="008D71A7" w:rsidRDefault="00000000" w:rsidP="008D71A7">
                  <w:pPr>
                    <w:rPr>
                      <w:lang w:val="en-US"/>
                    </w:rPr>
                  </w:pPr>
                  <w:sdt>
                    <w:sdtPr>
                      <w:rPr>
                        <w:lang w:val="en-US"/>
                      </w:rPr>
                      <w:id w:val="297961026"/>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.pdf</w:t>
                  </w:r>
                </w:p>
                <w:p w14:paraId="36C20D90" w14:textId="77777777" w:rsidR="008D71A7" w:rsidRDefault="00000000" w:rsidP="008D71A7">
                  <w:pPr>
                    <w:rPr>
                      <w:lang w:val="en-US"/>
                    </w:rPr>
                  </w:pPr>
                  <w:sdt>
                    <w:sdtPr>
                      <w:rPr>
                        <w:lang w:val="en-US"/>
                      </w:rPr>
                      <w:id w:val="-282732943"/>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.txt</w:t>
                  </w:r>
                </w:p>
                <w:p w14:paraId="4D8F16BE" w14:textId="77777777" w:rsidR="008D71A7" w:rsidRPr="00250516" w:rsidRDefault="00000000" w:rsidP="008D71A7">
                  <w:pPr>
                    <w:rPr>
                      <w:lang w:val="en-US"/>
                    </w:rPr>
                  </w:pPr>
                  <w:sdt>
                    <w:sdtPr>
                      <w:rPr>
                        <w:lang w:val="en-US"/>
                      </w:rPr>
                      <w:id w:val="212165076"/>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.rtf</w:t>
                  </w:r>
                </w:p>
                <w:p w14:paraId="0568512B" w14:textId="77777777" w:rsidR="008D71A7" w:rsidRDefault="00000000" w:rsidP="008D71A7">
                  <w:pPr>
                    <w:rPr>
                      <w:lang w:val="en-US"/>
                    </w:rPr>
                  </w:pPr>
                  <w:sdt>
                    <w:sdtPr>
                      <w:rPr>
                        <w:lang w:val="en-US"/>
                      </w:rPr>
                      <w:id w:val="1407346027"/>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sidRPr="00250516">
                    <w:rPr>
                      <w:lang w:val="en-US"/>
                    </w:rPr>
                    <w:t xml:space="preserve"> </w:t>
                  </w:r>
                  <w:r w:rsidR="008D71A7">
                    <w:rPr>
                      <w:lang w:val="en-US"/>
                    </w:rPr>
                    <w:t>.dwg</w:t>
                  </w:r>
                </w:p>
                <w:p w14:paraId="0DFE7F71" w14:textId="77777777" w:rsidR="008D71A7" w:rsidRDefault="00000000" w:rsidP="008D71A7">
                  <w:pPr>
                    <w:rPr>
                      <w:lang w:val="en-US"/>
                    </w:rPr>
                  </w:pPr>
                  <w:sdt>
                    <w:sdtPr>
                      <w:rPr>
                        <w:lang w:val="en-US"/>
                      </w:rPr>
                      <w:id w:val="504481728"/>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.tab</w:t>
                  </w:r>
                </w:p>
                <w:p w14:paraId="776BDAF4" w14:textId="77777777" w:rsidR="008D71A7" w:rsidRDefault="00000000" w:rsidP="008D71A7">
                  <w:pPr>
                    <w:rPr>
                      <w:lang w:val="en-US"/>
                    </w:rPr>
                  </w:pPr>
                  <w:sdt>
                    <w:sdtPr>
                      <w:rPr>
                        <w:lang w:val="en-US"/>
                      </w:rPr>
                      <w:id w:val="1713221338"/>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w:t>
                  </w:r>
                  <w:proofErr w:type="spellStart"/>
                  <w:r w:rsidR="008D71A7">
                    <w:rPr>
                      <w:lang w:val="en-US"/>
                    </w:rPr>
                    <w:t>gml</w:t>
                  </w:r>
                  <w:proofErr w:type="spellEnd"/>
                </w:p>
                <w:p w14:paraId="7FBBB8B9" w14:textId="0C00C4C9" w:rsidR="008D71A7" w:rsidRDefault="00000000" w:rsidP="008D71A7">
                  <w:pPr>
                    <w:rPr>
                      <w:lang w:val="en-US"/>
                    </w:rPr>
                  </w:pPr>
                  <w:sdt>
                    <w:sdtPr>
                      <w:rPr>
                        <w:lang w:val="en-US"/>
                      </w:rPr>
                      <w:id w:val="1366254561"/>
                      <w14:checkbox>
                        <w14:checked w14:val="1"/>
                        <w14:checkedState w14:val="2612" w14:font="MS Gothic"/>
                        <w14:uncheckedState w14:val="2610" w14:font="MS Gothic"/>
                      </w14:checkbox>
                    </w:sdtPr>
                    <w:sdtContent>
                      <w:r w:rsidR="0050302A">
                        <w:rPr>
                          <w:rFonts w:ascii="MS Gothic" w:eastAsia="MS Gothic" w:hAnsi="MS Gothic" w:hint="eastAsia"/>
                          <w:lang w:val="en-US"/>
                        </w:rPr>
                        <w:t>☒</w:t>
                      </w:r>
                    </w:sdtContent>
                  </w:sdt>
                  <w:r w:rsidR="008D71A7">
                    <w:rPr>
                      <w:lang w:val="en-US"/>
                    </w:rPr>
                    <w:t xml:space="preserve"> other: </w:t>
                  </w:r>
                  <w:r w:rsidR="0050302A" w:rsidRPr="00A1156B">
                    <w:rPr>
                      <w:lang w:val="en-US"/>
                    </w:rPr>
                    <w:t>.</w:t>
                  </w:r>
                  <w:proofErr w:type="spellStart"/>
                  <w:r w:rsidR="0050302A" w:rsidRPr="00A1156B">
                    <w:rPr>
                      <w:lang w:val="en-US"/>
                    </w:rPr>
                    <w:t>edt</w:t>
                  </w:r>
                  <w:proofErr w:type="spellEnd"/>
                  <w:r w:rsidR="0050302A" w:rsidRPr="00A1156B">
                    <w:rPr>
                      <w:lang w:val="en-US"/>
                    </w:rPr>
                    <w:t>/.eds</w:t>
                  </w:r>
                </w:p>
                <w:p w14:paraId="2A089871" w14:textId="5FAA9B99" w:rsidR="008D71A7" w:rsidRDefault="00000000" w:rsidP="008D71A7">
                  <w:pPr>
                    <w:rPr>
                      <w:rFonts w:ascii="MS Gothic" w:eastAsia="MS Gothic" w:hAnsi="MS Gothic"/>
                      <w:lang w:val="en-US"/>
                    </w:rPr>
                  </w:pPr>
                  <w:sdt>
                    <w:sdtPr>
                      <w:rPr>
                        <w:lang w:val="en-US"/>
                      </w:rPr>
                      <w:id w:val="-58409995"/>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NA</w:t>
                  </w:r>
                </w:p>
              </w:tc>
              <w:tc>
                <w:tcPr>
                  <w:tcW w:w="1985" w:type="dxa"/>
                </w:tcPr>
                <w:p w14:paraId="2F20294E" w14:textId="77777777" w:rsidR="008D71A7" w:rsidRPr="00250516" w:rsidRDefault="00000000" w:rsidP="008D71A7">
                  <w:pPr>
                    <w:rPr>
                      <w:lang w:val="en-US"/>
                    </w:rPr>
                  </w:pPr>
                  <w:sdt>
                    <w:sdtPr>
                      <w:rPr>
                        <w:lang w:val="en-US"/>
                      </w:rPr>
                      <w:id w:val="23984698"/>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100 MB</w:t>
                  </w:r>
                </w:p>
                <w:p w14:paraId="7FDD5E50" w14:textId="78D7F951" w:rsidR="008D71A7" w:rsidRDefault="00000000" w:rsidP="008D71A7">
                  <w:pPr>
                    <w:rPr>
                      <w:lang w:val="en-US"/>
                    </w:rPr>
                  </w:pPr>
                  <w:sdt>
                    <w:sdtPr>
                      <w:rPr>
                        <w:lang w:val="en-US"/>
                      </w:rPr>
                      <w:id w:val="-44219569"/>
                      <w14:checkbox>
                        <w14:checked w14:val="1"/>
                        <w14:checkedState w14:val="2612" w14:font="MS Gothic"/>
                        <w14:uncheckedState w14:val="2610" w14:font="MS Gothic"/>
                      </w14:checkbox>
                    </w:sdtPr>
                    <w:sdtContent>
                      <w:r w:rsidR="00AA23CC">
                        <w:rPr>
                          <w:rFonts w:ascii="MS Gothic" w:eastAsia="MS Gothic" w:hAnsi="MS Gothic" w:hint="eastAsia"/>
                          <w:lang w:val="en-US"/>
                        </w:rPr>
                        <w:t>☒</w:t>
                      </w:r>
                    </w:sdtContent>
                  </w:sdt>
                  <w:r w:rsidR="008D71A7" w:rsidRPr="00250516">
                    <w:rPr>
                      <w:lang w:val="en-US"/>
                    </w:rPr>
                    <w:t xml:space="preserve"> </w:t>
                  </w:r>
                  <w:r w:rsidR="008D71A7">
                    <w:rPr>
                      <w:lang w:val="en-US"/>
                    </w:rPr>
                    <w:t>&lt; 1 GB</w:t>
                  </w:r>
                </w:p>
                <w:p w14:paraId="6A78201E" w14:textId="77777777" w:rsidR="008D71A7" w:rsidRDefault="00000000" w:rsidP="008D71A7">
                  <w:pPr>
                    <w:rPr>
                      <w:lang w:val="en-US"/>
                    </w:rPr>
                  </w:pPr>
                  <w:sdt>
                    <w:sdtPr>
                      <w:rPr>
                        <w:lang w:val="en-US"/>
                      </w:rPr>
                      <w:id w:val="-1811170587"/>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100 GB</w:t>
                  </w:r>
                </w:p>
                <w:p w14:paraId="1D74FEE2" w14:textId="77777777" w:rsidR="008D71A7" w:rsidRDefault="00000000" w:rsidP="008D71A7">
                  <w:pPr>
                    <w:rPr>
                      <w:lang w:val="en-US"/>
                    </w:rPr>
                  </w:pPr>
                  <w:sdt>
                    <w:sdtPr>
                      <w:rPr>
                        <w:lang w:val="en-US"/>
                      </w:rPr>
                      <w:id w:val="1375431265"/>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1 TB</w:t>
                  </w:r>
                </w:p>
                <w:p w14:paraId="2C62F1BB" w14:textId="77777777" w:rsidR="008D71A7" w:rsidRDefault="00000000" w:rsidP="008D71A7">
                  <w:pPr>
                    <w:rPr>
                      <w:lang w:val="en-US"/>
                    </w:rPr>
                  </w:pPr>
                  <w:sdt>
                    <w:sdtPr>
                      <w:rPr>
                        <w:lang w:val="en-US"/>
                      </w:rPr>
                      <w:id w:val="1538859841"/>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5 TB</w:t>
                  </w:r>
                </w:p>
                <w:p w14:paraId="6AE04D4D" w14:textId="77777777" w:rsidR="008D71A7" w:rsidRDefault="00000000" w:rsidP="008D71A7">
                  <w:pPr>
                    <w:rPr>
                      <w:lang w:val="en-US"/>
                    </w:rPr>
                  </w:pPr>
                  <w:sdt>
                    <w:sdtPr>
                      <w:rPr>
                        <w:lang w:val="en-US"/>
                      </w:rPr>
                      <w:id w:val="-986086294"/>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10 TB</w:t>
                  </w:r>
                </w:p>
                <w:p w14:paraId="3A026FEB" w14:textId="77777777" w:rsidR="008D71A7" w:rsidRPr="00250516" w:rsidRDefault="00000000" w:rsidP="008D71A7">
                  <w:pPr>
                    <w:rPr>
                      <w:lang w:val="en-US"/>
                    </w:rPr>
                  </w:pPr>
                  <w:sdt>
                    <w:sdtPr>
                      <w:rPr>
                        <w:lang w:val="en-US"/>
                      </w:rPr>
                      <w:id w:val="1076939140"/>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&lt; 50 TB</w:t>
                  </w:r>
                </w:p>
                <w:p w14:paraId="0A8C6869" w14:textId="77777777" w:rsidR="008D71A7" w:rsidRDefault="00000000" w:rsidP="008D71A7">
                  <w:pPr>
                    <w:rPr>
                      <w:lang w:val="en-US"/>
                    </w:rPr>
                  </w:pPr>
                  <w:sdt>
                    <w:sdtPr>
                      <w:rPr>
                        <w:lang w:val="en-US"/>
                      </w:rPr>
                      <w:id w:val="794556088"/>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sidRPr="00250516">
                    <w:rPr>
                      <w:lang w:val="en-US"/>
                    </w:rPr>
                    <w:t xml:space="preserve"> </w:t>
                  </w:r>
                  <w:r w:rsidR="008D71A7">
                    <w:rPr>
                      <w:lang w:val="en-US"/>
                    </w:rPr>
                    <w:t>&gt; 50 TB</w:t>
                  </w:r>
                </w:p>
                <w:p w14:paraId="478E360C" w14:textId="77777777" w:rsidR="008D71A7" w:rsidRDefault="00000000" w:rsidP="008D71A7">
                  <w:pPr>
                    <w:rPr>
                      <w:lang w:val="en-US"/>
                    </w:rPr>
                  </w:pPr>
                  <w:sdt>
                    <w:sdtPr>
                      <w:rPr>
                        <w:lang w:val="en-US"/>
                      </w:rPr>
                      <w:id w:val="1449969845"/>
                      <w14:checkbox>
                        <w14:checked w14:val="0"/>
                        <w14:checkedState w14:val="2612" w14:font="MS Gothic"/>
                        <w14:uncheckedState w14:val="2610" w14:font="MS Gothic"/>
                      </w14:checkbox>
                    </w:sdtPr>
                    <w:sdtContent>
                      <w:r w:rsidR="008D71A7">
                        <w:rPr>
                          <w:rFonts w:ascii="MS Gothic" w:eastAsia="MS Gothic" w:hAnsi="MS Gothic" w:hint="eastAsia"/>
                          <w:lang w:val="en-US"/>
                        </w:rPr>
                        <w:t>☐</w:t>
                      </w:r>
                    </w:sdtContent>
                  </w:sdt>
                  <w:r w:rsidR="008D71A7">
                    <w:rPr>
                      <w:lang w:val="en-US"/>
                    </w:rPr>
                    <w:t xml:space="preserve"> NA</w:t>
                  </w:r>
                </w:p>
                <w:p w14:paraId="26CCEA57" w14:textId="77777777" w:rsidR="008D71A7" w:rsidRDefault="008D71A7" w:rsidP="008D71A7">
                  <w:pPr>
                    <w:rPr>
                      <w:rFonts w:ascii="MS Gothic" w:eastAsia="MS Gothic" w:hAnsi="MS Gothic"/>
                      <w:lang w:val="en-US"/>
                    </w:rPr>
                  </w:pPr>
                </w:p>
              </w:tc>
              <w:tc>
                <w:tcPr>
                  <w:tcW w:w="2014" w:type="dxa"/>
                </w:tcPr>
                <w:p w14:paraId="1E46C36E" w14:textId="77777777" w:rsidR="008D71A7" w:rsidRDefault="008D71A7" w:rsidP="008D71A7"/>
              </w:tc>
            </w:tr>
          </w:tbl>
          <w:p w14:paraId="7B0C95D2" w14:textId="77777777" w:rsidR="00BA789F" w:rsidRDefault="00BA789F" w:rsidP="00BA789F">
            <w:pPr>
              <w:spacing w:before="80"/>
              <w:rPr>
                <w:lang w:val="en-US"/>
              </w:rPr>
            </w:pPr>
          </w:p>
          <w:p w14:paraId="2CDC809E" w14:textId="77777777" w:rsidR="00BA789F" w:rsidRDefault="00BA789F" w:rsidP="00BA789F">
            <w:pPr>
              <w:spacing w:before="80"/>
              <w:rPr>
                <w:lang w:val="en-US"/>
              </w:rPr>
            </w:pPr>
          </w:p>
        </w:tc>
      </w:tr>
      <w:tr w:rsidR="00BA789F" w:rsidRPr="00F42A6F" w14:paraId="6D31CF29" w14:textId="77777777" w:rsidTr="008B586D">
        <w:trPr>
          <w:cantSplit/>
          <w:trHeight w:val="269"/>
        </w:trPr>
        <w:tc>
          <w:tcPr>
            <w:tcW w:w="15593" w:type="dxa"/>
            <w:gridSpan w:val="2"/>
          </w:tcPr>
          <w:p w14:paraId="640EA2F9"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208F11A3"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2BA45243"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59F4A915"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1A07752E"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2B27246D"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17AD44B7" w14:textId="77777777" w:rsidR="00BA789F" w:rsidRPr="00BA789F" w:rsidRDefault="00BA789F" w:rsidP="00345E00"/>
        </w:tc>
      </w:tr>
      <w:tr w:rsidR="00AE4A22" w:rsidRPr="00F42A6F" w14:paraId="77C0E8E1" w14:textId="77777777" w:rsidTr="00436EB9">
        <w:trPr>
          <w:cantSplit/>
          <w:trHeight w:val="269"/>
        </w:trPr>
        <w:tc>
          <w:tcPr>
            <w:tcW w:w="4962" w:type="dxa"/>
          </w:tcPr>
          <w:p w14:paraId="2AE537F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6A06063" w14:textId="77777777" w:rsidR="00AE4A22" w:rsidRDefault="00AE4A22" w:rsidP="00CA2D12"/>
        </w:tc>
        <w:tc>
          <w:tcPr>
            <w:tcW w:w="10631" w:type="dxa"/>
          </w:tcPr>
          <w:p w14:paraId="419E7A26" w14:textId="607AB9AD" w:rsidR="00AE4A22" w:rsidRDefault="00300FC6" w:rsidP="00345E00">
            <w:pPr>
              <w:rPr>
                <w:lang w:val="en-US"/>
              </w:rPr>
            </w:pPr>
            <w:proofErr w:type="spellStart"/>
            <w:r>
              <w:t>scRNA-seq</w:t>
            </w:r>
            <w:proofErr w:type="spellEnd"/>
            <w:r>
              <w:t xml:space="preserve"> data sets published by Watanabe et al. </w:t>
            </w:r>
            <w:r w:rsidRPr="00A705FE">
              <w:rPr>
                <w:lang w:val="fr-FR"/>
              </w:rPr>
              <w:t>(</w:t>
            </w:r>
            <w:proofErr w:type="spellStart"/>
            <w:r w:rsidRPr="00A705FE">
              <w:rPr>
                <w:lang w:val="fr-FR"/>
              </w:rPr>
              <w:t>doi</w:t>
            </w:r>
            <w:proofErr w:type="spellEnd"/>
            <w:r w:rsidRPr="00A705FE">
              <w:rPr>
                <w:lang w:val="fr-FR"/>
              </w:rPr>
              <w:t xml:space="preserve">: 10.1002/JLB.3HI0220-119RR) and Wu et al. </w:t>
            </w:r>
            <w:r>
              <w:t>(</w:t>
            </w:r>
            <w:proofErr w:type="spellStart"/>
            <w:r>
              <w:t>doi</w:t>
            </w:r>
            <w:proofErr w:type="spellEnd"/>
            <w:r>
              <w:t xml:space="preserve">: </w:t>
            </w:r>
            <w:r w:rsidRPr="00E541B1">
              <w:t>10.1002/JLB.5A0621-314R</w:t>
            </w:r>
            <w:r>
              <w:t xml:space="preserve">) </w:t>
            </w:r>
            <w:r w:rsidRPr="0001300D">
              <w:t>deposited on GEO: GSE142444 and GSE168163</w:t>
            </w:r>
          </w:p>
        </w:tc>
      </w:tr>
      <w:tr w:rsidR="003D036F" w:rsidRPr="00F42A6F" w14:paraId="3D51DB71" w14:textId="77777777" w:rsidTr="00436EB9">
        <w:trPr>
          <w:cantSplit/>
          <w:trHeight w:val="269"/>
        </w:trPr>
        <w:tc>
          <w:tcPr>
            <w:tcW w:w="4962" w:type="dxa"/>
          </w:tcPr>
          <w:p w14:paraId="3EB30137"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4427005" w14:textId="1016C818"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95278A">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33D0763D"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5F54D6E7"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4C54677"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F2D284F" w14:textId="77777777" w:rsidR="003D036F" w:rsidRDefault="00EE33E8" w:rsidP="003D128A">
            <w:pPr>
              <w:rPr>
                <w:lang w:val="en-US"/>
              </w:rPr>
            </w:pPr>
            <w:r>
              <w:rPr>
                <w:lang w:val="en-US"/>
              </w:rPr>
              <w:t>If yes, please describe:</w:t>
            </w:r>
          </w:p>
          <w:p w14:paraId="727039CF" w14:textId="6FE1274D" w:rsidR="00EE33E8" w:rsidRDefault="00922259" w:rsidP="00634C1E">
            <w:pPr>
              <w:rPr>
                <w:lang w:val="en-US"/>
              </w:rPr>
            </w:pPr>
            <w:r>
              <w:rPr>
                <w:lang w:val="en-US"/>
              </w:rPr>
              <w:t xml:space="preserve">The in-depth description of the clinical phenotype (WP 1.1) </w:t>
            </w:r>
            <w:r w:rsidR="00111FC7">
              <w:rPr>
                <w:lang w:val="en-US"/>
              </w:rPr>
              <w:t xml:space="preserve">requires the collection of </w:t>
            </w:r>
            <w:r w:rsidR="001355E6">
              <w:rPr>
                <w:lang w:val="en-US"/>
              </w:rPr>
              <w:t>s</w:t>
            </w:r>
            <w:r w:rsidR="00EE6AF4">
              <w:rPr>
                <w:lang w:val="en-US"/>
              </w:rPr>
              <w:t xml:space="preserve">ensitive </w:t>
            </w:r>
            <w:r w:rsidR="00EE6AF4" w:rsidRPr="00EE6AF4">
              <w:rPr>
                <w:lang w:val="en-US"/>
              </w:rPr>
              <w:t xml:space="preserve">patient data. </w:t>
            </w:r>
            <w:r w:rsidR="00111FC7">
              <w:rPr>
                <w:lang w:val="en-US"/>
              </w:rPr>
              <w:t>All patient</w:t>
            </w:r>
            <w:r w:rsidR="002B6119">
              <w:rPr>
                <w:lang w:val="en-US"/>
              </w:rPr>
              <w:t xml:space="preserve">s are given a </w:t>
            </w:r>
            <w:r w:rsidR="00434E83">
              <w:rPr>
                <w:lang w:val="en-US"/>
              </w:rPr>
              <w:t xml:space="preserve">lab code and their </w:t>
            </w:r>
            <w:r w:rsidR="0029308E">
              <w:rPr>
                <w:lang w:val="en-US"/>
              </w:rPr>
              <w:t>data</w:t>
            </w:r>
            <w:r w:rsidR="00111FC7">
              <w:rPr>
                <w:lang w:val="en-US"/>
              </w:rPr>
              <w:t xml:space="preserve"> </w:t>
            </w:r>
            <w:r w:rsidR="00434E83">
              <w:rPr>
                <w:lang w:val="en-US"/>
              </w:rPr>
              <w:t xml:space="preserve">will be </w:t>
            </w:r>
            <w:proofErr w:type="spellStart"/>
            <w:r w:rsidR="00434E83">
              <w:rPr>
                <w:lang w:val="en-US"/>
              </w:rPr>
              <w:t>analysed</w:t>
            </w:r>
            <w:proofErr w:type="spellEnd"/>
            <w:r w:rsidR="00C405EA">
              <w:rPr>
                <w:lang w:val="en-US"/>
              </w:rPr>
              <w:t xml:space="preserve"> and stored</w:t>
            </w:r>
            <w:r w:rsidR="00111FC7">
              <w:rPr>
                <w:lang w:val="en-US"/>
              </w:rPr>
              <w:t xml:space="preserve"> </w:t>
            </w:r>
            <w:r w:rsidR="0029308E">
              <w:rPr>
                <w:lang w:val="en-US"/>
              </w:rPr>
              <w:t>anonym</w:t>
            </w:r>
            <w:r w:rsidR="00C405EA">
              <w:rPr>
                <w:lang w:val="en-US"/>
              </w:rPr>
              <w:t xml:space="preserve">ously. </w:t>
            </w:r>
            <w:r w:rsidR="0002629F">
              <w:rPr>
                <w:lang w:val="en-US"/>
              </w:rPr>
              <w:t xml:space="preserve">The patients are pseudonymized so that the patient’s identity can be traced back with the applicable key. </w:t>
            </w:r>
            <w:r w:rsidR="00C405EA">
              <w:rPr>
                <w:lang w:val="en-US"/>
              </w:rPr>
              <w:t xml:space="preserve">Patient samples and patient-derived cell lines </w:t>
            </w:r>
            <w:r w:rsidR="00B57067">
              <w:rPr>
                <w:lang w:val="en-US"/>
              </w:rPr>
              <w:t xml:space="preserve">used in WP1-3 </w:t>
            </w:r>
            <w:r w:rsidR="00C405EA">
              <w:rPr>
                <w:lang w:val="en-US"/>
              </w:rPr>
              <w:t xml:space="preserve">will equally be </w:t>
            </w:r>
            <w:r w:rsidR="004D249A">
              <w:rPr>
                <w:lang w:val="en-US"/>
              </w:rPr>
              <w:t xml:space="preserve">labelled with the respective lab code for the purpose of anonymization. </w:t>
            </w:r>
            <w:r w:rsidR="00634C1E" w:rsidRPr="00634C1E">
              <w:rPr>
                <w:lang w:val="en-US"/>
              </w:rPr>
              <w:t>Enrolled patients are thoroughly informed about this study project and we have signed informed</w:t>
            </w:r>
            <w:r w:rsidR="00611A10">
              <w:rPr>
                <w:lang w:val="en-US"/>
              </w:rPr>
              <w:t xml:space="preserve"> </w:t>
            </w:r>
            <w:r w:rsidR="00634C1E" w:rsidRPr="00634C1E">
              <w:rPr>
                <w:lang w:val="en-US"/>
              </w:rPr>
              <w:t>consent from every patient/legal guardian</w:t>
            </w:r>
            <w:r w:rsidR="00611A10">
              <w:rPr>
                <w:lang w:val="en-US"/>
              </w:rPr>
              <w:t xml:space="preserve">. </w:t>
            </w:r>
            <w:r w:rsidR="00EE6AF4" w:rsidRPr="00EE6AF4">
              <w:rPr>
                <w:lang w:val="en-US"/>
              </w:rPr>
              <w:t>Approval has been</w:t>
            </w:r>
            <w:r w:rsidR="00111FC7">
              <w:rPr>
                <w:lang w:val="en-US"/>
              </w:rPr>
              <w:t xml:space="preserve"> </w:t>
            </w:r>
            <w:r w:rsidR="00EE6AF4" w:rsidRPr="00EE6AF4">
              <w:rPr>
                <w:lang w:val="en-US"/>
              </w:rPr>
              <w:t>granted by the ethical committee (S61245 / S63077 / S63807)</w:t>
            </w:r>
            <w:r w:rsidR="0069531D">
              <w:rPr>
                <w:lang w:val="en-US"/>
              </w:rPr>
              <w:t>.</w:t>
            </w:r>
          </w:p>
          <w:p w14:paraId="5666B59B" w14:textId="77777777" w:rsidR="00EE33E8" w:rsidRDefault="00EE33E8" w:rsidP="003D128A">
            <w:pPr>
              <w:rPr>
                <w:lang w:val="en-US"/>
              </w:rPr>
            </w:pPr>
          </w:p>
        </w:tc>
      </w:tr>
      <w:tr w:rsidR="003D036F" w:rsidRPr="00F42A6F" w14:paraId="77462099" w14:textId="77777777" w:rsidTr="00436EB9">
        <w:trPr>
          <w:cantSplit/>
          <w:trHeight w:val="269"/>
        </w:trPr>
        <w:tc>
          <w:tcPr>
            <w:tcW w:w="4962" w:type="dxa"/>
          </w:tcPr>
          <w:p w14:paraId="085C599E"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9E6B486" w14:textId="263C4553"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487D21">
                  <w:rPr>
                    <w:rFonts w:ascii="MS Gothic" w:eastAsia="MS Gothic" w:hAnsi="MS Gothic" w:hint="eastAsia"/>
                    <w:lang w:val="en-US"/>
                  </w:rPr>
                  <w:t>☒</w:t>
                </w:r>
              </w:sdtContent>
            </w:sdt>
            <w:r w:rsidR="00E62A40">
              <w:rPr>
                <w:lang w:val="en-US"/>
              </w:rPr>
              <w:t xml:space="preserve"> Yes</w:t>
            </w:r>
          </w:p>
          <w:p w14:paraId="02A86661"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116C47B8" w14:textId="77777777" w:rsidR="00E62A40" w:rsidRDefault="00E62A40" w:rsidP="00E62A40">
            <w:pPr>
              <w:rPr>
                <w:lang w:val="en-US"/>
              </w:rPr>
            </w:pPr>
            <w:r>
              <w:rPr>
                <w:lang w:val="en-US"/>
              </w:rPr>
              <w:t>If yes:</w:t>
            </w:r>
          </w:p>
          <w:p w14:paraId="02082555" w14:textId="77777777" w:rsidR="00E62A40" w:rsidRDefault="00E62A40" w:rsidP="00E62A40">
            <w:pPr>
              <w:rPr>
                <w:lang w:val="en-US"/>
              </w:rPr>
            </w:pPr>
          </w:p>
          <w:p w14:paraId="00DCDA28" w14:textId="5E12C5E5" w:rsidR="00E41242" w:rsidRPr="00642FDF" w:rsidRDefault="00251FCB" w:rsidP="00642FDF">
            <w:pPr>
              <w:pStyle w:val="ListParagraph"/>
              <w:numPr>
                <w:ilvl w:val="0"/>
                <w:numId w:val="29"/>
              </w:numPr>
              <w:rPr>
                <w:lang w:val="en-US"/>
              </w:rPr>
            </w:pPr>
            <w:r>
              <w:rPr>
                <w:lang w:val="en-US"/>
              </w:rPr>
              <w:t xml:space="preserve">Short description </w:t>
            </w:r>
            <w:r w:rsidRPr="00CA2D12">
              <w:rPr>
                <w:lang w:val="en-US"/>
              </w:rPr>
              <w:t>of the kind of personal data that will be used:</w:t>
            </w:r>
            <w:r w:rsidR="00487D21">
              <w:rPr>
                <w:lang w:val="en-US"/>
              </w:rPr>
              <w:t xml:space="preserve"> </w:t>
            </w:r>
            <w:r w:rsidR="00952417">
              <w:rPr>
                <w:lang w:val="en-US"/>
              </w:rPr>
              <w:t>We will collect sensitive patient data</w:t>
            </w:r>
            <w:r w:rsidR="00E94793">
              <w:rPr>
                <w:lang w:val="en-US"/>
              </w:rPr>
              <w:t xml:space="preserve"> including gender, age, </w:t>
            </w:r>
            <w:r w:rsidR="00170FF5">
              <w:rPr>
                <w:lang w:val="en-US"/>
              </w:rPr>
              <w:t xml:space="preserve">genotype, </w:t>
            </w:r>
            <w:r w:rsidR="00E94793">
              <w:rPr>
                <w:lang w:val="en-US"/>
              </w:rPr>
              <w:t xml:space="preserve">disease onset, symptoms, </w:t>
            </w:r>
            <w:r w:rsidR="00170FF5">
              <w:rPr>
                <w:lang w:val="en-US"/>
              </w:rPr>
              <w:t>flares, treatment and family history</w:t>
            </w:r>
            <w:r w:rsidR="00E41242">
              <w:rPr>
                <w:lang w:val="en-US"/>
              </w:rPr>
              <w:t xml:space="preserve"> available in KWS/LWS as well as </w:t>
            </w:r>
            <w:r w:rsidR="0065563B">
              <w:rPr>
                <w:lang w:val="en-US"/>
              </w:rPr>
              <w:t>self-reported</w:t>
            </w:r>
            <w:r w:rsidR="00057FF4">
              <w:rPr>
                <w:lang w:val="en-US"/>
              </w:rPr>
              <w:t xml:space="preserve"> during consultation service</w:t>
            </w:r>
            <w:r w:rsidR="00170FF5">
              <w:rPr>
                <w:lang w:val="en-US"/>
              </w:rPr>
              <w:t>.</w:t>
            </w:r>
            <w:r w:rsidR="00A31CE4">
              <w:rPr>
                <w:lang w:val="en-US"/>
              </w:rPr>
              <w:t xml:space="preserve"> All data will be anonymized for our analyses.</w:t>
            </w:r>
            <w:r w:rsidR="00E8226E">
              <w:rPr>
                <w:lang w:val="en-US"/>
              </w:rPr>
              <w:t xml:space="preserve"> </w:t>
            </w:r>
            <w:r w:rsidR="00E41242" w:rsidRPr="00A84049">
              <w:rPr>
                <w:lang w:val="en-US"/>
              </w:rPr>
              <w:t xml:space="preserve">We will collect and use patient derived material </w:t>
            </w:r>
            <w:r w:rsidR="004675E4">
              <w:rPr>
                <w:lang w:val="en-US"/>
              </w:rPr>
              <w:t>(</w:t>
            </w:r>
            <w:r w:rsidR="001738C7">
              <w:rPr>
                <w:lang w:val="en-US"/>
              </w:rPr>
              <w:t xml:space="preserve">as listed above to be </w:t>
            </w:r>
            <w:r w:rsidR="004675E4">
              <w:rPr>
                <w:lang w:val="en-US"/>
              </w:rPr>
              <w:t>used in WP</w:t>
            </w:r>
            <w:r w:rsidR="00F67DB7">
              <w:rPr>
                <w:lang w:val="en-US"/>
              </w:rPr>
              <w:t xml:space="preserve"> 1.2, 1.3, 2.2, </w:t>
            </w:r>
            <w:r w:rsidR="00E17D19">
              <w:rPr>
                <w:lang w:val="en-US"/>
              </w:rPr>
              <w:t>3.1, 3.3, 3.4</w:t>
            </w:r>
            <w:r w:rsidR="004675E4">
              <w:rPr>
                <w:lang w:val="en-US"/>
              </w:rPr>
              <w:t>)</w:t>
            </w:r>
            <w:r w:rsidR="00E41242" w:rsidRPr="00A84049">
              <w:rPr>
                <w:lang w:val="en-US"/>
              </w:rPr>
              <w:t xml:space="preserve"> within our</w:t>
            </w:r>
            <w:r w:rsidR="00642FDF">
              <w:rPr>
                <w:lang w:val="en-US"/>
              </w:rPr>
              <w:t xml:space="preserve"> b</w:t>
            </w:r>
            <w:r w:rsidR="00E41242" w:rsidRPr="00642FDF">
              <w:rPr>
                <w:lang w:val="en-US"/>
              </w:rPr>
              <w:t>iobank/</w:t>
            </w:r>
            <w:r w:rsidR="00642FDF">
              <w:rPr>
                <w:lang w:val="en-US"/>
              </w:rPr>
              <w:t>s</w:t>
            </w:r>
            <w:r w:rsidR="00E41242" w:rsidRPr="00642FDF">
              <w:rPr>
                <w:lang w:val="en-US"/>
              </w:rPr>
              <w:t>tudy</w:t>
            </w:r>
            <w:r w:rsidR="00642FDF">
              <w:rPr>
                <w:lang w:val="en-US"/>
              </w:rPr>
              <w:t xml:space="preserve"> </w:t>
            </w:r>
            <w:r w:rsidR="00E41242" w:rsidRPr="00642FDF">
              <w:rPr>
                <w:lang w:val="en-US"/>
              </w:rPr>
              <w:t xml:space="preserve">number </w:t>
            </w:r>
            <w:r w:rsidR="00642FDF" w:rsidRPr="00642FDF">
              <w:rPr>
                <w:lang w:val="en-US"/>
              </w:rPr>
              <w:t>S61245 / S63077 / S63807</w:t>
            </w:r>
            <w:r w:rsidR="00E41242" w:rsidRPr="00642FDF">
              <w:rPr>
                <w:lang w:val="en-US"/>
              </w:rPr>
              <w:t xml:space="preserve"> for molecular diagnosis, in depth</w:t>
            </w:r>
            <w:r w:rsidR="00642FDF" w:rsidRPr="00642FDF">
              <w:rPr>
                <w:lang w:val="en-US"/>
              </w:rPr>
              <w:t xml:space="preserve"> </w:t>
            </w:r>
            <w:r w:rsidR="00E41242" w:rsidRPr="00642FDF">
              <w:rPr>
                <w:lang w:val="en-US"/>
              </w:rPr>
              <w:t>immunophenotyping,</w:t>
            </w:r>
            <w:r w:rsidR="00642FDF" w:rsidRPr="00642FDF">
              <w:rPr>
                <w:lang w:val="en-US"/>
              </w:rPr>
              <w:t xml:space="preserve"> </w:t>
            </w:r>
            <w:r w:rsidR="00E41242" w:rsidRPr="00642FDF">
              <w:rPr>
                <w:lang w:val="en-US"/>
              </w:rPr>
              <w:t>in vitro immune cell compartment evaluation, pathway analysis</w:t>
            </w:r>
          </w:p>
          <w:p w14:paraId="0D8CDCF0" w14:textId="1BE6AB17" w:rsidR="00251FCB" w:rsidRPr="00642FDF" w:rsidRDefault="00251FCB" w:rsidP="00642FDF">
            <w:pPr>
              <w:ind w:left="360"/>
              <w:rPr>
                <w:lang w:val="en-US"/>
              </w:rPr>
            </w:pPr>
          </w:p>
          <w:p w14:paraId="7B7C5BC6" w14:textId="54C56AA8" w:rsidR="00E62A40" w:rsidRDefault="00AD5ABD" w:rsidP="00057FF4">
            <w:pPr>
              <w:pStyle w:val="ListParagraph"/>
              <w:numPr>
                <w:ilvl w:val="0"/>
                <w:numId w:val="29"/>
              </w:numPr>
              <w:rPr>
                <w:lang w:val="en-US"/>
              </w:rPr>
            </w:pPr>
            <w:r w:rsidRPr="00AE34F3">
              <w:rPr>
                <w:lang w:val="en-US"/>
              </w:rPr>
              <w:t>Privacy Registry Reference:</w:t>
            </w:r>
            <w:r w:rsidR="00A84049">
              <w:rPr>
                <w:lang w:val="en-US"/>
              </w:rPr>
              <w:t xml:space="preserve"> </w:t>
            </w:r>
            <w:r w:rsidR="00A84049" w:rsidRPr="00A84049">
              <w:rPr>
                <w:lang w:val="en-US"/>
              </w:rPr>
              <w:t xml:space="preserve">GDPR questionnaire of UZ Leuven was </w:t>
            </w:r>
            <w:r w:rsidR="009D531D">
              <w:rPr>
                <w:lang w:val="en-US"/>
              </w:rPr>
              <w:t>completed</w:t>
            </w:r>
            <w:r w:rsidR="00A84049" w:rsidRPr="00A84049">
              <w:rPr>
                <w:lang w:val="en-US"/>
              </w:rPr>
              <w:t xml:space="preserve"> for our projects with</w:t>
            </w:r>
            <w:r w:rsidR="00133B15">
              <w:rPr>
                <w:lang w:val="en-US"/>
              </w:rPr>
              <w:t xml:space="preserve"> </w:t>
            </w:r>
            <w:r w:rsidR="00A84049" w:rsidRPr="00133B15">
              <w:rPr>
                <w:lang w:val="en-US"/>
              </w:rPr>
              <w:t>Biobank/</w:t>
            </w:r>
            <w:proofErr w:type="spellStart"/>
            <w:r w:rsidR="00A84049" w:rsidRPr="00133B15">
              <w:rPr>
                <w:lang w:val="en-US"/>
              </w:rPr>
              <w:t>Studynumber</w:t>
            </w:r>
            <w:proofErr w:type="spellEnd"/>
            <w:r w:rsidR="00A84049" w:rsidRPr="00133B15">
              <w:rPr>
                <w:lang w:val="en-US"/>
              </w:rPr>
              <w:t xml:space="preserve"> </w:t>
            </w:r>
            <w:r w:rsidR="00133B15" w:rsidRPr="00EE6AF4">
              <w:rPr>
                <w:lang w:val="en-US"/>
              </w:rPr>
              <w:t>S61245 / S63077 / S63807</w:t>
            </w:r>
            <w:r w:rsidR="00A84049" w:rsidRPr="00133B15">
              <w:rPr>
                <w:lang w:val="en-US"/>
              </w:rPr>
              <w:t>.</w:t>
            </w:r>
          </w:p>
          <w:p w14:paraId="6CD9B6C9" w14:textId="77777777" w:rsidR="003D036F" w:rsidRDefault="003D036F" w:rsidP="00345E00">
            <w:pPr>
              <w:rPr>
                <w:lang w:val="en-US"/>
              </w:rPr>
            </w:pPr>
          </w:p>
        </w:tc>
      </w:tr>
      <w:tr w:rsidR="003D036F" w:rsidRPr="00F42A6F" w14:paraId="441AB23C" w14:textId="77777777" w:rsidTr="00436EB9">
        <w:trPr>
          <w:cantSplit/>
          <w:trHeight w:val="269"/>
        </w:trPr>
        <w:tc>
          <w:tcPr>
            <w:tcW w:w="4962" w:type="dxa"/>
          </w:tcPr>
          <w:p w14:paraId="585D76DB"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4A59158"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EC59205" w14:textId="646C28E1"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310068">
                  <w:rPr>
                    <w:rFonts w:ascii="MS Gothic" w:eastAsia="MS Gothic" w:hAnsi="MS Gothic" w:hint="eastAsia"/>
                    <w:lang w:val="en-US"/>
                  </w:rPr>
                  <w:t>☒</w:t>
                </w:r>
              </w:sdtContent>
            </w:sdt>
            <w:r w:rsidR="00DF3028">
              <w:rPr>
                <w:lang w:val="en-US"/>
              </w:rPr>
              <w:t xml:space="preserve"> No</w:t>
            </w:r>
          </w:p>
          <w:p w14:paraId="6C7F945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56BD015" w14:textId="77777777" w:rsidR="003D036F" w:rsidRDefault="003D036F" w:rsidP="00345E00">
            <w:pPr>
              <w:rPr>
                <w:lang w:val="en-US"/>
              </w:rPr>
            </w:pPr>
          </w:p>
        </w:tc>
      </w:tr>
      <w:tr w:rsidR="003D036F" w:rsidRPr="00F42A6F" w14:paraId="6E571589" w14:textId="77777777" w:rsidTr="001A0207">
        <w:trPr>
          <w:cantSplit/>
          <w:trHeight w:val="269"/>
        </w:trPr>
        <w:tc>
          <w:tcPr>
            <w:tcW w:w="4962" w:type="dxa"/>
            <w:shd w:val="clear" w:color="auto" w:fill="auto"/>
          </w:tcPr>
          <w:p w14:paraId="4F348455" w14:textId="77777777" w:rsidR="003D036F" w:rsidRPr="008E2CC2" w:rsidRDefault="007C3FA4" w:rsidP="00AE4A22">
            <w:r w:rsidRPr="001A0207">
              <w:t xml:space="preserve">Do existing 3rd party agreements restrict exploitation or dissemination of the data you (re)use (e.g. Material/Data transfer agreements, research collaboration agreements)? </w:t>
            </w:r>
            <w:r w:rsidRPr="001A0207">
              <w:br/>
              <w:t>If so, please explain to what data they relate and what restrictions are in place.</w:t>
            </w:r>
          </w:p>
        </w:tc>
        <w:tc>
          <w:tcPr>
            <w:tcW w:w="10631" w:type="dxa"/>
          </w:tcPr>
          <w:p w14:paraId="2CC5973C" w14:textId="683B30BA"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393015">
                  <w:rPr>
                    <w:rFonts w:ascii="MS Gothic" w:eastAsia="MS Gothic" w:hAnsi="MS Gothic" w:hint="eastAsia"/>
                    <w:lang w:val="en-US"/>
                  </w:rPr>
                  <w:t>☒</w:t>
                </w:r>
              </w:sdtContent>
            </w:sdt>
            <w:r w:rsidR="007C3FA4">
              <w:rPr>
                <w:lang w:val="en-US"/>
              </w:rPr>
              <w:t xml:space="preserve"> Yes</w:t>
            </w:r>
          </w:p>
          <w:p w14:paraId="334790EB" w14:textId="77777777"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No</w:t>
            </w:r>
          </w:p>
          <w:p w14:paraId="5B8F6315" w14:textId="15A3DEA8" w:rsidR="007C3FA4" w:rsidRDefault="007C3FA4" w:rsidP="007C3FA4">
            <w:pPr>
              <w:rPr>
                <w:lang w:val="en-US"/>
              </w:rPr>
            </w:pPr>
            <w:r>
              <w:rPr>
                <w:lang w:val="en-US"/>
              </w:rPr>
              <w:t xml:space="preserve">If yes, please explain: </w:t>
            </w:r>
            <w:r w:rsidR="00393015">
              <w:rPr>
                <w:lang w:val="en-US"/>
              </w:rPr>
              <w:t xml:space="preserve">MDTA is set up with VIB Genetics Core facility for RNA-seq. </w:t>
            </w:r>
          </w:p>
          <w:p w14:paraId="4AA19977" w14:textId="097DDA4F" w:rsidR="00393015" w:rsidRDefault="00393015" w:rsidP="007C3FA4">
            <w:pPr>
              <w:rPr>
                <w:lang w:val="en-US"/>
              </w:rPr>
            </w:pPr>
            <w:r>
              <w:rPr>
                <w:lang w:val="en-US"/>
              </w:rPr>
              <w:t>There are however no restrictions on the data dissemination / exploitation beside prior notification given the third party.</w:t>
            </w:r>
          </w:p>
          <w:p w14:paraId="26D9030F" w14:textId="77777777" w:rsidR="003D036F" w:rsidRDefault="003D036F" w:rsidP="00345E00">
            <w:pPr>
              <w:rPr>
                <w:lang w:val="en-US"/>
              </w:rPr>
            </w:pPr>
          </w:p>
        </w:tc>
      </w:tr>
      <w:tr w:rsidR="003D036F" w:rsidRPr="00F42A6F" w14:paraId="3AB5BFB3" w14:textId="77777777" w:rsidTr="00436EB9">
        <w:trPr>
          <w:cantSplit/>
          <w:trHeight w:val="269"/>
        </w:trPr>
        <w:tc>
          <w:tcPr>
            <w:tcW w:w="4962" w:type="dxa"/>
          </w:tcPr>
          <w:p w14:paraId="1DE226BA"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7F46E16"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7300487" w14:textId="5DDA670F"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83F56">
                  <w:rPr>
                    <w:rFonts w:ascii="MS Gothic" w:eastAsia="MS Gothic" w:hAnsi="MS Gothic" w:hint="eastAsia"/>
                    <w:lang w:val="en-US"/>
                  </w:rPr>
                  <w:t>☒</w:t>
                </w:r>
              </w:sdtContent>
            </w:sdt>
            <w:r w:rsidR="00950DB8">
              <w:rPr>
                <w:lang w:val="en-US"/>
              </w:rPr>
              <w:t xml:space="preserve"> No</w:t>
            </w:r>
          </w:p>
          <w:p w14:paraId="182A9446" w14:textId="77777777" w:rsidR="00950DB8" w:rsidRDefault="00950DB8" w:rsidP="00950DB8">
            <w:pPr>
              <w:rPr>
                <w:lang w:val="en-US"/>
              </w:rPr>
            </w:pPr>
            <w:r>
              <w:rPr>
                <w:lang w:val="en-US"/>
              </w:rPr>
              <w:t xml:space="preserve">If yes, please explain: </w:t>
            </w:r>
          </w:p>
          <w:p w14:paraId="3487041E" w14:textId="77777777" w:rsidR="003D036F" w:rsidRDefault="003D036F" w:rsidP="00345E00">
            <w:pPr>
              <w:rPr>
                <w:lang w:val="en-US"/>
              </w:rPr>
            </w:pPr>
          </w:p>
        </w:tc>
      </w:tr>
    </w:tbl>
    <w:p w14:paraId="698816D5" w14:textId="77777777" w:rsidR="00171BFB" w:rsidRDefault="00171BFB"/>
    <w:p w14:paraId="24E0DD4C" w14:textId="77777777" w:rsidR="00171BFB" w:rsidRDefault="00171BFB"/>
    <w:p w14:paraId="6196600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003FBD3" w14:textId="77777777" w:rsidTr="005E32FD">
        <w:trPr>
          <w:cantSplit/>
          <w:trHeight w:val="269"/>
        </w:trPr>
        <w:tc>
          <w:tcPr>
            <w:tcW w:w="15593" w:type="dxa"/>
            <w:gridSpan w:val="2"/>
            <w:shd w:val="clear" w:color="auto" w:fill="5B9BD5" w:themeFill="accent5"/>
          </w:tcPr>
          <w:p w14:paraId="60EE1DCB" w14:textId="77777777" w:rsidR="00877A71" w:rsidRPr="00184DDE" w:rsidRDefault="00171BFB" w:rsidP="00BA789F">
            <w:pPr>
              <w:pStyle w:val="ListParagraph"/>
              <w:numPr>
                <w:ilvl w:val="0"/>
                <w:numId w:val="22"/>
              </w:numPr>
              <w:jc w:val="center"/>
              <w:rPr>
                <w:b/>
              </w:rPr>
            </w:pPr>
            <w:r>
              <w:rPr>
                <w:b/>
                <w:bCs/>
              </w:rPr>
              <w:t>Documentation and Metadata</w:t>
            </w:r>
          </w:p>
          <w:p w14:paraId="29F9D242" w14:textId="77777777" w:rsidR="00184DDE" w:rsidRPr="00AB71F6" w:rsidRDefault="00184DDE" w:rsidP="00184DDE">
            <w:pPr>
              <w:pStyle w:val="ListParagraph"/>
              <w:ind w:left="1080"/>
              <w:rPr>
                <w:b/>
              </w:rPr>
            </w:pPr>
          </w:p>
        </w:tc>
      </w:tr>
      <w:tr w:rsidR="002300DE" w14:paraId="656A0011" w14:textId="77777777" w:rsidTr="00436EB9">
        <w:trPr>
          <w:cantSplit/>
          <w:trHeight w:val="269"/>
        </w:trPr>
        <w:tc>
          <w:tcPr>
            <w:tcW w:w="4962" w:type="dxa"/>
            <w:shd w:val="clear" w:color="auto" w:fill="FFFFFF" w:themeFill="background1"/>
          </w:tcPr>
          <w:p w14:paraId="63E0C34A"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40B0CE9E" w14:textId="77777777" w:rsidR="00CA2D12" w:rsidRPr="00CA2D12" w:rsidRDefault="00CA2D12" w:rsidP="0035345E">
            <w:pPr>
              <w:jc w:val="both"/>
              <w:rPr>
                <w:i/>
              </w:rPr>
            </w:pPr>
          </w:p>
        </w:tc>
        <w:tc>
          <w:tcPr>
            <w:tcW w:w="10631" w:type="dxa"/>
            <w:shd w:val="clear" w:color="auto" w:fill="FFFFFF" w:themeFill="background1"/>
          </w:tcPr>
          <w:p w14:paraId="6B416641" w14:textId="77777777" w:rsidR="00CA2D12" w:rsidRDefault="00786677" w:rsidP="00903B14">
            <w:pPr>
              <w:pStyle w:val="ListParagraph"/>
              <w:ind w:left="0"/>
            </w:pPr>
            <w:r w:rsidRPr="00786677">
              <w:t xml:space="preserve">Every lab member of the inborn errors of immunity lab has an account of the electronic lab book provider </w:t>
            </w:r>
            <w:proofErr w:type="spellStart"/>
            <w:r w:rsidR="009F1809" w:rsidRPr="009F1809">
              <w:rPr>
                <w:i/>
                <w:iCs/>
              </w:rPr>
              <w:t>LabArchives</w:t>
            </w:r>
            <w:proofErr w:type="spellEnd"/>
            <w:r w:rsidR="009F1809">
              <w:t xml:space="preserve">. </w:t>
            </w:r>
            <w:proofErr w:type="spellStart"/>
            <w:r w:rsidR="009F1809">
              <w:t>LabArchives</w:t>
            </w:r>
            <w:proofErr w:type="spellEnd"/>
            <w:r w:rsidR="009F1809">
              <w:t xml:space="preserve"> is used for detailed documentation of all experiments including </w:t>
            </w:r>
            <w:r w:rsidR="00047245">
              <w:t xml:space="preserve">date of experiment, samples used, patient-derived material (anonymised using lab codes), reference and lot numbers of used reagents. The </w:t>
            </w:r>
            <w:r w:rsidR="008D0245">
              <w:t xml:space="preserve">names of the corresponding files containing the experiments’ results will be </w:t>
            </w:r>
            <w:r w:rsidR="00874ED8">
              <w:t xml:space="preserve">listed for every performed experiment to ensure traceability. </w:t>
            </w:r>
            <w:r w:rsidR="00930A45">
              <w:t xml:space="preserve">Detailed sample documentation </w:t>
            </w:r>
            <w:r w:rsidR="00D62449">
              <w:t>is available in the lab’s shared folder on the KU Leuven shared drive (J:</w:t>
            </w:r>
            <w:r w:rsidR="00855315">
              <w:t xml:space="preserve"> GBW-0496_Inborn_Errors_</w:t>
            </w:r>
            <w:r w:rsidR="00EB7495">
              <w:t>Immunolgy</w:t>
            </w:r>
            <w:r w:rsidR="00D62449">
              <w:t xml:space="preserve">) </w:t>
            </w:r>
            <w:r w:rsidR="009A31C1">
              <w:t>including lab codes and localisation in the respective fridges, freezers and tanks.</w:t>
            </w:r>
            <w:r w:rsidR="00EE0321">
              <w:t xml:space="preserve"> A uniform labelling system is in place for patient-derived material. For </w:t>
            </w:r>
            <w:r w:rsidR="006A73B4">
              <w:t xml:space="preserve">specific experiments, label legend are provided in the researchers’ lab books. Standard </w:t>
            </w:r>
            <w:r w:rsidR="00293A46">
              <w:t xml:space="preserve">operating procedures are in place for all protocols regularly used in the lab. They have been verified by to independent researchers and are stored in the </w:t>
            </w:r>
            <w:r w:rsidR="005918C7">
              <w:t xml:space="preserve">lab’s shared </w:t>
            </w:r>
            <w:proofErr w:type="spellStart"/>
            <w:r w:rsidR="005918C7">
              <w:t>LabArchives</w:t>
            </w:r>
            <w:proofErr w:type="spellEnd"/>
            <w:r w:rsidR="005918C7">
              <w:t xml:space="preserve"> notebook. A back-up of the protocols is kept on the J: drive.</w:t>
            </w:r>
            <w:r w:rsidR="00AC5C69">
              <w:t xml:space="preserve"> </w:t>
            </w:r>
            <w:r w:rsidR="00874ED8">
              <w:t xml:space="preserve"> </w:t>
            </w:r>
            <w:r w:rsidR="008D0245">
              <w:t xml:space="preserve"> </w:t>
            </w:r>
          </w:p>
          <w:p w14:paraId="59F349FB" w14:textId="0C1296FC" w:rsidR="00773314" w:rsidRPr="00786677" w:rsidRDefault="00773314" w:rsidP="00903B14">
            <w:pPr>
              <w:pStyle w:val="ListParagraph"/>
              <w:ind w:left="0"/>
            </w:pPr>
            <w:r>
              <w:t xml:space="preserve">Code used to analyse transcriptomics and proteomics data is documented </w:t>
            </w:r>
            <w:r w:rsidR="00C54582">
              <w:t xml:space="preserve">by the lab’s bioinformatician and stored on </w:t>
            </w:r>
            <w:r w:rsidR="00023E0E">
              <w:t xml:space="preserve">an internal lab website to ensure lasting transparency. </w:t>
            </w:r>
          </w:p>
        </w:tc>
      </w:tr>
      <w:tr w:rsidR="002300DE" w14:paraId="293FBD3E" w14:textId="77777777" w:rsidTr="00436EB9">
        <w:trPr>
          <w:cantSplit/>
          <w:trHeight w:val="269"/>
        </w:trPr>
        <w:tc>
          <w:tcPr>
            <w:tcW w:w="4962" w:type="dxa"/>
            <w:shd w:val="clear" w:color="auto" w:fill="FFFFFF" w:themeFill="background1"/>
          </w:tcPr>
          <w:p w14:paraId="2E917CD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E7031A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12EC2AA" w14:textId="77777777" w:rsidR="00771CF4" w:rsidRDefault="00771CF4" w:rsidP="00771CF4">
            <w:pPr>
              <w:rPr>
                <w:rFonts w:ascii="Arial" w:eastAsia="Times New Roman" w:hAnsi="Arial" w:cs="Arial"/>
                <w:sz w:val="16"/>
                <w:szCs w:val="16"/>
                <w:lang w:val="en-US" w:eastAsia="nl-BE"/>
              </w:rPr>
            </w:pPr>
          </w:p>
          <w:p w14:paraId="09EEE787"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D34CB8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D700D2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2EB62DBF" w14:textId="167B9B06"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BA3A4E">
                  <w:rPr>
                    <w:rFonts w:ascii="MS Gothic" w:eastAsia="MS Gothic" w:hAnsi="MS Gothic" w:hint="eastAsia"/>
                    <w:lang w:val="en-US"/>
                  </w:rPr>
                  <w:t>☒</w:t>
                </w:r>
              </w:sdtContent>
            </w:sdt>
            <w:r w:rsidR="00CA2D12">
              <w:rPr>
                <w:lang w:val="en-US"/>
              </w:rPr>
              <w:t xml:space="preserve"> No</w:t>
            </w:r>
          </w:p>
          <w:p w14:paraId="1E05CD48"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FA11547" w14:textId="77777777" w:rsidR="00F81457" w:rsidRDefault="00F81457" w:rsidP="00F81457">
            <w:pPr>
              <w:rPr>
                <w:lang w:val="en-US"/>
              </w:rPr>
            </w:pPr>
          </w:p>
          <w:p w14:paraId="41BA21A1" w14:textId="77777777" w:rsidR="00F81457" w:rsidRDefault="00F81457" w:rsidP="00F81457">
            <w:pPr>
              <w:rPr>
                <w:lang w:val="en-US"/>
              </w:rPr>
            </w:pPr>
          </w:p>
          <w:p w14:paraId="1CA8F95A"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8033A11" w14:textId="6B96E1AA" w:rsidR="002366B0" w:rsidRDefault="004A372C" w:rsidP="00F81457">
            <w:pPr>
              <w:rPr>
                <w:lang w:val="en-US"/>
              </w:rPr>
            </w:pPr>
            <w:r>
              <w:rPr>
                <w:lang w:val="en-US"/>
              </w:rPr>
              <w:t xml:space="preserve">For every </w:t>
            </w:r>
            <w:proofErr w:type="spellStart"/>
            <w:r>
              <w:rPr>
                <w:lang w:val="en-US"/>
              </w:rPr>
              <w:t>analysed</w:t>
            </w:r>
            <w:proofErr w:type="spellEnd"/>
            <w:r>
              <w:rPr>
                <w:lang w:val="en-US"/>
              </w:rPr>
              <w:t xml:space="preserve"> sample the following information are documented in the researcher’s </w:t>
            </w:r>
            <w:proofErr w:type="spellStart"/>
            <w:r>
              <w:rPr>
                <w:lang w:val="en-US"/>
              </w:rPr>
              <w:t>LabArchives</w:t>
            </w:r>
            <w:proofErr w:type="spellEnd"/>
            <w:r>
              <w:rPr>
                <w:lang w:val="en-US"/>
              </w:rPr>
              <w:t xml:space="preserve"> notebook and </w:t>
            </w:r>
            <w:r w:rsidR="004B45F1">
              <w:rPr>
                <w:lang w:val="en-US"/>
              </w:rPr>
              <w:t xml:space="preserve">in excel sheets on the shared lab folder (J: drive): lab code, sample type, date, stimulating </w:t>
            </w:r>
            <w:r w:rsidR="00E83A43">
              <w:rPr>
                <w:lang w:val="en-US"/>
              </w:rPr>
              <w:t>condition</w:t>
            </w:r>
            <w:r w:rsidR="00247FB1">
              <w:rPr>
                <w:lang w:val="en-US"/>
              </w:rPr>
              <w:t>.</w:t>
            </w:r>
            <w:r w:rsidR="00B851C4">
              <w:rPr>
                <w:lang w:val="en-US"/>
              </w:rPr>
              <w:t xml:space="preserve"> </w:t>
            </w:r>
            <w:r w:rsidR="00DE5B98">
              <w:rPr>
                <w:lang w:val="en-US"/>
              </w:rPr>
              <w:t xml:space="preserve">Detailed information on the experimental procedures used to generate and process the samples will be </w:t>
            </w:r>
            <w:r w:rsidR="0074223E">
              <w:rPr>
                <w:lang w:val="en-US"/>
              </w:rPr>
              <w:t xml:space="preserve">available in the </w:t>
            </w:r>
            <w:proofErr w:type="spellStart"/>
            <w:r w:rsidR="0074223E">
              <w:rPr>
                <w:lang w:val="en-US"/>
              </w:rPr>
              <w:t>LabArchives</w:t>
            </w:r>
            <w:proofErr w:type="spellEnd"/>
            <w:r w:rsidR="0074223E">
              <w:rPr>
                <w:lang w:val="en-US"/>
              </w:rPr>
              <w:t xml:space="preserve"> entry of the respective experiment or </w:t>
            </w:r>
            <w:r w:rsidR="00FD1F82">
              <w:rPr>
                <w:lang w:val="en-US"/>
              </w:rPr>
              <w:t xml:space="preserve">by reference to the used SOP where applicable. </w:t>
            </w:r>
            <w:r w:rsidR="00887509">
              <w:rPr>
                <w:lang w:val="en-US"/>
              </w:rPr>
              <w:t xml:space="preserve">For samples sent out for analysis, excel sheets </w:t>
            </w:r>
            <w:r w:rsidR="00340EE5">
              <w:rPr>
                <w:lang w:val="en-US"/>
              </w:rPr>
              <w:t xml:space="preserve">containing the sample information and used sample identifiers are kept in the shared J: folder. </w:t>
            </w:r>
          </w:p>
          <w:p w14:paraId="7FAA6F01" w14:textId="77777777" w:rsidR="002366B0" w:rsidRDefault="002366B0" w:rsidP="00F81457">
            <w:pPr>
              <w:rPr>
                <w:lang w:val="en-US"/>
              </w:rPr>
            </w:pPr>
          </w:p>
          <w:p w14:paraId="1972BFB3" w14:textId="4F3893CD" w:rsidR="00F81457" w:rsidRDefault="001F12AF" w:rsidP="00F81457">
            <w:pPr>
              <w:rPr>
                <w:lang w:val="en-US"/>
              </w:rPr>
            </w:pPr>
            <w:r>
              <w:rPr>
                <w:lang w:val="en-US"/>
              </w:rPr>
              <w:t xml:space="preserve">Mass spectrometry data will be </w:t>
            </w:r>
            <w:r w:rsidR="0015784A">
              <w:rPr>
                <w:lang w:val="en-US"/>
              </w:rPr>
              <w:t xml:space="preserve">deposited for open access </w:t>
            </w:r>
            <w:r w:rsidR="0015784A" w:rsidRPr="0015784A">
              <w:rPr>
                <w:lang w:val="en-US"/>
              </w:rPr>
              <w:t xml:space="preserve">to the </w:t>
            </w:r>
            <w:proofErr w:type="spellStart"/>
            <w:r w:rsidR="0015784A" w:rsidRPr="0015784A">
              <w:rPr>
                <w:lang w:val="en-US"/>
              </w:rPr>
              <w:t>ProteomeXchange</w:t>
            </w:r>
            <w:proofErr w:type="spellEnd"/>
            <w:r w:rsidR="0015784A" w:rsidRPr="0015784A">
              <w:rPr>
                <w:lang w:val="en-US"/>
              </w:rPr>
              <w:t xml:space="preserve"> Consortium via the PRIDE partner repository</w:t>
            </w:r>
            <w:r w:rsidR="0015784A">
              <w:rPr>
                <w:lang w:val="en-US"/>
              </w:rPr>
              <w:t>.</w:t>
            </w:r>
          </w:p>
          <w:p w14:paraId="6230ECE0" w14:textId="77777777" w:rsidR="00F81457" w:rsidRPr="00F81457" w:rsidRDefault="00F81457" w:rsidP="00F81457">
            <w:pPr>
              <w:rPr>
                <w:lang w:val="en-US"/>
              </w:rPr>
            </w:pPr>
          </w:p>
          <w:p w14:paraId="09FC25B8" w14:textId="77777777" w:rsidR="002300DE" w:rsidRDefault="002300DE" w:rsidP="00534707">
            <w:pPr>
              <w:jc w:val="both"/>
              <w:rPr>
                <w:b/>
                <w:bCs/>
              </w:rPr>
            </w:pPr>
          </w:p>
        </w:tc>
      </w:tr>
    </w:tbl>
    <w:p w14:paraId="0D4BAC3F" w14:textId="77777777" w:rsidR="00CE6D90" w:rsidRDefault="00CE6D90"/>
    <w:p w14:paraId="2B1BB39F"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B438988" w14:textId="77777777" w:rsidTr="005E32FD">
        <w:trPr>
          <w:cantSplit/>
          <w:trHeight w:val="269"/>
        </w:trPr>
        <w:tc>
          <w:tcPr>
            <w:tcW w:w="15593" w:type="dxa"/>
            <w:gridSpan w:val="2"/>
            <w:shd w:val="clear" w:color="auto" w:fill="5B9BD5" w:themeFill="accent5"/>
          </w:tcPr>
          <w:p w14:paraId="60C6A03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EFD6CCB" w14:textId="77777777" w:rsidR="00877A71" w:rsidRPr="00145CC7" w:rsidRDefault="00877A71" w:rsidP="00EE6614">
            <w:pPr>
              <w:ind w:left="360"/>
              <w:jc w:val="center"/>
              <w:rPr>
                <w:b/>
              </w:rPr>
            </w:pPr>
          </w:p>
        </w:tc>
      </w:tr>
      <w:tr w:rsidR="002300DE" w:rsidRPr="00F42A6F" w14:paraId="003A2045" w14:textId="77777777" w:rsidTr="00436EB9">
        <w:trPr>
          <w:cantSplit/>
          <w:trHeight w:val="269"/>
        </w:trPr>
        <w:tc>
          <w:tcPr>
            <w:tcW w:w="4962" w:type="dxa"/>
          </w:tcPr>
          <w:p w14:paraId="08FFDB76" w14:textId="77777777" w:rsidR="002300DE" w:rsidRDefault="00CE6D90" w:rsidP="008F2D7E">
            <w:r w:rsidRPr="002B78E0">
              <w:t>Where will the data be stored?</w:t>
            </w:r>
          </w:p>
        </w:tc>
        <w:tc>
          <w:tcPr>
            <w:tcW w:w="10631" w:type="dxa"/>
          </w:tcPr>
          <w:p w14:paraId="6534C27C" w14:textId="7FE9E1E6" w:rsidR="00110E9D" w:rsidRDefault="003158F6" w:rsidP="00110E9D">
            <w:pPr>
              <w:jc w:val="both"/>
            </w:pPr>
            <w:r w:rsidRPr="00994ACC">
              <w:t xml:space="preserve">Observational and experimental data is stored </w:t>
            </w:r>
            <w:r w:rsidR="00994ACC" w:rsidRPr="00994ACC">
              <w:t>in respective project folders on the shared drive (J:) of the inborn errors of immunity lab (</w:t>
            </w:r>
            <w:r w:rsidR="00547477">
              <w:t xml:space="preserve">GBW-0496_Inborn_Errors_Immunolgy). </w:t>
            </w:r>
            <w:r w:rsidR="008626FA">
              <w:t xml:space="preserve">The shared folder contains project folders with subfolder dedicated to the different </w:t>
            </w:r>
            <w:r w:rsidR="00D4333F">
              <w:t>work packages and individual experiments.</w:t>
            </w:r>
          </w:p>
          <w:p w14:paraId="4920CC4A" w14:textId="226DA461" w:rsidR="00110E9D" w:rsidRDefault="00110E9D" w:rsidP="00110E9D">
            <w:pPr>
              <w:jc w:val="both"/>
            </w:pPr>
            <w:r w:rsidRPr="00AF1EE8">
              <w:t>Large data set</w:t>
            </w:r>
            <w:r w:rsidR="007B0462" w:rsidRPr="00AF1EE8">
              <w:t xml:space="preserve">s (i.e. bulk RNA-sequencing, proteomics) </w:t>
            </w:r>
            <w:r w:rsidRPr="00AF1EE8">
              <w:t xml:space="preserve">are stored on the Large </w:t>
            </w:r>
            <w:r w:rsidR="00AF1EE8" w:rsidRPr="00AF1EE8">
              <w:t xml:space="preserve">storage </w:t>
            </w:r>
            <w:r w:rsidR="007B0462" w:rsidRPr="00AF1EE8">
              <w:t>(L:)</w:t>
            </w:r>
            <w:r w:rsidR="00AF1EE8" w:rsidRPr="00AF1EE8">
              <w:t>.</w:t>
            </w:r>
          </w:p>
          <w:p w14:paraId="46A336DB" w14:textId="14086DF8" w:rsidR="00316FDE" w:rsidRDefault="004C1077" w:rsidP="00110E9D">
            <w:pPr>
              <w:jc w:val="both"/>
            </w:pPr>
            <w:r>
              <w:t xml:space="preserve">Additionally, OneDrive is used to synchronise data between </w:t>
            </w:r>
            <w:r w:rsidR="00550795">
              <w:t>different computers and instruments in the laboratory</w:t>
            </w:r>
            <w:r w:rsidR="00CA68ED">
              <w:t xml:space="preserve"> to allow for easy data exchange.</w:t>
            </w:r>
          </w:p>
          <w:p w14:paraId="2D438140" w14:textId="77777777" w:rsidR="00CA68ED" w:rsidRDefault="00CA68ED" w:rsidP="00110E9D">
            <w:pPr>
              <w:jc w:val="both"/>
            </w:pPr>
          </w:p>
          <w:p w14:paraId="63B996DD" w14:textId="0D88B2D3" w:rsidR="00CA68ED" w:rsidRPr="00110E9D" w:rsidRDefault="00CA68ED" w:rsidP="00110E9D">
            <w:pPr>
              <w:jc w:val="both"/>
            </w:pPr>
            <w:r>
              <w:t xml:space="preserve">For storage of physical </w:t>
            </w:r>
            <w:r w:rsidR="00831D28">
              <w:t>samples, there is storage capacity in the lab (</w:t>
            </w:r>
            <w:r w:rsidR="00C61A21">
              <w:t>4 fridges, 5 freezers at -20°C, 1 freezer at -80°C</w:t>
            </w:r>
            <w:r w:rsidR="00197014">
              <w:t>, 1 liquid nitrogen tank).</w:t>
            </w:r>
          </w:p>
          <w:p w14:paraId="5250C8F4" w14:textId="77777777" w:rsidR="00CE6D90" w:rsidRPr="00877A71" w:rsidRDefault="00CE6D90" w:rsidP="6320600B">
            <w:pPr>
              <w:rPr>
                <w:b/>
                <w:bCs/>
              </w:rPr>
            </w:pPr>
          </w:p>
        </w:tc>
      </w:tr>
      <w:tr w:rsidR="002300DE" w:rsidRPr="00F42A6F" w14:paraId="1689BBB1" w14:textId="77777777" w:rsidTr="00436EB9">
        <w:trPr>
          <w:cantSplit/>
          <w:trHeight w:val="269"/>
        </w:trPr>
        <w:tc>
          <w:tcPr>
            <w:tcW w:w="4962" w:type="dxa"/>
          </w:tcPr>
          <w:p w14:paraId="50F4B28F" w14:textId="77777777" w:rsidR="0008393F" w:rsidRDefault="00C67569" w:rsidP="00877A71">
            <w:r w:rsidRPr="009518D8">
              <w:lastRenderedPageBreak/>
              <w:t>How will the data be backed up?</w:t>
            </w:r>
          </w:p>
          <w:p w14:paraId="5672FA55" w14:textId="77777777" w:rsidR="0008393F" w:rsidRDefault="0008393F" w:rsidP="0008393F"/>
          <w:p w14:paraId="13FA63B3"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07CF952F" w14:textId="77777777" w:rsidR="0093526F" w:rsidRDefault="0093526F" w:rsidP="0008393F">
            <w:pPr>
              <w:rPr>
                <w:i/>
                <w:sz w:val="20"/>
                <w:szCs w:val="20"/>
              </w:rPr>
            </w:pPr>
          </w:p>
          <w:p w14:paraId="419AE6AB"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6E90099B" w14:textId="77777777" w:rsidR="002300DE" w:rsidRPr="0008393F" w:rsidRDefault="002300DE" w:rsidP="0008393F"/>
        </w:tc>
        <w:tc>
          <w:tcPr>
            <w:tcW w:w="10631" w:type="dxa"/>
          </w:tcPr>
          <w:p w14:paraId="41276023" w14:textId="58BA844B" w:rsidR="00250A4B" w:rsidRPr="00250A4B" w:rsidRDefault="00250A4B" w:rsidP="00250A4B">
            <w:pPr>
              <w:rPr>
                <w:rFonts w:eastAsia="MS Gothic" w:cstheme="minorHAnsi"/>
                <w:lang w:val="en-US"/>
              </w:rPr>
            </w:pPr>
            <w:r>
              <w:rPr>
                <w:rFonts w:eastAsia="MS Gothic" w:cstheme="minorHAnsi"/>
                <w:lang w:val="en-US"/>
              </w:rPr>
              <w:t>Data backup</w:t>
            </w:r>
            <w:r w:rsidRPr="00250A4B">
              <w:rPr>
                <w:rFonts w:eastAsia="MS Gothic" w:cstheme="minorHAnsi"/>
                <w:lang w:val="en-US"/>
              </w:rPr>
              <w:t xml:space="preserve"> is provide</w:t>
            </w:r>
            <w:r>
              <w:rPr>
                <w:rFonts w:eastAsia="MS Gothic" w:cstheme="minorHAnsi"/>
                <w:lang w:val="en-US"/>
              </w:rPr>
              <w:t>d</w:t>
            </w:r>
            <w:r w:rsidRPr="00250A4B">
              <w:rPr>
                <w:rFonts w:eastAsia="MS Gothic" w:cstheme="minorHAnsi"/>
                <w:lang w:val="en-US"/>
              </w:rPr>
              <w:t xml:space="preserve"> by the </w:t>
            </w:r>
            <w:r w:rsidR="00F9666A">
              <w:rPr>
                <w:rFonts w:eastAsia="MS Gothic" w:cstheme="minorHAnsi"/>
                <w:lang w:val="en-US"/>
              </w:rPr>
              <w:t>KU</w:t>
            </w:r>
            <w:r w:rsidRPr="00250A4B">
              <w:rPr>
                <w:rFonts w:eastAsia="MS Gothic" w:cstheme="minorHAnsi"/>
                <w:lang w:val="en-US"/>
              </w:rPr>
              <w:t xml:space="preserve"> Leuven IT department</w:t>
            </w:r>
            <w:r w:rsidR="00F9666A">
              <w:rPr>
                <w:rFonts w:eastAsia="MS Gothic" w:cstheme="minorHAnsi"/>
                <w:lang w:val="en-US"/>
              </w:rPr>
              <w:t>.</w:t>
            </w:r>
          </w:p>
          <w:p w14:paraId="7B2604B6" w14:textId="333C1910" w:rsidR="00250A4B" w:rsidRDefault="00250A4B" w:rsidP="00250A4B">
            <w:pPr>
              <w:rPr>
                <w:rFonts w:eastAsia="MS Gothic" w:cstheme="minorHAnsi"/>
                <w:lang w:val="en-US"/>
              </w:rPr>
            </w:pPr>
            <w:r w:rsidRPr="00250A4B">
              <w:rPr>
                <w:rFonts w:eastAsia="MS Gothic" w:cstheme="minorHAnsi"/>
                <w:lang w:val="en-US"/>
              </w:rPr>
              <w:t xml:space="preserve">Backups of project data </w:t>
            </w:r>
            <w:r w:rsidR="00165C49">
              <w:rPr>
                <w:rFonts w:eastAsia="MS Gothic" w:cstheme="minorHAnsi"/>
                <w:lang w:val="en-US"/>
              </w:rPr>
              <w:t>stored via the</w:t>
            </w:r>
            <w:r w:rsidRPr="00250A4B">
              <w:rPr>
                <w:rFonts w:eastAsia="MS Gothic" w:cstheme="minorHAnsi"/>
                <w:lang w:val="en-US"/>
              </w:rPr>
              <w:t xml:space="preserve"> </w:t>
            </w:r>
            <w:r w:rsidR="002E5827">
              <w:rPr>
                <w:rFonts w:eastAsia="MS Gothic" w:cstheme="minorHAnsi"/>
                <w:lang w:val="en-US"/>
              </w:rPr>
              <w:t>KU</w:t>
            </w:r>
            <w:r w:rsidRPr="00250A4B">
              <w:rPr>
                <w:rFonts w:eastAsia="MS Gothic" w:cstheme="minorHAnsi"/>
                <w:lang w:val="en-US"/>
              </w:rPr>
              <w:t xml:space="preserve"> Leuven network are </w:t>
            </w:r>
            <w:r w:rsidR="00165C49">
              <w:rPr>
                <w:rFonts w:eastAsia="MS Gothic" w:cstheme="minorHAnsi"/>
                <w:lang w:val="en-US"/>
              </w:rPr>
              <w:t>generated</w:t>
            </w:r>
            <w:r w:rsidRPr="00250A4B">
              <w:rPr>
                <w:rFonts w:eastAsia="MS Gothic" w:cstheme="minorHAnsi"/>
                <w:lang w:val="en-US"/>
              </w:rPr>
              <w:t xml:space="preserve"> using snapshot technology.</w:t>
            </w:r>
          </w:p>
          <w:p w14:paraId="70137A57" w14:textId="16DD62BC" w:rsidR="00E3647D" w:rsidRDefault="00E3647D" w:rsidP="00250A4B">
            <w:pPr>
              <w:rPr>
                <w:rFonts w:eastAsia="MS Gothic" w:cstheme="minorHAnsi"/>
                <w:lang w:val="en-US"/>
              </w:rPr>
            </w:pPr>
            <w:r>
              <w:rPr>
                <w:rFonts w:eastAsia="MS Gothic" w:cstheme="minorHAnsi"/>
                <w:lang w:val="en-US"/>
              </w:rPr>
              <w:t>The following backup regimes are in place for the respective folders:</w:t>
            </w:r>
          </w:p>
          <w:p w14:paraId="11B03FE9" w14:textId="546B8AD5" w:rsidR="00E3647D" w:rsidRPr="00895CB9" w:rsidRDefault="00E3647D" w:rsidP="00895CB9">
            <w:pPr>
              <w:rPr>
                <w:rFonts w:eastAsia="MS Gothic" w:cstheme="minorHAnsi"/>
                <w:b/>
                <w:bCs/>
                <w:lang w:val="en-US"/>
              </w:rPr>
            </w:pPr>
            <w:r w:rsidRPr="00895CB9">
              <w:rPr>
                <w:rFonts w:eastAsia="MS Gothic" w:cstheme="minorHAnsi"/>
                <w:b/>
                <w:bCs/>
                <w:lang w:val="en-US"/>
              </w:rPr>
              <w:t>KU Leuven shared drives (J:)</w:t>
            </w:r>
          </w:p>
          <w:p w14:paraId="5776596C" w14:textId="11C7E1D3" w:rsidR="00895CB9" w:rsidRPr="00895CB9" w:rsidRDefault="00895CB9" w:rsidP="00895CB9">
            <w:pPr>
              <w:pStyle w:val="ListParagraph"/>
              <w:numPr>
                <w:ilvl w:val="0"/>
                <w:numId w:val="29"/>
              </w:numPr>
              <w:rPr>
                <w:rFonts w:eastAsia="MS Gothic" w:cstheme="minorHAnsi"/>
                <w:lang w:val="en-US"/>
              </w:rPr>
            </w:pPr>
            <w:r w:rsidRPr="00895CB9">
              <w:rPr>
                <w:rFonts w:eastAsia="MS Gothic" w:cstheme="minorHAnsi"/>
                <w:lang w:val="en-US"/>
              </w:rPr>
              <w:t>Backups are made using “snapshot” technology, which is the online storage of incremental data changes.</w:t>
            </w:r>
          </w:p>
          <w:p w14:paraId="7251572D" w14:textId="77777777" w:rsidR="00895CB9" w:rsidRPr="00895CB9" w:rsidRDefault="00895CB9" w:rsidP="00895CB9">
            <w:pPr>
              <w:pStyle w:val="ListParagraph"/>
              <w:numPr>
                <w:ilvl w:val="0"/>
                <w:numId w:val="29"/>
              </w:numPr>
              <w:rPr>
                <w:rFonts w:eastAsia="MS Gothic" w:cstheme="minorHAnsi"/>
                <w:lang w:val="en-US"/>
              </w:rPr>
            </w:pPr>
            <w:r w:rsidRPr="00895CB9">
              <w:rPr>
                <w:rFonts w:eastAsia="MS Gothic" w:cstheme="minorHAnsi"/>
                <w:lang w:val="en-US"/>
              </w:rPr>
              <w:t>An hourly backup (at 8 AM, 12 PM, 4 PM and 8 PM) the last 6 of which are stored on our servers</w:t>
            </w:r>
          </w:p>
          <w:p w14:paraId="358A5C79" w14:textId="77777777" w:rsidR="00895CB9" w:rsidRPr="00895CB9" w:rsidRDefault="00895CB9" w:rsidP="00895CB9">
            <w:pPr>
              <w:pStyle w:val="ListParagraph"/>
              <w:numPr>
                <w:ilvl w:val="0"/>
                <w:numId w:val="29"/>
              </w:numPr>
              <w:rPr>
                <w:rFonts w:eastAsia="MS Gothic" w:cstheme="minorHAnsi"/>
                <w:lang w:val="en-US"/>
              </w:rPr>
            </w:pPr>
            <w:r w:rsidRPr="00895CB9">
              <w:rPr>
                <w:rFonts w:eastAsia="MS Gothic" w:cstheme="minorHAnsi"/>
                <w:lang w:val="en-US"/>
              </w:rPr>
              <w:t>A daily backup, at midnight, the last 6 of which are stored on our servers</w:t>
            </w:r>
          </w:p>
          <w:p w14:paraId="180A6301" w14:textId="77777777" w:rsidR="00895CB9" w:rsidRPr="00895CB9" w:rsidRDefault="00895CB9" w:rsidP="00895CB9">
            <w:pPr>
              <w:pStyle w:val="ListParagraph"/>
              <w:numPr>
                <w:ilvl w:val="0"/>
                <w:numId w:val="29"/>
              </w:numPr>
              <w:rPr>
                <w:rFonts w:eastAsia="MS Gothic" w:cstheme="minorHAnsi"/>
                <w:lang w:val="en-US"/>
              </w:rPr>
            </w:pPr>
            <w:r w:rsidRPr="00895CB9">
              <w:rPr>
                <w:rFonts w:eastAsia="MS Gothic" w:cstheme="minorHAnsi"/>
                <w:lang w:val="en-US"/>
              </w:rPr>
              <w:t>A weekly backup, Saturday night at midnight, the last 12 of which are stored on our servers</w:t>
            </w:r>
          </w:p>
          <w:p w14:paraId="59AB5777" w14:textId="77777777" w:rsidR="00E3647D" w:rsidRDefault="00E3647D" w:rsidP="00AC13F3">
            <w:pPr>
              <w:rPr>
                <w:rFonts w:eastAsia="MS Gothic" w:cstheme="minorHAnsi"/>
                <w:lang w:val="en-US"/>
              </w:rPr>
            </w:pPr>
          </w:p>
          <w:p w14:paraId="5D61E87A" w14:textId="77777777" w:rsidR="00C67569" w:rsidRPr="005C0738" w:rsidRDefault="00080796" w:rsidP="00AC13F3">
            <w:pPr>
              <w:rPr>
                <w:b/>
                <w:bCs/>
                <w:lang w:val="fr-FR"/>
              </w:rPr>
            </w:pPr>
            <w:r w:rsidRPr="005C0738">
              <w:rPr>
                <w:b/>
                <w:bCs/>
                <w:lang w:val="fr-FR"/>
              </w:rPr>
              <w:t>KU Leuven Large Storage (L:)</w:t>
            </w:r>
          </w:p>
          <w:p w14:paraId="04CACFBE" w14:textId="77777777" w:rsidR="00A37287" w:rsidRPr="00A37287" w:rsidRDefault="00A37287" w:rsidP="00A37287">
            <w:pPr>
              <w:rPr>
                <w:lang w:val="en-US"/>
              </w:rPr>
            </w:pPr>
            <w:r w:rsidRPr="00A37287">
              <w:rPr>
                <w:lang w:val="en-US"/>
              </w:rPr>
              <w:t>Automatic version management of the files. Version management is done using "snapshot" technology, where the previous versions of the changed files are kept online in a snapshot on the same storage system.</w:t>
            </w:r>
          </w:p>
          <w:p w14:paraId="6EE82F44" w14:textId="77777777" w:rsidR="00A37287" w:rsidRDefault="00A37287" w:rsidP="00A37287">
            <w:pPr>
              <w:pStyle w:val="ListParagraph"/>
              <w:numPr>
                <w:ilvl w:val="0"/>
                <w:numId w:val="29"/>
              </w:numPr>
              <w:rPr>
                <w:lang w:val="en-US"/>
              </w:rPr>
            </w:pPr>
            <w:r w:rsidRPr="00A37287">
              <w:rPr>
                <w:lang w:val="en-US"/>
              </w:rPr>
              <w:t>by default, 1 snapshot is taken daily and is kept for 14 days. So you can go back to previous versions of the file up to 14 days.</w:t>
            </w:r>
          </w:p>
          <w:p w14:paraId="46143097" w14:textId="77777777" w:rsidR="00080796" w:rsidRDefault="00A37287" w:rsidP="00A37287">
            <w:pPr>
              <w:pStyle w:val="ListParagraph"/>
              <w:numPr>
                <w:ilvl w:val="0"/>
                <w:numId w:val="29"/>
              </w:numPr>
              <w:rPr>
                <w:lang w:val="en-US"/>
              </w:rPr>
            </w:pPr>
            <w:r w:rsidRPr="00A37287">
              <w:rPr>
                <w:lang w:val="en-US"/>
              </w:rPr>
              <w:t>end users can restore older files themselves from within their Windows PC via the "previous versions | previous versions" functionality.</w:t>
            </w:r>
          </w:p>
          <w:p w14:paraId="57F83863" w14:textId="77777777" w:rsidR="00110941" w:rsidRDefault="00110941" w:rsidP="00110941">
            <w:pPr>
              <w:rPr>
                <w:lang w:val="en-US"/>
              </w:rPr>
            </w:pPr>
          </w:p>
          <w:p w14:paraId="72B14AA6" w14:textId="145E6221" w:rsidR="00110941" w:rsidRPr="00110941" w:rsidRDefault="00134DC7" w:rsidP="00110941">
            <w:pPr>
              <w:rPr>
                <w:lang w:val="en-US"/>
              </w:rPr>
            </w:pPr>
            <w:r>
              <w:rPr>
                <w:lang w:val="en-US"/>
              </w:rPr>
              <w:t xml:space="preserve">For non-digital data, </w:t>
            </w:r>
            <w:r w:rsidR="000B7D74">
              <w:rPr>
                <w:lang w:val="en-US"/>
              </w:rPr>
              <w:t xml:space="preserve">loss of samples is prevented by connection of the </w:t>
            </w:r>
            <w:r w:rsidR="00223BCF">
              <w:rPr>
                <w:lang w:val="en-US"/>
              </w:rPr>
              <w:t>lab’s large freezing devices to the KU Leuven surveillance system.</w:t>
            </w:r>
          </w:p>
        </w:tc>
      </w:tr>
      <w:tr w:rsidR="00C271CA" w:rsidRPr="00F42A6F" w14:paraId="0AF81895" w14:textId="77777777" w:rsidTr="00436EB9">
        <w:trPr>
          <w:cantSplit/>
          <w:trHeight w:val="269"/>
        </w:trPr>
        <w:tc>
          <w:tcPr>
            <w:tcW w:w="4962" w:type="dxa"/>
          </w:tcPr>
          <w:p w14:paraId="3CF232AB"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28E9AE5" w14:textId="22A51539"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22256">
                  <w:rPr>
                    <w:rFonts w:ascii="MS Gothic" w:eastAsia="MS Gothic" w:hAnsi="MS Gothic" w:hint="eastAsia"/>
                    <w:lang w:val="en-US"/>
                  </w:rPr>
                  <w:t>☒</w:t>
                </w:r>
              </w:sdtContent>
            </w:sdt>
            <w:r w:rsidR="00C271CA" w:rsidRPr="00436EB9">
              <w:rPr>
                <w:lang w:val="en-US"/>
              </w:rPr>
              <w:t xml:space="preserve"> Yes</w:t>
            </w:r>
          </w:p>
          <w:p w14:paraId="23D915B1"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A21DA40" w14:textId="77777777" w:rsidR="0087485C" w:rsidRDefault="0087485C" w:rsidP="00C271CA">
            <w:pPr>
              <w:rPr>
                <w:bCs/>
              </w:rPr>
            </w:pPr>
            <w:r w:rsidRPr="00F3522C">
              <w:rPr>
                <w:bCs/>
              </w:rPr>
              <w:t>If yes, please specify concisely:</w:t>
            </w:r>
          </w:p>
          <w:p w14:paraId="5FBEB6DE" w14:textId="3FC56F88" w:rsidR="0087485C" w:rsidRDefault="009810FA" w:rsidP="00C271CA">
            <w:pPr>
              <w:rPr>
                <w:bCs/>
              </w:rPr>
            </w:pPr>
            <w:r>
              <w:rPr>
                <w:bCs/>
              </w:rPr>
              <w:t xml:space="preserve">OneDrive: </w:t>
            </w:r>
            <w:r w:rsidR="00F3522C">
              <w:rPr>
                <w:bCs/>
              </w:rPr>
              <w:t>2 TB / researcher</w:t>
            </w:r>
          </w:p>
          <w:p w14:paraId="0BAB0F82" w14:textId="369F7021" w:rsidR="00F3522C" w:rsidRPr="005C0738" w:rsidRDefault="00F3522C" w:rsidP="00C271CA">
            <w:pPr>
              <w:rPr>
                <w:bCs/>
              </w:rPr>
            </w:pPr>
            <w:r w:rsidRPr="005C0738">
              <w:rPr>
                <w:bCs/>
              </w:rPr>
              <w:t>Shared drive (J:): 1 TB</w:t>
            </w:r>
          </w:p>
          <w:p w14:paraId="3A5A0B95" w14:textId="33E29C50" w:rsidR="00F3522C" w:rsidRDefault="00F3522C" w:rsidP="00C271CA">
            <w:pPr>
              <w:rPr>
                <w:bCs/>
              </w:rPr>
            </w:pPr>
            <w:r w:rsidRPr="005C0738">
              <w:rPr>
                <w:bCs/>
              </w:rPr>
              <w:t xml:space="preserve">Large storage (L:): </w:t>
            </w:r>
            <w:r w:rsidR="00EB7D45" w:rsidRPr="005C0738">
              <w:rPr>
                <w:bCs/>
              </w:rPr>
              <w:t>5</w:t>
            </w:r>
            <w:r w:rsidRPr="005C0738">
              <w:rPr>
                <w:bCs/>
              </w:rPr>
              <w:t xml:space="preserve"> </w:t>
            </w:r>
            <w:r w:rsidR="005C0738">
              <w:rPr>
                <w:bCs/>
              </w:rPr>
              <w:t>T</w:t>
            </w:r>
            <w:r w:rsidRPr="005C0738">
              <w:rPr>
                <w:bCs/>
              </w:rPr>
              <w:t>B</w:t>
            </w:r>
          </w:p>
          <w:p w14:paraId="005C748D" w14:textId="77777777" w:rsidR="005C0738" w:rsidRDefault="005C0738" w:rsidP="00C271CA">
            <w:pPr>
              <w:rPr>
                <w:bCs/>
              </w:rPr>
            </w:pPr>
          </w:p>
          <w:p w14:paraId="327A58E3" w14:textId="26009B8F" w:rsidR="00C271CA" w:rsidRDefault="00C271CA" w:rsidP="00C271CA">
            <w:pPr>
              <w:rPr>
                <w:bCs/>
              </w:rPr>
            </w:pPr>
            <w:r w:rsidRPr="00436EB9">
              <w:rPr>
                <w:bCs/>
              </w:rPr>
              <w:t xml:space="preserve">If no, please </w:t>
            </w:r>
            <w:r>
              <w:rPr>
                <w:bCs/>
              </w:rPr>
              <w:t>specify</w:t>
            </w:r>
            <w:r w:rsidRPr="00436EB9">
              <w:rPr>
                <w:bCs/>
              </w:rPr>
              <w:t xml:space="preserve">: </w:t>
            </w:r>
          </w:p>
          <w:p w14:paraId="1AB0C812" w14:textId="77777777" w:rsidR="0087485C" w:rsidRPr="00436EB9" w:rsidRDefault="0087485C" w:rsidP="00C271CA">
            <w:pPr>
              <w:rPr>
                <w:bCs/>
              </w:rPr>
            </w:pPr>
          </w:p>
        </w:tc>
      </w:tr>
      <w:tr w:rsidR="00C271CA" w:rsidRPr="00F42A6F" w14:paraId="2B0C9B22" w14:textId="77777777" w:rsidTr="00436EB9">
        <w:trPr>
          <w:cantSplit/>
          <w:trHeight w:val="269"/>
        </w:trPr>
        <w:tc>
          <w:tcPr>
            <w:tcW w:w="4962" w:type="dxa"/>
          </w:tcPr>
          <w:p w14:paraId="6AD3CEE3" w14:textId="77777777" w:rsidR="00EB125A" w:rsidRDefault="00EB125A" w:rsidP="00C271CA">
            <w:r w:rsidRPr="00C40606">
              <w:t>How will you ensure that the data are securely stored and not accessed or modified by unauthorized persons?</w:t>
            </w:r>
          </w:p>
          <w:p w14:paraId="5AB4D499" w14:textId="77777777" w:rsidR="00EB125A" w:rsidRDefault="00EB125A" w:rsidP="00EB125A"/>
          <w:p w14:paraId="664CCE6B" w14:textId="6B9134A2"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4156AE">
              <w:rPr>
                <w:rStyle w:val="SubtleReference"/>
                <w:i/>
                <w:sz w:val="20"/>
                <w:szCs w:val="20"/>
                <w:vertAlign w:val="superscript"/>
              </w:rPr>
              <w:t>7</w:t>
            </w:r>
            <w:r w:rsidR="006C680B" w:rsidRPr="00F12E7F">
              <w:rPr>
                <w:rStyle w:val="SubtleReference"/>
                <w:i/>
                <w:sz w:val="20"/>
                <w:szCs w:val="20"/>
                <w:vertAlign w:val="superscript"/>
              </w:rPr>
              <w:fldChar w:fldCharType="end"/>
            </w:r>
          </w:p>
          <w:p w14:paraId="2B97BABC" w14:textId="77777777" w:rsidR="00C271CA" w:rsidRPr="00EB125A" w:rsidRDefault="00C271CA" w:rsidP="00EB125A"/>
        </w:tc>
        <w:tc>
          <w:tcPr>
            <w:tcW w:w="10631" w:type="dxa"/>
          </w:tcPr>
          <w:p w14:paraId="76E38C4B" w14:textId="19199A8E" w:rsidR="00C271CA" w:rsidRDefault="00373AA6" w:rsidP="00C271CA">
            <w:pPr>
              <w:rPr>
                <w:rFonts w:eastAsia="MS Gothic" w:cstheme="minorHAnsi"/>
                <w:lang w:val="en-US"/>
              </w:rPr>
            </w:pPr>
            <w:r w:rsidRPr="00373AA6">
              <w:rPr>
                <w:rFonts w:eastAsia="MS Gothic" w:cstheme="minorHAnsi"/>
                <w:lang w:val="en-US"/>
              </w:rPr>
              <w:t>Data se</w:t>
            </w:r>
            <w:r>
              <w:rPr>
                <w:rFonts w:eastAsia="MS Gothic" w:cstheme="minorHAnsi"/>
                <w:lang w:val="en-US"/>
              </w:rPr>
              <w:t xml:space="preserve">curity on KU Leuven servers including OneDrive, shared drives and large storage options </w:t>
            </w:r>
            <w:r w:rsidR="007964C8">
              <w:rPr>
                <w:rFonts w:eastAsia="MS Gothic" w:cstheme="minorHAnsi"/>
                <w:lang w:val="en-US"/>
              </w:rPr>
              <w:t>is</w:t>
            </w:r>
            <w:r w:rsidR="00D07B57">
              <w:rPr>
                <w:rFonts w:eastAsia="MS Gothic" w:cstheme="minorHAnsi"/>
                <w:lang w:val="en-US"/>
              </w:rPr>
              <w:t xml:space="preserve"> guaranteed</w:t>
            </w:r>
            <w:r w:rsidR="00292D5A">
              <w:rPr>
                <w:rFonts w:eastAsia="MS Gothic" w:cstheme="minorHAnsi"/>
                <w:lang w:val="en-US"/>
              </w:rPr>
              <w:t xml:space="preserve"> by ICTS</w:t>
            </w:r>
            <w:r w:rsidR="00ED2CD1">
              <w:rPr>
                <w:rFonts w:eastAsia="MS Gothic" w:cstheme="minorHAnsi"/>
                <w:lang w:val="en-US"/>
              </w:rPr>
              <w:t xml:space="preserve"> to be s</w:t>
            </w:r>
            <w:r w:rsidR="00A133DE" w:rsidRPr="00A133DE">
              <w:rPr>
                <w:rFonts w:eastAsia="MS Gothic" w:cstheme="minorHAnsi"/>
                <w:lang w:val="en-US"/>
              </w:rPr>
              <w:t>uitable for public, confidential and strictly confidential data.</w:t>
            </w:r>
            <w:r w:rsidR="009B44C1">
              <w:rPr>
                <w:rFonts w:eastAsia="MS Gothic" w:cstheme="minorHAnsi"/>
                <w:lang w:val="en-US"/>
              </w:rPr>
              <w:t xml:space="preserve"> The OneDrive folders are additionally protected by </w:t>
            </w:r>
            <w:r w:rsidR="009B44C1" w:rsidRPr="009B44C1">
              <w:rPr>
                <w:rFonts w:eastAsia="MS Gothic" w:cstheme="minorHAnsi"/>
                <w:lang w:val="en-US"/>
              </w:rPr>
              <w:t>multifactor authentication with the KU Leuven Authenticator app</w:t>
            </w:r>
            <w:r w:rsidR="009B44C1">
              <w:rPr>
                <w:rFonts w:eastAsia="MS Gothic" w:cstheme="minorHAnsi"/>
                <w:lang w:val="en-US"/>
              </w:rPr>
              <w:t>.</w:t>
            </w:r>
            <w:r w:rsidR="006B43FE">
              <w:rPr>
                <w:rFonts w:eastAsia="MS Gothic" w:cstheme="minorHAnsi"/>
                <w:lang w:val="en-US"/>
              </w:rPr>
              <w:t xml:space="preserve"> </w:t>
            </w:r>
          </w:p>
          <w:p w14:paraId="7419DFC3" w14:textId="09607876" w:rsidR="00B5518E" w:rsidRPr="00373AA6" w:rsidRDefault="00B5518E" w:rsidP="00C271CA">
            <w:pPr>
              <w:rPr>
                <w:rFonts w:eastAsia="MS Gothic" w:cstheme="minorHAnsi"/>
                <w:lang w:val="en-US"/>
              </w:rPr>
            </w:pPr>
            <w:r>
              <w:rPr>
                <w:rFonts w:eastAsia="MS Gothic" w:cstheme="minorHAnsi"/>
                <w:lang w:val="en-US"/>
              </w:rPr>
              <w:t xml:space="preserve">For additional </w:t>
            </w:r>
            <w:r w:rsidR="009B6E30">
              <w:rPr>
                <w:rFonts w:eastAsia="MS Gothic" w:cstheme="minorHAnsi"/>
                <w:lang w:val="en-US"/>
              </w:rPr>
              <w:t>data security, all patient information are saved in an anonymized manner using the laboratory’s lab code system.</w:t>
            </w:r>
          </w:p>
          <w:p w14:paraId="128A1CD3" w14:textId="77777777" w:rsidR="00EB125A" w:rsidRDefault="00EB125A" w:rsidP="00C271CA">
            <w:pPr>
              <w:rPr>
                <w:rFonts w:ascii="MS Gothic" w:eastAsia="MS Gothic" w:hAnsi="MS Gothic"/>
                <w:lang w:val="en-US"/>
              </w:rPr>
            </w:pPr>
          </w:p>
          <w:p w14:paraId="57807CA1" w14:textId="77777777" w:rsidR="00EB125A" w:rsidRDefault="00EB125A" w:rsidP="00C271CA">
            <w:pPr>
              <w:rPr>
                <w:rFonts w:ascii="MS Gothic" w:eastAsia="MS Gothic" w:hAnsi="MS Gothic"/>
                <w:lang w:val="en-US"/>
              </w:rPr>
            </w:pPr>
          </w:p>
          <w:p w14:paraId="773A0C3E" w14:textId="77777777" w:rsidR="00EB125A" w:rsidRDefault="00EB125A" w:rsidP="00C271CA">
            <w:pPr>
              <w:rPr>
                <w:rFonts w:ascii="MS Gothic" w:eastAsia="MS Gothic" w:hAnsi="MS Gothic"/>
                <w:lang w:val="en-US"/>
              </w:rPr>
            </w:pPr>
          </w:p>
          <w:p w14:paraId="08F4ABF9" w14:textId="77777777" w:rsidR="00EB125A" w:rsidRDefault="00EB125A" w:rsidP="00C271CA">
            <w:pPr>
              <w:rPr>
                <w:rFonts w:ascii="MS Gothic" w:eastAsia="MS Gothic" w:hAnsi="MS Gothic"/>
                <w:lang w:val="en-US"/>
              </w:rPr>
            </w:pPr>
          </w:p>
          <w:p w14:paraId="2D763644" w14:textId="77777777" w:rsidR="00EB125A" w:rsidRDefault="00EB125A" w:rsidP="00C271CA">
            <w:pPr>
              <w:rPr>
                <w:rFonts w:ascii="MS Gothic" w:eastAsia="MS Gothic" w:hAnsi="MS Gothic"/>
                <w:lang w:val="en-US"/>
              </w:rPr>
            </w:pPr>
          </w:p>
        </w:tc>
      </w:tr>
      <w:tr w:rsidR="00C271CA" w:rsidRPr="00F42A6F" w14:paraId="6DB5122B" w14:textId="77777777" w:rsidTr="00436EB9">
        <w:trPr>
          <w:cantSplit/>
          <w:trHeight w:val="269"/>
        </w:trPr>
        <w:tc>
          <w:tcPr>
            <w:tcW w:w="4962" w:type="dxa"/>
          </w:tcPr>
          <w:p w14:paraId="1DA8255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A4E887A" w14:textId="1D1FC1CC" w:rsidR="00540067" w:rsidRPr="00C81FC8" w:rsidRDefault="00BD4156" w:rsidP="00C271CA">
            <w:pPr>
              <w:rPr>
                <w:rFonts w:eastAsia="MS Gothic" w:cstheme="minorHAnsi"/>
                <w:lang w:val="en-US"/>
              </w:rPr>
            </w:pPr>
            <w:r w:rsidRPr="00C81FC8">
              <w:rPr>
                <w:rFonts w:eastAsia="MS Gothic" w:cstheme="minorHAnsi"/>
                <w:lang w:val="en-US"/>
              </w:rPr>
              <w:t xml:space="preserve">KU Leuven provides </w:t>
            </w:r>
            <w:r w:rsidR="00C81FC8" w:rsidRPr="00C81FC8">
              <w:rPr>
                <w:rFonts w:eastAsia="MS Gothic" w:cstheme="minorHAnsi"/>
                <w:lang w:val="en-US"/>
              </w:rPr>
              <w:t xml:space="preserve">free </w:t>
            </w:r>
            <w:r w:rsidRPr="00C81FC8">
              <w:rPr>
                <w:rFonts w:eastAsia="MS Gothic" w:cstheme="minorHAnsi"/>
                <w:lang w:val="en-US"/>
              </w:rPr>
              <w:t>access to OneD</w:t>
            </w:r>
            <w:r w:rsidR="00C81FC8" w:rsidRPr="00C81FC8">
              <w:rPr>
                <w:rFonts w:eastAsia="MS Gothic" w:cstheme="minorHAnsi"/>
                <w:lang w:val="en-US"/>
              </w:rPr>
              <w:t xml:space="preserve">rive for staff and students. </w:t>
            </w:r>
          </w:p>
          <w:p w14:paraId="3877F9AE" w14:textId="77777777" w:rsidR="00A668DB" w:rsidRDefault="00A668DB" w:rsidP="00C271CA">
            <w:pPr>
              <w:rPr>
                <w:rFonts w:eastAsia="MS Gothic" w:cstheme="minorHAnsi"/>
                <w:lang w:val="en-US"/>
              </w:rPr>
            </w:pPr>
          </w:p>
          <w:p w14:paraId="2CAC437B" w14:textId="7ABAF5DF" w:rsidR="00C238B7" w:rsidRPr="00C81FC8" w:rsidRDefault="00A668DB" w:rsidP="00C238B7">
            <w:pPr>
              <w:rPr>
                <w:rFonts w:eastAsia="MS Gothic" w:cstheme="minorHAnsi"/>
                <w:lang w:val="en-US"/>
              </w:rPr>
            </w:pPr>
            <w:r>
              <w:rPr>
                <w:rFonts w:eastAsia="MS Gothic" w:cstheme="minorHAnsi"/>
                <w:lang w:val="en-US"/>
              </w:rPr>
              <w:t xml:space="preserve">The inborn errors of immunity lab has purchased </w:t>
            </w:r>
            <w:r w:rsidR="000C4746">
              <w:rPr>
                <w:rFonts w:eastAsia="MS Gothic" w:cstheme="minorHAnsi"/>
                <w:lang w:val="en-US"/>
              </w:rPr>
              <w:t xml:space="preserve">the following storage options on the KU Leuven network: </w:t>
            </w:r>
            <w:r w:rsidR="00C238B7" w:rsidRPr="00C81FC8">
              <w:rPr>
                <w:rFonts w:eastAsia="MS Gothic" w:cstheme="minorHAnsi"/>
                <w:lang w:val="en-US"/>
              </w:rPr>
              <w:t>Large</w:t>
            </w:r>
            <w:r w:rsidR="00C238B7">
              <w:rPr>
                <w:rFonts w:eastAsia="MS Gothic" w:cstheme="minorHAnsi"/>
                <w:lang w:val="en-US"/>
              </w:rPr>
              <w:t xml:space="preserve"> storage</w:t>
            </w:r>
            <w:r w:rsidR="00C238B7" w:rsidRPr="00C81FC8">
              <w:rPr>
                <w:rFonts w:eastAsia="MS Gothic" w:cstheme="minorHAnsi"/>
                <w:lang w:val="en-US"/>
              </w:rPr>
              <w:t xml:space="preserve">: € </w:t>
            </w:r>
            <w:r w:rsidR="00C238B7">
              <w:rPr>
                <w:rFonts w:eastAsia="MS Gothic" w:cstheme="minorHAnsi"/>
                <w:lang w:val="en-US"/>
              </w:rPr>
              <w:t>569</w:t>
            </w:r>
            <w:r w:rsidR="00C238B7" w:rsidRPr="00C81FC8">
              <w:rPr>
                <w:rFonts w:eastAsia="MS Gothic" w:cstheme="minorHAnsi"/>
                <w:lang w:val="en-US"/>
              </w:rPr>
              <w:t xml:space="preserve"> / year</w:t>
            </w:r>
            <w:r w:rsidR="00C238B7">
              <w:rPr>
                <w:rFonts w:eastAsia="MS Gothic" w:cstheme="minorHAnsi"/>
                <w:lang w:val="en-US"/>
              </w:rPr>
              <w:t xml:space="preserve"> for 5 TB storage</w:t>
            </w:r>
          </w:p>
          <w:p w14:paraId="67A59AA6" w14:textId="7941E4B0" w:rsidR="00C238B7" w:rsidRDefault="00C238B7" w:rsidP="00C238B7">
            <w:pPr>
              <w:rPr>
                <w:rFonts w:eastAsia="MS Gothic" w:cstheme="minorHAnsi"/>
                <w:lang w:val="en-US"/>
              </w:rPr>
            </w:pPr>
            <w:r w:rsidRPr="00C81FC8">
              <w:rPr>
                <w:rFonts w:eastAsia="MS Gothic" w:cstheme="minorHAnsi"/>
                <w:lang w:val="en-US"/>
              </w:rPr>
              <w:t>Shared</w:t>
            </w:r>
            <w:r>
              <w:rPr>
                <w:rFonts w:eastAsia="MS Gothic" w:cstheme="minorHAnsi"/>
                <w:lang w:val="en-US"/>
              </w:rPr>
              <w:t xml:space="preserve"> drive</w:t>
            </w:r>
            <w:r w:rsidRPr="00C81FC8">
              <w:rPr>
                <w:rFonts w:eastAsia="MS Gothic" w:cstheme="minorHAnsi"/>
                <w:lang w:val="en-US"/>
              </w:rPr>
              <w:t xml:space="preserve">: € </w:t>
            </w:r>
            <w:r>
              <w:rPr>
                <w:rFonts w:eastAsia="MS Gothic" w:cstheme="minorHAnsi"/>
                <w:lang w:val="en-US"/>
              </w:rPr>
              <w:t>519</w:t>
            </w:r>
            <w:r w:rsidRPr="00C81FC8">
              <w:rPr>
                <w:rFonts w:eastAsia="MS Gothic" w:cstheme="minorHAnsi"/>
                <w:lang w:val="en-US"/>
              </w:rPr>
              <w:t xml:space="preserve"> / year</w:t>
            </w:r>
            <w:r>
              <w:rPr>
                <w:rFonts w:eastAsia="MS Gothic" w:cstheme="minorHAnsi"/>
                <w:lang w:val="en-US"/>
              </w:rPr>
              <w:t xml:space="preserve"> for 1 TB storage</w:t>
            </w:r>
          </w:p>
          <w:p w14:paraId="64CCF98F" w14:textId="77777777" w:rsidR="000C4746" w:rsidRDefault="000C4746" w:rsidP="00C271CA">
            <w:pPr>
              <w:rPr>
                <w:rFonts w:eastAsia="MS Gothic" w:cstheme="minorHAnsi"/>
                <w:lang w:val="en-US"/>
              </w:rPr>
            </w:pPr>
          </w:p>
          <w:p w14:paraId="4DBC59BE" w14:textId="38980FBD" w:rsidR="000C4746" w:rsidRPr="00C81FC8" w:rsidRDefault="002D7496" w:rsidP="00C271CA">
            <w:pPr>
              <w:rPr>
                <w:rFonts w:eastAsia="MS Gothic" w:cstheme="minorHAnsi"/>
                <w:lang w:val="en-US"/>
              </w:rPr>
            </w:pPr>
            <w:r>
              <w:rPr>
                <w:rFonts w:eastAsia="MS Gothic" w:cstheme="minorHAnsi"/>
                <w:lang w:val="en-US"/>
              </w:rPr>
              <w:t>C</w:t>
            </w:r>
            <w:r w:rsidR="000C4746">
              <w:rPr>
                <w:rFonts w:eastAsia="MS Gothic" w:cstheme="minorHAnsi"/>
                <w:lang w:val="en-US"/>
              </w:rPr>
              <w:t xml:space="preserve">osts </w:t>
            </w:r>
            <w:r>
              <w:rPr>
                <w:rFonts w:eastAsia="MS Gothic" w:cstheme="minorHAnsi"/>
                <w:lang w:val="en-US"/>
              </w:rPr>
              <w:t xml:space="preserve">for data storage and backup </w:t>
            </w:r>
            <w:r w:rsidR="000C4746">
              <w:rPr>
                <w:rFonts w:eastAsia="MS Gothic" w:cstheme="minorHAnsi"/>
                <w:lang w:val="en-US"/>
              </w:rPr>
              <w:t xml:space="preserve">are covered by the </w:t>
            </w:r>
            <w:r w:rsidR="00186938">
              <w:rPr>
                <w:rFonts w:eastAsia="MS Gothic" w:cstheme="minorHAnsi"/>
                <w:lang w:val="en-US"/>
              </w:rPr>
              <w:t xml:space="preserve">ERC Grant “MORE2ADA2”. </w:t>
            </w:r>
          </w:p>
          <w:p w14:paraId="314E0A05" w14:textId="77777777" w:rsidR="00771609" w:rsidRPr="00C81FC8" w:rsidRDefault="00771609" w:rsidP="00C271CA">
            <w:pPr>
              <w:rPr>
                <w:rFonts w:eastAsia="MS Gothic" w:cstheme="minorHAnsi"/>
                <w:lang w:val="en-US"/>
              </w:rPr>
            </w:pPr>
          </w:p>
          <w:p w14:paraId="19E33E21" w14:textId="77777777" w:rsidR="00771609" w:rsidRPr="00C81FC8" w:rsidRDefault="00771609" w:rsidP="00C271CA">
            <w:pPr>
              <w:rPr>
                <w:rFonts w:eastAsia="MS Gothic" w:cstheme="minorHAnsi"/>
                <w:lang w:val="en-US"/>
              </w:rPr>
            </w:pPr>
          </w:p>
          <w:p w14:paraId="3DD34970" w14:textId="77777777" w:rsidR="00771609" w:rsidRDefault="00771609" w:rsidP="00C271CA">
            <w:pPr>
              <w:rPr>
                <w:rFonts w:ascii="MS Gothic" w:eastAsia="MS Gothic" w:hAnsi="MS Gothic"/>
                <w:lang w:val="en-US"/>
              </w:rPr>
            </w:pPr>
          </w:p>
        </w:tc>
      </w:tr>
    </w:tbl>
    <w:p w14:paraId="5686FC92" w14:textId="77777777" w:rsidR="00E93C67" w:rsidRDefault="00E93C67"/>
    <w:p w14:paraId="13945E1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54E84DB" w14:textId="77777777" w:rsidTr="005E32FD">
        <w:trPr>
          <w:cantSplit/>
          <w:trHeight w:val="269"/>
        </w:trPr>
        <w:tc>
          <w:tcPr>
            <w:tcW w:w="15593" w:type="dxa"/>
            <w:gridSpan w:val="2"/>
            <w:shd w:val="clear" w:color="auto" w:fill="5B9BD5" w:themeFill="accent5"/>
          </w:tcPr>
          <w:p w14:paraId="3DEB0F5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DB78AA3" w14:textId="77777777" w:rsidR="00877A71" w:rsidRPr="00145CC7" w:rsidRDefault="00877A71" w:rsidP="00A729DC">
            <w:pPr>
              <w:ind w:left="720"/>
              <w:jc w:val="center"/>
              <w:rPr>
                <w:b/>
              </w:rPr>
            </w:pPr>
          </w:p>
        </w:tc>
      </w:tr>
      <w:tr w:rsidR="002300DE" w:rsidRPr="00F42A6F" w14:paraId="157747E2" w14:textId="77777777" w:rsidTr="00436EB9">
        <w:trPr>
          <w:cantSplit/>
          <w:trHeight w:val="269"/>
        </w:trPr>
        <w:tc>
          <w:tcPr>
            <w:tcW w:w="4962" w:type="dxa"/>
          </w:tcPr>
          <w:p w14:paraId="304B7FEE"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4B806DAB" w14:textId="77777777" w:rsidR="001B28A7" w:rsidRDefault="006425DB" w:rsidP="001B28A7">
            <w:r w:rsidRPr="006425DB">
              <w:t xml:space="preserve">Raw data will be stored for </w:t>
            </w:r>
            <w:r>
              <w:t>more than 5 years</w:t>
            </w:r>
            <w:r w:rsidRPr="006425DB">
              <w:t>.</w:t>
            </w:r>
            <w:r w:rsidR="00FC3BCF">
              <w:t xml:space="preserve"> For </w:t>
            </w:r>
            <w:r w:rsidR="00AC7507">
              <w:t>storage of large data sets (</w:t>
            </w:r>
            <w:proofErr w:type="spellStart"/>
            <w:r w:rsidR="00AC7507">
              <w:t>e.g</w:t>
            </w:r>
            <w:proofErr w:type="spellEnd"/>
            <w:r w:rsidR="00AC7507">
              <w:t xml:space="preserve"> transcriptomics analyses)</w:t>
            </w:r>
            <w:r w:rsidR="001B28A7">
              <w:t xml:space="preserve"> large storage access is available in the lab. </w:t>
            </w:r>
          </w:p>
          <w:p w14:paraId="2E7740DD" w14:textId="6B0D1C56" w:rsidR="006425DB" w:rsidRPr="006425DB" w:rsidRDefault="006425DB" w:rsidP="001B28A7">
            <w:r w:rsidRPr="006425DB">
              <w:t>Analy</w:t>
            </w:r>
            <w:r w:rsidR="001B28A7">
              <w:t>s</w:t>
            </w:r>
            <w:r w:rsidRPr="006425DB">
              <w:t xml:space="preserve">ed datasets </w:t>
            </w:r>
            <w:r w:rsidR="009B4F31">
              <w:t xml:space="preserve">including analytical excel and </w:t>
            </w:r>
            <w:proofErr w:type="spellStart"/>
            <w:r w:rsidR="009B4F31">
              <w:t>Graphpad</w:t>
            </w:r>
            <w:proofErr w:type="spellEnd"/>
            <w:r w:rsidR="009B4F31">
              <w:t xml:space="preserve"> Prism files are</w:t>
            </w:r>
            <w:r w:rsidRPr="006425DB">
              <w:t xml:space="preserve"> stored by the</w:t>
            </w:r>
          </w:p>
          <w:p w14:paraId="30003654" w14:textId="2F5D116F" w:rsidR="006425DB" w:rsidRPr="006425DB" w:rsidRDefault="006425DB" w:rsidP="006425DB">
            <w:r w:rsidRPr="006425DB">
              <w:t xml:space="preserve">individual researchers. </w:t>
            </w:r>
            <w:r w:rsidR="009B4F31">
              <w:t>After project completion (PhD),</w:t>
            </w:r>
            <w:r w:rsidRPr="006425DB">
              <w:t xml:space="preserve"> excess data is removed and</w:t>
            </w:r>
          </w:p>
          <w:p w14:paraId="5B77940B" w14:textId="0ABA8D93" w:rsidR="002300DE" w:rsidRPr="006425DB" w:rsidRDefault="006425DB" w:rsidP="0058003C">
            <w:r w:rsidRPr="006425DB">
              <w:t>valuable data remains under the name the fellow in the dedicated folder</w:t>
            </w:r>
            <w:r w:rsidR="009B4F31">
              <w:t xml:space="preserve"> on the KU Leuven shared drive</w:t>
            </w:r>
            <w:r w:rsidR="0058003C">
              <w:t xml:space="preserve"> for a</w:t>
            </w:r>
            <w:r w:rsidRPr="006425DB">
              <w:t xml:space="preserve"> minimum of 5 years</w:t>
            </w:r>
            <w:r w:rsidR="0058003C">
              <w:t xml:space="preserve"> to allow re-analysis of</w:t>
            </w:r>
            <w:r w:rsidRPr="006425DB">
              <w:t xml:space="preserve"> all published work if needed.</w:t>
            </w:r>
          </w:p>
        </w:tc>
      </w:tr>
      <w:tr w:rsidR="002300DE" w:rsidRPr="00F42A6F" w14:paraId="70F641CE" w14:textId="77777777" w:rsidTr="00436EB9">
        <w:trPr>
          <w:cantSplit/>
          <w:trHeight w:val="269"/>
        </w:trPr>
        <w:tc>
          <w:tcPr>
            <w:tcW w:w="4962" w:type="dxa"/>
          </w:tcPr>
          <w:p w14:paraId="1C0D736F" w14:textId="77777777" w:rsidR="002300DE" w:rsidRDefault="000C4BF5" w:rsidP="000C4BF5">
            <w:r w:rsidRPr="00C40606">
              <w:t>Where will these data be archived (stored and curated for the long-term)?</w:t>
            </w:r>
          </w:p>
        </w:tc>
        <w:tc>
          <w:tcPr>
            <w:tcW w:w="10631" w:type="dxa"/>
          </w:tcPr>
          <w:p w14:paraId="4B1223FE" w14:textId="01338981" w:rsidR="002300DE" w:rsidRPr="00336543" w:rsidRDefault="00336543" w:rsidP="6320600B">
            <w:r w:rsidRPr="00336543">
              <w:t>Data will remain on the KU Leuven shared drive (J:) and large storage (L:) as specified above.</w:t>
            </w:r>
          </w:p>
          <w:p w14:paraId="11FBA9BB" w14:textId="77777777" w:rsidR="000C4BF5" w:rsidRDefault="000C4BF5" w:rsidP="6320600B">
            <w:pPr>
              <w:rPr>
                <w:b/>
                <w:bCs/>
              </w:rPr>
            </w:pPr>
          </w:p>
          <w:p w14:paraId="7EAB3855" w14:textId="77777777" w:rsidR="000C4BF5" w:rsidRDefault="000C4BF5" w:rsidP="6320600B">
            <w:pPr>
              <w:rPr>
                <w:b/>
                <w:bCs/>
              </w:rPr>
            </w:pPr>
          </w:p>
          <w:p w14:paraId="099D0713" w14:textId="77777777" w:rsidR="000C4BF5" w:rsidRDefault="000C4BF5" w:rsidP="6320600B">
            <w:pPr>
              <w:rPr>
                <w:b/>
                <w:bCs/>
              </w:rPr>
            </w:pPr>
          </w:p>
          <w:p w14:paraId="6825107C" w14:textId="77777777" w:rsidR="000C4BF5" w:rsidRPr="00C57639" w:rsidRDefault="000C4BF5" w:rsidP="6320600B">
            <w:pPr>
              <w:rPr>
                <w:b/>
                <w:bCs/>
              </w:rPr>
            </w:pPr>
          </w:p>
        </w:tc>
      </w:tr>
      <w:tr w:rsidR="002300DE" w:rsidRPr="00906DA8" w14:paraId="1DB0B9F5" w14:textId="77777777" w:rsidTr="00436EB9">
        <w:trPr>
          <w:cantSplit/>
          <w:trHeight w:val="269"/>
        </w:trPr>
        <w:tc>
          <w:tcPr>
            <w:tcW w:w="4962" w:type="dxa"/>
          </w:tcPr>
          <w:p w14:paraId="32477718" w14:textId="77777777" w:rsidR="00436EB9" w:rsidRDefault="00AB632D" w:rsidP="00877A71">
            <w:r w:rsidRPr="00C40606">
              <w:t>What are the expected costs for data preservation during the expected retention period? How will these costs be covered?</w:t>
            </w:r>
          </w:p>
          <w:p w14:paraId="7AB0A5E9" w14:textId="77777777" w:rsidR="00AB632D" w:rsidRPr="00436EB9" w:rsidRDefault="00AB632D" w:rsidP="00877A71">
            <w:pPr>
              <w:rPr>
                <w:sz w:val="12"/>
              </w:rPr>
            </w:pPr>
          </w:p>
          <w:p w14:paraId="65D9E5CF" w14:textId="77777777" w:rsidR="00436EB9" w:rsidRDefault="00436EB9" w:rsidP="00877A71">
            <w:pPr>
              <w:rPr>
                <w:i/>
                <w:sz w:val="22"/>
                <w:lang w:val="en-US"/>
              </w:rPr>
            </w:pPr>
          </w:p>
          <w:p w14:paraId="7352344D" w14:textId="77777777" w:rsidR="00AB632D" w:rsidRPr="00436EB9" w:rsidRDefault="00AB632D" w:rsidP="00877A71">
            <w:pPr>
              <w:rPr>
                <w:i/>
              </w:rPr>
            </w:pPr>
          </w:p>
        </w:tc>
        <w:tc>
          <w:tcPr>
            <w:tcW w:w="10631" w:type="dxa"/>
          </w:tcPr>
          <w:p w14:paraId="50DA2834" w14:textId="77777777" w:rsidR="008A6747" w:rsidRPr="00C81FC8" w:rsidRDefault="008A6747" w:rsidP="008A6747">
            <w:pPr>
              <w:rPr>
                <w:rFonts w:eastAsia="MS Gothic" w:cstheme="minorHAnsi"/>
                <w:lang w:val="en-US"/>
              </w:rPr>
            </w:pPr>
            <w:r w:rsidRPr="00C81FC8">
              <w:rPr>
                <w:rFonts w:eastAsia="MS Gothic" w:cstheme="minorHAnsi"/>
                <w:lang w:val="en-US"/>
              </w:rPr>
              <w:t>Costs for storage drives of the KU Leuven network are as follows:</w:t>
            </w:r>
          </w:p>
          <w:p w14:paraId="1BA992FB" w14:textId="77777777" w:rsidR="008A6747" w:rsidRDefault="008A6747" w:rsidP="008A6747">
            <w:pPr>
              <w:rPr>
                <w:rFonts w:eastAsia="MS Gothic" w:cstheme="minorHAnsi"/>
                <w:lang w:val="en-US"/>
              </w:rPr>
            </w:pPr>
          </w:p>
          <w:p w14:paraId="21837A21" w14:textId="77777777" w:rsidR="00D5154F" w:rsidRPr="00C81FC8" w:rsidRDefault="00D5154F" w:rsidP="00D5154F">
            <w:pPr>
              <w:rPr>
                <w:rFonts w:eastAsia="MS Gothic" w:cstheme="minorHAnsi"/>
                <w:lang w:val="en-US"/>
              </w:rPr>
            </w:pPr>
            <w:r>
              <w:rPr>
                <w:rFonts w:eastAsia="MS Gothic" w:cstheme="minorHAnsi"/>
                <w:lang w:val="en-US"/>
              </w:rPr>
              <w:t xml:space="preserve">The inborn errors of immunity lab has purchased the following storage options on the KU Leuven network: </w:t>
            </w:r>
            <w:r w:rsidRPr="00C81FC8">
              <w:rPr>
                <w:rFonts w:eastAsia="MS Gothic" w:cstheme="minorHAnsi"/>
                <w:lang w:val="en-US"/>
              </w:rPr>
              <w:t>Large</w:t>
            </w:r>
            <w:r>
              <w:rPr>
                <w:rFonts w:eastAsia="MS Gothic" w:cstheme="minorHAnsi"/>
                <w:lang w:val="en-US"/>
              </w:rPr>
              <w:t xml:space="preserve"> storage</w:t>
            </w:r>
            <w:r w:rsidRPr="00C81FC8">
              <w:rPr>
                <w:rFonts w:eastAsia="MS Gothic" w:cstheme="minorHAnsi"/>
                <w:lang w:val="en-US"/>
              </w:rPr>
              <w:t xml:space="preserve">: € </w:t>
            </w:r>
            <w:r>
              <w:rPr>
                <w:rFonts w:eastAsia="MS Gothic" w:cstheme="minorHAnsi"/>
                <w:lang w:val="en-US"/>
              </w:rPr>
              <w:t>569</w:t>
            </w:r>
            <w:r w:rsidRPr="00C81FC8">
              <w:rPr>
                <w:rFonts w:eastAsia="MS Gothic" w:cstheme="minorHAnsi"/>
                <w:lang w:val="en-US"/>
              </w:rPr>
              <w:t xml:space="preserve"> / year</w:t>
            </w:r>
            <w:r>
              <w:rPr>
                <w:rFonts w:eastAsia="MS Gothic" w:cstheme="minorHAnsi"/>
                <w:lang w:val="en-US"/>
              </w:rPr>
              <w:t xml:space="preserve"> for 5 TB storage</w:t>
            </w:r>
          </w:p>
          <w:p w14:paraId="4BF10DDE" w14:textId="77777777" w:rsidR="00D5154F" w:rsidRDefault="00D5154F" w:rsidP="00D5154F">
            <w:pPr>
              <w:rPr>
                <w:rFonts w:eastAsia="MS Gothic" w:cstheme="minorHAnsi"/>
                <w:lang w:val="en-US"/>
              </w:rPr>
            </w:pPr>
            <w:r w:rsidRPr="00C81FC8">
              <w:rPr>
                <w:rFonts w:eastAsia="MS Gothic" w:cstheme="minorHAnsi"/>
                <w:lang w:val="en-US"/>
              </w:rPr>
              <w:t>Shared</w:t>
            </w:r>
            <w:r>
              <w:rPr>
                <w:rFonts w:eastAsia="MS Gothic" w:cstheme="minorHAnsi"/>
                <w:lang w:val="en-US"/>
              </w:rPr>
              <w:t xml:space="preserve"> drive</w:t>
            </w:r>
            <w:r w:rsidRPr="00C81FC8">
              <w:rPr>
                <w:rFonts w:eastAsia="MS Gothic" w:cstheme="minorHAnsi"/>
                <w:lang w:val="en-US"/>
              </w:rPr>
              <w:t xml:space="preserve">: € </w:t>
            </w:r>
            <w:r>
              <w:rPr>
                <w:rFonts w:eastAsia="MS Gothic" w:cstheme="minorHAnsi"/>
                <w:lang w:val="en-US"/>
              </w:rPr>
              <w:t>519</w:t>
            </w:r>
            <w:r w:rsidRPr="00C81FC8">
              <w:rPr>
                <w:rFonts w:eastAsia="MS Gothic" w:cstheme="minorHAnsi"/>
                <w:lang w:val="en-US"/>
              </w:rPr>
              <w:t xml:space="preserve"> / year</w:t>
            </w:r>
            <w:r>
              <w:rPr>
                <w:rFonts w:eastAsia="MS Gothic" w:cstheme="minorHAnsi"/>
                <w:lang w:val="en-US"/>
              </w:rPr>
              <w:t xml:space="preserve"> for 1 TB storage</w:t>
            </w:r>
          </w:p>
          <w:p w14:paraId="2DE767BD" w14:textId="77777777" w:rsidR="00D5154F" w:rsidRDefault="00D5154F" w:rsidP="008A6747">
            <w:pPr>
              <w:rPr>
                <w:rFonts w:eastAsia="MS Gothic" w:cstheme="minorHAnsi"/>
                <w:lang w:val="en-US"/>
              </w:rPr>
            </w:pPr>
          </w:p>
          <w:p w14:paraId="53786047" w14:textId="77777777" w:rsidR="008A6747" w:rsidRPr="00C81FC8" w:rsidRDefault="008A6747" w:rsidP="008A6747">
            <w:pPr>
              <w:rPr>
                <w:rFonts w:eastAsia="MS Gothic" w:cstheme="minorHAnsi"/>
                <w:lang w:val="en-US"/>
              </w:rPr>
            </w:pPr>
            <w:r>
              <w:rPr>
                <w:rFonts w:eastAsia="MS Gothic" w:cstheme="minorHAnsi"/>
                <w:lang w:val="en-US"/>
              </w:rPr>
              <w:t xml:space="preserve">Costs for data storage and backup are covered by the ERC Grant “MORE2ADA2”. </w:t>
            </w:r>
          </w:p>
          <w:p w14:paraId="33AD62B6" w14:textId="77777777" w:rsidR="002300DE" w:rsidRPr="008A6747" w:rsidRDefault="002300DE" w:rsidP="5D59270C">
            <w:pPr>
              <w:rPr>
                <w:b/>
                <w:bCs/>
                <w:lang w:val="en-US"/>
              </w:rPr>
            </w:pPr>
          </w:p>
        </w:tc>
      </w:tr>
    </w:tbl>
    <w:p w14:paraId="1FDABDAE" w14:textId="77777777" w:rsidR="00032ED4" w:rsidRDefault="00032ED4"/>
    <w:p w14:paraId="25AB6F3D"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C0E08D2" w14:textId="77777777" w:rsidTr="005E32FD">
        <w:trPr>
          <w:cantSplit/>
          <w:trHeight w:val="269"/>
        </w:trPr>
        <w:tc>
          <w:tcPr>
            <w:tcW w:w="15593" w:type="dxa"/>
            <w:gridSpan w:val="2"/>
            <w:shd w:val="clear" w:color="auto" w:fill="5B9BD5" w:themeFill="accent5"/>
          </w:tcPr>
          <w:p w14:paraId="3CD74563"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98DB2B8" w14:textId="77777777" w:rsidR="00877A71" w:rsidRPr="00145CC7" w:rsidRDefault="00877A71" w:rsidP="00EE6614">
            <w:pPr>
              <w:rPr>
                <w:b/>
              </w:rPr>
            </w:pPr>
          </w:p>
        </w:tc>
      </w:tr>
      <w:tr w:rsidR="0046404A" w:rsidRPr="00F42A6F" w14:paraId="1C27B597" w14:textId="77777777" w:rsidTr="00436EB9">
        <w:trPr>
          <w:cantSplit/>
          <w:trHeight w:val="269"/>
        </w:trPr>
        <w:tc>
          <w:tcPr>
            <w:tcW w:w="4962" w:type="dxa"/>
          </w:tcPr>
          <w:p w14:paraId="0175412D" w14:textId="77777777" w:rsidR="0046404A" w:rsidRDefault="0046404A" w:rsidP="00877A71">
            <w:r w:rsidRPr="0046404A">
              <w:t xml:space="preserve">Will the data (or part of the data) be made available for reuse after/during the project?  </w:t>
            </w:r>
          </w:p>
          <w:p w14:paraId="0A52098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8436F8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1E19A4CF" w14:textId="77777777" w:rsidR="0046404A" w:rsidRPr="00394E22" w:rsidRDefault="0046404A" w:rsidP="00394E22"/>
        </w:tc>
        <w:tc>
          <w:tcPr>
            <w:tcW w:w="10631" w:type="dxa"/>
          </w:tcPr>
          <w:p w14:paraId="58D45B79" w14:textId="3AFA2FDA" w:rsidR="004D37B4" w:rsidRDefault="00000000" w:rsidP="004D37B4">
            <w:sdt>
              <w:sdtPr>
                <w:rPr>
                  <w:lang w:val="en-US"/>
                </w:rPr>
                <w:id w:val="-1392488952"/>
                <w14:checkbox>
                  <w14:checked w14:val="1"/>
                  <w14:checkedState w14:val="2612" w14:font="MS Gothic"/>
                  <w14:uncheckedState w14:val="2610" w14:font="MS Gothic"/>
                </w14:checkbox>
              </w:sdtPr>
              <w:sdtContent>
                <w:r w:rsidR="003533A4">
                  <w:rPr>
                    <w:rFonts w:ascii="MS Gothic" w:eastAsia="MS Gothic" w:hAnsi="MS Gothic" w:hint="eastAsia"/>
                    <w:lang w:val="en-US"/>
                  </w:rPr>
                  <w:t>☒</w:t>
                </w:r>
              </w:sdtContent>
            </w:sdt>
            <w:r w:rsidR="004D37B4">
              <w:t xml:space="preserve"> Yes, in an Open Access repository</w:t>
            </w:r>
          </w:p>
          <w:p w14:paraId="65C610FA"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7A862B12"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082F5318"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A937572" w14:textId="77777777" w:rsidR="004D37B4" w:rsidRDefault="004D37B4" w:rsidP="004D37B4"/>
          <w:p w14:paraId="260D52F5" w14:textId="61859DF0" w:rsidR="004D37B4" w:rsidRDefault="00DA3C46" w:rsidP="004D37B4">
            <w:r>
              <w:t xml:space="preserve">Part of the raw data will be made available in the publishing process as required by good scientific practice. The includes in particular – but not exclusively – RNA-sequencing, proteomics and metabolomics data sets. </w:t>
            </w:r>
            <w:r w:rsidR="00AC6BAD">
              <w:t xml:space="preserve">Data </w:t>
            </w:r>
            <w:r w:rsidR="00AC6BAD">
              <w:rPr>
                <w:lang w:val="en-US"/>
              </w:rPr>
              <w:t xml:space="preserve">will be deposited for open access </w:t>
            </w:r>
            <w:r w:rsidR="00AC6BAD" w:rsidRPr="0015784A">
              <w:rPr>
                <w:lang w:val="en-US"/>
              </w:rPr>
              <w:t xml:space="preserve">to the </w:t>
            </w:r>
            <w:proofErr w:type="spellStart"/>
            <w:r w:rsidR="00AC6BAD" w:rsidRPr="0015784A">
              <w:rPr>
                <w:lang w:val="en-US"/>
              </w:rPr>
              <w:t>ProteomeXchange</w:t>
            </w:r>
            <w:proofErr w:type="spellEnd"/>
            <w:r w:rsidR="00AC6BAD" w:rsidRPr="0015784A">
              <w:rPr>
                <w:lang w:val="en-US"/>
              </w:rPr>
              <w:t xml:space="preserve"> Consortium via the PRIDE partner repository</w:t>
            </w:r>
            <w:r w:rsidR="00B26DC1">
              <w:rPr>
                <w:lang w:val="en-US"/>
              </w:rPr>
              <w:t xml:space="preserve"> (proteomics), the GEO </w:t>
            </w:r>
            <w:r w:rsidR="00A53277" w:rsidRPr="00A53277">
              <w:rPr>
                <w:lang w:val="en-US"/>
              </w:rPr>
              <w:t>genomics data repository</w:t>
            </w:r>
            <w:r w:rsidR="00277FD8">
              <w:rPr>
                <w:lang w:val="en-US"/>
              </w:rPr>
              <w:t xml:space="preserve"> (RNA-sequencing)</w:t>
            </w:r>
            <w:r w:rsidR="00A53277">
              <w:rPr>
                <w:lang w:val="en-US"/>
              </w:rPr>
              <w:t xml:space="preserve"> or </w:t>
            </w:r>
            <w:proofErr w:type="spellStart"/>
            <w:r w:rsidR="00F64F6D">
              <w:rPr>
                <w:lang w:val="en-US"/>
              </w:rPr>
              <w:t>Zenodo</w:t>
            </w:r>
            <w:proofErr w:type="spellEnd"/>
            <w:r w:rsidR="00F64F6D">
              <w:rPr>
                <w:lang w:val="en-US"/>
              </w:rPr>
              <w:t xml:space="preserve">, an </w:t>
            </w:r>
            <w:r w:rsidR="00F64F6D" w:rsidRPr="00F64F6D">
              <w:rPr>
                <w:lang w:val="en-US"/>
              </w:rPr>
              <w:t xml:space="preserve">open repository developed under the European </w:t>
            </w:r>
            <w:proofErr w:type="spellStart"/>
            <w:r w:rsidR="00F64F6D" w:rsidRPr="00F64F6D">
              <w:rPr>
                <w:lang w:val="en-US"/>
              </w:rPr>
              <w:t>OpenAIRE</w:t>
            </w:r>
            <w:proofErr w:type="spellEnd"/>
            <w:r w:rsidR="00F64F6D" w:rsidRPr="00F64F6D">
              <w:rPr>
                <w:lang w:val="en-US"/>
              </w:rPr>
              <w:t xml:space="preserve"> program and operated by CERN</w:t>
            </w:r>
            <w:r w:rsidR="00AC6BAD">
              <w:rPr>
                <w:lang w:val="en-US"/>
              </w:rPr>
              <w:t>.</w:t>
            </w:r>
            <w:r w:rsidR="00CE34F9">
              <w:rPr>
                <w:lang w:val="en-US"/>
              </w:rPr>
              <w:t xml:space="preserve"> All data sets will be published in an </w:t>
            </w:r>
            <w:proofErr w:type="spellStart"/>
            <w:r w:rsidR="00CE34F9">
              <w:rPr>
                <w:lang w:val="en-US"/>
              </w:rPr>
              <w:t>anonymised</w:t>
            </w:r>
            <w:proofErr w:type="spellEnd"/>
            <w:r w:rsidR="00CE34F9">
              <w:rPr>
                <w:lang w:val="en-US"/>
              </w:rPr>
              <w:t xml:space="preserve"> format. </w:t>
            </w:r>
          </w:p>
          <w:p w14:paraId="683451D9" w14:textId="77777777" w:rsidR="004D37B4" w:rsidRDefault="004D37B4" w:rsidP="004D37B4"/>
          <w:p w14:paraId="3A34F1A9" w14:textId="77777777" w:rsidR="0046404A" w:rsidRPr="004D37B4" w:rsidRDefault="0046404A" w:rsidP="00436EB9"/>
        </w:tc>
      </w:tr>
      <w:tr w:rsidR="008F41F6" w:rsidRPr="00F42A6F" w14:paraId="6F6B5233" w14:textId="77777777" w:rsidTr="00436EB9">
        <w:trPr>
          <w:cantSplit/>
          <w:trHeight w:val="269"/>
        </w:trPr>
        <w:tc>
          <w:tcPr>
            <w:tcW w:w="4962" w:type="dxa"/>
          </w:tcPr>
          <w:p w14:paraId="3A6E297D" w14:textId="77777777" w:rsidR="008F41F6" w:rsidRDefault="008F41F6" w:rsidP="00877A71">
            <w:r w:rsidRPr="008F41F6">
              <w:t>If access is restricted, please specify who will be able to access the data and under what conditions.</w:t>
            </w:r>
          </w:p>
        </w:tc>
        <w:tc>
          <w:tcPr>
            <w:tcW w:w="10631" w:type="dxa"/>
          </w:tcPr>
          <w:p w14:paraId="2F3A6CC3" w14:textId="0720CCBB" w:rsidR="008F41F6" w:rsidRDefault="00074F56" w:rsidP="00436EB9">
            <w:pPr>
              <w:rPr>
                <w:lang w:val="en-US"/>
              </w:rPr>
            </w:pPr>
            <w:r>
              <w:rPr>
                <w:lang w:val="en-US"/>
              </w:rPr>
              <w:t xml:space="preserve">Raw data that will not be made publicly available in the publishing process will </w:t>
            </w:r>
            <w:r w:rsidR="00D8792E">
              <w:rPr>
                <w:lang w:val="en-US"/>
              </w:rPr>
              <w:t>be available upon request</w:t>
            </w:r>
            <w:r w:rsidR="00D46898">
              <w:rPr>
                <w:lang w:val="en-US"/>
              </w:rPr>
              <w:t>. Access will be managed by Prof. Isabelle Meyts (PI) and Dr. Leen Moens (senior postdoc).</w:t>
            </w:r>
          </w:p>
        </w:tc>
      </w:tr>
      <w:tr w:rsidR="002300DE" w:rsidRPr="00F42A6F" w14:paraId="20F1E477" w14:textId="77777777" w:rsidTr="00436EB9">
        <w:trPr>
          <w:cantSplit/>
          <w:trHeight w:val="269"/>
        </w:trPr>
        <w:tc>
          <w:tcPr>
            <w:tcW w:w="4962" w:type="dxa"/>
          </w:tcPr>
          <w:p w14:paraId="033D54CF"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62EB3A6D" w14:textId="113CFD96"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081CB3">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52D4E66"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62597FD"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B44A558"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387F20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315D5801"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6505E731" w14:textId="77777777" w:rsidR="005904AD" w:rsidRPr="00436EB9" w:rsidRDefault="005904AD" w:rsidP="00436EB9">
            <w:pPr>
              <w:rPr>
                <w:lang w:val="en-US"/>
              </w:rPr>
            </w:pPr>
          </w:p>
          <w:p w14:paraId="2E8331EC" w14:textId="220C833F" w:rsidR="002300DE" w:rsidRDefault="00436EB9" w:rsidP="00436EB9">
            <w:pPr>
              <w:rPr>
                <w:bCs/>
              </w:rPr>
            </w:pPr>
            <w:r w:rsidRPr="00436EB9">
              <w:rPr>
                <w:bCs/>
              </w:rPr>
              <w:t>I</w:t>
            </w:r>
            <w:r>
              <w:rPr>
                <w:bCs/>
              </w:rPr>
              <w:t>f yes, please specify</w:t>
            </w:r>
            <w:r w:rsidRPr="00436EB9">
              <w:rPr>
                <w:bCs/>
              </w:rPr>
              <w:t>:</w:t>
            </w:r>
            <w:r w:rsidR="00081CB3">
              <w:rPr>
                <w:bCs/>
              </w:rPr>
              <w:t xml:space="preserve"> All patient information will only be </w:t>
            </w:r>
            <w:r w:rsidR="00F52BA1">
              <w:rPr>
                <w:bCs/>
              </w:rPr>
              <w:t>handled and published in an anonymised form to comply with privacy requirements.</w:t>
            </w:r>
          </w:p>
          <w:p w14:paraId="7A1EEC85" w14:textId="77777777" w:rsidR="005904AD" w:rsidRDefault="005904AD" w:rsidP="00436EB9">
            <w:pPr>
              <w:rPr>
                <w:b/>
                <w:bCs/>
              </w:rPr>
            </w:pPr>
          </w:p>
          <w:p w14:paraId="0F649697" w14:textId="77777777" w:rsidR="005904AD" w:rsidRPr="00C57639" w:rsidRDefault="005904AD" w:rsidP="00436EB9">
            <w:pPr>
              <w:rPr>
                <w:b/>
                <w:bCs/>
              </w:rPr>
            </w:pPr>
          </w:p>
        </w:tc>
      </w:tr>
      <w:tr w:rsidR="002300DE" w:rsidRPr="00F42A6F" w14:paraId="5D6B9067" w14:textId="77777777" w:rsidTr="00436EB9">
        <w:trPr>
          <w:cantSplit/>
          <w:trHeight w:val="269"/>
        </w:trPr>
        <w:tc>
          <w:tcPr>
            <w:tcW w:w="4962" w:type="dxa"/>
          </w:tcPr>
          <w:p w14:paraId="7AD67940"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10F68C28" w14:textId="7FC98268" w:rsidR="002300DE" w:rsidRPr="00C57639" w:rsidRDefault="00277FD8" w:rsidP="6320600B">
            <w:pPr>
              <w:rPr>
                <w:b/>
                <w:bCs/>
              </w:rPr>
            </w:pPr>
            <w:r>
              <w:t xml:space="preserve">Data </w:t>
            </w:r>
            <w:r>
              <w:rPr>
                <w:lang w:val="en-US"/>
              </w:rPr>
              <w:t xml:space="preserve">will be deposited for open access </w:t>
            </w:r>
            <w:r w:rsidRPr="0015784A">
              <w:rPr>
                <w:lang w:val="en-US"/>
              </w:rPr>
              <w:t xml:space="preserve">to the </w:t>
            </w:r>
            <w:proofErr w:type="spellStart"/>
            <w:r w:rsidRPr="0015784A">
              <w:rPr>
                <w:lang w:val="en-US"/>
              </w:rPr>
              <w:t>ProteomeXchange</w:t>
            </w:r>
            <w:proofErr w:type="spellEnd"/>
            <w:r w:rsidRPr="0015784A">
              <w:rPr>
                <w:lang w:val="en-US"/>
              </w:rPr>
              <w:t xml:space="preserve"> Consortium via the PRIDE partner repository</w:t>
            </w:r>
            <w:r>
              <w:rPr>
                <w:lang w:val="en-US"/>
              </w:rPr>
              <w:t xml:space="preserve"> (proteomics), the GEO </w:t>
            </w:r>
            <w:r w:rsidRPr="00A53277">
              <w:rPr>
                <w:lang w:val="en-US"/>
              </w:rPr>
              <w:t>genomics data repository</w:t>
            </w:r>
            <w:r>
              <w:rPr>
                <w:lang w:val="en-US"/>
              </w:rPr>
              <w:t xml:space="preserve"> (RNA-sequencing) or </w:t>
            </w:r>
            <w:proofErr w:type="spellStart"/>
            <w:r>
              <w:rPr>
                <w:lang w:val="en-US"/>
              </w:rPr>
              <w:t>Zenodo</w:t>
            </w:r>
            <w:proofErr w:type="spellEnd"/>
            <w:r>
              <w:rPr>
                <w:lang w:val="en-US"/>
              </w:rPr>
              <w:t xml:space="preserve">, an </w:t>
            </w:r>
            <w:r w:rsidRPr="00F64F6D">
              <w:rPr>
                <w:lang w:val="en-US"/>
              </w:rPr>
              <w:t xml:space="preserve">open repository developed under the European </w:t>
            </w:r>
            <w:proofErr w:type="spellStart"/>
            <w:r w:rsidRPr="00F64F6D">
              <w:rPr>
                <w:lang w:val="en-US"/>
              </w:rPr>
              <w:t>OpenAIRE</w:t>
            </w:r>
            <w:proofErr w:type="spellEnd"/>
            <w:r w:rsidRPr="00F64F6D">
              <w:rPr>
                <w:lang w:val="en-US"/>
              </w:rPr>
              <w:t xml:space="preserve"> program and operated by CERN</w:t>
            </w:r>
            <w:r>
              <w:rPr>
                <w:lang w:val="en-US"/>
              </w:rPr>
              <w:t xml:space="preserve">. All data sets will be published in an </w:t>
            </w:r>
            <w:proofErr w:type="spellStart"/>
            <w:r>
              <w:rPr>
                <w:lang w:val="en-US"/>
              </w:rPr>
              <w:t>anonymised</w:t>
            </w:r>
            <w:proofErr w:type="spellEnd"/>
            <w:r>
              <w:rPr>
                <w:lang w:val="en-US"/>
              </w:rPr>
              <w:t xml:space="preserve"> format.</w:t>
            </w:r>
          </w:p>
        </w:tc>
      </w:tr>
      <w:tr w:rsidR="002300DE" w:rsidRPr="00F42A6F" w14:paraId="7538613C" w14:textId="77777777" w:rsidTr="00436EB9">
        <w:trPr>
          <w:cantSplit/>
          <w:trHeight w:val="269"/>
        </w:trPr>
        <w:tc>
          <w:tcPr>
            <w:tcW w:w="4962" w:type="dxa"/>
          </w:tcPr>
          <w:p w14:paraId="028FB044" w14:textId="77777777" w:rsidR="00CF3DAB" w:rsidRDefault="00CF3DAB" w:rsidP="00877A71">
            <w:r w:rsidRPr="00CF3DAB">
              <w:t>When will the data be made available?</w:t>
            </w:r>
          </w:p>
          <w:p w14:paraId="5D69C2F2" w14:textId="77777777" w:rsidR="00CF3DAB" w:rsidRDefault="00CF3DAB" w:rsidP="00CF3DAB"/>
          <w:p w14:paraId="3D689821"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70A10F24" w14:textId="1A525396" w:rsidR="002300DE" w:rsidRPr="008A6296" w:rsidRDefault="008A6296" w:rsidP="6320600B">
            <w:r w:rsidRPr="008A6296">
              <w:t>Data will be made available upon publication of research results.</w:t>
            </w:r>
          </w:p>
          <w:p w14:paraId="6DCEBA28" w14:textId="77777777" w:rsidR="00CF3DAB" w:rsidRDefault="00CF3DAB" w:rsidP="6320600B">
            <w:pPr>
              <w:rPr>
                <w:b/>
                <w:bCs/>
              </w:rPr>
            </w:pPr>
          </w:p>
          <w:p w14:paraId="2EC887E5" w14:textId="77777777" w:rsidR="00CF3DAB" w:rsidRDefault="00CF3DAB" w:rsidP="6320600B">
            <w:pPr>
              <w:rPr>
                <w:b/>
                <w:bCs/>
              </w:rPr>
            </w:pPr>
          </w:p>
          <w:p w14:paraId="5E121D4D" w14:textId="77777777" w:rsidR="00CF3DAB" w:rsidRDefault="00CF3DAB" w:rsidP="6320600B">
            <w:pPr>
              <w:rPr>
                <w:b/>
                <w:bCs/>
              </w:rPr>
            </w:pPr>
          </w:p>
          <w:p w14:paraId="77FB0D41" w14:textId="77777777" w:rsidR="00CF3DAB" w:rsidRPr="00C57639" w:rsidRDefault="00CF3DAB" w:rsidP="6320600B">
            <w:pPr>
              <w:rPr>
                <w:b/>
                <w:bCs/>
              </w:rPr>
            </w:pPr>
          </w:p>
        </w:tc>
      </w:tr>
      <w:tr w:rsidR="002300DE" w:rsidRPr="00F42A6F" w14:paraId="4618BD2B" w14:textId="77777777" w:rsidTr="00367C7F">
        <w:trPr>
          <w:cantSplit/>
          <w:trHeight w:val="269"/>
        </w:trPr>
        <w:tc>
          <w:tcPr>
            <w:tcW w:w="4962" w:type="dxa"/>
          </w:tcPr>
          <w:p w14:paraId="0EF726EC" w14:textId="77777777" w:rsidR="002300DE" w:rsidRDefault="009966C3" w:rsidP="00877A71">
            <w:r w:rsidRPr="009966C3">
              <w:t>Which data usage licenses are you going to provide? If none, please explain why.</w:t>
            </w:r>
          </w:p>
          <w:p w14:paraId="3A9CE368" w14:textId="77777777" w:rsidR="00CF07B7" w:rsidRDefault="00CF07B7" w:rsidP="00877A71"/>
          <w:p w14:paraId="2FCCE50C"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27BD626" w14:textId="77777777" w:rsidR="009C54E5" w:rsidRPr="007B6EED" w:rsidRDefault="009C54E5" w:rsidP="00CF07B7">
            <w:pPr>
              <w:rPr>
                <w:rStyle w:val="SubtleReference"/>
                <w:i/>
                <w:sz w:val="20"/>
                <w:szCs w:val="20"/>
              </w:rPr>
            </w:pPr>
          </w:p>
          <w:p w14:paraId="43D35303"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1D246073" w14:textId="77777777" w:rsidR="009966C3" w:rsidRDefault="009966C3" w:rsidP="00877A71"/>
        </w:tc>
        <w:tc>
          <w:tcPr>
            <w:tcW w:w="10631" w:type="dxa"/>
            <w:shd w:val="clear" w:color="auto" w:fill="auto"/>
          </w:tcPr>
          <w:p w14:paraId="1794E4C3" w14:textId="29D88985" w:rsidR="002300DE" w:rsidRPr="001A0B85" w:rsidRDefault="001A0B85" w:rsidP="00BB4EB5">
            <w:r>
              <w:t>D</w:t>
            </w:r>
            <w:r w:rsidRPr="001A0B85">
              <w:t xml:space="preserve">ata from the project that can be shared will be made available </w:t>
            </w:r>
            <w:r w:rsidRPr="00367C7F">
              <w:t>under a creative commons attribution license (cc-by 4.0),</w:t>
            </w:r>
            <w:r w:rsidRPr="001A0B85">
              <w:t xml:space="preserve"> so that users have to give credit to the original data creators</w:t>
            </w:r>
            <w:r>
              <w:t>.</w:t>
            </w:r>
          </w:p>
        </w:tc>
      </w:tr>
      <w:tr w:rsidR="00331EA7" w:rsidRPr="00F42A6F" w14:paraId="440274CD" w14:textId="77777777" w:rsidTr="00436EB9">
        <w:trPr>
          <w:cantSplit/>
          <w:trHeight w:val="269"/>
        </w:trPr>
        <w:tc>
          <w:tcPr>
            <w:tcW w:w="4962" w:type="dxa"/>
          </w:tcPr>
          <w:p w14:paraId="3E1DFA88"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1F20FA11" w14:textId="77777777" w:rsidR="00C25D47" w:rsidRDefault="00C25D47" w:rsidP="00877A71"/>
          <w:p w14:paraId="4F261CAA"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4269255" w14:textId="77777777" w:rsidR="00331EA7" w:rsidRPr="00C25D47" w:rsidRDefault="00331EA7" w:rsidP="00C25D47"/>
        </w:tc>
        <w:tc>
          <w:tcPr>
            <w:tcW w:w="10631" w:type="dxa"/>
          </w:tcPr>
          <w:p w14:paraId="56C881EC" w14:textId="4AEB44C1"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BD595F">
                  <w:rPr>
                    <w:rFonts w:ascii="MS Gothic" w:eastAsia="MS Gothic" w:hAnsi="MS Gothic" w:hint="eastAsia"/>
                    <w:lang w:val="en-US"/>
                  </w:rPr>
                  <w:t>☒</w:t>
                </w:r>
              </w:sdtContent>
            </w:sdt>
            <w:r w:rsidR="00331EA7" w:rsidRPr="00436EB9">
              <w:rPr>
                <w:lang w:val="en-US"/>
              </w:rPr>
              <w:t xml:space="preserve"> Yes</w:t>
            </w:r>
          </w:p>
          <w:p w14:paraId="652D19AB"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0E3E9449" w14:textId="77777777" w:rsidR="00331EA7" w:rsidRDefault="00331EA7" w:rsidP="00331EA7">
            <w:pPr>
              <w:rPr>
                <w:bCs/>
              </w:rPr>
            </w:pPr>
            <w:r w:rsidRPr="00436EB9">
              <w:rPr>
                <w:bCs/>
              </w:rPr>
              <w:t xml:space="preserve">If </w:t>
            </w:r>
            <w:r>
              <w:rPr>
                <w:bCs/>
              </w:rPr>
              <w:t>yes</w:t>
            </w:r>
            <w:r w:rsidRPr="00436EB9">
              <w:rPr>
                <w:bCs/>
              </w:rPr>
              <w:t>:</w:t>
            </w:r>
          </w:p>
          <w:p w14:paraId="11CB5BDC" w14:textId="77777777" w:rsidR="00331EA7" w:rsidRDefault="00331EA7" w:rsidP="00331EA7">
            <w:pPr>
              <w:rPr>
                <w:b/>
                <w:bCs/>
              </w:rPr>
            </w:pPr>
          </w:p>
          <w:p w14:paraId="418FC842" w14:textId="3B169594" w:rsidR="00331EA7" w:rsidRPr="00D87EBC" w:rsidRDefault="008109A5" w:rsidP="00331EA7">
            <w:r w:rsidRPr="00D87EBC">
              <w:t>Ac</w:t>
            </w:r>
            <w:r w:rsidR="00D87EBC" w:rsidRPr="00D87EBC">
              <w:t>cession numbers and identifiers will be assigned to the data sets upon publication and provided in the published manuscript for data transparency.</w:t>
            </w:r>
            <w:r w:rsidR="00BD595F" w:rsidRPr="00D87EBC">
              <w:t xml:space="preserve"> </w:t>
            </w:r>
          </w:p>
        </w:tc>
      </w:tr>
      <w:tr w:rsidR="002300DE" w:rsidRPr="005B780B" w14:paraId="0588C721" w14:textId="77777777" w:rsidTr="00436EB9">
        <w:trPr>
          <w:cantSplit/>
          <w:trHeight w:val="269"/>
        </w:trPr>
        <w:tc>
          <w:tcPr>
            <w:tcW w:w="4962" w:type="dxa"/>
          </w:tcPr>
          <w:p w14:paraId="2D47BABC" w14:textId="77777777" w:rsidR="00D712D9" w:rsidRPr="00BD4178" w:rsidRDefault="002300DE" w:rsidP="00877A71">
            <w:r>
              <w:t xml:space="preserve">What are the expected costs for data sharing? How will these costs be covered? </w:t>
            </w:r>
          </w:p>
          <w:p w14:paraId="33D3851B" w14:textId="77777777" w:rsidR="00171BDA" w:rsidRPr="00D712D9" w:rsidRDefault="00171BDA" w:rsidP="00877A71">
            <w:pPr>
              <w:rPr>
                <w:i/>
              </w:rPr>
            </w:pPr>
          </w:p>
        </w:tc>
        <w:tc>
          <w:tcPr>
            <w:tcW w:w="10631" w:type="dxa"/>
          </w:tcPr>
          <w:p w14:paraId="54A6293C" w14:textId="35A32BA4" w:rsidR="002300DE" w:rsidRPr="000C7D23" w:rsidRDefault="000C7D23" w:rsidP="5D59270C">
            <w:r w:rsidRPr="000C7D23">
              <w:t>Usage of the above-mentioned public servers for data sharing is free. Costs for open access publication will be covered by the FWO bench fee or within the ERC grant MORE2ADA2.</w:t>
            </w:r>
          </w:p>
        </w:tc>
      </w:tr>
    </w:tbl>
    <w:p w14:paraId="6B4BF8C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6B48C4D" w14:textId="77777777" w:rsidTr="005E32FD">
        <w:trPr>
          <w:cantSplit/>
          <w:trHeight w:val="501"/>
        </w:trPr>
        <w:tc>
          <w:tcPr>
            <w:tcW w:w="15593" w:type="dxa"/>
            <w:gridSpan w:val="2"/>
            <w:shd w:val="clear" w:color="auto" w:fill="5B9BD5" w:themeFill="accent5"/>
          </w:tcPr>
          <w:p w14:paraId="5C93E88C"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14D1F3F" w14:textId="77777777" w:rsidR="00877A71" w:rsidRPr="00145CC7" w:rsidRDefault="00877A71" w:rsidP="00EE6614">
            <w:pPr>
              <w:ind w:left="360"/>
              <w:rPr>
                <w:b/>
              </w:rPr>
            </w:pPr>
          </w:p>
        </w:tc>
      </w:tr>
      <w:tr w:rsidR="002300DE" w:rsidRPr="0093622C" w14:paraId="00143C41" w14:textId="77777777" w:rsidTr="00436EB9">
        <w:trPr>
          <w:cantSplit/>
          <w:trHeight w:val="269"/>
        </w:trPr>
        <w:tc>
          <w:tcPr>
            <w:tcW w:w="4962" w:type="dxa"/>
          </w:tcPr>
          <w:p w14:paraId="07774CB4" w14:textId="77777777" w:rsidR="002300DE" w:rsidRPr="00CA44D7" w:rsidRDefault="00F621F9" w:rsidP="00877A71">
            <w:r w:rsidRPr="00C40606">
              <w:t>Who will manage data documentation and metadata during the research project?</w:t>
            </w:r>
          </w:p>
        </w:tc>
        <w:tc>
          <w:tcPr>
            <w:tcW w:w="10631" w:type="dxa"/>
          </w:tcPr>
          <w:p w14:paraId="06C64A12" w14:textId="5551AF90" w:rsidR="002300DE" w:rsidRPr="0093622C" w:rsidRDefault="0093622C" w:rsidP="6320600B">
            <w:pPr>
              <w:rPr>
                <w:lang w:val="nl-BE"/>
              </w:rPr>
            </w:pPr>
            <w:r w:rsidRPr="0093622C">
              <w:rPr>
                <w:lang w:val="nl-BE"/>
              </w:rPr>
              <w:t>Lisa Ehlers (PhD Student), Leen</w:t>
            </w:r>
            <w:r>
              <w:rPr>
                <w:lang w:val="nl-BE"/>
              </w:rPr>
              <w:t xml:space="preserve"> Moens (senior post doc), Prof. Isabelle Meyts (PI)</w:t>
            </w:r>
          </w:p>
        </w:tc>
      </w:tr>
      <w:tr w:rsidR="002300DE" w:rsidRPr="00F42A6F" w14:paraId="3454A17B" w14:textId="77777777" w:rsidTr="00436EB9">
        <w:trPr>
          <w:cantSplit/>
          <w:trHeight w:val="269"/>
        </w:trPr>
        <w:tc>
          <w:tcPr>
            <w:tcW w:w="4962" w:type="dxa"/>
          </w:tcPr>
          <w:p w14:paraId="2358476E" w14:textId="77777777" w:rsidR="002300DE" w:rsidRDefault="00F621F9" w:rsidP="00877A71">
            <w:r w:rsidRPr="00C40606">
              <w:t>Who will manage data storage and backup during the research project?</w:t>
            </w:r>
          </w:p>
        </w:tc>
        <w:tc>
          <w:tcPr>
            <w:tcW w:w="10631" w:type="dxa"/>
          </w:tcPr>
          <w:p w14:paraId="0CB91B2F" w14:textId="64BF5C64" w:rsidR="002300DE" w:rsidRPr="0093622C" w:rsidRDefault="0093622C" w:rsidP="6320600B">
            <w:r w:rsidRPr="0093622C">
              <w:t>Prof</w:t>
            </w:r>
            <w:r>
              <w:t>.</w:t>
            </w:r>
            <w:r w:rsidRPr="0093622C">
              <w:t xml:space="preserve"> I</w:t>
            </w:r>
            <w:r>
              <w:t>sabelle</w:t>
            </w:r>
            <w:r w:rsidRPr="0093622C">
              <w:t xml:space="preserve"> Meyts (PI) and L</w:t>
            </w:r>
            <w:r>
              <w:t>een</w:t>
            </w:r>
            <w:r w:rsidRPr="0093622C">
              <w:t xml:space="preserve"> Moens (senior post doc)</w:t>
            </w:r>
          </w:p>
        </w:tc>
      </w:tr>
      <w:tr w:rsidR="0093622C" w:rsidRPr="00F42A6F" w14:paraId="1EEC7D4B" w14:textId="77777777" w:rsidTr="00436EB9">
        <w:trPr>
          <w:cantSplit/>
          <w:trHeight w:val="269"/>
        </w:trPr>
        <w:tc>
          <w:tcPr>
            <w:tcW w:w="4962" w:type="dxa"/>
          </w:tcPr>
          <w:p w14:paraId="2DC3C97F" w14:textId="77777777" w:rsidR="0093622C" w:rsidRDefault="0093622C" w:rsidP="0093622C">
            <w:r w:rsidRPr="00C40606">
              <w:t>Who will manage data preservation and sharing?</w:t>
            </w:r>
          </w:p>
        </w:tc>
        <w:tc>
          <w:tcPr>
            <w:tcW w:w="10631" w:type="dxa"/>
          </w:tcPr>
          <w:p w14:paraId="4B15D07F" w14:textId="4B1EAD7E" w:rsidR="0093622C" w:rsidRPr="0093622C" w:rsidRDefault="0093622C" w:rsidP="0093622C">
            <w:r w:rsidRPr="0093622C">
              <w:t>Prof</w:t>
            </w:r>
            <w:r>
              <w:t>.</w:t>
            </w:r>
            <w:r w:rsidRPr="0093622C">
              <w:t xml:space="preserve"> I</w:t>
            </w:r>
            <w:r>
              <w:t>sabelle</w:t>
            </w:r>
            <w:r w:rsidRPr="0093622C">
              <w:t xml:space="preserve"> Meyts (PI) and L</w:t>
            </w:r>
            <w:r>
              <w:t>een</w:t>
            </w:r>
            <w:r w:rsidRPr="0093622C">
              <w:t xml:space="preserve"> Moens (senior post doc)</w:t>
            </w:r>
          </w:p>
        </w:tc>
      </w:tr>
      <w:tr w:rsidR="002300DE" w:rsidRPr="00F42A6F" w14:paraId="44E8141A" w14:textId="77777777" w:rsidTr="00436EB9">
        <w:trPr>
          <w:cantSplit/>
          <w:trHeight w:val="269"/>
        </w:trPr>
        <w:tc>
          <w:tcPr>
            <w:tcW w:w="4962" w:type="dxa"/>
          </w:tcPr>
          <w:p w14:paraId="718F61F6" w14:textId="77777777" w:rsidR="00D712D9" w:rsidRPr="00D712D9" w:rsidRDefault="000E7787" w:rsidP="00D712D9">
            <w:pPr>
              <w:rPr>
                <w:i/>
              </w:rPr>
            </w:pPr>
            <w:r w:rsidRPr="00C40606">
              <w:t>Who will update and implement this DMP?</w:t>
            </w:r>
          </w:p>
        </w:tc>
        <w:tc>
          <w:tcPr>
            <w:tcW w:w="10631" w:type="dxa"/>
          </w:tcPr>
          <w:p w14:paraId="24AE11A8" w14:textId="674ADDA4" w:rsidR="002300DE" w:rsidRPr="0093622C" w:rsidRDefault="0093622C" w:rsidP="6320600B">
            <w:r w:rsidRPr="0093622C">
              <w:rPr>
                <w:lang w:val="nl-BE"/>
              </w:rPr>
              <w:t>Lisa Ehlers (PhD Student</w:t>
            </w:r>
            <w:r>
              <w:rPr>
                <w:lang w:val="nl-BE"/>
              </w:rPr>
              <w:t>) and Prof. Isabelle Meyts (PI)</w:t>
            </w:r>
          </w:p>
        </w:tc>
      </w:tr>
    </w:tbl>
    <w:p w14:paraId="1657FA85" w14:textId="77777777" w:rsidR="0095381F" w:rsidRDefault="0095381F" w:rsidP="0095381F"/>
    <w:p w14:paraId="48328853" w14:textId="77777777" w:rsidR="00FB3BB1" w:rsidRDefault="00FB3BB1" w:rsidP="0095381F"/>
    <w:p w14:paraId="55A4A0FB" w14:textId="77777777" w:rsidR="00FB3BB1" w:rsidRDefault="00FB3BB1" w:rsidP="0095381F"/>
    <w:p w14:paraId="27C0AC4E" w14:textId="77777777" w:rsidR="00FB3BB1" w:rsidRDefault="00FB3BB1" w:rsidP="0095381F"/>
    <w:p w14:paraId="259EEE20" w14:textId="77777777" w:rsidR="00FB3BB1" w:rsidRDefault="00FB3BB1" w:rsidP="0095381F"/>
    <w:p w14:paraId="5D220788" w14:textId="77777777" w:rsidR="00FB3BB1" w:rsidRDefault="00FB3BB1" w:rsidP="0095381F"/>
    <w:p w14:paraId="7D87D84D" w14:textId="77777777" w:rsidR="00FB3BB1" w:rsidRDefault="00FB3BB1" w:rsidP="0095381F"/>
    <w:p w14:paraId="5F81F164" w14:textId="77777777" w:rsidR="00FB3BB1" w:rsidRDefault="00FB3BB1" w:rsidP="0095381F"/>
    <w:p w14:paraId="17166711" w14:textId="77777777" w:rsidR="00FB3BB1" w:rsidRDefault="00FB3BB1" w:rsidP="0095381F"/>
    <w:p w14:paraId="517CB391"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B7D58" w14:textId="77777777" w:rsidR="00021A76" w:rsidRDefault="00021A76" w:rsidP="00CE49D2">
      <w:r>
        <w:separator/>
      </w:r>
    </w:p>
  </w:endnote>
  <w:endnote w:type="continuationSeparator" w:id="0">
    <w:p w14:paraId="440820BE" w14:textId="77777777" w:rsidR="00021A76" w:rsidRDefault="00021A7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9E9DCF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BCDEDCF"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5713" w14:textId="77777777" w:rsidR="00021A76" w:rsidRDefault="00021A76" w:rsidP="00CE49D2">
      <w:r>
        <w:separator/>
      </w:r>
    </w:p>
  </w:footnote>
  <w:footnote w:type="continuationSeparator" w:id="0">
    <w:p w14:paraId="4A407CC5" w14:textId="77777777" w:rsidR="00021A76" w:rsidRDefault="00021A76" w:rsidP="00CE49D2">
      <w:r>
        <w:continuationSeparator/>
      </w:r>
    </w:p>
  </w:footnote>
  <w:footnote w:id="1">
    <w:p w14:paraId="50B458B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31BD1FA1"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F733C9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42E7D27B"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528294EB"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697EC36"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3D4DC296"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B2ECEC7"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55740A"/>
    <w:multiLevelType w:val="hybridMultilevel"/>
    <w:tmpl w:val="A94C6944"/>
    <w:lvl w:ilvl="0" w:tplc="19D20EB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072CCA"/>
    <w:multiLevelType w:val="hybridMultilevel"/>
    <w:tmpl w:val="7BD05F5E"/>
    <w:lvl w:ilvl="0" w:tplc="94981A8A">
      <w:start w:val="2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2327F73"/>
    <w:multiLevelType w:val="hybridMultilevel"/>
    <w:tmpl w:val="5986D300"/>
    <w:lvl w:ilvl="0" w:tplc="66240F40">
      <w:start w:val="2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B25085"/>
    <w:multiLevelType w:val="hybridMultilevel"/>
    <w:tmpl w:val="CB40D650"/>
    <w:lvl w:ilvl="0" w:tplc="50CE5A6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2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374343F"/>
    <w:multiLevelType w:val="hybridMultilevel"/>
    <w:tmpl w:val="01603600"/>
    <w:lvl w:ilvl="0" w:tplc="AEE4E0C2">
      <w:start w:val="2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AD7519"/>
    <w:multiLevelType w:val="hybridMultilevel"/>
    <w:tmpl w:val="BAAAAB42"/>
    <w:lvl w:ilvl="0" w:tplc="6A9447C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F29467D"/>
    <w:multiLevelType w:val="hybridMultilevel"/>
    <w:tmpl w:val="1DC8E976"/>
    <w:lvl w:ilvl="0" w:tplc="9E26BAD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5337E0D"/>
    <w:multiLevelType w:val="hybridMultilevel"/>
    <w:tmpl w:val="C99AC24C"/>
    <w:lvl w:ilvl="0" w:tplc="5B16F4BE">
      <w:start w:val="2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5777654"/>
    <w:multiLevelType w:val="hybridMultilevel"/>
    <w:tmpl w:val="96EA15B2"/>
    <w:lvl w:ilvl="0" w:tplc="BAEC6358">
      <w:start w:val="2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1936B2"/>
    <w:multiLevelType w:val="hybridMultilevel"/>
    <w:tmpl w:val="149AA0BE"/>
    <w:lvl w:ilvl="0" w:tplc="4D76090A">
      <w:start w:val="2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E00BEB"/>
    <w:multiLevelType w:val="hybridMultilevel"/>
    <w:tmpl w:val="DD54A2D8"/>
    <w:lvl w:ilvl="0" w:tplc="60643C9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B72A68"/>
    <w:multiLevelType w:val="hybridMultilevel"/>
    <w:tmpl w:val="40C6795E"/>
    <w:lvl w:ilvl="0" w:tplc="8064DD2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4040102"/>
    <w:multiLevelType w:val="hybridMultilevel"/>
    <w:tmpl w:val="C060CBE6"/>
    <w:lvl w:ilvl="0" w:tplc="E28253B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4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41306698">
    <w:abstractNumId w:val="19"/>
  </w:num>
  <w:num w:numId="2" w16cid:durableId="1796675729">
    <w:abstractNumId w:val="44"/>
  </w:num>
  <w:num w:numId="3" w16cid:durableId="132218868">
    <w:abstractNumId w:val="14"/>
  </w:num>
  <w:num w:numId="4" w16cid:durableId="519703265">
    <w:abstractNumId w:val="9"/>
  </w:num>
  <w:num w:numId="5" w16cid:durableId="2082941783">
    <w:abstractNumId w:val="38"/>
  </w:num>
  <w:num w:numId="6" w16cid:durableId="1190952568">
    <w:abstractNumId w:val="33"/>
  </w:num>
  <w:num w:numId="7" w16cid:durableId="783113907">
    <w:abstractNumId w:val="45"/>
  </w:num>
  <w:num w:numId="8" w16cid:durableId="857305675">
    <w:abstractNumId w:val="7"/>
  </w:num>
  <w:num w:numId="9" w16cid:durableId="2003115842">
    <w:abstractNumId w:val="5"/>
  </w:num>
  <w:num w:numId="10" w16cid:durableId="1698119854">
    <w:abstractNumId w:val="23"/>
  </w:num>
  <w:num w:numId="11" w16cid:durableId="1862889009">
    <w:abstractNumId w:val="20"/>
  </w:num>
  <w:num w:numId="12" w16cid:durableId="796027640">
    <w:abstractNumId w:val="2"/>
  </w:num>
  <w:num w:numId="13" w16cid:durableId="2002074335">
    <w:abstractNumId w:val="46"/>
  </w:num>
  <w:num w:numId="14" w16cid:durableId="136538081">
    <w:abstractNumId w:val="3"/>
  </w:num>
  <w:num w:numId="15" w16cid:durableId="448865594">
    <w:abstractNumId w:val="47"/>
  </w:num>
  <w:num w:numId="16" w16cid:durableId="559748050">
    <w:abstractNumId w:val="4"/>
  </w:num>
  <w:num w:numId="17" w16cid:durableId="435053205">
    <w:abstractNumId w:val="36"/>
  </w:num>
  <w:num w:numId="18" w16cid:durableId="823593708">
    <w:abstractNumId w:val="42"/>
  </w:num>
  <w:num w:numId="19" w16cid:durableId="1927423736">
    <w:abstractNumId w:val="34"/>
  </w:num>
  <w:num w:numId="20" w16cid:durableId="2109888311">
    <w:abstractNumId w:val="39"/>
  </w:num>
  <w:num w:numId="21" w16cid:durableId="1854765384">
    <w:abstractNumId w:val="15"/>
  </w:num>
  <w:num w:numId="22" w16cid:durableId="256524187">
    <w:abstractNumId w:val="43"/>
  </w:num>
  <w:num w:numId="23" w16cid:durableId="1191802053">
    <w:abstractNumId w:val="17"/>
  </w:num>
  <w:num w:numId="24" w16cid:durableId="936251000">
    <w:abstractNumId w:val="21"/>
  </w:num>
  <w:num w:numId="25" w16cid:durableId="1505626418">
    <w:abstractNumId w:val="30"/>
  </w:num>
  <w:num w:numId="26" w16cid:durableId="684593454">
    <w:abstractNumId w:val="28"/>
  </w:num>
  <w:num w:numId="27" w16cid:durableId="1367290589">
    <w:abstractNumId w:val="29"/>
  </w:num>
  <w:num w:numId="28" w16cid:durableId="454368731">
    <w:abstractNumId w:val="6"/>
  </w:num>
  <w:num w:numId="29" w16cid:durableId="981543934">
    <w:abstractNumId w:val="16"/>
  </w:num>
  <w:num w:numId="30" w16cid:durableId="961301330">
    <w:abstractNumId w:val="27"/>
  </w:num>
  <w:num w:numId="31" w16cid:durableId="862591139">
    <w:abstractNumId w:val="0"/>
  </w:num>
  <w:num w:numId="32" w16cid:durableId="2020110918">
    <w:abstractNumId w:val="10"/>
  </w:num>
  <w:num w:numId="33" w16cid:durableId="1113674476">
    <w:abstractNumId w:val="32"/>
  </w:num>
  <w:num w:numId="34" w16cid:durableId="562330673">
    <w:abstractNumId w:val="48"/>
  </w:num>
  <w:num w:numId="35" w16cid:durableId="840505498">
    <w:abstractNumId w:val="11"/>
  </w:num>
  <w:num w:numId="36" w16cid:durableId="916600366">
    <w:abstractNumId w:val="1"/>
  </w:num>
  <w:num w:numId="37" w16cid:durableId="932128968">
    <w:abstractNumId w:val="18"/>
  </w:num>
  <w:num w:numId="38" w16cid:durableId="1384479674">
    <w:abstractNumId w:val="8"/>
  </w:num>
  <w:num w:numId="39" w16cid:durableId="1906640245">
    <w:abstractNumId w:val="25"/>
  </w:num>
  <w:num w:numId="40" w16cid:durableId="1985154791">
    <w:abstractNumId w:val="37"/>
  </w:num>
  <w:num w:numId="41" w16cid:durableId="209846957">
    <w:abstractNumId w:val="31"/>
  </w:num>
  <w:num w:numId="42" w16cid:durableId="110250926">
    <w:abstractNumId w:val="22"/>
  </w:num>
  <w:num w:numId="43" w16cid:durableId="1459377109">
    <w:abstractNumId w:val="13"/>
  </w:num>
  <w:num w:numId="44" w16cid:durableId="1158498638">
    <w:abstractNumId w:val="35"/>
  </w:num>
  <w:num w:numId="45" w16cid:durableId="2010861702">
    <w:abstractNumId w:val="12"/>
  </w:num>
  <w:num w:numId="46" w16cid:durableId="1049842622">
    <w:abstractNumId w:val="26"/>
  </w:num>
  <w:num w:numId="47" w16cid:durableId="1078986455">
    <w:abstractNumId w:val="24"/>
  </w:num>
  <w:num w:numId="48" w16cid:durableId="988552748">
    <w:abstractNumId w:val="41"/>
  </w:num>
  <w:num w:numId="49" w16cid:durableId="58523650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0FA"/>
    <w:rsid w:val="00001FD2"/>
    <w:rsid w:val="000046F7"/>
    <w:rsid w:val="000058FD"/>
    <w:rsid w:val="00007531"/>
    <w:rsid w:val="00007854"/>
    <w:rsid w:val="00007F73"/>
    <w:rsid w:val="000108DF"/>
    <w:rsid w:val="0001291E"/>
    <w:rsid w:val="0001300D"/>
    <w:rsid w:val="00013C78"/>
    <w:rsid w:val="00017A08"/>
    <w:rsid w:val="00020990"/>
    <w:rsid w:val="00021A76"/>
    <w:rsid w:val="00023E0E"/>
    <w:rsid w:val="00025AC4"/>
    <w:rsid w:val="000260CC"/>
    <w:rsid w:val="0002629F"/>
    <w:rsid w:val="00026CC4"/>
    <w:rsid w:val="00030165"/>
    <w:rsid w:val="00032ED4"/>
    <w:rsid w:val="0003364E"/>
    <w:rsid w:val="00033BAF"/>
    <w:rsid w:val="00033F6C"/>
    <w:rsid w:val="00035CF0"/>
    <w:rsid w:val="00036CE5"/>
    <w:rsid w:val="00037A31"/>
    <w:rsid w:val="00037F83"/>
    <w:rsid w:val="00042728"/>
    <w:rsid w:val="0004309D"/>
    <w:rsid w:val="00043AF8"/>
    <w:rsid w:val="0004420C"/>
    <w:rsid w:val="00044F8E"/>
    <w:rsid w:val="00047245"/>
    <w:rsid w:val="00047A5F"/>
    <w:rsid w:val="000522A7"/>
    <w:rsid w:val="00052B6C"/>
    <w:rsid w:val="00054B40"/>
    <w:rsid w:val="00055A12"/>
    <w:rsid w:val="00057AAF"/>
    <w:rsid w:val="00057FF4"/>
    <w:rsid w:val="00064D19"/>
    <w:rsid w:val="00065E37"/>
    <w:rsid w:val="00070249"/>
    <w:rsid w:val="000707CD"/>
    <w:rsid w:val="00072018"/>
    <w:rsid w:val="000743EB"/>
    <w:rsid w:val="00074F56"/>
    <w:rsid w:val="00080796"/>
    <w:rsid w:val="00081CB3"/>
    <w:rsid w:val="0008393F"/>
    <w:rsid w:val="00083FD0"/>
    <w:rsid w:val="000906CC"/>
    <w:rsid w:val="00090ECB"/>
    <w:rsid w:val="00094570"/>
    <w:rsid w:val="000979D5"/>
    <w:rsid w:val="00097E2A"/>
    <w:rsid w:val="000A2BC9"/>
    <w:rsid w:val="000A46BC"/>
    <w:rsid w:val="000B154E"/>
    <w:rsid w:val="000B2E0A"/>
    <w:rsid w:val="000B379A"/>
    <w:rsid w:val="000B414C"/>
    <w:rsid w:val="000B6BB4"/>
    <w:rsid w:val="000B7A5C"/>
    <w:rsid w:val="000B7D74"/>
    <w:rsid w:val="000C023E"/>
    <w:rsid w:val="000C3CB5"/>
    <w:rsid w:val="000C4746"/>
    <w:rsid w:val="000C4BF5"/>
    <w:rsid w:val="000C584E"/>
    <w:rsid w:val="000C5D61"/>
    <w:rsid w:val="000C7D23"/>
    <w:rsid w:val="000D05DD"/>
    <w:rsid w:val="000D154F"/>
    <w:rsid w:val="000D410B"/>
    <w:rsid w:val="000D5465"/>
    <w:rsid w:val="000D6B43"/>
    <w:rsid w:val="000E002C"/>
    <w:rsid w:val="000E1E84"/>
    <w:rsid w:val="000E5EEF"/>
    <w:rsid w:val="000E6129"/>
    <w:rsid w:val="000E6D2E"/>
    <w:rsid w:val="000E7787"/>
    <w:rsid w:val="000F0D57"/>
    <w:rsid w:val="000F13FA"/>
    <w:rsid w:val="00100DBE"/>
    <w:rsid w:val="00102016"/>
    <w:rsid w:val="00102451"/>
    <w:rsid w:val="001024C1"/>
    <w:rsid w:val="001030EF"/>
    <w:rsid w:val="00110941"/>
    <w:rsid w:val="00110E9D"/>
    <w:rsid w:val="00111FC7"/>
    <w:rsid w:val="00114359"/>
    <w:rsid w:val="00114BDA"/>
    <w:rsid w:val="0011665F"/>
    <w:rsid w:val="00117455"/>
    <w:rsid w:val="00120BCC"/>
    <w:rsid w:val="00121E34"/>
    <w:rsid w:val="00123984"/>
    <w:rsid w:val="00124813"/>
    <w:rsid w:val="0012483E"/>
    <w:rsid w:val="00124C73"/>
    <w:rsid w:val="00126137"/>
    <w:rsid w:val="00131F40"/>
    <w:rsid w:val="00133B15"/>
    <w:rsid w:val="00134DC7"/>
    <w:rsid w:val="00134F62"/>
    <w:rsid w:val="001355E6"/>
    <w:rsid w:val="0013590B"/>
    <w:rsid w:val="00135919"/>
    <w:rsid w:val="00144014"/>
    <w:rsid w:val="00145CC7"/>
    <w:rsid w:val="001468CB"/>
    <w:rsid w:val="0015218E"/>
    <w:rsid w:val="00155351"/>
    <w:rsid w:val="001569A1"/>
    <w:rsid w:val="0015784A"/>
    <w:rsid w:val="00165C49"/>
    <w:rsid w:val="00165EC0"/>
    <w:rsid w:val="00166718"/>
    <w:rsid w:val="001707E4"/>
    <w:rsid w:val="00170FF5"/>
    <w:rsid w:val="00171BDA"/>
    <w:rsid w:val="00171BFB"/>
    <w:rsid w:val="001738C7"/>
    <w:rsid w:val="00174B35"/>
    <w:rsid w:val="00174CE7"/>
    <w:rsid w:val="00175B65"/>
    <w:rsid w:val="00177680"/>
    <w:rsid w:val="00177772"/>
    <w:rsid w:val="00183FD3"/>
    <w:rsid w:val="00184061"/>
    <w:rsid w:val="001847ED"/>
    <w:rsid w:val="00184881"/>
    <w:rsid w:val="00184A64"/>
    <w:rsid w:val="00184DDE"/>
    <w:rsid w:val="00186938"/>
    <w:rsid w:val="001942F8"/>
    <w:rsid w:val="001956AB"/>
    <w:rsid w:val="00197014"/>
    <w:rsid w:val="00197920"/>
    <w:rsid w:val="001A0207"/>
    <w:rsid w:val="001A0B85"/>
    <w:rsid w:val="001A0CD1"/>
    <w:rsid w:val="001A63D0"/>
    <w:rsid w:val="001A6D63"/>
    <w:rsid w:val="001B1797"/>
    <w:rsid w:val="001B2621"/>
    <w:rsid w:val="001B28A7"/>
    <w:rsid w:val="001B2BD8"/>
    <w:rsid w:val="001B4C60"/>
    <w:rsid w:val="001B5551"/>
    <w:rsid w:val="001C3D28"/>
    <w:rsid w:val="001C4AC9"/>
    <w:rsid w:val="001E1371"/>
    <w:rsid w:val="001F12AF"/>
    <w:rsid w:val="001F6067"/>
    <w:rsid w:val="00202C9D"/>
    <w:rsid w:val="00203D87"/>
    <w:rsid w:val="002058E0"/>
    <w:rsid w:val="00207D68"/>
    <w:rsid w:val="00223BCF"/>
    <w:rsid w:val="00223EB2"/>
    <w:rsid w:val="002300DE"/>
    <w:rsid w:val="002330AD"/>
    <w:rsid w:val="00235F87"/>
    <w:rsid w:val="002366B0"/>
    <w:rsid w:val="00243B39"/>
    <w:rsid w:val="00244A11"/>
    <w:rsid w:val="002466F2"/>
    <w:rsid w:val="0024685C"/>
    <w:rsid w:val="00247520"/>
    <w:rsid w:val="00247FB1"/>
    <w:rsid w:val="00250516"/>
    <w:rsid w:val="002507D9"/>
    <w:rsid w:val="00250A4B"/>
    <w:rsid w:val="00250D8D"/>
    <w:rsid w:val="00251FCB"/>
    <w:rsid w:val="0025638E"/>
    <w:rsid w:val="00265950"/>
    <w:rsid w:val="00274F0B"/>
    <w:rsid w:val="00277747"/>
    <w:rsid w:val="00277FD8"/>
    <w:rsid w:val="0028017A"/>
    <w:rsid w:val="00280887"/>
    <w:rsid w:val="00282F85"/>
    <w:rsid w:val="00282FDF"/>
    <w:rsid w:val="00283137"/>
    <w:rsid w:val="0028640D"/>
    <w:rsid w:val="00292D5A"/>
    <w:rsid w:val="0029308E"/>
    <w:rsid w:val="0029352E"/>
    <w:rsid w:val="00293A46"/>
    <w:rsid w:val="00293E02"/>
    <w:rsid w:val="00294B89"/>
    <w:rsid w:val="00294D7D"/>
    <w:rsid w:val="002977B7"/>
    <w:rsid w:val="002A0F9E"/>
    <w:rsid w:val="002A243F"/>
    <w:rsid w:val="002B6119"/>
    <w:rsid w:val="002C28CD"/>
    <w:rsid w:val="002C5FEE"/>
    <w:rsid w:val="002C7909"/>
    <w:rsid w:val="002D0C7D"/>
    <w:rsid w:val="002D3A2D"/>
    <w:rsid w:val="002D7496"/>
    <w:rsid w:val="002E49B6"/>
    <w:rsid w:val="002E5827"/>
    <w:rsid w:val="002E77C8"/>
    <w:rsid w:val="002F5624"/>
    <w:rsid w:val="003004C8"/>
    <w:rsid w:val="0030069C"/>
    <w:rsid w:val="00300FC6"/>
    <w:rsid w:val="003057A3"/>
    <w:rsid w:val="003061B6"/>
    <w:rsid w:val="0030680D"/>
    <w:rsid w:val="00306F7B"/>
    <w:rsid w:val="003072FE"/>
    <w:rsid w:val="00310068"/>
    <w:rsid w:val="003104AE"/>
    <w:rsid w:val="003107D3"/>
    <w:rsid w:val="00310D46"/>
    <w:rsid w:val="00313DB3"/>
    <w:rsid w:val="003158F6"/>
    <w:rsid w:val="00316EB3"/>
    <w:rsid w:val="00316FDE"/>
    <w:rsid w:val="00322256"/>
    <w:rsid w:val="0032471C"/>
    <w:rsid w:val="003265D9"/>
    <w:rsid w:val="00331ACC"/>
    <w:rsid w:val="00331EA7"/>
    <w:rsid w:val="00336543"/>
    <w:rsid w:val="00340878"/>
    <w:rsid w:val="00340EE5"/>
    <w:rsid w:val="00341BE4"/>
    <w:rsid w:val="0034263E"/>
    <w:rsid w:val="003427F6"/>
    <w:rsid w:val="00343680"/>
    <w:rsid w:val="00343B19"/>
    <w:rsid w:val="0034429D"/>
    <w:rsid w:val="00345E00"/>
    <w:rsid w:val="00350819"/>
    <w:rsid w:val="003533A4"/>
    <w:rsid w:val="0035345E"/>
    <w:rsid w:val="003555E3"/>
    <w:rsid w:val="003605DF"/>
    <w:rsid w:val="00361B98"/>
    <w:rsid w:val="003625F8"/>
    <w:rsid w:val="0036300B"/>
    <w:rsid w:val="003639ED"/>
    <w:rsid w:val="00364F20"/>
    <w:rsid w:val="0036548C"/>
    <w:rsid w:val="00367C7F"/>
    <w:rsid w:val="00367F6D"/>
    <w:rsid w:val="003716A8"/>
    <w:rsid w:val="003725B0"/>
    <w:rsid w:val="00373AA6"/>
    <w:rsid w:val="00384EF4"/>
    <w:rsid w:val="003850F5"/>
    <w:rsid w:val="0038749F"/>
    <w:rsid w:val="00391536"/>
    <w:rsid w:val="0039254C"/>
    <w:rsid w:val="0039292F"/>
    <w:rsid w:val="00393015"/>
    <w:rsid w:val="00394E22"/>
    <w:rsid w:val="00397910"/>
    <w:rsid w:val="00397AE4"/>
    <w:rsid w:val="00397CAE"/>
    <w:rsid w:val="003A0344"/>
    <w:rsid w:val="003A6916"/>
    <w:rsid w:val="003B32E3"/>
    <w:rsid w:val="003B447A"/>
    <w:rsid w:val="003B6DCC"/>
    <w:rsid w:val="003C48A9"/>
    <w:rsid w:val="003D036F"/>
    <w:rsid w:val="003D128A"/>
    <w:rsid w:val="003D2185"/>
    <w:rsid w:val="003D2DDC"/>
    <w:rsid w:val="003E12E0"/>
    <w:rsid w:val="003E566A"/>
    <w:rsid w:val="003E7A5B"/>
    <w:rsid w:val="003E7F04"/>
    <w:rsid w:val="003F36C9"/>
    <w:rsid w:val="003F42F3"/>
    <w:rsid w:val="003F7106"/>
    <w:rsid w:val="00401452"/>
    <w:rsid w:val="004014E1"/>
    <w:rsid w:val="0040421C"/>
    <w:rsid w:val="004060FE"/>
    <w:rsid w:val="004079B4"/>
    <w:rsid w:val="004105C0"/>
    <w:rsid w:val="00412CAA"/>
    <w:rsid w:val="004140F2"/>
    <w:rsid w:val="004156AE"/>
    <w:rsid w:val="00415B89"/>
    <w:rsid w:val="004204F8"/>
    <w:rsid w:val="004217AE"/>
    <w:rsid w:val="00422BA9"/>
    <w:rsid w:val="00425D61"/>
    <w:rsid w:val="00425E19"/>
    <w:rsid w:val="00434E83"/>
    <w:rsid w:val="00436EB9"/>
    <w:rsid w:val="00440B80"/>
    <w:rsid w:val="0044123C"/>
    <w:rsid w:val="00441D64"/>
    <w:rsid w:val="004420AA"/>
    <w:rsid w:val="00442BCA"/>
    <w:rsid w:val="00447077"/>
    <w:rsid w:val="0046323F"/>
    <w:rsid w:val="0046404A"/>
    <w:rsid w:val="00465FD3"/>
    <w:rsid w:val="004666A0"/>
    <w:rsid w:val="0046695E"/>
    <w:rsid w:val="004675E4"/>
    <w:rsid w:val="00470052"/>
    <w:rsid w:val="0047216C"/>
    <w:rsid w:val="00475052"/>
    <w:rsid w:val="004822B2"/>
    <w:rsid w:val="00482AA5"/>
    <w:rsid w:val="004830FF"/>
    <w:rsid w:val="00483CF2"/>
    <w:rsid w:val="0048548C"/>
    <w:rsid w:val="00487D21"/>
    <w:rsid w:val="00490B09"/>
    <w:rsid w:val="00491011"/>
    <w:rsid w:val="00491041"/>
    <w:rsid w:val="00492E32"/>
    <w:rsid w:val="00494771"/>
    <w:rsid w:val="004959F9"/>
    <w:rsid w:val="0049696F"/>
    <w:rsid w:val="0049739D"/>
    <w:rsid w:val="004A04ED"/>
    <w:rsid w:val="004A372C"/>
    <w:rsid w:val="004A39C4"/>
    <w:rsid w:val="004A454D"/>
    <w:rsid w:val="004A6E68"/>
    <w:rsid w:val="004B2123"/>
    <w:rsid w:val="004B2CCF"/>
    <w:rsid w:val="004B3A11"/>
    <w:rsid w:val="004B414E"/>
    <w:rsid w:val="004B45F1"/>
    <w:rsid w:val="004B6368"/>
    <w:rsid w:val="004B7591"/>
    <w:rsid w:val="004C1077"/>
    <w:rsid w:val="004C16AA"/>
    <w:rsid w:val="004C570E"/>
    <w:rsid w:val="004C72B8"/>
    <w:rsid w:val="004D249A"/>
    <w:rsid w:val="004D37B4"/>
    <w:rsid w:val="004E29B7"/>
    <w:rsid w:val="004E3D70"/>
    <w:rsid w:val="004E5067"/>
    <w:rsid w:val="004E5EC5"/>
    <w:rsid w:val="004E6101"/>
    <w:rsid w:val="004E7651"/>
    <w:rsid w:val="004F1D91"/>
    <w:rsid w:val="004F4F1C"/>
    <w:rsid w:val="004F6D0E"/>
    <w:rsid w:val="004F7863"/>
    <w:rsid w:val="00500511"/>
    <w:rsid w:val="00501AA5"/>
    <w:rsid w:val="0050302A"/>
    <w:rsid w:val="00507DA6"/>
    <w:rsid w:val="00507DF8"/>
    <w:rsid w:val="005111C4"/>
    <w:rsid w:val="005122EA"/>
    <w:rsid w:val="00513A0C"/>
    <w:rsid w:val="00513CE1"/>
    <w:rsid w:val="00514168"/>
    <w:rsid w:val="0051621F"/>
    <w:rsid w:val="00517620"/>
    <w:rsid w:val="00520F7C"/>
    <w:rsid w:val="0052440B"/>
    <w:rsid w:val="005252B9"/>
    <w:rsid w:val="00526D79"/>
    <w:rsid w:val="00531564"/>
    <w:rsid w:val="00534576"/>
    <w:rsid w:val="00534707"/>
    <w:rsid w:val="00540067"/>
    <w:rsid w:val="0054104A"/>
    <w:rsid w:val="005432A4"/>
    <w:rsid w:val="005434A0"/>
    <w:rsid w:val="00547477"/>
    <w:rsid w:val="00550795"/>
    <w:rsid w:val="00552925"/>
    <w:rsid w:val="00552B61"/>
    <w:rsid w:val="00555EA1"/>
    <w:rsid w:val="005576C2"/>
    <w:rsid w:val="00561EE6"/>
    <w:rsid w:val="00566351"/>
    <w:rsid w:val="00566624"/>
    <w:rsid w:val="00572C6D"/>
    <w:rsid w:val="0057545A"/>
    <w:rsid w:val="0057740F"/>
    <w:rsid w:val="0058003C"/>
    <w:rsid w:val="00582862"/>
    <w:rsid w:val="0058666D"/>
    <w:rsid w:val="00586889"/>
    <w:rsid w:val="00586F24"/>
    <w:rsid w:val="005904AD"/>
    <w:rsid w:val="005907FA"/>
    <w:rsid w:val="005918C7"/>
    <w:rsid w:val="00595441"/>
    <w:rsid w:val="005A5A37"/>
    <w:rsid w:val="005B04EA"/>
    <w:rsid w:val="005B75F8"/>
    <w:rsid w:val="005B780B"/>
    <w:rsid w:val="005C0738"/>
    <w:rsid w:val="005C2645"/>
    <w:rsid w:val="005C6FF1"/>
    <w:rsid w:val="005C71C0"/>
    <w:rsid w:val="005D4D9E"/>
    <w:rsid w:val="005D5814"/>
    <w:rsid w:val="005D70BF"/>
    <w:rsid w:val="005D7138"/>
    <w:rsid w:val="005D763F"/>
    <w:rsid w:val="005E32FD"/>
    <w:rsid w:val="005E451B"/>
    <w:rsid w:val="005E5386"/>
    <w:rsid w:val="005F1A74"/>
    <w:rsid w:val="005F6665"/>
    <w:rsid w:val="00605302"/>
    <w:rsid w:val="00605AAD"/>
    <w:rsid w:val="00607DC1"/>
    <w:rsid w:val="00610242"/>
    <w:rsid w:val="00611A10"/>
    <w:rsid w:val="0061486B"/>
    <w:rsid w:val="006200AD"/>
    <w:rsid w:val="00620EDF"/>
    <w:rsid w:val="006218C5"/>
    <w:rsid w:val="006247A4"/>
    <w:rsid w:val="00626238"/>
    <w:rsid w:val="006263B3"/>
    <w:rsid w:val="0062643D"/>
    <w:rsid w:val="0063046D"/>
    <w:rsid w:val="00633705"/>
    <w:rsid w:val="00634C1E"/>
    <w:rsid w:val="006362D7"/>
    <w:rsid w:val="00641D7D"/>
    <w:rsid w:val="006425DB"/>
    <w:rsid w:val="00642BC5"/>
    <w:rsid w:val="00642FDF"/>
    <w:rsid w:val="00646E0C"/>
    <w:rsid w:val="00646F1F"/>
    <w:rsid w:val="00650192"/>
    <w:rsid w:val="00650708"/>
    <w:rsid w:val="00653953"/>
    <w:rsid w:val="006553BC"/>
    <w:rsid w:val="0065563B"/>
    <w:rsid w:val="006673DA"/>
    <w:rsid w:val="00671B90"/>
    <w:rsid w:val="00681CE6"/>
    <w:rsid w:val="00682AAC"/>
    <w:rsid w:val="00687A26"/>
    <w:rsid w:val="00691D07"/>
    <w:rsid w:val="00693CE5"/>
    <w:rsid w:val="00694E66"/>
    <w:rsid w:val="0069531D"/>
    <w:rsid w:val="006A5D4A"/>
    <w:rsid w:val="006A6191"/>
    <w:rsid w:val="006A73B4"/>
    <w:rsid w:val="006B279A"/>
    <w:rsid w:val="006B3AC8"/>
    <w:rsid w:val="006B43FE"/>
    <w:rsid w:val="006C0CA3"/>
    <w:rsid w:val="006C1970"/>
    <w:rsid w:val="006C3324"/>
    <w:rsid w:val="006C344D"/>
    <w:rsid w:val="006C362F"/>
    <w:rsid w:val="006C61D7"/>
    <w:rsid w:val="006C680B"/>
    <w:rsid w:val="006D08F2"/>
    <w:rsid w:val="006D1D70"/>
    <w:rsid w:val="006D2E56"/>
    <w:rsid w:val="006D642B"/>
    <w:rsid w:val="006E04E8"/>
    <w:rsid w:val="006E47C1"/>
    <w:rsid w:val="006F367A"/>
    <w:rsid w:val="006F5F48"/>
    <w:rsid w:val="00712AC0"/>
    <w:rsid w:val="00716FA0"/>
    <w:rsid w:val="00721DBF"/>
    <w:rsid w:val="00721DD9"/>
    <w:rsid w:val="007270FB"/>
    <w:rsid w:val="00735DBA"/>
    <w:rsid w:val="007362F5"/>
    <w:rsid w:val="00736EF6"/>
    <w:rsid w:val="007405A6"/>
    <w:rsid w:val="0074223E"/>
    <w:rsid w:val="00742640"/>
    <w:rsid w:val="00751BD4"/>
    <w:rsid w:val="00752E4A"/>
    <w:rsid w:val="007546D8"/>
    <w:rsid w:val="007553AA"/>
    <w:rsid w:val="00761583"/>
    <w:rsid w:val="00765983"/>
    <w:rsid w:val="00765E1D"/>
    <w:rsid w:val="00770EC7"/>
    <w:rsid w:val="00771609"/>
    <w:rsid w:val="00771CF4"/>
    <w:rsid w:val="0077269A"/>
    <w:rsid w:val="00773314"/>
    <w:rsid w:val="00773AF9"/>
    <w:rsid w:val="00775169"/>
    <w:rsid w:val="00776FEF"/>
    <w:rsid w:val="00780EA8"/>
    <w:rsid w:val="0078107F"/>
    <w:rsid w:val="0078430C"/>
    <w:rsid w:val="00784847"/>
    <w:rsid w:val="00786503"/>
    <w:rsid w:val="00786677"/>
    <w:rsid w:val="00794DEC"/>
    <w:rsid w:val="007964C8"/>
    <w:rsid w:val="00797E32"/>
    <w:rsid w:val="007A0371"/>
    <w:rsid w:val="007A26E0"/>
    <w:rsid w:val="007A56FE"/>
    <w:rsid w:val="007A6DDB"/>
    <w:rsid w:val="007A7B8B"/>
    <w:rsid w:val="007B0462"/>
    <w:rsid w:val="007B196A"/>
    <w:rsid w:val="007B6E98"/>
    <w:rsid w:val="007B6EED"/>
    <w:rsid w:val="007C0C85"/>
    <w:rsid w:val="007C3FA4"/>
    <w:rsid w:val="007C7808"/>
    <w:rsid w:val="007D62AD"/>
    <w:rsid w:val="007D6EBF"/>
    <w:rsid w:val="007E35BB"/>
    <w:rsid w:val="007F11F0"/>
    <w:rsid w:val="007F13A5"/>
    <w:rsid w:val="007F2F46"/>
    <w:rsid w:val="007F3B26"/>
    <w:rsid w:val="007F3E3D"/>
    <w:rsid w:val="007F4754"/>
    <w:rsid w:val="007F5AC1"/>
    <w:rsid w:val="00803AF8"/>
    <w:rsid w:val="00806A6B"/>
    <w:rsid w:val="00806FB4"/>
    <w:rsid w:val="00807DDC"/>
    <w:rsid w:val="008109A5"/>
    <w:rsid w:val="00813CAC"/>
    <w:rsid w:val="00816268"/>
    <w:rsid w:val="00822165"/>
    <w:rsid w:val="00822852"/>
    <w:rsid w:val="00822E4E"/>
    <w:rsid w:val="00824607"/>
    <w:rsid w:val="00824AEE"/>
    <w:rsid w:val="00826D12"/>
    <w:rsid w:val="0083192F"/>
    <w:rsid w:val="00831D28"/>
    <w:rsid w:val="00833350"/>
    <w:rsid w:val="00834A9E"/>
    <w:rsid w:val="008355FA"/>
    <w:rsid w:val="00836934"/>
    <w:rsid w:val="00837A17"/>
    <w:rsid w:val="00841F9B"/>
    <w:rsid w:val="008525D0"/>
    <w:rsid w:val="00852762"/>
    <w:rsid w:val="008530AA"/>
    <w:rsid w:val="00854DD7"/>
    <w:rsid w:val="00855315"/>
    <w:rsid w:val="00861A4A"/>
    <w:rsid w:val="008621C9"/>
    <w:rsid w:val="00862410"/>
    <w:rsid w:val="008626AA"/>
    <w:rsid w:val="008626FA"/>
    <w:rsid w:val="0086362F"/>
    <w:rsid w:val="00864E53"/>
    <w:rsid w:val="00870E5A"/>
    <w:rsid w:val="0087178B"/>
    <w:rsid w:val="00872F86"/>
    <w:rsid w:val="0087485C"/>
    <w:rsid w:val="00874ED8"/>
    <w:rsid w:val="00876159"/>
    <w:rsid w:val="00877514"/>
    <w:rsid w:val="00877A71"/>
    <w:rsid w:val="00880395"/>
    <w:rsid w:val="00880493"/>
    <w:rsid w:val="00880752"/>
    <w:rsid w:val="008852B8"/>
    <w:rsid w:val="0088561B"/>
    <w:rsid w:val="00887509"/>
    <w:rsid w:val="00895A49"/>
    <w:rsid w:val="00895CB9"/>
    <w:rsid w:val="00897E82"/>
    <w:rsid w:val="008A28C6"/>
    <w:rsid w:val="008A6296"/>
    <w:rsid w:val="008A6747"/>
    <w:rsid w:val="008A7DC0"/>
    <w:rsid w:val="008B2A28"/>
    <w:rsid w:val="008B4147"/>
    <w:rsid w:val="008B5D86"/>
    <w:rsid w:val="008C202C"/>
    <w:rsid w:val="008C4396"/>
    <w:rsid w:val="008C7AA7"/>
    <w:rsid w:val="008D0245"/>
    <w:rsid w:val="008D33EC"/>
    <w:rsid w:val="008D3E1D"/>
    <w:rsid w:val="008D71A7"/>
    <w:rsid w:val="008E0573"/>
    <w:rsid w:val="008E754A"/>
    <w:rsid w:val="008F15D8"/>
    <w:rsid w:val="008F2823"/>
    <w:rsid w:val="008F2D7E"/>
    <w:rsid w:val="008F2E0D"/>
    <w:rsid w:val="008F41F6"/>
    <w:rsid w:val="008F6455"/>
    <w:rsid w:val="008F6DC0"/>
    <w:rsid w:val="008F73BC"/>
    <w:rsid w:val="00900116"/>
    <w:rsid w:val="00900D74"/>
    <w:rsid w:val="00901351"/>
    <w:rsid w:val="00901E23"/>
    <w:rsid w:val="00902638"/>
    <w:rsid w:val="00903B14"/>
    <w:rsid w:val="00905D63"/>
    <w:rsid w:val="00906DA8"/>
    <w:rsid w:val="0091060F"/>
    <w:rsid w:val="0091316D"/>
    <w:rsid w:val="009142A7"/>
    <w:rsid w:val="00916AB5"/>
    <w:rsid w:val="0092127A"/>
    <w:rsid w:val="00922259"/>
    <w:rsid w:val="00923488"/>
    <w:rsid w:val="00925163"/>
    <w:rsid w:val="00930A45"/>
    <w:rsid w:val="009340EF"/>
    <w:rsid w:val="0093526F"/>
    <w:rsid w:val="00935EFB"/>
    <w:rsid w:val="0093622C"/>
    <w:rsid w:val="00937E61"/>
    <w:rsid w:val="009413CA"/>
    <w:rsid w:val="0094370D"/>
    <w:rsid w:val="00943BAE"/>
    <w:rsid w:val="00950DB8"/>
    <w:rsid w:val="00951016"/>
    <w:rsid w:val="009518D8"/>
    <w:rsid w:val="00952417"/>
    <w:rsid w:val="0095278A"/>
    <w:rsid w:val="0095316C"/>
    <w:rsid w:val="0095381F"/>
    <w:rsid w:val="009553B1"/>
    <w:rsid w:val="009554FC"/>
    <w:rsid w:val="00960037"/>
    <w:rsid w:val="009640C2"/>
    <w:rsid w:val="00964E11"/>
    <w:rsid w:val="0097324D"/>
    <w:rsid w:val="0097375E"/>
    <w:rsid w:val="00973E14"/>
    <w:rsid w:val="00974CD2"/>
    <w:rsid w:val="0097790E"/>
    <w:rsid w:val="00980823"/>
    <w:rsid w:val="009810FA"/>
    <w:rsid w:val="00984679"/>
    <w:rsid w:val="009940AD"/>
    <w:rsid w:val="00994ACC"/>
    <w:rsid w:val="009966C3"/>
    <w:rsid w:val="009A31C1"/>
    <w:rsid w:val="009A45CB"/>
    <w:rsid w:val="009A60A5"/>
    <w:rsid w:val="009B1972"/>
    <w:rsid w:val="009B1C46"/>
    <w:rsid w:val="009B33FA"/>
    <w:rsid w:val="009B44C1"/>
    <w:rsid w:val="009B4F31"/>
    <w:rsid w:val="009B6E30"/>
    <w:rsid w:val="009B746B"/>
    <w:rsid w:val="009B7BF9"/>
    <w:rsid w:val="009C0EAA"/>
    <w:rsid w:val="009C1717"/>
    <w:rsid w:val="009C32D2"/>
    <w:rsid w:val="009C54E5"/>
    <w:rsid w:val="009C66B2"/>
    <w:rsid w:val="009D090C"/>
    <w:rsid w:val="009D32FB"/>
    <w:rsid w:val="009D531D"/>
    <w:rsid w:val="009E1DAC"/>
    <w:rsid w:val="009E2081"/>
    <w:rsid w:val="009E254E"/>
    <w:rsid w:val="009E4C97"/>
    <w:rsid w:val="009E5790"/>
    <w:rsid w:val="009E6368"/>
    <w:rsid w:val="009F0CD6"/>
    <w:rsid w:val="009F1809"/>
    <w:rsid w:val="009F3B66"/>
    <w:rsid w:val="009F4C72"/>
    <w:rsid w:val="009F52CD"/>
    <w:rsid w:val="009F5507"/>
    <w:rsid w:val="009F5B28"/>
    <w:rsid w:val="009F7382"/>
    <w:rsid w:val="00A107B3"/>
    <w:rsid w:val="00A1156B"/>
    <w:rsid w:val="00A11B82"/>
    <w:rsid w:val="00A12425"/>
    <w:rsid w:val="00A12847"/>
    <w:rsid w:val="00A133D9"/>
    <w:rsid w:val="00A133DE"/>
    <w:rsid w:val="00A14579"/>
    <w:rsid w:val="00A14918"/>
    <w:rsid w:val="00A23DCD"/>
    <w:rsid w:val="00A31CE4"/>
    <w:rsid w:val="00A3290C"/>
    <w:rsid w:val="00A37287"/>
    <w:rsid w:val="00A40242"/>
    <w:rsid w:val="00A447AF"/>
    <w:rsid w:val="00A46496"/>
    <w:rsid w:val="00A517CF"/>
    <w:rsid w:val="00A53236"/>
    <w:rsid w:val="00A53277"/>
    <w:rsid w:val="00A555D2"/>
    <w:rsid w:val="00A564D2"/>
    <w:rsid w:val="00A616E0"/>
    <w:rsid w:val="00A64CBA"/>
    <w:rsid w:val="00A65FEF"/>
    <w:rsid w:val="00A668A3"/>
    <w:rsid w:val="00A668DB"/>
    <w:rsid w:val="00A705FE"/>
    <w:rsid w:val="00A729DC"/>
    <w:rsid w:val="00A73E90"/>
    <w:rsid w:val="00A76435"/>
    <w:rsid w:val="00A77C6A"/>
    <w:rsid w:val="00A82458"/>
    <w:rsid w:val="00A83C02"/>
    <w:rsid w:val="00A83F56"/>
    <w:rsid w:val="00A84049"/>
    <w:rsid w:val="00A87F42"/>
    <w:rsid w:val="00A9175E"/>
    <w:rsid w:val="00A92307"/>
    <w:rsid w:val="00AA23CC"/>
    <w:rsid w:val="00AA7C92"/>
    <w:rsid w:val="00AB0E32"/>
    <w:rsid w:val="00AB1B9A"/>
    <w:rsid w:val="00AB1DED"/>
    <w:rsid w:val="00AB3302"/>
    <w:rsid w:val="00AB4374"/>
    <w:rsid w:val="00AB4AFB"/>
    <w:rsid w:val="00AB632D"/>
    <w:rsid w:val="00AB6A1F"/>
    <w:rsid w:val="00AB71F6"/>
    <w:rsid w:val="00AC13F3"/>
    <w:rsid w:val="00AC1625"/>
    <w:rsid w:val="00AC5C69"/>
    <w:rsid w:val="00AC6BAD"/>
    <w:rsid w:val="00AC7507"/>
    <w:rsid w:val="00AD5ABD"/>
    <w:rsid w:val="00AE0878"/>
    <w:rsid w:val="00AE0BF5"/>
    <w:rsid w:val="00AE13F1"/>
    <w:rsid w:val="00AE1C23"/>
    <w:rsid w:val="00AE2062"/>
    <w:rsid w:val="00AE34F3"/>
    <w:rsid w:val="00AE4A22"/>
    <w:rsid w:val="00AE5AA3"/>
    <w:rsid w:val="00AE65E6"/>
    <w:rsid w:val="00AF038A"/>
    <w:rsid w:val="00AF14A5"/>
    <w:rsid w:val="00AF1EE8"/>
    <w:rsid w:val="00B0310E"/>
    <w:rsid w:val="00B06724"/>
    <w:rsid w:val="00B06F2D"/>
    <w:rsid w:val="00B06F87"/>
    <w:rsid w:val="00B1021F"/>
    <w:rsid w:val="00B10E44"/>
    <w:rsid w:val="00B11EAD"/>
    <w:rsid w:val="00B20831"/>
    <w:rsid w:val="00B26DC1"/>
    <w:rsid w:val="00B279D5"/>
    <w:rsid w:val="00B3218B"/>
    <w:rsid w:val="00B3336D"/>
    <w:rsid w:val="00B40546"/>
    <w:rsid w:val="00B43371"/>
    <w:rsid w:val="00B44061"/>
    <w:rsid w:val="00B45C14"/>
    <w:rsid w:val="00B45D33"/>
    <w:rsid w:val="00B519BA"/>
    <w:rsid w:val="00B5404E"/>
    <w:rsid w:val="00B5518E"/>
    <w:rsid w:val="00B556FA"/>
    <w:rsid w:val="00B55935"/>
    <w:rsid w:val="00B57067"/>
    <w:rsid w:val="00B57CF4"/>
    <w:rsid w:val="00B6004B"/>
    <w:rsid w:val="00B6037F"/>
    <w:rsid w:val="00B62C47"/>
    <w:rsid w:val="00B638D0"/>
    <w:rsid w:val="00B65178"/>
    <w:rsid w:val="00B66107"/>
    <w:rsid w:val="00B66C62"/>
    <w:rsid w:val="00B71484"/>
    <w:rsid w:val="00B71968"/>
    <w:rsid w:val="00B735B6"/>
    <w:rsid w:val="00B819E4"/>
    <w:rsid w:val="00B83C35"/>
    <w:rsid w:val="00B851C4"/>
    <w:rsid w:val="00B85A06"/>
    <w:rsid w:val="00B9081C"/>
    <w:rsid w:val="00B91795"/>
    <w:rsid w:val="00B92A46"/>
    <w:rsid w:val="00B95D39"/>
    <w:rsid w:val="00BA0C2F"/>
    <w:rsid w:val="00BA1FC0"/>
    <w:rsid w:val="00BA21AB"/>
    <w:rsid w:val="00BA3A4E"/>
    <w:rsid w:val="00BA789F"/>
    <w:rsid w:val="00BB11D1"/>
    <w:rsid w:val="00BB2951"/>
    <w:rsid w:val="00BB4EB5"/>
    <w:rsid w:val="00BB76F4"/>
    <w:rsid w:val="00BB7DDF"/>
    <w:rsid w:val="00BC076D"/>
    <w:rsid w:val="00BC1A18"/>
    <w:rsid w:val="00BC3E91"/>
    <w:rsid w:val="00BD4156"/>
    <w:rsid w:val="00BD4178"/>
    <w:rsid w:val="00BD595F"/>
    <w:rsid w:val="00BE1EDA"/>
    <w:rsid w:val="00BE259C"/>
    <w:rsid w:val="00C0290E"/>
    <w:rsid w:val="00C02AD8"/>
    <w:rsid w:val="00C02F87"/>
    <w:rsid w:val="00C10A94"/>
    <w:rsid w:val="00C11091"/>
    <w:rsid w:val="00C1455E"/>
    <w:rsid w:val="00C149C1"/>
    <w:rsid w:val="00C15708"/>
    <w:rsid w:val="00C15D94"/>
    <w:rsid w:val="00C161F1"/>
    <w:rsid w:val="00C21924"/>
    <w:rsid w:val="00C238B7"/>
    <w:rsid w:val="00C25D47"/>
    <w:rsid w:val="00C26A02"/>
    <w:rsid w:val="00C271CA"/>
    <w:rsid w:val="00C405EA"/>
    <w:rsid w:val="00C43139"/>
    <w:rsid w:val="00C4422C"/>
    <w:rsid w:val="00C47672"/>
    <w:rsid w:val="00C512C7"/>
    <w:rsid w:val="00C54582"/>
    <w:rsid w:val="00C5632C"/>
    <w:rsid w:val="00C57639"/>
    <w:rsid w:val="00C61245"/>
    <w:rsid w:val="00C61A21"/>
    <w:rsid w:val="00C64163"/>
    <w:rsid w:val="00C6497B"/>
    <w:rsid w:val="00C652EE"/>
    <w:rsid w:val="00C67569"/>
    <w:rsid w:val="00C7438E"/>
    <w:rsid w:val="00C81FC8"/>
    <w:rsid w:val="00C82FE6"/>
    <w:rsid w:val="00C873EB"/>
    <w:rsid w:val="00C90462"/>
    <w:rsid w:val="00C94198"/>
    <w:rsid w:val="00C95055"/>
    <w:rsid w:val="00C97FD8"/>
    <w:rsid w:val="00CA24FE"/>
    <w:rsid w:val="00CA2D12"/>
    <w:rsid w:val="00CA4241"/>
    <w:rsid w:val="00CA4252"/>
    <w:rsid w:val="00CA44D7"/>
    <w:rsid w:val="00CA68ED"/>
    <w:rsid w:val="00CA6EB1"/>
    <w:rsid w:val="00CB01C8"/>
    <w:rsid w:val="00CB0A12"/>
    <w:rsid w:val="00CB3F10"/>
    <w:rsid w:val="00CB4D5A"/>
    <w:rsid w:val="00CC0407"/>
    <w:rsid w:val="00CC0428"/>
    <w:rsid w:val="00CC7B3F"/>
    <w:rsid w:val="00CD0EA7"/>
    <w:rsid w:val="00CD110A"/>
    <w:rsid w:val="00CD114B"/>
    <w:rsid w:val="00CD1C5B"/>
    <w:rsid w:val="00CD229B"/>
    <w:rsid w:val="00CD36C2"/>
    <w:rsid w:val="00CD74BA"/>
    <w:rsid w:val="00CE34F9"/>
    <w:rsid w:val="00CE49D2"/>
    <w:rsid w:val="00CE6D90"/>
    <w:rsid w:val="00CE7FFC"/>
    <w:rsid w:val="00CF07B7"/>
    <w:rsid w:val="00CF3DAB"/>
    <w:rsid w:val="00CF5E77"/>
    <w:rsid w:val="00D0001D"/>
    <w:rsid w:val="00D01CA4"/>
    <w:rsid w:val="00D01F5C"/>
    <w:rsid w:val="00D03316"/>
    <w:rsid w:val="00D04299"/>
    <w:rsid w:val="00D068BC"/>
    <w:rsid w:val="00D07B57"/>
    <w:rsid w:val="00D1179C"/>
    <w:rsid w:val="00D141F3"/>
    <w:rsid w:val="00D158F7"/>
    <w:rsid w:val="00D17D55"/>
    <w:rsid w:val="00D2506B"/>
    <w:rsid w:val="00D276B0"/>
    <w:rsid w:val="00D36325"/>
    <w:rsid w:val="00D41136"/>
    <w:rsid w:val="00D41211"/>
    <w:rsid w:val="00D41B83"/>
    <w:rsid w:val="00D41ED1"/>
    <w:rsid w:val="00D4266B"/>
    <w:rsid w:val="00D4333F"/>
    <w:rsid w:val="00D43C73"/>
    <w:rsid w:val="00D46898"/>
    <w:rsid w:val="00D47ACE"/>
    <w:rsid w:val="00D5154F"/>
    <w:rsid w:val="00D5497C"/>
    <w:rsid w:val="00D62449"/>
    <w:rsid w:val="00D650F6"/>
    <w:rsid w:val="00D712D9"/>
    <w:rsid w:val="00D72439"/>
    <w:rsid w:val="00D830E9"/>
    <w:rsid w:val="00D83587"/>
    <w:rsid w:val="00D8400D"/>
    <w:rsid w:val="00D84BF4"/>
    <w:rsid w:val="00D8792E"/>
    <w:rsid w:val="00D87EBC"/>
    <w:rsid w:val="00D90D85"/>
    <w:rsid w:val="00D95624"/>
    <w:rsid w:val="00D97FFC"/>
    <w:rsid w:val="00DA3C46"/>
    <w:rsid w:val="00DA5AD2"/>
    <w:rsid w:val="00DB04E9"/>
    <w:rsid w:val="00DB1F56"/>
    <w:rsid w:val="00DB45C0"/>
    <w:rsid w:val="00DB6284"/>
    <w:rsid w:val="00DB6991"/>
    <w:rsid w:val="00DB6B82"/>
    <w:rsid w:val="00DC140B"/>
    <w:rsid w:val="00DD2E02"/>
    <w:rsid w:val="00DD3A5D"/>
    <w:rsid w:val="00DD5262"/>
    <w:rsid w:val="00DE0273"/>
    <w:rsid w:val="00DE315A"/>
    <w:rsid w:val="00DE371E"/>
    <w:rsid w:val="00DE5B98"/>
    <w:rsid w:val="00DE7CB0"/>
    <w:rsid w:val="00DF0167"/>
    <w:rsid w:val="00DF0787"/>
    <w:rsid w:val="00DF2884"/>
    <w:rsid w:val="00DF3028"/>
    <w:rsid w:val="00DF372D"/>
    <w:rsid w:val="00DF3E6A"/>
    <w:rsid w:val="00DF4913"/>
    <w:rsid w:val="00E12740"/>
    <w:rsid w:val="00E14E40"/>
    <w:rsid w:val="00E1635F"/>
    <w:rsid w:val="00E1643F"/>
    <w:rsid w:val="00E17D19"/>
    <w:rsid w:val="00E20180"/>
    <w:rsid w:val="00E25EC7"/>
    <w:rsid w:val="00E3647D"/>
    <w:rsid w:val="00E36981"/>
    <w:rsid w:val="00E40098"/>
    <w:rsid w:val="00E41242"/>
    <w:rsid w:val="00E414CA"/>
    <w:rsid w:val="00E427BD"/>
    <w:rsid w:val="00E44ADC"/>
    <w:rsid w:val="00E47152"/>
    <w:rsid w:val="00E4728F"/>
    <w:rsid w:val="00E47889"/>
    <w:rsid w:val="00E52B19"/>
    <w:rsid w:val="00E541B1"/>
    <w:rsid w:val="00E5577F"/>
    <w:rsid w:val="00E57FED"/>
    <w:rsid w:val="00E6127A"/>
    <w:rsid w:val="00E62A40"/>
    <w:rsid w:val="00E66DF6"/>
    <w:rsid w:val="00E67B8A"/>
    <w:rsid w:val="00E77592"/>
    <w:rsid w:val="00E8226E"/>
    <w:rsid w:val="00E83A43"/>
    <w:rsid w:val="00E841AA"/>
    <w:rsid w:val="00E8604D"/>
    <w:rsid w:val="00E93C67"/>
    <w:rsid w:val="00E94793"/>
    <w:rsid w:val="00EA1B20"/>
    <w:rsid w:val="00EA21F4"/>
    <w:rsid w:val="00EA3D21"/>
    <w:rsid w:val="00EA3EAE"/>
    <w:rsid w:val="00EA6BDF"/>
    <w:rsid w:val="00EA77B5"/>
    <w:rsid w:val="00EB125A"/>
    <w:rsid w:val="00EB3326"/>
    <w:rsid w:val="00EB7495"/>
    <w:rsid w:val="00EB79D5"/>
    <w:rsid w:val="00EB7D45"/>
    <w:rsid w:val="00EC3A89"/>
    <w:rsid w:val="00EC7281"/>
    <w:rsid w:val="00ED2CD1"/>
    <w:rsid w:val="00ED3CF4"/>
    <w:rsid w:val="00ED5CBB"/>
    <w:rsid w:val="00ED7CB9"/>
    <w:rsid w:val="00EE0321"/>
    <w:rsid w:val="00EE114C"/>
    <w:rsid w:val="00EE1CA6"/>
    <w:rsid w:val="00EE2575"/>
    <w:rsid w:val="00EE33E8"/>
    <w:rsid w:val="00EE6435"/>
    <w:rsid w:val="00EE6614"/>
    <w:rsid w:val="00EE6AF4"/>
    <w:rsid w:val="00EF0947"/>
    <w:rsid w:val="00EF170D"/>
    <w:rsid w:val="00EF6E3A"/>
    <w:rsid w:val="00F002B8"/>
    <w:rsid w:val="00F036DD"/>
    <w:rsid w:val="00F04C6A"/>
    <w:rsid w:val="00F06D30"/>
    <w:rsid w:val="00F12E7F"/>
    <w:rsid w:val="00F175CA"/>
    <w:rsid w:val="00F17D69"/>
    <w:rsid w:val="00F23589"/>
    <w:rsid w:val="00F2558D"/>
    <w:rsid w:val="00F2717A"/>
    <w:rsid w:val="00F33180"/>
    <w:rsid w:val="00F34590"/>
    <w:rsid w:val="00F3522C"/>
    <w:rsid w:val="00F36573"/>
    <w:rsid w:val="00F40F2E"/>
    <w:rsid w:val="00F41148"/>
    <w:rsid w:val="00F41A4D"/>
    <w:rsid w:val="00F41FFA"/>
    <w:rsid w:val="00F42A6F"/>
    <w:rsid w:val="00F4339D"/>
    <w:rsid w:val="00F479A3"/>
    <w:rsid w:val="00F50A86"/>
    <w:rsid w:val="00F52BA1"/>
    <w:rsid w:val="00F5427E"/>
    <w:rsid w:val="00F5432F"/>
    <w:rsid w:val="00F621F9"/>
    <w:rsid w:val="00F64F6D"/>
    <w:rsid w:val="00F67DB7"/>
    <w:rsid w:val="00F73076"/>
    <w:rsid w:val="00F81457"/>
    <w:rsid w:val="00F81AE8"/>
    <w:rsid w:val="00F86DA8"/>
    <w:rsid w:val="00F943F8"/>
    <w:rsid w:val="00F96350"/>
    <w:rsid w:val="00F9666A"/>
    <w:rsid w:val="00FA1621"/>
    <w:rsid w:val="00FA2444"/>
    <w:rsid w:val="00FA78D3"/>
    <w:rsid w:val="00FB1A92"/>
    <w:rsid w:val="00FB3BB1"/>
    <w:rsid w:val="00FB55E4"/>
    <w:rsid w:val="00FB5895"/>
    <w:rsid w:val="00FB642F"/>
    <w:rsid w:val="00FB786F"/>
    <w:rsid w:val="00FC0475"/>
    <w:rsid w:val="00FC3BCF"/>
    <w:rsid w:val="00FD1F82"/>
    <w:rsid w:val="00FD39F4"/>
    <w:rsid w:val="00FD61E8"/>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28C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722278">
      <w:bodyDiv w:val="1"/>
      <w:marLeft w:val="0"/>
      <w:marRight w:val="0"/>
      <w:marTop w:val="0"/>
      <w:marBottom w:val="0"/>
      <w:divBdr>
        <w:top w:val="none" w:sz="0" w:space="0" w:color="auto"/>
        <w:left w:val="none" w:sz="0" w:space="0" w:color="auto"/>
        <w:bottom w:val="none" w:sz="0" w:space="0" w:color="auto"/>
        <w:right w:val="none" w:sz="0" w:space="0" w:color="auto"/>
      </w:divBdr>
    </w:div>
    <w:div w:id="985010374">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75489601">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2131162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00288217">
      <w:bodyDiv w:val="1"/>
      <w:marLeft w:val="0"/>
      <w:marRight w:val="0"/>
      <w:marTop w:val="0"/>
      <w:marBottom w:val="0"/>
      <w:divBdr>
        <w:top w:val="none" w:sz="0" w:space="0" w:color="auto"/>
        <w:left w:val="none" w:sz="0" w:space="0" w:color="auto"/>
        <w:bottom w:val="none" w:sz="0" w:space="0" w:color="auto"/>
        <w:right w:val="none" w:sz="0" w:space="0" w:color="auto"/>
      </w:divBdr>
    </w:div>
    <w:div w:id="2057660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11E0123N</Project_x0020_Ref.>
    <Code xmlns="d2b4f59a-05ce-4744-9d1c-9dd30147ee09">3M210484</Code>
    <FundingCallID xmlns="d2b4f59a-05ce-4744-9d1c-9dd30147ee09">39802</FundingCallID>
    <_dlc_DocId xmlns="d2b4f59a-05ce-4744-9d1c-9dd30147ee09">P4FNSWA4HVKW-73199252-12713</_dlc_DocId>
    <_dlc_DocIdUrl xmlns="d2b4f59a-05ce-4744-9d1c-9dd30147ee09">
      <Url>https://www.groupware.kuleuven.be/sites/dmpmt/_layouts/15/DocIdRedir.aspx?ID=P4FNSWA4HVKW-73199252-12713</Url>
      <Description>P4FNSWA4HVKW-73199252-12713</Description>
    </_dlc_DocIdUrl>
    <TypeDoc xmlns="de64d03d-2dbc-4782-9fbf-1d8df1c50cf7">Initial</TypeDoc>
    <FormID xmlns="d2b4f59a-05ce-4744-9d1c-9dd30147ee09">2540</FormID>
  </documentManagement>
</p:properties>
</file>

<file path=customXml/itemProps1.xml><?xml version="1.0" encoding="utf-8"?>
<ds:datastoreItem xmlns:ds="http://schemas.openxmlformats.org/officeDocument/2006/customXml" ds:itemID="{9B54FB68-E884-49C2-8B03-2B340CE6A7EB}"/>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4A62A03B-3449-460F-94F4-19F630E2463E}"/>
</file>

<file path=customXml/itemProps4.xml><?xml version="1.0" encoding="utf-8"?>
<ds:datastoreItem xmlns:ds="http://schemas.openxmlformats.org/officeDocument/2006/customXml" ds:itemID="{10139DC8-688C-4132-A8E6-6A77E3B56682}"/>
</file>

<file path=customXml/itemProps5.xml><?xml version="1.0" encoding="utf-8"?>
<ds:datastoreItem xmlns:ds="http://schemas.openxmlformats.org/officeDocument/2006/customXml" ds:itemID="{05F94185-AF08-4FD1-B516-1D199AD3D6F1}"/>
</file>

<file path=docProps/app.xml><?xml version="1.0" encoding="utf-8"?>
<Properties xmlns="http://schemas.openxmlformats.org/officeDocument/2006/extended-properties" xmlns:vt="http://schemas.openxmlformats.org/officeDocument/2006/docPropsVTypes">
  <Template>Normal</Template>
  <TotalTime>0</TotalTime>
  <Pages>25</Pages>
  <Words>5175</Words>
  <Characters>28468</Characters>
  <Application>Microsoft Office Word</Application>
  <DocSecurity>0</DocSecurity>
  <Lines>237</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2023-03-31T15:00:00Z</dcterms:created>
  <dcterms:modified xsi:type="dcterms:W3CDTF">2023-04-27T09:38:00Z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d5bb78d6-b017-4c4e-8dc3-0c4fc5d8313c</vt:lpwstr>
  </property>
</Properties>
</file>