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723C"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5A45B09" w14:textId="77777777" w:rsidR="003C48A9" w:rsidRDefault="003C48A9" w:rsidP="00AB3302">
      <w:pPr>
        <w:rPr>
          <w:bCs/>
        </w:rPr>
      </w:pPr>
    </w:p>
    <w:p w14:paraId="6D455031"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722658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D9DE47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D520C02" w14:textId="77777777" w:rsidR="00AB3302" w:rsidRDefault="00AB3302" w:rsidP="00F17D69">
      <w:pPr>
        <w:spacing w:after="120"/>
        <w:rPr>
          <w:bCs/>
        </w:rPr>
      </w:pPr>
    </w:p>
    <w:p w14:paraId="5FA388B5" w14:textId="77777777" w:rsidR="00E20180" w:rsidRDefault="00E20180" w:rsidP="00AE0BF5"/>
    <w:p w14:paraId="1FC07BBF" w14:textId="77777777" w:rsidR="00AB3302" w:rsidRDefault="00AB3302" w:rsidP="00AE0BF5">
      <w:pPr>
        <w:rPr>
          <w:rFonts w:cstheme="minorHAnsi"/>
        </w:rPr>
      </w:pPr>
    </w:p>
    <w:p w14:paraId="365808C2" w14:textId="77777777" w:rsidR="00AB3302" w:rsidRDefault="00AB3302" w:rsidP="00AE0BF5">
      <w:pPr>
        <w:rPr>
          <w:rFonts w:cstheme="minorHAnsi"/>
        </w:rPr>
      </w:pPr>
    </w:p>
    <w:p w14:paraId="6A54C10F"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ADB2513" w14:textId="77777777" w:rsidTr="003B1BA3">
        <w:trPr>
          <w:cantSplit/>
        </w:trPr>
        <w:tc>
          <w:tcPr>
            <w:tcW w:w="15593" w:type="dxa"/>
            <w:gridSpan w:val="2"/>
            <w:shd w:val="clear" w:color="auto" w:fill="5B9BD5" w:themeFill="accent5"/>
          </w:tcPr>
          <w:p w14:paraId="507F3A55"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BEDBF92" w14:textId="77777777" w:rsidR="00202C9D" w:rsidRPr="00265950" w:rsidRDefault="00202C9D" w:rsidP="003B1BA3">
            <w:pPr>
              <w:pStyle w:val="ListParagraph"/>
              <w:ind w:left="1080"/>
              <w:rPr>
                <w:b/>
                <w:lang w:val="nl-BE"/>
              </w:rPr>
            </w:pPr>
          </w:p>
        </w:tc>
      </w:tr>
      <w:tr w:rsidR="00202C9D" w14:paraId="44DDAC76" w14:textId="77777777" w:rsidTr="003B1BA3">
        <w:trPr>
          <w:cantSplit/>
          <w:trHeight w:val="269"/>
        </w:trPr>
        <w:tc>
          <w:tcPr>
            <w:tcW w:w="4962" w:type="dxa"/>
          </w:tcPr>
          <w:p w14:paraId="342A05FF"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4B34D50A" w14:textId="53EB32FE" w:rsidR="00202C9D" w:rsidRPr="00302E35" w:rsidRDefault="000F22B7" w:rsidP="003B1BA3">
            <w:pPr>
              <w:rPr>
                <w:lang w:val="nl-BE"/>
              </w:rPr>
            </w:pPr>
            <w:r w:rsidRPr="00302E35">
              <w:rPr>
                <w:lang w:val="nl-BE"/>
              </w:rPr>
              <w:t xml:space="preserve">Helena Mendes Ferreira </w:t>
            </w:r>
            <w:r w:rsidR="00F1750E" w:rsidRPr="00302E35">
              <w:rPr>
                <w:lang w:val="nl-BE"/>
              </w:rPr>
              <w:t xml:space="preserve"> 0000-0003-2090-4528</w:t>
            </w:r>
          </w:p>
        </w:tc>
      </w:tr>
      <w:tr w:rsidR="00202C9D" w14:paraId="5D2CD20B" w14:textId="77777777" w:rsidTr="003B1BA3">
        <w:trPr>
          <w:cantSplit/>
          <w:trHeight w:val="633"/>
        </w:trPr>
        <w:tc>
          <w:tcPr>
            <w:tcW w:w="4962" w:type="dxa"/>
          </w:tcPr>
          <w:p w14:paraId="072DFDD1"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0A6EF154" w14:textId="4A4B4BD1" w:rsidR="00202C9D" w:rsidRPr="00302E35" w:rsidRDefault="00F1750E" w:rsidP="003B1BA3">
            <w:r w:rsidRPr="00302E35">
              <w:t xml:space="preserve">Tom </w:t>
            </w:r>
            <w:proofErr w:type="spellStart"/>
            <w:r w:rsidRPr="00302E35">
              <w:t>Wenseleers</w:t>
            </w:r>
            <w:proofErr w:type="spellEnd"/>
            <w:r w:rsidRPr="00302E35">
              <w:t xml:space="preserve"> 0000-0002-1434-861X Promotor</w:t>
            </w:r>
          </w:p>
        </w:tc>
      </w:tr>
      <w:tr w:rsidR="00202C9D" w14:paraId="71B1312D" w14:textId="77777777" w:rsidTr="003B1BA3">
        <w:trPr>
          <w:cantSplit/>
          <w:trHeight w:val="269"/>
        </w:trPr>
        <w:tc>
          <w:tcPr>
            <w:tcW w:w="4962" w:type="dxa"/>
          </w:tcPr>
          <w:p w14:paraId="1B82E87C"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081D9386" w14:textId="38CE1ACA" w:rsidR="00202C9D" w:rsidRPr="00267B97" w:rsidRDefault="00B10FFE" w:rsidP="003B1BA3">
            <w:r w:rsidRPr="00B10FFE">
              <w:t>3E230554</w:t>
            </w:r>
            <w:r>
              <w:t xml:space="preserve"> </w:t>
            </w:r>
            <w:r w:rsidR="00302E35" w:rsidRPr="00302E35">
              <w:t>PDMT2/23/</w:t>
            </w:r>
            <w:r w:rsidR="001E08FD" w:rsidRPr="00302E35">
              <w:t>031</w:t>
            </w:r>
            <w:r w:rsidR="001E08FD">
              <w:t xml:space="preserve"> Testing</w:t>
            </w:r>
            <w:r w:rsidR="00267B97">
              <w:rPr>
                <w:rFonts w:ascii="Verdana" w:hAnsi="Verdana" w:cs="Verdana"/>
                <w:sz w:val="18"/>
                <w:szCs w:val="18"/>
              </w:rPr>
              <w:t xml:space="preserve"> the </w:t>
            </w:r>
            <w:proofErr w:type="spellStart"/>
            <w:r w:rsidR="00267B97">
              <w:rPr>
                <w:rFonts w:ascii="Verdana" w:hAnsi="Verdana" w:cs="Verdana"/>
                <w:sz w:val="18"/>
                <w:szCs w:val="18"/>
              </w:rPr>
              <w:t>hologenome</w:t>
            </w:r>
            <w:proofErr w:type="spellEnd"/>
            <w:r w:rsidR="00267B97">
              <w:rPr>
                <w:rFonts w:ascii="Verdana" w:hAnsi="Verdana" w:cs="Verdana"/>
                <w:sz w:val="18"/>
                <w:szCs w:val="18"/>
              </w:rPr>
              <w:t xml:space="preserve"> theory of evolution in social insects</w:t>
            </w:r>
          </w:p>
        </w:tc>
      </w:tr>
      <w:tr w:rsidR="00202C9D" w14:paraId="1281BCBB" w14:textId="77777777" w:rsidTr="003B1BA3">
        <w:trPr>
          <w:cantSplit/>
          <w:trHeight w:val="269"/>
        </w:trPr>
        <w:tc>
          <w:tcPr>
            <w:tcW w:w="4962" w:type="dxa"/>
          </w:tcPr>
          <w:p w14:paraId="35B87FB6"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02084668" w14:textId="1DAD8E97" w:rsidR="00202C9D" w:rsidRPr="00302E35" w:rsidRDefault="00B10FFE" w:rsidP="003B1BA3">
            <w:pPr>
              <w:rPr>
                <w:rFonts w:cstheme="minorHAnsi"/>
                <w:b/>
                <w:bCs/>
              </w:rPr>
            </w:pPr>
            <w:r>
              <w:rPr>
                <w:rStyle w:val="Strong"/>
                <w:rFonts w:cstheme="minorHAnsi"/>
                <w:b w:val="0"/>
                <w:bCs w:val="0"/>
                <w:color w:val="000000"/>
                <w:shd w:val="clear" w:color="auto" w:fill="FFFFFF"/>
              </w:rPr>
              <w:t>BOF</w:t>
            </w:r>
          </w:p>
        </w:tc>
      </w:tr>
      <w:tr w:rsidR="00202C9D" w:rsidRPr="003716A8" w14:paraId="7D13ADFF" w14:textId="77777777" w:rsidTr="003B1BA3">
        <w:trPr>
          <w:cantSplit/>
          <w:trHeight w:val="269"/>
        </w:trPr>
        <w:tc>
          <w:tcPr>
            <w:tcW w:w="4962" w:type="dxa"/>
          </w:tcPr>
          <w:p w14:paraId="16320736" w14:textId="77777777" w:rsidR="00202C9D" w:rsidRPr="00B84C69" w:rsidRDefault="00202C9D" w:rsidP="003B1BA3">
            <w:r w:rsidRPr="00C512C7">
              <w:t>Affiliation(s)</w:t>
            </w:r>
          </w:p>
        </w:tc>
        <w:tc>
          <w:tcPr>
            <w:tcW w:w="10631" w:type="dxa"/>
          </w:tcPr>
          <w:p w14:paraId="184B72B8" w14:textId="563D1A54" w:rsidR="00202C9D" w:rsidRDefault="000F22B7" w:rsidP="003B1BA3">
            <w:pPr>
              <w:rPr>
                <w:lang w:val="nl-BE"/>
              </w:rPr>
            </w:pPr>
            <w:r>
              <w:rPr>
                <w:rFonts w:ascii="Segoe UI Symbol" w:hAnsi="Segoe UI Symbol" w:cs="Segoe UI Symbol"/>
                <w:lang w:val="nl-BE"/>
              </w:rPr>
              <w:t>x</w:t>
            </w:r>
            <w:r w:rsidR="00202C9D" w:rsidRPr="0094370D">
              <w:rPr>
                <w:lang w:val="nl-BE"/>
              </w:rPr>
              <w:t xml:space="preserve"> KU Leuven </w:t>
            </w:r>
          </w:p>
          <w:p w14:paraId="217CB6F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4884DFF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2C90578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387A9F4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533C1F7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4490AB98"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55FC3C0F" w14:textId="77777777" w:rsidTr="003B1BA3">
        <w:trPr>
          <w:cantSplit/>
          <w:trHeight w:val="269"/>
        </w:trPr>
        <w:tc>
          <w:tcPr>
            <w:tcW w:w="4962" w:type="dxa"/>
          </w:tcPr>
          <w:p w14:paraId="77071049" w14:textId="77777777" w:rsidR="00202C9D" w:rsidRPr="00C512C7" w:rsidRDefault="00202C9D" w:rsidP="003B1BA3">
            <w:r w:rsidRPr="003716A8">
              <w:t>Please provide a short project description</w:t>
            </w:r>
          </w:p>
        </w:tc>
        <w:tc>
          <w:tcPr>
            <w:tcW w:w="10631" w:type="dxa"/>
          </w:tcPr>
          <w:p w14:paraId="6508BC13" w14:textId="77777777" w:rsidR="00202C9D" w:rsidRDefault="00202C9D" w:rsidP="00302E35">
            <w:pPr>
              <w:jc w:val="both"/>
              <w:rPr>
                <w:rFonts w:ascii="Segoe UI Symbol" w:hAnsi="Segoe UI Symbol" w:cs="Segoe UI Symbol"/>
              </w:rPr>
            </w:pPr>
          </w:p>
          <w:p w14:paraId="1B2412F9" w14:textId="4956B06F" w:rsidR="00202C9D" w:rsidRPr="00302E35" w:rsidRDefault="00267B97" w:rsidP="00302E35">
            <w:pPr>
              <w:autoSpaceDE w:val="0"/>
              <w:autoSpaceDN w:val="0"/>
              <w:adjustRightInd w:val="0"/>
              <w:jc w:val="both"/>
              <w:rPr>
                <w:rFonts w:ascii="Verdana" w:hAnsi="Verdana" w:cs="Verdana"/>
                <w:sz w:val="18"/>
                <w:szCs w:val="18"/>
              </w:rPr>
            </w:pPr>
            <w:r>
              <w:rPr>
                <w:rFonts w:ascii="Verdana" w:hAnsi="Verdana" w:cs="Verdana"/>
                <w:sz w:val="18"/>
                <w:szCs w:val="18"/>
              </w:rPr>
              <w:t xml:space="preserve">This project aims to test the </w:t>
            </w:r>
            <w:proofErr w:type="spellStart"/>
            <w:r>
              <w:rPr>
                <w:rFonts w:ascii="Verdana" w:hAnsi="Verdana" w:cs="Verdana"/>
                <w:sz w:val="18"/>
                <w:szCs w:val="18"/>
              </w:rPr>
              <w:t>hologenome</w:t>
            </w:r>
            <w:proofErr w:type="spellEnd"/>
            <w:r>
              <w:rPr>
                <w:rFonts w:ascii="Verdana" w:hAnsi="Verdana" w:cs="Verdana"/>
                <w:sz w:val="18"/>
                <w:szCs w:val="18"/>
              </w:rPr>
              <w:t xml:space="preserve"> theory of evolution in social insects. The </w:t>
            </w:r>
            <w:proofErr w:type="spellStart"/>
            <w:r>
              <w:rPr>
                <w:rFonts w:ascii="Verdana" w:hAnsi="Verdana" w:cs="Verdana"/>
                <w:sz w:val="18"/>
                <w:szCs w:val="18"/>
              </w:rPr>
              <w:t>hologenome</w:t>
            </w:r>
            <w:proofErr w:type="spellEnd"/>
            <w:r w:rsidR="00302E35">
              <w:rPr>
                <w:rFonts w:ascii="Verdana" w:hAnsi="Verdana" w:cs="Verdana"/>
                <w:sz w:val="18"/>
                <w:szCs w:val="18"/>
              </w:rPr>
              <w:t xml:space="preserve"> </w:t>
            </w:r>
            <w:r>
              <w:rPr>
                <w:rFonts w:ascii="Verdana" w:hAnsi="Verdana" w:cs="Verdana"/>
                <w:sz w:val="18"/>
                <w:szCs w:val="18"/>
              </w:rPr>
              <w:t>theory posits that if microbiomes are vertically inherited, host and microbiome will co-adapt and</w:t>
            </w:r>
            <w:r w:rsidR="00302E35">
              <w:rPr>
                <w:rFonts w:ascii="Verdana" w:hAnsi="Verdana" w:cs="Verdana"/>
                <w:sz w:val="18"/>
                <w:szCs w:val="18"/>
              </w:rPr>
              <w:t xml:space="preserve"> </w:t>
            </w:r>
            <w:r>
              <w:rPr>
                <w:rFonts w:ascii="Verdana" w:hAnsi="Verdana" w:cs="Verdana"/>
                <w:sz w:val="18"/>
                <w:szCs w:val="18"/>
              </w:rPr>
              <w:t xml:space="preserve">could then potentially act as a single unit of selection. To test this theory, our project will use </w:t>
            </w:r>
            <w:proofErr w:type="spellStart"/>
            <w:r>
              <w:rPr>
                <w:rFonts w:ascii="Verdana" w:hAnsi="Verdana" w:cs="Verdana"/>
                <w:sz w:val="18"/>
                <w:szCs w:val="18"/>
              </w:rPr>
              <w:t>wholegenome</w:t>
            </w:r>
            <w:proofErr w:type="spellEnd"/>
            <w:r w:rsidR="00302E35">
              <w:rPr>
                <w:rFonts w:ascii="Verdana" w:hAnsi="Verdana" w:cs="Verdana"/>
                <w:sz w:val="18"/>
                <w:szCs w:val="18"/>
              </w:rPr>
              <w:t xml:space="preserve"> </w:t>
            </w:r>
            <w:r>
              <w:rPr>
                <w:rFonts w:ascii="Verdana" w:hAnsi="Verdana" w:cs="Verdana"/>
                <w:sz w:val="18"/>
                <w:szCs w:val="18"/>
              </w:rPr>
              <w:t>shotgun metagenomic microbiome and mitogenome sequencing of solitary and social bees</w:t>
            </w:r>
            <w:r w:rsidR="00302E35">
              <w:rPr>
                <w:rFonts w:ascii="Verdana" w:hAnsi="Verdana" w:cs="Verdana"/>
                <w:sz w:val="18"/>
                <w:szCs w:val="18"/>
              </w:rPr>
              <w:t xml:space="preserve"> </w:t>
            </w:r>
            <w:r>
              <w:rPr>
                <w:rFonts w:ascii="Verdana" w:hAnsi="Verdana" w:cs="Verdana"/>
                <w:sz w:val="18"/>
                <w:szCs w:val="18"/>
              </w:rPr>
              <w:t xml:space="preserve">to quantify changes in mode of transmission and degree of </w:t>
            </w:r>
            <w:proofErr w:type="spellStart"/>
            <w:r>
              <w:rPr>
                <w:rFonts w:ascii="Verdana" w:hAnsi="Verdana" w:cs="Verdana"/>
                <w:sz w:val="18"/>
                <w:szCs w:val="18"/>
              </w:rPr>
              <w:t>phylosymbiosis</w:t>
            </w:r>
            <w:proofErr w:type="spellEnd"/>
            <w:r>
              <w:rPr>
                <w:rFonts w:ascii="Verdana" w:hAnsi="Verdana" w:cs="Verdana"/>
                <w:sz w:val="18"/>
                <w:szCs w:val="18"/>
              </w:rPr>
              <w:t xml:space="preserve"> of gut microbiome</w:t>
            </w:r>
            <w:r w:rsidR="00302E35">
              <w:rPr>
                <w:rFonts w:ascii="Verdana" w:hAnsi="Verdana" w:cs="Verdana"/>
                <w:sz w:val="18"/>
                <w:szCs w:val="18"/>
              </w:rPr>
              <w:t xml:space="preserve"> </w:t>
            </w:r>
            <w:r>
              <w:rPr>
                <w:rFonts w:ascii="Verdana" w:hAnsi="Verdana" w:cs="Verdana"/>
                <w:sz w:val="18"/>
                <w:szCs w:val="18"/>
              </w:rPr>
              <w:t>symbionts across different levels of sociality. Subsequently, microbiome transplant experiments will</w:t>
            </w:r>
            <w:r w:rsidR="00302E35">
              <w:rPr>
                <w:rFonts w:ascii="Verdana" w:hAnsi="Verdana" w:cs="Verdana"/>
                <w:sz w:val="18"/>
                <w:szCs w:val="18"/>
              </w:rPr>
              <w:t xml:space="preserve"> </w:t>
            </w:r>
            <w:r>
              <w:rPr>
                <w:rFonts w:ascii="Verdana" w:hAnsi="Verdana" w:cs="Verdana"/>
                <w:sz w:val="18"/>
                <w:szCs w:val="18"/>
              </w:rPr>
              <w:t>be conducted to study the impacts of microbiome variation on host fitness. Finally, the project will</w:t>
            </w:r>
            <w:r w:rsidR="00302E35">
              <w:rPr>
                <w:rFonts w:ascii="Verdana" w:hAnsi="Verdana" w:cs="Verdana"/>
                <w:sz w:val="18"/>
                <w:szCs w:val="18"/>
              </w:rPr>
              <w:t xml:space="preserve"> </w:t>
            </w:r>
            <w:r>
              <w:rPr>
                <w:rFonts w:ascii="Verdana" w:hAnsi="Verdana" w:cs="Verdana"/>
                <w:sz w:val="18"/>
                <w:szCs w:val="18"/>
              </w:rPr>
              <w:t xml:space="preserve">test if </w:t>
            </w:r>
            <w:proofErr w:type="spellStart"/>
            <w:r>
              <w:rPr>
                <w:rFonts w:ascii="Verdana" w:hAnsi="Verdana" w:cs="Verdana"/>
                <w:sz w:val="18"/>
                <w:szCs w:val="18"/>
              </w:rPr>
              <w:t>intercolony</w:t>
            </w:r>
            <w:proofErr w:type="spellEnd"/>
            <w:r>
              <w:rPr>
                <w:rFonts w:ascii="Verdana" w:hAnsi="Verdana" w:cs="Verdana"/>
                <w:sz w:val="18"/>
                <w:szCs w:val="18"/>
              </w:rPr>
              <w:t xml:space="preserve"> variation in microbiome composition and fitness consequences are transmitted</w:t>
            </w:r>
            <w:r w:rsidR="00302E35">
              <w:rPr>
                <w:rFonts w:ascii="Verdana" w:hAnsi="Verdana" w:cs="Verdana"/>
                <w:sz w:val="18"/>
                <w:szCs w:val="18"/>
              </w:rPr>
              <w:t xml:space="preserve"> </w:t>
            </w:r>
            <w:r>
              <w:rPr>
                <w:rFonts w:ascii="Verdana" w:hAnsi="Verdana" w:cs="Verdana"/>
                <w:sz w:val="18"/>
                <w:szCs w:val="18"/>
              </w:rPr>
              <w:t>across generations and are heritable. Overall, this project will provide a unique test of the</w:t>
            </w:r>
            <w:r w:rsidR="00302E35">
              <w:rPr>
                <w:rFonts w:ascii="Verdana" w:hAnsi="Verdana" w:cs="Verdana"/>
                <w:sz w:val="18"/>
                <w:szCs w:val="18"/>
              </w:rPr>
              <w:t xml:space="preserve"> </w:t>
            </w:r>
            <w:proofErr w:type="spellStart"/>
            <w:r>
              <w:rPr>
                <w:rFonts w:ascii="Verdana" w:hAnsi="Verdana" w:cs="Verdana"/>
                <w:sz w:val="18"/>
                <w:szCs w:val="18"/>
              </w:rPr>
              <w:t>hologenome</w:t>
            </w:r>
            <w:proofErr w:type="spellEnd"/>
            <w:r>
              <w:rPr>
                <w:rFonts w:ascii="Verdana" w:hAnsi="Verdana" w:cs="Verdana"/>
                <w:sz w:val="18"/>
                <w:szCs w:val="18"/>
              </w:rPr>
              <w:t xml:space="preserve"> theory of evolution and allow for a better understanding of how hosts and microbiomes</w:t>
            </w:r>
            <w:r w:rsidR="00302E35">
              <w:rPr>
                <w:rFonts w:ascii="Verdana" w:hAnsi="Verdana" w:cs="Verdana"/>
                <w:sz w:val="18"/>
                <w:szCs w:val="18"/>
              </w:rPr>
              <w:t xml:space="preserve"> </w:t>
            </w:r>
            <w:r>
              <w:rPr>
                <w:rFonts w:ascii="Verdana" w:hAnsi="Verdana" w:cs="Verdana"/>
                <w:sz w:val="18"/>
                <w:szCs w:val="18"/>
              </w:rPr>
              <w:t>co-evolve.</w:t>
            </w:r>
          </w:p>
          <w:p w14:paraId="51F8ADC7" w14:textId="77777777" w:rsidR="00202C9D" w:rsidRDefault="00202C9D" w:rsidP="00267B97">
            <w:pPr>
              <w:jc w:val="both"/>
              <w:rPr>
                <w:rFonts w:ascii="Segoe UI Symbol" w:hAnsi="Segoe UI Symbol" w:cs="Segoe UI Symbol"/>
              </w:rPr>
            </w:pPr>
          </w:p>
          <w:p w14:paraId="4C2F8488" w14:textId="77777777" w:rsidR="00202C9D" w:rsidRPr="003716A8" w:rsidRDefault="00202C9D" w:rsidP="00267B97">
            <w:pPr>
              <w:jc w:val="both"/>
              <w:rPr>
                <w:rFonts w:ascii="Segoe UI Symbol" w:hAnsi="Segoe UI Symbol" w:cs="Segoe UI Symbol"/>
              </w:rPr>
            </w:pPr>
          </w:p>
        </w:tc>
      </w:tr>
    </w:tbl>
    <w:p w14:paraId="4898DF72" w14:textId="77777777" w:rsidR="00AB3302" w:rsidRDefault="00AB3302" w:rsidP="00AE0BF5">
      <w:pPr>
        <w:rPr>
          <w:rFonts w:cstheme="minorHAnsi"/>
        </w:rPr>
      </w:pPr>
    </w:p>
    <w:p w14:paraId="2BC0E3A5" w14:textId="77777777" w:rsidR="00AB3302" w:rsidRDefault="00AB3302" w:rsidP="00AE0BF5">
      <w:pPr>
        <w:rPr>
          <w:rFonts w:cstheme="minorHAnsi"/>
        </w:rPr>
      </w:pPr>
    </w:p>
    <w:p w14:paraId="21E9F281" w14:textId="77777777" w:rsidR="00FF09CC" w:rsidRDefault="00FF09CC" w:rsidP="00AE0BF5">
      <w:pPr>
        <w:rPr>
          <w:rFonts w:cstheme="minorHAnsi"/>
        </w:rPr>
      </w:pPr>
    </w:p>
    <w:p w14:paraId="2709163B" w14:textId="77777777" w:rsidR="00FF09CC" w:rsidRPr="00AE0BF5" w:rsidRDefault="00FF09CC" w:rsidP="00AE0BF5">
      <w:pPr>
        <w:rPr>
          <w:rFonts w:cstheme="minorHAnsi"/>
        </w:rPr>
      </w:pPr>
    </w:p>
    <w:p w14:paraId="22A6A755" w14:textId="77777777" w:rsidR="5BB2912E" w:rsidRDefault="5BB2912E"/>
    <w:p w14:paraId="6E6E2FCF"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818439A" w14:textId="77777777" w:rsidTr="00BA789F">
        <w:trPr>
          <w:cantSplit/>
          <w:trHeight w:val="269"/>
        </w:trPr>
        <w:tc>
          <w:tcPr>
            <w:tcW w:w="15593" w:type="dxa"/>
            <w:gridSpan w:val="2"/>
            <w:shd w:val="clear" w:color="auto" w:fill="5B9BD5" w:themeFill="accent5"/>
          </w:tcPr>
          <w:p w14:paraId="142D006D" w14:textId="77777777" w:rsidR="00BA789F" w:rsidRDefault="00BA789F" w:rsidP="00BA789F">
            <w:pPr>
              <w:pStyle w:val="ListParagraph"/>
              <w:numPr>
                <w:ilvl w:val="0"/>
                <w:numId w:val="22"/>
              </w:numPr>
              <w:jc w:val="center"/>
              <w:rPr>
                <w:b/>
                <w:bCs/>
                <w:lang w:val="nl-BE"/>
              </w:rPr>
            </w:pPr>
            <w:r>
              <w:rPr>
                <w:b/>
                <w:bCs/>
                <w:lang w:val="nl-BE"/>
              </w:rPr>
              <w:t>Research Data Summary</w:t>
            </w:r>
          </w:p>
          <w:p w14:paraId="1D76228D" w14:textId="77777777" w:rsidR="00BA789F" w:rsidRPr="00184881" w:rsidRDefault="00BA789F" w:rsidP="00184881"/>
        </w:tc>
      </w:tr>
      <w:tr w:rsidR="00184881" w:rsidRPr="00B10FFE" w14:paraId="4101FD13" w14:textId="77777777" w:rsidTr="00DF0787">
        <w:trPr>
          <w:cantSplit/>
          <w:trHeight w:val="269"/>
        </w:trPr>
        <w:tc>
          <w:tcPr>
            <w:tcW w:w="15593" w:type="dxa"/>
            <w:gridSpan w:val="2"/>
          </w:tcPr>
          <w:p w14:paraId="35E6569E"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729"/>
              <w:gridCol w:w="1701"/>
              <w:gridCol w:w="2332"/>
              <w:gridCol w:w="1354"/>
              <w:gridCol w:w="1984"/>
              <w:gridCol w:w="1985"/>
              <w:gridCol w:w="2126"/>
              <w:gridCol w:w="2156"/>
            </w:tblGrid>
            <w:tr w:rsidR="007B6EED" w14:paraId="397A684A" w14:textId="77777777" w:rsidTr="009E2081">
              <w:tc>
                <w:tcPr>
                  <w:tcW w:w="7116" w:type="dxa"/>
                  <w:gridSpan w:val="4"/>
                  <w:tcBorders>
                    <w:top w:val="nil"/>
                    <w:left w:val="nil"/>
                  </w:tcBorders>
                </w:tcPr>
                <w:p w14:paraId="6095C5E9" w14:textId="77777777" w:rsidR="007B6EED" w:rsidRPr="00184DDE" w:rsidRDefault="007B6EED" w:rsidP="00184881">
                  <w:pPr>
                    <w:rPr>
                      <w:sz w:val="20"/>
                    </w:rPr>
                  </w:pPr>
                </w:p>
              </w:tc>
              <w:tc>
                <w:tcPr>
                  <w:tcW w:w="1984" w:type="dxa"/>
                </w:tcPr>
                <w:p w14:paraId="6CD665AA"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8072BC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6278FC4"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6C332A2"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62CE0BE" w14:textId="77777777" w:rsidTr="0029351D">
              <w:tc>
                <w:tcPr>
                  <w:tcW w:w="1729" w:type="dxa"/>
                </w:tcPr>
                <w:p w14:paraId="27FFA70A" w14:textId="77777777" w:rsidR="00202C9D" w:rsidRDefault="00202C9D" w:rsidP="00202C9D">
                  <w:r>
                    <w:t xml:space="preserve">Dataset </w:t>
                  </w:r>
                  <w:r w:rsidR="009E2081">
                    <w:t>N</w:t>
                  </w:r>
                  <w:r>
                    <w:t>ame</w:t>
                  </w:r>
                </w:p>
              </w:tc>
              <w:tc>
                <w:tcPr>
                  <w:tcW w:w="1701" w:type="dxa"/>
                </w:tcPr>
                <w:p w14:paraId="15B80167" w14:textId="77777777" w:rsidR="00202C9D" w:rsidRDefault="00202C9D" w:rsidP="00202C9D">
                  <w:r>
                    <w:t>Description</w:t>
                  </w:r>
                </w:p>
              </w:tc>
              <w:tc>
                <w:tcPr>
                  <w:tcW w:w="2332" w:type="dxa"/>
                </w:tcPr>
                <w:p w14:paraId="4F1A8CEE" w14:textId="77777777" w:rsidR="00202C9D" w:rsidRPr="00F42A6F" w:rsidRDefault="009E2081" w:rsidP="00202C9D">
                  <w:r>
                    <w:t>New or Reused</w:t>
                  </w:r>
                  <w:r w:rsidR="00202C9D">
                    <w:t xml:space="preserve"> </w:t>
                  </w:r>
                </w:p>
              </w:tc>
              <w:tc>
                <w:tcPr>
                  <w:tcW w:w="1354" w:type="dxa"/>
                </w:tcPr>
                <w:p w14:paraId="489D6F5C" w14:textId="77777777" w:rsidR="00202C9D" w:rsidRDefault="009E2081" w:rsidP="00202C9D">
                  <w:r>
                    <w:t>Digital or Physical</w:t>
                  </w:r>
                  <w:r w:rsidR="00202C9D">
                    <w:t xml:space="preserve"> </w:t>
                  </w:r>
                </w:p>
              </w:tc>
              <w:tc>
                <w:tcPr>
                  <w:tcW w:w="1984" w:type="dxa"/>
                </w:tcPr>
                <w:p w14:paraId="5AC601A6" w14:textId="77777777" w:rsidR="00202C9D" w:rsidRDefault="00202C9D" w:rsidP="00202C9D">
                  <w:r>
                    <w:t>Digital Data Type</w:t>
                  </w:r>
                </w:p>
                <w:p w14:paraId="793A265A" w14:textId="77777777" w:rsidR="00202C9D" w:rsidRDefault="00202C9D" w:rsidP="00807DDC"/>
              </w:tc>
              <w:tc>
                <w:tcPr>
                  <w:tcW w:w="1985" w:type="dxa"/>
                </w:tcPr>
                <w:p w14:paraId="46DE3DDC" w14:textId="77777777" w:rsidR="00202C9D" w:rsidRDefault="00202C9D" w:rsidP="00202C9D">
                  <w:r>
                    <w:t xml:space="preserve">Digital Data Format </w:t>
                  </w:r>
                </w:p>
                <w:p w14:paraId="56F801CE" w14:textId="77777777" w:rsidR="00202C9D" w:rsidRDefault="00202C9D" w:rsidP="00184DDE"/>
              </w:tc>
              <w:tc>
                <w:tcPr>
                  <w:tcW w:w="2126" w:type="dxa"/>
                </w:tcPr>
                <w:p w14:paraId="036A105C" w14:textId="77777777" w:rsidR="00202C9D" w:rsidRPr="000F22B7" w:rsidRDefault="00202C9D" w:rsidP="00202C9D">
                  <w:pPr>
                    <w:rPr>
                      <w:lang w:val="pt-PT"/>
                    </w:rPr>
                  </w:pPr>
                  <w:r w:rsidRPr="000F22B7">
                    <w:rPr>
                      <w:lang w:val="pt-PT"/>
                    </w:rPr>
                    <w:t>Digital Data Volume (MB, GB, TB)</w:t>
                  </w:r>
                </w:p>
              </w:tc>
              <w:tc>
                <w:tcPr>
                  <w:tcW w:w="2156" w:type="dxa"/>
                </w:tcPr>
                <w:p w14:paraId="170248B4" w14:textId="77777777" w:rsidR="00202C9D" w:rsidRDefault="00202C9D" w:rsidP="00202C9D">
                  <w:r>
                    <w:t>Physical Volume</w:t>
                  </w:r>
                </w:p>
                <w:p w14:paraId="4DABEC78" w14:textId="77777777" w:rsidR="00202C9D" w:rsidRDefault="00202C9D" w:rsidP="00202C9D"/>
                <w:p w14:paraId="579B9195" w14:textId="77777777" w:rsidR="00202C9D" w:rsidRDefault="00202C9D" w:rsidP="00184DDE"/>
              </w:tc>
            </w:tr>
            <w:tr w:rsidR="00F74204" w:rsidRPr="00B10FFE" w14:paraId="066D23A7" w14:textId="77777777" w:rsidTr="0029351D">
              <w:tc>
                <w:tcPr>
                  <w:tcW w:w="1729" w:type="dxa"/>
                </w:tcPr>
                <w:p w14:paraId="5712B232" w14:textId="77777777" w:rsidR="00F74204" w:rsidRDefault="00CB77F6" w:rsidP="00F74204">
                  <w:proofErr w:type="spellStart"/>
                  <w:r>
                    <w:t>Phylosimbiosis</w:t>
                  </w:r>
                  <w:proofErr w:type="spellEnd"/>
                  <w:r w:rsidR="0029351D">
                    <w:t xml:space="preserve"> solitary species</w:t>
                  </w:r>
                </w:p>
                <w:p w14:paraId="53CD4142" w14:textId="36293C3D" w:rsidR="003122A1" w:rsidRDefault="003122A1" w:rsidP="00F74204">
                  <w:r>
                    <w:t>(Biological samples and description)</w:t>
                  </w:r>
                </w:p>
              </w:tc>
              <w:tc>
                <w:tcPr>
                  <w:tcW w:w="1701" w:type="dxa"/>
                </w:tcPr>
                <w:p w14:paraId="241DDD63" w14:textId="32F9CA69" w:rsidR="0046128C" w:rsidRDefault="003122A1" w:rsidP="0046128C">
                  <w:pPr>
                    <w:autoSpaceDE w:val="0"/>
                    <w:autoSpaceDN w:val="0"/>
                    <w:adjustRightInd w:val="0"/>
                    <w:rPr>
                      <w:rFonts w:ascii="Calibri-Italic" w:hAnsi="Calibri-Italic" w:cs="Calibri-Italic"/>
                      <w:i/>
                      <w:iCs/>
                      <w:sz w:val="22"/>
                      <w:szCs w:val="22"/>
                    </w:rPr>
                  </w:pPr>
                  <w:r w:rsidRPr="003122A1">
                    <w:rPr>
                      <w:rFonts w:ascii="Calibri-Italic" w:hAnsi="Calibri-Italic" w:cs="Calibri-Italic"/>
                      <w:sz w:val="22"/>
                      <w:szCs w:val="22"/>
                    </w:rPr>
                    <w:t>Biological samples</w:t>
                  </w:r>
                  <w:r>
                    <w:rPr>
                      <w:rFonts w:ascii="Calibri-Italic" w:hAnsi="Calibri-Italic" w:cs="Calibri-Italic"/>
                      <w:i/>
                      <w:iCs/>
                      <w:sz w:val="22"/>
                      <w:szCs w:val="22"/>
                    </w:rPr>
                    <w:t xml:space="preserve"> of </w:t>
                  </w:r>
                  <w:r w:rsidR="0046128C">
                    <w:rPr>
                      <w:rFonts w:ascii="Calibri-Italic" w:hAnsi="Calibri-Italic" w:cs="Calibri-Italic"/>
                      <w:i/>
                      <w:iCs/>
                      <w:sz w:val="22"/>
                      <w:szCs w:val="22"/>
                    </w:rPr>
                    <w:t xml:space="preserve">Osmia </w:t>
                  </w:r>
                  <w:proofErr w:type="spellStart"/>
                  <w:r w:rsidR="0046128C">
                    <w:rPr>
                      <w:rFonts w:ascii="Calibri-Italic" w:hAnsi="Calibri-Italic" w:cs="Calibri-Italic"/>
                      <w:i/>
                      <w:iCs/>
                      <w:sz w:val="22"/>
                      <w:szCs w:val="22"/>
                    </w:rPr>
                    <w:t>cornuta</w:t>
                  </w:r>
                  <w:proofErr w:type="spellEnd"/>
                </w:p>
                <w:p w14:paraId="48F53591" w14:textId="77777777" w:rsidR="00F74204" w:rsidRDefault="0046128C" w:rsidP="0046128C">
                  <w:pPr>
                    <w:rPr>
                      <w:rFonts w:ascii="Calibri" w:hAnsi="Calibri" w:cs="Calibri"/>
                      <w:sz w:val="22"/>
                      <w:szCs w:val="22"/>
                    </w:rPr>
                  </w:pPr>
                  <w:r>
                    <w:rPr>
                      <w:rFonts w:ascii="Calibri" w:hAnsi="Calibri" w:cs="Calibri"/>
                      <w:sz w:val="22"/>
                      <w:szCs w:val="22"/>
                    </w:rPr>
                    <w:t xml:space="preserve">mason bees and </w:t>
                  </w:r>
                  <w:r>
                    <w:rPr>
                      <w:rFonts w:ascii="Calibri-Italic" w:hAnsi="Calibri-Italic" w:cs="Calibri-Italic"/>
                      <w:i/>
                      <w:iCs/>
                      <w:sz w:val="22"/>
                      <w:szCs w:val="22"/>
                    </w:rPr>
                    <w:t xml:space="preserve">Xylocopa violacea </w:t>
                  </w:r>
                  <w:r>
                    <w:rPr>
                      <w:rFonts w:ascii="Calibri" w:hAnsi="Calibri" w:cs="Calibri"/>
                      <w:sz w:val="22"/>
                      <w:szCs w:val="22"/>
                    </w:rPr>
                    <w:t>carpenter bees</w:t>
                  </w:r>
                  <w:r w:rsidR="003122A1">
                    <w:rPr>
                      <w:rFonts w:ascii="Calibri" w:hAnsi="Calibri" w:cs="Calibri"/>
                      <w:sz w:val="22"/>
                      <w:szCs w:val="22"/>
                    </w:rPr>
                    <w:t xml:space="preserve"> and the datasets with the description on the data collected</w:t>
                  </w:r>
                </w:p>
                <w:p w14:paraId="044D60F7" w14:textId="5F997666" w:rsidR="003122A1" w:rsidRDefault="003122A1" w:rsidP="0046128C">
                  <w:pPr>
                    <w:rPr>
                      <w:rFonts w:ascii="Verdana" w:hAnsi="Verdana" w:cs="Verdana"/>
                      <w:sz w:val="18"/>
                      <w:szCs w:val="18"/>
                    </w:rPr>
                  </w:pPr>
                </w:p>
              </w:tc>
              <w:tc>
                <w:tcPr>
                  <w:tcW w:w="2332" w:type="dxa"/>
                </w:tcPr>
                <w:p w14:paraId="66931910" w14:textId="77777777" w:rsidR="00F74204" w:rsidRPr="00250516" w:rsidRDefault="00000000" w:rsidP="00F74204">
                  <w:pPr>
                    <w:rPr>
                      <w:lang w:val="en-US"/>
                    </w:rPr>
                  </w:pPr>
                  <w:sdt>
                    <w:sdtPr>
                      <w:rPr>
                        <w:lang w:val="en-US"/>
                      </w:rPr>
                      <w:id w:val="-1907990418"/>
                      <w14:checkbox>
                        <w14:checked w14:val="1"/>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w:t>
                  </w:r>
                  <w:r w:rsidR="00F74204" w:rsidRPr="00250516">
                    <w:rPr>
                      <w:lang w:val="en-US"/>
                    </w:rPr>
                    <w:t>Generate new data</w:t>
                  </w:r>
                </w:p>
                <w:p w14:paraId="278D8AFF" w14:textId="343559BF" w:rsidR="00F74204" w:rsidRDefault="00000000" w:rsidP="00F74204">
                  <w:pPr>
                    <w:rPr>
                      <w:lang w:val="en-US"/>
                    </w:rPr>
                  </w:pPr>
                  <w:sdt>
                    <w:sdtPr>
                      <w:rPr>
                        <w:lang w:val="en-US"/>
                      </w:rPr>
                      <w:id w:val="-1110962098"/>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sidRPr="00250516">
                    <w:rPr>
                      <w:lang w:val="en-US"/>
                    </w:rPr>
                    <w:t xml:space="preserve"> Reuse existing data</w:t>
                  </w:r>
                </w:p>
              </w:tc>
              <w:tc>
                <w:tcPr>
                  <w:tcW w:w="1354" w:type="dxa"/>
                </w:tcPr>
                <w:p w14:paraId="5234CEEF" w14:textId="1C00100C" w:rsidR="00F74204" w:rsidRPr="00250516" w:rsidRDefault="00000000" w:rsidP="00F74204">
                  <w:pPr>
                    <w:rPr>
                      <w:lang w:val="en-US"/>
                    </w:rPr>
                  </w:pPr>
                  <w:sdt>
                    <w:sdtPr>
                      <w:rPr>
                        <w:lang w:val="en-US"/>
                      </w:rPr>
                      <w:id w:val="526224322"/>
                      <w14:checkbox>
                        <w14:checked w14:val="1"/>
                        <w14:checkedState w14:val="2612" w14:font="MS Gothic"/>
                        <w14:uncheckedState w14:val="2610" w14:font="MS Gothic"/>
                      </w14:checkbox>
                    </w:sdtPr>
                    <w:sdtContent>
                      <w:r w:rsidR="00302E35">
                        <w:rPr>
                          <w:rFonts w:ascii="MS Gothic" w:eastAsia="MS Gothic" w:hAnsi="MS Gothic" w:hint="eastAsia"/>
                          <w:lang w:val="en-US"/>
                        </w:rPr>
                        <w:t>☒</w:t>
                      </w:r>
                    </w:sdtContent>
                  </w:sdt>
                  <w:r w:rsidR="00F74204">
                    <w:rPr>
                      <w:lang w:val="en-US"/>
                    </w:rPr>
                    <w:t xml:space="preserve"> Digital</w:t>
                  </w:r>
                </w:p>
                <w:p w14:paraId="7C1A1301" w14:textId="4EF38349" w:rsidR="00F74204" w:rsidRDefault="00000000" w:rsidP="00F74204">
                  <w:pPr>
                    <w:rPr>
                      <w:lang w:val="en-US"/>
                    </w:rPr>
                  </w:pPr>
                  <w:sdt>
                    <w:sdtPr>
                      <w:rPr>
                        <w:lang w:val="en-US"/>
                      </w:rPr>
                      <w:id w:val="-40140027"/>
                      <w14:checkbox>
                        <w14:checked w14:val="1"/>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sidRPr="00250516">
                    <w:rPr>
                      <w:lang w:val="en-US"/>
                    </w:rPr>
                    <w:t xml:space="preserve"> </w:t>
                  </w:r>
                  <w:r w:rsidR="00F74204">
                    <w:rPr>
                      <w:lang w:val="en-US"/>
                    </w:rPr>
                    <w:t>Physical</w:t>
                  </w:r>
                </w:p>
              </w:tc>
              <w:tc>
                <w:tcPr>
                  <w:tcW w:w="1984" w:type="dxa"/>
                </w:tcPr>
                <w:p w14:paraId="0C20CB08" w14:textId="2786E51D" w:rsidR="00F74204" w:rsidRPr="00250516" w:rsidRDefault="00000000" w:rsidP="00F74204">
                  <w:pPr>
                    <w:rPr>
                      <w:lang w:val="en-US"/>
                    </w:rPr>
                  </w:pPr>
                  <w:sdt>
                    <w:sdtPr>
                      <w:rPr>
                        <w:lang w:val="en-US"/>
                      </w:rPr>
                      <w:id w:val="129600162"/>
                      <w14:checkbox>
                        <w14:checked w14:val="1"/>
                        <w14:checkedState w14:val="2612" w14:font="MS Gothic"/>
                        <w14:uncheckedState w14:val="2610" w14:font="MS Gothic"/>
                      </w14:checkbox>
                    </w:sdtPr>
                    <w:sdtContent>
                      <w:r w:rsidR="003122A1">
                        <w:rPr>
                          <w:rFonts w:ascii="MS Gothic" w:eastAsia="MS Gothic" w:hAnsi="MS Gothic" w:hint="eastAsia"/>
                          <w:lang w:val="en-US"/>
                        </w:rPr>
                        <w:t>☒</w:t>
                      </w:r>
                    </w:sdtContent>
                  </w:sdt>
                  <w:r w:rsidR="00F74204">
                    <w:rPr>
                      <w:lang w:val="en-US"/>
                    </w:rPr>
                    <w:t xml:space="preserve"> Observational</w:t>
                  </w:r>
                </w:p>
                <w:p w14:paraId="6119AF45" w14:textId="77777777" w:rsidR="00F74204" w:rsidRDefault="00000000" w:rsidP="00F74204">
                  <w:pPr>
                    <w:rPr>
                      <w:lang w:val="en-US"/>
                    </w:rPr>
                  </w:pPr>
                  <w:sdt>
                    <w:sdtPr>
                      <w:rPr>
                        <w:lang w:val="en-US"/>
                      </w:rPr>
                      <w:id w:val="-1014379931"/>
                      <w14:checkbox>
                        <w14:checked w14:val="1"/>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sidRPr="00250516">
                    <w:rPr>
                      <w:lang w:val="en-US"/>
                    </w:rPr>
                    <w:t xml:space="preserve"> </w:t>
                  </w:r>
                  <w:r w:rsidR="00F74204">
                    <w:rPr>
                      <w:lang w:val="en-US"/>
                    </w:rPr>
                    <w:t>Experimental</w:t>
                  </w:r>
                </w:p>
                <w:p w14:paraId="3165E134" w14:textId="77777777" w:rsidR="00F74204" w:rsidRDefault="00000000" w:rsidP="00F74204">
                  <w:pPr>
                    <w:rPr>
                      <w:lang w:val="en-US"/>
                    </w:rPr>
                  </w:pPr>
                  <w:sdt>
                    <w:sdtPr>
                      <w:rPr>
                        <w:lang w:val="en-US"/>
                      </w:rPr>
                      <w:id w:val="-600261752"/>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Compiled/ aggregated data</w:t>
                  </w:r>
                </w:p>
                <w:p w14:paraId="2C7D5A63" w14:textId="77777777" w:rsidR="00F74204" w:rsidRDefault="00000000" w:rsidP="00F74204">
                  <w:pPr>
                    <w:rPr>
                      <w:lang w:val="en-US"/>
                    </w:rPr>
                  </w:pPr>
                  <w:sdt>
                    <w:sdtPr>
                      <w:rPr>
                        <w:lang w:val="en-US"/>
                      </w:rPr>
                      <w:id w:val="-1397737551"/>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Simulation data</w:t>
                  </w:r>
                </w:p>
                <w:p w14:paraId="60016147" w14:textId="1E772C67" w:rsidR="00F74204" w:rsidRDefault="00000000" w:rsidP="00F74204">
                  <w:pPr>
                    <w:rPr>
                      <w:lang w:val="en-US"/>
                    </w:rPr>
                  </w:pPr>
                  <w:sdt>
                    <w:sdtPr>
                      <w:rPr>
                        <w:lang w:val="en-US"/>
                      </w:rPr>
                      <w:id w:val="-797453294"/>
                      <w14:checkbox>
                        <w14:checked w14:val="0"/>
                        <w14:checkedState w14:val="2612" w14:font="MS Gothic"/>
                        <w14:uncheckedState w14:val="2610" w14:font="MS Gothic"/>
                      </w14:checkbox>
                    </w:sdtPr>
                    <w:sdtContent>
                      <w:r w:rsidR="003122A1">
                        <w:rPr>
                          <w:rFonts w:ascii="MS Gothic" w:eastAsia="MS Gothic" w:hAnsi="MS Gothic" w:hint="eastAsia"/>
                          <w:lang w:val="en-US"/>
                        </w:rPr>
                        <w:t>☐</w:t>
                      </w:r>
                    </w:sdtContent>
                  </w:sdt>
                  <w:r w:rsidR="00F74204">
                    <w:rPr>
                      <w:lang w:val="en-US"/>
                    </w:rPr>
                    <w:t xml:space="preserve"> Software</w:t>
                  </w:r>
                </w:p>
                <w:p w14:paraId="2FFDCE6A" w14:textId="77777777" w:rsidR="00F74204" w:rsidRDefault="00000000" w:rsidP="00F74204">
                  <w:pPr>
                    <w:rPr>
                      <w:lang w:val="en-US"/>
                    </w:rPr>
                  </w:pPr>
                  <w:sdt>
                    <w:sdtPr>
                      <w:rPr>
                        <w:lang w:val="en-US"/>
                      </w:rPr>
                      <w:id w:val="439115906"/>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Other</w:t>
                  </w:r>
                </w:p>
                <w:p w14:paraId="36E48862" w14:textId="77777777" w:rsidR="00F74204" w:rsidRDefault="00000000" w:rsidP="00F74204">
                  <w:pPr>
                    <w:rPr>
                      <w:lang w:val="en-US"/>
                    </w:rPr>
                  </w:pPr>
                  <w:sdt>
                    <w:sdtPr>
                      <w:rPr>
                        <w:lang w:val="en-US"/>
                      </w:rPr>
                      <w:id w:val="-1492720741"/>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NA</w:t>
                  </w:r>
                </w:p>
                <w:p w14:paraId="0F57FA50" w14:textId="77777777" w:rsidR="00F74204" w:rsidRDefault="00F74204" w:rsidP="00F74204">
                  <w:pPr>
                    <w:rPr>
                      <w:lang w:val="en-US"/>
                    </w:rPr>
                  </w:pPr>
                </w:p>
              </w:tc>
              <w:tc>
                <w:tcPr>
                  <w:tcW w:w="1985" w:type="dxa"/>
                </w:tcPr>
                <w:p w14:paraId="48FCE9B6" w14:textId="77777777" w:rsidR="00F74204" w:rsidRPr="00250516" w:rsidRDefault="00000000" w:rsidP="00F74204">
                  <w:pPr>
                    <w:rPr>
                      <w:lang w:val="en-US"/>
                    </w:rPr>
                  </w:pPr>
                  <w:sdt>
                    <w:sdtPr>
                      <w:rPr>
                        <w:lang w:val="en-US"/>
                      </w:rPr>
                      <w:id w:val="708221016"/>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w:t>
                  </w:r>
                  <w:proofErr w:type="spellStart"/>
                  <w:r w:rsidR="00F74204">
                    <w:rPr>
                      <w:lang w:val="en-US"/>
                    </w:rPr>
                    <w:t>por</w:t>
                  </w:r>
                  <w:proofErr w:type="spellEnd"/>
                </w:p>
                <w:p w14:paraId="299ED105" w14:textId="77777777" w:rsidR="00F74204" w:rsidRDefault="00000000" w:rsidP="00F74204">
                  <w:pPr>
                    <w:rPr>
                      <w:lang w:val="en-US"/>
                    </w:rPr>
                  </w:pPr>
                  <w:sdt>
                    <w:sdtPr>
                      <w:rPr>
                        <w:lang w:val="en-US"/>
                      </w:rPr>
                      <w:id w:val="-945308716"/>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sidRPr="00250516">
                    <w:rPr>
                      <w:lang w:val="en-US"/>
                    </w:rPr>
                    <w:t xml:space="preserve"> </w:t>
                  </w:r>
                  <w:r w:rsidR="00F74204">
                    <w:rPr>
                      <w:lang w:val="en-US"/>
                    </w:rPr>
                    <w:t>.xml</w:t>
                  </w:r>
                </w:p>
                <w:p w14:paraId="4CC587DB" w14:textId="70A5922A" w:rsidR="00F74204" w:rsidRDefault="00000000" w:rsidP="00F74204">
                  <w:pPr>
                    <w:rPr>
                      <w:lang w:val="en-US"/>
                    </w:rPr>
                  </w:pPr>
                  <w:sdt>
                    <w:sdtPr>
                      <w:rPr>
                        <w:lang w:val="en-US"/>
                      </w:rPr>
                      <w:id w:val="220718677"/>
                      <w14:checkbox>
                        <w14:checked w14:val="1"/>
                        <w14:checkedState w14:val="2612" w14:font="MS Gothic"/>
                        <w14:uncheckedState w14:val="2610" w14:font="MS Gothic"/>
                      </w14:checkbox>
                    </w:sdtPr>
                    <w:sdtContent>
                      <w:r w:rsidR="00DA6E9D">
                        <w:rPr>
                          <w:rFonts w:ascii="MS Gothic" w:eastAsia="MS Gothic" w:hAnsi="MS Gothic" w:hint="eastAsia"/>
                          <w:lang w:val="en-US"/>
                        </w:rPr>
                        <w:t>☒</w:t>
                      </w:r>
                    </w:sdtContent>
                  </w:sdt>
                  <w:r w:rsidR="00F74204">
                    <w:rPr>
                      <w:lang w:val="en-US"/>
                    </w:rPr>
                    <w:t xml:space="preserve"> .tab</w:t>
                  </w:r>
                </w:p>
                <w:p w14:paraId="50F9AAA2" w14:textId="47D39805" w:rsidR="00F74204" w:rsidRDefault="00000000" w:rsidP="00F74204">
                  <w:pPr>
                    <w:rPr>
                      <w:lang w:val="en-US"/>
                    </w:rPr>
                  </w:pPr>
                  <w:sdt>
                    <w:sdtPr>
                      <w:rPr>
                        <w:lang w:val="en-US"/>
                      </w:rPr>
                      <w:id w:val="-1406296773"/>
                      <w14:checkbox>
                        <w14:checked w14:val="1"/>
                        <w14:checkedState w14:val="2612" w14:font="MS Gothic"/>
                        <w14:uncheckedState w14:val="2610" w14:font="MS Gothic"/>
                      </w14:checkbox>
                    </w:sdtPr>
                    <w:sdtContent>
                      <w:r w:rsidR="00DA6E9D">
                        <w:rPr>
                          <w:rFonts w:ascii="MS Gothic" w:eastAsia="MS Gothic" w:hAnsi="MS Gothic" w:hint="eastAsia"/>
                          <w:lang w:val="en-US"/>
                        </w:rPr>
                        <w:t>☒</w:t>
                      </w:r>
                    </w:sdtContent>
                  </w:sdt>
                  <w:r w:rsidR="00F74204">
                    <w:rPr>
                      <w:lang w:val="en-US"/>
                    </w:rPr>
                    <w:t xml:space="preserve"> .csv</w:t>
                  </w:r>
                </w:p>
                <w:p w14:paraId="1513ED09" w14:textId="77777777" w:rsidR="00F74204" w:rsidRDefault="00000000" w:rsidP="00F74204">
                  <w:pPr>
                    <w:rPr>
                      <w:lang w:val="en-US"/>
                    </w:rPr>
                  </w:pPr>
                  <w:sdt>
                    <w:sdtPr>
                      <w:rPr>
                        <w:lang w:val="en-US"/>
                      </w:rPr>
                      <w:id w:val="1282844393"/>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.pdf</w:t>
                  </w:r>
                </w:p>
                <w:p w14:paraId="38792020" w14:textId="326AE494" w:rsidR="00F74204" w:rsidRDefault="00000000" w:rsidP="00F74204">
                  <w:pPr>
                    <w:rPr>
                      <w:lang w:val="en-US"/>
                    </w:rPr>
                  </w:pPr>
                  <w:sdt>
                    <w:sdtPr>
                      <w:rPr>
                        <w:lang w:val="en-US"/>
                      </w:rPr>
                      <w:id w:val="-1533809462"/>
                      <w14:checkbox>
                        <w14:checked w14:val="1"/>
                        <w14:checkedState w14:val="2612" w14:font="MS Gothic"/>
                        <w14:uncheckedState w14:val="2610" w14:font="MS Gothic"/>
                      </w14:checkbox>
                    </w:sdtPr>
                    <w:sdtContent>
                      <w:r w:rsidR="003E036A">
                        <w:rPr>
                          <w:rFonts w:ascii="MS Gothic" w:eastAsia="MS Gothic" w:hAnsi="MS Gothic" w:hint="eastAsia"/>
                          <w:lang w:val="en-US"/>
                        </w:rPr>
                        <w:t>☒</w:t>
                      </w:r>
                    </w:sdtContent>
                  </w:sdt>
                  <w:r w:rsidR="00F74204">
                    <w:rPr>
                      <w:lang w:val="en-US"/>
                    </w:rPr>
                    <w:t xml:space="preserve"> .txt</w:t>
                  </w:r>
                </w:p>
                <w:p w14:paraId="19D24BC3" w14:textId="77777777" w:rsidR="00F74204" w:rsidRPr="00250516" w:rsidRDefault="00000000" w:rsidP="00F74204">
                  <w:pPr>
                    <w:rPr>
                      <w:lang w:val="en-US"/>
                    </w:rPr>
                  </w:pPr>
                  <w:sdt>
                    <w:sdtPr>
                      <w:rPr>
                        <w:lang w:val="en-US"/>
                      </w:rPr>
                      <w:id w:val="1917202648"/>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.rtf</w:t>
                  </w:r>
                </w:p>
                <w:p w14:paraId="33B12D0A" w14:textId="77777777" w:rsidR="00F74204" w:rsidRDefault="00000000" w:rsidP="00F74204">
                  <w:pPr>
                    <w:rPr>
                      <w:lang w:val="en-US"/>
                    </w:rPr>
                  </w:pPr>
                  <w:sdt>
                    <w:sdtPr>
                      <w:rPr>
                        <w:lang w:val="en-US"/>
                      </w:rPr>
                      <w:id w:val="320313627"/>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sidRPr="00250516">
                    <w:rPr>
                      <w:lang w:val="en-US"/>
                    </w:rPr>
                    <w:t xml:space="preserve"> </w:t>
                  </w:r>
                  <w:r w:rsidR="00F74204">
                    <w:rPr>
                      <w:lang w:val="en-US"/>
                    </w:rPr>
                    <w:t>.dwg</w:t>
                  </w:r>
                </w:p>
                <w:p w14:paraId="2F19B120" w14:textId="77777777" w:rsidR="00F74204" w:rsidRDefault="00000000" w:rsidP="00F74204">
                  <w:pPr>
                    <w:rPr>
                      <w:lang w:val="en-US"/>
                    </w:rPr>
                  </w:pPr>
                  <w:sdt>
                    <w:sdtPr>
                      <w:rPr>
                        <w:lang w:val="en-US"/>
                      </w:rPr>
                      <w:id w:val="286868654"/>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.tab</w:t>
                  </w:r>
                </w:p>
                <w:p w14:paraId="07ACDFF6" w14:textId="77777777" w:rsidR="00F74204" w:rsidRDefault="00000000" w:rsidP="00F74204">
                  <w:pPr>
                    <w:rPr>
                      <w:lang w:val="en-US"/>
                    </w:rPr>
                  </w:pPr>
                  <w:sdt>
                    <w:sdtPr>
                      <w:rPr>
                        <w:lang w:val="en-US"/>
                      </w:rPr>
                      <w:id w:val="596901297"/>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w:t>
                  </w:r>
                  <w:proofErr w:type="spellStart"/>
                  <w:r w:rsidR="00F74204">
                    <w:rPr>
                      <w:lang w:val="en-US"/>
                    </w:rPr>
                    <w:t>gml</w:t>
                  </w:r>
                  <w:proofErr w:type="spellEnd"/>
                </w:p>
                <w:p w14:paraId="0E1890D9" w14:textId="4B2F3E5A" w:rsidR="00F74204" w:rsidRDefault="00000000" w:rsidP="00F74204">
                  <w:pPr>
                    <w:rPr>
                      <w:lang w:val="en-US"/>
                    </w:rPr>
                  </w:pPr>
                  <w:sdt>
                    <w:sdtPr>
                      <w:rPr>
                        <w:lang w:val="en-US"/>
                      </w:rPr>
                      <w:id w:val="-272709452"/>
                      <w14:checkbox>
                        <w14:checked w14:val="1"/>
                        <w14:checkedState w14:val="2612" w14:font="MS Gothic"/>
                        <w14:uncheckedState w14:val="2610" w14:font="MS Gothic"/>
                      </w14:checkbox>
                    </w:sdtPr>
                    <w:sdtContent>
                      <w:r w:rsidR="0029351D">
                        <w:rPr>
                          <w:rFonts w:ascii="MS Gothic" w:eastAsia="MS Gothic" w:hAnsi="MS Gothic" w:hint="eastAsia"/>
                          <w:lang w:val="en-US"/>
                        </w:rPr>
                        <w:t>☒</w:t>
                      </w:r>
                    </w:sdtContent>
                  </w:sdt>
                  <w:r w:rsidR="00F74204">
                    <w:rPr>
                      <w:lang w:val="en-US"/>
                    </w:rPr>
                    <w:t xml:space="preserve"> other: </w:t>
                  </w:r>
                  <w:r w:rsidR="0029351D">
                    <w:rPr>
                      <w:lang w:val="en-US"/>
                    </w:rPr>
                    <w:t>Biological data</w:t>
                  </w:r>
                </w:p>
                <w:p w14:paraId="3D2A86BC" w14:textId="5F799C50" w:rsidR="00F74204" w:rsidRDefault="00000000" w:rsidP="00F74204">
                  <w:pPr>
                    <w:rPr>
                      <w:lang w:val="en-US"/>
                    </w:rPr>
                  </w:pPr>
                  <w:sdt>
                    <w:sdtPr>
                      <w:rPr>
                        <w:lang w:val="en-US"/>
                      </w:rPr>
                      <w:id w:val="210703707"/>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NA</w:t>
                  </w:r>
                </w:p>
              </w:tc>
              <w:tc>
                <w:tcPr>
                  <w:tcW w:w="2126" w:type="dxa"/>
                </w:tcPr>
                <w:p w14:paraId="0C1740F7" w14:textId="661FDB71" w:rsidR="00F74204" w:rsidRPr="00250516" w:rsidRDefault="00000000" w:rsidP="00F74204">
                  <w:pPr>
                    <w:rPr>
                      <w:lang w:val="en-US"/>
                    </w:rPr>
                  </w:pPr>
                  <w:sdt>
                    <w:sdtPr>
                      <w:rPr>
                        <w:lang w:val="en-US"/>
                      </w:rPr>
                      <w:id w:val="-1743094421"/>
                      <w14:checkbox>
                        <w14:checked w14:val="1"/>
                        <w14:checkedState w14:val="2612" w14:font="MS Gothic"/>
                        <w14:uncheckedState w14:val="2610" w14:font="MS Gothic"/>
                      </w14:checkbox>
                    </w:sdtPr>
                    <w:sdtContent>
                      <w:r w:rsidR="00DA6E9D">
                        <w:rPr>
                          <w:rFonts w:ascii="MS Gothic" w:eastAsia="MS Gothic" w:hAnsi="MS Gothic" w:hint="eastAsia"/>
                          <w:lang w:val="en-US"/>
                        </w:rPr>
                        <w:t>☒</w:t>
                      </w:r>
                    </w:sdtContent>
                  </w:sdt>
                  <w:r w:rsidR="00F74204">
                    <w:rPr>
                      <w:lang w:val="en-US"/>
                    </w:rPr>
                    <w:t xml:space="preserve"> &lt; 100 MB</w:t>
                  </w:r>
                </w:p>
                <w:p w14:paraId="7323ED2A" w14:textId="59BCAFD9" w:rsidR="00F74204" w:rsidRDefault="00000000" w:rsidP="00F74204">
                  <w:pPr>
                    <w:rPr>
                      <w:lang w:val="en-US"/>
                    </w:rPr>
                  </w:pPr>
                  <w:sdt>
                    <w:sdtPr>
                      <w:rPr>
                        <w:lang w:val="en-US"/>
                      </w:rPr>
                      <w:id w:val="-975374810"/>
                      <w14:checkbox>
                        <w14:checked w14:val="0"/>
                        <w14:checkedState w14:val="2612" w14:font="MS Gothic"/>
                        <w14:uncheckedState w14:val="2610" w14:font="MS Gothic"/>
                      </w14:checkbox>
                    </w:sdtPr>
                    <w:sdtContent>
                      <w:r w:rsidR="00DA6E9D">
                        <w:rPr>
                          <w:rFonts w:ascii="MS Gothic" w:eastAsia="MS Gothic" w:hAnsi="MS Gothic" w:hint="eastAsia"/>
                          <w:lang w:val="en-US"/>
                        </w:rPr>
                        <w:t>☐</w:t>
                      </w:r>
                    </w:sdtContent>
                  </w:sdt>
                  <w:r w:rsidR="00F74204" w:rsidRPr="00250516">
                    <w:rPr>
                      <w:lang w:val="en-US"/>
                    </w:rPr>
                    <w:t xml:space="preserve"> </w:t>
                  </w:r>
                  <w:r w:rsidR="00F74204">
                    <w:rPr>
                      <w:lang w:val="en-US"/>
                    </w:rPr>
                    <w:t>&lt; 1 GB</w:t>
                  </w:r>
                </w:p>
                <w:p w14:paraId="444E4F41" w14:textId="4D597E59" w:rsidR="00F74204" w:rsidRDefault="00000000" w:rsidP="00F74204">
                  <w:pPr>
                    <w:rPr>
                      <w:lang w:val="en-US"/>
                    </w:rPr>
                  </w:pPr>
                  <w:sdt>
                    <w:sdtPr>
                      <w:rPr>
                        <w:lang w:val="en-US"/>
                      </w:rPr>
                      <w:id w:val="-1895893274"/>
                      <w14:checkbox>
                        <w14:checked w14:val="0"/>
                        <w14:checkedState w14:val="2612" w14:font="MS Gothic"/>
                        <w14:uncheckedState w14:val="2610" w14:font="MS Gothic"/>
                      </w14:checkbox>
                    </w:sdtPr>
                    <w:sdtContent>
                      <w:r w:rsidR="0046128C">
                        <w:rPr>
                          <w:rFonts w:ascii="MS Gothic" w:eastAsia="MS Gothic" w:hAnsi="MS Gothic" w:hint="eastAsia"/>
                          <w:lang w:val="en-US"/>
                        </w:rPr>
                        <w:t>☐</w:t>
                      </w:r>
                    </w:sdtContent>
                  </w:sdt>
                  <w:r w:rsidR="00F74204">
                    <w:rPr>
                      <w:lang w:val="en-US"/>
                    </w:rPr>
                    <w:t xml:space="preserve"> &lt; 100 GB</w:t>
                  </w:r>
                </w:p>
                <w:p w14:paraId="0B435924" w14:textId="77777777" w:rsidR="00F74204" w:rsidRDefault="00000000" w:rsidP="00F74204">
                  <w:pPr>
                    <w:rPr>
                      <w:lang w:val="en-US"/>
                    </w:rPr>
                  </w:pPr>
                  <w:sdt>
                    <w:sdtPr>
                      <w:rPr>
                        <w:lang w:val="en-US"/>
                      </w:rPr>
                      <w:id w:val="1425526250"/>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&lt; 1 TB</w:t>
                  </w:r>
                </w:p>
                <w:p w14:paraId="31BF7C77" w14:textId="77777777" w:rsidR="00F74204" w:rsidRDefault="00000000" w:rsidP="00F74204">
                  <w:pPr>
                    <w:rPr>
                      <w:lang w:val="en-US"/>
                    </w:rPr>
                  </w:pPr>
                  <w:sdt>
                    <w:sdtPr>
                      <w:rPr>
                        <w:lang w:val="en-US"/>
                      </w:rPr>
                      <w:id w:val="-428891397"/>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&lt; 5 TB</w:t>
                  </w:r>
                </w:p>
                <w:p w14:paraId="1A16B886" w14:textId="77777777" w:rsidR="00F74204" w:rsidRDefault="00000000" w:rsidP="00F74204">
                  <w:pPr>
                    <w:rPr>
                      <w:lang w:val="en-US"/>
                    </w:rPr>
                  </w:pPr>
                  <w:sdt>
                    <w:sdtPr>
                      <w:rPr>
                        <w:lang w:val="en-US"/>
                      </w:rPr>
                      <w:id w:val="-737007082"/>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&lt; 10 TB</w:t>
                  </w:r>
                </w:p>
                <w:p w14:paraId="74B1B79B" w14:textId="77777777" w:rsidR="00F74204" w:rsidRPr="00250516" w:rsidRDefault="00000000" w:rsidP="00F74204">
                  <w:pPr>
                    <w:rPr>
                      <w:lang w:val="en-US"/>
                    </w:rPr>
                  </w:pPr>
                  <w:sdt>
                    <w:sdtPr>
                      <w:rPr>
                        <w:lang w:val="en-US"/>
                      </w:rPr>
                      <w:id w:val="-648678732"/>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Pr>
                      <w:lang w:val="en-US"/>
                    </w:rPr>
                    <w:t xml:space="preserve"> &lt; 50 TB</w:t>
                  </w:r>
                </w:p>
                <w:p w14:paraId="60DDA7B9" w14:textId="77777777" w:rsidR="00F74204" w:rsidRDefault="00000000" w:rsidP="00F74204">
                  <w:pPr>
                    <w:rPr>
                      <w:lang w:val="en-US"/>
                    </w:rPr>
                  </w:pPr>
                  <w:sdt>
                    <w:sdtPr>
                      <w:rPr>
                        <w:lang w:val="en-US"/>
                      </w:rPr>
                      <w:id w:val="1114402720"/>
                      <w14:checkbox>
                        <w14:checked w14:val="0"/>
                        <w14:checkedState w14:val="2612" w14:font="MS Gothic"/>
                        <w14:uncheckedState w14:val="2610" w14:font="MS Gothic"/>
                      </w14:checkbox>
                    </w:sdtPr>
                    <w:sdtContent>
                      <w:r w:rsidR="00F74204">
                        <w:rPr>
                          <w:rFonts w:ascii="MS Gothic" w:eastAsia="MS Gothic" w:hAnsi="MS Gothic" w:hint="eastAsia"/>
                          <w:lang w:val="en-US"/>
                        </w:rPr>
                        <w:t>☐</w:t>
                      </w:r>
                    </w:sdtContent>
                  </w:sdt>
                  <w:r w:rsidR="00F74204" w:rsidRPr="00250516">
                    <w:rPr>
                      <w:lang w:val="en-US"/>
                    </w:rPr>
                    <w:t xml:space="preserve"> </w:t>
                  </w:r>
                  <w:r w:rsidR="00F74204">
                    <w:rPr>
                      <w:lang w:val="en-US"/>
                    </w:rPr>
                    <w:t>&gt; 50 TB</w:t>
                  </w:r>
                </w:p>
                <w:p w14:paraId="32784C22" w14:textId="59BBA690" w:rsidR="00F74204" w:rsidRDefault="00000000" w:rsidP="00F74204">
                  <w:pPr>
                    <w:rPr>
                      <w:lang w:val="en-US"/>
                    </w:rPr>
                  </w:pPr>
                  <w:sdt>
                    <w:sdtPr>
                      <w:rPr>
                        <w:lang w:val="en-US"/>
                      </w:rPr>
                      <w:id w:val="-682980085"/>
                      <w14:checkbox>
                        <w14:checked w14:val="1"/>
                        <w14:checkedState w14:val="2612" w14:font="MS Gothic"/>
                        <w14:uncheckedState w14:val="2610" w14:font="MS Gothic"/>
                      </w14:checkbox>
                    </w:sdtPr>
                    <w:sdtContent>
                      <w:r w:rsidR="0046128C">
                        <w:rPr>
                          <w:rFonts w:ascii="MS Gothic" w:eastAsia="MS Gothic" w:hAnsi="MS Gothic" w:hint="eastAsia"/>
                          <w:lang w:val="en-US"/>
                        </w:rPr>
                        <w:t>☒</w:t>
                      </w:r>
                    </w:sdtContent>
                  </w:sdt>
                  <w:r w:rsidR="00F74204">
                    <w:rPr>
                      <w:lang w:val="en-US"/>
                    </w:rPr>
                    <w:t xml:space="preserve"> NA</w:t>
                  </w:r>
                </w:p>
                <w:p w14:paraId="237FB291" w14:textId="77777777" w:rsidR="00F74204" w:rsidRDefault="00F74204" w:rsidP="00F74204">
                  <w:pPr>
                    <w:rPr>
                      <w:lang w:val="en-US"/>
                    </w:rPr>
                  </w:pPr>
                </w:p>
              </w:tc>
              <w:tc>
                <w:tcPr>
                  <w:tcW w:w="2156" w:type="dxa"/>
                </w:tcPr>
                <w:p w14:paraId="4B1F1637" w14:textId="75E95F72" w:rsidR="00F74204" w:rsidRPr="001E08FD" w:rsidRDefault="00C16399" w:rsidP="00F74204">
                  <w:pPr>
                    <w:rPr>
                      <w:lang w:val="pt-PT"/>
                    </w:rPr>
                  </w:pPr>
                  <w:r w:rsidRPr="001E08FD">
                    <w:rPr>
                      <w:lang w:val="pt-PT"/>
                    </w:rPr>
                    <w:t xml:space="preserve">-90 samples </w:t>
                  </w:r>
                  <w:r w:rsidRPr="001E08FD">
                    <w:rPr>
                      <w:i/>
                      <w:iCs/>
                      <w:lang w:val="pt-PT"/>
                    </w:rPr>
                    <w:t>Osmia Cornuta</w:t>
                  </w:r>
                </w:p>
                <w:p w14:paraId="2952DC65" w14:textId="17A44A2A" w:rsidR="00C16399" w:rsidRPr="001E08FD" w:rsidRDefault="00C16399" w:rsidP="00F74204">
                  <w:pPr>
                    <w:rPr>
                      <w:lang w:val="pt-PT"/>
                    </w:rPr>
                  </w:pPr>
                  <w:r w:rsidRPr="001E08FD">
                    <w:rPr>
                      <w:lang w:val="pt-PT"/>
                    </w:rPr>
                    <w:t xml:space="preserve">-90 samples </w:t>
                  </w:r>
                  <w:r w:rsidRPr="001E08FD">
                    <w:rPr>
                      <w:i/>
                      <w:iCs/>
                      <w:lang w:val="pt-PT"/>
                    </w:rPr>
                    <w:t>Xylocopa violacea</w:t>
                  </w:r>
                </w:p>
                <w:p w14:paraId="74F2171A" w14:textId="3A82836C" w:rsidR="00302E35" w:rsidRPr="001E08FD" w:rsidRDefault="00302E35" w:rsidP="00F74204">
                  <w:pPr>
                    <w:rPr>
                      <w:lang w:val="pt-PT"/>
                    </w:rPr>
                  </w:pPr>
                </w:p>
              </w:tc>
            </w:tr>
            <w:tr w:rsidR="0029351D" w:rsidRPr="00B10FFE" w14:paraId="776AE46D" w14:textId="77777777" w:rsidTr="0029351D">
              <w:tc>
                <w:tcPr>
                  <w:tcW w:w="1729" w:type="dxa"/>
                </w:tcPr>
                <w:p w14:paraId="2E8B2807" w14:textId="744D6ECC" w:rsidR="0029351D" w:rsidRDefault="0029351D" w:rsidP="0029351D">
                  <w:proofErr w:type="spellStart"/>
                  <w:r>
                    <w:t>Phylosimbiosis</w:t>
                  </w:r>
                  <w:proofErr w:type="spellEnd"/>
                  <w:r>
                    <w:t xml:space="preserve"> social species</w:t>
                  </w:r>
                  <w:r w:rsidR="003122A1">
                    <w:t xml:space="preserve"> (Biological samples and description)</w:t>
                  </w:r>
                </w:p>
              </w:tc>
              <w:tc>
                <w:tcPr>
                  <w:tcW w:w="1701" w:type="dxa"/>
                </w:tcPr>
                <w:p w14:paraId="5049A2F2" w14:textId="30A710DF" w:rsidR="0046128C" w:rsidRDefault="003122A1" w:rsidP="0046128C">
                  <w:pPr>
                    <w:autoSpaceDE w:val="0"/>
                    <w:autoSpaceDN w:val="0"/>
                    <w:adjustRightInd w:val="0"/>
                    <w:rPr>
                      <w:rFonts w:ascii="Calibri" w:hAnsi="Calibri" w:cs="Calibri"/>
                      <w:sz w:val="22"/>
                      <w:szCs w:val="22"/>
                    </w:rPr>
                  </w:pPr>
                  <w:r w:rsidRPr="003122A1">
                    <w:rPr>
                      <w:rFonts w:ascii="Calibri-Italic" w:hAnsi="Calibri-Italic" w:cs="Calibri-Italic"/>
                      <w:sz w:val="22"/>
                      <w:szCs w:val="22"/>
                    </w:rPr>
                    <w:t>Biological samples of</w:t>
                  </w:r>
                  <w:r>
                    <w:rPr>
                      <w:rFonts w:ascii="Calibri-Italic" w:hAnsi="Calibri-Italic" w:cs="Calibri-Italic"/>
                      <w:i/>
                      <w:iCs/>
                      <w:sz w:val="22"/>
                      <w:szCs w:val="22"/>
                    </w:rPr>
                    <w:t xml:space="preserve">  </w:t>
                  </w:r>
                  <w:r w:rsidR="0046128C">
                    <w:rPr>
                      <w:rFonts w:ascii="Calibri" w:hAnsi="Calibri" w:cs="Calibri"/>
                      <w:sz w:val="22"/>
                      <w:szCs w:val="22"/>
                    </w:rPr>
                    <w:t>Buff tailed bumblebee</w:t>
                  </w:r>
                </w:p>
                <w:p w14:paraId="33FCFBF3" w14:textId="77777777" w:rsidR="0046128C" w:rsidRDefault="0046128C" w:rsidP="0046128C">
                  <w:pPr>
                    <w:autoSpaceDE w:val="0"/>
                    <w:autoSpaceDN w:val="0"/>
                    <w:adjustRightInd w:val="0"/>
                    <w:rPr>
                      <w:rFonts w:ascii="Calibri-Italic" w:hAnsi="Calibri-Italic" w:cs="Calibri-Italic"/>
                      <w:i/>
                      <w:iCs/>
                      <w:sz w:val="22"/>
                      <w:szCs w:val="22"/>
                    </w:rPr>
                  </w:pPr>
                  <w:r>
                    <w:rPr>
                      <w:rFonts w:ascii="Calibri-Italic" w:hAnsi="Calibri-Italic" w:cs="Calibri-Italic"/>
                      <w:i/>
                      <w:iCs/>
                      <w:sz w:val="22"/>
                      <w:szCs w:val="22"/>
                    </w:rPr>
                    <w:t xml:space="preserve">Bombus </w:t>
                  </w:r>
                  <w:proofErr w:type="spellStart"/>
                  <w:r>
                    <w:rPr>
                      <w:rFonts w:ascii="Calibri-Italic" w:hAnsi="Calibri-Italic" w:cs="Calibri-Italic"/>
                      <w:i/>
                      <w:iCs/>
                      <w:sz w:val="22"/>
                      <w:szCs w:val="22"/>
                    </w:rPr>
                    <w:t>terrestris</w:t>
                  </w:r>
                  <w:proofErr w:type="spellEnd"/>
                  <w:r>
                    <w:rPr>
                      <w:rFonts w:ascii="Calibri-Italic" w:hAnsi="Calibri-Italic" w:cs="Calibri-Italic"/>
                      <w:i/>
                      <w:iCs/>
                      <w:sz w:val="22"/>
                      <w:szCs w:val="22"/>
                    </w:rPr>
                    <w:t xml:space="preserve"> </w:t>
                  </w:r>
                  <w:r>
                    <w:rPr>
                      <w:rFonts w:ascii="Calibri" w:hAnsi="Calibri" w:cs="Calibri"/>
                      <w:sz w:val="22"/>
                      <w:szCs w:val="22"/>
                    </w:rPr>
                    <w:t xml:space="preserve">and the Western honeybee </w:t>
                  </w:r>
                  <w:r>
                    <w:rPr>
                      <w:rFonts w:ascii="Calibri-Italic" w:hAnsi="Calibri-Italic" w:cs="Calibri-Italic"/>
                      <w:i/>
                      <w:iCs/>
                      <w:sz w:val="22"/>
                      <w:szCs w:val="22"/>
                    </w:rPr>
                    <w:t xml:space="preserve">Apis mellifera </w:t>
                  </w:r>
                  <w:r>
                    <w:rPr>
                      <w:rFonts w:ascii="Calibri" w:hAnsi="Calibri" w:cs="Calibri"/>
                      <w:sz w:val="22"/>
                      <w:szCs w:val="22"/>
                    </w:rPr>
                    <w:t xml:space="preserve">from two different subspecies, </w:t>
                  </w:r>
                  <w:r>
                    <w:rPr>
                      <w:rFonts w:ascii="Calibri-Italic" w:hAnsi="Calibri-Italic" w:cs="Calibri-Italic"/>
                      <w:i/>
                      <w:iCs/>
                      <w:sz w:val="22"/>
                      <w:szCs w:val="22"/>
                    </w:rPr>
                    <w:t>A. m.</w:t>
                  </w:r>
                </w:p>
                <w:p w14:paraId="2B8B5BA7" w14:textId="337AD913" w:rsidR="0029351D" w:rsidRDefault="0046128C" w:rsidP="0046128C">
                  <w:pPr>
                    <w:rPr>
                      <w:rFonts w:ascii="Verdana" w:hAnsi="Verdana" w:cs="Verdana"/>
                      <w:sz w:val="18"/>
                      <w:szCs w:val="18"/>
                    </w:rPr>
                  </w:pPr>
                  <w:r>
                    <w:rPr>
                      <w:rFonts w:ascii="Calibri-Italic" w:hAnsi="Calibri-Italic" w:cs="Calibri-Italic"/>
                      <w:i/>
                      <w:iCs/>
                      <w:sz w:val="22"/>
                      <w:szCs w:val="22"/>
                    </w:rPr>
                    <w:t xml:space="preserve">mellifera </w:t>
                  </w:r>
                  <w:r>
                    <w:rPr>
                      <w:rFonts w:ascii="Calibri" w:hAnsi="Calibri" w:cs="Calibri"/>
                      <w:sz w:val="22"/>
                      <w:szCs w:val="22"/>
                    </w:rPr>
                    <w:t xml:space="preserve">and </w:t>
                  </w:r>
                  <w:r>
                    <w:rPr>
                      <w:rFonts w:ascii="Calibri-Italic" w:hAnsi="Calibri-Italic" w:cs="Calibri-Italic"/>
                      <w:i/>
                      <w:iCs/>
                      <w:sz w:val="22"/>
                      <w:szCs w:val="22"/>
                    </w:rPr>
                    <w:t xml:space="preserve">A. m. </w:t>
                  </w:r>
                  <w:proofErr w:type="spellStart"/>
                  <w:r>
                    <w:rPr>
                      <w:rFonts w:ascii="Calibri-Italic" w:hAnsi="Calibri-Italic" w:cs="Calibri-Italic"/>
                      <w:i/>
                      <w:iCs/>
                      <w:sz w:val="22"/>
                      <w:szCs w:val="22"/>
                    </w:rPr>
                    <w:t>carnica</w:t>
                  </w:r>
                  <w:proofErr w:type="spellEnd"/>
                  <w:r w:rsidR="003122A1">
                    <w:rPr>
                      <w:rFonts w:ascii="Calibri-Italic" w:hAnsi="Calibri-Italic" w:cs="Calibri-Italic"/>
                      <w:i/>
                      <w:iCs/>
                      <w:sz w:val="22"/>
                      <w:szCs w:val="22"/>
                    </w:rPr>
                    <w:t xml:space="preserve"> </w:t>
                  </w:r>
                  <w:r w:rsidR="003122A1">
                    <w:rPr>
                      <w:rFonts w:ascii="Calibri" w:hAnsi="Calibri" w:cs="Calibri"/>
                      <w:sz w:val="22"/>
                      <w:szCs w:val="22"/>
                    </w:rPr>
                    <w:t>the datasets with the description on the data collected</w:t>
                  </w:r>
                </w:p>
              </w:tc>
              <w:tc>
                <w:tcPr>
                  <w:tcW w:w="2332" w:type="dxa"/>
                </w:tcPr>
                <w:p w14:paraId="7A990F27" w14:textId="77777777" w:rsidR="0029351D" w:rsidRPr="00250516" w:rsidRDefault="00000000" w:rsidP="0029351D">
                  <w:pPr>
                    <w:rPr>
                      <w:lang w:val="en-US"/>
                    </w:rPr>
                  </w:pPr>
                  <w:sdt>
                    <w:sdtPr>
                      <w:rPr>
                        <w:lang w:val="en-US"/>
                      </w:rPr>
                      <w:id w:val="1435716220"/>
                      <w14:checkbox>
                        <w14:checked w14:val="1"/>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w:t>
                  </w:r>
                  <w:r w:rsidR="0029351D" w:rsidRPr="00250516">
                    <w:rPr>
                      <w:lang w:val="en-US"/>
                    </w:rPr>
                    <w:t>Generate new data</w:t>
                  </w:r>
                </w:p>
                <w:p w14:paraId="1C47D79B" w14:textId="5CE74EAA" w:rsidR="0029351D" w:rsidRDefault="00000000" w:rsidP="0029351D">
                  <w:pPr>
                    <w:rPr>
                      <w:lang w:val="en-US"/>
                    </w:rPr>
                  </w:pPr>
                  <w:sdt>
                    <w:sdtPr>
                      <w:rPr>
                        <w:lang w:val="en-US"/>
                      </w:rPr>
                      <w:id w:val="-953016623"/>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sidRPr="00250516">
                    <w:rPr>
                      <w:lang w:val="en-US"/>
                    </w:rPr>
                    <w:t xml:space="preserve"> Reuse existing data</w:t>
                  </w:r>
                </w:p>
              </w:tc>
              <w:tc>
                <w:tcPr>
                  <w:tcW w:w="1354" w:type="dxa"/>
                </w:tcPr>
                <w:p w14:paraId="30C1C792" w14:textId="77777777" w:rsidR="0029351D" w:rsidRPr="00250516" w:rsidRDefault="00000000" w:rsidP="0029351D">
                  <w:pPr>
                    <w:rPr>
                      <w:lang w:val="en-US"/>
                    </w:rPr>
                  </w:pPr>
                  <w:sdt>
                    <w:sdtPr>
                      <w:rPr>
                        <w:lang w:val="en-US"/>
                      </w:rPr>
                      <w:id w:val="-1889487207"/>
                      <w14:checkbox>
                        <w14:checked w14:val="1"/>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Digital</w:t>
                  </w:r>
                </w:p>
                <w:p w14:paraId="0B272928" w14:textId="1511F087" w:rsidR="0029351D" w:rsidRDefault="00000000" w:rsidP="0029351D">
                  <w:pPr>
                    <w:rPr>
                      <w:lang w:val="en-US"/>
                    </w:rPr>
                  </w:pPr>
                  <w:sdt>
                    <w:sdtPr>
                      <w:rPr>
                        <w:lang w:val="en-US"/>
                      </w:rPr>
                      <w:id w:val="1736589401"/>
                      <w14:checkbox>
                        <w14:checked w14:val="1"/>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sidRPr="00250516">
                    <w:rPr>
                      <w:lang w:val="en-US"/>
                    </w:rPr>
                    <w:t xml:space="preserve"> </w:t>
                  </w:r>
                  <w:r w:rsidR="0029351D">
                    <w:rPr>
                      <w:lang w:val="en-US"/>
                    </w:rPr>
                    <w:t>Physical</w:t>
                  </w:r>
                </w:p>
              </w:tc>
              <w:tc>
                <w:tcPr>
                  <w:tcW w:w="1984" w:type="dxa"/>
                </w:tcPr>
                <w:p w14:paraId="6C451F44" w14:textId="73A0A283" w:rsidR="0029351D" w:rsidRPr="00250516" w:rsidRDefault="00000000" w:rsidP="0029351D">
                  <w:pPr>
                    <w:rPr>
                      <w:lang w:val="en-US"/>
                    </w:rPr>
                  </w:pPr>
                  <w:sdt>
                    <w:sdtPr>
                      <w:rPr>
                        <w:lang w:val="en-US"/>
                      </w:rPr>
                      <w:id w:val="-355189112"/>
                      <w14:checkbox>
                        <w14:checked w14:val="1"/>
                        <w14:checkedState w14:val="2612" w14:font="MS Gothic"/>
                        <w14:uncheckedState w14:val="2610" w14:font="MS Gothic"/>
                      </w14:checkbox>
                    </w:sdtPr>
                    <w:sdtContent>
                      <w:r w:rsidR="003122A1">
                        <w:rPr>
                          <w:rFonts w:ascii="MS Gothic" w:eastAsia="MS Gothic" w:hAnsi="MS Gothic" w:hint="eastAsia"/>
                          <w:lang w:val="en-US"/>
                        </w:rPr>
                        <w:t>☒</w:t>
                      </w:r>
                    </w:sdtContent>
                  </w:sdt>
                  <w:r w:rsidR="0029351D">
                    <w:rPr>
                      <w:lang w:val="en-US"/>
                    </w:rPr>
                    <w:t xml:space="preserve"> Observational</w:t>
                  </w:r>
                </w:p>
                <w:p w14:paraId="32CD64B2" w14:textId="77777777" w:rsidR="0029351D" w:rsidRDefault="00000000" w:rsidP="0029351D">
                  <w:pPr>
                    <w:rPr>
                      <w:lang w:val="en-US"/>
                    </w:rPr>
                  </w:pPr>
                  <w:sdt>
                    <w:sdtPr>
                      <w:rPr>
                        <w:lang w:val="en-US"/>
                      </w:rPr>
                      <w:id w:val="1018353467"/>
                      <w14:checkbox>
                        <w14:checked w14:val="1"/>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sidRPr="00250516">
                    <w:rPr>
                      <w:lang w:val="en-US"/>
                    </w:rPr>
                    <w:t xml:space="preserve"> </w:t>
                  </w:r>
                  <w:r w:rsidR="0029351D">
                    <w:rPr>
                      <w:lang w:val="en-US"/>
                    </w:rPr>
                    <w:t>Experimental</w:t>
                  </w:r>
                </w:p>
                <w:p w14:paraId="0C9CD736" w14:textId="77777777" w:rsidR="0029351D" w:rsidRDefault="00000000" w:rsidP="0029351D">
                  <w:pPr>
                    <w:rPr>
                      <w:lang w:val="en-US"/>
                    </w:rPr>
                  </w:pPr>
                  <w:sdt>
                    <w:sdtPr>
                      <w:rPr>
                        <w:lang w:val="en-US"/>
                      </w:rPr>
                      <w:id w:val="1361250972"/>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Compiled/ aggregated data</w:t>
                  </w:r>
                </w:p>
                <w:p w14:paraId="77F8DE39" w14:textId="77777777" w:rsidR="0029351D" w:rsidRDefault="00000000" w:rsidP="0029351D">
                  <w:pPr>
                    <w:rPr>
                      <w:lang w:val="en-US"/>
                    </w:rPr>
                  </w:pPr>
                  <w:sdt>
                    <w:sdtPr>
                      <w:rPr>
                        <w:lang w:val="en-US"/>
                      </w:rPr>
                      <w:id w:val="1528909446"/>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Simulation data</w:t>
                  </w:r>
                </w:p>
                <w:p w14:paraId="217225F9" w14:textId="77777777" w:rsidR="0029351D" w:rsidRDefault="00000000" w:rsidP="0029351D">
                  <w:pPr>
                    <w:rPr>
                      <w:lang w:val="en-US"/>
                    </w:rPr>
                  </w:pPr>
                  <w:sdt>
                    <w:sdtPr>
                      <w:rPr>
                        <w:lang w:val="en-US"/>
                      </w:rPr>
                      <w:id w:val="-1087456346"/>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Software</w:t>
                  </w:r>
                </w:p>
                <w:p w14:paraId="33277F46" w14:textId="77777777" w:rsidR="0029351D" w:rsidRDefault="00000000" w:rsidP="0029351D">
                  <w:pPr>
                    <w:rPr>
                      <w:lang w:val="en-US"/>
                    </w:rPr>
                  </w:pPr>
                  <w:sdt>
                    <w:sdtPr>
                      <w:rPr>
                        <w:lang w:val="en-US"/>
                      </w:rPr>
                      <w:id w:val="733048443"/>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Other</w:t>
                  </w:r>
                </w:p>
                <w:p w14:paraId="0D4A74A7" w14:textId="77777777" w:rsidR="0029351D" w:rsidRDefault="00000000" w:rsidP="0029351D">
                  <w:pPr>
                    <w:rPr>
                      <w:lang w:val="en-US"/>
                    </w:rPr>
                  </w:pPr>
                  <w:sdt>
                    <w:sdtPr>
                      <w:rPr>
                        <w:lang w:val="en-US"/>
                      </w:rPr>
                      <w:id w:val="-1288035705"/>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NA</w:t>
                  </w:r>
                </w:p>
                <w:p w14:paraId="7862A0D2" w14:textId="77777777" w:rsidR="0029351D" w:rsidRDefault="0029351D" w:rsidP="0029351D">
                  <w:pPr>
                    <w:rPr>
                      <w:lang w:val="en-US"/>
                    </w:rPr>
                  </w:pPr>
                </w:p>
              </w:tc>
              <w:tc>
                <w:tcPr>
                  <w:tcW w:w="1985" w:type="dxa"/>
                </w:tcPr>
                <w:p w14:paraId="7C69E46F" w14:textId="77777777" w:rsidR="0029351D" w:rsidRPr="00250516" w:rsidRDefault="00000000" w:rsidP="0029351D">
                  <w:pPr>
                    <w:rPr>
                      <w:lang w:val="en-US"/>
                    </w:rPr>
                  </w:pPr>
                  <w:sdt>
                    <w:sdtPr>
                      <w:rPr>
                        <w:lang w:val="en-US"/>
                      </w:rPr>
                      <w:id w:val="-521555976"/>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w:t>
                  </w:r>
                  <w:proofErr w:type="spellStart"/>
                  <w:r w:rsidR="0029351D">
                    <w:rPr>
                      <w:lang w:val="en-US"/>
                    </w:rPr>
                    <w:t>por</w:t>
                  </w:r>
                  <w:proofErr w:type="spellEnd"/>
                </w:p>
                <w:p w14:paraId="056D7841" w14:textId="77777777" w:rsidR="0029351D" w:rsidRDefault="00000000" w:rsidP="0029351D">
                  <w:pPr>
                    <w:rPr>
                      <w:lang w:val="en-US"/>
                    </w:rPr>
                  </w:pPr>
                  <w:sdt>
                    <w:sdtPr>
                      <w:rPr>
                        <w:lang w:val="en-US"/>
                      </w:rPr>
                      <w:id w:val="818161608"/>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sidRPr="00250516">
                    <w:rPr>
                      <w:lang w:val="en-US"/>
                    </w:rPr>
                    <w:t xml:space="preserve"> </w:t>
                  </w:r>
                  <w:r w:rsidR="0029351D">
                    <w:rPr>
                      <w:lang w:val="en-US"/>
                    </w:rPr>
                    <w:t>.xml</w:t>
                  </w:r>
                </w:p>
                <w:p w14:paraId="53AB07E4" w14:textId="0AD1D804" w:rsidR="0029351D" w:rsidRDefault="00000000" w:rsidP="0029351D">
                  <w:pPr>
                    <w:rPr>
                      <w:lang w:val="en-US"/>
                    </w:rPr>
                  </w:pPr>
                  <w:sdt>
                    <w:sdtPr>
                      <w:rPr>
                        <w:lang w:val="en-US"/>
                      </w:rPr>
                      <w:id w:val="1851067416"/>
                      <w14:checkbox>
                        <w14:checked w14:val="1"/>
                        <w14:checkedState w14:val="2612" w14:font="MS Gothic"/>
                        <w14:uncheckedState w14:val="2610" w14:font="MS Gothic"/>
                      </w14:checkbox>
                    </w:sdtPr>
                    <w:sdtContent>
                      <w:r w:rsidR="00DA6E9D">
                        <w:rPr>
                          <w:rFonts w:ascii="MS Gothic" w:eastAsia="MS Gothic" w:hAnsi="MS Gothic" w:hint="eastAsia"/>
                          <w:lang w:val="en-US"/>
                        </w:rPr>
                        <w:t>☒</w:t>
                      </w:r>
                    </w:sdtContent>
                  </w:sdt>
                  <w:r w:rsidR="0029351D">
                    <w:rPr>
                      <w:lang w:val="en-US"/>
                    </w:rPr>
                    <w:t xml:space="preserve"> .tab</w:t>
                  </w:r>
                </w:p>
                <w:p w14:paraId="635A8B18" w14:textId="7860691D" w:rsidR="0029351D" w:rsidRDefault="00000000" w:rsidP="0029351D">
                  <w:pPr>
                    <w:rPr>
                      <w:lang w:val="en-US"/>
                    </w:rPr>
                  </w:pPr>
                  <w:sdt>
                    <w:sdtPr>
                      <w:rPr>
                        <w:lang w:val="en-US"/>
                      </w:rPr>
                      <w:id w:val="929929075"/>
                      <w14:checkbox>
                        <w14:checked w14:val="1"/>
                        <w14:checkedState w14:val="2612" w14:font="MS Gothic"/>
                        <w14:uncheckedState w14:val="2610" w14:font="MS Gothic"/>
                      </w14:checkbox>
                    </w:sdtPr>
                    <w:sdtContent>
                      <w:r w:rsidR="00DA6E9D">
                        <w:rPr>
                          <w:rFonts w:ascii="MS Gothic" w:eastAsia="MS Gothic" w:hAnsi="MS Gothic" w:hint="eastAsia"/>
                          <w:lang w:val="en-US"/>
                        </w:rPr>
                        <w:t>☒</w:t>
                      </w:r>
                    </w:sdtContent>
                  </w:sdt>
                  <w:r w:rsidR="0029351D">
                    <w:rPr>
                      <w:lang w:val="en-US"/>
                    </w:rPr>
                    <w:t xml:space="preserve"> .csv</w:t>
                  </w:r>
                </w:p>
                <w:p w14:paraId="23970CAF" w14:textId="77777777" w:rsidR="0029351D" w:rsidRDefault="00000000" w:rsidP="0029351D">
                  <w:pPr>
                    <w:rPr>
                      <w:lang w:val="en-US"/>
                    </w:rPr>
                  </w:pPr>
                  <w:sdt>
                    <w:sdtPr>
                      <w:rPr>
                        <w:lang w:val="en-US"/>
                      </w:rPr>
                      <w:id w:val="1730802943"/>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.pdf</w:t>
                  </w:r>
                </w:p>
                <w:p w14:paraId="74CE5DCD" w14:textId="28DCBC93" w:rsidR="0029351D" w:rsidRDefault="00000000" w:rsidP="0029351D">
                  <w:pPr>
                    <w:rPr>
                      <w:lang w:val="en-US"/>
                    </w:rPr>
                  </w:pPr>
                  <w:sdt>
                    <w:sdtPr>
                      <w:rPr>
                        <w:lang w:val="en-US"/>
                      </w:rPr>
                      <w:id w:val="998156415"/>
                      <w14:checkbox>
                        <w14:checked w14:val="1"/>
                        <w14:checkedState w14:val="2612" w14:font="MS Gothic"/>
                        <w14:uncheckedState w14:val="2610" w14:font="MS Gothic"/>
                      </w14:checkbox>
                    </w:sdtPr>
                    <w:sdtContent>
                      <w:r w:rsidR="003E036A">
                        <w:rPr>
                          <w:rFonts w:ascii="MS Gothic" w:eastAsia="MS Gothic" w:hAnsi="MS Gothic" w:hint="eastAsia"/>
                          <w:lang w:val="en-US"/>
                        </w:rPr>
                        <w:t>☒</w:t>
                      </w:r>
                    </w:sdtContent>
                  </w:sdt>
                  <w:r w:rsidR="0029351D">
                    <w:rPr>
                      <w:lang w:val="en-US"/>
                    </w:rPr>
                    <w:t xml:space="preserve"> .txt</w:t>
                  </w:r>
                </w:p>
                <w:p w14:paraId="2BF18593" w14:textId="77777777" w:rsidR="0029351D" w:rsidRPr="00250516" w:rsidRDefault="00000000" w:rsidP="0029351D">
                  <w:pPr>
                    <w:rPr>
                      <w:lang w:val="en-US"/>
                    </w:rPr>
                  </w:pPr>
                  <w:sdt>
                    <w:sdtPr>
                      <w:rPr>
                        <w:lang w:val="en-US"/>
                      </w:rPr>
                      <w:id w:val="1625650701"/>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.rtf</w:t>
                  </w:r>
                </w:p>
                <w:p w14:paraId="6B9E14DE" w14:textId="77777777" w:rsidR="0029351D" w:rsidRDefault="00000000" w:rsidP="0029351D">
                  <w:pPr>
                    <w:rPr>
                      <w:lang w:val="en-US"/>
                    </w:rPr>
                  </w:pPr>
                  <w:sdt>
                    <w:sdtPr>
                      <w:rPr>
                        <w:lang w:val="en-US"/>
                      </w:rPr>
                      <w:id w:val="513278917"/>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sidRPr="00250516">
                    <w:rPr>
                      <w:lang w:val="en-US"/>
                    </w:rPr>
                    <w:t xml:space="preserve"> </w:t>
                  </w:r>
                  <w:r w:rsidR="0029351D">
                    <w:rPr>
                      <w:lang w:val="en-US"/>
                    </w:rPr>
                    <w:t>.dwg</w:t>
                  </w:r>
                </w:p>
                <w:p w14:paraId="2A9378E5" w14:textId="77777777" w:rsidR="0029351D" w:rsidRDefault="00000000" w:rsidP="0029351D">
                  <w:pPr>
                    <w:rPr>
                      <w:lang w:val="en-US"/>
                    </w:rPr>
                  </w:pPr>
                  <w:sdt>
                    <w:sdtPr>
                      <w:rPr>
                        <w:lang w:val="en-US"/>
                      </w:rPr>
                      <w:id w:val="-223681437"/>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.tab</w:t>
                  </w:r>
                </w:p>
                <w:p w14:paraId="7691A08F" w14:textId="77777777" w:rsidR="0029351D" w:rsidRDefault="00000000" w:rsidP="0029351D">
                  <w:pPr>
                    <w:rPr>
                      <w:lang w:val="en-US"/>
                    </w:rPr>
                  </w:pPr>
                  <w:sdt>
                    <w:sdtPr>
                      <w:rPr>
                        <w:lang w:val="en-US"/>
                      </w:rPr>
                      <w:id w:val="426323952"/>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w:t>
                  </w:r>
                  <w:proofErr w:type="spellStart"/>
                  <w:r w:rsidR="0029351D">
                    <w:rPr>
                      <w:lang w:val="en-US"/>
                    </w:rPr>
                    <w:t>gml</w:t>
                  </w:r>
                  <w:proofErr w:type="spellEnd"/>
                </w:p>
                <w:p w14:paraId="4BC99711" w14:textId="77777777" w:rsidR="0029351D" w:rsidRDefault="00000000" w:rsidP="0029351D">
                  <w:pPr>
                    <w:rPr>
                      <w:lang w:val="en-US"/>
                    </w:rPr>
                  </w:pPr>
                  <w:sdt>
                    <w:sdtPr>
                      <w:rPr>
                        <w:lang w:val="en-US"/>
                      </w:rPr>
                      <w:id w:val="1583334870"/>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other: </w:t>
                  </w:r>
                </w:p>
                <w:p w14:paraId="7AC08874" w14:textId="0FB5509A" w:rsidR="0029351D" w:rsidRDefault="00000000" w:rsidP="0029351D">
                  <w:pPr>
                    <w:rPr>
                      <w:lang w:val="en-US"/>
                    </w:rPr>
                  </w:pPr>
                  <w:sdt>
                    <w:sdtPr>
                      <w:rPr>
                        <w:lang w:val="en-US"/>
                      </w:rPr>
                      <w:id w:val="341356999"/>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NA</w:t>
                  </w:r>
                </w:p>
              </w:tc>
              <w:tc>
                <w:tcPr>
                  <w:tcW w:w="2126" w:type="dxa"/>
                </w:tcPr>
                <w:p w14:paraId="39E1ED3A" w14:textId="559008D2" w:rsidR="0029351D" w:rsidRPr="00250516" w:rsidRDefault="00000000" w:rsidP="0029351D">
                  <w:pPr>
                    <w:rPr>
                      <w:lang w:val="en-US"/>
                    </w:rPr>
                  </w:pPr>
                  <w:sdt>
                    <w:sdtPr>
                      <w:rPr>
                        <w:lang w:val="en-US"/>
                      </w:rPr>
                      <w:id w:val="-2046057738"/>
                      <w14:checkbox>
                        <w14:checked w14:val="1"/>
                        <w14:checkedState w14:val="2612" w14:font="MS Gothic"/>
                        <w14:uncheckedState w14:val="2610" w14:font="MS Gothic"/>
                      </w14:checkbox>
                    </w:sdtPr>
                    <w:sdtContent>
                      <w:r w:rsidR="00DA6E9D">
                        <w:rPr>
                          <w:rFonts w:ascii="MS Gothic" w:eastAsia="MS Gothic" w:hAnsi="MS Gothic" w:hint="eastAsia"/>
                          <w:lang w:val="en-US"/>
                        </w:rPr>
                        <w:t>☒</w:t>
                      </w:r>
                    </w:sdtContent>
                  </w:sdt>
                  <w:r w:rsidR="0029351D">
                    <w:rPr>
                      <w:lang w:val="en-US"/>
                    </w:rPr>
                    <w:t xml:space="preserve"> &lt; 100 MB</w:t>
                  </w:r>
                </w:p>
                <w:p w14:paraId="2B569646" w14:textId="303AC443" w:rsidR="0029351D" w:rsidRDefault="00000000" w:rsidP="0029351D">
                  <w:pPr>
                    <w:rPr>
                      <w:lang w:val="en-US"/>
                    </w:rPr>
                  </w:pPr>
                  <w:sdt>
                    <w:sdtPr>
                      <w:rPr>
                        <w:lang w:val="en-US"/>
                      </w:rPr>
                      <w:id w:val="211314516"/>
                      <w14:checkbox>
                        <w14:checked w14:val="0"/>
                        <w14:checkedState w14:val="2612" w14:font="MS Gothic"/>
                        <w14:uncheckedState w14:val="2610" w14:font="MS Gothic"/>
                      </w14:checkbox>
                    </w:sdtPr>
                    <w:sdtContent>
                      <w:r w:rsidR="00DA6E9D">
                        <w:rPr>
                          <w:rFonts w:ascii="MS Gothic" w:eastAsia="MS Gothic" w:hAnsi="MS Gothic" w:hint="eastAsia"/>
                          <w:lang w:val="en-US"/>
                        </w:rPr>
                        <w:t>☐</w:t>
                      </w:r>
                    </w:sdtContent>
                  </w:sdt>
                  <w:r w:rsidR="0029351D" w:rsidRPr="00250516">
                    <w:rPr>
                      <w:lang w:val="en-US"/>
                    </w:rPr>
                    <w:t xml:space="preserve"> </w:t>
                  </w:r>
                  <w:r w:rsidR="0029351D">
                    <w:rPr>
                      <w:lang w:val="en-US"/>
                    </w:rPr>
                    <w:t>&lt; 1 GB</w:t>
                  </w:r>
                </w:p>
                <w:p w14:paraId="33CFCADB" w14:textId="09728AB9" w:rsidR="0029351D" w:rsidRDefault="00000000" w:rsidP="0029351D">
                  <w:pPr>
                    <w:rPr>
                      <w:lang w:val="en-US"/>
                    </w:rPr>
                  </w:pPr>
                  <w:sdt>
                    <w:sdtPr>
                      <w:rPr>
                        <w:lang w:val="en-US"/>
                      </w:rPr>
                      <w:id w:val="1328785977"/>
                      <w14:checkbox>
                        <w14:checked w14:val="0"/>
                        <w14:checkedState w14:val="2612" w14:font="MS Gothic"/>
                        <w14:uncheckedState w14:val="2610" w14:font="MS Gothic"/>
                      </w14:checkbox>
                    </w:sdtPr>
                    <w:sdtContent>
                      <w:r w:rsidR="00DA6E9D">
                        <w:rPr>
                          <w:rFonts w:ascii="MS Gothic" w:eastAsia="MS Gothic" w:hAnsi="MS Gothic" w:hint="eastAsia"/>
                          <w:lang w:val="en-US"/>
                        </w:rPr>
                        <w:t>☐</w:t>
                      </w:r>
                    </w:sdtContent>
                  </w:sdt>
                  <w:r w:rsidR="0029351D">
                    <w:rPr>
                      <w:lang w:val="en-US"/>
                    </w:rPr>
                    <w:t xml:space="preserve"> &lt; 100 GB</w:t>
                  </w:r>
                </w:p>
                <w:p w14:paraId="45A5FBB7" w14:textId="77777777" w:rsidR="0029351D" w:rsidRDefault="00000000" w:rsidP="0029351D">
                  <w:pPr>
                    <w:rPr>
                      <w:lang w:val="en-US"/>
                    </w:rPr>
                  </w:pPr>
                  <w:sdt>
                    <w:sdtPr>
                      <w:rPr>
                        <w:lang w:val="en-US"/>
                      </w:rPr>
                      <w:id w:val="-1228065076"/>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&lt; 1 TB</w:t>
                  </w:r>
                </w:p>
                <w:p w14:paraId="0BB67240" w14:textId="77777777" w:rsidR="0029351D" w:rsidRDefault="00000000" w:rsidP="0029351D">
                  <w:pPr>
                    <w:rPr>
                      <w:lang w:val="en-US"/>
                    </w:rPr>
                  </w:pPr>
                  <w:sdt>
                    <w:sdtPr>
                      <w:rPr>
                        <w:lang w:val="en-US"/>
                      </w:rPr>
                      <w:id w:val="-1886168581"/>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&lt; 5 TB</w:t>
                  </w:r>
                </w:p>
                <w:p w14:paraId="7149C1C3" w14:textId="77777777" w:rsidR="0029351D" w:rsidRDefault="00000000" w:rsidP="0029351D">
                  <w:pPr>
                    <w:rPr>
                      <w:lang w:val="en-US"/>
                    </w:rPr>
                  </w:pPr>
                  <w:sdt>
                    <w:sdtPr>
                      <w:rPr>
                        <w:lang w:val="en-US"/>
                      </w:rPr>
                      <w:id w:val="1348524795"/>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&lt; 10 TB</w:t>
                  </w:r>
                </w:p>
                <w:p w14:paraId="359B3EBE" w14:textId="77777777" w:rsidR="0029351D" w:rsidRPr="00250516" w:rsidRDefault="00000000" w:rsidP="0029351D">
                  <w:pPr>
                    <w:rPr>
                      <w:lang w:val="en-US"/>
                    </w:rPr>
                  </w:pPr>
                  <w:sdt>
                    <w:sdtPr>
                      <w:rPr>
                        <w:lang w:val="en-US"/>
                      </w:rPr>
                      <w:id w:val="1270272484"/>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&lt; 50 TB</w:t>
                  </w:r>
                </w:p>
                <w:p w14:paraId="1FC2BDE4" w14:textId="77777777" w:rsidR="0029351D" w:rsidRDefault="00000000" w:rsidP="0029351D">
                  <w:pPr>
                    <w:rPr>
                      <w:lang w:val="en-US"/>
                    </w:rPr>
                  </w:pPr>
                  <w:sdt>
                    <w:sdtPr>
                      <w:rPr>
                        <w:lang w:val="en-US"/>
                      </w:rPr>
                      <w:id w:val="-2030403431"/>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sidRPr="00250516">
                    <w:rPr>
                      <w:lang w:val="en-US"/>
                    </w:rPr>
                    <w:t xml:space="preserve"> </w:t>
                  </w:r>
                  <w:r w:rsidR="0029351D">
                    <w:rPr>
                      <w:lang w:val="en-US"/>
                    </w:rPr>
                    <w:t>&gt; 50 TB</w:t>
                  </w:r>
                </w:p>
                <w:p w14:paraId="0CFB9685" w14:textId="77777777" w:rsidR="0029351D" w:rsidRDefault="00000000" w:rsidP="0029351D">
                  <w:pPr>
                    <w:rPr>
                      <w:lang w:val="en-US"/>
                    </w:rPr>
                  </w:pPr>
                  <w:sdt>
                    <w:sdtPr>
                      <w:rPr>
                        <w:lang w:val="en-US"/>
                      </w:rPr>
                      <w:id w:val="-683213880"/>
                      <w14:checkbox>
                        <w14:checked w14:val="0"/>
                        <w14:checkedState w14:val="2612" w14:font="MS Gothic"/>
                        <w14:uncheckedState w14:val="2610" w14:font="MS Gothic"/>
                      </w14:checkbox>
                    </w:sdtPr>
                    <w:sdtContent>
                      <w:r w:rsidR="0029351D">
                        <w:rPr>
                          <w:rFonts w:ascii="MS Gothic" w:eastAsia="MS Gothic" w:hAnsi="MS Gothic" w:hint="eastAsia"/>
                          <w:lang w:val="en-US"/>
                        </w:rPr>
                        <w:t>☐</w:t>
                      </w:r>
                    </w:sdtContent>
                  </w:sdt>
                  <w:r w:rsidR="0029351D">
                    <w:rPr>
                      <w:lang w:val="en-US"/>
                    </w:rPr>
                    <w:t xml:space="preserve"> NA</w:t>
                  </w:r>
                </w:p>
                <w:p w14:paraId="473FC732" w14:textId="77777777" w:rsidR="0029351D" w:rsidRDefault="0029351D" w:rsidP="0029351D">
                  <w:pPr>
                    <w:rPr>
                      <w:lang w:val="en-US"/>
                    </w:rPr>
                  </w:pPr>
                </w:p>
              </w:tc>
              <w:tc>
                <w:tcPr>
                  <w:tcW w:w="2156" w:type="dxa"/>
                </w:tcPr>
                <w:p w14:paraId="13C6411F" w14:textId="7AB3FB2E" w:rsidR="003122A1" w:rsidRPr="003122A1" w:rsidRDefault="003122A1" w:rsidP="0029351D">
                  <w:pPr>
                    <w:rPr>
                      <w:lang w:val="pt-PT"/>
                    </w:rPr>
                  </w:pPr>
                  <w:r w:rsidRPr="003122A1">
                    <w:rPr>
                      <w:lang w:val="pt-PT"/>
                    </w:rPr>
                    <w:t>-180 samples (</w:t>
                  </w:r>
                  <w:r w:rsidRPr="003122A1">
                    <w:rPr>
                      <w:i/>
                      <w:iCs/>
                      <w:lang w:val="pt-PT"/>
                    </w:rPr>
                    <w:t>Bombus terrestris</w:t>
                  </w:r>
                  <w:r w:rsidRPr="003122A1">
                    <w:rPr>
                      <w:lang w:val="pt-PT"/>
                    </w:rPr>
                    <w:t>)</w:t>
                  </w:r>
                </w:p>
                <w:p w14:paraId="680F3B1D" w14:textId="3F4FFD44" w:rsidR="003122A1" w:rsidRPr="003122A1" w:rsidRDefault="003122A1" w:rsidP="0029351D">
                  <w:pPr>
                    <w:rPr>
                      <w:lang w:val="pt-PT"/>
                    </w:rPr>
                  </w:pPr>
                  <w:r w:rsidRPr="003122A1">
                    <w:rPr>
                      <w:lang w:val="pt-PT"/>
                    </w:rPr>
                    <w:t>-130 samples (</w:t>
                  </w:r>
                  <w:r w:rsidRPr="003122A1">
                    <w:rPr>
                      <w:i/>
                      <w:iCs/>
                      <w:lang w:val="pt-PT"/>
                    </w:rPr>
                    <w:t>Apis mellifera</w:t>
                  </w:r>
                  <w:r w:rsidRPr="003122A1">
                    <w:rPr>
                      <w:lang w:val="pt-PT"/>
                    </w:rPr>
                    <w:t xml:space="preserve"> subspecies)</w:t>
                  </w:r>
                </w:p>
                <w:p w14:paraId="715435D4" w14:textId="77777777" w:rsidR="003122A1" w:rsidRPr="003122A1" w:rsidRDefault="003122A1" w:rsidP="0029351D">
                  <w:pPr>
                    <w:rPr>
                      <w:lang w:val="pt-PT"/>
                    </w:rPr>
                  </w:pPr>
                </w:p>
                <w:p w14:paraId="4EBBDC33" w14:textId="77777777" w:rsidR="003122A1" w:rsidRPr="003122A1" w:rsidRDefault="003122A1" w:rsidP="0029351D">
                  <w:pPr>
                    <w:rPr>
                      <w:lang w:val="pt-PT"/>
                    </w:rPr>
                  </w:pPr>
                </w:p>
                <w:p w14:paraId="63DA7261" w14:textId="77777777" w:rsidR="003122A1" w:rsidRPr="003122A1" w:rsidRDefault="003122A1" w:rsidP="0029351D">
                  <w:pPr>
                    <w:rPr>
                      <w:lang w:val="pt-PT"/>
                    </w:rPr>
                  </w:pPr>
                </w:p>
                <w:p w14:paraId="74C9A925" w14:textId="389C66BF" w:rsidR="003122A1" w:rsidRPr="003122A1" w:rsidRDefault="003122A1" w:rsidP="0029351D">
                  <w:pPr>
                    <w:rPr>
                      <w:lang w:val="pt-PT"/>
                    </w:rPr>
                  </w:pPr>
                </w:p>
              </w:tc>
            </w:tr>
          </w:tbl>
          <w:p w14:paraId="595E127F" w14:textId="77777777" w:rsidR="00BA789F" w:rsidRPr="003122A1" w:rsidRDefault="00BA789F" w:rsidP="00BA789F">
            <w:pPr>
              <w:spacing w:before="80"/>
              <w:rPr>
                <w:lang w:val="pt-PT"/>
              </w:rPr>
            </w:pPr>
          </w:p>
          <w:p w14:paraId="08F8848E" w14:textId="77777777" w:rsidR="00BA789F" w:rsidRPr="003122A1" w:rsidRDefault="00BA789F" w:rsidP="00BA789F">
            <w:pPr>
              <w:spacing w:before="80"/>
              <w:rPr>
                <w:lang w:val="pt-PT"/>
              </w:rPr>
            </w:pPr>
          </w:p>
        </w:tc>
      </w:tr>
      <w:tr w:rsidR="00BA789F" w:rsidRPr="00F42A6F" w14:paraId="4A6379C1" w14:textId="77777777" w:rsidTr="008B586D">
        <w:trPr>
          <w:cantSplit/>
          <w:trHeight w:val="269"/>
        </w:trPr>
        <w:tc>
          <w:tcPr>
            <w:tcW w:w="15593" w:type="dxa"/>
            <w:gridSpan w:val="2"/>
          </w:tcPr>
          <w:p w14:paraId="0456924E" w14:textId="77777777" w:rsidR="00BA789F" w:rsidRPr="00184DDE" w:rsidRDefault="00BA789F" w:rsidP="00BA789F">
            <w:pPr>
              <w:spacing w:before="80"/>
              <w:rPr>
                <w:rStyle w:val="SubtleReference"/>
                <w:i/>
                <w:sz w:val="20"/>
              </w:rPr>
            </w:pPr>
            <w:r w:rsidRPr="00184DDE">
              <w:rPr>
                <w:rStyle w:val="SubtleReference"/>
                <w:i/>
                <w:sz w:val="20"/>
              </w:rPr>
              <w:t>Guidance:</w:t>
            </w:r>
          </w:p>
          <w:p w14:paraId="083769FE"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50E9FCD4"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3B953CC3" w14:textId="77777777" w:rsidR="00BA789F" w:rsidRPr="000F22B7" w:rsidRDefault="00BA789F" w:rsidP="00BA789F">
            <w:pPr>
              <w:spacing w:before="80"/>
              <w:rPr>
                <w:rStyle w:val="SubtleReference"/>
                <w:i/>
                <w:sz w:val="20"/>
                <w:lang w:val="pt-PT"/>
              </w:rPr>
            </w:pPr>
            <w:r w:rsidRPr="00184DDE">
              <w:rPr>
                <w:rStyle w:val="SubtleReference"/>
                <w:i/>
                <w:sz w:val="20"/>
              </w:rPr>
              <w:t xml:space="preserve">Examples of data formats: tabular data (.por,.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xml:space="preserve">,. </w:t>
            </w:r>
            <w:r w:rsidRPr="000F22B7">
              <w:rPr>
                <w:rStyle w:val="SubtleReference"/>
                <w:i/>
                <w:sz w:val="20"/>
                <w:lang w:val="pt-PT"/>
              </w:rPr>
              <w:t>GML,  ..), image data, audio data, video data, documentation &amp; computational script.</w:t>
            </w:r>
          </w:p>
          <w:p w14:paraId="6748E652"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72B8BDB0"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34520A57" w14:textId="77777777" w:rsidR="00BA789F" w:rsidRPr="00BA789F" w:rsidRDefault="00BA789F" w:rsidP="00345E00"/>
        </w:tc>
      </w:tr>
      <w:tr w:rsidR="00AE4A22" w:rsidRPr="00F42A6F" w14:paraId="7381E134" w14:textId="77777777" w:rsidTr="00436EB9">
        <w:trPr>
          <w:cantSplit/>
          <w:trHeight w:val="269"/>
        </w:trPr>
        <w:tc>
          <w:tcPr>
            <w:tcW w:w="4962" w:type="dxa"/>
          </w:tcPr>
          <w:p w14:paraId="6542CC4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EA2F670" w14:textId="77777777" w:rsidR="00AE4A22" w:rsidRDefault="00AE4A22" w:rsidP="00CA2D12"/>
        </w:tc>
        <w:tc>
          <w:tcPr>
            <w:tcW w:w="10631" w:type="dxa"/>
          </w:tcPr>
          <w:p w14:paraId="5CD50732" w14:textId="0FDC82C2" w:rsidR="00AE4A22" w:rsidRDefault="00302E35" w:rsidP="00345E00">
            <w:pPr>
              <w:rPr>
                <w:lang w:val="en-US"/>
              </w:rPr>
            </w:pPr>
            <w:r>
              <w:rPr>
                <w:lang w:val="en-US"/>
              </w:rPr>
              <w:t>NA</w:t>
            </w:r>
          </w:p>
        </w:tc>
      </w:tr>
      <w:tr w:rsidR="003D036F" w:rsidRPr="00F42A6F" w14:paraId="26B4E24E" w14:textId="77777777" w:rsidTr="00436EB9">
        <w:trPr>
          <w:cantSplit/>
          <w:trHeight w:val="269"/>
        </w:trPr>
        <w:tc>
          <w:tcPr>
            <w:tcW w:w="4962" w:type="dxa"/>
          </w:tcPr>
          <w:p w14:paraId="58A97223"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78C986E"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67C0AD7E"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65CCAC96"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7805F352" w14:textId="5E7E4E70"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267B97">
                  <w:rPr>
                    <w:rFonts w:ascii="MS Gothic" w:eastAsia="MS Gothic" w:hAnsi="MS Gothic" w:hint="eastAsia"/>
                    <w:lang w:val="en-US"/>
                  </w:rPr>
                  <w:t>☒</w:t>
                </w:r>
              </w:sdtContent>
            </w:sdt>
            <w:r w:rsidR="00FB5895">
              <w:rPr>
                <w:lang w:val="en-US"/>
              </w:rPr>
              <w:t xml:space="preserve"> </w:t>
            </w:r>
            <w:r w:rsidR="003D128A">
              <w:rPr>
                <w:lang w:val="en-US"/>
              </w:rPr>
              <w:t>No</w:t>
            </w:r>
          </w:p>
          <w:p w14:paraId="17548229" w14:textId="77777777" w:rsidR="003D036F" w:rsidRDefault="00EE33E8" w:rsidP="003D128A">
            <w:pPr>
              <w:rPr>
                <w:lang w:val="en-US"/>
              </w:rPr>
            </w:pPr>
            <w:r>
              <w:rPr>
                <w:lang w:val="en-US"/>
              </w:rPr>
              <w:t>If yes, please describe:</w:t>
            </w:r>
          </w:p>
          <w:p w14:paraId="20120BA1" w14:textId="77777777" w:rsidR="00EE33E8" w:rsidRDefault="00EE33E8" w:rsidP="003D128A">
            <w:pPr>
              <w:rPr>
                <w:lang w:val="en-US"/>
              </w:rPr>
            </w:pPr>
          </w:p>
          <w:p w14:paraId="6F54E3D2" w14:textId="77777777" w:rsidR="00EE33E8" w:rsidRDefault="00EE33E8" w:rsidP="003D128A">
            <w:pPr>
              <w:rPr>
                <w:lang w:val="en-US"/>
              </w:rPr>
            </w:pPr>
          </w:p>
        </w:tc>
      </w:tr>
      <w:tr w:rsidR="003D036F" w:rsidRPr="00F42A6F" w14:paraId="54BA6636" w14:textId="77777777" w:rsidTr="00436EB9">
        <w:trPr>
          <w:cantSplit/>
          <w:trHeight w:val="269"/>
        </w:trPr>
        <w:tc>
          <w:tcPr>
            <w:tcW w:w="4962" w:type="dxa"/>
          </w:tcPr>
          <w:p w14:paraId="045A9D49"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2350AFEB"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69799F43" w14:textId="00BA41CD"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267B97">
                  <w:rPr>
                    <w:rFonts w:ascii="MS Gothic" w:eastAsia="MS Gothic" w:hAnsi="MS Gothic" w:hint="eastAsia"/>
                    <w:lang w:val="en-US"/>
                  </w:rPr>
                  <w:t>☒</w:t>
                </w:r>
              </w:sdtContent>
            </w:sdt>
            <w:r w:rsidR="00E62A40" w:rsidRPr="00250516">
              <w:rPr>
                <w:lang w:val="en-US"/>
              </w:rPr>
              <w:t xml:space="preserve"> </w:t>
            </w:r>
            <w:r w:rsidR="00E62A40">
              <w:rPr>
                <w:lang w:val="en-US"/>
              </w:rPr>
              <w:t>No</w:t>
            </w:r>
          </w:p>
          <w:p w14:paraId="79DFC5D2" w14:textId="77777777" w:rsidR="00E62A40" w:rsidRDefault="00E62A40" w:rsidP="00E62A40">
            <w:pPr>
              <w:rPr>
                <w:lang w:val="en-US"/>
              </w:rPr>
            </w:pPr>
            <w:r>
              <w:rPr>
                <w:lang w:val="en-US"/>
              </w:rPr>
              <w:t>If yes:</w:t>
            </w:r>
          </w:p>
          <w:p w14:paraId="18B50C7E" w14:textId="77777777" w:rsidR="00E62A40" w:rsidRDefault="00E62A40" w:rsidP="00E62A40">
            <w:pPr>
              <w:rPr>
                <w:lang w:val="en-US"/>
              </w:rPr>
            </w:pPr>
          </w:p>
          <w:p w14:paraId="74ACF358"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2A00724D"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6E2DCD36" w14:textId="77777777" w:rsidR="00E62A40" w:rsidRDefault="00E62A40" w:rsidP="00E62A40">
            <w:pPr>
              <w:rPr>
                <w:lang w:val="en-US"/>
              </w:rPr>
            </w:pPr>
          </w:p>
          <w:p w14:paraId="6E267744" w14:textId="77777777" w:rsidR="003D036F" w:rsidRDefault="003D036F" w:rsidP="00345E00">
            <w:pPr>
              <w:rPr>
                <w:lang w:val="en-US"/>
              </w:rPr>
            </w:pPr>
          </w:p>
        </w:tc>
      </w:tr>
      <w:tr w:rsidR="003D036F" w:rsidRPr="00F42A6F" w14:paraId="17794913" w14:textId="77777777" w:rsidTr="00436EB9">
        <w:trPr>
          <w:cantSplit/>
          <w:trHeight w:val="269"/>
        </w:trPr>
        <w:tc>
          <w:tcPr>
            <w:tcW w:w="4962" w:type="dxa"/>
          </w:tcPr>
          <w:p w14:paraId="0DEFFED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B10FE36"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65F5319C" w14:textId="7EFC24FB"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267B97">
                  <w:rPr>
                    <w:rFonts w:ascii="MS Gothic" w:eastAsia="MS Gothic" w:hAnsi="MS Gothic" w:hint="eastAsia"/>
                    <w:lang w:val="en-US"/>
                  </w:rPr>
                  <w:t>☒</w:t>
                </w:r>
              </w:sdtContent>
            </w:sdt>
            <w:r w:rsidR="00DF3028">
              <w:rPr>
                <w:lang w:val="en-US"/>
              </w:rPr>
              <w:t xml:space="preserve"> No</w:t>
            </w:r>
          </w:p>
          <w:p w14:paraId="0A7D1F44"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D253543" w14:textId="77777777" w:rsidR="003D036F" w:rsidRDefault="003D036F" w:rsidP="00345E00">
            <w:pPr>
              <w:rPr>
                <w:lang w:val="en-US"/>
              </w:rPr>
            </w:pPr>
          </w:p>
        </w:tc>
      </w:tr>
      <w:tr w:rsidR="003D036F" w:rsidRPr="00F42A6F" w14:paraId="3A63198A" w14:textId="77777777" w:rsidTr="00436EB9">
        <w:trPr>
          <w:cantSplit/>
          <w:trHeight w:val="269"/>
        </w:trPr>
        <w:tc>
          <w:tcPr>
            <w:tcW w:w="4962" w:type="dxa"/>
          </w:tcPr>
          <w:p w14:paraId="22F50996"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D7D955D"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45D7CA68" w14:textId="3C8FDDA4"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302E35">
                  <w:rPr>
                    <w:rFonts w:ascii="MS Gothic" w:eastAsia="MS Gothic" w:hAnsi="MS Gothic" w:hint="eastAsia"/>
                    <w:lang w:val="en-US"/>
                  </w:rPr>
                  <w:t>☒</w:t>
                </w:r>
              </w:sdtContent>
            </w:sdt>
            <w:r w:rsidR="007C3FA4">
              <w:rPr>
                <w:lang w:val="en-US"/>
              </w:rPr>
              <w:t xml:space="preserve"> No</w:t>
            </w:r>
          </w:p>
          <w:p w14:paraId="027CC569" w14:textId="77777777" w:rsidR="007C3FA4" w:rsidRDefault="007C3FA4" w:rsidP="007C3FA4">
            <w:pPr>
              <w:rPr>
                <w:lang w:val="en-US"/>
              </w:rPr>
            </w:pPr>
            <w:r>
              <w:rPr>
                <w:lang w:val="en-US"/>
              </w:rPr>
              <w:t xml:space="preserve">If yes, please explain: </w:t>
            </w:r>
          </w:p>
          <w:p w14:paraId="07AE0784" w14:textId="77777777" w:rsidR="003D036F" w:rsidRDefault="003D036F" w:rsidP="00345E00">
            <w:pPr>
              <w:rPr>
                <w:lang w:val="en-US"/>
              </w:rPr>
            </w:pPr>
          </w:p>
        </w:tc>
      </w:tr>
      <w:tr w:rsidR="003D036F" w:rsidRPr="00F42A6F" w14:paraId="74A29386" w14:textId="77777777" w:rsidTr="00436EB9">
        <w:trPr>
          <w:cantSplit/>
          <w:trHeight w:val="269"/>
        </w:trPr>
        <w:tc>
          <w:tcPr>
            <w:tcW w:w="4962" w:type="dxa"/>
          </w:tcPr>
          <w:p w14:paraId="06D791A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6FB65A6"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5774AB3" w14:textId="3731CCFB"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267B97">
                  <w:rPr>
                    <w:rFonts w:ascii="MS Gothic" w:eastAsia="MS Gothic" w:hAnsi="MS Gothic" w:hint="eastAsia"/>
                    <w:lang w:val="en-US"/>
                  </w:rPr>
                  <w:t>☒</w:t>
                </w:r>
              </w:sdtContent>
            </w:sdt>
            <w:r w:rsidR="00950DB8">
              <w:rPr>
                <w:lang w:val="en-US"/>
              </w:rPr>
              <w:t xml:space="preserve"> No</w:t>
            </w:r>
          </w:p>
          <w:p w14:paraId="0C79941D" w14:textId="77777777" w:rsidR="00950DB8" w:rsidRDefault="00950DB8" w:rsidP="00950DB8">
            <w:pPr>
              <w:rPr>
                <w:lang w:val="en-US"/>
              </w:rPr>
            </w:pPr>
            <w:r>
              <w:rPr>
                <w:lang w:val="en-US"/>
              </w:rPr>
              <w:t xml:space="preserve">If yes, please explain: </w:t>
            </w:r>
          </w:p>
          <w:p w14:paraId="2F33E345" w14:textId="77777777" w:rsidR="003D036F" w:rsidRDefault="003D036F" w:rsidP="00345E00">
            <w:pPr>
              <w:rPr>
                <w:lang w:val="en-US"/>
              </w:rPr>
            </w:pPr>
          </w:p>
        </w:tc>
      </w:tr>
    </w:tbl>
    <w:p w14:paraId="1C026422" w14:textId="77777777" w:rsidR="00171BFB" w:rsidRDefault="00171BFB"/>
    <w:p w14:paraId="22C827EC" w14:textId="77777777" w:rsidR="00171BFB" w:rsidRDefault="00171BFB"/>
    <w:p w14:paraId="73B04BB8"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AE25280" w14:textId="77777777" w:rsidTr="005E32FD">
        <w:trPr>
          <w:cantSplit/>
          <w:trHeight w:val="269"/>
        </w:trPr>
        <w:tc>
          <w:tcPr>
            <w:tcW w:w="15593" w:type="dxa"/>
            <w:gridSpan w:val="2"/>
            <w:shd w:val="clear" w:color="auto" w:fill="5B9BD5" w:themeFill="accent5"/>
          </w:tcPr>
          <w:p w14:paraId="4D55BA85" w14:textId="77777777" w:rsidR="00877A71" w:rsidRPr="00184DDE" w:rsidRDefault="00171BFB" w:rsidP="00BA789F">
            <w:pPr>
              <w:pStyle w:val="ListParagraph"/>
              <w:numPr>
                <w:ilvl w:val="0"/>
                <w:numId w:val="22"/>
              </w:numPr>
              <w:jc w:val="center"/>
              <w:rPr>
                <w:b/>
              </w:rPr>
            </w:pPr>
            <w:r>
              <w:rPr>
                <w:b/>
                <w:bCs/>
              </w:rPr>
              <w:t>Documentation and Metadata</w:t>
            </w:r>
          </w:p>
          <w:p w14:paraId="6CE150B6" w14:textId="77777777" w:rsidR="00184DDE" w:rsidRPr="00AB71F6" w:rsidRDefault="00184DDE" w:rsidP="00184DDE">
            <w:pPr>
              <w:pStyle w:val="ListParagraph"/>
              <w:ind w:left="1080"/>
              <w:rPr>
                <w:b/>
              </w:rPr>
            </w:pPr>
          </w:p>
        </w:tc>
      </w:tr>
      <w:tr w:rsidR="002300DE" w14:paraId="75129D90" w14:textId="77777777" w:rsidTr="00436EB9">
        <w:trPr>
          <w:cantSplit/>
          <w:trHeight w:val="269"/>
        </w:trPr>
        <w:tc>
          <w:tcPr>
            <w:tcW w:w="4962" w:type="dxa"/>
            <w:shd w:val="clear" w:color="auto" w:fill="FFFFFF" w:themeFill="background1"/>
          </w:tcPr>
          <w:p w14:paraId="7783C00E"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46BC4D6" w14:textId="77777777" w:rsidR="00CA2D12" w:rsidRPr="00CA2D12" w:rsidRDefault="00CA2D12" w:rsidP="0035345E">
            <w:pPr>
              <w:jc w:val="both"/>
              <w:rPr>
                <w:i/>
              </w:rPr>
            </w:pPr>
          </w:p>
        </w:tc>
        <w:tc>
          <w:tcPr>
            <w:tcW w:w="10631" w:type="dxa"/>
            <w:shd w:val="clear" w:color="auto" w:fill="FFFFFF" w:themeFill="background1"/>
          </w:tcPr>
          <w:p w14:paraId="1EF26433" w14:textId="77777777" w:rsidR="001F22FB" w:rsidRPr="00302E35" w:rsidRDefault="001F22FB" w:rsidP="008576F5">
            <w:pPr>
              <w:rPr>
                <w:b/>
                <w:bCs/>
              </w:rPr>
            </w:pPr>
          </w:p>
          <w:p w14:paraId="52AB33C7" w14:textId="7FA81457" w:rsidR="001F22FB" w:rsidRPr="00302E35" w:rsidRDefault="00302E35" w:rsidP="00302E35">
            <w:pPr>
              <w:jc w:val="both"/>
            </w:pPr>
            <w:r w:rsidRPr="00302E35">
              <w:t>I</w:t>
            </w:r>
            <w:r w:rsidR="001F22FB" w:rsidRPr="00302E35">
              <w:t xml:space="preserve"> will use Electronic Lab Notebooks (ELNs) to record sample collection and colony manipulation details, including date, time, location, colony specifics, and treatments. These ELNs will be updated in real-time to minimize errors, providing a comprehensive chronological record. Each biological sample will have a unique identifier with accompanying information, including, species, subspecies, apiary, colony origin, generation, date of collection, and other relevant notes. README.txt files will provide context for datasets, including methodology regarding the sample collection and data structure.</w:t>
            </w:r>
            <w:r w:rsidRPr="00302E35">
              <w:t xml:space="preserve"> </w:t>
            </w:r>
            <w:r w:rsidR="001F22FB" w:rsidRPr="00302E35">
              <w:t xml:space="preserve">Similarly, a tab-separated values codebook will accompany the datasets, providing detailed descriptions of the data fields, codes used, and their respective meanings, ensuring accurate data interpretation. Biological samples will be stored at -80°C in two locations for redundancy, </w:t>
            </w:r>
            <w:r w:rsidRPr="00302E35">
              <w:t>catalogued</w:t>
            </w:r>
            <w:r w:rsidR="001F22FB" w:rsidRPr="00302E35">
              <w:t xml:space="preserve"> digitally with ELNs, and .txt files will simplify sample retrieval.</w:t>
            </w:r>
            <w:r w:rsidRPr="00302E35">
              <w:t xml:space="preserve"> </w:t>
            </w:r>
            <w:r w:rsidR="001F22FB" w:rsidRPr="00302E35">
              <w:t>The respective documentation will be structured for easy understanding, following open data principles while complying with ethical and legal requirements for biological research.</w:t>
            </w:r>
          </w:p>
          <w:p w14:paraId="27DF0007" w14:textId="77777777" w:rsidR="001F22FB" w:rsidRPr="00302E35" w:rsidRDefault="001F22FB" w:rsidP="008576F5">
            <w:pPr>
              <w:rPr>
                <w:b/>
                <w:bCs/>
              </w:rPr>
            </w:pPr>
          </w:p>
          <w:p w14:paraId="056B0104" w14:textId="3E2C8BC8" w:rsidR="00CA2D12" w:rsidRPr="00302E35" w:rsidRDefault="00CA2D12" w:rsidP="008576F5">
            <w:pPr>
              <w:rPr>
                <w:rFonts w:ascii="Segoe UI" w:hAnsi="Segoe UI" w:cs="Segoe UI"/>
                <w:color w:val="374151"/>
                <w:shd w:val="clear" w:color="auto" w:fill="FFFFFF"/>
              </w:rPr>
            </w:pPr>
          </w:p>
        </w:tc>
      </w:tr>
      <w:tr w:rsidR="002300DE" w14:paraId="2B19F762" w14:textId="77777777" w:rsidTr="00436EB9">
        <w:trPr>
          <w:cantSplit/>
          <w:trHeight w:val="269"/>
        </w:trPr>
        <w:tc>
          <w:tcPr>
            <w:tcW w:w="4962" w:type="dxa"/>
            <w:shd w:val="clear" w:color="auto" w:fill="FFFFFF" w:themeFill="background1"/>
          </w:tcPr>
          <w:p w14:paraId="66339678" w14:textId="77777777" w:rsidR="00F81457" w:rsidRPr="002F2277" w:rsidRDefault="00F81457" w:rsidP="5FB6CA38">
            <w:r w:rsidRPr="002F2277">
              <w:t xml:space="preserve">Will a metadata standard be used to make it easier to </w:t>
            </w:r>
            <w:r w:rsidRPr="002F2277">
              <w:rPr>
                <w:b/>
              </w:rPr>
              <w:t>find and reuse the data</w:t>
            </w:r>
            <w:r w:rsidRPr="002F2277">
              <w:t xml:space="preserve">? </w:t>
            </w:r>
          </w:p>
          <w:p w14:paraId="64206EDB" w14:textId="77777777" w:rsidR="00771CF4" w:rsidRDefault="00F81457" w:rsidP="5FB6CA38">
            <w:pPr>
              <w:rPr>
                <w:rFonts w:ascii="Arial" w:eastAsia="Times New Roman" w:hAnsi="Arial" w:cs="Arial"/>
                <w:sz w:val="16"/>
                <w:szCs w:val="16"/>
                <w:lang w:val="en-US" w:eastAsia="nl-BE"/>
              </w:rPr>
            </w:pPr>
            <w:r w:rsidRPr="002F2277">
              <w:br/>
              <w:t>If so, please specify which metadata standard will be used. If not, please specify which metadata will be created to make the data easier to find and reuse.</w:t>
            </w:r>
          </w:p>
          <w:p w14:paraId="4B49ABAA" w14:textId="77777777" w:rsidR="00771CF4" w:rsidRDefault="00771CF4" w:rsidP="00771CF4">
            <w:pPr>
              <w:rPr>
                <w:rFonts w:ascii="Arial" w:eastAsia="Times New Roman" w:hAnsi="Arial" w:cs="Arial"/>
                <w:sz w:val="16"/>
                <w:szCs w:val="16"/>
                <w:lang w:val="en-US" w:eastAsia="nl-BE"/>
              </w:rPr>
            </w:pPr>
          </w:p>
          <w:p w14:paraId="644B6602"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3B953EFB"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79DFE5F" w14:textId="032DCBEA"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2F2277">
                  <w:rPr>
                    <w:rFonts w:ascii="MS Gothic" w:eastAsia="MS Gothic" w:hAnsi="MS Gothic" w:hint="eastAsia"/>
                    <w:lang w:val="en-US"/>
                  </w:rPr>
                  <w:t>☒</w:t>
                </w:r>
              </w:sdtContent>
            </w:sdt>
            <w:r w:rsidR="00CA2D12">
              <w:rPr>
                <w:lang w:val="en-US"/>
              </w:rPr>
              <w:t xml:space="preserve"> Yes</w:t>
            </w:r>
          </w:p>
          <w:p w14:paraId="33345E86" w14:textId="317EF312"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2F2277">
                  <w:rPr>
                    <w:rFonts w:ascii="MS Gothic" w:eastAsia="MS Gothic" w:hAnsi="MS Gothic" w:hint="eastAsia"/>
                    <w:lang w:val="en-US"/>
                  </w:rPr>
                  <w:t>☐</w:t>
                </w:r>
              </w:sdtContent>
            </w:sdt>
            <w:r w:rsidR="00CA2D12">
              <w:rPr>
                <w:lang w:val="en-US"/>
              </w:rPr>
              <w:t xml:space="preserve"> No</w:t>
            </w:r>
          </w:p>
          <w:p w14:paraId="7B1B169D"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1216779" w14:textId="77777777" w:rsidR="002F2277" w:rsidRDefault="002F2277" w:rsidP="00F81457">
            <w:pPr>
              <w:rPr>
                <w:lang w:val="en-US"/>
              </w:rPr>
            </w:pPr>
          </w:p>
          <w:p w14:paraId="3CECA985" w14:textId="15618364" w:rsidR="002F2277" w:rsidRDefault="00F4057A" w:rsidP="002F2277">
            <w:r w:rsidRPr="00F4057A">
              <w:t>Our laboratory is currently studying the best metadata standards to be used when referring to biological samples. We intend to adhere to similar standards, such as The Access to Biological Collections Data (ABCD) Schema, which serves as a developing and comprehensive standard for accessing and exchanging information about specimens and observations</w:t>
            </w:r>
            <w:r>
              <w:t>.</w:t>
            </w:r>
          </w:p>
          <w:p w14:paraId="139AE899" w14:textId="77777777" w:rsidR="00F4057A" w:rsidRPr="002F2277" w:rsidRDefault="00F4057A" w:rsidP="002F2277">
            <w:pPr>
              <w:rPr>
                <w:lang w:val="en-US"/>
              </w:rPr>
            </w:pPr>
          </w:p>
          <w:p w14:paraId="67BA0F9D"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7F5F48A" w14:textId="77777777" w:rsidR="00F81457" w:rsidRDefault="00F81457" w:rsidP="00F81457">
            <w:pPr>
              <w:rPr>
                <w:lang w:val="en-US"/>
              </w:rPr>
            </w:pPr>
          </w:p>
          <w:p w14:paraId="79970F9A" w14:textId="77777777" w:rsidR="002F2277" w:rsidRDefault="002F2277" w:rsidP="002F2277">
            <w:pPr>
              <w:rPr>
                <w:lang w:val="en-US"/>
              </w:rPr>
            </w:pPr>
          </w:p>
          <w:p w14:paraId="3750A014" w14:textId="333E8B92" w:rsidR="002300DE" w:rsidRPr="002F2277" w:rsidRDefault="002300DE" w:rsidP="00534707">
            <w:pPr>
              <w:jc w:val="both"/>
              <w:rPr>
                <w:b/>
                <w:bCs/>
                <w:lang w:val="en-US"/>
              </w:rPr>
            </w:pPr>
          </w:p>
        </w:tc>
      </w:tr>
    </w:tbl>
    <w:p w14:paraId="1E343575" w14:textId="77777777" w:rsidR="00CE6D90" w:rsidRDefault="00CE6D90"/>
    <w:p w14:paraId="53F38E96"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1816428" w14:textId="77777777" w:rsidTr="005E32FD">
        <w:trPr>
          <w:cantSplit/>
          <w:trHeight w:val="269"/>
        </w:trPr>
        <w:tc>
          <w:tcPr>
            <w:tcW w:w="15593" w:type="dxa"/>
            <w:gridSpan w:val="2"/>
            <w:shd w:val="clear" w:color="auto" w:fill="5B9BD5" w:themeFill="accent5"/>
          </w:tcPr>
          <w:p w14:paraId="41B1FC77"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42F3141" w14:textId="77777777" w:rsidR="00877A71" w:rsidRPr="00145CC7" w:rsidRDefault="00877A71" w:rsidP="00EE6614">
            <w:pPr>
              <w:ind w:left="360"/>
              <w:jc w:val="center"/>
              <w:rPr>
                <w:b/>
              </w:rPr>
            </w:pPr>
          </w:p>
        </w:tc>
      </w:tr>
      <w:tr w:rsidR="002300DE" w:rsidRPr="00F42A6F" w14:paraId="1FA1060E" w14:textId="77777777" w:rsidTr="00436EB9">
        <w:trPr>
          <w:cantSplit/>
          <w:trHeight w:val="269"/>
        </w:trPr>
        <w:tc>
          <w:tcPr>
            <w:tcW w:w="4962" w:type="dxa"/>
          </w:tcPr>
          <w:p w14:paraId="5BEC0854" w14:textId="77777777" w:rsidR="002300DE" w:rsidRDefault="00CE6D90" w:rsidP="008F2D7E">
            <w:r w:rsidRPr="002B78E0">
              <w:t>Where will the data be stored?</w:t>
            </w:r>
          </w:p>
        </w:tc>
        <w:tc>
          <w:tcPr>
            <w:tcW w:w="10631" w:type="dxa"/>
          </w:tcPr>
          <w:p w14:paraId="09086865" w14:textId="77777777" w:rsidR="002300DE" w:rsidRPr="00995475" w:rsidRDefault="002300DE" w:rsidP="00995475">
            <w:pPr>
              <w:jc w:val="both"/>
            </w:pPr>
          </w:p>
          <w:p w14:paraId="7A166C23" w14:textId="36DB938A" w:rsidR="00CE6D90" w:rsidRPr="00995475" w:rsidRDefault="00995475" w:rsidP="00995475">
            <w:pPr>
              <w:jc w:val="both"/>
            </w:pPr>
            <w:r w:rsidRPr="00995475">
              <w:t>Biological samples will be stored in the laboratory facilities, which are equipped with multiple refrigerators, including a -80°C fridge. Additionally, datasets resulting from the curation of this data will be kept on KU Leuven OneDrive as well as on the lab’s two QNAP NAS systems.</w:t>
            </w:r>
          </w:p>
          <w:p w14:paraId="493F620A" w14:textId="77777777" w:rsidR="00CE6D90" w:rsidRPr="00995475" w:rsidRDefault="00CE6D90" w:rsidP="00995475">
            <w:pPr>
              <w:jc w:val="both"/>
            </w:pPr>
          </w:p>
        </w:tc>
      </w:tr>
      <w:tr w:rsidR="002300DE" w:rsidRPr="00F42A6F" w14:paraId="03BC1B53" w14:textId="77777777" w:rsidTr="00436EB9">
        <w:trPr>
          <w:cantSplit/>
          <w:trHeight w:val="269"/>
        </w:trPr>
        <w:tc>
          <w:tcPr>
            <w:tcW w:w="4962" w:type="dxa"/>
          </w:tcPr>
          <w:p w14:paraId="7F721A8D" w14:textId="77777777" w:rsidR="0008393F" w:rsidRDefault="00C67569" w:rsidP="00877A71">
            <w:r w:rsidRPr="002B78E0">
              <w:t>How will the data be backed up?</w:t>
            </w:r>
          </w:p>
          <w:p w14:paraId="5771A0C3" w14:textId="77777777" w:rsidR="0008393F" w:rsidRDefault="0008393F" w:rsidP="0008393F"/>
          <w:p w14:paraId="3D313753"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242446DE" w14:textId="77777777" w:rsidR="0093526F" w:rsidRDefault="0093526F" w:rsidP="0008393F">
            <w:pPr>
              <w:rPr>
                <w:i/>
                <w:sz w:val="20"/>
                <w:szCs w:val="20"/>
              </w:rPr>
            </w:pPr>
          </w:p>
          <w:p w14:paraId="1EBF72B7"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31A09592" w14:textId="77777777" w:rsidR="002300DE" w:rsidRPr="0008393F" w:rsidRDefault="002300DE" w:rsidP="0008393F"/>
        </w:tc>
        <w:tc>
          <w:tcPr>
            <w:tcW w:w="10631" w:type="dxa"/>
          </w:tcPr>
          <w:p w14:paraId="7896D9A1" w14:textId="77777777" w:rsidR="002300DE" w:rsidRDefault="002300DE" w:rsidP="00C67569">
            <w:pPr>
              <w:rPr>
                <w:rFonts w:ascii="MS Gothic" w:eastAsia="MS Gothic" w:hAnsi="MS Gothic"/>
                <w:lang w:val="en-US"/>
              </w:rPr>
            </w:pPr>
          </w:p>
          <w:p w14:paraId="4E27DC4A" w14:textId="77777777" w:rsidR="00C67569" w:rsidRDefault="00C67569" w:rsidP="00C67569">
            <w:pPr>
              <w:rPr>
                <w:b/>
                <w:bCs/>
                <w:lang w:val="en-US"/>
              </w:rPr>
            </w:pPr>
          </w:p>
          <w:p w14:paraId="6A3AE4D0" w14:textId="62E149FC" w:rsidR="00C67569" w:rsidRPr="008F2658" w:rsidRDefault="000167F9" w:rsidP="00C67569">
            <w:pPr>
              <w:rPr>
                <w:lang w:val="en-US"/>
              </w:rPr>
            </w:pPr>
            <w:r>
              <w:rPr>
                <w:lang w:val="en-US"/>
              </w:rPr>
              <w:t>Our lab is equipped with 2</w:t>
            </w:r>
            <w:r w:rsidR="008F2658" w:rsidRPr="008F2658">
              <w:rPr>
                <w:lang w:val="en-US"/>
              </w:rPr>
              <w:t xml:space="preserve"> QNAP NAS (Network Attached Storage) serves as a centralized and secure storage solution, facilitating the storage, backup, and sharing of data across a network. </w:t>
            </w:r>
            <w:r>
              <w:rPr>
                <w:lang w:val="en-US"/>
              </w:rPr>
              <w:t xml:space="preserve">All the data generated will be saved </w:t>
            </w:r>
            <w:r w:rsidR="00995475">
              <w:rPr>
                <w:lang w:val="en-US"/>
              </w:rPr>
              <w:t>on</w:t>
            </w:r>
            <w:r>
              <w:rPr>
                <w:lang w:val="en-US"/>
              </w:rPr>
              <w:t xml:space="preserve"> both serve</w:t>
            </w:r>
            <w:r w:rsidR="00995475">
              <w:rPr>
                <w:lang w:val="en-US"/>
              </w:rPr>
              <w:t>r</w:t>
            </w:r>
            <w:r>
              <w:rPr>
                <w:lang w:val="en-US"/>
              </w:rPr>
              <w:t>s, to ensure that the data is kept safe</w:t>
            </w:r>
            <w:r w:rsidR="00302E35">
              <w:rPr>
                <w:lang w:val="en-US"/>
              </w:rPr>
              <w:t xml:space="preserve"> and I will perform backups on a weekly basis. </w:t>
            </w:r>
          </w:p>
          <w:p w14:paraId="7068E8E9" w14:textId="77777777" w:rsidR="00C67569" w:rsidRPr="00CA2D12" w:rsidRDefault="00C67569" w:rsidP="00C67569">
            <w:pPr>
              <w:rPr>
                <w:b/>
                <w:bCs/>
                <w:lang w:val="en-US"/>
              </w:rPr>
            </w:pPr>
          </w:p>
        </w:tc>
      </w:tr>
      <w:tr w:rsidR="00C271CA" w:rsidRPr="00F42A6F" w14:paraId="6FDCA74D" w14:textId="77777777" w:rsidTr="00436EB9">
        <w:trPr>
          <w:cantSplit/>
          <w:trHeight w:val="269"/>
        </w:trPr>
        <w:tc>
          <w:tcPr>
            <w:tcW w:w="4962" w:type="dxa"/>
          </w:tcPr>
          <w:p w14:paraId="6270E92F" w14:textId="77777777" w:rsidR="00C271CA" w:rsidRPr="002B78E0" w:rsidRDefault="00C271CA" w:rsidP="00C271CA">
            <w:r w:rsidRPr="00F4057A">
              <w:t>Is there currently sufficient storage &amp; backup capacity during the project? If yes, specify concisely. If no or insufficient storage or backup capacities are available, then explain how this will be taken care of.</w:t>
            </w:r>
          </w:p>
        </w:tc>
        <w:tc>
          <w:tcPr>
            <w:tcW w:w="10631" w:type="dxa"/>
          </w:tcPr>
          <w:p w14:paraId="20AEAC75" w14:textId="459757D0"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267B97">
                  <w:rPr>
                    <w:rFonts w:ascii="MS Gothic" w:eastAsia="MS Gothic" w:hAnsi="MS Gothic" w:hint="eastAsia"/>
                    <w:lang w:val="en-US"/>
                  </w:rPr>
                  <w:t>☒</w:t>
                </w:r>
              </w:sdtContent>
            </w:sdt>
            <w:r w:rsidR="00C271CA" w:rsidRPr="00436EB9">
              <w:rPr>
                <w:lang w:val="en-US"/>
              </w:rPr>
              <w:t xml:space="preserve"> Yes</w:t>
            </w:r>
          </w:p>
          <w:p w14:paraId="681ACC0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7134732" w14:textId="77777777" w:rsidR="0087485C" w:rsidRDefault="0087485C" w:rsidP="00C271CA">
            <w:pPr>
              <w:rPr>
                <w:bCs/>
              </w:rPr>
            </w:pPr>
            <w:r>
              <w:rPr>
                <w:bCs/>
              </w:rPr>
              <w:t>If yes, please specify concisely:</w:t>
            </w:r>
          </w:p>
          <w:p w14:paraId="3E146639" w14:textId="77777777" w:rsidR="00F4057A" w:rsidRDefault="00F4057A" w:rsidP="00C271CA">
            <w:pPr>
              <w:rPr>
                <w:bCs/>
              </w:rPr>
            </w:pPr>
            <w:r>
              <w:rPr>
                <w:bCs/>
              </w:rPr>
              <w:t>O</w:t>
            </w:r>
            <w:r w:rsidRPr="00F4057A">
              <w:rPr>
                <w:bCs/>
              </w:rPr>
              <w:t>ur server, QNAP NAS, currently has over 50 TB of available space, which exceeds the requirements of the current data management plan.</w:t>
            </w:r>
          </w:p>
          <w:p w14:paraId="03D25066" w14:textId="77777777" w:rsidR="00F4057A" w:rsidRDefault="00F4057A" w:rsidP="00C271CA">
            <w:pPr>
              <w:rPr>
                <w:bCs/>
              </w:rPr>
            </w:pPr>
          </w:p>
          <w:p w14:paraId="1A33E1D9" w14:textId="2FA26390" w:rsidR="00C271CA" w:rsidRDefault="00F4057A" w:rsidP="00C271CA">
            <w:pPr>
              <w:rPr>
                <w:bCs/>
              </w:rPr>
            </w:pPr>
            <w:r w:rsidRPr="00F4057A">
              <w:rPr>
                <w:bCs/>
              </w:rPr>
              <w:t>"</w:t>
            </w:r>
            <w:r w:rsidR="00C271CA" w:rsidRPr="00436EB9">
              <w:rPr>
                <w:bCs/>
              </w:rPr>
              <w:t xml:space="preserve">If no, please </w:t>
            </w:r>
            <w:r w:rsidR="00C271CA">
              <w:rPr>
                <w:bCs/>
              </w:rPr>
              <w:t>specify</w:t>
            </w:r>
            <w:r w:rsidR="00C271CA" w:rsidRPr="00436EB9">
              <w:rPr>
                <w:bCs/>
              </w:rPr>
              <w:t xml:space="preserve">: </w:t>
            </w:r>
          </w:p>
          <w:p w14:paraId="536BF681" w14:textId="38D9F725" w:rsidR="0087485C" w:rsidRPr="00436EB9" w:rsidRDefault="0087485C" w:rsidP="00C271CA">
            <w:pPr>
              <w:rPr>
                <w:bCs/>
              </w:rPr>
            </w:pPr>
          </w:p>
        </w:tc>
      </w:tr>
      <w:tr w:rsidR="00C271CA" w:rsidRPr="00F42A6F" w14:paraId="50A27B45" w14:textId="77777777" w:rsidTr="00436EB9">
        <w:trPr>
          <w:cantSplit/>
          <w:trHeight w:val="269"/>
        </w:trPr>
        <w:tc>
          <w:tcPr>
            <w:tcW w:w="4962" w:type="dxa"/>
          </w:tcPr>
          <w:p w14:paraId="7F0B1926" w14:textId="77777777" w:rsidR="00EB125A" w:rsidRDefault="00EB125A" w:rsidP="00C271CA">
            <w:r w:rsidRPr="00C40606">
              <w:t>How will you ensure that the data are securely stored and not accessed or modified by unauthorized persons?</w:t>
            </w:r>
          </w:p>
          <w:p w14:paraId="67D0C176" w14:textId="77777777" w:rsidR="00EB125A" w:rsidRDefault="00EB125A" w:rsidP="00EB125A"/>
          <w:p w14:paraId="4E9AB30B" w14:textId="7805D894"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995475">
              <w:rPr>
                <w:rStyle w:val="SubtleReference"/>
                <w:i/>
                <w:sz w:val="20"/>
                <w:szCs w:val="20"/>
                <w:vertAlign w:val="superscript"/>
              </w:rPr>
              <w:t>7</w:t>
            </w:r>
            <w:r w:rsidR="006C680B" w:rsidRPr="00F12E7F">
              <w:rPr>
                <w:rStyle w:val="SubtleReference"/>
                <w:i/>
                <w:sz w:val="20"/>
                <w:szCs w:val="20"/>
                <w:vertAlign w:val="superscript"/>
              </w:rPr>
              <w:fldChar w:fldCharType="end"/>
            </w:r>
          </w:p>
          <w:p w14:paraId="1FD38B68" w14:textId="77777777" w:rsidR="00C271CA" w:rsidRPr="00EB125A" w:rsidRDefault="00C271CA" w:rsidP="00EB125A"/>
        </w:tc>
        <w:tc>
          <w:tcPr>
            <w:tcW w:w="10631" w:type="dxa"/>
          </w:tcPr>
          <w:p w14:paraId="1197E987" w14:textId="77777777" w:rsidR="00C271CA" w:rsidRDefault="00C271CA" w:rsidP="00C271CA">
            <w:pPr>
              <w:rPr>
                <w:rFonts w:ascii="MS Gothic" w:eastAsia="MS Gothic" w:hAnsi="MS Gothic"/>
                <w:lang w:val="en-US"/>
              </w:rPr>
            </w:pPr>
          </w:p>
          <w:p w14:paraId="0BE6A43B" w14:textId="77777777" w:rsidR="00EB125A" w:rsidRDefault="00EB125A" w:rsidP="00C271CA">
            <w:pPr>
              <w:rPr>
                <w:rFonts w:ascii="MS Gothic" w:eastAsia="MS Gothic" w:hAnsi="MS Gothic"/>
                <w:lang w:val="en-US"/>
              </w:rPr>
            </w:pPr>
          </w:p>
          <w:p w14:paraId="748370FA" w14:textId="020CB9D6" w:rsidR="008F2658" w:rsidRPr="00995475" w:rsidRDefault="00995475" w:rsidP="00995475">
            <w:pPr>
              <w:jc w:val="both"/>
              <w:rPr>
                <w:rFonts w:eastAsia="MS Gothic" w:cstheme="minorHAnsi"/>
                <w:lang w:val="en-US"/>
              </w:rPr>
            </w:pPr>
            <w:r w:rsidRPr="00995475">
              <w:rPr>
                <w:rFonts w:eastAsia="MS Gothic" w:cstheme="minorHAnsi"/>
                <w:lang w:val="en-US"/>
              </w:rPr>
              <w:t>Access to the physical storage of the data is restricted solely to authorized personnel. Physical data will be maintained within our laboratory facilities, which requires a badge to access that is only provided to authorized staff. Concerning network facilities and the security of computer systems and files, data will be stored in QNAP NAS systems. These systems employ encryption technology and operate through a secure connection, ensuring the safety of stored data and preventing unauthorized access.</w:t>
            </w:r>
          </w:p>
          <w:p w14:paraId="71920F6B" w14:textId="77777777" w:rsidR="008F2658" w:rsidRPr="008F2658" w:rsidRDefault="008F2658" w:rsidP="008F2658">
            <w:pPr>
              <w:rPr>
                <w:rFonts w:ascii="MS Gothic" w:eastAsia="MS Gothic" w:hAnsi="MS Gothic"/>
                <w:lang w:val="en-US"/>
              </w:rPr>
            </w:pPr>
          </w:p>
          <w:p w14:paraId="2158CEEB" w14:textId="77777777" w:rsidR="00EB125A" w:rsidRDefault="00EB125A" w:rsidP="00C271CA">
            <w:pPr>
              <w:rPr>
                <w:rFonts w:ascii="MS Gothic" w:eastAsia="MS Gothic" w:hAnsi="MS Gothic"/>
                <w:lang w:val="en-US"/>
              </w:rPr>
            </w:pPr>
          </w:p>
          <w:p w14:paraId="6706E26A" w14:textId="77777777" w:rsidR="00EB125A" w:rsidRDefault="00EB125A" w:rsidP="00C271CA">
            <w:pPr>
              <w:rPr>
                <w:rFonts w:ascii="MS Gothic" w:eastAsia="MS Gothic" w:hAnsi="MS Gothic"/>
                <w:lang w:val="en-US"/>
              </w:rPr>
            </w:pPr>
          </w:p>
          <w:p w14:paraId="0E28DC92" w14:textId="77777777" w:rsidR="00EB125A" w:rsidRDefault="00EB125A" w:rsidP="00C271CA">
            <w:pPr>
              <w:rPr>
                <w:rFonts w:ascii="MS Gothic" w:eastAsia="MS Gothic" w:hAnsi="MS Gothic"/>
                <w:lang w:val="en-US"/>
              </w:rPr>
            </w:pPr>
          </w:p>
        </w:tc>
      </w:tr>
      <w:tr w:rsidR="00C271CA" w:rsidRPr="00F42A6F" w14:paraId="3D911E1B" w14:textId="77777777" w:rsidTr="00436EB9">
        <w:trPr>
          <w:cantSplit/>
          <w:trHeight w:val="269"/>
        </w:trPr>
        <w:tc>
          <w:tcPr>
            <w:tcW w:w="4962" w:type="dxa"/>
          </w:tcPr>
          <w:p w14:paraId="045FE2A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BF5537F" w14:textId="337B4820" w:rsidR="00771609" w:rsidRPr="00A17888" w:rsidRDefault="00A17888" w:rsidP="00C271CA">
            <w:pPr>
              <w:rPr>
                <w:rFonts w:eastAsia="MS Gothic" w:cstheme="minorHAnsi"/>
                <w:lang w:val="en-US"/>
              </w:rPr>
            </w:pPr>
            <w:r w:rsidRPr="00A17888">
              <w:rPr>
                <w:rFonts w:eastAsia="MS Gothic" w:cstheme="minorHAnsi"/>
                <w:lang w:val="en-US"/>
              </w:rPr>
              <w:t>Since all data storage systems, including the aforementioned QNAP NAS systems, are already established in the lab, no anticipated costs are foreseen. The same applies to physical data, as the lab is already equipped with the facilities that ensure the storage of the data.</w:t>
            </w:r>
          </w:p>
        </w:tc>
      </w:tr>
    </w:tbl>
    <w:p w14:paraId="033CCC1A" w14:textId="77777777" w:rsidR="00E93C67" w:rsidRDefault="00E93C67"/>
    <w:p w14:paraId="4E6EB03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DDDDFBC" w14:textId="77777777" w:rsidTr="005E32FD">
        <w:trPr>
          <w:cantSplit/>
          <w:trHeight w:val="269"/>
        </w:trPr>
        <w:tc>
          <w:tcPr>
            <w:tcW w:w="15593" w:type="dxa"/>
            <w:gridSpan w:val="2"/>
            <w:shd w:val="clear" w:color="auto" w:fill="5B9BD5" w:themeFill="accent5"/>
          </w:tcPr>
          <w:p w14:paraId="076A7B8F"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B12DE11" w14:textId="77777777" w:rsidR="00877A71" w:rsidRPr="00145CC7" w:rsidRDefault="00877A71" w:rsidP="00A729DC">
            <w:pPr>
              <w:ind w:left="720"/>
              <w:jc w:val="center"/>
              <w:rPr>
                <w:b/>
              </w:rPr>
            </w:pPr>
          </w:p>
        </w:tc>
      </w:tr>
      <w:tr w:rsidR="002300DE" w:rsidRPr="00F42A6F" w14:paraId="7F056FD7" w14:textId="77777777" w:rsidTr="00436EB9">
        <w:trPr>
          <w:cantSplit/>
          <w:trHeight w:val="269"/>
        </w:trPr>
        <w:tc>
          <w:tcPr>
            <w:tcW w:w="4962" w:type="dxa"/>
          </w:tcPr>
          <w:p w14:paraId="03DCF390"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74F3ED4B" w14:textId="69E1E531" w:rsidR="002300DE" w:rsidRDefault="00A96C9F" w:rsidP="6320600B">
            <w:r w:rsidRPr="00A96C9F">
              <w:t xml:space="preserve">The data </w:t>
            </w:r>
            <w:r>
              <w:t xml:space="preserve">(both physical data such as biological samples </w:t>
            </w:r>
            <w:r w:rsidR="00F4057A">
              <w:t>and</w:t>
            </w:r>
            <w:r>
              <w:t xml:space="preserve"> digital data) </w:t>
            </w:r>
            <w:r w:rsidRPr="00A96C9F">
              <w:t xml:space="preserve">will be retained for at least ten years, with the possibility of indefinite retention. </w:t>
            </w:r>
          </w:p>
          <w:p w14:paraId="4E787AA2" w14:textId="0C13CBE2" w:rsidR="00A96C9F" w:rsidRPr="007C3215" w:rsidRDefault="00A96C9F" w:rsidP="6320600B"/>
        </w:tc>
      </w:tr>
      <w:tr w:rsidR="002300DE" w:rsidRPr="00F42A6F" w14:paraId="00F389DA" w14:textId="77777777" w:rsidTr="00436EB9">
        <w:trPr>
          <w:cantSplit/>
          <w:trHeight w:val="269"/>
        </w:trPr>
        <w:tc>
          <w:tcPr>
            <w:tcW w:w="4962" w:type="dxa"/>
          </w:tcPr>
          <w:p w14:paraId="0EA086E4" w14:textId="77777777" w:rsidR="002300DE" w:rsidRDefault="000C4BF5" w:rsidP="000C4BF5">
            <w:r w:rsidRPr="00C40606">
              <w:t>Where will these data be archived (stored and curated for the long-term)?</w:t>
            </w:r>
          </w:p>
        </w:tc>
        <w:tc>
          <w:tcPr>
            <w:tcW w:w="10631" w:type="dxa"/>
          </w:tcPr>
          <w:p w14:paraId="041E0BD2" w14:textId="46921D87" w:rsidR="000C4BF5" w:rsidRDefault="00A96C9F" w:rsidP="00B330CD">
            <w:r w:rsidRPr="00A96C9F">
              <w:t xml:space="preserve">All data generated in this project, whether physical or digital, will be preserved in the lab facilities. The lab is equipped with several fridges, including a -80°C unit for the physical biological samples, and </w:t>
            </w:r>
            <w:r>
              <w:t xml:space="preserve">two </w:t>
            </w:r>
            <w:r w:rsidRPr="00A96C9F">
              <w:t>servers (QNAP NAS)</w:t>
            </w:r>
            <w:r>
              <w:t xml:space="preserve"> for the digital data</w:t>
            </w:r>
            <w:r w:rsidRPr="00A96C9F">
              <w:t xml:space="preserve">. </w:t>
            </w:r>
            <w:r w:rsidR="00B330CD" w:rsidRPr="00B330CD">
              <w:t xml:space="preserve">For the long-term archiving of data, digital repositories will be </w:t>
            </w:r>
            <w:r w:rsidR="00B330CD">
              <w:t>used</w:t>
            </w:r>
            <w:r w:rsidR="00B330CD" w:rsidRPr="00B330CD">
              <w:t xml:space="preserve"> to store various types of data, including genomic, raw, and processed data. The selected repositories include NCBI (https://www.ncbi.nlm.nih.gov/), Dryad (https://datadryad.org/stash), </w:t>
            </w:r>
            <w:proofErr w:type="spellStart"/>
            <w:r w:rsidR="00B330CD" w:rsidRPr="00B330CD">
              <w:t>Zenodo</w:t>
            </w:r>
            <w:proofErr w:type="spellEnd"/>
            <w:r w:rsidR="00B330CD" w:rsidRPr="00B330CD">
              <w:t xml:space="preserve"> (https://zenodo.org/), and the KU Leuven Research Data Repository (RDR) (https://www.kuleuven.be/rdm/en/rdr). The</w:t>
            </w:r>
            <w:r w:rsidR="00B330CD">
              <w:t xml:space="preserve"> selected platform for data repository</w:t>
            </w:r>
            <w:r w:rsidR="00B330CD" w:rsidRPr="00B330CD">
              <w:t xml:space="preserve"> </w:t>
            </w:r>
            <w:r w:rsidRPr="00B330CD">
              <w:t>aligns</w:t>
            </w:r>
            <w:r w:rsidR="00B330CD" w:rsidRPr="00B330CD">
              <w:t xml:space="preserve"> with the established protocol procedures in our lab, which are consistently employed for data storage.</w:t>
            </w:r>
          </w:p>
          <w:p w14:paraId="5D6B85A9" w14:textId="59836501" w:rsidR="00B330CD" w:rsidRPr="00C57639" w:rsidRDefault="00B330CD" w:rsidP="00B330CD">
            <w:pPr>
              <w:rPr>
                <w:b/>
                <w:bCs/>
              </w:rPr>
            </w:pPr>
          </w:p>
        </w:tc>
      </w:tr>
      <w:tr w:rsidR="002300DE" w:rsidRPr="00906DA8" w14:paraId="649609E0" w14:textId="77777777" w:rsidTr="00436EB9">
        <w:trPr>
          <w:cantSplit/>
          <w:trHeight w:val="269"/>
        </w:trPr>
        <w:tc>
          <w:tcPr>
            <w:tcW w:w="4962" w:type="dxa"/>
          </w:tcPr>
          <w:p w14:paraId="19FC216D" w14:textId="77777777" w:rsidR="00436EB9" w:rsidRDefault="00AB632D" w:rsidP="00877A71">
            <w:r w:rsidRPr="00C40606">
              <w:t>What are the expected costs for data preservation during the expected retention period? How will these costs be covered?</w:t>
            </w:r>
          </w:p>
          <w:p w14:paraId="789B1309" w14:textId="77777777" w:rsidR="00AB632D" w:rsidRPr="00436EB9" w:rsidRDefault="00AB632D" w:rsidP="00877A71">
            <w:pPr>
              <w:rPr>
                <w:sz w:val="12"/>
              </w:rPr>
            </w:pPr>
          </w:p>
          <w:p w14:paraId="70362DB3" w14:textId="77777777" w:rsidR="00436EB9" w:rsidRDefault="00436EB9" w:rsidP="00877A71">
            <w:pPr>
              <w:rPr>
                <w:i/>
                <w:sz w:val="22"/>
                <w:lang w:val="en-US"/>
              </w:rPr>
            </w:pPr>
          </w:p>
          <w:p w14:paraId="69842423" w14:textId="77777777" w:rsidR="00AB632D" w:rsidRPr="00436EB9" w:rsidRDefault="00AB632D" w:rsidP="00877A71">
            <w:pPr>
              <w:rPr>
                <w:i/>
              </w:rPr>
            </w:pPr>
          </w:p>
        </w:tc>
        <w:tc>
          <w:tcPr>
            <w:tcW w:w="10631" w:type="dxa"/>
          </w:tcPr>
          <w:p w14:paraId="0D6B3327" w14:textId="52931AB2" w:rsidR="002300DE" w:rsidRPr="00CE49D2" w:rsidRDefault="00A17888" w:rsidP="5D59270C">
            <w:pPr>
              <w:rPr>
                <w:b/>
                <w:bCs/>
              </w:rPr>
            </w:pPr>
            <w:r>
              <w:t>There are no costs expected</w:t>
            </w:r>
            <w:r w:rsidR="00A96C9F">
              <w:t xml:space="preserve">. </w:t>
            </w:r>
          </w:p>
        </w:tc>
      </w:tr>
    </w:tbl>
    <w:p w14:paraId="6B05C4BE" w14:textId="77777777" w:rsidR="00032ED4" w:rsidRDefault="00032ED4"/>
    <w:p w14:paraId="57599C37"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C65CFB5" w14:textId="77777777" w:rsidTr="005E32FD">
        <w:trPr>
          <w:cantSplit/>
          <w:trHeight w:val="269"/>
        </w:trPr>
        <w:tc>
          <w:tcPr>
            <w:tcW w:w="15593" w:type="dxa"/>
            <w:gridSpan w:val="2"/>
            <w:shd w:val="clear" w:color="auto" w:fill="5B9BD5" w:themeFill="accent5"/>
          </w:tcPr>
          <w:p w14:paraId="23CAD91A" w14:textId="77777777" w:rsidR="00877A71" w:rsidRPr="00980823" w:rsidRDefault="00980823" w:rsidP="00980823">
            <w:pPr>
              <w:ind w:left="720"/>
              <w:jc w:val="center"/>
              <w:rPr>
                <w:b/>
                <w:bCs/>
              </w:rPr>
            </w:pPr>
            <w:r>
              <w:rPr>
                <w:b/>
                <w:bCs/>
              </w:rPr>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37F77C3C" w14:textId="77777777" w:rsidR="00877A71" w:rsidRPr="00145CC7" w:rsidRDefault="00877A71" w:rsidP="00EE6614">
            <w:pPr>
              <w:rPr>
                <w:b/>
              </w:rPr>
            </w:pPr>
          </w:p>
        </w:tc>
      </w:tr>
      <w:tr w:rsidR="0046404A" w:rsidRPr="00F42A6F" w14:paraId="7BBE3A04" w14:textId="77777777" w:rsidTr="00436EB9">
        <w:trPr>
          <w:cantSplit/>
          <w:trHeight w:val="269"/>
        </w:trPr>
        <w:tc>
          <w:tcPr>
            <w:tcW w:w="4962" w:type="dxa"/>
          </w:tcPr>
          <w:p w14:paraId="58DE1849" w14:textId="77777777" w:rsidR="0046404A" w:rsidRDefault="0046404A" w:rsidP="00877A71">
            <w:r w:rsidRPr="0046404A">
              <w:t xml:space="preserve">Will the data (or part of the data) be made available for reuse after/during the project?  </w:t>
            </w:r>
          </w:p>
          <w:p w14:paraId="5B5697F0"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40FAFD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08D9F39F" w14:textId="77777777" w:rsidR="0046404A" w:rsidRPr="00394E22" w:rsidRDefault="0046404A" w:rsidP="00394E22"/>
        </w:tc>
        <w:tc>
          <w:tcPr>
            <w:tcW w:w="10631" w:type="dxa"/>
          </w:tcPr>
          <w:p w14:paraId="2C63E1CC" w14:textId="494B5395" w:rsidR="004D37B4" w:rsidRDefault="00000000" w:rsidP="004D37B4">
            <w:sdt>
              <w:sdtPr>
                <w:rPr>
                  <w:lang w:val="en-US"/>
                </w:rPr>
                <w:id w:val="-1392488952"/>
                <w14:checkbox>
                  <w14:checked w14:val="1"/>
                  <w14:checkedState w14:val="2612" w14:font="MS Gothic"/>
                  <w14:uncheckedState w14:val="2610" w14:font="MS Gothic"/>
                </w14:checkbox>
              </w:sdtPr>
              <w:sdtContent>
                <w:r w:rsidR="00267B97">
                  <w:rPr>
                    <w:rFonts w:ascii="MS Gothic" w:eastAsia="MS Gothic" w:hAnsi="MS Gothic" w:hint="eastAsia"/>
                    <w:lang w:val="en-US"/>
                  </w:rPr>
                  <w:t>☒</w:t>
                </w:r>
              </w:sdtContent>
            </w:sdt>
            <w:r w:rsidR="004D37B4">
              <w:t xml:space="preserve"> Yes, in an Open Access repository</w:t>
            </w:r>
          </w:p>
          <w:p w14:paraId="0EDA0A15"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5DC1793B"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6254AFB6"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65E5CCCE" w14:textId="77777777" w:rsidR="004D37B4" w:rsidRDefault="004D37B4" w:rsidP="004D37B4"/>
          <w:p w14:paraId="3BEEE60F" w14:textId="77777777" w:rsidR="004D37B4" w:rsidRDefault="004D37B4" w:rsidP="004D37B4"/>
          <w:p w14:paraId="56FCA484" w14:textId="77777777" w:rsidR="004D37B4" w:rsidRDefault="004D37B4" w:rsidP="004D37B4"/>
          <w:p w14:paraId="35403857" w14:textId="77777777" w:rsidR="0046404A" w:rsidRPr="004D37B4" w:rsidRDefault="0046404A" w:rsidP="00436EB9"/>
        </w:tc>
      </w:tr>
      <w:tr w:rsidR="008F41F6" w:rsidRPr="00F42A6F" w14:paraId="77A460D7" w14:textId="77777777" w:rsidTr="00436EB9">
        <w:trPr>
          <w:cantSplit/>
          <w:trHeight w:val="269"/>
        </w:trPr>
        <w:tc>
          <w:tcPr>
            <w:tcW w:w="4962" w:type="dxa"/>
          </w:tcPr>
          <w:p w14:paraId="4BC4B88B" w14:textId="77777777" w:rsidR="008F41F6" w:rsidRDefault="008F41F6" w:rsidP="00877A71">
            <w:r w:rsidRPr="008F41F6">
              <w:t>If access is restricted, please specify who will be able to access the data and under what conditions.</w:t>
            </w:r>
          </w:p>
        </w:tc>
        <w:tc>
          <w:tcPr>
            <w:tcW w:w="10631" w:type="dxa"/>
          </w:tcPr>
          <w:p w14:paraId="54E88788" w14:textId="47D78E49" w:rsidR="008F41F6" w:rsidRDefault="00A17888" w:rsidP="00436EB9">
            <w:pPr>
              <w:rPr>
                <w:lang w:val="en-US"/>
              </w:rPr>
            </w:pPr>
            <w:r>
              <w:rPr>
                <w:lang w:val="en-US"/>
              </w:rPr>
              <w:t>NA</w:t>
            </w:r>
          </w:p>
        </w:tc>
      </w:tr>
      <w:tr w:rsidR="002300DE" w:rsidRPr="00F42A6F" w14:paraId="0468BF0A" w14:textId="77777777" w:rsidTr="00436EB9">
        <w:trPr>
          <w:cantSplit/>
          <w:trHeight w:val="269"/>
        </w:trPr>
        <w:tc>
          <w:tcPr>
            <w:tcW w:w="4962" w:type="dxa"/>
          </w:tcPr>
          <w:p w14:paraId="782422A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D520E9A"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006EAC1"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468F2E3"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93AC335"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E5FB2CD"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85B478C" w14:textId="4715089E"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267B97">
                  <w:rPr>
                    <w:rFonts w:ascii="MS Gothic" w:eastAsia="MS Gothic" w:hAnsi="MS Gothic" w:hint="eastAsia"/>
                    <w:lang w:val="en-US"/>
                  </w:rPr>
                  <w:t>☒</w:t>
                </w:r>
              </w:sdtContent>
            </w:sdt>
            <w:r w:rsidR="00436EB9" w:rsidRPr="00436EB9">
              <w:rPr>
                <w:lang w:val="en-US"/>
              </w:rPr>
              <w:t xml:space="preserve"> No</w:t>
            </w:r>
          </w:p>
          <w:p w14:paraId="60D4C755" w14:textId="77777777" w:rsidR="005904AD" w:rsidRPr="00436EB9" w:rsidRDefault="005904AD" w:rsidP="00436EB9">
            <w:pPr>
              <w:rPr>
                <w:lang w:val="en-US"/>
              </w:rPr>
            </w:pPr>
          </w:p>
          <w:p w14:paraId="5DF00349" w14:textId="77777777" w:rsidR="002300DE" w:rsidRDefault="00436EB9" w:rsidP="00436EB9">
            <w:pPr>
              <w:rPr>
                <w:bCs/>
              </w:rPr>
            </w:pPr>
            <w:r w:rsidRPr="00436EB9">
              <w:rPr>
                <w:bCs/>
              </w:rPr>
              <w:t>I</w:t>
            </w:r>
            <w:r>
              <w:rPr>
                <w:bCs/>
              </w:rPr>
              <w:t>f yes, please specify</w:t>
            </w:r>
            <w:r w:rsidRPr="00436EB9">
              <w:rPr>
                <w:bCs/>
              </w:rPr>
              <w:t>:</w:t>
            </w:r>
          </w:p>
          <w:p w14:paraId="5BBAE794" w14:textId="77777777" w:rsidR="005904AD" w:rsidRDefault="005904AD" w:rsidP="00436EB9">
            <w:pPr>
              <w:rPr>
                <w:b/>
                <w:bCs/>
              </w:rPr>
            </w:pPr>
          </w:p>
          <w:p w14:paraId="2C52ED5C" w14:textId="77777777" w:rsidR="005904AD" w:rsidRPr="00C57639" w:rsidRDefault="005904AD" w:rsidP="00436EB9">
            <w:pPr>
              <w:rPr>
                <w:b/>
                <w:bCs/>
              </w:rPr>
            </w:pPr>
          </w:p>
        </w:tc>
      </w:tr>
      <w:tr w:rsidR="002300DE" w:rsidRPr="00F42A6F" w14:paraId="088DD86A" w14:textId="77777777" w:rsidTr="00436EB9">
        <w:trPr>
          <w:cantSplit/>
          <w:trHeight w:val="269"/>
        </w:trPr>
        <w:tc>
          <w:tcPr>
            <w:tcW w:w="4962" w:type="dxa"/>
          </w:tcPr>
          <w:p w14:paraId="4175833A"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438226F" w14:textId="533D1767" w:rsidR="002300DE" w:rsidRPr="00A96C9F" w:rsidRDefault="00A96C9F" w:rsidP="00A96C9F">
            <w:pPr>
              <w:jc w:val="both"/>
            </w:pPr>
            <w:r w:rsidRPr="00A96C9F">
              <w:t>As the current data management plan only involves the collection of biological samples, the current question does not apply. However, possible repositories include the KU Leuven Research Data Repository (RDR), Dryad, or alternative platforms based on the specific publishing guidelines of the journal</w:t>
            </w:r>
            <w:r w:rsidR="00F4057A">
              <w:t xml:space="preserve">, such as Dryad or </w:t>
            </w:r>
            <w:proofErr w:type="spellStart"/>
            <w:r w:rsidR="00F4057A">
              <w:t>Zenodo</w:t>
            </w:r>
            <w:proofErr w:type="spellEnd"/>
            <w:r w:rsidR="00F4057A">
              <w:t xml:space="preserve">. </w:t>
            </w:r>
          </w:p>
        </w:tc>
      </w:tr>
      <w:tr w:rsidR="002300DE" w:rsidRPr="00F42A6F" w14:paraId="7398CD85" w14:textId="77777777" w:rsidTr="00436EB9">
        <w:trPr>
          <w:cantSplit/>
          <w:trHeight w:val="269"/>
        </w:trPr>
        <w:tc>
          <w:tcPr>
            <w:tcW w:w="4962" w:type="dxa"/>
          </w:tcPr>
          <w:p w14:paraId="44B4170D" w14:textId="77777777" w:rsidR="00CF3DAB" w:rsidRDefault="00CF3DAB" w:rsidP="00877A71">
            <w:r w:rsidRPr="00CF3DAB">
              <w:t>When will the data be made available?</w:t>
            </w:r>
          </w:p>
          <w:p w14:paraId="4BE51E92" w14:textId="77777777" w:rsidR="00CF3DAB" w:rsidRDefault="00CF3DAB" w:rsidP="00CF3DAB"/>
          <w:p w14:paraId="2FD2A081"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3E644A0F" w14:textId="77777777" w:rsidR="002300DE" w:rsidRDefault="002300DE" w:rsidP="6320600B">
            <w:pPr>
              <w:rPr>
                <w:b/>
                <w:bCs/>
              </w:rPr>
            </w:pPr>
          </w:p>
          <w:p w14:paraId="2879E915" w14:textId="77777777" w:rsidR="00CF3DAB" w:rsidRDefault="00CF3DAB" w:rsidP="6320600B">
            <w:pPr>
              <w:rPr>
                <w:b/>
                <w:bCs/>
              </w:rPr>
            </w:pPr>
          </w:p>
          <w:p w14:paraId="67EF96FB" w14:textId="77777777" w:rsidR="00CF3DAB" w:rsidRDefault="00CF3DAB" w:rsidP="6320600B">
            <w:pPr>
              <w:rPr>
                <w:b/>
                <w:bCs/>
              </w:rPr>
            </w:pPr>
          </w:p>
          <w:p w14:paraId="6D7FF88B" w14:textId="7321008F" w:rsidR="00CF3DAB" w:rsidRPr="006A3469" w:rsidRDefault="00A17888" w:rsidP="6320600B">
            <w:r w:rsidRPr="006A3469">
              <w:t>Data will be made publicly available upon the dissemination/publication of the research findings.</w:t>
            </w:r>
          </w:p>
          <w:p w14:paraId="616ED2C6" w14:textId="77777777" w:rsidR="00CF3DAB" w:rsidRPr="00C57639" w:rsidRDefault="00CF3DAB" w:rsidP="6320600B">
            <w:pPr>
              <w:rPr>
                <w:b/>
                <w:bCs/>
              </w:rPr>
            </w:pPr>
          </w:p>
        </w:tc>
      </w:tr>
      <w:tr w:rsidR="002300DE" w:rsidRPr="00F42A6F" w14:paraId="4C0DB962" w14:textId="77777777" w:rsidTr="00436EB9">
        <w:trPr>
          <w:cantSplit/>
          <w:trHeight w:val="269"/>
        </w:trPr>
        <w:tc>
          <w:tcPr>
            <w:tcW w:w="4962" w:type="dxa"/>
          </w:tcPr>
          <w:p w14:paraId="48114E1E" w14:textId="77777777" w:rsidR="002300DE" w:rsidRDefault="009966C3" w:rsidP="00877A71">
            <w:r w:rsidRPr="009966C3">
              <w:t>Which data usage licenses are you going to provide? If none, please explain why.</w:t>
            </w:r>
          </w:p>
          <w:p w14:paraId="5AEEB6D4" w14:textId="77777777" w:rsidR="00CF07B7" w:rsidRDefault="00CF07B7" w:rsidP="00877A71"/>
          <w:p w14:paraId="12E8CC5E"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7F4F477" w14:textId="77777777" w:rsidR="009C54E5" w:rsidRPr="007B6EED" w:rsidRDefault="009C54E5" w:rsidP="00CF07B7">
            <w:pPr>
              <w:rPr>
                <w:rStyle w:val="SubtleReference"/>
                <w:i/>
                <w:sz w:val="20"/>
                <w:szCs w:val="20"/>
              </w:rPr>
            </w:pPr>
          </w:p>
          <w:p w14:paraId="5B532330"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1F79DDDA" w14:textId="77777777" w:rsidR="009966C3" w:rsidRDefault="009966C3" w:rsidP="00877A71"/>
        </w:tc>
        <w:tc>
          <w:tcPr>
            <w:tcW w:w="10631" w:type="dxa"/>
          </w:tcPr>
          <w:p w14:paraId="57E562AD" w14:textId="77777777" w:rsidR="006A3469" w:rsidRDefault="006A3469" w:rsidP="006A3469">
            <w:r>
              <w:t>All data from the project is expected to be accessible, and it will be made available under a Creative Commons Attribution License (CC-BY 4.0), requiring users to give credit to the original data creators.</w:t>
            </w:r>
          </w:p>
          <w:p w14:paraId="16077A9D" w14:textId="77777777" w:rsidR="006A3469" w:rsidRDefault="006A3469" w:rsidP="006A3469"/>
          <w:p w14:paraId="37F7A4DD" w14:textId="77777777" w:rsidR="006A3469" w:rsidRDefault="006A3469" w:rsidP="006A3469"/>
          <w:p w14:paraId="327C853B" w14:textId="77777777" w:rsidR="006A3469" w:rsidRDefault="006A3469" w:rsidP="006A3469"/>
          <w:p w14:paraId="2140BFE0" w14:textId="55110D3A" w:rsidR="002300DE" w:rsidRPr="006A3469" w:rsidRDefault="002300DE" w:rsidP="00BB4EB5"/>
        </w:tc>
      </w:tr>
      <w:tr w:rsidR="00331EA7" w:rsidRPr="00F42A6F" w14:paraId="40ACA717" w14:textId="77777777" w:rsidTr="00436EB9">
        <w:trPr>
          <w:cantSplit/>
          <w:trHeight w:val="269"/>
        </w:trPr>
        <w:tc>
          <w:tcPr>
            <w:tcW w:w="4962" w:type="dxa"/>
          </w:tcPr>
          <w:p w14:paraId="458DC99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B7C1373" w14:textId="77777777" w:rsidR="00C25D47" w:rsidRDefault="00C25D47" w:rsidP="00877A71"/>
          <w:p w14:paraId="1203224F"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1D47EA2C" w14:textId="77777777" w:rsidR="00331EA7" w:rsidRPr="00C25D47" w:rsidRDefault="00331EA7" w:rsidP="00C25D47"/>
        </w:tc>
        <w:tc>
          <w:tcPr>
            <w:tcW w:w="10631" w:type="dxa"/>
          </w:tcPr>
          <w:p w14:paraId="6AEF59AC" w14:textId="306EB8BE"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267B97">
                  <w:rPr>
                    <w:rFonts w:ascii="MS Gothic" w:eastAsia="MS Gothic" w:hAnsi="MS Gothic" w:hint="eastAsia"/>
                    <w:lang w:val="en-US"/>
                  </w:rPr>
                  <w:t>☒</w:t>
                </w:r>
              </w:sdtContent>
            </w:sdt>
            <w:r w:rsidR="00331EA7" w:rsidRPr="00436EB9">
              <w:rPr>
                <w:lang w:val="en-US"/>
              </w:rPr>
              <w:t xml:space="preserve"> Yes</w:t>
            </w:r>
          </w:p>
          <w:p w14:paraId="7B500475"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47C7E8C6" w14:textId="77777777" w:rsidR="00331EA7" w:rsidRDefault="00331EA7" w:rsidP="00331EA7">
            <w:pPr>
              <w:rPr>
                <w:bCs/>
              </w:rPr>
            </w:pPr>
            <w:r w:rsidRPr="00436EB9">
              <w:rPr>
                <w:bCs/>
              </w:rPr>
              <w:t xml:space="preserve">If </w:t>
            </w:r>
            <w:r>
              <w:rPr>
                <w:bCs/>
              </w:rPr>
              <w:t>yes</w:t>
            </w:r>
            <w:r w:rsidRPr="00436EB9">
              <w:rPr>
                <w:bCs/>
              </w:rPr>
              <w:t>:</w:t>
            </w:r>
          </w:p>
          <w:p w14:paraId="4149BB21" w14:textId="77777777" w:rsidR="00331EA7" w:rsidRDefault="00331EA7" w:rsidP="00331EA7">
            <w:pPr>
              <w:rPr>
                <w:b/>
                <w:bCs/>
              </w:rPr>
            </w:pPr>
          </w:p>
          <w:p w14:paraId="564F70F1" w14:textId="07A3679B" w:rsidR="00516822" w:rsidRPr="006A3469" w:rsidRDefault="00516822" w:rsidP="00331EA7">
            <w:r w:rsidRPr="006A3469">
              <w:t>Upon publication of the results/findings.</w:t>
            </w:r>
          </w:p>
        </w:tc>
      </w:tr>
      <w:tr w:rsidR="002300DE" w:rsidRPr="005B780B" w14:paraId="489ED5DD" w14:textId="77777777" w:rsidTr="00436EB9">
        <w:trPr>
          <w:cantSplit/>
          <w:trHeight w:val="269"/>
        </w:trPr>
        <w:tc>
          <w:tcPr>
            <w:tcW w:w="4962" w:type="dxa"/>
          </w:tcPr>
          <w:p w14:paraId="3A92F985" w14:textId="77777777" w:rsidR="00D712D9" w:rsidRPr="00BD4178" w:rsidRDefault="002300DE" w:rsidP="00877A71">
            <w:r>
              <w:t xml:space="preserve">What are the expected costs for data sharing? How will these costs be covered? </w:t>
            </w:r>
          </w:p>
          <w:p w14:paraId="337B26D4" w14:textId="77777777" w:rsidR="00171BDA" w:rsidRPr="00D712D9" w:rsidRDefault="00171BDA" w:rsidP="00877A71">
            <w:pPr>
              <w:rPr>
                <w:i/>
              </w:rPr>
            </w:pPr>
          </w:p>
        </w:tc>
        <w:tc>
          <w:tcPr>
            <w:tcW w:w="10631" w:type="dxa"/>
          </w:tcPr>
          <w:p w14:paraId="168D5FBF" w14:textId="27400552" w:rsidR="002300DE" w:rsidRPr="00CE49D2" w:rsidRDefault="00516822" w:rsidP="5D59270C">
            <w:pPr>
              <w:rPr>
                <w:b/>
                <w:bCs/>
              </w:rPr>
            </w:pPr>
            <w:r w:rsidRPr="00516822">
              <w:t>Currently, no costs are expected for the existing data management plan.</w:t>
            </w:r>
          </w:p>
        </w:tc>
      </w:tr>
    </w:tbl>
    <w:p w14:paraId="107F50F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42CD320" w14:textId="77777777" w:rsidTr="005E32FD">
        <w:trPr>
          <w:cantSplit/>
          <w:trHeight w:val="501"/>
        </w:trPr>
        <w:tc>
          <w:tcPr>
            <w:tcW w:w="15593" w:type="dxa"/>
            <w:gridSpan w:val="2"/>
            <w:shd w:val="clear" w:color="auto" w:fill="5B9BD5" w:themeFill="accent5"/>
          </w:tcPr>
          <w:p w14:paraId="7F51A06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98310EA" w14:textId="77777777" w:rsidR="00877A71" w:rsidRPr="00145CC7" w:rsidRDefault="00877A71" w:rsidP="00EE6614">
            <w:pPr>
              <w:ind w:left="360"/>
              <w:rPr>
                <w:b/>
              </w:rPr>
            </w:pPr>
          </w:p>
        </w:tc>
      </w:tr>
      <w:tr w:rsidR="000167F9" w:rsidRPr="00267B97" w14:paraId="14BD556E" w14:textId="77777777" w:rsidTr="00436EB9">
        <w:trPr>
          <w:cantSplit/>
          <w:trHeight w:val="269"/>
        </w:trPr>
        <w:tc>
          <w:tcPr>
            <w:tcW w:w="4962" w:type="dxa"/>
          </w:tcPr>
          <w:p w14:paraId="36AC3EAE" w14:textId="77777777" w:rsidR="000167F9" w:rsidRPr="00CA44D7" w:rsidRDefault="000167F9" w:rsidP="000167F9">
            <w:r w:rsidRPr="00C40606">
              <w:t>Who will manage data documentation and metadata during the research project?</w:t>
            </w:r>
          </w:p>
        </w:tc>
        <w:tc>
          <w:tcPr>
            <w:tcW w:w="10631" w:type="dxa"/>
          </w:tcPr>
          <w:p w14:paraId="08ED5AB4" w14:textId="02B4E7A7" w:rsidR="000167F9" w:rsidRPr="000167F9" w:rsidRDefault="000167F9" w:rsidP="000167F9">
            <w:pPr>
              <w:rPr>
                <w:lang w:val="pt-PT"/>
              </w:rPr>
            </w:pPr>
            <w:r w:rsidRPr="000167F9">
              <w:t xml:space="preserve">The applicant (Helena Mendes Ferreira) </w:t>
            </w:r>
          </w:p>
        </w:tc>
      </w:tr>
      <w:tr w:rsidR="000167F9" w:rsidRPr="00F42A6F" w14:paraId="29680C64" w14:textId="77777777" w:rsidTr="00436EB9">
        <w:trPr>
          <w:cantSplit/>
          <w:trHeight w:val="269"/>
        </w:trPr>
        <w:tc>
          <w:tcPr>
            <w:tcW w:w="4962" w:type="dxa"/>
          </w:tcPr>
          <w:p w14:paraId="3E830C9E" w14:textId="77777777" w:rsidR="000167F9" w:rsidRDefault="000167F9" w:rsidP="000167F9">
            <w:r w:rsidRPr="00C40606">
              <w:t>Who will manage data storage and backup during the research project?</w:t>
            </w:r>
          </w:p>
        </w:tc>
        <w:tc>
          <w:tcPr>
            <w:tcW w:w="10631" w:type="dxa"/>
          </w:tcPr>
          <w:p w14:paraId="4487D0F4" w14:textId="243389D3" w:rsidR="000167F9" w:rsidRPr="000167F9" w:rsidRDefault="000167F9" w:rsidP="000167F9">
            <w:r w:rsidRPr="000167F9">
              <w:t xml:space="preserve">The applicant (Helena Mendes Ferreira) </w:t>
            </w:r>
          </w:p>
        </w:tc>
      </w:tr>
      <w:tr w:rsidR="000167F9" w:rsidRPr="000167F9" w14:paraId="2C851877" w14:textId="77777777" w:rsidTr="00436EB9">
        <w:trPr>
          <w:cantSplit/>
          <w:trHeight w:val="269"/>
        </w:trPr>
        <w:tc>
          <w:tcPr>
            <w:tcW w:w="4962" w:type="dxa"/>
          </w:tcPr>
          <w:p w14:paraId="17B01373" w14:textId="77777777" w:rsidR="000167F9" w:rsidRDefault="000167F9" w:rsidP="000167F9">
            <w:r w:rsidRPr="00C40606">
              <w:t>Who will manage data preservation and sharing?</w:t>
            </w:r>
          </w:p>
        </w:tc>
        <w:tc>
          <w:tcPr>
            <w:tcW w:w="10631" w:type="dxa"/>
          </w:tcPr>
          <w:p w14:paraId="58E6E251" w14:textId="172019E8" w:rsidR="000167F9" w:rsidRPr="000167F9" w:rsidRDefault="000167F9" w:rsidP="000167F9">
            <w:r w:rsidRPr="000167F9">
              <w:t>The applicant (Helena Mendes Ferreira) will be responsible for ensuring data preservation and reuse</w:t>
            </w:r>
            <w:r>
              <w:t xml:space="preserve"> during the duration of the project</w:t>
            </w:r>
            <w:r w:rsidRPr="000167F9">
              <w:t xml:space="preserve">. After the end of the [project, responsibility for a long-term data preservation and reuse will be assigned to the promotor Tom </w:t>
            </w:r>
            <w:proofErr w:type="spellStart"/>
            <w:r w:rsidRPr="000167F9">
              <w:t>Wenseleers</w:t>
            </w:r>
            <w:proofErr w:type="spellEnd"/>
          </w:p>
        </w:tc>
      </w:tr>
      <w:tr w:rsidR="000167F9" w:rsidRPr="00F42A6F" w14:paraId="40C4D32C" w14:textId="77777777" w:rsidTr="00436EB9">
        <w:trPr>
          <w:cantSplit/>
          <w:trHeight w:val="269"/>
        </w:trPr>
        <w:tc>
          <w:tcPr>
            <w:tcW w:w="4962" w:type="dxa"/>
          </w:tcPr>
          <w:p w14:paraId="09085B4F" w14:textId="77777777" w:rsidR="000167F9" w:rsidRPr="00D712D9" w:rsidRDefault="000167F9" w:rsidP="000167F9">
            <w:pPr>
              <w:rPr>
                <w:i/>
              </w:rPr>
            </w:pPr>
            <w:r w:rsidRPr="00C40606">
              <w:t>Who will update and implement this DMP?</w:t>
            </w:r>
          </w:p>
        </w:tc>
        <w:tc>
          <w:tcPr>
            <w:tcW w:w="10631" w:type="dxa"/>
          </w:tcPr>
          <w:p w14:paraId="20A3A384" w14:textId="05CAE353" w:rsidR="000167F9" w:rsidRPr="000167F9" w:rsidRDefault="000167F9" w:rsidP="000167F9">
            <w:r w:rsidRPr="000167F9">
              <w:t>The applicant (Helena Mendes Ferreira) bears the end responsibility for updating &amp; implementing this DMP</w:t>
            </w:r>
          </w:p>
        </w:tc>
      </w:tr>
    </w:tbl>
    <w:p w14:paraId="59E61F1E" w14:textId="77777777" w:rsidR="0095381F" w:rsidRDefault="0095381F" w:rsidP="0095381F"/>
    <w:p w14:paraId="6C449D75" w14:textId="77777777" w:rsidR="00FB3BB1" w:rsidRDefault="00FB3BB1" w:rsidP="0095381F"/>
    <w:p w14:paraId="1F59905C" w14:textId="77777777" w:rsidR="00FB3BB1" w:rsidRDefault="00FB3BB1" w:rsidP="0095381F"/>
    <w:p w14:paraId="4A03E0D4" w14:textId="77777777" w:rsidR="00FB3BB1" w:rsidRDefault="00FB3BB1" w:rsidP="0095381F"/>
    <w:p w14:paraId="11D502D4" w14:textId="77777777" w:rsidR="00FB3BB1" w:rsidRDefault="00FB3BB1" w:rsidP="0095381F"/>
    <w:p w14:paraId="33DA4261" w14:textId="77777777" w:rsidR="00FB3BB1" w:rsidRDefault="00FB3BB1" w:rsidP="0095381F"/>
    <w:p w14:paraId="57314207" w14:textId="77777777" w:rsidR="00FB3BB1" w:rsidRDefault="00FB3BB1" w:rsidP="0095381F"/>
    <w:p w14:paraId="17BEE8A0" w14:textId="77777777" w:rsidR="00FB3BB1" w:rsidRDefault="00FB3BB1" w:rsidP="0095381F"/>
    <w:p w14:paraId="11EF130D" w14:textId="77777777" w:rsidR="00FB3BB1" w:rsidRDefault="00FB3BB1" w:rsidP="0095381F"/>
    <w:p w14:paraId="1BBA93CB" w14:textId="77777777" w:rsidR="00FB3BB1" w:rsidRPr="00FA78D3" w:rsidRDefault="00FB3BB1" w:rsidP="0095381F">
      <w:pPr>
        <w:rPr>
          <w:sz w:val="28"/>
          <w:szCs w:val="28"/>
          <w:u w:val="single"/>
        </w:rPr>
      </w:pPr>
    </w:p>
    <w:sectPr w:rsidR="00FB3BB1" w:rsidRPr="00FA78D3" w:rsidSect="00B55E26">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7BA12" w14:textId="77777777" w:rsidR="00B55E26" w:rsidRDefault="00B55E26" w:rsidP="00CE49D2">
      <w:r>
        <w:separator/>
      </w:r>
    </w:p>
  </w:endnote>
  <w:endnote w:type="continuationSeparator" w:id="0">
    <w:p w14:paraId="4DB724CE" w14:textId="77777777" w:rsidR="00B55E26" w:rsidRDefault="00B55E2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51D364C"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1CB8C8A5"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6845" w14:textId="77777777" w:rsidR="00B55E26" w:rsidRDefault="00B55E26" w:rsidP="00CE49D2">
      <w:r>
        <w:separator/>
      </w:r>
    </w:p>
  </w:footnote>
  <w:footnote w:type="continuationSeparator" w:id="0">
    <w:p w14:paraId="7ABBFFBE" w14:textId="77777777" w:rsidR="00B55E26" w:rsidRDefault="00B55E26" w:rsidP="00CE49D2">
      <w:r>
        <w:continuationSeparator/>
      </w:r>
    </w:p>
  </w:footnote>
  <w:footnote w:id="1">
    <w:p w14:paraId="5931BA1A"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63BD52B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11ACCBB"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2C2D201D"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5A35CDE1"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5D28064E"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6386C8CF"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44D28B4F"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43845125">
    <w:abstractNumId w:val="15"/>
  </w:num>
  <w:num w:numId="2" w16cid:durableId="1586111691">
    <w:abstractNumId w:val="31"/>
  </w:num>
  <w:num w:numId="3" w16cid:durableId="1582256302">
    <w:abstractNumId w:val="11"/>
  </w:num>
  <w:num w:numId="4" w16cid:durableId="243422142">
    <w:abstractNumId w:val="8"/>
  </w:num>
  <w:num w:numId="5" w16cid:durableId="228003511">
    <w:abstractNumId w:val="27"/>
  </w:num>
  <w:num w:numId="6" w16cid:durableId="103235865">
    <w:abstractNumId w:val="24"/>
  </w:num>
  <w:num w:numId="7" w16cid:durableId="1850362642">
    <w:abstractNumId w:val="32"/>
  </w:num>
  <w:num w:numId="8" w16cid:durableId="874317918">
    <w:abstractNumId w:val="7"/>
  </w:num>
  <w:num w:numId="9" w16cid:durableId="1869677323">
    <w:abstractNumId w:val="5"/>
  </w:num>
  <w:num w:numId="10" w16cid:durableId="1033261348">
    <w:abstractNumId w:val="18"/>
  </w:num>
  <w:num w:numId="11" w16cid:durableId="1622955372">
    <w:abstractNumId w:val="16"/>
  </w:num>
  <w:num w:numId="12" w16cid:durableId="1170294211">
    <w:abstractNumId w:val="2"/>
  </w:num>
  <w:num w:numId="13" w16cid:durableId="1110779443">
    <w:abstractNumId w:val="33"/>
  </w:num>
  <w:num w:numId="14" w16cid:durableId="1582984669">
    <w:abstractNumId w:val="3"/>
  </w:num>
  <w:num w:numId="15" w16cid:durableId="1979871112">
    <w:abstractNumId w:val="34"/>
  </w:num>
  <w:num w:numId="16" w16cid:durableId="1459566290">
    <w:abstractNumId w:val="4"/>
  </w:num>
  <w:num w:numId="17" w16cid:durableId="1363747550">
    <w:abstractNumId w:val="26"/>
  </w:num>
  <w:num w:numId="18" w16cid:durableId="1652252476">
    <w:abstractNumId w:val="29"/>
  </w:num>
  <w:num w:numId="19" w16cid:durableId="475685184">
    <w:abstractNumId w:val="25"/>
  </w:num>
  <w:num w:numId="20" w16cid:durableId="1631397484">
    <w:abstractNumId w:val="28"/>
  </w:num>
  <w:num w:numId="21" w16cid:durableId="364449929">
    <w:abstractNumId w:val="12"/>
  </w:num>
  <w:num w:numId="22" w16cid:durableId="1465077843">
    <w:abstractNumId w:val="30"/>
  </w:num>
  <w:num w:numId="23" w16cid:durableId="222832309">
    <w:abstractNumId w:val="14"/>
  </w:num>
  <w:num w:numId="24" w16cid:durableId="182474884">
    <w:abstractNumId w:val="17"/>
  </w:num>
  <w:num w:numId="25" w16cid:durableId="1604026121">
    <w:abstractNumId w:val="22"/>
  </w:num>
  <w:num w:numId="26" w16cid:durableId="2123841051">
    <w:abstractNumId w:val="20"/>
  </w:num>
  <w:num w:numId="27" w16cid:durableId="1339229512">
    <w:abstractNumId w:val="21"/>
  </w:num>
  <w:num w:numId="28" w16cid:durableId="1304847735">
    <w:abstractNumId w:val="6"/>
  </w:num>
  <w:num w:numId="29" w16cid:durableId="1138450643">
    <w:abstractNumId w:val="13"/>
  </w:num>
  <w:num w:numId="30" w16cid:durableId="264769550">
    <w:abstractNumId w:val="19"/>
  </w:num>
  <w:num w:numId="31" w16cid:durableId="608852324">
    <w:abstractNumId w:val="0"/>
  </w:num>
  <w:num w:numId="32" w16cid:durableId="1249390330">
    <w:abstractNumId w:val="9"/>
  </w:num>
  <w:num w:numId="33" w16cid:durableId="1178039416">
    <w:abstractNumId w:val="23"/>
  </w:num>
  <w:num w:numId="34" w16cid:durableId="1481464141">
    <w:abstractNumId w:val="35"/>
  </w:num>
  <w:num w:numId="35" w16cid:durableId="1883638211">
    <w:abstractNumId w:val="10"/>
  </w:num>
  <w:num w:numId="36" w16cid:durableId="941571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67F9"/>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0F22B7"/>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E08FD"/>
    <w:rsid w:val="001F22FB"/>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67B97"/>
    <w:rsid w:val="00274F0B"/>
    <w:rsid w:val="00277747"/>
    <w:rsid w:val="00280887"/>
    <w:rsid w:val="00282F85"/>
    <w:rsid w:val="00282FDF"/>
    <w:rsid w:val="00283137"/>
    <w:rsid w:val="002843ED"/>
    <w:rsid w:val="0029351D"/>
    <w:rsid w:val="0029352E"/>
    <w:rsid w:val="00294D7D"/>
    <w:rsid w:val="002977B7"/>
    <w:rsid w:val="002A0F9E"/>
    <w:rsid w:val="002A243F"/>
    <w:rsid w:val="002C28CD"/>
    <w:rsid w:val="002C5FEE"/>
    <w:rsid w:val="002D0C7D"/>
    <w:rsid w:val="002E49B6"/>
    <w:rsid w:val="002F2277"/>
    <w:rsid w:val="002F5624"/>
    <w:rsid w:val="003004C8"/>
    <w:rsid w:val="0030069C"/>
    <w:rsid w:val="00302E35"/>
    <w:rsid w:val="003057A3"/>
    <w:rsid w:val="003061B6"/>
    <w:rsid w:val="0030680D"/>
    <w:rsid w:val="00306F7B"/>
    <w:rsid w:val="003104AE"/>
    <w:rsid w:val="003107D3"/>
    <w:rsid w:val="00310D46"/>
    <w:rsid w:val="003122A1"/>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036A"/>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128C"/>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6822"/>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5F17"/>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3469"/>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21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6CAC"/>
    <w:rsid w:val="008576F5"/>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658"/>
    <w:rsid w:val="008F2823"/>
    <w:rsid w:val="008F2D7E"/>
    <w:rsid w:val="008F2E0D"/>
    <w:rsid w:val="008F41F6"/>
    <w:rsid w:val="008F426B"/>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1A54"/>
    <w:rsid w:val="0095316C"/>
    <w:rsid w:val="0095381F"/>
    <w:rsid w:val="009554FC"/>
    <w:rsid w:val="00960037"/>
    <w:rsid w:val="00964E11"/>
    <w:rsid w:val="0097375E"/>
    <w:rsid w:val="00973E14"/>
    <w:rsid w:val="00980823"/>
    <w:rsid w:val="00984679"/>
    <w:rsid w:val="009940AD"/>
    <w:rsid w:val="00995475"/>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1788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6C9F"/>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0FFE"/>
    <w:rsid w:val="00B11EAD"/>
    <w:rsid w:val="00B20831"/>
    <w:rsid w:val="00B3218B"/>
    <w:rsid w:val="00B330CD"/>
    <w:rsid w:val="00B3336D"/>
    <w:rsid w:val="00B40546"/>
    <w:rsid w:val="00B43371"/>
    <w:rsid w:val="00B44061"/>
    <w:rsid w:val="00B45C14"/>
    <w:rsid w:val="00B45D33"/>
    <w:rsid w:val="00B519BA"/>
    <w:rsid w:val="00B55935"/>
    <w:rsid w:val="00B55E26"/>
    <w:rsid w:val="00B57263"/>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16399"/>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B77F6"/>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A6E9D"/>
    <w:rsid w:val="00DB04E9"/>
    <w:rsid w:val="00DB1F56"/>
    <w:rsid w:val="00DB45C0"/>
    <w:rsid w:val="00DB6B82"/>
    <w:rsid w:val="00DC140B"/>
    <w:rsid w:val="00DC3FE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14E4"/>
    <w:rsid w:val="00E36981"/>
    <w:rsid w:val="00E40098"/>
    <w:rsid w:val="00E414CA"/>
    <w:rsid w:val="00E427BD"/>
    <w:rsid w:val="00E44ADC"/>
    <w:rsid w:val="00E45D9C"/>
    <w:rsid w:val="00E4728F"/>
    <w:rsid w:val="00E47889"/>
    <w:rsid w:val="00E52B19"/>
    <w:rsid w:val="00E5577F"/>
    <w:rsid w:val="00E57FED"/>
    <w:rsid w:val="00E6127A"/>
    <w:rsid w:val="00E62A40"/>
    <w:rsid w:val="00E67B8A"/>
    <w:rsid w:val="00E72705"/>
    <w:rsid w:val="00E77592"/>
    <w:rsid w:val="00E841AA"/>
    <w:rsid w:val="00E84D2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0E"/>
    <w:rsid w:val="00F175CA"/>
    <w:rsid w:val="00F17D69"/>
    <w:rsid w:val="00F2558D"/>
    <w:rsid w:val="00F2717A"/>
    <w:rsid w:val="00F33180"/>
    <w:rsid w:val="00F34590"/>
    <w:rsid w:val="00F4057A"/>
    <w:rsid w:val="00F41148"/>
    <w:rsid w:val="00F41A4D"/>
    <w:rsid w:val="00F41FFA"/>
    <w:rsid w:val="00F42A6F"/>
    <w:rsid w:val="00F4339D"/>
    <w:rsid w:val="00F479A3"/>
    <w:rsid w:val="00F5427E"/>
    <w:rsid w:val="00F5432F"/>
    <w:rsid w:val="00F621F9"/>
    <w:rsid w:val="00F73076"/>
    <w:rsid w:val="00F74204"/>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58A5B"/>
  <w15:chartTrackingRefBased/>
  <w15:docId w15:val="{3D9B1EA8-545A-42FB-9EEE-6CAA0A56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42486511">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61759688">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PDMT2/23/031</Project_x0020_Ref.>
    <Code xmlns="d2b4f59a-05ce-4744-9d1c-9dd30147ee09">3E230554</Code>
    <FundingCallID xmlns="d2b4f59a-05ce-4744-9d1c-9dd30147ee09">40123</FundingCallID>
    <_dlc_DocId xmlns="d2b4f59a-05ce-4744-9d1c-9dd30147ee09">P4FNSWA4HVKW-73199252-16639</_dlc_DocId>
    <_dlc_DocIdUrl xmlns="d2b4f59a-05ce-4744-9d1c-9dd30147ee09">
      <Url>https://www.groupware.kuleuven.be/sites/dmpmt/_layouts/15/DocIdRedir.aspx?ID=P4FNSWA4HVKW-73199252-16639</Url>
      <Description>P4FNSWA4HVKW-73199252-16639</Description>
    </_dlc_DocIdUrl>
    <TypeDoc xmlns="de64d03d-2dbc-4782-9fbf-1d8df1c50cf7">Initial</TypeDoc>
    <FormID xmlns="d2b4f59a-05ce-4744-9d1c-9dd30147ee09">3059</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9F5B70BF-4B42-45E8-AE97-439EF12DEE8A}"/>
</file>

<file path=customXml/itemProps3.xml><?xml version="1.0" encoding="utf-8"?>
<ds:datastoreItem xmlns:ds="http://schemas.openxmlformats.org/officeDocument/2006/customXml" ds:itemID="{0D9B4DA4-3560-4956-BC70-B515951B6EE0}"/>
</file>

<file path=customXml/itemProps4.xml><?xml version="1.0" encoding="utf-8"?>
<ds:datastoreItem xmlns:ds="http://schemas.openxmlformats.org/officeDocument/2006/customXml" ds:itemID="{0CAA8B06-721A-46EB-85E3-9F47DBFBD2BD}"/>
</file>

<file path=customXml/itemProps5.xml><?xml version="1.0" encoding="utf-8"?>
<ds:datastoreItem xmlns:ds="http://schemas.openxmlformats.org/officeDocument/2006/customXml" ds:itemID="{903070C9-2938-4A3A-9061-23B3D18DB9A6}"/>
</file>

<file path=docProps/app.xml><?xml version="1.0" encoding="utf-8"?>
<Properties xmlns="http://schemas.openxmlformats.org/officeDocument/2006/extended-properties" xmlns:vt="http://schemas.openxmlformats.org/officeDocument/2006/docPropsVTypes">
  <Template>Normal.dotm</Template>
  <TotalTime>3</TotalTime>
  <Pages>15</Pages>
  <Words>2848</Words>
  <Characters>16238</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Mendes Ferreira</dc:creator>
  <cp:keywords/>
  <dc:description/>
  <cp:lastModifiedBy>Helena Mendes Ferreira</cp:lastModifiedBy>
  <cp:revision>4</cp:revision>
  <cp:lastPrinted>2024-02-06T13:37:00Z</cp:lastPrinted>
  <dcterms:created xsi:type="dcterms:W3CDTF">2024-02-07T15:42:00Z</dcterms:created>
  <dcterms:modified xsi:type="dcterms:W3CDTF">2024-02-07T15:49:00Z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613d65dd-2603-4040-82b7-d0f61b28252f</vt:lpwstr>
  </property>
</Properties>
</file>