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FA508"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3EEB08C3"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59BBE70C" w14:textId="77777777" w:rsidR="003C48A9" w:rsidRDefault="003C48A9" w:rsidP="00AB3302">
      <w:pPr>
        <w:rPr>
          <w:bCs/>
        </w:rPr>
      </w:pPr>
    </w:p>
    <w:p w14:paraId="189B98C5"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24407624"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5800FBDF"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11" w:history="1">
        <w:r w:rsidRPr="00F17D69">
          <w:rPr>
            <w:rStyle w:val="Hyperlink"/>
            <w:rFonts w:cstheme="minorHAnsi"/>
          </w:rPr>
          <w:t>link</w:t>
        </w:r>
      </w:hyperlink>
      <w:r>
        <w:rPr>
          <w:rFonts w:cstheme="minorHAnsi"/>
        </w:rPr>
        <w:t xml:space="preserve">. </w:t>
      </w:r>
    </w:p>
    <w:p w14:paraId="38CB8E14" w14:textId="77777777" w:rsidR="00AB3302" w:rsidRDefault="00AB3302" w:rsidP="00F17D69">
      <w:pPr>
        <w:spacing w:after="120"/>
        <w:rPr>
          <w:bCs/>
        </w:rPr>
      </w:pPr>
    </w:p>
    <w:p w14:paraId="7416569A" w14:textId="77777777" w:rsidR="00E20180" w:rsidRDefault="00E20180" w:rsidP="00AE0BF5"/>
    <w:p w14:paraId="18053AC6" w14:textId="77777777" w:rsidR="00AB3302" w:rsidRDefault="00AB3302" w:rsidP="00AE0BF5">
      <w:pPr>
        <w:rPr>
          <w:rFonts w:cstheme="minorHAnsi"/>
        </w:rPr>
      </w:pPr>
    </w:p>
    <w:p w14:paraId="1BAC75E7" w14:textId="77777777" w:rsidR="00AB3302" w:rsidRDefault="00AB3302" w:rsidP="00AE0BF5">
      <w:pPr>
        <w:rPr>
          <w:rFonts w:cstheme="minorHAnsi"/>
        </w:rPr>
      </w:pPr>
    </w:p>
    <w:p w14:paraId="4233ECB2"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487036BE" w14:textId="77777777" w:rsidTr="00306CBC">
        <w:trPr>
          <w:cantSplit/>
        </w:trPr>
        <w:tc>
          <w:tcPr>
            <w:tcW w:w="15593" w:type="dxa"/>
            <w:gridSpan w:val="2"/>
            <w:shd w:val="clear" w:color="auto" w:fill="5B9BD5" w:themeFill="accent5"/>
          </w:tcPr>
          <w:p w14:paraId="5D0C30F8"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37BF7ECC" w14:textId="77777777" w:rsidR="00202C9D" w:rsidRPr="00265950" w:rsidRDefault="00202C9D" w:rsidP="00306CBC">
            <w:pPr>
              <w:pStyle w:val="ListParagraph"/>
              <w:ind w:left="1080"/>
              <w:rPr>
                <w:b/>
                <w:lang w:val="nl-BE"/>
              </w:rPr>
            </w:pPr>
          </w:p>
        </w:tc>
      </w:tr>
      <w:tr w:rsidR="00202C9D" w14:paraId="49C11A53" w14:textId="77777777" w:rsidTr="00306CBC">
        <w:trPr>
          <w:cantSplit/>
          <w:trHeight w:val="269"/>
        </w:trPr>
        <w:tc>
          <w:tcPr>
            <w:tcW w:w="4962" w:type="dxa"/>
          </w:tcPr>
          <w:p w14:paraId="13F100AD"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1FB3A4AC" w14:textId="175F2327" w:rsidR="00202C9D" w:rsidRPr="003605DF" w:rsidRDefault="00D939C5" w:rsidP="00306CBC">
            <w:pPr>
              <w:rPr>
                <w:b/>
                <w:bCs/>
                <w:lang w:val="nl-BE"/>
              </w:rPr>
            </w:pPr>
            <w:r>
              <w:rPr>
                <w:b/>
                <w:bCs/>
                <w:lang w:val="nl-BE"/>
              </w:rPr>
              <w:t xml:space="preserve">Anne Bombay (ORCID: </w:t>
            </w:r>
            <w:r w:rsidRPr="00D939C5">
              <w:rPr>
                <w:b/>
                <w:bCs/>
                <w:lang w:val="nl-BE"/>
              </w:rPr>
              <w:t>0000-0002-0306-3811</w:t>
            </w:r>
            <w:r>
              <w:rPr>
                <w:b/>
                <w:bCs/>
                <w:lang w:val="nl-BE"/>
              </w:rPr>
              <w:t>)</w:t>
            </w:r>
          </w:p>
        </w:tc>
      </w:tr>
      <w:tr w:rsidR="00202C9D" w14:paraId="43CC62DD" w14:textId="77777777" w:rsidTr="00306CBC">
        <w:trPr>
          <w:cantSplit/>
          <w:trHeight w:val="633"/>
        </w:trPr>
        <w:tc>
          <w:tcPr>
            <w:tcW w:w="4962" w:type="dxa"/>
          </w:tcPr>
          <w:p w14:paraId="101BB2B4"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11A360FC" w14:textId="77777777" w:rsidR="00202C9D" w:rsidRPr="006C0CA3" w:rsidRDefault="00202C9D" w:rsidP="00306CBC">
            <w:pPr>
              <w:rPr>
                <w:b/>
                <w:bCs/>
              </w:rPr>
            </w:pPr>
          </w:p>
        </w:tc>
      </w:tr>
      <w:tr w:rsidR="00202C9D" w14:paraId="58331EC1" w14:textId="77777777" w:rsidTr="00306CBC">
        <w:trPr>
          <w:cantSplit/>
          <w:trHeight w:val="269"/>
        </w:trPr>
        <w:tc>
          <w:tcPr>
            <w:tcW w:w="4962" w:type="dxa"/>
          </w:tcPr>
          <w:p w14:paraId="12F97E6C"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0873A950" w14:textId="0D97F29D" w:rsidR="00202C9D" w:rsidRPr="00267444" w:rsidRDefault="00202C9D" w:rsidP="00306CBC">
            <w:pPr>
              <w:rPr>
                <w:lang w:val="en-US"/>
              </w:rPr>
            </w:pPr>
            <w:r w:rsidRPr="00267444">
              <w:rPr>
                <w:lang w:val="en-US"/>
              </w:rPr>
              <w:t xml:space="preserve"> </w:t>
            </w:r>
            <w:r w:rsidR="00267444" w:rsidRPr="00267444">
              <w:rPr>
                <w:lang w:val="en-US"/>
              </w:rPr>
              <w:t>11P6K24N ‘Legal Protection Against L</w:t>
            </w:r>
            <w:r w:rsidR="00267444">
              <w:rPr>
                <w:lang w:val="en-US"/>
              </w:rPr>
              <w:t>egislative Inaction’</w:t>
            </w:r>
          </w:p>
        </w:tc>
      </w:tr>
      <w:tr w:rsidR="00202C9D" w14:paraId="4669003C" w14:textId="77777777" w:rsidTr="00306CBC">
        <w:trPr>
          <w:cantSplit/>
          <w:trHeight w:val="269"/>
        </w:trPr>
        <w:tc>
          <w:tcPr>
            <w:tcW w:w="4962" w:type="dxa"/>
          </w:tcPr>
          <w:p w14:paraId="3C2FB0E6"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0CA238C8" w14:textId="77777777" w:rsidR="00202C9D" w:rsidRDefault="00202C9D" w:rsidP="00306CBC">
            <w:pPr>
              <w:rPr>
                <w:lang w:val="nl-BE"/>
              </w:rPr>
            </w:pPr>
          </w:p>
        </w:tc>
      </w:tr>
      <w:tr w:rsidR="00202C9D" w:rsidRPr="00CA5B5E" w14:paraId="7A2A008E" w14:textId="77777777" w:rsidTr="00306CBC">
        <w:trPr>
          <w:cantSplit/>
          <w:trHeight w:val="269"/>
        </w:trPr>
        <w:tc>
          <w:tcPr>
            <w:tcW w:w="4962" w:type="dxa"/>
          </w:tcPr>
          <w:p w14:paraId="453AE4C0" w14:textId="77777777" w:rsidR="00202C9D" w:rsidRPr="00B84C69" w:rsidRDefault="00202C9D" w:rsidP="00306CBC">
            <w:r w:rsidRPr="00C512C7">
              <w:t>Affiliation(s)</w:t>
            </w:r>
          </w:p>
        </w:tc>
        <w:tc>
          <w:tcPr>
            <w:tcW w:w="10631" w:type="dxa"/>
          </w:tcPr>
          <w:p w14:paraId="7F666340" w14:textId="77777777" w:rsidR="00202C9D" w:rsidRDefault="00202C9D" w:rsidP="00306CBC">
            <w:pPr>
              <w:rPr>
                <w:lang w:val="nl-BE"/>
              </w:rPr>
            </w:pPr>
            <w:r w:rsidRPr="00267444">
              <w:rPr>
                <w:rFonts w:ascii="Segoe UI Symbol" w:hAnsi="Segoe UI Symbol" w:cs="Segoe UI Symbol"/>
                <w:highlight w:val="yellow"/>
                <w:lang w:val="nl-BE"/>
              </w:rPr>
              <w:t>☐</w:t>
            </w:r>
            <w:r w:rsidRPr="0094370D">
              <w:rPr>
                <w:lang w:val="nl-BE"/>
              </w:rPr>
              <w:t xml:space="preserve"> KU Leuven </w:t>
            </w:r>
          </w:p>
          <w:p w14:paraId="15FA95B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494E9D45"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67F42958"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1CE3078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4CA4E231"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6C866051" w14:textId="7A83E011" w:rsidR="00202C9D" w:rsidRPr="00CA5B5E" w:rsidRDefault="00202C9D" w:rsidP="00C87DF9">
            <w:pPr>
              <w:rPr>
                <w:lang w:val="fr-BE"/>
              </w:rPr>
            </w:pPr>
            <w:r w:rsidRPr="00CA5B5E">
              <w:rPr>
                <w:rFonts w:cstheme="minorHAnsi"/>
                <w:lang w:val="fr-BE"/>
              </w:rPr>
              <w:t xml:space="preserve">ROR identifier </w:t>
            </w:r>
            <w:r w:rsidR="00C87DF9" w:rsidRPr="00CA5B5E">
              <w:rPr>
                <w:rFonts w:cstheme="minorHAnsi"/>
                <w:lang w:val="fr-BE"/>
              </w:rPr>
              <w:t>KU Leuven</w:t>
            </w:r>
            <w:r w:rsidRPr="00CA5B5E">
              <w:rPr>
                <w:rFonts w:cstheme="minorHAnsi"/>
                <w:lang w:val="fr-BE"/>
              </w:rPr>
              <w:t>:</w:t>
            </w:r>
            <w:r w:rsidRPr="00CA5B5E">
              <w:rPr>
                <w:lang w:val="fr-BE"/>
              </w:rPr>
              <w:t xml:space="preserve"> </w:t>
            </w:r>
            <w:r w:rsidR="009C532A" w:rsidRPr="00CA5B5E">
              <w:rPr>
                <w:lang w:val="fr-BE"/>
              </w:rPr>
              <w:t>05f950310</w:t>
            </w:r>
          </w:p>
        </w:tc>
      </w:tr>
      <w:tr w:rsidR="00202C9D" w:rsidRPr="003716A8" w14:paraId="292F7D79" w14:textId="77777777" w:rsidTr="00306CBC">
        <w:trPr>
          <w:cantSplit/>
          <w:trHeight w:val="269"/>
        </w:trPr>
        <w:tc>
          <w:tcPr>
            <w:tcW w:w="4962" w:type="dxa"/>
          </w:tcPr>
          <w:p w14:paraId="38642E9D" w14:textId="77777777" w:rsidR="00202C9D" w:rsidRPr="00C512C7" w:rsidRDefault="00202C9D" w:rsidP="00306CBC">
            <w:r w:rsidRPr="003716A8">
              <w:t>Please provide a short project description</w:t>
            </w:r>
          </w:p>
        </w:tc>
        <w:tc>
          <w:tcPr>
            <w:tcW w:w="10631" w:type="dxa"/>
          </w:tcPr>
          <w:p w14:paraId="765D0D95" w14:textId="77777777" w:rsidR="00202C9D" w:rsidRDefault="00202C9D" w:rsidP="00306CBC">
            <w:pPr>
              <w:rPr>
                <w:rFonts w:ascii="Segoe UI Symbol" w:hAnsi="Segoe UI Symbol" w:cs="Segoe UI Symbol"/>
              </w:rPr>
            </w:pPr>
          </w:p>
          <w:p w14:paraId="68F2B634" w14:textId="7725A3D7" w:rsidR="004068EF" w:rsidRDefault="00CA5B5E" w:rsidP="00677ECA">
            <w:pPr>
              <w:jc w:val="both"/>
              <w:rPr>
                <w:rFonts w:ascii="Segoe UI Symbol" w:hAnsi="Segoe UI Symbol" w:cs="Segoe UI Symbol"/>
              </w:rPr>
            </w:pPr>
            <w:r>
              <w:rPr>
                <w:rFonts w:ascii="Segoe UI Symbol" w:hAnsi="Segoe UI Symbol" w:cs="Segoe UI Symbol"/>
              </w:rPr>
              <w:t xml:space="preserve">This </w:t>
            </w:r>
            <w:r w:rsidR="004068EF">
              <w:rPr>
                <w:rFonts w:ascii="Segoe UI Symbol" w:hAnsi="Segoe UI Symbol" w:cs="Segoe UI Symbol"/>
              </w:rPr>
              <w:t xml:space="preserve">Ph.D. </w:t>
            </w:r>
            <w:r>
              <w:rPr>
                <w:rFonts w:ascii="Segoe UI Symbol" w:hAnsi="Segoe UI Symbol" w:cs="Segoe UI Symbol"/>
              </w:rPr>
              <w:t>r</w:t>
            </w:r>
            <w:r w:rsidR="004068EF">
              <w:rPr>
                <w:rFonts w:ascii="Segoe UI Symbol" w:hAnsi="Segoe UI Symbol" w:cs="Segoe UI Symbol"/>
              </w:rPr>
              <w:t xml:space="preserve">esearch </w:t>
            </w:r>
            <w:r>
              <w:rPr>
                <w:rFonts w:ascii="Segoe UI Symbol" w:hAnsi="Segoe UI Symbol" w:cs="Segoe UI Symbol"/>
              </w:rPr>
              <w:t>concerns</w:t>
            </w:r>
            <w:r w:rsidR="004068EF">
              <w:rPr>
                <w:rFonts w:ascii="Segoe UI Symbol" w:hAnsi="Segoe UI Symbol" w:cs="Segoe UI Symbol"/>
              </w:rPr>
              <w:t xml:space="preserve"> legal protection against </w:t>
            </w:r>
            <w:r>
              <w:rPr>
                <w:rFonts w:ascii="Segoe UI Symbol" w:hAnsi="Segoe UI Symbol" w:cs="Segoe UI Symbol"/>
              </w:rPr>
              <w:t xml:space="preserve">unlawful </w:t>
            </w:r>
            <w:r w:rsidR="004068EF">
              <w:rPr>
                <w:rFonts w:ascii="Segoe UI Symbol" w:hAnsi="Segoe UI Symbol" w:cs="Segoe UI Symbol"/>
              </w:rPr>
              <w:t>legislative inaction.</w:t>
            </w:r>
          </w:p>
          <w:p w14:paraId="50B25E7B" w14:textId="4244C6C7" w:rsidR="004068EF" w:rsidRPr="004068EF" w:rsidRDefault="004068EF" w:rsidP="00677ECA">
            <w:pPr>
              <w:jc w:val="both"/>
              <w:rPr>
                <w:rFonts w:ascii="Segoe UI Symbol" w:hAnsi="Segoe UI Symbol" w:cs="Segoe UI Symbol"/>
              </w:rPr>
            </w:pPr>
            <w:r w:rsidRPr="004068EF">
              <w:rPr>
                <w:rFonts w:ascii="Segoe UI Symbol" w:hAnsi="Segoe UI Symbol" w:cs="Segoe UI Symbol"/>
              </w:rPr>
              <w:t xml:space="preserve">The public-law framework (composed of human and constitutional rights) of modern states has evolved to impose positive obligations on state powers. These positive obligations may imply a duty for the legislator to legislate. However, when confronted with inactive legislators, the law often does not provide adequate remedies. In principle, the mechanisms citizens can rely on to challenge legislative inaction can be institutional or judicial. In certain legal systems (Belgium included), such institutional mechanisms do not exist or do not work. Judicial mechanisms, on the other hand, differ in their intrusiveness but also in their effectiveness. The way in which they are organized is decided by a balancing exercise between the principle of the separation of powers and the right to an effective remedy. </w:t>
            </w:r>
          </w:p>
          <w:p w14:paraId="65DF82C0" w14:textId="77777777" w:rsidR="004068EF" w:rsidRPr="004068EF" w:rsidRDefault="004068EF" w:rsidP="00677ECA">
            <w:pPr>
              <w:jc w:val="both"/>
              <w:rPr>
                <w:rFonts w:ascii="Segoe UI Symbol" w:hAnsi="Segoe UI Symbol" w:cs="Segoe UI Symbol"/>
              </w:rPr>
            </w:pPr>
          </w:p>
          <w:p w14:paraId="6ADEF115" w14:textId="4AA7F96F" w:rsidR="00202C9D" w:rsidRDefault="004068EF" w:rsidP="00677ECA">
            <w:pPr>
              <w:jc w:val="both"/>
              <w:rPr>
                <w:rFonts w:ascii="Segoe UI Symbol" w:hAnsi="Segoe UI Symbol" w:cs="Segoe UI Symbol"/>
              </w:rPr>
            </w:pPr>
            <w:r w:rsidRPr="004068EF">
              <w:rPr>
                <w:rFonts w:ascii="Segoe UI Symbol" w:hAnsi="Segoe UI Symbol" w:cs="Segoe UI Symbol"/>
              </w:rPr>
              <w:t>The gap in legal protection that citizens are currently facing raises, firstly, the question of how the separation of powers and the right to an effective remedy relate to the judicial remedies against legislative inaction. Secondly, the question arises if and how judicial remedies can close this gap. Comparing with Dutch, German, and American law, the research will answer these questions and generate a holistic framework for judicial mechanisms in the Belgian legal system to deal with the inactivity of the legislator.</w:t>
            </w:r>
          </w:p>
          <w:p w14:paraId="05D39876" w14:textId="77777777" w:rsidR="00202C9D" w:rsidRDefault="00202C9D" w:rsidP="00306CBC">
            <w:pPr>
              <w:rPr>
                <w:rFonts w:ascii="Segoe UI Symbol" w:hAnsi="Segoe UI Symbol" w:cs="Segoe UI Symbol"/>
              </w:rPr>
            </w:pPr>
          </w:p>
          <w:p w14:paraId="218C94A7" w14:textId="77777777" w:rsidR="00202C9D" w:rsidRPr="003716A8" w:rsidRDefault="00202C9D" w:rsidP="00306CBC">
            <w:pPr>
              <w:rPr>
                <w:rFonts w:ascii="Segoe UI Symbol" w:hAnsi="Segoe UI Symbol" w:cs="Segoe UI Symbol"/>
              </w:rPr>
            </w:pPr>
          </w:p>
        </w:tc>
      </w:tr>
    </w:tbl>
    <w:p w14:paraId="1DED4448" w14:textId="77777777" w:rsidR="00AB3302" w:rsidRDefault="00AB3302" w:rsidP="00AE0BF5">
      <w:pPr>
        <w:rPr>
          <w:rFonts w:cstheme="minorHAnsi"/>
        </w:rPr>
      </w:pPr>
    </w:p>
    <w:p w14:paraId="32612FE9" w14:textId="77777777" w:rsidR="00AB3302" w:rsidRDefault="00AB3302" w:rsidP="00AE0BF5">
      <w:pPr>
        <w:rPr>
          <w:rFonts w:cstheme="minorHAnsi"/>
        </w:rPr>
      </w:pPr>
    </w:p>
    <w:p w14:paraId="5577C87F" w14:textId="77777777" w:rsidR="00FF09CC" w:rsidRDefault="00FF09CC" w:rsidP="00AE0BF5">
      <w:pPr>
        <w:rPr>
          <w:rFonts w:cstheme="minorHAnsi"/>
        </w:rPr>
      </w:pPr>
    </w:p>
    <w:p w14:paraId="6F539B95" w14:textId="77777777" w:rsidR="00FF09CC" w:rsidRPr="00AE0BF5" w:rsidRDefault="00FF09CC" w:rsidP="00AE0BF5">
      <w:pPr>
        <w:rPr>
          <w:rFonts w:cstheme="minorHAnsi"/>
        </w:rPr>
      </w:pPr>
    </w:p>
    <w:p w14:paraId="75848F19" w14:textId="77777777" w:rsidR="5BB2912E" w:rsidRDefault="5BB2912E"/>
    <w:p w14:paraId="7972A88A"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70674E6D" w14:textId="77777777" w:rsidTr="00BA789F">
        <w:trPr>
          <w:cantSplit/>
          <w:trHeight w:val="269"/>
        </w:trPr>
        <w:tc>
          <w:tcPr>
            <w:tcW w:w="15593" w:type="dxa"/>
            <w:gridSpan w:val="2"/>
            <w:shd w:val="clear" w:color="auto" w:fill="5B9BD5" w:themeFill="accent5"/>
          </w:tcPr>
          <w:p w14:paraId="3EB8BD14" w14:textId="77777777" w:rsidR="00BA789F" w:rsidRDefault="00BA789F" w:rsidP="00BA789F">
            <w:pPr>
              <w:pStyle w:val="ListParagraph"/>
              <w:numPr>
                <w:ilvl w:val="0"/>
                <w:numId w:val="22"/>
              </w:numPr>
              <w:jc w:val="center"/>
              <w:rPr>
                <w:b/>
                <w:bCs/>
                <w:lang w:val="nl-BE"/>
              </w:rPr>
            </w:pPr>
            <w:r>
              <w:rPr>
                <w:b/>
                <w:bCs/>
                <w:lang w:val="nl-BE"/>
              </w:rPr>
              <w:t>Research Data Summary</w:t>
            </w:r>
          </w:p>
          <w:p w14:paraId="503A8759" w14:textId="77777777" w:rsidR="00BA789F" w:rsidRPr="00184881" w:rsidRDefault="00BA789F" w:rsidP="00184881"/>
        </w:tc>
      </w:tr>
      <w:tr w:rsidR="00184881" w:rsidRPr="00F42A6F" w14:paraId="0BEE5234" w14:textId="77777777" w:rsidTr="00DF0787">
        <w:trPr>
          <w:cantSplit/>
          <w:trHeight w:val="269"/>
        </w:trPr>
        <w:tc>
          <w:tcPr>
            <w:tcW w:w="15593" w:type="dxa"/>
            <w:gridSpan w:val="2"/>
          </w:tcPr>
          <w:p w14:paraId="4638976B" w14:textId="77777777" w:rsidR="00202C9D" w:rsidRDefault="00184881" w:rsidP="00184881">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32CD7829" w14:textId="77777777" w:rsidTr="009E2081">
              <w:tc>
                <w:tcPr>
                  <w:tcW w:w="7116" w:type="dxa"/>
                  <w:gridSpan w:val="4"/>
                  <w:tcBorders>
                    <w:top w:val="nil"/>
                    <w:left w:val="nil"/>
                  </w:tcBorders>
                </w:tcPr>
                <w:p w14:paraId="0415CC66" w14:textId="77777777" w:rsidR="007B6EED" w:rsidRPr="00184DDE" w:rsidRDefault="007B6EED" w:rsidP="00184881">
                  <w:pPr>
                    <w:rPr>
                      <w:sz w:val="20"/>
                    </w:rPr>
                  </w:pPr>
                </w:p>
              </w:tc>
              <w:tc>
                <w:tcPr>
                  <w:tcW w:w="1984" w:type="dxa"/>
                </w:tcPr>
                <w:p w14:paraId="534F2771"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1EA8F158"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523F87E5"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6A4D4E9B"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599D3E39" w14:textId="77777777" w:rsidTr="009E2081">
              <w:tc>
                <w:tcPr>
                  <w:tcW w:w="1588" w:type="dxa"/>
                </w:tcPr>
                <w:p w14:paraId="0F878D4C" w14:textId="77777777" w:rsidR="00202C9D" w:rsidRDefault="00202C9D" w:rsidP="00202C9D">
                  <w:r>
                    <w:t xml:space="preserve">Dataset </w:t>
                  </w:r>
                  <w:r w:rsidR="009E2081">
                    <w:t>N</w:t>
                  </w:r>
                  <w:r>
                    <w:t>ame</w:t>
                  </w:r>
                </w:p>
              </w:tc>
              <w:tc>
                <w:tcPr>
                  <w:tcW w:w="1842" w:type="dxa"/>
                </w:tcPr>
                <w:p w14:paraId="5E444C43" w14:textId="77777777" w:rsidR="00202C9D" w:rsidRDefault="00202C9D" w:rsidP="00202C9D">
                  <w:r>
                    <w:t>Description</w:t>
                  </w:r>
                </w:p>
              </w:tc>
              <w:tc>
                <w:tcPr>
                  <w:tcW w:w="2332" w:type="dxa"/>
                </w:tcPr>
                <w:p w14:paraId="7D2E9442" w14:textId="77777777" w:rsidR="00202C9D" w:rsidRPr="00FF0A6F" w:rsidRDefault="009E2081" w:rsidP="00202C9D">
                  <w:r w:rsidRPr="00FF0A6F">
                    <w:t>New or Reused</w:t>
                  </w:r>
                  <w:r w:rsidR="00202C9D" w:rsidRPr="00FF0A6F">
                    <w:t xml:space="preserve"> </w:t>
                  </w:r>
                </w:p>
              </w:tc>
              <w:tc>
                <w:tcPr>
                  <w:tcW w:w="1354" w:type="dxa"/>
                </w:tcPr>
                <w:p w14:paraId="7EFA93B8" w14:textId="77777777" w:rsidR="00202C9D" w:rsidRDefault="009E2081" w:rsidP="00202C9D">
                  <w:r>
                    <w:t>Digital or Physical</w:t>
                  </w:r>
                  <w:r w:rsidR="00202C9D">
                    <w:t xml:space="preserve"> </w:t>
                  </w:r>
                </w:p>
              </w:tc>
              <w:tc>
                <w:tcPr>
                  <w:tcW w:w="1984" w:type="dxa"/>
                </w:tcPr>
                <w:p w14:paraId="6E0201D6" w14:textId="77777777" w:rsidR="00202C9D" w:rsidRDefault="00202C9D" w:rsidP="00202C9D">
                  <w:r>
                    <w:t>Digital Data Type</w:t>
                  </w:r>
                </w:p>
                <w:p w14:paraId="5E0D62A8" w14:textId="77777777" w:rsidR="00202C9D" w:rsidRDefault="00202C9D" w:rsidP="00807DDC"/>
              </w:tc>
              <w:tc>
                <w:tcPr>
                  <w:tcW w:w="1985" w:type="dxa"/>
                </w:tcPr>
                <w:p w14:paraId="428EA0DF" w14:textId="77777777" w:rsidR="00202C9D" w:rsidRDefault="00202C9D" w:rsidP="00202C9D">
                  <w:r>
                    <w:t xml:space="preserve">Digital Data Format </w:t>
                  </w:r>
                </w:p>
                <w:p w14:paraId="74BE5CAE" w14:textId="77777777" w:rsidR="00202C9D" w:rsidRDefault="00202C9D" w:rsidP="00184DDE"/>
              </w:tc>
              <w:tc>
                <w:tcPr>
                  <w:tcW w:w="2126" w:type="dxa"/>
                </w:tcPr>
                <w:p w14:paraId="45F67EF7" w14:textId="77777777" w:rsidR="00202C9D" w:rsidRDefault="00202C9D" w:rsidP="00202C9D">
                  <w:r>
                    <w:t>Digital Data Volume (MB, GB, TB)</w:t>
                  </w:r>
                </w:p>
              </w:tc>
              <w:tc>
                <w:tcPr>
                  <w:tcW w:w="2156" w:type="dxa"/>
                </w:tcPr>
                <w:p w14:paraId="1C719808" w14:textId="77777777" w:rsidR="00202C9D" w:rsidRDefault="00202C9D" w:rsidP="00202C9D">
                  <w:r>
                    <w:t>Physical Volume</w:t>
                  </w:r>
                </w:p>
                <w:p w14:paraId="4CE23DA0" w14:textId="77777777" w:rsidR="00202C9D" w:rsidRDefault="00202C9D" w:rsidP="00202C9D"/>
                <w:p w14:paraId="1E631159" w14:textId="77777777" w:rsidR="00202C9D" w:rsidRDefault="00202C9D" w:rsidP="00184DDE"/>
              </w:tc>
            </w:tr>
            <w:tr w:rsidR="00202C9D" w14:paraId="5E366C76" w14:textId="77777777" w:rsidTr="009E2081">
              <w:tc>
                <w:tcPr>
                  <w:tcW w:w="1588" w:type="dxa"/>
                </w:tcPr>
                <w:p w14:paraId="00690812" w14:textId="08232819" w:rsidR="00202C9D" w:rsidRDefault="00362DD3" w:rsidP="00202C9D">
                  <w:r>
                    <w:t>DS 1</w:t>
                  </w:r>
                </w:p>
              </w:tc>
              <w:tc>
                <w:tcPr>
                  <w:tcW w:w="1842" w:type="dxa"/>
                </w:tcPr>
                <w:p w14:paraId="4CBCCD8A" w14:textId="77777777" w:rsidR="0083141D" w:rsidRDefault="0083141D" w:rsidP="0083141D">
                  <w:r>
                    <w:t>Books, journal</w:t>
                  </w:r>
                </w:p>
                <w:p w14:paraId="02260F70" w14:textId="77777777" w:rsidR="0083141D" w:rsidRDefault="0083141D" w:rsidP="0083141D">
                  <w:r>
                    <w:t>articles, legislation</w:t>
                  </w:r>
                </w:p>
                <w:p w14:paraId="092AE92C" w14:textId="77777777" w:rsidR="0083141D" w:rsidRDefault="0083141D" w:rsidP="0083141D">
                  <w:r>
                    <w:t>and case law</w:t>
                  </w:r>
                </w:p>
                <w:p w14:paraId="4E3FFA47" w14:textId="77777777" w:rsidR="0083141D" w:rsidRDefault="0083141D" w:rsidP="0083141D">
                  <w:r>
                    <w:t>available online</w:t>
                  </w:r>
                </w:p>
                <w:p w14:paraId="07715698" w14:textId="77777777" w:rsidR="0083141D" w:rsidRDefault="0083141D" w:rsidP="0083141D">
                  <w:r>
                    <w:t>(textual data)</w:t>
                  </w:r>
                </w:p>
                <w:p w14:paraId="2213C37C" w14:textId="77777777" w:rsidR="0083141D" w:rsidRDefault="0083141D" w:rsidP="0083141D">
                  <w:r>
                    <w:t>data are stored in</w:t>
                  </w:r>
                </w:p>
                <w:p w14:paraId="6B3F43B6" w14:textId="77777777" w:rsidR="0083141D" w:rsidRDefault="0083141D" w:rsidP="0083141D">
                  <w:r>
                    <w:t>different maps (per</w:t>
                  </w:r>
                </w:p>
                <w:p w14:paraId="75158AE2" w14:textId="77777777" w:rsidR="0083141D" w:rsidRDefault="0083141D" w:rsidP="0083141D">
                  <w:r>
                    <w:t>jurisdiction and per</w:t>
                  </w:r>
                </w:p>
                <w:p w14:paraId="567E0459" w14:textId="77777777" w:rsidR="0083141D" w:rsidRDefault="0083141D" w:rsidP="0083141D">
                  <w:r>
                    <w:t>source) and</w:t>
                  </w:r>
                </w:p>
                <w:p w14:paraId="58675B93" w14:textId="3B79BB1A" w:rsidR="00202C9D" w:rsidRDefault="0083141D" w:rsidP="0083141D">
                  <w:r>
                    <w:t>alphabetically</w:t>
                  </w:r>
                </w:p>
              </w:tc>
              <w:tc>
                <w:tcPr>
                  <w:tcW w:w="2332" w:type="dxa"/>
                </w:tcPr>
                <w:p w14:paraId="103109B9" w14:textId="77777777" w:rsidR="00202C9D" w:rsidRPr="00250516" w:rsidRDefault="00D61866" w:rsidP="00202C9D">
                  <w:pPr>
                    <w:rPr>
                      <w:lang w:val="en-US"/>
                    </w:rPr>
                  </w:pPr>
                  <w:sdt>
                    <w:sdtPr>
                      <w:rPr>
                        <w:lang w:val="en-US"/>
                      </w:rPr>
                      <w:id w:val="-1837914260"/>
                      <w14:checkbox>
                        <w14:checked w14:val="0"/>
                        <w14:checkedState w14:val="2612" w14:font="MS Gothic"/>
                        <w14:uncheckedState w14:val="2610" w14:font="MS Gothic"/>
                      </w14:checkbox>
                    </w:sdtPr>
                    <w:sdtEndPr/>
                    <w:sdtContent>
                      <w:r w:rsidR="00FF0A6F">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444EAE9C" w14:textId="5D65E3AE" w:rsidR="00202C9D" w:rsidRPr="000E6129" w:rsidRDefault="00D61866" w:rsidP="00202C9D">
                  <w:sdt>
                    <w:sdtPr>
                      <w:rPr>
                        <w:lang w:val="en-US"/>
                      </w:rPr>
                      <w:id w:val="-1773621054"/>
                      <w14:checkbox>
                        <w14:checked w14:val="1"/>
                        <w14:checkedState w14:val="2612" w14:font="MS Gothic"/>
                        <w14:uncheckedState w14:val="2610" w14:font="MS Gothic"/>
                      </w14:checkbox>
                    </w:sdtPr>
                    <w:sdtEndPr/>
                    <w:sdtContent>
                      <w:r w:rsidR="00CD50B4">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198D7D8D" w14:textId="172ECE63" w:rsidR="00202C9D" w:rsidRPr="00250516" w:rsidRDefault="00D61866" w:rsidP="00202C9D">
                  <w:pPr>
                    <w:rPr>
                      <w:lang w:val="en-US"/>
                    </w:rPr>
                  </w:pPr>
                  <w:sdt>
                    <w:sdtPr>
                      <w:rPr>
                        <w:lang w:val="en-US"/>
                      </w:rPr>
                      <w:id w:val="-1249884780"/>
                      <w14:checkbox>
                        <w14:checked w14:val="1"/>
                        <w14:checkedState w14:val="2612" w14:font="MS Gothic"/>
                        <w14:uncheckedState w14:val="2610" w14:font="MS Gothic"/>
                      </w14:checkbox>
                    </w:sdtPr>
                    <w:sdtEndPr/>
                    <w:sdtContent>
                      <w:r w:rsidR="0083141D">
                        <w:rPr>
                          <w:rFonts w:ascii="MS Gothic" w:eastAsia="MS Gothic" w:hAnsi="MS Gothic" w:hint="eastAsia"/>
                          <w:lang w:val="en-US"/>
                        </w:rPr>
                        <w:t>☒</w:t>
                      </w:r>
                    </w:sdtContent>
                  </w:sdt>
                  <w:r w:rsidR="00202C9D">
                    <w:rPr>
                      <w:lang w:val="en-US"/>
                    </w:rPr>
                    <w:t xml:space="preserve"> Digital</w:t>
                  </w:r>
                </w:p>
                <w:p w14:paraId="64164CC2" w14:textId="010EF8A1" w:rsidR="00202C9D" w:rsidRDefault="00D61866" w:rsidP="00202C9D">
                  <w:sdt>
                    <w:sdtPr>
                      <w:rPr>
                        <w:lang w:val="en-US"/>
                      </w:rPr>
                      <w:id w:val="-1655596918"/>
                      <w14:checkbox>
                        <w14:checked w14:val="0"/>
                        <w14:checkedState w14:val="2612" w14:font="MS Gothic"/>
                        <w14:uncheckedState w14:val="2610" w14:font="MS Gothic"/>
                      </w14:checkbox>
                    </w:sdtPr>
                    <w:sdtEndPr/>
                    <w:sdtContent>
                      <w:r w:rsidR="0083141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468B93B4" w14:textId="77777777" w:rsidR="00202C9D" w:rsidRPr="00250516" w:rsidRDefault="00D61866" w:rsidP="00202C9D">
                  <w:pPr>
                    <w:rPr>
                      <w:lang w:val="en-US"/>
                    </w:rPr>
                  </w:pPr>
                  <w:sdt>
                    <w:sdtPr>
                      <w:rPr>
                        <w:lang w:val="en-US"/>
                      </w:rPr>
                      <w:id w:val="-120016563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73AE4970" w14:textId="77777777" w:rsidR="00202C9D" w:rsidRDefault="00D61866" w:rsidP="00202C9D">
                  <w:pPr>
                    <w:rPr>
                      <w:lang w:val="en-US"/>
                    </w:rPr>
                  </w:pPr>
                  <w:sdt>
                    <w:sdtPr>
                      <w:rPr>
                        <w:lang w:val="en-US"/>
                      </w:rPr>
                      <w:id w:val="-9146289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004440DB" w14:textId="77777777" w:rsidR="00202C9D" w:rsidRDefault="00D61866" w:rsidP="00202C9D">
                  <w:pPr>
                    <w:rPr>
                      <w:lang w:val="en-US"/>
                    </w:rPr>
                  </w:pPr>
                  <w:sdt>
                    <w:sdtPr>
                      <w:rPr>
                        <w:lang w:val="en-US"/>
                      </w:rPr>
                      <w:id w:val="-8045146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5578CC14" w14:textId="77777777" w:rsidR="00202C9D" w:rsidRDefault="00D61866" w:rsidP="00202C9D">
                  <w:pPr>
                    <w:rPr>
                      <w:lang w:val="en-US"/>
                    </w:rPr>
                  </w:pPr>
                  <w:sdt>
                    <w:sdtPr>
                      <w:rPr>
                        <w:lang w:val="en-US"/>
                      </w:rPr>
                      <w:id w:val="-72730067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Numerical</w:t>
                  </w:r>
                </w:p>
                <w:p w14:paraId="1639EFCA" w14:textId="573EE59A" w:rsidR="00202C9D" w:rsidRDefault="00D61866" w:rsidP="00202C9D">
                  <w:pPr>
                    <w:rPr>
                      <w:lang w:val="en-US"/>
                    </w:rPr>
                  </w:pPr>
                  <w:sdt>
                    <w:sdtPr>
                      <w:rPr>
                        <w:lang w:val="en-US"/>
                      </w:rPr>
                      <w:id w:val="315774868"/>
                      <w14:checkbox>
                        <w14:checked w14:val="1"/>
                        <w14:checkedState w14:val="2612" w14:font="MS Gothic"/>
                        <w14:uncheckedState w14:val="2610" w14:font="MS Gothic"/>
                      </w14:checkbox>
                    </w:sdtPr>
                    <w:sdtEndPr/>
                    <w:sdtContent>
                      <w:r w:rsidR="0083141D">
                        <w:rPr>
                          <w:rFonts w:ascii="MS Gothic" w:eastAsia="MS Gothic" w:hAnsi="MS Gothic" w:hint="eastAsia"/>
                          <w:lang w:val="en-US"/>
                        </w:rPr>
                        <w:t>☒</w:t>
                      </w:r>
                    </w:sdtContent>
                  </w:sdt>
                  <w:r w:rsidR="00FF0A6F">
                    <w:rPr>
                      <w:lang w:val="en-US"/>
                    </w:rPr>
                    <w:t xml:space="preserve"> Textual</w:t>
                  </w:r>
                </w:p>
                <w:p w14:paraId="47B0D60C" w14:textId="77777777" w:rsidR="00202C9D" w:rsidRDefault="00D61866"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66107701" w14:textId="77777777" w:rsidR="00FF0A6F" w:rsidRDefault="00D61866" w:rsidP="00FF0A6F">
                  <w:pPr>
                    <w:rPr>
                      <w:lang w:val="en-US"/>
                    </w:rPr>
                  </w:pPr>
                  <w:sdt>
                    <w:sdtPr>
                      <w:rPr>
                        <w:lang w:val="en-US"/>
                      </w:rPr>
                      <w:id w:val="1653785920"/>
                      <w14:checkbox>
                        <w14:checked w14:val="0"/>
                        <w14:checkedState w14:val="2612" w14:font="MS Gothic"/>
                        <w14:uncheckedState w14:val="2610" w14:font="MS Gothic"/>
                      </w14:checkbox>
                    </w:sdtPr>
                    <w:sdtEndPr/>
                    <w:sdtContent>
                      <w:r w:rsidR="00FF0A6F">
                        <w:rPr>
                          <w:rFonts w:ascii="MS Gothic" w:eastAsia="MS Gothic" w:hAnsi="MS Gothic" w:hint="eastAsia"/>
                          <w:lang w:val="en-US"/>
                        </w:rPr>
                        <w:t>☐</w:t>
                      </w:r>
                    </w:sdtContent>
                  </w:sdt>
                  <w:r w:rsidR="00FF0A6F">
                    <w:rPr>
                      <w:lang w:val="en-US"/>
                    </w:rPr>
                    <w:t xml:space="preserve"> Software</w:t>
                  </w:r>
                </w:p>
                <w:p w14:paraId="20B249BE" w14:textId="77777777" w:rsidR="00202C9D" w:rsidRDefault="00D61866" w:rsidP="00D11884">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72C3B278" w14:textId="4A70F924" w:rsidR="00202C9D" w:rsidRDefault="0083141D" w:rsidP="00202C9D">
                  <w:pPr>
                    <w:rPr>
                      <w:lang w:val="en-US"/>
                    </w:rPr>
                  </w:pPr>
                  <w:r>
                    <w:rPr>
                      <w:lang w:val="en-US"/>
                    </w:rPr>
                    <w:t>.Pdf</w:t>
                  </w:r>
                </w:p>
              </w:tc>
              <w:tc>
                <w:tcPr>
                  <w:tcW w:w="2126" w:type="dxa"/>
                </w:tcPr>
                <w:p w14:paraId="58A2AB7D" w14:textId="77777777" w:rsidR="00202C9D" w:rsidRDefault="00D61866" w:rsidP="00202C9D">
                  <w:pPr>
                    <w:rPr>
                      <w:lang w:val="en-US"/>
                    </w:rPr>
                  </w:pPr>
                  <w:sdt>
                    <w:sdtPr>
                      <w:rPr>
                        <w:lang w:val="en-US"/>
                      </w:rPr>
                      <w:id w:val="14256183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7399CB06" w14:textId="4581E795" w:rsidR="00202C9D" w:rsidRDefault="00D61866" w:rsidP="00202C9D">
                  <w:pPr>
                    <w:rPr>
                      <w:lang w:val="en-US"/>
                    </w:rPr>
                  </w:pPr>
                  <w:sdt>
                    <w:sdtPr>
                      <w:rPr>
                        <w:lang w:val="en-US"/>
                      </w:rPr>
                      <w:id w:val="981206256"/>
                      <w14:checkbox>
                        <w14:checked w14:val="1"/>
                        <w14:checkedState w14:val="2612" w14:font="MS Gothic"/>
                        <w14:uncheckedState w14:val="2610" w14:font="MS Gothic"/>
                      </w14:checkbox>
                    </w:sdtPr>
                    <w:sdtEndPr/>
                    <w:sdtContent>
                      <w:r w:rsidR="0083141D">
                        <w:rPr>
                          <w:rFonts w:ascii="MS Gothic" w:eastAsia="MS Gothic" w:hAnsi="MS Gothic" w:hint="eastAsia"/>
                          <w:lang w:val="en-US"/>
                        </w:rPr>
                        <w:t>☒</w:t>
                      </w:r>
                    </w:sdtContent>
                  </w:sdt>
                  <w:r w:rsidR="00202C9D">
                    <w:rPr>
                      <w:lang w:val="en-US"/>
                    </w:rPr>
                    <w:t xml:space="preserve"> &lt; 100 GB</w:t>
                  </w:r>
                </w:p>
                <w:p w14:paraId="6E0EA59B" w14:textId="77777777" w:rsidR="00202C9D" w:rsidRDefault="00D61866"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 TB</w:t>
                  </w:r>
                </w:p>
                <w:p w14:paraId="42F41209" w14:textId="77777777" w:rsidR="00202C9D" w:rsidRPr="00250516" w:rsidRDefault="00D61866" w:rsidP="00202C9D">
                  <w:pPr>
                    <w:rPr>
                      <w:lang w:val="en-US"/>
                    </w:rPr>
                  </w:pPr>
                  <w:sdt>
                    <w:sdtPr>
                      <w:rPr>
                        <w:lang w:val="en-US"/>
                      </w:rPr>
                      <w:id w:val="173673770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 TB</w:t>
                  </w:r>
                </w:p>
                <w:p w14:paraId="2864BE4F" w14:textId="77777777" w:rsidR="00202C9D" w:rsidRDefault="00D61866"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3BE5AAC6" w14:textId="77777777" w:rsidR="00202C9D" w:rsidRDefault="00D61866"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74D5521B" w14:textId="77777777" w:rsidR="00202C9D" w:rsidRDefault="00202C9D" w:rsidP="00202C9D"/>
              </w:tc>
              <w:tc>
                <w:tcPr>
                  <w:tcW w:w="2156" w:type="dxa"/>
                </w:tcPr>
                <w:p w14:paraId="36BBD064" w14:textId="77777777" w:rsidR="00202C9D" w:rsidRDefault="00202C9D" w:rsidP="00202C9D"/>
              </w:tc>
            </w:tr>
            <w:tr w:rsidR="00184DDE" w14:paraId="607CFF2D" w14:textId="77777777" w:rsidTr="009E2081">
              <w:tc>
                <w:tcPr>
                  <w:tcW w:w="1588" w:type="dxa"/>
                </w:tcPr>
                <w:p w14:paraId="68EBC66D" w14:textId="2E968616" w:rsidR="00184DDE" w:rsidRDefault="00362DD3" w:rsidP="00202C9D">
                  <w:r>
                    <w:t>DS 2</w:t>
                  </w:r>
                </w:p>
              </w:tc>
              <w:tc>
                <w:tcPr>
                  <w:tcW w:w="1842" w:type="dxa"/>
                </w:tcPr>
                <w:p w14:paraId="38284274" w14:textId="4676A2DE" w:rsidR="00184DDE" w:rsidRDefault="0083141D" w:rsidP="00202C9D">
                  <w:r>
                    <w:t>Scanned images of books, journal articles or case law if only physically available (textual data) data are stored in different maps (per jurisdiction and per source) and alphabetically</w:t>
                  </w:r>
                </w:p>
              </w:tc>
              <w:tc>
                <w:tcPr>
                  <w:tcW w:w="2332" w:type="dxa"/>
                </w:tcPr>
                <w:p w14:paraId="1A69EA7D" w14:textId="77777777" w:rsidR="0083141D" w:rsidRPr="00250516" w:rsidRDefault="00D61866" w:rsidP="0083141D">
                  <w:pPr>
                    <w:rPr>
                      <w:lang w:val="en-US"/>
                    </w:rPr>
                  </w:pPr>
                  <w:sdt>
                    <w:sdtPr>
                      <w:rPr>
                        <w:lang w:val="en-US"/>
                      </w:rPr>
                      <w:id w:val="1944638634"/>
                      <w14:checkbox>
                        <w14:checked w14:val="0"/>
                        <w14:checkedState w14:val="2612" w14:font="MS Gothic"/>
                        <w14:uncheckedState w14:val="2610" w14:font="MS Gothic"/>
                      </w14:checkbox>
                    </w:sdtPr>
                    <w:sdtEndPr/>
                    <w:sdtContent>
                      <w:r w:rsidR="0083141D">
                        <w:rPr>
                          <w:rFonts w:ascii="MS Gothic" w:eastAsia="MS Gothic" w:hAnsi="MS Gothic" w:hint="eastAsia"/>
                          <w:lang w:val="en-US"/>
                        </w:rPr>
                        <w:t>☐</w:t>
                      </w:r>
                    </w:sdtContent>
                  </w:sdt>
                  <w:r w:rsidR="0083141D">
                    <w:rPr>
                      <w:lang w:val="en-US"/>
                    </w:rPr>
                    <w:t xml:space="preserve"> </w:t>
                  </w:r>
                  <w:r w:rsidR="0083141D" w:rsidRPr="00250516">
                    <w:rPr>
                      <w:lang w:val="en-US"/>
                    </w:rPr>
                    <w:t>Generate new data</w:t>
                  </w:r>
                </w:p>
                <w:p w14:paraId="7B8A2378" w14:textId="6C558F61" w:rsidR="00184DDE" w:rsidRDefault="00D61866" w:rsidP="0083141D">
                  <w:pPr>
                    <w:rPr>
                      <w:rFonts w:ascii="MS Gothic" w:eastAsia="MS Gothic" w:hAnsi="MS Gothic"/>
                      <w:lang w:val="en-US"/>
                    </w:rPr>
                  </w:pPr>
                  <w:sdt>
                    <w:sdtPr>
                      <w:rPr>
                        <w:lang w:val="en-US"/>
                      </w:rPr>
                      <w:id w:val="-627935237"/>
                      <w14:checkbox>
                        <w14:checked w14:val="1"/>
                        <w14:checkedState w14:val="2612" w14:font="MS Gothic"/>
                        <w14:uncheckedState w14:val="2610" w14:font="MS Gothic"/>
                      </w14:checkbox>
                    </w:sdtPr>
                    <w:sdtEndPr/>
                    <w:sdtContent>
                      <w:r w:rsidR="0083141D">
                        <w:rPr>
                          <w:rFonts w:ascii="MS Gothic" w:eastAsia="MS Gothic" w:hAnsi="MS Gothic" w:hint="eastAsia"/>
                          <w:lang w:val="en-US"/>
                        </w:rPr>
                        <w:t>☒</w:t>
                      </w:r>
                    </w:sdtContent>
                  </w:sdt>
                  <w:r w:rsidR="0083141D" w:rsidRPr="00250516">
                    <w:rPr>
                      <w:lang w:val="en-US"/>
                    </w:rPr>
                    <w:t xml:space="preserve"> Reuse existing data</w:t>
                  </w:r>
                </w:p>
              </w:tc>
              <w:tc>
                <w:tcPr>
                  <w:tcW w:w="1354" w:type="dxa"/>
                </w:tcPr>
                <w:p w14:paraId="19B7630F" w14:textId="77777777" w:rsidR="0083141D" w:rsidRPr="00250516" w:rsidRDefault="00D61866" w:rsidP="0083141D">
                  <w:pPr>
                    <w:rPr>
                      <w:lang w:val="en-US"/>
                    </w:rPr>
                  </w:pPr>
                  <w:sdt>
                    <w:sdtPr>
                      <w:rPr>
                        <w:lang w:val="en-US"/>
                      </w:rPr>
                      <w:id w:val="-2135243508"/>
                      <w14:checkbox>
                        <w14:checked w14:val="1"/>
                        <w14:checkedState w14:val="2612" w14:font="MS Gothic"/>
                        <w14:uncheckedState w14:val="2610" w14:font="MS Gothic"/>
                      </w14:checkbox>
                    </w:sdtPr>
                    <w:sdtEndPr/>
                    <w:sdtContent>
                      <w:r w:rsidR="0083141D">
                        <w:rPr>
                          <w:rFonts w:ascii="MS Gothic" w:eastAsia="MS Gothic" w:hAnsi="MS Gothic" w:hint="eastAsia"/>
                          <w:lang w:val="en-US"/>
                        </w:rPr>
                        <w:t>☒</w:t>
                      </w:r>
                    </w:sdtContent>
                  </w:sdt>
                  <w:r w:rsidR="0083141D">
                    <w:rPr>
                      <w:lang w:val="en-US"/>
                    </w:rPr>
                    <w:t xml:space="preserve"> Digital</w:t>
                  </w:r>
                </w:p>
                <w:p w14:paraId="7D7FAFCC" w14:textId="2B5FFDEF" w:rsidR="00184DDE" w:rsidRDefault="00D61866" w:rsidP="0083141D">
                  <w:pPr>
                    <w:rPr>
                      <w:rFonts w:ascii="MS Gothic" w:eastAsia="MS Gothic" w:hAnsi="MS Gothic"/>
                      <w:lang w:val="en-US"/>
                    </w:rPr>
                  </w:pPr>
                  <w:sdt>
                    <w:sdtPr>
                      <w:rPr>
                        <w:lang w:val="en-US"/>
                      </w:rPr>
                      <w:id w:val="-723514571"/>
                      <w14:checkbox>
                        <w14:checked w14:val="0"/>
                        <w14:checkedState w14:val="2612" w14:font="MS Gothic"/>
                        <w14:uncheckedState w14:val="2610" w14:font="MS Gothic"/>
                      </w14:checkbox>
                    </w:sdtPr>
                    <w:sdtEndPr/>
                    <w:sdtContent>
                      <w:r w:rsidR="0083141D">
                        <w:rPr>
                          <w:rFonts w:ascii="MS Gothic" w:eastAsia="MS Gothic" w:hAnsi="MS Gothic" w:hint="eastAsia"/>
                          <w:lang w:val="en-US"/>
                        </w:rPr>
                        <w:t>☐</w:t>
                      </w:r>
                    </w:sdtContent>
                  </w:sdt>
                  <w:r w:rsidR="0083141D" w:rsidRPr="00250516">
                    <w:rPr>
                      <w:lang w:val="en-US"/>
                    </w:rPr>
                    <w:t xml:space="preserve"> </w:t>
                  </w:r>
                  <w:r w:rsidR="0083141D">
                    <w:rPr>
                      <w:lang w:val="en-US"/>
                    </w:rPr>
                    <w:t>Physical</w:t>
                  </w:r>
                </w:p>
              </w:tc>
              <w:tc>
                <w:tcPr>
                  <w:tcW w:w="1984" w:type="dxa"/>
                </w:tcPr>
                <w:p w14:paraId="151FF4C0" w14:textId="77777777" w:rsidR="0083141D" w:rsidRPr="00250516" w:rsidRDefault="00D61866" w:rsidP="0083141D">
                  <w:pPr>
                    <w:rPr>
                      <w:lang w:val="en-US"/>
                    </w:rPr>
                  </w:pPr>
                  <w:sdt>
                    <w:sdtPr>
                      <w:rPr>
                        <w:lang w:val="en-US"/>
                      </w:rPr>
                      <w:id w:val="-143579893"/>
                      <w14:checkbox>
                        <w14:checked w14:val="0"/>
                        <w14:checkedState w14:val="2612" w14:font="MS Gothic"/>
                        <w14:uncheckedState w14:val="2610" w14:font="MS Gothic"/>
                      </w14:checkbox>
                    </w:sdtPr>
                    <w:sdtEndPr/>
                    <w:sdtContent>
                      <w:r w:rsidR="0083141D">
                        <w:rPr>
                          <w:rFonts w:ascii="MS Gothic" w:eastAsia="MS Gothic" w:hAnsi="MS Gothic" w:hint="eastAsia"/>
                          <w:lang w:val="en-US"/>
                        </w:rPr>
                        <w:t>☐</w:t>
                      </w:r>
                    </w:sdtContent>
                  </w:sdt>
                  <w:r w:rsidR="0083141D">
                    <w:rPr>
                      <w:lang w:val="en-US"/>
                    </w:rPr>
                    <w:t xml:space="preserve"> Audiovisual</w:t>
                  </w:r>
                </w:p>
                <w:p w14:paraId="05FD38CE" w14:textId="77777777" w:rsidR="0083141D" w:rsidRDefault="00D61866" w:rsidP="0083141D">
                  <w:pPr>
                    <w:rPr>
                      <w:lang w:val="en-US"/>
                    </w:rPr>
                  </w:pPr>
                  <w:sdt>
                    <w:sdtPr>
                      <w:rPr>
                        <w:lang w:val="en-US"/>
                      </w:rPr>
                      <w:id w:val="1597824394"/>
                      <w14:checkbox>
                        <w14:checked w14:val="0"/>
                        <w14:checkedState w14:val="2612" w14:font="MS Gothic"/>
                        <w14:uncheckedState w14:val="2610" w14:font="MS Gothic"/>
                      </w14:checkbox>
                    </w:sdtPr>
                    <w:sdtEndPr/>
                    <w:sdtContent>
                      <w:r w:rsidR="0083141D">
                        <w:rPr>
                          <w:rFonts w:ascii="MS Gothic" w:eastAsia="MS Gothic" w:hAnsi="MS Gothic" w:hint="eastAsia"/>
                          <w:lang w:val="en-US"/>
                        </w:rPr>
                        <w:t>☐</w:t>
                      </w:r>
                    </w:sdtContent>
                  </w:sdt>
                  <w:r w:rsidR="0083141D" w:rsidRPr="00250516">
                    <w:rPr>
                      <w:lang w:val="en-US"/>
                    </w:rPr>
                    <w:t xml:space="preserve"> </w:t>
                  </w:r>
                  <w:r w:rsidR="0083141D">
                    <w:rPr>
                      <w:lang w:val="en-US"/>
                    </w:rPr>
                    <w:t>Images</w:t>
                  </w:r>
                </w:p>
                <w:p w14:paraId="5E78DC26" w14:textId="77777777" w:rsidR="0083141D" w:rsidRDefault="00D61866" w:rsidP="0083141D">
                  <w:pPr>
                    <w:rPr>
                      <w:lang w:val="en-US"/>
                    </w:rPr>
                  </w:pPr>
                  <w:sdt>
                    <w:sdtPr>
                      <w:rPr>
                        <w:lang w:val="en-US"/>
                      </w:rPr>
                      <w:id w:val="1847126946"/>
                      <w14:checkbox>
                        <w14:checked w14:val="0"/>
                        <w14:checkedState w14:val="2612" w14:font="MS Gothic"/>
                        <w14:uncheckedState w14:val="2610" w14:font="MS Gothic"/>
                      </w14:checkbox>
                    </w:sdtPr>
                    <w:sdtEndPr/>
                    <w:sdtContent>
                      <w:r w:rsidR="0083141D">
                        <w:rPr>
                          <w:rFonts w:ascii="MS Gothic" w:eastAsia="MS Gothic" w:hAnsi="MS Gothic" w:hint="eastAsia"/>
                          <w:lang w:val="en-US"/>
                        </w:rPr>
                        <w:t>☐</w:t>
                      </w:r>
                    </w:sdtContent>
                  </w:sdt>
                  <w:r w:rsidR="0083141D">
                    <w:rPr>
                      <w:lang w:val="en-US"/>
                    </w:rPr>
                    <w:t xml:space="preserve"> Sound</w:t>
                  </w:r>
                </w:p>
                <w:p w14:paraId="5DA2892D" w14:textId="77777777" w:rsidR="0083141D" w:rsidRDefault="00D61866" w:rsidP="0083141D">
                  <w:pPr>
                    <w:rPr>
                      <w:lang w:val="en-US"/>
                    </w:rPr>
                  </w:pPr>
                  <w:sdt>
                    <w:sdtPr>
                      <w:rPr>
                        <w:lang w:val="en-US"/>
                      </w:rPr>
                      <w:id w:val="395242998"/>
                      <w14:checkbox>
                        <w14:checked w14:val="0"/>
                        <w14:checkedState w14:val="2612" w14:font="MS Gothic"/>
                        <w14:uncheckedState w14:val="2610" w14:font="MS Gothic"/>
                      </w14:checkbox>
                    </w:sdtPr>
                    <w:sdtEndPr/>
                    <w:sdtContent>
                      <w:r w:rsidR="0083141D">
                        <w:rPr>
                          <w:rFonts w:ascii="MS Gothic" w:eastAsia="MS Gothic" w:hAnsi="MS Gothic" w:hint="eastAsia"/>
                          <w:lang w:val="en-US"/>
                        </w:rPr>
                        <w:t>☐</w:t>
                      </w:r>
                    </w:sdtContent>
                  </w:sdt>
                  <w:r w:rsidR="0083141D">
                    <w:rPr>
                      <w:lang w:val="en-US"/>
                    </w:rPr>
                    <w:t xml:space="preserve"> Numerical</w:t>
                  </w:r>
                </w:p>
                <w:p w14:paraId="3F75685A" w14:textId="77777777" w:rsidR="0083141D" w:rsidRDefault="00D61866" w:rsidP="0083141D">
                  <w:pPr>
                    <w:rPr>
                      <w:lang w:val="en-US"/>
                    </w:rPr>
                  </w:pPr>
                  <w:sdt>
                    <w:sdtPr>
                      <w:rPr>
                        <w:lang w:val="en-US"/>
                      </w:rPr>
                      <w:id w:val="1892848467"/>
                      <w14:checkbox>
                        <w14:checked w14:val="1"/>
                        <w14:checkedState w14:val="2612" w14:font="MS Gothic"/>
                        <w14:uncheckedState w14:val="2610" w14:font="MS Gothic"/>
                      </w14:checkbox>
                    </w:sdtPr>
                    <w:sdtEndPr/>
                    <w:sdtContent>
                      <w:r w:rsidR="0083141D">
                        <w:rPr>
                          <w:rFonts w:ascii="MS Gothic" w:eastAsia="MS Gothic" w:hAnsi="MS Gothic" w:hint="eastAsia"/>
                          <w:lang w:val="en-US"/>
                        </w:rPr>
                        <w:t>☒</w:t>
                      </w:r>
                    </w:sdtContent>
                  </w:sdt>
                  <w:r w:rsidR="0083141D">
                    <w:rPr>
                      <w:lang w:val="en-US"/>
                    </w:rPr>
                    <w:t xml:space="preserve"> Textual</w:t>
                  </w:r>
                </w:p>
                <w:p w14:paraId="163118D8" w14:textId="77777777" w:rsidR="0083141D" w:rsidRDefault="00D61866" w:rsidP="0083141D">
                  <w:pPr>
                    <w:rPr>
                      <w:lang w:val="en-US"/>
                    </w:rPr>
                  </w:pPr>
                  <w:sdt>
                    <w:sdtPr>
                      <w:rPr>
                        <w:lang w:val="en-US"/>
                      </w:rPr>
                      <w:id w:val="627429525"/>
                      <w14:checkbox>
                        <w14:checked w14:val="0"/>
                        <w14:checkedState w14:val="2612" w14:font="MS Gothic"/>
                        <w14:uncheckedState w14:val="2610" w14:font="MS Gothic"/>
                      </w14:checkbox>
                    </w:sdtPr>
                    <w:sdtEndPr/>
                    <w:sdtContent>
                      <w:r w:rsidR="0083141D">
                        <w:rPr>
                          <w:rFonts w:ascii="MS Gothic" w:eastAsia="MS Gothic" w:hAnsi="MS Gothic" w:hint="eastAsia"/>
                          <w:lang w:val="en-US"/>
                        </w:rPr>
                        <w:t>☐</w:t>
                      </w:r>
                    </w:sdtContent>
                  </w:sdt>
                  <w:r w:rsidR="0083141D">
                    <w:rPr>
                      <w:lang w:val="en-US"/>
                    </w:rPr>
                    <w:t xml:space="preserve"> Model</w:t>
                  </w:r>
                </w:p>
                <w:p w14:paraId="7492C944" w14:textId="77777777" w:rsidR="0083141D" w:rsidRDefault="00D61866" w:rsidP="0083141D">
                  <w:pPr>
                    <w:rPr>
                      <w:lang w:val="en-US"/>
                    </w:rPr>
                  </w:pPr>
                  <w:sdt>
                    <w:sdtPr>
                      <w:rPr>
                        <w:lang w:val="en-US"/>
                      </w:rPr>
                      <w:id w:val="1417681765"/>
                      <w14:checkbox>
                        <w14:checked w14:val="0"/>
                        <w14:checkedState w14:val="2612" w14:font="MS Gothic"/>
                        <w14:uncheckedState w14:val="2610" w14:font="MS Gothic"/>
                      </w14:checkbox>
                    </w:sdtPr>
                    <w:sdtEndPr/>
                    <w:sdtContent>
                      <w:r w:rsidR="0083141D">
                        <w:rPr>
                          <w:rFonts w:ascii="MS Gothic" w:eastAsia="MS Gothic" w:hAnsi="MS Gothic" w:hint="eastAsia"/>
                          <w:lang w:val="en-US"/>
                        </w:rPr>
                        <w:t>☐</w:t>
                      </w:r>
                    </w:sdtContent>
                  </w:sdt>
                  <w:r w:rsidR="0083141D">
                    <w:rPr>
                      <w:lang w:val="en-US"/>
                    </w:rPr>
                    <w:t xml:space="preserve"> Software</w:t>
                  </w:r>
                </w:p>
                <w:p w14:paraId="26881308" w14:textId="3E403BC0" w:rsidR="00184DDE" w:rsidRDefault="00D61866" w:rsidP="0083141D">
                  <w:pPr>
                    <w:rPr>
                      <w:rFonts w:ascii="MS Gothic" w:eastAsia="MS Gothic" w:hAnsi="MS Gothic"/>
                      <w:lang w:val="en-US"/>
                    </w:rPr>
                  </w:pPr>
                  <w:sdt>
                    <w:sdtPr>
                      <w:rPr>
                        <w:lang w:val="en-US"/>
                      </w:rPr>
                      <w:id w:val="1323002657"/>
                      <w14:checkbox>
                        <w14:checked w14:val="0"/>
                        <w14:checkedState w14:val="2612" w14:font="MS Gothic"/>
                        <w14:uncheckedState w14:val="2610" w14:font="MS Gothic"/>
                      </w14:checkbox>
                    </w:sdtPr>
                    <w:sdtEndPr/>
                    <w:sdtContent>
                      <w:r w:rsidR="0083141D">
                        <w:rPr>
                          <w:rFonts w:ascii="MS Gothic" w:eastAsia="MS Gothic" w:hAnsi="MS Gothic" w:hint="eastAsia"/>
                          <w:lang w:val="en-US"/>
                        </w:rPr>
                        <w:t>☐</w:t>
                      </w:r>
                    </w:sdtContent>
                  </w:sdt>
                  <w:r w:rsidR="0083141D">
                    <w:rPr>
                      <w:lang w:val="en-US"/>
                    </w:rPr>
                    <w:t xml:space="preserve"> Other:</w:t>
                  </w:r>
                </w:p>
              </w:tc>
              <w:tc>
                <w:tcPr>
                  <w:tcW w:w="1985" w:type="dxa"/>
                </w:tcPr>
                <w:p w14:paraId="4D4EDF5D" w14:textId="0AE08D03" w:rsidR="00184DDE" w:rsidRPr="007E2203" w:rsidRDefault="0083141D" w:rsidP="00202C9D">
                  <w:pPr>
                    <w:rPr>
                      <w:rFonts w:asciiTheme="majorHAnsi" w:eastAsia="MS Gothic" w:hAnsiTheme="majorHAnsi" w:cstheme="majorHAnsi"/>
                      <w:lang w:val="en-US"/>
                    </w:rPr>
                  </w:pPr>
                  <w:r w:rsidRPr="007E2203">
                    <w:rPr>
                      <w:rFonts w:asciiTheme="majorHAnsi" w:eastAsia="MS Gothic" w:hAnsiTheme="majorHAnsi" w:cstheme="majorHAnsi"/>
                      <w:lang w:val="en-US"/>
                    </w:rPr>
                    <w:t>.Pdf</w:t>
                  </w:r>
                </w:p>
              </w:tc>
              <w:tc>
                <w:tcPr>
                  <w:tcW w:w="2126" w:type="dxa"/>
                </w:tcPr>
                <w:p w14:paraId="4C0AC4D0" w14:textId="77777777" w:rsidR="0083141D" w:rsidRDefault="00D61866" w:rsidP="0083141D">
                  <w:pPr>
                    <w:rPr>
                      <w:lang w:val="en-US"/>
                    </w:rPr>
                  </w:pPr>
                  <w:sdt>
                    <w:sdtPr>
                      <w:rPr>
                        <w:lang w:val="en-US"/>
                      </w:rPr>
                      <w:id w:val="-1197848785"/>
                      <w14:checkbox>
                        <w14:checked w14:val="0"/>
                        <w14:checkedState w14:val="2612" w14:font="MS Gothic"/>
                        <w14:uncheckedState w14:val="2610" w14:font="MS Gothic"/>
                      </w14:checkbox>
                    </w:sdtPr>
                    <w:sdtEndPr/>
                    <w:sdtContent>
                      <w:r w:rsidR="0083141D">
                        <w:rPr>
                          <w:rFonts w:ascii="MS Gothic" w:eastAsia="MS Gothic" w:hAnsi="MS Gothic" w:hint="eastAsia"/>
                          <w:lang w:val="en-US"/>
                        </w:rPr>
                        <w:t>☐</w:t>
                      </w:r>
                    </w:sdtContent>
                  </w:sdt>
                  <w:r w:rsidR="0083141D" w:rsidRPr="00250516">
                    <w:rPr>
                      <w:lang w:val="en-US"/>
                    </w:rPr>
                    <w:t xml:space="preserve"> </w:t>
                  </w:r>
                  <w:r w:rsidR="0083141D">
                    <w:rPr>
                      <w:lang w:val="en-US"/>
                    </w:rPr>
                    <w:t>&lt; 1 GB</w:t>
                  </w:r>
                </w:p>
                <w:p w14:paraId="542D3B93" w14:textId="77777777" w:rsidR="0083141D" w:rsidRDefault="00D61866" w:rsidP="0083141D">
                  <w:pPr>
                    <w:rPr>
                      <w:lang w:val="en-US"/>
                    </w:rPr>
                  </w:pPr>
                  <w:sdt>
                    <w:sdtPr>
                      <w:rPr>
                        <w:lang w:val="en-US"/>
                      </w:rPr>
                      <w:id w:val="474411347"/>
                      <w14:checkbox>
                        <w14:checked w14:val="1"/>
                        <w14:checkedState w14:val="2612" w14:font="MS Gothic"/>
                        <w14:uncheckedState w14:val="2610" w14:font="MS Gothic"/>
                      </w14:checkbox>
                    </w:sdtPr>
                    <w:sdtEndPr/>
                    <w:sdtContent>
                      <w:r w:rsidR="0083141D">
                        <w:rPr>
                          <w:rFonts w:ascii="MS Gothic" w:eastAsia="MS Gothic" w:hAnsi="MS Gothic" w:hint="eastAsia"/>
                          <w:lang w:val="en-US"/>
                        </w:rPr>
                        <w:t>☒</w:t>
                      </w:r>
                    </w:sdtContent>
                  </w:sdt>
                  <w:r w:rsidR="0083141D">
                    <w:rPr>
                      <w:lang w:val="en-US"/>
                    </w:rPr>
                    <w:t xml:space="preserve"> &lt; 100 GB</w:t>
                  </w:r>
                </w:p>
                <w:p w14:paraId="66535256" w14:textId="77777777" w:rsidR="0083141D" w:rsidRDefault="00D61866" w:rsidP="0083141D">
                  <w:pPr>
                    <w:rPr>
                      <w:lang w:val="en-US"/>
                    </w:rPr>
                  </w:pPr>
                  <w:sdt>
                    <w:sdtPr>
                      <w:rPr>
                        <w:lang w:val="en-US"/>
                      </w:rPr>
                      <w:id w:val="2049482415"/>
                      <w14:checkbox>
                        <w14:checked w14:val="0"/>
                        <w14:checkedState w14:val="2612" w14:font="MS Gothic"/>
                        <w14:uncheckedState w14:val="2610" w14:font="MS Gothic"/>
                      </w14:checkbox>
                    </w:sdtPr>
                    <w:sdtEndPr/>
                    <w:sdtContent>
                      <w:r w:rsidR="0083141D">
                        <w:rPr>
                          <w:rFonts w:ascii="MS Gothic" w:eastAsia="MS Gothic" w:hAnsi="MS Gothic" w:hint="eastAsia"/>
                          <w:lang w:val="en-US"/>
                        </w:rPr>
                        <w:t>☐</w:t>
                      </w:r>
                    </w:sdtContent>
                  </w:sdt>
                  <w:r w:rsidR="0083141D">
                    <w:rPr>
                      <w:lang w:val="en-US"/>
                    </w:rPr>
                    <w:t xml:space="preserve"> &lt; 1 TB</w:t>
                  </w:r>
                </w:p>
                <w:p w14:paraId="258AA893" w14:textId="77777777" w:rsidR="0083141D" w:rsidRPr="00250516" w:rsidRDefault="00D61866" w:rsidP="0083141D">
                  <w:pPr>
                    <w:rPr>
                      <w:lang w:val="en-US"/>
                    </w:rPr>
                  </w:pPr>
                  <w:sdt>
                    <w:sdtPr>
                      <w:rPr>
                        <w:lang w:val="en-US"/>
                      </w:rPr>
                      <w:id w:val="160369931"/>
                      <w14:checkbox>
                        <w14:checked w14:val="0"/>
                        <w14:checkedState w14:val="2612" w14:font="MS Gothic"/>
                        <w14:uncheckedState w14:val="2610" w14:font="MS Gothic"/>
                      </w14:checkbox>
                    </w:sdtPr>
                    <w:sdtEndPr/>
                    <w:sdtContent>
                      <w:r w:rsidR="0083141D">
                        <w:rPr>
                          <w:rFonts w:ascii="MS Gothic" w:eastAsia="MS Gothic" w:hAnsi="MS Gothic" w:hint="eastAsia"/>
                          <w:lang w:val="en-US"/>
                        </w:rPr>
                        <w:t>☐</w:t>
                      </w:r>
                    </w:sdtContent>
                  </w:sdt>
                  <w:r w:rsidR="0083141D">
                    <w:rPr>
                      <w:lang w:val="en-US"/>
                    </w:rPr>
                    <w:t xml:space="preserve"> &lt; 5 TB</w:t>
                  </w:r>
                </w:p>
                <w:p w14:paraId="5371E87E" w14:textId="77777777" w:rsidR="0083141D" w:rsidRDefault="00D61866" w:rsidP="0083141D">
                  <w:pPr>
                    <w:rPr>
                      <w:lang w:val="en-US"/>
                    </w:rPr>
                  </w:pPr>
                  <w:sdt>
                    <w:sdtPr>
                      <w:rPr>
                        <w:lang w:val="en-US"/>
                      </w:rPr>
                      <w:id w:val="-1673410240"/>
                      <w14:checkbox>
                        <w14:checked w14:val="0"/>
                        <w14:checkedState w14:val="2612" w14:font="MS Gothic"/>
                        <w14:uncheckedState w14:val="2610" w14:font="MS Gothic"/>
                      </w14:checkbox>
                    </w:sdtPr>
                    <w:sdtEndPr/>
                    <w:sdtContent>
                      <w:r w:rsidR="0083141D">
                        <w:rPr>
                          <w:rFonts w:ascii="MS Gothic" w:eastAsia="MS Gothic" w:hAnsi="MS Gothic" w:hint="eastAsia"/>
                          <w:lang w:val="en-US"/>
                        </w:rPr>
                        <w:t>☐</w:t>
                      </w:r>
                    </w:sdtContent>
                  </w:sdt>
                  <w:r w:rsidR="0083141D" w:rsidRPr="00250516">
                    <w:rPr>
                      <w:lang w:val="en-US"/>
                    </w:rPr>
                    <w:t xml:space="preserve"> </w:t>
                  </w:r>
                  <w:r w:rsidR="0083141D">
                    <w:rPr>
                      <w:lang w:val="en-US"/>
                    </w:rPr>
                    <w:t>&gt; 5 TB</w:t>
                  </w:r>
                </w:p>
                <w:p w14:paraId="53F1027D" w14:textId="77777777" w:rsidR="0083141D" w:rsidRDefault="00D61866" w:rsidP="0083141D">
                  <w:pPr>
                    <w:rPr>
                      <w:lang w:val="en-US"/>
                    </w:rPr>
                  </w:pPr>
                  <w:sdt>
                    <w:sdtPr>
                      <w:rPr>
                        <w:lang w:val="en-US"/>
                      </w:rPr>
                      <w:id w:val="-68577634"/>
                      <w14:checkbox>
                        <w14:checked w14:val="0"/>
                        <w14:checkedState w14:val="2612" w14:font="MS Gothic"/>
                        <w14:uncheckedState w14:val="2610" w14:font="MS Gothic"/>
                      </w14:checkbox>
                    </w:sdtPr>
                    <w:sdtEndPr/>
                    <w:sdtContent>
                      <w:r w:rsidR="0083141D">
                        <w:rPr>
                          <w:rFonts w:ascii="MS Gothic" w:eastAsia="MS Gothic" w:hAnsi="MS Gothic" w:hint="eastAsia"/>
                          <w:lang w:val="en-US"/>
                        </w:rPr>
                        <w:t>☐</w:t>
                      </w:r>
                    </w:sdtContent>
                  </w:sdt>
                  <w:r w:rsidR="0083141D">
                    <w:rPr>
                      <w:lang w:val="en-US"/>
                    </w:rPr>
                    <w:t xml:space="preserve"> NA</w:t>
                  </w:r>
                </w:p>
                <w:p w14:paraId="65DBDB3C" w14:textId="77777777" w:rsidR="00184DDE" w:rsidRDefault="00184DDE" w:rsidP="00202C9D">
                  <w:pPr>
                    <w:rPr>
                      <w:rFonts w:ascii="MS Gothic" w:eastAsia="MS Gothic" w:hAnsi="MS Gothic"/>
                      <w:lang w:val="en-US"/>
                    </w:rPr>
                  </w:pPr>
                </w:p>
              </w:tc>
              <w:tc>
                <w:tcPr>
                  <w:tcW w:w="2156" w:type="dxa"/>
                </w:tcPr>
                <w:p w14:paraId="3E766E94" w14:textId="77777777" w:rsidR="00184DDE" w:rsidRDefault="00184DDE" w:rsidP="00202C9D"/>
              </w:tc>
            </w:tr>
            <w:tr w:rsidR="00BA789F" w14:paraId="0FAAF759" w14:textId="77777777" w:rsidTr="009E2081">
              <w:tc>
                <w:tcPr>
                  <w:tcW w:w="1588" w:type="dxa"/>
                </w:tcPr>
                <w:p w14:paraId="36565244" w14:textId="77777777" w:rsidR="00BA789F" w:rsidRDefault="00BA789F" w:rsidP="00202C9D"/>
              </w:tc>
              <w:tc>
                <w:tcPr>
                  <w:tcW w:w="1842" w:type="dxa"/>
                </w:tcPr>
                <w:p w14:paraId="289ECA47" w14:textId="77777777" w:rsidR="00BA789F" w:rsidRDefault="00BA789F" w:rsidP="00202C9D"/>
              </w:tc>
              <w:tc>
                <w:tcPr>
                  <w:tcW w:w="2332" w:type="dxa"/>
                </w:tcPr>
                <w:p w14:paraId="6EC2DBE2" w14:textId="77777777" w:rsidR="00BA789F" w:rsidRDefault="00BA789F" w:rsidP="00202C9D">
                  <w:pPr>
                    <w:rPr>
                      <w:rFonts w:ascii="MS Gothic" w:eastAsia="MS Gothic" w:hAnsi="MS Gothic"/>
                      <w:lang w:val="en-US"/>
                    </w:rPr>
                  </w:pPr>
                </w:p>
              </w:tc>
              <w:tc>
                <w:tcPr>
                  <w:tcW w:w="1354" w:type="dxa"/>
                </w:tcPr>
                <w:p w14:paraId="447A61FD" w14:textId="77777777" w:rsidR="00BA789F" w:rsidRDefault="00BA789F" w:rsidP="00202C9D">
                  <w:pPr>
                    <w:rPr>
                      <w:rFonts w:ascii="MS Gothic" w:eastAsia="MS Gothic" w:hAnsi="MS Gothic"/>
                      <w:lang w:val="en-US"/>
                    </w:rPr>
                  </w:pPr>
                </w:p>
              </w:tc>
              <w:tc>
                <w:tcPr>
                  <w:tcW w:w="1984" w:type="dxa"/>
                </w:tcPr>
                <w:p w14:paraId="260E0E8A" w14:textId="77777777" w:rsidR="00BA789F" w:rsidRDefault="00BA789F" w:rsidP="00202C9D">
                  <w:pPr>
                    <w:rPr>
                      <w:rFonts w:ascii="MS Gothic" w:eastAsia="MS Gothic" w:hAnsi="MS Gothic"/>
                      <w:lang w:val="en-US"/>
                    </w:rPr>
                  </w:pPr>
                </w:p>
              </w:tc>
              <w:tc>
                <w:tcPr>
                  <w:tcW w:w="1985" w:type="dxa"/>
                </w:tcPr>
                <w:p w14:paraId="04507FA1" w14:textId="77777777" w:rsidR="00BA789F" w:rsidRDefault="00BA789F" w:rsidP="00202C9D">
                  <w:pPr>
                    <w:rPr>
                      <w:rFonts w:ascii="MS Gothic" w:eastAsia="MS Gothic" w:hAnsi="MS Gothic"/>
                      <w:lang w:val="en-US"/>
                    </w:rPr>
                  </w:pPr>
                </w:p>
              </w:tc>
              <w:tc>
                <w:tcPr>
                  <w:tcW w:w="2126" w:type="dxa"/>
                </w:tcPr>
                <w:p w14:paraId="1F3CFF82" w14:textId="77777777" w:rsidR="00BA789F" w:rsidRDefault="00BA789F" w:rsidP="00202C9D">
                  <w:pPr>
                    <w:rPr>
                      <w:rFonts w:ascii="MS Gothic" w:eastAsia="MS Gothic" w:hAnsi="MS Gothic"/>
                      <w:lang w:val="en-US"/>
                    </w:rPr>
                  </w:pPr>
                </w:p>
              </w:tc>
              <w:tc>
                <w:tcPr>
                  <w:tcW w:w="2156" w:type="dxa"/>
                </w:tcPr>
                <w:p w14:paraId="0222E4AA" w14:textId="77777777" w:rsidR="00BA789F" w:rsidRDefault="00BA789F" w:rsidP="00202C9D"/>
              </w:tc>
            </w:tr>
            <w:tr w:rsidR="00A9457D" w14:paraId="3DB0CFD1" w14:textId="77777777" w:rsidTr="009E2081">
              <w:tc>
                <w:tcPr>
                  <w:tcW w:w="1588" w:type="dxa"/>
                </w:tcPr>
                <w:p w14:paraId="2CDFBD8B" w14:textId="77777777" w:rsidR="00A9457D" w:rsidRDefault="00A9457D" w:rsidP="00202C9D"/>
              </w:tc>
              <w:tc>
                <w:tcPr>
                  <w:tcW w:w="1842" w:type="dxa"/>
                </w:tcPr>
                <w:p w14:paraId="1E774E6C" w14:textId="77777777" w:rsidR="00A9457D" w:rsidRDefault="00A9457D" w:rsidP="00202C9D"/>
              </w:tc>
              <w:tc>
                <w:tcPr>
                  <w:tcW w:w="2332" w:type="dxa"/>
                </w:tcPr>
                <w:p w14:paraId="62083F4D" w14:textId="77777777" w:rsidR="00A9457D" w:rsidRDefault="00A9457D" w:rsidP="00202C9D">
                  <w:pPr>
                    <w:rPr>
                      <w:rFonts w:ascii="MS Gothic" w:eastAsia="MS Gothic" w:hAnsi="MS Gothic"/>
                      <w:lang w:val="en-US"/>
                    </w:rPr>
                  </w:pPr>
                </w:p>
              </w:tc>
              <w:tc>
                <w:tcPr>
                  <w:tcW w:w="1354" w:type="dxa"/>
                </w:tcPr>
                <w:p w14:paraId="71716468" w14:textId="77777777" w:rsidR="00A9457D" w:rsidRDefault="00A9457D" w:rsidP="00202C9D">
                  <w:pPr>
                    <w:rPr>
                      <w:rFonts w:ascii="MS Gothic" w:eastAsia="MS Gothic" w:hAnsi="MS Gothic"/>
                      <w:lang w:val="en-US"/>
                    </w:rPr>
                  </w:pPr>
                </w:p>
              </w:tc>
              <w:tc>
                <w:tcPr>
                  <w:tcW w:w="1984" w:type="dxa"/>
                </w:tcPr>
                <w:p w14:paraId="2625D827" w14:textId="77777777" w:rsidR="00A9457D" w:rsidRDefault="00A9457D" w:rsidP="00202C9D">
                  <w:pPr>
                    <w:rPr>
                      <w:rFonts w:ascii="MS Gothic" w:eastAsia="MS Gothic" w:hAnsi="MS Gothic"/>
                      <w:lang w:val="en-US"/>
                    </w:rPr>
                  </w:pPr>
                </w:p>
              </w:tc>
              <w:tc>
                <w:tcPr>
                  <w:tcW w:w="1985" w:type="dxa"/>
                </w:tcPr>
                <w:p w14:paraId="14E21913" w14:textId="77777777" w:rsidR="00A9457D" w:rsidRDefault="00A9457D" w:rsidP="00202C9D">
                  <w:pPr>
                    <w:rPr>
                      <w:rFonts w:ascii="MS Gothic" w:eastAsia="MS Gothic" w:hAnsi="MS Gothic"/>
                      <w:lang w:val="en-US"/>
                    </w:rPr>
                  </w:pPr>
                </w:p>
              </w:tc>
              <w:tc>
                <w:tcPr>
                  <w:tcW w:w="2126" w:type="dxa"/>
                </w:tcPr>
                <w:p w14:paraId="40E8BDA0" w14:textId="77777777" w:rsidR="00A9457D" w:rsidRDefault="00A9457D" w:rsidP="00202C9D">
                  <w:pPr>
                    <w:rPr>
                      <w:rFonts w:ascii="MS Gothic" w:eastAsia="MS Gothic" w:hAnsi="MS Gothic"/>
                      <w:lang w:val="en-US"/>
                    </w:rPr>
                  </w:pPr>
                </w:p>
              </w:tc>
              <w:tc>
                <w:tcPr>
                  <w:tcW w:w="2156" w:type="dxa"/>
                </w:tcPr>
                <w:p w14:paraId="3BBF8728" w14:textId="77777777" w:rsidR="00A9457D" w:rsidRDefault="00A9457D" w:rsidP="00202C9D"/>
              </w:tc>
            </w:tr>
            <w:tr w:rsidR="00A9457D" w14:paraId="01218CE4" w14:textId="77777777" w:rsidTr="009E2081">
              <w:tc>
                <w:tcPr>
                  <w:tcW w:w="1588" w:type="dxa"/>
                </w:tcPr>
                <w:p w14:paraId="432146F0" w14:textId="77777777" w:rsidR="00A9457D" w:rsidRDefault="00A9457D" w:rsidP="00202C9D"/>
              </w:tc>
              <w:tc>
                <w:tcPr>
                  <w:tcW w:w="1842" w:type="dxa"/>
                </w:tcPr>
                <w:p w14:paraId="6EAB4000" w14:textId="77777777" w:rsidR="00A9457D" w:rsidRDefault="00A9457D" w:rsidP="00202C9D"/>
              </w:tc>
              <w:tc>
                <w:tcPr>
                  <w:tcW w:w="2332" w:type="dxa"/>
                </w:tcPr>
                <w:p w14:paraId="3AC31F89" w14:textId="77777777" w:rsidR="00A9457D" w:rsidRDefault="00A9457D" w:rsidP="00202C9D">
                  <w:pPr>
                    <w:rPr>
                      <w:rFonts w:ascii="MS Gothic" w:eastAsia="MS Gothic" w:hAnsi="MS Gothic"/>
                      <w:lang w:val="en-US"/>
                    </w:rPr>
                  </w:pPr>
                </w:p>
              </w:tc>
              <w:tc>
                <w:tcPr>
                  <w:tcW w:w="1354" w:type="dxa"/>
                </w:tcPr>
                <w:p w14:paraId="6A9D9505" w14:textId="77777777" w:rsidR="00A9457D" w:rsidRDefault="00A9457D" w:rsidP="00202C9D">
                  <w:pPr>
                    <w:rPr>
                      <w:rFonts w:ascii="MS Gothic" w:eastAsia="MS Gothic" w:hAnsi="MS Gothic"/>
                      <w:lang w:val="en-US"/>
                    </w:rPr>
                  </w:pPr>
                </w:p>
              </w:tc>
              <w:tc>
                <w:tcPr>
                  <w:tcW w:w="1984" w:type="dxa"/>
                </w:tcPr>
                <w:p w14:paraId="3A6AE13F" w14:textId="77777777" w:rsidR="00A9457D" w:rsidRDefault="00A9457D" w:rsidP="00202C9D">
                  <w:pPr>
                    <w:rPr>
                      <w:rFonts w:ascii="MS Gothic" w:eastAsia="MS Gothic" w:hAnsi="MS Gothic"/>
                      <w:lang w:val="en-US"/>
                    </w:rPr>
                  </w:pPr>
                </w:p>
              </w:tc>
              <w:tc>
                <w:tcPr>
                  <w:tcW w:w="1985" w:type="dxa"/>
                </w:tcPr>
                <w:p w14:paraId="314FEE1A" w14:textId="77777777" w:rsidR="00A9457D" w:rsidRDefault="00A9457D" w:rsidP="00202C9D">
                  <w:pPr>
                    <w:rPr>
                      <w:rFonts w:ascii="MS Gothic" w:eastAsia="MS Gothic" w:hAnsi="MS Gothic"/>
                      <w:lang w:val="en-US"/>
                    </w:rPr>
                  </w:pPr>
                </w:p>
              </w:tc>
              <w:tc>
                <w:tcPr>
                  <w:tcW w:w="2126" w:type="dxa"/>
                </w:tcPr>
                <w:p w14:paraId="626E2878" w14:textId="77777777" w:rsidR="00A9457D" w:rsidRDefault="00A9457D" w:rsidP="00202C9D">
                  <w:pPr>
                    <w:rPr>
                      <w:rFonts w:ascii="MS Gothic" w:eastAsia="MS Gothic" w:hAnsi="MS Gothic"/>
                      <w:lang w:val="en-US"/>
                    </w:rPr>
                  </w:pPr>
                </w:p>
              </w:tc>
              <w:tc>
                <w:tcPr>
                  <w:tcW w:w="2156" w:type="dxa"/>
                </w:tcPr>
                <w:p w14:paraId="3713794F" w14:textId="77777777" w:rsidR="00A9457D" w:rsidRDefault="00A9457D" w:rsidP="00202C9D"/>
              </w:tc>
            </w:tr>
          </w:tbl>
          <w:p w14:paraId="7F26BB59" w14:textId="77777777" w:rsidR="00BA789F" w:rsidRDefault="00BA789F" w:rsidP="00BA789F">
            <w:pPr>
              <w:spacing w:before="80"/>
              <w:rPr>
                <w:lang w:val="en-US"/>
              </w:rPr>
            </w:pPr>
          </w:p>
        </w:tc>
      </w:tr>
      <w:tr w:rsidR="00BA789F" w:rsidRPr="00F42A6F" w14:paraId="38678ACC" w14:textId="77777777" w:rsidTr="00306CBC">
        <w:trPr>
          <w:cantSplit/>
          <w:trHeight w:val="269"/>
        </w:trPr>
        <w:tc>
          <w:tcPr>
            <w:tcW w:w="15593" w:type="dxa"/>
            <w:gridSpan w:val="2"/>
          </w:tcPr>
          <w:p w14:paraId="50D44020" w14:textId="77777777" w:rsidR="00BA789F" w:rsidRPr="00325C0C" w:rsidRDefault="00BA789F" w:rsidP="00BA789F">
            <w:pPr>
              <w:spacing w:before="80"/>
              <w:rPr>
                <w:rStyle w:val="SubtleReference"/>
                <w:i/>
                <w:sz w:val="22"/>
                <w:szCs w:val="22"/>
              </w:rPr>
            </w:pPr>
            <w:r w:rsidRPr="00325C0C">
              <w:rPr>
                <w:rStyle w:val="SubtleReference"/>
                <w:i/>
                <w:sz w:val="22"/>
                <w:szCs w:val="22"/>
              </w:rPr>
              <w:t>Guidance:</w:t>
            </w:r>
          </w:p>
          <w:p w14:paraId="79ACDE0B"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77CF44B4" w14:textId="77777777" w:rsidR="00BB0DEB" w:rsidRPr="00325C0C" w:rsidRDefault="00D61866" w:rsidP="00BB0DEB">
            <w:pPr>
              <w:pStyle w:val="paragraph"/>
              <w:spacing w:before="0" w:beforeAutospacing="0" w:after="0" w:afterAutospacing="0"/>
              <w:textAlignment w:val="baseline"/>
              <w:rPr>
                <w:rFonts w:asciiTheme="minorHAnsi" w:hAnsiTheme="minorHAnsi" w:cstheme="minorHAnsi"/>
                <w:sz w:val="22"/>
                <w:szCs w:val="22"/>
              </w:rPr>
            </w:pPr>
            <w:hyperlink r:id="rId12"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658B9F34" w14:textId="77777777" w:rsidR="00BA789F" w:rsidRPr="00BA789F" w:rsidRDefault="00BA789F" w:rsidP="00345E00"/>
        </w:tc>
      </w:tr>
      <w:tr w:rsidR="00AE4A22" w:rsidRPr="00F42A6F" w14:paraId="4268D3ED" w14:textId="77777777" w:rsidTr="00436EB9">
        <w:trPr>
          <w:cantSplit/>
          <w:trHeight w:val="269"/>
        </w:trPr>
        <w:tc>
          <w:tcPr>
            <w:tcW w:w="4962" w:type="dxa"/>
          </w:tcPr>
          <w:p w14:paraId="77448614"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1AD8A288" w14:textId="77777777" w:rsidR="00AE4A22" w:rsidRDefault="00AE4A22" w:rsidP="00CA2D12"/>
        </w:tc>
        <w:tc>
          <w:tcPr>
            <w:tcW w:w="10631" w:type="dxa"/>
          </w:tcPr>
          <w:p w14:paraId="03DFF93A" w14:textId="0C3E0C5E" w:rsidR="00AE4A22" w:rsidRDefault="002B4962" w:rsidP="00345E00">
            <w:pPr>
              <w:rPr>
                <w:lang w:val="en-US"/>
              </w:rPr>
            </w:pPr>
            <w:r>
              <w:t>Downloaded from different online databases (</w:t>
            </w:r>
            <w:proofErr w:type="spellStart"/>
            <w:r>
              <w:t>jurisquare</w:t>
            </w:r>
            <w:proofErr w:type="spellEnd"/>
            <w:r>
              <w:t xml:space="preserve">, </w:t>
            </w:r>
            <w:proofErr w:type="spellStart"/>
            <w:r>
              <w:t>jura</w:t>
            </w:r>
            <w:proofErr w:type="spellEnd"/>
            <w:r>
              <w:t xml:space="preserve">, </w:t>
            </w:r>
            <w:proofErr w:type="spellStart"/>
            <w:r>
              <w:t>stradalex</w:t>
            </w:r>
            <w:proofErr w:type="spellEnd"/>
            <w:r>
              <w:t xml:space="preserve">, limo, SSRN, </w:t>
            </w:r>
            <w:proofErr w:type="spellStart"/>
            <w:r>
              <w:t>beckonline</w:t>
            </w:r>
            <w:proofErr w:type="spellEnd"/>
            <w:r>
              <w:t xml:space="preserve">, </w:t>
            </w:r>
            <w:proofErr w:type="spellStart"/>
            <w:r>
              <w:t>legalintelligence</w:t>
            </w:r>
            <w:proofErr w:type="spellEnd"/>
            <w:r>
              <w:t xml:space="preserve">, </w:t>
            </w:r>
            <w:proofErr w:type="spellStart"/>
            <w:r>
              <w:t>westlaw</w:t>
            </w:r>
            <w:proofErr w:type="spellEnd"/>
            <w:r>
              <w:t xml:space="preserve"> international, etc) or found through the KU Leuven Library system</w:t>
            </w:r>
          </w:p>
        </w:tc>
      </w:tr>
      <w:tr w:rsidR="003D036F" w:rsidRPr="00F42A6F" w14:paraId="091AC662" w14:textId="77777777" w:rsidTr="00436EB9">
        <w:trPr>
          <w:cantSplit/>
          <w:trHeight w:val="269"/>
        </w:trPr>
        <w:tc>
          <w:tcPr>
            <w:tcW w:w="4962" w:type="dxa"/>
          </w:tcPr>
          <w:p w14:paraId="4A970B3B"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1F96B200" w14:textId="77777777" w:rsidR="00FB5895" w:rsidRPr="00250516" w:rsidRDefault="00D61866"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73375C20" w14:textId="77777777" w:rsidR="00FB5895" w:rsidRDefault="00D61866"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2DD62552" w14:textId="77777777" w:rsidR="00FB5895" w:rsidRDefault="00D61866"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0B6291A2" w14:textId="3686A7AF" w:rsidR="00FB5895" w:rsidRDefault="00D61866" w:rsidP="00FB5895">
            <w:pPr>
              <w:rPr>
                <w:lang w:val="en-US"/>
              </w:rPr>
            </w:pPr>
            <w:sdt>
              <w:sdtPr>
                <w:rPr>
                  <w:lang w:val="en-US"/>
                </w:rPr>
                <w:id w:val="366645960"/>
                <w14:checkbox>
                  <w14:checked w14:val="1"/>
                  <w14:checkedState w14:val="2612" w14:font="MS Gothic"/>
                  <w14:uncheckedState w14:val="2610" w14:font="MS Gothic"/>
                </w14:checkbox>
              </w:sdtPr>
              <w:sdtEndPr/>
              <w:sdtContent>
                <w:r w:rsidR="00EB5309">
                  <w:rPr>
                    <w:rFonts w:ascii="MS Gothic" w:eastAsia="MS Gothic" w:hAnsi="MS Gothic" w:hint="eastAsia"/>
                    <w:lang w:val="en-US"/>
                  </w:rPr>
                  <w:t>☒</w:t>
                </w:r>
              </w:sdtContent>
            </w:sdt>
            <w:r w:rsidR="00FB5895">
              <w:rPr>
                <w:lang w:val="en-US"/>
              </w:rPr>
              <w:t xml:space="preserve"> </w:t>
            </w:r>
            <w:r w:rsidR="003D128A">
              <w:rPr>
                <w:lang w:val="en-US"/>
              </w:rPr>
              <w:t>No</w:t>
            </w:r>
          </w:p>
          <w:p w14:paraId="5F79BB55" w14:textId="77777777" w:rsidR="003D036F" w:rsidRDefault="00632536" w:rsidP="003D128A">
            <w:pPr>
              <w:rPr>
                <w:lang w:val="en-US"/>
              </w:rPr>
            </w:pPr>
            <w:r>
              <w:rPr>
                <w:lang w:val="en-US"/>
              </w:rPr>
              <w:t>Additional information</w:t>
            </w:r>
            <w:r w:rsidR="00EE33E8">
              <w:rPr>
                <w:lang w:val="en-US"/>
              </w:rPr>
              <w:t>:</w:t>
            </w:r>
          </w:p>
          <w:p w14:paraId="5C1490A8" w14:textId="77777777" w:rsidR="00EE33E8" w:rsidRDefault="00EE33E8" w:rsidP="003D128A">
            <w:pPr>
              <w:rPr>
                <w:lang w:val="en-US"/>
              </w:rPr>
            </w:pPr>
          </w:p>
          <w:p w14:paraId="1BFE62A3" w14:textId="77777777" w:rsidR="00EE33E8" w:rsidRDefault="00EE33E8" w:rsidP="003D128A">
            <w:pPr>
              <w:rPr>
                <w:lang w:val="en-US"/>
              </w:rPr>
            </w:pPr>
          </w:p>
        </w:tc>
      </w:tr>
      <w:tr w:rsidR="003D036F" w:rsidRPr="00F42A6F" w14:paraId="47CB7CEE" w14:textId="77777777" w:rsidTr="00436EB9">
        <w:trPr>
          <w:cantSplit/>
          <w:trHeight w:val="269"/>
        </w:trPr>
        <w:tc>
          <w:tcPr>
            <w:tcW w:w="4962" w:type="dxa"/>
          </w:tcPr>
          <w:p w14:paraId="633955CC"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299D55CB" w14:textId="77777777" w:rsidR="00E62A40" w:rsidRPr="00250516" w:rsidRDefault="00D61866"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13F108B1" w14:textId="0A6A800C" w:rsidR="00E62A40" w:rsidRDefault="00D61866" w:rsidP="00E62A40">
            <w:pPr>
              <w:rPr>
                <w:lang w:val="en-US"/>
              </w:rPr>
            </w:pPr>
            <w:sdt>
              <w:sdtPr>
                <w:rPr>
                  <w:lang w:val="en-US"/>
                </w:rPr>
                <w:id w:val="308687415"/>
                <w14:checkbox>
                  <w14:checked w14:val="1"/>
                  <w14:checkedState w14:val="2612" w14:font="MS Gothic"/>
                  <w14:uncheckedState w14:val="2610" w14:font="MS Gothic"/>
                </w14:checkbox>
              </w:sdtPr>
              <w:sdtEndPr/>
              <w:sdtContent>
                <w:r w:rsidR="00124E85">
                  <w:rPr>
                    <w:rFonts w:ascii="MS Gothic" w:eastAsia="MS Gothic" w:hAnsi="MS Gothic" w:hint="eastAsia"/>
                    <w:lang w:val="en-US"/>
                  </w:rPr>
                  <w:t>☒</w:t>
                </w:r>
              </w:sdtContent>
            </w:sdt>
            <w:r w:rsidR="00E62A40" w:rsidRPr="00250516">
              <w:rPr>
                <w:lang w:val="en-US"/>
              </w:rPr>
              <w:t xml:space="preserve"> </w:t>
            </w:r>
            <w:r w:rsidR="00E62A40">
              <w:rPr>
                <w:lang w:val="en-US"/>
              </w:rPr>
              <w:t>No</w:t>
            </w:r>
          </w:p>
          <w:p w14:paraId="20E72DC4" w14:textId="77777777" w:rsidR="00E62A40" w:rsidRDefault="00382948" w:rsidP="00E62A40">
            <w:pPr>
              <w:rPr>
                <w:lang w:val="en-US"/>
              </w:rPr>
            </w:pPr>
            <w:r>
              <w:rPr>
                <w:lang w:val="en-US"/>
              </w:rPr>
              <w:t>Additional information:</w:t>
            </w:r>
          </w:p>
          <w:p w14:paraId="5FD38C45" w14:textId="77777777" w:rsidR="00382948" w:rsidRDefault="00382948" w:rsidP="00E62A40">
            <w:pPr>
              <w:rPr>
                <w:lang w:val="en-US"/>
              </w:rPr>
            </w:pPr>
          </w:p>
          <w:p w14:paraId="51B92BA0" w14:textId="77777777" w:rsidR="003D036F" w:rsidRDefault="003D036F" w:rsidP="00345E00">
            <w:pPr>
              <w:rPr>
                <w:lang w:val="en-US"/>
              </w:rPr>
            </w:pPr>
          </w:p>
        </w:tc>
      </w:tr>
      <w:tr w:rsidR="003D036F" w:rsidRPr="00F42A6F" w14:paraId="7C34C6E8" w14:textId="77777777" w:rsidTr="00436EB9">
        <w:trPr>
          <w:cantSplit/>
          <w:trHeight w:val="269"/>
        </w:trPr>
        <w:tc>
          <w:tcPr>
            <w:tcW w:w="4962" w:type="dxa"/>
          </w:tcPr>
          <w:p w14:paraId="64848E33"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4C502F44" w14:textId="77777777" w:rsidR="00DF3028" w:rsidRPr="00250516" w:rsidRDefault="00D61866"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3B321D65" w14:textId="65A2D851" w:rsidR="00DF3028" w:rsidRDefault="00D61866"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124E85">
                  <w:rPr>
                    <w:rFonts w:ascii="MS Gothic" w:eastAsia="MS Gothic" w:hAnsi="MS Gothic" w:hint="eastAsia"/>
                    <w:lang w:val="en-US"/>
                  </w:rPr>
                  <w:t>☒</w:t>
                </w:r>
              </w:sdtContent>
            </w:sdt>
            <w:r w:rsidR="00DF3028">
              <w:rPr>
                <w:lang w:val="en-US"/>
              </w:rPr>
              <w:t xml:space="preserve"> No</w:t>
            </w:r>
          </w:p>
          <w:p w14:paraId="0C9E6F6E"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35258A3B" w14:textId="77777777" w:rsidR="003D036F" w:rsidRDefault="003D036F" w:rsidP="00345E00">
            <w:pPr>
              <w:rPr>
                <w:lang w:val="en-US"/>
              </w:rPr>
            </w:pPr>
          </w:p>
        </w:tc>
      </w:tr>
      <w:tr w:rsidR="003D036F" w:rsidRPr="00F42A6F" w14:paraId="764387F6" w14:textId="77777777" w:rsidTr="00436EB9">
        <w:trPr>
          <w:cantSplit/>
          <w:trHeight w:val="269"/>
        </w:trPr>
        <w:tc>
          <w:tcPr>
            <w:tcW w:w="4962" w:type="dxa"/>
          </w:tcPr>
          <w:p w14:paraId="0FBFAB72"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4720DCF3" w14:textId="77777777" w:rsidR="007C3FA4" w:rsidRPr="00250516" w:rsidRDefault="00D61866"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52C93A61" w14:textId="58A790E1" w:rsidR="007C3FA4" w:rsidRDefault="00D61866" w:rsidP="007C3FA4">
            <w:pPr>
              <w:rPr>
                <w:lang w:val="en-US"/>
              </w:rPr>
            </w:pPr>
            <w:sdt>
              <w:sdtPr>
                <w:rPr>
                  <w:lang w:val="en-US"/>
                </w:rPr>
                <w:id w:val="-755433304"/>
                <w14:checkbox>
                  <w14:checked w14:val="1"/>
                  <w14:checkedState w14:val="2612" w14:font="MS Gothic"/>
                  <w14:uncheckedState w14:val="2610" w14:font="MS Gothic"/>
                </w14:checkbox>
              </w:sdtPr>
              <w:sdtEndPr/>
              <w:sdtContent>
                <w:r w:rsidR="00124E85">
                  <w:rPr>
                    <w:rFonts w:ascii="MS Gothic" w:eastAsia="MS Gothic" w:hAnsi="MS Gothic" w:hint="eastAsia"/>
                    <w:lang w:val="en-US"/>
                  </w:rPr>
                  <w:t>☒</w:t>
                </w:r>
              </w:sdtContent>
            </w:sdt>
            <w:r w:rsidR="007C3FA4">
              <w:rPr>
                <w:lang w:val="en-US"/>
              </w:rPr>
              <w:t xml:space="preserve"> No</w:t>
            </w:r>
          </w:p>
          <w:p w14:paraId="0CD18EDB" w14:textId="77777777" w:rsidR="007C3FA4" w:rsidRDefault="007C3FA4" w:rsidP="007C3FA4">
            <w:pPr>
              <w:rPr>
                <w:lang w:val="en-US"/>
              </w:rPr>
            </w:pPr>
            <w:r>
              <w:rPr>
                <w:lang w:val="en-US"/>
              </w:rPr>
              <w:t xml:space="preserve">If yes, please explain: </w:t>
            </w:r>
          </w:p>
          <w:p w14:paraId="5E622573" w14:textId="77777777" w:rsidR="003D036F" w:rsidRDefault="003D036F" w:rsidP="00345E00">
            <w:pPr>
              <w:rPr>
                <w:lang w:val="en-US"/>
              </w:rPr>
            </w:pPr>
          </w:p>
        </w:tc>
      </w:tr>
      <w:tr w:rsidR="003D036F" w:rsidRPr="00F42A6F" w14:paraId="1559F054" w14:textId="77777777" w:rsidTr="00436EB9">
        <w:trPr>
          <w:cantSplit/>
          <w:trHeight w:val="269"/>
        </w:trPr>
        <w:tc>
          <w:tcPr>
            <w:tcW w:w="4962" w:type="dxa"/>
          </w:tcPr>
          <w:p w14:paraId="17C3EABF"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521156F6" w14:textId="77777777" w:rsidR="00950DB8" w:rsidRPr="00250516" w:rsidRDefault="00D61866"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7E41F055" w14:textId="290E72ED" w:rsidR="00950DB8" w:rsidRDefault="00D61866"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124E85">
                  <w:rPr>
                    <w:rFonts w:ascii="MS Gothic" w:eastAsia="MS Gothic" w:hAnsi="MS Gothic" w:hint="eastAsia"/>
                    <w:lang w:val="en-US"/>
                  </w:rPr>
                  <w:t>☒</w:t>
                </w:r>
              </w:sdtContent>
            </w:sdt>
            <w:r w:rsidR="00950DB8">
              <w:rPr>
                <w:lang w:val="en-US"/>
              </w:rPr>
              <w:t xml:space="preserve"> No</w:t>
            </w:r>
          </w:p>
          <w:p w14:paraId="42ADEC55" w14:textId="77777777" w:rsidR="00950DB8" w:rsidRDefault="00950DB8" w:rsidP="00950DB8">
            <w:pPr>
              <w:rPr>
                <w:lang w:val="en-US"/>
              </w:rPr>
            </w:pPr>
            <w:r>
              <w:rPr>
                <w:lang w:val="en-US"/>
              </w:rPr>
              <w:t xml:space="preserve">If yes, please explain: </w:t>
            </w:r>
          </w:p>
          <w:p w14:paraId="255051AC" w14:textId="77777777" w:rsidR="003D036F" w:rsidRDefault="003D036F" w:rsidP="00345E00">
            <w:pPr>
              <w:rPr>
                <w:lang w:val="en-US"/>
              </w:rPr>
            </w:pPr>
          </w:p>
        </w:tc>
      </w:tr>
    </w:tbl>
    <w:p w14:paraId="36658CE0" w14:textId="77777777" w:rsidR="00171BFB" w:rsidRDefault="00171BFB"/>
    <w:p w14:paraId="70DA365A" w14:textId="77777777" w:rsidR="00171BFB" w:rsidRDefault="00171BFB"/>
    <w:p w14:paraId="7E6417BF" w14:textId="14DD8564" w:rsidR="00171BFB" w:rsidRDefault="00171BFB"/>
    <w:p w14:paraId="11530EE5" w14:textId="3A6F1832" w:rsidR="00062E80" w:rsidRDefault="00062E80"/>
    <w:p w14:paraId="5300080F" w14:textId="434215BE" w:rsidR="00062E80" w:rsidRDefault="00062E80"/>
    <w:p w14:paraId="5949023F" w14:textId="60E81E20" w:rsidR="00062E80" w:rsidRDefault="00062E80"/>
    <w:p w14:paraId="43D89967" w14:textId="77777777" w:rsidR="00062E80" w:rsidRDefault="00062E80"/>
    <w:tbl>
      <w:tblPr>
        <w:tblStyle w:val="TableGrid"/>
        <w:tblW w:w="15593" w:type="dxa"/>
        <w:tblInd w:w="-714" w:type="dxa"/>
        <w:tblLayout w:type="fixed"/>
        <w:tblLook w:val="04A0" w:firstRow="1" w:lastRow="0" w:firstColumn="1" w:lastColumn="0" w:noHBand="0" w:noVBand="1"/>
      </w:tblPr>
      <w:tblGrid>
        <w:gridCol w:w="4962"/>
        <w:gridCol w:w="10631"/>
      </w:tblGrid>
      <w:tr w:rsidR="57444132" w14:paraId="5A7B9356" w14:textId="77777777" w:rsidTr="005E32FD">
        <w:trPr>
          <w:cantSplit/>
          <w:trHeight w:val="269"/>
        </w:trPr>
        <w:tc>
          <w:tcPr>
            <w:tcW w:w="15593" w:type="dxa"/>
            <w:gridSpan w:val="2"/>
            <w:shd w:val="clear" w:color="auto" w:fill="5B9BD5" w:themeFill="accent5"/>
          </w:tcPr>
          <w:p w14:paraId="60F000BB" w14:textId="77777777" w:rsidR="00877A71" w:rsidRPr="00184DDE" w:rsidRDefault="00171BFB" w:rsidP="00BA789F">
            <w:pPr>
              <w:pStyle w:val="ListParagraph"/>
              <w:numPr>
                <w:ilvl w:val="0"/>
                <w:numId w:val="22"/>
              </w:numPr>
              <w:jc w:val="center"/>
              <w:rPr>
                <w:b/>
              </w:rPr>
            </w:pPr>
            <w:r>
              <w:rPr>
                <w:b/>
                <w:bCs/>
              </w:rPr>
              <w:t>Documentation and Metadata</w:t>
            </w:r>
          </w:p>
          <w:p w14:paraId="7258F9FF" w14:textId="77777777" w:rsidR="00184DDE" w:rsidRPr="00AB71F6" w:rsidRDefault="00184DDE" w:rsidP="00184DDE">
            <w:pPr>
              <w:pStyle w:val="ListParagraph"/>
              <w:ind w:left="1080"/>
              <w:rPr>
                <w:b/>
              </w:rPr>
            </w:pPr>
          </w:p>
        </w:tc>
      </w:tr>
      <w:tr w:rsidR="002300DE" w14:paraId="60B70DBC" w14:textId="77777777" w:rsidTr="00436EB9">
        <w:trPr>
          <w:cantSplit/>
          <w:trHeight w:val="269"/>
        </w:trPr>
        <w:tc>
          <w:tcPr>
            <w:tcW w:w="4962" w:type="dxa"/>
            <w:shd w:val="clear" w:color="auto" w:fill="FFFFFF" w:themeFill="background1"/>
          </w:tcPr>
          <w:p w14:paraId="51D03311"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3B43F170" w14:textId="77777777" w:rsidR="00EF7190" w:rsidRDefault="00EF7190" w:rsidP="0035345E">
            <w:pPr>
              <w:jc w:val="both"/>
            </w:pPr>
          </w:p>
          <w:p w14:paraId="38921C7F" w14:textId="77777777" w:rsidR="00EF7190" w:rsidRPr="00C0755D" w:rsidRDefault="00D61866" w:rsidP="0035345E">
            <w:pPr>
              <w:jc w:val="both"/>
              <w:rPr>
                <w:rFonts w:cstheme="minorHAnsi"/>
                <w:i/>
                <w:sz w:val="22"/>
                <w:szCs w:val="22"/>
              </w:rPr>
            </w:pPr>
            <w:hyperlink r:id="rId13"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585C0090" w14:textId="77777777" w:rsidR="00CA2D12" w:rsidRPr="00CA2D12" w:rsidRDefault="00CA2D12" w:rsidP="00EF7190">
            <w:pPr>
              <w:jc w:val="both"/>
              <w:rPr>
                <w:i/>
              </w:rPr>
            </w:pPr>
          </w:p>
        </w:tc>
        <w:tc>
          <w:tcPr>
            <w:tcW w:w="10631" w:type="dxa"/>
            <w:shd w:val="clear" w:color="auto" w:fill="FFFFFF" w:themeFill="background1"/>
          </w:tcPr>
          <w:p w14:paraId="5C8E78A4" w14:textId="4B9F0ACE" w:rsidR="00CA2D12" w:rsidRPr="00533D3F" w:rsidRDefault="00533D3F" w:rsidP="00533D3F">
            <w:pPr>
              <w:rPr>
                <w:b/>
                <w:bCs/>
              </w:rPr>
            </w:pPr>
            <w:r>
              <w:t xml:space="preserve">All reused existing data will be documented in a pdf file and categorized. First, per legal system (Belgium, </w:t>
            </w:r>
            <w:r w:rsidR="001F4EDA">
              <w:t>US</w:t>
            </w:r>
            <w:r>
              <w:t>, Germany, the Netherlands) – second, per source (legislation, case law, and legal scholarship) in an alphabetical way. The doctoral thesis will be documented in a Word file with careful reference to the reused existing data according to the V&amp;A-reference rules for legal research.</w:t>
            </w:r>
          </w:p>
        </w:tc>
      </w:tr>
      <w:tr w:rsidR="002300DE" w14:paraId="485C5E76" w14:textId="77777777" w:rsidTr="00436EB9">
        <w:trPr>
          <w:cantSplit/>
          <w:trHeight w:val="269"/>
        </w:trPr>
        <w:tc>
          <w:tcPr>
            <w:tcW w:w="4962" w:type="dxa"/>
            <w:shd w:val="clear" w:color="auto" w:fill="FFFFFF" w:themeFill="background1"/>
          </w:tcPr>
          <w:p w14:paraId="6996BD30"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56E4B6C0"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1F43B533" w14:textId="77777777" w:rsidR="00771CF4" w:rsidRDefault="00771CF4" w:rsidP="00771CF4">
            <w:pPr>
              <w:rPr>
                <w:rFonts w:ascii="Arial" w:eastAsia="Times New Roman" w:hAnsi="Arial" w:cs="Arial"/>
                <w:sz w:val="16"/>
                <w:szCs w:val="16"/>
                <w:lang w:val="en-US" w:eastAsia="nl-BE"/>
              </w:rPr>
            </w:pPr>
          </w:p>
          <w:p w14:paraId="038B2A04"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0CD78FAE"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44AFD0D7" w14:textId="77777777" w:rsidR="00CA2D12" w:rsidRPr="00250516" w:rsidRDefault="00D61866" w:rsidP="00CA2D12">
            <w:pPr>
              <w:rPr>
                <w:lang w:val="en-US"/>
              </w:rPr>
            </w:pPr>
            <w:sdt>
              <w:sdtPr>
                <w:rPr>
                  <w:lang w:val="en-US"/>
                </w:rPr>
                <w:id w:val="-2133849028"/>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CA2D12">
              <w:rPr>
                <w:lang w:val="en-US"/>
              </w:rPr>
              <w:t xml:space="preserve"> Yes</w:t>
            </w:r>
          </w:p>
          <w:p w14:paraId="27EB9EA6" w14:textId="46D6F99E" w:rsidR="00CA2D12" w:rsidRDefault="00D61866" w:rsidP="00CA2D12">
            <w:pPr>
              <w:rPr>
                <w:lang w:val="en-US"/>
              </w:rPr>
            </w:pPr>
            <w:sdt>
              <w:sdtPr>
                <w:rPr>
                  <w:lang w:val="en-US"/>
                </w:rPr>
                <w:id w:val="-1366749508"/>
                <w14:checkbox>
                  <w14:checked w14:val="1"/>
                  <w14:checkedState w14:val="2612" w14:font="MS Gothic"/>
                  <w14:uncheckedState w14:val="2610" w14:font="MS Gothic"/>
                </w14:checkbox>
              </w:sdtPr>
              <w:sdtEndPr/>
              <w:sdtContent>
                <w:r w:rsidR="00BD5017">
                  <w:rPr>
                    <w:rFonts w:ascii="MS Gothic" w:eastAsia="MS Gothic" w:hAnsi="MS Gothic" w:hint="eastAsia"/>
                    <w:lang w:val="en-US"/>
                  </w:rPr>
                  <w:t>☒</w:t>
                </w:r>
              </w:sdtContent>
            </w:sdt>
            <w:r w:rsidR="00CA2D12">
              <w:rPr>
                <w:lang w:val="en-US"/>
              </w:rPr>
              <w:t xml:space="preserve"> No</w:t>
            </w:r>
          </w:p>
          <w:p w14:paraId="15321847"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3DDA2AB1" w14:textId="77777777" w:rsidR="00F81457" w:rsidRDefault="00F81457" w:rsidP="00F81457">
            <w:pPr>
              <w:rPr>
                <w:lang w:val="en-US"/>
              </w:rPr>
            </w:pPr>
          </w:p>
          <w:p w14:paraId="75A4AC67" w14:textId="77777777" w:rsidR="00F81457" w:rsidRDefault="00F81457" w:rsidP="00F81457">
            <w:pPr>
              <w:rPr>
                <w:lang w:val="en-US"/>
              </w:rPr>
            </w:pPr>
          </w:p>
          <w:p w14:paraId="4976DF08"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70571A3C" w14:textId="77777777" w:rsidR="00F81457" w:rsidRDefault="00F81457" w:rsidP="00F81457">
            <w:pPr>
              <w:rPr>
                <w:lang w:val="en-US"/>
              </w:rPr>
            </w:pPr>
          </w:p>
          <w:p w14:paraId="589651F4" w14:textId="77777777" w:rsidR="00F81457" w:rsidRPr="00F81457" w:rsidRDefault="00F81457" w:rsidP="00F81457">
            <w:pPr>
              <w:rPr>
                <w:lang w:val="en-US"/>
              </w:rPr>
            </w:pPr>
          </w:p>
          <w:p w14:paraId="19D2D5AF" w14:textId="20459CB8" w:rsidR="002300DE" w:rsidRDefault="00BD5017" w:rsidP="00534707">
            <w:pPr>
              <w:jc w:val="both"/>
              <w:rPr>
                <w:b/>
                <w:bCs/>
              </w:rPr>
            </w:pPr>
            <w:r>
              <w:t>The only metadata created will consist of the mentioned subdivision of the data in groups</w:t>
            </w:r>
          </w:p>
        </w:tc>
      </w:tr>
    </w:tbl>
    <w:p w14:paraId="1AA09E13" w14:textId="6781CDD8" w:rsidR="00CE6D90" w:rsidRDefault="00CE6D90"/>
    <w:p w14:paraId="79C2D7F8" w14:textId="42E432A4" w:rsidR="00062E80" w:rsidRDefault="00062E80"/>
    <w:p w14:paraId="477786A2" w14:textId="4F74D283" w:rsidR="00062E80" w:rsidRDefault="00062E80"/>
    <w:p w14:paraId="4FBCC760" w14:textId="18399B46" w:rsidR="00062E80" w:rsidRDefault="00062E80"/>
    <w:p w14:paraId="75068765" w14:textId="16852C06" w:rsidR="00062E80" w:rsidRDefault="00062E80"/>
    <w:p w14:paraId="0DF69F40" w14:textId="77777777" w:rsidR="00062E80" w:rsidRDefault="00062E80"/>
    <w:p w14:paraId="1EDD0423"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D72FF8C" w14:textId="77777777" w:rsidTr="005E32FD">
        <w:trPr>
          <w:cantSplit/>
          <w:trHeight w:val="269"/>
        </w:trPr>
        <w:tc>
          <w:tcPr>
            <w:tcW w:w="15593" w:type="dxa"/>
            <w:gridSpan w:val="2"/>
            <w:shd w:val="clear" w:color="auto" w:fill="5B9BD5" w:themeFill="accent5"/>
          </w:tcPr>
          <w:p w14:paraId="1FF48643"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02CF8020" w14:textId="77777777" w:rsidR="00877A71" w:rsidRPr="00145CC7" w:rsidRDefault="00877A71" w:rsidP="00EE6614">
            <w:pPr>
              <w:ind w:left="360"/>
              <w:jc w:val="center"/>
              <w:rPr>
                <w:b/>
              </w:rPr>
            </w:pPr>
          </w:p>
        </w:tc>
      </w:tr>
      <w:tr w:rsidR="002300DE" w:rsidRPr="00F42A6F" w14:paraId="23F593E2" w14:textId="77777777" w:rsidTr="00436EB9">
        <w:trPr>
          <w:cantSplit/>
          <w:trHeight w:val="269"/>
        </w:trPr>
        <w:tc>
          <w:tcPr>
            <w:tcW w:w="4962" w:type="dxa"/>
          </w:tcPr>
          <w:p w14:paraId="6FC29957" w14:textId="77777777" w:rsidR="002300DE" w:rsidRDefault="00CE6D90" w:rsidP="008F2D7E">
            <w:r w:rsidRPr="002B78E0">
              <w:t>Where will the data be stored?</w:t>
            </w:r>
          </w:p>
          <w:p w14:paraId="17819CB6" w14:textId="77777777" w:rsidR="00762983" w:rsidRDefault="00762983" w:rsidP="008F2D7E"/>
          <w:p w14:paraId="6265C091"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4"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74995B55" w14:textId="118E1DA8" w:rsidR="00975C08" w:rsidRPr="00250516" w:rsidRDefault="00D61866" w:rsidP="00975C08">
            <w:pPr>
              <w:rPr>
                <w:lang w:val="en-US"/>
              </w:rPr>
            </w:pPr>
            <w:sdt>
              <w:sdtPr>
                <w:rPr>
                  <w:lang w:val="en-US"/>
                </w:rPr>
                <w:id w:val="-642347297"/>
                <w14:checkbox>
                  <w14:checked w14:val="1"/>
                  <w14:checkedState w14:val="2612" w14:font="MS Gothic"/>
                  <w14:uncheckedState w14:val="2610" w14:font="MS Gothic"/>
                </w14:checkbox>
              </w:sdtPr>
              <w:sdtEndPr/>
              <w:sdtContent>
                <w:r w:rsidR="00731B96">
                  <w:rPr>
                    <w:rFonts w:ascii="MS Gothic" w:eastAsia="MS Gothic" w:hAnsi="MS Gothic" w:hint="eastAsia"/>
                    <w:lang w:val="en-US"/>
                  </w:rPr>
                  <w:t>☒</w:t>
                </w:r>
              </w:sdtContent>
            </w:sdt>
            <w:r w:rsidR="00975C08">
              <w:rPr>
                <w:lang w:val="en-US"/>
              </w:rPr>
              <w:t xml:space="preserve"> Shared network drive (J-drive)</w:t>
            </w:r>
          </w:p>
          <w:p w14:paraId="3A51B1DB" w14:textId="5B6C9EFF" w:rsidR="00975C08" w:rsidRDefault="00D61866" w:rsidP="00975C08">
            <w:pPr>
              <w:rPr>
                <w:lang w:val="en-US"/>
              </w:rPr>
            </w:pPr>
            <w:sdt>
              <w:sdtPr>
                <w:rPr>
                  <w:lang w:val="en-US"/>
                </w:rPr>
                <w:id w:val="1574546971"/>
                <w14:checkbox>
                  <w14:checked w14:val="1"/>
                  <w14:checkedState w14:val="2612" w14:font="MS Gothic"/>
                  <w14:uncheckedState w14:val="2610" w14:font="MS Gothic"/>
                </w14:checkbox>
              </w:sdtPr>
              <w:sdtEndPr/>
              <w:sdtContent>
                <w:r w:rsidR="00731B96">
                  <w:rPr>
                    <w:rFonts w:ascii="MS Gothic" w:eastAsia="MS Gothic" w:hAnsi="MS Gothic" w:hint="eastAsia"/>
                    <w:lang w:val="en-US"/>
                  </w:rPr>
                  <w:t>☒</w:t>
                </w:r>
              </w:sdtContent>
            </w:sdt>
            <w:r w:rsidR="00975C08">
              <w:rPr>
                <w:lang w:val="en-US"/>
              </w:rPr>
              <w:t xml:space="preserve"> Personal network drive (I-drive)</w:t>
            </w:r>
          </w:p>
          <w:p w14:paraId="6B2100A3" w14:textId="7E0EBBC1" w:rsidR="00975C08" w:rsidRPr="00250516" w:rsidRDefault="00D61866" w:rsidP="00975C08">
            <w:pPr>
              <w:rPr>
                <w:lang w:val="en-US"/>
              </w:rPr>
            </w:pPr>
            <w:sdt>
              <w:sdtPr>
                <w:rPr>
                  <w:lang w:val="en-US"/>
                </w:rPr>
                <w:id w:val="-1408765965"/>
                <w14:checkbox>
                  <w14:checked w14:val="1"/>
                  <w14:checkedState w14:val="2612" w14:font="MS Gothic"/>
                  <w14:uncheckedState w14:val="2610" w14:font="MS Gothic"/>
                </w14:checkbox>
              </w:sdtPr>
              <w:sdtEndPr/>
              <w:sdtContent>
                <w:r w:rsidR="00731B96">
                  <w:rPr>
                    <w:rFonts w:ascii="MS Gothic" w:eastAsia="MS Gothic" w:hAnsi="MS Gothic" w:hint="eastAsia"/>
                    <w:lang w:val="en-US"/>
                  </w:rPr>
                  <w:t>☒</w:t>
                </w:r>
              </w:sdtContent>
            </w:sdt>
            <w:r w:rsidR="00975C08">
              <w:rPr>
                <w:lang w:val="en-US"/>
              </w:rPr>
              <w:t xml:space="preserve"> OneDrive (KU Leuven)</w:t>
            </w:r>
          </w:p>
          <w:p w14:paraId="6C226480" w14:textId="77777777" w:rsidR="00975C08" w:rsidRDefault="00D61866" w:rsidP="00975C08">
            <w:pPr>
              <w:rPr>
                <w:lang w:val="en-US"/>
              </w:rPr>
            </w:pPr>
            <w:sdt>
              <w:sdtPr>
                <w:rPr>
                  <w:lang w:val="en-US"/>
                </w:rPr>
                <w:id w:val="-1536877304"/>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7E7662EE" w14:textId="77777777" w:rsidR="00975C08" w:rsidRPr="00250516" w:rsidRDefault="00D61866"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1EBE3BF9" w14:textId="77777777" w:rsidR="00975C08" w:rsidRDefault="00D61866" w:rsidP="00975C08">
            <w:pPr>
              <w:rPr>
                <w:lang w:val="en-US"/>
              </w:rPr>
            </w:pPr>
            <w:sdt>
              <w:sdtPr>
                <w:rPr>
                  <w:lang w:val="en-US"/>
                </w:rPr>
                <w:id w:val="-2130003063"/>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Large Volume Storage</w:t>
            </w:r>
          </w:p>
          <w:p w14:paraId="030F8E83" w14:textId="77777777" w:rsidR="007A5CC7" w:rsidRPr="00250516" w:rsidRDefault="00D61866"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Digital Vault</w:t>
            </w:r>
          </w:p>
          <w:p w14:paraId="06DADCE8" w14:textId="77777777" w:rsidR="00CE6D90" w:rsidRDefault="00D61866" w:rsidP="6320600B">
            <w:pPr>
              <w:rPr>
                <w:lang w:val="en-US"/>
              </w:rPr>
            </w:pPr>
            <w:sdt>
              <w:sdtPr>
                <w:rPr>
                  <w:lang w:val="en-US"/>
                </w:rPr>
                <w:id w:val="13606226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Other: </w:t>
            </w:r>
          </w:p>
          <w:p w14:paraId="1559754C" w14:textId="77777777" w:rsidR="00BC2885" w:rsidRPr="00BC2885" w:rsidRDefault="00BC2885" w:rsidP="6320600B">
            <w:pPr>
              <w:rPr>
                <w:lang w:val="en-US"/>
              </w:rPr>
            </w:pPr>
          </w:p>
        </w:tc>
      </w:tr>
      <w:tr w:rsidR="002300DE" w:rsidRPr="00F42A6F" w14:paraId="5AF2027F" w14:textId="77777777" w:rsidTr="00436EB9">
        <w:trPr>
          <w:cantSplit/>
          <w:trHeight w:val="269"/>
        </w:trPr>
        <w:tc>
          <w:tcPr>
            <w:tcW w:w="4962" w:type="dxa"/>
          </w:tcPr>
          <w:p w14:paraId="1F3700EF" w14:textId="77777777" w:rsidR="0008393F" w:rsidRDefault="00C67569" w:rsidP="00877A71">
            <w:r w:rsidRPr="002B78E0">
              <w:t>How will the data be backed up?</w:t>
            </w:r>
          </w:p>
          <w:p w14:paraId="1C2B9905" w14:textId="77777777" w:rsidR="0008393F" w:rsidRDefault="0008393F" w:rsidP="0008393F"/>
          <w:p w14:paraId="4F9A1BE3"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662CA519" w14:textId="6D659A4D" w:rsidR="00F04613" w:rsidRDefault="00D61866" w:rsidP="00F04613">
            <w:pPr>
              <w:rPr>
                <w:lang w:val="en-US"/>
              </w:rPr>
            </w:pPr>
            <w:sdt>
              <w:sdtPr>
                <w:rPr>
                  <w:lang w:val="en-US"/>
                </w:rPr>
                <w:id w:val="-563640976"/>
                <w14:checkbox>
                  <w14:checked w14:val="1"/>
                  <w14:checkedState w14:val="2612" w14:font="MS Gothic"/>
                  <w14:uncheckedState w14:val="2610" w14:font="MS Gothic"/>
                </w14:checkbox>
              </w:sdtPr>
              <w:sdtEndPr/>
              <w:sdtContent>
                <w:r w:rsidR="00731B96">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59C69921" w14:textId="77777777" w:rsidR="00F04613" w:rsidRPr="00250516" w:rsidRDefault="00D61866" w:rsidP="00F04613">
            <w:pPr>
              <w:rPr>
                <w:lang w:val="en-US"/>
              </w:rPr>
            </w:pPr>
            <w:sdt>
              <w:sdtPr>
                <w:rPr>
                  <w:lang w:val="en-US"/>
                </w:rPr>
                <w:id w:val="-2006960979"/>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32ED7A27" w14:textId="77777777" w:rsidR="00F04613" w:rsidRDefault="00D61866" w:rsidP="00F04613">
            <w:pPr>
              <w:rPr>
                <w:lang w:val="en-US"/>
              </w:rPr>
            </w:pPr>
            <w:sdt>
              <w:sdtPr>
                <w:rPr>
                  <w:lang w:val="en-US"/>
                </w:rPr>
                <w:id w:val="844759602"/>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Other (specify) </w:t>
            </w:r>
          </w:p>
          <w:p w14:paraId="5B740AF9" w14:textId="77777777" w:rsidR="002300DE" w:rsidRDefault="002300DE" w:rsidP="00C67569">
            <w:pPr>
              <w:rPr>
                <w:rFonts w:ascii="MS Gothic" w:eastAsia="MS Gothic" w:hAnsi="MS Gothic"/>
                <w:lang w:val="en-US"/>
              </w:rPr>
            </w:pPr>
          </w:p>
          <w:p w14:paraId="0DD5E660" w14:textId="77777777" w:rsidR="00C67569" w:rsidRDefault="00C67569" w:rsidP="00C67569">
            <w:pPr>
              <w:rPr>
                <w:b/>
                <w:bCs/>
                <w:lang w:val="en-US"/>
              </w:rPr>
            </w:pPr>
          </w:p>
          <w:p w14:paraId="61F3A446" w14:textId="77777777" w:rsidR="00C67569" w:rsidRPr="00CA2D12" w:rsidRDefault="00C67569" w:rsidP="00F04613">
            <w:pPr>
              <w:shd w:val="clear" w:color="auto" w:fill="FFFFFF"/>
              <w:rPr>
                <w:b/>
                <w:bCs/>
                <w:lang w:val="en-US"/>
              </w:rPr>
            </w:pPr>
          </w:p>
        </w:tc>
      </w:tr>
      <w:tr w:rsidR="00C271CA" w:rsidRPr="00F42A6F" w14:paraId="0BDE2B3B" w14:textId="77777777" w:rsidTr="00436EB9">
        <w:trPr>
          <w:cantSplit/>
          <w:trHeight w:val="269"/>
        </w:trPr>
        <w:tc>
          <w:tcPr>
            <w:tcW w:w="4962" w:type="dxa"/>
          </w:tcPr>
          <w:p w14:paraId="11569FA7"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43377128" w14:textId="64C67DF5" w:rsidR="00C271CA" w:rsidRPr="00436EB9" w:rsidRDefault="00D61866"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731B96">
                  <w:rPr>
                    <w:rFonts w:ascii="MS Gothic" w:eastAsia="MS Gothic" w:hAnsi="MS Gothic" w:hint="eastAsia"/>
                    <w:lang w:val="en-US"/>
                  </w:rPr>
                  <w:t>☒</w:t>
                </w:r>
              </w:sdtContent>
            </w:sdt>
            <w:r w:rsidR="00C271CA" w:rsidRPr="00436EB9">
              <w:rPr>
                <w:lang w:val="en-US"/>
              </w:rPr>
              <w:t xml:space="preserve"> Yes</w:t>
            </w:r>
          </w:p>
          <w:p w14:paraId="40FCDACE" w14:textId="77777777" w:rsidR="00C271CA" w:rsidRPr="00436EB9" w:rsidRDefault="00D61866"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3F62F16B" w14:textId="77777777" w:rsidR="0087485C" w:rsidRDefault="0087485C" w:rsidP="00C271CA">
            <w:pPr>
              <w:rPr>
                <w:bCs/>
              </w:rPr>
            </w:pPr>
          </w:p>
          <w:p w14:paraId="51D474E1" w14:textId="77777777" w:rsidR="00C271CA" w:rsidRDefault="00C271CA" w:rsidP="00C271CA">
            <w:pPr>
              <w:rPr>
                <w:bCs/>
              </w:rPr>
            </w:pPr>
            <w:r w:rsidRPr="00436EB9">
              <w:rPr>
                <w:bCs/>
              </w:rPr>
              <w:t xml:space="preserve">If no, please </w:t>
            </w:r>
            <w:r>
              <w:rPr>
                <w:bCs/>
              </w:rPr>
              <w:t>specify</w:t>
            </w:r>
            <w:r w:rsidRPr="00436EB9">
              <w:rPr>
                <w:bCs/>
              </w:rPr>
              <w:t xml:space="preserve">: </w:t>
            </w:r>
          </w:p>
          <w:p w14:paraId="5E94C1DD" w14:textId="77777777" w:rsidR="0087485C" w:rsidRPr="00436EB9" w:rsidRDefault="0087485C" w:rsidP="00C271CA">
            <w:pPr>
              <w:rPr>
                <w:bCs/>
              </w:rPr>
            </w:pPr>
          </w:p>
        </w:tc>
      </w:tr>
      <w:tr w:rsidR="00C271CA" w:rsidRPr="00F42A6F" w14:paraId="5F95B395" w14:textId="77777777" w:rsidTr="00436EB9">
        <w:trPr>
          <w:cantSplit/>
          <w:trHeight w:val="269"/>
        </w:trPr>
        <w:tc>
          <w:tcPr>
            <w:tcW w:w="4962" w:type="dxa"/>
          </w:tcPr>
          <w:p w14:paraId="652D3825" w14:textId="77777777" w:rsidR="00EB125A" w:rsidRDefault="00EB125A" w:rsidP="00C271CA">
            <w:r w:rsidRPr="00C40606">
              <w:t>How will you ensure that the data are securely stored and not accessed or modified by unauthorized persons?</w:t>
            </w:r>
          </w:p>
          <w:p w14:paraId="12CFC8BF" w14:textId="77777777" w:rsidR="00EB125A" w:rsidRDefault="00EB125A" w:rsidP="00EB125A"/>
          <w:p w14:paraId="4855110B"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027B9BAE" w14:textId="77777777" w:rsidR="00620BB0" w:rsidRPr="00E30883" w:rsidRDefault="00D61866" w:rsidP="00EB125A">
            <w:pPr>
              <w:rPr>
                <w:rStyle w:val="SubtleReference"/>
                <w:i/>
                <w:color w:val="44546A" w:themeColor="text2"/>
                <w:sz w:val="20"/>
                <w:szCs w:val="20"/>
              </w:rPr>
            </w:pPr>
            <w:hyperlink r:id="rId15"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5B101D07" w14:textId="77777777" w:rsidR="00C271CA" w:rsidRPr="00EB125A" w:rsidRDefault="00C271CA" w:rsidP="00EB125A"/>
        </w:tc>
        <w:tc>
          <w:tcPr>
            <w:tcW w:w="10631" w:type="dxa"/>
          </w:tcPr>
          <w:p w14:paraId="143685F1" w14:textId="77777777" w:rsidR="00C271CA" w:rsidRDefault="00C271CA" w:rsidP="00C271CA">
            <w:pPr>
              <w:rPr>
                <w:rFonts w:ascii="MS Gothic" w:eastAsia="MS Gothic" w:hAnsi="MS Gothic"/>
                <w:lang w:val="en-US"/>
              </w:rPr>
            </w:pPr>
          </w:p>
          <w:p w14:paraId="14771407" w14:textId="69E2330D" w:rsidR="00EB125A" w:rsidRDefault="00731B96" w:rsidP="00C271CA">
            <w:r>
              <w:t xml:space="preserve">The data will be stored on my KU Leuven personal network drive (both I:drive and </w:t>
            </w:r>
            <w:proofErr w:type="spellStart"/>
            <w:r>
              <w:t>Onedrive</w:t>
            </w:r>
            <w:proofErr w:type="spellEnd"/>
            <w:r>
              <w:t>) as well as on the KU Leuven central network drive (</w:t>
            </w:r>
            <w:proofErr w:type="spellStart"/>
            <w:r>
              <w:t>J:drive</w:t>
            </w:r>
            <w:proofErr w:type="spellEnd"/>
            <w:r>
              <w:t>) that is only accessible for other researchers at the Institute for Contract law and the Centre for Methodology of Law</w:t>
            </w:r>
          </w:p>
          <w:p w14:paraId="25CD7787" w14:textId="7E348708" w:rsidR="00267226" w:rsidRDefault="00267226" w:rsidP="00C271CA">
            <w:pPr>
              <w:rPr>
                <w:rFonts w:ascii="MS Gothic" w:eastAsia="MS Gothic" w:hAnsi="MS Gothic"/>
                <w:lang w:val="en-US"/>
              </w:rPr>
            </w:pPr>
            <w:r>
              <w:t>The data will stored on the central server (</w:t>
            </w:r>
            <w:proofErr w:type="spellStart"/>
            <w:r>
              <w:t>J:drive</w:t>
            </w:r>
            <w:proofErr w:type="spellEnd"/>
            <w:r>
              <w:t xml:space="preserve">) </w:t>
            </w:r>
            <w:proofErr w:type="spellStart"/>
            <w:r>
              <w:t>accesible</w:t>
            </w:r>
            <w:proofErr w:type="spellEnd"/>
            <w:r>
              <w:t xml:space="preserve"> for researchers at the Centre for Legal Methodology has a daily back-up procedure. The </w:t>
            </w:r>
            <w:proofErr w:type="spellStart"/>
            <w:r>
              <w:t>Onedrive</w:t>
            </w:r>
            <w:proofErr w:type="spellEnd"/>
            <w:r>
              <w:t>-support is also automatically backed up. The data will be furthermore backed up on a personal external drive (WD 4 TB) every three months.</w:t>
            </w:r>
          </w:p>
          <w:p w14:paraId="3747FBDA" w14:textId="725CF40E" w:rsidR="00EB125A" w:rsidRDefault="00E6730D" w:rsidP="00C271CA">
            <w:pPr>
              <w:rPr>
                <w:rFonts w:ascii="MS Gothic" w:eastAsia="MS Gothic" w:hAnsi="MS Gothic"/>
                <w:lang w:val="en-US"/>
              </w:rPr>
            </w:pPr>
            <w:r>
              <w:t xml:space="preserve">No personal data </w:t>
            </w:r>
            <w:r w:rsidR="007354D4">
              <w:t>is</w:t>
            </w:r>
            <w:r>
              <w:t xml:space="preserve"> used. If unpublished case-law will be used to produce new data, all personal information will be anonymized. Non-personal data are secured through password protection</w:t>
            </w:r>
          </w:p>
        </w:tc>
      </w:tr>
      <w:tr w:rsidR="00C271CA" w:rsidRPr="00F42A6F" w14:paraId="75E96C32" w14:textId="77777777" w:rsidTr="00436EB9">
        <w:trPr>
          <w:cantSplit/>
          <w:trHeight w:val="269"/>
        </w:trPr>
        <w:tc>
          <w:tcPr>
            <w:tcW w:w="4962" w:type="dxa"/>
          </w:tcPr>
          <w:p w14:paraId="0D174FB9"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525A1198" w14:textId="77777777" w:rsidR="00771609" w:rsidRDefault="00771609" w:rsidP="00C271CA">
            <w:pPr>
              <w:rPr>
                <w:rFonts w:ascii="MS Gothic" w:eastAsia="MS Gothic" w:hAnsi="MS Gothic"/>
                <w:lang w:val="en-US"/>
              </w:rPr>
            </w:pPr>
          </w:p>
          <w:p w14:paraId="6461E68F" w14:textId="40C5491D" w:rsidR="00771609" w:rsidRPr="007E2203" w:rsidRDefault="00115CDF" w:rsidP="00C271CA">
            <w:pPr>
              <w:rPr>
                <w:rFonts w:eastAsia="MS Gothic" w:cstheme="minorHAnsi"/>
                <w:lang w:val="en-US"/>
              </w:rPr>
            </w:pPr>
            <w:r>
              <w:rPr>
                <w:rFonts w:eastAsia="MS Gothic" w:cstheme="minorHAnsi"/>
                <w:lang w:val="en-US"/>
              </w:rPr>
              <w:t>Any cost is covered by KU Leuven</w:t>
            </w:r>
          </w:p>
          <w:p w14:paraId="1AD6DCD6" w14:textId="77777777" w:rsidR="00771609" w:rsidRDefault="00771609" w:rsidP="00C271CA">
            <w:pPr>
              <w:rPr>
                <w:rFonts w:ascii="MS Gothic" w:eastAsia="MS Gothic" w:hAnsi="MS Gothic"/>
                <w:lang w:val="en-US"/>
              </w:rPr>
            </w:pPr>
          </w:p>
          <w:p w14:paraId="3FE2ABE6" w14:textId="77777777" w:rsidR="00771609" w:rsidRDefault="00771609" w:rsidP="00C271CA">
            <w:pPr>
              <w:rPr>
                <w:rFonts w:ascii="MS Gothic" w:eastAsia="MS Gothic" w:hAnsi="MS Gothic"/>
                <w:lang w:val="en-US"/>
              </w:rPr>
            </w:pPr>
          </w:p>
        </w:tc>
      </w:tr>
    </w:tbl>
    <w:p w14:paraId="16E8AB9C" w14:textId="77777777" w:rsidR="00E93C67" w:rsidRDefault="00E93C67"/>
    <w:p w14:paraId="770C3372"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EE8EBE5" w14:textId="77777777" w:rsidTr="005E32FD">
        <w:trPr>
          <w:cantSplit/>
          <w:trHeight w:val="269"/>
        </w:trPr>
        <w:tc>
          <w:tcPr>
            <w:tcW w:w="15593" w:type="dxa"/>
            <w:gridSpan w:val="2"/>
            <w:shd w:val="clear" w:color="auto" w:fill="5B9BD5" w:themeFill="accent5"/>
          </w:tcPr>
          <w:p w14:paraId="2A1E89F6"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709F6B6B" w14:textId="77777777" w:rsidR="00877A71" w:rsidRPr="00145CC7" w:rsidRDefault="00877A71" w:rsidP="00A729DC">
            <w:pPr>
              <w:ind w:left="720"/>
              <w:jc w:val="center"/>
              <w:rPr>
                <w:b/>
              </w:rPr>
            </w:pPr>
          </w:p>
        </w:tc>
      </w:tr>
      <w:tr w:rsidR="002300DE" w:rsidRPr="00F42A6F" w14:paraId="25AED7E5" w14:textId="77777777" w:rsidTr="00436EB9">
        <w:trPr>
          <w:cantSplit/>
          <w:trHeight w:val="269"/>
        </w:trPr>
        <w:tc>
          <w:tcPr>
            <w:tcW w:w="4962" w:type="dxa"/>
          </w:tcPr>
          <w:p w14:paraId="38AE8C21"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1B42A2F6"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6"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66726A17" w14:textId="6E6E9DAE"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AB4ED1">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4E5CF36F" w14:textId="77777777" w:rsidR="005321D4" w:rsidRPr="00436EB9" w:rsidRDefault="00D61866"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5EF3C58F" w14:textId="77777777" w:rsidR="005321D4" w:rsidRPr="00436EB9" w:rsidRDefault="00D61866"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48EEEFCA"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1172075B"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5E90E1E8" w14:textId="77777777" w:rsidR="002300DE" w:rsidRPr="00D939C5" w:rsidRDefault="002300DE" w:rsidP="005321D4">
            <w:pPr>
              <w:pStyle w:val="paragraph"/>
              <w:spacing w:before="0" w:beforeAutospacing="0" w:after="0" w:afterAutospacing="0"/>
              <w:textAlignment w:val="baseline"/>
              <w:rPr>
                <w:b/>
                <w:bCs/>
                <w:lang w:val="en-US"/>
              </w:rPr>
            </w:pPr>
          </w:p>
          <w:p w14:paraId="773775CB" w14:textId="77777777" w:rsidR="005321D4" w:rsidRPr="00D939C5" w:rsidRDefault="005321D4" w:rsidP="005321D4">
            <w:pPr>
              <w:pStyle w:val="paragraph"/>
              <w:spacing w:before="0" w:beforeAutospacing="0" w:after="0" w:afterAutospacing="0"/>
              <w:textAlignment w:val="baseline"/>
              <w:rPr>
                <w:b/>
                <w:bCs/>
                <w:lang w:val="en-US"/>
              </w:rPr>
            </w:pPr>
          </w:p>
        </w:tc>
      </w:tr>
      <w:tr w:rsidR="002300DE" w:rsidRPr="00F42A6F" w14:paraId="7BCF61E5" w14:textId="77777777" w:rsidTr="00436EB9">
        <w:trPr>
          <w:cantSplit/>
          <w:trHeight w:val="269"/>
        </w:trPr>
        <w:tc>
          <w:tcPr>
            <w:tcW w:w="4962" w:type="dxa"/>
          </w:tcPr>
          <w:p w14:paraId="3F9D3C71" w14:textId="77777777" w:rsidR="002300DE" w:rsidRDefault="000C4BF5" w:rsidP="000C4BF5">
            <w:r w:rsidRPr="00C40606">
              <w:t>Where will these data be archived (stored and curated for the long-term)?</w:t>
            </w:r>
          </w:p>
          <w:p w14:paraId="0E248323" w14:textId="77777777" w:rsidR="00405AAD" w:rsidRDefault="00405AAD" w:rsidP="000C4BF5"/>
          <w:p w14:paraId="29C77F27" w14:textId="77777777" w:rsidR="00405AAD" w:rsidRPr="00405AAD" w:rsidRDefault="00D61866" w:rsidP="00662A5F">
            <w:pPr>
              <w:rPr>
                <w:rFonts w:cstheme="minorHAnsi"/>
                <w:sz w:val="22"/>
                <w:szCs w:val="22"/>
              </w:rPr>
            </w:pPr>
            <w:hyperlink r:id="rId17"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8"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6565BFCD" w14:textId="08F77710" w:rsidR="00A37797" w:rsidRPr="00436EB9" w:rsidRDefault="00D61866" w:rsidP="00A37797">
            <w:pPr>
              <w:rPr>
                <w:lang w:val="en-US"/>
              </w:rPr>
            </w:pPr>
            <w:sdt>
              <w:sdtPr>
                <w:rPr>
                  <w:lang w:val="en-US"/>
                </w:rPr>
                <w:id w:val="-984850037"/>
                <w14:checkbox>
                  <w14:checked w14:val="1"/>
                  <w14:checkedState w14:val="2612" w14:font="MS Gothic"/>
                  <w14:uncheckedState w14:val="2610" w14:font="MS Gothic"/>
                </w14:checkbox>
              </w:sdtPr>
              <w:sdtEndPr/>
              <w:sdtContent>
                <w:r w:rsidR="00E1537A">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0B7C0400" w14:textId="77777777" w:rsidR="00A37797" w:rsidRPr="00436EB9" w:rsidRDefault="00D61866" w:rsidP="00A37797">
            <w:pPr>
              <w:rPr>
                <w:lang w:val="en-US"/>
              </w:rPr>
            </w:pPr>
            <w:sdt>
              <w:sdtPr>
                <w:rPr>
                  <w:lang w:val="en-US"/>
                </w:rPr>
                <w:id w:val="1795017654"/>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2FB23663" w14:textId="3028E4CC" w:rsidR="00A37797" w:rsidRPr="00436EB9" w:rsidRDefault="00D61866" w:rsidP="00A37797">
            <w:pPr>
              <w:rPr>
                <w:lang w:val="en-US"/>
              </w:rPr>
            </w:pPr>
            <w:sdt>
              <w:sdtPr>
                <w:rPr>
                  <w:lang w:val="en-US"/>
                </w:rPr>
                <w:id w:val="1850753825"/>
                <w14:checkbox>
                  <w14:checked w14:val="1"/>
                  <w14:checkedState w14:val="2612" w14:font="MS Gothic"/>
                  <w14:uncheckedState w14:val="2610" w14:font="MS Gothic"/>
                </w14:checkbox>
              </w:sdtPr>
              <w:sdtEndPr/>
              <w:sdtContent>
                <w:r w:rsidR="00E1537A">
                  <w:rPr>
                    <w:rFonts w:ascii="MS Gothic" w:eastAsia="MS Gothic" w:hAnsi="MS Gothic" w:hint="eastAsia"/>
                    <w:lang w:val="en-US"/>
                  </w:rPr>
                  <w:t>☒</w:t>
                </w:r>
              </w:sdtContent>
            </w:sdt>
            <w:r w:rsidR="00A37797">
              <w:rPr>
                <w:lang w:val="en-US"/>
              </w:rPr>
              <w:t xml:space="preserve"> Shared network drive (J-drive)</w:t>
            </w:r>
          </w:p>
          <w:p w14:paraId="62DD4B41" w14:textId="77777777" w:rsidR="00A37797" w:rsidRPr="00436EB9" w:rsidRDefault="00D61866" w:rsidP="00A37797">
            <w:pPr>
              <w:rPr>
                <w:lang w:val="en-US"/>
              </w:rPr>
            </w:pPr>
            <w:sdt>
              <w:sdtPr>
                <w:rPr>
                  <w:lang w:val="en-US"/>
                </w:rPr>
                <w:id w:val="-1494254852"/>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5E9CEDE7" w14:textId="77777777" w:rsidR="002300DE" w:rsidRDefault="002300DE" w:rsidP="6320600B">
            <w:pPr>
              <w:rPr>
                <w:b/>
                <w:bCs/>
              </w:rPr>
            </w:pPr>
          </w:p>
          <w:p w14:paraId="455FA955" w14:textId="77777777" w:rsidR="000C4BF5" w:rsidRDefault="000C4BF5" w:rsidP="6320600B">
            <w:pPr>
              <w:rPr>
                <w:b/>
                <w:bCs/>
              </w:rPr>
            </w:pPr>
          </w:p>
          <w:p w14:paraId="01F009BC" w14:textId="77777777" w:rsidR="000C4BF5" w:rsidRDefault="000C4BF5" w:rsidP="6320600B">
            <w:pPr>
              <w:rPr>
                <w:b/>
                <w:bCs/>
              </w:rPr>
            </w:pPr>
          </w:p>
          <w:p w14:paraId="70B21B54" w14:textId="77777777" w:rsidR="000C4BF5" w:rsidRPr="00C57639" w:rsidRDefault="000C4BF5" w:rsidP="6320600B">
            <w:pPr>
              <w:rPr>
                <w:b/>
                <w:bCs/>
              </w:rPr>
            </w:pPr>
          </w:p>
        </w:tc>
      </w:tr>
      <w:tr w:rsidR="002300DE" w:rsidRPr="00906DA8" w14:paraId="369059F9" w14:textId="77777777" w:rsidTr="00436EB9">
        <w:trPr>
          <w:cantSplit/>
          <w:trHeight w:val="269"/>
        </w:trPr>
        <w:tc>
          <w:tcPr>
            <w:tcW w:w="4962" w:type="dxa"/>
          </w:tcPr>
          <w:p w14:paraId="5DEB9330" w14:textId="77777777" w:rsidR="00436EB9" w:rsidRDefault="00AB632D" w:rsidP="00877A71">
            <w:r w:rsidRPr="00C40606">
              <w:t>What are the expected costs for data preservation during the expected retention period? How will these costs be covered?</w:t>
            </w:r>
          </w:p>
          <w:p w14:paraId="317A822A" w14:textId="77777777" w:rsidR="00436EB9" w:rsidRDefault="00436EB9" w:rsidP="00877A71">
            <w:pPr>
              <w:rPr>
                <w:i/>
                <w:sz w:val="22"/>
                <w:lang w:val="en-US"/>
              </w:rPr>
            </w:pPr>
          </w:p>
          <w:p w14:paraId="43E0440C" w14:textId="77777777" w:rsidR="00AB632D" w:rsidRPr="00436EB9" w:rsidRDefault="00AB632D" w:rsidP="00877A71">
            <w:pPr>
              <w:rPr>
                <w:i/>
              </w:rPr>
            </w:pPr>
          </w:p>
        </w:tc>
        <w:tc>
          <w:tcPr>
            <w:tcW w:w="10631" w:type="dxa"/>
          </w:tcPr>
          <w:p w14:paraId="0EAAAE69" w14:textId="77777777" w:rsidR="001F4EDA" w:rsidRPr="007E2203" w:rsidRDefault="001F4EDA" w:rsidP="001F4EDA">
            <w:pPr>
              <w:rPr>
                <w:rFonts w:eastAsia="MS Gothic" w:cstheme="minorHAnsi"/>
                <w:lang w:val="en-US"/>
              </w:rPr>
            </w:pPr>
            <w:r>
              <w:rPr>
                <w:rFonts w:eastAsia="MS Gothic" w:cstheme="minorHAnsi"/>
                <w:lang w:val="en-US"/>
              </w:rPr>
              <w:t>Any cost is covered by KU Leuven</w:t>
            </w:r>
          </w:p>
          <w:p w14:paraId="0D9F6272" w14:textId="371DD615" w:rsidR="002300DE" w:rsidRPr="001F4EDA" w:rsidRDefault="002300DE" w:rsidP="5D59270C">
            <w:pPr>
              <w:rPr>
                <w:b/>
                <w:bCs/>
                <w:lang w:val="en-US"/>
              </w:rPr>
            </w:pPr>
          </w:p>
        </w:tc>
      </w:tr>
    </w:tbl>
    <w:p w14:paraId="5AD885E3" w14:textId="77777777" w:rsidR="00032ED4" w:rsidRDefault="00032ED4"/>
    <w:p w14:paraId="3F954CE7"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D15D837" w14:textId="77777777" w:rsidTr="005E32FD">
        <w:trPr>
          <w:cantSplit/>
          <w:trHeight w:val="269"/>
        </w:trPr>
        <w:tc>
          <w:tcPr>
            <w:tcW w:w="15593" w:type="dxa"/>
            <w:gridSpan w:val="2"/>
            <w:shd w:val="clear" w:color="auto" w:fill="5B9BD5" w:themeFill="accent5"/>
          </w:tcPr>
          <w:p w14:paraId="5DB401EC"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5DBAA9ED" w14:textId="77777777" w:rsidR="00877A71" w:rsidRPr="00145CC7" w:rsidRDefault="00877A71" w:rsidP="00EE6614">
            <w:pPr>
              <w:rPr>
                <w:b/>
              </w:rPr>
            </w:pPr>
          </w:p>
        </w:tc>
      </w:tr>
      <w:tr w:rsidR="0046404A" w:rsidRPr="00F42A6F" w14:paraId="7EB9FF7B" w14:textId="77777777" w:rsidTr="00436EB9">
        <w:trPr>
          <w:cantSplit/>
          <w:trHeight w:val="269"/>
        </w:trPr>
        <w:tc>
          <w:tcPr>
            <w:tcW w:w="4962" w:type="dxa"/>
          </w:tcPr>
          <w:p w14:paraId="2A149E22" w14:textId="77777777" w:rsidR="0046404A" w:rsidRDefault="0046404A" w:rsidP="00877A71">
            <w:r w:rsidRPr="0046404A">
              <w:t xml:space="preserve">Will the data (or part of the data) be made available for reuse after/during the project?  </w:t>
            </w:r>
          </w:p>
          <w:p w14:paraId="74034442"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3C5E83E0"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9" w:anchor="infoeurepo-AccessRights" w:history="1">
              <w:r w:rsidRPr="00394E22">
                <w:rPr>
                  <w:rStyle w:val="Hyperlink"/>
                  <w:i/>
                  <w:smallCaps/>
                  <w:sz w:val="20"/>
                  <w:szCs w:val="20"/>
                </w:rPr>
                <w:t>https://wiki.surfnet.nl/display/standards/info-eu-repo/#infoeurepo-AccessRights</w:t>
              </w:r>
            </w:hyperlink>
          </w:p>
          <w:p w14:paraId="10F5F16F" w14:textId="77777777" w:rsidR="0046404A" w:rsidRPr="00394E22" w:rsidRDefault="0046404A" w:rsidP="00394E22"/>
        </w:tc>
        <w:tc>
          <w:tcPr>
            <w:tcW w:w="10631" w:type="dxa"/>
          </w:tcPr>
          <w:p w14:paraId="463BE69F" w14:textId="77777777" w:rsidR="004D37B4" w:rsidRDefault="00D61866" w:rsidP="004D37B4">
            <w:sdt>
              <w:sdtPr>
                <w:rPr>
                  <w:lang w:val="en-US"/>
                </w:rPr>
                <w:id w:val="-1392488952"/>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open data</w:t>
            </w:r>
          </w:p>
          <w:p w14:paraId="030B3D8E" w14:textId="77777777" w:rsidR="00870FB5" w:rsidRDefault="00D61866"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61451141" w14:textId="7358A39C" w:rsidR="004D37B4" w:rsidRDefault="00D61866" w:rsidP="004D37B4">
            <w:sdt>
              <w:sdtPr>
                <w:rPr>
                  <w:lang w:val="en-US"/>
                </w:rPr>
                <w:id w:val="468630886"/>
                <w14:checkbox>
                  <w14:checked w14:val="1"/>
                  <w14:checkedState w14:val="2612" w14:font="MS Gothic"/>
                  <w14:uncheckedState w14:val="2610" w14:font="MS Gothic"/>
                </w14:checkbox>
              </w:sdtPr>
              <w:sdtEndPr/>
              <w:sdtContent>
                <w:r w:rsidR="00716ABD">
                  <w:rPr>
                    <w:rFonts w:ascii="MS Gothic" w:eastAsia="MS Gothic" w:hAnsi="MS Gothic" w:hint="eastAsia"/>
                    <w:lang w:val="en-US"/>
                  </w:rPr>
                  <w:t>☒</w:t>
                </w:r>
              </w:sdtContent>
            </w:sdt>
            <w:r w:rsidR="004D37B4">
              <w:t xml:space="preserve"> </w:t>
            </w:r>
            <w:r w:rsidR="00870FB5">
              <w:t>Yes, as restricted data (upon approval, or institutional access only)</w:t>
            </w:r>
          </w:p>
          <w:p w14:paraId="31B3CBF3" w14:textId="25DB2352" w:rsidR="00870FB5" w:rsidRDefault="00D61866" w:rsidP="004D37B4">
            <w:sdt>
              <w:sdtPr>
                <w:rPr>
                  <w:lang w:val="en-US"/>
                </w:rPr>
                <w:id w:val="-2138096775"/>
                <w14:checkbox>
                  <w14:checked w14:val="0"/>
                  <w14:checkedState w14:val="2612" w14:font="MS Gothic"/>
                  <w14:uncheckedState w14:val="2610" w14:font="MS Gothic"/>
                </w14:checkbox>
              </w:sdtPr>
              <w:sdtEndPr/>
              <w:sdtContent>
                <w:r w:rsidR="00716ABD">
                  <w:rPr>
                    <w:rFonts w:ascii="MS Gothic" w:eastAsia="MS Gothic" w:hAnsi="MS Gothic" w:hint="eastAsia"/>
                    <w:lang w:val="en-US"/>
                  </w:rPr>
                  <w:t>☐</w:t>
                </w:r>
              </w:sdtContent>
            </w:sdt>
            <w:r w:rsidR="00870FB5">
              <w:t xml:space="preserve"> No (closed access)</w:t>
            </w:r>
          </w:p>
          <w:p w14:paraId="59A3F1E2" w14:textId="77777777" w:rsidR="004D37B4" w:rsidRDefault="00D61866"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01834552" w14:textId="77777777" w:rsidR="004D37B4" w:rsidRDefault="004D37B4" w:rsidP="004D37B4"/>
          <w:p w14:paraId="24070294" w14:textId="77777777" w:rsidR="004D37B4" w:rsidRDefault="004D37B4" w:rsidP="004D37B4"/>
          <w:p w14:paraId="3BFAAC8D" w14:textId="77777777" w:rsidR="004D37B4" w:rsidRDefault="004D37B4" w:rsidP="004D37B4"/>
          <w:p w14:paraId="1ABA78D3" w14:textId="77777777" w:rsidR="0046404A" w:rsidRPr="004D37B4" w:rsidRDefault="0046404A" w:rsidP="00436EB9"/>
        </w:tc>
      </w:tr>
      <w:tr w:rsidR="008F41F6" w:rsidRPr="00F42A6F" w14:paraId="3FE3BFE7" w14:textId="77777777" w:rsidTr="00436EB9">
        <w:trPr>
          <w:cantSplit/>
          <w:trHeight w:val="269"/>
        </w:trPr>
        <w:tc>
          <w:tcPr>
            <w:tcW w:w="4962" w:type="dxa"/>
          </w:tcPr>
          <w:p w14:paraId="408B00CD" w14:textId="77777777" w:rsidR="008F41F6" w:rsidRDefault="008F41F6" w:rsidP="00877A71">
            <w:r w:rsidRPr="008F41F6">
              <w:t>If access is restricted, please specify who will be able to access the data and under what conditions.</w:t>
            </w:r>
          </w:p>
        </w:tc>
        <w:tc>
          <w:tcPr>
            <w:tcW w:w="10631" w:type="dxa"/>
          </w:tcPr>
          <w:p w14:paraId="2FAAA0B3" w14:textId="4E4F03A0" w:rsidR="00716ABD" w:rsidRPr="00716ABD" w:rsidRDefault="00362DD3" w:rsidP="00436EB9">
            <w:r>
              <w:t>DS 1 and 2 (reused existing data) will not be made available</w:t>
            </w:r>
            <w:r w:rsidR="00716ABD">
              <w:t xml:space="preserve"> in open access</w:t>
            </w:r>
            <w:r>
              <w:t xml:space="preserve"> again, but will be referenced to in the doctoral dissertation according to the V&amp;A reference rules, so other researchers or legal practitioners can consult these existing data themselves.</w:t>
            </w:r>
            <w:r w:rsidR="00716ABD">
              <w:t xml:space="preserve"> Any requests for access to the data can be made via email to me. </w:t>
            </w:r>
          </w:p>
        </w:tc>
      </w:tr>
      <w:tr w:rsidR="002300DE" w:rsidRPr="00F42A6F" w14:paraId="2449B64B" w14:textId="77777777" w:rsidTr="00436EB9">
        <w:trPr>
          <w:cantSplit/>
          <w:trHeight w:val="269"/>
        </w:trPr>
        <w:tc>
          <w:tcPr>
            <w:tcW w:w="4962" w:type="dxa"/>
          </w:tcPr>
          <w:p w14:paraId="1F45E8B2"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57FCBE18" w14:textId="77777777" w:rsidR="00436EB9" w:rsidRDefault="00D61866"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161578DC" w14:textId="77777777" w:rsidR="00566351" w:rsidRDefault="00D61866"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50CA571A" w14:textId="77777777" w:rsidR="00566351" w:rsidRDefault="00D61866"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7D7C6FB6" w14:textId="77777777" w:rsidR="00566351" w:rsidRDefault="00D61866"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29D68F35" w14:textId="77777777" w:rsidR="00566351" w:rsidRPr="00436EB9" w:rsidRDefault="00D61866"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2740A1EC" w14:textId="2A7C12B0" w:rsidR="00436EB9" w:rsidRDefault="00D61866"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F14B6C">
                  <w:rPr>
                    <w:rFonts w:ascii="MS Gothic" w:eastAsia="MS Gothic" w:hAnsi="MS Gothic" w:hint="eastAsia"/>
                    <w:lang w:val="en-US"/>
                  </w:rPr>
                  <w:t>☒</w:t>
                </w:r>
              </w:sdtContent>
            </w:sdt>
            <w:r w:rsidR="00436EB9" w:rsidRPr="00436EB9">
              <w:rPr>
                <w:lang w:val="en-US"/>
              </w:rPr>
              <w:t xml:space="preserve"> No</w:t>
            </w:r>
          </w:p>
          <w:p w14:paraId="7590A104" w14:textId="77777777" w:rsidR="005904AD" w:rsidRPr="00436EB9" w:rsidRDefault="005904AD" w:rsidP="00436EB9">
            <w:pPr>
              <w:rPr>
                <w:lang w:val="en-US"/>
              </w:rPr>
            </w:pPr>
          </w:p>
          <w:p w14:paraId="487DFED4" w14:textId="77777777" w:rsidR="002300DE" w:rsidRDefault="00436EB9" w:rsidP="00436EB9">
            <w:pPr>
              <w:rPr>
                <w:bCs/>
              </w:rPr>
            </w:pPr>
            <w:r w:rsidRPr="00436EB9">
              <w:rPr>
                <w:bCs/>
              </w:rPr>
              <w:t>I</w:t>
            </w:r>
            <w:r>
              <w:rPr>
                <w:bCs/>
              </w:rPr>
              <w:t>f yes, please specify</w:t>
            </w:r>
            <w:r w:rsidRPr="00436EB9">
              <w:rPr>
                <w:bCs/>
              </w:rPr>
              <w:t>:</w:t>
            </w:r>
          </w:p>
          <w:p w14:paraId="24A5E5E8" w14:textId="77777777" w:rsidR="005904AD" w:rsidRDefault="005904AD" w:rsidP="00436EB9">
            <w:pPr>
              <w:rPr>
                <w:b/>
                <w:bCs/>
              </w:rPr>
            </w:pPr>
          </w:p>
          <w:p w14:paraId="0B71B56C" w14:textId="77777777" w:rsidR="005904AD" w:rsidRPr="00C57639" w:rsidRDefault="005904AD" w:rsidP="00436EB9">
            <w:pPr>
              <w:rPr>
                <w:b/>
                <w:bCs/>
              </w:rPr>
            </w:pPr>
          </w:p>
        </w:tc>
      </w:tr>
      <w:tr w:rsidR="002300DE" w:rsidRPr="00F42A6F" w14:paraId="5DB00B53" w14:textId="77777777" w:rsidTr="00436EB9">
        <w:trPr>
          <w:cantSplit/>
          <w:trHeight w:val="269"/>
        </w:trPr>
        <w:tc>
          <w:tcPr>
            <w:tcW w:w="4962" w:type="dxa"/>
          </w:tcPr>
          <w:p w14:paraId="3AE32EB8"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388409A8" w14:textId="3526317A" w:rsidR="00DC64A0" w:rsidRDefault="00D61866" w:rsidP="00DC64A0">
            <w:pPr>
              <w:rPr>
                <w:lang w:val="en-US"/>
              </w:rPr>
            </w:pPr>
            <w:sdt>
              <w:sdtPr>
                <w:rPr>
                  <w:lang w:val="en-US"/>
                </w:rPr>
                <w:id w:val="-1515531020"/>
                <w14:checkbox>
                  <w14:checked w14:val="1"/>
                  <w14:checkedState w14:val="2612" w14:font="MS Gothic"/>
                  <w14:uncheckedState w14:val="2610" w14:font="MS Gothic"/>
                </w14:checkbox>
              </w:sdtPr>
              <w:sdtEndPr/>
              <w:sdtContent>
                <w:r w:rsidR="00A11844">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3C735071" w14:textId="77777777" w:rsidR="00DC64A0" w:rsidRDefault="00D61866" w:rsidP="00DC64A0">
            <w:pPr>
              <w:rPr>
                <w:lang w:val="en-US"/>
              </w:rPr>
            </w:pPr>
            <w:sdt>
              <w:sdtPr>
                <w:rPr>
                  <w:lang w:val="en-US"/>
                </w:rPr>
                <w:id w:val="21834835"/>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2EE1D3CC" w14:textId="0741C9F1" w:rsidR="00DC64A0" w:rsidRDefault="00D61866" w:rsidP="00DC64A0">
            <w:pPr>
              <w:rPr>
                <w:lang w:val="en-US"/>
              </w:rPr>
            </w:pPr>
            <w:sdt>
              <w:sdtPr>
                <w:rPr>
                  <w:lang w:val="en-US"/>
                </w:rPr>
                <w:id w:val="-1371372090"/>
                <w14:checkbox>
                  <w14:checked w14:val="1"/>
                  <w14:checkedState w14:val="2612" w14:font="MS Gothic"/>
                  <w14:uncheckedState w14:val="2610" w14:font="MS Gothic"/>
                </w14:checkbox>
              </w:sdtPr>
              <w:sdtEndPr/>
              <w:sdtContent>
                <w:r w:rsidR="00A11844">
                  <w:rPr>
                    <w:rFonts w:ascii="MS Gothic" w:eastAsia="MS Gothic" w:hAnsi="MS Gothic" w:hint="eastAsia"/>
                    <w:lang w:val="en-US"/>
                  </w:rPr>
                  <w:t>☒</w:t>
                </w:r>
              </w:sdtContent>
            </w:sdt>
            <w:r w:rsidR="00DC64A0">
              <w:rPr>
                <w:lang w:val="en-US"/>
              </w:rPr>
              <w:t xml:space="preserve"> Other (specify)</w:t>
            </w:r>
          </w:p>
          <w:p w14:paraId="2886FD4C" w14:textId="78C33989" w:rsidR="002300DE" w:rsidRPr="00A11844" w:rsidRDefault="00A11844" w:rsidP="6320600B">
            <w:pPr>
              <w:rPr>
                <w:bCs/>
                <w:lang w:val="en-US"/>
              </w:rPr>
            </w:pPr>
            <w:r>
              <w:rPr>
                <w:bCs/>
                <w:lang w:val="en-US"/>
              </w:rPr>
              <w:t>Request via email made to me</w:t>
            </w:r>
          </w:p>
        </w:tc>
      </w:tr>
      <w:tr w:rsidR="002300DE" w:rsidRPr="00F42A6F" w14:paraId="7EBC6505" w14:textId="77777777" w:rsidTr="00436EB9">
        <w:trPr>
          <w:cantSplit/>
          <w:trHeight w:val="269"/>
        </w:trPr>
        <w:tc>
          <w:tcPr>
            <w:tcW w:w="4962" w:type="dxa"/>
          </w:tcPr>
          <w:p w14:paraId="45AF4A44" w14:textId="77777777" w:rsidR="00CF3DAB" w:rsidRDefault="00CF3DAB" w:rsidP="00877A71">
            <w:r w:rsidRPr="00CF3DAB">
              <w:t>When will the data be made available?</w:t>
            </w:r>
          </w:p>
          <w:p w14:paraId="70C0E7BE" w14:textId="77777777" w:rsidR="00CF3DAB" w:rsidRDefault="00CF3DAB" w:rsidP="00CF3DAB"/>
          <w:p w14:paraId="33876A72" w14:textId="77777777" w:rsidR="002300DE" w:rsidRPr="00CF3DAB" w:rsidRDefault="002300DE" w:rsidP="00CF3DAB">
            <w:pPr>
              <w:rPr>
                <w:i/>
                <w:smallCaps/>
                <w:color w:val="5A5A5A" w:themeColor="text1" w:themeTint="A5"/>
                <w:sz w:val="20"/>
                <w:szCs w:val="20"/>
              </w:rPr>
            </w:pPr>
          </w:p>
        </w:tc>
        <w:tc>
          <w:tcPr>
            <w:tcW w:w="10631" w:type="dxa"/>
          </w:tcPr>
          <w:p w14:paraId="6D0B6C28" w14:textId="77777777" w:rsidR="00A97EA4" w:rsidRDefault="00D61866" w:rsidP="00A97EA4">
            <w:pPr>
              <w:rPr>
                <w:lang w:val="en-US"/>
              </w:rPr>
            </w:pPr>
            <w:sdt>
              <w:sdtPr>
                <w:rPr>
                  <w:lang w:val="en-US"/>
                </w:rPr>
                <w:id w:val="812530382"/>
                <w14:checkbox>
                  <w14:checked w14:val="0"/>
                  <w14:checkedState w14:val="2612" w14:font="MS Gothic"/>
                  <w14:uncheckedState w14:val="2610" w14:font="MS Gothic"/>
                </w14:checkbox>
              </w:sdtPr>
              <w:sdtEndPr/>
              <w:sdtContent>
                <w:r w:rsidR="00A97EA4">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6A412514" w14:textId="77777777" w:rsidR="00A97EA4" w:rsidRDefault="00D61866"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14:paraId="6038557E" w14:textId="6AA819C3" w:rsidR="00CF3DAB" w:rsidRDefault="00D61866" w:rsidP="6320600B">
            <w:pPr>
              <w:rPr>
                <w:b/>
                <w:bCs/>
              </w:rPr>
            </w:pPr>
            <w:sdt>
              <w:sdtPr>
                <w:rPr>
                  <w:lang w:val="en-US"/>
                </w:rPr>
                <w:id w:val="-1860658858"/>
                <w14:checkbox>
                  <w14:checked w14:val="1"/>
                  <w14:checkedState w14:val="2612" w14:font="MS Gothic"/>
                  <w14:uncheckedState w14:val="2610" w14:font="MS Gothic"/>
                </w14:checkbox>
              </w:sdtPr>
              <w:sdtEndPr/>
              <w:sdtContent>
                <w:r w:rsidR="0004795C">
                  <w:rPr>
                    <w:rFonts w:ascii="MS Gothic" w:eastAsia="MS Gothic" w:hAnsi="MS Gothic" w:hint="eastAsia"/>
                    <w:lang w:val="en-US"/>
                  </w:rPr>
                  <w:t>☒</w:t>
                </w:r>
              </w:sdtContent>
            </w:sdt>
            <w:r w:rsidR="00A97EA4">
              <w:rPr>
                <w:lang w:val="en-US"/>
              </w:rPr>
              <w:t xml:space="preserve"> Other (specify)</w:t>
            </w:r>
          </w:p>
          <w:p w14:paraId="6C34ABD2" w14:textId="77777777" w:rsidR="00CF3DAB" w:rsidRDefault="00CF3DAB" w:rsidP="6320600B">
            <w:pPr>
              <w:rPr>
                <w:b/>
                <w:bCs/>
              </w:rPr>
            </w:pPr>
          </w:p>
          <w:p w14:paraId="3BB08A74" w14:textId="6713A773" w:rsidR="00CF3DAB" w:rsidRPr="0004795C" w:rsidRDefault="0004795C" w:rsidP="6320600B">
            <w:pPr>
              <w:rPr>
                <w:bCs/>
              </w:rPr>
            </w:pPr>
            <w:r>
              <w:rPr>
                <w:bCs/>
              </w:rPr>
              <w:t xml:space="preserve">In principle, the data will not be made available to me. </w:t>
            </w:r>
          </w:p>
        </w:tc>
      </w:tr>
      <w:tr w:rsidR="002300DE" w:rsidRPr="00F42A6F" w14:paraId="158AB625" w14:textId="77777777" w:rsidTr="00436EB9">
        <w:trPr>
          <w:cantSplit/>
          <w:trHeight w:val="269"/>
        </w:trPr>
        <w:tc>
          <w:tcPr>
            <w:tcW w:w="4962" w:type="dxa"/>
          </w:tcPr>
          <w:p w14:paraId="1C7C6BB4" w14:textId="77777777" w:rsidR="002300DE" w:rsidRDefault="009966C3" w:rsidP="00877A71">
            <w:r w:rsidRPr="009966C3">
              <w:t>Which data usage licenses are you going to provide? If none, please explain why.</w:t>
            </w:r>
          </w:p>
          <w:p w14:paraId="6C3C87AB" w14:textId="77777777" w:rsidR="00CF07B7" w:rsidRDefault="00CF07B7" w:rsidP="00877A71"/>
          <w:p w14:paraId="692D9C8F"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15DC1A74"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20"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21"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37EF9B53" w14:textId="77777777" w:rsidR="009966C3" w:rsidRDefault="009966C3" w:rsidP="00306CBC"/>
        </w:tc>
        <w:tc>
          <w:tcPr>
            <w:tcW w:w="10631" w:type="dxa"/>
          </w:tcPr>
          <w:p w14:paraId="7E26880E" w14:textId="77777777" w:rsidR="00BB45C3" w:rsidRDefault="00D61866" w:rsidP="00BB45C3">
            <w:pPr>
              <w:rPr>
                <w:lang w:val="en-US"/>
              </w:rPr>
            </w:pPr>
            <w:sdt>
              <w:sdtPr>
                <w:rPr>
                  <w:lang w:val="en-US"/>
                </w:rPr>
                <w:id w:val="143709739"/>
                <w14:checkbox>
                  <w14:checked w14:val="0"/>
                  <w14:checkedState w14:val="2612" w14:font="MS Gothic"/>
                  <w14:uncheckedState w14:val="2610" w14:font="MS Gothic"/>
                </w14:checkbox>
              </w:sdtPr>
              <w:sdtEnd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273E772D" w14:textId="77777777" w:rsidR="00BB45C3" w:rsidRDefault="00D61866" w:rsidP="00BB45C3">
            <w:pPr>
              <w:rPr>
                <w:lang w:val="en-US"/>
              </w:rPr>
            </w:pPr>
            <w:sdt>
              <w:sdtPr>
                <w:rPr>
                  <w:lang w:val="en-US"/>
                </w:rPr>
                <w:id w:val="-1996090073"/>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226EB704" w14:textId="77777777" w:rsidR="00BB45C3" w:rsidRPr="00CA5B5E" w:rsidRDefault="00D61866" w:rsidP="00BB45C3">
            <w:pPr>
              <w:rPr>
                <w:lang w:val="fr-BE"/>
              </w:rPr>
            </w:pPr>
            <w:sdt>
              <w:sdtPr>
                <w:rPr>
                  <w:lang w:val="fr-BE"/>
                </w:rPr>
                <w:id w:val="-663945426"/>
                <w14:checkbox>
                  <w14:checked w14:val="0"/>
                  <w14:checkedState w14:val="2612" w14:font="MS Gothic"/>
                  <w14:uncheckedState w14:val="2610" w14:font="MS Gothic"/>
                </w14:checkbox>
              </w:sdtPr>
              <w:sdtEndPr/>
              <w:sdtContent>
                <w:r w:rsidR="00BB45C3" w:rsidRPr="00CA5B5E">
                  <w:rPr>
                    <w:rFonts w:ascii="MS Gothic" w:eastAsia="MS Gothic" w:hAnsi="MS Gothic" w:hint="eastAsia"/>
                    <w:lang w:val="fr-BE"/>
                  </w:rPr>
                  <w:t>☐</w:t>
                </w:r>
              </w:sdtContent>
            </w:sdt>
            <w:r w:rsidR="00BB45C3" w:rsidRPr="00CA5B5E">
              <w:rPr>
                <w:lang w:val="fr-BE"/>
              </w:rPr>
              <w:t xml:space="preserve"> MIT licence (code)</w:t>
            </w:r>
          </w:p>
          <w:p w14:paraId="0C6FDABD" w14:textId="77777777" w:rsidR="00BB45C3" w:rsidRPr="00CA5B5E" w:rsidRDefault="00D61866" w:rsidP="00BB45C3">
            <w:pPr>
              <w:rPr>
                <w:lang w:val="fr-BE"/>
              </w:rPr>
            </w:pPr>
            <w:sdt>
              <w:sdtPr>
                <w:rPr>
                  <w:lang w:val="fr-BE"/>
                </w:rPr>
                <w:id w:val="-85764209"/>
                <w14:checkbox>
                  <w14:checked w14:val="0"/>
                  <w14:checkedState w14:val="2612" w14:font="MS Gothic"/>
                  <w14:uncheckedState w14:val="2610" w14:font="MS Gothic"/>
                </w14:checkbox>
              </w:sdtPr>
              <w:sdtEndPr/>
              <w:sdtContent>
                <w:r w:rsidR="00BB45C3" w:rsidRPr="00CA5B5E">
                  <w:rPr>
                    <w:rFonts w:ascii="MS Gothic" w:eastAsia="MS Gothic" w:hAnsi="MS Gothic" w:hint="eastAsia"/>
                    <w:lang w:val="fr-BE"/>
                  </w:rPr>
                  <w:t>☐</w:t>
                </w:r>
              </w:sdtContent>
            </w:sdt>
            <w:r w:rsidR="00BB45C3" w:rsidRPr="00CA5B5E">
              <w:rPr>
                <w:lang w:val="fr-BE"/>
              </w:rPr>
              <w:t xml:space="preserve"> GNU GPL-3.0 (code)</w:t>
            </w:r>
          </w:p>
          <w:p w14:paraId="3A2746AC" w14:textId="53D15AF3" w:rsidR="00BB45C3" w:rsidRDefault="00D61866" w:rsidP="00BB45C3">
            <w:pPr>
              <w:rPr>
                <w:lang w:val="en-US"/>
              </w:rPr>
            </w:pPr>
            <w:sdt>
              <w:sdtPr>
                <w:rPr>
                  <w:lang w:val="en-US"/>
                </w:rPr>
                <w:id w:val="1325312470"/>
                <w14:checkbox>
                  <w14:checked w14:val="1"/>
                  <w14:checkedState w14:val="2612" w14:font="MS Gothic"/>
                  <w14:uncheckedState w14:val="2610" w14:font="MS Gothic"/>
                </w14:checkbox>
              </w:sdtPr>
              <w:sdtEndPr/>
              <w:sdtContent>
                <w:r w:rsidR="00140BC7">
                  <w:rPr>
                    <w:rFonts w:ascii="MS Gothic" w:eastAsia="MS Gothic" w:hAnsi="MS Gothic" w:hint="eastAsia"/>
                    <w:lang w:val="en-US"/>
                  </w:rPr>
                  <w:t>☒</w:t>
                </w:r>
              </w:sdtContent>
            </w:sdt>
            <w:r w:rsidR="00BB45C3">
              <w:rPr>
                <w:lang w:val="en-US"/>
              </w:rPr>
              <w:t xml:space="preserve"> Other (specify)</w:t>
            </w:r>
          </w:p>
          <w:p w14:paraId="0FCF0F4D" w14:textId="09BCB197" w:rsidR="002300DE" w:rsidRPr="00221FA7" w:rsidRDefault="00140BC7" w:rsidP="00BB4EB5">
            <w:pPr>
              <w:rPr>
                <w:bCs/>
              </w:rPr>
            </w:pPr>
            <w:r w:rsidRPr="00221FA7">
              <w:rPr>
                <w:bCs/>
              </w:rPr>
              <w:t>N/A</w:t>
            </w:r>
          </w:p>
        </w:tc>
      </w:tr>
      <w:tr w:rsidR="00331EA7" w:rsidRPr="00F42A6F" w14:paraId="74893F9E" w14:textId="77777777" w:rsidTr="00436EB9">
        <w:trPr>
          <w:cantSplit/>
          <w:trHeight w:val="269"/>
        </w:trPr>
        <w:tc>
          <w:tcPr>
            <w:tcW w:w="4962" w:type="dxa"/>
          </w:tcPr>
          <w:p w14:paraId="057A73A0"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45B26DDB" w14:textId="77777777" w:rsidR="00C25D47" w:rsidRDefault="00C25D47" w:rsidP="00877A71"/>
          <w:p w14:paraId="692D5541"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0B2C91A2" w14:textId="77777777" w:rsidR="00331EA7" w:rsidRPr="00C25D47" w:rsidRDefault="00331EA7" w:rsidP="00C25D47"/>
        </w:tc>
        <w:tc>
          <w:tcPr>
            <w:tcW w:w="10631" w:type="dxa"/>
          </w:tcPr>
          <w:p w14:paraId="47DBA05C" w14:textId="77777777" w:rsidR="00331EA7" w:rsidRPr="00436EB9" w:rsidRDefault="00D61866" w:rsidP="00331EA7">
            <w:pPr>
              <w:rPr>
                <w:lang w:val="en-US"/>
              </w:rPr>
            </w:pPr>
            <w:sdt>
              <w:sdtPr>
                <w:rPr>
                  <w:lang w:val="en-US"/>
                </w:rPr>
                <w:id w:val="-616136886"/>
                <w14:checkbox>
                  <w14:checked w14:val="0"/>
                  <w14:checkedState w14:val="2612" w14:font="MS Gothic"/>
                  <w14:uncheckedState w14:val="2610" w14:font="MS Gothic"/>
                </w14:checkbox>
              </w:sdtPr>
              <w:sdtEnd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4FA3BF37" w14:textId="77777777" w:rsidR="00331EA7" w:rsidRDefault="00D61866"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57EB79FF" w14:textId="74FA8C0B" w:rsidR="00331EA7" w:rsidRDefault="00D61866" w:rsidP="00331EA7">
            <w:pPr>
              <w:rPr>
                <w:bCs/>
              </w:rPr>
            </w:pPr>
            <w:sdt>
              <w:sdtPr>
                <w:rPr>
                  <w:lang w:val="en-US"/>
                </w:rPr>
                <w:id w:val="-2029402696"/>
                <w14:checkbox>
                  <w14:checked w14:val="1"/>
                  <w14:checkedState w14:val="2612" w14:font="MS Gothic"/>
                  <w14:uncheckedState w14:val="2610" w14:font="MS Gothic"/>
                </w14:checkbox>
              </w:sdtPr>
              <w:sdtEndPr/>
              <w:sdtContent>
                <w:r w:rsidR="00221FA7">
                  <w:rPr>
                    <w:rFonts w:ascii="MS Gothic" w:eastAsia="MS Gothic" w:hAnsi="MS Gothic" w:hint="eastAsia"/>
                    <w:lang w:val="en-US"/>
                  </w:rPr>
                  <w:t>☒</w:t>
                </w:r>
              </w:sdtContent>
            </w:sdt>
            <w:r w:rsidR="00B90014">
              <w:rPr>
                <w:lang w:val="en-US"/>
              </w:rPr>
              <w:t xml:space="preserve"> No</w:t>
            </w:r>
          </w:p>
          <w:p w14:paraId="7FB3FD61" w14:textId="77777777" w:rsidR="00331EA7" w:rsidRDefault="00331EA7" w:rsidP="00331EA7">
            <w:pPr>
              <w:rPr>
                <w:b/>
                <w:bCs/>
              </w:rPr>
            </w:pPr>
          </w:p>
          <w:p w14:paraId="370C78F6" w14:textId="77777777" w:rsidR="00331EA7" w:rsidRPr="00C57639" w:rsidRDefault="00331EA7" w:rsidP="00331EA7">
            <w:pPr>
              <w:rPr>
                <w:b/>
                <w:bCs/>
              </w:rPr>
            </w:pPr>
          </w:p>
        </w:tc>
      </w:tr>
      <w:tr w:rsidR="002300DE" w:rsidRPr="005B780B" w14:paraId="764A22FF" w14:textId="77777777" w:rsidTr="00436EB9">
        <w:trPr>
          <w:cantSplit/>
          <w:trHeight w:val="269"/>
        </w:trPr>
        <w:tc>
          <w:tcPr>
            <w:tcW w:w="4962" w:type="dxa"/>
          </w:tcPr>
          <w:p w14:paraId="505A90D3" w14:textId="77777777" w:rsidR="00D712D9" w:rsidRPr="00BD4178" w:rsidRDefault="002300DE" w:rsidP="00877A71">
            <w:r>
              <w:t xml:space="preserve">What are the expected costs for data sharing? How will these costs be covered? </w:t>
            </w:r>
          </w:p>
          <w:p w14:paraId="3D72D561" w14:textId="77777777" w:rsidR="00171BDA" w:rsidRPr="00D712D9" w:rsidRDefault="00171BDA" w:rsidP="00877A71">
            <w:pPr>
              <w:rPr>
                <w:i/>
              </w:rPr>
            </w:pPr>
          </w:p>
        </w:tc>
        <w:tc>
          <w:tcPr>
            <w:tcW w:w="10631" w:type="dxa"/>
          </w:tcPr>
          <w:p w14:paraId="7970C533" w14:textId="06908CB7" w:rsidR="002300DE" w:rsidRPr="00CE49D2" w:rsidRDefault="001F4EDA" w:rsidP="5D59270C">
            <w:pPr>
              <w:rPr>
                <w:b/>
                <w:bCs/>
              </w:rPr>
            </w:pPr>
            <w:r>
              <w:rPr>
                <w:b/>
                <w:bCs/>
              </w:rPr>
              <w:t>No costs</w:t>
            </w:r>
          </w:p>
        </w:tc>
      </w:tr>
    </w:tbl>
    <w:p w14:paraId="152D7904"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3E8D136" w14:textId="77777777" w:rsidTr="005E32FD">
        <w:trPr>
          <w:cantSplit/>
          <w:trHeight w:val="501"/>
        </w:trPr>
        <w:tc>
          <w:tcPr>
            <w:tcW w:w="15593" w:type="dxa"/>
            <w:gridSpan w:val="2"/>
            <w:shd w:val="clear" w:color="auto" w:fill="5B9BD5" w:themeFill="accent5"/>
          </w:tcPr>
          <w:p w14:paraId="0C8842FB"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627E5752" w14:textId="77777777" w:rsidR="00877A71" w:rsidRPr="00145CC7" w:rsidRDefault="00877A71" w:rsidP="00EE6614">
            <w:pPr>
              <w:ind w:left="360"/>
              <w:rPr>
                <w:b/>
              </w:rPr>
            </w:pPr>
          </w:p>
        </w:tc>
      </w:tr>
      <w:tr w:rsidR="002300DE" w:rsidRPr="00F42A6F" w14:paraId="3B476F08" w14:textId="77777777" w:rsidTr="00436EB9">
        <w:trPr>
          <w:cantSplit/>
          <w:trHeight w:val="269"/>
        </w:trPr>
        <w:tc>
          <w:tcPr>
            <w:tcW w:w="4962" w:type="dxa"/>
          </w:tcPr>
          <w:p w14:paraId="35AED817" w14:textId="77777777" w:rsidR="002300DE" w:rsidRPr="00CA44D7" w:rsidRDefault="00F621F9" w:rsidP="00877A71">
            <w:r w:rsidRPr="00C40606">
              <w:t>Who will manage data documentation and metadata during the research project?</w:t>
            </w:r>
          </w:p>
        </w:tc>
        <w:tc>
          <w:tcPr>
            <w:tcW w:w="10631" w:type="dxa"/>
          </w:tcPr>
          <w:p w14:paraId="0FA4AB2C" w14:textId="2B91C062" w:rsidR="002300DE" w:rsidRPr="00C57639" w:rsidRDefault="00221FA7" w:rsidP="6320600B">
            <w:pPr>
              <w:rPr>
                <w:b/>
                <w:bCs/>
              </w:rPr>
            </w:pPr>
            <w:r>
              <w:t>As Ph.D. researcher I am responsible for data documentation. Professor Bernard Tilleman (main supervisor) and professor Steven Lierman (co</w:t>
            </w:r>
            <w:r w:rsidR="00D61866">
              <w:t>-</w:t>
            </w:r>
            <w:r>
              <w:t>supervisor) will supervise this.</w:t>
            </w:r>
          </w:p>
        </w:tc>
      </w:tr>
      <w:tr w:rsidR="002300DE" w:rsidRPr="00F42A6F" w14:paraId="5A2F9C46" w14:textId="77777777" w:rsidTr="00436EB9">
        <w:trPr>
          <w:cantSplit/>
          <w:trHeight w:val="269"/>
        </w:trPr>
        <w:tc>
          <w:tcPr>
            <w:tcW w:w="4962" w:type="dxa"/>
          </w:tcPr>
          <w:p w14:paraId="3E7B5AA7" w14:textId="77777777" w:rsidR="002300DE" w:rsidRDefault="00F621F9" w:rsidP="00877A71">
            <w:r w:rsidRPr="00C40606">
              <w:t>Who will manage data storage and backup during the research project?</w:t>
            </w:r>
          </w:p>
        </w:tc>
        <w:tc>
          <w:tcPr>
            <w:tcW w:w="10631" w:type="dxa"/>
          </w:tcPr>
          <w:p w14:paraId="1D517CDB" w14:textId="3800B409" w:rsidR="002300DE" w:rsidRPr="00A9429C" w:rsidRDefault="00A9429C" w:rsidP="6320600B">
            <w:pPr>
              <w:rPr>
                <w:bCs/>
              </w:rPr>
            </w:pPr>
            <w:r>
              <w:rPr>
                <w:bCs/>
              </w:rPr>
              <w:t xml:space="preserve">This is primarily done by the KU Leuven ICT service. </w:t>
            </w:r>
            <w:r w:rsidR="00D61866">
              <w:rPr>
                <w:bCs/>
              </w:rPr>
              <w:t>However, every month,</w:t>
            </w:r>
            <w:bookmarkStart w:id="2" w:name="_GoBack"/>
            <w:bookmarkEnd w:id="2"/>
            <w:r w:rsidR="00D61866">
              <w:rPr>
                <w:bCs/>
              </w:rPr>
              <w:t xml:space="preserve"> I will make a back-up of my data on an external hard drive. </w:t>
            </w:r>
          </w:p>
        </w:tc>
      </w:tr>
      <w:tr w:rsidR="002300DE" w:rsidRPr="00F42A6F" w14:paraId="278C1745" w14:textId="77777777" w:rsidTr="00436EB9">
        <w:trPr>
          <w:cantSplit/>
          <w:trHeight w:val="269"/>
        </w:trPr>
        <w:tc>
          <w:tcPr>
            <w:tcW w:w="4962" w:type="dxa"/>
          </w:tcPr>
          <w:p w14:paraId="6F8B048A" w14:textId="77777777" w:rsidR="002300DE" w:rsidRDefault="00F621F9" w:rsidP="00877A71">
            <w:r w:rsidRPr="00C40606">
              <w:t>Who will manage data preservation and sharing?</w:t>
            </w:r>
          </w:p>
        </w:tc>
        <w:tc>
          <w:tcPr>
            <w:tcW w:w="10631" w:type="dxa"/>
          </w:tcPr>
          <w:p w14:paraId="433A1D8A" w14:textId="2435F91E" w:rsidR="002300DE" w:rsidRPr="00C57639" w:rsidRDefault="00AC1FE3" w:rsidP="6320600B">
            <w:pPr>
              <w:rPr>
                <w:b/>
                <w:bCs/>
              </w:rPr>
            </w:pPr>
            <w:r>
              <w:t xml:space="preserve">As Ph.D. researcher I am responsible for data preservation and data sharing, jointly with the KU Leuven ICT Service. </w:t>
            </w:r>
          </w:p>
        </w:tc>
      </w:tr>
      <w:tr w:rsidR="002300DE" w:rsidRPr="00F42A6F" w14:paraId="4771697F" w14:textId="77777777" w:rsidTr="00436EB9">
        <w:trPr>
          <w:cantSplit/>
          <w:trHeight w:val="269"/>
        </w:trPr>
        <w:tc>
          <w:tcPr>
            <w:tcW w:w="4962" w:type="dxa"/>
          </w:tcPr>
          <w:p w14:paraId="44656744" w14:textId="77777777" w:rsidR="00D712D9" w:rsidRPr="00D712D9" w:rsidRDefault="000E7787" w:rsidP="00D712D9">
            <w:pPr>
              <w:rPr>
                <w:i/>
              </w:rPr>
            </w:pPr>
            <w:r w:rsidRPr="00C40606">
              <w:t>Who will update and implement this DMP?</w:t>
            </w:r>
          </w:p>
        </w:tc>
        <w:tc>
          <w:tcPr>
            <w:tcW w:w="10631" w:type="dxa"/>
          </w:tcPr>
          <w:p w14:paraId="01377433" w14:textId="67F5EDEA" w:rsidR="002300DE" w:rsidRPr="00C57639" w:rsidRDefault="00A9429C" w:rsidP="6320600B">
            <w:pPr>
              <w:rPr>
                <w:b/>
                <w:bCs/>
              </w:rPr>
            </w:pPr>
            <w:r>
              <w:t>As Ph.D. researcher I have the day-to-day responsibility for updating &amp; implementing this DMP. My supervisor (prof. Bernard Tilleman) bears the end responsibility.</w:t>
            </w:r>
          </w:p>
        </w:tc>
      </w:tr>
    </w:tbl>
    <w:p w14:paraId="64E903FA" w14:textId="77777777" w:rsidR="0095381F" w:rsidRDefault="0095381F" w:rsidP="0095381F"/>
    <w:p w14:paraId="5A4A8721" w14:textId="77777777" w:rsidR="00FB3BB1" w:rsidRDefault="00FB3BB1" w:rsidP="0095381F"/>
    <w:p w14:paraId="782ED9BF" w14:textId="77777777" w:rsidR="00FB3BB1" w:rsidRDefault="00FB3BB1" w:rsidP="0095381F"/>
    <w:p w14:paraId="38646FA5" w14:textId="77777777" w:rsidR="00FB3BB1" w:rsidRDefault="00FB3BB1" w:rsidP="0095381F"/>
    <w:p w14:paraId="001BDF24" w14:textId="77777777" w:rsidR="00FB3BB1" w:rsidRDefault="00FB3BB1" w:rsidP="0095381F"/>
    <w:p w14:paraId="484C2585" w14:textId="77777777" w:rsidR="00FB3BB1" w:rsidRDefault="00FB3BB1" w:rsidP="0095381F"/>
    <w:p w14:paraId="2C48370F" w14:textId="77777777" w:rsidR="00FB3BB1" w:rsidRDefault="00FB3BB1" w:rsidP="0095381F"/>
    <w:p w14:paraId="69751735" w14:textId="77777777" w:rsidR="00FB3BB1" w:rsidRDefault="00FB3BB1" w:rsidP="0095381F"/>
    <w:p w14:paraId="4C084783" w14:textId="77777777" w:rsidR="00FB3BB1" w:rsidRDefault="00FB3BB1" w:rsidP="0095381F"/>
    <w:p w14:paraId="74AC3EB5" w14:textId="77777777" w:rsidR="00FB3BB1" w:rsidRPr="00FA78D3" w:rsidRDefault="00FB3BB1" w:rsidP="0095381F">
      <w:pPr>
        <w:rPr>
          <w:sz w:val="28"/>
          <w:szCs w:val="28"/>
          <w:u w:val="single"/>
        </w:rPr>
      </w:pPr>
    </w:p>
    <w:sectPr w:rsidR="00FB3BB1" w:rsidRPr="00FA78D3" w:rsidSect="002A56A0">
      <w:footerReference w:type="default" r:id="rId22"/>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B7B6FE" w14:textId="77777777" w:rsidR="008213E5" w:rsidRDefault="008213E5" w:rsidP="00CE49D2">
      <w:r>
        <w:separator/>
      </w:r>
    </w:p>
  </w:endnote>
  <w:endnote w:type="continuationSeparator" w:id="0">
    <w:p w14:paraId="0CF003EF" w14:textId="77777777" w:rsidR="008213E5" w:rsidRDefault="008213E5"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Noto Sans Symbols">
    <w:altName w:val="Calibri"/>
    <w:charset w:val="00"/>
    <w:family w:val="auto"/>
    <w:pitch w:val="default"/>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4374084"/>
      <w:docPartObj>
        <w:docPartGallery w:val="Page Numbers (Bottom of Page)"/>
        <w:docPartUnique/>
      </w:docPartObj>
    </w:sdtPr>
    <w:sdtEndPr>
      <w:rPr>
        <w:noProof/>
        <w:sz w:val="20"/>
        <w:szCs w:val="20"/>
      </w:rPr>
    </w:sdtEndPr>
    <w:sdtContent>
      <w:p w14:paraId="35B4F628" w14:textId="77777777" w:rsidR="00D11EAA" w:rsidRDefault="00D11EAA" w:rsidP="00321EE3">
        <w:pPr>
          <w:pStyle w:val="Footer"/>
          <w:jc w:val="center"/>
        </w:pPr>
      </w:p>
      <w:p w14:paraId="7A542E6D"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0A85F9E5"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55A768" w14:textId="77777777" w:rsidR="008213E5" w:rsidRDefault="008213E5" w:rsidP="00CE49D2">
      <w:r>
        <w:separator/>
      </w:r>
    </w:p>
  </w:footnote>
  <w:footnote w:type="continuationSeparator" w:id="0">
    <w:p w14:paraId="7FF6A6A3" w14:textId="77777777" w:rsidR="008213E5" w:rsidRDefault="008213E5" w:rsidP="00CE49D2">
      <w:r>
        <w:continuationSeparator/>
      </w:r>
    </w:p>
  </w:footnote>
  <w:footnote w:id="1">
    <w:p w14:paraId="05BBBE26"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0E7A5AF3"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06FFD706"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1FE8C43E"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5"/>
  </w:num>
  <w:num w:numId="2">
    <w:abstractNumId w:val="31"/>
  </w:num>
  <w:num w:numId="3">
    <w:abstractNumId w:val="11"/>
  </w:num>
  <w:num w:numId="4">
    <w:abstractNumId w:val="8"/>
  </w:num>
  <w:num w:numId="5">
    <w:abstractNumId w:val="27"/>
  </w:num>
  <w:num w:numId="6">
    <w:abstractNumId w:val="24"/>
  </w:num>
  <w:num w:numId="7">
    <w:abstractNumId w:val="32"/>
  </w:num>
  <w:num w:numId="8">
    <w:abstractNumId w:val="7"/>
  </w:num>
  <w:num w:numId="9">
    <w:abstractNumId w:val="5"/>
  </w:num>
  <w:num w:numId="10">
    <w:abstractNumId w:val="18"/>
  </w:num>
  <w:num w:numId="11">
    <w:abstractNumId w:val="16"/>
  </w:num>
  <w:num w:numId="12">
    <w:abstractNumId w:val="2"/>
  </w:num>
  <w:num w:numId="13">
    <w:abstractNumId w:val="33"/>
  </w:num>
  <w:num w:numId="14">
    <w:abstractNumId w:val="3"/>
  </w:num>
  <w:num w:numId="15">
    <w:abstractNumId w:val="34"/>
  </w:num>
  <w:num w:numId="16">
    <w:abstractNumId w:val="4"/>
  </w:num>
  <w:num w:numId="17">
    <w:abstractNumId w:val="26"/>
  </w:num>
  <w:num w:numId="18">
    <w:abstractNumId w:val="29"/>
  </w:num>
  <w:num w:numId="19">
    <w:abstractNumId w:val="25"/>
  </w:num>
  <w:num w:numId="20">
    <w:abstractNumId w:val="28"/>
  </w:num>
  <w:num w:numId="21">
    <w:abstractNumId w:val="12"/>
  </w:num>
  <w:num w:numId="22">
    <w:abstractNumId w:val="30"/>
  </w:num>
  <w:num w:numId="23">
    <w:abstractNumId w:val="14"/>
  </w:num>
  <w:num w:numId="24">
    <w:abstractNumId w:val="17"/>
  </w:num>
  <w:num w:numId="25">
    <w:abstractNumId w:val="22"/>
  </w:num>
  <w:num w:numId="26">
    <w:abstractNumId w:val="20"/>
  </w:num>
  <w:num w:numId="27">
    <w:abstractNumId w:val="21"/>
  </w:num>
  <w:num w:numId="28">
    <w:abstractNumId w:val="6"/>
  </w:num>
  <w:num w:numId="29">
    <w:abstractNumId w:val="13"/>
  </w:num>
  <w:num w:numId="30">
    <w:abstractNumId w:val="19"/>
  </w:num>
  <w:num w:numId="31">
    <w:abstractNumId w:val="0"/>
  </w:num>
  <w:num w:numId="32">
    <w:abstractNumId w:val="9"/>
  </w:num>
  <w:num w:numId="33">
    <w:abstractNumId w:val="23"/>
  </w:num>
  <w:num w:numId="34">
    <w:abstractNumId w:val="35"/>
  </w:num>
  <w:num w:numId="35">
    <w:abstractNumId w:val="10"/>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U0NLO0MDM0MALSZko6SsGpxcWZ+XkgBUa1AFDkGs8sAAAA"/>
  </w:docVars>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95C"/>
    <w:rsid w:val="00047A5F"/>
    <w:rsid w:val="000522A7"/>
    <w:rsid w:val="00054B40"/>
    <w:rsid w:val="00055A12"/>
    <w:rsid w:val="00057AAF"/>
    <w:rsid w:val="00062E80"/>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5CDF"/>
    <w:rsid w:val="0011665F"/>
    <w:rsid w:val="00117455"/>
    <w:rsid w:val="00120BCC"/>
    <w:rsid w:val="00121E34"/>
    <w:rsid w:val="00123984"/>
    <w:rsid w:val="00124813"/>
    <w:rsid w:val="0012483E"/>
    <w:rsid w:val="00124E85"/>
    <w:rsid w:val="00134F62"/>
    <w:rsid w:val="0013590B"/>
    <w:rsid w:val="00135919"/>
    <w:rsid w:val="00140BC7"/>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4EDA"/>
    <w:rsid w:val="001F6067"/>
    <w:rsid w:val="00202C9D"/>
    <w:rsid w:val="00203D87"/>
    <w:rsid w:val="00207D68"/>
    <w:rsid w:val="00221FA7"/>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67226"/>
    <w:rsid w:val="00267444"/>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B4962"/>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2DD3"/>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68EF"/>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3D3F"/>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77ECA"/>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ABD"/>
    <w:rsid w:val="00716FA0"/>
    <w:rsid w:val="00721DBF"/>
    <w:rsid w:val="00721DD9"/>
    <w:rsid w:val="007270FB"/>
    <w:rsid w:val="00731B96"/>
    <w:rsid w:val="007354D4"/>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2203"/>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13E5"/>
    <w:rsid w:val="00822852"/>
    <w:rsid w:val="00822E4E"/>
    <w:rsid w:val="00824607"/>
    <w:rsid w:val="0083141D"/>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844"/>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29C"/>
    <w:rsid w:val="00A9457D"/>
    <w:rsid w:val="00A97EA4"/>
    <w:rsid w:val="00AA7C92"/>
    <w:rsid w:val="00AB0E32"/>
    <w:rsid w:val="00AB1B9A"/>
    <w:rsid w:val="00AB1DED"/>
    <w:rsid w:val="00AB3302"/>
    <w:rsid w:val="00AB4374"/>
    <w:rsid w:val="00AB4966"/>
    <w:rsid w:val="00AB4AFB"/>
    <w:rsid w:val="00AB4ED1"/>
    <w:rsid w:val="00AB632D"/>
    <w:rsid w:val="00AB6A1F"/>
    <w:rsid w:val="00AB71F6"/>
    <w:rsid w:val="00AC1FE3"/>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D5017"/>
    <w:rsid w:val="00BE1EDA"/>
    <w:rsid w:val="00BE259C"/>
    <w:rsid w:val="00BF3E6A"/>
    <w:rsid w:val="00C0755D"/>
    <w:rsid w:val="00C10A94"/>
    <w:rsid w:val="00C1455E"/>
    <w:rsid w:val="00C149C1"/>
    <w:rsid w:val="00C15D94"/>
    <w:rsid w:val="00C161F1"/>
    <w:rsid w:val="00C21924"/>
    <w:rsid w:val="00C25D47"/>
    <w:rsid w:val="00C26A02"/>
    <w:rsid w:val="00C271CA"/>
    <w:rsid w:val="00C33AD2"/>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5B5E"/>
    <w:rsid w:val="00CA6EB1"/>
    <w:rsid w:val="00CB01C8"/>
    <w:rsid w:val="00CB3F10"/>
    <w:rsid w:val="00CB4D5A"/>
    <w:rsid w:val="00CC0428"/>
    <w:rsid w:val="00CC7B3F"/>
    <w:rsid w:val="00CD0EA7"/>
    <w:rsid w:val="00CD114B"/>
    <w:rsid w:val="00CD1C5B"/>
    <w:rsid w:val="00CD36C2"/>
    <w:rsid w:val="00CD50B4"/>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636"/>
    <w:rsid w:val="00D43C73"/>
    <w:rsid w:val="00D47ACE"/>
    <w:rsid w:val="00D5497C"/>
    <w:rsid w:val="00D61866"/>
    <w:rsid w:val="00D650F6"/>
    <w:rsid w:val="00D712D9"/>
    <w:rsid w:val="00D72439"/>
    <w:rsid w:val="00D775D9"/>
    <w:rsid w:val="00D830E9"/>
    <w:rsid w:val="00D83587"/>
    <w:rsid w:val="00D8400D"/>
    <w:rsid w:val="00D84BF4"/>
    <w:rsid w:val="00D90D85"/>
    <w:rsid w:val="00D939C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1537A"/>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30D"/>
    <w:rsid w:val="00E67B8A"/>
    <w:rsid w:val="00E77592"/>
    <w:rsid w:val="00E841AA"/>
    <w:rsid w:val="00E8604D"/>
    <w:rsid w:val="00E93C67"/>
    <w:rsid w:val="00EA1B20"/>
    <w:rsid w:val="00EA21F4"/>
    <w:rsid w:val="00EA3D21"/>
    <w:rsid w:val="00EA3EAE"/>
    <w:rsid w:val="00EA6BDF"/>
    <w:rsid w:val="00EA77B5"/>
    <w:rsid w:val="00EB125A"/>
    <w:rsid w:val="00EB5309"/>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4B6C"/>
    <w:rsid w:val="00F175CA"/>
    <w:rsid w:val="00F17D69"/>
    <w:rsid w:val="00F2558D"/>
    <w:rsid w:val="00F2717A"/>
    <w:rsid w:val="00F33180"/>
    <w:rsid w:val="00F34590"/>
    <w:rsid w:val="00F41148"/>
    <w:rsid w:val="00F41A4D"/>
    <w:rsid w:val="00F41FFA"/>
    <w:rsid w:val="00F42A6F"/>
    <w:rsid w:val="00F4339D"/>
    <w:rsid w:val="00F46BC0"/>
    <w:rsid w:val="00F479A3"/>
    <w:rsid w:val="00F5427E"/>
    <w:rsid w:val="00F5432F"/>
    <w:rsid w:val="00F621F9"/>
    <w:rsid w:val="00F73076"/>
    <w:rsid w:val="00F81457"/>
    <w:rsid w:val="00F81AE8"/>
    <w:rsid w:val="00F87DDE"/>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7552D0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uleuven.be/rdm/en/guidance/documentation-metadata" TargetMode="External"/><Relationship Id="rId18" Type="http://schemas.openxmlformats.org/officeDocument/2006/relationships/hyperlink" Target="https://www.kuleuven.be/rdm/en/guidance/data-sharing" TargetMode="External"/><Relationship Id="rId3" Type="http://schemas.openxmlformats.org/officeDocument/2006/relationships/customXml" Target="../customXml/item3.xml"/><Relationship Id="rId21" Type="http://schemas.openxmlformats.org/officeDocument/2006/relationships/hyperlink" Target="https://ufal.github.io/public-license-selector/" TargetMode="External"/><Relationship Id="rId7" Type="http://schemas.openxmlformats.org/officeDocument/2006/relationships/settings" Target="settings.xml"/><Relationship Id="rId12" Type="http://schemas.openxmlformats.org/officeDocument/2006/relationships/hyperlink" Target="https://www.kuleuven.be/rdm/en/guidance/data-standards" TargetMode="External"/><Relationship Id="rId17" Type="http://schemas.openxmlformats.org/officeDocument/2006/relationships/hyperlink" Target="https://www.kuleuven.be/rdm/en/policy" TargetMode="External"/><Relationship Id="rId25" Type="http://schemas.openxmlformats.org/officeDocument/2006/relationships/customXml" Target="../customXml/item5.xml"/><Relationship Id="rId2" Type="http://schemas.openxmlformats.org/officeDocument/2006/relationships/customXml" Target="../customXml/item2.xml"/><Relationship Id="rId16" Type="http://schemas.openxmlformats.org/officeDocument/2006/relationships/hyperlink" Target="https://icts.kuleuven.be/storagewijzer/en" TargetMode="External"/><Relationship Id="rId20" Type="http://schemas.openxmlformats.org/officeDocument/2006/relationships/hyperlink" Target="https://www.kuleuven.be/rdm/en/rdr/licens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wo.be/media/1024841/glossary-flemish-standard-data-management-plan.pdf"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icts.kuleuven.be/storagewijzer/en"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iki.surfnet.nl/display/standards/info-eu-rep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cts.kuleuven.be/storagewijzer/en"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d2b4f59a-05ce-4744-9d1c-9dd30147ee09">
      <UserInfo>
        <DisplayName>Nele Noppe</DisplayName>
        <AccountId>12</AccountId>
        <AccountType/>
      </UserInfo>
    </SharedWithUsers>
    <Project_x0020_Ref. xmlns="d2b4f59a-05ce-4744-9d1c-9dd30147ee09">11P6K24N</Project_x0020_Ref.>
    <FundingCallID xmlns="d2b4f59a-05ce-4744-9d1c-9dd30147ee09">40376</FundingCallID>
    <Code xmlns="d2b4f59a-05ce-4744-9d1c-9dd30147ee09">3H220454</Code>
    <TypeDoc xmlns="de64d03d-2dbc-4782-9fbf-1d8df1c50cf7">Initial</TypeDoc>
    <FormID xmlns="d2b4f59a-05ce-4744-9d1c-9dd30147ee09">3259</FormID>
    <_dlc_DocId xmlns="d2b4f59a-05ce-4744-9d1c-9dd30147ee09">P4FNSWA4HVKW-73199252-16507</_dlc_DocId>
    <_dlc_DocIdUrl xmlns="d2b4f59a-05ce-4744-9d1c-9dd30147ee09">
      <Url>https://www.groupware.kuleuven.be/sites/dmpmt/_layouts/15/DocIdRedir.aspx?ID=P4FNSWA4HVKW-73199252-16507</Url>
      <Description>P4FNSWA4HVKW-73199252-16507</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72FFC3F4-9A4C-41FC-BE0D-8EBC405C212D}">
  <ds:schemaRefs>
    <ds:schemaRef ds:uri="http://schemas.openxmlformats.org/package/2006/metadata/core-properties"/>
    <ds:schemaRef ds:uri="0ec08e9d-2d1b-4cd8-b835-6287ade5e16d"/>
    <ds:schemaRef ds:uri="http://schemas.microsoft.com/office/2006/documentManagement/types"/>
    <ds:schemaRef ds:uri="http://www.w3.org/XML/1998/namespace"/>
    <ds:schemaRef ds:uri="http://schemas.microsoft.com/office/2006/metadata/properties"/>
    <ds:schemaRef ds:uri="http://purl.org/dc/terms/"/>
    <ds:schemaRef ds:uri="http://schemas.microsoft.com/office/infopath/2007/PartnerControls"/>
    <ds:schemaRef ds:uri="c14e9d78-2903-4878-bb85-9eff6fa98cf9"/>
    <ds:schemaRef ds:uri="http://purl.org/dc/dcmitype/"/>
    <ds:schemaRef ds:uri="http://purl.org/dc/elements/1.1/"/>
  </ds:schemaRefs>
</ds:datastoreItem>
</file>

<file path=customXml/itemProps2.xml><?xml version="1.0" encoding="utf-8"?>
<ds:datastoreItem xmlns:ds="http://schemas.openxmlformats.org/officeDocument/2006/customXml" ds:itemID="{F68040CE-F670-4BF3-A7CA-2B13A2D16CE0}"/>
</file>

<file path=customXml/itemProps3.xml><?xml version="1.0" encoding="utf-8"?>
<ds:datastoreItem xmlns:ds="http://schemas.openxmlformats.org/officeDocument/2006/customXml" ds:itemID="{5A19B152-F3EF-4523-AFF2-94B530C6447B}">
  <ds:schemaRefs>
    <ds:schemaRef ds:uri="http://schemas.microsoft.com/sharepoint/v3/contenttype/forms"/>
  </ds:schemaRefs>
</ds:datastoreItem>
</file>

<file path=customXml/itemProps4.xml><?xml version="1.0" encoding="utf-8"?>
<ds:datastoreItem xmlns:ds="http://schemas.openxmlformats.org/officeDocument/2006/customXml" ds:itemID="{794B4E70-7733-46DF-AF41-74BB34BC4FCE}">
  <ds:schemaRefs>
    <ds:schemaRef ds:uri="http://schemas.openxmlformats.org/officeDocument/2006/bibliography"/>
  </ds:schemaRefs>
</ds:datastoreItem>
</file>

<file path=customXml/itemProps5.xml><?xml version="1.0" encoding="utf-8"?>
<ds:datastoreItem xmlns:ds="http://schemas.openxmlformats.org/officeDocument/2006/customXml" ds:itemID="{208DC846-6826-40CC-B48D-F4388A70431D}"/>
</file>

<file path=docProps/app.xml><?xml version="1.0" encoding="utf-8"?>
<Properties xmlns="http://schemas.openxmlformats.org/officeDocument/2006/extended-properties" xmlns:vt="http://schemas.openxmlformats.org/officeDocument/2006/docPropsVTypes">
  <Template>Normal</Template>
  <TotalTime>0</TotalTime>
  <Pages>14</Pages>
  <Words>2727</Words>
  <Characters>14836</Characters>
  <Application>Microsoft Office Word</Application>
  <DocSecurity>0</DocSecurity>
  <Lines>206</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2023-11-22T08:57:00Z</dcterms:created>
  <dcterms:modified xsi:type="dcterms:W3CDTF">2024-01-24T07:46:00Z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MediaServiceImageTags">
    <vt:lpwstr/>
  </property>
  <property fmtid="{D5CDD505-2E9C-101B-9397-08002B2CF9AE}" pid="4" name="_dlc_DocIdItemGuid">
    <vt:lpwstr>8f8dd6a1-3f33-40b0-b377-76780e6a0a1f</vt:lpwstr>
  </property>
</Properties>
</file>