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8AEC"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39D85E38"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3CA3660E" w14:textId="77777777" w:rsidR="003C48A9" w:rsidRDefault="003C48A9" w:rsidP="00AB3302">
      <w:pPr>
        <w:rPr>
          <w:bCs/>
        </w:rPr>
      </w:pPr>
    </w:p>
    <w:p w14:paraId="638F0D8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206400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4D3BD9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A1D0A4D" w14:textId="77777777" w:rsidR="00AB3302" w:rsidRDefault="00AB3302" w:rsidP="00F17D69">
      <w:pPr>
        <w:spacing w:after="120"/>
        <w:rPr>
          <w:bCs/>
        </w:rPr>
      </w:pPr>
    </w:p>
    <w:p w14:paraId="1720D82F" w14:textId="77777777" w:rsidR="00E20180" w:rsidRDefault="00E20180" w:rsidP="00AE0BF5"/>
    <w:p w14:paraId="62123CFE" w14:textId="77777777" w:rsidR="00AB3302" w:rsidRDefault="00AB3302" w:rsidP="00AE0BF5">
      <w:pPr>
        <w:rPr>
          <w:rFonts w:cstheme="minorHAnsi"/>
        </w:rPr>
      </w:pPr>
    </w:p>
    <w:p w14:paraId="70BAC5C5" w14:textId="77777777" w:rsidR="00AB3302" w:rsidRDefault="00AB3302" w:rsidP="00AE0BF5">
      <w:pPr>
        <w:rPr>
          <w:rFonts w:cstheme="minorHAnsi"/>
        </w:rPr>
      </w:pPr>
    </w:p>
    <w:p w14:paraId="48420D2D"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9BEE563" w14:textId="77777777" w:rsidTr="00306CBC">
        <w:trPr>
          <w:cantSplit/>
        </w:trPr>
        <w:tc>
          <w:tcPr>
            <w:tcW w:w="15593" w:type="dxa"/>
            <w:gridSpan w:val="2"/>
            <w:shd w:val="clear" w:color="auto" w:fill="5B9BD5" w:themeFill="accent5"/>
          </w:tcPr>
          <w:p w14:paraId="290065DE"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F50CC6B" w14:textId="77777777" w:rsidR="00202C9D" w:rsidRPr="00265950" w:rsidRDefault="00202C9D" w:rsidP="00306CBC">
            <w:pPr>
              <w:pStyle w:val="Lijstalinea"/>
              <w:ind w:left="1080"/>
              <w:rPr>
                <w:b/>
                <w:lang w:val="nl-BE"/>
              </w:rPr>
            </w:pPr>
          </w:p>
        </w:tc>
      </w:tr>
      <w:tr w:rsidR="00202C9D" w14:paraId="7B26809E" w14:textId="77777777" w:rsidTr="00306CBC">
        <w:trPr>
          <w:cantSplit/>
          <w:trHeight w:val="269"/>
        </w:trPr>
        <w:tc>
          <w:tcPr>
            <w:tcW w:w="4962" w:type="dxa"/>
          </w:tcPr>
          <w:p w14:paraId="1B72C98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DA918BB" w14:textId="2FD38EAB" w:rsidR="00202C9D" w:rsidRPr="00A01B95" w:rsidRDefault="00A01B95" w:rsidP="00306CBC">
            <w:pPr>
              <w:rPr>
                <w:lang w:val="nl-BE"/>
              </w:rPr>
            </w:pPr>
            <w:r w:rsidRPr="00A01B95">
              <w:rPr>
                <w:lang w:val="nl-BE"/>
              </w:rPr>
              <w:t>Charlotte Van Edom (0000-0003-2830-624X)</w:t>
            </w:r>
          </w:p>
        </w:tc>
      </w:tr>
      <w:tr w:rsidR="00202C9D" w14:paraId="4998F3AF" w14:textId="77777777" w:rsidTr="00306CBC">
        <w:trPr>
          <w:cantSplit/>
          <w:trHeight w:val="633"/>
        </w:trPr>
        <w:tc>
          <w:tcPr>
            <w:tcW w:w="4962" w:type="dxa"/>
          </w:tcPr>
          <w:p w14:paraId="0F21209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5D57B3B" w14:textId="70AE7AB4" w:rsidR="00202C9D" w:rsidRPr="00A01B95" w:rsidRDefault="00A01B95" w:rsidP="00306CBC">
            <w:r w:rsidRPr="00A01B95">
              <w:t xml:space="preserve">Prof. </w:t>
            </w:r>
            <w:proofErr w:type="spellStart"/>
            <w:r w:rsidRPr="00A01B95">
              <w:t>dr.</w:t>
            </w:r>
            <w:proofErr w:type="spellEnd"/>
            <w:r w:rsidRPr="00A01B95">
              <w:t xml:space="preserve"> Thomas Vanassche: supervisor</w:t>
            </w:r>
          </w:p>
          <w:p w14:paraId="04EB1533" w14:textId="20040FB9" w:rsidR="00A01B95" w:rsidRPr="00A01B95" w:rsidRDefault="00A01B95" w:rsidP="00306CBC">
            <w:r w:rsidRPr="00A01B95">
              <w:t xml:space="preserve">Prof. </w:t>
            </w:r>
            <w:proofErr w:type="spellStart"/>
            <w:r w:rsidRPr="00A01B95">
              <w:t>dr.</w:t>
            </w:r>
            <w:proofErr w:type="spellEnd"/>
            <w:r w:rsidRPr="00A01B95">
              <w:t xml:space="preserve"> Bart Meyns: co-supervisor</w:t>
            </w:r>
          </w:p>
        </w:tc>
      </w:tr>
      <w:tr w:rsidR="00202C9D" w14:paraId="265BA23A" w14:textId="77777777" w:rsidTr="00306CBC">
        <w:trPr>
          <w:cantSplit/>
          <w:trHeight w:val="269"/>
        </w:trPr>
        <w:tc>
          <w:tcPr>
            <w:tcW w:w="4962" w:type="dxa"/>
          </w:tcPr>
          <w:p w14:paraId="0BC95639"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45FD6D6C" w14:textId="6E84F416" w:rsidR="00202C9D" w:rsidRPr="00A01B95" w:rsidRDefault="00A01B95" w:rsidP="00306CBC">
            <w:pPr>
              <w:rPr>
                <w:lang w:val="en-US"/>
              </w:rPr>
            </w:pPr>
            <w:r w:rsidRPr="00A01B95">
              <w:rPr>
                <w:lang w:val="en-US"/>
              </w:rPr>
              <w:t>11P6X24N - Exploring the contact pathway (inhibition) during mechanical circulatory support in critically ill: the start of a new era on ICU?</w:t>
            </w:r>
          </w:p>
        </w:tc>
      </w:tr>
      <w:tr w:rsidR="00202C9D" w14:paraId="2CD7DE61" w14:textId="77777777" w:rsidTr="00306CBC">
        <w:trPr>
          <w:cantSplit/>
          <w:trHeight w:val="269"/>
        </w:trPr>
        <w:tc>
          <w:tcPr>
            <w:tcW w:w="4962" w:type="dxa"/>
          </w:tcPr>
          <w:p w14:paraId="246B445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228A893" w14:textId="49637B3F" w:rsidR="00202C9D" w:rsidRDefault="00A01B95" w:rsidP="00306CBC">
            <w:pPr>
              <w:rPr>
                <w:lang w:val="nl-BE"/>
              </w:rPr>
            </w:pPr>
            <w:r>
              <w:rPr>
                <w:lang w:val="nl-BE"/>
              </w:rPr>
              <w:t xml:space="preserve">FWO </w:t>
            </w:r>
            <w:r w:rsidRPr="00A01B95">
              <w:rPr>
                <w:lang w:val="en-US"/>
              </w:rPr>
              <w:t>11P6X24N</w:t>
            </w:r>
          </w:p>
        </w:tc>
      </w:tr>
      <w:tr w:rsidR="00202C9D" w:rsidRPr="005E602C" w14:paraId="3BFF8738" w14:textId="77777777" w:rsidTr="00306CBC">
        <w:trPr>
          <w:cantSplit/>
          <w:trHeight w:val="269"/>
        </w:trPr>
        <w:tc>
          <w:tcPr>
            <w:tcW w:w="4962" w:type="dxa"/>
          </w:tcPr>
          <w:p w14:paraId="707AF3F2" w14:textId="77777777" w:rsidR="00202C9D" w:rsidRPr="00B84C69" w:rsidRDefault="00202C9D" w:rsidP="00306CBC">
            <w:r w:rsidRPr="00C512C7">
              <w:t>Affiliation(s)</w:t>
            </w:r>
          </w:p>
        </w:tc>
        <w:tc>
          <w:tcPr>
            <w:tcW w:w="10631" w:type="dxa"/>
          </w:tcPr>
          <w:p w14:paraId="37ED7A68" w14:textId="63464E2F" w:rsidR="00202C9D" w:rsidRDefault="00A01B95" w:rsidP="00306CBC">
            <w:pPr>
              <w:rPr>
                <w:lang w:val="nl-BE"/>
              </w:rPr>
            </w:pPr>
            <w:r>
              <w:rPr>
                <w:lang w:val="nl-BE"/>
              </w:rPr>
              <w:sym w:font="Wingdings 2" w:char="F0A2"/>
            </w:r>
            <w:r>
              <w:rPr>
                <w:lang w:val="nl-BE"/>
              </w:rPr>
              <w:t xml:space="preserve"> </w:t>
            </w:r>
            <w:r w:rsidR="00202C9D" w:rsidRPr="0094370D">
              <w:rPr>
                <w:lang w:val="nl-BE"/>
              </w:rPr>
              <w:t xml:space="preserve">KU Leuven </w:t>
            </w:r>
          </w:p>
          <w:p w14:paraId="2C7DCC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117AFC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4C085F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8E058F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1C25F8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8D705A0" w14:textId="77777777" w:rsidR="00202C9D" w:rsidRPr="00A01B95" w:rsidRDefault="00202C9D" w:rsidP="00C87DF9">
            <w:pPr>
              <w:rPr>
                <w:lang w:val="fr-FR"/>
              </w:rPr>
            </w:pPr>
            <w:r w:rsidRPr="00A01B95">
              <w:rPr>
                <w:rFonts w:cstheme="minorHAnsi"/>
                <w:lang w:val="fr-FR"/>
              </w:rPr>
              <w:t xml:space="preserve">ROR identifier </w:t>
            </w:r>
            <w:r w:rsidR="00C87DF9" w:rsidRPr="00A01B95">
              <w:rPr>
                <w:rFonts w:cstheme="minorHAnsi"/>
                <w:lang w:val="fr-FR"/>
              </w:rPr>
              <w:t>KU Leuven</w:t>
            </w:r>
            <w:r w:rsidRPr="00A01B95">
              <w:rPr>
                <w:rFonts w:cstheme="minorHAnsi"/>
                <w:lang w:val="fr-FR"/>
              </w:rPr>
              <w:t>:</w:t>
            </w:r>
            <w:r w:rsidRPr="00A01B95">
              <w:rPr>
                <w:lang w:val="fr-FR"/>
              </w:rPr>
              <w:t xml:space="preserve"> </w:t>
            </w:r>
            <w:r w:rsidR="009C532A" w:rsidRPr="00A01B95">
              <w:rPr>
                <w:lang w:val="fr-FR"/>
              </w:rPr>
              <w:t>05f950310</w:t>
            </w:r>
          </w:p>
        </w:tc>
      </w:tr>
      <w:tr w:rsidR="00202C9D" w:rsidRPr="003716A8" w14:paraId="66F7D71F" w14:textId="77777777" w:rsidTr="00306CBC">
        <w:trPr>
          <w:cantSplit/>
          <w:trHeight w:val="269"/>
        </w:trPr>
        <w:tc>
          <w:tcPr>
            <w:tcW w:w="4962" w:type="dxa"/>
          </w:tcPr>
          <w:p w14:paraId="54F33CBE" w14:textId="77777777" w:rsidR="00202C9D" w:rsidRPr="00C512C7" w:rsidRDefault="00202C9D" w:rsidP="00306CBC">
            <w:r w:rsidRPr="003716A8">
              <w:t>Please provide a short project description</w:t>
            </w:r>
          </w:p>
        </w:tc>
        <w:tc>
          <w:tcPr>
            <w:tcW w:w="10631" w:type="dxa"/>
          </w:tcPr>
          <w:p w14:paraId="29490BEE" w14:textId="2ADC6431" w:rsidR="00202C9D" w:rsidRPr="00A01B95" w:rsidRDefault="00FC44C3" w:rsidP="00306CBC">
            <w:r w:rsidRPr="00A01B95">
              <w:t xml:space="preserve">The use of mechanical circulatory support (MCS) devices to support patients </w:t>
            </w:r>
            <w:r>
              <w:t>with reduced cardiac output</w:t>
            </w:r>
            <w:r w:rsidRPr="00A01B95">
              <w:t xml:space="preserve"> has increased dramatically over the last decade. </w:t>
            </w:r>
            <w:r w:rsidR="009050D4">
              <w:t>Importantly</w:t>
            </w:r>
            <w:r w:rsidRPr="00A01B95">
              <w:t>, bleeding and thrombotic complications remain the Achilles’ heel of these patients.</w:t>
            </w:r>
            <w:r>
              <w:t xml:space="preserve"> </w:t>
            </w:r>
            <w:r w:rsidRPr="00A01B95">
              <w:t>This precarious haemostatic balance results from the combination of a pro-coagulant state, due to contact pathway activation by the plastic material from the device</w:t>
            </w:r>
            <w:r w:rsidR="009050D4">
              <w:t xml:space="preserve"> with our without critical illness</w:t>
            </w:r>
            <w:r w:rsidRPr="00A01B95">
              <w:t>, together with several factors aggravating the bleeding risk, such as the need for anticoagulation</w:t>
            </w:r>
            <w:r>
              <w:t xml:space="preserve"> and induced coagulation abnormalities</w:t>
            </w:r>
            <w:r w:rsidRPr="00A01B95">
              <w:t>.</w:t>
            </w:r>
            <w:r>
              <w:t xml:space="preserve"> This</w:t>
            </w:r>
            <w:r w:rsidRPr="00A01B95">
              <w:t xml:space="preserve"> project focusses on anticoagulation during MCS</w:t>
            </w:r>
            <w:r>
              <w:t xml:space="preserve"> by assessing current practices and exploring </w:t>
            </w:r>
            <w:r w:rsidRPr="00A01B95">
              <w:t xml:space="preserve">new approaches in the field </w:t>
            </w:r>
            <w:r>
              <w:t xml:space="preserve">in order to </w:t>
            </w:r>
            <w:r w:rsidRPr="00A01B95">
              <w:t>reduce morbidity and mortality in this population.</w:t>
            </w:r>
            <w:r>
              <w:t xml:space="preserve"> </w:t>
            </w:r>
            <w:r w:rsidRPr="00A01B95">
              <w:t>We will compare current anticoagulant practices within European MCS-centres via an international survey and study the correlation between coagulant tests in this setting</w:t>
            </w:r>
            <w:r w:rsidR="00EF427F">
              <w:t>, as well as potential causes of discrepancies</w:t>
            </w:r>
            <w:r w:rsidRPr="00A01B95">
              <w:t xml:space="preserve">. Furthermore, </w:t>
            </w:r>
            <w:r w:rsidR="00EA29F5">
              <w:t xml:space="preserve">we </w:t>
            </w:r>
            <w:r>
              <w:t xml:space="preserve">will retrospectively and prospectively study the usage of DOACs (apixaban) in the setting of </w:t>
            </w:r>
            <w:r w:rsidR="00EA29F5">
              <w:t>MCS.</w:t>
            </w:r>
          </w:p>
          <w:p w14:paraId="725B5FDB" w14:textId="77777777" w:rsidR="00202C9D" w:rsidRDefault="00202C9D" w:rsidP="00306CBC">
            <w:pPr>
              <w:rPr>
                <w:rFonts w:ascii="Segoe UI Symbol" w:hAnsi="Segoe UI Symbol" w:cs="Segoe UI Symbol"/>
              </w:rPr>
            </w:pPr>
          </w:p>
          <w:p w14:paraId="36794FD1" w14:textId="77777777" w:rsidR="00202C9D" w:rsidRPr="003716A8" w:rsidRDefault="00202C9D" w:rsidP="00306CBC">
            <w:pPr>
              <w:rPr>
                <w:rFonts w:ascii="Segoe UI Symbol" w:hAnsi="Segoe UI Symbol" w:cs="Segoe UI Symbol"/>
              </w:rPr>
            </w:pPr>
          </w:p>
        </w:tc>
      </w:tr>
      <w:tr w:rsidR="00BA789F" w:rsidRPr="00F42A6F" w14:paraId="27E3E4C2" w14:textId="77777777" w:rsidTr="00BA789F">
        <w:trPr>
          <w:cantSplit/>
          <w:trHeight w:val="269"/>
        </w:trPr>
        <w:tc>
          <w:tcPr>
            <w:tcW w:w="15593" w:type="dxa"/>
            <w:gridSpan w:val="2"/>
            <w:shd w:val="clear" w:color="auto" w:fill="5B9BD5" w:themeFill="accent5"/>
          </w:tcPr>
          <w:p w14:paraId="160B7339"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504FFE84" w14:textId="77777777" w:rsidR="00BA789F" w:rsidRPr="00184881" w:rsidRDefault="00BA789F" w:rsidP="00184881"/>
        </w:tc>
      </w:tr>
      <w:tr w:rsidR="0027775E" w:rsidRPr="00F42A6F" w14:paraId="6F60585A" w14:textId="77777777" w:rsidTr="00DF0787">
        <w:trPr>
          <w:cantSplit/>
          <w:trHeight w:val="269"/>
        </w:trPr>
        <w:tc>
          <w:tcPr>
            <w:tcW w:w="15593" w:type="dxa"/>
            <w:gridSpan w:val="2"/>
          </w:tcPr>
          <w:p w14:paraId="0363E163" w14:textId="77777777" w:rsidR="0027775E" w:rsidRDefault="0027775E" w:rsidP="0027775E">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27775E" w14:paraId="04A2B2BD" w14:textId="77777777" w:rsidTr="00DA1917">
              <w:tc>
                <w:tcPr>
                  <w:tcW w:w="7116" w:type="dxa"/>
                  <w:gridSpan w:val="4"/>
                  <w:tcBorders>
                    <w:top w:val="nil"/>
                    <w:left w:val="nil"/>
                  </w:tcBorders>
                </w:tcPr>
                <w:p w14:paraId="29CA573A" w14:textId="77777777" w:rsidR="0027775E" w:rsidRPr="00184DDE" w:rsidRDefault="0027775E" w:rsidP="0027775E">
                  <w:pPr>
                    <w:rPr>
                      <w:sz w:val="20"/>
                    </w:rPr>
                  </w:pPr>
                </w:p>
              </w:tc>
              <w:tc>
                <w:tcPr>
                  <w:tcW w:w="1984" w:type="dxa"/>
                </w:tcPr>
                <w:p w14:paraId="528111C1" w14:textId="77777777" w:rsidR="0027775E" w:rsidRPr="00184DDE" w:rsidRDefault="0027775E" w:rsidP="0027775E">
                  <w:pPr>
                    <w:rPr>
                      <w:rStyle w:val="Subtieleverwijzing"/>
                      <w:i/>
                      <w:sz w:val="20"/>
                    </w:rPr>
                  </w:pPr>
                  <w:r w:rsidRPr="00184DDE">
                    <w:rPr>
                      <w:rStyle w:val="Subtieleverwijzing"/>
                      <w:i/>
                      <w:sz w:val="20"/>
                    </w:rPr>
                    <w:t>Only for digital data</w:t>
                  </w:r>
                </w:p>
              </w:tc>
              <w:tc>
                <w:tcPr>
                  <w:tcW w:w="1985" w:type="dxa"/>
                </w:tcPr>
                <w:p w14:paraId="3C92F01B" w14:textId="77777777" w:rsidR="0027775E" w:rsidRPr="00184DDE" w:rsidRDefault="0027775E" w:rsidP="0027775E">
                  <w:pPr>
                    <w:rPr>
                      <w:rStyle w:val="Subtieleverwijzing"/>
                      <w:i/>
                      <w:sz w:val="20"/>
                    </w:rPr>
                  </w:pPr>
                  <w:r w:rsidRPr="00184DDE">
                    <w:rPr>
                      <w:rStyle w:val="Subtieleverwijzing"/>
                      <w:i/>
                      <w:sz w:val="20"/>
                    </w:rPr>
                    <w:t>Only for digital data</w:t>
                  </w:r>
                </w:p>
              </w:tc>
              <w:tc>
                <w:tcPr>
                  <w:tcW w:w="2126" w:type="dxa"/>
                </w:tcPr>
                <w:p w14:paraId="6C121139" w14:textId="77777777" w:rsidR="0027775E" w:rsidRPr="00184DDE" w:rsidRDefault="0027775E" w:rsidP="0027775E">
                  <w:pPr>
                    <w:rPr>
                      <w:rStyle w:val="Subtieleverwijzing"/>
                      <w:i/>
                      <w:sz w:val="20"/>
                    </w:rPr>
                  </w:pPr>
                  <w:r w:rsidRPr="00184DDE">
                    <w:rPr>
                      <w:rStyle w:val="Subtieleverwijzing"/>
                      <w:i/>
                      <w:sz w:val="20"/>
                    </w:rPr>
                    <w:t>Only for digital data</w:t>
                  </w:r>
                </w:p>
              </w:tc>
              <w:tc>
                <w:tcPr>
                  <w:tcW w:w="2156" w:type="dxa"/>
                </w:tcPr>
                <w:p w14:paraId="0C2BBA9C" w14:textId="77777777" w:rsidR="0027775E" w:rsidRPr="00184DDE" w:rsidRDefault="0027775E" w:rsidP="0027775E">
                  <w:pPr>
                    <w:rPr>
                      <w:rStyle w:val="Subtieleverwijzing"/>
                      <w:i/>
                      <w:sz w:val="20"/>
                    </w:rPr>
                  </w:pPr>
                  <w:r w:rsidRPr="00184DDE">
                    <w:rPr>
                      <w:rStyle w:val="Subtieleverwijzing"/>
                      <w:i/>
                      <w:sz w:val="20"/>
                    </w:rPr>
                    <w:t>Only for physical data</w:t>
                  </w:r>
                </w:p>
              </w:tc>
            </w:tr>
            <w:tr w:rsidR="0027775E" w14:paraId="17826589" w14:textId="77777777" w:rsidTr="00DA1917">
              <w:tc>
                <w:tcPr>
                  <w:tcW w:w="1588" w:type="dxa"/>
                </w:tcPr>
                <w:p w14:paraId="70AFBBBF" w14:textId="77777777" w:rsidR="0027775E" w:rsidRDefault="0027775E" w:rsidP="0027775E">
                  <w:r>
                    <w:t>Dataset Name</w:t>
                  </w:r>
                </w:p>
              </w:tc>
              <w:tc>
                <w:tcPr>
                  <w:tcW w:w="1842" w:type="dxa"/>
                </w:tcPr>
                <w:p w14:paraId="20C28C58" w14:textId="77777777" w:rsidR="0027775E" w:rsidRDefault="0027775E" w:rsidP="0027775E">
                  <w:r>
                    <w:t>Description</w:t>
                  </w:r>
                </w:p>
              </w:tc>
              <w:tc>
                <w:tcPr>
                  <w:tcW w:w="2332" w:type="dxa"/>
                </w:tcPr>
                <w:p w14:paraId="628ECC7B" w14:textId="77777777" w:rsidR="0027775E" w:rsidRPr="00FF0A6F" w:rsidRDefault="0027775E" w:rsidP="0027775E">
                  <w:r w:rsidRPr="00FF0A6F">
                    <w:t xml:space="preserve">New or Reused </w:t>
                  </w:r>
                </w:p>
              </w:tc>
              <w:tc>
                <w:tcPr>
                  <w:tcW w:w="1354" w:type="dxa"/>
                </w:tcPr>
                <w:p w14:paraId="1B477396" w14:textId="77777777" w:rsidR="0027775E" w:rsidRDefault="0027775E" w:rsidP="0027775E">
                  <w:r>
                    <w:t xml:space="preserve">Digital or Physical </w:t>
                  </w:r>
                </w:p>
              </w:tc>
              <w:tc>
                <w:tcPr>
                  <w:tcW w:w="1984" w:type="dxa"/>
                </w:tcPr>
                <w:p w14:paraId="1F2A005C" w14:textId="77777777" w:rsidR="0027775E" w:rsidRDefault="0027775E" w:rsidP="0027775E">
                  <w:r>
                    <w:t>Digital Data Type</w:t>
                  </w:r>
                </w:p>
                <w:p w14:paraId="295C8C1C" w14:textId="77777777" w:rsidR="0027775E" w:rsidRDefault="0027775E" w:rsidP="0027775E"/>
              </w:tc>
              <w:tc>
                <w:tcPr>
                  <w:tcW w:w="1985" w:type="dxa"/>
                </w:tcPr>
                <w:p w14:paraId="5E77DAF9" w14:textId="77777777" w:rsidR="0027775E" w:rsidRDefault="0027775E" w:rsidP="0027775E">
                  <w:r>
                    <w:t xml:space="preserve">Digital Data Format </w:t>
                  </w:r>
                </w:p>
                <w:p w14:paraId="37186344" w14:textId="77777777" w:rsidR="0027775E" w:rsidRDefault="0027775E" w:rsidP="0027775E"/>
              </w:tc>
              <w:tc>
                <w:tcPr>
                  <w:tcW w:w="2126" w:type="dxa"/>
                </w:tcPr>
                <w:p w14:paraId="3DA4F541" w14:textId="77777777" w:rsidR="0027775E" w:rsidRDefault="0027775E" w:rsidP="0027775E">
                  <w:r>
                    <w:t>Digital Data Volume (MB, GB, TB)</w:t>
                  </w:r>
                </w:p>
              </w:tc>
              <w:tc>
                <w:tcPr>
                  <w:tcW w:w="2156" w:type="dxa"/>
                </w:tcPr>
                <w:p w14:paraId="7C619860" w14:textId="77777777" w:rsidR="0027775E" w:rsidRDefault="0027775E" w:rsidP="0027775E">
                  <w:r>
                    <w:t>Physical Volume</w:t>
                  </w:r>
                </w:p>
                <w:p w14:paraId="471F8BF1" w14:textId="77777777" w:rsidR="0027775E" w:rsidRDefault="0027775E" w:rsidP="0027775E"/>
                <w:p w14:paraId="20487A23" w14:textId="77777777" w:rsidR="0027775E" w:rsidRDefault="0027775E" w:rsidP="0027775E"/>
              </w:tc>
            </w:tr>
            <w:tr w:rsidR="0027775E" w14:paraId="513952A8" w14:textId="77777777" w:rsidTr="00DA1917">
              <w:tc>
                <w:tcPr>
                  <w:tcW w:w="1588" w:type="dxa"/>
                </w:tcPr>
                <w:p w14:paraId="20A5DAAC" w14:textId="77777777" w:rsidR="009050D4" w:rsidRPr="005E602C" w:rsidRDefault="009050D4" w:rsidP="009050D4">
                  <w:pPr>
                    <w:pStyle w:val="Lijstalinea"/>
                    <w:numPr>
                      <w:ilvl w:val="0"/>
                      <w:numId w:val="37"/>
                    </w:numPr>
                  </w:pPr>
                </w:p>
                <w:p w14:paraId="007E03ED" w14:textId="520B9026" w:rsidR="0027775E" w:rsidRPr="005E602C" w:rsidRDefault="0027775E" w:rsidP="009050D4">
                  <w:r w:rsidRPr="005E602C">
                    <w:t>International survey results</w:t>
                  </w:r>
                </w:p>
              </w:tc>
              <w:tc>
                <w:tcPr>
                  <w:tcW w:w="1842" w:type="dxa"/>
                </w:tcPr>
                <w:p w14:paraId="7D6955B0" w14:textId="06405648" w:rsidR="0027775E" w:rsidRPr="005E602C" w:rsidRDefault="0027775E" w:rsidP="0027775E">
                  <w:r w:rsidRPr="005E602C">
                    <w:t xml:space="preserve">Results from the international survey on antithrombotic practices during percutaneous mechanical circulatory support in </w:t>
                  </w:r>
                  <w:r w:rsidR="009050D4" w:rsidRPr="005E602C">
                    <w:t xml:space="preserve">critically ill </w:t>
                  </w:r>
                  <w:r w:rsidRPr="005E602C">
                    <w:t>adults.</w:t>
                  </w:r>
                </w:p>
              </w:tc>
              <w:tc>
                <w:tcPr>
                  <w:tcW w:w="2332" w:type="dxa"/>
                </w:tcPr>
                <w:p w14:paraId="4D0942CA" w14:textId="77777777" w:rsidR="0027775E" w:rsidRPr="005E602C" w:rsidRDefault="00000000" w:rsidP="0027775E">
                  <w:pPr>
                    <w:rPr>
                      <w:lang w:val="en-US"/>
                    </w:rPr>
                  </w:pPr>
                  <w:sdt>
                    <w:sdtPr>
                      <w:rPr>
                        <w:lang w:val="en-US"/>
                      </w:rPr>
                      <w:id w:val="-1837914260"/>
                      <w14:checkbox>
                        <w14:checked w14:val="1"/>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Generate new data</w:t>
                  </w:r>
                </w:p>
                <w:p w14:paraId="77541C84" w14:textId="77777777" w:rsidR="0027775E" w:rsidRPr="005E602C" w:rsidRDefault="00000000" w:rsidP="0027775E">
                  <w:sdt>
                    <w:sdtPr>
                      <w:rPr>
                        <w:lang w:val="en-US"/>
                      </w:rPr>
                      <w:id w:val="-1773621054"/>
                      <w14:checkbox>
                        <w14:checked w14:val="0"/>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Reuse existing data</w:t>
                  </w:r>
                </w:p>
              </w:tc>
              <w:tc>
                <w:tcPr>
                  <w:tcW w:w="1354" w:type="dxa"/>
                </w:tcPr>
                <w:p w14:paraId="70D6EBB0" w14:textId="77777777" w:rsidR="0027775E" w:rsidRPr="005E602C" w:rsidRDefault="00000000" w:rsidP="0027775E">
                  <w:pPr>
                    <w:rPr>
                      <w:lang w:val="en-US"/>
                    </w:rPr>
                  </w:pPr>
                  <w:sdt>
                    <w:sdtPr>
                      <w:rPr>
                        <w:lang w:val="en-US"/>
                      </w:rPr>
                      <w:id w:val="-1249884780"/>
                      <w14:checkbox>
                        <w14:checked w14:val="1"/>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Digital</w:t>
                  </w:r>
                </w:p>
                <w:p w14:paraId="001CA2F9" w14:textId="77777777" w:rsidR="0027775E" w:rsidRPr="005E602C" w:rsidRDefault="00000000" w:rsidP="0027775E">
                  <w:sdt>
                    <w:sdtPr>
                      <w:rPr>
                        <w:lang w:val="en-US"/>
                      </w:rPr>
                      <w:id w:val="-1655596918"/>
                      <w14:checkbox>
                        <w14:checked w14:val="0"/>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Physical</w:t>
                  </w:r>
                </w:p>
              </w:tc>
              <w:tc>
                <w:tcPr>
                  <w:tcW w:w="1984" w:type="dxa"/>
                </w:tcPr>
                <w:p w14:paraId="65A4CA73" w14:textId="77777777" w:rsidR="0027775E" w:rsidRPr="00250516" w:rsidRDefault="00000000" w:rsidP="0027775E">
                  <w:pPr>
                    <w:rPr>
                      <w:lang w:val="en-US"/>
                    </w:rPr>
                  </w:pPr>
                  <w:sdt>
                    <w:sdtPr>
                      <w:rPr>
                        <w:lang w:val="en-US"/>
                      </w:rPr>
                      <w:id w:val="-120016563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Audiovisual</w:t>
                  </w:r>
                </w:p>
                <w:p w14:paraId="7DF78D1E" w14:textId="77777777" w:rsidR="0027775E" w:rsidRDefault="00000000" w:rsidP="0027775E">
                  <w:pPr>
                    <w:rPr>
                      <w:lang w:val="en-US"/>
                    </w:rPr>
                  </w:pPr>
                  <w:sdt>
                    <w:sdtPr>
                      <w:rPr>
                        <w:lang w:val="en-US"/>
                      </w:rPr>
                      <w:id w:val="-91462892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Images</w:t>
                  </w:r>
                </w:p>
                <w:p w14:paraId="1CEDC358" w14:textId="77777777" w:rsidR="0027775E" w:rsidRDefault="00000000" w:rsidP="0027775E">
                  <w:pPr>
                    <w:rPr>
                      <w:lang w:val="en-US"/>
                    </w:rPr>
                  </w:pPr>
                  <w:sdt>
                    <w:sdtPr>
                      <w:rPr>
                        <w:lang w:val="en-US"/>
                      </w:rPr>
                      <w:id w:val="-80451465"/>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Sound</w:t>
                  </w:r>
                </w:p>
                <w:p w14:paraId="686BBBCB" w14:textId="77777777" w:rsidR="0027775E" w:rsidRDefault="00000000" w:rsidP="0027775E">
                  <w:pPr>
                    <w:rPr>
                      <w:lang w:val="en-US"/>
                    </w:rPr>
                  </w:pPr>
                  <w:sdt>
                    <w:sdtPr>
                      <w:rPr>
                        <w:lang w:val="en-US"/>
                      </w:rPr>
                      <w:id w:val="-727300673"/>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Numerical</w:t>
                  </w:r>
                </w:p>
                <w:p w14:paraId="081036C3" w14:textId="77777777" w:rsidR="0027775E" w:rsidRDefault="00000000" w:rsidP="0027775E">
                  <w:pPr>
                    <w:rPr>
                      <w:lang w:val="en-US"/>
                    </w:rPr>
                  </w:pPr>
                  <w:sdt>
                    <w:sdtPr>
                      <w:rPr>
                        <w:lang w:val="en-US"/>
                      </w:rPr>
                      <w:id w:val="315774868"/>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Textual</w:t>
                  </w:r>
                </w:p>
                <w:p w14:paraId="71118C69" w14:textId="77777777" w:rsidR="0027775E" w:rsidRDefault="00000000" w:rsidP="0027775E">
                  <w:pPr>
                    <w:rPr>
                      <w:lang w:val="en-US"/>
                    </w:rPr>
                  </w:pPr>
                  <w:sdt>
                    <w:sdtPr>
                      <w:rPr>
                        <w:lang w:val="en-US"/>
                      </w:rPr>
                      <w:id w:val="-845932847"/>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Model</w:t>
                  </w:r>
                </w:p>
                <w:p w14:paraId="4944937A" w14:textId="77777777" w:rsidR="0027775E" w:rsidRDefault="00000000" w:rsidP="0027775E">
                  <w:pPr>
                    <w:rPr>
                      <w:lang w:val="en-US"/>
                    </w:rPr>
                  </w:pPr>
                  <w:sdt>
                    <w:sdtPr>
                      <w:rPr>
                        <w:lang w:val="en-US"/>
                      </w:rPr>
                      <w:id w:val="165378592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Software</w:t>
                  </w:r>
                </w:p>
                <w:p w14:paraId="66DA888F" w14:textId="77777777" w:rsidR="0027775E" w:rsidRDefault="00000000" w:rsidP="0027775E">
                  <w:pPr>
                    <w:rPr>
                      <w:lang w:val="en-US"/>
                    </w:rPr>
                  </w:pPr>
                  <w:sdt>
                    <w:sdtPr>
                      <w:rPr>
                        <w:lang w:val="en-US"/>
                      </w:rPr>
                      <w:id w:val="-1417775578"/>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Other:</w:t>
                  </w:r>
                </w:p>
              </w:tc>
              <w:tc>
                <w:tcPr>
                  <w:tcW w:w="1985" w:type="dxa"/>
                </w:tcPr>
                <w:p w14:paraId="68B5BC99" w14:textId="77777777" w:rsidR="0027775E" w:rsidRDefault="0027775E" w:rsidP="0027775E">
                  <w:pPr>
                    <w:rPr>
                      <w:lang w:val="en-US"/>
                    </w:rPr>
                  </w:pPr>
                  <w:r>
                    <w:rPr>
                      <w:lang w:val="en-US"/>
                    </w:rPr>
                    <w:t>Excel file</w:t>
                  </w:r>
                </w:p>
              </w:tc>
              <w:tc>
                <w:tcPr>
                  <w:tcW w:w="2126" w:type="dxa"/>
                </w:tcPr>
                <w:p w14:paraId="1F1133F1" w14:textId="77777777" w:rsidR="0027775E" w:rsidRDefault="00000000" w:rsidP="0027775E">
                  <w:pPr>
                    <w:rPr>
                      <w:lang w:val="en-US"/>
                    </w:rPr>
                  </w:pPr>
                  <w:sdt>
                    <w:sdtPr>
                      <w:rPr>
                        <w:lang w:val="en-US"/>
                      </w:rPr>
                      <w:id w:val="1425618354"/>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&lt; 1 GB</w:t>
                  </w:r>
                </w:p>
                <w:p w14:paraId="72026FC7" w14:textId="77777777" w:rsidR="0027775E" w:rsidRDefault="00000000" w:rsidP="0027775E">
                  <w:pPr>
                    <w:rPr>
                      <w:lang w:val="en-US"/>
                    </w:rPr>
                  </w:pPr>
                  <w:sdt>
                    <w:sdtPr>
                      <w:rPr>
                        <w:lang w:val="en-US"/>
                      </w:rPr>
                      <w:id w:val="98120625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100 GB</w:t>
                  </w:r>
                </w:p>
                <w:p w14:paraId="62870D37" w14:textId="77777777" w:rsidR="0027775E" w:rsidRDefault="00000000" w:rsidP="0027775E">
                  <w:pPr>
                    <w:rPr>
                      <w:lang w:val="en-US"/>
                    </w:rPr>
                  </w:pPr>
                  <w:sdt>
                    <w:sdtPr>
                      <w:rPr>
                        <w:lang w:val="en-US"/>
                      </w:rPr>
                      <w:id w:val="-1397971051"/>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 TB</w:t>
                  </w:r>
                </w:p>
                <w:p w14:paraId="7212F4C8" w14:textId="77777777" w:rsidR="0027775E" w:rsidRPr="00250516" w:rsidRDefault="00000000" w:rsidP="0027775E">
                  <w:pPr>
                    <w:rPr>
                      <w:lang w:val="en-US"/>
                    </w:rPr>
                  </w:pPr>
                  <w:sdt>
                    <w:sdtPr>
                      <w:rPr>
                        <w:lang w:val="en-US"/>
                      </w:rPr>
                      <w:id w:val="173673770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5 TB</w:t>
                  </w:r>
                </w:p>
                <w:p w14:paraId="5C459BE2" w14:textId="77777777" w:rsidR="0027775E" w:rsidRDefault="00000000" w:rsidP="0027775E">
                  <w:pPr>
                    <w:rPr>
                      <w:lang w:val="en-US"/>
                    </w:rPr>
                  </w:pPr>
                  <w:sdt>
                    <w:sdtPr>
                      <w:rPr>
                        <w:lang w:val="en-US"/>
                      </w:rPr>
                      <w:id w:val="174491342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&gt; 5 TB</w:t>
                  </w:r>
                </w:p>
                <w:p w14:paraId="757A176C" w14:textId="77777777" w:rsidR="0027775E" w:rsidRDefault="00000000" w:rsidP="0027775E">
                  <w:pPr>
                    <w:rPr>
                      <w:lang w:val="en-US"/>
                    </w:rPr>
                  </w:pPr>
                  <w:sdt>
                    <w:sdtPr>
                      <w:rPr>
                        <w:lang w:val="en-US"/>
                      </w:rPr>
                      <w:id w:val="-107250336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NA</w:t>
                  </w:r>
                </w:p>
                <w:p w14:paraId="67E180C5" w14:textId="77777777" w:rsidR="0027775E" w:rsidRDefault="0027775E" w:rsidP="0027775E"/>
              </w:tc>
              <w:tc>
                <w:tcPr>
                  <w:tcW w:w="2156" w:type="dxa"/>
                </w:tcPr>
                <w:p w14:paraId="5115ED31" w14:textId="77777777" w:rsidR="0027775E" w:rsidRDefault="0027775E" w:rsidP="0027775E">
                  <w:r>
                    <w:t>NA</w:t>
                  </w:r>
                </w:p>
              </w:tc>
            </w:tr>
            <w:tr w:rsidR="0027775E" w14:paraId="39FD5CA0" w14:textId="77777777" w:rsidTr="00DA1917">
              <w:tc>
                <w:tcPr>
                  <w:tcW w:w="1588" w:type="dxa"/>
                </w:tcPr>
                <w:p w14:paraId="7098DDB6" w14:textId="6DFCE301" w:rsidR="009050D4" w:rsidRPr="005E602C" w:rsidRDefault="009050D4" w:rsidP="009050D4">
                  <w:pPr>
                    <w:pStyle w:val="Lijstalinea"/>
                    <w:numPr>
                      <w:ilvl w:val="0"/>
                      <w:numId w:val="37"/>
                    </w:numPr>
                  </w:pPr>
                </w:p>
                <w:p w14:paraId="1F24D96A" w14:textId="260A34D0" w:rsidR="0027775E" w:rsidRPr="005E602C" w:rsidRDefault="0027775E" w:rsidP="0027775E">
                  <w:r w:rsidRPr="005E602C">
                    <w:t>Anti-Xa and APTT data</w:t>
                  </w:r>
                </w:p>
              </w:tc>
              <w:tc>
                <w:tcPr>
                  <w:tcW w:w="1842" w:type="dxa"/>
                </w:tcPr>
                <w:p w14:paraId="63B57DF0" w14:textId="77777777" w:rsidR="0027775E" w:rsidRPr="005E602C" w:rsidRDefault="0027775E" w:rsidP="0027775E">
                  <w:r w:rsidRPr="005E602C">
                    <w:t xml:space="preserve">Demographics and laboratory parameters from cardiogenic shock patients supported with </w:t>
                  </w:r>
                  <w:proofErr w:type="spellStart"/>
                  <w:r w:rsidRPr="005E602C">
                    <w:t>Impella</w:t>
                  </w:r>
                  <w:proofErr w:type="spellEnd"/>
                  <w:r w:rsidRPr="005E602C">
                    <w:t>™</w:t>
                  </w:r>
                </w:p>
              </w:tc>
              <w:tc>
                <w:tcPr>
                  <w:tcW w:w="2332" w:type="dxa"/>
                </w:tcPr>
                <w:p w14:paraId="44AD5680" w14:textId="20FBE9CA" w:rsidR="0027775E" w:rsidRPr="005E602C" w:rsidRDefault="00000000" w:rsidP="0027775E">
                  <w:pPr>
                    <w:rPr>
                      <w:lang w:val="en-US"/>
                    </w:rPr>
                  </w:pPr>
                  <w:sdt>
                    <w:sdtPr>
                      <w:rPr>
                        <w:lang w:val="en-US"/>
                      </w:rPr>
                      <w:id w:val="-1380783979"/>
                      <w14:checkbox>
                        <w14:checked w14:val="1"/>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27775E" w:rsidRPr="005E602C">
                    <w:rPr>
                      <w:lang w:val="en-US"/>
                    </w:rPr>
                    <w:t xml:space="preserve"> Generate new data</w:t>
                  </w:r>
                </w:p>
                <w:p w14:paraId="48DC3F12" w14:textId="124C13E4" w:rsidR="0027775E" w:rsidRPr="005E602C" w:rsidRDefault="00000000" w:rsidP="0027775E">
                  <w:pPr>
                    <w:rPr>
                      <w:rFonts w:ascii="MS Gothic" w:eastAsia="MS Gothic" w:hAnsi="MS Gothic"/>
                      <w:lang w:val="en-US"/>
                    </w:rPr>
                  </w:pPr>
                  <w:sdt>
                    <w:sdtPr>
                      <w:rPr>
                        <w:lang w:val="en-US"/>
                      </w:rPr>
                      <w:id w:val="266659089"/>
                      <w14:checkbox>
                        <w14:checked w14:val="0"/>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27775E" w:rsidRPr="005E602C">
                    <w:rPr>
                      <w:lang w:val="en-US"/>
                    </w:rPr>
                    <w:t xml:space="preserve"> Reuse existing data</w:t>
                  </w:r>
                </w:p>
              </w:tc>
              <w:tc>
                <w:tcPr>
                  <w:tcW w:w="1354" w:type="dxa"/>
                </w:tcPr>
                <w:p w14:paraId="446C75D2" w14:textId="77777777" w:rsidR="0027775E" w:rsidRPr="005E602C" w:rsidRDefault="00000000" w:rsidP="0027775E">
                  <w:pPr>
                    <w:rPr>
                      <w:lang w:val="en-US"/>
                    </w:rPr>
                  </w:pPr>
                  <w:sdt>
                    <w:sdtPr>
                      <w:rPr>
                        <w:lang w:val="en-US"/>
                      </w:rPr>
                      <w:id w:val="989833037"/>
                      <w14:checkbox>
                        <w14:checked w14:val="1"/>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Digital</w:t>
                  </w:r>
                </w:p>
                <w:p w14:paraId="0FF0E2CB" w14:textId="77777777" w:rsidR="0027775E" w:rsidRPr="005E602C" w:rsidRDefault="00000000" w:rsidP="0027775E">
                  <w:pPr>
                    <w:rPr>
                      <w:rFonts w:ascii="MS Gothic" w:eastAsia="MS Gothic" w:hAnsi="MS Gothic"/>
                      <w:lang w:val="en-US"/>
                    </w:rPr>
                  </w:pPr>
                  <w:sdt>
                    <w:sdtPr>
                      <w:rPr>
                        <w:lang w:val="en-US"/>
                      </w:rPr>
                      <w:id w:val="-1611814945"/>
                      <w14:checkbox>
                        <w14:checked w14:val="0"/>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Physical</w:t>
                  </w:r>
                </w:p>
              </w:tc>
              <w:tc>
                <w:tcPr>
                  <w:tcW w:w="1984" w:type="dxa"/>
                </w:tcPr>
                <w:p w14:paraId="27392FA2" w14:textId="77777777" w:rsidR="0027775E" w:rsidRPr="00250516" w:rsidRDefault="00000000" w:rsidP="0027775E">
                  <w:pPr>
                    <w:rPr>
                      <w:lang w:val="en-US"/>
                    </w:rPr>
                  </w:pPr>
                  <w:sdt>
                    <w:sdtPr>
                      <w:rPr>
                        <w:lang w:val="en-US"/>
                      </w:rPr>
                      <w:id w:val="181706490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Audiovisual</w:t>
                  </w:r>
                </w:p>
                <w:p w14:paraId="57E521EE" w14:textId="77777777" w:rsidR="0027775E" w:rsidRDefault="00000000" w:rsidP="0027775E">
                  <w:pPr>
                    <w:rPr>
                      <w:lang w:val="en-US"/>
                    </w:rPr>
                  </w:pPr>
                  <w:sdt>
                    <w:sdtPr>
                      <w:rPr>
                        <w:lang w:val="en-US"/>
                      </w:rPr>
                      <w:id w:val="-374923359"/>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Images</w:t>
                  </w:r>
                </w:p>
                <w:p w14:paraId="0C539DA0" w14:textId="77777777" w:rsidR="0027775E" w:rsidRDefault="00000000" w:rsidP="0027775E">
                  <w:pPr>
                    <w:rPr>
                      <w:lang w:val="en-US"/>
                    </w:rPr>
                  </w:pPr>
                  <w:sdt>
                    <w:sdtPr>
                      <w:rPr>
                        <w:lang w:val="en-US"/>
                      </w:rPr>
                      <w:id w:val="-1068962981"/>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Sound</w:t>
                  </w:r>
                </w:p>
                <w:p w14:paraId="7ED2C7C1" w14:textId="77777777" w:rsidR="0027775E" w:rsidRDefault="00000000" w:rsidP="0027775E">
                  <w:pPr>
                    <w:rPr>
                      <w:lang w:val="en-US"/>
                    </w:rPr>
                  </w:pPr>
                  <w:sdt>
                    <w:sdtPr>
                      <w:rPr>
                        <w:lang w:val="en-US"/>
                      </w:rPr>
                      <w:id w:val="2102529441"/>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Numerical</w:t>
                  </w:r>
                </w:p>
                <w:p w14:paraId="77464600" w14:textId="77777777" w:rsidR="0027775E" w:rsidRDefault="00000000" w:rsidP="0027775E">
                  <w:pPr>
                    <w:rPr>
                      <w:lang w:val="en-US"/>
                    </w:rPr>
                  </w:pPr>
                  <w:sdt>
                    <w:sdtPr>
                      <w:rPr>
                        <w:lang w:val="en-US"/>
                      </w:rPr>
                      <w:id w:val="793336021"/>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Textual</w:t>
                  </w:r>
                </w:p>
                <w:p w14:paraId="5DF856D3" w14:textId="77777777" w:rsidR="0027775E" w:rsidRDefault="00000000" w:rsidP="0027775E">
                  <w:pPr>
                    <w:rPr>
                      <w:lang w:val="en-US"/>
                    </w:rPr>
                  </w:pPr>
                  <w:sdt>
                    <w:sdtPr>
                      <w:rPr>
                        <w:lang w:val="en-US"/>
                      </w:rPr>
                      <w:id w:val="1293401178"/>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Model</w:t>
                  </w:r>
                </w:p>
                <w:p w14:paraId="1B27BAFD" w14:textId="77777777" w:rsidR="0027775E" w:rsidRDefault="00000000" w:rsidP="0027775E">
                  <w:pPr>
                    <w:rPr>
                      <w:lang w:val="en-US"/>
                    </w:rPr>
                  </w:pPr>
                  <w:sdt>
                    <w:sdtPr>
                      <w:rPr>
                        <w:lang w:val="en-US"/>
                      </w:rPr>
                      <w:id w:val="56907799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Software</w:t>
                  </w:r>
                </w:p>
                <w:p w14:paraId="5E3D49AF" w14:textId="77777777" w:rsidR="0027775E" w:rsidRDefault="00000000" w:rsidP="0027775E">
                  <w:pPr>
                    <w:rPr>
                      <w:rFonts w:ascii="MS Gothic" w:eastAsia="MS Gothic" w:hAnsi="MS Gothic"/>
                      <w:lang w:val="en-US"/>
                    </w:rPr>
                  </w:pPr>
                  <w:sdt>
                    <w:sdtPr>
                      <w:rPr>
                        <w:lang w:val="en-US"/>
                      </w:rPr>
                      <w:id w:val="-302313089"/>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Other:</w:t>
                  </w:r>
                </w:p>
              </w:tc>
              <w:tc>
                <w:tcPr>
                  <w:tcW w:w="1985" w:type="dxa"/>
                </w:tcPr>
                <w:p w14:paraId="7040AD3E" w14:textId="77777777" w:rsidR="0027775E" w:rsidRDefault="0027775E" w:rsidP="0027775E">
                  <w:pPr>
                    <w:rPr>
                      <w:rFonts w:ascii="MS Gothic" w:eastAsia="MS Gothic" w:hAnsi="MS Gothic"/>
                      <w:lang w:val="en-US"/>
                    </w:rPr>
                  </w:pPr>
                  <w:r>
                    <w:rPr>
                      <w:lang w:val="en-US"/>
                    </w:rPr>
                    <w:t>Excel file</w:t>
                  </w:r>
                </w:p>
              </w:tc>
              <w:tc>
                <w:tcPr>
                  <w:tcW w:w="2126" w:type="dxa"/>
                </w:tcPr>
                <w:p w14:paraId="7C430839" w14:textId="77777777" w:rsidR="0027775E" w:rsidRDefault="00000000" w:rsidP="0027775E">
                  <w:pPr>
                    <w:rPr>
                      <w:lang w:val="en-US"/>
                    </w:rPr>
                  </w:pPr>
                  <w:sdt>
                    <w:sdtPr>
                      <w:rPr>
                        <w:lang w:val="en-US"/>
                      </w:rPr>
                      <w:id w:val="-1882777549"/>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&lt; 1 GB</w:t>
                  </w:r>
                </w:p>
                <w:p w14:paraId="329F77B5" w14:textId="77777777" w:rsidR="0027775E" w:rsidRDefault="00000000" w:rsidP="0027775E">
                  <w:pPr>
                    <w:rPr>
                      <w:lang w:val="en-US"/>
                    </w:rPr>
                  </w:pPr>
                  <w:sdt>
                    <w:sdtPr>
                      <w:rPr>
                        <w:lang w:val="en-US"/>
                      </w:rPr>
                      <w:id w:val="-1211026075"/>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100 GB</w:t>
                  </w:r>
                </w:p>
                <w:p w14:paraId="2AC01E1E" w14:textId="77777777" w:rsidR="0027775E" w:rsidRDefault="00000000" w:rsidP="0027775E">
                  <w:pPr>
                    <w:rPr>
                      <w:lang w:val="en-US"/>
                    </w:rPr>
                  </w:pPr>
                  <w:sdt>
                    <w:sdtPr>
                      <w:rPr>
                        <w:lang w:val="en-US"/>
                      </w:rPr>
                      <w:id w:val="-108136877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 TB</w:t>
                  </w:r>
                </w:p>
                <w:p w14:paraId="275023B1" w14:textId="77777777" w:rsidR="0027775E" w:rsidRPr="00250516" w:rsidRDefault="00000000" w:rsidP="0027775E">
                  <w:pPr>
                    <w:rPr>
                      <w:lang w:val="en-US"/>
                    </w:rPr>
                  </w:pPr>
                  <w:sdt>
                    <w:sdtPr>
                      <w:rPr>
                        <w:lang w:val="en-US"/>
                      </w:rPr>
                      <w:id w:val="-210015821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5 TB</w:t>
                  </w:r>
                </w:p>
                <w:p w14:paraId="4875F905" w14:textId="77777777" w:rsidR="0027775E" w:rsidRDefault="00000000" w:rsidP="0027775E">
                  <w:pPr>
                    <w:rPr>
                      <w:lang w:val="en-US"/>
                    </w:rPr>
                  </w:pPr>
                  <w:sdt>
                    <w:sdtPr>
                      <w:rPr>
                        <w:lang w:val="en-US"/>
                      </w:rPr>
                      <w:id w:val="12096769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&gt; 5 TB</w:t>
                  </w:r>
                </w:p>
                <w:p w14:paraId="70DF05BC" w14:textId="77777777" w:rsidR="0027775E" w:rsidRDefault="00000000" w:rsidP="0027775E">
                  <w:pPr>
                    <w:rPr>
                      <w:lang w:val="en-US"/>
                    </w:rPr>
                  </w:pPr>
                  <w:sdt>
                    <w:sdtPr>
                      <w:rPr>
                        <w:lang w:val="en-US"/>
                      </w:rPr>
                      <w:id w:val="-1204394967"/>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NA</w:t>
                  </w:r>
                </w:p>
                <w:p w14:paraId="36EC0418" w14:textId="77777777" w:rsidR="0027775E" w:rsidRDefault="0027775E" w:rsidP="0027775E">
                  <w:pPr>
                    <w:rPr>
                      <w:rFonts w:ascii="MS Gothic" w:eastAsia="MS Gothic" w:hAnsi="MS Gothic"/>
                      <w:lang w:val="en-US"/>
                    </w:rPr>
                  </w:pPr>
                </w:p>
              </w:tc>
              <w:tc>
                <w:tcPr>
                  <w:tcW w:w="2156" w:type="dxa"/>
                </w:tcPr>
                <w:p w14:paraId="1765DDDE" w14:textId="77777777" w:rsidR="0027775E" w:rsidRDefault="0027775E" w:rsidP="0027775E">
                  <w:r>
                    <w:t>NA</w:t>
                  </w:r>
                </w:p>
              </w:tc>
            </w:tr>
            <w:tr w:rsidR="0027775E" w14:paraId="520D36B8" w14:textId="77777777" w:rsidTr="00DA1917">
              <w:tc>
                <w:tcPr>
                  <w:tcW w:w="1588" w:type="dxa"/>
                </w:tcPr>
                <w:p w14:paraId="1EA9B011" w14:textId="38008764" w:rsidR="009050D4" w:rsidRPr="005E602C" w:rsidRDefault="009050D4" w:rsidP="009050D4">
                  <w:pPr>
                    <w:pStyle w:val="Lijstalinea"/>
                    <w:numPr>
                      <w:ilvl w:val="0"/>
                      <w:numId w:val="37"/>
                    </w:numPr>
                  </w:pPr>
                </w:p>
                <w:p w14:paraId="47D72AD6" w14:textId="14A1CFB3" w:rsidR="0027775E" w:rsidRPr="005E602C" w:rsidRDefault="0027775E" w:rsidP="0027775E">
                  <w:r w:rsidRPr="005E602C">
                    <w:t>Apixaban in LVAD patients</w:t>
                  </w:r>
                  <w:r w:rsidR="009050D4" w:rsidRPr="005E602C">
                    <w:t xml:space="preserve"> </w:t>
                  </w:r>
                  <w:r w:rsidR="009050D4" w:rsidRPr="005E602C">
                    <w:lastRenderedPageBreak/>
                    <w:t>(retrospective)</w:t>
                  </w:r>
                </w:p>
              </w:tc>
              <w:tc>
                <w:tcPr>
                  <w:tcW w:w="1842" w:type="dxa"/>
                </w:tcPr>
                <w:p w14:paraId="24931CE0" w14:textId="71D48830" w:rsidR="0027775E" w:rsidRPr="005E602C" w:rsidRDefault="0027775E" w:rsidP="0027775E">
                  <w:r w:rsidRPr="005E602C">
                    <w:lastRenderedPageBreak/>
                    <w:t>Demographics</w:t>
                  </w:r>
                  <w:r w:rsidR="009050D4" w:rsidRPr="005E602C">
                    <w:t xml:space="preserve">, outcomes </w:t>
                  </w:r>
                  <w:r w:rsidRPr="005E602C">
                    <w:t xml:space="preserve">and laboratory parameters </w:t>
                  </w:r>
                  <w:r w:rsidRPr="005E602C">
                    <w:lastRenderedPageBreak/>
                    <w:t>from LVAD patients anticoagulated with apixaban</w:t>
                  </w:r>
                </w:p>
              </w:tc>
              <w:tc>
                <w:tcPr>
                  <w:tcW w:w="2332" w:type="dxa"/>
                </w:tcPr>
                <w:p w14:paraId="3AC77BA4" w14:textId="25310EDF" w:rsidR="0027775E" w:rsidRPr="005E602C" w:rsidRDefault="00000000" w:rsidP="0027775E">
                  <w:pPr>
                    <w:rPr>
                      <w:lang w:val="en-US"/>
                    </w:rPr>
                  </w:pPr>
                  <w:sdt>
                    <w:sdtPr>
                      <w:rPr>
                        <w:lang w:val="en-US"/>
                      </w:rPr>
                      <w:id w:val="-1735538028"/>
                      <w14:checkbox>
                        <w14:checked w14:val="1"/>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27775E" w:rsidRPr="005E602C">
                    <w:rPr>
                      <w:lang w:val="en-US"/>
                    </w:rPr>
                    <w:t xml:space="preserve"> Generate new data</w:t>
                  </w:r>
                </w:p>
                <w:p w14:paraId="11DF1A3F" w14:textId="33590C9D" w:rsidR="0027775E" w:rsidRPr="005E602C" w:rsidRDefault="00000000" w:rsidP="0027775E">
                  <w:pPr>
                    <w:rPr>
                      <w:rFonts w:ascii="MS Gothic" w:eastAsia="MS Gothic" w:hAnsi="MS Gothic"/>
                      <w:lang w:val="en-US"/>
                    </w:rPr>
                  </w:pPr>
                  <w:sdt>
                    <w:sdtPr>
                      <w:rPr>
                        <w:lang w:val="en-US"/>
                      </w:rPr>
                      <w:id w:val="-235635028"/>
                      <w14:checkbox>
                        <w14:checked w14:val="0"/>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27775E" w:rsidRPr="005E602C">
                    <w:rPr>
                      <w:lang w:val="en-US"/>
                    </w:rPr>
                    <w:t xml:space="preserve"> Reuse existing data</w:t>
                  </w:r>
                </w:p>
              </w:tc>
              <w:tc>
                <w:tcPr>
                  <w:tcW w:w="1354" w:type="dxa"/>
                </w:tcPr>
                <w:p w14:paraId="36FEAA4B" w14:textId="77777777" w:rsidR="0027775E" w:rsidRPr="005E602C" w:rsidRDefault="00000000" w:rsidP="0027775E">
                  <w:pPr>
                    <w:rPr>
                      <w:lang w:val="en-US"/>
                    </w:rPr>
                  </w:pPr>
                  <w:sdt>
                    <w:sdtPr>
                      <w:rPr>
                        <w:lang w:val="en-US"/>
                      </w:rPr>
                      <w:id w:val="-90091629"/>
                      <w14:checkbox>
                        <w14:checked w14:val="1"/>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Digital</w:t>
                  </w:r>
                </w:p>
                <w:p w14:paraId="62D7DD0E" w14:textId="77777777" w:rsidR="0027775E" w:rsidRPr="005E602C" w:rsidRDefault="00000000" w:rsidP="0027775E">
                  <w:pPr>
                    <w:rPr>
                      <w:rFonts w:ascii="MS Gothic" w:eastAsia="MS Gothic" w:hAnsi="MS Gothic"/>
                      <w:lang w:val="en-US"/>
                    </w:rPr>
                  </w:pPr>
                  <w:sdt>
                    <w:sdtPr>
                      <w:rPr>
                        <w:lang w:val="en-US"/>
                      </w:rPr>
                      <w:id w:val="137082181"/>
                      <w14:checkbox>
                        <w14:checked w14:val="0"/>
                        <w14:checkedState w14:val="2612" w14:font="MS Gothic"/>
                        <w14:uncheckedState w14:val="2610" w14:font="MS Gothic"/>
                      </w14:checkbox>
                    </w:sdtPr>
                    <w:sdtContent>
                      <w:r w:rsidR="0027775E" w:rsidRPr="005E602C">
                        <w:rPr>
                          <w:rFonts w:ascii="MS Gothic" w:eastAsia="MS Gothic" w:hAnsi="MS Gothic" w:hint="eastAsia"/>
                          <w:lang w:val="en-US"/>
                        </w:rPr>
                        <w:t>☐</w:t>
                      </w:r>
                    </w:sdtContent>
                  </w:sdt>
                  <w:r w:rsidR="0027775E" w:rsidRPr="005E602C">
                    <w:rPr>
                      <w:lang w:val="en-US"/>
                    </w:rPr>
                    <w:t xml:space="preserve"> Physical</w:t>
                  </w:r>
                </w:p>
              </w:tc>
              <w:tc>
                <w:tcPr>
                  <w:tcW w:w="1984" w:type="dxa"/>
                </w:tcPr>
                <w:p w14:paraId="0E484BD0" w14:textId="77777777" w:rsidR="0027775E" w:rsidRPr="00250516" w:rsidRDefault="00000000" w:rsidP="0027775E">
                  <w:pPr>
                    <w:rPr>
                      <w:lang w:val="en-US"/>
                    </w:rPr>
                  </w:pPr>
                  <w:sdt>
                    <w:sdtPr>
                      <w:rPr>
                        <w:lang w:val="en-US"/>
                      </w:rPr>
                      <w:id w:val="-2045981925"/>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Audiovisual</w:t>
                  </w:r>
                </w:p>
                <w:p w14:paraId="0691295B" w14:textId="77777777" w:rsidR="0027775E" w:rsidRDefault="00000000" w:rsidP="0027775E">
                  <w:pPr>
                    <w:rPr>
                      <w:lang w:val="en-US"/>
                    </w:rPr>
                  </w:pPr>
                  <w:sdt>
                    <w:sdtPr>
                      <w:rPr>
                        <w:lang w:val="en-US"/>
                      </w:rPr>
                      <w:id w:val="76434515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Images</w:t>
                  </w:r>
                </w:p>
                <w:p w14:paraId="09EC43C8" w14:textId="77777777" w:rsidR="0027775E" w:rsidRDefault="00000000" w:rsidP="0027775E">
                  <w:pPr>
                    <w:rPr>
                      <w:lang w:val="en-US"/>
                    </w:rPr>
                  </w:pPr>
                  <w:sdt>
                    <w:sdtPr>
                      <w:rPr>
                        <w:lang w:val="en-US"/>
                      </w:rPr>
                      <w:id w:val="-58876652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Sound</w:t>
                  </w:r>
                </w:p>
                <w:p w14:paraId="47F0FA37" w14:textId="77777777" w:rsidR="0027775E" w:rsidRDefault="00000000" w:rsidP="0027775E">
                  <w:pPr>
                    <w:rPr>
                      <w:lang w:val="en-US"/>
                    </w:rPr>
                  </w:pPr>
                  <w:sdt>
                    <w:sdtPr>
                      <w:rPr>
                        <w:lang w:val="en-US"/>
                      </w:rPr>
                      <w:id w:val="538407549"/>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Numerical</w:t>
                  </w:r>
                </w:p>
                <w:p w14:paraId="02BBF06B" w14:textId="77777777" w:rsidR="0027775E" w:rsidRDefault="00000000" w:rsidP="0027775E">
                  <w:pPr>
                    <w:rPr>
                      <w:lang w:val="en-US"/>
                    </w:rPr>
                  </w:pPr>
                  <w:sdt>
                    <w:sdtPr>
                      <w:rPr>
                        <w:lang w:val="en-US"/>
                      </w:rPr>
                      <w:id w:val="2101131679"/>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Textual</w:t>
                  </w:r>
                </w:p>
                <w:p w14:paraId="7F02E394" w14:textId="77777777" w:rsidR="0027775E" w:rsidRDefault="00000000" w:rsidP="0027775E">
                  <w:pPr>
                    <w:rPr>
                      <w:lang w:val="en-US"/>
                    </w:rPr>
                  </w:pPr>
                  <w:sdt>
                    <w:sdtPr>
                      <w:rPr>
                        <w:lang w:val="en-US"/>
                      </w:rPr>
                      <w:id w:val="1965845847"/>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Model</w:t>
                  </w:r>
                </w:p>
                <w:p w14:paraId="2CE19324" w14:textId="77777777" w:rsidR="0027775E" w:rsidRDefault="00000000" w:rsidP="0027775E">
                  <w:pPr>
                    <w:rPr>
                      <w:lang w:val="en-US"/>
                    </w:rPr>
                  </w:pPr>
                  <w:sdt>
                    <w:sdtPr>
                      <w:rPr>
                        <w:lang w:val="en-US"/>
                      </w:rPr>
                      <w:id w:val="-11120441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Software</w:t>
                  </w:r>
                </w:p>
                <w:p w14:paraId="64D6858C" w14:textId="77777777" w:rsidR="0027775E" w:rsidRDefault="00000000" w:rsidP="0027775E">
                  <w:pPr>
                    <w:rPr>
                      <w:rFonts w:ascii="MS Gothic" w:eastAsia="MS Gothic" w:hAnsi="MS Gothic"/>
                      <w:lang w:val="en-US"/>
                    </w:rPr>
                  </w:pPr>
                  <w:sdt>
                    <w:sdtPr>
                      <w:rPr>
                        <w:lang w:val="en-US"/>
                      </w:rPr>
                      <w:id w:val="-1347548548"/>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Other:</w:t>
                  </w:r>
                </w:p>
              </w:tc>
              <w:tc>
                <w:tcPr>
                  <w:tcW w:w="1985" w:type="dxa"/>
                </w:tcPr>
                <w:p w14:paraId="14CE31EA" w14:textId="77777777" w:rsidR="0027775E" w:rsidRDefault="0027775E" w:rsidP="0027775E">
                  <w:pPr>
                    <w:rPr>
                      <w:rFonts w:ascii="MS Gothic" w:eastAsia="MS Gothic" w:hAnsi="MS Gothic"/>
                      <w:lang w:val="en-US"/>
                    </w:rPr>
                  </w:pPr>
                  <w:r>
                    <w:rPr>
                      <w:lang w:val="en-US"/>
                    </w:rPr>
                    <w:lastRenderedPageBreak/>
                    <w:t>Excel file</w:t>
                  </w:r>
                </w:p>
              </w:tc>
              <w:tc>
                <w:tcPr>
                  <w:tcW w:w="2126" w:type="dxa"/>
                </w:tcPr>
                <w:p w14:paraId="455DA09E" w14:textId="77777777" w:rsidR="0027775E" w:rsidRDefault="00000000" w:rsidP="0027775E">
                  <w:pPr>
                    <w:rPr>
                      <w:lang w:val="en-US"/>
                    </w:rPr>
                  </w:pPr>
                  <w:sdt>
                    <w:sdtPr>
                      <w:rPr>
                        <w:lang w:val="en-US"/>
                      </w:rPr>
                      <w:id w:val="-1830273436"/>
                      <w14:checkbox>
                        <w14:checked w14:val="1"/>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&lt; 1 GB</w:t>
                  </w:r>
                </w:p>
                <w:p w14:paraId="33E7B999" w14:textId="77777777" w:rsidR="0027775E" w:rsidRDefault="00000000" w:rsidP="0027775E">
                  <w:pPr>
                    <w:rPr>
                      <w:lang w:val="en-US"/>
                    </w:rPr>
                  </w:pPr>
                  <w:sdt>
                    <w:sdtPr>
                      <w:rPr>
                        <w:lang w:val="en-US"/>
                      </w:rPr>
                      <w:id w:val="-785579684"/>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100 GB</w:t>
                  </w:r>
                </w:p>
                <w:p w14:paraId="5BC7E125" w14:textId="77777777" w:rsidR="0027775E" w:rsidRDefault="00000000" w:rsidP="0027775E">
                  <w:pPr>
                    <w:rPr>
                      <w:lang w:val="en-US"/>
                    </w:rPr>
                  </w:pPr>
                  <w:sdt>
                    <w:sdtPr>
                      <w:rPr>
                        <w:lang w:val="en-US"/>
                      </w:rPr>
                      <w:id w:val="1944651058"/>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1 TB</w:t>
                  </w:r>
                </w:p>
                <w:p w14:paraId="1E153BFC" w14:textId="77777777" w:rsidR="0027775E" w:rsidRPr="00250516" w:rsidRDefault="00000000" w:rsidP="0027775E">
                  <w:pPr>
                    <w:rPr>
                      <w:lang w:val="en-US"/>
                    </w:rPr>
                  </w:pPr>
                  <w:sdt>
                    <w:sdtPr>
                      <w:rPr>
                        <w:lang w:val="en-US"/>
                      </w:rPr>
                      <w:id w:val="-150134190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&lt; 5 TB</w:t>
                  </w:r>
                </w:p>
                <w:p w14:paraId="2FAAE978" w14:textId="77777777" w:rsidR="0027775E" w:rsidRDefault="00000000" w:rsidP="0027775E">
                  <w:pPr>
                    <w:rPr>
                      <w:lang w:val="en-US"/>
                    </w:rPr>
                  </w:pPr>
                  <w:sdt>
                    <w:sdtPr>
                      <w:rPr>
                        <w:lang w:val="en-US"/>
                      </w:rPr>
                      <w:id w:val="-116170041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&gt; 5 TB</w:t>
                  </w:r>
                </w:p>
                <w:p w14:paraId="4ACB7FE7" w14:textId="77777777" w:rsidR="0027775E" w:rsidRDefault="00000000" w:rsidP="0027775E">
                  <w:pPr>
                    <w:rPr>
                      <w:lang w:val="en-US"/>
                    </w:rPr>
                  </w:pPr>
                  <w:sdt>
                    <w:sdtPr>
                      <w:rPr>
                        <w:lang w:val="en-US"/>
                      </w:rPr>
                      <w:id w:val="-849641571"/>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NA</w:t>
                  </w:r>
                </w:p>
                <w:p w14:paraId="7BF69C8D" w14:textId="77777777" w:rsidR="0027775E" w:rsidRDefault="0027775E" w:rsidP="0027775E">
                  <w:pPr>
                    <w:rPr>
                      <w:rFonts w:ascii="MS Gothic" w:eastAsia="MS Gothic" w:hAnsi="MS Gothic"/>
                      <w:lang w:val="en-US"/>
                    </w:rPr>
                  </w:pPr>
                </w:p>
              </w:tc>
              <w:tc>
                <w:tcPr>
                  <w:tcW w:w="2156" w:type="dxa"/>
                </w:tcPr>
                <w:p w14:paraId="3EE0D30C" w14:textId="77777777" w:rsidR="0027775E" w:rsidRDefault="0027775E" w:rsidP="0027775E">
                  <w:r>
                    <w:lastRenderedPageBreak/>
                    <w:t>NA</w:t>
                  </w:r>
                </w:p>
              </w:tc>
            </w:tr>
            <w:tr w:rsidR="009050D4" w14:paraId="6078C35D" w14:textId="77777777" w:rsidTr="00DA1917">
              <w:tc>
                <w:tcPr>
                  <w:tcW w:w="1588" w:type="dxa"/>
                </w:tcPr>
                <w:p w14:paraId="508A84C8" w14:textId="39510B32" w:rsidR="009050D4" w:rsidRPr="005E602C" w:rsidRDefault="009050D4" w:rsidP="009050D4">
                  <w:pPr>
                    <w:pStyle w:val="Lijstalinea"/>
                    <w:numPr>
                      <w:ilvl w:val="0"/>
                      <w:numId w:val="37"/>
                    </w:numPr>
                  </w:pPr>
                </w:p>
                <w:p w14:paraId="5FF915FF" w14:textId="303085D2" w:rsidR="009050D4" w:rsidRPr="005E602C" w:rsidRDefault="009050D4" w:rsidP="009050D4">
                  <w:r w:rsidRPr="005E602C">
                    <w:t>Apixaban in LVAD patients (prospective)</w:t>
                  </w:r>
                </w:p>
              </w:tc>
              <w:tc>
                <w:tcPr>
                  <w:tcW w:w="1842" w:type="dxa"/>
                </w:tcPr>
                <w:p w14:paraId="71CDB9B7" w14:textId="006CE5B3" w:rsidR="009050D4" w:rsidRPr="005E602C" w:rsidRDefault="009050D4" w:rsidP="009050D4">
                  <w:r w:rsidRPr="005E602C">
                    <w:t>Demographics, outcomes and laboratory parameters from LVAD patients anticoagulated with apixaban</w:t>
                  </w:r>
                </w:p>
              </w:tc>
              <w:tc>
                <w:tcPr>
                  <w:tcW w:w="2332" w:type="dxa"/>
                </w:tcPr>
                <w:p w14:paraId="7F17EED5" w14:textId="5EAB4338" w:rsidR="009050D4" w:rsidRPr="005E602C" w:rsidRDefault="00000000" w:rsidP="009050D4">
                  <w:pPr>
                    <w:rPr>
                      <w:lang w:val="en-US"/>
                    </w:rPr>
                  </w:pPr>
                  <w:sdt>
                    <w:sdtPr>
                      <w:rPr>
                        <w:lang w:val="en-US"/>
                      </w:rPr>
                      <w:id w:val="2040008014"/>
                      <w14:checkbox>
                        <w14:checked w14:val="1"/>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9050D4" w:rsidRPr="005E602C">
                    <w:rPr>
                      <w:lang w:val="en-US"/>
                    </w:rPr>
                    <w:t xml:space="preserve"> Generate new data</w:t>
                  </w:r>
                </w:p>
                <w:p w14:paraId="3AA377A3" w14:textId="5F3DCC15" w:rsidR="009050D4" w:rsidRPr="005E602C" w:rsidRDefault="00000000" w:rsidP="009050D4">
                  <w:pPr>
                    <w:rPr>
                      <w:rFonts w:ascii="MS Gothic" w:eastAsia="MS Gothic" w:hAnsi="MS Gothic"/>
                      <w:lang w:val="en-US"/>
                    </w:rPr>
                  </w:pPr>
                  <w:sdt>
                    <w:sdtPr>
                      <w:rPr>
                        <w:lang w:val="en-US"/>
                      </w:rPr>
                      <w:id w:val="-1111818396"/>
                      <w14:checkbox>
                        <w14:checked w14:val="0"/>
                        <w14:checkedState w14:val="2612" w14:font="MS Gothic"/>
                        <w14:uncheckedState w14:val="2610" w14:font="MS Gothic"/>
                      </w14:checkbox>
                    </w:sdtPr>
                    <w:sdtContent>
                      <w:r w:rsidR="005E602C" w:rsidRPr="005E602C">
                        <w:rPr>
                          <w:rFonts w:ascii="MS Gothic" w:eastAsia="MS Gothic" w:hAnsi="MS Gothic" w:hint="eastAsia"/>
                          <w:lang w:val="en-US"/>
                        </w:rPr>
                        <w:t>☐</w:t>
                      </w:r>
                    </w:sdtContent>
                  </w:sdt>
                  <w:r w:rsidR="009050D4" w:rsidRPr="005E602C">
                    <w:rPr>
                      <w:lang w:val="en-US"/>
                    </w:rPr>
                    <w:t xml:space="preserve"> Reuse existing data</w:t>
                  </w:r>
                </w:p>
              </w:tc>
              <w:tc>
                <w:tcPr>
                  <w:tcW w:w="1354" w:type="dxa"/>
                </w:tcPr>
                <w:p w14:paraId="29863D85" w14:textId="77777777" w:rsidR="009050D4" w:rsidRPr="005E602C" w:rsidRDefault="00000000" w:rsidP="009050D4">
                  <w:pPr>
                    <w:rPr>
                      <w:lang w:val="en-US"/>
                    </w:rPr>
                  </w:pPr>
                  <w:sdt>
                    <w:sdtPr>
                      <w:rPr>
                        <w:lang w:val="en-US"/>
                      </w:rPr>
                      <w:id w:val="55672512"/>
                      <w14:checkbox>
                        <w14:checked w14:val="1"/>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Digital</w:t>
                  </w:r>
                </w:p>
                <w:p w14:paraId="0109B3C4" w14:textId="1DF2D642" w:rsidR="009050D4" w:rsidRPr="005E602C" w:rsidRDefault="00000000" w:rsidP="009050D4">
                  <w:pPr>
                    <w:rPr>
                      <w:rFonts w:ascii="MS Gothic" w:eastAsia="MS Gothic" w:hAnsi="MS Gothic"/>
                      <w:lang w:val="en-US"/>
                    </w:rPr>
                  </w:pPr>
                  <w:sdt>
                    <w:sdtPr>
                      <w:rPr>
                        <w:lang w:val="en-US"/>
                      </w:rPr>
                      <w:id w:val="-354818937"/>
                      <w14:checkbox>
                        <w14:checked w14:val="0"/>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Physical</w:t>
                  </w:r>
                </w:p>
              </w:tc>
              <w:tc>
                <w:tcPr>
                  <w:tcW w:w="1984" w:type="dxa"/>
                </w:tcPr>
                <w:p w14:paraId="08126BA3" w14:textId="77777777" w:rsidR="009050D4" w:rsidRPr="00250516" w:rsidRDefault="00000000" w:rsidP="009050D4">
                  <w:pPr>
                    <w:rPr>
                      <w:lang w:val="en-US"/>
                    </w:rPr>
                  </w:pPr>
                  <w:sdt>
                    <w:sdtPr>
                      <w:rPr>
                        <w:lang w:val="en-US"/>
                      </w:rPr>
                      <w:id w:val="2101598696"/>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Audiovisual</w:t>
                  </w:r>
                </w:p>
                <w:p w14:paraId="45B7EE88" w14:textId="77777777" w:rsidR="009050D4" w:rsidRDefault="00000000" w:rsidP="009050D4">
                  <w:pPr>
                    <w:rPr>
                      <w:lang w:val="en-US"/>
                    </w:rPr>
                  </w:pPr>
                  <w:sdt>
                    <w:sdtPr>
                      <w:rPr>
                        <w:lang w:val="en-US"/>
                      </w:rPr>
                      <w:id w:val="83429772"/>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Images</w:t>
                  </w:r>
                </w:p>
                <w:p w14:paraId="3C46B897" w14:textId="77777777" w:rsidR="009050D4" w:rsidRDefault="00000000" w:rsidP="009050D4">
                  <w:pPr>
                    <w:rPr>
                      <w:lang w:val="en-US"/>
                    </w:rPr>
                  </w:pPr>
                  <w:sdt>
                    <w:sdtPr>
                      <w:rPr>
                        <w:lang w:val="en-US"/>
                      </w:rPr>
                      <w:id w:val="-1754266868"/>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Sound</w:t>
                  </w:r>
                </w:p>
                <w:p w14:paraId="002442E4" w14:textId="77777777" w:rsidR="009050D4" w:rsidRDefault="00000000" w:rsidP="009050D4">
                  <w:pPr>
                    <w:rPr>
                      <w:lang w:val="en-US"/>
                    </w:rPr>
                  </w:pPr>
                  <w:sdt>
                    <w:sdtPr>
                      <w:rPr>
                        <w:lang w:val="en-US"/>
                      </w:rPr>
                      <w:id w:val="439647487"/>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Numerical</w:t>
                  </w:r>
                </w:p>
                <w:p w14:paraId="0A26C3A1" w14:textId="77777777" w:rsidR="009050D4" w:rsidRDefault="00000000" w:rsidP="009050D4">
                  <w:pPr>
                    <w:rPr>
                      <w:lang w:val="en-US"/>
                    </w:rPr>
                  </w:pPr>
                  <w:sdt>
                    <w:sdtPr>
                      <w:rPr>
                        <w:lang w:val="en-US"/>
                      </w:rPr>
                      <w:id w:val="-1730990776"/>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Textual</w:t>
                  </w:r>
                </w:p>
                <w:p w14:paraId="0C2B9DB5" w14:textId="77777777" w:rsidR="009050D4" w:rsidRDefault="00000000" w:rsidP="009050D4">
                  <w:pPr>
                    <w:rPr>
                      <w:lang w:val="en-US"/>
                    </w:rPr>
                  </w:pPr>
                  <w:sdt>
                    <w:sdtPr>
                      <w:rPr>
                        <w:lang w:val="en-US"/>
                      </w:rPr>
                      <w:id w:val="1859229358"/>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Model</w:t>
                  </w:r>
                </w:p>
                <w:p w14:paraId="004DDCAD" w14:textId="77777777" w:rsidR="009050D4" w:rsidRDefault="00000000" w:rsidP="009050D4">
                  <w:pPr>
                    <w:rPr>
                      <w:lang w:val="en-US"/>
                    </w:rPr>
                  </w:pPr>
                  <w:sdt>
                    <w:sdtPr>
                      <w:rPr>
                        <w:lang w:val="en-US"/>
                      </w:rPr>
                      <w:id w:val="-83309206"/>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Software</w:t>
                  </w:r>
                </w:p>
                <w:p w14:paraId="3488C992" w14:textId="46177858" w:rsidR="009050D4" w:rsidRDefault="00000000" w:rsidP="009050D4">
                  <w:pPr>
                    <w:rPr>
                      <w:rFonts w:ascii="MS Gothic" w:eastAsia="MS Gothic" w:hAnsi="MS Gothic"/>
                      <w:lang w:val="en-US"/>
                    </w:rPr>
                  </w:pPr>
                  <w:sdt>
                    <w:sdtPr>
                      <w:rPr>
                        <w:lang w:val="en-US"/>
                      </w:rPr>
                      <w:id w:val="-1115283071"/>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Other:</w:t>
                  </w:r>
                </w:p>
              </w:tc>
              <w:tc>
                <w:tcPr>
                  <w:tcW w:w="1985" w:type="dxa"/>
                </w:tcPr>
                <w:p w14:paraId="7EA9BB9B" w14:textId="0D70B450" w:rsidR="009050D4" w:rsidRDefault="009050D4" w:rsidP="009050D4">
                  <w:pPr>
                    <w:rPr>
                      <w:rFonts w:ascii="MS Gothic" w:eastAsia="MS Gothic" w:hAnsi="MS Gothic"/>
                      <w:lang w:val="en-US"/>
                    </w:rPr>
                  </w:pPr>
                  <w:r>
                    <w:rPr>
                      <w:lang w:val="en-US"/>
                    </w:rPr>
                    <w:t>Excel file</w:t>
                  </w:r>
                </w:p>
              </w:tc>
              <w:tc>
                <w:tcPr>
                  <w:tcW w:w="2126" w:type="dxa"/>
                </w:tcPr>
                <w:p w14:paraId="37C2064D" w14:textId="77777777" w:rsidR="009050D4" w:rsidRDefault="00000000" w:rsidP="009050D4">
                  <w:pPr>
                    <w:rPr>
                      <w:lang w:val="en-US"/>
                    </w:rPr>
                  </w:pPr>
                  <w:sdt>
                    <w:sdtPr>
                      <w:rPr>
                        <w:lang w:val="en-US"/>
                      </w:rPr>
                      <w:id w:val="-1673252608"/>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&lt; 1 GB</w:t>
                  </w:r>
                </w:p>
                <w:p w14:paraId="29789C61" w14:textId="77777777" w:rsidR="009050D4" w:rsidRDefault="00000000" w:rsidP="009050D4">
                  <w:pPr>
                    <w:rPr>
                      <w:lang w:val="en-US"/>
                    </w:rPr>
                  </w:pPr>
                  <w:sdt>
                    <w:sdtPr>
                      <w:rPr>
                        <w:lang w:val="en-US"/>
                      </w:rPr>
                      <w:id w:val="289871363"/>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100 GB</w:t>
                  </w:r>
                </w:p>
                <w:p w14:paraId="1313F801" w14:textId="77777777" w:rsidR="009050D4" w:rsidRDefault="00000000" w:rsidP="009050D4">
                  <w:pPr>
                    <w:rPr>
                      <w:lang w:val="en-US"/>
                    </w:rPr>
                  </w:pPr>
                  <w:sdt>
                    <w:sdtPr>
                      <w:rPr>
                        <w:lang w:val="en-US"/>
                      </w:rPr>
                      <w:id w:val="-905295404"/>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1 TB</w:t>
                  </w:r>
                </w:p>
                <w:p w14:paraId="001DEBC6" w14:textId="77777777" w:rsidR="009050D4" w:rsidRPr="00250516" w:rsidRDefault="00000000" w:rsidP="009050D4">
                  <w:pPr>
                    <w:rPr>
                      <w:lang w:val="en-US"/>
                    </w:rPr>
                  </w:pPr>
                  <w:sdt>
                    <w:sdtPr>
                      <w:rPr>
                        <w:lang w:val="en-US"/>
                      </w:rPr>
                      <w:id w:val="-1587138925"/>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5 TB</w:t>
                  </w:r>
                </w:p>
                <w:p w14:paraId="16EAC141" w14:textId="77777777" w:rsidR="009050D4" w:rsidRDefault="00000000" w:rsidP="009050D4">
                  <w:pPr>
                    <w:rPr>
                      <w:lang w:val="en-US"/>
                    </w:rPr>
                  </w:pPr>
                  <w:sdt>
                    <w:sdtPr>
                      <w:rPr>
                        <w:lang w:val="en-US"/>
                      </w:rPr>
                      <w:id w:val="97532801"/>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&gt; 5 TB</w:t>
                  </w:r>
                </w:p>
                <w:p w14:paraId="4704A88A" w14:textId="77777777" w:rsidR="009050D4" w:rsidRDefault="00000000" w:rsidP="009050D4">
                  <w:pPr>
                    <w:rPr>
                      <w:lang w:val="en-US"/>
                    </w:rPr>
                  </w:pPr>
                  <w:sdt>
                    <w:sdtPr>
                      <w:rPr>
                        <w:lang w:val="en-US"/>
                      </w:rPr>
                      <w:id w:val="277149108"/>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NA</w:t>
                  </w:r>
                </w:p>
                <w:p w14:paraId="2B7C1C27" w14:textId="77777777" w:rsidR="009050D4" w:rsidRDefault="009050D4" w:rsidP="009050D4">
                  <w:pPr>
                    <w:rPr>
                      <w:rFonts w:ascii="MS Gothic" w:eastAsia="MS Gothic" w:hAnsi="MS Gothic"/>
                      <w:lang w:val="en-US"/>
                    </w:rPr>
                  </w:pPr>
                </w:p>
              </w:tc>
              <w:tc>
                <w:tcPr>
                  <w:tcW w:w="2156" w:type="dxa"/>
                </w:tcPr>
                <w:p w14:paraId="5350DE9B" w14:textId="18C29ABF" w:rsidR="009050D4" w:rsidRDefault="009050D4" w:rsidP="009050D4">
                  <w:r>
                    <w:t>NA</w:t>
                  </w:r>
                </w:p>
              </w:tc>
            </w:tr>
            <w:tr w:rsidR="009050D4" w14:paraId="445507B5" w14:textId="77777777" w:rsidTr="00DA1917">
              <w:tc>
                <w:tcPr>
                  <w:tcW w:w="1588" w:type="dxa"/>
                </w:tcPr>
                <w:p w14:paraId="4718FFAA" w14:textId="13F4E8CB" w:rsidR="009050D4" w:rsidRPr="005E602C" w:rsidRDefault="009050D4" w:rsidP="009050D4">
                  <w:pPr>
                    <w:pStyle w:val="Lijstalinea"/>
                    <w:numPr>
                      <w:ilvl w:val="0"/>
                      <w:numId w:val="37"/>
                    </w:numPr>
                  </w:pPr>
                </w:p>
                <w:p w14:paraId="13EBA593" w14:textId="7608B51D" w:rsidR="009050D4" w:rsidRPr="005E602C" w:rsidRDefault="009050D4" w:rsidP="009050D4">
                  <w:r w:rsidRPr="005E602C">
                    <w:t>Apixaban in LVAD patients</w:t>
                  </w:r>
                </w:p>
              </w:tc>
              <w:tc>
                <w:tcPr>
                  <w:tcW w:w="1842" w:type="dxa"/>
                </w:tcPr>
                <w:p w14:paraId="523BA343" w14:textId="43C9391F" w:rsidR="009050D4" w:rsidRPr="005E602C" w:rsidRDefault="009050D4" w:rsidP="009050D4">
                  <w:r w:rsidRPr="005E602C">
                    <w:t>Experimental data from extended coagulation testing results from LVAD patients anticoagulated with apixaban</w:t>
                  </w:r>
                </w:p>
              </w:tc>
              <w:tc>
                <w:tcPr>
                  <w:tcW w:w="2332" w:type="dxa"/>
                </w:tcPr>
                <w:p w14:paraId="19A13A79" w14:textId="77777777" w:rsidR="009050D4" w:rsidRPr="005E602C" w:rsidRDefault="00000000" w:rsidP="009050D4">
                  <w:pPr>
                    <w:rPr>
                      <w:lang w:val="en-US"/>
                    </w:rPr>
                  </w:pPr>
                  <w:sdt>
                    <w:sdtPr>
                      <w:rPr>
                        <w:lang w:val="en-US"/>
                      </w:rPr>
                      <w:id w:val="-1571036868"/>
                      <w14:checkbox>
                        <w14:checked w14:val="1"/>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Generate new data</w:t>
                  </w:r>
                </w:p>
                <w:p w14:paraId="54F31748" w14:textId="594CF020" w:rsidR="009050D4" w:rsidRPr="005E602C" w:rsidRDefault="00000000" w:rsidP="009050D4">
                  <w:pPr>
                    <w:rPr>
                      <w:rFonts w:ascii="MS Gothic" w:eastAsia="MS Gothic" w:hAnsi="MS Gothic"/>
                      <w:lang w:val="en-US"/>
                    </w:rPr>
                  </w:pPr>
                  <w:sdt>
                    <w:sdtPr>
                      <w:rPr>
                        <w:lang w:val="en-US"/>
                      </w:rPr>
                      <w:id w:val="671678361"/>
                      <w14:checkbox>
                        <w14:checked w14:val="0"/>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Reuse existing data</w:t>
                  </w:r>
                </w:p>
              </w:tc>
              <w:tc>
                <w:tcPr>
                  <w:tcW w:w="1354" w:type="dxa"/>
                </w:tcPr>
                <w:p w14:paraId="77A4CFFE" w14:textId="77777777" w:rsidR="009050D4" w:rsidRPr="005E602C" w:rsidRDefault="00000000" w:rsidP="009050D4">
                  <w:pPr>
                    <w:rPr>
                      <w:lang w:val="en-US"/>
                    </w:rPr>
                  </w:pPr>
                  <w:sdt>
                    <w:sdtPr>
                      <w:rPr>
                        <w:lang w:val="en-US"/>
                      </w:rPr>
                      <w:id w:val="243078901"/>
                      <w14:checkbox>
                        <w14:checked w14:val="1"/>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Digital (as blood samples will be destroyed)</w:t>
                  </w:r>
                </w:p>
                <w:p w14:paraId="0CD10C1C" w14:textId="08CC3159" w:rsidR="009050D4" w:rsidRPr="005E602C" w:rsidRDefault="00000000" w:rsidP="009050D4">
                  <w:pPr>
                    <w:rPr>
                      <w:rFonts w:ascii="MS Gothic" w:eastAsia="MS Gothic" w:hAnsi="MS Gothic"/>
                      <w:lang w:val="en-US"/>
                    </w:rPr>
                  </w:pPr>
                  <w:sdt>
                    <w:sdtPr>
                      <w:rPr>
                        <w:lang w:val="en-US"/>
                      </w:rPr>
                      <w:id w:val="-5598041"/>
                      <w14:checkbox>
                        <w14:checked w14:val="0"/>
                        <w14:checkedState w14:val="2612" w14:font="MS Gothic"/>
                        <w14:uncheckedState w14:val="2610" w14:font="MS Gothic"/>
                      </w14:checkbox>
                    </w:sdtPr>
                    <w:sdtContent>
                      <w:r w:rsidR="009050D4" w:rsidRPr="005E602C">
                        <w:rPr>
                          <w:rFonts w:ascii="MS Gothic" w:eastAsia="MS Gothic" w:hAnsi="MS Gothic" w:hint="eastAsia"/>
                          <w:lang w:val="en-US"/>
                        </w:rPr>
                        <w:t>☐</w:t>
                      </w:r>
                    </w:sdtContent>
                  </w:sdt>
                  <w:r w:rsidR="009050D4" w:rsidRPr="005E602C">
                    <w:rPr>
                      <w:lang w:val="en-US"/>
                    </w:rPr>
                    <w:t xml:space="preserve"> Physical</w:t>
                  </w:r>
                </w:p>
              </w:tc>
              <w:tc>
                <w:tcPr>
                  <w:tcW w:w="1984" w:type="dxa"/>
                </w:tcPr>
                <w:p w14:paraId="1C8DD05E" w14:textId="77777777" w:rsidR="009050D4" w:rsidRPr="00250516" w:rsidRDefault="00000000" w:rsidP="009050D4">
                  <w:pPr>
                    <w:rPr>
                      <w:lang w:val="en-US"/>
                    </w:rPr>
                  </w:pPr>
                  <w:sdt>
                    <w:sdtPr>
                      <w:rPr>
                        <w:lang w:val="en-US"/>
                      </w:rPr>
                      <w:id w:val="400496844"/>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Audiovisual</w:t>
                  </w:r>
                </w:p>
                <w:p w14:paraId="077F5FFF" w14:textId="77777777" w:rsidR="009050D4" w:rsidRDefault="00000000" w:rsidP="009050D4">
                  <w:pPr>
                    <w:rPr>
                      <w:lang w:val="en-US"/>
                    </w:rPr>
                  </w:pPr>
                  <w:sdt>
                    <w:sdtPr>
                      <w:rPr>
                        <w:lang w:val="en-US"/>
                      </w:rPr>
                      <w:id w:val="-1565481137"/>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Images</w:t>
                  </w:r>
                </w:p>
                <w:p w14:paraId="3C9275CE" w14:textId="77777777" w:rsidR="009050D4" w:rsidRDefault="00000000" w:rsidP="009050D4">
                  <w:pPr>
                    <w:rPr>
                      <w:lang w:val="en-US"/>
                    </w:rPr>
                  </w:pPr>
                  <w:sdt>
                    <w:sdtPr>
                      <w:rPr>
                        <w:lang w:val="en-US"/>
                      </w:rPr>
                      <w:id w:val="-500585196"/>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Sound</w:t>
                  </w:r>
                </w:p>
                <w:p w14:paraId="59BE3434" w14:textId="77777777" w:rsidR="009050D4" w:rsidRDefault="00000000" w:rsidP="009050D4">
                  <w:pPr>
                    <w:rPr>
                      <w:lang w:val="en-US"/>
                    </w:rPr>
                  </w:pPr>
                  <w:sdt>
                    <w:sdtPr>
                      <w:rPr>
                        <w:lang w:val="en-US"/>
                      </w:rPr>
                      <w:id w:val="1212314181"/>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Numerical</w:t>
                  </w:r>
                </w:p>
                <w:p w14:paraId="70E59CF5" w14:textId="77777777" w:rsidR="009050D4" w:rsidRDefault="00000000" w:rsidP="009050D4">
                  <w:pPr>
                    <w:rPr>
                      <w:lang w:val="en-US"/>
                    </w:rPr>
                  </w:pPr>
                  <w:sdt>
                    <w:sdtPr>
                      <w:rPr>
                        <w:lang w:val="en-US"/>
                      </w:rPr>
                      <w:id w:val="371190715"/>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Textual</w:t>
                  </w:r>
                </w:p>
                <w:p w14:paraId="33C35CB0" w14:textId="77777777" w:rsidR="009050D4" w:rsidRDefault="00000000" w:rsidP="009050D4">
                  <w:pPr>
                    <w:rPr>
                      <w:lang w:val="en-US"/>
                    </w:rPr>
                  </w:pPr>
                  <w:sdt>
                    <w:sdtPr>
                      <w:rPr>
                        <w:lang w:val="en-US"/>
                      </w:rPr>
                      <w:id w:val="-977995984"/>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Model</w:t>
                  </w:r>
                </w:p>
                <w:p w14:paraId="68C7A52D" w14:textId="77777777" w:rsidR="009050D4" w:rsidRDefault="00000000" w:rsidP="009050D4">
                  <w:pPr>
                    <w:rPr>
                      <w:lang w:val="en-US"/>
                    </w:rPr>
                  </w:pPr>
                  <w:sdt>
                    <w:sdtPr>
                      <w:rPr>
                        <w:lang w:val="en-US"/>
                      </w:rPr>
                      <w:id w:val="1685478008"/>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Software</w:t>
                  </w:r>
                </w:p>
                <w:p w14:paraId="4ACA57AD" w14:textId="4E189600" w:rsidR="009050D4" w:rsidRDefault="00000000" w:rsidP="009050D4">
                  <w:pPr>
                    <w:rPr>
                      <w:rFonts w:ascii="MS Gothic" w:eastAsia="MS Gothic" w:hAnsi="MS Gothic"/>
                      <w:lang w:val="en-US"/>
                    </w:rPr>
                  </w:pPr>
                  <w:sdt>
                    <w:sdtPr>
                      <w:rPr>
                        <w:lang w:val="en-US"/>
                      </w:rPr>
                      <w:id w:val="215546296"/>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Other:</w:t>
                  </w:r>
                </w:p>
              </w:tc>
              <w:tc>
                <w:tcPr>
                  <w:tcW w:w="1985" w:type="dxa"/>
                </w:tcPr>
                <w:p w14:paraId="4F9268F4" w14:textId="203F51FF" w:rsidR="009050D4" w:rsidRDefault="009050D4" w:rsidP="009050D4">
                  <w:pPr>
                    <w:rPr>
                      <w:rFonts w:ascii="MS Gothic" w:eastAsia="MS Gothic" w:hAnsi="MS Gothic"/>
                      <w:lang w:val="en-US"/>
                    </w:rPr>
                  </w:pPr>
                  <w:r>
                    <w:rPr>
                      <w:lang w:val="en-US"/>
                    </w:rPr>
                    <w:t>Excel file</w:t>
                  </w:r>
                </w:p>
              </w:tc>
              <w:tc>
                <w:tcPr>
                  <w:tcW w:w="2126" w:type="dxa"/>
                </w:tcPr>
                <w:p w14:paraId="38396EDE" w14:textId="77777777" w:rsidR="009050D4" w:rsidRDefault="00000000" w:rsidP="009050D4">
                  <w:pPr>
                    <w:rPr>
                      <w:lang w:val="en-US"/>
                    </w:rPr>
                  </w:pPr>
                  <w:sdt>
                    <w:sdtPr>
                      <w:rPr>
                        <w:lang w:val="en-US"/>
                      </w:rPr>
                      <w:id w:val="1959144331"/>
                      <w14:checkbox>
                        <w14:checked w14:val="1"/>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&lt; 1 GB</w:t>
                  </w:r>
                </w:p>
                <w:p w14:paraId="0E5EFC37" w14:textId="77777777" w:rsidR="009050D4" w:rsidRDefault="00000000" w:rsidP="009050D4">
                  <w:pPr>
                    <w:rPr>
                      <w:lang w:val="en-US"/>
                    </w:rPr>
                  </w:pPr>
                  <w:sdt>
                    <w:sdtPr>
                      <w:rPr>
                        <w:lang w:val="en-US"/>
                      </w:rPr>
                      <w:id w:val="-1309468615"/>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100 GB</w:t>
                  </w:r>
                </w:p>
                <w:p w14:paraId="6CFE7AFB" w14:textId="77777777" w:rsidR="009050D4" w:rsidRDefault="00000000" w:rsidP="009050D4">
                  <w:pPr>
                    <w:rPr>
                      <w:lang w:val="en-US"/>
                    </w:rPr>
                  </w:pPr>
                  <w:sdt>
                    <w:sdtPr>
                      <w:rPr>
                        <w:lang w:val="en-US"/>
                      </w:rPr>
                      <w:id w:val="-2029937657"/>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1 TB</w:t>
                  </w:r>
                </w:p>
                <w:p w14:paraId="79C0E771" w14:textId="77777777" w:rsidR="009050D4" w:rsidRPr="00250516" w:rsidRDefault="00000000" w:rsidP="009050D4">
                  <w:pPr>
                    <w:rPr>
                      <w:lang w:val="en-US"/>
                    </w:rPr>
                  </w:pPr>
                  <w:sdt>
                    <w:sdtPr>
                      <w:rPr>
                        <w:lang w:val="en-US"/>
                      </w:rPr>
                      <w:id w:val="573639410"/>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&lt; 5 TB</w:t>
                  </w:r>
                </w:p>
                <w:p w14:paraId="787BC86B" w14:textId="77777777" w:rsidR="009050D4" w:rsidRDefault="00000000" w:rsidP="009050D4">
                  <w:pPr>
                    <w:rPr>
                      <w:lang w:val="en-US"/>
                    </w:rPr>
                  </w:pPr>
                  <w:sdt>
                    <w:sdtPr>
                      <w:rPr>
                        <w:lang w:val="en-US"/>
                      </w:rPr>
                      <w:id w:val="897941320"/>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sidRPr="00250516">
                    <w:rPr>
                      <w:lang w:val="en-US"/>
                    </w:rPr>
                    <w:t xml:space="preserve"> </w:t>
                  </w:r>
                  <w:r w:rsidR="009050D4">
                    <w:rPr>
                      <w:lang w:val="en-US"/>
                    </w:rPr>
                    <w:t>&gt; 5 TB</w:t>
                  </w:r>
                </w:p>
                <w:p w14:paraId="3FC4A024" w14:textId="77777777" w:rsidR="009050D4" w:rsidRDefault="00000000" w:rsidP="009050D4">
                  <w:pPr>
                    <w:rPr>
                      <w:lang w:val="en-US"/>
                    </w:rPr>
                  </w:pPr>
                  <w:sdt>
                    <w:sdtPr>
                      <w:rPr>
                        <w:lang w:val="en-US"/>
                      </w:rPr>
                      <w:id w:val="1099069080"/>
                      <w14:checkbox>
                        <w14:checked w14:val="0"/>
                        <w14:checkedState w14:val="2612" w14:font="MS Gothic"/>
                        <w14:uncheckedState w14:val="2610" w14:font="MS Gothic"/>
                      </w14:checkbox>
                    </w:sdtPr>
                    <w:sdtContent>
                      <w:r w:rsidR="009050D4">
                        <w:rPr>
                          <w:rFonts w:ascii="MS Gothic" w:eastAsia="MS Gothic" w:hAnsi="MS Gothic" w:hint="eastAsia"/>
                          <w:lang w:val="en-US"/>
                        </w:rPr>
                        <w:t>☐</w:t>
                      </w:r>
                    </w:sdtContent>
                  </w:sdt>
                  <w:r w:rsidR="009050D4">
                    <w:rPr>
                      <w:lang w:val="en-US"/>
                    </w:rPr>
                    <w:t xml:space="preserve"> NA</w:t>
                  </w:r>
                </w:p>
                <w:p w14:paraId="3ED14211" w14:textId="77777777" w:rsidR="009050D4" w:rsidRDefault="009050D4" w:rsidP="009050D4">
                  <w:pPr>
                    <w:rPr>
                      <w:rFonts w:ascii="MS Gothic" w:eastAsia="MS Gothic" w:hAnsi="MS Gothic"/>
                      <w:lang w:val="en-US"/>
                    </w:rPr>
                  </w:pPr>
                </w:p>
              </w:tc>
              <w:tc>
                <w:tcPr>
                  <w:tcW w:w="2156" w:type="dxa"/>
                </w:tcPr>
                <w:p w14:paraId="7CE04F74" w14:textId="754054E0" w:rsidR="009050D4" w:rsidRDefault="009050D4" w:rsidP="009050D4">
                  <w:r>
                    <w:t>NA</w:t>
                  </w:r>
                </w:p>
              </w:tc>
            </w:tr>
          </w:tbl>
          <w:p w14:paraId="2A1E81A5" w14:textId="77777777" w:rsidR="0027775E" w:rsidRPr="00184881" w:rsidRDefault="0027775E" w:rsidP="0027775E"/>
        </w:tc>
      </w:tr>
      <w:tr w:rsidR="0027775E" w:rsidRPr="00F42A6F" w14:paraId="43931C8B" w14:textId="77777777" w:rsidTr="00DF0787">
        <w:trPr>
          <w:cantSplit/>
          <w:trHeight w:val="269"/>
        </w:trPr>
        <w:tc>
          <w:tcPr>
            <w:tcW w:w="15593" w:type="dxa"/>
            <w:gridSpan w:val="2"/>
          </w:tcPr>
          <w:p w14:paraId="457F66AF" w14:textId="77777777" w:rsidR="0027775E" w:rsidRDefault="0027775E" w:rsidP="0027775E">
            <w:pPr>
              <w:spacing w:before="80"/>
              <w:rPr>
                <w:lang w:val="en-US"/>
              </w:rPr>
            </w:pPr>
          </w:p>
        </w:tc>
      </w:tr>
      <w:tr w:rsidR="0027775E" w:rsidRPr="00F42A6F" w14:paraId="3730BF38" w14:textId="77777777" w:rsidTr="00306CBC">
        <w:trPr>
          <w:cantSplit/>
          <w:trHeight w:val="269"/>
        </w:trPr>
        <w:tc>
          <w:tcPr>
            <w:tcW w:w="15593" w:type="dxa"/>
            <w:gridSpan w:val="2"/>
          </w:tcPr>
          <w:p w14:paraId="7DBAD995" w14:textId="77777777" w:rsidR="0027775E" w:rsidRPr="00325C0C" w:rsidRDefault="0027775E" w:rsidP="0027775E">
            <w:pPr>
              <w:spacing w:before="80"/>
              <w:rPr>
                <w:rStyle w:val="Subtieleverwijzing"/>
                <w:i/>
                <w:sz w:val="22"/>
                <w:szCs w:val="22"/>
              </w:rPr>
            </w:pPr>
            <w:r w:rsidRPr="00325C0C">
              <w:rPr>
                <w:rStyle w:val="Subtieleverwijzing"/>
                <w:i/>
                <w:sz w:val="22"/>
                <w:szCs w:val="22"/>
              </w:rPr>
              <w:t>Guidance:</w:t>
            </w:r>
          </w:p>
          <w:p w14:paraId="043A2836" w14:textId="663E7D2D" w:rsidR="0027775E" w:rsidRPr="0031680E" w:rsidRDefault="0027775E" w:rsidP="0027775E">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r w:rsidR="00EF427F" w:rsidRPr="0031680E">
              <w:rPr>
                <w:rStyle w:val="normaltextrun"/>
                <w:rFonts w:asciiTheme="minorHAnsi" w:hAnsiTheme="minorHAnsi" w:cstheme="minorHAnsi"/>
                <w:i/>
                <w:iCs/>
                <w:color w:val="44546A" w:themeColor="text2"/>
                <w:sz w:val="22"/>
                <w:szCs w:val="22"/>
                <w:lang w:val="en-US"/>
              </w:rPr>
              <w:t>analyzed</w:t>
            </w:r>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625557E" w14:textId="77777777" w:rsidR="0027775E" w:rsidRPr="00325C0C" w:rsidRDefault="00000000" w:rsidP="0027775E">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27775E" w:rsidRPr="00325C0C">
                <w:rPr>
                  <w:rStyle w:val="normaltextrun"/>
                  <w:rFonts w:asciiTheme="minorHAnsi" w:hAnsiTheme="minorHAnsi" w:cstheme="minorHAnsi"/>
                  <w:i/>
                  <w:iCs/>
                  <w:color w:val="000080"/>
                  <w:sz w:val="22"/>
                  <w:szCs w:val="22"/>
                  <w:u w:val="single"/>
                  <w:lang w:val="en-US"/>
                </w:rPr>
                <w:t>RDM Guidance on data</w:t>
              </w:r>
            </w:hyperlink>
            <w:r w:rsidR="0027775E" w:rsidRPr="00325C0C">
              <w:rPr>
                <w:rStyle w:val="eop"/>
                <w:rFonts w:asciiTheme="minorHAnsi" w:hAnsiTheme="minorHAnsi" w:cstheme="minorHAnsi"/>
                <w:sz w:val="22"/>
                <w:szCs w:val="22"/>
              </w:rPr>
              <w:t> </w:t>
            </w:r>
          </w:p>
          <w:p w14:paraId="214D8D41" w14:textId="77777777" w:rsidR="0027775E" w:rsidRPr="00BA789F" w:rsidRDefault="0027775E" w:rsidP="0027775E"/>
        </w:tc>
      </w:tr>
      <w:tr w:rsidR="0027775E" w:rsidRPr="00F42A6F" w14:paraId="070BAAB0" w14:textId="77777777" w:rsidTr="00436EB9">
        <w:trPr>
          <w:cantSplit/>
          <w:trHeight w:val="269"/>
        </w:trPr>
        <w:tc>
          <w:tcPr>
            <w:tcW w:w="4962" w:type="dxa"/>
          </w:tcPr>
          <w:p w14:paraId="6424A18E" w14:textId="77777777" w:rsidR="0027775E" w:rsidRDefault="0027775E" w:rsidP="0027775E">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C56B919" w14:textId="77777777" w:rsidR="0027775E" w:rsidRDefault="0027775E" w:rsidP="0027775E"/>
        </w:tc>
        <w:tc>
          <w:tcPr>
            <w:tcW w:w="10631" w:type="dxa"/>
          </w:tcPr>
          <w:p w14:paraId="5607DF3A" w14:textId="6AB3ED3B" w:rsidR="0027775E" w:rsidRDefault="005E602C" w:rsidP="0027775E">
            <w:pPr>
              <w:rPr>
                <w:lang w:val="en-US"/>
              </w:rPr>
            </w:pPr>
            <w:r>
              <w:rPr>
                <w:lang w:val="en-US"/>
              </w:rPr>
              <w:t>NA</w:t>
            </w:r>
          </w:p>
        </w:tc>
      </w:tr>
      <w:tr w:rsidR="0027775E" w:rsidRPr="00F42A6F" w14:paraId="6BEBAA6F" w14:textId="77777777" w:rsidTr="00436EB9">
        <w:trPr>
          <w:cantSplit/>
          <w:trHeight w:val="269"/>
        </w:trPr>
        <w:tc>
          <w:tcPr>
            <w:tcW w:w="4962" w:type="dxa"/>
          </w:tcPr>
          <w:p w14:paraId="659FC3A7" w14:textId="77777777" w:rsidR="0027775E" w:rsidRPr="008E2CC2" w:rsidRDefault="0027775E" w:rsidP="0027775E">
            <w:r w:rsidRPr="0036197D">
              <w:t xml:space="preserve">Are there any ethical issues concerning the creation and/or use of the data </w:t>
            </w:r>
            <w:r>
              <w:br/>
            </w:r>
            <w:r w:rsidRPr="0036197D">
              <w:t xml:space="preserve">(e.g. experiments on humans or animals, dual use)? </w:t>
            </w:r>
            <w:r>
              <w:t xml:space="preserve">If so, </w:t>
            </w:r>
            <w:r w:rsidRPr="0036197D">
              <w:t xml:space="preserve">refer to specific datasets </w:t>
            </w:r>
            <w:r>
              <w:t xml:space="preserve">or data types </w:t>
            </w:r>
            <w:r w:rsidRPr="0036197D">
              <w:t>when appropriate</w:t>
            </w:r>
            <w:r>
              <w:t xml:space="preserve"> and provide the relevant ethical approval number</w:t>
            </w:r>
            <w:r w:rsidRPr="0036197D">
              <w:t>.</w:t>
            </w:r>
          </w:p>
        </w:tc>
        <w:tc>
          <w:tcPr>
            <w:tcW w:w="10631" w:type="dxa"/>
          </w:tcPr>
          <w:p w14:paraId="3D21D3D5" w14:textId="36046141" w:rsidR="0027775E" w:rsidRPr="00250516" w:rsidRDefault="00000000" w:rsidP="0027775E">
            <w:pPr>
              <w:rPr>
                <w:lang w:val="en-US"/>
              </w:rPr>
            </w:pPr>
            <w:sdt>
              <w:sdtPr>
                <w:rPr>
                  <w:lang w:val="en-US"/>
                </w:rPr>
                <w:id w:val="1171060205"/>
                <w14:checkbox>
                  <w14:checked w14:val="1"/>
                  <w14:checkedState w14:val="2612" w14:font="MS Gothic"/>
                  <w14:uncheckedState w14:val="2610" w14:font="MS Gothic"/>
                </w14:checkbox>
              </w:sdtPr>
              <w:sdtContent>
                <w:r w:rsidR="00EA29F5">
                  <w:rPr>
                    <w:rFonts w:ascii="MS Gothic" w:eastAsia="MS Gothic" w:hAnsi="MS Gothic" w:hint="eastAsia"/>
                    <w:lang w:val="en-US"/>
                  </w:rPr>
                  <w:t>☒</w:t>
                </w:r>
              </w:sdtContent>
            </w:sdt>
            <w:r w:rsidR="0027775E">
              <w:rPr>
                <w:lang w:val="en-US"/>
              </w:rPr>
              <w:t xml:space="preserve"> Yes, human subject data; provide SMEC or EC a</w:t>
            </w:r>
            <w:r w:rsidR="0027775E" w:rsidRPr="003C0359">
              <w:rPr>
                <w:lang w:val="en-US"/>
              </w:rPr>
              <w:t>pproval</w:t>
            </w:r>
            <w:r w:rsidR="0027775E">
              <w:rPr>
                <w:lang w:val="en-US"/>
              </w:rPr>
              <w:t xml:space="preserve"> number:</w:t>
            </w:r>
            <w:r w:rsidR="0027775E" w:rsidRPr="003C0359">
              <w:rPr>
                <w:lang w:val="en-US"/>
              </w:rPr>
              <w:t xml:space="preserve">  </w:t>
            </w:r>
            <w:r w:rsidR="00EA29F5">
              <w:rPr>
                <w:lang w:val="en-US"/>
              </w:rPr>
              <w:t>S66716</w:t>
            </w:r>
            <w:r w:rsidR="009050D4">
              <w:rPr>
                <w:lang w:val="en-US"/>
              </w:rPr>
              <w:t xml:space="preserve"> for dataset 1, </w:t>
            </w:r>
            <w:r w:rsidR="009050D4" w:rsidRPr="009050D4">
              <w:rPr>
                <w:lang w:val="en-US"/>
              </w:rPr>
              <w:t>S69031</w:t>
            </w:r>
            <w:r w:rsidR="009050D4">
              <w:rPr>
                <w:lang w:val="en-US"/>
              </w:rPr>
              <w:t xml:space="preserve"> for dataset 3. EC application is under preparation for datasets 4 &amp; 5.</w:t>
            </w:r>
          </w:p>
          <w:p w14:paraId="55C85703" w14:textId="77777777" w:rsidR="0027775E" w:rsidRDefault="00000000" w:rsidP="0027775E">
            <w:pPr>
              <w:rPr>
                <w:lang w:val="en-US"/>
              </w:rPr>
            </w:pPr>
            <w:sdt>
              <w:sdtPr>
                <w:rPr>
                  <w:lang w:val="en-US"/>
                </w:rPr>
                <w:id w:val="-463281363"/>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 xml:space="preserve">Yes, animal data; provide ECD reference number: </w:t>
            </w:r>
            <w:r w:rsidR="0027775E" w:rsidRPr="003C0359">
              <w:rPr>
                <w:lang w:val="en-US"/>
              </w:rPr>
              <w:t xml:space="preserve">  </w:t>
            </w:r>
          </w:p>
          <w:p w14:paraId="01BEF69E" w14:textId="77777777" w:rsidR="0027775E" w:rsidRDefault="00000000" w:rsidP="0027775E">
            <w:pPr>
              <w:rPr>
                <w:lang w:val="en-US"/>
              </w:rPr>
            </w:pPr>
            <w:sdt>
              <w:sdtPr>
                <w:rPr>
                  <w:lang w:val="en-US"/>
                </w:rPr>
                <w:id w:val="-188655883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Yes, dual use; provide approva</w:t>
            </w:r>
            <w:r w:rsidR="0027775E" w:rsidRPr="003C0359">
              <w:rPr>
                <w:lang w:val="en-US"/>
              </w:rPr>
              <w:t>l</w:t>
            </w:r>
            <w:r w:rsidR="0027775E">
              <w:rPr>
                <w:lang w:val="en-US"/>
              </w:rPr>
              <w:t xml:space="preserve"> number</w:t>
            </w:r>
            <w:r w:rsidR="0027775E" w:rsidRPr="003C0359">
              <w:rPr>
                <w:lang w:val="en-US"/>
              </w:rPr>
              <w:t xml:space="preserve">:  </w:t>
            </w:r>
          </w:p>
          <w:p w14:paraId="1607CDCA" w14:textId="77777777" w:rsidR="0027775E" w:rsidRDefault="00000000" w:rsidP="0027775E">
            <w:pPr>
              <w:rPr>
                <w:lang w:val="en-US"/>
              </w:rPr>
            </w:pPr>
            <w:sdt>
              <w:sdtPr>
                <w:rPr>
                  <w:lang w:val="en-US"/>
                </w:rPr>
                <w:id w:val="366645960"/>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No</w:t>
            </w:r>
          </w:p>
          <w:p w14:paraId="446E6F50" w14:textId="77777777" w:rsidR="0027775E" w:rsidRDefault="0027775E" w:rsidP="0027775E">
            <w:pPr>
              <w:rPr>
                <w:lang w:val="en-US"/>
              </w:rPr>
            </w:pPr>
            <w:r>
              <w:rPr>
                <w:lang w:val="en-US"/>
              </w:rPr>
              <w:t>Additional information:</w:t>
            </w:r>
          </w:p>
          <w:p w14:paraId="5BB131FE" w14:textId="77777777" w:rsidR="0027775E" w:rsidRDefault="0027775E" w:rsidP="0027775E">
            <w:pPr>
              <w:rPr>
                <w:lang w:val="en-US"/>
              </w:rPr>
            </w:pPr>
          </w:p>
          <w:p w14:paraId="37D7C6A0" w14:textId="77777777" w:rsidR="0027775E" w:rsidRDefault="0027775E" w:rsidP="0027775E">
            <w:pPr>
              <w:rPr>
                <w:lang w:val="en-US"/>
              </w:rPr>
            </w:pPr>
          </w:p>
        </w:tc>
      </w:tr>
      <w:tr w:rsidR="0027775E" w:rsidRPr="00F42A6F" w14:paraId="6E6835D0" w14:textId="77777777" w:rsidTr="00436EB9">
        <w:trPr>
          <w:cantSplit/>
          <w:trHeight w:val="269"/>
        </w:trPr>
        <w:tc>
          <w:tcPr>
            <w:tcW w:w="4962" w:type="dxa"/>
          </w:tcPr>
          <w:p w14:paraId="4AF65B03" w14:textId="77777777" w:rsidR="0027775E" w:rsidRPr="00184DDE" w:rsidRDefault="0027775E" w:rsidP="0027775E">
            <w:pPr>
              <w:jc w:val="both"/>
            </w:pPr>
            <w:r w:rsidRPr="0036197D">
              <w:t>Will you process personal</w:t>
            </w:r>
            <w:r w:rsidRPr="0036197D">
              <w:rPr>
                <w:i/>
                <w:iCs/>
              </w:rPr>
              <w:t xml:space="preserve"> </w:t>
            </w:r>
            <w:r w:rsidRPr="006A7E41">
              <w:rPr>
                <w:iCs/>
              </w:rPr>
              <w:t>data</w:t>
            </w:r>
            <w:bookmarkStart w:id="1" w:name="_Hlk89173861"/>
            <w:r w:rsidRPr="008F6455">
              <w:rPr>
                <w:rStyle w:val="Voetnootmarkering"/>
                <w:i/>
                <w:smallCaps/>
                <w:color w:val="5A5A5A" w:themeColor="text1" w:themeTint="A5"/>
                <w:sz w:val="20"/>
                <w:szCs w:val="20"/>
              </w:rPr>
              <w:footnoteReference w:id="4"/>
            </w:r>
            <w:bookmarkEnd w:id="1"/>
            <w:r w:rsidRPr="0036197D">
              <w:t xml:space="preserve">? </w:t>
            </w:r>
            <w:r w:rsidRPr="00382948">
              <w:t>If so, please refer to specific datasets or data types when appropriate and provide the KU Leuven or UZ Leuven privacy register number (G or S number).</w:t>
            </w:r>
          </w:p>
        </w:tc>
        <w:tc>
          <w:tcPr>
            <w:tcW w:w="10631" w:type="dxa"/>
          </w:tcPr>
          <w:p w14:paraId="680E5123" w14:textId="35CD4F58" w:rsidR="0027775E" w:rsidRPr="00250516" w:rsidRDefault="00000000" w:rsidP="0027775E">
            <w:pPr>
              <w:rPr>
                <w:lang w:val="en-US"/>
              </w:rPr>
            </w:pPr>
            <w:sdt>
              <w:sdtPr>
                <w:rPr>
                  <w:lang w:val="en-US"/>
                </w:rPr>
                <w:id w:val="266666203"/>
                <w14:checkbox>
                  <w14:checked w14:val="1"/>
                  <w14:checkedState w14:val="2612" w14:font="MS Gothic"/>
                  <w14:uncheckedState w14:val="2610" w14:font="MS Gothic"/>
                </w14:checkbox>
              </w:sdtPr>
              <w:sdtContent>
                <w:r w:rsidR="00EA29F5">
                  <w:rPr>
                    <w:rFonts w:ascii="MS Gothic" w:eastAsia="MS Gothic" w:hAnsi="MS Gothic" w:hint="eastAsia"/>
                    <w:lang w:val="en-US"/>
                  </w:rPr>
                  <w:t>☒</w:t>
                </w:r>
              </w:sdtContent>
            </w:sdt>
            <w:r w:rsidR="0027775E">
              <w:rPr>
                <w:lang w:val="en-US"/>
              </w:rPr>
              <w:t xml:space="preserve"> Yes (provide PRET G-number or EC S-number below)</w:t>
            </w:r>
          </w:p>
          <w:p w14:paraId="084B9DC2" w14:textId="77777777" w:rsidR="0027775E" w:rsidRDefault="00000000" w:rsidP="0027775E">
            <w:pPr>
              <w:rPr>
                <w:lang w:val="en-US"/>
              </w:rPr>
            </w:pPr>
            <w:sdt>
              <w:sdtPr>
                <w:rPr>
                  <w:lang w:val="en-US"/>
                </w:rPr>
                <w:id w:val="308687415"/>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sidRPr="00250516">
              <w:rPr>
                <w:lang w:val="en-US"/>
              </w:rPr>
              <w:t xml:space="preserve"> </w:t>
            </w:r>
            <w:r w:rsidR="0027775E">
              <w:rPr>
                <w:lang w:val="en-US"/>
              </w:rPr>
              <w:t>No</w:t>
            </w:r>
          </w:p>
          <w:p w14:paraId="57EFE07C" w14:textId="3C4E9CC5" w:rsidR="0027775E" w:rsidRDefault="0027775E" w:rsidP="00EF427F">
            <w:pPr>
              <w:rPr>
                <w:lang w:val="en-US"/>
              </w:rPr>
            </w:pPr>
            <w:r>
              <w:rPr>
                <w:lang w:val="en-US"/>
              </w:rPr>
              <w:t>Additional information:</w:t>
            </w:r>
            <w:r w:rsidR="00D45B88">
              <w:rPr>
                <w:lang w:val="en-US"/>
              </w:rPr>
              <w:t xml:space="preserve"> S66716 for dataset 1, </w:t>
            </w:r>
            <w:r w:rsidR="00D45B88" w:rsidRPr="009050D4">
              <w:rPr>
                <w:lang w:val="en-US"/>
              </w:rPr>
              <w:t>S69031</w:t>
            </w:r>
            <w:r w:rsidR="00D45B88">
              <w:rPr>
                <w:lang w:val="en-US"/>
              </w:rPr>
              <w:t xml:space="preserve"> for dataset 3. </w:t>
            </w:r>
            <w:r w:rsidR="00EF427F" w:rsidRPr="00EF427F">
              <w:rPr>
                <w:lang w:val="en-US"/>
              </w:rPr>
              <w:t xml:space="preserve">Patient characteristics and lab results will be collected as will be described in detail in the EC request. </w:t>
            </w:r>
            <w:r w:rsidR="00EF427F" w:rsidRPr="00EF427F">
              <w:rPr>
                <w:lang w:val="en-US"/>
              </w:rPr>
              <w:t>Anonymized</w:t>
            </w:r>
            <w:r w:rsidR="00EF427F" w:rsidRPr="00EF427F">
              <w:rPr>
                <w:lang w:val="en-US"/>
              </w:rPr>
              <w:t xml:space="preserve"> data will be used wherever possible. If re-identification is required,</w:t>
            </w:r>
            <w:r w:rsidR="00EF427F">
              <w:rPr>
                <w:lang w:val="en-US"/>
              </w:rPr>
              <w:t xml:space="preserve"> </w:t>
            </w:r>
            <w:r w:rsidR="00EF427F" w:rsidRPr="00EF427F">
              <w:rPr>
                <w:lang w:val="en-US"/>
              </w:rPr>
              <w:t>ps</w:t>
            </w:r>
            <w:r w:rsidR="00EF427F">
              <w:rPr>
                <w:lang w:val="en-US"/>
              </w:rPr>
              <w:t>e</w:t>
            </w:r>
            <w:r w:rsidR="00EF427F" w:rsidRPr="00EF427F">
              <w:rPr>
                <w:lang w:val="en-US"/>
              </w:rPr>
              <w:t>udonymized</w:t>
            </w:r>
            <w:r w:rsidR="00EF427F" w:rsidRPr="00EF427F">
              <w:rPr>
                <w:lang w:val="en-US"/>
              </w:rPr>
              <w:t xml:space="preserve"> data will be used only where needed.</w:t>
            </w:r>
          </w:p>
          <w:p w14:paraId="2883DA0D" w14:textId="086546F3" w:rsidR="0027775E" w:rsidRPr="005E602C" w:rsidRDefault="00EA29F5" w:rsidP="0027775E">
            <w:pPr>
              <w:rPr>
                <w:lang w:val="en-US"/>
              </w:rPr>
            </w:pPr>
            <w:r>
              <w:rPr>
                <w:lang w:val="en-US"/>
              </w:rPr>
              <w:t>Awaiting EC S-number</w:t>
            </w:r>
            <w:r w:rsidR="00D45B88">
              <w:rPr>
                <w:lang w:val="en-US"/>
              </w:rPr>
              <w:t>: EC application is under preparation for datasets 4 &amp; 5.</w:t>
            </w:r>
          </w:p>
          <w:p w14:paraId="6550F8DD" w14:textId="77777777" w:rsidR="0027775E" w:rsidRDefault="0027775E" w:rsidP="0027775E">
            <w:pPr>
              <w:rPr>
                <w:lang w:val="en-US"/>
              </w:rPr>
            </w:pPr>
          </w:p>
        </w:tc>
      </w:tr>
      <w:tr w:rsidR="0027775E" w:rsidRPr="00F42A6F" w14:paraId="3E1D006F" w14:textId="77777777" w:rsidTr="00436EB9">
        <w:trPr>
          <w:cantSplit/>
          <w:trHeight w:val="269"/>
        </w:trPr>
        <w:tc>
          <w:tcPr>
            <w:tcW w:w="4962" w:type="dxa"/>
          </w:tcPr>
          <w:p w14:paraId="2EE54C3F" w14:textId="77777777" w:rsidR="0027775E" w:rsidRPr="008E2CC2" w:rsidRDefault="0027775E" w:rsidP="0027775E">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DAAE514" w14:textId="77777777" w:rsidR="0027775E" w:rsidRPr="00250516" w:rsidRDefault="00000000" w:rsidP="0027775E">
            <w:pPr>
              <w:rPr>
                <w:lang w:val="en-US"/>
              </w:rPr>
            </w:pPr>
            <w:sdt>
              <w:sdtPr>
                <w:rPr>
                  <w:lang w:val="en-US"/>
                </w:rPr>
                <w:id w:val="-955715386"/>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Yes</w:t>
            </w:r>
          </w:p>
          <w:p w14:paraId="10230217" w14:textId="249B1B65" w:rsidR="0027775E" w:rsidRDefault="00000000" w:rsidP="0027775E">
            <w:pPr>
              <w:rPr>
                <w:lang w:val="en-US"/>
              </w:rPr>
            </w:pPr>
            <w:sdt>
              <w:sdtPr>
                <w:rPr>
                  <w:lang w:val="en-US"/>
                </w:rPr>
                <w:id w:val="1126897889"/>
                <w14:checkbox>
                  <w14:checked w14:val="1"/>
                  <w14:checkedState w14:val="2612" w14:font="MS Gothic"/>
                  <w14:uncheckedState w14:val="2610" w14:font="MS Gothic"/>
                </w14:checkbox>
              </w:sdtPr>
              <w:sdtContent>
                <w:r w:rsidR="00EA29F5">
                  <w:rPr>
                    <w:rFonts w:ascii="MS Gothic" w:eastAsia="MS Gothic" w:hAnsi="MS Gothic" w:hint="eastAsia"/>
                    <w:lang w:val="en-US"/>
                  </w:rPr>
                  <w:t>☒</w:t>
                </w:r>
              </w:sdtContent>
            </w:sdt>
            <w:r w:rsidR="0027775E">
              <w:rPr>
                <w:lang w:val="en-US"/>
              </w:rPr>
              <w:t xml:space="preserve"> No</w:t>
            </w:r>
          </w:p>
          <w:p w14:paraId="2A13ED52" w14:textId="77777777" w:rsidR="0027775E" w:rsidRDefault="0027775E" w:rsidP="0027775E">
            <w:pPr>
              <w:rPr>
                <w:lang w:val="en-US"/>
              </w:rPr>
            </w:pPr>
            <w:r>
              <w:rPr>
                <w:lang w:val="en-US"/>
              </w:rPr>
              <w:t xml:space="preserve">If yes, please comment: </w:t>
            </w:r>
          </w:p>
          <w:p w14:paraId="598428C5" w14:textId="77777777" w:rsidR="0027775E" w:rsidRDefault="0027775E" w:rsidP="0027775E">
            <w:pPr>
              <w:rPr>
                <w:lang w:val="en-US"/>
              </w:rPr>
            </w:pPr>
          </w:p>
        </w:tc>
      </w:tr>
      <w:tr w:rsidR="0027775E" w:rsidRPr="00F42A6F" w14:paraId="58578F3C" w14:textId="77777777" w:rsidTr="00436EB9">
        <w:trPr>
          <w:cantSplit/>
          <w:trHeight w:val="269"/>
        </w:trPr>
        <w:tc>
          <w:tcPr>
            <w:tcW w:w="4962" w:type="dxa"/>
          </w:tcPr>
          <w:p w14:paraId="79A66741" w14:textId="77777777" w:rsidR="0027775E" w:rsidRPr="008E2CC2" w:rsidRDefault="0027775E" w:rsidP="0027775E">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FD42D02" w14:textId="77777777" w:rsidR="0027775E" w:rsidRPr="00250516" w:rsidRDefault="00000000" w:rsidP="0027775E">
            <w:pPr>
              <w:rPr>
                <w:lang w:val="en-US"/>
              </w:rPr>
            </w:pPr>
            <w:sdt>
              <w:sdtPr>
                <w:rPr>
                  <w:lang w:val="en-US"/>
                </w:rPr>
                <w:id w:val="1533380235"/>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Yes</w:t>
            </w:r>
          </w:p>
          <w:p w14:paraId="09CFA46F" w14:textId="71F42F8A" w:rsidR="0027775E" w:rsidRDefault="00000000" w:rsidP="0027775E">
            <w:pPr>
              <w:rPr>
                <w:lang w:val="en-US"/>
              </w:rPr>
            </w:pPr>
            <w:sdt>
              <w:sdtPr>
                <w:rPr>
                  <w:lang w:val="en-US"/>
                </w:rPr>
                <w:id w:val="-755433304"/>
                <w14:checkbox>
                  <w14:checked w14:val="1"/>
                  <w14:checkedState w14:val="2612" w14:font="MS Gothic"/>
                  <w14:uncheckedState w14:val="2610" w14:font="MS Gothic"/>
                </w14:checkbox>
              </w:sdtPr>
              <w:sdtContent>
                <w:r w:rsidR="00EA29F5">
                  <w:rPr>
                    <w:rFonts w:ascii="MS Gothic" w:eastAsia="MS Gothic" w:hAnsi="MS Gothic" w:hint="eastAsia"/>
                    <w:lang w:val="en-US"/>
                  </w:rPr>
                  <w:t>☒</w:t>
                </w:r>
              </w:sdtContent>
            </w:sdt>
            <w:r w:rsidR="0027775E">
              <w:rPr>
                <w:lang w:val="en-US"/>
              </w:rPr>
              <w:t xml:space="preserve"> No</w:t>
            </w:r>
          </w:p>
          <w:p w14:paraId="7DE3EFCA" w14:textId="77777777" w:rsidR="0027775E" w:rsidRDefault="0027775E" w:rsidP="0027775E">
            <w:pPr>
              <w:rPr>
                <w:lang w:val="en-US"/>
              </w:rPr>
            </w:pPr>
            <w:r>
              <w:rPr>
                <w:lang w:val="en-US"/>
              </w:rPr>
              <w:t xml:space="preserve">If yes, please explain: </w:t>
            </w:r>
          </w:p>
          <w:p w14:paraId="2C7324CD" w14:textId="77777777" w:rsidR="0027775E" w:rsidRDefault="0027775E" w:rsidP="0027775E">
            <w:pPr>
              <w:rPr>
                <w:lang w:val="en-US"/>
              </w:rPr>
            </w:pPr>
          </w:p>
        </w:tc>
      </w:tr>
      <w:tr w:rsidR="0027775E" w:rsidRPr="00F42A6F" w14:paraId="161C16A3" w14:textId="77777777" w:rsidTr="00436EB9">
        <w:trPr>
          <w:cantSplit/>
          <w:trHeight w:val="269"/>
        </w:trPr>
        <w:tc>
          <w:tcPr>
            <w:tcW w:w="4962" w:type="dxa"/>
          </w:tcPr>
          <w:p w14:paraId="321EC491" w14:textId="77777777" w:rsidR="0027775E" w:rsidRPr="008E2CC2" w:rsidRDefault="0027775E" w:rsidP="0027775E">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167CB5C" w14:textId="77777777" w:rsidR="0027775E" w:rsidRPr="00250516" w:rsidRDefault="00000000" w:rsidP="0027775E">
            <w:pPr>
              <w:rPr>
                <w:lang w:val="en-US"/>
              </w:rPr>
            </w:pPr>
            <w:sdt>
              <w:sdtPr>
                <w:rPr>
                  <w:lang w:val="en-US"/>
                </w:rPr>
                <w:id w:val="1639530547"/>
                <w14:checkbox>
                  <w14:checked w14:val="0"/>
                  <w14:checkedState w14:val="2612" w14:font="MS Gothic"/>
                  <w14:uncheckedState w14:val="2610" w14:font="MS Gothic"/>
                </w14:checkbox>
              </w:sdtPr>
              <w:sdtContent>
                <w:r w:rsidR="0027775E">
                  <w:rPr>
                    <w:rFonts w:ascii="MS Gothic" w:eastAsia="MS Gothic" w:hAnsi="MS Gothic" w:hint="eastAsia"/>
                    <w:lang w:val="en-US"/>
                  </w:rPr>
                  <w:t>☐</w:t>
                </w:r>
              </w:sdtContent>
            </w:sdt>
            <w:r w:rsidR="0027775E">
              <w:rPr>
                <w:lang w:val="en-US"/>
              </w:rPr>
              <w:t xml:space="preserve"> Yes</w:t>
            </w:r>
          </w:p>
          <w:p w14:paraId="65F17CB5" w14:textId="3BEE6B51" w:rsidR="0027775E" w:rsidRDefault="00000000" w:rsidP="0027775E">
            <w:pPr>
              <w:rPr>
                <w:lang w:val="en-US"/>
              </w:rPr>
            </w:pPr>
            <w:sdt>
              <w:sdtPr>
                <w:rPr>
                  <w:lang w:val="en-US"/>
                </w:rPr>
                <w:id w:val="1018036039"/>
                <w14:checkbox>
                  <w14:checked w14:val="1"/>
                  <w14:checkedState w14:val="2612" w14:font="MS Gothic"/>
                  <w14:uncheckedState w14:val="2610" w14:font="MS Gothic"/>
                </w14:checkbox>
              </w:sdtPr>
              <w:sdtContent>
                <w:r w:rsidR="00EA29F5">
                  <w:rPr>
                    <w:rFonts w:ascii="MS Gothic" w:eastAsia="MS Gothic" w:hAnsi="MS Gothic" w:hint="eastAsia"/>
                    <w:lang w:val="en-US"/>
                  </w:rPr>
                  <w:t>☒</w:t>
                </w:r>
              </w:sdtContent>
            </w:sdt>
            <w:r w:rsidR="0027775E">
              <w:rPr>
                <w:lang w:val="en-US"/>
              </w:rPr>
              <w:t xml:space="preserve"> No</w:t>
            </w:r>
          </w:p>
          <w:p w14:paraId="7C4A285B" w14:textId="77777777" w:rsidR="0027775E" w:rsidRDefault="0027775E" w:rsidP="0027775E">
            <w:pPr>
              <w:rPr>
                <w:lang w:val="en-US"/>
              </w:rPr>
            </w:pPr>
            <w:r>
              <w:rPr>
                <w:lang w:val="en-US"/>
              </w:rPr>
              <w:t xml:space="preserve">If yes, please explain: </w:t>
            </w:r>
          </w:p>
          <w:p w14:paraId="43FB2DE2" w14:textId="77777777" w:rsidR="0027775E" w:rsidRDefault="0027775E" w:rsidP="0027775E">
            <w:pPr>
              <w:rPr>
                <w:lang w:val="en-US"/>
              </w:rPr>
            </w:pPr>
          </w:p>
        </w:tc>
      </w:tr>
    </w:tbl>
    <w:p w14:paraId="4E9D3565" w14:textId="77777777" w:rsidR="00171BFB" w:rsidRDefault="00171BFB"/>
    <w:p w14:paraId="001636CB" w14:textId="77777777" w:rsidR="00171BFB" w:rsidRDefault="00171BFB"/>
    <w:p w14:paraId="6F40A7B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7C093DB" w14:textId="77777777" w:rsidTr="005E32FD">
        <w:trPr>
          <w:cantSplit/>
          <w:trHeight w:val="269"/>
        </w:trPr>
        <w:tc>
          <w:tcPr>
            <w:tcW w:w="15593" w:type="dxa"/>
            <w:gridSpan w:val="2"/>
            <w:shd w:val="clear" w:color="auto" w:fill="5B9BD5" w:themeFill="accent5"/>
          </w:tcPr>
          <w:p w14:paraId="1E6F0A80" w14:textId="77777777" w:rsidR="00877A71" w:rsidRPr="00184DDE" w:rsidRDefault="00171BFB" w:rsidP="00BA789F">
            <w:pPr>
              <w:pStyle w:val="Lijstalinea"/>
              <w:numPr>
                <w:ilvl w:val="0"/>
                <w:numId w:val="22"/>
              </w:numPr>
              <w:jc w:val="center"/>
              <w:rPr>
                <w:b/>
              </w:rPr>
            </w:pPr>
            <w:r>
              <w:rPr>
                <w:b/>
                <w:bCs/>
              </w:rPr>
              <w:t>Documentation and Metadata</w:t>
            </w:r>
          </w:p>
          <w:p w14:paraId="24F28AB9" w14:textId="77777777" w:rsidR="00184DDE" w:rsidRPr="00AB71F6" w:rsidRDefault="00184DDE" w:rsidP="00184DDE">
            <w:pPr>
              <w:pStyle w:val="Lijstalinea"/>
              <w:ind w:left="1080"/>
              <w:rPr>
                <w:b/>
              </w:rPr>
            </w:pPr>
          </w:p>
        </w:tc>
      </w:tr>
      <w:tr w:rsidR="002300DE" w14:paraId="6182EE6D" w14:textId="77777777" w:rsidTr="00436EB9">
        <w:trPr>
          <w:cantSplit/>
          <w:trHeight w:val="269"/>
        </w:trPr>
        <w:tc>
          <w:tcPr>
            <w:tcW w:w="4962" w:type="dxa"/>
            <w:shd w:val="clear" w:color="auto" w:fill="FFFFFF" w:themeFill="background1"/>
          </w:tcPr>
          <w:p w14:paraId="01F4F85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DE751BC" w14:textId="77777777" w:rsidR="00EF7190" w:rsidRDefault="00EF7190" w:rsidP="0035345E">
            <w:pPr>
              <w:jc w:val="both"/>
            </w:pPr>
          </w:p>
          <w:p w14:paraId="1E375B04"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CAB5808" w14:textId="77777777" w:rsidR="00CA2D12" w:rsidRPr="00CA2D12" w:rsidRDefault="00CA2D12" w:rsidP="00EF7190">
            <w:pPr>
              <w:jc w:val="both"/>
              <w:rPr>
                <w:i/>
              </w:rPr>
            </w:pPr>
          </w:p>
        </w:tc>
        <w:tc>
          <w:tcPr>
            <w:tcW w:w="10631" w:type="dxa"/>
            <w:shd w:val="clear" w:color="auto" w:fill="FFFFFF" w:themeFill="background1"/>
          </w:tcPr>
          <w:p w14:paraId="645D11DB" w14:textId="5FAB5CD2" w:rsidR="00CA2D12" w:rsidRPr="00355473" w:rsidRDefault="00355473" w:rsidP="00355473">
            <w:r w:rsidRPr="00355473">
              <w:t xml:space="preserve">In capturing data, I ensure clarity and usability by employing comprehensive documentation methods. I gather all relevant information during research, annotating within software like </w:t>
            </w:r>
            <w:r>
              <w:t>Excel</w:t>
            </w:r>
            <w:r w:rsidRPr="00355473">
              <w:t xml:space="preserve">. README files accompany the data, providing context on its generation and research project affiliation. I craft detailed codebooks, guiding users on interpreting and </w:t>
            </w:r>
            <w:r w:rsidR="005E602C" w:rsidRPr="00355473">
              <w:t>analysing</w:t>
            </w:r>
            <w:r w:rsidRPr="00355473">
              <w:t xml:space="preserve"> the data. In-file documentation, such as </w:t>
            </w:r>
            <w:r>
              <w:t>subtabs</w:t>
            </w:r>
            <w:r w:rsidRPr="00355473">
              <w:t xml:space="preserve">, further aids understanding. I maintain a well-organized folder structure, storing all documentation alongside the dataset. </w:t>
            </w:r>
          </w:p>
        </w:tc>
      </w:tr>
      <w:tr w:rsidR="002300DE" w14:paraId="4632BF1A" w14:textId="77777777" w:rsidTr="00436EB9">
        <w:trPr>
          <w:cantSplit/>
          <w:trHeight w:val="269"/>
        </w:trPr>
        <w:tc>
          <w:tcPr>
            <w:tcW w:w="4962" w:type="dxa"/>
            <w:shd w:val="clear" w:color="auto" w:fill="FFFFFF" w:themeFill="background1"/>
          </w:tcPr>
          <w:p w14:paraId="7701ACB4"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64B5ED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4814147" w14:textId="77777777" w:rsidR="00771CF4" w:rsidRDefault="00771CF4" w:rsidP="00771CF4">
            <w:pPr>
              <w:rPr>
                <w:rFonts w:ascii="Arial" w:eastAsia="Times New Roman" w:hAnsi="Arial" w:cs="Arial"/>
                <w:sz w:val="16"/>
                <w:szCs w:val="16"/>
                <w:lang w:val="en-US" w:eastAsia="nl-BE"/>
              </w:rPr>
            </w:pPr>
          </w:p>
          <w:p w14:paraId="4DB23A53"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497473D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38C07D3"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E14D688" w14:textId="5507F00D"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5E602C">
                  <w:rPr>
                    <w:rFonts w:ascii="MS Gothic" w:eastAsia="MS Gothic" w:hAnsi="MS Gothic" w:hint="eastAsia"/>
                    <w:lang w:val="en-US"/>
                  </w:rPr>
                  <w:t>☒</w:t>
                </w:r>
              </w:sdtContent>
            </w:sdt>
            <w:r w:rsidR="00CA2D12">
              <w:rPr>
                <w:lang w:val="en-US"/>
              </w:rPr>
              <w:t xml:space="preserve"> No</w:t>
            </w:r>
          </w:p>
          <w:p w14:paraId="0077180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3E2228D" w14:textId="77777777" w:rsidR="00F81457" w:rsidRDefault="00F81457" w:rsidP="00F81457">
            <w:pPr>
              <w:rPr>
                <w:lang w:val="en-US"/>
              </w:rPr>
            </w:pPr>
          </w:p>
          <w:p w14:paraId="45548325" w14:textId="77777777" w:rsidR="00F81457" w:rsidRDefault="00F81457" w:rsidP="00F81457">
            <w:pPr>
              <w:rPr>
                <w:lang w:val="en-US"/>
              </w:rPr>
            </w:pPr>
          </w:p>
          <w:p w14:paraId="5637F47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BAB3547" w14:textId="77777777" w:rsidR="00F81457" w:rsidRDefault="00F81457" w:rsidP="00F81457">
            <w:pPr>
              <w:rPr>
                <w:lang w:val="en-US"/>
              </w:rPr>
            </w:pPr>
          </w:p>
          <w:p w14:paraId="3227C4C7" w14:textId="77777777" w:rsidR="00F81457" w:rsidRPr="00F81457" w:rsidRDefault="00F81457" w:rsidP="00F81457">
            <w:pPr>
              <w:rPr>
                <w:lang w:val="en-US"/>
              </w:rPr>
            </w:pPr>
          </w:p>
          <w:p w14:paraId="3AB4D3EB" w14:textId="77777777" w:rsidR="002300DE" w:rsidRDefault="002300DE" w:rsidP="00534707">
            <w:pPr>
              <w:jc w:val="both"/>
              <w:rPr>
                <w:b/>
                <w:bCs/>
              </w:rPr>
            </w:pPr>
          </w:p>
        </w:tc>
      </w:tr>
    </w:tbl>
    <w:p w14:paraId="23DA3565" w14:textId="77777777" w:rsidR="00CE6D90" w:rsidRDefault="00CE6D90"/>
    <w:p w14:paraId="053F1B38"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90C3265" w14:textId="77777777" w:rsidTr="005E32FD">
        <w:trPr>
          <w:cantSplit/>
          <w:trHeight w:val="269"/>
        </w:trPr>
        <w:tc>
          <w:tcPr>
            <w:tcW w:w="15593" w:type="dxa"/>
            <w:gridSpan w:val="2"/>
            <w:shd w:val="clear" w:color="auto" w:fill="5B9BD5" w:themeFill="accent5"/>
          </w:tcPr>
          <w:p w14:paraId="6103D74F"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B67D2BB" w14:textId="77777777" w:rsidR="00877A71" w:rsidRPr="00145CC7" w:rsidRDefault="00877A71" w:rsidP="00EE6614">
            <w:pPr>
              <w:ind w:left="360"/>
              <w:jc w:val="center"/>
              <w:rPr>
                <w:b/>
              </w:rPr>
            </w:pPr>
          </w:p>
        </w:tc>
      </w:tr>
      <w:tr w:rsidR="002300DE" w:rsidRPr="00F42A6F" w14:paraId="4A2717E6" w14:textId="77777777" w:rsidTr="00436EB9">
        <w:trPr>
          <w:cantSplit/>
          <w:trHeight w:val="269"/>
        </w:trPr>
        <w:tc>
          <w:tcPr>
            <w:tcW w:w="4962" w:type="dxa"/>
          </w:tcPr>
          <w:p w14:paraId="33F5F3E1" w14:textId="77777777" w:rsidR="002300DE" w:rsidRDefault="00CE6D90" w:rsidP="008F2D7E">
            <w:r w:rsidRPr="002B78E0">
              <w:t>Where will the data be stored?</w:t>
            </w:r>
          </w:p>
          <w:p w14:paraId="7D99D880" w14:textId="77777777" w:rsidR="00762983" w:rsidRDefault="00762983" w:rsidP="008F2D7E"/>
          <w:p w14:paraId="1213979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4AA7344"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A14A628"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5373E0C" w14:textId="701A45C3"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355473">
                  <w:rPr>
                    <w:rFonts w:ascii="MS Gothic" w:eastAsia="MS Gothic" w:hAnsi="MS Gothic" w:hint="eastAsia"/>
                    <w:lang w:val="en-US"/>
                  </w:rPr>
                  <w:t>☒</w:t>
                </w:r>
              </w:sdtContent>
            </w:sdt>
            <w:r w:rsidR="00975C08">
              <w:rPr>
                <w:lang w:val="en-US"/>
              </w:rPr>
              <w:t xml:space="preserve"> OneDrive (KU Leuven)</w:t>
            </w:r>
          </w:p>
          <w:p w14:paraId="23543352"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04185E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CBB3388"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4B4B3D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0E86E63" w14:textId="77777777" w:rsidR="00EF427F" w:rsidRPr="00EF427F" w:rsidRDefault="00000000" w:rsidP="00EF427F">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EF427F" w:rsidRPr="00EF427F">
              <w:rPr>
                <w:lang w:val="en-US"/>
              </w:rPr>
              <w:t>Methodology, protocol, information on ethical committee approval and all study-related data will be kept in a secure drive. This information is only accessible to the investigator and will only be</w:t>
            </w:r>
          </w:p>
          <w:p w14:paraId="3FDF79AC" w14:textId="77777777" w:rsidR="00EF427F" w:rsidRPr="00EF427F" w:rsidRDefault="00EF427F" w:rsidP="00EF427F">
            <w:pPr>
              <w:rPr>
                <w:lang w:val="en-US"/>
              </w:rPr>
            </w:pPr>
            <w:r w:rsidRPr="00EF427F">
              <w:rPr>
                <w:lang w:val="en-US"/>
              </w:rPr>
              <w:t>shared with team members by using secure file sharing when needed.</w:t>
            </w:r>
          </w:p>
          <w:p w14:paraId="3364D564" w14:textId="7B4B8DAD" w:rsidR="00CE6D90" w:rsidRDefault="00EF427F" w:rsidP="00EF427F">
            <w:pPr>
              <w:rPr>
                <w:lang w:val="en-US"/>
              </w:rPr>
            </w:pPr>
            <w:r w:rsidRPr="00EF427F">
              <w:rPr>
                <w:lang w:val="en-US"/>
              </w:rPr>
              <w:t>Digital information of study results (lab test results) will be stored on a secure drive.</w:t>
            </w:r>
          </w:p>
          <w:p w14:paraId="3E5B2855" w14:textId="77777777" w:rsidR="00BC2885" w:rsidRPr="00BC2885" w:rsidRDefault="00BC2885" w:rsidP="6320600B">
            <w:pPr>
              <w:rPr>
                <w:lang w:val="en-US"/>
              </w:rPr>
            </w:pPr>
          </w:p>
        </w:tc>
      </w:tr>
      <w:tr w:rsidR="002300DE" w:rsidRPr="00F42A6F" w14:paraId="4577C01E" w14:textId="77777777" w:rsidTr="00436EB9">
        <w:trPr>
          <w:cantSplit/>
          <w:trHeight w:val="269"/>
        </w:trPr>
        <w:tc>
          <w:tcPr>
            <w:tcW w:w="4962" w:type="dxa"/>
          </w:tcPr>
          <w:p w14:paraId="58CCB648" w14:textId="77777777" w:rsidR="0008393F" w:rsidRDefault="00C67569" w:rsidP="00877A71">
            <w:r w:rsidRPr="002B78E0">
              <w:lastRenderedPageBreak/>
              <w:t>How will the data be backed up?</w:t>
            </w:r>
          </w:p>
          <w:p w14:paraId="4079DF4B" w14:textId="77777777" w:rsidR="0008393F" w:rsidRDefault="0008393F" w:rsidP="0008393F"/>
          <w:p w14:paraId="1E7812BF"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F73DC56" w14:textId="201C3463"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35547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AD8BCDD"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7D23A3D"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710E25F" w14:textId="77777777" w:rsidR="002300DE" w:rsidRDefault="002300DE" w:rsidP="00C67569">
            <w:pPr>
              <w:rPr>
                <w:rFonts w:ascii="MS Gothic" w:eastAsia="MS Gothic" w:hAnsi="MS Gothic"/>
                <w:lang w:val="en-US"/>
              </w:rPr>
            </w:pPr>
          </w:p>
          <w:p w14:paraId="4DC9106E" w14:textId="77777777" w:rsidR="00C67569" w:rsidRDefault="00C67569" w:rsidP="00C67569">
            <w:pPr>
              <w:rPr>
                <w:b/>
                <w:bCs/>
                <w:lang w:val="en-US"/>
              </w:rPr>
            </w:pPr>
          </w:p>
          <w:p w14:paraId="35883576" w14:textId="77777777" w:rsidR="00C67569" w:rsidRPr="00CA2D12" w:rsidRDefault="00C67569" w:rsidP="00F04613">
            <w:pPr>
              <w:shd w:val="clear" w:color="auto" w:fill="FFFFFF"/>
              <w:rPr>
                <w:b/>
                <w:bCs/>
                <w:lang w:val="en-US"/>
              </w:rPr>
            </w:pPr>
          </w:p>
        </w:tc>
      </w:tr>
      <w:tr w:rsidR="00C271CA" w:rsidRPr="00F42A6F" w14:paraId="53AC1E19" w14:textId="77777777" w:rsidTr="00436EB9">
        <w:trPr>
          <w:cantSplit/>
          <w:trHeight w:val="269"/>
        </w:trPr>
        <w:tc>
          <w:tcPr>
            <w:tcW w:w="4962" w:type="dxa"/>
          </w:tcPr>
          <w:p w14:paraId="1E1206F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4A29AFC" w14:textId="60B525E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55473">
                  <w:rPr>
                    <w:rFonts w:ascii="MS Gothic" w:eastAsia="MS Gothic" w:hAnsi="MS Gothic" w:hint="eastAsia"/>
                    <w:lang w:val="en-US"/>
                  </w:rPr>
                  <w:t>☒</w:t>
                </w:r>
              </w:sdtContent>
            </w:sdt>
            <w:r w:rsidR="00C271CA" w:rsidRPr="00436EB9">
              <w:rPr>
                <w:lang w:val="en-US"/>
              </w:rPr>
              <w:t xml:space="preserve"> Yes</w:t>
            </w:r>
          </w:p>
          <w:p w14:paraId="5D207A2E"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1FC1F3C" w14:textId="77777777" w:rsidR="0087485C" w:rsidRDefault="0087485C" w:rsidP="00C271CA">
            <w:pPr>
              <w:rPr>
                <w:bCs/>
              </w:rPr>
            </w:pPr>
          </w:p>
          <w:p w14:paraId="0047298D" w14:textId="77777777" w:rsidR="00C271CA" w:rsidRDefault="00C271CA" w:rsidP="00C271CA">
            <w:pPr>
              <w:rPr>
                <w:bCs/>
              </w:rPr>
            </w:pPr>
            <w:r w:rsidRPr="00436EB9">
              <w:rPr>
                <w:bCs/>
              </w:rPr>
              <w:t xml:space="preserve">If no, please </w:t>
            </w:r>
            <w:r>
              <w:rPr>
                <w:bCs/>
              </w:rPr>
              <w:t>specify</w:t>
            </w:r>
            <w:r w:rsidRPr="00436EB9">
              <w:rPr>
                <w:bCs/>
              </w:rPr>
              <w:t xml:space="preserve">: </w:t>
            </w:r>
          </w:p>
          <w:p w14:paraId="4511B727" w14:textId="77777777" w:rsidR="0087485C" w:rsidRPr="00436EB9" w:rsidRDefault="0087485C" w:rsidP="00C271CA">
            <w:pPr>
              <w:rPr>
                <w:bCs/>
              </w:rPr>
            </w:pPr>
          </w:p>
        </w:tc>
      </w:tr>
      <w:tr w:rsidR="00C271CA" w:rsidRPr="00F42A6F" w14:paraId="33A57A00" w14:textId="77777777" w:rsidTr="00436EB9">
        <w:trPr>
          <w:cantSplit/>
          <w:trHeight w:val="269"/>
        </w:trPr>
        <w:tc>
          <w:tcPr>
            <w:tcW w:w="4962" w:type="dxa"/>
          </w:tcPr>
          <w:p w14:paraId="0D0B7F86" w14:textId="77777777" w:rsidR="00EB125A" w:rsidRDefault="00EB125A" w:rsidP="00C271CA">
            <w:r w:rsidRPr="00C40606">
              <w:t>How will you ensure that the data are securely stored and not accessed or modified by unauthorized persons?</w:t>
            </w:r>
          </w:p>
          <w:p w14:paraId="0D27F460" w14:textId="77777777" w:rsidR="00EB125A" w:rsidRDefault="00EB125A" w:rsidP="00EB125A"/>
          <w:p w14:paraId="50D6BF4C"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97597D5" w14:textId="77777777" w:rsidR="00620BB0" w:rsidRPr="00E30883" w:rsidRDefault="0000000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F4E9C53" w14:textId="77777777" w:rsidR="00C271CA" w:rsidRPr="00EB125A" w:rsidRDefault="00C271CA" w:rsidP="00EB125A"/>
        </w:tc>
        <w:tc>
          <w:tcPr>
            <w:tcW w:w="10631" w:type="dxa"/>
          </w:tcPr>
          <w:p w14:paraId="1289D227" w14:textId="01ECE439" w:rsidR="00EB125A" w:rsidRPr="00E019F9" w:rsidRDefault="00E019F9" w:rsidP="00C271CA">
            <w:pPr>
              <w:rPr>
                <w:rFonts w:eastAsia="MS Gothic" w:cstheme="minorHAnsi"/>
                <w:lang w:val="en-US"/>
              </w:rPr>
            </w:pPr>
            <w:r>
              <w:rPr>
                <w:rFonts w:eastAsia="MS Gothic" w:cstheme="minorHAnsi"/>
                <w:lang w:val="en-US"/>
              </w:rPr>
              <w:t xml:space="preserve">On the short-term, data will be securely stored on the OneDrive for Business (MS). On the medium and longer term, data will be stored on the Teams site with multifactor authentication with KU Leuven Authenticator app. </w:t>
            </w:r>
          </w:p>
          <w:p w14:paraId="4C4FE53A" w14:textId="77777777" w:rsidR="00EB125A" w:rsidRPr="00E019F9" w:rsidRDefault="00EB125A" w:rsidP="00C271CA">
            <w:pPr>
              <w:rPr>
                <w:rFonts w:eastAsia="MS Gothic" w:cstheme="minorHAnsi"/>
                <w:lang w:val="en-US"/>
              </w:rPr>
            </w:pPr>
          </w:p>
          <w:p w14:paraId="3019D1B7" w14:textId="77777777" w:rsidR="00EB125A" w:rsidRDefault="00EB125A" w:rsidP="00C271CA">
            <w:pPr>
              <w:rPr>
                <w:rFonts w:ascii="MS Gothic" w:eastAsia="MS Gothic" w:hAnsi="MS Gothic"/>
                <w:lang w:val="en-US"/>
              </w:rPr>
            </w:pPr>
          </w:p>
          <w:p w14:paraId="698F25AE" w14:textId="77777777" w:rsidR="00EB125A" w:rsidRDefault="00EB125A" w:rsidP="00C271CA">
            <w:pPr>
              <w:rPr>
                <w:rFonts w:ascii="MS Gothic" w:eastAsia="MS Gothic" w:hAnsi="MS Gothic"/>
                <w:lang w:val="en-US"/>
              </w:rPr>
            </w:pPr>
          </w:p>
        </w:tc>
      </w:tr>
      <w:tr w:rsidR="00C271CA" w:rsidRPr="00F42A6F" w14:paraId="27FF215A" w14:textId="77777777" w:rsidTr="00436EB9">
        <w:trPr>
          <w:cantSplit/>
          <w:trHeight w:val="269"/>
        </w:trPr>
        <w:tc>
          <w:tcPr>
            <w:tcW w:w="4962" w:type="dxa"/>
          </w:tcPr>
          <w:p w14:paraId="6E461A27" w14:textId="77777777" w:rsidR="00C271CA" w:rsidRPr="00EF427F" w:rsidRDefault="00526D79" w:rsidP="00C271CA">
            <w:pPr>
              <w:rPr>
                <w:rFonts w:cstheme="minorHAnsi"/>
              </w:rPr>
            </w:pPr>
            <w:r w:rsidRPr="00EF427F">
              <w:rPr>
                <w:rFonts w:cstheme="minorHAnsi"/>
              </w:rPr>
              <w:t>What are the expected costs for data storage and backup during the research project? How will these costs be covered?</w:t>
            </w:r>
          </w:p>
        </w:tc>
        <w:tc>
          <w:tcPr>
            <w:tcW w:w="10631" w:type="dxa"/>
          </w:tcPr>
          <w:p w14:paraId="31E7E313" w14:textId="638DE514" w:rsidR="00771609" w:rsidRPr="00EF427F" w:rsidRDefault="00EF427F" w:rsidP="00C271CA">
            <w:pPr>
              <w:rPr>
                <w:rFonts w:eastAsia="MS Gothic" w:cstheme="minorHAnsi"/>
                <w:lang w:val="en-US"/>
              </w:rPr>
            </w:pPr>
            <w:r w:rsidRPr="00EF427F">
              <w:rPr>
                <w:rFonts w:eastAsia="MS Gothic" w:cstheme="minorHAnsi"/>
                <w:lang w:val="en-US"/>
              </w:rPr>
              <w:t>The existing storage and backup facilities of the university should suffice for this project without additional charge.</w:t>
            </w:r>
          </w:p>
        </w:tc>
      </w:tr>
    </w:tbl>
    <w:p w14:paraId="01AF3E2F" w14:textId="77777777" w:rsidR="00E93C67" w:rsidRDefault="00E93C67"/>
    <w:p w14:paraId="22AE8D14" w14:textId="77777777" w:rsidR="00EF427F" w:rsidRDefault="00EF427F"/>
    <w:p w14:paraId="12D5CE06" w14:textId="77777777" w:rsidR="00EF427F" w:rsidRDefault="00EF427F"/>
    <w:p w14:paraId="48C151B4" w14:textId="77777777" w:rsidR="00EF427F" w:rsidRDefault="00EF427F"/>
    <w:p w14:paraId="2963A9E2" w14:textId="77777777" w:rsidR="00EF427F" w:rsidRDefault="00EF427F"/>
    <w:p w14:paraId="123BB38A" w14:textId="77777777" w:rsidR="00EF427F" w:rsidRDefault="00EF427F"/>
    <w:p w14:paraId="3AF1454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B1654AE" w14:textId="77777777" w:rsidTr="005E32FD">
        <w:trPr>
          <w:cantSplit/>
          <w:trHeight w:val="269"/>
        </w:trPr>
        <w:tc>
          <w:tcPr>
            <w:tcW w:w="15593" w:type="dxa"/>
            <w:gridSpan w:val="2"/>
            <w:shd w:val="clear" w:color="auto" w:fill="5B9BD5" w:themeFill="accent5"/>
          </w:tcPr>
          <w:p w14:paraId="54FC659A"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1D2B27D" w14:textId="77777777" w:rsidR="00877A71" w:rsidRPr="00145CC7" w:rsidRDefault="00877A71" w:rsidP="00A729DC">
            <w:pPr>
              <w:ind w:left="720"/>
              <w:jc w:val="center"/>
              <w:rPr>
                <w:b/>
              </w:rPr>
            </w:pPr>
          </w:p>
        </w:tc>
      </w:tr>
      <w:tr w:rsidR="002300DE" w:rsidRPr="00F42A6F" w14:paraId="74063851" w14:textId="77777777" w:rsidTr="00436EB9">
        <w:trPr>
          <w:cantSplit/>
          <w:trHeight w:val="269"/>
        </w:trPr>
        <w:tc>
          <w:tcPr>
            <w:tcW w:w="4962" w:type="dxa"/>
          </w:tcPr>
          <w:p w14:paraId="62BB670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6BA2B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E4E7BBC" w14:textId="0DED709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E37D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3ED9DAF" w14:textId="032A6409"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EE37D4">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DC719DE"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A38249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6E00DD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C7EF2C7" w14:textId="77777777" w:rsidR="002300DE" w:rsidRPr="00A01B95" w:rsidRDefault="002300DE" w:rsidP="005321D4">
            <w:pPr>
              <w:pStyle w:val="paragraph"/>
              <w:spacing w:before="0" w:beforeAutospacing="0" w:after="0" w:afterAutospacing="0"/>
              <w:textAlignment w:val="baseline"/>
              <w:rPr>
                <w:b/>
                <w:bCs/>
                <w:lang w:val="en-US"/>
              </w:rPr>
            </w:pPr>
          </w:p>
          <w:p w14:paraId="4D348CB1" w14:textId="77777777" w:rsidR="005321D4" w:rsidRPr="00A01B95" w:rsidRDefault="005321D4" w:rsidP="005321D4">
            <w:pPr>
              <w:pStyle w:val="paragraph"/>
              <w:spacing w:before="0" w:beforeAutospacing="0" w:after="0" w:afterAutospacing="0"/>
              <w:textAlignment w:val="baseline"/>
              <w:rPr>
                <w:b/>
                <w:bCs/>
                <w:lang w:val="en-US"/>
              </w:rPr>
            </w:pPr>
          </w:p>
        </w:tc>
      </w:tr>
      <w:tr w:rsidR="002300DE" w:rsidRPr="00F42A6F" w14:paraId="1FFBEE59" w14:textId="77777777" w:rsidTr="00436EB9">
        <w:trPr>
          <w:cantSplit/>
          <w:trHeight w:val="269"/>
        </w:trPr>
        <w:tc>
          <w:tcPr>
            <w:tcW w:w="4962" w:type="dxa"/>
          </w:tcPr>
          <w:p w14:paraId="2DAB6959" w14:textId="77777777" w:rsidR="002300DE" w:rsidRDefault="000C4BF5" w:rsidP="000C4BF5">
            <w:r w:rsidRPr="00C40606">
              <w:t>Where will these data be archived (stored and curated for the long-term)?</w:t>
            </w:r>
          </w:p>
          <w:p w14:paraId="23F540CB" w14:textId="77777777" w:rsidR="00405AAD" w:rsidRDefault="00405AAD" w:rsidP="000C4BF5"/>
          <w:p w14:paraId="12C36DD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E596628"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6B10E4E"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17EB742" w14:textId="300E0EB6"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EF427F">
                  <w:rPr>
                    <w:rFonts w:ascii="MS Gothic" w:eastAsia="MS Gothic" w:hAnsi="MS Gothic" w:hint="eastAsia"/>
                    <w:lang w:val="en-US"/>
                  </w:rPr>
                  <w:t>☐</w:t>
                </w:r>
              </w:sdtContent>
            </w:sdt>
            <w:r w:rsidR="00A37797">
              <w:rPr>
                <w:lang w:val="en-US"/>
              </w:rPr>
              <w:t xml:space="preserve"> Shared network drive (J-drive)</w:t>
            </w:r>
          </w:p>
          <w:p w14:paraId="75490842" w14:textId="1F3F9498"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EF427F">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EF427F">
              <w:t xml:space="preserve"> </w:t>
            </w:r>
            <w:r w:rsidR="00EF427F">
              <w:rPr>
                <w:lang w:val="en-US"/>
              </w:rPr>
              <w:t>U</w:t>
            </w:r>
            <w:r w:rsidR="00EF427F" w:rsidRPr="00EF427F">
              <w:rPr>
                <w:lang w:val="en-US"/>
              </w:rPr>
              <w:t>niversity central server, OneDrive with automatic back-up procedures, conform KU</w:t>
            </w:r>
            <w:r w:rsidR="00EF427F">
              <w:rPr>
                <w:lang w:val="en-US"/>
              </w:rPr>
              <w:t xml:space="preserve"> </w:t>
            </w:r>
            <w:r w:rsidR="00EF427F" w:rsidRPr="00EF427F">
              <w:rPr>
                <w:lang w:val="en-US"/>
              </w:rPr>
              <w:t>Leuven RDM policy</w:t>
            </w:r>
            <w:r w:rsidR="00EF427F">
              <w:rPr>
                <w:lang w:val="en-US"/>
              </w:rPr>
              <w:t>.</w:t>
            </w:r>
          </w:p>
          <w:p w14:paraId="0DCECF68" w14:textId="77777777" w:rsidR="002300DE" w:rsidRDefault="002300DE" w:rsidP="6320600B">
            <w:pPr>
              <w:rPr>
                <w:b/>
                <w:bCs/>
              </w:rPr>
            </w:pPr>
          </w:p>
          <w:p w14:paraId="51F7785C" w14:textId="77777777" w:rsidR="000C4BF5" w:rsidRDefault="000C4BF5" w:rsidP="6320600B">
            <w:pPr>
              <w:rPr>
                <w:b/>
                <w:bCs/>
              </w:rPr>
            </w:pPr>
          </w:p>
          <w:p w14:paraId="1DD14860" w14:textId="77777777" w:rsidR="000C4BF5" w:rsidRDefault="000C4BF5" w:rsidP="6320600B">
            <w:pPr>
              <w:rPr>
                <w:b/>
                <w:bCs/>
              </w:rPr>
            </w:pPr>
          </w:p>
          <w:p w14:paraId="00D25462" w14:textId="77777777" w:rsidR="000C4BF5" w:rsidRPr="00C57639" w:rsidRDefault="000C4BF5" w:rsidP="6320600B">
            <w:pPr>
              <w:rPr>
                <w:b/>
                <w:bCs/>
              </w:rPr>
            </w:pPr>
          </w:p>
        </w:tc>
      </w:tr>
      <w:tr w:rsidR="00BE4C97" w:rsidRPr="00906DA8" w14:paraId="43DD0F12" w14:textId="77777777" w:rsidTr="00436EB9">
        <w:trPr>
          <w:cantSplit/>
          <w:trHeight w:val="269"/>
        </w:trPr>
        <w:tc>
          <w:tcPr>
            <w:tcW w:w="4962" w:type="dxa"/>
          </w:tcPr>
          <w:p w14:paraId="1EF38F65" w14:textId="77777777" w:rsidR="00BE4C97" w:rsidRDefault="00BE4C97" w:rsidP="00BE4C97">
            <w:r w:rsidRPr="00C40606">
              <w:t>What are the expected costs for data preservation during the expected retention period? How will these costs be covered?</w:t>
            </w:r>
          </w:p>
          <w:p w14:paraId="00D0EA7A" w14:textId="77777777" w:rsidR="00BE4C97" w:rsidRDefault="00BE4C97" w:rsidP="00BE4C97">
            <w:pPr>
              <w:rPr>
                <w:i/>
                <w:sz w:val="22"/>
                <w:lang w:val="en-US"/>
              </w:rPr>
            </w:pPr>
          </w:p>
          <w:p w14:paraId="69BFFECE" w14:textId="77777777" w:rsidR="00BE4C97" w:rsidRPr="00436EB9" w:rsidRDefault="00BE4C97" w:rsidP="00BE4C97">
            <w:pPr>
              <w:rPr>
                <w:i/>
              </w:rPr>
            </w:pPr>
          </w:p>
        </w:tc>
        <w:tc>
          <w:tcPr>
            <w:tcW w:w="10631" w:type="dxa"/>
          </w:tcPr>
          <w:p w14:paraId="059F1B0A" w14:textId="1CE60389" w:rsidR="00BE4C97" w:rsidRPr="00EF427F" w:rsidRDefault="00EF427F" w:rsidP="00BE4C97">
            <w:r w:rsidRPr="00EF427F">
              <w:t>C</w:t>
            </w:r>
            <w:r w:rsidRPr="00EF427F">
              <w:t>entralized KU</w:t>
            </w:r>
            <w:r w:rsidRPr="00EF427F">
              <w:t xml:space="preserve"> </w:t>
            </w:r>
            <w:r w:rsidRPr="00EF427F">
              <w:t>Leuven online storage solution will suffice for completion of this project via the KU</w:t>
            </w:r>
            <w:r w:rsidRPr="00EF427F">
              <w:t xml:space="preserve"> </w:t>
            </w:r>
            <w:r w:rsidRPr="00EF427F">
              <w:t xml:space="preserve">Leuven OneDrive. </w:t>
            </w:r>
          </w:p>
        </w:tc>
      </w:tr>
    </w:tbl>
    <w:p w14:paraId="12980779" w14:textId="77777777" w:rsidR="00032ED4" w:rsidRDefault="00032ED4"/>
    <w:p w14:paraId="5CC4EDED" w14:textId="77777777" w:rsidR="00EF427F" w:rsidRDefault="00EF427F"/>
    <w:p w14:paraId="3A0A3A1D" w14:textId="77777777" w:rsidR="00EF427F" w:rsidRDefault="00EF427F"/>
    <w:p w14:paraId="6D636FF1"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6A98F9C" w14:textId="77777777" w:rsidTr="005E32FD">
        <w:trPr>
          <w:cantSplit/>
          <w:trHeight w:val="269"/>
        </w:trPr>
        <w:tc>
          <w:tcPr>
            <w:tcW w:w="15593" w:type="dxa"/>
            <w:gridSpan w:val="2"/>
            <w:shd w:val="clear" w:color="auto" w:fill="5B9BD5" w:themeFill="accent5"/>
          </w:tcPr>
          <w:p w14:paraId="1ACA593A"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FCDD677" w14:textId="77777777" w:rsidR="00877A71" w:rsidRPr="00145CC7" w:rsidRDefault="00877A71" w:rsidP="00EE6614">
            <w:pPr>
              <w:rPr>
                <w:b/>
              </w:rPr>
            </w:pPr>
          </w:p>
        </w:tc>
      </w:tr>
      <w:tr w:rsidR="0046404A" w:rsidRPr="00F42A6F" w14:paraId="016F64A9" w14:textId="77777777" w:rsidTr="00436EB9">
        <w:trPr>
          <w:cantSplit/>
          <w:trHeight w:val="269"/>
        </w:trPr>
        <w:tc>
          <w:tcPr>
            <w:tcW w:w="4962" w:type="dxa"/>
          </w:tcPr>
          <w:p w14:paraId="61F74197" w14:textId="77777777" w:rsidR="0046404A" w:rsidRDefault="0046404A" w:rsidP="00877A71">
            <w:r w:rsidRPr="0046404A">
              <w:t xml:space="preserve">Will the data (or part of the data) be made available for reuse after/during the project?  </w:t>
            </w:r>
          </w:p>
          <w:p w14:paraId="659C29A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2F7BA4C"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4B2D764" w14:textId="77777777" w:rsidR="0046404A" w:rsidRPr="00394E22" w:rsidRDefault="0046404A" w:rsidP="00394E22"/>
        </w:tc>
        <w:tc>
          <w:tcPr>
            <w:tcW w:w="10631" w:type="dxa"/>
          </w:tcPr>
          <w:p w14:paraId="3BFDF2B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8562D9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D1F5657" w14:textId="6711A91D" w:rsidR="004D37B4" w:rsidRDefault="00000000" w:rsidP="004D37B4">
            <w:sdt>
              <w:sdtPr>
                <w:rPr>
                  <w:lang w:val="en-US"/>
                </w:rPr>
                <w:id w:val="468630886"/>
                <w14:checkbox>
                  <w14:checked w14:val="1"/>
                  <w14:checkedState w14:val="2612" w14:font="MS Gothic"/>
                  <w14:uncheckedState w14:val="2610" w14:font="MS Gothic"/>
                </w14:checkbox>
              </w:sdtPr>
              <w:sdtContent>
                <w:r w:rsidR="00EE37D4">
                  <w:rPr>
                    <w:rFonts w:ascii="MS Gothic" w:eastAsia="MS Gothic" w:hAnsi="MS Gothic" w:hint="eastAsia"/>
                    <w:lang w:val="en-US"/>
                  </w:rPr>
                  <w:t>☒</w:t>
                </w:r>
              </w:sdtContent>
            </w:sdt>
            <w:r w:rsidR="004D37B4">
              <w:t xml:space="preserve"> </w:t>
            </w:r>
            <w:r w:rsidR="00870FB5">
              <w:t>Yes, as restricted data (upon approval, or institutional access only)</w:t>
            </w:r>
          </w:p>
          <w:p w14:paraId="76401DB2"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4C02A8E" w14:textId="03A086E1" w:rsidR="004D37B4" w:rsidRDefault="00000000" w:rsidP="00EE37D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r w:rsidR="00EE37D4">
              <w:t xml:space="preserve"> </w:t>
            </w:r>
            <w:r w:rsidR="00EE37D4">
              <w:t>Published data will remain available as part of the published work and as part of the required data for validation/auditing.</w:t>
            </w:r>
            <w:r w:rsidR="00EE37D4">
              <w:t xml:space="preserve"> </w:t>
            </w:r>
            <w:r w:rsidR="00EE37D4">
              <w:t>More data can be made available upon request after permission of the principal investigator and after evaluation of the data request proposal. Only anonymised data can be made available.</w:t>
            </w:r>
          </w:p>
          <w:p w14:paraId="2B2D4ADA" w14:textId="77777777" w:rsidR="004D37B4" w:rsidRDefault="004D37B4" w:rsidP="004D37B4"/>
          <w:p w14:paraId="039D48B1" w14:textId="77777777" w:rsidR="004D37B4" w:rsidRDefault="004D37B4" w:rsidP="004D37B4"/>
          <w:p w14:paraId="43FA6A52" w14:textId="77777777" w:rsidR="004D37B4" w:rsidRDefault="004D37B4" w:rsidP="004D37B4"/>
          <w:p w14:paraId="78CD9238" w14:textId="77777777" w:rsidR="0046404A" w:rsidRPr="004D37B4" w:rsidRDefault="0046404A" w:rsidP="00436EB9"/>
        </w:tc>
      </w:tr>
      <w:tr w:rsidR="008F41F6" w:rsidRPr="00F42A6F" w14:paraId="5408DEF6" w14:textId="77777777" w:rsidTr="00436EB9">
        <w:trPr>
          <w:cantSplit/>
          <w:trHeight w:val="269"/>
        </w:trPr>
        <w:tc>
          <w:tcPr>
            <w:tcW w:w="4962" w:type="dxa"/>
          </w:tcPr>
          <w:p w14:paraId="297553AE" w14:textId="77777777" w:rsidR="008F41F6" w:rsidRDefault="008F41F6" w:rsidP="00877A71">
            <w:r w:rsidRPr="008F41F6">
              <w:t>If access is restricted, please specify who will be able to access the data and under what conditions.</w:t>
            </w:r>
          </w:p>
        </w:tc>
        <w:tc>
          <w:tcPr>
            <w:tcW w:w="10631" w:type="dxa"/>
          </w:tcPr>
          <w:p w14:paraId="1517FB1A" w14:textId="7EEE44DD" w:rsidR="008F41F6" w:rsidRDefault="00EE37D4" w:rsidP="00436EB9">
            <w:pPr>
              <w:rPr>
                <w:lang w:val="en-US"/>
              </w:rPr>
            </w:pPr>
            <w:r w:rsidRPr="00EE37D4">
              <w:rPr>
                <w:lang w:val="en-US"/>
              </w:rPr>
              <w:t>Upon reasonable request, anonymous data can be made available for research collaborations, through a data sharing agreement. Requests will be evaluated by the principal investigator.</w:t>
            </w:r>
          </w:p>
        </w:tc>
      </w:tr>
      <w:tr w:rsidR="002300DE" w:rsidRPr="00F42A6F" w14:paraId="33D44628" w14:textId="77777777" w:rsidTr="00436EB9">
        <w:trPr>
          <w:cantSplit/>
          <w:trHeight w:val="269"/>
        </w:trPr>
        <w:tc>
          <w:tcPr>
            <w:tcW w:w="4962" w:type="dxa"/>
          </w:tcPr>
          <w:p w14:paraId="735E62A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6FAF28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436699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67EF765"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FE5901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4D6B21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B7B7C2A" w14:textId="1EA1EDEC"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EE37D4">
                  <w:rPr>
                    <w:rFonts w:ascii="MS Gothic" w:eastAsia="MS Gothic" w:hAnsi="MS Gothic" w:hint="eastAsia"/>
                    <w:lang w:val="en-US"/>
                  </w:rPr>
                  <w:t>☒</w:t>
                </w:r>
              </w:sdtContent>
            </w:sdt>
            <w:r w:rsidR="00436EB9" w:rsidRPr="00436EB9">
              <w:rPr>
                <w:lang w:val="en-US"/>
              </w:rPr>
              <w:t xml:space="preserve"> No</w:t>
            </w:r>
          </w:p>
          <w:p w14:paraId="4B57469A" w14:textId="77777777" w:rsidR="005904AD" w:rsidRPr="00436EB9" w:rsidRDefault="005904AD" w:rsidP="00436EB9">
            <w:pPr>
              <w:rPr>
                <w:lang w:val="en-US"/>
              </w:rPr>
            </w:pPr>
          </w:p>
          <w:p w14:paraId="6E3C58C9" w14:textId="77777777" w:rsidR="002300DE" w:rsidRDefault="00436EB9" w:rsidP="00436EB9">
            <w:pPr>
              <w:rPr>
                <w:bCs/>
              </w:rPr>
            </w:pPr>
            <w:r w:rsidRPr="00436EB9">
              <w:rPr>
                <w:bCs/>
              </w:rPr>
              <w:t>I</w:t>
            </w:r>
            <w:r>
              <w:rPr>
                <w:bCs/>
              </w:rPr>
              <w:t>f yes, please specify</w:t>
            </w:r>
            <w:r w:rsidRPr="00436EB9">
              <w:rPr>
                <w:bCs/>
              </w:rPr>
              <w:t>:</w:t>
            </w:r>
          </w:p>
          <w:p w14:paraId="1C2704DE" w14:textId="77777777" w:rsidR="005904AD" w:rsidRDefault="005904AD" w:rsidP="00436EB9">
            <w:pPr>
              <w:rPr>
                <w:b/>
                <w:bCs/>
              </w:rPr>
            </w:pPr>
          </w:p>
          <w:p w14:paraId="1FF27737" w14:textId="77777777" w:rsidR="005904AD" w:rsidRPr="00C57639" w:rsidRDefault="005904AD" w:rsidP="00436EB9">
            <w:pPr>
              <w:rPr>
                <w:b/>
                <w:bCs/>
              </w:rPr>
            </w:pPr>
          </w:p>
        </w:tc>
      </w:tr>
      <w:tr w:rsidR="002300DE" w:rsidRPr="00F42A6F" w14:paraId="5D40E4B9" w14:textId="77777777" w:rsidTr="00436EB9">
        <w:trPr>
          <w:cantSplit/>
          <w:trHeight w:val="269"/>
        </w:trPr>
        <w:tc>
          <w:tcPr>
            <w:tcW w:w="4962" w:type="dxa"/>
          </w:tcPr>
          <w:p w14:paraId="719449D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0E0B63C"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7BBF770"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1103CC8" w14:textId="40B40FF3"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EE37D4">
                  <w:rPr>
                    <w:rFonts w:ascii="MS Gothic" w:eastAsia="MS Gothic" w:hAnsi="MS Gothic" w:hint="eastAsia"/>
                    <w:lang w:val="en-US"/>
                  </w:rPr>
                  <w:t>☒</w:t>
                </w:r>
              </w:sdtContent>
            </w:sdt>
            <w:r w:rsidR="00DC64A0">
              <w:rPr>
                <w:lang w:val="en-US"/>
              </w:rPr>
              <w:t xml:space="preserve"> Other (specify)</w:t>
            </w:r>
            <w:r w:rsidR="00EE37D4">
              <w:rPr>
                <w:lang w:val="en-US"/>
              </w:rPr>
              <w:t xml:space="preserve">: Data availability </w:t>
            </w:r>
            <w:r w:rsidR="00EE37D4" w:rsidRPr="00EE37D4">
              <w:rPr>
                <w:lang w:val="en-US"/>
              </w:rPr>
              <w:t>will be chosen depending on publication strategy</w:t>
            </w:r>
            <w:r w:rsidR="00EE37D4">
              <w:rPr>
                <w:lang w:val="en-US"/>
              </w:rPr>
              <w:t>.</w:t>
            </w:r>
          </w:p>
          <w:p w14:paraId="16F8AE3C" w14:textId="77777777" w:rsidR="002300DE" w:rsidRPr="00DC64A0" w:rsidRDefault="002300DE" w:rsidP="6320600B">
            <w:pPr>
              <w:rPr>
                <w:b/>
                <w:bCs/>
                <w:lang w:val="en-US"/>
              </w:rPr>
            </w:pPr>
          </w:p>
        </w:tc>
      </w:tr>
      <w:tr w:rsidR="002300DE" w:rsidRPr="00F42A6F" w14:paraId="7771A9B0" w14:textId="77777777" w:rsidTr="00436EB9">
        <w:trPr>
          <w:cantSplit/>
          <w:trHeight w:val="269"/>
        </w:trPr>
        <w:tc>
          <w:tcPr>
            <w:tcW w:w="4962" w:type="dxa"/>
          </w:tcPr>
          <w:p w14:paraId="1D937E80" w14:textId="77777777" w:rsidR="00CF3DAB" w:rsidRDefault="00CF3DAB" w:rsidP="00877A71">
            <w:r w:rsidRPr="00CF3DAB">
              <w:t>When will the data be made available?</w:t>
            </w:r>
          </w:p>
          <w:p w14:paraId="3E68C08D" w14:textId="77777777" w:rsidR="00CF3DAB" w:rsidRDefault="00CF3DAB" w:rsidP="00CF3DAB"/>
          <w:p w14:paraId="53AFC913" w14:textId="77777777" w:rsidR="002300DE" w:rsidRPr="00CF3DAB" w:rsidRDefault="002300DE" w:rsidP="00CF3DAB">
            <w:pPr>
              <w:rPr>
                <w:i/>
                <w:smallCaps/>
                <w:color w:val="5A5A5A" w:themeColor="text1" w:themeTint="A5"/>
                <w:sz w:val="20"/>
                <w:szCs w:val="20"/>
              </w:rPr>
            </w:pPr>
          </w:p>
        </w:tc>
        <w:tc>
          <w:tcPr>
            <w:tcW w:w="10631" w:type="dxa"/>
          </w:tcPr>
          <w:p w14:paraId="19C1AE4E" w14:textId="38A4758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E37D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64895FE"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9AEF8D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88CC8C3" w14:textId="77777777" w:rsidR="00CF3DAB" w:rsidRDefault="00CF3DAB" w:rsidP="6320600B">
            <w:pPr>
              <w:rPr>
                <w:b/>
                <w:bCs/>
              </w:rPr>
            </w:pPr>
          </w:p>
          <w:p w14:paraId="7BFEC251" w14:textId="77777777" w:rsidR="00CF3DAB" w:rsidRPr="00C57639" w:rsidRDefault="00CF3DAB" w:rsidP="6320600B">
            <w:pPr>
              <w:rPr>
                <w:b/>
                <w:bCs/>
              </w:rPr>
            </w:pPr>
          </w:p>
        </w:tc>
      </w:tr>
      <w:tr w:rsidR="002300DE" w:rsidRPr="00F42A6F" w14:paraId="6B8DD88F" w14:textId="77777777" w:rsidTr="00436EB9">
        <w:trPr>
          <w:cantSplit/>
          <w:trHeight w:val="269"/>
        </w:trPr>
        <w:tc>
          <w:tcPr>
            <w:tcW w:w="4962" w:type="dxa"/>
          </w:tcPr>
          <w:p w14:paraId="5E87C656" w14:textId="77777777" w:rsidR="002300DE" w:rsidRDefault="009966C3" w:rsidP="00877A71">
            <w:r w:rsidRPr="009966C3">
              <w:t>Which data usage licenses are you going to provide? If none, please explain why.</w:t>
            </w:r>
          </w:p>
          <w:p w14:paraId="19D0C5C2" w14:textId="77777777" w:rsidR="00CF07B7" w:rsidRDefault="00CF07B7" w:rsidP="00877A71"/>
          <w:p w14:paraId="793F6842"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08FA271"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1578344" w14:textId="77777777" w:rsidR="009966C3" w:rsidRDefault="009966C3" w:rsidP="00306CBC"/>
        </w:tc>
        <w:tc>
          <w:tcPr>
            <w:tcW w:w="10631" w:type="dxa"/>
          </w:tcPr>
          <w:p w14:paraId="4553CD13"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AEF3808"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645547D" w14:textId="77777777" w:rsidR="00BB45C3" w:rsidRPr="00A01B95"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A01B95">
                  <w:rPr>
                    <w:rFonts w:ascii="MS Gothic" w:eastAsia="MS Gothic" w:hAnsi="MS Gothic" w:hint="eastAsia"/>
                    <w:lang w:val="fr-FR"/>
                  </w:rPr>
                  <w:t>☐</w:t>
                </w:r>
              </w:sdtContent>
            </w:sdt>
            <w:r w:rsidR="00BB45C3" w:rsidRPr="00A01B95">
              <w:rPr>
                <w:lang w:val="fr-FR"/>
              </w:rPr>
              <w:t xml:space="preserve"> MIT licence (code)</w:t>
            </w:r>
          </w:p>
          <w:p w14:paraId="2CC70120" w14:textId="77777777" w:rsidR="00BB45C3" w:rsidRPr="00A01B95"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A01B95">
                  <w:rPr>
                    <w:rFonts w:ascii="MS Gothic" w:eastAsia="MS Gothic" w:hAnsi="MS Gothic" w:hint="eastAsia"/>
                    <w:lang w:val="fr-FR"/>
                  </w:rPr>
                  <w:t>☐</w:t>
                </w:r>
              </w:sdtContent>
            </w:sdt>
            <w:r w:rsidR="00BB45C3" w:rsidRPr="00A01B95">
              <w:rPr>
                <w:lang w:val="fr-FR"/>
              </w:rPr>
              <w:t xml:space="preserve"> GNU GPL-3.0 (code)</w:t>
            </w:r>
          </w:p>
          <w:p w14:paraId="6982E790" w14:textId="5EBE8C0A"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CF7A62">
                  <w:rPr>
                    <w:rFonts w:ascii="MS Gothic" w:eastAsia="MS Gothic" w:hAnsi="MS Gothic" w:hint="eastAsia"/>
                    <w:lang w:val="en-US"/>
                  </w:rPr>
                  <w:t>☒</w:t>
                </w:r>
              </w:sdtContent>
            </w:sdt>
            <w:r w:rsidR="00BB45C3">
              <w:rPr>
                <w:lang w:val="en-US"/>
              </w:rPr>
              <w:t xml:space="preserve"> Other (specify)</w:t>
            </w:r>
            <w:r w:rsidR="00CF7A62">
              <w:rPr>
                <w:lang w:val="en-US"/>
              </w:rPr>
              <w:t>: D</w:t>
            </w:r>
            <w:r w:rsidR="00CF7A62" w:rsidRPr="00CF7A62">
              <w:rPr>
                <w:lang w:val="en-US"/>
              </w:rPr>
              <w:t xml:space="preserve">ata usage </w:t>
            </w:r>
            <w:r w:rsidR="00CF7A62" w:rsidRPr="00CF7A62">
              <w:rPr>
                <w:lang w:val="en-US"/>
              </w:rPr>
              <w:t>license</w:t>
            </w:r>
            <w:r w:rsidR="00CF7A62" w:rsidRPr="00CF7A62">
              <w:rPr>
                <w:lang w:val="en-US"/>
              </w:rPr>
              <w:t xml:space="preserve"> will be discussed with LRD if applicable before any </w:t>
            </w:r>
            <w:r w:rsidR="00CF7A62" w:rsidRPr="00CF7A62">
              <w:rPr>
                <w:lang w:val="en-US"/>
              </w:rPr>
              <w:t>license</w:t>
            </w:r>
            <w:r w:rsidR="00CF7A62" w:rsidRPr="00CF7A62">
              <w:rPr>
                <w:lang w:val="en-US"/>
              </w:rPr>
              <w:t xml:space="preserve"> is granted. Data sharing agreements will be evaluated after consulting LRD.</w:t>
            </w:r>
          </w:p>
          <w:p w14:paraId="5DFA6F54" w14:textId="77777777" w:rsidR="002300DE" w:rsidRPr="00C57639" w:rsidRDefault="002300DE" w:rsidP="00BB4EB5">
            <w:pPr>
              <w:rPr>
                <w:b/>
                <w:bCs/>
              </w:rPr>
            </w:pPr>
          </w:p>
        </w:tc>
      </w:tr>
      <w:tr w:rsidR="00331EA7" w:rsidRPr="00F42A6F" w14:paraId="74F5B0A8" w14:textId="77777777" w:rsidTr="00436EB9">
        <w:trPr>
          <w:cantSplit/>
          <w:trHeight w:val="269"/>
        </w:trPr>
        <w:tc>
          <w:tcPr>
            <w:tcW w:w="4962" w:type="dxa"/>
          </w:tcPr>
          <w:p w14:paraId="3BB9C72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1192D74" w14:textId="77777777" w:rsidR="00C25D47" w:rsidRDefault="00C25D47" w:rsidP="00877A71"/>
          <w:p w14:paraId="1DF1ADA2"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5B9EE84E" w14:textId="77777777" w:rsidR="00331EA7" w:rsidRPr="00C25D47" w:rsidRDefault="00331EA7" w:rsidP="00C25D47"/>
        </w:tc>
        <w:tc>
          <w:tcPr>
            <w:tcW w:w="10631" w:type="dxa"/>
          </w:tcPr>
          <w:p w14:paraId="7A42EAF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43D4F3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F14B516" w14:textId="1865F365"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CF7A62">
                  <w:rPr>
                    <w:rFonts w:ascii="MS Gothic" w:eastAsia="MS Gothic" w:hAnsi="MS Gothic" w:hint="eastAsia"/>
                    <w:lang w:val="en-US"/>
                  </w:rPr>
                  <w:t>☒</w:t>
                </w:r>
              </w:sdtContent>
            </w:sdt>
            <w:r w:rsidR="00B90014">
              <w:rPr>
                <w:lang w:val="en-US"/>
              </w:rPr>
              <w:t xml:space="preserve"> No</w:t>
            </w:r>
          </w:p>
          <w:p w14:paraId="0874118B" w14:textId="77777777" w:rsidR="00331EA7" w:rsidRDefault="00331EA7" w:rsidP="00331EA7">
            <w:pPr>
              <w:rPr>
                <w:b/>
                <w:bCs/>
              </w:rPr>
            </w:pPr>
          </w:p>
          <w:p w14:paraId="67D1C168" w14:textId="77777777" w:rsidR="00331EA7" w:rsidRPr="00C57639" w:rsidRDefault="00331EA7" w:rsidP="00331EA7">
            <w:pPr>
              <w:rPr>
                <w:b/>
                <w:bCs/>
              </w:rPr>
            </w:pPr>
          </w:p>
        </w:tc>
      </w:tr>
      <w:tr w:rsidR="002300DE" w:rsidRPr="005B780B" w14:paraId="163B27E3" w14:textId="77777777" w:rsidTr="00436EB9">
        <w:trPr>
          <w:cantSplit/>
          <w:trHeight w:val="269"/>
        </w:trPr>
        <w:tc>
          <w:tcPr>
            <w:tcW w:w="4962" w:type="dxa"/>
          </w:tcPr>
          <w:p w14:paraId="1087233B" w14:textId="77777777" w:rsidR="00D712D9" w:rsidRPr="00BD4178" w:rsidRDefault="002300DE" w:rsidP="00877A71">
            <w:r>
              <w:t xml:space="preserve">What are the expected costs for data sharing? How will these costs be covered? </w:t>
            </w:r>
          </w:p>
          <w:p w14:paraId="2B5F4E33" w14:textId="77777777" w:rsidR="00171BDA" w:rsidRPr="00D712D9" w:rsidRDefault="00171BDA" w:rsidP="00877A71">
            <w:pPr>
              <w:rPr>
                <w:i/>
              </w:rPr>
            </w:pPr>
          </w:p>
        </w:tc>
        <w:tc>
          <w:tcPr>
            <w:tcW w:w="10631" w:type="dxa"/>
          </w:tcPr>
          <w:p w14:paraId="0247C41C" w14:textId="6FF804E3" w:rsidR="002300DE" w:rsidRPr="00CF7A62" w:rsidRDefault="00CF7A62" w:rsidP="5D59270C">
            <w:r w:rsidRPr="00CF7A62">
              <w:t>If specific costs would arise from sharing material, the coverage of these costs will be part of the data transfer agreement and will be negotiated in collaboration with LRD as part of the DTA.</w:t>
            </w:r>
          </w:p>
        </w:tc>
      </w:tr>
    </w:tbl>
    <w:p w14:paraId="7675EE67"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F7C9D81" w14:textId="77777777" w:rsidTr="005E32FD">
        <w:trPr>
          <w:cantSplit/>
          <w:trHeight w:val="501"/>
        </w:trPr>
        <w:tc>
          <w:tcPr>
            <w:tcW w:w="15593" w:type="dxa"/>
            <w:gridSpan w:val="2"/>
            <w:shd w:val="clear" w:color="auto" w:fill="5B9BD5" w:themeFill="accent5"/>
          </w:tcPr>
          <w:p w14:paraId="2547EC7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3466AD0" w14:textId="77777777" w:rsidR="00877A71" w:rsidRPr="00145CC7" w:rsidRDefault="00877A71" w:rsidP="00EE6614">
            <w:pPr>
              <w:ind w:left="360"/>
              <w:rPr>
                <w:b/>
              </w:rPr>
            </w:pPr>
          </w:p>
        </w:tc>
      </w:tr>
      <w:tr w:rsidR="002300DE" w:rsidRPr="00F42A6F" w14:paraId="6839C46D" w14:textId="77777777" w:rsidTr="00436EB9">
        <w:trPr>
          <w:cantSplit/>
          <w:trHeight w:val="269"/>
        </w:trPr>
        <w:tc>
          <w:tcPr>
            <w:tcW w:w="4962" w:type="dxa"/>
          </w:tcPr>
          <w:p w14:paraId="7AB345EF" w14:textId="77777777" w:rsidR="002300DE" w:rsidRPr="00CF7A62" w:rsidRDefault="00F621F9" w:rsidP="00877A71">
            <w:r w:rsidRPr="00CF7A62">
              <w:t>Who will manage data documentation and metadata during the research project?</w:t>
            </w:r>
          </w:p>
        </w:tc>
        <w:tc>
          <w:tcPr>
            <w:tcW w:w="10631" w:type="dxa"/>
          </w:tcPr>
          <w:p w14:paraId="4A8EED7D" w14:textId="41D581D4" w:rsidR="002300DE" w:rsidRPr="00CF7A62" w:rsidRDefault="00CF7A62" w:rsidP="6320600B">
            <w:r w:rsidRPr="00CF7A62">
              <w:t>Principal Investigator (Thomas Vanassche) has final responsibility, researchers who generate the data will be responsible for the immediate storage</w:t>
            </w:r>
            <w:r>
              <w:t>.</w:t>
            </w:r>
          </w:p>
        </w:tc>
      </w:tr>
      <w:tr w:rsidR="002300DE" w:rsidRPr="00F42A6F" w14:paraId="5E6C5EDE" w14:textId="77777777" w:rsidTr="00436EB9">
        <w:trPr>
          <w:cantSplit/>
          <w:trHeight w:val="269"/>
        </w:trPr>
        <w:tc>
          <w:tcPr>
            <w:tcW w:w="4962" w:type="dxa"/>
          </w:tcPr>
          <w:p w14:paraId="0B3178A5" w14:textId="77777777" w:rsidR="002300DE" w:rsidRDefault="00F621F9" w:rsidP="00877A71">
            <w:r w:rsidRPr="00C40606">
              <w:t>Who will manage data storage and backup during the research project?</w:t>
            </w:r>
          </w:p>
        </w:tc>
        <w:tc>
          <w:tcPr>
            <w:tcW w:w="10631" w:type="dxa"/>
          </w:tcPr>
          <w:p w14:paraId="03EE0CC4" w14:textId="2701A76C" w:rsidR="002300DE" w:rsidRPr="00CF7A62" w:rsidRDefault="00CF7A62" w:rsidP="6320600B">
            <w:r w:rsidRPr="00CF7A62">
              <w:t>Principal Investigator (Thomas Vanassche)</w:t>
            </w:r>
          </w:p>
        </w:tc>
      </w:tr>
      <w:tr w:rsidR="002300DE" w:rsidRPr="00F42A6F" w14:paraId="0E473A5E" w14:textId="77777777" w:rsidTr="00436EB9">
        <w:trPr>
          <w:cantSplit/>
          <w:trHeight w:val="269"/>
        </w:trPr>
        <w:tc>
          <w:tcPr>
            <w:tcW w:w="4962" w:type="dxa"/>
          </w:tcPr>
          <w:p w14:paraId="7E80562B" w14:textId="77777777" w:rsidR="002300DE" w:rsidRDefault="00F621F9" w:rsidP="00877A71">
            <w:r w:rsidRPr="00C40606">
              <w:t>Who will manage data preservation and sharing?</w:t>
            </w:r>
          </w:p>
        </w:tc>
        <w:tc>
          <w:tcPr>
            <w:tcW w:w="10631" w:type="dxa"/>
          </w:tcPr>
          <w:p w14:paraId="1C76A290" w14:textId="6EF51CD7" w:rsidR="002300DE" w:rsidRPr="00C57639" w:rsidRDefault="00CF7A62" w:rsidP="6320600B">
            <w:pPr>
              <w:rPr>
                <w:b/>
                <w:bCs/>
              </w:rPr>
            </w:pPr>
            <w:r w:rsidRPr="00CF7A62">
              <w:t>Principal Investigator (Thomas Vanassche)</w:t>
            </w:r>
          </w:p>
        </w:tc>
      </w:tr>
      <w:tr w:rsidR="002300DE" w:rsidRPr="00F42A6F" w14:paraId="3B3B770E" w14:textId="77777777" w:rsidTr="00436EB9">
        <w:trPr>
          <w:cantSplit/>
          <w:trHeight w:val="269"/>
        </w:trPr>
        <w:tc>
          <w:tcPr>
            <w:tcW w:w="4962" w:type="dxa"/>
          </w:tcPr>
          <w:p w14:paraId="5D96E9A2" w14:textId="77777777" w:rsidR="00D712D9" w:rsidRPr="00D712D9" w:rsidRDefault="000E7787" w:rsidP="00D712D9">
            <w:pPr>
              <w:rPr>
                <w:i/>
              </w:rPr>
            </w:pPr>
            <w:r w:rsidRPr="00C40606">
              <w:t>Who will update and implement this DMP?</w:t>
            </w:r>
          </w:p>
        </w:tc>
        <w:tc>
          <w:tcPr>
            <w:tcW w:w="10631" w:type="dxa"/>
          </w:tcPr>
          <w:p w14:paraId="018DE29E" w14:textId="4C605DB7" w:rsidR="002300DE" w:rsidRPr="00C57639" w:rsidRDefault="00CF7A62" w:rsidP="6320600B">
            <w:pPr>
              <w:rPr>
                <w:b/>
                <w:bCs/>
              </w:rPr>
            </w:pPr>
            <w:r w:rsidRPr="00CF7A62">
              <w:t>Principal Investigator (Thomas Vanassche)</w:t>
            </w:r>
          </w:p>
        </w:tc>
      </w:tr>
    </w:tbl>
    <w:p w14:paraId="385BC2C2" w14:textId="77777777" w:rsidR="00FB3BB1" w:rsidRDefault="00FB3BB1" w:rsidP="0095381F"/>
    <w:p w14:paraId="334B5E26" w14:textId="77777777" w:rsidR="00FB3BB1" w:rsidRDefault="00FB3BB1" w:rsidP="0095381F"/>
    <w:p w14:paraId="6D67B131" w14:textId="77777777" w:rsidR="00FB3BB1" w:rsidRDefault="00FB3BB1" w:rsidP="0095381F"/>
    <w:p w14:paraId="3E059964" w14:textId="77777777" w:rsidR="00FB3BB1" w:rsidRPr="00FA78D3" w:rsidRDefault="00FB3BB1" w:rsidP="0095381F">
      <w:pPr>
        <w:rPr>
          <w:sz w:val="28"/>
          <w:szCs w:val="28"/>
          <w:u w:val="single"/>
        </w:rPr>
      </w:pPr>
    </w:p>
    <w:sectPr w:rsidR="00FB3BB1" w:rsidRPr="00FA78D3" w:rsidSect="00621F01">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C6F4E" w14:textId="77777777" w:rsidR="00621F01" w:rsidRDefault="00621F01" w:rsidP="00CE49D2">
      <w:r>
        <w:separator/>
      </w:r>
    </w:p>
  </w:endnote>
  <w:endnote w:type="continuationSeparator" w:id="0">
    <w:p w14:paraId="0AD5163C" w14:textId="77777777" w:rsidR="00621F01" w:rsidRDefault="00621F0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2519874C" w14:textId="77777777" w:rsidR="00D11EAA" w:rsidRDefault="00D11EAA" w:rsidP="00321EE3">
        <w:pPr>
          <w:pStyle w:val="Voettekst"/>
          <w:jc w:val="center"/>
        </w:pPr>
      </w:p>
      <w:p w14:paraId="5F682515"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963727E"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639AA" w14:textId="77777777" w:rsidR="00621F01" w:rsidRDefault="00621F01" w:rsidP="00CE49D2">
      <w:r>
        <w:separator/>
      </w:r>
    </w:p>
  </w:footnote>
  <w:footnote w:type="continuationSeparator" w:id="0">
    <w:p w14:paraId="54D5B9D2" w14:textId="77777777" w:rsidR="00621F01" w:rsidRDefault="00621F01" w:rsidP="00CE49D2">
      <w:r>
        <w:continuationSeparator/>
      </w:r>
    </w:p>
  </w:footnote>
  <w:footnote w:id="1">
    <w:p w14:paraId="50F0A36B"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ABA1FA1"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D157A42" w14:textId="77777777" w:rsidR="0027775E" w:rsidRPr="0097375E" w:rsidRDefault="0027775E">
      <w:pPr>
        <w:pStyle w:val="Voetnoottekst"/>
      </w:pPr>
      <w:r>
        <w:rPr>
          <w:rStyle w:val="Voetnootmarkering"/>
        </w:rPr>
        <w:footnoteRef/>
      </w:r>
      <w:r>
        <w:t xml:space="preserve"> </w:t>
      </w:r>
      <w:r w:rsidRPr="0097375E">
        <w:t>Add rows for each dataset you want to describe.</w:t>
      </w:r>
    </w:p>
  </w:footnote>
  <w:footnote w:id="4">
    <w:p w14:paraId="1B72C823" w14:textId="77777777" w:rsidR="0027775E" w:rsidRPr="00972851" w:rsidRDefault="0027775E"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750E7A"/>
    <w:multiLevelType w:val="hybridMultilevel"/>
    <w:tmpl w:val="BC300A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3249305">
    <w:abstractNumId w:val="15"/>
  </w:num>
  <w:num w:numId="2" w16cid:durableId="1340815238">
    <w:abstractNumId w:val="32"/>
  </w:num>
  <w:num w:numId="3" w16cid:durableId="1449355598">
    <w:abstractNumId w:val="11"/>
  </w:num>
  <w:num w:numId="4" w16cid:durableId="1284458244">
    <w:abstractNumId w:val="8"/>
  </w:num>
  <w:num w:numId="5" w16cid:durableId="1226261091">
    <w:abstractNumId w:val="28"/>
  </w:num>
  <w:num w:numId="6" w16cid:durableId="901452771">
    <w:abstractNumId w:val="24"/>
  </w:num>
  <w:num w:numId="7" w16cid:durableId="392628764">
    <w:abstractNumId w:val="33"/>
  </w:num>
  <w:num w:numId="8" w16cid:durableId="2039041108">
    <w:abstractNumId w:val="7"/>
  </w:num>
  <w:num w:numId="9" w16cid:durableId="1482768867">
    <w:abstractNumId w:val="5"/>
  </w:num>
  <w:num w:numId="10" w16cid:durableId="1019503508">
    <w:abstractNumId w:val="18"/>
  </w:num>
  <w:num w:numId="11" w16cid:durableId="504979126">
    <w:abstractNumId w:val="16"/>
  </w:num>
  <w:num w:numId="12" w16cid:durableId="207763437">
    <w:abstractNumId w:val="2"/>
  </w:num>
  <w:num w:numId="13" w16cid:durableId="1768579541">
    <w:abstractNumId w:val="34"/>
  </w:num>
  <w:num w:numId="14" w16cid:durableId="1715932583">
    <w:abstractNumId w:val="3"/>
  </w:num>
  <w:num w:numId="15" w16cid:durableId="720321683">
    <w:abstractNumId w:val="35"/>
  </w:num>
  <w:num w:numId="16" w16cid:durableId="1940405551">
    <w:abstractNumId w:val="4"/>
  </w:num>
  <w:num w:numId="17" w16cid:durableId="1713303">
    <w:abstractNumId w:val="26"/>
  </w:num>
  <w:num w:numId="18" w16cid:durableId="431245088">
    <w:abstractNumId w:val="30"/>
  </w:num>
  <w:num w:numId="19" w16cid:durableId="932514680">
    <w:abstractNumId w:val="25"/>
  </w:num>
  <w:num w:numId="20" w16cid:durableId="474967">
    <w:abstractNumId w:val="29"/>
  </w:num>
  <w:num w:numId="21" w16cid:durableId="1212617465">
    <w:abstractNumId w:val="12"/>
  </w:num>
  <w:num w:numId="22" w16cid:durableId="857474431">
    <w:abstractNumId w:val="31"/>
  </w:num>
  <w:num w:numId="23" w16cid:durableId="1535995237">
    <w:abstractNumId w:val="14"/>
  </w:num>
  <w:num w:numId="24" w16cid:durableId="1770617262">
    <w:abstractNumId w:val="17"/>
  </w:num>
  <w:num w:numId="25" w16cid:durableId="160396154">
    <w:abstractNumId w:val="22"/>
  </w:num>
  <w:num w:numId="26" w16cid:durableId="1823082754">
    <w:abstractNumId w:val="20"/>
  </w:num>
  <w:num w:numId="27" w16cid:durableId="77874915">
    <w:abstractNumId w:val="21"/>
  </w:num>
  <w:num w:numId="28" w16cid:durableId="1537279943">
    <w:abstractNumId w:val="6"/>
  </w:num>
  <w:num w:numId="29" w16cid:durableId="272834707">
    <w:abstractNumId w:val="13"/>
  </w:num>
  <w:num w:numId="30" w16cid:durableId="197016160">
    <w:abstractNumId w:val="19"/>
  </w:num>
  <w:num w:numId="31" w16cid:durableId="1511142301">
    <w:abstractNumId w:val="0"/>
  </w:num>
  <w:num w:numId="32" w16cid:durableId="687407812">
    <w:abstractNumId w:val="9"/>
  </w:num>
  <w:num w:numId="33" w16cid:durableId="1180200776">
    <w:abstractNumId w:val="23"/>
  </w:num>
  <w:num w:numId="34" w16cid:durableId="1727214659">
    <w:abstractNumId w:val="36"/>
  </w:num>
  <w:num w:numId="35" w16cid:durableId="424227380">
    <w:abstractNumId w:val="10"/>
  </w:num>
  <w:num w:numId="36" w16cid:durableId="1862812496">
    <w:abstractNumId w:val="1"/>
  </w:num>
  <w:num w:numId="37" w16cid:durableId="4182608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7775E"/>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5473"/>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602C"/>
    <w:rsid w:val="005F1A74"/>
    <w:rsid w:val="005F6665"/>
    <w:rsid w:val="00605302"/>
    <w:rsid w:val="00605AAD"/>
    <w:rsid w:val="00610242"/>
    <w:rsid w:val="006200AD"/>
    <w:rsid w:val="00620BB0"/>
    <w:rsid w:val="00620EDF"/>
    <w:rsid w:val="006211B3"/>
    <w:rsid w:val="006218C5"/>
    <w:rsid w:val="00621F01"/>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0D4"/>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1B95"/>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4C97"/>
    <w:rsid w:val="00BF3E6A"/>
    <w:rsid w:val="00C0755D"/>
    <w:rsid w:val="00C10A94"/>
    <w:rsid w:val="00C1455E"/>
    <w:rsid w:val="00C149C1"/>
    <w:rsid w:val="00C15D94"/>
    <w:rsid w:val="00C161F1"/>
    <w:rsid w:val="00C21924"/>
    <w:rsid w:val="00C25D47"/>
    <w:rsid w:val="00C26A02"/>
    <w:rsid w:val="00C271CA"/>
    <w:rsid w:val="00C36A8E"/>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7A62"/>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5B88"/>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19F9"/>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29F5"/>
    <w:rsid w:val="00EA3D21"/>
    <w:rsid w:val="00EA3EAE"/>
    <w:rsid w:val="00EA6BDF"/>
    <w:rsid w:val="00EA77B5"/>
    <w:rsid w:val="00EB125A"/>
    <w:rsid w:val="00EC3A89"/>
    <w:rsid w:val="00EC7281"/>
    <w:rsid w:val="00ED3CF4"/>
    <w:rsid w:val="00ED5CBB"/>
    <w:rsid w:val="00EE114C"/>
    <w:rsid w:val="00EE1CA6"/>
    <w:rsid w:val="00EE33E8"/>
    <w:rsid w:val="00EE37D4"/>
    <w:rsid w:val="00EE6614"/>
    <w:rsid w:val="00EF0947"/>
    <w:rsid w:val="00EF170D"/>
    <w:rsid w:val="00EF427F"/>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44C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A10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11P6X24N</Project_x0020_Ref.>
    <Code xmlns="d2b4f59a-05ce-4744-9d1c-9dd30147ee09">3M210589</Code>
    <FundingCallID xmlns="d2b4f59a-05ce-4744-9d1c-9dd30147ee09">40376</FundingCallID>
    <_dlc_DocId xmlns="d2b4f59a-05ce-4744-9d1c-9dd30147ee09">P4FNSWA4HVKW-73199252-18123</_dlc_DocId>
    <_dlc_DocIdUrl xmlns="d2b4f59a-05ce-4744-9d1c-9dd30147ee09">
      <Url>https://www.groupware.kuleuven.be/sites/dmpmt/_layouts/15/DocIdRedir.aspx?ID=P4FNSWA4HVKW-73199252-18123</Url>
      <Description>P4FNSWA4HVKW-73199252-18123</Description>
    </_dlc_DocIdUrl>
    <TypeDoc xmlns="de64d03d-2dbc-4782-9fbf-1d8df1c50cf7">Initial</TypeDoc>
    <FormID xmlns="d2b4f59a-05ce-4744-9d1c-9dd30147ee09">3261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AF03F2C-169C-4726-8686-FB9CDBC3DD27}"/>
</file>

<file path=customXml/itemProps3.xml><?xml version="1.0" encoding="utf-8"?>
<ds:datastoreItem xmlns:ds="http://schemas.openxmlformats.org/officeDocument/2006/customXml" ds:itemID="{01A9DE5B-432D-4058-BA4E-884671ACAEB7}"/>
</file>

<file path=customXml/itemProps4.xml><?xml version="1.0" encoding="utf-8"?>
<ds:datastoreItem xmlns:ds="http://schemas.openxmlformats.org/officeDocument/2006/customXml" ds:itemID="{1FD36BDF-4839-4A34-BA21-2902AFD84D17}"/>
</file>

<file path=customXml/itemProps5.xml><?xml version="1.0" encoding="utf-8"?>
<ds:datastoreItem xmlns:ds="http://schemas.openxmlformats.org/officeDocument/2006/customXml" ds:itemID="{26151966-C945-44B2-BC3E-B30A34098FB4}"/>
</file>

<file path=docProps/app.xml><?xml version="1.0" encoding="utf-8"?>
<Properties xmlns="http://schemas.openxmlformats.org/officeDocument/2006/extended-properties" xmlns:vt="http://schemas.openxmlformats.org/officeDocument/2006/docPropsVTypes">
  <Template>Normal</Template>
  <TotalTime>0</TotalTime>
  <Pages>13</Pages>
  <Words>2937</Words>
  <Characters>16156</Characters>
  <Application>Microsoft Office Word</Application>
  <DocSecurity>0</DocSecurity>
  <Lines>134</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2024-04-10T15:29:00Z</dcterms:created>
  <dcterms:modified xsi:type="dcterms:W3CDTF">2024-04-15T13:58:00Z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ad9df2ae-c633-46b7-8e2a-dd801a69f942</vt:lpwstr>
  </property>
</Properties>
</file>