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C8D90"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B5FBE14"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30BED58" w14:textId="77777777" w:rsidR="003C48A9" w:rsidRDefault="003C48A9" w:rsidP="00AB3302">
      <w:pPr>
        <w:rPr>
          <w:bCs/>
        </w:rPr>
      </w:pPr>
    </w:p>
    <w:p w14:paraId="7B9D07E8"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2453F4D"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459A4CA8"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B7BA126" w14:textId="77777777" w:rsidR="00AB3302" w:rsidRDefault="00AB3302" w:rsidP="00F17D69">
      <w:pPr>
        <w:spacing w:after="120"/>
        <w:rPr>
          <w:bCs/>
        </w:rPr>
      </w:pPr>
    </w:p>
    <w:p w14:paraId="60E1F9A8" w14:textId="77777777" w:rsidR="00E20180" w:rsidRDefault="00E20180" w:rsidP="00AE0BF5"/>
    <w:p w14:paraId="58338D7A" w14:textId="77777777" w:rsidR="00AB3302" w:rsidRDefault="00AB3302" w:rsidP="00AE0BF5">
      <w:pPr>
        <w:rPr>
          <w:rFonts w:cstheme="minorHAnsi"/>
        </w:rPr>
      </w:pPr>
    </w:p>
    <w:p w14:paraId="4CC76D4B" w14:textId="77777777" w:rsidR="00AB3302" w:rsidRDefault="00AB3302" w:rsidP="00AE0BF5">
      <w:pPr>
        <w:rPr>
          <w:rFonts w:cstheme="minorHAnsi"/>
        </w:rPr>
      </w:pPr>
    </w:p>
    <w:p w14:paraId="19B8A646"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1A6ED178" w14:textId="77777777" w:rsidTr="00306CBC">
        <w:trPr>
          <w:cantSplit/>
        </w:trPr>
        <w:tc>
          <w:tcPr>
            <w:tcW w:w="15593" w:type="dxa"/>
            <w:gridSpan w:val="2"/>
            <w:shd w:val="clear" w:color="auto" w:fill="5B9BD5" w:themeFill="accent5"/>
          </w:tcPr>
          <w:p w14:paraId="5BCF7E9B"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238DC78" w14:textId="77777777" w:rsidR="00202C9D" w:rsidRPr="00265950" w:rsidRDefault="00202C9D" w:rsidP="00306CBC">
            <w:pPr>
              <w:pStyle w:val="ListParagraph"/>
              <w:ind w:left="1080"/>
              <w:rPr>
                <w:b/>
                <w:lang w:val="nl-BE"/>
              </w:rPr>
            </w:pPr>
          </w:p>
        </w:tc>
      </w:tr>
      <w:tr w:rsidR="00202C9D" w14:paraId="45BDC629" w14:textId="77777777" w:rsidTr="00306CBC">
        <w:trPr>
          <w:cantSplit/>
          <w:trHeight w:val="269"/>
        </w:trPr>
        <w:tc>
          <w:tcPr>
            <w:tcW w:w="4962" w:type="dxa"/>
          </w:tcPr>
          <w:p w14:paraId="2866B552"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0746E4A2" w14:textId="76750E24" w:rsidR="00202C9D" w:rsidRPr="003605DF" w:rsidRDefault="0053722A" w:rsidP="00306CBC">
            <w:pPr>
              <w:rPr>
                <w:b/>
                <w:bCs/>
                <w:lang w:val="nl-BE"/>
              </w:rPr>
            </w:pPr>
            <w:r>
              <w:rPr>
                <w:b/>
                <w:bCs/>
                <w:lang w:val="nl-BE"/>
              </w:rPr>
              <w:t xml:space="preserve">Yi Jia Chan  </w:t>
            </w:r>
            <w:r w:rsidRPr="0053722A">
              <w:rPr>
                <w:lang w:val="nl-BE"/>
              </w:rPr>
              <w:t>(0000-0002-6059-6702)</w:t>
            </w:r>
          </w:p>
        </w:tc>
      </w:tr>
      <w:tr w:rsidR="00202C9D" w:rsidRPr="00D21E55" w14:paraId="13D1BD24" w14:textId="77777777" w:rsidTr="00306CBC">
        <w:trPr>
          <w:cantSplit/>
          <w:trHeight w:val="633"/>
        </w:trPr>
        <w:tc>
          <w:tcPr>
            <w:tcW w:w="4962" w:type="dxa"/>
          </w:tcPr>
          <w:p w14:paraId="1C67EC49"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652FB63C" w14:textId="5E9C291E" w:rsidR="00202C9D" w:rsidRPr="00D21E55" w:rsidRDefault="00D21E55" w:rsidP="00306CBC">
            <w:pPr>
              <w:rPr>
                <w:lang w:val="en-US"/>
              </w:rPr>
            </w:pPr>
            <w:r w:rsidRPr="00D21E55">
              <w:rPr>
                <w:b/>
                <w:bCs/>
                <w:lang w:val="en-US"/>
              </w:rPr>
              <w:t>Arnout Voet</w:t>
            </w:r>
            <w:r w:rsidRPr="00D21E55">
              <w:rPr>
                <w:lang w:val="en-US"/>
              </w:rPr>
              <w:t xml:space="preserve"> (0000-0002-3329-2703) </w:t>
            </w:r>
            <w:r w:rsidRPr="00D21E55">
              <w:rPr>
                <w:i/>
                <w:iCs/>
                <w:lang w:val="en-US"/>
              </w:rPr>
              <w:t>Supervisor</w:t>
            </w:r>
          </w:p>
          <w:p w14:paraId="5E67096D" w14:textId="603EB89B" w:rsidR="00D21E55" w:rsidRPr="00D21E55" w:rsidRDefault="00D21E55" w:rsidP="00306CBC">
            <w:pPr>
              <w:rPr>
                <w:i/>
                <w:iCs/>
                <w:lang w:val="en-US"/>
              </w:rPr>
            </w:pPr>
            <w:r w:rsidRPr="00D21E55">
              <w:rPr>
                <w:b/>
                <w:bCs/>
                <w:lang w:val="en-US"/>
              </w:rPr>
              <w:t>Vitor Bernardes Pinheiro</w:t>
            </w:r>
            <w:r w:rsidRPr="00D21E55">
              <w:rPr>
                <w:lang w:val="en-US"/>
              </w:rPr>
              <w:t xml:space="preserve"> (0000-0003-2491-0028) </w:t>
            </w:r>
            <w:r>
              <w:rPr>
                <w:i/>
                <w:iCs/>
                <w:lang w:val="en-US"/>
              </w:rPr>
              <w:t>Co-supervisor</w:t>
            </w:r>
          </w:p>
          <w:p w14:paraId="59E07ABE" w14:textId="540FB433" w:rsidR="00D21E55" w:rsidRPr="00D21E55" w:rsidRDefault="00D21E55" w:rsidP="00306CBC">
            <w:pPr>
              <w:rPr>
                <w:i/>
                <w:iCs/>
                <w:lang w:val="en-US"/>
              </w:rPr>
            </w:pPr>
            <w:r w:rsidRPr="00D21E55">
              <w:rPr>
                <w:b/>
                <w:bCs/>
                <w:lang w:val="en-US"/>
              </w:rPr>
              <w:t>Dirk Daelemans</w:t>
            </w:r>
            <w:r w:rsidRPr="00D21E55">
              <w:rPr>
                <w:lang w:val="en-US"/>
              </w:rPr>
              <w:t xml:space="preserve"> (0000-0001-7092-1153)</w:t>
            </w:r>
            <w:r>
              <w:rPr>
                <w:lang w:val="en-US"/>
              </w:rPr>
              <w:t xml:space="preserve"> </w:t>
            </w:r>
            <w:r>
              <w:rPr>
                <w:i/>
                <w:iCs/>
                <w:lang w:val="en-US"/>
              </w:rPr>
              <w:t>Co-supervisor</w:t>
            </w:r>
          </w:p>
        </w:tc>
      </w:tr>
      <w:tr w:rsidR="00202C9D" w14:paraId="6CCE9DAF" w14:textId="77777777" w:rsidTr="00306CBC">
        <w:trPr>
          <w:cantSplit/>
          <w:trHeight w:val="269"/>
        </w:trPr>
        <w:tc>
          <w:tcPr>
            <w:tcW w:w="4962" w:type="dxa"/>
          </w:tcPr>
          <w:p w14:paraId="7051DA0E"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0F272BF9" w14:textId="3A1170A0" w:rsidR="00202C9D" w:rsidRPr="0053722A" w:rsidRDefault="0053722A" w:rsidP="00306CBC">
            <w:pPr>
              <w:rPr>
                <w:lang w:val="en-US"/>
              </w:rPr>
            </w:pPr>
            <w:r>
              <w:t>Symibs: a new class of designer intrabodies for the development of anticancer treatments targeting unstructured protein domains of MYC and p53.</w:t>
            </w:r>
          </w:p>
        </w:tc>
      </w:tr>
      <w:tr w:rsidR="00202C9D" w14:paraId="7DA03412" w14:textId="77777777" w:rsidTr="00306CBC">
        <w:trPr>
          <w:cantSplit/>
          <w:trHeight w:val="269"/>
        </w:trPr>
        <w:tc>
          <w:tcPr>
            <w:tcW w:w="4962" w:type="dxa"/>
          </w:tcPr>
          <w:p w14:paraId="4D84458C"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666CF92D" w14:textId="270588C6" w:rsidR="00202C9D" w:rsidRDefault="0053722A" w:rsidP="00306CBC">
            <w:pPr>
              <w:rPr>
                <w:lang w:val="nl-BE"/>
              </w:rPr>
            </w:pPr>
            <w:r w:rsidRPr="0053722A">
              <w:rPr>
                <w:b/>
                <w:bCs/>
                <w:lang w:val="en-US"/>
              </w:rPr>
              <w:t>1SH8B24N</w:t>
            </w:r>
          </w:p>
        </w:tc>
      </w:tr>
      <w:tr w:rsidR="00202C9D" w:rsidRPr="007F2AB3" w14:paraId="2FD47CC7" w14:textId="77777777" w:rsidTr="00306CBC">
        <w:trPr>
          <w:cantSplit/>
          <w:trHeight w:val="269"/>
        </w:trPr>
        <w:tc>
          <w:tcPr>
            <w:tcW w:w="4962" w:type="dxa"/>
          </w:tcPr>
          <w:p w14:paraId="05FA98FE" w14:textId="77777777" w:rsidR="00202C9D" w:rsidRPr="00B84C69" w:rsidRDefault="00202C9D" w:rsidP="00306CBC">
            <w:r w:rsidRPr="00C512C7">
              <w:t>Affiliation(s)</w:t>
            </w:r>
          </w:p>
        </w:tc>
        <w:tc>
          <w:tcPr>
            <w:tcW w:w="10631" w:type="dxa"/>
          </w:tcPr>
          <w:p w14:paraId="79CC04E3" w14:textId="3D4CAD2C" w:rsidR="00202C9D" w:rsidRDefault="0053722A" w:rsidP="00306CBC">
            <w:pPr>
              <w:rPr>
                <w:lang w:val="nl-BE"/>
              </w:rPr>
            </w:pPr>
            <w:r>
              <w:rPr>
                <w:rFonts w:eastAsia="Times New Roman" w:cs="Arial"/>
              </w:rPr>
              <w:sym w:font="Wingdings 2" w:char="F053"/>
            </w:r>
            <w:r w:rsidRPr="007F2AB3">
              <w:rPr>
                <w:rFonts w:eastAsia="Times New Roman" w:cs="Arial"/>
                <w:lang w:val="nl-BE"/>
              </w:rPr>
              <w:t xml:space="preserve"> </w:t>
            </w:r>
            <w:r w:rsidR="00202C9D" w:rsidRPr="0094370D">
              <w:rPr>
                <w:lang w:val="nl-BE"/>
              </w:rPr>
              <w:t xml:space="preserve">KU Leuven </w:t>
            </w:r>
          </w:p>
          <w:p w14:paraId="22E476A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31A86D4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25755F1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22CDB97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950E85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3FEE30D7" w14:textId="77777777" w:rsidR="00202C9D" w:rsidRPr="0053722A" w:rsidRDefault="00202C9D" w:rsidP="00C87DF9">
            <w:pPr>
              <w:rPr>
                <w:lang w:val="fr-BE"/>
              </w:rPr>
            </w:pPr>
            <w:r w:rsidRPr="0053722A">
              <w:rPr>
                <w:rFonts w:cstheme="minorHAnsi"/>
                <w:lang w:val="fr-BE"/>
              </w:rPr>
              <w:t xml:space="preserve">ROR identifier </w:t>
            </w:r>
            <w:r w:rsidR="00C87DF9" w:rsidRPr="0053722A">
              <w:rPr>
                <w:rFonts w:cstheme="minorHAnsi"/>
                <w:lang w:val="fr-BE"/>
              </w:rPr>
              <w:t>KU Leuven</w:t>
            </w:r>
            <w:r w:rsidRPr="0053722A">
              <w:rPr>
                <w:rFonts w:cstheme="minorHAnsi"/>
                <w:lang w:val="fr-BE"/>
              </w:rPr>
              <w:t>:</w:t>
            </w:r>
            <w:r w:rsidRPr="0053722A">
              <w:rPr>
                <w:lang w:val="fr-BE"/>
              </w:rPr>
              <w:t xml:space="preserve"> </w:t>
            </w:r>
            <w:r w:rsidR="009C532A" w:rsidRPr="0053722A">
              <w:rPr>
                <w:lang w:val="fr-BE"/>
              </w:rPr>
              <w:t>05f950310</w:t>
            </w:r>
          </w:p>
        </w:tc>
      </w:tr>
      <w:tr w:rsidR="00202C9D" w:rsidRPr="003716A8" w14:paraId="2F4A8E39" w14:textId="77777777" w:rsidTr="00306CBC">
        <w:trPr>
          <w:cantSplit/>
          <w:trHeight w:val="269"/>
        </w:trPr>
        <w:tc>
          <w:tcPr>
            <w:tcW w:w="4962" w:type="dxa"/>
          </w:tcPr>
          <w:p w14:paraId="05C39B83" w14:textId="77777777" w:rsidR="00202C9D" w:rsidRPr="00C512C7" w:rsidRDefault="00202C9D" w:rsidP="00306CBC">
            <w:r w:rsidRPr="003716A8">
              <w:t>Please provide a short project description</w:t>
            </w:r>
          </w:p>
        </w:tc>
        <w:tc>
          <w:tcPr>
            <w:tcW w:w="10631" w:type="dxa"/>
          </w:tcPr>
          <w:p w14:paraId="7571F17F" w14:textId="40C88C1E" w:rsidR="00202C9D" w:rsidRPr="003716A8" w:rsidRDefault="00D21E55" w:rsidP="00D21E55">
            <w:pPr>
              <w:jc w:val="both"/>
              <w:rPr>
                <w:rFonts w:ascii="Segoe UI Symbol" w:hAnsi="Segoe UI Symbol" w:cs="Segoe UI Symbol"/>
              </w:rPr>
            </w:pPr>
            <w:r>
              <w:t>This project will combine protein engineering, structural biology and molecular cell biology methods to engineer the computationally designed SAKe proteins into Symibs. Symibs, or Symmetric intrabodies, may form a novel class of intrabodies capable of targeting disordered peptide motifs, which are currently out of reach for the current preferred intrabody scaffolds (nanobodies or DARPins). Symibs will serve to detect, bind and neutralize peptidic-target sequences, including the MYC-NLS and p53-NES sequences, which are involved during cancer development. The high affinity targeting will be established via directed evolution. The hit proteins will be further characterized by determining the affinity and specificity to their target peptide as well revealing the binding mechanism through crystallography. Validated Symibs will then be further analysed in human (cancer) cells to validate their binding to their target proteins as well as to analyze their anti-cancer properties. Aside from being used as biopharmaceuticals, Symibs also may be used as research probes.</w:t>
            </w:r>
          </w:p>
        </w:tc>
      </w:tr>
    </w:tbl>
    <w:p w14:paraId="25434670" w14:textId="77777777" w:rsidR="5BB2912E" w:rsidRDefault="5BB2912E"/>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0AA106FF" w14:textId="77777777" w:rsidTr="00BA789F">
        <w:trPr>
          <w:cantSplit/>
          <w:trHeight w:val="269"/>
        </w:trPr>
        <w:tc>
          <w:tcPr>
            <w:tcW w:w="15593" w:type="dxa"/>
            <w:gridSpan w:val="2"/>
            <w:shd w:val="clear" w:color="auto" w:fill="5B9BD5" w:themeFill="accent5"/>
          </w:tcPr>
          <w:p w14:paraId="7ED31AD8"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03B9D159" w14:textId="77777777" w:rsidR="00BA789F" w:rsidRPr="00184881" w:rsidRDefault="00BA789F" w:rsidP="00184881"/>
        </w:tc>
      </w:tr>
      <w:tr w:rsidR="00184881" w:rsidRPr="008C0863" w14:paraId="5280135F" w14:textId="77777777" w:rsidTr="00DF0787">
        <w:trPr>
          <w:cantSplit/>
          <w:trHeight w:val="269"/>
        </w:trPr>
        <w:tc>
          <w:tcPr>
            <w:tcW w:w="15593" w:type="dxa"/>
            <w:gridSpan w:val="2"/>
          </w:tcPr>
          <w:p w14:paraId="5E9618EF"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730"/>
              <w:gridCol w:w="1843"/>
              <w:gridCol w:w="2189"/>
              <w:gridCol w:w="1354"/>
              <w:gridCol w:w="1984"/>
              <w:gridCol w:w="1985"/>
              <w:gridCol w:w="2126"/>
              <w:gridCol w:w="2156"/>
            </w:tblGrid>
            <w:tr w:rsidR="007B6EED" w14:paraId="490834C7" w14:textId="77777777" w:rsidTr="009E2081">
              <w:tc>
                <w:tcPr>
                  <w:tcW w:w="7116" w:type="dxa"/>
                  <w:gridSpan w:val="4"/>
                  <w:tcBorders>
                    <w:top w:val="nil"/>
                    <w:left w:val="nil"/>
                  </w:tcBorders>
                </w:tcPr>
                <w:p w14:paraId="3F4780C9" w14:textId="77777777" w:rsidR="007B6EED" w:rsidRPr="00184DDE" w:rsidRDefault="007B6EED" w:rsidP="00184881">
                  <w:pPr>
                    <w:rPr>
                      <w:sz w:val="20"/>
                    </w:rPr>
                  </w:pPr>
                </w:p>
              </w:tc>
              <w:tc>
                <w:tcPr>
                  <w:tcW w:w="1984" w:type="dxa"/>
                </w:tcPr>
                <w:p w14:paraId="35247171"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5220CE65"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4F9AEA6F"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052073D4"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0F814E73" w14:textId="77777777" w:rsidTr="008B4D87">
              <w:tc>
                <w:tcPr>
                  <w:tcW w:w="1730" w:type="dxa"/>
                </w:tcPr>
                <w:p w14:paraId="5ADD88F0" w14:textId="77777777" w:rsidR="00202C9D" w:rsidRDefault="00202C9D" w:rsidP="00202C9D">
                  <w:r>
                    <w:t xml:space="preserve">Dataset </w:t>
                  </w:r>
                  <w:r w:rsidR="009E2081">
                    <w:t>N</w:t>
                  </w:r>
                  <w:r>
                    <w:t>ame</w:t>
                  </w:r>
                </w:p>
              </w:tc>
              <w:tc>
                <w:tcPr>
                  <w:tcW w:w="1843" w:type="dxa"/>
                </w:tcPr>
                <w:p w14:paraId="7FDB466F" w14:textId="77777777" w:rsidR="00202C9D" w:rsidRDefault="00202C9D" w:rsidP="00202C9D">
                  <w:r>
                    <w:t>Description</w:t>
                  </w:r>
                </w:p>
              </w:tc>
              <w:tc>
                <w:tcPr>
                  <w:tcW w:w="2189" w:type="dxa"/>
                </w:tcPr>
                <w:p w14:paraId="1A2A1C11" w14:textId="77777777" w:rsidR="00202C9D" w:rsidRPr="00FF0A6F" w:rsidRDefault="009E2081" w:rsidP="00202C9D">
                  <w:r w:rsidRPr="00FF0A6F">
                    <w:t>New or Reused</w:t>
                  </w:r>
                  <w:r w:rsidR="00202C9D" w:rsidRPr="00FF0A6F">
                    <w:t xml:space="preserve"> </w:t>
                  </w:r>
                </w:p>
              </w:tc>
              <w:tc>
                <w:tcPr>
                  <w:tcW w:w="1354" w:type="dxa"/>
                </w:tcPr>
                <w:p w14:paraId="5C8388DF" w14:textId="77777777" w:rsidR="00202C9D" w:rsidRDefault="009E2081" w:rsidP="00202C9D">
                  <w:r>
                    <w:t>Digital or Physical</w:t>
                  </w:r>
                  <w:r w:rsidR="00202C9D">
                    <w:t xml:space="preserve"> </w:t>
                  </w:r>
                </w:p>
              </w:tc>
              <w:tc>
                <w:tcPr>
                  <w:tcW w:w="1984" w:type="dxa"/>
                </w:tcPr>
                <w:p w14:paraId="3D26C4E7" w14:textId="77777777" w:rsidR="00202C9D" w:rsidRDefault="00202C9D" w:rsidP="00202C9D">
                  <w:r>
                    <w:t>Digital Data Type</w:t>
                  </w:r>
                </w:p>
                <w:p w14:paraId="135CAF5B" w14:textId="77777777" w:rsidR="00202C9D" w:rsidRDefault="00202C9D" w:rsidP="00807DDC"/>
              </w:tc>
              <w:tc>
                <w:tcPr>
                  <w:tcW w:w="1985" w:type="dxa"/>
                </w:tcPr>
                <w:p w14:paraId="65BFFCF0" w14:textId="77777777" w:rsidR="00202C9D" w:rsidRDefault="00202C9D" w:rsidP="00202C9D">
                  <w:r>
                    <w:t xml:space="preserve">Digital Data Format </w:t>
                  </w:r>
                </w:p>
                <w:p w14:paraId="11577CF3" w14:textId="77777777" w:rsidR="00202C9D" w:rsidRDefault="00202C9D" w:rsidP="00184DDE"/>
              </w:tc>
              <w:tc>
                <w:tcPr>
                  <w:tcW w:w="2126" w:type="dxa"/>
                </w:tcPr>
                <w:p w14:paraId="6461301F" w14:textId="77777777" w:rsidR="00202C9D" w:rsidRDefault="00202C9D" w:rsidP="00202C9D">
                  <w:r>
                    <w:t>Digital Data Volume (MB, GB, TB)</w:t>
                  </w:r>
                </w:p>
              </w:tc>
              <w:tc>
                <w:tcPr>
                  <w:tcW w:w="2156" w:type="dxa"/>
                </w:tcPr>
                <w:p w14:paraId="7F7FF7CA" w14:textId="77777777" w:rsidR="00202C9D" w:rsidRDefault="00202C9D" w:rsidP="00202C9D">
                  <w:r>
                    <w:t>Physical Volume</w:t>
                  </w:r>
                </w:p>
                <w:p w14:paraId="6B51FB1D" w14:textId="77777777" w:rsidR="00202C9D" w:rsidRDefault="00202C9D" w:rsidP="00202C9D"/>
                <w:p w14:paraId="431B75C1" w14:textId="77777777" w:rsidR="00202C9D" w:rsidRDefault="00202C9D" w:rsidP="00184DDE"/>
              </w:tc>
            </w:tr>
            <w:tr w:rsidR="00202C9D" w14:paraId="2FF6E88F" w14:textId="77777777" w:rsidTr="008B4D87">
              <w:tc>
                <w:tcPr>
                  <w:tcW w:w="1730" w:type="dxa"/>
                </w:tcPr>
                <w:p w14:paraId="6EAB4361" w14:textId="550918EF" w:rsidR="00202C9D" w:rsidRDefault="00D21E55" w:rsidP="00202C9D">
                  <w:r>
                    <w:t>Protocol</w:t>
                  </w:r>
                  <w:r w:rsidR="000229ED">
                    <w:t>s</w:t>
                  </w:r>
                  <w:r>
                    <w:t xml:space="preserve"> &amp; SOPs</w:t>
                  </w:r>
                </w:p>
              </w:tc>
              <w:tc>
                <w:tcPr>
                  <w:tcW w:w="1843" w:type="dxa"/>
                </w:tcPr>
                <w:p w14:paraId="3B44C385" w14:textId="77777777" w:rsidR="00202C9D" w:rsidRDefault="00202C9D" w:rsidP="00202C9D"/>
              </w:tc>
              <w:tc>
                <w:tcPr>
                  <w:tcW w:w="2189" w:type="dxa"/>
                </w:tcPr>
                <w:p w14:paraId="580D92B7" w14:textId="6E3972E1"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0229ED">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BC268AC" w14:textId="68FD35E2" w:rsidR="00202C9D" w:rsidRPr="000E6129" w:rsidRDefault="00000000" w:rsidP="00202C9D">
                  <w:sdt>
                    <w:sdtPr>
                      <w:rPr>
                        <w:lang w:val="en-US"/>
                      </w:rPr>
                      <w:id w:val="-1773621054"/>
                      <w14:checkbox>
                        <w14:checked w14:val="1"/>
                        <w14:checkedState w14:val="2612" w14:font="MS Gothic"/>
                        <w14:uncheckedState w14:val="2610" w14:font="MS Gothic"/>
                      </w14:checkbox>
                    </w:sdtPr>
                    <w:sdtContent>
                      <w:r w:rsidR="000229E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0C36616F" w14:textId="19EB8E6A"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0229ED">
                        <w:rPr>
                          <w:rFonts w:ascii="MS Gothic" w:eastAsia="MS Gothic" w:hAnsi="MS Gothic" w:hint="eastAsia"/>
                          <w:lang w:val="en-US"/>
                        </w:rPr>
                        <w:t>☒</w:t>
                      </w:r>
                    </w:sdtContent>
                  </w:sdt>
                  <w:r w:rsidR="00202C9D">
                    <w:rPr>
                      <w:lang w:val="en-US"/>
                    </w:rPr>
                    <w:t xml:space="preserve"> Digital</w:t>
                  </w:r>
                </w:p>
                <w:p w14:paraId="1D4495B9" w14:textId="65B7BD03" w:rsidR="00202C9D" w:rsidRDefault="00000000" w:rsidP="00202C9D">
                  <w:sdt>
                    <w:sdtPr>
                      <w:rPr>
                        <w:lang w:val="en-US"/>
                      </w:rPr>
                      <w:id w:val="-1655596918"/>
                      <w14:checkbox>
                        <w14:checked w14:val="1"/>
                        <w14:checkedState w14:val="2612" w14:font="MS Gothic"/>
                        <w14:uncheckedState w14:val="2610" w14:font="MS Gothic"/>
                      </w14:checkbox>
                    </w:sdtPr>
                    <w:sdtContent>
                      <w:r w:rsidR="000229E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6B30AF19"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45BA4A91"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16CB7984"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17017274"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2D909A24" w14:textId="30F5D67A" w:rsidR="00202C9D"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0E6D9B">
                        <w:rPr>
                          <w:rFonts w:ascii="MS Gothic" w:eastAsia="MS Gothic" w:hAnsi="MS Gothic" w:hint="eastAsia"/>
                          <w:lang w:val="en-US"/>
                        </w:rPr>
                        <w:t>☒</w:t>
                      </w:r>
                    </w:sdtContent>
                  </w:sdt>
                  <w:r w:rsidR="00FF0A6F">
                    <w:rPr>
                      <w:lang w:val="en-US"/>
                    </w:rPr>
                    <w:t xml:space="preserve"> Textual</w:t>
                  </w:r>
                </w:p>
                <w:p w14:paraId="1F76344B"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14C0D33A"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44741177"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53029C2B" w14:textId="77777777" w:rsidR="00202C9D" w:rsidRDefault="000E6D9B" w:rsidP="00202C9D">
                  <w:pPr>
                    <w:rPr>
                      <w:lang w:val="en-US"/>
                    </w:rPr>
                  </w:pPr>
                  <w:r>
                    <w:rPr>
                      <w:lang w:val="en-US"/>
                    </w:rPr>
                    <w:t xml:space="preserve">.pdf </w:t>
                  </w:r>
                </w:p>
                <w:p w14:paraId="33CEE151" w14:textId="353F53DA" w:rsidR="000E6D9B" w:rsidRDefault="000E6D9B" w:rsidP="00202C9D">
                  <w:pPr>
                    <w:rPr>
                      <w:lang w:val="en-US"/>
                    </w:rPr>
                  </w:pPr>
                  <w:r>
                    <w:rPr>
                      <w:lang w:val="en-US"/>
                    </w:rPr>
                    <w:t>.docx</w:t>
                  </w:r>
                </w:p>
              </w:tc>
              <w:tc>
                <w:tcPr>
                  <w:tcW w:w="2126" w:type="dxa"/>
                </w:tcPr>
                <w:p w14:paraId="22A6A729" w14:textId="2B4ADF6E" w:rsidR="00202C9D" w:rsidRDefault="00000000" w:rsidP="00202C9D">
                  <w:pPr>
                    <w:rPr>
                      <w:lang w:val="en-US"/>
                    </w:rPr>
                  </w:pPr>
                  <w:sdt>
                    <w:sdtPr>
                      <w:rPr>
                        <w:lang w:val="en-US"/>
                      </w:rPr>
                      <w:id w:val="1425618354"/>
                      <w14:checkbox>
                        <w14:checked w14:val="1"/>
                        <w14:checkedState w14:val="2612" w14:font="MS Gothic"/>
                        <w14:uncheckedState w14:val="2610" w14:font="MS Gothic"/>
                      </w14:checkbox>
                    </w:sdtPr>
                    <w:sdtContent>
                      <w:r w:rsidR="00BC6856">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6E67955A"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16D98626"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31FC1B60"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2FB2F4DD"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7F688498"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67B3B1E7" w14:textId="77777777" w:rsidR="00202C9D" w:rsidRDefault="00202C9D" w:rsidP="00202C9D"/>
              </w:tc>
              <w:tc>
                <w:tcPr>
                  <w:tcW w:w="2156" w:type="dxa"/>
                </w:tcPr>
                <w:p w14:paraId="73BCE054" w14:textId="6AA8F021" w:rsidR="00202C9D" w:rsidRDefault="0074086C" w:rsidP="00202C9D">
                  <w:r>
                    <w:t>&lt; 50 pages</w:t>
                  </w:r>
                </w:p>
              </w:tc>
            </w:tr>
            <w:tr w:rsidR="004D4299" w14:paraId="0F8DE244" w14:textId="77777777" w:rsidTr="008B4D87">
              <w:tc>
                <w:tcPr>
                  <w:tcW w:w="1730" w:type="dxa"/>
                </w:tcPr>
                <w:p w14:paraId="2E447B1C" w14:textId="2171E0A1" w:rsidR="004D4299" w:rsidRDefault="004D4299" w:rsidP="004D4299">
                  <w:r>
                    <w:t>DNA</w:t>
                  </w:r>
                </w:p>
              </w:tc>
              <w:tc>
                <w:tcPr>
                  <w:tcW w:w="1843" w:type="dxa"/>
                </w:tcPr>
                <w:p w14:paraId="1433ADC0" w14:textId="6777B5B8" w:rsidR="004D4299" w:rsidRDefault="00F4597C" w:rsidP="004D4299">
                  <w:r>
                    <w:t xml:space="preserve">Purchased </w:t>
                  </w:r>
                  <w:r w:rsidR="003030DE">
                    <w:t xml:space="preserve">oligos </w:t>
                  </w:r>
                  <w:r w:rsidR="00BB63D0">
                    <w:t>&amp;</w:t>
                  </w:r>
                  <w:r>
                    <w:t xml:space="preserve"> purified </w:t>
                  </w:r>
                  <w:r w:rsidR="00BB63D0">
                    <w:t>plasmids</w:t>
                  </w:r>
                </w:p>
              </w:tc>
              <w:tc>
                <w:tcPr>
                  <w:tcW w:w="2189" w:type="dxa"/>
                </w:tcPr>
                <w:p w14:paraId="03BB0459" w14:textId="77777777" w:rsidR="004D4299" w:rsidRPr="00250516" w:rsidRDefault="00000000" w:rsidP="004D4299">
                  <w:pPr>
                    <w:rPr>
                      <w:lang w:val="en-US"/>
                    </w:rPr>
                  </w:pPr>
                  <w:sdt>
                    <w:sdtPr>
                      <w:rPr>
                        <w:lang w:val="en-US"/>
                      </w:rPr>
                      <w:id w:val="259878471"/>
                      <w14:checkbox>
                        <w14:checked w14:val="1"/>
                        <w14:checkedState w14:val="2612" w14:font="MS Gothic"/>
                        <w14:uncheckedState w14:val="2610" w14:font="MS Gothic"/>
                      </w14:checkbox>
                    </w:sdtPr>
                    <w:sdtContent>
                      <w:r w:rsidR="004D4299">
                        <w:rPr>
                          <w:rFonts w:ascii="MS Gothic" w:eastAsia="MS Gothic" w:hAnsi="MS Gothic" w:hint="eastAsia"/>
                          <w:lang w:val="en-US"/>
                        </w:rPr>
                        <w:t>☒</w:t>
                      </w:r>
                    </w:sdtContent>
                  </w:sdt>
                  <w:r w:rsidR="004D4299">
                    <w:rPr>
                      <w:lang w:val="en-US"/>
                    </w:rPr>
                    <w:t xml:space="preserve"> </w:t>
                  </w:r>
                  <w:r w:rsidR="004D4299" w:rsidRPr="00250516">
                    <w:rPr>
                      <w:lang w:val="en-US"/>
                    </w:rPr>
                    <w:t>Generate new data</w:t>
                  </w:r>
                </w:p>
                <w:p w14:paraId="1D9D6AA8" w14:textId="5FCFF866" w:rsidR="004D4299" w:rsidRDefault="00000000" w:rsidP="004D4299">
                  <w:pPr>
                    <w:rPr>
                      <w:rFonts w:ascii="MS Gothic" w:eastAsia="MS Gothic" w:hAnsi="MS Gothic"/>
                      <w:lang w:val="en-US"/>
                    </w:rPr>
                  </w:pPr>
                  <w:sdt>
                    <w:sdtPr>
                      <w:rPr>
                        <w:lang w:val="en-US"/>
                      </w:rPr>
                      <w:id w:val="-9452972"/>
                      <w14:checkbox>
                        <w14:checked w14:val="1"/>
                        <w14:checkedState w14:val="2612" w14:font="MS Gothic"/>
                        <w14:uncheckedState w14:val="2610" w14:font="MS Gothic"/>
                      </w14:checkbox>
                    </w:sdtPr>
                    <w:sdtContent>
                      <w:r w:rsidR="004D4299">
                        <w:rPr>
                          <w:rFonts w:ascii="MS Gothic" w:eastAsia="MS Gothic" w:hAnsi="MS Gothic" w:hint="eastAsia"/>
                          <w:lang w:val="en-US"/>
                        </w:rPr>
                        <w:t>☒</w:t>
                      </w:r>
                    </w:sdtContent>
                  </w:sdt>
                  <w:r w:rsidR="004D4299" w:rsidRPr="00250516">
                    <w:rPr>
                      <w:lang w:val="en-US"/>
                    </w:rPr>
                    <w:t xml:space="preserve"> Reuse existing data</w:t>
                  </w:r>
                </w:p>
              </w:tc>
              <w:tc>
                <w:tcPr>
                  <w:tcW w:w="1354" w:type="dxa"/>
                </w:tcPr>
                <w:p w14:paraId="4B121345" w14:textId="6C19E4F8" w:rsidR="004D4299" w:rsidRPr="00250516" w:rsidRDefault="00000000" w:rsidP="004D4299">
                  <w:pPr>
                    <w:rPr>
                      <w:lang w:val="en-US"/>
                    </w:rPr>
                  </w:pPr>
                  <w:sdt>
                    <w:sdtPr>
                      <w:rPr>
                        <w:lang w:val="en-US"/>
                      </w:rPr>
                      <w:id w:val="-2033721692"/>
                      <w14:checkbox>
                        <w14:checked w14:val="0"/>
                        <w14:checkedState w14:val="2612" w14:font="MS Gothic"/>
                        <w14:uncheckedState w14:val="2610" w14:font="MS Gothic"/>
                      </w14:checkbox>
                    </w:sdtPr>
                    <w:sdtContent>
                      <w:r w:rsidR="004D4299">
                        <w:rPr>
                          <w:rFonts w:ascii="MS Gothic" w:eastAsia="MS Gothic" w:hAnsi="MS Gothic" w:hint="eastAsia"/>
                          <w:lang w:val="en-US"/>
                        </w:rPr>
                        <w:t>☐</w:t>
                      </w:r>
                    </w:sdtContent>
                  </w:sdt>
                  <w:r w:rsidR="004D4299">
                    <w:rPr>
                      <w:lang w:val="en-US"/>
                    </w:rPr>
                    <w:t xml:space="preserve"> Digital</w:t>
                  </w:r>
                </w:p>
                <w:p w14:paraId="3B116295" w14:textId="7B0EE6D2" w:rsidR="004D4299" w:rsidRDefault="00000000" w:rsidP="004D4299">
                  <w:pPr>
                    <w:rPr>
                      <w:rFonts w:ascii="MS Gothic" w:eastAsia="MS Gothic" w:hAnsi="MS Gothic"/>
                      <w:lang w:val="en-US"/>
                    </w:rPr>
                  </w:pPr>
                  <w:sdt>
                    <w:sdtPr>
                      <w:rPr>
                        <w:lang w:val="en-US"/>
                      </w:rPr>
                      <w:id w:val="-1815100005"/>
                      <w14:checkbox>
                        <w14:checked w14:val="1"/>
                        <w14:checkedState w14:val="2612" w14:font="MS Gothic"/>
                        <w14:uncheckedState w14:val="2610" w14:font="MS Gothic"/>
                      </w14:checkbox>
                    </w:sdtPr>
                    <w:sdtContent>
                      <w:r w:rsidR="000C2D1C">
                        <w:rPr>
                          <w:rFonts w:ascii="MS Gothic" w:eastAsia="MS Gothic" w:hAnsi="MS Gothic" w:hint="eastAsia"/>
                          <w:lang w:val="en-US"/>
                        </w:rPr>
                        <w:t>☒</w:t>
                      </w:r>
                    </w:sdtContent>
                  </w:sdt>
                  <w:r w:rsidR="004D4299" w:rsidRPr="00250516">
                    <w:rPr>
                      <w:lang w:val="en-US"/>
                    </w:rPr>
                    <w:t xml:space="preserve"> </w:t>
                  </w:r>
                  <w:r w:rsidR="004D4299">
                    <w:rPr>
                      <w:lang w:val="en-US"/>
                    </w:rPr>
                    <w:t>Physical</w:t>
                  </w:r>
                </w:p>
              </w:tc>
              <w:tc>
                <w:tcPr>
                  <w:tcW w:w="1984" w:type="dxa"/>
                </w:tcPr>
                <w:p w14:paraId="5A896A3A" w14:textId="77777777" w:rsidR="004D4299" w:rsidRPr="00250516" w:rsidRDefault="00000000" w:rsidP="004D4299">
                  <w:pPr>
                    <w:rPr>
                      <w:lang w:val="en-US"/>
                    </w:rPr>
                  </w:pPr>
                  <w:sdt>
                    <w:sdtPr>
                      <w:rPr>
                        <w:lang w:val="en-US"/>
                      </w:rPr>
                      <w:id w:val="929244133"/>
                      <w14:checkbox>
                        <w14:checked w14:val="0"/>
                        <w14:checkedState w14:val="2612" w14:font="MS Gothic"/>
                        <w14:uncheckedState w14:val="2610" w14:font="MS Gothic"/>
                      </w14:checkbox>
                    </w:sdtPr>
                    <w:sdtContent>
                      <w:r w:rsidR="004D4299">
                        <w:rPr>
                          <w:rFonts w:ascii="MS Gothic" w:eastAsia="MS Gothic" w:hAnsi="MS Gothic" w:hint="eastAsia"/>
                          <w:lang w:val="en-US"/>
                        </w:rPr>
                        <w:t>☐</w:t>
                      </w:r>
                    </w:sdtContent>
                  </w:sdt>
                  <w:r w:rsidR="004D4299">
                    <w:rPr>
                      <w:lang w:val="en-US"/>
                    </w:rPr>
                    <w:t xml:space="preserve"> Audiovisual</w:t>
                  </w:r>
                </w:p>
                <w:p w14:paraId="64BD1C58" w14:textId="77777777" w:rsidR="004D4299" w:rsidRDefault="00000000" w:rsidP="004D4299">
                  <w:pPr>
                    <w:rPr>
                      <w:lang w:val="en-US"/>
                    </w:rPr>
                  </w:pPr>
                  <w:sdt>
                    <w:sdtPr>
                      <w:rPr>
                        <w:lang w:val="en-US"/>
                      </w:rPr>
                      <w:id w:val="1608467832"/>
                      <w14:checkbox>
                        <w14:checked w14:val="0"/>
                        <w14:checkedState w14:val="2612" w14:font="MS Gothic"/>
                        <w14:uncheckedState w14:val="2610" w14:font="MS Gothic"/>
                      </w14:checkbox>
                    </w:sdtPr>
                    <w:sdtContent>
                      <w:r w:rsidR="004D4299">
                        <w:rPr>
                          <w:rFonts w:ascii="MS Gothic" w:eastAsia="MS Gothic" w:hAnsi="MS Gothic" w:hint="eastAsia"/>
                          <w:lang w:val="en-US"/>
                        </w:rPr>
                        <w:t>☐</w:t>
                      </w:r>
                    </w:sdtContent>
                  </w:sdt>
                  <w:r w:rsidR="004D4299" w:rsidRPr="00250516">
                    <w:rPr>
                      <w:lang w:val="en-US"/>
                    </w:rPr>
                    <w:t xml:space="preserve"> </w:t>
                  </w:r>
                  <w:r w:rsidR="004D4299">
                    <w:rPr>
                      <w:lang w:val="en-US"/>
                    </w:rPr>
                    <w:t>Images</w:t>
                  </w:r>
                </w:p>
                <w:p w14:paraId="45F53DAD" w14:textId="77777777" w:rsidR="004D4299" w:rsidRDefault="00000000" w:rsidP="004D4299">
                  <w:pPr>
                    <w:rPr>
                      <w:lang w:val="en-US"/>
                    </w:rPr>
                  </w:pPr>
                  <w:sdt>
                    <w:sdtPr>
                      <w:rPr>
                        <w:lang w:val="en-US"/>
                      </w:rPr>
                      <w:id w:val="1324469299"/>
                      <w14:checkbox>
                        <w14:checked w14:val="0"/>
                        <w14:checkedState w14:val="2612" w14:font="MS Gothic"/>
                        <w14:uncheckedState w14:val="2610" w14:font="MS Gothic"/>
                      </w14:checkbox>
                    </w:sdtPr>
                    <w:sdtContent>
                      <w:r w:rsidR="004D4299">
                        <w:rPr>
                          <w:rFonts w:ascii="MS Gothic" w:eastAsia="MS Gothic" w:hAnsi="MS Gothic" w:hint="eastAsia"/>
                          <w:lang w:val="en-US"/>
                        </w:rPr>
                        <w:t>☐</w:t>
                      </w:r>
                    </w:sdtContent>
                  </w:sdt>
                  <w:r w:rsidR="004D4299">
                    <w:rPr>
                      <w:lang w:val="en-US"/>
                    </w:rPr>
                    <w:t xml:space="preserve"> Sound</w:t>
                  </w:r>
                </w:p>
                <w:p w14:paraId="6C4BEA4A" w14:textId="77777777" w:rsidR="004D4299" w:rsidRDefault="00000000" w:rsidP="004D4299">
                  <w:pPr>
                    <w:rPr>
                      <w:lang w:val="en-US"/>
                    </w:rPr>
                  </w:pPr>
                  <w:sdt>
                    <w:sdtPr>
                      <w:rPr>
                        <w:lang w:val="en-US"/>
                      </w:rPr>
                      <w:id w:val="760499804"/>
                      <w14:checkbox>
                        <w14:checked w14:val="0"/>
                        <w14:checkedState w14:val="2612" w14:font="MS Gothic"/>
                        <w14:uncheckedState w14:val="2610" w14:font="MS Gothic"/>
                      </w14:checkbox>
                    </w:sdtPr>
                    <w:sdtContent>
                      <w:r w:rsidR="004D4299">
                        <w:rPr>
                          <w:rFonts w:ascii="MS Gothic" w:eastAsia="MS Gothic" w:hAnsi="MS Gothic" w:hint="eastAsia"/>
                          <w:lang w:val="en-US"/>
                        </w:rPr>
                        <w:t>☐</w:t>
                      </w:r>
                    </w:sdtContent>
                  </w:sdt>
                  <w:r w:rsidR="004D4299">
                    <w:rPr>
                      <w:lang w:val="en-US"/>
                    </w:rPr>
                    <w:t xml:space="preserve"> Numerical</w:t>
                  </w:r>
                </w:p>
                <w:p w14:paraId="37680DEC" w14:textId="72037691" w:rsidR="004D4299" w:rsidRDefault="00000000" w:rsidP="004D4299">
                  <w:pPr>
                    <w:rPr>
                      <w:lang w:val="en-US"/>
                    </w:rPr>
                  </w:pPr>
                  <w:sdt>
                    <w:sdtPr>
                      <w:rPr>
                        <w:lang w:val="en-US"/>
                      </w:rPr>
                      <w:id w:val="1776128882"/>
                      <w14:checkbox>
                        <w14:checked w14:val="0"/>
                        <w14:checkedState w14:val="2612" w14:font="MS Gothic"/>
                        <w14:uncheckedState w14:val="2610" w14:font="MS Gothic"/>
                      </w14:checkbox>
                    </w:sdtPr>
                    <w:sdtContent>
                      <w:r w:rsidR="004D4299">
                        <w:rPr>
                          <w:rFonts w:ascii="MS Gothic" w:eastAsia="MS Gothic" w:hAnsi="MS Gothic" w:hint="eastAsia"/>
                          <w:lang w:val="en-US"/>
                        </w:rPr>
                        <w:t>☐</w:t>
                      </w:r>
                    </w:sdtContent>
                  </w:sdt>
                  <w:r w:rsidR="004D4299">
                    <w:rPr>
                      <w:lang w:val="en-US"/>
                    </w:rPr>
                    <w:t xml:space="preserve"> Textual</w:t>
                  </w:r>
                </w:p>
                <w:p w14:paraId="2DEAE616" w14:textId="77777777" w:rsidR="004D4299" w:rsidRDefault="00000000" w:rsidP="004D4299">
                  <w:pPr>
                    <w:rPr>
                      <w:lang w:val="en-US"/>
                    </w:rPr>
                  </w:pPr>
                  <w:sdt>
                    <w:sdtPr>
                      <w:rPr>
                        <w:lang w:val="en-US"/>
                      </w:rPr>
                      <w:id w:val="-305316109"/>
                      <w14:checkbox>
                        <w14:checked w14:val="0"/>
                        <w14:checkedState w14:val="2612" w14:font="MS Gothic"/>
                        <w14:uncheckedState w14:val="2610" w14:font="MS Gothic"/>
                      </w14:checkbox>
                    </w:sdtPr>
                    <w:sdtContent>
                      <w:r w:rsidR="004D4299">
                        <w:rPr>
                          <w:rFonts w:ascii="MS Gothic" w:eastAsia="MS Gothic" w:hAnsi="MS Gothic" w:hint="eastAsia"/>
                          <w:lang w:val="en-US"/>
                        </w:rPr>
                        <w:t>☐</w:t>
                      </w:r>
                    </w:sdtContent>
                  </w:sdt>
                  <w:r w:rsidR="004D4299">
                    <w:rPr>
                      <w:lang w:val="en-US"/>
                    </w:rPr>
                    <w:t xml:space="preserve"> Model</w:t>
                  </w:r>
                </w:p>
                <w:p w14:paraId="27899B2E" w14:textId="77777777" w:rsidR="004D4299" w:rsidRDefault="00000000" w:rsidP="004D4299">
                  <w:pPr>
                    <w:rPr>
                      <w:lang w:val="en-US"/>
                    </w:rPr>
                  </w:pPr>
                  <w:sdt>
                    <w:sdtPr>
                      <w:rPr>
                        <w:lang w:val="en-US"/>
                      </w:rPr>
                      <w:id w:val="1000015906"/>
                      <w14:checkbox>
                        <w14:checked w14:val="0"/>
                        <w14:checkedState w14:val="2612" w14:font="MS Gothic"/>
                        <w14:uncheckedState w14:val="2610" w14:font="MS Gothic"/>
                      </w14:checkbox>
                    </w:sdtPr>
                    <w:sdtContent>
                      <w:r w:rsidR="004D4299">
                        <w:rPr>
                          <w:rFonts w:ascii="MS Gothic" w:eastAsia="MS Gothic" w:hAnsi="MS Gothic" w:hint="eastAsia"/>
                          <w:lang w:val="en-US"/>
                        </w:rPr>
                        <w:t>☐</w:t>
                      </w:r>
                    </w:sdtContent>
                  </w:sdt>
                  <w:r w:rsidR="004D4299">
                    <w:rPr>
                      <w:lang w:val="en-US"/>
                    </w:rPr>
                    <w:t xml:space="preserve"> Software</w:t>
                  </w:r>
                </w:p>
                <w:p w14:paraId="24FFC6C5" w14:textId="65130E99" w:rsidR="004D4299" w:rsidRDefault="00000000" w:rsidP="004D4299">
                  <w:pPr>
                    <w:rPr>
                      <w:rFonts w:ascii="MS Gothic" w:eastAsia="MS Gothic" w:hAnsi="MS Gothic"/>
                      <w:lang w:val="en-US"/>
                    </w:rPr>
                  </w:pPr>
                  <w:sdt>
                    <w:sdtPr>
                      <w:rPr>
                        <w:lang w:val="en-US"/>
                      </w:rPr>
                      <w:id w:val="1450904174"/>
                      <w14:checkbox>
                        <w14:checked w14:val="0"/>
                        <w14:checkedState w14:val="2612" w14:font="MS Gothic"/>
                        <w14:uncheckedState w14:val="2610" w14:font="MS Gothic"/>
                      </w14:checkbox>
                    </w:sdtPr>
                    <w:sdtContent>
                      <w:r w:rsidR="004D4299">
                        <w:rPr>
                          <w:rFonts w:ascii="MS Gothic" w:eastAsia="MS Gothic" w:hAnsi="MS Gothic" w:hint="eastAsia"/>
                          <w:lang w:val="en-US"/>
                        </w:rPr>
                        <w:t>☐</w:t>
                      </w:r>
                    </w:sdtContent>
                  </w:sdt>
                  <w:r w:rsidR="004D4299">
                    <w:rPr>
                      <w:lang w:val="en-US"/>
                    </w:rPr>
                    <w:t xml:space="preserve"> Other:</w:t>
                  </w:r>
                </w:p>
              </w:tc>
              <w:tc>
                <w:tcPr>
                  <w:tcW w:w="1985" w:type="dxa"/>
                </w:tcPr>
                <w:p w14:paraId="037948D7" w14:textId="4CE2E961" w:rsidR="004D4299" w:rsidRDefault="004D4299" w:rsidP="004D4299">
                  <w:pPr>
                    <w:rPr>
                      <w:rFonts w:ascii="MS Gothic" w:eastAsia="MS Gothic" w:hAnsi="MS Gothic"/>
                      <w:lang w:val="en-US"/>
                    </w:rPr>
                  </w:pPr>
                </w:p>
              </w:tc>
              <w:tc>
                <w:tcPr>
                  <w:tcW w:w="2126" w:type="dxa"/>
                </w:tcPr>
                <w:p w14:paraId="27860A32" w14:textId="3B2C8243" w:rsidR="004D4299" w:rsidRDefault="00000000" w:rsidP="004D4299">
                  <w:pPr>
                    <w:rPr>
                      <w:lang w:val="en-US"/>
                    </w:rPr>
                  </w:pPr>
                  <w:sdt>
                    <w:sdtPr>
                      <w:rPr>
                        <w:lang w:val="en-US"/>
                      </w:rPr>
                      <w:id w:val="2058043318"/>
                      <w14:checkbox>
                        <w14:checked w14:val="0"/>
                        <w14:checkedState w14:val="2612" w14:font="MS Gothic"/>
                        <w14:uncheckedState w14:val="2610" w14:font="MS Gothic"/>
                      </w14:checkbox>
                    </w:sdtPr>
                    <w:sdtContent>
                      <w:r w:rsidR="004D4299">
                        <w:rPr>
                          <w:rFonts w:ascii="MS Gothic" w:eastAsia="MS Gothic" w:hAnsi="MS Gothic" w:hint="eastAsia"/>
                          <w:lang w:val="en-US"/>
                        </w:rPr>
                        <w:t>☐</w:t>
                      </w:r>
                    </w:sdtContent>
                  </w:sdt>
                  <w:r w:rsidR="004D4299" w:rsidRPr="00250516">
                    <w:rPr>
                      <w:lang w:val="en-US"/>
                    </w:rPr>
                    <w:t xml:space="preserve"> </w:t>
                  </w:r>
                  <w:r w:rsidR="004D4299">
                    <w:rPr>
                      <w:lang w:val="en-US"/>
                    </w:rPr>
                    <w:t>&lt; 1 GB</w:t>
                  </w:r>
                </w:p>
                <w:p w14:paraId="5C41E0FA" w14:textId="77777777" w:rsidR="004D4299" w:rsidRDefault="00000000" w:rsidP="004D4299">
                  <w:pPr>
                    <w:rPr>
                      <w:lang w:val="en-US"/>
                    </w:rPr>
                  </w:pPr>
                  <w:sdt>
                    <w:sdtPr>
                      <w:rPr>
                        <w:lang w:val="en-US"/>
                      </w:rPr>
                      <w:id w:val="2020432542"/>
                      <w14:checkbox>
                        <w14:checked w14:val="0"/>
                        <w14:checkedState w14:val="2612" w14:font="MS Gothic"/>
                        <w14:uncheckedState w14:val="2610" w14:font="MS Gothic"/>
                      </w14:checkbox>
                    </w:sdtPr>
                    <w:sdtContent>
                      <w:r w:rsidR="004D4299">
                        <w:rPr>
                          <w:rFonts w:ascii="MS Gothic" w:eastAsia="MS Gothic" w:hAnsi="MS Gothic" w:hint="eastAsia"/>
                          <w:lang w:val="en-US"/>
                        </w:rPr>
                        <w:t>☐</w:t>
                      </w:r>
                    </w:sdtContent>
                  </w:sdt>
                  <w:r w:rsidR="004D4299">
                    <w:rPr>
                      <w:lang w:val="en-US"/>
                    </w:rPr>
                    <w:t xml:space="preserve"> &lt; 100 GB</w:t>
                  </w:r>
                </w:p>
                <w:p w14:paraId="6660B53A" w14:textId="77777777" w:rsidR="004D4299" w:rsidRDefault="00000000" w:rsidP="004D4299">
                  <w:pPr>
                    <w:rPr>
                      <w:lang w:val="en-US"/>
                    </w:rPr>
                  </w:pPr>
                  <w:sdt>
                    <w:sdtPr>
                      <w:rPr>
                        <w:lang w:val="en-US"/>
                      </w:rPr>
                      <w:id w:val="-1203013848"/>
                      <w14:checkbox>
                        <w14:checked w14:val="0"/>
                        <w14:checkedState w14:val="2612" w14:font="MS Gothic"/>
                        <w14:uncheckedState w14:val="2610" w14:font="MS Gothic"/>
                      </w14:checkbox>
                    </w:sdtPr>
                    <w:sdtContent>
                      <w:r w:rsidR="004D4299">
                        <w:rPr>
                          <w:rFonts w:ascii="MS Gothic" w:eastAsia="MS Gothic" w:hAnsi="MS Gothic" w:hint="eastAsia"/>
                          <w:lang w:val="en-US"/>
                        </w:rPr>
                        <w:t>☐</w:t>
                      </w:r>
                    </w:sdtContent>
                  </w:sdt>
                  <w:r w:rsidR="004D4299">
                    <w:rPr>
                      <w:lang w:val="en-US"/>
                    </w:rPr>
                    <w:t xml:space="preserve"> &lt; 1 TB</w:t>
                  </w:r>
                </w:p>
                <w:p w14:paraId="27156D2E" w14:textId="77777777" w:rsidR="004D4299" w:rsidRPr="00250516" w:rsidRDefault="00000000" w:rsidP="004D4299">
                  <w:pPr>
                    <w:rPr>
                      <w:lang w:val="en-US"/>
                    </w:rPr>
                  </w:pPr>
                  <w:sdt>
                    <w:sdtPr>
                      <w:rPr>
                        <w:lang w:val="en-US"/>
                      </w:rPr>
                      <w:id w:val="-1576199035"/>
                      <w14:checkbox>
                        <w14:checked w14:val="0"/>
                        <w14:checkedState w14:val="2612" w14:font="MS Gothic"/>
                        <w14:uncheckedState w14:val="2610" w14:font="MS Gothic"/>
                      </w14:checkbox>
                    </w:sdtPr>
                    <w:sdtContent>
                      <w:r w:rsidR="004D4299">
                        <w:rPr>
                          <w:rFonts w:ascii="MS Gothic" w:eastAsia="MS Gothic" w:hAnsi="MS Gothic" w:hint="eastAsia"/>
                          <w:lang w:val="en-US"/>
                        </w:rPr>
                        <w:t>☐</w:t>
                      </w:r>
                    </w:sdtContent>
                  </w:sdt>
                  <w:r w:rsidR="004D4299">
                    <w:rPr>
                      <w:lang w:val="en-US"/>
                    </w:rPr>
                    <w:t xml:space="preserve"> &lt; 5 TB</w:t>
                  </w:r>
                </w:p>
                <w:p w14:paraId="7C0A41E4" w14:textId="77777777" w:rsidR="004D4299" w:rsidRDefault="00000000" w:rsidP="004D4299">
                  <w:pPr>
                    <w:rPr>
                      <w:lang w:val="en-US"/>
                    </w:rPr>
                  </w:pPr>
                  <w:sdt>
                    <w:sdtPr>
                      <w:rPr>
                        <w:lang w:val="en-US"/>
                      </w:rPr>
                      <w:id w:val="1766267917"/>
                      <w14:checkbox>
                        <w14:checked w14:val="0"/>
                        <w14:checkedState w14:val="2612" w14:font="MS Gothic"/>
                        <w14:uncheckedState w14:val="2610" w14:font="MS Gothic"/>
                      </w14:checkbox>
                    </w:sdtPr>
                    <w:sdtContent>
                      <w:r w:rsidR="004D4299">
                        <w:rPr>
                          <w:rFonts w:ascii="MS Gothic" w:eastAsia="MS Gothic" w:hAnsi="MS Gothic" w:hint="eastAsia"/>
                          <w:lang w:val="en-US"/>
                        </w:rPr>
                        <w:t>☐</w:t>
                      </w:r>
                    </w:sdtContent>
                  </w:sdt>
                  <w:r w:rsidR="004D4299" w:rsidRPr="00250516">
                    <w:rPr>
                      <w:lang w:val="en-US"/>
                    </w:rPr>
                    <w:t xml:space="preserve"> </w:t>
                  </w:r>
                  <w:r w:rsidR="004D4299">
                    <w:rPr>
                      <w:lang w:val="en-US"/>
                    </w:rPr>
                    <w:t>&gt; 5 TB</w:t>
                  </w:r>
                </w:p>
                <w:p w14:paraId="308ED345" w14:textId="77777777" w:rsidR="004D4299" w:rsidRDefault="00000000" w:rsidP="004D4299">
                  <w:pPr>
                    <w:rPr>
                      <w:lang w:val="en-US"/>
                    </w:rPr>
                  </w:pPr>
                  <w:sdt>
                    <w:sdtPr>
                      <w:rPr>
                        <w:lang w:val="en-US"/>
                      </w:rPr>
                      <w:id w:val="1538848775"/>
                      <w14:checkbox>
                        <w14:checked w14:val="0"/>
                        <w14:checkedState w14:val="2612" w14:font="MS Gothic"/>
                        <w14:uncheckedState w14:val="2610" w14:font="MS Gothic"/>
                      </w14:checkbox>
                    </w:sdtPr>
                    <w:sdtContent>
                      <w:r w:rsidR="004D4299">
                        <w:rPr>
                          <w:rFonts w:ascii="MS Gothic" w:eastAsia="MS Gothic" w:hAnsi="MS Gothic" w:hint="eastAsia"/>
                          <w:lang w:val="en-US"/>
                        </w:rPr>
                        <w:t>☐</w:t>
                      </w:r>
                    </w:sdtContent>
                  </w:sdt>
                  <w:r w:rsidR="004D4299">
                    <w:rPr>
                      <w:lang w:val="en-US"/>
                    </w:rPr>
                    <w:t xml:space="preserve"> NA</w:t>
                  </w:r>
                </w:p>
                <w:p w14:paraId="5EEC0857" w14:textId="77777777" w:rsidR="004D4299" w:rsidRDefault="004D4299" w:rsidP="004D4299">
                  <w:pPr>
                    <w:rPr>
                      <w:rFonts w:ascii="MS Gothic" w:eastAsia="MS Gothic" w:hAnsi="MS Gothic"/>
                      <w:lang w:val="en-US"/>
                    </w:rPr>
                  </w:pPr>
                </w:p>
              </w:tc>
              <w:tc>
                <w:tcPr>
                  <w:tcW w:w="2156" w:type="dxa"/>
                </w:tcPr>
                <w:p w14:paraId="2008E034" w14:textId="34B7A57D" w:rsidR="004D4299" w:rsidRDefault="004D4299" w:rsidP="004D4299">
                  <w:r>
                    <w:t xml:space="preserve">100 </w:t>
                  </w:r>
                  <w:r w:rsidR="00144671">
                    <w:t>1.5</w:t>
                  </w:r>
                  <w:r w:rsidR="000C2D1C">
                    <w:t xml:space="preserve"> mL </w:t>
                  </w:r>
                  <w:r>
                    <w:t>tubes</w:t>
                  </w:r>
                </w:p>
              </w:tc>
            </w:tr>
            <w:tr w:rsidR="00F4597C" w14:paraId="0D9B414D" w14:textId="77777777" w:rsidTr="008B4D87">
              <w:tc>
                <w:tcPr>
                  <w:tcW w:w="1730" w:type="dxa"/>
                </w:tcPr>
                <w:p w14:paraId="512E0718" w14:textId="6686729A" w:rsidR="00F4597C" w:rsidRDefault="00F4597C" w:rsidP="00F4597C">
                  <w:r>
                    <w:t>Purified proteins</w:t>
                  </w:r>
                </w:p>
              </w:tc>
              <w:tc>
                <w:tcPr>
                  <w:tcW w:w="1843" w:type="dxa"/>
                </w:tcPr>
                <w:p w14:paraId="6DD30CFE" w14:textId="77777777" w:rsidR="00F4597C" w:rsidRDefault="00F4597C" w:rsidP="00F4597C"/>
              </w:tc>
              <w:tc>
                <w:tcPr>
                  <w:tcW w:w="2189" w:type="dxa"/>
                </w:tcPr>
                <w:p w14:paraId="6AA24E73" w14:textId="77777777" w:rsidR="00F4597C" w:rsidRPr="00250516" w:rsidRDefault="00000000" w:rsidP="00F4597C">
                  <w:pPr>
                    <w:rPr>
                      <w:lang w:val="en-US"/>
                    </w:rPr>
                  </w:pPr>
                  <w:sdt>
                    <w:sdtPr>
                      <w:rPr>
                        <w:lang w:val="en-US"/>
                      </w:rPr>
                      <w:id w:val="1489442664"/>
                      <w14:checkbox>
                        <w14:checked w14:val="1"/>
                        <w14:checkedState w14:val="2612" w14:font="MS Gothic"/>
                        <w14:uncheckedState w14:val="2610" w14:font="MS Gothic"/>
                      </w14:checkbox>
                    </w:sdtPr>
                    <w:sdtContent>
                      <w:r w:rsidR="00F4597C">
                        <w:rPr>
                          <w:rFonts w:ascii="MS Gothic" w:eastAsia="MS Gothic" w:hAnsi="MS Gothic" w:hint="eastAsia"/>
                          <w:lang w:val="en-US"/>
                        </w:rPr>
                        <w:t>☒</w:t>
                      </w:r>
                    </w:sdtContent>
                  </w:sdt>
                  <w:r w:rsidR="00F4597C">
                    <w:rPr>
                      <w:lang w:val="en-US"/>
                    </w:rPr>
                    <w:t xml:space="preserve"> </w:t>
                  </w:r>
                  <w:r w:rsidR="00F4597C" w:rsidRPr="00250516">
                    <w:rPr>
                      <w:lang w:val="en-US"/>
                    </w:rPr>
                    <w:t>Generate new data</w:t>
                  </w:r>
                </w:p>
                <w:p w14:paraId="54A64DFB" w14:textId="05836EE6" w:rsidR="00F4597C" w:rsidRDefault="00000000" w:rsidP="00F4597C">
                  <w:pPr>
                    <w:rPr>
                      <w:rFonts w:ascii="MS Gothic" w:eastAsia="MS Gothic" w:hAnsi="MS Gothic"/>
                      <w:lang w:val="en-US"/>
                    </w:rPr>
                  </w:pPr>
                  <w:sdt>
                    <w:sdtPr>
                      <w:rPr>
                        <w:lang w:val="en-US"/>
                      </w:rPr>
                      <w:id w:val="1147483503"/>
                      <w14:checkbox>
                        <w14:checked w14:val="0"/>
                        <w14:checkedState w14:val="2612" w14:font="MS Gothic"/>
                        <w14:uncheckedState w14:val="2610" w14:font="MS Gothic"/>
                      </w14:checkbox>
                    </w:sdtPr>
                    <w:sdtContent>
                      <w:r w:rsidR="00F4597C">
                        <w:rPr>
                          <w:rFonts w:ascii="MS Gothic" w:eastAsia="MS Gothic" w:hAnsi="MS Gothic" w:hint="eastAsia"/>
                          <w:lang w:val="en-US"/>
                        </w:rPr>
                        <w:t>☐</w:t>
                      </w:r>
                    </w:sdtContent>
                  </w:sdt>
                  <w:r w:rsidR="00F4597C" w:rsidRPr="00250516">
                    <w:rPr>
                      <w:lang w:val="en-US"/>
                    </w:rPr>
                    <w:t xml:space="preserve"> Reuse existing data</w:t>
                  </w:r>
                </w:p>
              </w:tc>
              <w:tc>
                <w:tcPr>
                  <w:tcW w:w="1354" w:type="dxa"/>
                </w:tcPr>
                <w:p w14:paraId="2D298792" w14:textId="77777777" w:rsidR="00F4597C" w:rsidRPr="00250516" w:rsidRDefault="00000000" w:rsidP="00F4597C">
                  <w:pPr>
                    <w:rPr>
                      <w:lang w:val="en-US"/>
                    </w:rPr>
                  </w:pPr>
                  <w:sdt>
                    <w:sdtPr>
                      <w:rPr>
                        <w:lang w:val="en-US"/>
                      </w:rPr>
                      <w:id w:val="910900810"/>
                      <w14:checkbox>
                        <w14:checked w14:val="0"/>
                        <w14:checkedState w14:val="2612" w14:font="MS Gothic"/>
                        <w14:uncheckedState w14:val="2610" w14:font="MS Gothic"/>
                      </w14:checkbox>
                    </w:sdtPr>
                    <w:sdtContent>
                      <w:r w:rsidR="00F4597C">
                        <w:rPr>
                          <w:rFonts w:ascii="MS Gothic" w:eastAsia="MS Gothic" w:hAnsi="MS Gothic" w:hint="eastAsia"/>
                          <w:lang w:val="en-US"/>
                        </w:rPr>
                        <w:t>☐</w:t>
                      </w:r>
                    </w:sdtContent>
                  </w:sdt>
                  <w:r w:rsidR="00F4597C">
                    <w:rPr>
                      <w:lang w:val="en-US"/>
                    </w:rPr>
                    <w:t xml:space="preserve"> Digital</w:t>
                  </w:r>
                </w:p>
                <w:p w14:paraId="0B0A6AA2" w14:textId="2D42AAE8" w:rsidR="00F4597C" w:rsidRDefault="00000000" w:rsidP="00F4597C">
                  <w:pPr>
                    <w:rPr>
                      <w:rFonts w:ascii="MS Gothic" w:eastAsia="MS Gothic" w:hAnsi="MS Gothic"/>
                      <w:lang w:val="en-US"/>
                    </w:rPr>
                  </w:pPr>
                  <w:sdt>
                    <w:sdtPr>
                      <w:rPr>
                        <w:lang w:val="en-US"/>
                      </w:rPr>
                      <w:id w:val="-209273022"/>
                      <w14:checkbox>
                        <w14:checked w14:val="1"/>
                        <w14:checkedState w14:val="2612" w14:font="MS Gothic"/>
                        <w14:uncheckedState w14:val="2610" w14:font="MS Gothic"/>
                      </w14:checkbox>
                    </w:sdtPr>
                    <w:sdtContent>
                      <w:r w:rsidR="00F4597C">
                        <w:rPr>
                          <w:rFonts w:ascii="MS Gothic" w:eastAsia="MS Gothic" w:hAnsi="MS Gothic" w:hint="eastAsia"/>
                          <w:lang w:val="en-US"/>
                        </w:rPr>
                        <w:t>☒</w:t>
                      </w:r>
                    </w:sdtContent>
                  </w:sdt>
                  <w:r w:rsidR="00F4597C" w:rsidRPr="00250516">
                    <w:rPr>
                      <w:lang w:val="en-US"/>
                    </w:rPr>
                    <w:t xml:space="preserve"> </w:t>
                  </w:r>
                  <w:r w:rsidR="00F4597C">
                    <w:rPr>
                      <w:lang w:val="en-US"/>
                    </w:rPr>
                    <w:t>Physical</w:t>
                  </w:r>
                </w:p>
              </w:tc>
              <w:tc>
                <w:tcPr>
                  <w:tcW w:w="1984" w:type="dxa"/>
                </w:tcPr>
                <w:p w14:paraId="71A348F7" w14:textId="77777777" w:rsidR="00F4597C" w:rsidRPr="00250516" w:rsidRDefault="00000000" w:rsidP="00F4597C">
                  <w:pPr>
                    <w:rPr>
                      <w:lang w:val="en-US"/>
                    </w:rPr>
                  </w:pPr>
                  <w:sdt>
                    <w:sdtPr>
                      <w:rPr>
                        <w:lang w:val="en-US"/>
                      </w:rPr>
                      <w:id w:val="-1624608596"/>
                      <w14:checkbox>
                        <w14:checked w14:val="0"/>
                        <w14:checkedState w14:val="2612" w14:font="MS Gothic"/>
                        <w14:uncheckedState w14:val="2610" w14:font="MS Gothic"/>
                      </w14:checkbox>
                    </w:sdtPr>
                    <w:sdtContent>
                      <w:r w:rsidR="00F4597C">
                        <w:rPr>
                          <w:rFonts w:ascii="MS Gothic" w:eastAsia="MS Gothic" w:hAnsi="MS Gothic" w:hint="eastAsia"/>
                          <w:lang w:val="en-US"/>
                        </w:rPr>
                        <w:t>☐</w:t>
                      </w:r>
                    </w:sdtContent>
                  </w:sdt>
                  <w:r w:rsidR="00F4597C">
                    <w:rPr>
                      <w:lang w:val="en-US"/>
                    </w:rPr>
                    <w:t xml:space="preserve"> Audiovisual</w:t>
                  </w:r>
                </w:p>
                <w:p w14:paraId="20331EE6" w14:textId="77777777" w:rsidR="00F4597C" w:rsidRDefault="00000000" w:rsidP="00F4597C">
                  <w:pPr>
                    <w:rPr>
                      <w:lang w:val="en-US"/>
                    </w:rPr>
                  </w:pPr>
                  <w:sdt>
                    <w:sdtPr>
                      <w:rPr>
                        <w:lang w:val="en-US"/>
                      </w:rPr>
                      <w:id w:val="-950940151"/>
                      <w14:checkbox>
                        <w14:checked w14:val="0"/>
                        <w14:checkedState w14:val="2612" w14:font="MS Gothic"/>
                        <w14:uncheckedState w14:val="2610" w14:font="MS Gothic"/>
                      </w14:checkbox>
                    </w:sdtPr>
                    <w:sdtContent>
                      <w:r w:rsidR="00F4597C">
                        <w:rPr>
                          <w:rFonts w:ascii="MS Gothic" w:eastAsia="MS Gothic" w:hAnsi="MS Gothic" w:hint="eastAsia"/>
                          <w:lang w:val="en-US"/>
                        </w:rPr>
                        <w:t>☐</w:t>
                      </w:r>
                    </w:sdtContent>
                  </w:sdt>
                  <w:r w:rsidR="00F4597C" w:rsidRPr="00250516">
                    <w:rPr>
                      <w:lang w:val="en-US"/>
                    </w:rPr>
                    <w:t xml:space="preserve"> </w:t>
                  </w:r>
                  <w:r w:rsidR="00F4597C">
                    <w:rPr>
                      <w:lang w:val="en-US"/>
                    </w:rPr>
                    <w:t>Images</w:t>
                  </w:r>
                </w:p>
                <w:p w14:paraId="64351812" w14:textId="77777777" w:rsidR="00F4597C" w:rsidRDefault="00000000" w:rsidP="00F4597C">
                  <w:pPr>
                    <w:rPr>
                      <w:lang w:val="en-US"/>
                    </w:rPr>
                  </w:pPr>
                  <w:sdt>
                    <w:sdtPr>
                      <w:rPr>
                        <w:lang w:val="en-US"/>
                      </w:rPr>
                      <w:id w:val="-1711108362"/>
                      <w14:checkbox>
                        <w14:checked w14:val="0"/>
                        <w14:checkedState w14:val="2612" w14:font="MS Gothic"/>
                        <w14:uncheckedState w14:val="2610" w14:font="MS Gothic"/>
                      </w14:checkbox>
                    </w:sdtPr>
                    <w:sdtContent>
                      <w:r w:rsidR="00F4597C">
                        <w:rPr>
                          <w:rFonts w:ascii="MS Gothic" w:eastAsia="MS Gothic" w:hAnsi="MS Gothic" w:hint="eastAsia"/>
                          <w:lang w:val="en-US"/>
                        </w:rPr>
                        <w:t>☐</w:t>
                      </w:r>
                    </w:sdtContent>
                  </w:sdt>
                  <w:r w:rsidR="00F4597C">
                    <w:rPr>
                      <w:lang w:val="en-US"/>
                    </w:rPr>
                    <w:t xml:space="preserve"> Sound</w:t>
                  </w:r>
                </w:p>
                <w:p w14:paraId="63E9656B" w14:textId="77777777" w:rsidR="00F4597C" w:rsidRDefault="00000000" w:rsidP="00F4597C">
                  <w:pPr>
                    <w:rPr>
                      <w:lang w:val="en-US"/>
                    </w:rPr>
                  </w:pPr>
                  <w:sdt>
                    <w:sdtPr>
                      <w:rPr>
                        <w:lang w:val="en-US"/>
                      </w:rPr>
                      <w:id w:val="-960719991"/>
                      <w14:checkbox>
                        <w14:checked w14:val="0"/>
                        <w14:checkedState w14:val="2612" w14:font="MS Gothic"/>
                        <w14:uncheckedState w14:val="2610" w14:font="MS Gothic"/>
                      </w14:checkbox>
                    </w:sdtPr>
                    <w:sdtContent>
                      <w:r w:rsidR="00F4597C">
                        <w:rPr>
                          <w:rFonts w:ascii="MS Gothic" w:eastAsia="MS Gothic" w:hAnsi="MS Gothic" w:hint="eastAsia"/>
                          <w:lang w:val="en-US"/>
                        </w:rPr>
                        <w:t>☐</w:t>
                      </w:r>
                    </w:sdtContent>
                  </w:sdt>
                  <w:r w:rsidR="00F4597C">
                    <w:rPr>
                      <w:lang w:val="en-US"/>
                    </w:rPr>
                    <w:t xml:space="preserve"> Numerical</w:t>
                  </w:r>
                </w:p>
                <w:p w14:paraId="0BE4B5E2" w14:textId="77777777" w:rsidR="00F4597C" w:rsidRDefault="00000000" w:rsidP="00F4597C">
                  <w:pPr>
                    <w:rPr>
                      <w:lang w:val="en-US"/>
                    </w:rPr>
                  </w:pPr>
                  <w:sdt>
                    <w:sdtPr>
                      <w:rPr>
                        <w:lang w:val="en-US"/>
                      </w:rPr>
                      <w:id w:val="1293177897"/>
                      <w14:checkbox>
                        <w14:checked w14:val="0"/>
                        <w14:checkedState w14:val="2612" w14:font="MS Gothic"/>
                        <w14:uncheckedState w14:val="2610" w14:font="MS Gothic"/>
                      </w14:checkbox>
                    </w:sdtPr>
                    <w:sdtContent>
                      <w:r w:rsidR="00F4597C">
                        <w:rPr>
                          <w:rFonts w:ascii="MS Gothic" w:eastAsia="MS Gothic" w:hAnsi="MS Gothic" w:hint="eastAsia"/>
                          <w:lang w:val="en-US"/>
                        </w:rPr>
                        <w:t>☐</w:t>
                      </w:r>
                    </w:sdtContent>
                  </w:sdt>
                  <w:r w:rsidR="00F4597C">
                    <w:rPr>
                      <w:lang w:val="en-US"/>
                    </w:rPr>
                    <w:t xml:space="preserve"> Textual</w:t>
                  </w:r>
                </w:p>
                <w:p w14:paraId="602243D1" w14:textId="77777777" w:rsidR="00F4597C" w:rsidRDefault="00000000" w:rsidP="00F4597C">
                  <w:pPr>
                    <w:rPr>
                      <w:lang w:val="en-US"/>
                    </w:rPr>
                  </w:pPr>
                  <w:sdt>
                    <w:sdtPr>
                      <w:rPr>
                        <w:lang w:val="en-US"/>
                      </w:rPr>
                      <w:id w:val="-324899578"/>
                      <w14:checkbox>
                        <w14:checked w14:val="0"/>
                        <w14:checkedState w14:val="2612" w14:font="MS Gothic"/>
                        <w14:uncheckedState w14:val="2610" w14:font="MS Gothic"/>
                      </w14:checkbox>
                    </w:sdtPr>
                    <w:sdtContent>
                      <w:r w:rsidR="00F4597C">
                        <w:rPr>
                          <w:rFonts w:ascii="MS Gothic" w:eastAsia="MS Gothic" w:hAnsi="MS Gothic" w:hint="eastAsia"/>
                          <w:lang w:val="en-US"/>
                        </w:rPr>
                        <w:t>☐</w:t>
                      </w:r>
                    </w:sdtContent>
                  </w:sdt>
                  <w:r w:rsidR="00F4597C">
                    <w:rPr>
                      <w:lang w:val="en-US"/>
                    </w:rPr>
                    <w:t xml:space="preserve"> Model</w:t>
                  </w:r>
                </w:p>
                <w:p w14:paraId="1D9082EB" w14:textId="77777777" w:rsidR="00F4597C" w:rsidRDefault="00000000" w:rsidP="00F4597C">
                  <w:pPr>
                    <w:rPr>
                      <w:lang w:val="en-US"/>
                    </w:rPr>
                  </w:pPr>
                  <w:sdt>
                    <w:sdtPr>
                      <w:rPr>
                        <w:lang w:val="en-US"/>
                      </w:rPr>
                      <w:id w:val="-974679171"/>
                      <w14:checkbox>
                        <w14:checked w14:val="0"/>
                        <w14:checkedState w14:val="2612" w14:font="MS Gothic"/>
                        <w14:uncheckedState w14:val="2610" w14:font="MS Gothic"/>
                      </w14:checkbox>
                    </w:sdtPr>
                    <w:sdtContent>
                      <w:r w:rsidR="00F4597C">
                        <w:rPr>
                          <w:rFonts w:ascii="MS Gothic" w:eastAsia="MS Gothic" w:hAnsi="MS Gothic" w:hint="eastAsia"/>
                          <w:lang w:val="en-US"/>
                        </w:rPr>
                        <w:t>☐</w:t>
                      </w:r>
                    </w:sdtContent>
                  </w:sdt>
                  <w:r w:rsidR="00F4597C">
                    <w:rPr>
                      <w:lang w:val="en-US"/>
                    </w:rPr>
                    <w:t xml:space="preserve"> Software</w:t>
                  </w:r>
                </w:p>
                <w:p w14:paraId="29A9712A" w14:textId="4BFB2A9E" w:rsidR="00F4597C" w:rsidRDefault="00000000" w:rsidP="00F4597C">
                  <w:pPr>
                    <w:rPr>
                      <w:rFonts w:ascii="MS Gothic" w:eastAsia="MS Gothic" w:hAnsi="MS Gothic"/>
                      <w:lang w:val="en-US"/>
                    </w:rPr>
                  </w:pPr>
                  <w:sdt>
                    <w:sdtPr>
                      <w:rPr>
                        <w:lang w:val="en-US"/>
                      </w:rPr>
                      <w:id w:val="2144544855"/>
                      <w14:checkbox>
                        <w14:checked w14:val="0"/>
                        <w14:checkedState w14:val="2612" w14:font="MS Gothic"/>
                        <w14:uncheckedState w14:val="2610" w14:font="MS Gothic"/>
                      </w14:checkbox>
                    </w:sdtPr>
                    <w:sdtContent>
                      <w:r w:rsidR="00F4597C">
                        <w:rPr>
                          <w:rFonts w:ascii="MS Gothic" w:eastAsia="MS Gothic" w:hAnsi="MS Gothic" w:hint="eastAsia"/>
                          <w:lang w:val="en-US"/>
                        </w:rPr>
                        <w:t>☐</w:t>
                      </w:r>
                    </w:sdtContent>
                  </w:sdt>
                  <w:r w:rsidR="00F4597C">
                    <w:rPr>
                      <w:lang w:val="en-US"/>
                    </w:rPr>
                    <w:t xml:space="preserve"> Other:</w:t>
                  </w:r>
                </w:p>
              </w:tc>
              <w:tc>
                <w:tcPr>
                  <w:tcW w:w="1985" w:type="dxa"/>
                </w:tcPr>
                <w:p w14:paraId="64672775" w14:textId="77777777" w:rsidR="00F4597C" w:rsidRDefault="00F4597C" w:rsidP="00F4597C">
                  <w:pPr>
                    <w:rPr>
                      <w:rFonts w:ascii="MS Gothic" w:eastAsia="MS Gothic" w:hAnsi="MS Gothic"/>
                      <w:lang w:val="en-US"/>
                    </w:rPr>
                  </w:pPr>
                </w:p>
              </w:tc>
              <w:tc>
                <w:tcPr>
                  <w:tcW w:w="2126" w:type="dxa"/>
                </w:tcPr>
                <w:p w14:paraId="7D9EC08B" w14:textId="77777777" w:rsidR="00F4597C" w:rsidRDefault="00000000" w:rsidP="00F4597C">
                  <w:pPr>
                    <w:rPr>
                      <w:lang w:val="en-US"/>
                    </w:rPr>
                  </w:pPr>
                  <w:sdt>
                    <w:sdtPr>
                      <w:rPr>
                        <w:lang w:val="en-US"/>
                      </w:rPr>
                      <w:id w:val="-221831961"/>
                      <w14:checkbox>
                        <w14:checked w14:val="0"/>
                        <w14:checkedState w14:val="2612" w14:font="MS Gothic"/>
                        <w14:uncheckedState w14:val="2610" w14:font="MS Gothic"/>
                      </w14:checkbox>
                    </w:sdtPr>
                    <w:sdtContent>
                      <w:r w:rsidR="00F4597C">
                        <w:rPr>
                          <w:rFonts w:ascii="MS Gothic" w:eastAsia="MS Gothic" w:hAnsi="MS Gothic" w:hint="eastAsia"/>
                          <w:lang w:val="en-US"/>
                        </w:rPr>
                        <w:t>☐</w:t>
                      </w:r>
                    </w:sdtContent>
                  </w:sdt>
                  <w:r w:rsidR="00F4597C" w:rsidRPr="00250516">
                    <w:rPr>
                      <w:lang w:val="en-US"/>
                    </w:rPr>
                    <w:t xml:space="preserve"> </w:t>
                  </w:r>
                  <w:r w:rsidR="00F4597C">
                    <w:rPr>
                      <w:lang w:val="en-US"/>
                    </w:rPr>
                    <w:t>&lt; 1 GB</w:t>
                  </w:r>
                </w:p>
                <w:p w14:paraId="4E4D89D5" w14:textId="77777777" w:rsidR="00F4597C" w:rsidRDefault="00000000" w:rsidP="00F4597C">
                  <w:pPr>
                    <w:rPr>
                      <w:lang w:val="en-US"/>
                    </w:rPr>
                  </w:pPr>
                  <w:sdt>
                    <w:sdtPr>
                      <w:rPr>
                        <w:lang w:val="en-US"/>
                      </w:rPr>
                      <w:id w:val="314997129"/>
                      <w14:checkbox>
                        <w14:checked w14:val="0"/>
                        <w14:checkedState w14:val="2612" w14:font="MS Gothic"/>
                        <w14:uncheckedState w14:val="2610" w14:font="MS Gothic"/>
                      </w14:checkbox>
                    </w:sdtPr>
                    <w:sdtContent>
                      <w:r w:rsidR="00F4597C">
                        <w:rPr>
                          <w:rFonts w:ascii="MS Gothic" w:eastAsia="MS Gothic" w:hAnsi="MS Gothic" w:hint="eastAsia"/>
                          <w:lang w:val="en-US"/>
                        </w:rPr>
                        <w:t>☐</w:t>
                      </w:r>
                    </w:sdtContent>
                  </w:sdt>
                  <w:r w:rsidR="00F4597C">
                    <w:rPr>
                      <w:lang w:val="en-US"/>
                    </w:rPr>
                    <w:t xml:space="preserve"> &lt; 100 GB</w:t>
                  </w:r>
                </w:p>
                <w:p w14:paraId="0FAD9B9B" w14:textId="77777777" w:rsidR="00F4597C" w:rsidRDefault="00000000" w:rsidP="00F4597C">
                  <w:pPr>
                    <w:rPr>
                      <w:lang w:val="en-US"/>
                    </w:rPr>
                  </w:pPr>
                  <w:sdt>
                    <w:sdtPr>
                      <w:rPr>
                        <w:lang w:val="en-US"/>
                      </w:rPr>
                      <w:id w:val="-576743581"/>
                      <w14:checkbox>
                        <w14:checked w14:val="0"/>
                        <w14:checkedState w14:val="2612" w14:font="MS Gothic"/>
                        <w14:uncheckedState w14:val="2610" w14:font="MS Gothic"/>
                      </w14:checkbox>
                    </w:sdtPr>
                    <w:sdtContent>
                      <w:r w:rsidR="00F4597C">
                        <w:rPr>
                          <w:rFonts w:ascii="MS Gothic" w:eastAsia="MS Gothic" w:hAnsi="MS Gothic" w:hint="eastAsia"/>
                          <w:lang w:val="en-US"/>
                        </w:rPr>
                        <w:t>☐</w:t>
                      </w:r>
                    </w:sdtContent>
                  </w:sdt>
                  <w:r w:rsidR="00F4597C">
                    <w:rPr>
                      <w:lang w:val="en-US"/>
                    </w:rPr>
                    <w:t xml:space="preserve"> &lt; 1 TB</w:t>
                  </w:r>
                </w:p>
                <w:p w14:paraId="12373A04" w14:textId="77777777" w:rsidR="00F4597C" w:rsidRPr="00250516" w:rsidRDefault="00000000" w:rsidP="00F4597C">
                  <w:pPr>
                    <w:rPr>
                      <w:lang w:val="en-US"/>
                    </w:rPr>
                  </w:pPr>
                  <w:sdt>
                    <w:sdtPr>
                      <w:rPr>
                        <w:lang w:val="en-US"/>
                      </w:rPr>
                      <w:id w:val="450518105"/>
                      <w14:checkbox>
                        <w14:checked w14:val="0"/>
                        <w14:checkedState w14:val="2612" w14:font="MS Gothic"/>
                        <w14:uncheckedState w14:val="2610" w14:font="MS Gothic"/>
                      </w14:checkbox>
                    </w:sdtPr>
                    <w:sdtContent>
                      <w:r w:rsidR="00F4597C">
                        <w:rPr>
                          <w:rFonts w:ascii="MS Gothic" w:eastAsia="MS Gothic" w:hAnsi="MS Gothic" w:hint="eastAsia"/>
                          <w:lang w:val="en-US"/>
                        </w:rPr>
                        <w:t>☐</w:t>
                      </w:r>
                    </w:sdtContent>
                  </w:sdt>
                  <w:r w:rsidR="00F4597C">
                    <w:rPr>
                      <w:lang w:val="en-US"/>
                    </w:rPr>
                    <w:t xml:space="preserve"> &lt; 5 TB</w:t>
                  </w:r>
                </w:p>
                <w:p w14:paraId="6BB96179" w14:textId="77777777" w:rsidR="00F4597C" w:rsidRDefault="00000000" w:rsidP="00F4597C">
                  <w:pPr>
                    <w:rPr>
                      <w:lang w:val="en-US"/>
                    </w:rPr>
                  </w:pPr>
                  <w:sdt>
                    <w:sdtPr>
                      <w:rPr>
                        <w:lang w:val="en-US"/>
                      </w:rPr>
                      <w:id w:val="708766964"/>
                      <w14:checkbox>
                        <w14:checked w14:val="0"/>
                        <w14:checkedState w14:val="2612" w14:font="MS Gothic"/>
                        <w14:uncheckedState w14:val="2610" w14:font="MS Gothic"/>
                      </w14:checkbox>
                    </w:sdtPr>
                    <w:sdtContent>
                      <w:r w:rsidR="00F4597C">
                        <w:rPr>
                          <w:rFonts w:ascii="MS Gothic" w:eastAsia="MS Gothic" w:hAnsi="MS Gothic" w:hint="eastAsia"/>
                          <w:lang w:val="en-US"/>
                        </w:rPr>
                        <w:t>☐</w:t>
                      </w:r>
                    </w:sdtContent>
                  </w:sdt>
                  <w:r w:rsidR="00F4597C" w:rsidRPr="00250516">
                    <w:rPr>
                      <w:lang w:val="en-US"/>
                    </w:rPr>
                    <w:t xml:space="preserve"> </w:t>
                  </w:r>
                  <w:r w:rsidR="00F4597C">
                    <w:rPr>
                      <w:lang w:val="en-US"/>
                    </w:rPr>
                    <w:t>&gt; 5 TB</w:t>
                  </w:r>
                </w:p>
                <w:p w14:paraId="41DD5DBC" w14:textId="77777777" w:rsidR="00F4597C" w:rsidRDefault="00000000" w:rsidP="00F4597C">
                  <w:pPr>
                    <w:rPr>
                      <w:lang w:val="en-US"/>
                    </w:rPr>
                  </w:pPr>
                  <w:sdt>
                    <w:sdtPr>
                      <w:rPr>
                        <w:lang w:val="en-US"/>
                      </w:rPr>
                      <w:id w:val="-1036424664"/>
                      <w14:checkbox>
                        <w14:checked w14:val="0"/>
                        <w14:checkedState w14:val="2612" w14:font="MS Gothic"/>
                        <w14:uncheckedState w14:val="2610" w14:font="MS Gothic"/>
                      </w14:checkbox>
                    </w:sdtPr>
                    <w:sdtContent>
                      <w:r w:rsidR="00F4597C">
                        <w:rPr>
                          <w:rFonts w:ascii="MS Gothic" w:eastAsia="MS Gothic" w:hAnsi="MS Gothic" w:hint="eastAsia"/>
                          <w:lang w:val="en-US"/>
                        </w:rPr>
                        <w:t>☐</w:t>
                      </w:r>
                    </w:sdtContent>
                  </w:sdt>
                  <w:r w:rsidR="00F4597C">
                    <w:rPr>
                      <w:lang w:val="en-US"/>
                    </w:rPr>
                    <w:t xml:space="preserve"> NA</w:t>
                  </w:r>
                </w:p>
                <w:p w14:paraId="64618D1E" w14:textId="77777777" w:rsidR="00F4597C" w:rsidRDefault="00F4597C" w:rsidP="00F4597C">
                  <w:pPr>
                    <w:rPr>
                      <w:rFonts w:ascii="MS Gothic" w:eastAsia="MS Gothic" w:hAnsi="MS Gothic"/>
                      <w:lang w:val="en-US"/>
                    </w:rPr>
                  </w:pPr>
                </w:p>
              </w:tc>
              <w:tc>
                <w:tcPr>
                  <w:tcW w:w="2156" w:type="dxa"/>
                </w:tcPr>
                <w:p w14:paraId="0D6F9B08" w14:textId="73170AE7" w:rsidR="00F4597C" w:rsidRDefault="00F4597C" w:rsidP="00F4597C">
                  <w:r>
                    <w:lastRenderedPageBreak/>
                    <w:t xml:space="preserve">100 </w:t>
                  </w:r>
                  <w:r w:rsidR="000C2D1C">
                    <w:t xml:space="preserve">1.5 mL </w:t>
                  </w:r>
                  <w:r>
                    <w:t>tubes</w:t>
                  </w:r>
                </w:p>
              </w:tc>
            </w:tr>
            <w:tr w:rsidR="00562B54" w14:paraId="3F149A06" w14:textId="77777777" w:rsidTr="008B4D87">
              <w:tc>
                <w:tcPr>
                  <w:tcW w:w="1730" w:type="dxa"/>
                </w:tcPr>
                <w:p w14:paraId="1824CDB7" w14:textId="0CB8E8F4" w:rsidR="00562B54" w:rsidRDefault="00562B54" w:rsidP="00562B54">
                  <w:r>
                    <w:lastRenderedPageBreak/>
                    <w:t>Glycerol stocks</w:t>
                  </w:r>
                </w:p>
              </w:tc>
              <w:tc>
                <w:tcPr>
                  <w:tcW w:w="1843" w:type="dxa"/>
                </w:tcPr>
                <w:p w14:paraId="56F4956F" w14:textId="2C40B6CC" w:rsidR="00562B54" w:rsidRDefault="00562B54" w:rsidP="00562B54"/>
              </w:tc>
              <w:tc>
                <w:tcPr>
                  <w:tcW w:w="2189" w:type="dxa"/>
                </w:tcPr>
                <w:p w14:paraId="2F0FDFDC" w14:textId="77777777" w:rsidR="00562B54" w:rsidRPr="00250516" w:rsidRDefault="00000000" w:rsidP="00562B54">
                  <w:pPr>
                    <w:rPr>
                      <w:lang w:val="en-US"/>
                    </w:rPr>
                  </w:pPr>
                  <w:sdt>
                    <w:sdtPr>
                      <w:rPr>
                        <w:lang w:val="en-US"/>
                      </w:rPr>
                      <w:id w:val="545959313"/>
                      <w14:checkbox>
                        <w14:checked w14:val="1"/>
                        <w14:checkedState w14:val="2612" w14:font="MS Gothic"/>
                        <w14:uncheckedState w14:val="2610" w14:font="MS Gothic"/>
                      </w14:checkbox>
                    </w:sdtPr>
                    <w:sdtContent>
                      <w:r w:rsidR="00562B54">
                        <w:rPr>
                          <w:rFonts w:ascii="MS Gothic" w:eastAsia="MS Gothic" w:hAnsi="MS Gothic" w:hint="eastAsia"/>
                          <w:lang w:val="en-US"/>
                        </w:rPr>
                        <w:t>☒</w:t>
                      </w:r>
                    </w:sdtContent>
                  </w:sdt>
                  <w:r w:rsidR="00562B54">
                    <w:rPr>
                      <w:lang w:val="en-US"/>
                    </w:rPr>
                    <w:t xml:space="preserve"> </w:t>
                  </w:r>
                  <w:r w:rsidR="00562B54" w:rsidRPr="00250516">
                    <w:rPr>
                      <w:lang w:val="en-US"/>
                    </w:rPr>
                    <w:t>Generate new data</w:t>
                  </w:r>
                </w:p>
                <w:p w14:paraId="0015A6C2" w14:textId="65E2D0B4" w:rsidR="00562B54" w:rsidRDefault="00000000" w:rsidP="00562B54">
                  <w:pPr>
                    <w:rPr>
                      <w:rFonts w:ascii="MS Gothic" w:eastAsia="MS Gothic" w:hAnsi="MS Gothic"/>
                      <w:lang w:val="en-US"/>
                    </w:rPr>
                  </w:pPr>
                  <w:sdt>
                    <w:sdtPr>
                      <w:rPr>
                        <w:lang w:val="en-US"/>
                      </w:rPr>
                      <w:id w:val="-150055859"/>
                      <w14:checkbox>
                        <w14:checked w14:val="0"/>
                        <w14:checkedState w14:val="2612" w14:font="MS Gothic"/>
                        <w14:uncheckedState w14:val="2610" w14:font="MS Gothic"/>
                      </w14:checkbox>
                    </w:sdtPr>
                    <w:sdtContent>
                      <w:r w:rsidR="00562B54">
                        <w:rPr>
                          <w:rFonts w:ascii="MS Gothic" w:eastAsia="MS Gothic" w:hAnsi="MS Gothic" w:hint="eastAsia"/>
                          <w:lang w:val="en-US"/>
                        </w:rPr>
                        <w:t>☐</w:t>
                      </w:r>
                    </w:sdtContent>
                  </w:sdt>
                  <w:r w:rsidR="00562B54" w:rsidRPr="00250516">
                    <w:rPr>
                      <w:lang w:val="en-US"/>
                    </w:rPr>
                    <w:t xml:space="preserve"> Reuse existing data</w:t>
                  </w:r>
                </w:p>
              </w:tc>
              <w:tc>
                <w:tcPr>
                  <w:tcW w:w="1354" w:type="dxa"/>
                </w:tcPr>
                <w:p w14:paraId="4F1FC5DD" w14:textId="77777777" w:rsidR="00562B54" w:rsidRPr="00250516" w:rsidRDefault="00000000" w:rsidP="00562B54">
                  <w:pPr>
                    <w:rPr>
                      <w:lang w:val="en-US"/>
                    </w:rPr>
                  </w:pPr>
                  <w:sdt>
                    <w:sdtPr>
                      <w:rPr>
                        <w:lang w:val="en-US"/>
                      </w:rPr>
                      <w:id w:val="1547259052"/>
                      <w14:checkbox>
                        <w14:checked w14:val="0"/>
                        <w14:checkedState w14:val="2612" w14:font="MS Gothic"/>
                        <w14:uncheckedState w14:val="2610" w14:font="MS Gothic"/>
                      </w14:checkbox>
                    </w:sdtPr>
                    <w:sdtContent>
                      <w:r w:rsidR="00562B54">
                        <w:rPr>
                          <w:rFonts w:ascii="MS Gothic" w:eastAsia="MS Gothic" w:hAnsi="MS Gothic" w:hint="eastAsia"/>
                          <w:lang w:val="en-US"/>
                        </w:rPr>
                        <w:t>☐</w:t>
                      </w:r>
                    </w:sdtContent>
                  </w:sdt>
                  <w:r w:rsidR="00562B54">
                    <w:rPr>
                      <w:lang w:val="en-US"/>
                    </w:rPr>
                    <w:t xml:space="preserve"> Digital</w:t>
                  </w:r>
                </w:p>
                <w:p w14:paraId="59AB1560" w14:textId="10F687C7" w:rsidR="00562B54" w:rsidRDefault="00000000" w:rsidP="00562B54">
                  <w:pPr>
                    <w:rPr>
                      <w:rFonts w:ascii="MS Gothic" w:eastAsia="MS Gothic" w:hAnsi="MS Gothic"/>
                      <w:lang w:val="en-US"/>
                    </w:rPr>
                  </w:pPr>
                  <w:sdt>
                    <w:sdtPr>
                      <w:rPr>
                        <w:lang w:val="en-US"/>
                      </w:rPr>
                      <w:id w:val="-1291580912"/>
                      <w14:checkbox>
                        <w14:checked w14:val="1"/>
                        <w14:checkedState w14:val="2612" w14:font="MS Gothic"/>
                        <w14:uncheckedState w14:val="2610" w14:font="MS Gothic"/>
                      </w14:checkbox>
                    </w:sdtPr>
                    <w:sdtContent>
                      <w:r w:rsidR="00562B54">
                        <w:rPr>
                          <w:rFonts w:ascii="MS Gothic" w:eastAsia="MS Gothic" w:hAnsi="MS Gothic" w:hint="eastAsia"/>
                          <w:lang w:val="en-US"/>
                        </w:rPr>
                        <w:t>☒</w:t>
                      </w:r>
                    </w:sdtContent>
                  </w:sdt>
                  <w:r w:rsidR="00562B54" w:rsidRPr="00250516">
                    <w:rPr>
                      <w:lang w:val="en-US"/>
                    </w:rPr>
                    <w:t xml:space="preserve"> </w:t>
                  </w:r>
                  <w:r w:rsidR="00562B54">
                    <w:rPr>
                      <w:lang w:val="en-US"/>
                    </w:rPr>
                    <w:t>Physical</w:t>
                  </w:r>
                </w:p>
              </w:tc>
              <w:tc>
                <w:tcPr>
                  <w:tcW w:w="1984" w:type="dxa"/>
                </w:tcPr>
                <w:p w14:paraId="5CC3A4A0" w14:textId="77777777" w:rsidR="00562B54" w:rsidRPr="00250516" w:rsidRDefault="00000000" w:rsidP="00562B54">
                  <w:pPr>
                    <w:rPr>
                      <w:lang w:val="en-US"/>
                    </w:rPr>
                  </w:pPr>
                  <w:sdt>
                    <w:sdtPr>
                      <w:rPr>
                        <w:lang w:val="en-US"/>
                      </w:rPr>
                      <w:id w:val="1247303944"/>
                      <w14:checkbox>
                        <w14:checked w14:val="0"/>
                        <w14:checkedState w14:val="2612" w14:font="MS Gothic"/>
                        <w14:uncheckedState w14:val="2610" w14:font="MS Gothic"/>
                      </w14:checkbox>
                    </w:sdtPr>
                    <w:sdtContent>
                      <w:r w:rsidR="00562B54">
                        <w:rPr>
                          <w:rFonts w:ascii="MS Gothic" w:eastAsia="MS Gothic" w:hAnsi="MS Gothic" w:hint="eastAsia"/>
                          <w:lang w:val="en-US"/>
                        </w:rPr>
                        <w:t>☐</w:t>
                      </w:r>
                    </w:sdtContent>
                  </w:sdt>
                  <w:r w:rsidR="00562B54">
                    <w:rPr>
                      <w:lang w:val="en-US"/>
                    </w:rPr>
                    <w:t xml:space="preserve"> Audiovisual</w:t>
                  </w:r>
                </w:p>
                <w:p w14:paraId="588F64F7" w14:textId="77777777" w:rsidR="00562B54" w:rsidRDefault="00000000" w:rsidP="00562B54">
                  <w:pPr>
                    <w:rPr>
                      <w:lang w:val="en-US"/>
                    </w:rPr>
                  </w:pPr>
                  <w:sdt>
                    <w:sdtPr>
                      <w:rPr>
                        <w:lang w:val="en-US"/>
                      </w:rPr>
                      <w:id w:val="-241331627"/>
                      <w14:checkbox>
                        <w14:checked w14:val="0"/>
                        <w14:checkedState w14:val="2612" w14:font="MS Gothic"/>
                        <w14:uncheckedState w14:val="2610" w14:font="MS Gothic"/>
                      </w14:checkbox>
                    </w:sdtPr>
                    <w:sdtContent>
                      <w:r w:rsidR="00562B54">
                        <w:rPr>
                          <w:rFonts w:ascii="MS Gothic" w:eastAsia="MS Gothic" w:hAnsi="MS Gothic" w:hint="eastAsia"/>
                          <w:lang w:val="en-US"/>
                        </w:rPr>
                        <w:t>☐</w:t>
                      </w:r>
                    </w:sdtContent>
                  </w:sdt>
                  <w:r w:rsidR="00562B54" w:rsidRPr="00250516">
                    <w:rPr>
                      <w:lang w:val="en-US"/>
                    </w:rPr>
                    <w:t xml:space="preserve"> </w:t>
                  </w:r>
                  <w:r w:rsidR="00562B54">
                    <w:rPr>
                      <w:lang w:val="en-US"/>
                    </w:rPr>
                    <w:t>Images</w:t>
                  </w:r>
                </w:p>
                <w:p w14:paraId="10214594" w14:textId="77777777" w:rsidR="00562B54" w:rsidRDefault="00000000" w:rsidP="00562B54">
                  <w:pPr>
                    <w:rPr>
                      <w:lang w:val="en-US"/>
                    </w:rPr>
                  </w:pPr>
                  <w:sdt>
                    <w:sdtPr>
                      <w:rPr>
                        <w:lang w:val="en-US"/>
                      </w:rPr>
                      <w:id w:val="820319686"/>
                      <w14:checkbox>
                        <w14:checked w14:val="0"/>
                        <w14:checkedState w14:val="2612" w14:font="MS Gothic"/>
                        <w14:uncheckedState w14:val="2610" w14:font="MS Gothic"/>
                      </w14:checkbox>
                    </w:sdtPr>
                    <w:sdtContent>
                      <w:r w:rsidR="00562B54">
                        <w:rPr>
                          <w:rFonts w:ascii="MS Gothic" w:eastAsia="MS Gothic" w:hAnsi="MS Gothic" w:hint="eastAsia"/>
                          <w:lang w:val="en-US"/>
                        </w:rPr>
                        <w:t>☐</w:t>
                      </w:r>
                    </w:sdtContent>
                  </w:sdt>
                  <w:r w:rsidR="00562B54">
                    <w:rPr>
                      <w:lang w:val="en-US"/>
                    </w:rPr>
                    <w:t xml:space="preserve"> Sound</w:t>
                  </w:r>
                </w:p>
                <w:p w14:paraId="6776FD2E" w14:textId="77777777" w:rsidR="00562B54" w:rsidRDefault="00000000" w:rsidP="00562B54">
                  <w:pPr>
                    <w:rPr>
                      <w:lang w:val="en-US"/>
                    </w:rPr>
                  </w:pPr>
                  <w:sdt>
                    <w:sdtPr>
                      <w:rPr>
                        <w:lang w:val="en-US"/>
                      </w:rPr>
                      <w:id w:val="-1854255784"/>
                      <w14:checkbox>
                        <w14:checked w14:val="0"/>
                        <w14:checkedState w14:val="2612" w14:font="MS Gothic"/>
                        <w14:uncheckedState w14:val="2610" w14:font="MS Gothic"/>
                      </w14:checkbox>
                    </w:sdtPr>
                    <w:sdtContent>
                      <w:r w:rsidR="00562B54">
                        <w:rPr>
                          <w:rFonts w:ascii="MS Gothic" w:eastAsia="MS Gothic" w:hAnsi="MS Gothic" w:hint="eastAsia"/>
                          <w:lang w:val="en-US"/>
                        </w:rPr>
                        <w:t>☐</w:t>
                      </w:r>
                    </w:sdtContent>
                  </w:sdt>
                  <w:r w:rsidR="00562B54">
                    <w:rPr>
                      <w:lang w:val="en-US"/>
                    </w:rPr>
                    <w:t xml:space="preserve"> Numerical</w:t>
                  </w:r>
                </w:p>
                <w:p w14:paraId="5ADBB350" w14:textId="77777777" w:rsidR="00562B54" w:rsidRDefault="00000000" w:rsidP="00562B54">
                  <w:pPr>
                    <w:rPr>
                      <w:lang w:val="en-US"/>
                    </w:rPr>
                  </w:pPr>
                  <w:sdt>
                    <w:sdtPr>
                      <w:rPr>
                        <w:lang w:val="en-US"/>
                      </w:rPr>
                      <w:id w:val="1896772632"/>
                      <w14:checkbox>
                        <w14:checked w14:val="0"/>
                        <w14:checkedState w14:val="2612" w14:font="MS Gothic"/>
                        <w14:uncheckedState w14:val="2610" w14:font="MS Gothic"/>
                      </w14:checkbox>
                    </w:sdtPr>
                    <w:sdtContent>
                      <w:r w:rsidR="00562B54">
                        <w:rPr>
                          <w:rFonts w:ascii="MS Gothic" w:eastAsia="MS Gothic" w:hAnsi="MS Gothic" w:hint="eastAsia"/>
                          <w:lang w:val="en-US"/>
                        </w:rPr>
                        <w:t>☐</w:t>
                      </w:r>
                    </w:sdtContent>
                  </w:sdt>
                  <w:r w:rsidR="00562B54">
                    <w:rPr>
                      <w:lang w:val="en-US"/>
                    </w:rPr>
                    <w:t xml:space="preserve"> Textual</w:t>
                  </w:r>
                </w:p>
                <w:p w14:paraId="397AE997" w14:textId="77777777" w:rsidR="00562B54" w:rsidRDefault="00000000" w:rsidP="00562B54">
                  <w:pPr>
                    <w:rPr>
                      <w:lang w:val="en-US"/>
                    </w:rPr>
                  </w:pPr>
                  <w:sdt>
                    <w:sdtPr>
                      <w:rPr>
                        <w:lang w:val="en-US"/>
                      </w:rPr>
                      <w:id w:val="208616787"/>
                      <w14:checkbox>
                        <w14:checked w14:val="0"/>
                        <w14:checkedState w14:val="2612" w14:font="MS Gothic"/>
                        <w14:uncheckedState w14:val="2610" w14:font="MS Gothic"/>
                      </w14:checkbox>
                    </w:sdtPr>
                    <w:sdtContent>
                      <w:r w:rsidR="00562B54">
                        <w:rPr>
                          <w:rFonts w:ascii="MS Gothic" w:eastAsia="MS Gothic" w:hAnsi="MS Gothic" w:hint="eastAsia"/>
                          <w:lang w:val="en-US"/>
                        </w:rPr>
                        <w:t>☐</w:t>
                      </w:r>
                    </w:sdtContent>
                  </w:sdt>
                  <w:r w:rsidR="00562B54">
                    <w:rPr>
                      <w:lang w:val="en-US"/>
                    </w:rPr>
                    <w:t xml:space="preserve"> Model</w:t>
                  </w:r>
                </w:p>
                <w:p w14:paraId="3B60246A" w14:textId="77777777" w:rsidR="00562B54" w:rsidRDefault="00000000" w:rsidP="00562B54">
                  <w:pPr>
                    <w:rPr>
                      <w:lang w:val="en-US"/>
                    </w:rPr>
                  </w:pPr>
                  <w:sdt>
                    <w:sdtPr>
                      <w:rPr>
                        <w:lang w:val="en-US"/>
                      </w:rPr>
                      <w:id w:val="-190998065"/>
                      <w14:checkbox>
                        <w14:checked w14:val="0"/>
                        <w14:checkedState w14:val="2612" w14:font="MS Gothic"/>
                        <w14:uncheckedState w14:val="2610" w14:font="MS Gothic"/>
                      </w14:checkbox>
                    </w:sdtPr>
                    <w:sdtContent>
                      <w:r w:rsidR="00562B54">
                        <w:rPr>
                          <w:rFonts w:ascii="MS Gothic" w:eastAsia="MS Gothic" w:hAnsi="MS Gothic" w:hint="eastAsia"/>
                          <w:lang w:val="en-US"/>
                        </w:rPr>
                        <w:t>☐</w:t>
                      </w:r>
                    </w:sdtContent>
                  </w:sdt>
                  <w:r w:rsidR="00562B54">
                    <w:rPr>
                      <w:lang w:val="en-US"/>
                    </w:rPr>
                    <w:t xml:space="preserve"> Software</w:t>
                  </w:r>
                </w:p>
                <w:p w14:paraId="135FE6DC" w14:textId="7261D930" w:rsidR="00562B54" w:rsidRDefault="00000000" w:rsidP="00562B54">
                  <w:pPr>
                    <w:rPr>
                      <w:rFonts w:ascii="MS Gothic" w:eastAsia="MS Gothic" w:hAnsi="MS Gothic"/>
                      <w:lang w:val="en-US"/>
                    </w:rPr>
                  </w:pPr>
                  <w:sdt>
                    <w:sdtPr>
                      <w:rPr>
                        <w:lang w:val="en-US"/>
                      </w:rPr>
                      <w:id w:val="8570652"/>
                      <w14:checkbox>
                        <w14:checked w14:val="0"/>
                        <w14:checkedState w14:val="2612" w14:font="MS Gothic"/>
                        <w14:uncheckedState w14:val="2610" w14:font="MS Gothic"/>
                      </w14:checkbox>
                    </w:sdtPr>
                    <w:sdtContent>
                      <w:r w:rsidR="00562B54">
                        <w:rPr>
                          <w:rFonts w:ascii="MS Gothic" w:eastAsia="MS Gothic" w:hAnsi="MS Gothic" w:hint="eastAsia"/>
                          <w:lang w:val="en-US"/>
                        </w:rPr>
                        <w:t>☐</w:t>
                      </w:r>
                    </w:sdtContent>
                  </w:sdt>
                  <w:r w:rsidR="00562B54">
                    <w:rPr>
                      <w:lang w:val="en-US"/>
                    </w:rPr>
                    <w:t xml:space="preserve"> Other:</w:t>
                  </w:r>
                </w:p>
              </w:tc>
              <w:tc>
                <w:tcPr>
                  <w:tcW w:w="1985" w:type="dxa"/>
                </w:tcPr>
                <w:p w14:paraId="61284503" w14:textId="77777777" w:rsidR="00562B54" w:rsidRDefault="00562B54" w:rsidP="00562B54">
                  <w:pPr>
                    <w:rPr>
                      <w:rFonts w:ascii="MS Gothic" w:eastAsia="MS Gothic" w:hAnsi="MS Gothic"/>
                      <w:lang w:val="en-US"/>
                    </w:rPr>
                  </w:pPr>
                </w:p>
              </w:tc>
              <w:tc>
                <w:tcPr>
                  <w:tcW w:w="2126" w:type="dxa"/>
                </w:tcPr>
                <w:p w14:paraId="2ED5E8BF" w14:textId="77777777" w:rsidR="00562B54" w:rsidRDefault="00000000" w:rsidP="00562B54">
                  <w:pPr>
                    <w:rPr>
                      <w:lang w:val="en-US"/>
                    </w:rPr>
                  </w:pPr>
                  <w:sdt>
                    <w:sdtPr>
                      <w:rPr>
                        <w:lang w:val="en-US"/>
                      </w:rPr>
                      <w:id w:val="-169107101"/>
                      <w14:checkbox>
                        <w14:checked w14:val="0"/>
                        <w14:checkedState w14:val="2612" w14:font="MS Gothic"/>
                        <w14:uncheckedState w14:val="2610" w14:font="MS Gothic"/>
                      </w14:checkbox>
                    </w:sdtPr>
                    <w:sdtContent>
                      <w:r w:rsidR="00562B54">
                        <w:rPr>
                          <w:rFonts w:ascii="MS Gothic" w:eastAsia="MS Gothic" w:hAnsi="MS Gothic" w:hint="eastAsia"/>
                          <w:lang w:val="en-US"/>
                        </w:rPr>
                        <w:t>☐</w:t>
                      </w:r>
                    </w:sdtContent>
                  </w:sdt>
                  <w:r w:rsidR="00562B54" w:rsidRPr="00250516">
                    <w:rPr>
                      <w:lang w:val="en-US"/>
                    </w:rPr>
                    <w:t xml:space="preserve"> </w:t>
                  </w:r>
                  <w:r w:rsidR="00562B54">
                    <w:rPr>
                      <w:lang w:val="en-US"/>
                    </w:rPr>
                    <w:t>&lt; 1 GB</w:t>
                  </w:r>
                </w:p>
                <w:p w14:paraId="5F4EA6D9" w14:textId="77777777" w:rsidR="00562B54" w:rsidRDefault="00000000" w:rsidP="00562B54">
                  <w:pPr>
                    <w:rPr>
                      <w:lang w:val="en-US"/>
                    </w:rPr>
                  </w:pPr>
                  <w:sdt>
                    <w:sdtPr>
                      <w:rPr>
                        <w:lang w:val="en-US"/>
                      </w:rPr>
                      <w:id w:val="-1132170786"/>
                      <w14:checkbox>
                        <w14:checked w14:val="0"/>
                        <w14:checkedState w14:val="2612" w14:font="MS Gothic"/>
                        <w14:uncheckedState w14:val="2610" w14:font="MS Gothic"/>
                      </w14:checkbox>
                    </w:sdtPr>
                    <w:sdtContent>
                      <w:r w:rsidR="00562B54">
                        <w:rPr>
                          <w:rFonts w:ascii="MS Gothic" w:eastAsia="MS Gothic" w:hAnsi="MS Gothic" w:hint="eastAsia"/>
                          <w:lang w:val="en-US"/>
                        </w:rPr>
                        <w:t>☐</w:t>
                      </w:r>
                    </w:sdtContent>
                  </w:sdt>
                  <w:r w:rsidR="00562B54">
                    <w:rPr>
                      <w:lang w:val="en-US"/>
                    </w:rPr>
                    <w:t xml:space="preserve"> &lt; 100 GB</w:t>
                  </w:r>
                </w:p>
                <w:p w14:paraId="6763CD43" w14:textId="77777777" w:rsidR="00562B54" w:rsidRDefault="00000000" w:rsidP="00562B54">
                  <w:pPr>
                    <w:rPr>
                      <w:lang w:val="en-US"/>
                    </w:rPr>
                  </w:pPr>
                  <w:sdt>
                    <w:sdtPr>
                      <w:rPr>
                        <w:lang w:val="en-US"/>
                      </w:rPr>
                      <w:id w:val="-1148521991"/>
                      <w14:checkbox>
                        <w14:checked w14:val="0"/>
                        <w14:checkedState w14:val="2612" w14:font="MS Gothic"/>
                        <w14:uncheckedState w14:val="2610" w14:font="MS Gothic"/>
                      </w14:checkbox>
                    </w:sdtPr>
                    <w:sdtContent>
                      <w:r w:rsidR="00562B54">
                        <w:rPr>
                          <w:rFonts w:ascii="MS Gothic" w:eastAsia="MS Gothic" w:hAnsi="MS Gothic" w:hint="eastAsia"/>
                          <w:lang w:val="en-US"/>
                        </w:rPr>
                        <w:t>☐</w:t>
                      </w:r>
                    </w:sdtContent>
                  </w:sdt>
                  <w:r w:rsidR="00562B54">
                    <w:rPr>
                      <w:lang w:val="en-US"/>
                    </w:rPr>
                    <w:t xml:space="preserve"> &lt; 1 TB</w:t>
                  </w:r>
                </w:p>
                <w:p w14:paraId="7AC67BE5" w14:textId="77777777" w:rsidR="00562B54" w:rsidRPr="00250516" w:rsidRDefault="00000000" w:rsidP="00562B54">
                  <w:pPr>
                    <w:rPr>
                      <w:lang w:val="en-US"/>
                    </w:rPr>
                  </w:pPr>
                  <w:sdt>
                    <w:sdtPr>
                      <w:rPr>
                        <w:lang w:val="en-US"/>
                      </w:rPr>
                      <w:id w:val="1034006171"/>
                      <w14:checkbox>
                        <w14:checked w14:val="0"/>
                        <w14:checkedState w14:val="2612" w14:font="MS Gothic"/>
                        <w14:uncheckedState w14:val="2610" w14:font="MS Gothic"/>
                      </w14:checkbox>
                    </w:sdtPr>
                    <w:sdtContent>
                      <w:r w:rsidR="00562B54">
                        <w:rPr>
                          <w:rFonts w:ascii="MS Gothic" w:eastAsia="MS Gothic" w:hAnsi="MS Gothic" w:hint="eastAsia"/>
                          <w:lang w:val="en-US"/>
                        </w:rPr>
                        <w:t>☐</w:t>
                      </w:r>
                    </w:sdtContent>
                  </w:sdt>
                  <w:r w:rsidR="00562B54">
                    <w:rPr>
                      <w:lang w:val="en-US"/>
                    </w:rPr>
                    <w:t xml:space="preserve"> &lt; 5 TB</w:t>
                  </w:r>
                </w:p>
                <w:p w14:paraId="2B8C0A5C" w14:textId="77777777" w:rsidR="00562B54" w:rsidRDefault="00000000" w:rsidP="00562B54">
                  <w:pPr>
                    <w:rPr>
                      <w:lang w:val="en-US"/>
                    </w:rPr>
                  </w:pPr>
                  <w:sdt>
                    <w:sdtPr>
                      <w:rPr>
                        <w:lang w:val="en-US"/>
                      </w:rPr>
                      <w:id w:val="-768539386"/>
                      <w14:checkbox>
                        <w14:checked w14:val="0"/>
                        <w14:checkedState w14:val="2612" w14:font="MS Gothic"/>
                        <w14:uncheckedState w14:val="2610" w14:font="MS Gothic"/>
                      </w14:checkbox>
                    </w:sdtPr>
                    <w:sdtContent>
                      <w:r w:rsidR="00562B54">
                        <w:rPr>
                          <w:rFonts w:ascii="MS Gothic" w:eastAsia="MS Gothic" w:hAnsi="MS Gothic" w:hint="eastAsia"/>
                          <w:lang w:val="en-US"/>
                        </w:rPr>
                        <w:t>☐</w:t>
                      </w:r>
                    </w:sdtContent>
                  </w:sdt>
                  <w:r w:rsidR="00562B54" w:rsidRPr="00250516">
                    <w:rPr>
                      <w:lang w:val="en-US"/>
                    </w:rPr>
                    <w:t xml:space="preserve"> </w:t>
                  </w:r>
                  <w:r w:rsidR="00562B54">
                    <w:rPr>
                      <w:lang w:val="en-US"/>
                    </w:rPr>
                    <w:t>&gt; 5 TB</w:t>
                  </w:r>
                </w:p>
                <w:p w14:paraId="3676432A" w14:textId="77777777" w:rsidR="00562B54" w:rsidRDefault="00000000" w:rsidP="00562B54">
                  <w:pPr>
                    <w:rPr>
                      <w:lang w:val="en-US"/>
                    </w:rPr>
                  </w:pPr>
                  <w:sdt>
                    <w:sdtPr>
                      <w:rPr>
                        <w:lang w:val="en-US"/>
                      </w:rPr>
                      <w:id w:val="1408654"/>
                      <w14:checkbox>
                        <w14:checked w14:val="0"/>
                        <w14:checkedState w14:val="2612" w14:font="MS Gothic"/>
                        <w14:uncheckedState w14:val="2610" w14:font="MS Gothic"/>
                      </w14:checkbox>
                    </w:sdtPr>
                    <w:sdtContent>
                      <w:r w:rsidR="00562B54">
                        <w:rPr>
                          <w:rFonts w:ascii="MS Gothic" w:eastAsia="MS Gothic" w:hAnsi="MS Gothic" w:hint="eastAsia"/>
                          <w:lang w:val="en-US"/>
                        </w:rPr>
                        <w:t>☐</w:t>
                      </w:r>
                    </w:sdtContent>
                  </w:sdt>
                  <w:r w:rsidR="00562B54">
                    <w:rPr>
                      <w:lang w:val="en-US"/>
                    </w:rPr>
                    <w:t xml:space="preserve"> NA</w:t>
                  </w:r>
                </w:p>
                <w:p w14:paraId="60EC5BAE" w14:textId="77777777" w:rsidR="00562B54" w:rsidRDefault="00562B54" w:rsidP="00562B54">
                  <w:pPr>
                    <w:rPr>
                      <w:rFonts w:ascii="MS Gothic" w:eastAsia="MS Gothic" w:hAnsi="MS Gothic"/>
                      <w:lang w:val="en-US"/>
                    </w:rPr>
                  </w:pPr>
                </w:p>
              </w:tc>
              <w:tc>
                <w:tcPr>
                  <w:tcW w:w="2156" w:type="dxa"/>
                </w:tcPr>
                <w:p w14:paraId="66860903" w14:textId="560A40DE" w:rsidR="00562B54" w:rsidRDefault="00562B54" w:rsidP="00562B54">
                  <w:r>
                    <w:t xml:space="preserve">100 </w:t>
                  </w:r>
                  <w:r w:rsidR="000C2D1C">
                    <w:t xml:space="preserve">1.5 mL </w:t>
                  </w:r>
                  <w:r>
                    <w:t>tubes</w:t>
                  </w:r>
                </w:p>
              </w:tc>
            </w:tr>
            <w:tr w:rsidR="000507D8" w14:paraId="792C6D48" w14:textId="77777777" w:rsidTr="008B4D87">
              <w:tc>
                <w:tcPr>
                  <w:tcW w:w="1730" w:type="dxa"/>
                </w:tcPr>
                <w:p w14:paraId="22469D3A" w14:textId="5D681853" w:rsidR="000507D8" w:rsidRDefault="000507D8" w:rsidP="000507D8">
                  <w:r w:rsidRPr="00291346">
                    <w:rPr>
                      <w:lang w:val="fr-BE"/>
                    </w:rPr>
                    <w:t>PDB files &amp; protein amino a</w:t>
                  </w:r>
                  <w:r>
                    <w:rPr>
                      <w:lang w:val="fr-BE"/>
                    </w:rPr>
                    <w:t>cid/ DNA sequences</w:t>
                  </w:r>
                </w:p>
              </w:tc>
              <w:tc>
                <w:tcPr>
                  <w:tcW w:w="1843" w:type="dxa"/>
                </w:tcPr>
                <w:p w14:paraId="0A0A8A66" w14:textId="7E8AED06" w:rsidR="000507D8" w:rsidRDefault="000507D8" w:rsidP="000507D8"/>
              </w:tc>
              <w:tc>
                <w:tcPr>
                  <w:tcW w:w="2189" w:type="dxa"/>
                </w:tcPr>
                <w:p w14:paraId="50CFEF39" w14:textId="77777777" w:rsidR="000507D8" w:rsidRPr="00250516" w:rsidRDefault="00000000" w:rsidP="000507D8">
                  <w:pPr>
                    <w:rPr>
                      <w:lang w:val="en-US"/>
                    </w:rPr>
                  </w:pPr>
                  <w:sdt>
                    <w:sdtPr>
                      <w:rPr>
                        <w:lang w:val="en-US"/>
                      </w:rPr>
                      <w:id w:val="685562621"/>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w:t>
                  </w:r>
                  <w:r w:rsidR="000507D8" w:rsidRPr="00250516">
                    <w:rPr>
                      <w:lang w:val="en-US"/>
                    </w:rPr>
                    <w:t>Generate new data</w:t>
                  </w:r>
                </w:p>
                <w:p w14:paraId="516C13BD" w14:textId="54194508" w:rsidR="000507D8" w:rsidRDefault="00000000" w:rsidP="000507D8">
                  <w:pPr>
                    <w:rPr>
                      <w:lang w:val="en-US"/>
                    </w:rPr>
                  </w:pPr>
                  <w:sdt>
                    <w:sdtPr>
                      <w:rPr>
                        <w:lang w:val="en-US"/>
                      </w:rPr>
                      <w:id w:val="-1901361851"/>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Reuse existing data</w:t>
                  </w:r>
                </w:p>
              </w:tc>
              <w:tc>
                <w:tcPr>
                  <w:tcW w:w="1354" w:type="dxa"/>
                </w:tcPr>
                <w:p w14:paraId="687A3040" w14:textId="77777777" w:rsidR="000507D8" w:rsidRPr="00250516" w:rsidRDefault="00000000" w:rsidP="000507D8">
                  <w:pPr>
                    <w:rPr>
                      <w:lang w:val="en-US"/>
                    </w:rPr>
                  </w:pPr>
                  <w:sdt>
                    <w:sdtPr>
                      <w:rPr>
                        <w:lang w:val="en-US"/>
                      </w:rPr>
                      <w:id w:val="297422618"/>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Digital</w:t>
                  </w:r>
                </w:p>
                <w:p w14:paraId="3A3E2BB4" w14:textId="3299FA1E" w:rsidR="000507D8" w:rsidRDefault="00000000" w:rsidP="000507D8">
                  <w:pPr>
                    <w:rPr>
                      <w:lang w:val="en-US"/>
                    </w:rPr>
                  </w:pPr>
                  <w:sdt>
                    <w:sdtPr>
                      <w:rPr>
                        <w:lang w:val="en-US"/>
                      </w:rPr>
                      <w:id w:val="-183371766"/>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w:t>
                  </w:r>
                  <w:r w:rsidR="000507D8">
                    <w:rPr>
                      <w:lang w:val="en-US"/>
                    </w:rPr>
                    <w:t>Physical</w:t>
                  </w:r>
                </w:p>
              </w:tc>
              <w:tc>
                <w:tcPr>
                  <w:tcW w:w="1984" w:type="dxa"/>
                </w:tcPr>
                <w:p w14:paraId="581D15D5" w14:textId="77777777" w:rsidR="000507D8" w:rsidRPr="00250516" w:rsidRDefault="00000000" w:rsidP="000507D8">
                  <w:pPr>
                    <w:rPr>
                      <w:lang w:val="en-US"/>
                    </w:rPr>
                  </w:pPr>
                  <w:sdt>
                    <w:sdtPr>
                      <w:rPr>
                        <w:lang w:val="en-US"/>
                      </w:rPr>
                      <w:id w:val="-159852645"/>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Audiovisual</w:t>
                  </w:r>
                </w:p>
                <w:p w14:paraId="6EDB6A69" w14:textId="77777777" w:rsidR="000507D8" w:rsidRDefault="00000000" w:rsidP="000507D8">
                  <w:pPr>
                    <w:rPr>
                      <w:lang w:val="en-US"/>
                    </w:rPr>
                  </w:pPr>
                  <w:sdt>
                    <w:sdtPr>
                      <w:rPr>
                        <w:lang w:val="en-US"/>
                      </w:rPr>
                      <w:id w:val="-790124744"/>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w:t>
                  </w:r>
                  <w:r w:rsidR="000507D8">
                    <w:rPr>
                      <w:lang w:val="en-US"/>
                    </w:rPr>
                    <w:t>Images</w:t>
                  </w:r>
                </w:p>
                <w:p w14:paraId="728E3CC5" w14:textId="77777777" w:rsidR="000507D8" w:rsidRDefault="00000000" w:rsidP="000507D8">
                  <w:pPr>
                    <w:rPr>
                      <w:lang w:val="en-US"/>
                    </w:rPr>
                  </w:pPr>
                  <w:sdt>
                    <w:sdtPr>
                      <w:rPr>
                        <w:lang w:val="en-US"/>
                      </w:rPr>
                      <w:id w:val="1967085823"/>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Sound</w:t>
                  </w:r>
                </w:p>
                <w:p w14:paraId="55BE50DE" w14:textId="6B8104CA" w:rsidR="000507D8" w:rsidRDefault="00000000" w:rsidP="000507D8">
                  <w:pPr>
                    <w:rPr>
                      <w:lang w:val="en-US"/>
                    </w:rPr>
                  </w:pPr>
                  <w:sdt>
                    <w:sdtPr>
                      <w:rPr>
                        <w:lang w:val="en-US"/>
                      </w:rPr>
                      <w:id w:val="-2111811213"/>
                      <w14:checkbox>
                        <w14:checked w14:val="0"/>
                        <w14:checkedState w14:val="2612" w14:font="MS Gothic"/>
                        <w14:uncheckedState w14:val="2610" w14:font="MS Gothic"/>
                      </w14:checkbox>
                    </w:sdtPr>
                    <w:sdtContent>
                      <w:r w:rsidR="005B5F33">
                        <w:rPr>
                          <w:rFonts w:ascii="MS Gothic" w:eastAsia="MS Gothic" w:hAnsi="MS Gothic" w:hint="eastAsia"/>
                          <w:lang w:val="en-US"/>
                        </w:rPr>
                        <w:t>☐</w:t>
                      </w:r>
                    </w:sdtContent>
                  </w:sdt>
                  <w:r w:rsidR="000507D8">
                    <w:rPr>
                      <w:lang w:val="en-US"/>
                    </w:rPr>
                    <w:t xml:space="preserve"> Numerical</w:t>
                  </w:r>
                </w:p>
                <w:p w14:paraId="013145DF" w14:textId="77777777" w:rsidR="000507D8" w:rsidRDefault="00000000" w:rsidP="000507D8">
                  <w:pPr>
                    <w:rPr>
                      <w:lang w:val="en-US"/>
                    </w:rPr>
                  </w:pPr>
                  <w:sdt>
                    <w:sdtPr>
                      <w:rPr>
                        <w:lang w:val="en-US"/>
                      </w:rPr>
                      <w:id w:val="-17936939"/>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Textual</w:t>
                  </w:r>
                </w:p>
                <w:p w14:paraId="5A521ABB" w14:textId="77777777" w:rsidR="000507D8" w:rsidRDefault="00000000" w:rsidP="000507D8">
                  <w:pPr>
                    <w:rPr>
                      <w:lang w:val="en-US"/>
                    </w:rPr>
                  </w:pPr>
                  <w:sdt>
                    <w:sdtPr>
                      <w:rPr>
                        <w:lang w:val="en-US"/>
                      </w:rPr>
                      <w:id w:val="712858816"/>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Model</w:t>
                  </w:r>
                </w:p>
                <w:p w14:paraId="1AD863E9" w14:textId="77777777" w:rsidR="000507D8" w:rsidRDefault="00000000" w:rsidP="000507D8">
                  <w:pPr>
                    <w:rPr>
                      <w:lang w:val="en-US"/>
                    </w:rPr>
                  </w:pPr>
                  <w:sdt>
                    <w:sdtPr>
                      <w:rPr>
                        <w:lang w:val="en-US"/>
                      </w:rPr>
                      <w:id w:val="-1753654927"/>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Software</w:t>
                  </w:r>
                </w:p>
                <w:p w14:paraId="7E1F5D65" w14:textId="7A7D96C4" w:rsidR="000507D8" w:rsidRDefault="00000000" w:rsidP="000507D8">
                  <w:pPr>
                    <w:rPr>
                      <w:lang w:val="en-US"/>
                    </w:rPr>
                  </w:pPr>
                  <w:sdt>
                    <w:sdtPr>
                      <w:rPr>
                        <w:lang w:val="en-US"/>
                      </w:rPr>
                      <w:id w:val="-1994635500"/>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Other:</w:t>
                  </w:r>
                </w:p>
              </w:tc>
              <w:tc>
                <w:tcPr>
                  <w:tcW w:w="1985" w:type="dxa"/>
                </w:tcPr>
                <w:p w14:paraId="3F0DD517" w14:textId="77777777" w:rsidR="000507D8" w:rsidRDefault="000507D8" w:rsidP="000507D8">
                  <w:pPr>
                    <w:rPr>
                      <w:lang w:val="fr-BE"/>
                    </w:rPr>
                  </w:pPr>
                  <w:r w:rsidRPr="00486C39">
                    <w:rPr>
                      <w:lang w:val="fr-BE"/>
                    </w:rPr>
                    <w:t xml:space="preserve">.pdb .fasta </w:t>
                  </w:r>
                </w:p>
                <w:p w14:paraId="144EF710" w14:textId="10B49ED0" w:rsidR="000507D8" w:rsidRDefault="000507D8" w:rsidP="000507D8">
                  <w:pPr>
                    <w:rPr>
                      <w:rFonts w:ascii="MS Gothic" w:eastAsia="MS Gothic" w:hAnsi="MS Gothic"/>
                      <w:lang w:val="en-US"/>
                    </w:rPr>
                  </w:pPr>
                  <w:r w:rsidRPr="00486C39">
                    <w:rPr>
                      <w:lang w:val="fr-BE"/>
                    </w:rPr>
                    <w:t>.txt .pdf</w:t>
                  </w:r>
                </w:p>
              </w:tc>
              <w:tc>
                <w:tcPr>
                  <w:tcW w:w="2126" w:type="dxa"/>
                </w:tcPr>
                <w:p w14:paraId="7C3D41AA" w14:textId="77777777" w:rsidR="000507D8" w:rsidRPr="000507D8" w:rsidRDefault="00000000" w:rsidP="000507D8">
                  <w:pPr>
                    <w:rPr>
                      <w:lang w:val="en-US"/>
                    </w:rPr>
                  </w:pPr>
                  <w:sdt>
                    <w:sdtPr>
                      <w:rPr>
                        <w:lang w:val="en-US"/>
                      </w:rPr>
                      <w:id w:val="-1156225273"/>
                      <w14:checkbox>
                        <w14:checked w14:val="1"/>
                        <w14:checkedState w14:val="2612" w14:font="MS Gothic"/>
                        <w14:uncheckedState w14:val="2610" w14:font="MS Gothic"/>
                      </w14:checkbox>
                    </w:sdtPr>
                    <w:sdtContent>
                      <w:r w:rsidR="000507D8" w:rsidRPr="000507D8">
                        <w:rPr>
                          <w:rFonts w:ascii="MS Gothic" w:eastAsia="MS Gothic" w:hAnsi="MS Gothic" w:hint="eastAsia"/>
                          <w:lang w:val="en-US"/>
                        </w:rPr>
                        <w:t>☒</w:t>
                      </w:r>
                    </w:sdtContent>
                  </w:sdt>
                  <w:r w:rsidR="000507D8" w:rsidRPr="000507D8">
                    <w:rPr>
                      <w:lang w:val="en-US"/>
                    </w:rPr>
                    <w:t xml:space="preserve"> &lt; 1 GB</w:t>
                  </w:r>
                </w:p>
                <w:p w14:paraId="550D0820" w14:textId="77777777" w:rsidR="000507D8" w:rsidRPr="000507D8" w:rsidRDefault="00000000" w:rsidP="000507D8">
                  <w:pPr>
                    <w:rPr>
                      <w:lang w:val="en-US"/>
                    </w:rPr>
                  </w:pPr>
                  <w:sdt>
                    <w:sdtPr>
                      <w:rPr>
                        <w:lang w:val="en-US"/>
                      </w:rPr>
                      <w:id w:val="-1063709664"/>
                      <w14:checkbox>
                        <w14:checked w14:val="0"/>
                        <w14:checkedState w14:val="2612" w14:font="MS Gothic"/>
                        <w14:uncheckedState w14:val="2610" w14:font="MS Gothic"/>
                      </w14:checkbox>
                    </w:sdtPr>
                    <w:sdtContent>
                      <w:r w:rsidR="000507D8" w:rsidRPr="000507D8">
                        <w:rPr>
                          <w:rFonts w:ascii="MS Gothic" w:eastAsia="MS Gothic" w:hAnsi="MS Gothic" w:hint="eastAsia"/>
                          <w:lang w:val="en-US"/>
                        </w:rPr>
                        <w:t>☐</w:t>
                      </w:r>
                    </w:sdtContent>
                  </w:sdt>
                  <w:r w:rsidR="000507D8" w:rsidRPr="000507D8">
                    <w:rPr>
                      <w:lang w:val="en-US"/>
                    </w:rPr>
                    <w:t xml:space="preserve"> &lt; 100 GB</w:t>
                  </w:r>
                </w:p>
                <w:p w14:paraId="6FFD86B8" w14:textId="77777777" w:rsidR="000507D8" w:rsidRPr="000507D8" w:rsidRDefault="00000000" w:rsidP="000507D8">
                  <w:pPr>
                    <w:rPr>
                      <w:lang w:val="en-US"/>
                    </w:rPr>
                  </w:pPr>
                  <w:sdt>
                    <w:sdtPr>
                      <w:rPr>
                        <w:lang w:val="en-US"/>
                      </w:rPr>
                      <w:id w:val="1663429560"/>
                      <w14:checkbox>
                        <w14:checked w14:val="0"/>
                        <w14:checkedState w14:val="2612" w14:font="MS Gothic"/>
                        <w14:uncheckedState w14:val="2610" w14:font="MS Gothic"/>
                      </w14:checkbox>
                    </w:sdtPr>
                    <w:sdtContent>
                      <w:r w:rsidR="000507D8" w:rsidRPr="000507D8">
                        <w:rPr>
                          <w:rFonts w:ascii="MS Gothic" w:eastAsia="MS Gothic" w:hAnsi="MS Gothic" w:hint="eastAsia"/>
                          <w:lang w:val="en-US"/>
                        </w:rPr>
                        <w:t>☐</w:t>
                      </w:r>
                    </w:sdtContent>
                  </w:sdt>
                  <w:r w:rsidR="000507D8" w:rsidRPr="000507D8">
                    <w:rPr>
                      <w:lang w:val="en-US"/>
                    </w:rPr>
                    <w:t xml:space="preserve"> &lt; 1 TB</w:t>
                  </w:r>
                </w:p>
                <w:p w14:paraId="6C262B8A" w14:textId="77777777" w:rsidR="000507D8" w:rsidRPr="000507D8" w:rsidRDefault="00000000" w:rsidP="000507D8">
                  <w:pPr>
                    <w:rPr>
                      <w:lang w:val="en-US"/>
                    </w:rPr>
                  </w:pPr>
                  <w:sdt>
                    <w:sdtPr>
                      <w:rPr>
                        <w:lang w:val="en-US"/>
                      </w:rPr>
                      <w:id w:val="1444038815"/>
                      <w14:checkbox>
                        <w14:checked w14:val="0"/>
                        <w14:checkedState w14:val="2612" w14:font="MS Gothic"/>
                        <w14:uncheckedState w14:val="2610" w14:font="MS Gothic"/>
                      </w14:checkbox>
                    </w:sdtPr>
                    <w:sdtContent>
                      <w:r w:rsidR="000507D8" w:rsidRPr="000507D8">
                        <w:rPr>
                          <w:rFonts w:ascii="MS Gothic" w:eastAsia="MS Gothic" w:hAnsi="MS Gothic" w:hint="eastAsia"/>
                          <w:lang w:val="en-US"/>
                        </w:rPr>
                        <w:t>☐</w:t>
                      </w:r>
                    </w:sdtContent>
                  </w:sdt>
                  <w:r w:rsidR="000507D8" w:rsidRPr="000507D8">
                    <w:rPr>
                      <w:lang w:val="en-US"/>
                    </w:rPr>
                    <w:t xml:space="preserve"> &lt; 5 TB</w:t>
                  </w:r>
                </w:p>
                <w:p w14:paraId="0F614027" w14:textId="77777777" w:rsidR="000507D8" w:rsidRPr="000507D8" w:rsidRDefault="00000000" w:rsidP="000507D8">
                  <w:pPr>
                    <w:rPr>
                      <w:lang w:val="en-US"/>
                    </w:rPr>
                  </w:pPr>
                  <w:sdt>
                    <w:sdtPr>
                      <w:rPr>
                        <w:lang w:val="en-US"/>
                      </w:rPr>
                      <w:id w:val="1090980411"/>
                      <w14:checkbox>
                        <w14:checked w14:val="0"/>
                        <w14:checkedState w14:val="2612" w14:font="MS Gothic"/>
                        <w14:uncheckedState w14:val="2610" w14:font="MS Gothic"/>
                      </w14:checkbox>
                    </w:sdtPr>
                    <w:sdtContent>
                      <w:r w:rsidR="000507D8" w:rsidRPr="000507D8">
                        <w:rPr>
                          <w:rFonts w:ascii="MS Gothic" w:eastAsia="MS Gothic" w:hAnsi="MS Gothic" w:hint="eastAsia"/>
                          <w:lang w:val="en-US"/>
                        </w:rPr>
                        <w:t>☐</w:t>
                      </w:r>
                    </w:sdtContent>
                  </w:sdt>
                  <w:r w:rsidR="000507D8" w:rsidRPr="000507D8">
                    <w:rPr>
                      <w:lang w:val="en-US"/>
                    </w:rPr>
                    <w:t xml:space="preserve"> &gt; 5 TB</w:t>
                  </w:r>
                </w:p>
                <w:p w14:paraId="20E6C4C1" w14:textId="77777777" w:rsidR="000507D8" w:rsidRPr="000507D8" w:rsidRDefault="00000000" w:rsidP="000507D8">
                  <w:pPr>
                    <w:rPr>
                      <w:lang w:val="en-US"/>
                    </w:rPr>
                  </w:pPr>
                  <w:sdt>
                    <w:sdtPr>
                      <w:rPr>
                        <w:lang w:val="en-US"/>
                      </w:rPr>
                      <w:id w:val="-1191752861"/>
                      <w14:checkbox>
                        <w14:checked w14:val="0"/>
                        <w14:checkedState w14:val="2612" w14:font="MS Gothic"/>
                        <w14:uncheckedState w14:val="2610" w14:font="MS Gothic"/>
                      </w14:checkbox>
                    </w:sdtPr>
                    <w:sdtContent>
                      <w:r w:rsidR="000507D8" w:rsidRPr="000507D8">
                        <w:rPr>
                          <w:rFonts w:ascii="MS Gothic" w:eastAsia="MS Gothic" w:hAnsi="MS Gothic" w:hint="eastAsia"/>
                          <w:lang w:val="en-US"/>
                        </w:rPr>
                        <w:t>☐</w:t>
                      </w:r>
                    </w:sdtContent>
                  </w:sdt>
                  <w:r w:rsidR="000507D8" w:rsidRPr="000507D8">
                    <w:rPr>
                      <w:lang w:val="en-US"/>
                    </w:rPr>
                    <w:t xml:space="preserve"> NA</w:t>
                  </w:r>
                </w:p>
                <w:p w14:paraId="3468CE98" w14:textId="77777777" w:rsidR="000507D8" w:rsidRDefault="000507D8" w:rsidP="000507D8">
                  <w:pPr>
                    <w:rPr>
                      <w:lang w:val="en-US"/>
                    </w:rPr>
                  </w:pPr>
                </w:p>
              </w:tc>
              <w:tc>
                <w:tcPr>
                  <w:tcW w:w="2156" w:type="dxa"/>
                </w:tcPr>
                <w:p w14:paraId="33CA7662" w14:textId="77777777" w:rsidR="000507D8" w:rsidRDefault="000507D8" w:rsidP="000507D8"/>
              </w:tc>
            </w:tr>
            <w:tr w:rsidR="000507D8" w14:paraId="617AC4F3" w14:textId="77777777" w:rsidTr="008B4D87">
              <w:tc>
                <w:tcPr>
                  <w:tcW w:w="1730" w:type="dxa"/>
                </w:tcPr>
                <w:p w14:paraId="537D70D2" w14:textId="6EF7FC5A" w:rsidR="000507D8" w:rsidRDefault="000507D8" w:rsidP="000507D8">
                  <w:r>
                    <w:t xml:space="preserve">Fluorescence microscopy </w:t>
                  </w:r>
                </w:p>
              </w:tc>
              <w:tc>
                <w:tcPr>
                  <w:tcW w:w="1843" w:type="dxa"/>
                </w:tcPr>
                <w:p w14:paraId="0E5DFB9D" w14:textId="77777777" w:rsidR="000507D8" w:rsidRDefault="000507D8" w:rsidP="000507D8"/>
              </w:tc>
              <w:tc>
                <w:tcPr>
                  <w:tcW w:w="2189" w:type="dxa"/>
                </w:tcPr>
                <w:p w14:paraId="58360690" w14:textId="77777777" w:rsidR="000507D8" w:rsidRPr="00250516" w:rsidRDefault="00000000" w:rsidP="000507D8">
                  <w:pPr>
                    <w:rPr>
                      <w:lang w:val="en-US"/>
                    </w:rPr>
                  </w:pPr>
                  <w:sdt>
                    <w:sdtPr>
                      <w:rPr>
                        <w:lang w:val="en-US"/>
                      </w:rPr>
                      <w:id w:val="-1484464830"/>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w:t>
                  </w:r>
                  <w:r w:rsidR="000507D8" w:rsidRPr="00250516">
                    <w:rPr>
                      <w:lang w:val="en-US"/>
                    </w:rPr>
                    <w:t>Generate new data</w:t>
                  </w:r>
                </w:p>
                <w:p w14:paraId="468A68E9" w14:textId="2BA6A452" w:rsidR="000507D8" w:rsidRDefault="00000000" w:rsidP="000507D8">
                  <w:pPr>
                    <w:rPr>
                      <w:lang w:val="en-US"/>
                    </w:rPr>
                  </w:pPr>
                  <w:sdt>
                    <w:sdtPr>
                      <w:rPr>
                        <w:lang w:val="en-US"/>
                      </w:rPr>
                      <w:id w:val="-2066086546"/>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Reuse existing data</w:t>
                  </w:r>
                </w:p>
              </w:tc>
              <w:tc>
                <w:tcPr>
                  <w:tcW w:w="1354" w:type="dxa"/>
                </w:tcPr>
                <w:p w14:paraId="32FAA7BF" w14:textId="07023213" w:rsidR="000507D8" w:rsidRPr="00250516" w:rsidRDefault="00000000" w:rsidP="000507D8">
                  <w:pPr>
                    <w:rPr>
                      <w:lang w:val="en-US"/>
                    </w:rPr>
                  </w:pPr>
                  <w:sdt>
                    <w:sdtPr>
                      <w:rPr>
                        <w:lang w:val="en-US"/>
                      </w:rPr>
                      <w:id w:val="-2028391630"/>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Digital</w:t>
                  </w:r>
                </w:p>
                <w:p w14:paraId="46E7994C" w14:textId="2F14F76B" w:rsidR="000507D8" w:rsidRDefault="00000000" w:rsidP="000507D8">
                  <w:pPr>
                    <w:rPr>
                      <w:lang w:val="en-US"/>
                    </w:rPr>
                  </w:pPr>
                  <w:sdt>
                    <w:sdtPr>
                      <w:rPr>
                        <w:lang w:val="en-US"/>
                      </w:rPr>
                      <w:id w:val="1140767170"/>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w:t>
                  </w:r>
                  <w:r w:rsidR="000507D8">
                    <w:rPr>
                      <w:lang w:val="en-US"/>
                    </w:rPr>
                    <w:t>Physical</w:t>
                  </w:r>
                </w:p>
              </w:tc>
              <w:tc>
                <w:tcPr>
                  <w:tcW w:w="1984" w:type="dxa"/>
                </w:tcPr>
                <w:p w14:paraId="4A0FE677" w14:textId="77777777" w:rsidR="000507D8" w:rsidRPr="00250516" w:rsidRDefault="00000000" w:rsidP="000507D8">
                  <w:pPr>
                    <w:rPr>
                      <w:lang w:val="en-US"/>
                    </w:rPr>
                  </w:pPr>
                  <w:sdt>
                    <w:sdtPr>
                      <w:rPr>
                        <w:lang w:val="en-US"/>
                      </w:rPr>
                      <w:id w:val="-1496248055"/>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Audiovisual</w:t>
                  </w:r>
                </w:p>
                <w:p w14:paraId="5F092EC2" w14:textId="743A97E1" w:rsidR="000507D8" w:rsidRDefault="00000000" w:rsidP="000507D8">
                  <w:pPr>
                    <w:rPr>
                      <w:lang w:val="en-US"/>
                    </w:rPr>
                  </w:pPr>
                  <w:sdt>
                    <w:sdtPr>
                      <w:rPr>
                        <w:lang w:val="en-US"/>
                      </w:rPr>
                      <w:id w:val="-659532873"/>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w:t>
                  </w:r>
                  <w:r w:rsidR="000507D8">
                    <w:rPr>
                      <w:lang w:val="en-US"/>
                    </w:rPr>
                    <w:t>Images</w:t>
                  </w:r>
                </w:p>
                <w:p w14:paraId="7E53A5E9" w14:textId="77777777" w:rsidR="000507D8" w:rsidRDefault="00000000" w:rsidP="000507D8">
                  <w:pPr>
                    <w:rPr>
                      <w:lang w:val="en-US"/>
                    </w:rPr>
                  </w:pPr>
                  <w:sdt>
                    <w:sdtPr>
                      <w:rPr>
                        <w:lang w:val="en-US"/>
                      </w:rPr>
                      <w:id w:val="-687209900"/>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Sound</w:t>
                  </w:r>
                </w:p>
                <w:p w14:paraId="6A10C8E3" w14:textId="37C2D9E3" w:rsidR="000507D8" w:rsidRDefault="00000000" w:rsidP="000507D8">
                  <w:pPr>
                    <w:rPr>
                      <w:lang w:val="en-US"/>
                    </w:rPr>
                  </w:pPr>
                  <w:sdt>
                    <w:sdtPr>
                      <w:rPr>
                        <w:lang w:val="en-US"/>
                      </w:rPr>
                      <w:id w:val="-1431192464"/>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Numerical</w:t>
                  </w:r>
                </w:p>
                <w:p w14:paraId="20F7A660" w14:textId="15BC6764" w:rsidR="000507D8" w:rsidRDefault="00000000" w:rsidP="000507D8">
                  <w:pPr>
                    <w:rPr>
                      <w:lang w:val="en-US"/>
                    </w:rPr>
                  </w:pPr>
                  <w:sdt>
                    <w:sdtPr>
                      <w:rPr>
                        <w:lang w:val="en-US"/>
                      </w:rPr>
                      <w:id w:val="1813359688"/>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Textual</w:t>
                  </w:r>
                </w:p>
                <w:p w14:paraId="57B678A8" w14:textId="24047417" w:rsidR="000507D8" w:rsidRDefault="00000000" w:rsidP="000507D8">
                  <w:pPr>
                    <w:rPr>
                      <w:lang w:val="en-US"/>
                    </w:rPr>
                  </w:pPr>
                  <w:sdt>
                    <w:sdtPr>
                      <w:rPr>
                        <w:lang w:val="en-US"/>
                      </w:rPr>
                      <w:id w:val="-1635559057"/>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Model</w:t>
                  </w:r>
                </w:p>
                <w:p w14:paraId="0E3F9F53" w14:textId="77777777" w:rsidR="000507D8" w:rsidRDefault="00000000" w:rsidP="000507D8">
                  <w:pPr>
                    <w:rPr>
                      <w:lang w:val="en-US"/>
                    </w:rPr>
                  </w:pPr>
                  <w:sdt>
                    <w:sdtPr>
                      <w:rPr>
                        <w:lang w:val="en-US"/>
                      </w:rPr>
                      <w:id w:val="1067609812"/>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Software</w:t>
                  </w:r>
                </w:p>
                <w:p w14:paraId="3DF0CC9B" w14:textId="39CFE1E9" w:rsidR="000507D8" w:rsidRDefault="00000000" w:rsidP="000507D8">
                  <w:pPr>
                    <w:rPr>
                      <w:lang w:val="en-US"/>
                    </w:rPr>
                  </w:pPr>
                  <w:sdt>
                    <w:sdtPr>
                      <w:rPr>
                        <w:lang w:val="en-US"/>
                      </w:rPr>
                      <w:id w:val="356775162"/>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Other:</w:t>
                  </w:r>
                </w:p>
              </w:tc>
              <w:tc>
                <w:tcPr>
                  <w:tcW w:w="1985" w:type="dxa"/>
                </w:tcPr>
                <w:p w14:paraId="59E62189" w14:textId="77777777" w:rsidR="000507D8" w:rsidRPr="003A0A26" w:rsidRDefault="000507D8" w:rsidP="000507D8">
                  <w:pPr>
                    <w:rPr>
                      <w:lang w:val="fr-BE"/>
                    </w:rPr>
                  </w:pPr>
                  <w:r w:rsidRPr="003A0A26">
                    <w:rPr>
                      <w:lang w:val="fr-BE"/>
                    </w:rPr>
                    <w:t>.png .jpg .xls</w:t>
                  </w:r>
                </w:p>
              </w:tc>
              <w:tc>
                <w:tcPr>
                  <w:tcW w:w="2126" w:type="dxa"/>
                </w:tcPr>
                <w:p w14:paraId="771A684E" w14:textId="77777777" w:rsidR="000507D8" w:rsidRDefault="00000000" w:rsidP="000507D8">
                  <w:pPr>
                    <w:rPr>
                      <w:lang w:val="en-US"/>
                    </w:rPr>
                  </w:pPr>
                  <w:sdt>
                    <w:sdtPr>
                      <w:rPr>
                        <w:lang w:val="en-US"/>
                      </w:rPr>
                      <w:id w:val="-1996404782"/>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w:t>
                  </w:r>
                  <w:r w:rsidR="000507D8">
                    <w:rPr>
                      <w:lang w:val="en-US"/>
                    </w:rPr>
                    <w:t>&lt; 1 GB</w:t>
                  </w:r>
                </w:p>
                <w:p w14:paraId="4B206F2C" w14:textId="2FE3C366" w:rsidR="000507D8" w:rsidRDefault="00000000" w:rsidP="000507D8">
                  <w:pPr>
                    <w:rPr>
                      <w:lang w:val="en-US"/>
                    </w:rPr>
                  </w:pPr>
                  <w:sdt>
                    <w:sdtPr>
                      <w:rPr>
                        <w:lang w:val="en-US"/>
                      </w:rPr>
                      <w:id w:val="-1848715224"/>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&lt; 100 GB</w:t>
                  </w:r>
                </w:p>
                <w:p w14:paraId="3655C81F" w14:textId="3CB1E989" w:rsidR="000507D8" w:rsidRDefault="00000000" w:rsidP="000507D8">
                  <w:pPr>
                    <w:rPr>
                      <w:lang w:val="en-US"/>
                    </w:rPr>
                  </w:pPr>
                  <w:sdt>
                    <w:sdtPr>
                      <w:rPr>
                        <w:lang w:val="en-US"/>
                      </w:rPr>
                      <w:id w:val="-751734894"/>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&lt; 1 TB</w:t>
                  </w:r>
                </w:p>
                <w:p w14:paraId="13EB1EA3" w14:textId="77777777" w:rsidR="000507D8" w:rsidRPr="00250516" w:rsidRDefault="00000000" w:rsidP="000507D8">
                  <w:pPr>
                    <w:rPr>
                      <w:lang w:val="en-US"/>
                    </w:rPr>
                  </w:pPr>
                  <w:sdt>
                    <w:sdtPr>
                      <w:rPr>
                        <w:lang w:val="en-US"/>
                      </w:rPr>
                      <w:id w:val="-1847242839"/>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&lt; 5 TB</w:t>
                  </w:r>
                </w:p>
                <w:p w14:paraId="3E0310BB" w14:textId="77777777" w:rsidR="000507D8" w:rsidRDefault="00000000" w:rsidP="000507D8">
                  <w:pPr>
                    <w:rPr>
                      <w:lang w:val="en-US"/>
                    </w:rPr>
                  </w:pPr>
                  <w:sdt>
                    <w:sdtPr>
                      <w:rPr>
                        <w:lang w:val="en-US"/>
                      </w:rPr>
                      <w:id w:val="1523435630"/>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w:t>
                  </w:r>
                  <w:r w:rsidR="000507D8">
                    <w:rPr>
                      <w:lang w:val="en-US"/>
                    </w:rPr>
                    <w:t>&gt; 5 TB</w:t>
                  </w:r>
                </w:p>
                <w:p w14:paraId="16A5B4A5" w14:textId="77777777" w:rsidR="000507D8" w:rsidRDefault="00000000" w:rsidP="000507D8">
                  <w:pPr>
                    <w:rPr>
                      <w:lang w:val="en-US"/>
                    </w:rPr>
                  </w:pPr>
                  <w:sdt>
                    <w:sdtPr>
                      <w:rPr>
                        <w:lang w:val="en-US"/>
                      </w:rPr>
                      <w:id w:val="2097205727"/>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NA</w:t>
                  </w:r>
                </w:p>
                <w:p w14:paraId="6CA16CB1" w14:textId="77777777" w:rsidR="000507D8" w:rsidRDefault="000507D8" w:rsidP="000507D8">
                  <w:pPr>
                    <w:rPr>
                      <w:lang w:val="en-US"/>
                    </w:rPr>
                  </w:pPr>
                </w:p>
              </w:tc>
              <w:tc>
                <w:tcPr>
                  <w:tcW w:w="2156" w:type="dxa"/>
                </w:tcPr>
                <w:p w14:paraId="07D3C009" w14:textId="77777777" w:rsidR="000507D8" w:rsidRDefault="000507D8" w:rsidP="000507D8"/>
              </w:tc>
            </w:tr>
            <w:tr w:rsidR="000507D8" w:rsidRPr="00EA41AE" w14:paraId="05C49964" w14:textId="77777777" w:rsidTr="008B4D87">
              <w:tc>
                <w:tcPr>
                  <w:tcW w:w="1730" w:type="dxa"/>
                </w:tcPr>
                <w:p w14:paraId="2A028669" w14:textId="3582F7FF" w:rsidR="000507D8" w:rsidRPr="00EA41AE" w:rsidRDefault="000507D8" w:rsidP="000507D8">
                  <w:pPr>
                    <w:rPr>
                      <w:lang w:val="en-US"/>
                    </w:rPr>
                  </w:pPr>
                  <w:r w:rsidRPr="00EA41AE">
                    <w:rPr>
                      <w:lang w:val="en-US"/>
                    </w:rPr>
                    <w:t>Agarose, SDS-PAGE, Gel electrophoresi</w:t>
                  </w:r>
                  <w:r w:rsidR="008B4D87">
                    <w:rPr>
                      <w:lang w:val="en-US"/>
                    </w:rPr>
                    <w:t>s</w:t>
                  </w:r>
                  <w:r w:rsidRPr="00EA41AE">
                    <w:rPr>
                      <w:lang w:val="en-US"/>
                    </w:rPr>
                    <w:t>, Wester</w:t>
                  </w:r>
                  <w:r>
                    <w:rPr>
                      <w:lang w:val="en-US"/>
                    </w:rPr>
                    <w:t>n blot</w:t>
                  </w:r>
                </w:p>
              </w:tc>
              <w:tc>
                <w:tcPr>
                  <w:tcW w:w="1843" w:type="dxa"/>
                </w:tcPr>
                <w:p w14:paraId="3DEB44A9" w14:textId="77777777" w:rsidR="000507D8" w:rsidRDefault="000507D8" w:rsidP="000507D8"/>
              </w:tc>
              <w:tc>
                <w:tcPr>
                  <w:tcW w:w="2189" w:type="dxa"/>
                </w:tcPr>
                <w:p w14:paraId="206B342B" w14:textId="77777777" w:rsidR="000507D8" w:rsidRPr="00250516" w:rsidRDefault="00000000" w:rsidP="000507D8">
                  <w:pPr>
                    <w:rPr>
                      <w:lang w:val="en-US"/>
                    </w:rPr>
                  </w:pPr>
                  <w:sdt>
                    <w:sdtPr>
                      <w:rPr>
                        <w:lang w:val="en-US"/>
                      </w:rPr>
                      <w:id w:val="747464373"/>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w:t>
                  </w:r>
                  <w:r w:rsidR="000507D8" w:rsidRPr="00250516">
                    <w:rPr>
                      <w:lang w:val="en-US"/>
                    </w:rPr>
                    <w:t>Generate new data</w:t>
                  </w:r>
                </w:p>
                <w:p w14:paraId="05B5CB0F" w14:textId="4BBD1C94" w:rsidR="000507D8" w:rsidRDefault="00000000" w:rsidP="000507D8">
                  <w:pPr>
                    <w:rPr>
                      <w:lang w:val="en-US"/>
                    </w:rPr>
                  </w:pPr>
                  <w:sdt>
                    <w:sdtPr>
                      <w:rPr>
                        <w:lang w:val="en-US"/>
                      </w:rPr>
                      <w:id w:val="-1909832511"/>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Reuse existing data</w:t>
                  </w:r>
                </w:p>
              </w:tc>
              <w:tc>
                <w:tcPr>
                  <w:tcW w:w="1354" w:type="dxa"/>
                </w:tcPr>
                <w:p w14:paraId="30FE3421" w14:textId="77777777" w:rsidR="000507D8" w:rsidRPr="00250516" w:rsidRDefault="00000000" w:rsidP="000507D8">
                  <w:pPr>
                    <w:rPr>
                      <w:lang w:val="en-US"/>
                    </w:rPr>
                  </w:pPr>
                  <w:sdt>
                    <w:sdtPr>
                      <w:rPr>
                        <w:lang w:val="en-US"/>
                      </w:rPr>
                      <w:id w:val="-425573786"/>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Digital</w:t>
                  </w:r>
                </w:p>
                <w:p w14:paraId="2A3BB2C0" w14:textId="2322B214" w:rsidR="000507D8" w:rsidRDefault="00000000" w:rsidP="000507D8">
                  <w:pPr>
                    <w:rPr>
                      <w:lang w:val="en-US"/>
                    </w:rPr>
                  </w:pPr>
                  <w:sdt>
                    <w:sdtPr>
                      <w:rPr>
                        <w:lang w:val="en-US"/>
                      </w:rPr>
                      <w:id w:val="-2022313445"/>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w:t>
                  </w:r>
                  <w:r w:rsidR="000507D8">
                    <w:rPr>
                      <w:lang w:val="en-US"/>
                    </w:rPr>
                    <w:t>Physical</w:t>
                  </w:r>
                </w:p>
              </w:tc>
              <w:tc>
                <w:tcPr>
                  <w:tcW w:w="1984" w:type="dxa"/>
                </w:tcPr>
                <w:p w14:paraId="051665D0" w14:textId="77777777" w:rsidR="000507D8" w:rsidRPr="00250516" w:rsidRDefault="00000000" w:rsidP="000507D8">
                  <w:pPr>
                    <w:rPr>
                      <w:lang w:val="en-US"/>
                    </w:rPr>
                  </w:pPr>
                  <w:sdt>
                    <w:sdtPr>
                      <w:rPr>
                        <w:lang w:val="en-US"/>
                      </w:rPr>
                      <w:id w:val="1724330379"/>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Audiovisual</w:t>
                  </w:r>
                </w:p>
                <w:p w14:paraId="474C870C" w14:textId="77777777" w:rsidR="000507D8" w:rsidRDefault="00000000" w:rsidP="000507D8">
                  <w:pPr>
                    <w:rPr>
                      <w:lang w:val="en-US"/>
                    </w:rPr>
                  </w:pPr>
                  <w:sdt>
                    <w:sdtPr>
                      <w:rPr>
                        <w:lang w:val="en-US"/>
                      </w:rPr>
                      <w:id w:val="-191693198"/>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w:t>
                  </w:r>
                  <w:r w:rsidR="000507D8">
                    <w:rPr>
                      <w:lang w:val="en-US"/>
                    </w:rPr>
                    <w:t>Images</w:t>
                  </w:r>
                </w:p>
                <w:p w14:paraId="5DE5B0D2" w14:textId="77777777" w:rsidR="000507D8" w:rsidRDefault="00000000" w:rsidP="000507D8">
                  <w:pPr>
                    <w:rPr>
                      <w:lang w:val="en-US"/>
                    </w:rPr>
                  </w:pPr>
                  <w:sdt>
                    <w:sdtPr>
                      <w:rPr>
                        <w:lang w:val="en-US"/>
                      </w:rPr>
                      <w:id w:val="-1055395080"/>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Sound</w:t>
                  </w:r>
                </w:p>
                <w:p w14:paraId="4FBD63D8" w14:textId="77777777" w:rsidR="000507D8" w:rsidRDefault="00000000" w:rsidP="000507D8">
                  <w:pPr>
                    <w:rPr>
                      <w:lang w:val="en-US"/>
                    </w:rPr>
                  </w:pPr>
                  <w:sdt>
                    <w:sdtPr>
                      <w:rPr>
                        <w:lang w:val="en-US"/>
                      </w:rPr>
                      <w:id w:val="2069610365"/>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Numerical</w:t>
                  </w:r>
                </w:p>
                <w:p w14:paraId="2FAC4377" w14:textId="77777777" w:rsidR="000507D8" w:rsidRDefault="00000000" w:rsidP="000507D8">
                  <w:pPr>
                    <w:rPr>
                      <w:lang w:val="en-US"/>
                    </w:rPr>
                  </w:pPr>
                  <w:sdt>
                    <w:sdtPr>
                      <w:rPr>
                        <w:lang w:val="en-US"/>
                      </w:rPr>
                      <w:id w:val="-2016987458"/>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Textual</w:t>
                  </w:r>
                </w:p>
                <w:p w14:paraId="7EA4F894" w14:textId="77777777" w:rsidR="000507D8" w:rsidRDefault="00000000" w:rsidP="000507D8">
                  <w:pPr>
                    <w:rPr>
                      <w:lang w:val="en-US"/>
                    </w:rPr>
                  </w:pPr>
                  <w:sdt>
                    <w:sdtPr>
                      <w:rPr>
                        <w:lang w:val="en-US"/>
                      </w:rPr>
                      <w:id w:val="1887834586"/>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Model</w:t>
                  </w:r>
                </w:p>
                <w:p w14:paraId="19E1497E" w14:textId="77777777" w:rsidR="000507D8" w:rsidRDefault="00000000" w:rsidP="000507D8">
                  <w:pPr>
                    <w:rPr>
                      <w:lang w:val="en-US"/>
                    </w:rPr>
                  </w:pPr>
                  <w:sdt>
                    <w:sdtPr>
                      <w:rPr>
                        <w:lang w:val="en-US"/>
                      </w:rPr>
                      <w:id w:val="862945057"/>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Software</w:t>
                  </w:r>
                </w:p>
                <w:p w14:paraId="4F454159" w14:textId="72CD26D6" w:rsidR="000507D8" w:rsidRDefault="00000000" w:rsidP="000507D8">
                  <w:pPr>
                    <w:rPr>
                      <w:lang w:val="en-US"/>
                    </w:rPr>
                  </w:pPr>
                  <w:sdt>
                    <w:sdtPr>
                      <w:rPr>
                        <w:lang w:val="en-US"/>
                      </w:rPr>
                      <w:id w:val="1911029699"/>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Other:</w:t>
                  </w:r>
                </w:p>
              </w:tc>
              <w:tc>
                <w:tcPr>
                  <w:tcW w:w="1985" w:type="dxa"/>
                </w:tcPr>
                <w:p w14:paraId="2EE8C5C1" w14:textId="4357C532" w:rsidR="000507D8" w:rsidRPr="003A0A26" w:rsidRDefault="000507D8" w:rsidP="000507D8">
                  <w:pPr>
                    <w:rPr>
                      <w:lang w:val="fr-BE"/>
                    </w:rPr>
                  </w:pPr>
                  <w:r w:rsidRPr="00E9075F">
                    <w:rPr>
                      <w:lang w:val="fr-BE"/>
                    </w:rPr>
                    <w:lastRenderedPageBreak/>
                    <w:t>.png .jpg</w:t>
                  </w:r>
                </w:p>
              </w:tc>
              <w:tc>
                <w:tcPr>
                  <w:tcW w:w="2126" w:type="dxa"/>
                </w:tcPr>
                <w:p w14:paraId="1934E6E8" w14:textId="77777777" w:rsidR="000507D8" w:rsidRPr="00AD2265" w:rsidRDefault="00000000" w:rsidP="000507D8">
                  <w:pPr>
                    <w:rPr>
                      <w:lang w:val="fr-BE"/>
                    </w:rPr>
                  </w:pPr>
                  <w:sdt>
                    <w:sdtPr>
                      <w:rPr>
                        <w:lang w:val="fr-BE"/>
                      </w:rPr>
                      <w:id w:val="1010949134"/>
                      <w14:checkbox>
                        <w14:checked w14:val="1"/>
                        <w14:checkedState w14:val="2612" w14:font="MS Gothic"/>
                        <w14:uncheckedState w14:val="2610" w14:font="MS Gothic"/>
                      </w14:checkbox>
                    </w:sdtPr>
                    <w:sdtContent>
                      <w:r w:rsidR="000507D8">
                        <w:rPr>
                          <w:rFonts w:ascii="MS Gothic" w:eastAsia="MS Gothic" w:hAnsi="MS Gothic" w:hint="eastAsia"/>
                          <w:lang w:val="fr-BE"/>
                        </w:rPr>
                        <w:t>☒</w:t>
                      </w:r>
                    </w:sdtContent>
                  </w:sdt>
                  <w:r w:rsidR="000507D8" w:rsidRPr="00AD2265">
                    <w:rPr>
                      <w:lang w:val="fr-BE"/>
                    </w:rPr>
                    <w:t xml:space="preserve"> &lt; 1 GB</w:t>
                  </w:r>
                </w:p>
                <w:p w14:paraId="1D8B20A9" w14:textId="77777777" w:rsidR="000507D8" w:rsidRPr="00AD2265" w:rsidRDefault="00000000" w:rsidP="000507D8">
                  <w:pPr>
                    <w:rPr>
                      <w:lang w:val="fr-BE"/>
                    </w:rPr>
                  </w:pPr>
                  <w:sdt>
                    <w:sdtPr>
                      <w:rPr>
                        <w:lang w:val="fr-BE"/>
                      </w:rPr>
                      <w:id w:val="1778451896"/>
                      <w14:checkbox>
                        <w14:checked w14:val="0"/>
                        <w14:checkedState w14:val="2612" w14:font="MS Gothic"/>
                        <w14:uncheckedState w14:val="2610" w14:font="MS Gothic"/>
                      </w14:checkbox>
                    </w:sdtPr>
                    <w:sdtContent>
                      <w:r w:rsidR="000507D8">
                        <w:rPr>
                          <w:rFonts w:ascii="MS Gothic" w:eastAsia="MS Gothic" w:hAnsi="MS Gothic" w:hint="eastAsia"/>
                          <w:lang w:val="fr-BE"/>
                        </w:rPr>
                        <w:t>☐</w:t>
                      </w:r>
                    </w:sdtContent>
                  </w:sdt>
                  <w:r w:rsidR="000507D8" w:rsidRPr="00AD2265">
                    <w:rPr>
                      <w:lang w:val="fr-BE"/>
                    </w:rPr>
                    <w:t xml:space="preserve"> &lt; 100 GB</w:t>
                  </w:r>
                </w:p>
                <w:p w14:paraId="7D70A6B8" w14:textId="77777777" w:rsidR="000507D8" w:rsidRPr="00AD2265" w:rsidRDefault="00000000" w:rsidP="000507D8">
                  <w:pPr>
                    <w:rPr>
                      <w:lang w:val="fr-BE"/>
                    </w:rPr>
                  </w:pPr>
                  <w:sdt>
                    <w:sdtPr>
                      <w:rPr>
                        <w:lang w:val="fr-BE"/>
                      </w:rPr>
                      <w:id w:val="-1289429449"/>
                      <w14:checkbox>
                        <w14:checked w14:val="0"/>
                        <w14:checkedState w14:val="2612" w14:font="MS Gothic"/>
                        <w14:uncheckedState w14:val="2610" w14:font="MS Gothic"/>
                      </w14:checkbox>
                    </w:sdtPr>
                    <w:sdtContent>
                      <w:r w:rsidR="000507D8" w:rsidRPr="00AD2265">
                        <w:rPr>
                          <w:rFonts w:ascii="MS Gothic" w:eastAsia="MS Gothic" w:hAnsi="MS Gothic" w:hint="eastAsia"/>
                          <w:lang w:val="fr-BE"/>
                        </w:rPr>
                        <w:t>☐</w:t>
                      </w:r>
                    </w:sdtContent>
                  </w:sdt>
                  <w:r w:rsidR="000507D8" w:rsidRPr="00AD2265">
                    <w:rPr>
                      <w:lang w:val="fr-BE"/>
                    </w:rPr>
                    <w:t xml:space="preserve"> &lt; 1 TB</w:t>
                  </w:r>
                </w:p>
                <w:p w14:paraId="65B8CAF1" w14:textId="77777777" w:rsidR="000507D8" w:rsidRPr="00AD2265" w:rsidRDefault="00000000" w:rsidP="000507D8">
                  <w:pPr>
                    <w:rPr>
                      <w:lang w:val="fr-BE"/>
                    </w:rPr>
                  </w:pPr>
                  <w:sdt>
                    <w:sdtPr>
                      <w:rPr>
                        <w:lang w:val="fr-BE"/>
                      </w:rPr>
                      <w:id w:val="1148634651"/>
                      <w14:checkbox>
                        <w14:checked w14:val="0"/>
                        <w14:checkedState w14:val="2612" w14:font="MS Gothic"/>
                        <w14:uncheckedState w14:val="2610" w14:font="MS Gothic"/>
                      </w14:checkbox>
                    </w:sdtPr>
                    <w:sdtContent>
                      <w:r w:rsidR="000507D8" w:rsidRPr="00AD2265">
                        <w:rPr>
                          <w:rFonts w:ascii="MS Gothic" w:eastAsia="MS Gothic" w:hAnsi="MS Gothic" w:hint="eastAsia"/>
                          <w:lang w:val="fr-BE"/>
                        </w:rPr>
                        <w:t>☐</w:t>
                      </w:r>
                    </w:sdtContent>
                  </w:sdt>
                  <w:r w:rsidR="000507D8" w:rsidRPr="00AD2265">
                    <w:rPr>
                      <w:lang w:val="fr-BE"/>
                    </w:rPr>
                    <w:t xml:space="preserve"> &lt; 5 TB</w:t>
                  </w:r>
                </w:p>
                <w:p w14:paraId="7D4E612E" w14:textId="77777777" w:rsidR="000507D8" w:rsidRPr="00AD2265" w:rsidRDefault="00000000" w:rsidP="000507D8">
                  <w:pPr>
                    <w:rPr>
                      <w:lang w:val="fr-BE"/>
                    </w:rPr>
                  </w:pPr>
                  <w:sdt>
                    <w:sdtPr>
                      <w:rPr>
                        <w:lang w:val="fr-BE"/>
                      </w:rPr>
                      <w:id w:val="1365180417"/>
                      <w14:checkbox>
                        <w14:checked w14:val="0"/>
                        <w14:checkedState w14:val="2612" w14:font="MS Gothic"/>
                        <w14:uncheckedState w14:val="2610" w14:font="MS Gothic"/>
                      </w14:checkbox>
                    </w:sdtPr>
                    <w:sdtContent>
                      <w:r w:rsidR="000507D8" w:rsidRPr="00AD2265">
                        <w:rPr>
                          <w:rFonts w:ascii="MS Gothic" w:eastAsia="MS Gothic" w:hAnsi="MS Gothic" w:hint="eastAsia"/>
                          <w:lang w:val="fr-BE"/>
                        </w:rPr>
                        <w:t>☐</w:t>
                      </w:r>
                    </w:sdtContent>
                  </w:sdt>
                  <w:r w:rsidR="000507D8" w:rsidRPr="00AD2265">
                    <w:rPr>
                      <w:lang w:val="fr-BE"/>
                    </w:rPr>
                    <w:t xml:space="preserve"> &gt; 5 TB</w:t>
                  </w:r>
                </w:p>
                <w:p w14:paraId="42F3158D" w14:textId="77777777" w:rsidR="000507D8" w:rsidRPr="00AD2265" w:rsidRDefault="00000000" w:rsidP="000507D8">
                  <w:pPr>
                    <w:rPr>
                      <w:lang w:val="fr-BE"/>
                    </w:rPr>
                  </w:pPr>
                  <w:sdt>
                    <w:sdtPr>
                      <w:rPr>
                        <w:lang w:val="fr-BE"/>
                      </w:rPr>
                      <w:id w:val="1643075615"/>
                      <w14:checkbox>
                        <w14:checked w14:val="0"/>
                        <w14:checkedState w14:val="2612" w14:font="MS Gothic"/>
                        <w14:uncheckedState w14:val="2610" w14:font="MS Gothic"/>
                      </w14:checkbox>
                    </w:sdtPr>
                    <w:sdtContent>
                      <w:r w:rsidR="000507D8" w:rsidRPr="00AD2265">
                        <w:rPr>
                          <w:rFonts w:ascii="MS Gothic" w:eastAsia="MS Gothic" w:hAnsi="MS Gothic" w:hint="eastAsia"/>
                          <w:lang w:val="fr-BE"/>
                        </w:rPr>
                        <w:t>☐</w:t>
                      </w:r>
                    </w:sdtContent>
                  </w:sdt>
                  <w:r w:rsidR="000507D8" w:rsidRPr="00AD2265">
                    <w:rPr>
                      <w:lang w:val="fr-BE"/>
                    </w:rPr>
                    <w:t xml:space="preserve"> NA</w:t>
                  </w:r>
                </w:p>
                <w:p w14:paraId="32F74F76" w14:textId="77777777" w:rsidR="000507D8" w:rsidRPr="00EA41AE" w:rsidRDefault="000507D8" w:rsidP="000507D8">
                  <w:pPr>
                    <w:rPr>
                      <w:lang w:val="fr-BE"/>
                    </w:rPr>
                  </w:pPr>
                </w:p>
              </w:tc>
              <w:tc>
                <w:tcPr>
                  <w:tcW w:w="2156" w:type="dxa"/>
                </w:tcPr>
                <w:p w14:paraId="54B02D3E" w14:textId="77777777" w:rsidR="000507D8" w:rsidRPr="00EA41AE" w:rsidRDefault="000507D8" w:rsidP="000507D8">
                  <w:pPr>
                    <w:rPr>
                      <w:lang w:val="fr-BE"/>
                    </w:rPr>
                  </w:pPr>
                </w:p>
              </w:tc>
            </w:tr>
            <w:tr w:rsidR="000507D8" w:rsidRPr="00EA41AE" w14:paraId="70546757" w14:textId="77777777" w:rsidTr="008B4D87">
              <w:tc>
                <w:tcPr>
                  <w:tcW w:w="1730" w:type="dxa"/>
                </w:tcPr>
                <w:p w14:paraId="5CA38CC0" w14:textId="09ADD02A" w:rsidR="000507D8" w:rsidRPr="00EA41AE" w:rsidRDefault="000507D8" w:rsidP="000507D8">
                  <w:pPr>
                    <w:rPr>
                      <w:lang w:val="en-US"/>
                    </w:rPr>
                  </w:pPr>
                  <w:r>
                    <w:rPr>
                      <w:lang w:val="fr-BE"/>
                    </w:rPr>
                    <w:t>DNA sequencing</w:t>
                  </w:r>
                </w:p>
              </w:tc>
              <w:tc>
                <w:tcPr>
                  <w:tcW w:w="1843" w:type="dxa"/>
                </w:tcPr>
                <w:p w14:paraId="095B9944" w14:textId="77777777" w:rsidR="000507D8" w:rsidRDefault="000507D8" w:rsidP="000507D8"/>
              </w:tc>
              <w:tc>
                <w:tcPr>
                  <w:tcW w:w="2189" w:type="dxa"/>
                </w:tcPr>
                <w:p w14:paraId="7DC0C840" w14:textId="77777777" w:rsidR="000507D8" w:rsidRPr="00250516" w:rsidRDefault="00000000" w:rsidP="000507D8">
                  <w:pPr>
                    <w:rPr>
                      <w:lang w:val="en-US"/>
                    </w:rPr>
                  </w:pPr>
                  <w:sdt>
                    <w:sdtPr>
                      <w:rPr>
                        <w:lang w:val="en-US"/>
                      </w:rPr>
                      <w:id w:val="324019125"/>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w:t>
                  </w:r>
                  <w:r w:rsidR="000507D8" w:rsidRPr="00250516">
                    <w:rPr>
                      <w:lang w:val="en-US"/>
                    </w:rPr>
                    <w:t>Generate new data</w:t>
                  </w:r>
                </w:p>
                <w:p w14:paraId="1A136E51" w14:textId="67CF4645" w:rsidR="000507D8" w:rsidRDefault="00000000" w:rsidP="000507D8">
                  <w:pPr>
                    <w:rPr>
                      <w:lang w:val="en-US"/>
                    </w:rPr>
                  </w:pPr>
                  <w:sdt>
                    <w:sdtPr>
                      <w:rPr>
                        <w:lang w:val="en-US"/>
                      </w:rPr>
                      <w:id w:val="601611945"/>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Reuse existing data</w:t>
                  </w:r>
                </w:p>
              </w:tc>
              <w:tc>
                <w:tcPr>
                  <w:tcW w:w="1354" w:type="dxa"/>
                </w:tcPr>
                <w:p w14:paraId="15C7AB32" w14:textId="77777777" w:rsidR="000507D8" w:rsidRPr="00250516" w:rsidRDefault="00000000" w:rsidP="000507D8">
                  <w:pPr>
                    <w:rPr>
                      <w:lang w:val="en-US"/>
                    </w:rPr>
                  </w:pPr>
                  <w:sdt>
                    <w:sdtPr>
                      <w:rPr>
                        <w:lang w:val="en-US"/>
                      </w:rPr>
                      <w:id w:val="1842967364"/>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Digital</w:t>
                  </w:r>
                </w:p>
                <w:p w14:paraId="767BDE22" w14:textId="27FF66BF" w:rsidR="000507D8" w:rsidRDefault="00000000" w:rsidP="000507D8">
                  <w:pPr>
                    <w:rPr>
                      <w:lang w:val="en-US"/>
                    </w:rPr>
                  </w:pPr>
                  <w:sdt>
                    <w:sdtPr>
                      <w:rPr>
                        <w:lang w:val="en-US"/>
                      </w:rPr>
                      <w:id w:val="1077017484"/>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w:t>
                  </w:r>
                  <w:r w:rsidR="000507D8">
                    <w:rPr>
                      <w:lang w:val="en-US"/>
                    </w:rPr>
                    <w:t>Physical</w:t>
                  </w:r>
                </w:p>
              </w:tc>
              <w:tc>
                <w:tcPr>
                  <w:tcW w:w="1984" w:type="dxa"/>
                </w:tcPr>
                <w:p w14:paraId="0C156F1A" w14:textId="77777777" w:rsidR="000507D8" w:rsidRPr="00250516" w:rsidRDefault="00000000" w:rsidP="000507D8">
                  <w:pPr>
                    <w:rPr>
                      <w:lang w:val="en-US"/>
                    </w:rPr>
                  </w:pPr>
                  <w:sdt>
                    <w:sdtPr>
                      <w:rPr>
                        <w:lang w:val="en-US"/>
                      </w:rPr>
                      <w:id w:val="-1937124848"/>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Audiovisual</w:t>
                  </w:r>
                </w:p>
                <w:p w14:paraId="2D53F763" w14:textId="0A785236" w:rsidR="000507D8" w:rsidRDefault="00000000" w:rsidP="000507D8">
                  <w:pPr>
                    <w:rPr>
                      <w:lang w:val="en-US"/>
                    </w:rPr>
                  </w:pPr>
                  <w:sdt>
                    <w:sdtPr>
                      <w:rPr>
                        <w:lang w:val="en-US"/>
                      </w:rPr>
                      <w:id w:val="279928990"/>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w:t>
                  </w:r>
                  <w:r w:rsidR="000507D8">
                    <w:rPr>
                      <w:lang w:val="en-US"/>
                    </w:rPr>
                    <w:t>Images</w:t>
                  </w:r>
                </w:p>
                <w:p w14:paraId="09465A9F" w14:textId="77777777" w:rsidR="000507D8" w:rsidRDefault="00000000" w:rsidP="000507D8">
                  <w:pPr>
                    <w:rPr>
                      <w:lang w:val="en-US"/>
                    </w:rPr>
                  </w:pPr>
                  <w:sdt>
                    <w:sdtPr>
                      <w:rPr>
                        <w:lang w:val="en-US"/>
                      </w:rPr>
                      <w:id w:val="-325896880"/>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Sound</w:t>
                  </w:r>
                </w:p>
                <w:p w14:paraId="6B0F4E71" w14:textId="408DB4CE" w:rsidR="000507D8" w:rsidRDefault="00000000" w:rsidP="000507D8">
                  <w:pPr>
                    <w:rPr>
                      <w:lang w:val="en-US"/>
                    </w:rPr>
                  </w:pPr>
                  <w:sdt>
                    <w:sdtPr>
                      <w:rPr>
                        <w:lang w:val="en-US"/>
                      </w:rPr>
                      <w:id w:val="-2060236742"/>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Numerical</w:t>
                  </w:r>
                </w:p>
                <w:p w14:paraId="4541263C" w14:textId="730CDC13" w:rsidR="000507D8" w:rsidRDefault="00000000" w:rsidP="000507D8">
                  <w:pPr>
                    <w:rPr>
                      <w:lang w:val="en-US"/>
                    </w:rPr>
                  </w:pPr>
                  <w:sdt>
                    <w:sdtPr>
                      <w:rPr>
                        <w:lang w:val="en-US"/>
                      </w:rPr>
                      <w:id w:val="816691108"/>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Textual</w:t>
                  </w:r>
                </w:p>
                <w:p w14:paraId="6F6495E6" w14:textId="77777777" w:rsidR="000507D8" w:rsidRDefault="00000000" w:rsidP="000507D8">
                  <w:pPr>
                    <w:rPr>
                      <w:lang w:val="en-US"/>
                    </w:rPr>
                  </w:pPr>
                  <w:sdt>
                    <w:sdtPr>
                      <w:rPr>
                        <w:lang w:val="en-US"/>
                      </w:rPr>
                      <w:id w:val="1932930060"/>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Model</w:t>
                  </w:r>
                </w:p>
                <w:p w14:paraId="00D78B0D" w14:textId="77777777" w:rsidR="000507D8" w:rsidRDefault="00000000" w:rsidP="000507D8">
                  <w:pPr>
                    <w:rPr>
                      <w:lang w:val="en-US"/>
                    </w:rPr>
                  </w:pPr>
                  <w:sdt>
                    <w:sdtPr>
                      <w:rPr>
                        <w:lang w:val="en-US"/>
                      </w:rPr>
                      <w:id w:val="694896245"/>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Software</w:t>
                  </w:r>
                </w:p>
                <w:p w14:paraId="0905ADD9" w14:textId="67FE13D0" w:rsidR="000507D8" w:rsidRDefault="00000000" w:rsidP="000507D8">
                  <w:pPr>
                    <w:rPr>
                      <w:lang w:val="en-US"/>
                    </w:rPr>
                  </w:pPr>
                  <w:sdt>
                    <w:sdtPr>
                      <w:rPr>
                        <w:lang w:val="en-US"/>
                      </w:rPr>
                      <w:id w:val="1008181809"/>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Other:</w:t>
                  </w:r>
                </w:p>
              </w:tc>
              <w:tc>
                <w:tcPr>
                  <w:tcW w:w="1985" w:type="dxa"/>
                </w:tcPr>
                <w:p w14:paraId="39EB1C19" w14:textId="35C1C415" w:rsidR="000507D8" w:rsidRPr="00E9075F" w:rsidRDefault="000507D8" w:rsidP="000507D8">
                  <w:pPr>
                    <w:rPr>
                      <w:lang w:val="fr-BE"/>
                    </w:rPr>
                  </w:pPr>
                  <w:r>
                    <w:rPr>
                      <w:lang w:val="fr-BE"/>
                    </w:rPr>
                    <w:t>.seq .ab</w:t>
                  </w:r>
                </w:p>
              </w:tc>
              <w:tc>
                <w:tcPr>
                  <w:tcW w:w="2126" w:type="dxa"/>
                </w:tcPr>
                <w:p w14:paraId="6E137DBF" w14:textId="7F46F5C7" w:rsidR="000507D8" w:rsidRPr="00AD2265" w:rsidRDefault="00000000" w:rsidP="000507D8">
                  <w:pPr>
                    <w:rPr>
                      <w:lang w:val="fr-BE"/>
                    </w:rPr>
                  </w:pPr>
                  <w:sdt>
                    <w:sdtPr>
                      <w:rPr>
                        <w:lang w:val="fr-BE"/>
                      </w:rPr>
                      <w:id w:val="-1700618619"/>
                      <w14:checkbox>
                        <w14:checked w14:val="0"/>
                        <w14:checkedState w14:val="2612" w14:font="MS Gothic"/>
                        <w14:uncheckedState w14:val="2610" w14:font="MS Gothic"/>
                      </w14:checkbox>
                    </w:sdtPr>
                    <w:sdtContent>
                      <w:r w:rsidR="00581E38">
                        <w:rPr>
                          <w:rFonts w:ascii="MS Gothic" w:eastAsia="MS Gothic" w:hAnsi="MS Gothic" w:hint="eastAsia"/>
                          <w:lang w:val="fr-BE"/>
                        </w:rPr>
                        <w:t>☐</w:t>
                      </w:r>
                    </w:sdtContent>
                  </w:sdt>
                  <w:r w:rsidR="000507D8" w:rsidRPr="00AD2265">
                    <w:rPr>
                      <w:lang w:val="fr-BE"/>
                    </w:rPr>
                    <w:t xml:space="preserve"> &lt; 1 GB</w:t>
                  </w:r>
                </w:p>
                <w:p w14:paraId="7CCBEAC4" w14:textId="30124F40" w:rsidR="000507D8" w:rsidRPr="00AD2265" w:rsidRDefault="00000000" w:rsidP="000507D8">
                  <w:pPr>
                    <w:rPr>
                      <w:lang w:val="fr-BE"/>
                    </w:rPr>
                  </w:pPr>
                  <w:sdt>
                    <w:sdtPr>
                      <w:rPr>
                        <w:lang w:val="fr-BE"/>
                      </w:rPr>
                      <w:id w:val="-1274852137"/>
                      <w14:checkbox>
                        <w14:checked w14:val="1"/>
                        <w14:checkedState w14:val="2612" w14:font="MS Gothic"/>
                        <w14:uncheckedState w14:val="2610" w14:font="MS Gothic"/>
                      </w14:checkbox>
                    </w:sdtPr>
                    <w:sdtContent>
                      <w:r w:rsidR="00581E38">
                        <w:rPr>
                          <w:rFonts w:ascii="MS Gothic" w:eastAsia="MS Gothic" w:hAnsi="MS Gothic" w:hint="eastAsia"/>
                          <w:lang w:val="fr-BE"/>
                        </w:rPr>
                        <w:t>☒</w:t>
                      </w:r>
                    </w:sdtContent>
                  </w:sdt>
                  <w:r w:rsidR="000507D8" w:rsidRPr="00AD2265">
                    <w:rPr>
                      <w:lang w:val="fr-BE"/>
                    </w:rPr>
                    <w:t xml:space="preserve"> &lt; 100 GB</w:t>
                  </w:r>
                </w:p>
                <w:p w14:paraId="35FA4E13" w14:textId="77777777" w:rsidR="000507D8" w:rsidRPr="00AD2265" w:rsidRDefault="00000000" w:rsidP="000507D8">
                  <w:pPr>
                    <w:rPr>
                      <w:lang w:val="fr-BE"/>
                    </w:rPr>
                  </w:pPr>
                  <w:sdt>
                    <w:sdtPr>
                      <w:rPr>
                        <w:lang w:val="fr-BE"/>
                      </w:rPr>
                      <w:id w:val="791635257"/>
                      <w14:checkbox>
                        <w14:checked w14:val="0"/>
                        <w14:checkedState w14:val="2612" w14:font="MS Gothic"/>
                        <w14:uncheckedState w14:val="2610" w14:font="MS Gothic"/>
                      </w14:checkbox>
                    </w:sdtPr>
                    <w:sdtContent>
                      <w:r w:rsidR="000507D8" w:rsidRPr="00AD2265">
                        <w:rPr>
                          <w:rFonts w:ascii="MS Gothic" w:eastAsia="MS Gothic" w:hAnsi="MS Gothic" w:hint="eastAsia"/>
                          <w:lang w:val="fr-BE"/>
                        </w:rPr>
                        <w:t>☐</w:t>
                      </w:r>
                    </w:sdtContent>
                  </w:sdt>
                  <w:r w:rsidR="000507D8" w:rsidRPr="00AD2265">
                    <w:rPr>
                      <w:lang w:val="fr-BE"/>
                    </w:rPr>
                    <w:t xml:space="preserve"> &lt; 1 TB</w:t>
                  </w:r>
                </w:p>
                <w:p w14:paraId="5E9205E4" w14:textId="77777777" w:rsidR="000507D8" w:rsidRPr="00AD2265" w:rsidRDefault="00000000" w:rsidP="000507D8">
                  <w:pPr>
                    <w:rPr>
                      <w:lang w:val="fr-BE"/>
                    </w:rPr>
                  </w:pPr>
                  <w:sdt>
                    <w:sdtPr>
                      <w:rPr>
                        <w:lang w:val="fr-BE"/>
                      </w:rPr>
                      <w:id w:val="-1943440815"/>
                      <w14:checkbox>
                        <w14:checked w14:val="0"/>
                        <w14:checkedState w14:val="2612" w14:font="MS Gothic"/>
                        <w14:uncheckedState w14:val="2610" w14:font="MS Gothic"/>
                      </w14:checkbox>
                    </w:sdtPr>
                    <w:sdtContent>
                      <w:r w:rsidR="000507D8" w:rsidRPr="00AD2265">
                        <w:rPr>
                          <w:rFonts w:ascii="MS Gothic" w:eastAsia="MS Gothic" w:hAnsi="MS Gothic" w:hint="eastAsia"/>
                          <w:lang w:val="fr-BE"/>
                        </w:rPr>
                        <w:t>☐</w:t>
                      </w:r>
                    </w:sdtContent>
                  </w:sdt>
                  <w:r w:rsidR="000507D8" w:rsidRPr="00AD2265">
                    <w:rPr>
                      <w:lang w:val="fr-BE"/>
                    </w:rPr>
                    <w:t xml:space="preserve"> &lt; 5 TB</w:t>
                  </w:r>
                </w:p>
                <w:p w14:paraId="22F8F79D" w14:textId="77777777" w:rsidR="000507D8" w:rsidRPr="00AD2265" w:rsidRDefault="00000000" w:rsidP="000507D8">
                  <w:pPr>
                    <w:rPr>
                      <w:lang w:val="fr-BE"/>
                    </w:rPr>
                  </w:pPr>
                  <w:sdt>
                    <w:sdtPr>
                      <w:rPr>
                        <w:lang w:val="fr-BE"/>
                      </w:rPr>
                      <w:id w:val="-375930641"/>
                      <w14:checkbox>
                        <w14:checked w14:val="0"/>
                        <w14:checkedState w14:val="2612" w14:font="MS Gothic"/>
                        <w14:uncheckedState w14:val="2610" w14:font="MS Gothic"/>
                      </w14:checkbox>
                    </w:sdtPr>
                    <w:sdtContent>
                      <w:r w:rsidR="000507D8" w:rsidRPr="00AD2265">
                        <w:rPr>
                          <w:rFonts w:ascii="MS Gothic" w:eastAsia="MS Gothic" w:hAnsi="MS Gothic" w:hint="eastAsia"/>
                          <w:lang w:val="fr-BE"/>
                        </w:rPr>
                        <w:t>☐</w:t>
                      </w:r>
                    </w:sdtContent>
                  </w:sdt>
                  <w:r w:rsidR="000507D8" w:rsidRPr="00AD2265">
                    <w:rPr>
                      <w:lang w:val="fr-BE"/>
                    </w:rPr>
                    <w:t xml:space="preserve"> &gt; 5 TB</w:t>
                  </w:r>
                </w:p>
                <w:p w14:paraId="443FF835" w14:textId="77777777" w:rsidR="000507D8" w:rsidRPr="00AD2265" w:rsidRDefault="00000000" w:rsidP="000507D8">
                  <w:pPr>
                    <w:rPr>
                      <w:lang w:val="fr-BE"/>
                    </w:rPr>
                  </w:pPr>
                  <w:sdt>
                    <w:sdtPr>
                      <w:rPr>
                        <w:lang w:val="fr-BE"/>
                      </w:rPr>
                      <w:id w:val="23223894"/>
                      <w14:checkbox>
                        <w14:checked w14:val="0"/>
                        <w14:checkedState w14:val="2612" w14:font="MS Gothic"/>
                        <w14:uncheckedState w14:val="2610" w14:font="MS Gothic"/>
                      </w14:checkbox>
                    </w:sdtPr>
                    <w:sdtContent>
                      <w:r w:rsidR="000507D8" w:rsidRPr="00AD2265">
                        <w:rPr>
                          <w:rFonts w:ascii="MS Gothic" w:eastAsia="MS Gothic" w:hAnsi="MS Gothic" w:hint="eastAsia"/>
                          <w:lang w:val="fr-BE"/>
                        </w:rPr>
                        <w:t>☐</w:t>
                      </w:r>
                    </w:sdtContent>
                  </w:sdt>
                  <w:r w:rsidR="000507D8" w:rsidRPr="00AD2265">
                    <w:rPr>
                      <w:lang w:val="fr-BE"/>
                    </w:rPr>
                    <w:t xml:space="preserve"> NA</w:t>
                  </w:r>
                </w:p>
                <w:p w14:paraId="0BA1C2C0" w14:textId="77777777" w:rsidR="000507D8" w:rsidRPr="00AD2265" w:rsidRDefault="000507D8" w:rsidP="000507D8">
                  <w:pPr>
                    <w:rPr>
                      <w:lang w:val="fr-BE"/>
                    </w:rPr>
                  </w:pPr>
                </w:p>
              </w:tc>
              <w:tc>
                <w:tcPr>
                  <w:tcW w:w="2156" w:type="dxa"/>
                </w:tcPr>
                <w:p w14:paraId="57B90728" w14:textId="77777777" w:rsidR="000507D8" w:rsidRPr="00EA41AE" w:rsidRDefault="000507D8" w:rsidP="000507D8">
                  <w:pPr>
                    <w:rPr>
                      <w:lang w:val="fr-BE"/>
                    </w:rPr>
                  </w:pPr>
                </w:p>
              </w:tc>
            </w:tr>
            <w:tr w:rsidR="000507D8" w14:paraId="5758F95D" w14:textId="77777777" w:rsidTr="008B4D87">
              <w:tc>
                <w:tcPr>
                  <w:tcW w:w="1730" w:type="dxa"/>
                </w:tcPr>
                <w:p w14:paraId="459AF687" w14:textId="0674BCD8" w:rsidR="000507D8" w:rsidRDefault="000507D8" w:rsidP="000507D8">
                  <w:r w:rsidRPr="00A76009">
                    <w:rPr>
                      <w:lang w:val="fr-BE"/>
                    </w:rPr>
                    <w:t xml:space="preserve">Protein structural data </w:t>
                  </w:r>
                </w:p>
              </w:tc>
              <w:tc>
                <w:tcPr>
                  <w:tcW w:w="1843" w:type="dxa"/>
                </w:tcPr>
                <w:p w14:paraId="64F076ED" w14:textId="6167F5EC" w:rsidR="000507D8" w:rsidRPr="005A6C1A" w:rsidRDefault="000507D8" w:rsidP="000507D8">
                  <w:pPr>
                    <w:rPr>
                      <w:lang w:val="en-US"/>
                    </w:rPr>
                  </w:pPr>
                  <w:r w:rsidRPr="005A6C1A">
                    <w:rPr>
                      <w:lang w:val="en-US"/>
                    </w:rPr>
                    <w:t>Raw x-ray diffraction images generated</w:t>
                  </w:r>
                  <w:r>
                    <w:rPr>
                      <w:lang w:val="en-US"/>
                    </w:rPr>
                    <w:t xml:space="preserve"> from synchrotron</w:t>
                  </w:r>
                </w:p>
              </w:tc>
              <w:tc>
                <w:tcPr>
                  <w:tcW w:w="2189" w:type="dxa"/>
                </w:tcPr>
                <w:p w14:paraId="12DFAA08" w14:textId="77777777" w:rsidR="000507D8" w:rsidRPr="00250516" w:rsidRDefault="00000000" w:rsidP="000507D8">
                  <w:pPr>
                    <w:rPr>
                      <w:lang w:val="en-US"/>
                    </w:rPr>
                  </w:pPr>
                  <w:sdt>
                    <w:sdtPr>
                      <w:rPr>
                        <w:lang w:val="en-US"/>
                      </w:rPr>
                      <w:id w:val="-1503426352"/>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w:t>
                  </w:r>
                  <w:r w:rsidR="000507D8" w:rsidRPr="00250516">
                    <w:rPr>
                      <w:lang w:val="en-US"/>
                    </w:rPr>
                    <w:t>Generate new data</w:t>
                  </w:r>
                </w:p>
                <w:p w14:paraId="780F52C9" w14:textId="298AAB3B" w:rsidR="000507D8" w:rsidRDefault="00000000" w:rsidP="000507D8">
                  <w:pPr>
                    <w:rPr>
                      <w:lang w:val="en-US"/>
                    </w:rPr>
                  </w:pPr>
                  <w:sdt>
                    <w:sdtPr>
                      <w:rPr>
                        <w:lang w:val="en-US"/>
                      </w:rPr>
                      <w:id w:val="-342939633"/>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Reuse existing data</w:t>
                  </w:r>
                </w:p>
              </w:tc>
              <w:tc>
                <w:tcPr>
                  <w:tcW w:w="1354" w:type="dxa"/>
                </w:tcPr>
                <w:p w14:paraId="47D7C45C" w14:textId="420BF6CB" w:rsidR="000507D8" w:rsidRPr="00250516" w:rsidRDefault="00000000" w:rsidP="000507D8">
                  <w:pPr>
                    <w:rPr>
                      <w:lang w:val="en-US"/>
                    </w:rPr>
                  </w:pPr>
                  <w:sdt>
                    <w:sdtPr>
                      <w:rPr>
                        <w:lang w:val="en-US"/>
                      </w:rPr>
                      <w:id w:val="344607050"/>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Digital</w:t>
                  </w:r>
                </w:p>
                <w:p w14:paraId="7EE7F069" w14:textId="7534725E" w:rsidR="000507D8" w:rsidRDefault="00000000" w:rsidP="000507D8">
                  <w:pPr>
                    <w:rPr>
                      <w:lang w:val="en-US"/>
                    </w:rPr>
                  </w:pPr>
                  <w:sdt>
                    <w:sdtPr>
                      <w:rPr>
                        <w:lang w:val="en-US"/>
                      </w:rPr>
                      <w:id w:val="36331328"/>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w:t>
                  </w:r>
                  <w:r w:rsidR="000507D8">
                    <w:rPr>
                      <w:lang w:val="en-US"/>
                    </w:rPr>
                    <w:t>Physical</w:t>
                  </w:r>
                </w:p>
              </w:tc>
              <w:tc>
                <w:tcPr>
                  <w:tcW w:w="1984" w:type="dxa"/>
                </w:tcPr>
                <w:p w14:paraId="5788FD38" w14:textId="77777777" w:rsidR="000507D8" w:rsidRPr="00250516" w:rsidRDefault="00000000" w:rsidP="000507D8">
                  <w:pPr>
                    <w:rPr>
                      <w:lang w:val="en-US"/>
                    </w:rPr>
                  </w:pPr>
                  <w:sdt>
                    <w:sdtPr>
                      <w:rPr>
                        <w:lang w:val="en-US"/>
                      </w:rPr>
                      <w:id w:val="1788703459"/>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Audiovisual</w:t>
                  </w:r>
                </w:p>
                <w:p w14:paraId="3D672CBA" w14:textId="1527EF53" w:rsidR="000507D8" w:rsidRDefault="00000000" w:rsidP="000507D8">
                  <w:pPr>
                    <w:rPr>
                      <w:lang w:val="en-US"/>
                    </w:rPr>
                  </w:pPr>
                  <w:sdt>
                    <w:sdtPr>
                      <w:rPr>
                        <w:lang w:val="en-US"/>
                      </w:rPr>
                      <w:id w:val="-812720647"/>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w:t>
                  </w:r>
                  <w:r w:rsidR="000507D8">
                    <w:rPr>
                      <w:lang w:val="en-US"/>
                    </w:rPr>
                    <w:t>Images</w:t>
                  </w:r>
                </w:p>
                <w:p w14:paraId="3A2BBE2D" w14:textId="77777777" w:rsidR="000507D8" w:rsidRDefault="00000000" w:rsidP="000507D8">
                  <w:pPr>
                    <w:rPr>
                      <w:lang w:val="en-US"/>
                    </w:rPr>
                  </w:pPr>
                  <w:sdt>
                    <w:sdtPr>
                      <w:rPr>
                        <w:lang w:val="en-US"/>
                      </w:rPr>
                      <w:id w:val="-17928525"/>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Sound</w:t>
                  </w:r>
                </w:p>
                <w:p w14:paraId="3B2B9FB0" w14:textId="3CE60656" w:rsidR="000507D8" w:rsidRDefault="00000000" w:rsidP="000507D8">
                  <w:pPr>
                    <w:rPr>
                      <w:lang w:val="en-US"/>
                    </w:rPr>
                  </w:pPr>
                  <w:sdt>
                    <w:sdtPr>
                      <w:rPr>
                        <w:lang w:val="en-US"/>
                      </w:rPr>
                      <w:id w:val="844905317"/>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Numerical</w:t>
                  </w:r>
                </w:p>
                <w:p w14:paraId="1399E687" w14:textId="70BE7FF6" w:rsidR="000507D8" w:rsidRDefault="00000000" w:rsidP="000507D8">
                  <w:pPr>
                    <w:rPr>
                      <w:lang w:val="en-US"/>
                    </w:rPr>
                  </w:pPr>
                  <w:sdt>
                    <w:sdtPr>
                      <w:rPr>
                        <w:lang w:val="en-US"/>
                      </w:rPr>
                      <w:id w:val="-625696113"/>
                      <w14:checkbox>
                        <w14:checked w14:val="0"/>
                        <w14:checkedState w14:val="2612" w14:font="MS Gothic"/>
                        <w14:uncheckedState w14:val="2610" w14:font="MS Gothic"/>
                      </w14:checkbox>
                    </w:sdtPr>
                    <w:sdtContent>
                      <w:r w:rsidR="00CA1201">
                        <w:rPr>
                          <w:rFonts w:ascii="MS Gothic" w:eastAsia="MS Gothic" w:hAnsi="MS Gothic" w:hint="eastAsia"/>
                          <w:lang w:val="en-US"/>
                        </w:rPr>
                        <w:t>☐</w:t>
                      </w:r>
                    </w:sdtContent>
                  </w:sdt>
                  <w:r w:rsidR="000507D8">
                    <w:rPr>
                      <w:lang w:val="en-US"/>
                    </w:rPr>
                    <w:t xml:space="preserve"> Textual</w:t>
                  </w:r>
                </w:p>
                <w:p w14:paraId="122D7661" w14:textId="77777777" w:rsidR="000507D8" w:rsidRDefault="00000000" w:rsidP="000507D8">
                  <w:pPr>
                    <w:rPr>
                      <w:lang w:val="en-US"/>
                    </w:rPr>
                  </w:pPr>
                  <w:sdt>
                    <w:sdtPr>
                      <w:rPr>
                        <w:lang w:val="en-US"/>
                      </w:rPr>
                      <w:id w:val="-1694367092"/>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Model</w:t>
                  </w:r>
                </w:p>
                <w:p w14:paraId="75231697" w14:textId="77777777" w:rsidR="000507D8" w:rsidRDefault="00000000" w:rsidP="000507D8">
                  <w:pPr>
                    <w:rPr>
                      <w:lang w:val="en-US"/>
                    </w:rPr>
                  </w:pPr>
                  <w:sdt>
                    <w:sdtPr>
                      <w:rPr>
                        <w:lang w:val="en-US"/>
                      </w:rPr>
                      <w:id w:val="-204640834"/>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Software</w:t>
                  </w:r>
                </w:p>
                <w:p w14:paraId="22FEF50A" w14:textId="5E269744" w:rsidR="000507D8" w:rsidRDefault="00000000" w:rsidP="000507D8">
                  <w:pPr>
                    <w:rPr>
                      <w:lang w:val="en-US"/>
                    </w:rPr>
                  </w:pPr>
                  <w:sdt>
                    <w:sdtPr>
                      <w:rPr>
                        <w:lang w:val="en-US"/>
                      </w:rPr>
                      <w:id w:val="2028204208"/>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Other:</w:t>
                  </w:r>
                </w:p>
              </w:tc>
              <w:tc>
                <w:tcPr>
                  <w:tcW w:w="1985" w:type="dxa"/>
                </w:tcPr>
                <w:p w14:paraId="2C04E7A9" w14:textId="77777777" w:rsidR="000507D8" w:rsidRDefault="000507D8" w:rsidP="000507D8">
                  <w:pPr>
                    <w:rPr>
                      <w:lang w:val="fr-BE"/>
                    </w:rPr>
                  </w:pPr>
                  <w:r w:rsidRPr="005A6C1A">
                    <w:rPr>
                      <w:lang w:val="fr-BE"/>
                    </w:rPr>
                    <w:t xml:space="preserve">.cbf </w:t>
                  </w:r>
                </w:p>
                <w:p w14:paraId="2A0B5514" w14:textId="713C292F" w:rsidR="000507D8" w:rsidRDefault="000507D8" w:rsidP="000507D8">
                  <w:pPr>
                    <w:rPr>
                      <w:rFonts w:ascii="MS Gothic" w:eastAsia="MS Gothic" w:hAnsi="MS Gothic"/>
                      <w:lang w:val="en-US"/>
                    </w:rPr>
                  </w:pPr>
                  <w:r w:rsidRPr="005A6C1A">
                    <w:rPr>
                      <w:lang w:val="fr-BE"/>
                    </w:rPr>
                    <w:t>.h5</w:t>
                  </w:r>
                </w:p>
              </w:tc>
              <w:tc>
                <w:tcPr>
                  <w:tcW w:w="2126" w:type="dxa"/>
                </w:tcPr>
                <w:p w14:paraId="0985E1A6" w14:textId="77777777" w:rsidR="000507D8" w:rsidRDefault="00000000" w:rsidP="000507D8">
                  <w:pPr>
                    <w:rPr>
                      <w:lang w:val="en-US"/>
                    </w:rPr>
                  </w:pPr>
                  <w:sdt>
                    <w:sdtPr>
                      <w:rPr>
                        <w:lang w:val="en-US"/>
                      </w:rPr>
                      <w:id w:val="167297719"/>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w:t>
                  </w:r>
                  <w:r w:rsidR="000507D8">
                    <w:rPr>
                      <w:lang w:val="en-US"/>
                    </w:rPr>
                    <w:t>&lt; 1 GB</w:t>
                  </w:r>
                </w:p>
                <w:p w14:paraId="702E5DE4" w14:textId="77777777" w:rsidR="000507D8" w:rsidRDefault="00000000" w:rsidP="000507D8">
                  <w:pPr>
                    <w:rPr>
                      <w:lang w:val="en-US"/>
                    </w:rPr>
                  </w:pPr>
                  <w:sdt>
                    <w:sdtPr>
                      <w:rPr>
                        <w:lang w:val="en-US"/>
                      </w:rPr>
                      <w:id w:val="1019893755"/>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&lt; 100 GB</w:t>
                  </w:r>
                </w:p>
                <w:p w14:paraId="3DD4E3B2" w14:textId="77777777" w:rsidR="000507D8" w:rsidRDefault="00000000" w:rsidP="000507D8">
                  <w:pPr>
                    <w:rPr>
                      <w:lang w:val="en-US"/>
                    </w:rPr>
                  </w:pPr>
                  <w:sdt>
                    <w:sdtPr>
                      <w:rPr>
                        <w:lang w:val="en-US"/>
                      </w:rPr>
                      <w:id w:val="-1864123373"/>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&lt; 1 TB</w:t>
                  </w:r>
                </w:p>
                <w:p w14:paraId="2B3004D9" w14:textId="77777777" w:rsidR="000507D8" w:rsidRPr="00250516" w:rsidRDefault="00000000" w:rsidP="000507D8">
                  <w:pPr>
                    <w:rPr>
                      <w:lang w:val="en-US"/>
                    </w:rPr>
                  </w:pPr>
                  <w:sdt>
                    <w:sdtPr>
                      <w:rPr>
                        <w:lang w:val="en-US"/>
                      </w:rPr>
                      <w:id w:val="2094209016"/>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&lt; 5 TB</w:t>
                  </w:r>
                </w:p>
                <w:p w14:paraId="6C36C2DC" w14:textId="29710E32" w:rsidR="000507D8" w:rsidRDefault="00000000" w:rsidP="000507D8">
                  <w:pPr>
                    <w:rPr>
                      <w:lang w:val="en-US"/>
                    </w:rPr>
                  </w:pPr>
                  <w:sdt>
                    <w:sdtPr>
                      <w:rPr>
                        <w:lang w:val="en-US"/>
                      </w:rPr>
                      <w:id w:val="-945772000"/>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w:t>
                  </w:r>
                  <w:r w:rsidR="000507D8">
                    <w:rPr>
                      <w:lang w:val="en-US"/>
                    </w:rPr>
                    <w:t>&gt; 5 TB</w:t>
                  </w:r>
                </w:p>
                <w:p w14:paraId="0BDE5D73" w14:textId="77777777" w:rsidR="000507D8" w:rsidRDefault="00000000" w:rsidP="000507D8">
                  <w:pPr>
                    <w:rPr>
                      <w:lang w:val="en-US"/>
                    </w:rPr>
                  </w:pPr>
                  <w:sdt>
                    <w:sdtPr>
                      <w:rPr>
                        <w:lang w:val="en-US"/>
                      </w:rPr>
                      <w:id w:val="-529490568"/>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NA</w:t>
                  </w:r>
                </w:p>
                <w:p w14:paraId="0FCBAEF2" w14:textId="77777777" w:rsidR="000507D8" w:rsidRDefault="000507D8" w:rsidP="000507D8">
                  <w:pPr>
                    <w:rPr>
                      <w:lang w:val="en-US"/>
                    </w:rPr>
                  </w:pPr>
                </w:p>
              </w:tc>
              <w:tc>
                <w:tcPr>
                  <w:tcW w:w="2156" w:type="dxa"/>
                </w:tcPr>
                <w:p w14:paraId="140322C1" w14:textId="15E01802" w:rsidR="000507D8" w:rsidRDefault="000507D8" w:rsidP="000507D8"/>
              </w:tc>
            </w:tr>
            <w:tr w:rsidR="000507D8" w:rsidRPr="00E30C59" w14:paraId="47E506B7" w14:textId="77777777" w:rsidTr="008B4D87">
              <w:tc>
                <w:tcPr>
                  <w:tcW w:w="1730" w:type="dxa"/>
                </w:tcPr>
                <w:p w14:paraId="77529A65" w14:textId="383F6DCD" w:rsidR="000507D8" w:rsidRPr="00A76009" w:rsidRDefault="000507D8" w:rsidP="000507D8">
                  <w:pPr>
                    <w:rPr>
                      <w:lang w:val="fr-BE"/>
                    </w:rPr>
                  </w:pPr>
                  <w:r w:rsidRPr="00E30C59">
                    <w:rPr>
                      <w:lang w:val="fr-BE"/>
                    </w:rPr>
                    <w:t>Protein structural data (processed)</w:t>
                  </w:r>
                </w:p>
              </w:tc>
              <w:tc>
                <w:tcPr>
                  <w:tcW w:w="1843" w:type="dxa"/>
                </w:tcPr>
                <w:p w14:paraId="36FA1F89" w14:textId="67B571C9" w:rsidR="000507D8" w:rsidRPr="005A6C1A" w:rsidRDefault="000507D8" w:rsidP="000507D8">
                  <w:pPr>
                    <w:rPr>
                      <w:lang w:val="en-US"/>
                    </w:rPr>
                  </w:pPr>
                  <w:r>
                    <w:rPr>
                      <w:lang w:val="en-US"/>
                    </w:rPr>
                    <w:t>Processed X-ray data</w:t>
                  </w:r>
                </w:p>
              </w:tc>
              <w:tc>
                <w:tcPr>
                  <w:tcW w:w="2189" w:type="dxa"/>
                </w:tcPr>
                <w:p w14:paraId="6177A7FE" w14:textId="3C157592" w:rsidR="000507D8" w:rsidRPr="00250516" w:rsidRDefault="00000000" w:rsidP="000507D8">
                  <w:pPr>
                    <w:rPr>
                      <w:lang w:val="en-US"/>
                    </w:rPr>
                  </w:pPr>
                  <w:sdt>
                    <w:sdtPr>
                      <w:rPr>
                        <w:lang w:val="en-US"/>
                      </w:rPr>
                      <w:id w:val="875046412"/>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w:t>
                  </w:r>
                  <w:r w:rsidR="000507D8" w:rsidRPr="00250516">
                    <w:rPr>
                      <w:lang w:val="en-US"/>
                    </w:rPr>
                    <w:t>Generate new data</w:t>
                  </w:r>
                </w:p>
                <w:p w14:paraId="34989493" w14:textId="4674B063" w:rsidR="000507D8" w:rsidRDefault="00000000" w:rsidP="000507D8">
                  <w:pPr>
                    <w:rPr>
                      <w:lang w:val="en-US"/>
                    </w:rPr>
                  </w:pPr>
                  <w:sdt>
                    <w:sdtPr>
                      <w:rPr>
                        <w:lang w:val="en-US"/>
                      </w:rPr>
                      <w:id w:val="-322971188"/>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Reuse existing data</w:t>
                  </w:r>
                </w:p>
              </w:tc>
              <w:tc>
                <w:tcPr>
                  <w:tcW w:w="1354" w:type="dxa"/>
                </w:tcPr>
                <w:p w14:paraId="059F9C23" w14:textId="77777777" w:rsidR="000507D8" w:rsidRPr="00250516" w:rsidRDefault="00000000" w:rsidP="000507D8">
                  <w:pPr>
                    <w:rPr>
                      <w:lang w:val="en-US"/>
                    </w:rPr>
                  </w:pPr>
                  <w:sdt>
                    <w:sdtPr>
                      <w:rPr>
                        <w:lang w:val="en-US"/>
                      </w:rPr>
                      <w:id w:val="-827047200"/>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Digital</w:t>
                  </w:r>
                </w:p>
                <w:p w14:paraId="5C88A205" w14:textId="573599D8" w:rsidR="000507D8" w:rsidRDefault="00000000" w:rsidP="000507D8">
                  <w:pPr>
                    <w:rPr>
                      <w:lang w:val="en-US"/>
                    </w:rPr>
                  </w:pPr>
                  <w:sdt>
                    <w:sdtPr>
                      <w:rPr>
                        <w:lang w:val="en-US"/>
                      </w:rPr>
                      <w:id w:val="-660310243"/>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w:t>
                  </w:r>
                  <w:r w:rsidR="000507D8">
                    <w:rPr>
                      <w:lang w:val="en-US"/>
                    </w:rPr>
                    <w:t>Physical</w:t>
                  </w:r>
                </w:p>
              </w:tc>
              <w:tc>
                <w:tcPr>
                  <w:tcW w:w="1984" w:type="dxa"/>
                </w:tcPr>
                <w:p w14:paraId="3E5BD6F9" w14:textId="77777777" w:rsidR="000507D8" w:rsidRPr="00250516" w:rsidRDefault="00000000" w:rsidP="000507D8">
                  <w:pPr>
                    <w:rPr>
                      <w:lang w:val="en-US"/>
                    </w:rPr>
                  </w:pPr>
                  <w:sdt>
                    <w:sdtPr>
                      <w:rPr>
                        <w:lang w:val="en-US"/>
                      </w:rPr>
                      <w:id w:val="1408447"/>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Audiovisual</w:t>
                  </w:r>
                </w:p>
                <w:p w14:paraId="6452F0B0" w14:textId="77777777" w:rsidR="000507D8" w:rsidRDefault="00000000" w:rsidP="000507D8">
                  <w:pPr>
                    <w:rPr>
                      <w:lang w:val="en-US"/>
                    </w:rPr>
                  </w:pPr>
                  <w:sdt>
                    <w:sdtPr>
                      <w:rPr>
                        <w:lang w:val="en-US"/>
                      </w:rPr>
                      <w:id w:val="1545565297"/>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w:t>
                  </w:r>
                  <w:r w:rsidR="000507D8">
                    <w:rPr>
                      <w:lang w:val="en-US"/>
                    </w:rPr>
                    <w:t>Images</w:t>
                  </w:r>
                </w:p>
                <w:p w14:paraId="5CE86ECC" w14:textId="77777777" w:rsidR="000507D8" w:rsidRDefault="00000000" w:rsidP="000507D8">
                  <w:pPr>
                    <w:rPr>
                      <w:lang w:val="en-US"/>
                    </w:rPr>
                  </w:pPr>
                  <w:sdt>
                    <w:sdtPr>
                      <w:rPr>
                        <w:lang w:val="en-US"/>
                      </w:rPr>
                      <w:id w:val="2130589010"/>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Sound</w:t>
                  </w:r>
                </w:p>
                <w:p w14:paraId="5BEF604C" w14:textId="77777777" w:rsidR="000507D8" w:rsidRDefault="00000000" w:rsidP="000507D8">
                  <w:pPr>
                    <w:rPr>
                      <w:lang w:val="en-US"/>
                    </w:rPr>
                  </w:pPr>
                  <w:sdt>
                    <w:sdtPr>
                      <w:rPr>
                        <w:lang w:val="en-US"/>
                      </w:rPr>
                      <w:id w:val="-743412512"/>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Numerical</w:t>
                  </w:r>
                </w:p>
                <w:p w14:paraId="094E3BCC" w14:textId="77777777" w:rsidR="000507D8" w:rsidRDefault="00000000" w:rsidP="000507D8">
                  <w:pPr>
                    <w:rPr>
                      <w:lang w:val="en-US"/>
                    </w:rPr>
                  </w:pPr>
                  <w:sdt>
                    <w:sdtPr>
                      <w:rPr>
                        <w:lang w:val="en-US"/>
                      </w:rPr>
                      <w:id w:val="434185851"/>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Textual</w:t>
                  </w:r>
                </w:p>
                <w:p w14:paraId="1958C213" w14:textId="0C1A3578" w:rsidR="000507D8" w:rsidRDefault="00000000" w:rsidP="000507D8">
                  <w:pPr>
                    <w:rPr>
                      <w:lang w:val="en-US"/>
                    </w:rPr>
                  </w:pPr>
                  <w:sdt>
                    <w:sdtPr>
                      <w:rPr>
                        <w:lang w:val="en-US"/>
                      </w:rPr>
                      <w:id w:val="-2022303542"/>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Model</w:t>
                  </w:r>
                </w:p>
                <w:p w14:paraId="7D1A18E2" w14:textId="493C78AC" w:rsidR="000507D8" w:rsidRDefault="00000000" w:rsidP="000507D8">
                  <w:pPr>
                    <w:rPr>
                      <w:lang w:val="en-US"/>
                    </w:rPr>
                  </w:pPr>
                  <w:sdt>
                    <w:sdtPr>
                      <w:rPr>
                        <w:lang w:val="en-US"/>
                      </w:rPr>
                      <w:id w:val="1311672507"/>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Software</w:t>
                  </w:r>
                </w:p>
                <w:p w14:paraId="00BC72C3" w14:textId="6D3988F7" w:rsidR="000507D8" w:rsidRDefault="00000000" w:rsidP="000507D8">
                  <w:pPr>
                    <w:rPr>
                      <w:lang w:val="en-US"/>
                    </w:rPr>
                  </w:pPr>
                  <w:sdt>
                    <w:sdtPr>
                      <w:rPr>
                        <w:lang w:val="en-US"/>
                      </w:rPr>
                      <w:id w:val="-772240361"/>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Other:</w:t>
                  </w:r>
                </w:p>
              </w:tc>
              <w:tc>
                <w:tcPr>
                  <w:tcW w:w="1985" w:type="dxa"/>
                </w:tcPr>
                <w:p w14:paraId="0CDE5C35" w14:textId="7F872FE1" w:rsidR="000507D8" w:rsidRDefault="000507D8" w:rsidP="000507D8">
                  <w:pPr>
                    <w:pStyle w:val="TableParagraph"/>
                    <w:rPr>
                      <w:rFonts w:asciiTheme="minorHAnsi" w:eastAsiaTheme="minorHAnsi" w:hAnsiTheme="minorHAnsi" w:cstheme="minorBidi"/>
                      <w:sz w:val="24"/>
                      <w:szCs w:val="24"/>
                    </w:rPr>
                  </w:pPr>
                  <w:r w:rsidRPr="007F679C">
                    <w:rPr>
                      <w:rFonts w:asciiTheme="minorHAnsi" w:eastAsiaTheme="minorHAnsi" w:hAnsiTheme="minorHAnsi" w:cstheme="minorBidi"/>
                      <w:sz w:val="24"/>
                      <w:szCs w:val="24"/>
                    </w:rPr>
                    <w:t xml:space="preserve">.pdb .fasta </w:t>
                  </w:r>
                </w:p>
                <w:p w14:paraId="673953CD" w14:textId="13E4DAD9" w:rsidR="000507D8" w:rsidRPr="007F679C" w:rsidRDefault="000507D8" w:rsidP="000507D8">
                  <w:pPr>
                    <w:pStyle w:val="TableParagraph"/>
                    <w:rPr>
                      <w:rFonts w:asciiTheme="minorHAnsi" w:eastAsiaTheme="minorHAnsi" w:hAnsiTheme="minorHAnsi" w:cstheme="minorBidi"/>
                      <w:sz w:val="24"/>
                      <w:szCs w:val="24"/>
                    </w:rPr>
                  </w:pPr>
                  <w:r w:rsidRPr="007F679C">
                    <w:rPr>
                      <w:rFonts w:asciiTheme="minorHAnsi" w:eastAsiaTheme="minorHAnsi" w:hAnsiTheme="minorHAnsi" w:cstheme="minorBidi"/>
                      <w:sz w:val="24"/>
                      <w:szCs w:val="24"/>
                    </w:rPr>
                    <w:t>.mtz .cif</w:t>
                  </w:r>
                </w:p>
                <w:p w14:paraId="6D68487C" w14:textId="77777777" w:rsidR="000507D8" w:rsidRDefault="000507D8" w:rsidP="000507D8">
                  <w:pPr>
                    <w:pStyle w:val="TableParagraph"/>
                    <w:spacing w:before="54"/>
                    <w:rPr>
                      <w:rFonts w:asciiTheme="minorHAnsi" w:eastAsiaTheme="minorHAnsi" w:hAnsiTheme="minorHAnsi" w:cstheme="minorBidi"/>
                      <w:sz w:val="24"/>
                      <w:szCs w:val="24"/>
                    </w:rPr>
                  </w:pPr>
                  <w:r w:rsidRPr="007F679C">
                    <w:rPr>
                      <w:rFonts w:asciiTheme="minorHAnsi" w:eastAsiaTheme="minorHAnsi" w:hAnsiTheme="minorHAnsi" w:cstheme="minorBidi"/>
                      <w:sz w:val="24"/>
                      <w:szCs w:val="24"/>
                    </w:rPr>
                    <w:t xml:space="preserve">.mcif .hkl </w:t>
                  </w:r>
                </w:p>
                <w:p w14:paraId="588B4741" w14:textId="3BAD4785" w:rsidR="000507D8" w:rsidRPr="007F679C" w:rsidRDefault="000507D8" w:rsidP="000507D8">
                  <w:pPr>
                    <w:pStyle w:val="TableParagraph"/>
                    <w:spacing w:before="54"/>
                    <w:rPr>
                      <w:rFonts w:asciiTheme="minorHAnsi" w:eastAsiaTheme="minorHAnsi" w:hAnsiTheme="minorHAnsi" w:cstheme="minorBidi"/>
                      <w:sz w:val="24"/>
                      <w:szCs w:val="24"/>
                    </w:rPr>
                  </w:pPr>
                  <w:r w:rsidRPr="007F679C">
                    <w:rPr>
                      <w:rFonts w:asciiTheme="minorHAnsi" w:eastAsiaTheme="minorHAnsi" w:hAnsiTheme="minorHAnsi" w:cstheme="minorBidi"/>
                      <w:sz w:val="24"/>
                      <w:szCs w:val="24"/>
                    </w:rPr>
                    <w:t>.ASCII</w:t>
                  </w:r>
                  <w:r>
                    <w:rPr>
                      <w:rFonts w:asciiTheme="minorHAnsi" w:eastAsiaTheme="minorHAnsi" w:hAnsiTheme="minorHAnsi" w:cstheme="minorBidi"/>
                      <w:sz w:val="24"/>
                      <w:szCs w:val="24"/>
                    </w:rPr>
                    <w:t xml:space="preserve"> </w:t>
                  </w:r>
                  <w:r w:rsidRPr="007F679C">
                    <w:rPr>
                      <w:rFonts w:asciiTheme="minorHAnsi" w:hAnsiTheme="minorHAnsi" w:cstheme="minorBidi"/>
                      <w:sz w:val="24"/>
                      <w:szCs w:val="24"/>
                      <w:lang w:val="fr-BE"/>
                    </w:rPr>
                    <w:t>.ccp4</w:t>
                  </w:r>
                </w:p>
              </w:tc>
              <w:tc>
                <w:tcPr>
                  <w:tcW w:w="2126" w:type="dxa"/>
                </w:tcPr>
                <w:p w14:paraId="233DA0CB" w14:textId="49AA21C6" w:rsidR="000507D8" w:rsidRPr="00E30C59" w:rsidRDefault="00000000" w:rsidP="000507D8">
                  <w:pPr>
                    <w:rPr>
                      <w:lang w:val="fr-BE"/>
                    </w:rPr>
                  </w:pPr>
                  <w:sdt>
                    <w:sdtPr>
                      <w:rPr>
                        <w:lang w:val="fr-BE"/>
                      </w:rPr>
                      <w:id w:val="-1160769134"/>
                      <w14:checkbox>
                        <w14:checked w14:val="0"/>
                        <w14:checkedState w14:val="2612" w14:font="MS Gothic"/>
                        <w14:uncheckedState w14:val="2610" w14:font="MS Gothic"/>
                      </w14:checkbox>
                    </w:sdtPr>
                    <w:sdtContent>
                      <w:r w:rsidR="000507D8">
                        <w:rPr>
                          <w:rFonts w:ascii="MS Gothic" w:eastAsia="MS Gothic" w:hAnsi="MS Gothic" w:hint="eastAsia"/>
                          <w:lang w:val="fr-BE"/>
                        </w:rPr>
                        <w:t>☐</w:t>
                      </w:r>
                    </w:sdtContent>
                  </w:sdt>
                  <w:r w:rsidR="000507D8" w:rsidRPr="00E30C59">
                    <w:rPr>
                      <w:lang w:val="fr-BE"/>
                    </w:rPr>
                    <w:t xml:space="preserve"> &lt; 1 GB</w:t>
                  </w:r>
                </w:p>
                <w:p w14:paraId="0E4E60CB" w14:textId="0C969728" w:rsidR="000507D8" w:rsidRPr="00E30C59" w:rsidRDefault="00000000" w:rsidP="000507D8">
                  <w:pPr>
                    <w:rPr>
                      <w:lang w:val="fr-BE"/>
                    </w:rPr>
                  </w:pPr>
                  <w:sdt>
                    <w:sdtPr>
                      <w:rPr>
                        <w:lang w:val="fr-BE"/>
                      </w:rPr>
                      <w:id w:val="1243222078"/>
                      <w14:checkbox>
                        <w14:checked w14:val="1"/>
                        <w14:checkedState w14:val="2612" w14:font="MS Gothic"/>
                        <w14:uncheckedState w14:val="2610" w14:font="MS Gothic"/>
                      </w14:checkbox>
                    </w:sdtPr>
                    <w:sdtContent>
                      <w:r w:rsidR="000507D8">
                        <w:rPr>
                          <w:rFonts w:ascii="MS Gothic" w:eastAsia="MS Gothic" w:hAnsi="MS Gothic" w:hint="eastAsia"/>
                          <w:lang w:val="fr-BE"/>
                        </w:rPr>
                        <w:t>☒</w:t>
                      </w:r>
                    </w:sdtContent>
                  </w:sdt>
                  <w:r w:rsidR="000507D8" w:rsidRPr="00E30C59">
                    <w:rPr>
                      <w:lang w:val="fr-BE"/>
                    </w:rPr>
                    <w:t xml:space="preserve"> &lt; 100 GB</w:t>
                  </w:r>
                </w:p>
                <w:p w14:paraId="6FE40570" w14:textId="77777777" w:rsidR="000507D8" w:rsidRPr="00E30C59" w:rsidRDefault="00000000" w:rsidP="000507D8">
                  <w:pPr>
                    <w:rPr>
                      <w:lang w:val="fr-BE"/>
                    </w:rPr>
                  </w:pPr>
                  <w:sdt>
                    <w:sdtPr>
                      <w:rPr>
                        <w:lang w:val="fr-BE"/>
                      </w:rPr>
                      <w:id w:val="1684555052"/>
                      <w14:checkbox>
                        <w14:checked w14:val="0"/>
                        <w14:checkedState w14:val="2612" w14:font="MS Gothic"/>
                        <w14:uncheckedState w14:val="2610" w14:font="MS Gothic"/>
                      </w14:checkbox>
                    </w:sdtPr>
                    <w:sdtContent>
                      <w:r w:rsidR="000507D8" w:rsidRPr="00E30C59">
                        <w:rPr>
                          <w:rFonts w:ascii="MS Gothic" w:eastAsia="MS Gothic" w:hAnsi="MS Gothic" w:hint="eastAsia"/>
                          <w:lang w:val="fr-BE"/>
                        </w:rPr>
                        <w:t>☐</w:t>
                      </w:r>
                    </w:sdtContent>
                  </w:sdt>
                  <w:r w:rsidR="000507D8" w:rsidRPr="00E30C59">
                    <w:rPr>
                      <w:lang w:val="fr-BE"/>
                    </w:rPr>
                    <w:t xml:space="preserve"> &lt; 1 TB</w:t>
                  </w:r>
                </w:p>
                <w:p w14:paraId="19B194A6" w14:textId="77777777" w:rsidR="000507D8" w:rsidRPr="00E30C59" w:rsidRDefault="00000000" w:rsidP="000507D8">
                  <w:pPr>
                    <w:rPr>
                      <w:lang w:val="fr-BE"/>
                    </w:rPr>
                  </w:pPr>
                  <w:sdt>
                    <w:sdtPr>
                      <w:rPr>
                        <w:lang w:val="fr-BE"/>
                      </w:rPr>
                      <w:id w:val="-161090757"/>
                      <w14:checkbox>
                        <w14:checked w14:val="0"/>
                        <w14:checkedState w14:val="2612" w14:font="MS Gothic"/>
                        <w14:uncheckedState w14:val="2610" w14:font="MS Gothic"/>
                      </w14:checkbox>
                    </w:sdtPr>
                    <w:sdtContent>
                      <w:r w:rsidR="000507D8" w:rsidRPr="00E30C59">
                        <w:rPr>
                          <w:rFonts w:ascii="MS Gothic" w:eastAsia="MS Gothic" w:hAnsi="MS Gothic" w:hint="eastAsia"/>
                          <w:lang w:val="fr-BE"/>
                        </w:rPr>
                        <w:t>☐</w:t>
                      </w:r>
                    </w:sdtContent>
                  </w:sdt>
                  <w:r w:rsidR="000507D8" w:rsidRPr="00E30C59">
                    <w:rPr>
                      <w:lang w:val="fr-BE"/>
                    </w:rPr>
                    <w:t xml:space="preserve"> &lt; 5 TB</w:t>
                  </w:r>
                </w:p>
                <w:p w14:paraId="4CA05AA1" w14:textId="1806E444" w:rsidR="000507D8" w:rsidRPr="00E30C59" w:rsidRDefault="00000000" w:rsidP="000507D8">
                  <w:pPr>
                    <w:rPr>
                      <w:lang w:val="fr-BE"/>
                    </w:rPr>
                  </w:pPr>
                  <w:sdt>
                    <w:sdtPr>
                      <w:rPr>
                        <w:lang w:val="fr-BE"/>
                      </w:rPr>
                      <w:id w:val="-1916233296"/>
                      <w14:checkbox>
                        <w14:checked w14:val="0"/>
                        <w14:checkedState w14:val="2612" w14:font="MS Gothic"/>
                        <w14:uncheckedState w14:val="2610" w14:font="MS Gothic"/>
                      </w14:checkbox>
                    </w:sdtPr>
                    <w:sdtContent>
                      <w:r w:rsidR="000507D8">
                        <w:rPr>
                          <w:rFonts w:ascii="MS Gothic" w:eastAsia="MS Gothic" w:hAnsi="MS Gothic" w:hint="eastAsia"/>
                          <w:lang w:val="fr-BE"/>
                        </w:rPr>
                        <w:t>☐</w:t>
                      </w:r>
                    </w:sdtContent>
                  </w:sdt>
                  <w:r w:rsidR="000507D8" w:rsidRPr="00E30C59">
                    <w:rPr>
                      <w:lang w:val="fr-BE"/>
                    </w:rPr>
                    <w:t xml:space="preserve"> &gt; 5 TB</w:t>
                  </w:r>
                </w:p>
                <w:p w14:paraId="3EC1A06A" w14:textId="77777777" w:rsidR="000507D8" w:rsidRPr="00E30C59" w:rsidRDefault="00000000" w:rsidP="000507D8">
                  <w:pPr>
                    <w:rPr>
                      <w:lang w:val="fr-BE"/>
                    </w:rPr>
                  </w:pPr>
                  <w:sdt>
                    <w:sdtPr>
                      <w:rPr>
                        <w:lang w:val="fr-BE"/>
                      </w:rPr>
                      <w:id w:val="1699347304"/>
                      <w14:checkbox>
                        <w14:checked w14:val="0"/>
                        <w14:checkedState w14:val="2612" w14:font="MS Gothic"/>
                        <w14:uncheckedState w14:val="2610" w14:font="MS Gothic"/>
                      </w14:checkbox>
                    </w:sdtPr>
                    <w:sdtContent>
                      <w:r w:rsidR="000507D8" w:rsidRPr="00E30C59">
                        <w:rPr>
                          <w:rFonts w:ascii="MS Gothic" w:eastAsia="MS Gothic" w:hAnsi="MS Gothic" w:hint="eastAsia"/>
                          <w:lang w:val="fr-BE"/>
                        </w:rPr>
                        <w:t>☐</w:t>
                      </w:r>
                    </w:sdtContent>
                  </w:sdt>
                  <w:r w:rsidR="000507D8" w:rsidRPr="00E30C59">
                    <w:rPr>
                      <w:lang w:val="fr-BE"/>
                    </w:rPr>
                    <w:t xml:space="preserve"> NA</w:t>
                  </w:r>
                </w:p>
                <w:p w14:paraId="72396D17" w14:textId="77777777" w:rsidR="000507D8" w:rsidRPr="00E30C59" w:rsidRDefault="000507D8" w:rsidP="000507D8">
                  <w:pPr>
                    <w:rPr>
                      <w:lang w:val="fr-BE"/>
                    </w:rPr>
                  </w:pPr>
                </w:p>
              </w:tc>
              <w:tc>
                <w:tcPr>
                  <w:tcW w:w="2156" w:type="dxa"/>
                </w:tcPr>
                <w:p w14:paraId="201B06EA" w14:textId="77777777" w:rsidR="000507D8" w:rsidRPr="00E30C59" w:rsidRDefault="000507D8" w:rsidP="000507D8">
                  <w:pPr>
                    <w:rPr>
                      <w:lang w:val="fr-BE"/>
                    </w:rPr>
                  </w:pPr>
                </w:p>
              </w:tc>
            </w:tr>
            <w:tr w:rsidR="000507D8" w:rsidRPr="009428A1" w14:paraId="0255F633" w14:textId="77777777" w:rsidTr="008B4D87">
              <w:tc>
                <w:tcPr>
                  <w:tcW w:w="1730" w:type="dxa"/>
                </w:tcPr>
                <w:p w14:paraId="471B4D34" w14:textId="36D2B481" w:rsidR="000507D8" w:rsidRPr="00E30C59" w:rsidRDefault="000507D8" w:rsidP="000507D8">
                  <w:pPr>
                    <w:rPr>
                      <w:lang w:val="fr-BE"/>
                    </w:rPr>
                  </w:pPr>
                  <w:r>
                    <w:rPr>
                      <w:lang w:val="fr-BE"/>
                    </w:rPr>
                    <w:lastRenderedPageBreak/>
                    <w:t>Crystal Images</w:t>
                  </w:r>
                </w:p>
              </w:tc>
              <w:tc>
                <w:tcPr>
                  <w:tcW w:w="1843" w:type="dxa"/>
                </w:tcPr>
                <w:p w14:paraId="7D6DA6FB" w14:textId="77777777" w:rsidR="000507D8" w:rsidRDefault="000507D8" w:rsidP="000507D8">
                  <w:pPr>
                    <w:rPr>
                      <w:lang w:val="en-US"/>
                    </w:rPr>
                  </w:pPr>
                </w:p>
              </w:tc>
              <w:tc>
                <w:tcPr>
                  <w:tcW w:w="2189" w:type="dxa"/>
                </w:tcPr>
                <w:p w14:paraId="366A61F1" w14:textId="77777777" w:rsidR="000507D8" w:rsidRPr="00250516" w:rsidRDefault="00000000" w:rsidP="000507D8">
                  <w:pPr>
                    <w:rPr>
                      <w:lang w:val="en-US"/>
                    </w:rPr>
                  </w:pPr>
                  <w:sdt>
                    <w:sdtPr>
                      <w:rPr>
                        <w:lang w:val="en-US"/>
                      </w:rPr>
                      <w:id w:val="-1169098945"/>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w:t>
                  </w:r>
                  <w:r w:rsidR="000507D8" w:rsidRPr="00250516">
                    <w:rPr>
                      <w:lang w:val="en-US"/>
                    </w:rPr>
                    <w:t>Generate new data</w:t>
                  </w:r>
                </w:p>
                <w:p w14:paraId="72ABE0AB" w14:textId="2A3C1D3E" w:rsidR="000507D8" w:rsidRDefault="00000000" w:rsidP="000507D8">
                  <w:pPr>
                    <w:rPr>
                      <w:lang w:val="en-US"/>
                    </w:rPr>
                  </w:pPr>
                  <w:sdt>
                    <w:sdtPr>
                      <w:rPr>
                        <w:lang w:val="en-US"/>
                      </w:rPr>
                      <w:id w:val="-1944529706"/>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Reuse existing data</w:t>
                  </w:r>
                </w:p>
              </w:tc>
              <w:tc>
                <w:tcPr>
                  <w:tcW w:w="1354" w:type="dxa"/>
                </w:tcPr>
                <w:p w14:paraId="5F3A90F7" w14:textId="77777777" w:rsidR="000507D8" w:rsidRPr="00250516" w:rsidRDefault="00000000" w:rsidP="000507D8">
                  <w:pPr>
                    <w:rPr>
                      <w:lang w:val="en-US"/>
                    </w:rPr>
                  </w:pPr>
                  <w:sdt>
                    <w:sdtPr>
                      <w:rPr>
                        <w:lang w:val="en-US"/>
                      </w:rPr>
                      <w:id w:val="1808197313"/>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Digital</w:t>
                  </w:r>
                </w:p>
                <w:p w14:paraId="46D6F921" w14:textId="64D82B78" w:rsidR="000507D8" w:rsidRDefault="00000000" w:rsidP="000507D8">
                  <w:pPr>
                    <w:rPr>
                      <w:lang w:val="en-US"/>
                    </w:rPr>
                  </w:pPr>
                  <w:sdt>
                    <w:sdtPr>
                      <w:rPr>
                        <w:lang w:val="en-US"/>
                      </w:rPr>
                      <w:id w:val="-377934955"/>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w:t>
                  </w:r>
                  <w:r w:rsidR="000507D8">
                    <w:rPr>
                      <w:lang w:val="en-US"/>
                    </w:rPr>
                    <w:t>Physical</w:t>
                  </w:r>
                </w:p>
              </w:tc>
              <w:tc>
                <w:tcPr>
                  <w:tcW w:w="1984" w:type="dxa"/>
                </w:tcPr>
                <w:p w14:paraId="54088F55" w14:textId="77777777" w:rsidR="000507D8" w:rsidRPr="00250516" w:rsidRDefault="00000000" w:rsidP="000507D8">
                  <w:pPr>
                    <w:rPr>
                      <w:lang w:val="en-US"/>
                    </w:rPr>
                  </w:pPr>
                  <w:sdt>
                    <w:sdtPr>
                      <w:rPr>
                        <w:lang w:val="en-US"/>
                      </w:rPr>
                      <w:id w:val="848362539"/>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Audiovisual</w:t>
                  </w:r>
                </w:p>
                <w:p w14:paraId="676F8991" w14:textId="77777777" w:rsidR="000507D8" w:rsidRDefault="00000000" w:rsidP="000507D8">
                  <w:pPr>
                    <w:rPr>
                      <w:lang w:val="en-US"/>
                    </w:rPr>
                  </w:pPr>
                  <w:sdt>
                    <w:sdtPr>
                      <w:rPr>
                        <w:lang w:val="en-US"/>
                      </w:rPr>
                      <w:id w:val="1816370259"/>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w:t>
                  </w:r>
                  <w:r w:rsidR="000507D8">
                    <w:rPr>
                      <w:lang w:val="en-US"/>
                    </w:rPr>
                    <w:t>Images</w:t>
                  </w:r>
                </w:p>
                <w:p w14:paraId="3CFD69C6" w14:textId="77777777" w:rsidR="000507D8" w:rsidRDefault="00000000" w:rsidP="000507D8">
                  <w:pPr>
                    <w:rPr>
                      <w:lang w:val="en-US"/>
                    </w:rPr>
                  </w:pPr>
                  <w:sdt>
                    <w:sdtPr>
                      <w:rPr>
                        <w:lang w:val="en-US"/>
                      </w:rPr>
                      <w:id w:val="-2119820668"/>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Sound</w:t>
                  </w:r>
                </w:p>
                <w:p w14:paraId="60CFB28F" w14:textId="1517E8E9" w:rsidR="000507D8" w:rsidRDefault="00000000" w:rsidP="000507D8">
                  <w:pPr>
                    <w:rPr>
                      <w:lang w:val="en-US"/>
                    </w:rPr>
                  </w:pPr>
                  <w:sdt>
                    <w:sdtPr>
                      <w:rPr>
                        <w:lang w:val="en-US"/>
                      </w:rPr>
                      <w:id w:val="-1954926511"/>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Numerical</w:t>
                  </w:r>
                </w:p>
                <w:p w14:paraId="1B020BCA" w14:textId="5C4374E5" w:rsidR="000507D8" w:rsidRDefault="00000000" w:rsidP="000507D8">
                  <w:pPr>
                    <w:rPr>
                      <w:lang w:val="en-US"/>
                    </w:rPr>
                  </w:pPr>
                  <w:sdt>
                    <w:sdtPr>
                      <w:rPr>
                        <w:lang w:val="en-US"/>
                      </w:rPr>
                      <w:id w:val="-464200913"/>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Textual</w:t>
                  </w:r>
                </w:p>
                <w:p w14:paraId="388B172E" w14:textId="4903CB59" w:rsidR="000507D8" w:rsidRDefault="00000000" w:rsidP="000507D8">
                  <w:pPr>
                    <w:rPr>
                      <w:lang w:val="en-US"/>
                    </w:rPr>
                  </w:pPr>
                  <w:sdt>
                    <w:sdtPr>
                      <w:rPr>
                        <w:lang w:val="en-US"/>
                      </w:rPr>
                      <w:id w:val="25839432"/>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Model</w:t>
                  </w:r>
                </w:p>
                <w:p w14:paraId="4B050E89" w14:textId="77777777" w:rsidR="000507D8" w:rsidRDefault="00000000" w:rsidP="000507D8">
                  <w:pPr>
                    <w:rPr>
                      <w:lang w:val="en-US"/>
                    </w:rPr>
                  </w:pPr>
                  <w:sdt>
                    <w:sdtPr>
                      <w:rPr>
                        <w:lang w:val="en-US"/>
                      </w:rPr>
                      <w:id w:val="-530029858"/>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Software</w:t>
                  </w:r>
                </w:p>
                <w:p w14:paraId="40204E51" w14:textId="1C0B7AE8" w:rsidR="000507D8" w:rsidRDefault="00000000" w:rsidP="000507D8">
                  <w:pPr>
                    <w:rPr>
                      <w:lang w:val="en-US"/>
                    </w:rPr>
                  </w:pPr>
                  <w:sdt>
                    <w:sdtPr>
                      <w:rPr>
                        <w:lang w:val="en-US"/>
                      </w:rPr>
                      <w:id w:val="704139315"/>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Other:</w:t>
                  </w:r>
                </w:p>
              </w:tc>
              <w:tc>
                <w:tcPr>
                  <w:tcW w:w="1985" w:type="dxa"/>
                </w:tcPr>
                <w:p w14:paraId="32693F69" w14:textId="204C76B4" w:rsidR="000507D8" w:rsidRPr="007F679C" w:rsidRDefault="000507D8" w:rsidP="000507D8">
                  <w:pPr>
                    <w:pStyle w:val="TableParagraph"/>
                    <w:rPr>
                      <w:rFonts w:asciiTheme="minorHAnsi" w:eastAsiaTheme="minorHAnsi" w:hAnsiTheme="minorHAnsi" w:cstheme="minorBidi"/>
                      <w:sz w:val="24"/>
                      <w:szCs w:val="24"/>
                    </w:rPr>
                  </w:pPr>
                  <w:r w:rsidRPr="007F679C">
                    <w:rPr>
                      <w:rFonts w:asciiTheme="minorHAnsi" w:eastAsiaTheme="minorHAnsi" w:hAnsiTheme="minorHAnsi" w:cstheme="minorBidi"/>
                      <w:sz w:val="24"/>
                      <w:szCs w:val="24"/>
                    </w:rPr>
                    <w:t>.</w:t>
                  </w:r>
                  <w:r>
                    <w:rPr>
                      <w:rFonts w:asciiTheme="minorHAnsi" w:eastAsiaTheme="minorHAnsi" w:hAnsiTheme="minorHAnsi" w:cstheme="minorBidi"/>
                      <w:sz w:val="24"/>
                      <w:szCs w:val="24"/>
                    </w:rPr>
                    <w:t>png .jpg</w:t>
                  </w:r>
                </w:p>
              </w:tc>
              <w:tc>
                <w:tcPr>
                  <w:tcW w:w="2126" w:type="dxa"/>
                </w:tcPr>
                <w:p w14:paraId="07B22A34" w14:textId="60601D20" w:rsidR="000507D8" w:rsidRPr="009428A1" w:rsidRDefault="00000000" w:rsidP="000507D8">
                  <w:pPr>
                    <w:rPr>
                      <w:lang w:val="en-US"/>
                    </w:rPr>
                  </w:pPr>
                  <w:sdt>
                    <w:sdtPr>
                      <w:rPr>
                        <w:lang w:val="en-US"/>
                      </w:rPr>
                      <w:id w:val="43108431"/>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9428A1">
                    <w:rPr>
                      <w:lang w:val="en-US"/>
                    </w:rPr>
                    <w:t xml:space="preserve"> &lt; 1 GB</w:t>
                  </w:r>
                </w:p>
                <w:p w14:paraId="5909CD7A" w14:textId="37AA7CC6" w:rsidR="000507D8" w:rsidRPr="009428A1" w:rsidRDefault="00000000" w:rsidP="000507D8">
                  <w:pPr>
                    <w:rPr>
                      <w:lang w:val="en-US"/>
                    </w:rPr>
                  </w:pPr>
                  <w:sdt>
                    <w:sdtPr>
                      <w:rPr>
                        <w:lang w:val="en-US"/>
                      </w:rPr>
                      <w:id w:val="-619534645"/>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9428A1">
                    <w:rPr>
                      <w:lang w:val="en-US"/>
                    </w:rPr>
                    <w:t xml:space="preserve"> &lt; 100 GB</w:t>
                  </w:r>
                </w:p>
                <w:p w14:paraId="681CB130" w14:textId="77777777" w:rsidR="000507D8" w:rsidRPr="009428A1" w:rsidRDefault="00000000" w:rsidP="000507D8">
                  <w:pPr>
                    <w:rPr>
                      <w:lang w:val="en-US"/>
                    </w:rPr>
                  </w:pPr>
                  <w:sdt>
                    <w:sdtPr>
                      <w:rPr>
                        <w:lang w:val="en-US"/>
                      </w:rPr>
                      <w:id w:val="448359710"/>
                      <w14:checkbox>
                        <w14:checked w14:val="0"/>
                        <w14:checkedState w14:val="2612" w14:font="MS Gothic"/>
                        <w14:uncheckedState w14:val="2610" w14:font="MS Gothic"/>
                      </w14:checkbox>
                    </w:sdtPr>
                    <w:sdtContent>
                      <w:r w:rsidR="000507D8" w:rsidRPr="009428A1">
                        <w:rPr>
                          <w:rFonts w:ascii="MS Gothic" w:eastAsia="MS Gothic" w:hAnsi="MS Gothic" w:hint="eastAsia"/>
                          <w:lang w:val="en-US"/>
                        </w:rPr>
                        <w:t>☐</w:t>
                      </w:r>
                    </w:sdtContent>
                  </w:sdt>
                  <w:r w:rsidR="000507D8" w:rsidRPr="009428A1">
                    <w:rPr>
                      <w:lang w:val="en-US"/>
                    </w:rPr>
                    <w:t xml:space="preserve"> &lt; 1 TB</w:t>
                  </w:r>
                </w:p>
                <w:p w14:paraId="2FC65F8C" w14:textId="77777777" w:rsidR="000507D8" w:rsidRPr="009428A1" w:rsidRDefault="00000000" w:rsidP="000507D8">
                  <w:pPr>
                    <w:rPr>
                      <w:lang w:val="en-US"/>
                    </w:rPr>
                  </w:pPr>
                  <w:sdt>
                    <w:sdtPr>
                      <w:rPr>
                        <w:lang w:val="en-US"/>
                      </w:rPr>
                      <w:id w:val="1739674362"/>
                      <w14:checkbox>
                        <w14:checked w14:val="0"/>
                        <w14:checkedState w14:val="2612" w14:font="MS Gothic"/>
                        <w14:uncheckedState w14:val="2610" w14:font="MS Gothic"/>
                      </w14:checkbox>
                    </w:sdtPr>
                    <w:sdtContent>
                      <w:r w:rsidR="000507D8" w:rsidRPr="009428A1">
                        <w:rPr>
                          <w:rFonts w:ascii="MS Gothic" w:eastAsia="MS Gothic" w:hAnsi="MS Gothic" w:hint="eastAsia"/>
                          <w:lang w:val="en-US"/>
                        </w:rPr>
                        <w:t>☐</w:t>
                      </w:r>
                    </w:sdtContent>
                  </w:sdt>
                  <w:r w:rsidR="000507D8" w:rsidRPr="009428A1">
                    <w:rPr>
                      <w:lang w:val="en-US"/>
                    </w:rPr>
                    <w:t xml:space="preserve"> &lt; 5 TB</w:t>
                  </w:r>
                </w:p>
                <w:p w14:paraId="684C40EB" w14:textId="77777777" w:rsidR="000507D8" w:rsidRPr="009428A1" w:rsidRDefault="00000000" w:rsidP="000507D8">
                  <w:pPr>
                    <w:rPr>
                      <w:lang w:val="en-US"/>
                    </w:rPr>
                  </w:pPr>
                  <w:sdt>
                    <w:sdtPr>
                      <w:rPr>
                        <w:lang w:val="en-US"/>
                      </w:rPr>
                      <w:id w:val="-2046201875"/>
                      <w14:checkbox>
                        <w14:checked w14:val="0"/>
                        <w14:checkedState w14:val="2612" w14:font="MS Gothic"/>
                        <w14:uncheckedState w14:val="2610" w14:font="MS Gothic"/>
                      </w14:checkbox>
                    </w:sdtPr>
                    <w:sdtContent>
                      <w:r w:rsidR="000507D8" w:rsidRPr="009428A1">
                        <w:rPr>
                          <w:rFonts w:ascii="MS Gothic" w:eastAsia="MS Gothic" w:hAnsi="MS Gothic" w:hint="eastAsia"/>
                          <w:lang w:val="en-US"/>
                        </w:rPr>
                        <w:t>☐</w:t>
                      </w:r>
                    </w:sdtContent>
                  </w:sdt>
                  <w:r w:rsidR="000507D8" w:rsidRPr="009428A1">
                    <w:rPr>
                      <w:lang w:val="en-US"/>
                    </w:rPr>
                    <w:t xml:space="preserve"> &gt; 5 TB</w:t>
                  </w:r>
                </w:p>
                <w:p w14:paraId="50636703" w14:textId="77777777" w:rsidR="000507D8" w:rsidRPr="009428A1" w:rsidRDefault="00000000" w:rsidP="000507D8">
                  <w:pPr>
                    <w:rPr>
                      <w:lang w:val="en-US"/>
                    </w:rPr>
                  </w:pPr>
                  <w:sdt>
                    <w:sdtPr>
                      <w:rPr>
                        <w:lang w:val="en-US"/>
                      </w:rPr>
                      <w:id w:val="591743481"/>
                      <w14:checkbox>
                        <w14:checked w14:val="0"/>
                        <w14:checkedState w14:val="2612" w14:font="MS Gothic"/>
                        <w14:uncheckedState w14:val="2610" w14:font="MS Gothic"/>
                      </w14:checkbox>
                    </w:sdtPr>
                    <w:sdtContent>
                      <w:r w:rsidR="000507D8" w:rsidRPr="009428A1">
                        <w:rPr>
                          <w:rFonts w:ascii="MS Gothic" w:eastAsia="MS Gothic" w:hAnsi="MS Gothic" w:hint="eastAsia"/>
                          <w:lang w:val="en-US"/>
                        </w:rPr>
                        <w:t>☐</w:t>
                      </w:r>
                    </w:sdtContent>
                  </w:sdt>
                  <w:r w:rsidR="000507D8" w:rsidRPr="009428A1">
                    <w:rPr>
                      <w:lang w:val="en-US"/>
                    </w:rPr>
                    <w:t xml:space="preserve"> NA</w:t>
                  </w:r>
                </w:p>
                <w:p w14:paraId="0AB26BA6" w14:textId="77777777" w:rsidR="000507D8" w:rsidRPr="009428A1" w:rsidRDefault="000507D8" w:rsidP="000507D8">
                  <w:pPr>
                    <w:rPr>
                      <w:lang w:val="en-US"/>
                    </w:rPr>
                  </w:pPr>
                </w:p>
              </w:tc>
              <w:tc>
                <w:tcPr>
                  <w:tcW w:w="2156" w:type="dxa"/>
                </w:tcPr>
                <w:p w14:paraId="79D8843C" w14:textId="77777777" w:rsidR="000507D8" w:rsidRPr="009428A1" w:rsidRDefault="000507D8" w:rsidP="000507D8">
                  <w:pPr>
                    <w:rPr>
                      <w:lang w:val="en-US"/>
                    </w:rPr>
                  </w:pPr>
                </w:p>
              </w:tc>
            </w:tr>
            <w:tr w:rsidR="000507D8" w:rsidRPr="00D13E54" w14:paraId="2EB1B102" w14:textId="77777777" w:rsidTr="008B4D87">
              <w:tc>
                <w:tcPr>
                  <w:tcW w:w="1730" w:type="dxa"/>
                </w:tcPr>
                <w:p w14:paraId="395D09FA" w14:textId="6BD2747D" w:rsidR="000507D8" w:rsidRPr="00291346" w:rsidRDefault="000507D8" w:rsidP="000507D8">
                  <w:pPr>
                    <w:rPr>
                      <w:lang w:val="fr-BE"/>
                    </w:rPr>
                  </w:pPr>
                  <w:r>
                    <w:rPr>
                      <w:lang w:val="fr-BE"/>
                    </w:rPr>
                    <w:t>Chromatograms</w:t>
                  </w:r>
                </w:p>
              </w:tc>
              <w:tc>
                <w:tcPr>
                  <w:tcW w:w="1843" w:type="dxa"/>
                </w:tcPr>
                <w:p w14:paraId="4154858D" w14:textId="30E1DBB1" w:rsidR="000507D8" w:rsidRPr="00D13E54" w:rsidRDefault="000507D8" w:rsidP="000507D8">
                  <w:pPr>
                    <w:rPr>
                      <w:lang w:val="fr-BE"/>
                    </w:rPr>
                  </w:pPr>
                  <w:r w:rsidRPr="00D13E54">
                    <w:rPr>
                      <w:lang w:val="fr-BE"/>
                    </w:rPr>
                    <w:t>SEC, IEX, Affinity chromatography</w:t>
                  </w:r>
                </w:p>
              </w:tc>
              <w:tc>
                <w:tcPr>
                  <w:tcW w:w="2189" w:type="dxa"/>
                </w:tcPr>
                <w:p w14:paraId="27BE705F" w14:textId="39D68731" w:rsidR="000507D8" w:rsidRPr="00250516" w:rsidRDefault="00000000" w:rsidP="000507D8">
                  <w:pPr>
                    <w:rPr>
                      <w:lang w:val="en-US"/>
                    </w:rPr>
                  </w:pPr>
                  <w:sdt>
                    <w:sdtPr>
                      <w:rPr>
                        <w:lang w:val="en-US"/>
                      </w:rPr>
                      <w:id w:val="1994055826"/>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w:t>
                  </w:r>
                  <w:r w:rsidR="000507D8" w:rsidRPr="00250516">
                    <w:rPr>
                      <w:lang w:val="en-US"/>
                    </w:rPr>
                    <w:t>Generate new data</w:t>
                  </w:r>
                </w:p>
                <w:p w14:paraId="629441DF" w14:textId="152AF4E9" w:rsidR="000507D8" w:rsidRPr="00D13E54" w:rsidRDefault="00000000" w:rsidP="000507D8">
                  <w:pPr>
                    <w:rPr>
                      <w:rFonts w:ascii="MS Gothic" w:eastAsia="MS Gothic" w:hAnsi="MS Gothic"/>
                      <w:lang w:val="en-US"/>
                    </w:rPr>
                  </w:pPr>
                  <w:sdt>
                    <w:sdtPr>
                      <w:rPr>
                        <w:lang w:val="en-US"/>
                      </w:rPr>
                      <w:id w:val="-1381855403"/>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Reuse existing data</w:t>
                  </w:r>
                </w:p>
              </w:tc>
              <w:tc>
                <w:tcPr>
                  <w:tcW w:w="1354" w:type="dxa"/>
                </w:tcPr>
                <w:p w14:paraId="5409D7C9" w14:textId="77777777" w:rsidR="000507D8" w:rsidRPr="00250516" w:rsidRDefault="00000000" w:rsidP="000507D8">
                  <w:pPr>
                    <w:rPr>
                      <w:lang w:val="en-US"/>
                    </w:rPr>
                  </w:pPr>
                  <w:sdt>
                    <w:sdtPr>
                      <w:rPr>
                        <w:lang w:val="en-US"/>
                      </w:rPr>
                      <w:id w:val="213548700"/>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Digital</w:t>
                  </w:r>
                </w:p>
                <w:p w14:paraId="6CAFE512" w14:textId="18A80AB8" w:rsidR="000507D8" w:rsidRPr="00D13E54" w:rsidRDefault="00000000" w:rsidP="000507D8">
                  <w:pPr>
                    <w:rPr>
                      <w:rFonts w:ascii="MS Gothic" w:eastAsia="MS Gothic" w:hAnsi="MS Gothic"/>
                      <w:lang w:val="en-US"/>
                    </w:rPr>
                  </w:pPr>
                  <w:sdt>
                    <w:sdtPr>
                      <w:rPr>
                        <w:lang w:val="en-US"/>
                      </w:rPr>
                      <w:id w:val="2036616077"/>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w:t>
                  </w:r>
                  <w:r w:rsidR="000507D8">
                    <w:rPr>
                      <w:lang w:val="en-US"/>
                    </w:rPr>
                    <w:t>Physical</w:t>
                  </w:r>
                </w:p>
              </w:tc>
              <w:tc>
                <w:tcPr>
                  <w:tcW w:w="1984" w:type="dxa"/>
                </w:tcPr>
                <w:p w14:paraId="01B00060" w14:textId="77777777" w:rsidR="000507D8" w:rsidRPr="00250516" w:rsidRDefault="00000000" w:rsidP="000507D8">
                  <w:pPr>
                    <w:rPr>
                      <w:lang w:val="en-US"/>
                    </w:rPr>
                  </w:pPr>
                  <w:sdt>
                    <w:sdtPr>
                      <w:rPr>
                        <w:lang w:val="en-US"/>
                      </w:rPr>
                      <w:id w:val="-1316722992"/>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Audiovisual</w:t>
                  </w:r>
                </w:p>
                <w:p w14:paraId="580B19F2" w14:textId="77777777" w:rsidR="000507D8" w:rsidRDefault="00000000" w:rsidP="000507D8">
                  <w:pPr>
                    <w:rPr>
                      <w:lang w:val="en-US"/>
                    </w:rPr>
                  </w:pPr>
                  <w:sdt>
                    <w:sdtPr>
                      <w:rPr>
                        <w:lang w:val="en-US"/>
                      </w:rPr>
                      <w:id w:val="-2052458063"/>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w:t>
                  </w:r>
                  <w:r w:rsidR="000507D8">
                    <w:rPr>
                      <w:lang w:val="en-US"/>
                    </w:rPr>
                    <w:t>Images</w:t>
                  </w:r>
                </w:p>
                <w:p w14:paraId="3CEF462A" w14:textId="77777777" w:rsidR="000507D8" w:rsidRDefault="00000000" w:rsidP="000507D8">
                  <w:pPr>
                    <w:rPr>
                      <w:lang w:val="en-US"/>
                    </w:rPr>
                  </w:pPr>
                  <w:sdt>
                    <w:sdtPr>
                      <w:rPr>
                        <w:lang w:val="en-US"/>
                      </w:rPr>
                      <w:id w:val="1789386604"/>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Sound</w:t>
                  </w:r>
                </w:p>
                <w:p w14:paraId="42637D4B" w14:textId="4E4E2F12" w:rsidR="000507D8" w:rsidRDefault="00000000" w:rsidP="000507D8">
                  <w:pPr>
                    <w:rPr>
                      <w:lang w:val="en-US"/>
                    </w:rPr>
                  </w:pPr>
                  <w:sdt>
                    <w:sdtPr>
                      <w:rPr>
                        <w:lang w:val="en-US"/>
                      </w:rPr>
                      <w:id w:val="-1372992993"/>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Numerical</w:t>
                  </w:r>
                </w:p>
                <w:p w14:paraId="7DCA7D62" w14:textId="0AD0AEBD" w:rsidR="000507D8" w:rsidRDefault="00000000" w:rsidP="000507D8">
                  <w:pPr>
                    <w:rPr>
                      <w:lang w:val="en-US"/>
                    </w:rPr>
                  </w:pPr>
                  <w:sdt>
                    <w:sdtPr>
                      <w:rPr>
                        <w:lang w:val="en-US"/>
                      </w:rPr>
                      <w:id w:val="-2145416205"/>
                      <w14:checkbox>
                        <w14:checked w14:val="0"/>
                        <w14:checkedState w14:val="2612" w14:font="MS Gothic"/>
                        <w14:uncheckedState w14:val="2610" w14:font="MS Gothic"/>
                      </w14:checkbox>
                    </w:sdtPr>
                    <w:sdtContent>
                      <w:r w:rsidR="008B128F">
                        <w:rPr>
                          <w:rFonts w:ascii="MS Gothic" w:eastAsia="MS Gothic" w:hAnsi="MS Gothic" w:hint="eastAsia"/>
                          <w:lang w:val="en-US"/>
                        </w:rPr>
                        <w:t>☐</w:t>
                      </w:r>
                    </w:sdtContent>
                  </w:sdt>
                  <w:r w:rsidR="000507D8">
                    <w:rPr>
                      <w:lang w:val="en-US"/>
                    </w:rPr>
                    <w:t xml:space="preserve"> Textual</w:t>
                  </w:r>
                </w:p>
                <w:p w14:paraId="5C392252" w14:textId="1CC21941" w:rsidR="000507D8" w:rsidRDefault="00000000" w:rsidP="000507D8">
                  <w:pPr>
                    <w:rPr>
                      <w:lang w:val="en-US"/>
                    </w:rPr>
                  </w:pPr>
                  <w:sdt>
                    <w:sdtPr>
                      <w:rPr>
                        <w:lang w:val="en-US"/>
                      </w:rPr>
                      <w:id w:val="1189184235"/>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Model</w:t>
                  </w:r>
                </w:p>
                <w:p w14:paraId="16E6783C" w14:textId="77777777" w:rsidR="000507D8" w:rsidRDefault="00000000" w:rsidP="000507D8">
                  <w:pPr>
                    <w:rPr>
                      <w:lang w:val="en-US"/>
                    </w:rPr>
                  </w:pPr>
                  <w:sdt>
                    <w:sdtPr>
                      <w:rPr>
                        <w:lang w:val="en-US"/>
                      </w:rPr>
                      <w:id w:val="-872066034"/>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Software</w:t>
                  </w:r>
                </w:p>
                <w:p w14:paraId="32F3D44F" w14:textId="229F6479" w:rsidR="000507D8" w:rsidRPr="00D13E54" w:rsidRDefault="00000000" w:rsidP="000507D8">
                  <w:pPr>
                    <w:rPr>
                      <w:rFonts w:ascii="MS Gothic" w:eastAsia="MS Gothic" w:hAnsi="MS Gothic"/>
                      <w:lang w:val="en-US"/>
                    </w:rPr>
                  </w:pPr>
                  <w:sdt>
                    <w:sdtPr>
                      <w:rPr>
                        <w:lang w:val="en-US"/>
                      </w:rPr>
                      <w:id w:val="-51699544"/>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Other:</w:t>
                  </w:r>
                </w:p>
              </w:tc>
              <w:tc>
                <w:tcPr>
                  <w:tcW w:w="1985" w:type="dxa"/>
                </w:tcPr>
                <w:p w14:paraId="1F3F525E" w14:textId="77777777" w:rsidR="000507D8" w:rsidRDefault="000507D8" w:rsidP="000507D8">
                  <w:pPr>
                    <w:rPr>
                      <w:lang w:val="fr-BE"/>
                    </w:rPr>
                  </w:pPr>
                  <w:r w:rsidRPr="00E9075F">
                    <w:rPr>
                      <w:lang w:val="fr-BE"/>
                    </w:rPr>
                    <w:t xml:space="preserve">.ASCII .txt </w:t>
                  </w:r>
                </w:p>
                <w:p w14:paraId="4F249C69" w14:textId="41DEE68C" w:rsidR="000507D8" w:rsidRPr="00E9075F" w:rsidRDefault="000507D8" w:rsidP="000507D8">
                  <w:pPr>
                    <w:rPr>
                      <w:lang w:val="fr-BE"/>
                    </w:rPr>
                  </w:pPr>
                  <w:r w:rsidRPr="00E9075F">
                    <w:rPr>
                      <w:lang w:val="fr-BE"/>
                    </w:rPr>
                    <w:t>.png .jpg</w:t>
                  </w:r>
                </w:p>
              </w:tc>
              <w:tc>
                <w:tcPr>
                  <w:tcW w:w="2126" w:type="dxa"/>
                </w:tcPr>
                <w:p w14:paraId="4E701392" w14:textId="0B09184B" w:rsidR="000507D8" w:rsidRPr="00E9075F" w:rsidRDefault="00000000" w:rsidP="000507D8">
                  <w:pPr>
                    <w:rPr>
                      <w:lang w:val="en-US"/>
                    </w:rPr>
                  </w:pPr>
                  <w:sdt>
                    <w:sdtPr>
                      <w:rPr>
                        <w:lang w:val="en-US"/>
                      </w:rPr>
                      <w:id w:val="313080957"/>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E9075F">
                    <w:rPr>
                      <w:lang w:val="en-US"/>
                    </w:rPr>
                    <w:t xml:space="preserve"> &lt; 1 GB</w:t>
                  </w:r>
                </w:p>
                <w:p w14:paraId="3CABADCB" w14:textId="1A4BD2CB" w:rsidR="000507D8" w:rsidRPr="00E9075F" w:rsidRDefault="00000000" w:rsidP="000507D8">
                  <w:pPr>
                    <w:rPr>
                      <w:lang w:val="en-US"/>
                    </w:rPr>
                  </w:pPr>
                  <w:sdt>
                    <w:sdtPr>
                      <w:rPr>
                        <w:lang w:val="en-US"/>
                      </w:rPr>
                      <w:id w:val="-761527166"/>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E9075F">
                    <w:rPr>
                      <w:lang w:val="en-US"/>
                    </w:rPr>
                    <w:t xml:space="preserve"> &lt; 100 GB</w:t>
                  </w:r>
                </w:p>
                <w:p w14:paraId="213711D9" w14:textId="77777777" w:rsidR="000507D8" w:rsidRPr="00E9075F" w:rsidRDefault="00000000" w:rsidP="000507D8">
                  <w:pPr>
                    <w:rPr>
                      <w:lang w:val="en-US"/>
                    </w:rPr>
                  </w:pPr>
                  <w:sdt>
                    <w:sdtPr>
                      <w:rPr>
                        <w:lang w:val="en-US"/>
                      </w:rPr>
                      <w:id w:val="1280919474"/>
                      <w14:checkbox>
                        <w14:checked w14:val="0"/>
                        <w14:checkedState w14:val="2612" w14:font="MS Gothic"/>
                        <w14:uncheckedState w14:val="2610" w14:font="MS Gothic"/>
                      </w14:checkbox>
                    </w:sdtPr>
                    <w:sdtContent>
                      <w:r w:rsidR="000507D8" w:rsidRPr="00E9075F">
                        <w:rPr>
                          <w:rFonts w:ascii="MS Gothic" w:eastAsia="MS Gothic" w:hAnsi="MS Gothic" w:hint="eastAsia"/>
                          <w:lang w:val="en-US"/>
                        </w:rPr>
                        <w:t>☐</w:t>
                      </w:r>
                    </w:sdtContent>
                  </w:sdt>
                  <w:r w:rsidR="000507D8" w:rsidRPr="00E9075F">
                    <w:rPr>
                      <w:lang w:val="en-US"/>
                    </w:rPr>
                    <w:t xml:space="preserve"> &lt; 1 TB</w:t>
                  </w:r>
                </w:p>
                <w:p w14:paraId="58B48826" w14:textId="77777777" w:rsidR="000507D8" w:rsidRPr="00E9075F" w:rsidRDefault="00000000" w:rsidP="000507D8">
                  <w:pPr>
                    <w:rPr>
                      <w:lang w:val="en-US"/>
                    </w:rPr>
                  </w:pPr>
                  <w:sdt>
                    <w:sdtPr>
                      <w:rPr>
                        <w:lang w:val="en-US"/>
                      </w:rPr>
                      <w:id w:val="-831370858"/>
                      <w14:checkbox>
                        <w14:checked w14:val="0"/>
                        <w14:checkedState w14:val="2612" w14:font="MS Gothic"/>
                        <w14:uncheckedState w14:val="2610" w14:font="MS Gothic"/>
                      </w14:checkbox>
                    </w:sdtPr>
                    <w:sdtContent>
                      <w:r w:rsidR="000507D8" w:rsidRPr="00E9075F">
                        <w:rPr>
                          <w:rFonts w:ascii="MS Gothic" w:eastAsia="MS Gothic" w:hAnsi="MS Gothic" w:hint="eastAsia"/>
                          <w:lang w:val="en-US"/>
                        </w:rPr>
                        <w:t>☐</w:t>
                      </w:r>
                    </w:sdtContent>
                  </w:sdt>
                  <w:r w:rsidR="000507D8" w:rsidRPr="00E9075F">
                    <w:rPr>
                      <w:lang w:val="en-US"/>
                    </w:rPr>
                    <w:t xml:space="preserve"> &lt; 5 TB</w:t>
                  </w:r>
                </w:p>
                <w:p w14:paraId="20D7FD3D" w14:textId="77777777" w:rsidR="000507D8" w:rsidRPr="00E9075F" w:rsidRDefault="00000000" w:rsidP="000507D8">
                  <w:pPr>
                    <w:rPr>
                      <w:lang w:val="en-US"/>
                    </w:rPr>
                  </w:pPr>
                  <w:sdt>
                    <w:sdtPr>
                      <w:rPr>
                        <w:lang w:val="en-US"/>
                      </w:rPr>
                      <w:id w:val="1218403437"/>
                      <w14:checkbox>
                        <w14:checked w14:val="0"/>
                        <w14:checkedState w14:val="2612" w14:font="MS Gothic"/>
                        <w14:uncheckedState w14:val="2610" w14:font="MS Gothic"/>
                      </w14:checkbox>
                    </w:sdtPr>
                    <w:sdtContent>
                      <w:r w:rsidR="000507D8" w:rsidRPr="00E9075F">
                        <w:rPr>
                          <w:rFonts w:ascii="MS Gothic" w:eastAsia="MS Gothic" w:hAnsi="MS Gothic" w:hint="eastAsia"/>
                          <w:lang w:val="en-US"/>
                        </w:rPr>
                        <w:t>☐</w:t>
                      </w:r>
                    </w:sdtContent>
                  </w:sdt>
                  <w:r w:rsidR="000507D8" w:rsidRPr="00E9075F">
                    <w:rPr>
                      <w:lang w:val="en-US"/>
                    </w:rPr>
                    <w:t xml:space="preserve"> &gt; 5 TB</w:t>
                  </w:r>
                </w:p>
                <w:p w14:paraId="191AC210" w14:textId="77777777" w:rsidR="000507D8" w:rsidRPr="00E9075F" w:rsidRDefault="00000000" w:rsidP="000507D8">
                  <w:pPr>
                    <w:rPr>
                      <w:lang w:val="en-US"/>
                    </w:rPr>
                  </w:pPr>
                  <w:sdt>
                    <w:sdtPr>
                      <w:rPr>
                        <w:lang w:val="en-US"/>
                      </w:rPr>
                      <w:id w:val="657194660"/>
                      <w14:checkbox>
                        <w14:checked w14:val="0"/>
                        <w14:checkedState w14:val="2612" w14:font="MS Gothic"/>
                        <w14:uncheckedState w14:val="2610" w14:font="MS Gothic"/>
                      </w14:checkbox>
                    </w:sdtPr>
                    <w:sdtContent>
                      <w:r w:rsidR="000507D8" w:rsidRPr="00E9075F">
                        <w:rPr>
                          <w:rFonts w:ascii="MS Gothic" w:eastAsia="MS Gothic" w:hAnsi="MS Gothic" w:hint="eastAsia"/>
                          <w:lang w:val="en-US"/>
                        </w:rPr>
                        <w:t>☐</w:t>
                      </w:r>
                    </w:sdtContent>
                  </w:sdt>
                  <w:r w:rsidR="000507D8" w:rsidRPr="00E9075F">
                    <w:rPr>
                      <w:lang w:val="en-US"/>
                    </w:rPr>
                    <w:t xml:space="preserve"> NA</w:t>
                  </w:r>
                </w:p>
                <w:p w14:paraId="4A914D72" w14:textId="77777777" w:rsidR="000507D8" w:rsidRPr="00D13E54" w:rsidRDefault="000507D8" w:rsidP="000507D8">
                  <w:pPr>
                    <w:rPr>
                      <w:rFonts w:ascii="MS Gothic" w:eastAsia="MS Gothic" w:hAnsi="MS Gothic"/>
                      <w:lang w:val="en-US"/>
                    </w:rPr>
                  </w:pPr>
                </w:p>
              </w:tc>
              <w:tc>
                <w:tcPr>
                  <w:tcW w:w="2156" w:type="dxa"/>
                </w:tcPr>
                <w:p w14:paraId="4354FE6F" w14:textId="77777777" w:rsidR="000507D8" w:rsidRPr="00D13E54" w:rsidRDefault="000507D8" w:rsidP="000507D8">
                  <w:pPr>
                    <w:rPr>
                      <w:lang w:val="en-US"/>
                    </w:rPr>
                  </w:pPr>
                </w:p>
              </w:tc>
            </w:tr>
            <w:tr w:rsidR="000507D8" w:rsidRPr="00AD2265" w14:paraId="165C063F" w14:textId="77777777" w:rsidTr="008B4D87">
              <w:tc>
                <w:tcPr>
                  <w:tcW w:w="1730" w:type="dxa"/>
                </w:tcPr>
                <w:p w14:paraId="4A1A20B4" w14:textId="72CC7C55" w:rsidR="000507D8" w:rsidRDefault="000507D8" w:rsidP="000507D8">
                  <w:pPr>
                    <w:rPr>
                      <w:lang w:val="fr-BE"/>
                    </w:rPr>
                  </w:pPr>
                  <w:r>
                    <w:rPr>
                      <w:lang w:val="fr-BE"/>
                    </w:rPr>
                    <w:t>Bio-Layer interferometry data</w:t>
                  </w:r>
                </w:p>
              </w:tc>
              <w:tc>
                <w:tcPr>
                  <w:tcW w:w="1843" w:type="dxa"/>
                </w:tcPr>
                <w:p w14:paraId="6765697D" w14:textId="77777777" w:rsidR="000507D8" w:rsidRPr="00291346" w:rsidRDefault="000507D8" w:rsidP="000507D8">
                  <w:pPr>
                    <w:rPr>
                      <w:lang w:val="fr-BE"/>
                    </w:rPr>
                  </w:pPr>
                </w:p>
              </w:tc>
              <w:tc>
                <w:tcPr>
                  <w:tcW w:w="2189" w:type="dxa"/>
                </w:tcPr>
                <w:p w14:paraId="0608CCB2" w14:textId="77777777" w:rsidR="000507D8" w:rsidRPr="00250516" w:rsidRDefault="00000000" w:rsidP="000507D8">
                  <w:pPr>
                    <w:rPr>
                      <w:lang w:val="en-US"/>
                    </w:rPr>
                  </w:pPr>
                  <w:sdt>
                    <w:sdtPr>
                      <w:rPr>
                        <w:lang w:val="en-US"/>
                      </w:rPr>
                      <w:id w:val="1747448062"/>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w:t>
                  </w:r>
                  <w:r w:rsidR="000507D8" w:rsidRPr="00250516">
                    <w:rPr>
                      <w:lang w:val="en-US"/>
                    </w:rPr>
                    <w:t>Generate new data</w:t>
                  </w:r>
                </w:p>
                <w:p w14:paraId="388CC0EB" w14:textId="1AA1789F" w:rsidR="000507D8" w:rsidRPr="00811DE6" w:rsidRDefault="00000000" w:rsidP="000507D8">
                  <w:pPr>
                    <w:rPr>
                      <w:rFonts w:ascii="MS Gothic" w:eastAsia="MS Gothic" w:hAnsi="MS Gothic"/>
                      <w:lang w:val="en-US"/>
                    </w:rPr>
                  </w:pPr>
                  <w:sdt>
                    <w:sdtPr>
                      <w:rPr>
                        <w:lang w:val="en-US"/>
                      </w:rPr>
                      <w:id w:val="-1679027487"/>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Reuse existing data</w:t>
                  </w:r>
                </w:p>
              </w:tc>
              <w:tc>
                <w:tcPr>
                  <w:tcW w:w="1354" w:type="dxa"/>
                </w:tcPr>
                <w:p w14:paraId="3F9D28D4" w14:textId="77777777" w:rsidR="000507D8" w:rsidRPr="00250516" w:rsidRDefault="00000000" w:rsidP="000507D8">
                  <w:pPr>
                    <w:rPr>
                      <w:lang w:val="en-US"/>
                    </w:rPr>
                  </w:pPr>
                  <w:sdt>
                    <w:sdtPr>
                      <w:rPr>
                        <w:lang w:val="en-US"/>
                      </w:rPr>
                      <w:id w:val="-2092759732"/>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Digital</w:t>
                  </w:r>
                </w:p>
                <w:p w14:paraId="0AD1CF6A" w14:textId="0B342848" w:rsidR="000507D8" w:rsidRPr="00291346" w:rsidRDefault="00000000" w:rsidP="000507D8">
                  <w:pPr>
                    <w:rPr>
                      <w:rFonts w:ascii="MS Gothic" w:eastAsia="MS Gothic" w:hAnsi="MS Gothic"/>
                      <w:lang w:val="fr-BE"/>
                    </w:rPr>
                  </w:pPr>
                  <w:sdt>
                    <w:sdtPr>
                      <w:rPr>
                        <w:lang w:val="en-US"/>
                      </w:rPr>
                      <w:id w:val="1856221171"/>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w:t>
                  </w:r>
                  <w:r w:rsidR="000507D8">
                    <w:rPr>
                      <w:lang w:val="en-US"/>
                    </w:rPr>
                    <w:t>Physical</w:t>
                  </w:r>
                </w:p>
              </w:tc>
              <w:tc>
                <w:tcPr>
                  <w:tcW w:w="1984" w:type="dxa"/>
                </w:tcPr>
                <w:p w14:paraId="6AFA0EC5" w14:textId="77777777" w:rsidR="000507D8" w:rsidRPr="00250516" w:rsidRDefault="00000000" w:rsidP="000507D8">
                  <w:pPr>
                    <w:rPr>
                      <w:lang w:val="en-US"/>
                    </w:rPr>
                  </w:pPr>
                  <w:sdt>
                    <w:sdtPr>
                      <w:rPr>
                        <w:lang w:val="en-US"/>
                      </w:rPr>
                      <w:id w:val="1397549333"/>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Audiovisual</w:t>
                  </w:r>
                </w:p>
                <w:p w14:paraId="161599C0" w14:textId="77777777" w:rsidR="000507D8" w:rsidRDefault="00000000" w:rsidP="000507D8">
                  <w:pPr>
                    <w:rPr>
                      <w:lang w:val="en-US"/>
                    </w:rPr>
                  </w:pPr>
                  <w:sdt>
                    <w:sdtPr>
                      <w:rPr>
                        <w:lang w:val="en-US"/>
                      </w:rPr>
                      <w:id w:val="849917464"/>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w:t>
                  </w:r>
                  <w:r w:rsidR="000507D8">
                    <w:rPr>
                      <w:lang w:val="en-US"/>
                    </w:rPr>
                    <w:t>Images</w:t>
                  </w:r>
                </w:p>
                <w:p w14:paraId="55B809BB" w14:textId="77777777" w:rsidR="000507D8" w:rsidRDefault="00000000" w:rsidP="000507D8">
                  <w:pPr>
                    <w:rPr>
                      <w:lang w:val="en-US"/>
                    </w:rPr>
                  </w:pPr>
                  <w:sdt>
                    <w:sdtPr>
                      <w:rPr>
                        <w:lang w:val="en-US"/>
                      </w:rPr>
                      <w:id w:val="281460314"/>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Sound</w:t>
                  </w:r>
                </w:p>
                <w:p w14:paraId="105A2081" w14:textId="3B9D7FD7" w:rsidR="000507D8" w:rsidRDefault="00000000" w:rsidP="000507D8">
                  <w:pPr>
                    <w:rPr>
                      <w:lang w:val="en-US"/>
                    </w:rPr>
                  </w:pPr>
                  <w:sdt>
                    <w:sdtPr>
                      <w:rPr>
                        <w:lang w:val="en-US"/>
                      </w:rPr>
                      <w:id w:val="-319047413"/>
                      <w14:checkbox>
                        <w14:checked w14:val="1"/>
                        <w14:checkedState w14:val="2612" w14:font="MS Gothic"/>
                        <w14:uncheckedState w14:val="2610" w14:font="MS Gothic"/>
                      </w14:checkbox>
                    </w:sdtPr>
                    <w:sdtContent>
                      <w:r w:rsidR="008B128F">
                        <w:rPr>
                          <w:rFonts w:ascii="MS Gothic" w:eastAsia="MS Gothic" w:hAnsi="MS Gothic" w:hint="eastAsia"/>
                          <w:lang w:val="en-US"/>
                        </w:rPr>
                        <w:t>☒</w:t>
                      </w:r>
                    </w:sdtContent>
                  </w:sdt>
                  <w:r w:rsidR="000507D8">
                    <w:rPr>
                      <w:lang w:val="en-US"/>
                    </w:rPr>
                    <w:t xml:space="preserve"> Numerical</w:t>
                  </w:r>
                </w:p>
                <w:p w14:paraId="6C9DB8F9" w14:textId="5EE1482E" w:rsidR="000507D8" w:rsidRDefault="00000000" w:rsidP="000507D8">
                  <w:pPr>
                    <w:rPr>
                      <w:lang w:val="en-US"/>
                    </w:rPr>
                  </w:pPr>
                  <w:sdt>
                    <w:sdtPr>
                      <w:rPr>
                        <w:lang w:val="en-US"/>
                      </w:rPr>
                      <w:id w:val="946821462"/>
                      <w14:checkbox>
                        <w14:checked w14:val="0"/>
                        <w14:checkedState w14:val="2612" w14:font="MS Gothic"/>
                        <w14:uncheckedState w14:val="2610" w14:font="MS Gothic"/>
                      </w14:checkbox>
                    </w:sdtPr>
                    <w:sdtContent>
                      <w:r w:rsidR="008B128F">
                        <w:rPr>
                          <w:rFonts w:ascii="MS Gothic" w:eastAsia="MS Gothic" w:hAnsi="MS Gothic" w:hint="eastAsia"/>
                          <w:lang w:val="en-US"/>
                        </w:rPr>
                        <w:t>☐</w:t>
                      </w:r>
                    </w:sdtContent>
                  </w:sdt>
                  <w:r w:rsidR="000507D8">
                    <w:rPr>
                      <w:lang w:val="en-US"/>
                    </w:rPr>
                    <w:t xml:space="preserve"> Textual</w:t>
                  </w:r>
                </w:p>
                <w:p w14:paraId="79CE0690" w14:textId="77777777" w:rsidR="000507D8" w:rsidRDefault="00000000" w:rsidP="000507D8">
                  <w:pPr>
                    <w:rPr>
                      <w:lang w:val="en-US"/>
                    </w:rPr>
                  </w:pPr>
                  <w:sdt>
                    <w:sdtPr>
                      <w:rPr>
                        <w:lang w:val="en-US"/>
                      </w:rPr>
                      <w:id w:val="-1727909131"/>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Model</w:t>
                  </w:r>
                </w:p>
                <w:p w14:paraId="6FDEC7E8" w14:textId="77777777" w:rsidR="000507D8" w:rsidRDefault="00000000" w:rsidP="000507D8">
                  <w:pPr>
                    <w:rPr>
                      <w:lang w:val="en-US"/>
                    </w:rPr>
                  </w:pPr>
                  <w:sdt>
                    <w:sdtPr>
                      <w:rPr>
                        <w:lang w:val="en-US"/>
                      </w:rPr>
                      <w:id w:val="828092422"/>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Software</w:t>
                  </w:r>
                </w:p>
                <w:p w14:paraId="2E0ED965" w14:textId="50A80A63" w:rsidR="000507D8" w:rsidRPr="00291346" w:rsidRDefault="00000000" w:rsidP="000507D8">
                  <w:pPr>
                    <w:rPr>
                      <w:rFonts w:ascii="MS Gothic" w:eastAsia="MS Gothic" w:hAnsi="MS Gothic"/>
                      <w:lang w:val="fr-BE"/>
                    </w:rPr>
                  </w:pPr>
                  <w:sdt>
                    <w:sdtPr>
                      <w:rPr>
                        <w:lang w:val="en-US"/>
                      </w:rPr>
                      <w:id w:val="1231433186"/>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Other:</w:t>
                  </w:r>
                </w:p>
              </w:tc>
              <w:tc>
                <w:tcPr>
                  <w:tcW w:w="1985" w:type="dxa"/>
                </w:tcPr>
                <w:p w14:paraId="63033ED4" w14:textId="77777777" w:rsidR="000507D8" w:rsidRPr="000D60A1" w:rsidRDefault="000507D8" w:rsidP="000507D8">
                  <w:pPr>
                    <w:pStyle w:val="TableParagraph"/>
                    <w:rPr>
                      <w:rFonts w:asciiTheme="minorHAnsi" w:eastAsiaTheme="minorHAnsi" w:hAnsiTheme="minorHAnsi" w:cstheme="minorBidi"/>
                      <w:sz w:val="24"/>
                      <w:szCs w:val="24"/>
                      <w:lang w:val="fr-BE"/>
                    </w:rPr>
                  </w:pPr>
                  <w:r w:rsidRPr="000D60A1">
                    <w:rPr>
                      <w:rFonts w:asciiTheme="minorHAnsi" w:eastAsiaTheme="minorHAnsi" w:hAnsiTheme="minorHAnsi" w:cstheme="minorBidi"/>
                      <w:sz w:val="24"/>
                      <w:szCs w:val="24"/>
                      <w:lang w:val="fr-BE"/>
                    </w:rPr>
                    <w:t>.txt .xls .pdf .jpg</w:t>
                  </w:r>
                </w:p>
                <w:p w14:paraId="0AB6C0E6" w14:textId="0E8E3CAF" w:rsidR="000507D8" w:rsidRPr="000D60A1" w:rsidRDefault="000507D8" w:rsidP="000507D8">
                  <w:pPr>
                    <w:rPr>
                      <w:lang w:val="fr-BE"/>
                    </w:rPr>
                  </w:pPr>
                  <w:r w:rsidRPr="000D60A1">
                    <w:rPr>
                      <w:lang w:val="fr-BE"/>
                    </w:rPr>
                    <w:t>.png</w:t>
                  </w:r>
                </w:p>
              </w:tc>
              <w:tc>
                <w:tcPr>
                  <w:tcW w:w="2126" w:type="dxa"/>
                </w:tcPr>
                <w:p w14:paraId="6C0A0089" w14:textId="54FF3EB1" w:rsidR="000507D8" w:rsidRPr="00AD2265" w:rsidRDefault="00000000" w:rsidP="000507D8">
                  <w:pPr>
                    <w:rPr>
                      <w:lang w:val="fr-BE"/>
                    </w:rPr>
                  </w:pPr>
                  <w:sdt>
                    <w:sdtPr>
                      <w:rPr>
                        <w:lang w:val="fr-BE"/>
                      </w:rPr>
                      <w:id w:val="2106071498"/>
                      <w14:checkbox>
                        <w14:checked w14:val="1"/>
                        <w14:checkedState w14:val="2612" w14:font="MS Gothic"/>
                        <w14:uncheckedState w14:val="2610" w14:font="MS Gothic"/>
                      </w14:checkbox>
                    </w:sdtPr>
                    <w:sdtContent>
                      <w:r w:rsidR="004A07EF">
                        <w:rPr>
                          <w:rFonts w:ascii="MS Gothic" w:eastAsia="MS Gothic" w:hAnsi="MS Gothic" w:hint="eastAsia"/>
                          <w:lang w:val="fr-BE"/>
                        </w:rPr>
                        <w:t>☒</w:t>
                      </w:r>
                    </w:sdtContent>
                  </w:sdt>
                  <w:r w:rsidR="000507D8" w:rsidRPr="00AD2265">
                    <w:rPr>
                      <w:lang w:val="fr-BE"/>
                    </w:rPr>
                    <w:t xml:space="preserve"> &lt; 1 GB</w:t>
                  </w:r>
                </w:p>
                <w:p w14:paraId="56C38520" w14:textId="5B9DE8F0" w:rsidR="000507D8" w:rsidRPr="00AD2265" w:rsidRDefault="00000000" w:rsidP="000507D8">
                  <w:pPr>
                    <w:rPr>
                      <w:lang w:val="fr-BE"/>
                    </w:rPr>
                  </w:pPr>
                  <w:sdt>
                    <w:sdtPr>
                      <w:rPr>
                        <w:lang w:val="fr-BE"/>
                      </w:rPr>
                      <w:id w:val="-1273786596"/>
                      <w14:checkbox>
                        <w14:checked w14:val="0"/>
                        <w14:checkedState w14:val="2612" w14:font="MS Gothic"/>
                        <w14:uncheckedState w14:val="2610" w14:font="MS Gothic"/>
                      </w14:checkbox>
                    </w:sdtPr>
                    <w:sdtContent>
                      <w:r w:rsidR="004A07EF">
                        <w:rPr>
                          <w:rFonts w:ascii="MS Gothic" w:eastAsia="MS Gothic" w:hAnsi="MS Gothic" w:hint="eastAsia"/>
                          <w:lang w:val="fr-BE"/>
                        </w:rPr>
                        <w:t>☐</w:t>
                      </w:r>
                    </w:sdtContent>
                  </w:sdt>
                  <w:r w:rsidR="000507D8" w:rsidRPr="00AD2265">
                    <w:rPr>
                      <w:lang w:val="fr-BE"/>
                    </w:rPr>
                    <w:t xml:space="preserve"> &lt; 100 GB</w:t>
                  </w:r>
                </w:p>
                <w:p w14:paraId="25D6F21F" w14:textId="77777777" w:rsidR="000507D8" w:rsidRPr="00AD2265" w:rsidRDefault="00000000" w:rsidP="000507D8">
                  <w:pPr>
                    <w:rPr>
                      <w:lang w:val="fr-BE"/>
                    </w:rPr>
                  </w:pPr>
                  <w:sdt>
                    <w:sdtPr>
                      <w:rPr>
                        <w:lang w:val="fr-BE"/>
                      </w:rPr>
                      <w:id w:val="-1851242141"/>
                      <w14:checkbox>
                        <w14:checked w14:val="0"/>
                        <w14:checkedState w14:val="2612" w14:font="MS Gothic"/>
                        <w14:uncheckedState w14:val="2610" w14:font="MS Gothic"/>
                      </w14:checkbox>
                    </w:sdtPr>
                    <w:sdtContent>
                      <w:r w:rsidR="000507D8" w:rsidRPr="00AD2265">
                        <w:rPr>
                          <w:rFonts w:ascii="MS Gothic" w:eastAsia="MS Gothic" w:hAnsi="MS Gothic" w:hint="eastAsia"/>
                          <w:lang w:val="fr-BE"/>
                        </w:rPr>
                        <w:t>☐</w:t>
                      </w:r>
                    </w:sdtContent>
                  </w:sdt>
                  <w:r w:rsidR="000507D8" w:rsidRPr="00AD2265">
                    <w:rPr>
                      <w:lang w:val="fr-BE"/>
                    </w:rPr>
                    <w:t xml:space="preserve"> &lt; 1 TB</w:t>
                  </w:r>
                </w:p>
                <w:p w14:paraId="42134C67" w14:textId="77777777" w:rsidR="000507D8" w:rsidRPr="00AD2265" w:rsidRDefault="00000000" w:rsidP="000507D8">
                  <w:pPr>
                    <w:rPr>
                      <w:lang w:val="fr-BE"/>
                    </w:rPr>
                  </w:pPr>
                  <w:sdt>
                    <w:sdtPr>
                      <w:rPr>
                        <w:lang w:val="fr-BE"/>
                      </w:rPr>
                      <w:id w:val="-1318712877"/>
                      <w14:checkbox>
                        <w14:checked w14:val="0"/>
                        <w14:checkedState w14:val="2612" w14:font="MS Gothic"/>
                        <w14:uncheckedState w14:val="2610" w14:font="MS Gothic"/>
                      </w14:checkbox>
                    </w:sdtPr>
                    <w:sdtContent>
                      <w:r w:rsidR="000507D8" w:rsidRPr="00AD2265">
                        <w:rPr>
                          <w:rFonts w:ascii="MS Gothic" w:eastAsia="MS Gothic" w:hAnsi="MS Gothic" w:hint="eastAsia"/>
                          <w:lang w:val="fr-BE"/>
                        </w:rPr>
                        <w:t>☐</w:t>
                      </w:r>
                    </w:sdtContent>
                  </w:sdt>
                  <w:r w:rsidR="000507D8" w:rsidRPr="00AD2265">
                    <w:rPr>
                      <w:lang w:val="fr-BE"/>
                    </w:rPr>
                    <w:t xml:space="preserve"> &lt; 5 TB</w:t>
                  </w:r>
                </w:p>
                <w:p w14:paraId="7966EDA5" w14:textId="77777777" w:rsidR="000507D8" w:rsidRPr="00AD2265" w:rsidRDefault="00000000" w:rsidP="000507D8">
                  <w:pPr>
                    <w:rPr>
                      <w:lang w:val="fr-BE"/>
                    </w:rPr>
                  </w:pPr>
                  <w:sdt>
                    <w:sdtPr>
                      <w:rPr>
                        <w:lang w:val="fr-BE"/>
                      </w:rPr>
                      <w:id w:val="681787184"/>
                      <w14:checkbox>
                        <w14:checked w14:val="0"/>
                        <w14:checkedState w14:val="2612" w14:font="MS Gothic"/>
                        <w14:uncheckedState w14:val="2610" w14:font="MS Gothic"/>
                      </w14:checkbox>
                    </w:sdtPr>
                    <w:sdtContent>
                      <w:r w:rsidR="000507D8" w:rsidRPr="00AD2265">
                        <w:rPr>
                          <w:rFonts w:ascii="MS Gothic" w:eastAsia="MS Gothic" w:hAnsi="MS Gothic" w:hint="eastAsia"/>
                          <w:lang w:val="fr-BE"/>
                        </w:rPr>
                        <w:t>☐</w:t>
                      </w:r>
                    </w:sdtContent>
                  </w:sdt>
                  <w:r w:rsidR="000507D8" w:rsidRPr="00AD2265">
                    <w:rPr>
                      <w:lang w:val="fr-BE"/>
                    </w:rPr>
                    <w:t xml:space="preserve"> &gt; 5 TB</w:t>
                  </w:r>
                </w:p>
                <w:p w14:paraId="7CB7D829" w14:textId="77777777" w:rsidR="000507D8" w:rsidRPr="00AD2265" w:rsidRDefault="00000000" w:rsidP="000507D8">
                  <w:pPr>
                    <w:rPr>
                      <w:lang w:val="fr-BE"/>
                    </w:rPr>
                  </w:pPr>
                  <w:sdt>
                    <w:sdtPr>
                      <w:rPr>
                        <w:lang w:val="fr-BE"/>
                      </w:rPr>
                      <w:id w:val="1758703353"/>
                      <w14:checkbox>
                        <w14:checked w14:val="0"/>
                        <w14:checkedState w14:val="2612" w14:font="MS Gothic"/>
                        <w14:uncheckedState w14:val="2610" w14:font="MS Gothic"/>
                      </w14:checkbox>
                    </w:sdtPr>
                    <w:sdtContent>
                      <w:r w:rsidR="000507D8" w:rsidRPr="00AD2265">
                        <w:rPr>
                          <w:rFonts w:ascii="MS Gothic" w:eastAsia="MS Gothic" w:hAnsi="MS Gothic" w:hint="eastAsia"/>
                          <w:lang w:val="fr-BE"/>
                        </w:rPr>
                        <w:t>☐</w:t>
                      </w:r>
                    </w:sdtContent>
                  </w:sdt>
                  <w:r w:rsidR="000507D8" w:rsidRPr="00AD2265">
                    <w:rPr>
                      <w:lang w:val="fr-BE"/>
                    </w:rPr>
                    <w:t xml:space="preserve"> NA</w:t>
                  </w:r>
                </w:p>
                <w:p w14:paraId="2012FCCA" w14:textId="77777777" w:rsidR="000507D8" w:rsidRPr="00291346" w:rsidRDefault="000507D8" w:rsidP="000507D8">
                  <w:pPr>
                    <w:rPr>
                      <w:rFonts w:ascii="MS Gothic" w:eastAsia="MS Gothic" w:hAnsi="MS Gothic"/>
                      <w:lang w:val="fr-BE"/>
                    </w:rPr>
                  </w:pPr>
                </w:p>
              </w:tc>
              <w:tc>
                <w:tcPr>
                  <w:tcW w:w="2156" w:type="dxa"/>
                </w:tcPr>
                <w:p w14:paraId="1378A4EE" w14:textId="77777777" w:rsidR="000507D8" w:rsidRPr="00291346" w:rsidRDefault="000507D8" w:rsidP="000507D8">
                  <w:pPr>
                    <w:rPr>
                      <w:lang w:val="fr-BE"/>
                    </w:rPr>
                  </w:pPr>
                </w:p>
              </w:tc>
            </w:tr>
            <w:tr w:rsidR="000507D8" w:rsidRPr="008C0863" w14:paraId="55582A64" w14:textId="77777777" w:rsidTr="008B4D87">
              <w:tc>
                <w:tcPr>
                  <w:tcW w:w="1730" w:type="dxa"/>
                </w:tcPr>
                <w:p w14:paraId="2C7CF483" w14:textId="21902046" w:rsidR="000507D8" w:rsidRDefault="000507D8" w:rsidP="000507D8">
                  <w:pPr>
                    <w:rPr>
                      <w:lang w:val="fr-BE"/>
                    </w:rPr>
                  </w:pPr>
                  <w:r>
                    <w:rPr>
                      <w:lang w:val="fr-BE"/>
                    </w:rPr>
                    <w:t>Spectroscopy data</w:t>
                  </w:r>
                </w:p>
              </w:tc>
              <w:tc>
                <w:tcPr>
                  <w:tcW w:w="1843" w:type="dxa"/>
                </w:tcPr>
                <w:p w14:paraId="50BD0461" w14:textId="77777777" w:rsidR="000507D8" w:rsidRDefault="000507D8" w:rsidP="000507D8">
                  <w:pPr>
                    <w:rPr>
                      <w:lang w:val="fr-BE"/>
                    </w:rPr>
                  </w:pPr>
                </w:p>
              </w:tc>
              <w:tc>
                <w:tcPr>
                  <w:tcW w:w="2189" w:type="dxa"/>
                </w:tcPr>
                <w:p w14:paraId="61532B6E" w14:textId="77777777" w:rsidR="000507D8" w:rsidRPr="00250516" w:rsidRDefault="00000000" w:rsidP="000507D8">
                  <w:pPr>
                    <w:rPr>
                      <w:lang w:val="en-US"/>
                    </w:rPr>
                  </w:pPr>
                  <w:sdt>
                    <w:sdtPr>
                      <w:rPr>
                        <w:lang w:val="en-US"/>
                      </w:rPr>
                      <w:id w:val="255948735"/>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w:t>
                  </w:r>
                  <w:r w:rsidR="000507D8" w:rsidRPr="00250516">
                    <w:rPr>
                      <w:lang w:val="en-US"/>
                    </w:rPr>
                    <w:t>Generate new data</w:t>
                  </w:r>
                </w:p>
                <w:p w14:paraId="7E5DDF51" w14:textId="4EB5F493" w:rsidR="000507D8" w:rsidRPr="008C0863" w:rsidRDefault="00000000" w:rsidP="000507D8">
                  <w:pPr>
                    <w:rPr>
                      <w:rFonts w:ascii="MS Gothic" w:eastAsia="MS Gothic" w:hAnsi="MS Gothic"/>
                      <w:lang w:val="en-US"/>
                    </w:rPr>
                  </w:pPr>
                  <w:sdt>
                    <w:sdtPr>
                      <w:rPr>
                        <w:lang w:val="en-US"/>
                      </w:rPr>
                      <w:id w:val="897095677"/>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Reuse existing data</w:t>
                  </w:r>
                </w:p>
              </w:tc>
              <w:tc>
                <w:tcPr>
                  <w:tcW w:w="1354" w:type="dxa"/>
                </w:tcPr>
                <w:p w14:paraId="35748E89" w14:textId="77777777" w:rsidR="000507D8" w:rsidRPr="00250516" w:rsidRDefault="00000000" w:rsidP="000507D8">
                  <w:pPr>
                    <w:rPr>
                      <w:lang w:val="en-US"/>
                    </w:rPr>
                  </w:pPr>
                  <w:sdt>
                    <w:sdtPr>
                      <w:rPr>
                        <w:lang w:val="en-US"/>
                      </w:rPr>
                      <w:id w:val="913904077"/>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Digital</w:t>
                  </w:r>
                </w:p>
                <w:p w14:paraId="724D1DB5" w14:textId="538CDD28" w:rsidR="000507D8" w:rsidRPr="00291346" w:rsidRDefault="00000000" w:rsidP="000507D8">
                  <w:pPr>
                    <w:rPr>
                      <w:rFonts w:ascii="MS Gothic" w:eastAsia="MS Gothic" w:hAnsi="MS Gothic"/>
                      <w:lang w:val="fr-BE"/>
                    </w:rPr>
                  </w:pPr>
                  <w:sdt>
                    <w:sdtPr>
                      <w:rPr>
                        <w:lang w:val="en-US"/>
                      </w:rPr>
                      <w:id w:val="705214148"/>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w:t>
                  </w:r>
                  <w:r w:rsidR="000507D8">
                    <w:rPr>
                      <w:lang w:val="en-US"/>
                    </w:rPr>
                    <w:t>Physical</w:t>
                  </w:r>
                </w:p>
              </w:tc>
              <w:tc>
                <w:tcPr>
                  <w:tcW w:w="1984" w:type="dxa"/>
                </w:tcPr>
                <w:p w14:paraId="5E0D3AFF" w14:textId="77777777" w:rsidR="000507D8" w:rsidRPr="00250516" w:rsidRDefault="00000000" w:rsidP="000507D8">
                  <w:pPr>
                    <w:rPr>
                      <w:lang w:val="en-US"/>
                    </w:rPr>
                  </w:pPr>
                  <w:sdt>
                    <w:sdtPr>
                      <w:rPr>
                        <w:lang w:val="en-US"/>
                      </w:rPr>
                      <w:id w:val="-779573793"/>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Audiovisual</w:t>
                  </w:r>
                </w:p>
                <w:p w14:paraId="3C9D1EF4" w14:textId="77777777" w:rsidR="000507D8" w:rsidRDefault="00000000" w:rsidP="000507D8">
                  <w:pPr>
                    <w:rPr>
                      <w:lang w:val="en-US"/>
                    </w:rPr>
                  </w:pPr>
                  <w:sdt>
                    <w:sdtPr>
                      <w:rPr>
                        <w:lang w:val="en-US"/>
                      </w:rPr>
                      <w:id w:val="-895806483"/>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sidRPr="00250516">
                    <w:rPr>
                      <w:lang w:val="en-US"/>
                    </w:rPr>
                    <w:t xml:space="preserve"> </w:t>
                  </w:r>
                  <w:r w:rsidR="000507D8">
                    <w:rPr>
                      <w:lang w:val="en-US"/>
                    </w:rPr>
                    <w:t>Images</w:t>
                  </w:r>
                </w:p>
                <w:p w14:paraId="72B95A11" w14:textId="77777777" w:rsidR="000507D8" w:rsidRDefault="00000000" w:rsidP="000507D8">
                  <w:pPr>
                    <w:rPr>
                      <w:lang w:val="en-US"/>
                    </w:rPr>
                  </w:pPr>
                  <w:sdt>
                    <w:sdtPr>
                      <w:rPr>
                        <w:lang w:val="en-US"/>
                      </w:rPr>
                      <w:id w:val="-989554440"/>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Sound</w:t>
                  </w:r>
                </w:p>
                <w:p w14:paraId="4BC13FCD" w14:textId="686EF70D" w:rsidR="000507D8" w:rsidRDefault="00000000" w:rsidP="000507D8">
                  <w:pPr>
                    <w:rPr>
                      <w:lang w:val="en-US"/>
                    </w:rPr>
                  </w:pPr>
                  <w:sdt>
                    <w:sdtPr>
                      <w:rPr>
                        <w:lang w:val="en-US"/>
                      </w:rPr>
                      <w:id w:val="-752809825"/>
                      <w14:checkbox>
                        <w14:checked w14:val="1"/>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Numerical</w:t>
                  </w:r>
                </w:p>
                <w:p w14:paraId="4FB97E9A" w14:textId="590B710A" w:rsidR="000507D8" w:rsidRDefault="00000000" w:rsidP="000507D8">
                  <w:pPr>
                    <w:rPr>
                      <w:lang w:val="en-US"/>
                    </w:rPr>
                  </w:pPr>
                  <w:sdt>
                    <w:sdtPr>
                      <w:rPr>
                        <w:lang w:val="en-US"/>
                      </w:rPr>
                      <w:id w:val="114256935"/>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Textual</w:t>
                  </w:r>
                </w:p>
                <w:p w14:paraId="1A3ABFB3" w14:textId="77777777" w:rsidR="000507D8" w:rsidRDefault="00000000" w:rsidP="000507D8">
                  <w:pPr>
                    <w:rPr>
                      <w:lang w:val="en-US"/>
                    </w:rPr>
                  </w:pPr>
                  <w:sdt>
                    <w:sdtPr>
                      <w:rPr>
                        <w:lang w:val="en-US"/>
                      </w:rPr>
                      <w:id w:val="1767652237"/>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Model</w:t>
                  </w:r>
                </w:p>
                <w:p w14:paraId="5AD90321" w14:textId="77777777" w:rsidR="000507D8" w:rsidRDefault="00000000" w:rsidP="000507D8">
                  <w:pPr>
                    <w:rPr>
                      <w:lang w:val="en-US"/>
                    </w:rPr>
                  </w:pPr>
                  <w:sdt>
                    <w:sdtPr>
                      <w:rPr>
                        <w:lang w:val="en-US"/>
                      </w:rPr>
                      <w:id w:val="-328608420"/>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Software</w:t>
                  </w:r>
                </w:p>
                <w:p w14:paraId="1379AF8E" w14:textId="5259DF4E" w:rsidR="000507D8" w:rsidRPr="00291346" w:rsidRDefault="00000000" w:rsidP="000507D8">
                  <w:pPr>
                    <w:rPr>
                      <w:rFonts w:ascii="MS Gothic" w:eastAsia="MS Gothic" w:hAnsi="MS Gothic"/>
                      <w:lang w:val="fr-BE"/>
                    </w:rPr>
                  </w:pPr>
                  <w:sdt>
                    <w:sdtPr>
                      <w:rPr>
                        <w:lang w:val="en-US"/>
                      </w:rPr>
                      <w:id w:val="-1702780314"/>
                      <w14:checkbox>
                        <w14:checked w14:val="0"/>
                        <w14:checkedState w14:val="2612" w14:font="MS Gothic"/>
                        <w14:uncheckedState w14:val="2610" w14:font="MS Gothic"/>
                      </w14:checkbox>
                    </w:sdtPr>
                    <w:sdtContent>
                      <w:r w:rsidR="000507D8">
                        <w:rPr>
                          <w:rFonts w:ascii="MS Gothic" w:eastAsia="MS Gothic" w:hAnsi="MS Gothic" w:hint="eastAsia"/>
                          <w:lang w:val="en-US"/>
                        </w:rPr>
                        <w:t>☐</w:t>
                      </w:r>
                    </w:sdtContent>
                  </w:sdt>
                  <w:r w:rsidR="000507D8">
                    <w:rPr>
                      <w:lang w:val="en-US"/>
                    </w:rPr>
                    <w:t xml:space="preserve"> Other:</w:t>
                  </w:r>
                </w:p>
              </w:tc>
              <w:tc>
                <w:tcPr>
                  <w:tcW w:w="1985" w:type="dxa"/>
                </w:tcPr>
                <w:p w14:paraId="4BE71D10" w14:textId="77777777" w:rsidR="000507D8" w:rsidRDefault="000507D8" w:rsidP="000507D8">
                  <w:pPr>
                    <w:pStyle w:val="TableParagraph"/>
                    <w:rPr>
                      <w:rFonts w:asciiTheme="minorHAnsi" w:eastAsiaTheme="minorHAnsi" w:hAnsiTheme="minorHAnsi" w:cstheme="minorBidi"/>
                      <w:sz w:val="24"/>
                      <w:szCs w:val="24"/>
                      <w:lang w:val="fr-BE"/>
                    </w:rPr>
                  </w:pPr>
                  <w:r w:rsidRPr="00A279D4">
                    <w:rPr>
                      <w:rFonts w:asciiTheme="minorHAnsi" w:eastAsiaTheme="minorHAnsi" w:hAnsiTheme="minorHAnsi" w:cstheme="minorBidi"/>
                      <w:sz w:val="24"/>
                      <w:szCs w:val="24"/>
                      <w:lang w:val="fr-BE"/>
                    </w:rPr>
                    <w:lastRenderedPageBreak/>
                    <w:t xml:space="preserve">.txt .png </w:t>
                  </w:r>
                </w:p>
                <w:p w14:paraId="5BD85372" w14:textId="4C614D81" w:rsidR="000507D8" w:rsidRPr="00A279D4" w:rsidRDefault="000507D8" w:rsidP="000507D8">
                  <w:pPr>
                    <w:pStyle w:val="TableParagraph"/>
                    <w:rPr>
                      <w:rFonts w:asciiTheme="minorHAnsi" w:eastAsiaTheme="minorHAnsi" w:hAnsiTheme="minorHAnsi" w:cstheme="minorBidi"/>
                      <w:sz w:val="24"/>
                      <w:szCs w:val="24"/>
                      <w:lang w:val="fr-BE"/>
                    </w:rPr>
                  </w:pPr>
                  <w:r w:rsidRPr="00A279D4">
                    <w:rPr>
                      <w:rFonts w:asciiTheme="minorHAnsi" w:eastAsiaTheme="minorHAnsi" w:hAnsiTheme="minorHAnsi" w:cstheme="minorBidi"/>
                      <w:sz w:val="24"/>
                      <w:szCs w:val="24"/>
                      <w:lang w:val="fr-BE"/>
                    </w:rPr>
                    <w:t>.jpg .ASCII</w:t>
                  </w:r>
                </w:p>
                <w:p w14:paraId="3E50855F" w14:textId="15061761" w:rsidR="000507D8" w:rsidRPr="00A279D4" w:rsidRDefault="000507D8" w:rsidP="000507D8">
                  <w:pPr>
                    <w:rPr>
                      <w:lang w:val="fr-BE"/>
                    </w:rPr>
                  </w:pPr>
                  <w:r w:rsidRPr="00A279D4">
                    <w:rPr>
                      <w:lang w:val="fr-BE"/>
                    </w:rPr>
                    <w:t>.xls</w:t>
                  </w:r>
                </w:p>
              </w:tc>
              <w:tc>
                <w:tcPr>
                  <w:tcW w:w="2126" w:type="dxa"/>
                </w:tcPr>
                <w:p w14:paraId="74DD9035" w14:textId="3B19BBB8" w:rsidR="000507D8" w:rsidRPr="00AD2265" w:rsidRDefault="00000000" w:rsidP="000507D8">
                  <w:pPr>
                    <w:rPr>
                      <w:lang w:val="fr-BE"/>
                    </w:rPr>
                  </w:pPr>
                  <w:sdt>
                    <w:sdtPr>
                      <w:rPr>
                        <w:lang w:val="fr-BE"/>
                      </w:rPr>
                      <w:id w:val="-1774005726"/>
                      <w14:checkbox>
                        <w14:checked w14:val="1"/>
                        <w14:checkedState w14:val="2612" w14:font="MS Gothic"/>
                        <w14:uncheckedState w14:val="2610" w14:font="MS Gothic"/>
                      </w14:checkbox>
                    </w:sdtPr>
                    <w:sdtContent>
                      <w:r w:rsidR="004E66DF">
                        <w:rPr>
                          <w:rFonts w:ascii="MS Gothic" w:eastAsia="MS Gothic" w:hAnsi="MS Gothic" w:hint="eastAsia"/>
                          <w:lang w:val="fr-BE"/>
                        </w:rPr>
                        <w:t>☒</w:t>
                      </w:r>
                    </w:sdtContent>
                  </w:sdt>
                  <w:r w:rsidR="000507D8" w:rsidRPr="00AD2265">
                    <w:rPr>
                      <w:lang w:val="fr-BE"/>
                    </w:rPr>
                    <w:t xml:space="preserve"> &lt; 1 GB</w:t>
                  </w:r>
                </w:p>
                <w:p w14:paraId="72F23F81" w14:textId="593D1CB6" w:rsidR="000507D8" w:rsidRPr="00AD2265" w:rsidRDefault="00000000" w:rsidP="000507D8">
                  <w:pPr>
                    <w:rPr>
                      <w:lang w:val="fr-BE"/>
                    </w:rPr>
                  </w:pPr>
                  <w:sdt>
                    <w:sdtPr>
                      <w:rPr>
                        <w:lang w:val="fr-BE"/>
                      </w:rPr>
                      <w:id w:val="-1032567352"/>
                      <w14:checkbox>
                        <w14:checked w14:val="0"/>
                        <w14:checkedState w14:val="2612" w14:font="MS Gothic"/>
                        <w14:uncheckedState w14:val="2610" w14:font="MS Gothic"/>
                      </w14:checkbox>
                    </w:sdtPr>
                    <w:sdtContent>
                      <w:r w:rsidR="004E66DF">
                        <w:rPr>
                          <w:rFonts w:ascii="MS Gothic" w:eastAsia="MS Gothic" w:hAnsi="MS Gothic" w:hint="eastAsia"/>
                          <w:lang w:val="fr-BE"/>
                        </w:rPr>
                        <w:t>☐</w:t>
                      </w:r>
                    </w:sdtContent>
                  </w:sdt>
                  <w:r w:rsidR="000507D8" w:rsidRPr="00AD2265">
                    <w:rPr>
                      <w:lang w:val="fr-BE"/>
                    </w:rPr>
                    <w:t xml:space="preserve"> &lt; 100 GB</w:t>
                  </w:r>
                </w:p>
                <w:p w14:paraId="527B3A9D" w14:textId="77777777" w:rsidR="000507D8" w:rsidRPr="00AD2265" w:rsidRDefault="00000000" w:rsidP="000507D8">
                  <w:pPr>
                    <w:rPr>
                      <w:lang w:val="fr-BE"/>
                    </w:rPr>
                  </w:pPr>
                  <w:sdt>
                    <w:sdtPr>
                      <w:rPr>
                        <w:lang w:val="fr-BE"/>
                      </w:rPr>
                      <w:id w:val="1716620365"/>
                      <w14:checkbox>
                        <w14:checked w14:val="0"/>
                        <w14:checkedState w14:val="2612" w14:font="MS Gothic"/>
                        <w14:uncheckedState w14:val="2610" w14:font="MS Gothic"/>
                      </w14:checkbox>
                    </w:sdtPr>
                    <w:sdtContent>
                      <w:r w:rsidR="000507D8" w:rsidRPr="00AD2265">
                        <w:rPr>
                          <w:rFonts w:ascii="MS Gothic" w:eastAsia="MS Gothic" w:hAnsi="MS Gothic" w:hint="eastAsia"/>
                          <w:lang w:val="fr-BE"/>
                        </w:rPr>
                        <w:t>☐</w:t>
                      </w:r>
                    </w:sdtContent>
                  </w:sdt>
                  <w:r w:rsidR="000507D8" w:rsidRPr="00AD2265">
                    <w:rPr>
                      <w:lang w:val="fr-BE"/>
                    </w:rPr>
                    <w:t xml:space="preserve"> &lt; 1 TB</w:t>
                  </w:r>
                </w:p>
                <w:p w14:paraId="5C847186" w14:textId="77777777" w:rsidR="000507D8" w:rsidRPr="00AD2265" w:rsidRDefault="00000000" w:rsidP="000507D8">
                  <w:pPr>
                    <w:rPr>
                      <w:lang w:val="fr-BE"/>
                    </w:rPr>
                  </w:pPr>
                  <w:sdt>
                    <w:sdtPr>
                      <w:rPr>
                        <w:lang w:val="fr-BE"/>
                      </w:rPr>
                      <w:id w:val="-1180037122"/>
                      <w14:checkbox>
                        <w14:checked w14:val="0"/>
                        <w14:checkedState w14:val="2612" w14:font="MS Gothic"/>
                        <w14:uncheckedState w14:val="2610" w14:font="MS Gothic"/>
                      </w14:checkbox>
                    </w:sdtPr>
                    <w:sdtContent>
                      <w:r w:rsidR="000507D8" w:rsidRPr="00AD2265">
                        <w:rPr>
                          <w:rFonts w:ascii="MS Gothic" w:eastAsia="MS Gothic" w:hAnsi="MS Gothic" w:hint="eastAsia"/>
                          <w:lang w:val="fr-BE"/>
                        </w:rPr>
                        <w:t>☐</w:t>
                      </w:r>
                    </w:sdtContent>
                  </w:sdt>
                  <w:r w:rsidR="000507D8" w:rsidRPr="00AD2265">
                    <w:rPr>
                      <w:lang w:val="fr-BE"/>
                    </w:rPr>
                    <w:t xml:space="preserve"> &lt; 5 TB</w:t>
                  </w:r>
                </w:p>
                <w:p w14:paraId="60040F60" w14:textId="77777777" w:rsidR="000507D8" w:rsidRPr="00AD2265" w:rsidRDefault="00000000" w:rsidP="000507D8">
                  <w:pPr>
                    <w:rPr>
                      <w:lang w:val="fr-BE"/>
                    </w:rPr>
                  </w:pPr>
                  <w:sdt>
                    <w:sdtPr>
                      <w:rPr>
                        <w:lang w:val="fr-BE"/>
                      </w:rPr>
                      <w:id w:val="-624688611"/>
                      <w14:checkbox>
                        <w14:checked w14:val="0"/>
                        <w14:checkedState w14:val="2612" w14:font="MS Gothic"/>
                        <w14:uncheckedState w14:val="2610" w14:font="MS Gothic"/>
                      </w14:checkbox>
                    </w:sdtPr>
                    <w:sdtContent>
                      <w:r w:rsidR="000507D8" w:rsidRPr="00AD2265">
                        <w:rPr>
                          <w:rFonts w:ascii="MS Gothic" w:eastAsia="MS Gothic" w:hAnsi="MS Gothic" w:hint="eastAsia"/>
                          <w:lang w:val="fr-BE"/>
                        </w:rPr>
                        <w:t>☐</w:t>
                      </w:r>
                    </w:sdtContent>
                  </w:sdt>
                  <w:r w:rsidR="000507D8" w:rsidRPr="00AD2265">
                    <w:rPr>
                      <w:lang w:val="fr-BE"/>
                    </w:rPr>
                    <w:t xml:space="preserve"> &gt; 5 TB</w:t>
                  </w:r>
                </w:p>
                <w:p w14:paraId="16CEACB8" w14:textId="77777777" w:rsidR="000507D8" w:rsidRPr="00AD2265" w:rsidRDefault="00000000" w:rsidP="000507D8">
                  <w:pPr>
                    <w:rPr>
                      <w:lang w:val="fr-BE"/>
                    </w:rPr>
                  </w:pPr>
                  <w:sdt>
                    <w:sdtPr>
                      <w:rPr>
                        <w:lang w:val="fr-BE"/>
                      </w:rPr>
                      <w:id w:val="1393623576"/>
                      <w14:checkbox>
                        <w14:checked w14:val="0"/>
                        <w14:checkedState w14:val="2612" w14:font="MS Gothic"/>
                        <w14:uncheckedState w14:val="2610" w14:font="MS Gothic"/>
                      </w14:checkbox>
                    </w:sdtPr>
                    <w:sdtContent>
                      <w:r w:rsidR="000507D8" w:rsidRPr="00AD2265">
                        <w:rPr>
                          <w:rFonts w:ascii="MS Gothic" w:eastAsia="MS Gothic" w:hAnsi="MS Gothic" w:hint="eastAsia"/>
                          <w:lang w:val="fr-BE"/>
                        </w:rPr>
                        <w:t>☐</w:t>
                      </w:r>
                    </w:sdtContent>
                  </w:sdt>
                  <w:r w:rsidR="000507D8" w:rsidRPr="00AD2265">
                    <w:rPr>
                      <w:lang w:val="fr-BE"/>
                    </w:rPr>
                    <w:t xml:space="preserve"> NA</w:t>
                  </w:r>
                </w:p>
                <w:p w14:paraId="32195C7D" w14:textId="77777777" w:rsidR="000507D8" w:rsidRPr="00291346" w:rsidRDefault="000507D8" w:rsidP="000507D8">
                  <w:pPr>
                    <w:rPr>
                      <w:rFonts w:ascii="MS Gothic" w:eastAsia="MS Gothic" w:hAnsi="MS Gothic"/>
                      <w:lang w:val="fr-BE"/>
                    </w:rPr>
                  </w:pPr>
                </w:p>
              </w:tc>
              <w:tc>
                <w:tcPr>
                  <w:tcW w:w="2156" w:type="dxa"/>
                </w:tcPr>
                <w:p w14:paraId="11FDEC1F" w14:textId="77777777" w:rsidR="000507D8" w:rsidRPr="00291346" w:rsidRDefault="000507D8" w:rsidP="000507D8">
                  <w:pPr>
                    <w:rPr>
                      <w:lang w:val="fr-BE"/>
                    </w:rPr>
                  </w:pPr>
                </w:p>
              </w:tc>
            </w:tr>
            <w:tr w:rsidR="000507D8" w:rsidRPr="008C0863" w14:paraId="5EFBBCD0" w14:textId="77777777" w:rsidTr="008B4D87">
              <w:tc>
                <w:tcPr>
                  <w:tcW w:w="1730" w:type="dxa"/>
                </w:tcPr>
                <w:p w14:paraId="526DAE05" w14:textId="5DDCDB0E" w:rsidR="000507D8" w:rsidRDefault="000507D8" w:rsidP="000507D8">
                  <w:pPr>
                    <w:rPr>
                      <w:lang w:val="fr-BE"/>
                    </w:rPr>
                  </w:pPr>
                </w:p>
              </w:tc>
              <w:tc>
                <w:tcPr>
                  <w:tcW w:w="1843" w:type="dxa"/>
                </w:tcPr>
                <w:p w14:paraId="54B9D234" w14:textId="77777777" w:rsidR="000507D8" w:rsidRDefault="000507D8" w:rsidP="000507D8">
                  <w:pPr>
                    <w:rPr>
                      <w:lang w:val="fr-BE"/>
                    </w:rPr>
                  </w:pPr>
                </w:p>
              </w:tc>
              <w:tc>
                <w:tcPr>
                  <w:tcW w:w="2189" w:type="dxa"/>
                </w:tcPr>
                <w:p w14:paraId="77C1ED4E" w14:textId="77777777" w:rsidR="000507D8" w:rsidRPr="00291346" w:rsidRDefault="000507D8" w:rsidP="000507D8">
                  <w:pPr>
                    <w:rPr>
                      <w:rFonts w:ascii="MS Gothic" w:eastAsia="MS Gothic" w:hAnsi="MS Gothic"/>
                      <w:lang w:val="fr-BE"/>
                    </w:rPr>
                  </w:pPr>
                </w:p>
              </w:tc>
              <w:tc>
                <w:tcPr>
                  <w:tcW w:w="1354" w:type="dxa"/>
                </w:tcPr>
                <w:p w14:paraId="65B9B010" w14:textId="77777777" w:rsidR="000507D8" w:rsidRPr="00291346" w:rsidRDefault="000507D8" w:rsidP="000507D8">
                  <w:pPr>
                    <w:rPr>
                      <w:rFonts w:ascii="MS Gothic" w:eastAsia="MS Gothic" w:hAnsi="MS Gothic"/>
                      <w:lang w:val="fr-BE"/>
                    </w:rPr>
                  </w:pPr>
                </w:p>
              </w:tc>
              <w:tc>
                <w:tcPr>
                  <w:tcW w:w="1984" w:type="dxa"/>
                </w:tcPr>
                <w:p w14:paraId="1FA430DA" w14:textId="77777777" w:rsidR="000507D8" w:rsidRPr="00291346" w:rsidRDefault="000507D8" w:rsidP="000507D8">
                  <w:pPr>
                    <w:rPr>
                      <w:rFonts w:ascii="MS Gothic" w:eastAsia="MS Gothic" w:hAnsi="MS Gothic"/>
                      <w:lang w:val="fr-BE"/>
                    </w:rPr>
                  </w:pPr>
                </w:p>
              </w:tc>
              <w:tc>
                <w:tcPr>
                  <w:tcW w:w="1985" w:type="dxa"/>
                </w:tcPr>
                <w:p w14:paraId="78F2E944" w14:textId="77777777" w:rsidR="000507D8" w:rsidRPr="00291346" w:rsidRDefault="000507D8" w:rsidP="000507D8">
                  <w:pPr>
                    <w:rPr>
                      <w:rFonts w:ascii="MS Gothic" w:eastAsia="MS Gothic" w:hAnsi="MS Gothic"/>
                      <w:lang w:val="fr-BE"/>
                    </w:rPr>
                  </w:pPr>
                </w:p>
              </w:tc>
              <w:tc>
                <w:tcPr>
                  <w:tcW w:w="2126" w:type="dxa"/>
                </w:tcPr>
                <w:p w14:paraId="19EBE040" w14:textId="77777777" w:rsidR="000507D8" w:rsidRPr="00291346" w:rsidRDefault="000507D8" w:rsidP="000507D8">
                  <w:pPr>
                    <w:rPr>
                      <w:rFonts w:ascii="MS Gothic" w:eastAsia="MS Gothic" w:hAnsi="MS Gothic"/>
                      <w:lang w:val="fr-BE"/>
                    </w:rPr>
                  </w:pPr>
                </w:p>
              </w:tc>
              <w:tc>
                <w:tcPr>
                  <w:tcW w:w="2156" w:type="dxa"/>
                </w:tcPr>
                <w:p w14:paraId="0906A52F" w14:textId="77777777" w:rsidR="000507D8" w:rsidRPr="00291346" w:rsidRDefault="000507D8" w:rsidP="000507D8">
                  <w:pPr>
                    <w:rPr>
                      <w:lang w:val="fr-BE"/>
                    </w:rPr>
                  </w:pPr>
                </w:p>
              </w:tc>
            </w:tr>
          </w:tbl>
          <w:p w14:paraId="4A3E48EA" w14:textId="77777777" w:rsidR="00BA789F" w:rsidRPr="00291346" w:rsidRDefault="00BA789F" w:rsidP="00BA789F">
            <w:pPr>
              <w:spacing w:before="80"/>
              <w:rPr>
                <w:lang w:val="fr-BE"/>
              </w:rPr>
            </w:pPr>
          </w:p>
        </w:tc>
      </w:tr>
      <w:tr w:rsidR="00BA789F" w:rsidRPr="00F42A6F" w14:paraId="2F11781E" w14:textId="77777777" w:rsidTr="00306CBC">
        <w:trPr>
          <w:cantSplit/>
          <w:trHeight w:val="269"/>
        </w:trPr>
        <w:tc>
          <w:tcPr>
            <w:tcW w:w="15593" w:type="dxa"/>
            <w:gridSpan w:val="2"/>
          </w:tcPr>
          <w:p w14:paraId="1673FF9A"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7B21737C"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4D585342"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507EE484" w14:textId="77777777" w:rsidR="00BA789F" w:rsidRPr="00BA789F" w:rsidRDefault="00BA789F" w:rsidP="00345E00"/>
        </w:tc>
      </w:tr>
      <w:tr w:rsidR="00AE4A22" w:rsidRPr="008142E9" w14:paraId="08543ADF" w14:textId="77777777" w:rsidTr="00436EB9">
        <w:trPr>
          <w:cantSplit/>
          <w:trHeight w:val="269"/>
        </w:trPr>
        <w:tc>
          <w:tcPr>
            <w:tcW w:w="4962" w:type="dxa"/>
          </w:tcPr>
          <w:p w14:paraId="627CBADF" w14:textId="21294FDA" w:rsidR="00AE4A22" w:rsidRDefault="00AE4A22" w:rsidP="00CA2D12">
            <w:r w:rsidRPr="008E2CC2">
              <w:t>If you reuse existing data, please specify the source, preferably by using a persistent identifier (e.g. DOI, Handle, URL etc.) per dataset or data type</w:t>
            </w:r>
            <w:r>
              <w:t xml:space="preserve">. </w:t>
            </w:r>
            <w:r w:rsidRPr="008E2CC2">
              <w:t xml:space="preserve"> </w:t>
            </w:r>
          </w:p>
        </w:tc>
        <w:tc>
          <w:tcPr>
            <w:tcW w:w="10631" w:type="dxa"/>
          </w:tcPr>
          <w:p w14:paraId="3469BA9D" w14:textId="24CE8881" w:rsidR="000A4007" w:rsidRDefault="009508E2" w:rsidP="00345E00">
            <w:pPr>
              <w:rPr>
                <w:lang w:val="en-US"/>
              </w:rPr>
            </w:pPr>
            <w:r w:rsidRPr="005935B3">
              <w:rPr>
                <w:b/>
                <w:bCs/>
                <w:lang w:val="en-US"/>
              </w:rPr>
              <w:t>Protocols &amp; SOPs</w:t>
            </w:r>
            <w:r w:rsidR="00F551AF">
              <w:rPr>
                <w:b/>
                <w:bCs/>
                <w:lang w:val="en-US"/>
              </w:rPr>
              <w:t xml:space="preserve"> </w:t>
            </w:r>
            <w:r w:rsidRPr="005935B3">
              <w:rPr>
                <w:b/>
                <w:bCs/>
                <w:lang w:val="en-US"/>
              </w:rPr>
              <w:t>:</w:t>
            </w:r>
            <w:r>
              <w:rPr>
                <w:lang w:val="en-US"/>
              </w:rPr>
              <w:t xml:space="preserve"> </w:t>
            </w:r>
            <w:r w:rsidR="00021E2D">
              <w:rPr>
                <w:lang w:val="en-US"/>
              </w:rPr>
              <w:t>Protocols delivered in frequently used kits (</w:t>
            </w:r>
            <w:hyperlink r:id="rId10" w:history="1">
              <w:r w:rsidR="000A4007" w:rsidRPr="006913AB">
                <w:rPr>
                  <w:rStyle w:val="Hyperlink"/>
                  <w:lang w:val="en-US"/>
                </w:rPr>
                <w:t>GeneJET plasmid Miniprep Kit</w:t>
              </w:r>
            </w:hyperlink>
            <w:r w:rsidR="000A4007">
              <w:rPr>
                <w:lang w:val="en-US"/>
              </w:rPr>
              <w:t xml:space="preserve">, etc.) or </w:t>
            </w:r>
            <w:r w:rsidR="008024FF">
              <w:rPr>
                <w:lang w:val="en-US"/>
              </w:rPr>
              <w:t xml:space="preserve">existing </w:t>
            </w:r>
            <w:r w:rsidR="000A4007">
              <w:rPr>
                <w:lang w:val="en-US"/>
              </w:rPr>
              <w:t xml:space="preserve">standard </w:t>
            </w:r>
            <w:r w:rsidR="005935B3">
              <w:rPr>
                <w:lang w:val="en-US"/>
              </w:rPr>
              <w:t>lab</w:t>
            </w:r>
            <w:r w:rsidR="000A4007">
              <w:rPr>
                <w:lang w:val="en-US"/>
              </w:rPr>
              <w:t xml:space="preserve"> protocols</w:t>
            </w:r>
            <w:r w:rsidR="005935B3">
              <w:rPr>
                <w:lang w:val="en-US"/>
              </w:rPr>
              <w:t>.</w:t>
            </w:r>
          </w:p>
          <w:p w14:paraId="7A276A1A" w14:textId="72E5C487" w:rsidR="009E3A8B" w:rsidRPr="00832A10" w:rsidRDefault="009E3A8B" w:rsidP="00345E00">
            <w:pPr>
              <w:rPr>
                <w:lang w:val="en-US"/>
              </w:rPr>
            </w:pPr>
            <w:r w:rsidRPr="00832A10">
              <w:rPr>
                <w:b/>
                <w:bCs/>
                <w:lang w:val="en-US"/>
              </w:rPr>
              <w:t>DNA</w:t>
            </w:r>
            <w:r w:rsidR="00E3283C">
              <w:rPr>
                <w:b/>
                <w:bCs/>
                <w:lang w:val="en-US"/>
              </w:rPr>
              <w:t xml:space="preserve"> &amp; DNA sequences</w:t>
            </w:r>
            <w:r w:rsidRPr="00832A10">
              <w:rPr>
                <w:b/>
                <w:bCs/>
                <w:lang w:val="en-US"/>
              </w:rPr>
              <w:t xml:space="preserve"> : </w:t>
            </w:r>
            <w:r w:rsidR="00F61848">
              <w:rPr>
                <w:lang w:val="en-US"/>
              </w:rPr>
              <w:t>SAKe proteins</w:t>
            </w:r>
            <w:r w:rsidR="00CA530A">
              <w:rPr>
                <w:lang w:val="en-US"/>
              </w:rPr>
              <w:t xml:space="preserve"> </w:t>
            </w:r>
            <w:r w:rsidR="00E83147">
              <w:rPr>
                <w:lang w:val="en-US"/>
              </w:rPr>
              <w:t>(</w:t>
            </w:r>
            <w:r w:rsidR="00DD53D2">
              <w:rPr>
                <w:lang w:val="en-US"/>
              </w:rPr>
              <w:t xml:space="preserve">PDB: </w:t>
            </w:r>
            <w:r w:rsidR="00DD53D2" w:rsidRPr="00DD53D2">
              <w:rPr>
                <w:lang w:val="en-US"/>
              </w:rPr>
              <w:t>7ONC</w:t>
            </w:r>
            <w:r w:rsidR="00DD53D2">
              <w:rPr>
                <w:lang w:val="en-US"/>
              </w:rPr>
              <w:t xml:space="preserve"> and </w:t>
            </w:r>
            <w:r w:rsidR="00E3283C">
              <w:rPr>
                <w:lang w:val="en-US"/>
              </w:rPr>
              <w:t>7ONA</w:t>
            </w:r>
            <w:r w:rsidR="00E83147">
              <w:rPr>
                <w:lang w:val="en-US"/>
              </w:rPr>
              <w:t xml:space="preserve">) are used as </w:t>
            </w:r>
            <w:r w:rsidR="00FB107A">
              <w:rPr>
                <w:lang w:val="en-US"/>
              </w:rPr>
              <w:t>scaffold</w:t>
            </w:r>
            <w:r w:rsidR="00E83147">
              <w:rPr>
                <w:lang w:val="en-US"/>
              </w:rPr>
              <w:t xml:space="preserve"> to create and compare to Symibs protein.</w:t>
            </w:r>
          </w:p>
          <w:p w14:paraId="6619D6D9" w14:textId="70C0E4ED" w:rsidR="00F551AF" w:rsidRPr="00542CBD" w:rsidRDefault="007C540E" w:rsidP="00345E00">
            <w:pPr>
              <w:rPr>
                <w:lang w:val="fr-BE"/>
              </w:rPr>
            </w:pPr>
            <w:r w:rsidRPr="00F551AF">
              <w:rPr>
                <w:b/>
                <w:bCs/>
                <w:lang w:val="fr-BE"/>
              </w:rPr>
              <w:t>P</w:t>
            </w:r>
            <w:r w:rsidR="00A71789" w:rsidRPr="00F551AF">
              <w:rPr>
                <w:b/>
                <w:bCs/>
                <w:lang w:val="fr-BE"/>
              </w:rPr>
              <w:t xml:space="preserve">rotein amino acid </w:t>
            </w:r>
            <w:r w:rsidRPr="00F551AF">
              <w:rPr>
                <w:b/>
                <w:bCs/>
                <w:lang w:val="fr-BE"/>
              </w:rPr>
              <w:t>sequences</w:t>
            </w:r>
            <w:r w:rsidR="00F551AF" w:rsidRPr="00F551AF">
              <w:rPr>
                <w:b/>
                <w:bCs/>
                <w:lang w:val="fr-BE"/>
              </w:rPr>
              <w:t xml:space="preserve"> </w:t>
            </w:r>
            <w:r w:rsidR="005935B3" w:rsidRPr="00F551AF">
              <w:rPr>
                <w:b/>
                <w:bCs/>
                <w:lang w:val="fr-BE"/>
              </w:rPr>
              <w:t>:</w:t>
            </w:r>
            <w:r w:rsidRPr="00F551AF">
              <w:rPr>
                <w:lang w:val="fr-BE"/>
              </w:rPr>
              <w:t xml:space="preserve"> </w:t>
            </w:r>
            <w:r w:rsidR="00BC35AD" w:rsidRPr="00F551AF">
              <w:rPr>
                <w:lang w:val="fr-BE"/>
              </w:rPr>
              <w:t>Fluorescent protein sequences</w:t>
            </w:r>
            <w:r w:rsidR="00987B85" w:rsidRPr="00F551AF">
              <w:rPr>
                <w:lang w:val="fr-BE"/>
              </w:rPr>
              <w:t xml:space="preserve"> (e.g. </w:t>
            </w:r>
            <w:hyperlink r:id="rId11" w:history="1">
              <w:r w:rsidR="00987B85" w:rsidRPr="008142E9">
                <w:rPr>
                  <w:rStyle w:val="Hyperlink"/>
                  <w:lang w:val="fr-BE"/>
                </w:rPr>
                <w:t>mVenus</w:t>
              </w:r>
            </w:hyperlink>
            <w:r w:rsidR="008142E9">
              <w:rPr>
                <w:lang w:val="fr-BE"/>
              </w:rPr>
              <w:t xml:space="preserve"> etc.</w:t>
            </w:r>
            <w:r w:rsidR="00987B85" w:rsidRPr="008142E9">
              <w:rPr>
                <w:lang w:val="fr-BE"/>
              </w:rPr>
              <w:t xml:space="preserve">) &amp; </w:t>
            </w:r>
            <w:r w:rsidR="001B7886">
              <w:rPr>
                <w:lang w:val="fr-BE"/>
              </w:rPr>
              <w:t xml:space="preserve">routinely used </w:t>
            </w:r>
            <w:r w:rsidR="008142E9" w:rsidRPr="008142E9">
              <w:rPr>
                <w:lang w:val="fr-BE"/>
              </w:rPr>
              <w:t>t</w:t>
            </w:r>
            <w:r w:rsidR="00987B85" w:rsidRPr="008142E9">
              <w:rPr>
                <w:lang w:val="fr-BE"/>
              </w:rPr>
              <w:t xml:space="preserve">ags (e.g. FLAsH, </w:t>
            </w:r>
            <w:r w:rsidR="008142E9" w:rsidRPr="008142E9">
              <w:rPr>
                <w:lang w:val="fr-BE"/>
              </w:rPr>
              <w:t>FLAG</w:t>
            </w:r>
            <w:r w:rsidR="00ED7E20">
              <w:rPr>
                <w:lang w:val="fr-BE"/>
              </w:rPr>
              <w:t xml:space="preserve">, AVI, </w:t>
            </w:r>
            <w:r w:rsidR="008142E9" w:rsidRPr="008142E9">
              <w:rPr>
                <w:lang w:val="fr-BE"/>
              </w:rPr>
              <w:t>etc.)</w:t>
            </w:r>
            <w:r w:rsidR="00F551AF">
              <w:rPr>
                <w:lang w:val="fr-BE"/>
              </w:rPr>
              <w:t xml:space="preserve"> </w:t>
            </w:r>
          </w:p>
        </w:tc>
      </w:tr>
      <w:tr w:rsidR="003D036F" w:rsidRPr="00F42A6F" w14:paraId="2B9D5841" w14:textId="77777777" w:rsidTr="00436EB9">
        <w:trPr>
          <w:cantSplit/>
          <w:trHeight w:val="269"/>
        </w:trPr>
        <w:tc>
          <w:tcPr>
            <w:tcW w:w="4962" w:type="dxa"/>
          </w:tcPr>
          <w:p w14:paraId="2263300A"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5236BDDB"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191E6CAD"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3F3BF4D3"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7A2C2388" w14:textId="10D99D16"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291346">
                  <w:rPr>
                    <w:rFonts w:ascii="MS Gothic" w:eastAsia="MS Gothic" w:hAnsi="MS Gothic" w:hint="eastAsia"/>
                    <w:lang w:val="en-US"/>
                  </w:rPr>
                  <w:t>☒</w:t>
                </w:r>
              </w:sdtContent>
            </w:sdt>
            <w:r w:rsidR="00FB5895">
              <w:rPr>
                <w:lang w:val="en-US"/>
              </w:rPr>
              <w:t xml:space="preserve"> </w:t>
            </w:r>
            <w:r w:rsidR="003D128A">
              <w:rPr>
                <w:lang w:val="en-US"/>
              </w:rPr>
              <w:t>No</w:t>
            </w:r>
          </w:p>
          <w:p w14:paraId="0A5C134B" w14:textId="77777777" w:rsidR="003D036F" w:rsidRDefault="00632536" w:rsidP="003D128A">
            <w:pPr>
              <w:rPr>
                <w:lang w:val="en-US"/>
              </w:rPr>
            </w:pPr>
            <w:r>
              <w:rPr>
                <w:lang w:val="en-US"/>
              </w:rPr>
              <w:t>Additional information</w:t>
            </w:r>
            <w:r w:rsidR="00EE33E8">
              <w:rPr>
                <w:lang w:val="en-US"/>
              </w:rPr>
              <w:t>:</w:t>
            </w:r>
          </w:p>
          <w:p w14:paraId="095CD388" w14:textId="77777777" w:rsidR="00EE33E8" w:rsidRDefault="00EE33E8" w:rsidP="003D128A">
            <w:pPr>
              <w:rPr>
                <w:lang w:val="en-US"/>
              </w:rPr>
            </w:pPr>
          </w:p>
          <w:p w14:paraId="492BAD1F" w14:textId="77777777" w:rsidR="00EE33E8" w:rsidRDefault="00EE33E8" w:rsidP="003D128A">
            <w:pPr>
              <w:rPr>
                <w:lang w:val="en-US"/>
              </w:rPr>
            </w:pPr>
          </w:p>
        </w:tc>
      </w:tr>
      <w:tr w:rsidR="003D036F" w:rsidRPr="00F42A6F" w14:paraId="376E3147" w14:textId="77777777" w:rsidTr="00436EB9">
        <w:trPr>
          <w:cantSplit/>
          <w:trHeight w:val="269"/>
        </w:trPr>
        <w:tc>
          <w:tcPr>
            <w:tcW w:w="4962" w:type="dxa"/>
          </w:tcPr>
          <w:p w14:paraId="4E4F6EDC"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85CBF11"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791AE483" w14:textId="6169CCA3"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291346">
                  <w:rPr>
                    <w:rFonts w:ascii="MS Gothic" w:eastAsia="MS Gothic" w:hAnsi="MS Gothic" w:hint="eastAsia"/>
                    <w:lang w:val="en-US"/>
                  </w:rPr>
                  <w:t>☒</w:t>
                </w:r>
              </w:sdtContent>
            </w:sdt>
            <w:r w:rsidR="00E62A40" w:rsidRPr="00250516">
              <w:rPr>
                <w:lang w:val="en-US"/>
              </w:rPr>
              <w:t xml:space="preserve"> </w:t>
            </w:r>
            <w:r w:rsidR="00E62A40">
              <w:rPr>
                <w:lang w:val="en-US"/>
              </w:rPr>
              <w:t>No</w:t>
            </w:r>
          </w:p>
          <w:p w14:paraId="17BD60AA" w14:textId="77777777" w:rsidR="00E62A40" w:rsidRDefault="00382948" w:rsidP="00E62A40">
            <w:pPr>
              <w:rPr>
                <w:lang w:val="en-US"/>
              </w:rPr>
            </w:pPr>
            <w:r>
              <w:rPr>
                <w:lang w:val="en-US"/>
              </w:rPr>
              <w:t>Additional information:</w:t>
            </w:r>
          </w:p>
          <w:p w14:paraId="573222F6" w14:textId="77777777" w:rsidR="00382948" w:rsidRDefault="00382948" w:rsidP="00E62A40">
            <w:pPr>
              <w:rPr>
                <w:lang w:val="en-US"/>
              </w:rPr>
            </w:pPr>
          </w:p>
          <w:p w14:paraId="397422F7" w14:textId="77777777" w:rsidR="003D036F" w:rsidRDefault="003D036F" w:rsidP="00345E00">
            <w:pPr>
              <w:rPr>
                <w:lang w:val="en-US"/>
              </w:rPr>
            </w:pPr>
          </w:p>
        </w:tc>
      </w:tr>
      <w:tr w:rsidR="003D036F" w:rsidRPr="00F42A6F" w14:paraId="76C808AD" w14:textId="77777777" w:rsidTr="00436EB9">
        <w:trPr>
          <w:cantSplit/>
          <w:trHeight w:val="269"/>
        </w:trPr>
        <w:tc>
          <w:tcPr>
            <w:tcW w:w="4962" w:type="dxa"/>
          </w:tcPr>
          <w:p w14:paraId="19653894"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B3839B1" w14:textId="4B74E5E5"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291346">
                  <w:rPr>
                    <w:rFonts w:ascii="MS Gothic" w:eastAsia="MS Gothic" w:hAnsi="MS Gothic" w:hint="eastAsia"/>
                    <w:lang w:val="en-US"/>
                  </w:rPr>
                  <w:t>☒</w:t>
                </w:r>
              </w:sdtContent>
            </w:sdt>
            <w:r w:rsidR="00DF3028">
              <w:rPr>
                <w:lang w:val="en-US"/>
              </w:rPr>
              <w:t xml:space="preserve"> Yes</w:t>
            </w:r>
          </w:p>
          <w:p w14:paraId="170A106C" w14:textId="77777777"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7824BFE5"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34E2AB07" w14:textId="3286BA1D" w:rsidR="003D036F" w:rsidRPr="009B1DE9" w:rsidRDefault="009B1DE9" w:rsidP="00345E00">
            <w:pPr>
              <w:rPr>
                <w:lang w:val="en-US"/>
              </w:rPr>
            </w:pPr>
            <w:r>
              <w:rPr>
                <w:b/>
                <w:bCs/>
                <w:lang w:val="en-US"/>
              </w:rPr>
              <w:t xml:space="preserve">Proteins : </w:t>
            </w:r>
            <w:r w:rsidR="002F3B63">
              <w:rPr>
                <w:lang w:val="en-US"/>
              </w:rPr>
              <w:t>The Symibs p</w:t>
            </w:r>
            <w:r w:rsidR="006D37EE">
              <w:rPr>
                <w:lang w:val="en-US"/>
              </w:rPr>
              <w:t>roteins that can bind and neutralize peptidic-cancer-target sequences, can be further valorize</w:t>
            </w:r>
            <w:r w:rsidR="00D23841">
              <w:rPr>
                <w:lang w:val="en-US"/>
              </w:rPr>
              <w:t>d.</w:t>
            </w:r>
            <w:r w:rsidR="009D3D52">
              <w:rPr>
                <w:lang w:val="en-US"/>
              </w:rPr>
              <w:t xml:space="preserve"> </w:t>
            </w:r>
          </w:p>
        </w:tc>
      </w:tr>
      <w:tr w:rsidR="003D036F" w:rsidRPr="00F42A6F" w14:paraId="65C4348D" w14:textId="77777777" w:rsidTr="00436EB9">
        <w:trPr>
          <w:cantSplit/>
          <w:trHeight w:val="269"/>
        </w:trPr>
        <w:tc>
          <w:tcPr>
            <w:tcW w:w="4962" w:type="dxa"/>
          </w:tcPr>
          <w:p w14:paraId="7301CC95"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27125429"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05336F42" w14:textId="3DF4B0B7"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291346">
                  <w:rPr>
                    <w:rFonts w:ascii="MS Gothic" w:eastAsia="MS Gothic" w:hAnsi="MS Gothic" w:hint="eastAsia"/>
                    <w:lang w:val="en-US"/>
                  </w:rPr>
                  <w:t>☒</w:t>
                </w:r>
              </w:sdtContent>
            </w:sdt>
            <w:r w:rsidR="007C3FA4">
              <w:rPr>
                <w:lang w:val="en-US"/>
              </w:rPr>
              <w:t xml:space="preserve"> No</w:t>
            </w:r>
          </w:p>
          <w:p w14:paraId="213FD998" w14:textId="77777777" w:rsidR="007C3FA4" w:rsidRDefault="007C3FA4" w:rsidP="007C3FA4">
            <w:pPr>
              <w:rPr>
                <w:lang w:val="en-US"/>
              </w:rPr>
            </w:pPr>
            <w:r>
              <w:rPr>
                <w:lang w:val="en-US"/>
              </w:rPr>
              <w:t xml:space="preserve">If yes, please explain: </w:t>
            </w:r>
          </w:p>
          <w:p w14:paraId="298B72EA" w14:textId="77777777" w:rsidR="003D036F" w:rsidRDefault="003D036F" w:rsidP="00345E00">
            <w:pPr>
              <w:rPr>
                <w:lang w:val="en-US"/>
              </w:rPr>
            </w:pPr>
          </w:p>
        </w:tc>
      </w:tr>
      <w:tr w:rsidR="003D036F" w:rsidRPr="00F42A6F" w14:paraId="69BD1EDD" w14:textId="77777777" w:rsidTr="00436EB9">
        <w:trPr>
          <w:cantSplit/>
          <w:trHeight w:val="269"/>
        </w:trPr>
        <w:tc>
          <w:tcPr>
            <w:tcW w:w="4962" w:type="dxa"/>
          </w:tcPr>
          <w:p w14:paraId="3320F23F"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11FA1961" w14:textId="2DC83D16"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892EF5">
                  <w:rPr>
                    <w:rFonts w:ascii="MS Gothic" w:eastAsia="MS Gothic" w:hAnsi="MS Gothic" w:hint="eastAsia"/>
                    <w:lang w:val="en-US"/>
                  </w:rPr>
                  <w:t>☐</w:t>
                </w:r>
              </w:sdtContent>
            </w:sdt>
            <w:r w:rsidR="00950DB8">
              <w:rPr>
                <w:lang w:val="en-US"/>
              </w:rPr>
              <w:t xml:space="preserve"> Yes</w:t>
            </w:r>
          </w:p>
          <w:p w14:paraId="42AC6472" w14:textId="720003BC"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892EF5">
                  <w:rPr>
                    <w:rFonts w:ascii="MS Gothic" w:eastAsia="MS Gothic" w:hAnsi="MS Gothic" w:hint="eastAsia"/>
                    <w:lang w:val="en-US"/>
                  </w:rPr>
                  <w:t>☒</w:t>
                </w:r>
              </w:sdtContent>
            </w:sdt>
            <w:r w:rsidR="00950DB8">
              <w:rPr>
                <w:lang w:val="en-US"/>
              </w:rPr>
              <w:t xml:space="preserve"> No</w:t>
            </w:r>
          </w:p>
          <w:p w14:paraId="6A964AD2" w14:textId="77777777" w:rsidR="00950DB8" w:rsidRDefault="00950DB8" w:rsidP="00950DB8">
            <w:pPr>
              <w:rPr>
                <w:lang w:val="en-US"/>
              </w:rPr>
            </w:pPr>
            <w:r>
              <w:rPr>
                <w:lang w:val="en-US"/>
              </w:rPr>
              <w:t xml:space="preserve">If yes, please explain: </w:t>
            </w:r>
          </w:p>
          <w:p w14:paraId="22C1393A" w14:textId="059C260E" w:rsidR="003D036F" w:rsidRPr="00406BAE" w:rsidRDefault="003D036F" w:rsidP="00345E00">
            <w:pPr>
              <w:rPr>
                <w:lang w:val="en-US"/>
              </w:rPr>
            </w:pPr>
          </w:p>
        </w:tc>
      </w:tr>
    </w:tbl>
    <w:p w14:paraId="1755F85A" w14:textId="77777777" w:rsidR="00171BFB" w:rsidRDefault="00171BFB"/>
    <w:p w14:paraId="58255608" w14:textId="77777777" w:rsidR="00171BFB" w:rsidRDefault="00171BFB"/>
    <w:p w14:paraId="2B6259BC" w14:textId="77777777" w:rsidR="00171BFB" w:rsidRDefault="00171BFB"/>
    <w:p w14:paraId="4BF62F93" w14:textId="77777777" w:rsidR="00E37290" w:rsidRDefault="00E37290">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57444132" w14:paraId="1C8991F6" w14:textId="77777777" w:rsidTr="005E32FD">
        <w:trPr>
          <w:cantSplit/>
          <w:trHeight w:val="269"/>
        </w:trPr>
        <w:tc>
          <w:tcPr>
            <w:tcW w:w="15593" w:type="dxa"/>
            <w:gridSpan w:val="2"/>
            <w:shd w:val="clear" w:color="auto" w:fill="5B9BD5" w:themeFill="accent5"/>
          </w:tcPr>
          <w:p w14:paraId="77193931" w14:textId="52E23ACA" w:rsidR="00877A71" w:rsidRPr="00184DDE" w:rsidRDefault="00171BFB" w:rsidP="00BA789F">
            <w:pPr>
              <w:pStyle w:val="ListParagraph"/>
              <w:numPr>
                <w:ilvl w:val="0"/>
                <w:numId w:val="22"/>
              </w:numPr>
              <w:jc w:val="center"/>
              <w:rPr>
                <w:b/>
              </w:rPr>
            </w:pPr>
            <w:r>
              <w:rPr>
                <w:b/>
                <w:bCs/>
              </w:rPr>
              <w:lastRenderedPageBreak/>
              <w:t>Documentation and Metadata</w:t>
            </w:r>
          </w:p>
          <w:p w14:paraId="1DB3F9F9" w14:textId="77777777" w:rsidR="00184DDE" w:rsidRPr="00AB71F6" w:rsidRDefault="00184DDE" w:rsidP="00184DDE">
            <w:pPr>
              <w:pStyle w:val="ListParagraph"/>
              <w:ind w:left="1080"/>
              <w:rPr>
                <w:b/>
              </w:rPr>
            </w:pPr>
          </w:p>
        </w:tc>
      </w:tr>
      <w:tr w:rsidR="002300DE" w14:paraId="067D4722" w14:textId="77777777" w:rsidTr="00436EB9">
        <w:trPr>
          <w:cantSplit/>
          <w:trHeight w:val="269"/>
        </w:trPr>
        <w:tc>
          <w:tcPr>
            <w:tcW w:w="4962" w:type="dxa"/>
            <w:shd w:val="clear" w:color="auto" w:fill="FFFFFF" w:themeFill="background1"/>
          </w:tcPr>
          <w:p w14:paraId="64B14F4D"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013C1B03" w14:textId="77777777" w:rsidR="00EF7190" w:rsidRDefault="00EF7190" w:rsidP="0035345E">
            <w:pPr>
              <w:jc w:val="both"/>
            </w:pPr>
          </w:p>
          <w:p w14:paraId="79E4F3FD" w14:textId="77777777" w:rsidR="00EF7190" w:rsidRPr="00C0755D" w:rsidRDefault="00000000" w:rsidP="0035345E">
            <w:pPr>
              <w:jc w:val="both"/>
              <w:rPr>
                <w:rFonts w:cstheme="minorHAnsi"/>
                <w:i/>
                <w:sz w:val="22"/>
                <w:szCs w:val="22"/>
              </w:rPr>
            </w:pPr>
            <w:hyperlink r:id="rId12"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5F713010" w14:textId="77777777" w:rsidR="00CA2D12" w:rsidRPr="00CA2D12" w:rsidRDefault="00CA2D12" w:rsidP="00EF7190">
            <w:pPr>
              <w:jc w:val="both"/>
              <w:rPr>
                <w:i/>
              </w:rPr>
            </w:pPr>
          </w:p>
        </w:tc>
        <w:tc>
          <w:tcPr>
            <w:tcW w:w="10631" w:type="dxa"/>
            <w:shd w:val="clear" w:color="auto" w:fill="FFFFFF" w:themeFill="background1"/>
          </w:tcPr>
          <w:p w14:paraId="102832A7" w14:textId="7E1C3296" w:rsidR="00CA2D12" w:rsidRPr="00DF5BB7" w:rsidRDefault="00ED3F71" w:rsidP="00892EF5">
            <w:pPr>
              <w:rPr>
                <w:color w:val="000000" w:themeColor="text1"/>
              </w:rPr>
            </w:pPr>
            <w:r>
              <w:t>Each experiment is documented in a</w:t>
            </w:r>
            <w:r w:rsidR="00B93981">
              <w:t>(</w:t>
            </w:r>
            <w:r w:rsidR="00875770">
              <w:t>n</w:t>
            </w:r>
            <w:r w:rsidR="00B93981">
              <w:t>)</w:t>
            </w:r>
            <w:r>
              <w:t xml:space="preserve"> </w:t>
            </w:r>
            <w:r w:rsidR="00B93981">
              <w:t>(</w:t>
            </w:r>
            <w:r w:rsidR="00C446CE">
              <w:t>electronic</w:t>
            </w:r>
            <w:r w:rsidR="00B93981">
              <w:t>)</w:t>
            </w:r>
            <w:r w:rsidR="00C446CE">
              <w:t xml:space="preserve"> lab notebook</w:t>
            </w:r>
            <w:r w:rsidR="003217D1">
              <w:t xml:space="preserve"> by the performing scientist</w:t>
            </w:r>
            <w:r w:rsidR="00C05993">
              <w:t xml:space="preserve"> following standard operating procedures (SOPs)</w:t>
            </w:r>
            <w:r w:rsidR="009C5319">
              <w:t>,</w:t>
            </w:r>
            <w:r w:rsidR="0096144C">
              <w:t xml:space="preserve"> which will be or have been written</w:t>
            </w:r>
            <w:r w:rsidR="005D6833">
              <w:t xml:space="preserve"> down</w:t>
            </w:r>
            <w:r w:rsidR="00C05993">
              <w:t>.</w:t>
            </w:r>
            <w:r w:rsidR="00A123A3">
              <w:t xml:space="preserve"> </w:t>
            </w:r>
            <w:r w:rsidR="00942C0D" w:rsidRPr="00942C0D">
              <w:rPr>
                <w:color w:val="000000" w:themeColor="text1"/>
              </w:rPr>
              <w:t xml:space="preserve">Each lab notebook has a table of summary containing the background/ rationale with the objective, protocols and samples used, results (referencing digital data) and conclusion. </w:t>
            </w:r>
          </w:p>
          <w:p w14:paraId="460F9AE6" w14:textId="77777777" w:rsidR="0096144C" w:rsidRDefault="00ED319E" w:rsidP="006A7935">
            <w:pPr>
              <w:rPr>
                <w:color w:val="000000" w:themeColor="text1"/>
              </w:rPr>
            </w:pPr>
            <w:r>
              <w:rPr>
                <w:color w:val="000000" w:themeColor="text1"/>
              </w:rPr>
              <w:t>The</w:t>
            </w:r>
            <w:r w:rsidRPr="00354589">
              <w:rPr>
                <w:color w:val="000000" w:themeColor="text1"/>
              </w:rPr>
              <w:t xml:space="preserve"> raw data of </w:t>
            </w:r>
            <w:r>
              <w:rPr>
                <w:color w:val="000000" w:themeColor="text1"/>
              </w:rPr>
              <w:t>each</w:t>
            </w:r>
            <w:r w:rsidRPr="00354589">
              <w:rPr>
                <w:color w:val="000000" w:themeColor="text1"/>
              </w:rPr>
              <w:t xml:space="preserve"> experiment will be sorted </w:t>
            </w:r>
            <w:r>
              <w:rPr>
                <w:color w:val="000000" w:themeColor="text1"/>
              </w:rPr>
              <w:t xml:space="preserve">per experiment type </w:t>
            </w:r>
            <w:r w:rsidRPr="00354589">
              <w:rPr>
                <w:color w:val="000000" w:themeColor="text1"/>
              </w:rPr>
              <w:t xml:space="preserve">and stored in separate folders. </w:t>
            </w:r>
            <w:r>
              <w:rPr>
                <w:color w:val="000000" w:themeColor="text1"/>
              </w:rPr>
              <w:t>P</w:t>
            </w:r>
            <w:r w:rsidRPr="00354589">
              <w:rPr>
                <w:color w:val="000000" w:themeColor="text1"/>
              </w:rPr>
              <w:t xml:space="preserve">rocessed data will </w:t>
            </w:r>
            <w:r>
              <w:rPr>
                <w:color w:val="000000" w:themeColor="text1"/>
              </w:rPr>
              <w:t>be</w:t>
            </w:r>
            <w:r w:rsidRPr="00354589">
              <w:rPr>
                <w:color w:val="000000" w:themeColor="text1"/>
              </w:rPr>
              <w:t xml:space="preserve"> stored in</w:t>
            </w:r>
            <w:r>
              <w:rPr>
                <w:color w:val="000000" w:themeColor="text1"/>
              </w:rPr>
              <w:t xml:space="preserve"> separate</w:t>
            </w:r>
            <w:r w:rsidRPr="00354589">
              <w:rPr>
                <w:color w:val="000000" w:themeColor="text1"/>
              </w:rPr>
              <w:t xml:space="preserve"> folders</w:t>
            </w:r>
            <w:r>
              <w:rPr>
                <w:color w:val="000000" w:themeColor="text1"/>
              </w:rPr>
              <w:t xml:space="preserve"> with the same name</w:t>
            </w:r>
            <w:r w:rsidRPr="00354589">
              <w:rPr>
                <w:color w:val="000000" w:themeColor="text1"/>
              </w:rPr>
              <w:t xml:space="preserve"> </w:t>
            </w:r>
            <w:r>
              <w:rPr>
                <w:color w:val="000000" w:themeColor="text1"/>
              </w:rPr>
              <w:t>containing</w:t>
            </w:r>
            <w:r w:rsidRPr="00354589">
              <w:rPr>
                <w:color w:val="000000" w:themeColor="text1"/>
              </w:rPr>
              <w:t xml:space="preserve"> links to their respective raw data files. Separate documents of non-experimental nature will be sorted and stored in a documents folder</w:t>
            </w:r>
            <w:r w:rsidR="001E50F0">
              <w:rPr>
                <w:color w:val="000000" w:themeColor="text1"/>
              </w:rPr>
              <w:t xml:space="preserve">. </w:t>
            </w:r>
            <w:r w:rsidR="00BA4415">
              <w:rPr>
                <w:color w:val="000000" w:themeColor="text1"/>
              </w:rPr>
              <w:t>The</w:t>
            </w:r>
            <w:r w:rsidR="00264766">
              <w:rPr>
                <w:color w:val="000000" w:themeColor="text1"/>
              </w:rPr>
              <w:t xml:space="preserve"> d</w:t>
            </w:r>
            <w:r w:rsidR="0096144C" w:rsidRPr="00165FF4">
              <w:rPr>
                <w:color w:val="000000" w:themeColor="text1"/>
              </w:rPr>
              <w:t>ata contain</w:t>
            </w:r>
            <w:r>
              <w:rPr>
                <w:color w:val="000000" w:themeColor="text1"/>
              </w:rPr>
              <w:t>s</w:t>
            </w:r>
            <w:r w:rsidR="0096144C" w:rsidRPr="00165FF4">
              <w:rPr>
                <w:color w:val="000000" w:themeColor="text1"/>
              </w:rPr>
              <w:t xml:space="preserve"> a README.txt file explaining the design/protocol, analysis methods, results</w:t>
            </w:r>
            <w:r w:rsidR="0088112E">
              <w:rPr>
                <w:color w:val="000000" w:themeColor="text1"/>
              </w:rPr>
              <w:t xml:space="preserve">, </w:t>
            </w:r>
            <w:r w:rsidR="0096144C" w:rsidRPr="00165FF4">
              <w:rPr>
                <w:color w:val="000000" w:themeColor="text1"/>
              </w:rPr>
              <w:t xml:space="preserve">labels used </w:t>
            </w:r>
            <w:r w:rsidR="0088112E">
              <w:rPr>
                <w:color w:val="000000" w:themeColor="text1"/>
              </w:rPr>
              <w:t xml:space="preserve">and </w:t>
            </w:r>
            <w:r w:rsidR="0096144C" w:rsidRPr="00165FF4">
              <w:rPr>
                <w:color w:val="000000" w:themeColor="text1"/>
              </w:rPr>
              <w:t>referenc</w:t>
            </w:r>
            <w:r w:rsidR="0088112E">
              <w:rPr>
                <w:color w:val="000000" w:themeColor="text1"/>
              </w:rPr>
              <w:t xml:space="preserve">es </w:t>
            </w:r>
            <w:r w:rsidR="0096144C" w:rsidRPr="00165FF4">
              <w:rPr>
                <w:color w:val="000000" w:themeColor="text1"/>
              </w:rPr>
              <w:t xml:space="preserve">to the </w:t>
            </w:r>
            <w:r w:rsidR="00875770">
              <w:t>electronic lab notebook</w:t>
            </w:r>
            <w:r w:rsidR="0096144C" w:rsidRPr="00165FF4">
              <w:rPr>
                <w:color w:val="000000" w:themeColor="text1"/>
              </w:rPr>
              <w:t xml:space="preserve">. </w:t>
            </w:r>
          </w:p>
          <w:p w14:paraId="793275BB" w14:textId="133A1091" w:rsidR="00607ED2" w:rsidRDefault="00607ED2" w:rsidP="006A7935">
            <w:pPr>
              <w:contextualSpacing/>
              <w:rPr>
                <w:color w:val="000000" w:themeColor="text1"/>
              </w:rPr>
            </w:pPr>
            <w:r w:rsidRPr="00165FF4">
              <w:rPr>
                <w:color w:val="000000" w:themeColor="text1"/>
              </w:rPr>
              <w:t xml:space="preserve">Metadata will </w:t>
            </w:r>
            <w:r>
              <w:rPr>
                <w:color w:val="000000" w:themeColor="text1"/>
              </w:rPr>
              <w:t xml:space="preserve">link the </w:t>
            </w:r>
            <w:r w:rsidRPr="00165FF4">
              <w:rPr>
                <w:color w:val="000000" w:themeColor="text1"/>
              </w:rPr>
              <w:t>data files, lab samples and experimental notes (including descriptions of equipment, setting and used experimental settings)</w:t>
            </w:r>
            <w:r w:rsidR="006A207E">
              <w:rPr>
                <w:color w:val="000000" w:themeColor="text1"/>
              </w:rPr>
              <w:t>.</w:t>
            </w:r>
          </w:p>
          <w:p w14:paraId="144DC4A2" w14:textId="515A4671" w:rsidR="00AE6412" w:rsidRPr="000114F4" w:rsidRDefault="00AE6412" w:rsidP="006A7935">
            <w:pPr>
              <w:rPr>
                <w:color w:val="000000" w:themeColor="text1"/>
              </w:rPr>
            </w:pPr>
            <w:r w:rsidRPr="00AE6412">
              <w:rPr>
                <w:color w:val="000000" w:themeColor="text1"/>
              </w:rPr>
              <w:t>For the various forms of publication that require a combination of data from multiple experiments, new folders will be created for the processed data with links to respective raw data. Th</w:t>
            </w:r>
            <w:r w:rsidR="00D32352">
              <w:rPr>
                <w:color w:val="000000" w:themeColor="text1"/>
              </w:rPr>
              <w:t xml:space="preserve">e folder </w:t>
            </w:r>
            <w:r w:rsidRPr="00AE6412">
              <w:rPr>
                <w:color w:val="000000" w:themeColor="text1"/>
              </w:rPr>
              <w:t>will be created per publication.</w:t>
            </w:r>
          </w:p>
        </w:tc>
      </w:tr>
      <w:tr w:rsidR="002300DE" w14:paraId="54B4BFE3" w14:textId="77777777" w:rsidTr="00436EB9">
        <w:trPr>
          <w:cantSplit/>
          <w:trHeight w:val="269"/>
        </w:trPr>
        <w:tc>
          <w:tcPr>
            <w:tcW w:w="4962" w:type="dxa"/>
            <w:shd w:val="clear" w:color="auto" w:fill="FFFFFF" w:themeFill="background1"/>
          </w:tcPr>
          <w:p w14:paraId="0F1E9362"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2308DAA3"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5B8765C" w14:textId="77777777" w:rsidR="00771CF4" w:rsidRDefault="00771CF4" w:rsidP="00771CF4">
            <w:pPr>
              <w:rPr>
                <w:rFonts w:ascii="Arial" w:eastAsia="Times New Roman" w:hAnsi="Arial" w:cs="Arial"/>
                <w:sz w:val="16"/>
                <w:szCs w:val="16"/>
                <w:lang w:val="en-US" w:eastAsia="nl-BE"/>
              </w:rPr>
            </w:pPr>
          </w:p>
          <w:p w14:paraId="30A1646A"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3A960ACE"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9294193" w14:textId="25F89A6E"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291346">
                  <w:rPr>
                    <w:rFonts w:ascii="MS Gothic" w:eastAsia="MS Gothic" w:hAnsi="MS Gothic" w:hint="eastAsia"/>
                    <w:lang w:val="en-US"/>
                  </w:rPr>
                  <w:t>☒</w:t>
                </w:r>
              </w:sdtContent>
            </w:sdt>
            <w:r w:rsidR="00CA2D12">
              <w:rPr>
                <w:lang w:val="en-US"/>
              </w:rPr>
              <w:t xml:space="preserve"> Yes</w:t>
            </w:r>
          </w:p>
          <w:p w14:paraId="2EC57BD8"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08556892" w14:textId="77777777" w:rsidR="00FB6ADA"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w:t>
            </w:r>
          </w:p>
          <w:p w14:paraId="52384B7C" w14:textId="0719448D" w:rsidR="00A84646" w:rsidRDefault="003C1DEA" w:rsidP="00AE6412">
            <w:pPr>
              <w:rPr>
                <w:color w:val="000000" w:themeColor="text1"/>
              </w:rPr>
            </w:pPr>
            <w:r w:rsidRPr="00AE6412">
              <w:rPr>
                <w:color w:val="000000" w:themeColor="text1"/>
              </w:rPr>
              <w:t xml:space="preserve">When depositing data in a local or public repository, the final dataset will be accompanied </w:t>
            </w:r>
            <w:r w:rsidR="00637ABB" w:rsidRPr="00AE6412">
              <w:rPr>
                <w:color w:val="000000" w:themeColor="text1"/>
              </w:rPr>
              <w:t>with</w:t>
            </w:r>
            <w:r w:rsidRPr="00AE6412">
              <w:rPr>
                <w:color w:val="000000" w:themeColor="text1"/>
              </w:rPr>
              <w:t xml:space="preserve"> a README.txt </w:t>
            </w:r>
            <w:r w:rsidR="00D94E94">
              <w:rPr>
                <w:color w:val="000000" w:themeColor="text1"/>
              </w:rPr>
              <w:t xml:space="preserve">file </w:t>
            </w:r>
            <w:r w:rsidR="006A55CA" w:rsidRPr="00AE6412">
              <w:rPr>
                <w:color w:val="000000" w:themeColor="text1"/>
              </w:rPr>
              <w:t>containing all relevant information</w:t>
            </w:r>
            <w:r w:rsidRPr="00AE6412">
              <w:rPr>
                <w:color w:val="000000" w:themeColor="text1"/>
              </w:rPr>
              <w:t xml:space="preserve">, following the Dublin Core Metadata standard </w:t>
            </w:r>
            <w:r w:rsidR="00272547" w:rsidRPr="00AE6412">
              <w:rPr>
                <w:i/>
                <w:iCs/>
                <w:color w:val="000000" w:themeColor="text1"/>
              </w:rPr>
              <w:t>(</w:t>
            </w:r>
            <w:r w:rsidRPr="00AE6412">
              <w:rPr>
                <w:i/>
                <w:iCs/>
                <w:color w:val="000000" w:themeColor="text1"/>
              </w:rPr>
              <w:t>if no other meta-standard is available yet</w:t>
            </w:r>
            <w:r w:rsidR="00272547" w:rsidRPr="00AE6412">
              <w:rPr>
                <w:i/>
                <w:iCs/>
                <w:color w:val="000000" w:themeColor="text1"/>
              </w:rPr>
              <w:t>)</w:t>
            </w:r>
            <w:r w:rsidRPr="00AE6412">
              <w:rPr>
                <w:color w:val="000000" w:themeColor="text1"/>
              </w:rPr>
              <w:t>. This file will be located in the top-level directory of the dataset and will also list the contents of the other files and outline the file-naming convention used. This will allow the data to be understood by other members of the laboratory and add contextual value to the dataset for future reuse.</w:t>
            </w:r>
          </w:p>
          <w:p w14:paraId="0C062D76" w14:textId="77777777" w:rsidR="00D64AC7" w:rsidRPr="00AE6412" w:rsidRDefault="00D64AC7" w:rsidP="00AE6412">
            <w:pPr>
              <w:rPr>
                <w:color w:val="000000" w:themeColor="text1"/>
              </w:rPr>
            </w:pPr>
          </w:p>
          <w:p w14:paraId="090184D2" w14:textId="77777777" w:rsidR="002300DE" w:rsidRDefault="00F81457" w:rsidP="00A84646">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4D230CF4" w14:textId="297FDB2F" w:rsidR="00D64AC7" w:rsidRPr="00A84646" w:rsidRDefault="00D64AC7" w:rsidP="00A84646">
            <w:pPr>
              <w:rPr>
                <w:lang w:val="en-US"/>
              </w:rPr>
            </w:pPr>
          </w:p>
        </w:tc>
      </w:tr>
    </w:tbl>
    <w:p w14:paraId="353239BD" w14:textId="77777777" w:rsidR="00CE6D90" w:rsidRDefault="00CE6D90"/>
    <w:p w14:paraId="62DDCC11"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9ED092F" w14:textId="77777777" w:rsidTr="005E32FD">
        <w:trPr>
          <w:cantSplit/>
          <w:trHeight w:val="269"/>
        </w:trPr>
        <w:tc>
          <w:tcPr>
            <w:tcW w:w="15593" w:type="dxa"/>
            <w:gridSpan w:val="2"/>
            <w:shd w:val="clear" w:color="auto" w:fill="5B9BD5" w:themeFill="accent5"/>
          </w:tcPr>
          <w:p w14:paraId="71EAA228"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15BCDA5" w14:textId="77777777" w:rsidR="00877A71" w:rsidRPr="00145CC7" w:rsidRDefault="00877A71" w:rsidP="00EE6614">
            <w:pPr>
              <w:ind w:left="360"/>
              <w:jc w:val="center"/>
              <w:rPr>
                <w:b/>
              </w:rPr>
            </w:pPr>
          </w:p>
        </w:tc>
      </w:tr>
      <w:tr w:rsidR="002300DE" w:rsidRPr="00F42A6F" w14:paraId="6C4E9A44" w14:textId="77777777" w:rsidTr="00436EB9">
        <w:trPr>
          <w:cantSplit/>
          <w:trHeight w:val="269"/>
        </w:trPr>
        <w:tc>
          <w:tcPr>
            <w:tcW w:w="4962" w:type="dxa"/>
          </w:tcPr>
          <w:p w14:paraId="25862C8A" w14:textId="77777777" w:rsidR="002300DE" w:rsidRDefault="00CE6D90" w:rsidP="008F2D7E">
            <w:r w:rsidRPr="002B78E0">
              <w:t>Where will the data be stored?</w:t>
            </w:r>
          </w:p>
          <w:p w14:paraId="27676328" w14:textId="77777777" w:rsidR="00762983" w:rsidRDefault="00762983" w:rsidP="008F2D7E"/>
          <w:p w14:paraId="4453B1C6"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3"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59D7D444"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47F71EA7" w14:textId="7995F57F" w:rsidR="00975C08" w:rsidRDefault="00000000" w:rsidP="00975C08">
            <w:pPr>
              <w:rPr>
                <w:lang w:val="en-US"/>
              </w:rPr>
            </w:pPr>
            <w:sdt>
              <w:sdtPr>
                <w:rPr>
                  <w:lang w:val="en-US"/>
                </w:rPr>
                <w:id w:val="1574546971"/>
                <w14:checkbox>
                  <w14:checked w14:val="1"/>
                  <w14:checkedState w14:val="2612" w14:font="MS Gothic"/>
                  <w14:uncheckedState w14:val="2610" w14:font="MS Gothic"/>
                </w14:checkbox>
              </w:sdtPr>
              <w:sdtContent>
                <w:r w:rsidR="00AC2A1E">
                  <w:rPr>
                    <w:rFonts w:ascii="MS Gothic" w:eastAsia="MS Gothic" w:hAnsi="MS Gothic" w:hint="eastAsia"/>
                    <w:lang w:val="en-US"/>
                  </w:rPr>
                  <w:t>☒</w:t>
                </w:r>
              </w:sdtContent>
            </w:sdt>
            <w:r w:rsidR="00975C08">
              <w:rPr>
                <w:lang w:val="en-US"/>
              </w:rPr>
              <w:t xml:space="preserve"> Personal network drive (I-drive)</w:t>
            </w:r>
          </w:p>
          <w:p w14:paraId="6E5FC05C" w14:textId="3FF57BFD"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A84646">
                  <w:rPr>
                    <w:rFonts w:ascii="MS Gothic" w:eastAsia="MS Gothic" w:hAnsi="MS Gothic" w:hint="eastAsia"/>
                    <w:lang w:val="en-US"/>
                  </w:rPr>
                  <w:t>☒</w:t>
                </w:r>
              </w:sdtContent>
            </w:sdt>
            <w:r w:rsidR="00975C08">
              <w:rPr>
                <w:lang w:val="en-US"/>
              </w:rPr>
              <w:t xml:space="preserve"> OneDrive (KU Leuven)</w:t>
            </w:r>
          </w:p>
          <w:p w14:paraId="6A638580"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Sharepoint online</w:t>
            </w:r>
          </w:p>
          <w:p w14:paraId="070577EA"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Sharepoint on-premis</w:t>
            </w:r>
          </w:p>
          <w:p w14:paraId="77D5FB82"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671EB092"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115E5E26" w14:textId="1EA05E2D" w:rsidR="00BC2885" w:rsidRPr="00BC2885"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AC2A1E">
                  <w:rPr>
                    <w:rFonts w:ascii="MS Gothic" w:eastAsia="MS Gothic" w:hAnsi="MS Gothic" w:hint="eastAsia"/>
                    <w:lang w:val="en-US"/>
                  </w:rPr>
                  <w:t>☒</w:t>
                </w:r>
              </w:sdtContent>
            </w:sdt>
            <w:r w:rsidR="007A5CC7">
              <w:rPr>
                <w:lang w:val="en-US"/>
              </w:rPr>
              <w:t xml:space="preserve"> Other:</w:t>
            </w:r>
            <w:r w:rsidR="00AC2A1E">
              <w:rPr>
                <w:lang w:val="en-US"/>
              </w:rPr>
              <w:t xml:space="preserve"> NAS</w:t>
            </w:r>
            <w:r w:rsidR="007A5CC7">
              <w:rPr>
                <w:lang w:val="en-US"/>
              </w:rPr>
              <w:t xml:space="preserve"> </w:t>
            </w:r>
            <w:r w:rsidR="00D510B4">
              <w:rPr>
                <w:lang w:val="en-US"/>
              </w:rPr>
              <w:t>(Network-Attached Storage)</w:t>
            </w:r>
          </w:p>
        </w:tc>
      </w:tr>
      <w:tr w:rsidR="002300DE" w:rsidRPr="00F42A6F" w14:paraId="56199090" w14:textId="77777777" w:rsidTr="00436EB9">
        <w:trPr>
          <w:cantSplit/>
          <w:trHeight w:val="269"/>
        </w:trPr>
        <w:tc>
          <w:tcPr>
            <w:tcW w:w="4962" w:type="dxa"/>
          </w:tcPr>
          <w:p w14:paraId="1E8100F7" w14:textId="77777777" w:rsidR="0008393F" w:rsidRDefault="00C67569" w:rsidP="00877A71">
            <w:r w:rsidRPr="002B78E0">
              <w:t>How will the data be backed up?</w:t>
            </w:r>
          </w:p>
          <w:p w14:paraId="560ECAB0" w14:textId="77777777" w:rsidR="0008393F" w:rsidRDefault="0008393F" w:rsidP="0008393F"/>
          <w:p w14:paraId="10829C4E"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7DB3120E" w14:textId="27DB0FA9" w:rsidR="00F04613" w:rsidRDefault="00000000" w:rsidP="00F04613">
            <w:pPr>
              <w:rPr>
                <w:lang w:val="en-US"/>
              </w:rPr>
            </w:pPr>
            <w:sdt>
              <w:sdtPr>
                <w:rPr>
                  <w:lang w:val="en-US"/>
                </w:rPr>
                <w:id w:val="-563640976"/>
                <w14:checkbox>
                  <w14:checked w14:val="0"/>
                  <w14:checkedState w14:val="2612" w14:font="MS Gothic"/>
                  <w14:uncheckedState w14:val="2610" w14:font="MS Gothic"/>
                </w14:checkbox>
              </w:sdtPr>
              <w:sdtContent>
                <w:r w:rsidR="00AC2A1E">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59C8AC5A" w14:textId="6E1383A7" w:rsidR="00F04613" w:rsidRPr="00250516"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D31210">
                  <w:rPr>
                    <w:rFonts w:ascii="MS Gothic" w:eastAsia="MS Gothic" w:hAnsi="MS Gothic" w:hint="eastAsia"/>
                    <w:lang w:val="en-US"/>
                  </w:rPr>
                  <w:t>☒</w:t>
                </w:r>
              </w:sdtContent>
            </w:sdt>
            <w:r w:rsidR="00F04613">
              <w:rPr>
                <w:lang w:val="en-US"/>
              </w:rPr>
              <w:t xml:space="preserve"> </w:t>
            </w:r>
            <w:r w:rsidR="00F04613" w:rsidRPr="00F04613">
              <w:rPr>
                <w:lang w:val="en-US"/>
              </w:rPr>
              <w:t>Personal back-ups I make (</w:t>
            </w:r>
            <w:r w:rsidR="00D31210" w:rsidRPr="00BD7C5A">
              <w:rPr>
                <w:lang w:val="en-US"/>
              </w:rPr>
              <w:t>Th</w:t>
            </w:r>
            <w:r w:rsidR="00686C90" w:rsidRPr="00BD7C5A">
              <w:rPr>
                <w:lang w:val="en-US"/>
              </w:rPr>
              <w:t xml:space="preserve">e data on the local workstation </w:t>
            </w:r>
            <w:r w:rsidR="00BD7C5A">
              <w:rPr>
                <w:lang w:val="en-US"/>
              </w:rPr>
              <w:t>will be</w:t>
            </w:r>
            <w:r w:rsidR="00686C90" w:rsidRPr="00BD7C5A">
              <w:rPr>
                <w:lang w:val="en-US"/>
              </w:rPr>
              <w:t xml:space="preserve"> frequently backed up on the NAS</w:t>
            </w:r>
            <w:r w:rsidR="00F04613" w:rsidRPr="00BD7C5A">
              <w:rPr>
                <w:lang w:val="en-US"/>
              </w:rPr>
              <w:t>)</w:t>
            </w:r>
          </w:p>
          <w:p w14:paraId="2D1F5A74" w14:textId="77777777" w:rsidR="00BD7C5A" w:rsidRDefault="00000000" w:rsidP="00504E59">
            <w:pPr>
              <w:rPr>
                <w:lang w:val="en-US"/>
              </w:rPr>
            </w:pPr>
            <w:sdt>
              <w:sdtPr>
                <w:rPr>
                  <w:lang w:val="en-US"/>
                </w:rPr>
                <w:id w:val="844759602"/>
                <w14:checkbox>
                  <w14:checked w14:val="1"/>
                  <w14:checkedState w14:val="2612" w14:font="MS Gothic"/>
                  <w14:uncheckedState w14:val="2610" w14:font="MS Gothic"/>
                </w14:checkbox>
              </w:sdtPr>
              <w:sdtContent>
                <w:r w:rsidR="00AC2A1E">
                  <w:rPr>
                    <w:rFonts w:ascii="MS Gothic" w:eastAsia="MS Gothic" w:hAnsi="MS Gothic" w:hint="eastAsia"/>
                    <w:lang w:val="en-US"/>
                  </w:rPr>
                  <w:t>☒</w:t>
                </w:r>
              </w:sdtContent>
            </w:sdt>
            <w:r w:rsidR="00F04613">
              <w:rPr>
                <w:lang w:val="en-US"/>
              </w:rPr>
              <w:t xml:space="preserve"> Other (specify)</w:t>
            </w:r>
            <w:r w:rsidR="00AC2A1E">
              <w:rPr>
                <w:lang w:val="en-US"/>
              </w:rPr>
              <w:t xml:space="preserve">: </w:t>
            </w:r>
          </w:p>
          <w:p w14:paraId="471A46C3" w14:textId="4043E8B0" w:rsidR="00C67569" w:rsidRPr="00504E59" w:rsidRDefault="00504E59" w:rsidP="00504E59">
            <w:pPr>
              <w:rPr>
                <w:color w:val="000000" w:themeColor="text1"/>
              </w:rPr>
            </w:pPr>
            <w:r w:rsidRPr="00BD7C5A">
              <w:rPr>
                <w:color w:val="000000" w:themeColor="text1"/>
                <w:lang w:val="en-US"/>
              </w:rPr>
              <w:t>The data</w:t>
            </w:r>
            <w:r w:rsidRPr="00BD7C5A">
              <w:rPr>
                <w:color w:val="000000" w:themeColor="text1"/>
              </w:rPr>
              <w:t xml:space="preserve"> </w:t>
            </w:r>
            <w:r w:rsidR="00013343">
              <w:rPr>
                <w:color w:val="000000" w:themeColor="text1"/>
              </w:rPr>
              <w:t xml:space="preserve">from </w:t>
            </w:r>
            <w:r w:rsidR="00B076A1">
              <w:rPr>
                <w:color w:val="000000" w:themeColor="text1"/>
              </w:rPr>
              <w:t>the Voet lab</w:t>
            </w:r>
            <w:r w:rsidR="00013343">
              <w:rPr>
                <w:color w:val="000000" w:themeColor="text1"/>
              </w:rPr>
              <w:t xml:space="preserve"> </w:t>
            </w:r>
            <w:r w:rsidRPr="00BD7C5A">
              <w:rPr>
                <w:color w:val="000000" w:themeColor="text1"/>
              </w:rPr>
              <w:t>is saved on a double backup NAS</w:t>
            </w:r>
            <w:r w:rsidR="00236A73" w:rsidRPr="00BD7C5A">
              <w:rPr>
                <w:color w:val="000000" w:themeColor="text1"/>
              </w:rPr>
              <w:t xml:space="preserve"> (Synology)</w:t>
            </w:r>
            <w:r w:rsidR="00AF20C4">
              <w:rPr>
                <w:color w:val="000000" w:themeColor="text1"/>
              </w:rPr>
              <w:t>,</w:t>
            </w:r>
            <w:r w:rsidRPr="00BD7C5A">
              <w:rPr>
                <w:color w:val="000000" w:themeColor="text1"/>
              </w:rPr>
              <w:t xml:space="preserve"> which is secure and requires access authorization.</w:t>
            </w:r>
            <w:r w:rsidR="00F07BD5">
              <w:rPr>
                <w:color w:val="000000" w:themeColor="text1"/>
              </w:rPr>
              <w:t xml:space="preserve"> The</w:t>
            </w:r>
            <w:r w:rsidRPr="00BD7C5A">
              <w:rPr>
                <w:color w:val="000000" w:themeColor="text1"/>
              </w:rPr>
              <w:t xml:space="preserve"> data </w:t>
            </w:r>
            <w:r w:rsidR="00013343">
              <w:rPr>
                <w:color w:val="000000" w:themeColor="text1"/>
              </w:rPr>
              <w:t>from Rega Institute</w:t>
            </w:r>
            <w:r w:rsidRPr="00BD7C5A">
              <w:rPr>
                <w:color w:val="000000" w:themeColor="text1"/>
              </w:rPr>
              <w:t xml:space="preserve"> will be stored on</w:t>
            </w:r>
            <w:r w:rsidR="00952A83">
              <w:rPr>
                <w:color w:val="000000" w:themeColor="text1"/>
              </w:rPr>
              <w:t xml:space="preserve"> KUL</w:t>
            </w:r>
            <w:r w:rsidRPr="00BD7C5A">
              <w:rPr>
                <w:color w:val="000000" w:themeColor="text1"/>
              </w:rPr>
              <w:t xml:space="preserve"> ICTS-managed</w:t>
            </w:r>
            <w:r w:rsidR="00952A83">
              <w:rPr>
                <w:color w:val="000000" w:themeColor="text1"/>
              </w:rPr>
              <w:t xml:space="preserve"> system</w:t>
            </w:r>
            <w:r w:rsidR="00B71A3A">
              <w:rPr>
                <w:color w:val="000000" w:themeColor="text1"/>
              </w:rPr>
              <w:t xml:space="preserve">, </w:t>
            </w:r>
            <w:r w:rsidR="00B71A3A" w:rsidRPr="00165FF4">
              <w:rPr>
                <w:color w:val="000000" w:themeColor="text1"/>
              </w:rPr>
              <w:t>failure-proof systems that have snapshot capabilities</w:t>
            </w:r>
            <w:r w:rsidR="00952A83">
              <w:rPr>
                <w:color w:val="000000" w:themeColor="text1"/>
              </w:rPr>
              <w:t>.</w:t>
            </w:r>
          </w:p>
        </w:tc>
      </w:tr>
      <w:tr w:rsidR="00C271CA" w:rsidRPr="00F42A6F" w14:paraId="26B8A161" w14:textId="77777777" w:rsidTr="00436EB9">
        <w:trPr>
          <w:cantSplit/>
          <w:trHeight w:val="269"/>
        </w:trPr>
        <w:tc>
          <w:tcPr>
            <w:tcW w:w="4962" w:type="dxa"/>
          </w:tcPr>
          <w:p w14:paraId="2DCBC978"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7DFCBC4F" w14:textId="546CC0BE"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AC2A1E">
                  <w:rPr>
                    <w:rFonts w:ascii="MS Gothic" w:eastAsia="MS Gothic" w:hAnsi="MS Gothic" w:hint="eastAsia"/>
                    <w:lang w:val="en-US"/>
                  </w:rPr>
                  <w:t>☒</w:t>
                </w:r>
              </w:sdtContent>
            </w:sdt>
            <w:r w:rsidR="00C271CA" w:rsidRPr="00436EB9">
              <w:rPr>
                <w:lang w:val="en-US"/>
              </w:rPr>
              <w:t xml:space="preserve"> Yes</w:t>
            </w:r>
          </w:p>
          <w:p w14:paraId="67DEB8FA" w14:textId="2044D926" w:rsidR="0087485C" w:rsidRPr="00504E5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3C7319FC" w14:textId="0BCED3B4" w:rsidR="0087485C" w:rsidRPr="00301A28" w:rsidRDefault="009F5663" w:rsidP="00C271CA">
            <w:pPr>
              <w:rPr>
                <w:color w:val="000000" w:themeColor="text1"/>
              </w:rPr>
            </w:pPr>
            <w:r>
              <w:rPr>
                <w:bCs/>
              </w:rPr>
              <w:t>The</w:t>
            </w:r>
            <w:r w:rsidR="00301A28">
              <w:rPr>
                <w:color w:val="000000" w:themeColor="text1"/>
              </w:rPr>
              <w:t xml:space="preserve"> K</w:t>
            </w:r>
            <w:r w:rsidR="00301A28" w:rsidRPr="00165FF4">
              <w:rPr>
                <w:color w:val="000000" w:themeColor="text1"/>
              </w:rPr>
              <w:t xml:space="preserve">U Leuven ICTS provide suﬃcient storage and archival capacity during and after the </w:t>
            </w:r>
            <w:r w:rsidR="00301A28">
              <w:rPr>
                <w:color w:val="000000" w:themeColor="text1"/>
              </w:rPr>
              <w:t>PhD project</w:t>
            </w:r>
            <w:r w:rsidR="00301A28" w:rsidRPr="00165FF4">
              <w:rPr>
                <w:color w:val="000000" w:themeColor="text1"/>
              </w:rPr>
              <w:t xml:space="preserve">. Additionally, the </w:t>
            </w:r>
            <w:r w:rsidR="00B076A1">
              <w:rPr>
                <w:color w:val="000000" w:themeColor="text1"/>
              </w:rPr>
              <w:t>Voet lab</w:t>
            </w:r>
            <w:r w:rsidR="00301A28" w:rsidRPr="00165FF4">
              <w:rPr>
                <w:color w:val="000000" w:themeColor="text1"/>
              </w:rPr>
              <w:t xml:space="preserve"> has 55 TB of free space on the NAS system</w:t>
            </w:r>
            <w:r w:rsidR="00B076A1">
              <w:rPr>
                <w:color w:val="000000" w:themeColor="text1"/>
              </w:rPr>
              <w:t xml:space="preserve">, which will </w:t>
            </w:r>
            <w:r w:rsidR="00301A28" w:rsidRPr="00165FF4">
              <w:rPr>
                <w:color w:val="000000" w:themeColor="text1"/>
              </w:rPr>
              <w:t>cover all research generated data for the next 4 years.</w:t>
            </w:r>
          </w:p>
        </w:tc>
      </w:tr>
      <w:tr w:rsidR="00C271CA" w:rsidRPr="00F42A6F" w14:paraId="17732874" w14:textId="77777777" w:rsidTr="00436EB9">
        <w:trPr>
          <w:cantSplit/>
          <w:trHeight w:val="269"/>
        </w:trPr>
        <w:tc>
          <w:tcPr>
            <w:tcW w:w="4962" w:type="dxa"/>
          </w:tcPr>
          <w:p w14:paraId="1413CEFF" w14:textId="77777777" w:rsidR="00EB125A" w:rsidRDefault="00EB125A" w:rsidP="00C271CA">
            <w:r w:rsidRPr="00C40606">
              <w:t>How will you ensure that the data are securely stored and not accessed or modified by unauthorized persons?</w:t>
            </w:r>
          </w:p>
          <w:p w14:paraId="56F8CE6C" w14:textId="77777777" w:rsidR="00EB125A" w:rsidRDefault="00EB125A" w:rsidP="00EB125A"/>
          <w:p w14:paraId="2213F182"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08F67AE6" w14:textId="42BEAB01" w:rsidR="00C271CA" w:rsidRPr="009E4199" w:rsidRDefault="00000000" w:rsidP="00EB125A">
            <w:pPr>
              <w:rPr>
                <w:i/>
                <w:smallCaps/>
                <w:color w:val="44546A" w:themeColor="text2"/>
                <w:sz w:val="20"/>
                <w:szCs w:val="20"/>
              </w:rPr>
            </w:pPr>
            <w:hyperlink r:id="rId14"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tc>
        <w:tc>
          <w:tcPr>
            <w:tcW w:w="10631" w:type="dxa"/>
          </w:tcPr>
          <w:p w14:paraId="6968B843" w14:textId="7D9154E4" w:rsidR="00C75333" w:rsidRDefault="00C75333" w:rsidP="00236A73">
            <w:pPr>
              <w:pStyle w:val="BodyText"/>
              <w:spacing w:before="60" w:line="208" w:lineRule="auto"/>
              <w:ind w:right="217"/>
              <w:jc w:val="both"/>
              <w:rPr>
                <w:rFonts w:asciiTheme="minorHAnsi" w:eastAsiaTheme="minorHAnsi" w:hAnsiTheme="minorHAnsi" w:cstheme="minorBidi"/>
                <w:sz w:val="24"/>
                <w:szCs w:val="24"/>
              </w:rPr>
            </w:pPr>
            <w:r w:rsidRPr="00C75333">
              <w:rPr>
                <w:rFonts w:asciiTheme="minorHAnsi" w:eastAsiaTheme="minorHAnsi" w:hAnsiTheme="minorHAnsi" w:cstheme="minorBidi"/>
                <w:sz w:val="24"/>
                <w:szCs w:val="24"/>
              </w:rPr>
              <w:t>The data is se</w:t>
            </w:r>
            <w:r>
              <w:rPr>
                <w:rFonts w:asciiTheme="minorHAnsi" w:eastAsiaTheme="minorHAnsi" w:hAnsiTheme="minorHAnsi" w:cstheme="minorBidi"/>
                <w:sz w:val="24"/>
                <w:szCs w:val="24"/>
              </w:rPr>
              <w:t xml:space="preserve">cured by the Luna system of the ICTS service of the KU Leuven, while the </w:t>
            </w:r>
            <w:r w:rsidR="00352996">
              <w:rPr>
                <w:rFonts w:asciiTheme="minorHAnsi" w:eastAsiaTheme="minorHAnsi" w:hAnsiTheme="minorHAnsi" w:cstheme="minorBidi"/>
                <w:sz w:val="24"/>
                <w:szCs w:val="24"/>
              </w:rPr>
              <w:t>Synology NAS system is only accessible through authorization.</w:t>
            </w:r>
          </w:p>
          <w:p w14:paraId="0B8EC230" w14:textId="40F85492" w:rsidR="00352996" w:rsidRPr="009E4199" w:rsidRDefault="00352996" w:rsidP="00236A73">
            <w:pPr>
              <w:pStyle w:val="BodyText"/>
              <w:spacing w:before="60" w:line="208" w:lineRule="auto"/>
              <w:ind w:right="217"/>
              <w:jc w:val="both"/>
              <w:rPr>
                <w:rFonts w:asciiTheme="minorHAnsi" w:eastAsiaTheme="minorHAnsi" w:hAnsiTheme="minorHAnsi" w:cstheme="minorBidi"/>
                <w:sz w:val="24"/>
                <w:szCs w:val="24"/>
              </w:rPr>
            </w:pPr>
            <w:r w:rsidRPr="009E4199">
              <w:rPr>
                <w:rFonts w:asciiTheme="minorHAnsi" w:eastAsiaTheme="minorHAnsi" w:hAnsiTheme="minorHAnsi" w:cstheme="minorBidi"/>
                <w:sz w:val="24"/>
                <w:szCs w:val="24"/>
              </w:rPr>
              <w:t xml:space="preserve">Confidential data can and will be protected with a password that is only available for the </w:t>
            </w:r>
            <w:r w:rsidR="004D16E3">
              <w:rPr>
                <w:rFonts w:asciiTheme="minorHAnsi" w:eastAsiaTheme="minorHAnsi" w:hAnsiTheme="minorHAnsi" w:cstheme="minorBidi"/>
                <w:sz w:val="24"/>
                <w:szCs w:val="24"/>
              </w:rPr>
              <w:t>(co-)</w:t>
            </w:r>
            <w:r w:rsidRPr="009E4199">
              <w:rPr>
                <w:rFonts w:asciiTheme="minorHAnsi" w:eastAsiaTheme="minorHAnsi" w:hAnsiTheme="minorHAnsi" w:cstheme="minorBidi"/>
                <w:sz w:val="24"/>
                <w:szCs w:val="24"/>
              </w:rPr>
              <w:t>promotors</w:t>
            </w:r>
            <w:r w:rsidR="009E4199" w:rsidRPr="009E4199">
              <w:rPr>
                <w:rFonts w:asciiTheme="minorHAnsi" w:eastAsiaTheme="minorHAnsi" w:hAnsiTheme="minorHAnsi" w:cstheme="minorBidi"/>
                <w:sz w:val="24"/>
                <w:szCs w:val="24"/>
              </w:rPr>
              <w:t xml:space="preserve">. Visitors, </w:t>
            </w:r>
            <w:r w:rsidR="009E4199">
              <w:rPr>
                <w:rFonts w:asciiTheme="minorHAnsi" w:eastAsiaTheme="minorHAnsi" w:hAnsiTheme="minorHAnsi" w:cstheme="minorBidi"/>
                <w:sz w:val="24"/>
                <w:szCs w:val="24"/>
              </w:rPr>
              <w:t>master</w:t>
            </w:r>
            <w:r w:rsidR="009E4199" w:rsidRPr="009E4199">
              <w:rPr>
                <w:rFonts w:asciiTheme="minorHAnsi" w:eastAsiaTheme="minorHAnsi" w:hAnsiTheme="minorHAnsi" w:cstheme="minorBidi"/>
                <w:sz w:val="24"/>
                <w:szCs w:val="24"/>
              </w:rPr>
              <w:t xml:space="preserve"> thesis and internship students as well as other unauthorized persons will not have access to the data</w:t>
            </w:r>
            <w:r w:rsidR="009E4199">
              <w:rPr>
                <w:rFonts w:asciiTheme="minorHAnsi" w:eastAsiaTheme="minorHAnsi" w:hAnsiTheme="minorHAnsi" w:cstheme="minorBidi"/>
                <w:sz w:val="24"/>
                <w:szCs w:val="24"/>
              </w:rPr>
              <w:t>.</w:t>
            </w:r>
          </w:p>
          <w:p w14:paraId="7724F70A" w14:textId="4E3F6936" w:rsidR="00EB125A" w:rsidRDefault="00EB125A" w:rsidP="00C271CA">
            <w:pPr>
              <w:rPr>
                <w:rFonts w:ascii="MS Gothic" w:eastAsia="MS Gothic" w:hAnsi="MS Gothic"/>
                <w:lang w:val="en-US"/>
              </w:rPr>
            </w:pPr>
          </w:p>
          <w:p w14:paraId="60262D59" w14:textId="77777777" w:rsidR="00EB125A" w:rsidRDefault="00EB125A" w:rsidP="00C271CA">
            <w:pPr>
              <w:rPr>
                <w:rFonts w:ascii="MS Gothic" w:eastAsia="MS Gothic" w:hAnsi="MS Gothic"/>
                <w:lang w:val="en-US"/>
              </w:rPr>
            </w:pPr>
          </w:p>
          <w:p w14:paraId="33A68CC5" w14:textId="77777777" w:rsidR="00EB125A" w:rsidRDefault="00EB125A" w:rsidP="00C271CA">
            <w:pPr>
              <w:rPr>
                <w:rFonts w:ascii="MS Gothic" w:eastAsia="MS Gothic" w:hAnsi="MS Gothic"/>
                <w:lang w:val="en-US"/>
              </w:rPr>
            </w:pPr>
          </w:p>
        </w:tc>
      </w:tr>
      <w:tr w:rsidR="00C271CA" w:rsidRPr="00F42A6F" w14:paraId="2FDE6E67" w14:textId="77777777" w:rsidTr="00436EB9">
        <w:trPr>
          <w:cantSplit/>
          <w:trHeight w:val="269"/>
        </w:trPr>
        <w:tc>
          <w:tcPr>
            <w:tcW w:w="4962" w:type="dxa"/>
          </w:tcPr>
          <w:p w14:paraId="37E3972C"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6E4A34F4" w14:textId="19606595" w:rsidR="00771609" w:rsidRPr="00C819AC" w:rsidRDefault="00C819AC" w:rsidP="00C271CA">
            <w:pPr>
              <w:rPr>
                <w:rFonts w:ascii="Trebuchet MS" w:eastAsia="Trebuchet MS" w:hAnsi="Trebuchet MS" w:cs="Trebuchet MS"/>
                <w:color w:val="000000" w:themeColor="text1"/>
                <w:w w:val="115"/>
                <w:sz w:val="19"/>
                <w:szCs w:val="19"/>
                <w:lang w:val="en-US"/>
              </w:rPr>
            </w:pPr>
            <w:r>
              <w:rPr>
                <w:lang w:val="en-US"/>
              </w:rPr>
              <w:t>It has been</w:t>
            </w:r>
            <w:r w:rsidR="008D1092" w:rsidRPr="00C819AC">
              <w:rPr>
                <w:lang w:val="en-US"/>
              </w:rPr>
              <w:t xml:space="preserve"> estimated</w:t>
            </w:r>
            <w:r>
              <w:rPr>
                <w:lang w:val="en-US"/>
              </w:rPr>
              <w:t xml:space="preserve"> that</w:t>
            </w:r>
            <w:r w:rsidR="008D1092" w:rsidRPr="00C819AC">
              <w:rPr>
                <w:lang w:val="en-US"/>
              </w:rPr>
              <w:t xml:space="preserve"> </w:t>
            </w:r>
            <w:r w:rsidR="00613B83">
              <w:rPr>
                <w:lang w:val="en-US"/>
              </w:rPr>
              <w:t>up to</w:t>
            </w:r>
            <w:r w:rsidR="008D1092" w:rsidRPr="00C819AC">
              <w:rPr>
                <w:lang w:val="en-US"/>
              </w:rPr>
              <w:t xml:space="preserve"> 5 TB storage </w:t>
            </w:r>
            <w:r w:rsidR="00DD0629">
              <w:rPr>
                <w:lang w:val="en-US"/>
              </w:rPr>
              <w:t xml:space="preserve">will be collected </w:t>
            </w:r>
            <w:r w:rsidR="00D64A1C">
              <w:rPr>
                <w:lang w:val="en-US"/>
              </w:rPr>
              <w:t xml:space="preserve">in the </w:t>
            </w:r>
            <w:r w:rsidR="008D1092" w:rsidRPr="00C819AC">
              <w:rPr>
                <w:lang w:val="en-US"/>
              </w:rPr>
              <w:t xml:space="preserve">duration of the project. </w:t>
            </w:r>
            <w:r w:rsidR="00D64A1C">
              <w:rPr>
                <w:lang w:val="en-US"/>
              </w:rPr>
              <w:t>Currently</w:t>
            </w:r>
            <w:r w:rsidR="006F70B2">
              <w:rPr>
                <w:lang w:val="en-US"/>
              </w:rPr>
              <w:t xml:space="preserve"> the </w:t>
            </w:r>
            <w:r w:rsidR="008D1092" w:rsidRPr="00D64A1C">
              <w:rPr>
                <w:lang w:val="en-US"/>
              </w:rPr>
              <w:t xml:space="preserve">ICTS storage pricing </w:t>
            </w:r>
            <w:r w:rsidR="006F70B2">
              <w:rPr>
                <w:lang w:val="en-US"/>
              </w:rPr>
              <w:t>is</w:t>
            </w:r>
            <w:r w:rsidR="008D1092" w:rsidRPr="00D64A1C">
              <w:rPr>
                <w:lang w:val="en-US"/>
              </w:rPr>
              <w:t xml:space="preserve"> 20</w:t>
            </w:r>
            <w:r w:rsidR="006F70B2">
              <w:rPr>
                <w:lang w:val="en-US"/>
              </w:rPr>
              <w:t xml:space="preserve"> – </w:t>
            </w:r>
            <w:r w:rsidR="008D1092" w:rsidRPr="00D64A1C">
              <w:rPr>
                <w:lang w:val="en-US"/>
              </w:rPr>
              <w:t>70 Euro/(TB*year)</w:t>
            </w:r>
            <w:r w:rsidR="006F70B2">
              <w:rPr>
                <w:lang w:val="en-US"/>
              </w:rPr>
              <w:t>,</w:t>
            </w:r>
            <w:r w:rsidR="008D1092" w:rsidRPr="00D64A1C">
              <w:rPr>
                <w:lang w:val="en-US"/>
              </w:rPr>
              <w:t xml:space="preserve"> we estimate</w:t>
            </w:r>
            <w:r w:rsidR="006F70B2">
              <w:rPr>
                <w:lang w:val="en-US"/>
              </w:rPr>
              <w:t>d</w:t>
            </w:r>
            <w:r w:rsidR="008D1092" w:rsidRPr="00D64A1C">
              <w:rPr>
                <w:lang w:val="en-US"/>
              </w:rPr>
              <w:t xml:space="preserve"> storage costs at 700</w:t>
            </w:r>
            <w:r w:rsidR="006F70B2">
              <w:rPr>
                <w:lang w:val="en-US"/>
              </w:rPr>
              <w:t xml:space="preserve"> – </w:t>
            </w:r>
            <w:r w:rsidR="008D1092" w:rsidRPr="00D64A1C">
              <w:rPr>
                <w:lang w:val="en-US"/>
              </w:rPr>
              <w:t>2450</w:t>
            </w:r>
            <w:r w:rsidR="006F70B2">
              <w:rPr>
                <w:lang w:val="en-US"/>
              </w:rPr>
              <w:t xml:space="preserve"> Euro</w:t>
            </w:r>
            <w:r w:rsidR="008D1092" w:rsidRPr="00D64A1C">
              <w:rPr>
                <w:lang w:val="en-US"/>
              </w:rPr>
              <w:t xml:space="preserve"> to cover the</w:t>
            </w:r>
            <w:r w:rsidR="006F70B2">
              <w:rPr>
                <w:lang w:val="en-US"/>
              </w:rPr>
              <w:t xml:space="preserve"> </w:t>
            </w:r>
            <w:r w:rsidR="008D1092" w:rsidRPr="00D64A1C">
              <w:rPr>
                <w:lang w:val="en-US"/>
              </w:rPr>
              <w:t>duration</w:t>
            </w:r>
            <w:r w:rsidR="006F70B2">
              <w:rPr>
                <w:lang w:val="en-US"/>
              </w:rPr>
              <w:t xml:space="preserve"> of the project</w:t>
            </w:r>
            <w:r w:rsidR="008D1092" w:rsidRPr="00D64A1C">
              <w:rPr>
                <w:lang w:val="en-US"/>
              </w:rPr>
              <w:t xml:space="preserve"> and long term storage </w:t>
            </w:r>
            <w:r w:rsidR="006F70B2">
              <w:rPr>
                <w:lang w:val="en-US"/>
              </w:rPr>
              <w:t xml:space="preserve">of 10 years, </w:t>
            </w:r>
            <w:r w:rsidR="008216E3">
              <w:rPr>
                <w:lang w:val="en-US"/>
              </w:rPr>
              <w:t>which will be covered with the bench fee</w:t>
            </w:r>
            <w:r w:rsidR="008D1092" w:rsidRPr="006F70B2">
              <w:rPr>
                <w:lang w:val="en-US"/>
              </w:rPr>
              <w:t>.</w:t>
            </w:r>
            <w:r w:rsidR="0032121F">
              <w:rPr>
                <w:lang w:val="en-US"/>
              </w:rPr>
              <w:t xml:space="preserve"> The cloud-based data storage </w:t>
            </w:r>
            <w:r w:rsidR="00C772AF">
              <w:rPr>
                <w:lang w:val="en-US"/>
              </w:rPr>
              <w:t xml:space="preserve">costs </w:t>
            </w:r>
            <w:r w:rsidR="0032121F">
              <w:rPr>
                <w:lang w:val="en-US"/>
              </w:rPr>
              <w:t>will be covered by the research group.</w:t>
            </w:r>
          </w:p>
        </w:tc>
      </w:tr>
    </w:tbl>
    <w:p w14:paraId="033E1F57" w14:textId="77777777" w:rsidR="00E93C67" w:rsidRDefault="00E93C67"/>
    <w:p w14:paraId="01450FBF"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6A55D38" w14:textId="77777777" w:rsidTr="005E32FD">
        <w:trPr>
          <w:cantSplit/>
          <w:trHeight w:val="269"/>
        </w:trPr>
        <w:tc>
          <w:tcPr>
            <w:tcW w:w="15593" w:type="dxa"/>
            <w:gridSpan w:val="2"/>
            <w:shd w:val="clear" w:color="auto" w:fill="5B9BD5" w:themeFill="accent5"/>
          </w:tcPr>
          <w:p w14:paraId="5179BC46"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4638A882" w14:textId="77777777" w:rsidR="00877A71" w:rsidRPr="00145CC7" w:rsidRDefault="00877A71" w:rsidP="00A729DC">
            <w:pPr>
              <w:ind w:left="720"/>
              <w:jc w:val="center"/>
              <w:rPr>
                <w:b/>
              </w:rPr>
            </w:pPr>
          </w:p>
        </w:tc>
      </w:tr>
      <w:tr w:rsidR="002300DE" w:rsidRPr="00F42A6F" w14:paraId="454C4BD2" w14:textId="77777777" w:rsidTr="00436EB9">
        <w:trPr>
          <w:cantSplit/>
          <w:trHeight w:val="269"/>
        </w:trPr>
        <w:tc>
          <w:tcPr>
            <w:tcW w:w="4962" w:type="dxa"/>
          </w:tcPr>
          <w:p w14:paraId="10F5E698"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449C0001"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5"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2FB8F557" w14:textId="6E03DF84"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AC2A1E">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65A8CF50"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1B841F2F" w14:textId="77777777" w:rsidR="00EA487B" w:rsidRDefault="00000000" w:rsidP="00EA487B">
            <w:pPr>
              <w:rPr>
                <w:lang w:val="en-US"/>
              </w:rPr>
            </w:pPr>
            <w:sdt>
              <w:sdtPr>
                <w:rPr>
                  <w:lang w:val="en-US"/>
                </w:rPr>
                <w:id w:val="522369907"/>
                <w14:checkbox>
                  <w14:checked w14:val="1"/>
                  <w14:checkedState w14:val="2612" w14:font="MS Gothic"/>
                  <w14:uncheckedState w14:val="2610" w14:font="MS Gothic"/>
                </w14:checkbox>
              </w:sdtPr>
              <w:sdtContent>
                <w:r w:rsidR="006D4D00">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0A3B5378" w14:textId="46BD62F6" w:rsidR="00EA487B" w:rsidRPr="00301A19" w:rsidRDefault="00301A19" w:rsidP="00EA487B">
            <w:pPr>
              <w:rPr>
                <w:lang w:val="en-US"/>
              </w:rPr>
            </w:pPr>
            <w:r>
              <w:rPr>
                <w:lang w:val="en-US"/>
              </w:rPr>
              <w:t>The</w:t>
            </w:r>
            <w:r w:rsidR="00EA487B" w:rsidRPr="00301A19">
              <w:rPr>
                <w:lang w:val="en-US"/>
              </w:rPr>
              <w:t xml:space="preserve"> raw data </w:t>
            </w:r>
            <w:r w:rsidR="00EA487B" w:rsidRPr="00301A19">
              <w:rPr>
                <w:lang w:val="fr-BE"/>
              </w:rPr>
              <w:t>ﬁ</w:t>
            </w:r>
            <w:r w:rsidR="00EA487B" w:rsidRPr="00301A19">
              <w:rPr>
                <w:lang w:val="en-US"/>
              </w:rPr>
              <w:t xml:space="preserve">les from the </w:t>
            </w:r>
            <w:r>
              <w:rPr>
                <w:lang w:val="en-US"/>
              </w:rPr>
              <w:t>X-</w:t>
            </w:r>
            <w:r w:rsidR="00EA487B" w:rsidRPr="00301A19">
              <w:rPr>
                <w:lang w:val="en-US"/>
              </w:rPr>
              <w:t xml:space="preserve">ray diffraction </w:t>
            </w:r>
            <w:r w:rsidR="005D032A">
              <w:rPr>
                <w:lang w:val="en-US"/>
              </w:rPr>
              <w:t>will not be kept for 10 years</w:t>
            </w:r>
            <w:r w:rsidR="00F6329B">
              <w:rPr>
                <w:lang w:val="en-US"/>
              </w:rPr>
              <w:t>,</w:t>
            </w:r>
            <w:r w:rsidR="005D032A">
              <w:rPr>
                <w:lang w:val="en-US"/>
              </w:rPr>
              <w:t xml:space="preserve"> </w:t>
            </w:r>
            <w:r w:rsidR="00F6329B">
              <w:rPr>
                <w:lang w:val="en-US"/>
              </w:rPr>
              <w:t>if it</w:t>
            </w:r>
            <w:r w:rsidR="00EA487B" w:rsidRPr="00301A19">
              <w:rPr>
                <w:lang w:val="en-US"/>
              </w:rPr>
              <w:t xml:space="preserve"> </w:t>
            </w:r>
            <w:r w:rsidR="00C30782">
              <w:rPr>
                <w:lang w:val="en-US"/>
              </w:rPr>
              <w:t>ha</w:t>
            </w:r>
            <w:r w:rsidR="00EA487B" w:rsidRPr="00301A19">
              <w:rPr>
                <w:lang w:val="en-US"/>
              </w:rPr>
              <w:t>s</w:t>
            </w:r>
            <w:r w:rsidR="00F6329B">
              <w:rPr>
                <w:lang w:val="en-US"/>
              </w:rPr>
              <w:t xml:space="preserve"> been confirmed</w:t>
            </w:r>
            <w:r w:rsidR="007647B0">
              <w:rPr>
                <w:lang w:val="en-US"/>
              </w:rPr>
              <w:t xml:space="preserve"> through processing data</w:t>
            </w:r>
            <w:r w:rsidR="00F6329B">
              <w:rPr>
                <w:lang w:val="en-US"/>
              </w:rPr>
              <w:t xml:space="preserve"> it is</w:t>
            </w:r>
            <w:r w:rsidR="00EA487B" w:rsidRPr="00301A19">
              <w:rPr>
                <w:lang w:val="en-US"/>
              </w:rPr>
              <w:t xml:space="preserve"> not necessary</w:t>
            </w:r>
            <w:r w:rsidR="007647B0">
              <w:rPr>
                <w:lang w:val="en-US"/>
              </w:rPr>
              <w:t>,</w:t>
            </w:r>
            <w:r w:rsidR="00EA487B" w:rsidRPr="00301A19">
              <w:rPr>
                <w:lang w:val="en-US"/>
              </w:rPr>
              <w:t xml:space="preserve"> </w:t>
            </w:r>
            <w:r w:rsidR="00F6329B">
              <w:rPr>
                <w:lang w:val="en-US"/>
              </w:rPr>
              <w:t>as</w:t>
            </w:r>
            <w:r w:rsidR="00EA487B" w:rsidRPr="00301A19">
              <w:rPr>
                <w:lang w:val="en-US"/>
              </w:rPr>
              <w:t xml:space="preserve"> the cost of storing the large amount of raw imaging data will be unaffordable.</w:t>
            </w:r>
          </w:p>
          <w:p w14:paraId="4398C41D" w14:textId="20FDD9F8" w:rsidR="006D4D00" w:rsidRPr="00436EB9" w:rsidRDefault="006D4D00" w:rsidP="005321D4">
            <w:pPr>
              <w:rPr>
                <w:lang w:val="en-US"/>
              </w:rPr>
            </w:pPr>
          </w:p>
          <w:p w14:paraId="795176ED" w14:textId="77777777" w:rsidR="005321D4" w:rsidRPr="0053722A" w:rsidRDefault="005321D4" w:rsidP="005321D4">
            <w:pPr>
              <w:pStyle w:val="paragraph"/>
              <w:spacing w:before="0" w:beforeAutospacing="0" w:after="0" w:afterAutospacing="0"/>
              <w:textAlignment w:val="baseline"/>
              <w:rPr>
                <w:b/>
                <w:bCs/>
                <w:lang w:val="en-US"/>
              </w:rPr>
            </w:pPr>
          </w:p>
        </w:tc>
      </w:tr>
      <w:tr w:rsidR="002300DE" w:rsidRPr="00F42A6F" w14:paraId="311D4FB7" w14:textId="77777777" w:rsidTr="00436EB9">
        <w:trPr>
          <w:cantSplit/>
          <w:trHeight w:val="269"/>
        </w:trPr>
        <w:tc>
          <w:tcPr>
            <w:tcW w:w="4962" w:type="dxa"/>
          </w:tcPr>
          <w:p w14:paraId="1B059C85" w14:textId="77777777" w:rsidR="002300DE" w:rsidRDefault="000C4BF5" w:rsidP="000C4BF5">
            <w:r w:rsidRPr="00C40606">
              <w:t>Where will these data be archived (stored and curated for the long-term)?</w:t>
            </w:r>
          </w:p>
          <w:p w14:paraId="41525D01" w14:textId="77777777" w:rsidR="00405AAD" w:rsidRDefault="00405AAD" w:rsidP="000C4BF5"/>
          <w:p w14:paraId="0FC6BC2B" w14:textId="77777777" w:rsidR="00405AAD" w:rsidRPr="00405AAD" w:rsidRDefault="00000000" w:rsidP="00662A5F">
            <w:pPr>
              <w:rPr>
                <w:rFonts w:cstheme="minorHAnsi"/>
                <w:sz w:val="22"/>
                <w:szCs w:val="22"/>
              </w:rPr>
            </w:pPr>
            <w:hyperlink r:id="rId16"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7"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562D7810"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2963F1BA"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7A3D4655"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BC01BF3" w14:textId="31AD2847"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3661FB">
                  <w:rPr>
                    <w:rFonts w:ascii="MS Gothic" w:eastAsia="MS Gothic" w:hAnsi="MS Gothic" w:hint="eastAsia"/>
                    <w:lang w:val="en-US"/>
                  </w:rPr>
                  <w:t>☒</w:t>
                </w:r>
              </w:sdtContent>
            </w:sdt>
            <w:r w:rsidR="00A37797">
              <w:rPr>
                <w:lang w:val="en-US"/>
              </w:rPr>
              <w:t xml:space="preserve"> Other (specifiy):</w:t>
            </w:r>
          </w:p>
          <w:p w14:paraId="470F4D82" w14:textId="09A8D817" w:rsidR="000C4BF5" w:rsidRPr="00C57639" w:rsidRDefault="00C73FF8" w:rsidP="00C73FF8">
            <w:pPr>
              <w:pStyle w:val="BodyText"/>
              <w:spacing w:before="66" w:line="208" w:lineRule="auto"/>
              <w:ind w:right="214"/>
              <w:jc w:val="both"/>
              <w:rPr>
                <w:b/>
                <w:bCs/>
              </w:rPr>
            </w:pPr>
            <w:r w:rsidRPr="00C73FF8">
              <w:rPr>
                <w:rFonts w:asciiTheme="minorHAnsi" w:eastAsiaTheme="minorHAnsi" w:hAnsiTheme="minorHAnsi" w:cstheme="minorBidi"/>
                <w:sz w:val="24"/>
                <w:szCs w:val="24"/>
              </w:rPr>
              <w:t xml:space="preserve">After the end of the project, </w:t>
            </w:r>
            <w:r>
              <w:rPr>
                <w:rFonts w:asciiTheme="minorHAnsi" w:eastAsiaTheme="minorHAnsi" w:hAnsiTheme="minorHAnsi" w:cstheme="minorBidi"/>
                <w:sz w:val="24"/>
                <w:szCs w:val="24"/>
              </w:rPr>
              <w:t>t</w:t>
            </w:r>
            <w:r w:rsidRPr="00C73FF8">
              <w:rPr>
                <w:rFonts w:asciiTheme="minorHAnsi" w:eastAsiaTheme="minorHAnsi" w:hAnsiTheme="minorHAnsi" w:cstheme="minorBidi"/>
                <w:sz w:val="24"/>
                <w:szCs w:val="24"/>
              </w:rPr>
              <w:t xml:space="preserve">he research data will be stored in a glacial archive storage system. Dissemination </w:t>
            </w:r>
            <w:r w:rsidR="002D2C0B">
              <w:rPr>
                <w:rFonts w:asciiTheme="minorHAnsi" w:eastAsiaTheme="minorHAnsi" w:hAnsiTheme="minorHAnsi" w:cstheme="minorBidi"/>
                <w:sz w:val="24"/>
                <w:szCs w:val="24"/>
              </w:rPr>
              <w:t>data containing</w:t>
            </w:r>
            <w:r w:rsidRPr="00C73FF8">
              <w:rPr>
                <w:rFonts w:asciiTheme="minorHAnsi" w:eastAsiaTheme="minorHAnsi" w:hAnsiTheme="minorHAnsi" w:cstheme="minorBidi"/>
                <w:sz w:val="24"/>
                <w:szCs w:val="24"/>
              </w:rPr>
              <w:t xml:space="preserve"> </w:t>
            </w:r>
            <w:r w:rsidRPr="00C73FF8">
              <w:rPr>
                <w:rFonts w:asciiTheme="minorHAnsi" w:eastAsiaTheme="minorHAnsi" w:hAnsiTheme="minorHAnsi" w:cstheme="minorBidi"/>
                <w:sz w:val="24"/>
                <w:szCs w:val="24"/>
                <w:lang w:val="fr-BE"/>
              </w:rPr>
              <w:t>ﬁ</w:t>
            </w:r>
            <w:r w:rsidRPr="00C73FF8">
              <w:rPr>
                <w:rFonts w:asciiTheme="minorHAnsi" w:eastAsiaTheme="minorHAnsi" w:hAnsiTheme="minorHAnsi" w:cstheme="minorBidi"/>
                <w:sz w:val="24"/>
                <w:szCs w:val="24"/>
              </w:rPr>
              <w:t>les corresponding  to  papers  and  presentations, will be stored on the PCs of involved PIs</w:t>
            </w:r>
            <w:r w:rsidR="002D2C0B">
              <w:rPr>
                <w:rFonts w:asciiTheme="minorHAnsi" w:eastAsiaTheme="minorHAnsi" w:hAnsiTheme="minorHAnsi" w:cstheme="minorBidi"/>
                <w:sz w:val="24"/>
                <w:szCs w:val="24"/>
              </w:rPr>
              <w:t xml:space="preserve"> </w:t>
            </w:r>
            <w:r w:rsidRPr="00C73FF8">
              <w:rPr>
                <w:rFonts w:asciiTheme="minorHAnsi" w:eastAsiaTheme="minorHAnsi" w:hAnsiTheme="minorHAnsi" w:cstheme="minorBidi"/>
                <w:sz w:val="24"/>
                <w:szCs w:val="24"/>
              </w:rPr>
              <w:t xml:space="preserve">and backed-up daily on the departmental server for long term storage. </w:t>
            </w:r>
            <w:r w:rsidRPr="00D0307A">
              <w:rPr>
                <w:rFonts w:asciiTheme="minorHAnsi" w:eastAsiaTheme="minorHAnsi" w:hAnsiTheme="minorHAnsi" w:cstheme="minorBidi"/>
                <w:sz w:val="24"/>
                <w:szCs w:val="24"/>
              </w:rPr>
              <w:t>Analysis code will be stored on ICTS-hosted code repositories.</w:t>
            </w:r>
          </w:p>
        </w:tc>
      </w:tr>
      <w:tr w:rsidR="002300DE" w:rsidRPr="00906DA8" w14:paraId="742976AF" w14:textId="77777777" w:rsidTr="00436EB9">
        <w:trPr>
          <w:cantSplit/>
          <w:trHeight w:val="269"/>
        </w:trPr>
        <w:tc>
          <w:tcPr>
            <w:tcW w:w="4962" w:type="dxa"/>
          </w:tcPr>
          <w:p w14:paraId="4C87F101" w14:textId="77777777" w:rsidR="00436EB9" w:rsidRDefault="00AB632D" w:rsidP="00877A71">
            <w:r w:rsidRPr="00C40606">
              <w:t>What are the expected costs for data preservation during the expected retention period? How will these costs be covered?</w:t>
            </w:r>
          </w:p>
          <w:p w14:paraId="16357ED2" w14:textId="77777777" w:rsidR="00436EB9" w:rsidRDefault="00436EB9" w:rsidP="00877A71">
            <w:pPr>
              <w:rPr>
                <w:i/>
                <w:sz w:val="22"/>
                <w:lang w:val="en-US"/>
              </w:rPr>
            </w:pPr>
          </w:p>
          <w:p w14:paraId="1D4EEE65" w14:textId="77777777" w:rsidR="00AB632D" w:rsidRPr="00436EB9" w:rsidRDefault="00AB632D" w:rsidP="00877A71">
            <w:pPr>
              <w:rPr>
                <w:i/>
              </w:rPr>
            </w:pPr>
          </w:p>
        </w:tc>
        <w:tc>
          <w:tcPr>
            <w:tcW w:w="10631" w:type="dxa"/>
          </w:tcPr>
          <w:p w14:paraId="64137638" w14:textId="42ED254F" w:rsidR="00D0307A" w:rsidRPr="00165FF4" w:rsidRDefault="00D0307A" w:rsidP="00D0307A">
            <w:pPr>
              <w:contextualSpacing/>
              <w:rPr>
                <w:color w:val="000000" w:themeColor="text1"/>
              </w:rPr>
            </w:pPr>
            <w:r w:rsidRPr="00165FF4">
              <w:rPr>
                <w:color w:val="000000" w:themeColor="text1"/>
              </w:rPr>
              <w:t>The</w:t>
            </w:r>
            <w:r w:rsidR="000403E4">
              <w:rPr>
                <w:color w:val="000000" w:themeColor="text1"/>
              </w:rPr>
              <w:t xml:space="preserve"> </w:t>
            </w:r>
            <w:r w:rsidRPr="00165FF4">
              <w:rPr>
                <w:color w:val="000000" w:themeColor="text1"/>
              </w:rPr>
              <w:t>dissemination data</w:t>
            </w:r>
            <w:r w:rsidR="000403E4">
              <w:rPr>
                <w:color w:val="000000" w:themeColor="text1"/>
              </w:rPr>
              <w:t xml:space="preserve"> volume</w:t>
            </w:r>
            <w:r w:rsidRPr="00165FF4">
              <w:rPr>
                <w:color w:val="000000" w:themeColor="text1"/>
              </w:rPr>
              <w:t xml:space="preserve"> is expected to be relatively low and can be seamlessly embedded in the PIs’ allocation on the departmental server.</w:t>
            </w:r>
          </w:p>
          <w:p w14:paraId="781C63B1" w14:textId="1665FAA6" w:rsidR="002300DE" w:rsidRPr="00D0307A" w:rsidRDefault="00D0307A" w:rsidP="000403E4">
            <w:pPr>
              <w:contextualSpacing/>
              <w:rPr>
                <w:color w:val="000000" w:themeColor="text1"/>
              </w:rPr>
            </w:pPr>
            <w:r w:rsidRPr="00165FF4">
              <w:rPr>
                <w:color w:val="000000" w:themeColor="text1"/>
              </w:rPr>
              <w:t>For</w:t>
            </w:r>
            <w:r w:rsidR="000403E4">
              <w:rPr>
                <w:color w:val="000000" w:themeColor="text1"/>
              </w:rPr>
              <w:t xml:space="preserve"> the</w:t>
            </w:r>
            <w:r w:rsidRPr="00165FF4">
              <w:rPr>
                <w:color w:val="000000" w:themeColor="text1"/>
              </w:rPr>
              <w:t xml:space="preserve"> research data, </w:t>
            </w:r>
            <w:r w:rsidR="00CD58F8" w:rsidRPr="00165FF4">
              <w:rPr>
                <w:color w:val="000000" w:themeColor="text1"/>
              </w:rPr>
              <w:t>we estimate a cost of 2000 Euro/yea</w:t>
            </w:r>
            <w:r w:rsidR="00CD58F8">
              <w:rPr>
                <w:color w:val="000000" w:themeColor="text1"/>
              </w:rPr>
              <w:t xml:space="preserve">r with the </w:t>
            </w:r>
            <w:r w:rsidRPr="00165FF4">
              <w:rPr>
                <w:color w:val="000000" w:themeColor="text1"/>
              </w:rPr>
              <w:t>current archiving costs of 10 Euro/(TB*year)</w:t>
            </w:r>
            <w:r w:rsidR="00CD58F8">
              <w:rPr>
                <w:color w:val="000000" w:themeColor="text1"/>
              </w:rPr>
              <w:t xml:space="preserve">, which </w:t>
            </w:r>
            <w:r w:rsidRPr="00165FF4">
              <w:rPr>
                <w:color w:val="000000" w:themeColor="text1"/>
              </w:rPr>
              <w:t xml:space="preserve">will be covered by </w:t>
            </w:r>
            <w:r w:rsidR="00CD58F8">
              <w:rPr>
                <w:color w:val="000000" w:themeColor="text1"/>
              </w:rPr>
              <w:t xml:space="preserve">the </w:t>
            </w:r>
            <w:r w:rsidRPr="00165FF4">
              <w:rPr>
                <w:color w:val="000000" w:themeColor="text1"/>
              </w:rPr>
              <w:t>funding acquired by the project PIs in the context of other research projects.</w:t>
            </w:r>
          </w:p>
        </w:tc>
      </w:tr>
    </w:tbl>
    <w:p w14:paraId="75BAFB4D" w14:textId="77777777" w:rsidR="00032ED4" w:rsidRDefault="00032ED4"/>
    <w:p w14:paraId="2147B030"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3D6D30A" w14:textId="77777777" w:rsidTr="005E32FD">
        <w:trPr>
          <w:cantSplit/>
          <w:trHeight w:val="269"/>
        </w:trPr>
        <w:tc>
          <w:tcPr>
            <w:tcW w:w="15593" w:type="dxa"/>
            <w:gridSpan w:val="2"/>
            <w:shd w:val="clear" w:color="auto" w:fill="5B9BD5" w:themeFill="accent5"/>
          </w:tcPr>
          <w:p w14:paraId="563ED49D"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436F6732" w14:textId="77777777" w:rsidR="00877A71" w:rsidRPr="00145CC7" w:rsidRDefault="00877A71" w:rsidP="00EE6614">
            <w:pPr>
              <w:rPr>
                <w:b/>
              </w:rPr>
            </w:pPr>
          </w:p>
        </w:tc>
      </w:tr>
      <w:tr w:rsidR="0046404A" w:rsidRPr="00F42A6F" w14:paraId="0F43DCB2" w14:textId="77777777" w:rsidTr="00436EB9">
        <w:trPr>
          <w:cantSplit/>
          <w:trHeight w:val="269"/>
        </w:trPr>
        <w:tc>
          <w:tcPr>
            <w:tcW w:w="4962" w:type="dxa"/>
          </w:tcPr>
          <w:p w14:paraId="036AF35D" w14:textId="77777777" w:rsidR="0046404A" w:rsidRDefault="0046404A" w:rsidP="00877A71">
            <w:r w:rsidRPr="0046404A">
              <w:t xml:space="preserve">Will the data (or part of the data) be made available for reuse after/during the project?  </w:t>
            </w:r>
          </w:p>
          <w:p w14:paraId="3906EA43"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4E32F27B" w14:textId="24E5888B" w:rsidR="0046404A" w:rsidRPr="00394E22" w:rsidRDefault="00394E22" w:rsidP="001328C3">
            <w:pPr>
              <w:pStyle w:val="ListParagraph"/>
              <w:ind w:left="0"/>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8" w:anchor="infoeurepo-AccessRights" w:history="1">
              <w:r w:rsidRPr="00394E22">
                <w:rPr>
                  <w:rStyle w:val="Hyperlink"/>
                  <w:i/>
                  <w:smallCaps/>
                  <w:sz w:val="20"/>
                  <w:szCs w:val="20"/>
                </w:rPr>
                <w:t>https://wiki.surfnet.nl/display/standards/info-eu-repo/#infoeurepo-AccessRights</w:t>
              </w:r>
            </w:hyperlink>
          </w:p>
        </w:tc>
        <w:tc>
          <w:tcPr>
            <w:tcW w:w="10631" w:type="dxa"/>
          </w:tcPr>
          <w:p w14:paraId="138D26E9" w14:textId="48D9A833" w:rsidR="004D37B4" w:rsidRDefault="00000000" w:rsidP="004D37B4">
            <w:sdt>
              <w:sdtPr>
                <w:rPr>
                  <w:lang w:val="en-US"/>
                </w:rPr>
                <w:id w:val="-1392488952"/>
                <w14:checkbox>
                  <w14:checked w14:val="1"/>
                  <w14:checkedState w14:val="2612" w14:font="MS Gothic"/>
                  <w14:uncheckedState w14:val="2610" w14:font="MS Gothic"/>
                </w14:checkbox>
              </w:sdtPr>
              <w:sdtContent>
                <w:r w:rsidR="005621CF">
                  <w:rPr>
                    <w:rFonts w:ascii="MS Gothic" w:eastAsia="MS Gothic" w:hAnsi="MS Gothic" w:hint="eastAsia"/>
                    <w:lang w:val="en-US"/>
                  </w:rPr>
                  <w:t>☒</w:t>
                </w:r>
              </w:sdtContent>
            </w:sdt>
            <w:r w:rsidR="004D37B4">
              <w:t xml:space="preserve"> Yes, </w:t>
            </w:r>
            <w:r w:rsidR="00870FB5">
              <w:t>as open data</w:t>
            </w:r>
          </w:p>
          <w:p w14:paraId="291A8466" w14:textId="7FBD428B" w:rsidR="00870FB5" w:rsidRDefault="00000000" w:rsidP="004D37B4">
            <w:sdt>
              <w:sdtPr>
                <w:rPr>
                  <w:lang w:val="en-US"/>
                </w:rPr>
                <w:id w:val="-768703336"/>
                <w14:checkbox>
                  <w14:checked w14:val="0"/>
                  <w14:checkedState w14:val="2612" w14:font="MS Gothic"/>
                  <w14:uncheckedState w14:val="2610" w14:font="MS Gothic"/>
                </w14:checkbox>
              </w:sdtPr>
              <w:sdtContent>
                <w:r w:rsidR="004C5A16">
                  <w:rPr>
                    <w:rFonts w:ascii="MS Gothic" w:eastAsia="MS Gothic" w:hAnsi="MS Gothic" w:hint="eastAsia"/>
                    <w:lang w:val="en-US"/>
                  </w:rPr>
                  <w:t>☐</w:t>
                </w:r>
              </w:sdtContent>
            </w:sdt>
            <w:r w:rsidR="004D37B4">
              <w:t xml:space="preserve"> Yes, </w:t>
            </w:r>
            <w:r w:rsidR="00870FB5">
              <w:t>as embargoed data (temporary restriction)</w:t>
            </w:r>
          </w:p>
          <w:p w14:paraId="79560907" w14:textId="575BA882" w:rsidR="004D37B4" w:rsidRDefault="00000000" w:rsidP="004D37B4">
            <w:sdt>
              <w:sdtPr>
                <w:rPr>
                  <w:lang w:val="en-US"/>
                </w:rPr>
                <w:id w:val="468630886"/>
                <w14:checkbox>
                  <w14:checked w14:val="1"/>
                  <w14:checkedState w14:val="2612" w14:font="MS Gothic"/>
                  <w14:uncheckedState w14:val="2610" w14:font="MS Gothic"/>
                </w14:checkbox>
              </w:sdtPr>
              <w:sdtContent>
                <w:r w:rsidR="0081567A">
                  <w:rPr>
                    <w:rFonts w:ascii="MS Gothic" w:eastAsia="MS Gothic" w:hAnsi="MS Gothic" w:hint="eastAsia"/>
                    <w:lang w:val="en-US"/>
                  </w:rPr>
                  <w:t>☒</w:t>
                </w:r>
              </w:sdtContent>
            </w:sdt>
            <w:r w:rsidR="004D37B4">
              <w:t xml:space="preserve"> </w:t>
            </w:r>
            <w:r w:rsidR="00870FB5">
              <w:t>Yes, as restricted data (upon approval, or institutional access only)</w:t>
            </w:r>
          </w:p>
          <w:p w14:paraId="74A558C9" w14:textId="27511014" w:rsidR="00870FB5" w:rsidRDefault="00000000" w:rsidP="004D37B4">
            <w:sdt>
              <w:sdtPr>
                <w:rPr>
                  <w:lang w:val="en-US"/>
                </w:rPr>
                <w:id w:val="-2138096775"/>
                <w14:checkbox>
                  <w14:checked w14:val="0"/>
                  <w14:checkedState w14:val="2612" w14:font="MS Gothic"/>
                  <w14:uncheckedState w14:val="2610" w14:font="MS Gothic"/>
                </w14:checkbox>
              </w:sdtPr>
              <w:sdtContent>
                <w:r w:rsidR="00BA3B6A">
                  <w:rPr>
                    <w:rFonts w:ascii="MS Gothic" w:eastAsia="MS Gothic" w:hAnsi="MS Gothic" w:hint="eastAsia"/>
                    <w:lang w:val="en-US"/>
                  </w:rPr>
                  <w:t>☐</w:t>
                </w:r>
              </w:sdtContent>
            </w:sdt>
            <w:r w:rsidR="00870FB5">
              <w:t xml:space="preserve"> No (closed access)</w:t>
            </w:r>
          </w:p>
          <w:p w14:paraId="1A8CF898" w14:textId="77777777" w:rsidR="001328C3" w:rsidRDefault="00000000" w:rsidP="001328C3">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2F214602" w14:textId="77777777" w:rsidR="001328C3" w:rsidRDefault="001328C3" w:rsidP="001328C3"/>
          <w:p w14:paraId="70BC9F9A" w14:textId="1AF44995" w:rsidR="004D5870" w:rsidRPr="001C59D0" w:rsidRDefault="001328C3" w:rsidP="004D5870">
            <w:pPr>
              <w:rPr>
                <w:lang w:val="en-US"/>
              </w:rPr>
            </w:pPr>
            <w:r>
              <w:t xml:space="preserve">Specify: </w:t>
            </w:r>
            <w:r w:rsidR="00121F6B">
              <w:rPr>
                <w:lang w:val="en-US"/>
              </w:rPr>
              <w:t xml:space="preserve">Data on the </w:t>
            </w:r>
            <w:r w:rsidR="006D4879">
              <w:rPr>
                <w:lang w:val="en-US"/>
              </w:rPr>
              <w:t>Symibs protein</w:t>
            </w:r>
            <w:r w:rsidR="00121F6B">
              <w:rPr>
                <w:lang w:val="en-US"/>
              </w:rPr>
              <w:t xml:space="preserve"> DNA</w:t>
            </w:r>
            <w:r w:rsidR="00530CDA">
              <w:rPr>
                <w:lang w:val="en-US"/>
              </w:rPr>
              <w:t>, crystal structures</w:t>
            </w:r>
            <w:r w:rsidR="00121F6B">
              <w:rPr>
                <w:lang w:val="en-US"/>
              </w:rPr>
              <w:t xml:space="preserve"> </w:t>
            </w:r>
            <w:r w:rsidR="006D4879">
              <w:rPr>
                <w:lang w:val="en-US"/>
              </w:rPr>
              <w:t xml:space="preserve">and its </w:t>
            </w:r>
            <w:r w:rsidR="00121F6B">
              <w:rPr>
                <w:lang w:val="en-US"/>
              </w:rPr>
              <w:t xml:space="preserve">characteristics </w:t>
            </w:r>
            <w:r w:rsidR="006D4879">
              <w:rPr>
                <w:lang w:val="en-US"/>
              </w:rPr>
              <w:t>can</w:t>
            </w:r>
            <w:r w:rsidR="00121F6B">
              <w:rPr>
                <w:lang w:val="en-US"/>
              </w:rPr>
              <w:t xml:space="preserve"> be </w:t>
            </w:r>
            <w:r w:rsidR="004D5870">
              <w:rPr>
                <w:lang w:val="en-US"/>
              </w:rPr>
              <w:t>shared upon approval</w:t>
            </w:r>
            <w:r w:rsidR="00636DE2">
              <w:rPr>
                <w:lang w:val="en-US"/>
              </w:rPr>
              <w:t xml:space="preserve"> </w:t>
            </w:r>
            <w:r w:rsidR="00021E2B">
              <w:rPr>
                <w:lang w:val="en-US"/>
              </w:rPr>
              <w:t>within the duration of</w:t>
            </w:r>
            <w:r w:rsidR="00636DE2">
              <w:rPr>
                <w:lang w:val="en-US"/>
              </w:rPr>
              <w:t xml:space="preserve"> the project</w:t>
            </w:r>
            <w:r w:rsidR="00121F6B" w:rsidRPr="00636DE2">
              <w:rPr>
                <w:lang w:val="en-US"/>
              </w:rPr>
              <w:t>.</w:t>
            </w:r>
            <w:r w:rsidR="00D33C0C" w:rsidRPr="00636DE2">
              <w:rPr>
                <w:lang w:val="en-US"/>
              </w:rPr>
              <w:t xml:space="preserve"> </w:t>
            </w:r>
            <w:r w:rsidR="00D33C0C" w:rsidRPr="00D33C0C">
              <w:rPr>
                <w:lang w:val="fr-BE"/>
              </w:rPr>
              <w:t xml:space="preserve">Relevant digital data will be published and made available after the end of the project. </w:t>
            </w:r>
            <w:r w:rsidR="00D33C0C" w:rsidRPr="001C59D0">
              <w:rPr>
                <w:lang w:val="en-US"/>
              </w:rPr>
              <w:t>Data with valuable IP will be protected prior to publication</w:t>
            </w:r>
            <w:r w:rsidR="001C59D0" w:rsidRPr="001C59D0">
              <w:rPr>
                <w:lang w:val="en-US"/>
              </w:rPr>
              <w:t>.</w:t>
            </w:r>
          </w:p>
        </w:tc>
      </w:tr>
      <w:tr w:rsidR="008F41F6" w:rsidRPr="00F42A6F" w14:paraId="213DB83D" w14:textId="77777777" w:rsidTr="00436EB9">
        <w:trPr>
          <w:cantSplit/>
          <w:trHeight w:val="269"/>
        </w:trPr>
        <w:tc>
          <w:tcPr>
            <w:tcW w:w="4962" w:type="dxa"/>
          </w:tcPr>
          <w:p w14:paraId="397654FB" w14:textId="77777777" w:rsidR="008F41F6" w:rsidRDefault="008F41F6" w:rsidP="00877A71">
            <w:r w:rsidRPr="008F41F6">
              <w:t>If access is restricted, please specify who will be able to access the data and under what conditions.</w:t>
            </w:r>
          </w:p>
        </w:tc>
        <w:tc>
          <w:tcPr>
            <w:tcW w:w="10631" w:type="dxa"/>
          </w:tcPr>
          <w:p w14:paraId="0BA7037E" w14:textId="360F657D" w:rsidR="008F41F6" w:rsidRPr="004D5870" w:rsidRDefault="004D5870" w:rsidP="00436EB9">
            <w:pPr>
              <w:rPr>
                <w:lang w:val="en-US"/>
              </w:rPr>
            </w:pPr>
            <w:r>
              <w:t>The</w:t>
            </w:r>
            <w:r w:rsidRPr="004D5870">
              <w:rPr>
                <w:lang w:val="en-US"/>
              </w:rPr>
              <w:t xml:space="preserve"> project collaborators will be authorized to have access to all obtained digital and physical data after the project. </w:t>
            </w:r>
            <w:r>
              <w:rPr>
                <w:lang w:val="en-US"/>
              </w:rPr>
              <w:t>For</w:t>
            </w:r>
            <w:r w:rsidRPr="004D5870">
              <w:rPr>
                <w:lang w:val="en-US"/>
              </w:rPr>
              <w:t xml:space="preserve"> researchers outside </w:t>
            </w:r>
            <w:r>
              <w:rPr>
                <w:lang w:val="en-US"/>
              </w:rPr>
              <w:t xml:space="preserve">of </w:t>
            </w:r>
            <w:r w:rsidRPr="004D5870">
              <w:rPr>
                <w:lang w:val="en-US"/>
              </w:rPr>
              <w:t xml:space="preserve">the consortium, the data can be made available upon e-mail request and </w:t>
            </w:r>
            <w:r>
              <w:rPr>
                <w:lang w:val="en-US"/>
              </w:rPr>
              <w:t>under the</w:t>
            </w:r>
            <w:r w:rsidRPr="004D5870">
              <w:rPr>
                <w:lang w:val="en-US"/>
              </w:rPr>
              <w:t xml:space="preserve"> condition that the users agree to give proper credit</w:t>
            </w:r>
            <w:r w:rsidR="00640AA0">
              <w:rPr>
                <w:lang w:val="en-US"/>
              </w:rPr>
              <w:t xml:space="preserve"> through</w:t>
            </w:r>
            <w:r w:rsidRPr="004D5870">
              <w:rPr>
                <w:lang w:val="en-US"/>
              </w:rPr>
              <w:t xml:space="preserve"> co-authorship on their papers </w:t>
            </w:r>
            <w:r w:rsidR="00640AA0">
              <w:rPr>
                <w:lang w:val="en-US"/>
              </w:rPr>
              <w:t>that used the</w:t>
            </w:r>
            <w:r w:rsidRPr="004D5870">
              <w:rPr>
                <w:lang w:val="en-US"/>
              </w:rPr>
              <w:t xml:space="preserve"> data. </w:t>
            </w:r>
            <w:r w:rsidR="000A39CA">
              <w:rPr>
                <w:lang w:val="en-US"/>
              </w:rPr>
              <w:t>Data usage for</w:t>
            </w:r>
            <w:r w:rsidRPr="004D5870">
              <w:rPr>
                <w:lang w:val="en-US"/>
              </w:rPr>
              <w:t xml:space="preserve"> commercial purposes will require a license</w:t>
            </w:r>
            <w:r w:rsidR="000A39CA">
              <w:rPr>
                <w:lang w:val="en-US"/>
              </w:rPr>
              <w:t xml:space="preserve"> </w:t>
            </w:r>
            <w:r w:rsidRPr="004D5870">
              <w:rPr>
                <w:lang w:val="en-US"/>
              </w:rPr>
              <w:t>or</w:t>
            </w:r>
            <w:r w:rsidR="000A39CA">
              <w:rPr>
                <w:lang w:val="en-US"/>
              </w:rPr>
              <w:t xml:space="preserve"> an</w:t>
            </w:r>
            <w:r w:rsidRPr="004D5870">
              <w:rPr>
                <w:lang w:val="en-US"/>
              </w:rPr>
              <w:t xml:space="preserve"> equivalent arrangement</w:t>
            </w:r>
            <w:r w:rsidRPr="00165FF4">
              <w:rPr>
                <w:rFonts w:ascii="Times New Roman" w:eastAsia="Times New Roman" w:hAnsi="Times New Roman" w:cs="Times New Roman"/>
                <w:color w:val="000000" w:themeColor="text1"/>
                <w:lang w:val="en-BE" w:eastAsia="zh-CN"/>
              </w:rPr>
              <w:t>.</w:t>
            </w:r>
          </w:p>
        </w:tc>
      </w:tr>
      <w:tr w:rsidR="002300DE" w:rsidRPr="00F42A6F" w14:paraId="006D9AC0" w14:textId="77777777" w:rsidTr="00436EB9">
        <w:trPr>
          <w:cantSplit/>
          <w:trHeight w:val="269"/>
        </w:trPr>
        <w:tc>
          <w:tcPr>
            <w:tcW w:w="4962" w:type="dxa"/>
          </w:tcPr>
          <w:p w14:paraId="57D1D03B"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272E39A2"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3365B94B" w14:textId="2BD52617" w:rsidR="00566351" w:rsidRDefault="00000000" w:rsidP="00436EB9">
            <w:pPr>
              <w:rPr>
                <w:lang w:val="en-US"/>
              </w:rPr>
            </w:pPr>
            <w:sdt>
              <w:sdtPr>
                <w:rPr>
                  <w:lang w:val="en-US"/>
                </w:rPr>
                <w:id w:val="-2025085753"/>
                <w14:checkbox>
                  <w14:checked w14:val="1"/>
                  <w14:checkedState w14:val="2612" w14:font="MS Gothic"/>
                  <w14:uncheckedState w14:val="2610" w14:font="MS Gothic"/>
                </w14:checkbox>
              </w:sdtPr>
              <w:sdtContent>
                <w:r w:rsidR="0020460E">
                  <w:rPr>
                    <w:rFonts w:ascii="MS Gothic" w:eastAsia="MS Gothic" w:hAnsi="MS Gothic" w:hint="eastAsia"/>
                    <w:lang w:val="en-US"/>
                  </w:rPr>
                  <w:t>☒</w:t>
                </w:r>
              </w:sdtContent>
            </w:sdt>
            <w:r w:rsidR="00566351">
              <w:rPr>
                <w:lang w:val="en-US"/>
              </w:rPr>
              <w:t xml:space="preserve"> Yes, intellectual property rights</w:t>
            </w:r>
          </w:p>
          <w:p w14:paraId="608249FC"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015D3D4A"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7104F335"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3B79C3DE" w14:textId="3A8476B8" w:rsidR="005904AD" w:rsidRP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EE3B9D">
                  <w:rPr>
                    <w:rFonts w:ascii="MS Gothic" w:eastAsia="MS Gothic" w:hAnsi="MS Gothic" w:hint="eastAsia"/>
                    <w:lang w:val="en-US"/>
                  </w:rPr>
                  <w:t>☐</w:t>
                </w:r>
              </w:sdtContent>
            </w:sdt>
            <w:r w:rsidR="00436EB9" w:rsidRPr="00436EB9">
              <w:rPr>
                <w:lang w:val="en-US"/>
              </w:rPr>
              <w:t xml:space="preserve"> No</w:t>
            </w:r>
          </w:p>
          <w:p w14:paraId="495BE813" w14:textId="0D514DDA" w:rsidR="002300DE" w:rsidRDefault="00436EB9" w:rsidP="00436EB9">
            <w:pPr>
              <w:rPr>
                <w:bCs/>
              </w:rPr>
            </w:pPr>
            <w:r w:rsidRPr="00436EB9">
              <w:rPr>
                <w:bCs/>
              </w:rPr>
              <w:t>I</w:t>
            </w:r>
            <w:r>
              <w:rPr>
                <w:bCs/>
              </w:rPr>
              <w:t>f yes, please specify</w:t>
            </w:r>
            <w:r w:rsidRPr="00436EB9">
              <w:rPr>
                <w:bCs/>
              </w:rPr>
              <w:t>:</w:t>
            </w:r>
            <w:r w:rsidR="0020460E">
              <w:rPr>
                <w:bCs/>
              </w:rPr>
              <w:t xml:space="preserve"> </w:t>
            </w:r>
            <w:r w:rsidR="00142B2A">
              <w:rPr>
                <w:bCs/>
              </w:rPr>
              <w:t xml:space="preserve">The </w:t>
            </w:r>
            <w:r w:rsidR="00CE62F8">
              <w:rPr>
                <w:bCs/>
              </w:rPr>
              <w:t xml:space="preserve">protein DNA sequences </w:t>
            </w:r>
            <w:r w:rsidR="00142B2A">
              <w:rPr>
                <w:bCs/>
              </w:rPr>
              <w:t>fall under IP protection.</w:t>
            </w:r>
          </w:p>
          <w:p w14:paraId="514C8A97" w14:textId="77777777" w:rsidR="005904AD" w:rsidRPr="00C57639" w:rsidRDefault="005904AD" w:rsidP="00436EB9">
            <w:pPr>
              <w:rPr>
                <w:b/>
                <w:bCs/>
              </w:rPr>
            </w:pPr>
          </w:p>
        </w:tc>
      </w:tr>
      <w:tr w:rsidR="002300DE" w:rsidRPr="00F42A6F" w14:paraId="095553CC" w14:textId="77777777" w:rsidTr="00436EB9">
        <w:trPr>
          <w:cantSplit/>
          <w:trHeight w:val="269"/>
        </w:trPr>
        <w:tc>
          <w:tcPr>
            <w:tcW w:w="4962" w:type="dxa"/>
          </w:tcPr>
          <w:p w14:paraId="07D66DB4"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83B3D7A" w14:textId="2E1E914C"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350CCF">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23B2414F"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0880368A"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39B90082" w14:textId="77777777" w:rsidR="002300DE" w:rsidRPr="00DC64A0" w:rsidRDefault="002300DE" w:rsidP="6320600B">
            <w:pPr>
              <w:rPr>
                <w:b/>
                <w:bCs/>
                <w:lang w:val="en-US"/>
              </w:rPr>
            </w:pPr>
          </w:p>
        </w:tc>
      </w:tr>
      <w:tr w:rsidR="002300DE" w:rsidRPr="00F42A6F" w14:paraId="433041C4" w14:textId="77777777" w:rsidTr="00436EB9">
        <w:trPr>
          <w:cantSplit/>
          <w:trHeight w:val="269"/>
        </w:trPr>
        <w:tc>
          <w:tcPr>
            <w:tcW w:w="4962" w:type="dxa"/>
          </w:tcPr>
          <w:p w14:paraId="297C610C" w14:textId="77777777" w:rsidR="00CF3DAB" w:rsidRDefault="00CF3DAB" w:rsidP="00877A71">
            <w:r w:rsidRPr="00CF3DAB">
              <w:lastRenderedPageBreak/>
              <w:t>When will the data be made available?</w:t>
            </w:r>
          </w:p>
          <w:p w14:paraId="23A3DC15" w14:textId="77777777" w:rsidR="00CF3DAB" w:rsidRDefault="00CF3DAB" w:rsidP="00CF3DAB"/>
          <w:p w14:paraId="603ED97C" w14:textId="77777777" w:rsidR="002300DE" w:rsidRPr="00CF3DAB" w:rsidRDefault="002300DE" w:rsidP="00CF3DAB">
            <w:pPr>
              <w:rPr>
                <w:i/>
                <w:smallCaps/>
                <w:color w:val="5A5A5A" w:themeColor="text1" w:themeTint="A5"/>
                <w:sz w:val="20"/>
                <w:szCs w:val="20"/>
              </w:rPr>
            </w:pPr>
          </w:p>
        </w:tc>
        <w:tc>
          <w:tcPr>
            <w:tcW w:w="10631" w:type="dxa"/>
          </w:tcPr>
          <w:p w14:paraId="662A4B4D" w14:textId="760F115E"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643633">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F97C054"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7BBA6447"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38A5EB1C" w14:textId="77777777" w:rsidR="00CF3DAB" w:rsidRDefault="00CF3DAB" w:rsidP="6320600B">
            <w:pPr>
              <w:rPr>
                <w:b/>
                <w:bCs/>
              </w:rPr>
            </w:pPr>
          </w:p>
          <w:p w14:paraId="503959A0" w14:textId="77777777" w:rsidR="00CF3DAB" w:rsidRPr="00C57639" w:rsidRDefault="00CF3DAB" w:rsidP="6320600B">
            <w:pPr>
              <w:rPr>
                <w:b/>
                <w:bCs/>
              </w:rPr>
            </w:pPr>
          </w:p>
        </w:tc>
      </w:tr>
      <w:tr w:rsidR="002300DE" w:rsidRPr="00F42A6F" w14:paraId="08CE111C" w14:textId="77777777" w:rsidTr="00436EB9">
        <w:trPr>
          <w:cantSplit/>
          <w:trHeight w:val="269"/>
        </w:trPr>
        <w:tc>
          <w:tcPr>
            <w:tcW w:w="4962" w:type="dxa"/>
          </w:tcPr>
          <w:p w14:paraId="2D57D299" w14:textId="77777777" w:rsidR="002300DE" w:rsidRDefault="009966C3" w:rsidP="00877A71">
            <w:r w:rsidRPr="009966C3">
              <w:t>Which data usage licenses are you going to provide? If none, please explain why.</w:t>
            </w:r>
          </w:p>
          <w:p w14:paraId="1D36FB9F" w14:textId="77777777" w:rsidR="00CF07B7" w:rsidRDefault="00CF07B7" w:rsidP="00877A71"/>
          <w:p w14:paraId="615FB38A"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F77987D"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0"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A21C7B5" w14:textId="77777777" w:rsidR="009966C3" w:rsidRDefault="009966C3" w:rsidP="00306CBC"/>
        </w:tc>
        <w:tc>
          <w:tcPr>
            <w:tcW w:w="10631" w:type="dxa"/>
          </w:tcPr>
          <w:p w14:paraId="1CF72B7F"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514C5837" w14:textId="1123DDD6"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1D067D">
                  <w:rPr>
                    <w:rFonts w:ascii="MS Gothic" w:eastAsia="MS Gothic" w:hAnsi="MS Gothic" w:hint="eastAsia"/>
                    <w:lang w:val="en-US"/>
                  </w:rPr>
                  <w:t>☒</w:t>
                </w:r>
              </w:sdtContent>
            </w:sdt>
            <w:r w:rsidR="00BB45C3">
              <w:rPr>
                <w:lang w:val="en-US"/>
              </w:rPr>
              <w:t xml:space="preserve"> Data Transfer Agreement (restricted data)</w:t>
            </w:r>
          </w:p>
          <w:p w14:paraId="78E10ED8" w14:textId="77777777" w:rsidR="00BB45C3" w:rsidRPr="0053722A" w:rsidRDefault="00000000" w:rsidP="00BB45C3">
            <w:pPr>
              <w:rPr>
                <w:lang w:val="fr-BE"/>
              </w:rPr>
            </w:pPr>
            <w:sdt>
              <w:sdtPr>
                <w:rPr>
                  <w:lang w:val="fr-BE"/>
                </w:rPr>
                <w:id w:val="-663945426"/>
                <w14:checkbox>
                  <w14:checked w14:val="0"/>
                  <w14:checkedState w14:val="2612" w14:font="MS Gothic"/>
                  <w14:uncheckedState w14:val="2610" w14:font="MS Gothic"/>
                </w14:checkbox>
              </w:sdtPr>
              <w:sdtContent>
                <w:r w:rsidR="00BB45C3" w:rsidRPr="0053722A">
                  <w:rPr>
                    <w:rFonts w:ascii="MS Gothic" w:eastAsia="MS Gothic" w:hAnsi="MS Gothic" w:hint="eastAsia"/>
                    <w:lang w:val="fr-BE"/>
                  </w:rPr>
                  <w:t>☐</w:t>
                </w:r>
              </w:sdtContent>
            </w:sdt>
            <w:r w:rsidR="00BB45C3" w:rsidRPr="0053722A">
              <w:rPr>
                <w:lang w:val="fr-BE"/>
              </w:rPr>
              <w:t xml:space="preserve"> MIT licence (code)</w:t>
            </w:r>
          </w:p>
          <w:p w14:paraId="6D035EA4" w14:textId="77777777" w:rsidR="00BB45C3" w:rsidRPr="0053722A" w:rsidRDefault="00000000" w:rsidP="00BB45C3">
            <w:pPr>
              <w:rPr>
                <w:lang w:val="fr-BE"/>
              </w:rPr>
            </w:pPr>
            <w:sdt>
              <w:sdtPr>
                <w:rPr>
                  <w:lang w:val="fr-BE"/>
                </w:rPr>
                <w:id w:val="-85764209"/>
                <w14:checkbox>
                  <w14:checked w14:val="0"/>
                  <w14:checkedState w14:val="2612" w14:font="MS Gothic"/>
                  <w14:uncheckedState w14:val="2610" w14:font="MS Gothic"/>
                </w14:checkbox>
              </w:sdtPr>
              <w:sdtContent>
                <w:r w:rsidR="00BB45C3" w:rsidRPr="0053722A">
                  <w:rPr>
                    <w:rFonts w:ascii="MS Gothic" w:eastAsia="MS Gothic" w:hAnsi="MS Gothic" w:hint="eastAsia"/>
                    <w:lang w:val="fr-BE"/>
                  </w:rPr>
                  <w:t>☐</w:t>
                </w:r>
              </w:sdtContent>
            </w:sdt>
            <w:r w:rsidR="00BB45C3" w:rsidRPr="0053722A">
              <w:rPr>
                <w:lang w:val="fr-BE"/>
              </w:rPr>
              <w:t xml:space="preserve"> GNU GPL-3.0 (code)</w:t>
            </w:r>
          </w:p>
          <w:p w14:paraId="3552A241"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3E276803" w14:textId="77777777" w:rsidR="002300DE" w:rsidRPr="00C57639" w:rsidRDefault="002300DE" w:rsidP="00BB4EB5">
            <w:pPr>
              <w:rPr>
                <w:b/>
                <w:bCs/>
              </w:rPr>
            </w:pPr>
          </w:p>
        </w:tc>
      </w:tr>
      <w:tr w:rsidR="00331EA7" w:rsidRPr="00F42A6F" w14:paraId="45637908" w14:textId="77777777" w:rsidTr="00436EB9">
        <w:trPr>
          <w:cantSplit/>
          <w:trHeight w:val="269"/>
        </w:trPr>
        <w:tc>
          <w:tcPr>
            <w:tcW w:w="4962" w:type="dxa"/>
          </w:tcPr>
          <w:p w14:paraId="647326BA"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0A19952" w14:textId="77777777" w:rsidR="00C25D47" w:rsidRDefault="00C25D47" w:rsidP="00877A71"/>
          <w:p w14:paraId="4DB43F2F" w14:textId="5F975C0F" w:rsidR="00331EA7" w:rsidRPr="004A63FD" w:rsidRDefault="00C25D47" w:rsidP="00C25D47">
            <w:pPr>
              <w:rPr>
                <w:i/>
                <w:smallCaps/>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tc>
        <w:tc>
          <w:tcPr>
            <w:tcW w:w="10631" w:type="dxa"/>
          </w:tcPr>
          <w:p w14:paraId="16E8C91D" w14:textId="76403965"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4A63FD">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B782B9B"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4C2DE3DA"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178AF67E" w14:textId="77777777" w:rsidR="00331EA7" w:rsidRDefault="00331EA7" w:rsidP="00331EA7">
            <w:pPr>
              <w:rPr>
                <w:b/>
                <w:bCs/>
              </w:rPr>
            </w:pPr>
          </w:p>
          <w:p w14:paraId="491F0083" w14:textId="77777777" w:rsidR="00331EA7" w:rsidRPr="00C57639" w:rsidRDefault="00331EA7" w:rsidP="00331EA7">
            <w:pPr>
              <w:rPr>
                <w:b/>
                <w:bCs/>
              </w:rPr>
            </w:pPr>
          </w:p>
        </w:tc>
      </w:tr>
      <w:tr w:rsidR="002300DE" w:rsidRPr="005B780B" w14:paraId="6DDA69B1" w14:textId="77777777" w:rsidTr="00436EB9">
        <w:trPr>
          <w:cantSplit/>
          <w:trHeight w:val="269"/>
        </w:trPr>
        <w:tc>
          <w:tcPr>
            <w:tcW w:w="4962" w:type="dxa"/>
          </w:tcPr>
          <w:p w14:paraId="37556FBE" w14:textId="5CC071E2" w:rsidR="00171BDA" w:rsidRPr="004A63FD" w:rsidRDefault="002300DE" w:rsidP="00877A71">
            <w:r>
              <w:t xml:space="preserve">What are the expected costs for data sharing? How will these costs be covered? </w:t>
            </w:r>
          </w:p>
        </w:tc>
        <w:tc>
          <w:tcPr>
            <w:tcW w:w="10631" w:type="dxa"/>
          </w:tcPr>
          <w:p w14:paraId="63AC8E42" w14:textId="63E7EB2F" w:rsidR="002300DE" w:rsidRPr="00C1334D" w:rsidRDefault="0010336A" w:rsidP="00C1334D">
            <w:pPr>
              <w:pStyle w:val="BodyText"/>
              <w:spacing w:before="67" w:line="208" w:lineRule="auto"/>
              <w:ind w:right="146"/>
              <w:rPr>
                <w:rFonts w:asciiTheme="minorHAnsi" w:eastAsiaTheme="minorHAnsi" w:hAnsiTheme="minorHAnsi" w:cstheme="minorBidi"/>
                <w:sz w:val="24"/>
                <w:szCs w:val="24"/>
              </w:rPr>
            </w:pPr>
            <w:r w:rsidRPr="004B0362">
              <w:rPr>
                <w:rFonts w:asciiTheme="minorHAnsi" w:eastAsiaTheme="minorHAnsi" w:hAnsiTheme="minorHAnsi" w:cstheme="minorBidi"/>
                <w:sz w:val="24"/>
                <w:szCs w:val="24"/>
              </w:rPr>
              <w:t xml:space="preserve">A restricted access repository can </w:t>
            </w:r>
            <w:r w:rsidR="00A85567">
              <w:rPr>
                <w:rFonts w:asciiTheme="minorHAnsi" w:eastAsiaTheme="minorHAnsi" w:hAnsiTheme="minorHAnsi" w:cstheme="minorBidi"/>
                <w:sz w:val="24"/>
                <w:szCs w:val="24"/>
              </w:rPr>
              <w:t xml:space="preserve">also </w:t>
            </w:r>
            <w:r w:rsidRPr="004B0362">
              <w:rPr>
                <w:rFonts w:asciiTheme="minorHAnsi" w:eastAsiaTheme="minorHAnsi" w:hAnsiTheme="minorHAnsi" w:cstheme="minorBidi"/>
                <w:sz w:val="24"/>
                <w:szCs w:val="24"/>
              </w:rPr>
              <w:t>be implemented on free tool</w:t>
            </w:r>
            <w:r w:rsidR="00A85567">
              <w:rPr>
                <w:rFonts w:asciiTheme="minorHAnsi" w:eastAsiaTheme="minorHAnsi" w:hAnsiTheme="minorHAnsi" w:cstheme="minorBidi"/>
                <w:sz w:val="24"/>
                <w:szCs w:val="24"/>
              </w:rPr>
              <w:t>s</w:t>
            </w:r>
            <w:r w:rsidRPr="004B0362">
              <w:rPr>
                <w:rFonts w:asciiTheme="minorHAnsi" w:eastAsiaTheme="minorHAnsi" w:hAnsiTheme="minorHAnsi" w:cstheme="minorBidi"/>
                <w:sz w:val="24"/>
                <w:szCs w:val="24"/>
              </w:rPr>
              <w:t xml:space="preserve">, such as Dropbox, up to a certain volume. </w:t>
            </w:r>
            <w:r w:rsidRPr="00A85567">
              <w:rPr>
                <w:rFonts w:asciiTheme="minorHAnsi" w:eastAsiaTheme="minorHAnsi" w:hAnsiTheme="minorHAnsi" w:cstheme="minorBidi"/>
                <w:sz w:val="24"/>
                <w:szCs w:val="24"/>
              </w:rPr>
              <w:t xml:space="preserve">If </w:t>
            </w:r>
            <w:r w:rsidR="00A85567" w:rsidRPr="00A85567">
              <w:rPr>
                <w:rFonts w:asciiTheme="minorHAnsi" w:eastAsiaTheme="minorHAnsi" w:hAnsiTheme="minorHAnsi" w:cstheme="minorBidi"/>
                <w:sz w:val="24"/>
                <w:szCs w:val="24"/>
              </w:rPr>
              <w:t>th</w:t>
            </w:r>
            <w:r w:rsidR="00A85567">
              <w:rPr>
                <w:rFonts w:asciiTheme="minorHAnsi" w:eastAsiaTheme="minorHAnsi" w:hAnsiTheme="minorHAnsi" w:cstheme="minorBidi"/>
                <w:sz w:val="24"/>
                <w:szCs w:val="24"/>
              </w:rPr>
              <w:t>e storage volume is insufficient</w:t>
            </w:r>
            <w:r w:rsidRPr="00A85567">
              <w:rPr>
                <w:rFonts w:asciiTheme="minorHAnsi" w:eastAsiaTheme="minorHAnsi" w:hAnsiTheme="minorHAnsi" w:cstheme="minorBidi"/>
                <w:sz w:val="24"/>
                <w:szCs w:val="24"/>
              </w:rPr>
              <w:t xml:space="preserve">, time-limited storage </w:t>
            </w:r>
            <w:r w:rsidR="00053F8F">
              <w:rPr>
                <w:rFonts w:asciiTheme="minorHAnsi" w:eastAsiaTheme="minorHAnsi" w:hAnsiTheme="minorHAnsi" w:cstheme="minorBidi"/>
                <w:sz w:val="24"/>
                <w:szCs w:val="24"/>
              </w:rPr>
              <w:t xml:space="preserve">systems </w:t>
            </w:r>
            <w:r w:rsidRPr="00A85567">
              <w:rPr>
                <w:rFonts w:asciiTheme="minorHAnsi" w:eastAsiaTheme="minorHAnsi" w:hAnsiTheme="minorHAnsi" w:cstheme="minorBidi"/>
                <w:sz w:val="24"/>
                <w:szCs w:val="24"/>
              </w:rPr>
              <w:t>will be considered</w:t>
            </w:r>
            <w:r w:rsidR="00053F8F">
              <w:rPr>
                <w:rFonts w:asciiTheme="minorHAnsi" w:eastAsiaTheme="minorHAnsi" w:hAnsiTheme="minorHAnsi" w:cstheme="minorBidi"/>
                <w:sz w:val="24"/>
                <w:szCs w:val="24"/>
              </w:rPr>
              <w:t xml:space="preserve"> to</w:t>
            </w:r>
            <w:r w:rsidRPr="00A85567">
              <w:rPr>
                <w:rFonts w:asciiTheme="minorHAnsi" w:eastAsiaTheme="minorHAnsi" w:hAnsiTheme="minorHAnsi" w:cstheme="minorBidi"/>
                <w:sz w:val="24"/>
                <w:szCs w:val="24"/>
              </w:rPr>
              <w:t xml:space="preserve"> download the data. </w:t>
            </w:r>
            <w:r w:rsidR="00D71576">
              <w:rPr>
                <w:rFonts w:asciiTheme="minorHAnsi" w:eastAsiaTheme="minorHAnsi" w:hAnsiTheme="minorHAnsi" w:cstheme="minorBidi"/>
                <w:sz w:val="24"/>
                <w:szCs w:val="24"/>
              </w:rPr>
              <w:t>Upon publications</w:t>
            </w:r>
            <w:r w:rsidR="00D63709">
              <w:rPr>
                <w:rFonts w:asciiTheme="minorHAnsi" w:eastAsiaTheme="minorHAnsi" w:hAnsiTheme="minorHAnsi" w:cstheme="minorBidi"/>
                <w:sz w:val="24"/>
                <w:szCs w:val="24"/>
              </w:rPr>
              <w:t xml:space="preserve">, </w:t>
            </w:r>
            <w:r w:rsidR="00D71576">
              <w:rPr>
                <w:rFonts w:asciiTheme="minorHAnsi" w:eastAsiaTheme="minorHAnsi" w:hAnsiTheme="minorHAnsi" w:cstheme="minorBidi"/>
                <w:sz w:val="24"/>
                <w:szCs w:val="24"/>
              </w:rPr>
              <w:t>relevant</w:t>
            </w:r>
            <w:r w:rsidRPr="00C1334D">
              <w:rPr>
                <w:rFonts w:asciiTheme="minorHAnsi" w:eastAsiaTheme="minorHAnsi" w:hAnsiTheme="minorHAnsi" w:cstheme="minorBidi"/>
                <w:sz w:val="24"/>
                <w:szCs w:val="24"/>
              </w:rPr>
              <w:t xml:space="preserve"> datasets will be made public via relevant databases (e</w:t>
            </w:r>
            <w:r w:rsidR="00D71576">
              <w:rPr>
                <w:rFonts w:asciiTheme="minorHAnsi" w:eastAsiaTheme="minorHAnsi" w:hAnsiTheme="minorHAnsi" w:cstheme="minorBidi"/>
                <w:sz w:val="24"/>
                <w:szCs w:val="24"/>
              </w:rPr>
              <w:t>.</w:t>
            </w:r>
            <w:r w:rsidRPr="00C1334D">
              <w:rPr>
                <w:rFonts w:asciiTheme="minorHAnsi" w:eastAsiaTheme="minorHAnsi" w:hAnsiTheme="minorHAnsi" w:cstheme="minorBidi"/>
                <w:sz w:val="24"/>
                <w:szCs w:val="24"/>
              </w:rPr>
              <w:t>g. PDB).</w:t>
            </w:r>
          </w:p>
        </w:tc>
      </w:tr>
    </w:tbl>
    <w:p w14:paraId="6F15A4D5" w14:textId="77777777" w:rsidR="00E93C67" w:rsidRDefault="00E93C67"/>
    <w:p w14:paraId="18F22E09" w14:textId="77777777" w:rsidR="00E37290" w:rsidRDefault="00E37290">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DF12EBB" w14:textId="77777777" w:rsidTr="005E32FD">
        <w:trPr>
          <w:cantSplit/>
          <w:trHeight w:val="501"/>
        </w:trPr>
        <w:tc>
          <w:tcPr>
            <w:tcW w:w="15593" w:type="dxa"/>
            <w:gridSpan w:val="2"/>
            <w:shd w:val="clear" w:color="auto" w:fill="5B9BD5" w:themeFill="accent5"/>
          </w:tcPr>
          <w:p w14:paraId="2C617132" w14:textId="3E8BEC39" w:rsidR="00877A71" w:rsidRPr="00E67B8A" w:rsidRDefault="00E67B8A" w:rsidP="00E67B8A">
            <w:pPr>
              <w:ind w:left="720"/>
              <w:jc w:val="center"/>
              <w:rPr>
                <w:b/>
                <w:bCs/>
              </w:rPr>
            </w:pPr>
            <w:r>
              <w:rPr>
                <w:b/>
                <w:bCs/>
              </w:rPr>
              <w:lastRenderedPageBreak/>
              <w:t xml:space="preserve">7. </w:t>
            </w:r>
            <w:r w:rsidR="5FB6CA38" w:rsidRPr="00E67B8A">
              <w:rPr>
                <w:b/>
                <w:bCs/>
              </w:rPr>
              <w:t>Responsibilities</w:t>
            </w:r>
          </w:p>
          <w:p w14:paraId="314061B5" w14:textId="77777777" w:rsidR="00877A71" w:rsidRPr="00145CC7" w:rsidRDefault="00877A71" w:rsidP="00EE6614">
            <w:pPr>
              <w:ind w:left="360"/>
              <w:rPr>
                <w:b/>
              </w:rPr>
            </w:pPr>
          </w:p>
        </w:tc>
      </w:tr>
      <w:tr w:rsidR="002300DE" w:rsidRPr="00F42A6F" w14:paraId="53852747" w14:textId="77777777" w:rsidTr="00436EB9">
        <w:trPr>
          <w:cantSplit/>
          <w:trHeight w:val="269"/>
        </w:trPr>
        <w:tc>
          <w:tcPr>
            <w:tcW w:w="4962" w:type="dxa"/>
          </w:tcPr>
          <w:p w14:paraId="789A6477" w14:textId="77777777" w:rsidR="002300DE" w:rsidRPr="00CA44D7" w:rsidRDefault="00F621F9" w:rsidP="00877A71">
            <w:r w:rsidRPr="00C40606">
              <w:t>Who will manage data documentation and metadata during the research project?</w:t>
            </w:r>
          </w:p>
        </w:tc>
        <w:tc>
          <w:tcPr>
            <w:tcW w:w="10631" w:type="dxa"/>
          </w:tcPr>
          <w:p w14:paraId="4FF94E56" w14:textId="77777777" w:rsidR="00AC2A1E" w:rsidRPr="00165FF4" w:rsidRDefault="00AC2A1E" w:rsidP="00AC2A1E">
            <w:pPr>
              <w:rPr>
                <w:color w:val="000000" w:themeColor="text1"/>
              </w:rPr>
            </w:pPr>
            <w:r w:rsidRPr="00165FF4">
              <w:rPr>
                <w:color w:val="000000" w:themeColor="text1"/>
              </w:rPr>
              <w:t xml:space="preserve">The researcher will be responsible for data documentation &amp; metadata. </w:t>
            </w:r>
          </w:p>
          <w:p w14:paraId="560D33B2" w14:textId="467ABD05" w:rsidR="002300DE" w:rsidRPr="00C57639" w:rsidRDefault="00AC2A1E" w:rsidP="00AC2A1E">
            <w:pPr>
              <w:tabs>
                <w:tab w:val="left" w:pos="4746"/>
              </w:tabs>
              <w:rPr>
                <w:b/>
                <w:bCs/>
              </w:rPr>
            </w:pPr>
            <w:r>
              <w:rPr>
                <w:b/>
                <w:bCs/>
              </w:rPr>
              <w:tab/>
            </w:r>
          </w:p>
        </w:tc>
      </w:tr>
      <w:tr w:rsidR="002300DE" w:rsidRPr="00F42A6F" w14:paraId="06320CE0" w14:textId="77777777" w:rsidTr="00436EB9">
        <w:trPr>
          <w:cantSplit/>
          <w:trHeight w:val="269"/>
        </w:trPr>
        <w:tc>
          <w:tcPr>
            <w:tcW w:w="4962" w:type="dxa"/>
          </w:tcPr>
          <w:p w14:paraId="3640B30C" w14:textId="77777777" w:rsidR="002300DE" w:rsidRDefault="00F621F9" w:rsidP="00877A71">
            <w:r w:rsidRPr="00C40606">
              <w:t>Who will manage data storage and backup during the research project?</w:t>
            </w:r>
          </w:p>
        </w:tc>
        <w:tc>
          <w:tcPr>
            <w:tcW w:w="10631" w:type="dxa"/>
          </w:tcPr>
          <w:p w14:paraId="63172226" w14:textId="77777777" w:rsidR="00AC2A1E" w:rsidRPr="00165FF4" w:rsidRDefault="00AC2A1E" w:rsidP="00AC2A1E">
            <w:pPr>
              <w:rPr>
                <w:color w:val="000000" w:themeColor="text1"/>
              </w:rPr>
            </w:pPr>
            <w:r w:rsidRPr="00165FF4">
              <w:rPr>
                <w:color w:val="000000" w:themeColor="text1"/>
              </w:rPr>
              <w:t xml:space="preserve">The researcher will be responsible for data storage &amp; back up during the project. </w:t>
            </w:r>
          </w:p>
          <w:p w14:paraId="6B21AE8B" w14:textId="77777777" w:rsidR="002300DE" w:rsidRPr="00C57639" w:rsidRDefault="002300DE" w:rsidP="6320600B">
            <w:pPr>
              <w:rPr>
                <w:b/>
                <w:bCs/>
              </w:rPr>
            </w:pPr>
          </w:p>
        </w:tc>
      </w:tr>
      <w:tr w:rsidR="002300DE" w:rsidRPr="00F42A6F" w14:paraId="22B15EFB" w14:textId="77777777" w:rsidTr="00436EB9">
        <w:trPr>
          <w:cantSplit/>
          <w:trHeight w:val="269"/>
        </w:trPr>
        <w:tc>
          <w:tcPr>
            <w:tcW w:w="4962" w:type="dxa"/>
          </w:tcPr>
          <w:p w14:paraId="4924A2F3" w14:textId="77777777" w:rsidR="002300DE" w:rsidRDefault="00F621F9" w:rsidP="00877A71">
            <w:r w:rsidRPr="00C40606">
              <w:t>Who will manage data preservation and sharing?</w:t>
            </w:r>
          </w:p>
        </w:tc>
        <w:tc>
          <w:tcPr>
            <w:tcW w:w="10631" w:type="dxa"/>
          </w:tcPr>
          <w:p w14:paraId="1D8C1940" w14:textId="146E38FE" w:rsidR="002300DE" w:rsidRPr="00AC2A1E" w:rsidRDefault="0010336A" w:rsidP="6320600B">
            <w:pPr>
              <w:rPr>
                <w:color w:val="000000" w:themeColor="text1"/>
              </w:rPr>
            </w:pPr>
            <w:r>
              <w:rPr>
                <w:color w:val="000000" w:themeColor="text1"/>
              </w:rPr>
              <w:t>D</w:t>
            </w:r>
            <w:r w:rsidRPr="00165FF4">
              <w:rPr>
                <w:color w:val="000000" w:themeColor="text1"/>
              </w:rPr>
              <w:t>uring the course of this project</w:t>
            </w:r>
            <w:r>
              <w:rPr>
                <w:color w:val="000000" w:themeColor="text1"/>
              </w:rPr>
              <w:t>, t</w:t>
            </w:r>
            <w:r w:rsidR="00AC2A1E" w:rsidRPr="00165FF4">
              <w:rPr>
                <w:color w:val="000000" w:themeColor="text1"/>
              </w:rPr>
              <w:t>he researcher</w:t>
            </w:r>
            <w:r>
              <w:rPr>
                <w:color w:val="000000" w:themeColor="text1"/>
              </w:rPr>
              <w:t>, while a</w:t>
            </w:r>
            <w:r w:rsidR="00AC2A1E" w:rsidRPr="00165FF4">
              <w:rPr>
                <w:color w:val="000000" w:themeColor="text1"/>
              </w:rPr>
              <w:t>fter completion of this project,</w:t>
            </w:r>
            <w:r>
              <w:rPr>
                <w:color w:val="000000" w:themeColor="text1"/>
              </w:rPr>
              <w:t xml:space="preserve"> the PI will</w:t>
            </w:r>
            <w:r w:rsidR="00AC2A1E" w:rsidRPr="00165FF4">
              <w:rPr>
                <w:color w:val="000000" w:themeColor="text1"/>
              </w:rPr>
              <w:t xml:space="preserve"> bear the end responsibility of ensuring data preservation and reuse. </w:t>
            </w:r>
          </w:p>
        </w:tc>
      </w:tr>
      <w:tr w:rsidR="002300DE" w:rsidRPr="00F42A6F" w14:paraId="13C04835" w14:textId="77777777" w:rsidTr="00436EB9">
        <w:trPr>
          <w:cantSplit/>
          <w:trHeight w:val="269"/>
        </w:trPr>
        <w:tc>
          <w:tcPr>
            <w:tcW w:w="4962" w:type="dxa"/>
          </w:tcPr>
          <w:p w14:paraId="0995758A" w14:textId="77777777" w:rsidR="00D712D9" w:rsidRPr="00D712D9" w:rsidRDefault="000E7787" w:rsidP="00D712D9">
            <w:pPr>
              <w:rPr>
                <w:i/>
              </w:rPr>
            </w:pPr>
            <w:r w:rsidRPr="00C40606">
              <w:t>Who will update and implement this DMP?</w:t>
            </w:r>
          </w:p>
        </w:tc>
        <w:tc>
          <w:tcPr>
            <w:tcW w:w="10631" w:type="dxa"/>
          </w:tcPr>
          <w:p w14:paraId="45CAE502" w14:textId="478D63B9" w:rsidR="002300DE" w:rsidRPr="00AC2A1E" w:rsidRDefault="00AC2A1E" w:rsidP="00AC2A1E">
            <w:pPr>
              <w:rPr>
                <w:color w:val="000000" w:themeColor="text1"/>
              </w:rPr>
            </w:pPr>
            <w:r w:rsidRPr="00165FF4">
              <w:rPr>
                <w:color w:val="000000" w:themeColor="text1"/>
              </w:rPr>
              <w:t xml:space="preserve">The PI bears the end responsibility of updating &amp; implementing this DMP. </w:t>
            </w:r>
            <w:r>
              <w:rPr>
                <w:b/>
                <w:bCs/>
              </w:rPr>
              <w:tab/>
            </w:r>
          </w:p>
        </w:tc>
      </w:tr>
    </w:tbl>
    <w:p w14:paraId="529EE1DC" w14:textId="77777777" w:rsidR="0095381F" w:rsidRDefault="0095381F" w:rsidP="0095381F"/>
    <w:p w14:paraId="344B8F23" w14:textId="77777777" w:rsidR="00FB3BB1" w:rsidRDefault="00FB3BB1" w:rsidP="0095381F"/>
    <w:p w14:paraId="51BEFFDD" w14:textId="77777777" w:rsidR="00FB3BB1" w:rsidRDefault="00FB3BB1" w:rsidP="0095381F"/>
    <w:p w14:paraId="276AAC6F" w14:textId="77777777" w:rsidR="00FB3BB1" w:rsidRDefault="00FB3BB1" w:rsidP="0095381F"/>
    <w:p w14:paraId="4265EE6C" w14:textId="77777777" w:rsidR="00FB3BB1" w:rsidRDefault="00FB3BB1" w:rsidP="0095381F"/>
    <w:p w14:paraId="5B7885BE" w14:textId="77777777" w:rsidR="00FB3BB1" w:rsidRDefault="00FB3BB1" w:rsidP="0095381F"/>
    <w:p w14:paraId="39AFA211" w14:textId="77777777" w:rsidR="00FB3BB1" w:rsidRDefault="00FB3BB1" w:rsidP="0095381F"/>
    <w:p w14:paraId="21E92A10" w14:textId="77777777" w:rsidR="00FB3BB1" w:rsidRDefault="00FB3BB1" w:rsidP="0095381F"/>
    <w:p w14:paraId="08FF7105" w14:textId="77777777" w:rsidR="00FB3BB1" w:rsidRDefault="00FB3BB1" w:rsidP="0095381F"/>
    <w:p w14:paraId="4A9F920D" w14:textId="77777777" w:rsidR="00FB3BB1" w:rsidRPr="00FA78D3" w:rsidRDefault="00FB3BB1" w:rsidP="0095381F">
      <w:pPr>
        <w:rPr>
          <w:sz w:val="28"/>
          <w:szCs w:val="28"/>
          <w:u w:val="single"/>
        </w:rPr>
      </w:pPr>
    </w:p>
    <w:sectPr w:rsidR="00FB3BB1" w:rsidRPr="00FA78D3" w:rsidSect="004F237A">
      <w:footerReference w:type="default" r:id="rId21"/>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B2902" w14:textId="77777777" w:rsidR="004F237A" w:rsidRDefault="004F237A" w:rsidP="00CE49D2">
      <w:r>
        <w:separator/>
      </w:r>
    </w:p>
  </w:endnote>
  <w:endnote w:type="continuationSeparator" w:id="0">
    <w:p w14:paraId="59EBF2FA" w14:textId="77777777" w:rsidR="004F237A" w:rsidRDefault="004F237A"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374084"/>
      <w:docPartObj>
        <w:docPartGallery w:val="Page Numbers (Bottom of Page)"/>
        <w:docPartUnique/>
      </w:docPartObj>
    </w:sdtPr>
    <w:sdtEndPr>
      <w:rPr>
        <w:noProof/>
        <w:sz w:val="20"/>
        <w:szCs w:val="20"/>
      </w:rPr>
    </w:sdtEndPr>
    <w:sdtContent>
      <w:p w14:paraId="6DFC4135" w14:textId="77777777" w:rsidR="00D11EAA" w:rsidRDefault="00D11EAA" w:rsidP="00321EE3">
        <w:pPr>
          <w:pStyle w:val="Footer"/>
          <w:jc w:val="center"/>
        </w:pPr>
      </w:p>
      <w:p w14:paraId="015E744F"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1FA0BD76"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F991A" w14:textId="77777777" w:rsidR="004F237A" w:rsidRDefault="004F237A" w:rsidP="00CE49D2">
      <w:r>
        <w:separator/>
      </w:r>
    </w:p>
  </w:footnote>
  <w:footnote w:type="continuationSeparator" w:id="0">
    <w:p w14:paraId="65883068" w14:textId="77777777" w:rsidR="004F237A" w:rsidRDefault="004F237A" w:rsidP="00CE49D2">
      <w:r>
        <w:continuationSeparator/>
      </w:r>
    </w:p>
  </w:footnote>
  <w:footnote w:id="1">
    <w:p w14:paraId="4A03F01B"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141F09BD"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05C555EE"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7E7E3CC3"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2CA"/>
    <w:multiLevelType w:val="multilevel"/>
    <w:tmpl w:val="FF24ACDE"/>
    <w:lvl w:ilvl="0">
      <w:start w:val="1"/>
      <w:numFmt w:val="bullet"/>
      <w:lvlText w:val="-"/>
      <w:lvlJc w:val="left"/>
      <w:pPr>
        <w:ind w:left="0" w:hanging="360"/>
      </w:pPr>
      <w:rPr>
        <w:u w:val="none"/>
      </w:rPr>
    </w:lvl>
    <w:lvl w:ilvl="1">
      <w:start w:val="1"/>
      <w:numFmt w:val="bullet"/>
      <w:lvlText w:val="-"/>
      <w:lvlJc w:val="left"/>
      <w:pPr>
        <w:ind w:left="720" w:hanging="360"/>
      </w:pPr>
      <w:rPr>
        <w:u w:val="none"/>
      </w:rPr>
    </w:lvl>
    <w:lvl w:ilvl="2">
      <w:start w:val="1"/>
      <w:numFmt w:val="bullet"/>
      <w:lvlText w:val="-"/>
      <w:lvlJc w:val="left"/>
      <w:pPr>
        <w:ind w:left="1440" w:hanging="360"/>
      </w:pPr>
      <w:rPr>
        <w:u w:val="none"/>
      </w:rPr>
    </w:lvl>
    <w:lvl w:ilvl="3">
      <w:start w:val="1"/>
      <w:numFmt w:val="bullet"/>
      <w:lvlText w:val="-"/>
      <w:lvlJc w:val="left"/>
      <w:pPr>
        <w:ind w:left="2160" w:hanging="360"/>
      </w:pPr>
      <w:rPr>
        <w:u w:val="none"/>
      </w:rPr>
    </w:lvl>
    <w:lvl w:ilvl="4">
      <w:start w:val="1"/>
      <w:numFmt w:val="bullet"/>
      <w:lvlText w:val="-"/>
      <w:lvlJc w:val="left"/>
      <w:pPr>
        <w:ind w:left="2880" w:hanging="360"/>
      </w:pPr>
      <w:rPr>
        <w:u w:val="none"/>
      </w:rPr>
    </w:lvl>
    <w:lvl w:ilvl="5">
      <w:start w:val="1"/>
      <w:numFmt w:val="bullet"/>
      <w:lvlText w:val="-"/>
      <w:lvlJc w:val="left"/>
      <w:pPr>
        <w:ind w:left="3600" w:hanging="360"/>
      </w:pPr>
      <w:rPr>
        <w:u w:val="none"/>
      </w:rPr>
    </w:lvl>
    <w:lvl w:ilvl="6">
      <w:start w:val="1"/>
      <w:numFmt w:val="bullet"/>
      <w:lvlText w:val="-"/>
      <w:lvlJc w:val="left"/>
      <w:pPr>
        <w:ind w:left="4320" w:hanging="360"/>
      </w:pPr>
      <w:rPr>
        <w:u w:val="none"/>
      </w:rPr>
    </w:lvl>
    <w:lvl w:ilvl="7">
      <w:start w:val="1"/>
      <w:numFmt w:val="bullet"/>
      <w:lvlText w:val="-"/>
      <w:lvlJc w:val="left"/>
      <w:pPr>
        <w:ind w:left="5040" w:hanging="360"/>
      </w:pPr>
      <w:rPr>
        <w:u w:val="none"/>
      </w:rPr>
    </w:lvl>
    <w:lvl w:ilvl="8">
      <w:start w:val="1"/>
      <w:numFmt w:val="bullet"/>
      <w:lvlText w:val="-"/>
      <w:lvlJc w:val="left"/>
      <w:pPr>
        <w:ind w:left="576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631745"/>
    <w:multiLevelType w:val="multilevel"/>
    <w:tmpl w:val="C4045FB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DBD0E2B"/>
    <w:multiLevelType w:val="hybridMultilevel"/>
    <w:tmpl w:val="A420E630"/>
    <w:lvl w:ilvl="0" w:tplc="B52C1172">
      <w:start w:val="10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93D39C6"/>
    <w:multiLevelType w:val="multilevel"/>
    <w:tmpl w:val="48FAF14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5"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94871875">
    <w:abstractNumId w:val="16"/>
  </w:num>
  <w:num w:numId="2" w16cid:durableId="1048215246">
    <w:abstractNumId w:val="34"/>
  </w:num>
  <w:num w:numId="3" w16cid:durableId="1475222532">
    <w:abstractNumId w:val="12"/>
  </w:num>
  <w:num w:numId="4" w16cid:durableId="1355156237">
    <w:abstractNumId w:val="8"/>
  </w:num>
  <w:num w:numId="5" w16cid:durableId="2099788664">
    <w:abstractNumId w:val="30"/>
  </w:num>
  <w:num w:numId="6" w16cid:durableId="324826265">
    <w:abstractNumId w:val="27"/>
  </w:num>
  <w:num w:numId="7" w16cid:durableId="1496611083">
    <w:abstractNumId w:val="35"/>
  </w:num>
  <w:num w:numId="8" w16cid:durableId="28409576">
    <w:abstractNumId w:val="7"/>
  </w:num>
  <w:num w:numId="9" w16cid:durableId="2049336293">
    <w:abstractNumId w:val="5"/>
  </w:num>
  <w:num w:numId="10" w16cid:durableId="914163004">
    <w:abstractNumId w:val="19"/>
  </w:num>
  <w:num w:numId="11" w16cid:durableId="99105594">
    <w:abstractNumId w:val="17"/>
  </w:num>
  <w:num w:numId="12" w16cid:durableId="546379806">
    <w:abstractNumId w:val="2"/>
  </w:num>
  <w:num w:numId="13" w16cid:durableId="1774936586">
    <w:abstractNumId w:val="36"/>
  </w:num>
  <w:num w:numId="14" w16cid:durableId="1044334023">
    <w:abstractNumId w:val="3"/>
  </w:num>
  <w:num w:numId="15" w16cid:durableId="1590045034">
    <w:abstractNumId w:val="37"/>
  </w:num>
  <w:num w:numId="16" w16cid:durableId="130634922">
    <w:abstractNumId w:val="4"/>
  </w:num>
  <w:num w:numId="17" w16cid:durableId="1373724730">
    <w:abstractNumId w:val="29"/>
  </w:num>
  <w:num w:numId="18" w16cid:durableId="582839087">
    <w:abstractNumId w:val="32"/>
  </w:num>
  <w:num w:numId="19" w16cid:durableId="960037734">
    <w:abstractNumId w:val="28"/>
  </w:num>
  <w:num w:numId="20" w16cid:durableId="641615923">
    <w:abstractNumId w:val="31"/>
  </w:num>
  <w:num w:numId="21" w16cid:durableId="1022390486">
    <w:abstractNumId w:val="13"/>
  </w:num>
  <w:num w:numId="22" w16cid:durableId="580261874">
    <w:abstractNumId w:val="33"/>
  </w:num>
  <w:num w:numId="23" w16cid:durableId="1487865497">
    <w:abstractNumId w:val="15"/>
  </w:num>
  <w:num w:numId="24" w16cid:durableId="42681389">
    <w:abstractNumId w:val="18"/>
  </w:num>
  <w:num w:numId="25" w16cid:durableId="431126243">
    <w:abstractNumId w:val="23"/>
  </w:num>
  <w:num w:numId="26" w16cid:durableId="572548867">
    <w:abstractNumId w:val="21"/>
  </w:num>
  <w:num w:numId="27" w16cid:durableId="214439351">
    <w:abstractNumId w:val="22"/>
  </w:num>
  <w:num w:numId="28" w16cid:durableId="780032714">
    <w:abstractNumId w:val="6"/>
  </w:num>
  <w:num w:numId="29" w16cid:durableId="1574005850">
    <w:abstractNumId w:val="14"/>
  </w:num>
  <w:num w:numId="30" w16cid:durableId="1853179349">
    <w:abstractNumId w:val="20"/>
  </w:num>
  <w:num w:numId="31" w16cid:durableId="2144955772">
    <w:abstractNumId w:val="0"/>
  </w:num>
  <w:num w:numId="32" w16cid:durableId="802383568">
    <w:abstractNumId w:val="10"/>
  </w:num>
  <w:num w:numId="33" w16cid:durableId="1070352044">
    <w:abstractNumId w:val="25"/>
  </w:num>
  <w:num w:numId="34" w16cid:durableId="1366831918">
    <w:abstractNumId w:val="38"/>
  </w:num>
  <w:num w:numId="35" w16cid:durableId="469785560">
    <w:abstractNumId w:val="11"/>
  </w:num>
  <w:num w:numId="36" w16cid:durableId="1532571914">
    <w:abstractNumId w:val="1"/>
  </w:num>
  <w:num w:numId="37" w16cid:durableId="1044673405">
    <w:abstractNumId w:val="9"/>
  </w:num>
  <w:num w:numId="38" w16cid:durableId="1454252055">
    <w:abstractNumId w:val="24"/>
  </w:num>
  <w:num w:numId="39" w16cid:durableId="8978485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14F4"/>
    <w:rsid w:val="0001291E"/>
    <w:rsid w:val="00013343"/>
    <w:rsid w:val="000134C9"/>
    <w:rsid w:val="00017A08"/>
    <w:rsid w:val="00017BCF"/>
    <w:rsid w:val="00020990"/>
    <w:rsid w:val="00021E2B"/>
    <w:rsid w:val="00021E2D"/>
    <w:rsid w:val="000229ED"/>
    <w:rsid w:val="00025AC4"/>
    <w:rsid w:val="000260CC"/>
    <w:rsid w:val="00026CC4"/>
    <w:rsid w:val="00030165"/>
    <w:rsid w:val="00032ED4"/>
    <w:rsid w:val="00033BAF"/>
    <w:rsid w:val="00033F6C"/>
    <w:rsid w:val="00036CE5"/>
    <w:rsid w:val="00037A31"/>
    <w:rsid w:val="00037F83"/>
    <w:rsid w:val="000403E4"/>
    <w:rsid w:val="0004309D"/>
    <w:rsid w:val="00043AF8"/>
    <w:rsid w:val="0004420C"/>
    <w:rsid w:val="00044F8E"/>
    <w:rsid w:val="00047A5F"/>
    <w:rsid w:val="000507D8"/>
    <w:rsid w:val="000522A7"/>
    <w:rsid w:val="00053F8F"/>
    <w:rsid w:val="00054B40"/>
    <w:rsid w:val="00055A12"/>
    <w:rsid w:val="00057AAF"/>
    <w:rsid w:val="00064D19"/>
    <w:rsid w:val="00065E37"/>
    <w:rsid w:val="00066095"/>
    <w:rsid w:val="000676CA"/>
    <w:rsid w:val="00070249"/>
    <w:rsid w:val="00072018"/>
    <w:rsid w:val="000743EB"/>
    <w:rsid w:val="0008393F"/>
    <w:rsid w:val="00083FD0"/>
    <w:rsid w:val="000906CC"/>
    <w:rsid w:val="00094570"/>
    <w:rsid w:val="00097E2A"/>
    <w:rsid w:val="000A2BC9"/>
    <w:rsid w:val="000A39CA"/>
    <w:rsid w:val="000A4007"/>
    <w:rsid w:val="000A46BC"/>
    <w:rsid w:val="000B154E"/>
    <w:rsid w:val="000B2E0A"/>
    <w:rsid w:val="000B379A"/>
    <w:rsid w:val="000B414C"/>
    <w:rsid w:val="000B6BB4"/>
    <w:rsid w:val="000B7A5C"/>
    <w:rsid w:val="000C023E"/>
    <w:rsid w:val="000C2D1C"/>
    <w:rsid w:val="000C3CB5"/>
    <w:rsid w:val="000C4BF5"/>
    <w:rsid w:val="000C4E15"/>
    <w:rsid w:val="000D154F"/>
    <w:rsid w:val="000D60A1"/>
    <w:rsid w:val="000D60BC"/>
    <w:rsid w:val="000D6B43"/>
    <w:rsid w:val="000E002C"/>
    <w:rsid w:val="000E1E84"/>
    <w:rsid w:val="000E5EEF"/>
    <w:rsid w:val="000E6129"/>
    <w:rsid w:val="000E6D2E"/>
    <w:rsid w:val="000E6D9B"/>
    <w:rsid w:val="000E7787"/>
    <w:rsid w:val="000F0D57"/>
    <w:rsid w:val="000F13FA"/>
    <w:rsid w:val="000F220F"/>
    <w:rsid w:val="00100DBE"/>
    <w:rsid w:val="00101FE7"/>
    <w:rsid w:val="00102451"/>
    <w:rsid w:val="0010336A"/>
    <w:rsid w:val="001044CB"/>
    <w:rsid w:val="00110756"/>
    <w:rsid w:val="00114359"/>
    <w:rsid w:val="00114BDA"/>
    <w:rsid w:val="0011665F"/>
    <w:rsid w:val="00117455"/>
    <w:rsid w:val="00120BCC"/>
    <w:rsid w:val="00121E34"/>
    <w:rsid w:val="00121F6B"/>
    <w:rsid w:val="00123984"/>
    <w:rsid w:val="00124813"/>
    <w:rsid w:val="0012483E"/>
    <w:rsid w:val="001328C3"/>
    <w:rsid w:val="00134F62"/>
    <w:rsid w:val="0013590B"/>
    <w:rsid w:val="00135919"/>
    <w:rsid w:val="0013650F"/>
    <w:rsid w:val="00140088"/>
    <w:rsid w:val="00142B2A"/>
    <w:rsid w:val="00144014"/>
    <w:rsid w:val="00144671"/>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0841"/>
    <w:rsid w:val="001942F8"/>
    <w:rsid w:val="001956AB"/>
    <w:rsid w:val="00197920"/>
    <w:rsid w:val="001A0CD1"/>
    <w:rsid w:val="001A45E1"/>
    <w:rsid w:val="001A63D0"/>
    <w:rsid w:val="001A6D63"/>
    <w:rsid w:val="001B2621"/>
    <w:rsid w:val="001B2BD8"/>
    <w:rsid w:val="001B4C60"/>
    <w:rsid w:val="001B5551"/>
    <w:rsid w:val="001B7886"/>
    <w:rsid w:val="001C3D28"/>
    <w:rsid w:val="001C59D0"/>
    <w:rsid w:val="001D067D"/>
    <w:rsid w:val="001D463A"/>
    <w:rsid w:val="001D6948"/>
    <w:rsid w:val="001E50F0"/>
    <w:rsid w:val="001F6067"/>
    <w:rsid w:val="00200CDF"/>
    <w:rsid w:val="00202C9D"/>
    <w:rsid w:val="00203D87"/>
    <w:rsid w:val="0020460E"/>
    <w:rsid w:val="00207D68"/>
    <w:rsid w:val="00215D41"/>
    <w:rsid w:val="00222A53"/>
    <w:rsid w:val="00223EB2"/>
    <w:rsid w:val="002300DE"/>
    <w:rsid w:val="002330AD"/>
    <w:rsid w:val="00236A73"/>
    <w:rsid w:val="00243B39"/>
    <w:rsid w:val="00244A11"/>
    <w:rsid w:val="002466F2"/>
    <w:rsid w:val="0024685C"/>
    <w:rsid w:val="00247520"/>
    <w:rsid w:val="00250516"/>
    <w:rsid w:val="00250D8D"/>
    <w:rsid w:val="00251FCB"/>
    <w:rsid w:val="0025638E"/>
    <w:rsid w:val="00264766"/>
    <w:rsid w:val="002651EF"/>
    <w:rsid w:val="00265950"/>
    <w:rsid w:val="00271D7F"/>
    <w:rsid w:val="00272547"/>
    <w:rsid w:val="00274F0B"/>
    <w:rsid w:val="00277747"/>
    <w:rsid w:val="00280887"/>
    <w:rsid w:val="00282F85"/>
    <w:rsid w:val="00282FDF"/>
    <w:rsid w:val="00283137"/>
    <w:rsid w:val="00284B6C"/>
    <w:rsid w:val="00291346"/>
    <w:rsid w:val="0029352E"/>
    <w:rsid w:val="00294D7D"/>
    <w:rsid w:val="00296559"/>
    <w:rsid w:val="002977B7"/>
    <w:rsid w:val="002A0F9E"/>
    <w:rsid w:val="002A243F"/>
    <w:rsid w:val="002A56A0"/>
    <w:rsid w:val="002A5B9E"/>
    <w:rsid w:val="002A7B37"/>
    <w:rsid w:val="002C28CD"/>
    <w:rsid w:val="002C5FEE"/>
    <w:rsid w:val="002C7DAC"/>
    <w:rsid w:val="002D0C7D"/>
    <w:rsid w:val="002D2C0B"/>
    <w:rsid w:val="002E49B6"/>
    <w:rsid w:val="002F3B63"/>
    <w:rsid w:val="002F5624"/>
    <w:rsid w:val="003004C8"/>
    <w:rsid w:val="0030069C"/>
    <w:rsid w:val="00301A19"/>
    <w:rsid w:val="00301A28"/>
    <w:rsid w:val="003030DE"/>
    <w:rsid w:val="003057A3"/>
    <w:rsid w:val="003061B6"/>
    <w:rsid w:val="0030680D"/>
    <w:rsid w:val="00306CBC"/>
    <w:rsid w:val="00306F7B"/>
    <w:rsid w:val="003104AE"/>
    <w:rsid w:val="003107D3"/>
    <w:rsid w:val="00310D46"/>
    <w:rsid w:val="00313DB3"/>
    <w:rsid w:val="0031680E"/>
    <w:rsid w:val="00316EB3"/>
    <w:rsid w:val="0032121F"/>
    <w:rsid w:val="003217D1"/>
    <w:rsid w:val="00321EE3"/>
    <w:rsid w:val="00322E13"/>
    <w:rsid w:val="0032471C"/>
    <w:rsid w:val="00325A6A"/>
    <w:rsid w:val="00325C0C"/>
    <w:rsid w:val="003270D3"/>
    <w:rsid w:val="00331ACC"/>
    <w:rsid w:val="00331EA7"/>
    <w:rsid w:val="00340878"/>
    <w:rsid w:val="00341BE4"/>
    <w:rsid w:val="0034263E"/>
    <w:rsid w:val="003427F6"/>
    <w:rsid w:val="00343B19"/>
    <w:rsid w:val="0034429D"/>
    <w:rsid w:val="00345E00"/>
    <w:rsid w:val="00350CCF"/>
    <w:rsid w:val="00352996"/>
    <w:rsid w:val="0035345E"/>
    <w:rsid w:val="00354589"/>
    <w:rsid w:val="003605DF"/>
    <w:rsid w:val="00361B98"/>
    <w:rsid w:val="003625F8"/>
    <w:rsid w:val="003639ED"/>
    <w:rsid w:val="0036548C"/>
    <w:rsid w:val="003661FB"/>
    <w:rsid w:val="00367F6D"/>
    <w:rsid w:val="003716A8"/>
    <w:rsid w:val="003725B0"/>
    <w:rsid w:val="00381FD2"/>
    <w:rsid w:val="00382948"/>
    <w:rsid w:val="00384EF4"/>
    <w:rsid w:val="00391536"/>
    <w:rsid w:val="0039254C"/>
    <w:rsid w:val="0039292F"/>
    <w:rsid w:val="00394E22"/>
    <w:rsid w:val="00397CAE"/>
    <w:rsid w:val="003A0344"/>
    <w:rsid w:val="003A0A26"/>
    <w:rsid w:val="003A18D8"/>
    <w:rsid w:val="003A2A43"/>
    <w:rsid w:val="003A60FE"/>
    <w:rsid w:val="003A6916"/>
    <w:rsid w:val="003B7DDC"/>
    <w:rsid w:val="003C0359"/>
    <w:rsid w:val="003C1DEA"/>
    <w:rsid w:val="003C2077"/>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6BA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73F17"/>
    <w:rsid w:val="004822B2"/>
    <w:rsid w:val="004830FF"/>
    <w:rsid w:val="00483CF2"/>
    <w:rsid w:val="0048548C"/>
    <w:rsid w:val="00486C39"/>
    <w:rsid w:val="00490B09"/>
    <w:rsid w:val="00491041"/>
    <w:rsid w:val="0049139D"/>
    <w:rsid w:val="00492E32"/>
    <w:rsid w:val="00494771"/>
    <w:rsid w:val="004965C5"/>
    <w:rsid w:val="0049739D"/>
    <w:rsid w:val="004A04ED"/>
    <w:rsid w:val="004A07EF"/>
    <w:rsid w:val="004A39C4"/>
    <w:rsid w:val="004A420D"/>
    <w:rsid w:val="004A454D"/>
    <w:rsid w:val="004A63FD"/>
    <w:rsid w:val="004A6E68"/>
    <w:rsid w:val="004B0362"/>
    <w:rsid w:val="004B2CCF"/>
    <w:rsid w:val="004B3A11"/>
    <w:rsid w:val="004B414E"/>
    <w:rsid w:val="004B6368"/>
    <w:rsid w:val="004C16AA"/>
    <w:rsid w:val="004C1E7B"/>
    <w:rsid w:val="004C570E"/>
    <w:rsid w:val="004C5A16"/>
    <w:rsid w:val="004C72B8"/>
    <w:rsid w:val="004D16E3"/>
    <w:rsid w:val="004D37B4"/>
    <w:rsid w:val="004D4299"/>
    <w:rsid w:val="004D5870"/>
    <w:rsid w:val="004E5067"/>
    <w:rsid w:val="004E5D3C"/>
    <w:rsid w:val="004E5EC5"/>
    <w:rsid w:val="004E6101"/>
    <w:rsid w:val="004E66DF"/>
    <w:rsid w:val="004E7651"/>
    <w:rsid w:val="004F1D91"/>
    <w:rsid w:val="004F237A"/>
    <w:rsid w:val="004F4F1C"/>
    <w:rsid w:val="004F6D0E"/>
    <w:rsid w:val="004F7863"/>
    <w:rsid w:val="00501AA5"/>
    <w:rsid w:val="00504E59"/>
    <w:rsid w:val="00505DBB"/>
    <w:rsid w:val="00507DA6"/>
    <w:rsid w:val="005111C4"/>
    <w:rsid w:val="005122EA"/>
    <w:rsid w:val="00513A0C"/>
    <w:rsid w:val="00514168"/>
    <w:rsid w:val="0051446D"/>
    <w:rsid w:val="0051621F"/>
    <w:rsid w:val="005175DC"/>
    <w:rsid w:val="00517620"/>
    <w:rsid w:val="005252B9"/>
    <w:rsid w:val="00526D79"/>
    <w:rsid w:val="00530CDA"/>
    <w:rsid w:val="00531564"/>
    <w:rsid w:val="005321D4"/>
    <w:rsid w:val="005324AB"/>
    <w:rsid w:val="00534576"/>
    <w:rsid w:val="00534707"/>
    <w:rsid w:val="0053722A"/>
    <w:rsid w:val="0054104A"/>
    <w:rsid w:val="00542CBD"/>
    <w:rsid w:val="005434A0"/>
    <w:rsid w:val="00551C23"/>
    <w:rsid w:val="00552B61"/>
    <w:rsid w:val="00555EA1"/>
    <w:rsid w:val="00561EE6"/>
    <w:rsid w:val="005621CF"/>
    <w:rsid w:val="00562B54"/>
    <w:rsid w:val="00566351"/>
    <w:rsid w:val="00572C6D"/>
    <w:rsid w:val="005730DA"/>
    <w:rsid w:val="0057545A"/>
    <w:rsid w:val="0057740F"/>
    <w:rsid w:val="00581E38"/>
    <w:rsid w:val="0058666D"/>
    <w:rsid w:val="00586889"/>
    <w:rsid w:val="005904AD"/>
    <w:rsid w:val="005907FA"/>
    <w:rsid w:val="005935B3"/>
    <w:rsid w:val="00595441"/>
    <w:rsid w:val="005A47D3"/>
    <w:rsid w:val="005A5A37"/>
    <w:rsid w:val="005A6C1A"/>
    <w:rsid w:val="005B5F33"/>
    <w:rsid w:val="005B75F8"/>
    <w:rsid w:val="005B780B"/>
    <w:rsid w:val="005C2645"/>
    <w:rsid w:val="005C6FF1"/>
    <w:rsid w:val="005C71C0"/>
    <w:rsid w:val="005D032A"/>
    <w:rsid w:val="005D4D9E"/>
    <w:rsid w:val="005D5814"/>
    <w:rsid w:val="005D6833"/>
    <w:rsid w:val="005D70BF"/>
    <w:rsid w:val="005D763F"/>
    <w:rsid w:val="005E084F"/>
    <w:rsid w:val="005E32FD"/>
    <w:rsid w:val="005E451B"/>
    <w:rsid w:val="005E5386"/>
    <w:rsid w:val="005F1A74"/>
    <w:rsid w:val="005F6665"/>
    <w:rsid w:val="00605302"/>
    <w:rsid w:val="00605AAD"/>
    <w:rsid w:val="00606A73"/>
    <w:rsid w:val="00607ED2"/>
    <w:rsid w:val="00610242"/>
    <w:rsid w:val="006125AF"/>
    <w:rsid w:val="00613B83"/>
    <w:rsid w:val="006200AD"/>
    <w:rsid w:val="00620BB0"/>
    <w:rsid w:val="00620EDF"/>
    <w:rsid w:val="006211B3"/>
    <w:rsid w:val="0062147E"/>
    <w:rsid w:val="006218C5"/>
    <w:rsid w:val="00622873"/>
    <w:rsid w:val="006247A4"/>
    <w:rsid w:val="00626238"/>
    <w:rsid w:val="0062643D"/>
    <w:rsid w:val="00632536"/>
    <w:rsid w:val="006362D7"/>
    <w:rsid w:val="00636DE2"/>
    <w:rsid w:val="00637ABB"/>
    <w:rsid w:val="00640AA0"/>
    <w:rsid w:val="00641D7D"/>
    <w:rsid w:val="00642BC5"/>
    <w:rsid w:val="00643633"/>
    <w:rsid w:val="00646E0C"/>
    <w:rsid w:val="00650192"/>
    <w:rsid w:val="00650708"/>
    <w:rsid w:val="00653953"/>
    <w:rsid w:val="006553BC"/>
    <w:rsid w:val="00662A5F"/>
    <w:rsid w:val="006673DA"/>
    <w:rsid w:val="00671B90"/>
    <w:rsid w:val="00674155"/>
    <w:rsid w:val="00682AAC"/>
    <w:rsid w:val="00686C90"/>
    <w:rsid w:val="00687A26"/>
    <w:rsid w:val="006913AB"/>
    <w:rsid w:val="00691D07"/>
    <w:rsid w:val="00693CE5"/>
    <w:rsid w:val="00694E66"/>
    <w:rsid w:val="006A207E"/>
    <w:rsid w:val="006A55CA"/>
    <w:rsid w:val="006A5D4A"/>
    <w:rsid w:val="006A6191"/>
    <w:rsid w:val="006A6860"/>
    <w:rsid w:val="006A6F2D"/>
    <w:rsid w:val="006A7935"/>
    <w:rsid w:val="006B279A"/>
    <w:rsid w:val="006C0CA3"/>
    <w:rsid w:val="006C1970"/>
    <w:rsid w:val="006C3324"/>
    <w:rsid w:val="006C344D"/>
    <w:rsid w:val="006C680B"/>
    <w:rsid w:val="006D08F2"/>
    <w:rsid w:val="006D1D70"/>
    <w:rsid w:val="006D2E56"/>
    <w:rsid w:val="006D37EE"/>
    <w:rsid w:val="006D4879"/>
    <w:rsid w:val="006D4D00"/>
    <w:rsid w:val="006D642B"/>
    <w:rsid w:val="006E04E8"/>
    <w:rsid w:val="006E47C1"/>
    <w:rsid w:val="006E6BB8"/>
    <w:rsid w:val="006F2DFB"/>
    <w:rsid w:val="006F5F48"/>
    <w:rsid w:val="006F70B2"/>
    <w:rsid w:val="00703F0A"/>
    <w:rsid w:val="00712AC0"/>
    <w:rsid w:val="00716FA0"/>
    <w:rsid w:val="00721DBF"/>
    <w:rsid w:val="00721DD9"/>
    <w:rsid w:val="007270FB"/>
    <w:rsid w:val="00735DBA"/>
    <w:rsid w:val="007362F5"/>
    <w:rsid w:val="00736EF6"/>
    <w:rsid w:val="007405A6"/>
    <w:rsid w:val="0074086C"/>
    <w:rsid w:val="00750CD8"/>
    <w:rsid w:val="00751BD4"/>
    <w:rsid w:val="00752E4A"/>
    <w:rsid w:val="007533BA"/>
    <w:rsid w:val="007546D8"/>
    <w:rsid w:val="007553AA"/>
    <w:rsid w:val="0076050F"/>
    <w:rsid w:val="00761583"/>
    <w:rsid w:val="00762983"/>
    <w:rsid w:val="007647B0"/>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C540E"/>
    <w:rsid w:val="007D6EBF"/>
    <w:rsid w:val="007E31F4"/>
    <w:rsid w:val="007E35BB"/>
    <w:rsid w:val="007F11F0"/>
    <w:rsid w:val="007F13A5"/>
    <w:rsid w:val="007F2AB3"/>
    <w:rsid w:val="007F2F46"/>
    <w:rsid w:val="007F3B26"/>
    <w:rsid w:val="007F3E3D"/>
    <w:rsid w:val="007F4205"/>
    <w:rsid w:val="007F4754"/>
    <w:rsid w:val="007F5AC1"/>
    <w:rsid w:val="007F679C"/>
    <w:rsid w:val="008024FF"/>
    <w:rsid w:val="008038F5"/>
    <w:rsid w:val="00803AF8"/>
    <w:rsid w:val="00806A6B"/>
    <w:rsid w:val="00806FB4"/>
    <w:rsid w:val="00807DDC"/>
    <w:rsid w:val="00807E22"/>
    <w:rsid w:val="00811DE6"/>
    <w:rsid w:val="00813CAC"/>
    <w:rsid w:val="008142E9"/>
    <w:rsid w:val="0081567A"/>
    <w:rsid w:val="00816268"/>
    <w:rsid w:val="008216E3"/>
    <w:rsid w:val="00822852"/>
    <w:rsid w:val="00822E4E"/>
    <w:rsid w:val="00824607"/>
    <w:rsid w:val="0083192F"/>
    <w:rsid w:val="00832A10"/>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5770"/>
    <w:rsid w:val="00877514"/>
    <w:rsid w:val="00877A71"/>
    <w:rsid w:val="00880395"/>
    <w:rsid w:val="00880752"/>
    <w:rsid w:val="0088112E"/>
    <w:rsid w:val="008852B8"/>
    <w:rsid w:val="00892EF5"/>
    <w:rsid w:val="00895A49"/>
    <w:rsid w:val="00897E82"/>
    <w:rsid w:val="008A28C6"/>
    <w:rsid w:val="008A4580"/>
    <w:rsid w:val="008A7DC0"/>
    <w:rsid w:val="008B128F"/>
    <w:rsid w:val="008B37CA"/>
    <w:rsid w:val="008B4D87"/>
    <w:rsid w:val="008B5D86"/>
    <w:rsid w:val="008C0863"/>
    <w:rsid w:val="008C202C"/>
    <w:rsid w:val="008C4396"/>
    <w:rsid w:val="008D1092"/>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4F5D"/>
    <w:rsid w:val="00925163"/>
    <w:rsid w:val="009340EF"/>
    <w:rsid w:val="0093526F"/>
    <w:rsid w:val="00935EFB"/>
    <w:rsid w:val="00937E61"/>
    <w:rsid w:val="009413CA"/>
    <w:rsid w:val="009428A1"/>
    <w:rsid w:val="00942C0D"/>
    <w:rsid w:val="0094370D"/>
    <w:rsid w:val="009508E2"/>
    <w:rsid w:val="00950DB8"/>
    <w:rsid w:val="00951016"/>
    <w:rsid w:val="009526BD"/>
    <w:rsid w:val="00952A83"/>
    <w:rsid w:val="0095316C"/>
    <w:rsid w:val="0095381F"/>
    <w:rsid w:val="00953BD2"/>
    <w:rsid w:val="009554FC"/>
    <w:rsid w:val="00960037"/>
    <w:rsid w:val="0096144C"/>
    <w:rsid w:val="0096485F"/>
    <w:rsid w:val="00964E11"/>
    <w:rsid w:val="0097375E"/>
    <w:rsid w:val="00973E14"/>
    <w:rsid w:val="00975C08"/>
    <w:rsid w:val="00980823"/>
    <w:rsid w:val="0098112D"/>
    <w:rsid w:val="00984679"/>
    <w:rsid w:val="00987B85"/>
    <w:rsid w:val="009940AD"/>
    <w:rsid w:val="009966C3"/>
    <w:rsid w:val="009A45CB"/>
    <w:rsid w:val="009A60A5"/>
    <w:rsid w:val="009B1DE9"/>
    <w:rsid w:val="009B33FA"/>
    <w:rsid w:val="009B7BF9"/>
    <w:rsid w:val="009C0EAA"/>
    <w:rsid w:val="009C32D2"/>
    <w:rsid w:val="009C5319"/>
    <w:rsid w:val="009C532A"/>
    <w:rsid w:val="009C54E5"/>
    <w:rsid w:val="009C66B2"/>
    <w:rsid w:val="009D090C"/>
    <w:rsid w:val="009D32FB"/>
    <w:rsid w:val="009D3D52"/>
    <w:rsid w:val="009E1DAC"/>
    <w:rsid w:val="009E2081"/>
    <w:rsid w:val="009E3A8B"/>
    <w:rsid w:val="009E4199"/>
    <w:rsid w:val="009F0CD6"/>
    <w:rsid w:val="009F3B66"/>
    <w:rsid w:val="009F5507"/>
    <w:rsid w:val="009F5663"/>
    <w:rsid w:val="009F5B28"/>
    <w:rsid w:val="009F7382"/>
    <w:rsid w:val="00A107B3"/>
    <w:rsid w:val="00A11B82"/>
    <w:rsid w:val="00A123A3"/>
    <w:rsid w:val="00A12425"/>
    <w:rsid w:val="00A133D9"/>
    <w:rsid w:val="00A14579"/>
    <w:rsid w:val="00A14918"/>
    <w:rsid w:val="00A23DCD"/>
    <w:rsid w:val="00A279D4"/>
    <w:rsid w:val="00A3290C"/>
    <w:rsid w:val="00A37797"/>
    <w:rsid w:val="00A447AF"/>
    <w:rsid w:val="00A46496"/>
    <w:rsid w:val="00A517CF"/>
    <w:rsid w:val="00A555D2"/>
    <w:rsid w:val="00A564D2"/>
    <w:rsid w:val="00A616E0"/>
    <w:rsid w:val="00A64CBA"/>
    <w:rsid w:val="00A65FEF"/>
    <w:rsid w:val="00A668A3"/>
    <w:rsid w:val="00A71789"/>
    <w:rsid w:val="00A71843"/>
    <w:rsid w:val="00A729DC"/>
    <w:rsid w:val="00A73E90"/>
    <w:rsid w:val="00A76009"/>
    <w:rsid w:val="00A77C6A"/>
    <w:rsid w:val="00A82458"/>
    <w:rsid w:val="00A83C02"/>
    <w:rsid w:val="00A84646"/>
    <w:rsid w:val="00A85567"/>
    <w:rsid w:val="00A87F42"/>
    <w:rsid w:val="00A9457D"/>
    <w:rsid w:val="00A97EA4"/>
    <w:rsid w:val="00AA48E1"/>
    <w:rsid w:val="00AA7C92"/>
    <w:rsid w:val="00AB0E32"/>
    <w:rsid w:val="00AB1B9A"/>
    <w:rsid w:val="00AB1DED"/>
    <w:rsid w:val="00AB3302"/>
    <w:rsid w:val="00AB4374"/>
    <w:rsid w:val="00AB4AFB"/>
    <w:rsid w:val="00AB632D"/>
    <w:rsid w:val="00AB6A1F"/>
    <w:rsid w:val="00AB71F6"/>
    <w:rsid w:val="00AC2A1E"/>
    <w:rsid w:val="00AD2265"/>
    <w:rsid w:val="00AD5ABD"/>
    <w:rsid w:val="00AE0878"/>
    <w:rsid w:val="00AE0BF5"/>
    <w:rsid w:val="00AE13F1"/>
    <w:rsid w:val="00AE1C23"/>
    <w:rsid w:val="00AE2062"/>
    <w:rsid w:val="00AE4A22"/>
    <w:rsid w:val="00AE5AA3"/>
    <w:rsid w:val="00AE6412"/>
    <w:rsid w:val="00AE65E6"/>
    <w:rsid w:val="00AF20C4"/>
    <w:rsid w:val="00B0310E"/>
    <w:rsid w:val="00B06724"/>
    <w:rsid w:val="00B06F2D"/>
    <w:rsid w:val="00B06F87"/>
    <w:rsid w:val="00B076A1"/>
    <w:rsid w:val="00B1021F"/>
    <w:rsid w:val="00B10E44"/>
    <w:rsid w:val="00B11EAD"/>
    <w:rsid w:val="00B13D0A"/>
    <w:rsid w:val="00B20831"/>
    <w:rsid w:val="00B3218B"/>
    <w:rsid w:val="00B3336D"/>
    <w:rsid w:val="00B37015"/>
    <w:rsid w:val="00B40546"/>
    <w:rsid w:val="00B41000"/>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1A3A"/>
    <w:rsid w:val="00B730BD"/>
    <w:rsid w:val="00B735B6"/>
    <w:rsid w:val="00B7362E"/>
    <w:rsid w:val="00B819E4"/>
    <w:rsid w:val="00B83C35"/>
    <w:rsid w:val="00B85A06"/>
    <w:rsid w:val="00B90014"/>
    <w:rsid w:val="00B9081C"/>
    <w:rsid w:val="00B91795"/>
    <w:rsid w:val="00B92A46"/>
    <w:rsid w:val="00B93981"/>
    <w:rsid w:val="00B94125"/>
    <w:rsid w:val="00B95D39"/>
    <w:rsid w:val="00BA0C2F"/>
    <w:rsid w:val="00BA1C80"/>
    <w:rsid w:val="00BA1FC0"/>
    <w:rsid w:val="00BA21AB"/>
    <w:rsid w:val="00BA3B6A"/>
    <w:rsid w:val="00BA4415"/>
    <w:rsid w:val="00BA789F"/>
    <w:rsid w:val="00BB0DEB"/>
    <w:rsid w:val="00BB11D1"/>
    <w:rsid w:val="00BB2951"/>
    <w:rsid w:val="00BB45C3"/>
    <w:rsid w:val="00BB4EB5"/>
    <w:rsid w:val="00BB63D0"/>
    <w:rsid w:val="00BB76F4"/>
    <w:rsid w:val="00BB7DDF"/>
    <w:rsid w:val="00BC076D"/>
    <w:rsid w:val="00BC1A18"/>
    <w:rsid w:val="00BC2885"/>
    <w:rsid w:val="00BC35AD"/>
    <w:rsid w:val="00BC6856"/>
    <w:rsid w:val="00BD259E"/>
    <w:rsid w:val="00BD4178"/>
    <w:rsid w:val="00BD568C"/>
    <w:rsid w:val="00BD7C5A"/>
    <w:rsid w:val="00BE1EDA"/>
    <w:rsid w:val="00BE259C"/>
    <w:rsid w:val="00BF3E6A"/>
    <w:rsid w:val="00C05993"/>
    <w:rsid w:val="00C0755D"/>
    <w:rsid w:val="00C10A94"/>
    <w:rsid w:val="00C1334D"/>
    <w:rsid w:val="00C1455E"/>
    <w:rsid w:val="00C149C1"/>
    <w:rsid w:val="00C15D94"/>
    <w:rsid w:val="00C161F1"/>
    <w:rsid w:val="00C21924"/>
    <w:rsid w:val="00C25D47"/>
    <w:rsid w:val="00C26A02"/>
    <w:rsid w:val="00C2701A"/>
    <w:rsid w:val="00C271CA"/>
    <w:rsid w:val="00C30782"/>
    <w:rsid w:val="00C4422C"/>
    <w:rsid w:val="00C446CE"/>
    <w:rsid w:val="00C47672"/>
    <w:rsid w:val="00C512C7"/>
    <w:rsid w:val="00C57639"/>
    <w:rsid w:val="00C61245"/>
    <w:rsid w:val="00C61ABC"/>
    <w:rsid w:val="00C61BD0"/>
    <w:rsid w:val="00C64163"/>
    <w:rsid w:val="00C6497B"/>
    <w:rsid w:val="00C652EE"/>
    <w:rsid w:val="00C67569"/>
    <w:rsid w:val="00C73FF8"/>
    <w:rsid w:val="00C7438E"/>
    <w:rsid w:val="00C75333"/>
    <w:rsid w:val="00C772AF"/>
    <w:rsid w:val="00C80545"/>
    <w:rsid w:val="00C819AC"/>
    <w:rsid w:val="00C873EB"/>
    <w:rsid w:val="00C87DF9"/>
    <w:rsid w:val="00C90462"/>
    <w:rsid w:val="00C94198"/>
    <w:rsid w:val="00C95055"/>
    <w:rsid w:val="00CA1201"/>
    <w:rsid w:val="00CA1B47"/>
    <w:rsid w:val="00CA24FE"/>
    <w:rsid w:val="00CA2D12"/>
    <w:rsid w:val="00CA4241"/>
    <w:rsid w:val="00CA4252"/>
    <w:rsid w:val="00CA44D7"/>
    <w:rsid w:val="00CA530A"/>
    <w:rsid w:val="00CA6EB1"/>
    <w:rsid w:val="00CA6FF5"/>
    <w:rsid w:val="00CB01C8"/>
    <w:rsid w:val="00CB3F10"/>
    <w:rsid w:val="00CB4D5A"/>
    <w:rsid w:val="00CC0428"/>
    <w:rsid w:val="00CC7B3F"/>
    <w:rsid w:val="00CD0EA7"/>
    <w:rsid w:val="00CD114B"/>
    <w:rsid w:val="00CD1C5B"/>
    <w:rsid w:val="00CD36C2"/>
    <w:rsid w:val="00CD58F8"/>
    <w:rsid w:val="00CD74BA"/>
    <w:rsid w:val="00CE49D2"/>
    <w:rsid w:val="00CE62F8"/>
    <w:rsid w:val="00CE6D90"/>
    <w:rsid w:val="00CE7FFC"/>
    <w:rsid w:val="00CF07B7"/>
    <w:rsid w:val="00CF3DAB"/>
    <w:rsid w:val="00CF5E77"/>
    <w:rsid w:val="00D01CA4"/>
    <w:rsid w:val="00D01F5C"/>
    <w:rsid w:val="00D0307A"/>
    <w:rsid w:val="00D03316"/>
    <w:rsid w:val="00D04299"/>
    <w:rsid w:val="00D1179C"/>
    <w:rsid w:val="00D11884"/>
    <w:rsid w:val="00D11EAA"/>
    <w:rsid w:val="00D13E54"/>
    <w:rsid w:val="00D141F3"/>
    <w:rsid w:val="00D158F7"/>
    <w:rsid w:val="00D17D55"/>
    <w:rsid w:val="00D21C43"/>
    <w:rsid w:val="00D21E55"/>
    <w:rsid w:val="00D23841"/>
    <w:rsid w:val="00D2506B"/>
    <w:rsid w:val="00D31210"/>
    <w:rsid w:val="00D32352"/>
    <w:rsid w:val="00D33C0C"/>
    <w:rsid w:val="00D36325"/>
    <w:rsid w:val="00D41136"/>
    <w:rsid w:val="00D41ED1"/>
    <w:rsid w:val="00D4266B"/>
    <w:rsid w:val="00D43C73"/>
    <w:rsid w:val="00D47ACE"/>
    <w:rsid w:val="00D510B4"/>
    <w:rsid w:val="00D5497C"/>
    <w:rsid w:val="00D63709"/>
    <w:rsid w:val="00D640BC"/>
    <w:rsid w:val="00D640DD"/>
    <w:rsid w:val="00D64A1C"/>
    <w:rsid w:val="00D64AC7"/>
    <w:rsid w:val="00D650F6"/>
    <w:rsid w:val="00D712D9"/>
    <w:rsid w:val="00D71576"/>
    <w:rsid w:val="00D72439"/>
    <w:rsid w:val="00D775D9"/>
    <w:rsid w:val="00D830E9"/>
    <w:rsid w:val="00D83587"/>
    <w:rsid w:val="00D8400D"/>
    <w:rsid w:val="00D84BF4"/>
    <w:rsid w:val="00D90D85"/>
    <w:rsid w:val="00D94E94"/>
    <w:rsid w:val="00DA0E91"/>
    <w:rsid w:val="00DA563E"/>
    <w:rsid w:val="00DA5AD2"/>
    <w:rsid w:val="00DB04E9"/>
    <w:rsid w:val="00DB1F56"/>
    <w:rsid w:val="00DB45C0"/>
    <w:rsid w:val="00DB6B82"/>
    <w:rsid w:val="00DC140B"/>
    <w:rsid w:val="00DC64A0"/>
    <w:rsid w:val="00DD0629"/>
    <w:rsid w:val="00DD3A5D"/>
    <w:rsid w:val="00DD5262"/>
    <w:rsid w:val="00DD53D2"/>
    <w:rsid w:val="00DE0273"/>
    <w:rsid w:val="00DE315A"/>
    <w:rsid w:val="00DE371E"/>
    <w:rsid w:val="00DE7CB0"/>
    <w:rsid w:val="00DF0167"/>
    <w:rsid w:val="00DF0787"/>
    <w:rsid w:val="00DF2884"/>
    <w:rsid w:val="00DF3028"/>
    <w:rsid w:val="00DF372D"/>
    <w:rsid w:val="00DF3E6A"/>
    <w:rsid w:val="00DF4913"/>
    <w:rsid w:val="00DF5BB7"/>
    <w:rsid w:val="00E106C9"/>
    <w:rsid w:val="00E10FFF"/>
    <w:rsid w:val="00E12740"/>
    <w:rsid w:val="00E14E40"/>
    <w:rsid w:val="00E20180"/>
    <w:rsid w:val="00E25EC7"/>
    <w:rsid w:val="00E30883"/>
    <w:rsid w:val="00E30C59"/>
    <w:rsid w:val="00E3283C"/>
    <w:rsid w:val="00E360F6"/>
    <w:rsid w:val="00E36981"/>
    <w:rsid w:val="00E37290"/>
    <w:rsid w:val="00E40098"/>
    <w:rsid w:val="00E414CA"/>
    <w:rsid w:val="00E427BD"/>
    <w:rsid w:val="00E44ADC"/>
    <w:rsid w:val="00E4728F"/>
    <w:rsid w:val="00E47889"/>
    <w:rsid w:val="00E52B19"/>
    <w:rsid w:val="00E54CB4"/>
    <w:rsid w:val="00E5577F"/>
    <w:rsid w:val="00E57FED"/>
    <w:rsid w:val="00E6127A"/>
    <w:rsid w:val="00E62A40"/>
    <w:rsid w:val="00E630BC"/>
    <w:rsid w:val="00E67B8A"/>
    <w:rsid w:val="00E77592"/>
    <w:rsid w:val="00E83147"/>
    <w:rsid w:val="00E841AA"/>
    <w:rsid w:val="00E8604D"/>
    <w:rsid w:val="00E9075F"/>
    <w:rsid w:val="00E93C67"/>
    <w:rsid w:val="00EA1B20"/>
    <w:rsid w:val="00EA1EB6"/>
    <w:rsid w:val="00EA21F4"/>
    <w:rsid w:val="00EA3D21"/>
    <w:rsid w:val="00EA3EAE"/>
    <w:rsid w:val="00EA41AE"/>
    <w:rsid w:val="00EA487B"/>
    <w:rsid w:val="00EA6BDF"/>
    <w:rsid w:val="00EA77B5"/>
    <w:rsid w:val="00EB125A"/>
    <w:rsid w:val="00EC3A89"/>
    <w:rsid w:val="00EC7281"/>
    <w:rsid w:val="00ED1629"/>
    <w:rsid w:val="00ED319E"/>
    <w:rsid w:val="00ED3CF4"/>
    <w:rsid w:val="00ED3F71"/>
    <w:rsid w:val="00ED5CBB"/>
    <w:rsid w:val="00ED7E20"/>
    <w:rsid w:val="00EE0093"/>
    <w:rsid w:val="00EE114C"/>
    <w:rsid w:val="00EE1CA6"/>
    <w:rsid w:val="00EE33E8"/>
    <w:rsid w:val="00EE3B9D"/>
    <w:rsid w:val="00EE6614"/>
    <w:rsid w:val="00EF0947"/>
    <w:rsid w:val="00EF170D"/>
    <w:rsid w:val="00EF6E3A"/>
    <w:rsid w:val="00EF7190"/>
    <w:rsid w:val="00F002B8"/>
    <w:rsid w:val="00F036DD"/>
    <w:rsid w:val="00F04613"/>
    <w:rsid w:val="00F04C6A"/>
    <w:rsid w:val="00F07BD5"/>
    <w:rsid w:val="00F12E7F"/>
    <w:rsid w:val="00F175CA"/>
    <w:rsid w:val="00F17D69"/>
    <w:rsid w:val="00F17E65"/>
    <w:rsid w:val="00F23E7A"/>
    <w:rsid w:val="00F2558D"/>
    <w:rsid w:val="00F2717A"/>
    <w:rsid w:val="00F30F9A"/>
    <w:rsid w:val="00F33180"/>
    <w:rsid w:val="00F34590"/>
    <w:rsid w:val="00F35A5A"/>
    <w:rsid w:val="00F41148"/>
    <w:rsid w:val="00F41A4D"/>
    <w:rsid w:val="00F41FFA"/>
    <w:rsid w:val="00F42A6F"/>
    <w:rsid w:val="00F4339D"/>
    <w:rsid w:val="00F4597C"/>
    <w:rsid w:val="00F479A3"/>
    <w:rsid w:val="00F5427E"/>
    <w:rsid w:val="00F5432F"/>
    <w:rsid w:val="00F551AF"/>
    <w:rsid w:val="00F61848"/>
    <w:rsid w:val="00F621F9"/>
    <w:rsid w:val="00F629C0"/>
    <w:rsid w:val="00F6329B"/>
    <w:rsid w:val="00F73076"/>
    <w:rsid w:val="00F81457"/>
    <w:rsid w:val="00F81AE8"/>
    <w:rsid w:val="00F83FDC"/>
    <w:rsid w:val="00F943F8"/>
    <w:rsid w:val="00F96350"/>
    <w:rsid w:val="00FA1621"/>
    <w:rsid w:val="00FA2444"/>
    <w:rsid w:val="00FA78D3"/>
    <w:rsid w:val="00FB107A"/>
    <w:rsid w:val="00FB1A92"/>
    <w:rsid w:val="00FB3BB1"/>
    <w:rsid w:val="00FB55E4"/>
    <w:rsid w:val="00FB5895"/>
    <w:rsid w:val="00FB642F"/>
    <w:rsid w:val="00FB6ADA"/>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FDC0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paragraph" w:customStyle="1" w:styleId="TableParagraph">
    <w:name w:val="Table Paragraph"/>
    <w:basedOn w:val="Normal"/>
    <w:uiPriority w:val="1"/>
    <w:qFormat/>
    <w:rsid w:val="007F679C"/>
    <w:pPr>
      <w:widowControl w:val="0"/>
      <w:autoSpaceDE w:val="0"/>
      <w:autoSpaceDN w:val="0"/>
      <w:spacing w:before="85"/>
      <w:ind w:left="4"/>
    </w:pPr>
    <w:rPr>
      <w:rFonts w:ascii="Trebuchet MS" w:eastAsia="Trebuchet MS" w:hAnsi="Trebuchet MS" w:cs="Trebuchet MS"/>
      <w:sz w:val="22"/>
      <w:szCs w:val="22"/>
      <w:lang w:val="en-US"/>
    </w:rPr>
  </w:style>
  <w:style w:type="character" w:styleId="UnresolvedMention">
    <w:name w:val="Unresolved Mention"/>
    <w:basedOn w:val="DefaultParagraphFont"/>
    <w:uiPriority w:val="99"/>
    <w:semiHidden/>
    <w:unhideWhenUsed/>
    <w:rsid w:val="006913AB"/>
    <w:rPr>
      <w:color w:val="605E5C"/>
      <w:shd w:val="clear" w:color="auto" w:fill="E1DFDD"/>
    </w:rPr>
  </w:style>
  <w:style w:type="paragraph" w:styleId="BodyText">
    <w:name w:val="Body Text"/>
    <w:basedOn w:val="Normal"/>
    <w:link w:val="BodyTextChar"/>
    <w:uiPriority w:val="1"/>
    <w:qFormat/>
    <w:rsid w:val="00236A73"/>
    <w:pPr>
      <w:widowControl w:val="0"/>
      <w:autoSpaceDE w:val="0"/>
      <w:autoSpaceDN w:val="0"/>
    </w:pPr>
    <w:rPr>
      <w:rFonts w:ascii="Trebuchet MS" w:eastAsia="Trebuchet MS" w:hAnsi="Trebuchet MS" w:cs="Trebuchet MS"/>
      <w:sz w:val="19"/>
      <w:szCs w:val="19"/>
      <w:lang w:val="en-US"/>
    </w:rPr>
  </w:style>
  <w:style w:type="character" w:customStyle="1" w:styleId="BodyTextChar">
    <w:name w:val="Body Text Char"/>
    <w:basedOn w:val="DefaultParagraphFont"/>
    <w:link w:val="BodyText"/>
    <w:uiPriority w:val="1"/>
    <w:rsid w:val="00236A73"/>
    <w:rPr>
      <w:rFonts w:ascii="Trebuchet MS" w:eastAsia="Trebuchet MS" w:hAnsi="Trebuchet MS" w:cs="Trebuchet MS"/>
      <w:sz w:val="19"/>
      <w:szCs w:val="1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284429378">
      <w:bodyDiv w:val="1"/>
      <w:marLeft w:val="0"/>
      <w:marRight w:val="0"/>
      <w:marTop w:val="0"/>
      <w:marBottom w:val="0"/>
      <w:divBdr>
        <w:top w:val="none" w:sz="0" w:space="0" w:color="auto"/>
        <w:left w:val="none" w:sz="0" w:space="0" w:color="auto"/>
        <w:bottom w:val="none" w:sz="0" w:space="0" w:color="auto"/>
        <w:right w:val="none" w:sz="0" w:space="0" w:color="auto"/>
      </w:divBdr>
    </w:div>
    <w:div w:id="743726352">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iki.surfnet.nl/display/standards/info-eu-repo/"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kuleuven.be/rdm/en/guidance/documentation-metadata" TargetMode="External"/><Relationship Id="rId17" Type="http://schemas.openxmlformats.org/officeDocument/2006/relationships/hyperlink" Target="https://www.kuleuven.be/rdm/en/guidance/data-sharing"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kuleuven.be/rdm/en/policy" TargetMode="External"/><Relationship Id="rId20" Type="http://schemas.openxmlformats.org/officeDocument/2006/relationships/hyperlink" Target="https://ufal.github.io/public-license-sel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napgene.com/plasmids/fluorescent_protein_genes_and_plasmids/mVenus"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theme" Target="theme/theme1.xml"/><Relationship Id="rId10" Type="http://schemas.openxmlformats.org/officeDocument/2006/relationships/hyperlink" Target="https://www.thermofisher.com/order/catalog/product/K0502" TargetMode="External"/><Relationship Id="rId19" Type="http://schemas.openxmlformats.org/officeDocument/2006/relationships/hyperlink" Target="https://www.kuleuven.be/rdm/en/rdr/licenses" TargetMode="Externa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icts.kuleuven.be/storagewijzer/en" TargetMode="External"/><Relationship Id="rId22" Type="http://schemas.openxmlformats.org/officeDocument/2006/relationships/fontTable" Target="fontTable.xml"/><Relationship Id="rId27"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1SH8B24N</Project_x0020_Ref.>
    <Code xmlns="d2b4f59a-05ce-4744-9d1c-9dd30147ee09">3E231121</Code>
    <FundingCallID xmlns="d2b4f59a-05ce-4744-9d1c-9dd30147ee09">40379</FundingCallID>
    <_dlc_DocId xmlns="d2b4f59a-05ce-4744-9d1c-9dd30147ee09">P4FNSWA4HVKW-73199252-18146</_dlc_DocId>
    <_dlc_DocIdUrl xmlns="d2b4f59a-05ce-4744-9d1c-9dd30147ee09">
      <Url>https://www.groupware.kuleuven.be/sites/dmpmt/_layouts/15/DocIdRedir.aspx?ID=P4FNSWA4HVKW-73199252-18146</Url>
      <Description>P4FNSWA4HVKW-73199252-18146</Description>
    </_dlc_DocIdUrl>
    <TypeDoc xmlns="de64d03d-2dbc-4782-9fbf-1d8df1c50cf7">Initial</TypeDoc>
    <FormID xmlns="d2b4f59a-05ce-4744-9d1c-9dd30147ee09">3402</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F374976D-A0DB-4ED0-A9C9-7894B35EF3C6}"/>
</file>

<file path=customXml/itemProps3.xml><?xml version="1.0" encoding="utf-8"?>
<ds:datastoreItem xmlns:ds="http://schemas.openxmlformats.org/officeDocument/2006/customXml" ds:itemID="{C234BD6A-3EAF-4F4C-ADCA-81E1F3AC4556}"/>
</file>

<file path=customXml/itemProps4.xml><?xml version="1.0" encoding="utf-8"?>
<ds:datastoreItem xmlns:ds="http://schemas.openxmlformats.org/officeDocument/2006/customXml" ds:itemID="{1866974A-013B-426B-98FE-02024971BFA2}"/>
</file>

<file path=customXml/itemProps5.xml><?xml version="1.0" encoding="utf-8"?>
<ds:datastoreItem xmlns:ds="http://schemas.openxmlformats.org/officeDocument/2006/customXml" ds:itemID="{1891C63C-443E-4827-94CB-702F7F8E3BA4}"/>
</file>

<file path=docProps/app.xml><?xml version="1.0" encoding="utf-8"?>
<Properties xmlns="http://schemas.openxmlformats.org/officeDocument/2006/extended-properties" xmlns:vt="http://schemas.openxmlformats.org/officeDocument/2006/docPropsVTypes">
  <Template>Normal</Template>
  <TotalTime>0</TotalTime>
  <Pages>16</Pages>
  <Words>3625</Words>
  <Characters>20664</Characters>
  <Application>Microsoft Office Word</Application>
  <DocSecurity>0</DocSecurity>
  <Lines>172</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2023-04-12T11:09:00Z</dcterms:created>
  <dcterms:modified xsi:type="dcterms:W3CDTF">2024-04-16T21:08:00Z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0c086b9f-dd17-41aa-a746-9fb8777e7762</vt:lpwstr>
  </property>
</Properties>
</file>