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31B3" w14:textId="77777777" w:rsidR="0037740A" w:rsidRDefault="0037740A" w:rsidP="00AB3302">
      <w:pPr>
        <w:pStyle w:val="Heading1"/>
        <w:spacing w:after="160" w:line="259" w:lineRule="auto"/>
      </w:pPr>
    </w:p>
    <w:p w14:paraId="3635CA78" w14:textId="71FFDDAD"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48A522C1"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23312B2" w14:textId="77777777" w:rsidR="003C48A9" w:rsidRDefault="003C48A9" w:rsidP="00AB3302">
      <w:pPr>
        <w:rPr>
          <w:bCs/>
        </w:rPr>
      </w:pPr>
    </w:p>
    <w:p w14:paraId="7C60DC33"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AEC90C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07C1E8E"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4AD00C2" w14:textId="77777777" w:rsidR="00AB3302" w:rsidRDefault="00AB3302" w:rsidP="00F17D69">
      <w:pPr>
        <w:spacing w:after="120"/>
        <w:rPr>
          <w:bCs/>
        </w:rPr>
      </w:pPr>
    </w:p>
    <w:p w14:paraId="3C02DDC8" w14:textId="77777777" w:rsidR="00E20180" w:rsidRDefault="00E20180" w:rsidP="00AE0BF5"/>
    <w:p w14:paraId="55030A30" w14:textId="77777777" w:rsidR="00AB3302" w:rsidRDefault="00AB3302" w:rsidP="00AE0BF5">
      <w:pPr>
        <w:rPr>
          <w:rFonts w:cstheme="minorHAnsi"/>
        </w:rPr>
      </w:pPr>
    </w:p>
    <w:p w14:paraId="70AAA6AE" w14:textId="77777777" w:rsidR="00AB3302" w:rsidRDefault="00AB3302" w:rsidP="00AE0BF5">
      <w:pPr>
        <w:rPr>
          <w:rFonts w:cstheme="minorHAnsi"/>
        </w:rPr>
      </w:pPr>
    </w:p>
    <w:p w14:paraId="5DC959D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10621F9" w14:textId="77777777" w:rsidTr="00306CBC">
        <w:trPr>
          <w:cantSplit/>
        </w:trPr>
        <w:tc>
          <w:tcPr>
            <w:tcW w:w="15593" w:type="dxa"/>
            <w:gridSpan w:val="2"/>
            <w:shd w:val="clear" w:color="auto" w:fill="5B9BD5" w:themeFill="accent5"/>
          </w:tcPr>
          <w:p w14:paraId="10889E65"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43143E2" w14:textId="77777777" w:rsidR="00202C9D" w:rsidRPr="00265950" w:rsidRDefault="00202C9D" w:rsidP="00306CBC">
            <w:pPr>
              <w:pStyle w:val="ListParagraph"/>
              <w:ind w:left="1080"/>
              <w:rPr>
                <w:b/>
                <w:lang w:val="nl-BE"/>
              </w:rPr>
            </w:pPr>
          </w:p>
        </w:tc>
      </w:tr>
      <w:tr w:rsidR="00202C9D" w14:paraId="095261E3" w14:textId="77777777" w:rsidTr="00306CBC">
        <w:trPr>
          <w:cantSplit/>
          <w:trHeight w:val="269"/>
        </w:trPr>
        <w:tc>
          <w:tcPr>
            <w:tcW w:w="4962" w:type="dxa"/>
          </w:tcPr>
          <w:p w14:paraId="7352245F"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14A4553" w14:textId="0F2485FF" w:rsidR="00202C9D" w:rsidRPr="00D6301C" w:rsidRDefault="00D6301C" w:rsidP="00306CBC">
            <w:pPr>
              <w:rPr>
                <w:lang w:val="nl-BE"/>
              </w:rPr>
            </w:pPr>
            <w:r w:rsidRPr="00D6301C">
              <w:rPr>
                <w:lang w:val="nl-BE"/>
              </w:rPr>
              <w:t xml:space="preserve">Prof </w:t>
            </w:r>
            <w:r w:rsidR="0097574B" w:rsidRPr="00D6301C">
              <w:rPr>
                <w:lang w:val="nl-BE"/>
              </w:rPr>
              <w:t xml:space="preserve">Olivier Govaere </w:t>
            </w:r>
            <w:r w:rsidR="0097574B" w:rsidRPr="00D6301C">
              <w:rPr>
                <w:lang w:val="nl-BE"/>
              </w:rPr>
              <w:t>0000-0002-4426-6930</w:t>
            </w:r>
          </w:p>
        </w:tc>
      </w:tr>
      <w:tr w:rsidR="00202C9D" w14:paraId="72A64536" w14:textId="77777777" w:rsidTr="00306CBC">
        <w:trPr>
          <w:cantSplit/>
          <w:trHeight w:val="633"/>
        </w:trPr>
        <w:tc>
          <w:tcPr>
            <w:tcW w:w="4962" w:type="dxa"/>
          </w:tcPr>
          <w:p w14:paraId="3882080C"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6F7B923E" w14:textId="797D30E0" w:rsidR="00202C9D" w:rsidRPr="006C0CA3" w:rsidRDefault="00202C9D" w:rsidP="00306CBC">
            <w:pPr>
              <w:rPr>
                <w:b/>
                <w:bCs/>
              </w:rPr>
            </w:pPr>
          </w:p>
        </w:tc>
      </w:tr>
      <w:tr w:rsidR="00202C9D" w14:paraId="683A3934" w14:textId="77777777" w:rsidTr="00306CBC">
        <w:trPr>
          <w:cantSplit/>
          <w:trHeight w:val="269"/>
        </w:trPr>
        <w:tc>
          <w:tcPr>
            <w:tcW w:w="4962" w:type="dxa"/>
          </w:tcPr>
          <w:p w14:paraId="6FBA3003"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4D0C59F" w14:textId="55D7CF6E" w:rsidR="00202C9D" w:rsidRPr="00250516" w:rsidRDefault="00202C9D" w:rsidP="00306CBC">
            <w:pPr>
              <w:rPr>
                <w:lang w:val="nl-BE"/>
              </w:rPr>
            </w:pPr>
            <w:r>
              <w:rPr>
                <w:lang w:val="nl-BE"/>
              </w:rPr>
              <w:t xml:space="preserve"> </w:t>
            </w:r>
            <w:r w:rsidR="00A04504" w:rsidRPr="00A04504">
              <w:rPr>
                <w:lang w:val="nl-BE"/>
              </w:rPr>
              <w:t>206953</w:t>
            </w:r>
            <w:r w:rsidR="008B5C4E">
              <w:rPr>
                <w:lang w:val="nl-BE"/>
              </w:rPr>
              <w:t>_</w:t>
            </w:r>
            <w:r w:rsidR="008B5C4E" w:rsidRPr="008B5C4E">
              <w:rPr>
                <w:lang w:val="nl-BE"/>
              </w:rPr>
              <w:t>ELUCIDATING MACROPHAGE HETEROGENEITY AND IMMUNOMETABOLISM IN NON-ALCOHOLIC FATTY LIVER DISEASE</w:t>
            </w:r>
          </w:p>
        </w:tc>
      </w:tr>
      <w:tr w:rsidR="00202C9D" w14:paraId="43B03602" w14:textId="77777777" w:rsidTr="00306CBC">
        <w:trPr>
          <w:cantSplit/>
          <w:trHeight w:val="269"/>
        </w:trPr>
        <w:tc>
          <w:tcPr>
            <w:tcW w:w="4962" w:type="dxa"/>
          </w:tcPr>
          <w:p w14:paraId="1CB174EE"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5EDF9DA9" w14:textId="15D614EC" w:rsidR="00202C9D" w:rsidRDefault="00A04504" w:rsidP="00306CBC">
            <w:pPr>
              <w:rPr>
                <w:lang w:val="nl-BE"/>
              </w:rPr>
            </w:pPr>
            <w:r w:rsidRPr="00A04504">
              <w:rPr>
                <w:lang w:val="nl-BE"/>
              </w:rPr>
              <w:t>3M230703</w:t>
            </w:r>
          </w:p>
        </w:tc>
      </w:tr>
      <w:tr w:rsidR="00202C9D" w:rsidRPr="003716A8" w14:paraId="15C90D32" w14:textId="77777777" w:rsidTr="00306CBC">
        <w:trPr>
          <w:cantSplit/>
          <w:trHeight w:val="269"/>
        </w:trPr>
        <w:tc>
          <w:tcPr>
            <w:tcW w:w="4962" w:type="dxa"/>
          </w:tcPr>
          <w:p w14:paraId="5A14CDDB" w14:textId="77777777" w:rsidR="00202C9D" w:rsidRPr="00B84C69" w:rsidRDefault="00202C9D" w:rsidP="00306CBC">
            <w:r w:rsidRPr="00C512C7">
              <w:t>Affiliation(s)</w:t>
            </w:r>
          </w:p>
        </w:tc>
        <w:tc>
          <w:tcPr>
            <w:tcW w:w="10631" w:type="dxa"/>
          </w:tcPr>
          <w:p w14:paraId="6B2A304F" w14:textId="3A49DF91" w:rsidR="00202C9D" w:rsidRDefault="0032153C" w:rsidP="00306CBC">
            <w:pPr>
              <w:rPr>
                <w:lang w:val="nl-BE"/>
              </w:rPr>
            </w:pPr>
            <w:r>
              <w:rPr>
                <w:rFonts w:ascii="Segoe UI Symbol" w:hAnsi="Segoe UI Symbol" w:cs="Segoe UI Symbol"/>
                <w:lang w:val="nl-BE"/>
              </w:rPr>
              <w:t>X</w:t>
            </w:r>
            <w:r w:rsidR="00202C9D" w:rsidRPr="0094370D">
              <w:rPr>
                <w:lang w:val="nl-BE"/>
              </w:rPr>
              <w:t xml:space="preserve"> KU Leuven </w:t>
            </w:r>
          </w:p>
          <w:p w14:paraId="4C8C3A2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AA033A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EEA51B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E4D3D8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243E6DC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0A05A64A"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04F95238" w14:textId="77777777" w:rsidTr="00306CBC">
        <w:trPr>
          <w:cantSplit/>
          <w:trHeight w:val="269"/>
        </w:trPr>
        <w:tc>
          <w:tcPr>
            <w:tcW w:w="4962" w:type="dxa"/>
          </w:tcPr>
          <w:p w14:paraId="5D0C065D" w14:textId="77777777" w:rsidR="00202C9D" w:rsidRPr="00C512C7" w:rsidRDefault="00202C9D" w:rsidP="00306CBC">
            <w:r w:rsidRPr="003716A8">
              <w:lastRenderedPageBreak/>
              <w:t>Please provide a short project description</w:t>
            </w:r>
          </w:p>
        </w:tc>
        <w:tc>
          <w:tcPr>
            <w:tcW w:w="10631" w:type="dxa"/>
          </w:tcPr>
          <w:p w14:paraId="00713E9E" w14:textId="77777777" w:rsidR="0032153C" w:rsidRPr="0032153C" w:rsidRDefault="0032153C" w:rsidP="0032153C">
            <w:pPr>
              <w:rPr>
                <w:rFonts w:ascii="Segoe UI Symbol" w:hAnsi="Segoe UI Symbol" w:cs="Segoe UI Symbol"/>
              </w:rPr>
            </w:pPr>
            <w:r w:rsidRPr="0032153C">
              <w:rPr>
                <w:rFonts w:ascii="Segoe UI Symbol" w:hAnsi="Segoe UI Symbol" w:cs="Segoe UI Symbol"/>
              </w:rPr>
              <w:t>The global increase in obesity has led to a dramatic rise in the prevalence of non-alcoholic fatty liver disease (NAFLD), affecting approximately 25% of the adult population worldwide. NAFLD is associated with a substantial socioeconomic burden, which, coupled with rising prevalence, is a growing public health challenge. Patients with NAFLD are not only at high cardiovascular risk but show a substantially higher incidence of cancer. Liver macrophage immune cells can eat lipids, cholesterol and apolipoproteins, and even damaged fatty liver cells. This digestion leads to foamy cell formation and facilitates recruitment of more inflammatory cells to the liver. However, how this formation and recruitment of other cells in the liver of obese patients is still unknown.</w:t>
            </w:r>
          </w:p>
          <w:p w14:paraId="137BD1AC" w14:textId="77777777" w:rsidR="0032153C" w:rsidRPr="0032153C" w:rsidRDefault="0032153C" w:rsidP="0032153C">
            <w:pPr>
              <w:rPr>
                <w:rFonts w:ascii="Segoe UI Symbol" w:hAnsi="Segoe UI Symbol" w:cs="Segoe UI Symbol"/>
              </w:rPr>
            </w:pPr>
          </w:p>
          <w:p w14:paraId="5030DBD4" w14:textId="4628E8B2" w:rsidR="00202C9D" w:rsidRDefault="0032153C" w:rsidP="00306CBC">
            <w:pPr>
              <w:rPr>
                <w:rFonts w:ascii="Segoe UI Symbol" w:hAnsi="Segoe UI Symbol" w:cs="Segoe UI Symbol"/>
              </w:rPr>
            </w:pPr>
            <w:r w:rsidRPr="0032153C">
              <w:rPr>
                <w:rFonts w:ascii="Segoe UI Symbol" w:hAnsi="Segoe UI Symbol" w:cs="Segoe UI Symbol"/>
              </w:rPr>
              <w:t>During this project, we aim to investigate the different macrophage populations and their specific locations in different stages of NAFLD by using state-of-the-art spatial transcriptomics screening methods. These findings will be validated functionally and linked with clinical data to  establish  a non-invasive blood test to identify patients at risk of developing end-stage liver disease. </w:t>
            </w:r>
          </w:p>
          <w:p w14:paraId="7D6E211D" w14:textId="77777777" w:rsidR="00202C9D" w:rsidRPr="003716A8" w:rsidRDefault="00202C9D" w:rsidP="00306CBC">
            <w:pPr>
              <w:rPr>
                <w:rFonts w:ascii="Segoe UI Symbol" w:hAnsi="Segoe UI Symbol" w:cs="Segoe UI Symbol"/>
              </w:rPr>
            </w:pPr>
          </w:p>
        </w:tc>
      </w:tr>
    </w:tbl>
    <w:p w14:paraId="6BD3EB68" w14:textId="77777777" w:rsidR="00AB3302" w:rsidRDefault="00AB3302" w:rsidP="00AE0BF5">
      <w:pPr>
        <w:rPr>
          <w:rFonts w:cstheme="minorHAnsi"/>
        </w:rPr>
      </w:pPr>
    </w:p>
    <w:p w14:paraId="3BFAF668" w14:textId="77777777" w:rsidR="00AB3302" w:rsidRDefault="00AB3302" w:rsidP="00AE0BF5">
      <w:pPr>
        <w:rPr>
          <w:rFonts w:cstheme="minorHAnsi"/>
        </w:rPr>
      </w:pPr>
    </w:p>
    <w:p w14:paraId="25CBD6EA" w14:textId="77777777" w:rsidR="00FF09CC" w:rsidRDefault="00FF09CC" w:rsidP="00AE0BF5">
      <w:pPr>
        <w:rPr>
          <w:rFonts w:cstheme="minorHAnsi"/>
        </w:rPr>
      </w:pPr>
    </w:p>
    <w:p w14:paraId="18008E66" w14:textId="77777777" w:rsidR="00FF09CC" w:rsidRPr="00AE0BF5" w:rsidRDefault="00FF09CC" w:rsidP="00AE0BF5">
      <w:pPr>
        <w:rPr>
          <w:rFonts w:cstheme="minorHAnsi"/>
        </w:rPr>
      </w:pPr>
    </w:p>
    <w:p w14:paraId="6863AC27" w14:textId="77777777" w:rsidR="5BB2912E" w:rsidRDefault="5BB2912E"/>
    <w:p w14:paraId="52D050D9"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9735FEE" w14:textId="77777777" w:rsidTr="00BA789F">
        <w:trPr>
          <w:cantSplit/>
          <w:trHeight w:val="269"/>
        </w:trPr>
        <w:tc>
          <w:tcPr>
            <w:tcW w:w="15593" w:type="dxa"/>
            <w:gridSpan w:val="2"/>
            <w:shd w:val="clear" w:color="auto" w:fill="5B9BD5" w:themeFill="accent5"/>
          </w:tcPr>
          <w:p w14:paraId="1CBA7844"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8A47D9A" w14:textId="77777777" w:rsidR="00BA789F" w:rsidRPr="00184881" w:rsidRDefault="00BA789F" w:rsidP="00184881"/>
        </w:tc>
      </w:tr>
      <w:tr w:rsidR="00184881" w:rsidRPr="00F42A6F" w14:paraId="0DB5E341" w14:textId="77777777" w:rsidTr="00DF0787">
        <w:trPr>
          <w:cantSplit/>
          <w:trHeight w:val="269"/>
        </w:trPr>
        <w:tc>
          <w:tcPr>
            <w:tcW w:w="15593" w:type="dxa"/>
            <w:gridSpan w:val="2"/>
          </w:tcPr>
          <w:p w14:paraId="7A33DEE9"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026C7F" w14:paraId="465466AA" w14:textId="77777777" w:rsidTr="009E2081">
              <w:tc>
                <w:tcPr>
                  <w:tcW w:w="7116" w:type="dxa"/>
                  <w:gridSpan w:val="4"/>
                  <w:tcBorders>
                    <w:top w:val="nil"/>
                    <w:left w:val="nil"/>
                  </w:tcBorders>
                </w:tcPr>
                <w:p w14:paraId="32FB8C5A" w14:textId="77777777" w:rsidR="007B6EED" w:rsidRPr="00026C7F" w:rsidRDefault="007B6EED" w:rsidP="00184881">
                  <w:pPr>
                    <w:rPr>
                      <w:rFonts w:cstheme="minorHAnsi"/>
                      <w:sz w:val="20"/>
                    </w:rPr>
                  </w:pPr>
                </w:p>
              </w:tc>
              <w:tc>
                <w:tcPr>
                  <w:tcW w:w="1984" w:type="dxa"/>
                </w:tcPr>
                <w:p w14:paraId="77442E56" w14:textId="77777777" w:rsidR="007B6EED" w:rsidRPr="00026C7F" w:rsidRDefault="007B6EED" w:rsidP="00202C9D">
                  <w:pPr>
                    <w:rPr>
                      <w:rStyle w:val="SubtleReference"/>
                      <w:rFonts w:cstheme="minorHAnsi"/>
                      <w:i/>
                      <w:sz w:val="20"/>
                    </w:rPr>
                  </w:pPr>
                  <w:r w:rsidRPr="00026C7F">
                    <w:rPr>
                      <w:rStyle w:val="SubtleReference"/>
                      <w:rFonts w:cstheme="minorHAnsi"/>
                      <w:i/>
                      <w:sz w:val="20"/>
                    </w:rPr>
                    <w:t>Only for digital data</w:t>
                  </w:r>
                </w:p>
              </w:tc>
              <w:tc>
                <w:tcPr>
                  <w:tcW w:w="1985" w:type="dxa"/>
                </w:tcPr>
                <w:p w14:paraId="0DB28AB0" w14:textId="77777777" w:rsidR="007B6EED" w:rsidRPr="00026C7F" w:rsidRDefault="007B6EED" w:rsidP="00202C9D">
                  <w:pPr>
                    <w:rPr>
                      <w:rStyle w:val="SubtleReference"/>
                      <w:rFonts w:cstheme="minorHAnsi"/>
                      <w:i/>
                      <w:sz w:val="20"/>
                    </w:rPr>
                  </w:pPr>
                  <w:r w:rsidRPr="00026C7F">
                    <w:rPr>
                      <w:rStyle w:val="SubtleReference"/>
                      <w:rFonts w:cstheme="minorHAnsi"/>
                      <w:i/>
                      <w:sz w:val="20"/>
                    </w:rPr>
                    <w:t>Only for digital data</w:t>
                  </w:r>
                </w:p>
              </w:tc>
              <w:tc>
                <w:tcPr>
                  <w:tcW w:w="2126" w:type="dxa"/>
                </w:tcPr>
                <w:p w14:paraId="157F35B7" w14:textId="77777777" w:rsidR="007B6EED" w:rsidRPr="00026C7F" w:rsidRDefault="007B6EED" w:rsidP="00184881">
                  <w:pPr>
                    <w:rPr>
                      <w:rStyle w:val="SubtleReference"/>
                      <w:rFonts w:cstheme="minorHAnsi"/>
                      <w:i/>
                      <w:sz w:val="20"/>
                    </w:rPr>
                  </w:pPr>
                  <w:r w:rsidRPr="00026C7F">
                    <w:rPr>
                      <w:rStyle w:val="SubtleReference"/>
                      <w:rFonts w:cstheme="minorHAnsi"/>
                      <w:i/>
                      <w:sz w:val="20"/>
                    </w:rPr>
                    <w:t>Only for digital data</w:t>
                  </w:r>
                </w:p>
              </w:tc>
              <w:tc>
                <w:tcPr>
                  <w:tcW w:w="2156" w:type="dxa"/>
                </w:tcPr>
                <w:p w14:paraId="4C3C74A9" w14:textId="77777777" w:rsidR="007B6EED" w:rsidRPr="00026C7F" w:rsidRDefault="007B6EED" w:rsidP="00184881">
                  <w:pPr>
                    <w:rPr>
                      <w:rStyle w:val="SubtleReference"/>
                      <w:rFonts w:cstheme="minorHAnsi"/>
                      <w:i/>
                      <w:sz w:val="20"/>
                    </w:rPr>
                  </w:pPr>
                  <w:r w:rsidRPr="00026C7F">
                    <w:rPr>
                      <w:rStyle w:val="SubtleReference"/>
                      <w:rFonts w:cstheme="minorHAnsi"/>
                      <w:i/>
                      <w:sz w:val="20"/>
                    </w:rPr>
                    <w:t>Only for physical data</w:t>
                  </w:r>
                </w:p>
              </w:tc>
            </w:tr>
            <w:tr w:rsidR="00202C9D" w:rsidRPr="00026C7F" w14:paraId="2278E4C2" w14:textId="77777777" w:rsidTr="009E2081">
              <w:tc>
                <w:tcPr>
                  <w:tcW w:w="1588" w:type="dxa"/>
                </w:tcPr>
                <w:p w14:paraId="2EF3577C" w14:textId="77777777" w:rsidR="00202C9D" w:rsidRPr="00026C7F" w:rsidRDefault="00202C9D" w:rsidP="00202C9D">
                  <w:pPr>
                    <w:rPr>
                      <w:rFonts w:cstheme="minorHAnsi"/>
                    </w:rPr>
                  </w:pPr>
                  <w:r w:rsidRPr="00026C7F">
                    <w:rPr>
                      <w:rFonts w:cstheme="minorHAnsi"/>
                    </w:rPr>
                    <w:t xml:space="preserve">Dataset </w:t>
                  </w:r>
                  <w:r w:rsidR="009E2081" w:rsidRPr="00026C7F">
                    <w:rPr>
                      <w:rFonts w:cstheme="minorHAnsi"/>
                    </w:rPr>
                    <w:t>N</w:t>
                  </w:r>
                  <w:r w:rsidRPr="00026C7F">
                    <w:rPr>
                      <w:rFonts w:cstheme="minorHAnsi"/>
                    </w:rPr>
                    <w:t>ame</w:t>
                  </w:r>
                </w:p>
              </w:tc>
              <w:tc>
                <w:tcPr>
                  <w:tcW w:w="1842" w:type="dxa"/>
                </w:tcPr>
                <w:p w14:paraId="486FEDB6" w14:textId="77777777" w:rsidR="00202C9D" w:rsidRPr="00026C7F" w:rsidRDefault="00202C9D" w:rsidP="00202C9D">
                  <w:pPr>
                    <w:rPr>
                      <w:rFonts w:cstheme="minorHAnsi"/>
                    </w:rPr>
                  </w:pPr>
                  <w:r w:rsidRPr="00026C7F">
                    <w:rPr>
                      <w:rFonts w:cstheme="minorHAnsi"/>
                    </w:rPr>
                    <w:t>Description</w:t>
                  </w:r>
                </w:p>
              </w:tc>
              <w:tc>
                <w:tcPr>
                  <w:tcW w:w="2332" w:type="dxa"/>
                </w:tcPr>
                <w:p w14:paraId="08FF4BC4" w14:textId="77777777" w:rsidR="00202C9D" w:rsidRPr="00026C7F" w:rsidRDefault="009E2081" w:rsidP="00202C9D">
                  <w:pPr>
                    <w:rPr>
                      <w:rFonts w:cstheme="minorHAnsi"/>
                    </w:rPr>
                  </w:pPr>
                  <w:r w:rsidRPr="00026C7F">
                    <w:rPr>
                      <w:rFonts w:cstheme="minorHAnsi"/>
                    </w:rPr>
                    <w:t>New or Reused</w:t>
                  </w:r>
                  <w:r w:rsidR="00202C9D" w:rsidRPr="00026C7F">
                    <w:rPr>
                      <w:rFonts w:cstheme="minorHAnsi"/>
                    </w:rPr>
                    <w:t xml:space="preserve"> </w:t>
                  </w:r>
                </w:p>
              </w:tc>
              <w:tc>
                <w:tcPr>
                  <w:tcW w:w="1354" w:type="dxa"/>
                </w:tcPr>
                <w:p w14:paraId="450A6037" w14:textId="77777777" w:rsidR="00202C9D" w:rsidRPr="00026C7F" w:rsidRDefault="009E2081" w:rsidP="00202C9D">
                  <w:pPr>
                    <w:rPr>
                      <w:rFonts w:cstheme="minorHAnsi"/>
                    </w:rPr>
                  </w:pPr>
                  <w:r w:rsidRPr="00026C7F">
                    <w:rPr>
                      <w:rFonts w:cstheme="minorHAnsi"/>
                    </w:rPr>
                    <w:t>Digital or Physical</w:t>
                  </w:r>
                  <w:r w:rsidR="00202C9D" w:rsidRPr="00026C7F">
                    <w:rPr>
                      <w:rFonts w:cstheme="minorHAnsi"/>
                    </w:rPr>
                    <w:t xml:space="preserve"> </w:t>
                  </w:r>
                </w:p>
              </w:tc>
              <w:tc>
                <w:tcPr>
                  <w:tcW w:w="1984" w:type="dxa"/>
                </w:tcPr>
                <w:p w14:paraId="3A19F8CB" w14:textId="77777777" w:rsidR="00202C9D" w:rsidRPr="00026C7F" w:rsidRDefault="00202C9D" w:rsidP="00202C9D">
                  <w:pPr>
                    <w:rPr>
                      <w:rFonts w:cstheme="minorHAnsi"/>
                    </w:rPr>
                  </w:pPr>
                  <w:r w:rsidRPr="00026C7F">
                    <w:rPr>
                      <w:rFonts w:cstheme="minorHAnsi"/>
                    </w:rPr>
                    <w:t>Digital Data Type</w:t>
                  </w:r>
                </w:p>
                <w:p w14:paraId="116A6348" w14:textId="77777777" w:rsidR="00202C9D" w:rsidRPr="00026C7F" w:rsidRDefault="00202C9D" w:rsidP="00807DDC">
                  <w:pPr>
                    <w:rPr>
                      <w:rFonts w:cstheme="minorHAnsi"/>
                    </w:rPr>
                  </w:pPr>
                </w:p>
              </w:tc>
              <w:tc>
                <w:tcPr>
                  <w:tcW w:w="1985" w:type="dxa"/>
                </w:tcPr>
                <w:p w14:paraId="396F8B56" w14:textId="77777777" w:rsidR="00202C9D" w:rsidRPr="00026C7F" w:rsidRDefault="00202C9D" w:rsidP="00202C9D">
                  <w:pPr>
                    <w:rPr>
                      <w:rFonts w:cstheme="minorHAnsi"/>
                    </w:rPr>
                  </w:pPr>
                  <w:r w:rsidRPr="00026C7F">
                    <w:rPr>
                      <w:rFonts w:cstheme="minorHAnsi"/>
                    </w:rPr>
                    <w:t xml:space="preserve">Digital Data Format </w:t>
                  </w:r>
                </w:p>
                <w:p w14:paraId="07413557" w14:textId="77777777" w:rsidR="00202C9D" w:rsidRPr="00026C7F" w:rsidRDefault="00202C9D" w:rsidP="00184DDE">
                  <w:pPr>
                    <w:rPr>
                      <w:rFonts w:cstheme="minorHAnsi"/>
                    </w:rPr>
                  </w:pPr>
                </w:p>
              </w:tc>
              <w:tc>
                <w:tcPr>
                  <w:tcW w:w="2126" w:type="dxa"/>
                </w:tcPr>
                <w:p w14:paraId="6BA80EF0" w14:textId="77777777" w:rsidR="00202C9D" w:rsidRPr="00026C7F" w:rsidRDefault="00202C9D" w:rsidP="00202C9D">
                  <w:pPr>
                    <w:rPr>
                      <w:rFonts w:cstheme="minorHAnsi"/>
                    </w:rPr>
                  </w:pPr>
                  <w:r w:rsidRPr="00026C7F">
                    <w:rPr>
                      <w:rFonts w:cstheme="minorHAnsi"/>
                    </w:rPr>
                    <w:t>Digital Data Volume (MB, GB, TB)</w:t>
                  </w:r>
                </w:p>
              </w:tc>
              <w:tc>
                <w:tcPr>
                  <w:tcW w:w="2156" w:type="dxa"/>
                </w:tcPr>
                <w:p w14:paraId="29520034" w14:textId="77777777" w:rsidR="00202C9D" w:rsidRPr="00026C7F" w:rsidRDefault="00202C9D" w:rsidP="00202C9D">
                  <w:pPr>
                    <w:rPr>
                      <w:rFonts w:cstheme="minorHAnsi"/>
                    </w:rPr>
                  </w:pPr>
                  <w:r w:rsidRPr="00026C7F">
                    <w:rPr>
                      <w:rFonts w:cstheme="minorHAnsi"/>
                    </w:rPr>
                    <w:t>Physical Volume</w:t>
                  </w:r>
                </w:p>
                <w:p w14:paraId="49DE9DD6" w14:textId="77777777" w:rsidR="00202C9D" w:rsidRPr="00026C7F" w:rsidRDefault="00202C9D" w:rsidP="00202C9D">
                  <w:pPr>
                    <w:rPr>
                      <w:rFonts w:cstheme="minorHAnsi"/>
                    </w:rPr>
                  </w:pPr>
                </w:p>
                <w:p w14:paraId="7C59F780" w14:textId="77777777" w:rsidR="00202C9D" w:rsidRPr="00026C7F" w:rsidRDefault="00202C9D" w:rsidP="00184DDE">
                  <w:pPr>
                    <w:rPr>
                      <w:rFonts w:cstheme="minorHAnsi"/>
                    </w:rPr>
                  </w:pPr>
                </w:p>
              </w:tc>
            </w:tr>
            <w:tr w:rsidR="00202C9D" w:rsidRPr="00026C7F" w14:paraId="29625F3E" w14:textId="77777777" w:rsidTr="009E2081">
              <w:tc>
                <w:tcPr>
                  <w:tcW w:w="1588" w:type="dxa"/>
                </w:tcPr>
                <w:p w14:paraId="12ECB8AD" w14:textId="66DBAEBA" w:rsidR="00202C9D" w:rsidRPr="00026C7F" w:rsidRDefault="00EA149E" w:rsidP="00202C9D">
                  <w:pPr>
                    <w:rPr>
                      <w:rFonts w:cstheme="minorHAnsi"/>
                    </w:rPr>
                  </w:pPr>
                  <w:proofErr w:type="spellStart"/>
                  <w:r>
                    <w:rPr>
                      <w:rFonts w:cstheme="minorHAnsi"/>
                    </w:rPr>
                    <w:t>GeoMX</w:t>
                  </w:r>
                  <w:r w:rsidR="005C4AB8">
                    <w:rPr>
                      <w:rFonts w:cstheme="minorHAnsi"/>
                    </w:rPr>
                    <w:t>-CosMX</w:t>
                  </w:r>
                  <w:proofErr w:type="spellEnd"/>
                  <w:r>
                    <w:rPr>
                      <w:rFonts w:cstheme="minorHAnsi"/>
                    </w:rPr>
                    <w:t xml:space="preserve"> </w:t>
                  </w:r>
                  <w:proofErr w:type="spellStart"/>
                  <w:r w:rsidR="002361E0">
                    <w:rPr>
                      <w:rFonts w:cstheme="minorHAnsi"/>
                    </w:rPr>
                    <w:t>nanoString</w:t>
                  </w:r>
                  <w:proofErr w:type="spellEnd"/>
                  <w:r w:rsidR="002361E0">
                    <w:rPr>
                      <w:rFonts w:cstheme="minorHAnsi"/>
                    </w:rPr>
                    <w:t xml:space="preserve"> </w:t>
                  </w:r>
                  <w:r>
                    <w:rPr>
                      <w:rFonts w:cstheme="minorHAnsi"/>
                    </w:rPr>
                    <w:t>spatial transcriptomics</w:t>
                  </w:r>
                </w:p>
              </w:tc>
              <w:tc>
                <w:tcPr>
                  <w:tcW w:w="1842" w:type="dxa"/>
                </w:tcPr>
                <w:p w14:paraId="1E75824B" w14:textId="528B09C4" w:rsidR="00202C9D" w:rsidRPr="00026C7F" w:rsidRDefault="007E302B" w:rsidP="00202C9D">
                  <w:pPr>
                    <w:rPr>
                      <w:rFonts w:cstheme="minorHAnsi"/>
                    </w:rPr>
                  </w:pPr>
                  <w:r>
                    <w:rPr>
                      <w:rFonts w:cstheme="minorHAnsi"/>
                    </w:rPr>
                    <w:t xml:space="preserve">RNA sequencing of </w:t>
                  </w:r>
                  <w:r w:rsidR="00AD6109">
                    <w:rPr>
                      <w:rFonts w:cstheme="minorHAnsi"/>
                    </w:rPr>
                    <w:t>labelled barcodes in a spatial context</w:t>
                  </w:r>
                  <w:r w:rsidR="00DB3F29">
                    <w:rPr>
                      <w:rFonts w:cstheme="minorHAnsi"/>
                    </w:rPr>
                    <w:t xml:space="preserve"> using the </w:t>
                  </w:r>
                  <w:proofErr w:type="spellStart"/>
                  <w:r w:rsidR="00DB3F29">
                    <w:rPr>
                      <w:rFonts w:cstheme="minorHAnsi"/>
                    </w:rPr>
                    <w:t>nanoString</w:t>
                  </w:r>
                  <w:proofErr w:type="spellEnd"/>
                  <w:r w:rsidR="00DB3F29">
                    <w:rPr>
                      <w:rFonts w:cstheme="minorHAnsi"/>
                    </w:rPr>
                    <w:t xml:space="preserve"> and Illumina technology</w:t>
                  </w:r>
                  <w:r w:rsidR="00AD6109">
                    <w:rPr>
                      <w:rFonts w:cstheme="minorHAnsi"/>
                    </w:rPr>
                    <w:t xml:space="preserve"> </w:t>
                  </w:r>
                  <w:r w:rsidR="002361E0">
                    <w:rPr>
                      <w:rFonts w:cstheme="minorHAnsi"/>
                    </w:rPr>
                    <w:t>(resulting in reads on image location)</w:t>
                  </w:r>
                  <w:r w:rsidR="00DB3F29">
                    <w:rPr>
                      <w:rFonts w:cstheme="minorHAnsi"/>
                    </w:rPr>
                    <w:t>. Reads will be analysed using R.</w:t>
                  </w:r>
                  <w:r w:rsidR="00885318">
                    <w:rPr>
                      <w:rFonts w:cstheme="minorHAnsi"/>
                    </w:rPr>
                    <w:t xml:space="preserve"> </w:t>
                  </w:r>
                </w:p>
              </w:tc>
              <w:tc>
                <w:tcPr>
                  <w:tcW w:w="2332" w:type="dxa"/>
                </w:tcPr>
                <w:p w14:paraId="1D1428A0" w14:textId="2284EEA1" w:rsidR="00202C9D" w:rsidRPr="00026C7F" w:rsidRDefault="00D6301C" w:rsidP="00202C9D">
                  <w:pPr>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EndPr/>
                    <w:sdtContent>
                      <w:r w:rsidR="005C4AB8">
                        <w:rPr>
                          <w:rFonts w:ascii="MS Gothic" w:eastAsia="MS Gothic" w:hAnsi="MS Gothic" w:cstheme="minorHAnsi" w:hint="eastAsia"/>
                          <w:lang w:val="en-US"/>
                        </w:rPr>
                        <w:t>☒</w:t>
                      </w:r>
                    </w:sdtContent>
                  </w:sdt>
                  <w:r w:rsidR="00202C9D" w:rsidRPr="00026C7F">
                    <w:rPr>
                      <w:rFonts w:cstheme="minorHAnsi"/>
                      <w:lang w:val="en-US"/>
                    </w:rPr>
                    <w:t xml:space="preserve"> Generate new data</w:t>
                  </w:r>
                </w:p>
                <w:p w14:paraId="29675080" w14:textId="77777777" w:rsidR="00202C9D" w:rsidRPr="00026C7F" w:rsidRDefault="00D6301C" w:rsidP="00202C9D">
                  <w:pPr>
                    <w:rPr>
                      <w:rFonts w:cstheme="minorHAnsi"/>
                    </w:rPr>
                  </w:pPr>
                  <w:sdt>
                    <w:sdtPr>
                      <w:rPr>
                        <w:rFonts w:cstheme="minorHAnsi"/>
                        <w:lang w:val="en-US"/>
                      </w:rPr>
                      <w:id w:val="-1773621054"/>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Reuse existing data</w:t>
                  </w:r>
                </w:p>
              </w:tc>
              <w:tc>
                <w:tcPr>
                  <w:tcW w:w="1354" w:type="dxa"/>
                </w:tcPr>
                <w:p w14:paraId="7B881830" w14:textId="7F049F02" w:rsidR="00202C9D" w:rsidRPr="00026C7F" w:rsidRDefault="00D6301C" w:rsidP="00202C9D">
                  <w:pPr>
                    <w:rPr>
                      <w:rFonts w:cstheme="minorHAnsi"/>
                      <w:lang w:val="en-US"/>
                    </w:rPr>
                  </w:pPr>
                  <w:sdt>
                    <w:sdtPr>
                      <w:rPr>
                        <w:rFonts w:cstheme="minorHAnsi"/>
                        <w:lang w:val="en-US"/>
                      </w:rPr>
                      <w:id w:val="-1249884780"/>
                      <w14:checkbox>
                        <w14:checked w14:val="1"/>
                        <w14:checkedState w14:val="2612" w14:font="MS Gothic"/>
                        <w14:uncheckedState w14:val="2610" w14:font="MS Gothic"/>
                      </w14:checkbox>
                    </w:sdtPr>
                    <w:sdtEndPr/>
                    <w:sdtContent>
                      <w:r w:rsidR="005C4AB8">
                        <w:rPr>
                          <w:rFonts w:ascii="MS Gothic" w:eastAsia="MS Gothic" w:hAnsi="MS Gothic" w:cstheme="minorHAnsi" w:hint="eastAsia"/>
                          <w:lang w:val="en-US"/>
                        </w:rPr>
                        <w:t>☒</w:t>
                      </w:r>
                    </w:sdtContent>
                  </w:sdt>
                  <w:r w:rsidR="00202C9D" w:rsidRPr="00026C7F">
                    <w:rPr>
                      <w:rFonts w:cstheme="minorHAnsi"/>
                      <w:lang w:val="en-US"/>
                    </w:rPr>
                    <w:t xml:space="preserve"> Digital</w:t>
                  </w:r>
                </w:p>
                <w:p w14:paraId="2F14D38A" w14:textId="77777777" w:rsidR="00202C9D" w:rsidRPr="00026C7F" w:rsidRDefault="00D6301C"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Physical</w:t>
                  </w:r>
                </w:p>
              </w:tc>
              <w:tc>
                <w:tcPr>
                  <w:tcW w:w="1984" w:type="dxa"/>
                </w:tcPr>
                <w:p w14:paraId="4D041067" w14:textId="77777777" w:rsidR="00202C9D" w:rsidRPr="00026C7F" w:rsidRDefault="00D6301C"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w:t>
                  </w:r>
                  <w:r w:rsidR="00FF0A6F" w:rsidRPr="00026C7F">
                    <w:rPr>
                      <w:rFonts w:cstheme="minorHAnsi"/>
                      <w:lang w:val="en-US"/>
                    </w:rPr>
                    <w:t>Audiovisual</w:t>
                  </w:r>
                </w:p>
                <w:p w14:paraId="2FF60CE5" w14:textId="77777777" w:rsidR="00202C9D" w:rsidRPr="00026C7F" w:rsidRDefault="00D6301C" w:rsidP="00202C9D">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w:t>
                  </w:r>
                  <w:r w:rsidR="00FF0A6F" w:rsidRPr="00026C7F">
                    <w:rPr>
                      <w:rFonts w:cstheme="minorHAnsi"/>
                      <w:lang w:val="en-US"/>
                    </w:rPr>
                    <w:t>Images</w:t>
                  </w:r>
                </w:p>
                <w:p w14:paraId="0D597FFE" w14:textId="77777777" w:rsidR="00202C9D" w:rsidRPr="00026C7F" w:rsidRDefault="00D6301C"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w:t>
                  </w:r>
                  <w:r w:rsidR="00FF0A6F" w:rsidRPr="00026C7F">
                    <w:rPr>
                      <w:rFonts w:cstheme="minorHAnsi"/>
                      <w:lang w:val="en-US"/>
                    </w:rPr>
                    <w:t>Sound</w:t>
                  </w:r>
                </w:p>
                <w:p w14:paraId="3D8FDBBC" w14:textId="4BF59797" w:rsidR="00202C9D" w:rsidRPr="00026C7F" w:rsidRDefault="00D6301C" w:rsidP="00202C9D">
                  <w:pPr>
                    <w:rPr>
                      <w:rFonts w:cstheme="minorHAnsi"/>
                      <w:lang w:val="en-US"/>
                    </w:rPr>
                  </w:pPr>
                  <w:sdt>
                    <w:sdtPr>
                      <w:rPr>
                        <w:rFonts w:cstheme="minorHAnsi"/>
                        <w:lang w:val="en-US"/>
                      </w:rPr>
                      <w:id w:val="-727300673"/>
                      <w14:checkbox>
                        <w14:checked w14:val="1"/>
                        <w14:checkedState w14:val="2612" w14:font="MS Gothic"/>
                        <w14:uncheckedState w14:val="2610" w14:font="MS Gothic"/>
                      </w14:checkbox>
                    </w:sdtPr>
                    <w:sdtEndPr/>
                    <w:sdtContent>
                      <w:r w:rsidR="005C4AB8">
                        <w:rPr>
                          <w:rFonts w:ascii="MS Gothic" w:eastAsia="MS Gothic" w:hAnsi="MS Gothic" w:cstheme="minorHAnsi" w:hint="eastAsia"/>
                          <w:lang w:val="en-US"/>
                        </w:rPr>
                        <w:t>☒</w:t>
                      </w:r>
                    </w:sdtContent>
                  </w:sdt>
                  <w:r w:rsidR="00202C9D" w:rsidRPr="00026C7F">
                    <w:rPr>
                      <w:rFonts w:cstheme="minorHAnsi"/>
                      <w:lang w:val="en-US"/>
                    </w:rPr>
                    <w:t xml:space="preserve"> </w:t>
                  </w:r>
                  <w:r w:rsidR="00FF0A6F" w:rsidRPr="00026C7F">
                    <w:rPr>
                      <w:rFonts w:cstheme="minorHAnsi"/>
                      <w:lang w:val="en-US"/>
                    </w:rPr>
                    <w:t>Numerical</w:t>
                  </w:r>
                </w:p>
                <w:p w14:paraId="52ED986F" w14:textId="77777777" w:rsidR="00202C9D" w:rsidRPr="00026C7F" w:rsidRDefault="00D6301C"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FF0A6F" w:rsidRPr="00026C7F">
                    <w:rPr>
                      <w:rFonts w:cstheme="minorHAnsi"/>
                      <w:lang w:val="en-US"/>
                    </w:rPr>
                    <w:t xml:space="preserve"> Textual</w:t>
                  </w:r>
                </w:p>
                <w:p w14:paraId="7FFDABB1" w14:textId="77777777" w:rsidR="00202C9D" w:rsidRPr="00026C7F" w:rsidRDefault="00D6301C"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w:t>
                  </w:r>
                  <w:r w:rsidR="00FF0A6F" w:rsidRPr="00026C7F">
                    <w:rPr>
                      <w:rFonts w:cstheme="minorHAnsi"/>
                      <w:lang w:val="en-US"/>
                    </w:rPr>
                    <w:t>Model</w:t>
                  </w:r>
                </w:p>
                <w:p w14:paraId="41B0AF8B" w14:textId="77777777" w:rsidR="00FF0A6F" w:rsidRPr="00026C7F" w:rsidRDefault="00D6301C" w:rsidP="00FF0A6F">
                  <w:pPr>
                    <w:rPr>
                      <w:rFonts w:cstheme="minorHAnsi"/>
                      <w:lang w:val="en-US"/>
                    </w:rPr>
                  </w:pPr>
                  <w:sdt>
                    <w:sdtPr>
                      <w:rPr>
                        <w:rFonts w:cstheme="minorHAnsi"/>
                        <w:lang w:val="en-US"/>
                      </w:rPr>
                      <w:id w:val="1653785920"/>
                      <w14:checkbox>
                        <w14:checked w14:val="0"/>
                        <w14:checkedState w14:val="2612" w14:font="MS Gothic"/>
                        <w14:uncheckedState w14:val="2610" w14:font="MS Gothic"/>
                      </w14:checkbox>
                    </w:sdtPr>
                    <w:sdtEndPr/>
                    <w:sdtContent>
                      <w:r w:rsidR="00FF0A6F" w:rsidRPr="00026C7F">
                        <w:rPr>
                          <w:rFonts w:ascii="Segoe UI Symbol" w:eastAsia="MS Gothic" w:hAnsi="Segoe UI Symbol" w:cs="Segoe UI Symbol"/>
                          <w:lang w:val="en-US"/>
                        </w:rPr>
                        <w:t>☐</w:t>
                      </w:r>
                    </w:sdtContent>
                  </w:sdt>
                  <w:r w:rsidR="00FF0A6F" w:rsidRPr="00026C7F">
                    <w:rPr>
                      <w:rFonts w:cstheme="minorHAnsi"/>
                      <w:lang w:val="en-US"/>
                    </w:rPr>
                    <w:t xml:space="preserve"> Software</w:t>
                  </w:r>
                </w:p>
                <w:p w14:paraId="324B4648" w14:textId="77777777" w:rsidR="00202C9D" w:rsidRPr="00026C7F" w:rsidRDefault="00D6301C" w:rsidP="00D11884">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FF0A6F" w:rsidRPr="00026C7F">
                    <w:rPr>
                      <w:rFonts w:cstheme="minorHAnsi"/>
                      <w:lang w:val="en-US"/>
                    </w:rPr>
                    <w:t xml:space="preserve"> O</w:t>
                  </w:r>
                  <w:r w:rsidR="008F6A70" w:rsidRPr="00026C7F">
                    <w:rPr>
                      <w:rFonts w:cstheme="minorHAnsi"/>
                      <w:lang w:val="en-US"/>
                    </w:rPr>
                    <w:t>ther</w:t>
                  </w:r>
                  <w:r w:rsidR="00FF0A6F" w:rsidRPr="00026C7F">
                    <w:rPr>
                      <w:rFonts w:cstheme="minorHAnsi"/>
                      <w:lang w:val="en-US"/>
                    </w:rPr>
                    <w:t>:</w:t>
                  </w:r>
                </w:p>
              </w:tc>
              <w:tc>
                <w:tcPr>
                  <w:tcW w:w="1985" w:type="dxa"/>
                </w:tcPr>
                <w:p w14:paraId="0CD40962" w14:textId="3CD47D0F" w:rsidR="00202C9D" w:rsidRPr="00026C7F" w:rsidRDefault="003F3655" w:rsidP="00202C9D">
                  <w:pPr>
                    <w:rPr>
                      <w:rFonts w:cstheme="minorHAnsi"/>
                      <w:lang w:val="en-US"/>
                    </w:rPr>
                  </w:pPr>
                  <w:r>
                    <w:t>.pdf/</w:t>
                  </w:r>
                  <w:r w:rsidR="00D440AB">
                    <w:t>.</w:t>
                  </w:r>
                  <w:proofErr w:type="spellStart"/>
                  <w:r w:rsidR="00D440AB">
                    <w:t>png</w:t>
                  </w:r>
                  <w:proofErr w:type="spellEnd"/>
                  <w:r w:rsidR="00D440AB">
                    <w:t>/</w:t>
                  </w:r>
                  <w:r w:rsidR="005C4AB8">
                    <w:t>.</w:t>
                  </w:r>
                  <w:proofErr w:type="spellStart"/>
                  <w:r w:rsidR="005C4AB8">
                    <w:t>tif</w:t>
                  </w:r>
                  <w:proofErr w:type="spellEnd"/>
                  <w:r w:rsidR="005C4AB8">
                    <w:t>/.xl</w:t>
                  </w:r>
                  <w:r w:rsidR="00885318">
                    <w:t>s</w:t>
                  </w:r>
                  <w:r w:rsidR="005C4AB8">
                    <w:t>x</w:t>
                  </w:r>
                </w:p>
              </w:tc>
              <w:tc>
                <w:tcPr>
                  <w:tcW w:w="2126" w:type="dxa"/>
                </w:tcPr>
                <w:p w14:paraId="3D78A42E" w14:textId="77777777" w:rsidR="00202C9D" w:rsidRPr="00026C7F" w:rsidRDefault="00D6301C"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&lt; 1 GB</w:t>
                  </w:r>
                </w:p>
                <w:p w14:paraId="583F5FA9" w14:textId="2C514ACC" w:rsidR="00202C9D" w:rsidRPr="00026C7F" w:rsidRDefault="00D6301C" w:rsidP="00202C9D">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EndPr/>
                    <w:sdtContent>
                      <w:r w:rsidR="00D440AB">
                        <w:rPr>
                          <w:rFonts w:ascii="MS Gothic" w:eastAsia="MS Gothic" w:hAnsi="MS Gothic" w:cstheme="minorHAnsi" w:hint="eastAsia"/>
                          <w:lang w:val="en-US"/>
                        </w:rPr>
                        <w:t>☐</w:t>
                      </w:r>
                    </w:sdtContent>
                  </w:sdt>
                  <w:r w:rsidR="00202C9D" w:rsidRPr="00026C7F">
                    <w:rPr>
                      <w:rFonts w:cstheme="minorHAnsi"/>
                      <w:lang w:val="en-US"/>
                    </w:rPr>
                    <w:t xml:space="preserve"> &lt; 100 GB</w:t>
                  </w:r>
                </w:p>
                <w:p w14:paraId="1245C644" w14:textId="3BA56675" w:rsidR="00202C9D" w:rsidRPr="00026C7F" w:rsidRDefault="00D6301C" w:rsidP="00202C9D">
                  <w:pPr>
                    <w:rPr>
                      <w:rFonts w:cstheme="minorHAnsi"/>
                      <w:lang w:val="en-US"/>
                    </w:rPr>
                  </w:pPr>
                  <w:sdt>
                    <w:sdtPr>
                      <w:rPr>
                        <w:rFonts w:cstheme="minorHAnsi"/>
                        <w:lang w:val="en-US"/>
                      </w:rPr>
                      <w:id w:val="-1397971051"/>
                      <w14:checkbox>
                        <w14:checked w14:val="1"/>
                        <w14:checkedState w14:val="2612" w14:font="MS Gothic"/>
                        <w14:uncheckedState w14:val="2610" w14:font="MS Gothic"/>
                      </w14:checkbox>
                    </w:sdtPr>
                    <w:sdtEndPr/>
                    <w:sdtContent>
                      <w:r w:rsidR="00D440AB">
                        <w:rPr>
                          <w:rFonts w:ascii="MS Gothic" w:eastAsia="MS Gothic" w:hAnsi="MS Gothic" w:cstheme="minorHAnsi" w:hint="eastAsia"/>
                          <w:lang w:val="en-US"/>
                        </w:rPr>
                        <w:t>☒</w:t>
                      </w:r>
                    </w:sdtContent>
                  </w:sdt>
                  <w:r w:rsidR="00202C9D" w:rsidRPr="00026C7F">
                    <w:rPr>
                      <w:rFonts w:cstheme="minorHAnsi"/>
                      <w:lang w:val="en-US"/>
                    </w:rPr>
                    <w:t xml:space="preserve"> &lt; 1 TB</w:t>
                  </w:r>
                </w:p>
                <w:p w14:paraId="19D3D973" w14:textId="6C41B6D6" w:rsidR="00202C9D" w:rsidRPr="00026C7F" w:rsidRDefault="00D6301C"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EndPr/>
                    <w:sdtContent>
                      <w:r w:rsidR="00D440AB">
                        <w:rPr>
                          <w:rFonts w:ascii="MS Gothic" w:eastAsia="MS Gothic" w:hAnsi="MS Gothic" w:cstheme="minorHAnsi" w:hint="eastAsia"/>
                          <w:lang w:val="en-US"/>
                        </w:rPr>
                        <w:t>☐</w:t>
                      </w:r>
                    </w:sdtContent>
                  </w:sdt>
                  <w:r w:rsidR="00202C9D" w:rsidRPr="00026C7F">
                    <w:rPr>
                      <w:rFonts w:cstheme="minorHAnsi"/>
                      <w:lang w:val="en-US"/>
                    </w:rPr>
                    <w:t xml:space="preserve"> &lt; 5 TB</w:t>
                  </w:r>
                </w:p>
                <w:p w14:paraId="6F49D3D6" w14:textId="77777777" w:rsidR="00202C9D" w:rsidRPr="00026C7F" w:rsidRDefault="00D6301C"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w:t>
                  </w:r>
                  <w:r w:rsidR="00FF0A6F" w:rsidRPr="00026C7F">
                    <w:rPr>
                      <w:rFonts w:cstheme="minorHAnsi"/>
                      <w:lang w:val="en-US"/>
                    </w:rPr>
                    <w:t>&gt; 5</w:t>
                  </w:r>
                  <w:r w:rsidR="00202C9D" w:rsidRPr="00026C7F">
                    <w:rPr>
                      <w:rFonts w:cstheme="minorHAnsi"/>
                      <w:lang w:val="en-US"/>
                    </w:rPr>
                    <w:t xml:space="preserve"> TB</w:t>
                  </w:r>
                </w:p>
                <w:p w14:paraId="7E50A862" w14:textId="77777777" w:rsidR="00202C9D" w:rsidRPr="00026C7F" w:rsidRDefault="00D6301C"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NA</w:t>
                  </w:r>
                </w:p>
                <w:p w14:paraId="7758AA50" w14:textId="77777777" w:rsidR="00202C9D" w:rsidRPr="00026C7F" w:rsidRDefault="00202C9D" w:rsidP="00202C9D">
                  <w:pPr>
                    <w:rPr>
                      <w:rFonts w:cstheme="minorHAnsi"/>
                    </w:rPr>
                  </w:pPr>
                </w:p>
              </w:tc>
              <w:tc>
                <w:tcPr>
                  <w:tcW w:w="2156" w:type="dxa"/>
                </w:tcPr>
                <w:p w14:paraId="1F8AC2DD" w14:textId="77777777" w:rsidR="00202C9D" w:rsidRPr="00026C7F" w:rsidRDefault="00202C9D" w:rsidP="00202C9D">
                  <w:pPr>
                    <w:rPr>
                      <w:rFonts w:cstheme="minorHAnsi"/>
                    </w:rPr>
                  </w:pPr>
                </w:p>
              </w:tc>
            </w:tr>
            <w:tr w:rsidR="00D57E6C" w:rsidRPr="00026C7F" w14:paraId="0EE747D1" w14:textId="77777777" w:rsidTr="009E2081">
              <w:tc>
                <w:tcPr>
                  <w:tcW w:w="1588" w:type="dxa"/>
                </w:tcPr>
                <w:p w14:paraId="29EE1CEE" w14:textId="7317938E" w:rsidR="00D57E6C" w:rsidRPr="00026C7F" w:rsidRDefault="00C518DF" w:rsidP="00202C9D">
                  <w:pPr>
                    <w:rPr>
                      <w:rFonts w:cstheme="minorHAnsi"/>
                    </w:rPr>
                  </w:pPr>
                  <w:r>
                    <w:rPr>
                      <w:rFonts w:cstheme="minorHAnsi"/>
                    </w:rPr>
                    <w:t>MILAN data</w:t>
                  </w:r>
                </w:p>
              </w:tc>
              <w:tc>
                <w:tcPr>
                  <w:tcW w:w="1842" w:type="dxa"/>
                </w:tcPr>
                <w:p w14:paraId="2ED8AD87" w14:textId="3AFD6197" w:rsidR="00D57E6C" w:rsidRPr="00026C7F" w:rsidRDefault="00D933A9" w:rsidP="00B50745">
                  <w:pPr>
                    <w:rPr>
                      <w:rFonts w:cstheme="minorHAnsi"/>
                    </w:rPr>
                  </w:pPr>
                  <w:r>
                    <w:rPr>
                      <w:rFonts w:cstheme="minorHAnsi"/>
                    </w:rPr>
                    <w:t>Data</w:t>
                  </w:r>
                  <w:r w:rsidR="00C518DF">
                    <w:rPr>
                      <w:rFonts w:cstheme="minorHAnsi"/>
                    </w:rPr>
                    <w:t xml:space="preserve"> generated</w:t>
                  </w:r>
                  <w:r>
                    <w:rPr>
                      <w:rFonts w:cstheme="minorHAnsi"/>
                    </w:rPr>
                    <w:t xml:space="preserve"> through proteome multiplexing</w:t>
                  </w:r>
                  <w:r w:rsidR="00163A7A">
                    <w:rPr>
                      <w:rFonts w:cstheme="minorHAnsi"/>
                    </w:rPr>
                    <w:t xml:space="preserve"> and scanning with the Zeiss AxioScan2</w:t>
                  </w:r>
                  <w:r w:rsidR="002E1268">
                    <w:rPr>
                      <w:rFonts w:cstheme="minorHAnsi"/>
                    </w:rPr>
                    <w:t>. Analysed using R.</w:t>
                  </w:r>
                </w:p>
              </w:tc>
              <w:tc>
                <w:tcPr>
                  <w:tcW w:w="2332" w:type="dxa"/>
                </w:tcPr>
                <w:p w14:paraId="4985F06E" w14:textId="41CD5DF0" w:rsidR="00D57E6C" w:rsidRPr="00026C7F" w:rsidRDefault="0071612C" w:rsidP="00202C9D">
                  <w:pPr>
                    <w:rPr>
                      <w:rFonts w:eastAsia="MS Gothic" w:cstheme="minorHAnsi"/>
                      <w:lang w:val="en-US"/>
                    </w:rPr>
                  </w:pPr>
                  <w:r>
                    <w:rPr>
                      <w:rFonts w:eastAsia="MS Gothic" w:cstheme="minorHAnsi"/>
                      <w:lang w:val="en-US"/>
                    </w:rPr>
                    <w:t>New</w:t>
                  </w:r>
                </w:p>
              </w:tc>
              <w:tc>
                <w:tcPr>
                  <w:tcW w:w="1354" w:type="dxa"/>
                </w:tcPr>
                <w:p w14:paraId="32658461" w14:textId="5E6504F8" w:rsidR="00D57E6C" w:rsidRDefault="0071612C" w:rsidP="00202C9D">
                  <w:pPr>
                    <w:rPr>
                      <w:rFonts w:eastAsia="MS Gothic" w:cstheme="minorHAnsi"/>
                      <w:lang w:val="en-US"/>
                    </w:rPr>
                  </w:pPr>
                  <w:r>
                    <w:rPr>
                      <w:rFonts w:eastAsia="MS Gothic" w:cstheme="minorHAnsi"/>
                      <w:lang w:val="en-US"/>
                    </w:rPr>
                    <w:t>Digital</w:t>
                  </w:r>
                </w:p>
              </w:tc>
              <w:tc>
                <w:tcPr>
                  <w:tcW w:w="1984" w:type="dxa"/>
                </w:tcPr>
                <w:p w14:paraId="7B943D99" w14:textId="7D9C98A1" w:rsidR="00D57E6C" w:rsidRDefault="0071612C" w:rsidP="00202C9D">
                  <w:pPr>
                    <w:rPr>
                      <w:rFonts w:eastAsia="MS Gothic" w:cstheme="minorHAnsi"/>
                      <w:lang w:val="en-US"/>
                    </w:rPr>
                  </w:pPr>
                  <w:r>
                    <w:rPr>
                      <w:rFonts w:eastAsia="MS Gothic" w:cstheme="minorHAnsi"/>
                      <w:lang w:val="en-US"/>
                    </w:rPr>
                    <w:t>Im</w:t>
                  </w:r>
                  <w:r w:rsidR="00170BC2">
                    <w:rPr>
                      <w:rFonts w:eastAsia="MS Gothic" w:cstheme="minorHAnsi"/>
                      <w:lang w:val="en-US"/>
                    </w:rPr>
                    <w:t>ages and numerical</w:t>
                  </w:r>
                </w:p>
              </w:tc>
              <w:tc>
                <w:tcPr>
                  <w:tcW w:w="1985" w:type="dxa"/>
                </w:tcPr>
                <w:p w14:paraId="010C17EA" w14:textId="03D76653" w:rsidR="00D57E6C" w:rsidRDefault="00BB2EED" w:rsidP="00202C9D">
                  <w:r>
                    <w:t>.</w:t>
                  </w:r>
                  <w:proofErr w:type="spellStart"/>
                  <w:r>
                    <w:t>tif</w:t>
                  </w:r>
                  <w:proofErr w:type="spellEnd"/>
                  <w:r>
                    <w:t>/</w:t>
                  </w:r>
                  <w:r w:rsidR="002E1268">
                    <w:t>.</w:t>
                  </w:r>
                  <w:proofErr w:type="spellStart"/>
                  <w:r w:rsidR="002E1268">
                    <w:t>rds</w:t>
                  </w:r>
                  <w:proofErr w:type="spellEnd"/>
                  <w:r>
                    <w:t>/</w:t>
                  </w:r>
                  <w:r w:rsidR="00D6301C">
                    <w:t>.pdf/.zen</w:t>
                  </w:r>
                </w:p>
              </w:tc>
              <w:tc>
                <w:tcPr>
                  <w:tcW w:w="2126" w:type="dxa"/>
                </w:tcPr>
                <w:p w14:paraId="47FE0CE7" w14:textId="095D692E" w:rsidR="00D57E6C" w:rsidRDefault="00D933A9" w:rsidP="00202C9D">
                  <w:pPr>
                    <w:rPr>
                      <w:rFonts w:eastAsia="MS Gothic" w:cstheme="minorHAnsi"/>
                      <w:lang w:val="en-US"/>
                    </w:rPr>
                  </w:pPr>
                  <w:r>
                    <w:rPr>
                      <w:rFonts w:eastAsia="MS Gothic" w:cstheme="minorHAnsi"/>
                      <w:lang w:val="en-US"/>
                    </w:rPr>
                    <w:t>&lt;5TB</w:t>
                  </w:r>
                </w:p>
              </w:tc>
              <w:tc>
                <w:tcPr>
                  <w:tcW w:w="2156" w:type="dxa"/>
                </w:tcPr>
                <w:p w14:paraId="7841C9CA" w14:textId="77777777" w:rsidR="00D57E6C" w:rsidRPr="00026C7F" w:rsidRDefault="00D57E6C" w:rsidP="00202C9D">
                  <w:pPr>
                    <w:rPr>
                      <w:rFonts w:cstheme="minorHAnsi"/>
                    </w:rPr>
                  </w:pPr>
                </w:p>
              </w:tc>
            </w:tr>
            <w:tr w:rsidR="00184DDE" w:rsidRPr="00026C7F" w14:paraId="29F5C693" w14:textId="77777777" w:rsidTr="009E2081">
              <w:tc>
                <w:tcPr>
                  <w:tcW w:w="1588" w:type="dxa"/>
                </w:tcPr>
                <w:p w14:paraId="3DECA7E3" w14:textId="271D3E86" w:rsidR="00184DDE" w:rsidRPr="00026C7F" w:rsidRDefault="00026C7F" w:rsidP="00202C9D">
                  <w:pPr>
                    <w:rPr>
                      <w:rFonts w:cstheme="minorHAnsi"/>
                    </w:rPr>
                  </w:pPr>
                  <w:r w:rsidRPr="00026C7F">
                    <w:rPr>
                      <w:rFonts w:cstheme="minorHAnsi"/>
                    </w:rPr>
                    <w:lastRenderedPageBreak/>
                    <w:t>Microscopy assay</w:t>
                  </w:r>
                </w:p>
              </w:tc>
              <w:tc>
                <w:tcPr>
                  <w:tcW w:w="1842" w:type="dxa"/>
                </w:tcPr>
                <w:p w14:paraId="23665FB6" w14:textId="42A79F49" w:rsidR="00B50745" w:rsidRPr="00026C7F" w:rsidRDefault="00B50745" w:rsidP="00B50745">
                  <w:pPr>
                    <w:rPr>
                      <w:rFonts w:cstheme="minorHAnsi"/>
                    </w:rPr>
                  </w:pPr>
                  <w:r w:rsidRPr="00026C7F">
                    <w:rPr>
                      <w:rFonts w:cstheme="minorHAnsi"/>
                    </w:rPr>
                    <w:t>Imaging</w:t>
                  </w:r>
                </w:p>
                <w:p w14:paraId="29727F4B" w14:textId="77777777" w:rsidR="00B50745" w:rsidRPr="00026C7F" w:rsidRDefault="00B50745" w:rsidP="00B50745">
                  <w:pPr>
                    <w:rPr>
                      <w:rFonts w:cstheme="minorHAnsi"/>
                    </w:rPr>
                  </w:pPr>
                  <w:r w:rsidRPr="00026C7F">
                    <w:rPr>
                      <w:rFonts w:cstheme="minorHAnsi"/>
                    </w:rPr>
                    <w:t xml:space="preserve">Acquisition </w:t>
                  </w:r>
                </w:p>
                <w:p w14:paraId="288A203D" w14:textId="77777777" w:rsidR="00B50745" w:rsidRPr="00026C7F" w:rsidRDefault="00B50745" w:rsidP="00B50745">
                  <w:pPr>
                    <w:rPr>
                      <w:rFonts w:cstheme="minorHAnsi"/>
                    </w:rPr>
                  </w:pPr>
                  <w:r w:rsidRPr="00026C7F">
                    <w:rPr>
                      <w:rFonts w:cstheme="minorHAnsi"/>
                    </w:rPr>
                    <w:t xml:space="preserve">using </w:t>
                  </w:r>
                </w:p>
                <w:p w14:paraId="14702C03" w14:textId="5BB8D062" w:rsidR="00B50745" w:rsidRPr="00026C7F" w:rsidRDefault="00B50745" w:rsidP="002044E0">
                  <w:pPr>
                    <w:rPr>
                      <w:rFonts w:cstheme="minorHAnsi"/>
                    </w:rPr>
                  </w:pPr>
                  <w:proofErr w:type="spellStart"/>
                  <w:r w:rsidRPr="00026C7F">
                    <w:rPr>
                      <w:rFonts w:cstheme="minorHAnsi"/>
                    </w:rPr>
                    <w:t>Axio</w:t>
                  </w:r>
                  <w:r w:rsidRPr="00026C7F">
                    <w:rPr>
                      <w:rFonts w:cstheme="minorHAnsi"/>
                    </w:rPr>
                    <w:t>Scan</w:t>
                  </w:r>
                  <w:proofErr w:type="spellEnd"/>
                  <w:r w:rsidRPr="00026C7F">
                    <w:rPr>
                      <w:rFonts w:cstheme="minorHAnsi"/>
                    </w:rPr>
                    <w:t xml:space="preserve"> 2</w:t>
                  </w:r>
                  <w:r w:rsidR="002044E0" w:rsidRPr="00026C7F">
                    <w:rPr>
                      <w:rFonts w:cstheme="minorHAnsi"/>
                    </w:rPr>
                    <w:t xml:space="preserve"> and </w:t>
                  </w:r>
                  <w:r w:rsidRPr="00026C7F">
                    <w:rPr>
                      <w:rFonts w:cstheme="minorHAnsi"/>
                    </w:rPr>
                    <w:t>Leica</w:t>
                  </w:r>
                  <w:r w:rsidR="002044E0" w:rsidRPr="00026C7F">
                    <w:rPr>
                      <w:rFonts w:cstheme="minorHAnsi"/>
                    </w:rPr>
                    <w:t xml:space="preserve"> brightfield.</w:t>
                  </w:r>
                  <w:r w:rsidRPr="00026C7F">
                    <w:rPr>
                      <w:rFonts w:cstheme="minorHAnsi"/>
                    </w:rPr>
                    <w:t xml:space="preserve"> </w:t>
                  </w:r>
                </w:p>
                <w:p w14:paraId="2E553167" w14:textId="77777777" w:rsidR="00B50745" w:rsidRPr="00026C7F" w:rsidRDefault="00B50745" w:rsidP="00B50745">
                  <w:pPr>
                    <w:rPr>
                      <w:rFonts w:cstheme="minorHAnsi"/>
                    </w:rPr>
                  </w:pPr>
                  <w:r w:rsidRPr="00026C7F">
                    <w:rPr>
                      <w:rFonts w:cstheme="minorHAnsi"/>
                    </w:rPr>
                    <w:t xml:space="preserve">Zen (Zeiss), LAS </w:t>
                  </w:r>
                </w:p>
                <w:p w14:paraId="15550CBE" w14:textId="77777777" w:rsidR="00B50745" w:rsidRPr="00026C7F" w:rsidRDefault="00B50745" w:rsidP="00B50745">
                  <w:pPr>
                    <w:rPr>
                      <w:rFonts w:cstheme="minorHAnsi"/>
                    </w:rPr>
                  </w:pPr>
                  <w:r w:rsidRPr="00026C7F">
                    <w:rPr>
                      <w:rFonts w:cstheme="minorHAnsi"/>
                    </w:rPr>
                    <w:t xml:space="preserve">X (Leica), </w:t>
                  </w:r>
                </w:p>
                <w:p w14:paraId="7AD6A412" w14:textId="2157D222" w:rsidR="00B50745" w:rsidRPr="00026C7F" w:rsidRDefault="00B50745" w:rsidP="00B50745">
                  <w:pPr>
                    <w:rPr>
                      <w:rFonts w:cstheme="minorHAnsi"/>
                    </w:rPr>
                  </w:pPr>
                  <w:r w:rsidRPr="00026C7F">
                    <w:rPr>
                      <w:rFonts w:cstheme="minorHAnsi"/>
                    </w:rPr>
                    <w:t>Photoshop</w:t>
                  </w:r>
                  <w:r w:rsidR="002044E0" w:rsidRPr="00026C7F">
                    <w:rPr>
                      <w:rFonts w:cstheme="minorHAnsi"/>
                    </w:rPr>
                    <w:t xml:space="preserve"> &amp; Illustrator</w:t>
                  </w:r>
                  <w:r w:rsidRPr="00026C7F">
                    <w:rPr>
                      <w:rFonts w:cstheme="minorHAnsi"/>
                    </w:rPr>
                    <w:t xml:space="preserve"> </w:t>
                  </w:r>
                </w:p>
                <w:p w14:paraId="17613895" w14:textId="77777777" w:rsidR="00B50745" w:rsidRPr="00026C7F" w:rsidRDefault="00B50745" w:rsidP="00B50745">
                  <w:pPr>
                    <w:rPr>
                      <w:rFonts w:cstheme="minorHAnsi"/>
                    </w:rPr>
                  </w:pPr>
                  <w:r w:rsidRPr="00026C7F">
                    <w:rPr>
                      <w:rFonts w:cstheme="minorHAnsi"/>
                    </w:rPr>
                    <w:t xml:space="preserve">(Adobe), ImageJ </w:t>
                  </w:r>
                </w:p>
                <w:p w14:paraId="07C4714B" w14:textId="77777777" w:rsidR="00B50745" w:rsidRPr="00026C7F" w:rsidRDefault="00B50745" w:rsidP="00B50745">
                  <w:pPr>
                    <w:rPr>
                      <w:rFonts w:cstheme="minorHAnsi"/>
                    </w:rPr>
                  </w:pPr>
                  <w:r w:rsidRPr="00026C7F">
                    <w:rPr>
                      <w:rFonts w:cstheme="minorHAnsi"/>
                    </w:rPr>
                    <w:t xml:space="preserve">and </w:t>
                  </w:r>
                  <w:proofErr w:type="spellStart"/>
                  <w:r w:rsidRPr="00026C7F">
                    <w:rPr>
                      <w:rFonts w:cstheme="minorHAnsi"/>
                    </w:rPr>
                    <w:t>QuPath</w:t>
                  </w:r>
                  <w:proofErr w:type="spellEnd"/>
                  <w:r w:rsidRPr="00026C7F">
                    <w:rPr>
                      <w:rFonts w:cstheme="minorHAnsi"/>
                    </w:rPr>
                    <w:t xml:space="preserve"> </w:t>
                  </w:r>
                </w:p>
                <w:p w14:paraId="3AF18B8D" w14:textId="163AF076" w:rsidR="00184DDE" w:rsidRPr="00026C7F" w:rsidRDefault="00B50745" w:rsidP="00B50745">
                  <w:pPr>
                    <w:rPr>
                      <w:rFonts w:cstheme="minorHAnsi"/>
                    </w:rPr>
                  </w:pPr>
                  <w:proofErr w:type="spellStart"/>
                  <w:r w:rsidRPr="00026C7F">
                    <w:rPr>
                      <w:rFonts w:cstheme="minorHAnsi"/>
                    </w:rPr>
                    <w:t>softwares</w:t>
                  </w:r>
                  <w:proofErr w:type="spellEnd"/>
                </w:p>
              </w:tc>
              <w:tc>
                <w:tcPr>
                  <w:tcW w:w="2332" w:type="dxa"/>
                </w:tcPr>
                <w:p w14:paraId="5F838320" w14:textId="4BBA9431" w:rsidR="00184DDE" w:rsidRPr="00026C7F" w:rsidRDefault="00026C7F" w:rsidP="00202C9D">
                  <w:pPr>
                    <w:rPr>
                      <w:rFonts w:eastAsia="MS Gothic" w:cstheme="minorHAnsi"/>
                      <w:lang w:val="en-US"/>
                    </w:rPr>
                  </w:pPr>
                  <w:r w:rsidRPr="00026C7F">
                    <w:rPr>
                      <w:rFonts w:eastAsia="MS Gothic" w:cstheme="minorHAnsi"/>
                      <w:lang w:val="en-US"/>
                    </w:rPr>
                    <w:t>New</w:t>
                  </w:r>
                </w:p>
              </w:tc>
              <w:tc>
                <w:tcPr>
                  <w:tcW w:w="1354" w:type="dxa"/>
                </w:tcPr>
                <w:p w14:paraId="534A59D6" w14:textId="222A3DC0" w:rsidR="00184DDE" w:rsidRPr="00026C7F" w:rsidRDefault="00026C7F" w:rsidP="00202C9D">
                  <w:pPr>
                    <w:rPr>
                      <w:rFonts w:eastAsia="MS Gothic" w:cstheme="minorHAnsi"/>
                      <w:lang w:val="en-US"/>
                    </w:rPr>
                  </w:pPr>
                  <w:r>
                    <w:rPr>
                      <w:rFonts w:eastAsia="MS Gothic" w:cstheme="minorHAnsi"/>
                      <w:lang w:val="en-US"/>
                    </w:rPr>
                    <w:t>Digital</w:t>
                  </w:r>
                </w:p>
              </w:tc>
              <w:tc>
                <w:tcPr>
                  <w:tcW w:w="1984" w:type="dxa"/>
                </w:tcPr>
                <w:p w14:paraId="66654034" w14:textId="5A9F04D2" w:rsidR="00184DDE" w:rsidRPr="00026C7F" w:rsidRDefault="00026C7F" w:rsidP="00202C9D">
                  <w:pPr>
                    <w:rPr>
                      <w:rFonts w:eastAsia="MS Gothic" w:cstheme="minorHAnsi"/>
                      <w:lang w:val="en-US"/>
                    </w:rPr>
                  </w:pPr>
                  <w:r>
                    <w:rPr>
                      <w:rFonts w:eastAsia="MS Gothic" w:cstheme="minorHAnsi"/>
                      <w:lang w:val="en-US"/>
                    </w:rPr>
                    <w:t>Images</w:t>
                  </w:r>
                </w:p>
              </w:tc>
              <w:tc>
                <w:tcPr>
                  <w:tcW w:w="1985" w:type="dxa"/>
                </w:tcPr>
                <w:p w14:paraId="555D0672" w14:textId="19AF17B1" w:rsidR="00184DDE" w:rsidRPr="00026C7F" w:rsidRDefault="00700C43" w:rsidP="00202C9D">
                  <w:pPr>
                    <w:rPr>
                      <w:rFonts w:eastAsia="MS Gothic" w:cstheme="minorHAnsi"/>
                      <w:lang w:val="en-US"/>
                    </w:rPr>
                  </w:pPr>
                  <w:r>
                    <w:t>.</w:t>
                  </w:r>
                  <w:r w:rsidR="00DD0288">
                    <w:t>zen/.</w:t>
                  </w:r>
                  <w:proofErr w:type="spellStart"/>
                  <w:r w:rsidR="00DD0288">
                    <w:t>lif</w:t>
                  </w:r>
                  <w:proofErr w:type="spellEnd"/>
                  <w:r w:rsidR="00DD0288">
                    <w:t>/.</w:t>
                  </w:r>
                  <w:proofErr w:type="spellStart"/>
                  <w:r w:rsidR="00DD0288">
                    <w:t>tif</w:t>
                  </w:r>
                  <w:proofErr w:type="spellEnd"/>
                  <w:r w:rsidR="00DD0288">
                    <w:t>/.jpeg/ .</w:t>
                  </w:r>
                  <w:proofErr w:type="spellStart"/>
                  <w:r w:rsidR="00DD0288">
                    <w:t>psd</w:t>
                  </w:r>
                  <w:proofErr w:type="spellEnd"/>
                </w:p>
              </w:tc>
              <w:tc>
                <w:tcPr>
                  <w:tcW w:w="2126" w:type="dxa"/>
                </w:tcPr>
                <w:p w14:paraId="6CCD3168" w14:textId="01A9C1B4" w:rsidR="00184DDE" w:rsidRPr="00026C7F" w:rsidRDefault="00DD0288" w:rsidP="00202C9D">
                  <w:pPr>
                    <w:rPr>
                      <w:rFonts w:eastAsia="MS Gothic" w:cstheme="minorHAnsi"/>
                      <w:lang w:val="en-US"/>
                    </w:rPr>
                  </w:pPr>
                  <w:r>
                    <w:rPr>
                      <w:rFonts w:eastAsia="MS Gothic" w:cstheme="minorHAnsi"/>
                      <w:lang w:val="en-US"/>
                    </w:rPr>
                    <w:t>&lt;100 GB</w:t>
                  </w:r>
                </w:p>
              </w:tc>
              <w:tc>
                <w:tcPr>
                  <w:tcW w:w="2156" w:type="dxa"/>
                </w:tcPr>
                <w:p w14:paraId="16ED5580" w14:textId="77777777" w:rsidR="00184DDE" w:rsidRPr="00026C7F" w:rsidRDefault="00184DDE" w:rsidP="00202C9D">
                  <w:pPr>
                    <w:rPr>
                      <w:rFonts w:cstheme="minorHAnsi"/>
                    </w:rPr>
                  </w:pPr>
                </w:p>
              </w:tc>
            </w:tr>
            <w:tr w:rsidR="00170BC2" w:rsidRPr="00026C7F" w14:paraId="661F0448" w14:textId="77777777" w:rsidTr="009E2081">
              <w:tc>
                <w:tcPr>
                  <w:tcW w:w="1588" w:type="dxa"/>
                </w:tcPr>
                <w:p w14:paraId="16F9596F" w14:textId="0338DF17" w:rsidR="00170BC2" w:rsidRDefault="00D96D2C" w:rsidP="00202C9D">
                  <w:pPr>
                    <w:rPr>
                      <w:rFonts w:cstheme="minorHAnsi"/>
                    </w:rPr>
                  </w:pPr>
                  <w:r>
                    <w:rPr>
                      <w:rFonts w:cstheme="minorHAnsi"/>
                    </w:rPr>
                    <w:t>Proteomics</w:t>
                  </w:r>
                </w:p>
              </w:tc>
              <w:tc>
                <w:tcPr>
                  <w:tcW w:w="1842" w:type="dxa"/>
                </w:tcPr>
                <w:p w14:paraId="76E8A7BA" w14:textId="5155E283" w:rsidR="00170BC2" w:rsidRDefault="00B35017" w:rsidP="00202C9D">
                  <w:r>
                    <w:t xml:space="preserve">Reads generated by the </w:t>
                  </w:r>
                  <w:proofErr w:type="spellStart"/>
                  <w:r>
                    <w:t>SomaLogic</w:t>
                  </w:r>
                  <w:proofErr w:type="spellEnd"/>
                  <w:r>
                    <w:t xml:space="preserve"> platform (data available </w:t>
                  </w:r>
                  <w:r w:rsidR="00E10DE0">
                    <w:t>Govaere et al Nature Metabolism 2023). Analysis using IBM SPSS.</w:t>
                  </w:r>
                </w:p>
              </w:tc>
              <w:tc>
                <w:tcPr>
                  <w:tcW w:w="2332" w:type="dxa"/>
                </w:tcPr>
                <w:p w14:paraId="56777172" w14:textId="3CDC414D" w:rsidR="00170BC2" w:rsidRDefault="00B35017" w:rsidP="00202C9D">
                  <w:pPr>
                    <w:rPr>
                      <w:rFonts w:eastAsia="MS Gothic" w:cstheme="minorHAnsi"/>
                      <w:lang w:val="en-US"/>
                    </w:rPr>
                  </w:pPr>
                  <w:r w:rsidRPr="00026C7F">
                    <w:rPr>
                      <w:rFonts w:cstheme="minorHAnsi"/>
                      <w:lang w:val="en-US"/>
                    </w:rPr>
                    <w:t>Reuse existing data</w:t>
                  </w:r>
                </w:p>
              </w:tc>
              <w:tc>
                <w:tcPr>
                  <w:tcW w:w="1354" w:type="dxa"/>
                </w:tcPr>
                <w:p w14:paraId="3F480B64" w14:textId="2FD8C87C" w:rsidR="00170BC2" w:rsidRDefault="00E10DE0" w:rsidP="00202C9D">
                  <w:pPr>
                    <w:rPr>
                      <w:rFonts w:eastAsia="MS Gothic" w:cstheme="minorHAnsi"/>
                      <w:lang w:val="en-US"/>
                    </w:rPr>
                  </w:pPr>
                  <w:r>
                    <w:rPr>
                      <w:rFonts w:eastAsia="MS Gothic" w:cstheme="minorHAnsi"/>
                      <w:lang w:val="en-US"/>
                    </w:rPr>
                    <w:t>Digital</w:t>
                  </w:r>
                </w:p>
              </w:tc>
              <w:tc>
                <w:tcPr>
                  <w:tcW w:w="1984" w:type="dxa"/>
                </w:tcPr>
                <w:p w14:paraId="49E9C129" w14:textId="37CC0813" w:rsidR="00170BC2" w:rsidRDefault="00E10DE0" w:rsidP="00202C9D">
                  <w:pPr>
                    <w:rPr>
                      <w:rFonts w:eastAsia="MS Gothic" w:cstheme="minorHAnsi"/>
                      <w:lang w:val="en-US"/>
                    </w:rPr>
                  </w:pPr>
                  <w:r>
                    <w:rPr>
                      <w:rFonts w:eastAsia="MS Gothic" w:cstheme="minorHAnsi"/>
                      <w:lang w:val="en-US"/>
                    </w:rPr>
                    <w:t>Numeric</w:t>
                  </w:r>
                </w:p>
              </w:tc>
              <w:tc>
                <w:tcPr>
                  <w:tcW w:w="1985" w:type="dxa"/>
                </w:tcPr>
                <w:p w14:paraId="27A426D3" w14:textId="06DD7BBE" w:rsidR="00170BC2" w:rsidRDefault="00DA4A02" w:rsidP="00202C9D">
                  <w:r>
                    <w:t>.xlsx</w:t>
                  </w:r>
                  <w:r>
                    <w:t>/.sav/.</w:t>
                  </w:r>
                  <w:proofErr w:type="spellStart"/>
                  <w:r>
                    <w:t>sp</w:t>
                  </w:r>
                  <w:r w:rsidR="002359EC">
                    <w:t>v</w:t>
                  </w:r>
                  <w:proofErr w:type="spellEnd"/>
                </w:p>
              </w:tc>
              <w:tc>
                <w:tcPr>
                  <w:tcW w:w="2126" w:type="dxa"/>
                </w:tcPr>
                <w:p w14:paraId="5F7239D4" w14:textId="5770D8D8" w:rsidR="00170BC2" w:rsidRDefault="002359EC" w:rsidP="00202C9D">
                  <w:pPr>
                    <w:rPr>
                      <w:rFonts w:eastAsia="MS Gothic" w:cstheme="minorHAnsi"/>
                      <w:lang w:val="en-US"/>
                    </w:rPr>
                  </w:pPr>
                  <w:r>
                    <w:rPr>
                      <w:rFonts w:eastAsia="MS Gothic" w:cstheme="minorHAnsi"/>
                      <w:lang w:val="en-US"/>
                    </w:rPr>
                    <w:t>&lt;1GB</w:t>
                  </w:r>
                </w:p>
              </w:tc>
              <w:tc>
                <w:tcPr>
                  <w:tcW w:w="2156" w:type="dxa"/>
                </w:tcPr>
                <w:p w14:paraId="3C21574D" w14:textId="77777777" w:rsidR="00170BC2" w:rsidRPr="00026C7F" w:rsidRDefault="00170BC2" w:rsidP="00202C9D">
                  <w:pPr>
                    <w:rPr>
                      <w:rFonts w:cstheme="minorHAnsi"/>
                    </w:rPr>
                  </w:pPr>
                </w:p>
              </w:tc>
            </w:tr>
            <w:tr w:rsidR="00995E86" w:rsidRPr="00026C7F" w14:paraId="423BFA15" w14:textId="77777777" w:rsidTr="009E2081">
              <w:tc>
                <w:tcPr>
                  <w:tcW w:w="1588" w:type="dxa"/>
                </w:tcPr>
                <w:p w14:paraId="2E9441AC" w14:textId="05D4C940" w:rsidR="00995E86" w:rsidRPr="00026C7F" w:rsidRDefault="00995E86" w:rsidP="00995E86">
                  <w:pPr>
                    <w:rPr>
                      <w:rFonts w:cstheme="minorHAnsi"/>
                    </w:rPr>
                  </w:pPr>
                  <w:r>
                    <w:rPr>
                      <w:rFonts w:cstheme="minorHAnsi"/>
                    </w:rPr>
                    <w:t>Transcriptomics</w:t>
                  </w:r>
                </w:p>
              </w:tc>
              <w:tc>
                <w:tcPr>
                  <w:tcW w:w="1842" w:type="dxa"/>
                </w:tcPr>
                <w:p w14:paraId="08A82EB7" w14:textId="207725AE" w:rsidR="00995E86" w:rsidRPr="00026C7F" w:rsidRDefault="00995E86" w:rsidP="00995E86">
                  <w:pPr>
                    <w:rPr>
                      <w:rFonts w:cstheme="minorHAnsi"/>
                    </w:rPr>
                  </w:pPr>
                  <w:r>
                    <w:rPr>
                      <w:rFonts w:cstheme="minorHAnsi"/>
                    </w:rPr>
                    <w:t xml:space="preserve">Data generated by Illumina Nextgen 500 platform (available at  </w:t>
                  </w:r>
                  <w:r w:rsidRPr="00995E86">
                    <w:rPr>
                      <w:rFonts w:cstheme="minorHAnsi"/>
                    </w:rPr>
                    <w:t>GSE135251</w:t>
                  </w:r>
                  <w:r>
                    <w:rPr>
                      <w:rFonts w:cstheme="minorHAnsi"/>
                    </w:rPr>
                    <w:t>). Analysed using R.</w:t>
                  </w:r>
                </w:p>
              </w:tc>
              <w:tc>
                <w:tcPr>
                  <w:tcW w:w="2332" w:type="dxa"/>
                </w:tcPr>
                <w:p w14:paraId="3714E40B" w14:textId="1D6985DB" w:rsidR="00995E86" w:rsidRPr="00026C7F" w:rsidRDefault="00995E86" w:rsidP="00995E86">
                  <w:pPr>
                    <w:rPr>
                      <w:rFonts w:eastAsia="MS Gothic" w:cstheme="minorHAnsi"/>
                      <w:lang w:val="en-US"/>
                    </w:rPr>
                  </w:pPr>
                  <w:r w:rsidRPr="00026C7F">
                    <w:rPr>
                      <w:rFonts w:cstheme="minorHAnsi"/>
                      <w:lang w:val="en-US"/>
                    </w:rPr>
                    <w:t>Reuse existing data</w:t>
                  </w:r>
                </w:p>
              </w:tc>
              <w:tc>
                <w:tcPr>
                  <w:tcW w:w="1354" w:type="dxa"/>
                </w:tcPr>
                <w:p w14:paraId="377D515D" w14:textId="7440E338" w:rsidR="00995E86" w:rsidRPr="00026C7F" w:rsidRDefault="00995E86" w:rsidP="00995E86">
                  <w:pPr>
                    <w:rPr>
                      <w:rFonts w:eastAsia="MS Gothic" w:cstheme="minorHAnsi"/>
                      <w:lang w:val="en-US"/>
                    </w:rPr>
                  </w:pPr>
                  <w:r>
                    <w:rPr>
                      <w:rFonts w:eastAsia="MS Gothic" w:cstheme="minorHAnsi"/>
                      <w:lang w:val="en-US"/>
                    </w:rPr>
                    <w:t>Digital</w:t>
                  </w:r>
                </w:p>
              </w:tc>
              <w:tc>
                <w:tcPr>
                  <w:tcW w:w="1984" w:type="dxa"/>
                </w:tcPr>
                <w:p w14:paraId="5DA72EAE" w14:textId="7859D22D" w:rsidR="00995E86" w:rsidRPr="00026C7F" w:rsidRDefault="00995E86" w:rsidP="00995E86">
                  <w:pPr>
                    <w:rPr>
                      <w:rFonts w:eastAsia="MS Gothic" w:cstheme="minorHAnsi"/>
                      <w:lang w:val="en-US"/>
                    </w:rPr>
                  </w:pPr>
                  <w:r>
                    <w:rPr>
                      <w:rFonts w:eastAsia="MS Gothic" w:cstheme="minorHAnsi"/>
                      <w:lang w:val="en-US"/>
                    </w:rPr>
                    <w:t>Numeric</w:t>
                  </w:r>
                </w:p>
              </w:tc>
              <w:tc>
                <w:tcPr>
                  <w:tcW w:w="1985" w:type="dxa"/>
                </w:tcPr>
                <w:p w14:paraId="71B6B781" w14:textId="0555A33A" w:rsidR="00995E86" w:rsidRPr="00026C7F" w:rsidRDefault="00995E86" w:rsidP="00995E86">
                  <w:pPr>
                    <w:rPr>
                      <w:rFonts w:eastAsia="MS Gothic" w:cstheme="minorHAnsi"/>
                      <w:lang w:val="en-US"/>
                    </w:rPr>
                  </w:pPr>
                  <w:r>
                    <w:t>.</w:t>
                  </w:r>
                  <w:proofErr w:type="spellStart"/>
                  <w:r>
                    <w:t>fastq</w:t>
                  </w:r>
                  <w:proofErr w:type="spellEnd"/>
                  <w:r>
                    <w:t>/.fast/</w:t>
                  </w:r>
                  <w:r>
                    <w:t>.xlsx</w:t>
                  </w:r>
                </w:p>
              </w:tc>
              <w:tc>
                <w:tcPr>
                  <w:tcW w:w="2126" w:type="dxa"/>
                </w:tcPr>
                <w:p w14:paraId="09AAB818" w14:textId="19F93ADB" w:rsidR="00995E86" w:rsidRPr="00026C7F" w:rsidRDefault="00A479DE" w:rsidP="00995E86">
                  <w:pPr>
                    <w:rPr>
                      <w:rFonts w:eastAsia="MS Gothic" w:cstheme="minorHAnsi"/>
                      <w:lang w:val="en-US"/>
                    </w:rPr>
                  </w:pPr>
                  <w:r>
                    <w:rPr>
                      <w:rFonts w:eastAsia="MS Gothic" w:cstheme="minorHAnsi"/>
                      <w:lang w:val="en-US"/>
                    </w:rPr>
                    <w:t>&lt;1TB</w:t>
                  </w:r>
                </w:p>
              </w:tc>
              <w:tc>
                <w:tcPr>
                  <w:tcW w:w="2156" w:type="dxa"/>
                </w:tcPr>
                <w:p w14:paraId="7565174E" w14:textId="77777777" w:rsidR="00995E86" w:rsidRPr="00026C7F" w:rsidRDefault="00995E86" w:rsidP="00995E86">
                  <w:pPr>
                    <w:rPr>
                      <w:rFonts w:cstheme="minorHAnsi"/>
                    </w:rPr>
                  </w:pPr>
                </w:p>
              </w:tc>
            </w:tr>
            <w:tr w:rsidR="00995E86" w:rsidRPr="00026C7F" w14:paraId="1E22DDE5" w14:textId="77777777" w:rsidTr="00967A15">
              <w:tc>
                <w:tcPr>
                  <w:tcW w:w="1588" w:type="dxa"/>
                </w:tcPr>
                <w:p w14:paraId="02BF6C7E" w14:textId="77777777" w:rsidR="00995E86" w:rsidRPr="00026C7F" w:rsidRDefault="00995E86" w:rsidP="00995E86">
                  <w:pPr>
                    <w:rPr>
                      <w:rFonts w:cstheme="minorHAnsi"/>
                    </w:rPr>
                  </w:pPr>
                  <w:r>
                    <w:rPr>
                      <w:rFonts w:cstheme="minorHAnsi"/>
                    </w:rPr>
                    <w:lastRenderedPageBreak/>
                    <w:t>Publications and presentation data</w:t>
                  </w:r>
                </w:p>
              </w:tc>
              <w:tc>
                <w:tcPr>
                  <w:tcW w:w="1842" w:type="dxa"/>
                </w:tcPr>
                <w:p w14:paraId="04B1C32B" w14:textId="77777777" w:rsidR="00995E86" w:rsidRPr="00026C7F" w:rsidRDefault="00995E86" w:rsidP="00995E86">
                  <w:pPr>
                    <w:rPr>
                      <w:rFonts w:cstheme="minorHAnsi"/>
                    </w:rPr>
                  </w:pPr>
                  <w:r>
                    <w:t xml:space="preserve">Publications, and presentation of data Publications generated using Microsoft Word, Endnote, </w:t>
                  </w:r>
                  <w:proofErr w:type="spellStart"/>
                  <w:r>
                    <w:t>Powerpoint</w:t>
                  </w:r>
                  <w:proofErr w:type="spellEnd"/>
                  <w:r>
                    <w:t>, and Illustrator.</w:t>
                  </w:r>
                </w:p>
              </w:tc>
              <w:tc>
                <w:tcPr>
                  <w:tcW w:w="2332" w:type="dxa"/>
                </w:tcPr>
                <w:p w14:paraId="3298EE3D" w14:textId="77777777" w:rsidR="00995E86" w:rsidRPr="00026C7F" w:rsidRDefault="00995E86" w:rsidP="00995E86">
                  <w:pPr>
                    <w:rPr>
                      <w:rFonts w:eastAsia="MS Gothic" w:cstheme="minorHAnsi"/>
                      <w:lang w:val="en-US"/>
                    </w:rPr>
                  </w:pPr>
                  <w:r>
                    <w:rPr>
                      <w:rFonts w:eastAsia="MS Gothic" w:cstheme="minorHAnsi"/>
                      <w:lang w:val="en-US"/>
                    </w:rPr>
                    <w:t>New</w:t>
                  </w:r>
                </w:p>
              </w:tc>
              <w:tc>
                <w:tcPr>
                  <w:tcW w:w="1354" w:type="dxa"/>
                </w:tcPr>
                <w:p w14:paraId="2FF86BAD" w14:textId="77777777" w:rsidR="00995E86" w:rsidRPr="00026C7F" w:rsidRDefault="00995E86" w:rsidP="00995E86">
                  <w:pPr>
                    <w:rPr>
                      <w:rFonts w:eastAsia="MS Gothic" w:cstheme="minorHAnsi"/>
                      <w:lang w:val="en-US"/>
                    </w:rPr>
                  </w:pPr>
                  <w:r>
                    <w:rPr>
                      <w:rFonts w:eastAsia="MS Gothic" w:cstheme="minorHAnsi"/>
                      <w:lang w:val="en-US"/>
                    </w:rPr>
                    <w:t>Digital</w:t>
                  </w:r>
                </w:p>
              </w:tc>
              <w:tc>
                <w:tcPr>
                  <w:tcW w:w="1984" w:type="dxa"/>
                </w:tcPr>
                <w:p w14:paraId="6847880D" w14:textId="77777777" w:rsidR="00995E86" w:rsidRPr="00026C7F" w:rsidRDefault="00995E86" w:rsidP="00995E86">
                  <w:pPr>
                    <w:rPr>
                      <w:rFonts w:eastAsia="MS Gothic" w:cstheme="minorHAnsi"/>
                      <w:lang w:val="en-US"/>
                    </w:rPr>
                  </w:pPr>
                  <w:r>
                    <w:rPr>
                      <w:rFonts w:eastAsia="MS Gothic" w:cstheme="minorHAnsi"/>
                      <w:lang w:val="en-US"/>
                    </w:rPr>
                    <w:t>Numerical</w:t>
                  </w:r>
                </w:p>
              </w:tc>
              <w:tc>
                <w:tcPr>
                  <w:tcW w:w="1985" w:type="dxa"/>
                </w:tcPr>
                <w:p w14:paraId="1B3B45C3" w14:textId="77777777" w:rsidR="00995E86" w:rsidRPr="00026C7F" w:rsidRDefault="00995E86" w:rsidP="00995E86">
                  <w:pPr>
                    <w:rPr>
                      <w:rFonts w:eastAsia="MS Gothic" w:cstheme="minorHAnsi"/>
                      <w:lang w:val="en-US"/>
                    </w:rPr>
                  </w:pPr>
                  <w:r>
                    <w:t>docx/.pptx/.</w:t>
                  </w:r>
                  <w:proofErr w:type="spellStart"/>
                  <w:r>
                    <w:t>enl</w:t>
                  </w:r>
                  <w:proofErr w:type="spellEnd"/>
                  <w:r>
                    <w:t>/. pzfx/.psd/.ai</w:t>
                  </w:r>
                </w:p>
              </w:tc>
              <w:tc>
                <w:tcPr>
                  <w:tcW w:w="2126" w:type="dxa"/>
                </w:tcPr>
                <w:p w14:paraId="4BEFFC57" w14:textId="77777777" w:rsidR="00995E86" w:rsidRPr="00026C7F" w:rsidRDefault="00995E86" w:rsidP="00995E86">
                  <w:pPr>
                    <w:rPr>
                      <w:rFonts w:eastAsia="MS Gothic" w:cstheme="minorHAnsi"/>
                      <w:lang w:val="en-US"/>
                    </w:rPr>
                  </w:pPr>
                  <w:r>
                    <w:rPr>
                      <w:rFonts w:eastAsia="MS Gothic" w:cstheme="minorHAnsi"/>
                      <w:lang w:val="en-US"/>
                    </w:rPr>
                    <w:t>&lt;1GB</w:t>
                  </w:r>
                </w:p>
              </w:tc>
              <w:tc>
                <w:tcPr>
                  <w:tcW w:w="2156" w:type="dxa"/>
                </w:tcPr>
                <w:p w14:paraId="50B07FC7" w14:textId="77777777" w:rsidR="00995E86" w:rsidRPr="00026C7F" w:rsidRDefault="00995E86" w:rsidP="00995E86">
                  <w:pPr>
                    <w:rPr>
                      <w:rFonts w:cstheme="minorHAnsi"/>
                    </w:rPr>
                  </w:pPr>
                </w:p>
              </w:tc>
            </w:tr>
            <w:tr w:rsidR="00995E86" w:rsidRPr="00026C7F" w14:paraId="027FA0E7" w14:textId="77777777" w:rsidTr="009E2081">
              <w:tc>
                <w:tcPr>
                  <w:tcW w:w="1588" w:type="dxa"/>
                </w:tcPr>
                <w:p w14:paraId="11F5BD17" w14:textId="77777777" w:rsidR="00995E86" w:rsidRPr="00026C7F" w:rsidRDefault="00995E86" w:rsidP="00995E86">
                  <w:pPr>
                    <w:rPr>
                      <w:rFonts w:cstheme="minorHAnsi"/>
                    </w:rPr>
                  </w:pPr>
                </w:p>
              </w:tc>
              <w:tc>
                <w:tcPr>
                  <w:tcW w:w="1842" w:type="dxa"/>
                </w:tcPr>
                <w:p w14:paraId="1B63DD72" w14:textId="77777777" w:rsidR="00995E86" w:rsidRPr="00026C7F" w:rsidRDefault="00995E86" w:rsidP="00995E86">
                  <w:pPr>
                    <w:rPr>
                      <w:rFonts w:cstheme="minorHAnsi"/>
                    </w:rPr>
                  </w:pPr>
                </w:p>
              </w:tc>
              <w:tc>
                <w:tcPr>
                  <w:tcW w:w="2332" w:type="dxa"/>
                </w:tcPr>
                <w:p w14:paraId="613319D5" w14:textId="77777777" w:rsidR="00995E86" w:rsidRPr="00026C7F" w:rsidRDefault="00995E86" w:rsidP="00995E86">
                  <w:pPr>
                    <w:rPr>
                      <w:rFonts w:eastAsia="MS Gothic" w:cstheme="minorHAnsi"/>
                      <w:lang w:val="en-US"/>
                    </w:rPr>
                  </w:pPr>
                </w:p>
              </w:tc>
              <w:tc>
                <w:tcPr>
                  <w:tcW w:w="1354" w:type="dxa"/>
                </w:tcPr>
                <w:p w14:paraId="0072DBCC" w14:textId="77777777" w:rsidR="00995E86" w:rsidRPr="00026C7F" w:rsidRDefault="00995E86" w:rsidP="00995E86">
                  <w:pPr>
                    <w:rPr>
                      <w:rFonts w:eastAsia="MS Gothic" w:cstheme="minorHAnsi"/>
                      <w:lang w:val="en-US"/>
                    </w:rPr>
                  </w:pPr>
                </w:p>
              </w:tc>
              <w:tc>
                <w:tcPr>
                  <w:tcW w:w="1984" w:type="dxa"/>
                </w:tcPr>
                <w:p w14:paraId="5166C54D" w14:textId="77777777" w:rsidR="00995E86" w:rsidRPr="00026C7F" w:rsidRDefault="00995E86" w:rsidP="00995E86">
                  <w:pPr>
                    <w:rPr>
                      <w:rFonts w:eastAsia="MS Gothic" w:cstheme="minorHAnsi"/>
                      <w:lang w:val="en-US"/>
                    </w:rPr>
                  </w:pPr>
                </w:p>
              </w:tc>
              <w:tc>
                <w:tcPr>
                  <w:tcW w:w="1985" w:type="dxa"/>
                </w:tcPr>
                <w:p w14:paraId="6EABEA8C" w14:textId="77777777" w:rsidR="00995E86" w:rsidRPr="00026C7F" w:rsidRDefault="00995E86" w:rsidP="00995E86">
                  <w:pPr>
                    <w:rPr>
                      <w:rFonts w:eastAsia="MS Gothic" w:cstheme="minorHAnsi"/>
                      <w:lang w:val="en-US"/>
                    </w:rPr>
                  </w:pPr>
                </w:p>
              </w:tc>
              <w:tc>
                <w:tcPr>
                  <w:tcW w:w="2126" w:type="dxa"/>
                </w:tcPr>
                <w:p w14:paraId="5451DE6A" w14:textId="77777777" w:rsidR="00995E86" w:rsidRPr="00026C7F" w:rsidRDefault="00995E86" w:rsidP="00995E86">
                  <w:pPr>
                    <w:rPr>
                      <w:rFonts w:eastAsia="MS Gothic" w:cstheme="minorHAnsi"/>
                      <w:lang w:val="en-US"/>
                    </w:rPr>
                  </w:pPr>
                </w:p>
              </w:tc>
              <w:tc>
                <w:tcPr>
                  <w:tcW w:w="2156" w:type="dxa"/>
                </w:tcPr>
                <w:p w14:paraId="63CE7587" w14:textId="77777777" w:rsidR="00995E86" w:rsidRPr="00026C7F" w:rsidRDefault="00995E86" w:rsidP="00995E86">
                  <w:pPr>
                    <w:rPr>
                      <w:rFonts w:cstheme="minorHAnsi"/>
                    </w:rPr>
                  </w:pPr>
                </w:p>
              </w:tc>
            </w:tr>
          </w:tbl>
          <w:p w14:paraId="754C5DC2" w14:textId="77777777" w:rsidR="00BA789F" w:rsidRDefault="00BA789F" w:rsidP="00BA789F">
            <w:pPr>
              <w:spacing w:before="80"/>
              <w:rPr>
                <w:lang w:val="en-US"/>
              </w:rPr>
            </w:pPr>
          </w:p>
        </w:tc>
      </w:tr>
      <w:tr w:rsidR="00BA789F" w:rsidRPr="00F42A6F" w14:paraId="242BA04B" w14:textId="77777777" w:rsidTr="00306CBC">
        <w:trPr>
          <w:cantSplit/>
          <w:trHeight w:val="269"/>
        </w:trPr>
        <w:tc>
          <w:tcPr>
            <w:tcW w:w="15593" w:type="dxa"/>
            <w:gridSpan w:val="2"/>
          </w:tcPr>
          <w:p w14:paraId="15DBDDE7"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EDC9D9E"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09780CD" w14:textId="77777777" w:rsidR="00BB0DEB" w:rsidRPr="00325C0C" w:rsidRDefault="00D6301C"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2F352079" w14:textId="77777777" w:rsidR="00BA789F" w:rsidRPr="00BA789F" w:rsidRDefault="00BA789F" w:rsidP="00345E00"/>
        </w:tc>
      </w:tr>
      <w:tr w:rsidR="00AE4A22" w:rsidRPr="00F42A6F" w14:paraId="40D00E62" w14:textId="77777777" w:rsidTr="00436EB9">
        <w:trPr>
          <w:cantSplit/>
          <w:trHeight w:val="269"/>
        </w:trPr>
        <w:tc>
          <w:tcPr>
            <w:tcW w:w="4962" w:type="dxa"/>
          </w:tcPr>
          <w:p w14:paraId="38B12B06"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FCC4D7B" w14:textId="77777777" w:rsidR="00AE4A22" w:rsidRDefault="00AE4A22" w:rsidP="00CA2D12"/>
        </w:tc>
        <w:tc>
          <w:tcPr>
            <w:tcW w:w="10631" w:type="dxa"/>
          </w:tcPr>
          <w:p w14:paraId="10473F9D" w14:textId="369F6C16" w:rsidR="006875C2" w:rsidRDefault="00F01254" w:rsidP="006875C2">
            <w:pPr>
              <w:numPr>
                <w:ilvl w:val="0"/>
                <w:numId w:val="37"/>
              </w:numPr>
              <w:shd w:val="clear" w:color="auto" w:fill="FFFFFF"/>
              <w:spacing w:before="100" w:beforeAutospacing="1" w:after="100" w:afterAutospacing="1"/>
              <w:rPr>
                <w:rFonts w:ascii="Segoe UI" w:hAnsi="Segoe UI" w:cs="Segoe UI"/>
                <w:color w:val="212121"/>
              </w:rPr>
            </w:pPr>
            <w:r>
              <w:rPr>
                <w:rStyle w:val="id-label"/>
                <w:rFonts w:ascii="Segoe UI" w:hAnsi="Segoe UI" w:cs="Segoe UI"/>
                <w:color w:val="212121"/>
              </w:rPr>
              <w:t xml:space="preserve">Proteomics </w:t>
            </w:r>
            <w:r w:rsidR="006875C2">
              <w:rPr>
                <w:rStyle w:val="id-label"/>
                <w:rFonts w:ascii="Segoe UI" w:hAnsi="Segoe UI" w:cs="Segoe UI"/>
                <w:color w:val="212121"/>
              </w:rPr>
              <w:t>DOI: </w:t>
            </w:r>
            <w:hyperlink r:id="rId10" w:tgtFrame="_blank" w:history="1">
              <w:r w:rsidR="006875C2">
                <w:rPr>
                  <w:rStyle w:val="Hyperlink"/>
                  <w:rFonts w:ascii="Segoe UI" w:hAnsi="Segoe UI" w:cs="Segoe UI"/>
                  <w:color w:val="0071BC"/>
                </w:rPr>
                <w:t>10.1038/s42255-023-00775-1</w:t>
              </w:r>
            </w:hyperlink>
          </w:p>
          <w:p w14:paraId="7E120863" w14:textId="3899BD0A" w:rsidR="00F01254" w:rsidRDefault="00F01254" w:rsidP="00F01254">
            <w:pPr>
              <w:numPr>
                <w:ilvl w:val="0"/>
                <w:numId w:val="38"/>
              </w:numPr>
              <w:shd w:val="clear" w:color="auto" w:fill="FFFFFF"/>
              <w:spacing w:before="100" w:beforeAutospacing="1" w:after="100" w:afterAutospacing="1"/>
              <w:rPr>
                <w:rFonts w:ascii="Segoe UI" w:hAnsi="Segoe UI" w:cs="Segoe UI"/>
                <w:color w:val="212121"/>
              </w:rPr>
            </w:pPr>
            <w:r>
              <w:rPr>
                <w:rStyle w:val="id-label"/>
                <w:rFonts w:ascii="Segoe UI" w:hAnsi="Segoe UI" w:cs="Segoe UI"/>
                <w:color w:val="212121"/>
              </w:rPr>
              <w:t xml:space="preserve">Transcriptomics </w:t>
            </w:r>
            <w:r>
              <w:rPr>
                <w:rStyle w:val="id-label"/>
                <w:rFonts w:ascii="Segoe UI" w:hAnsi="Segoe UI" w:cs="Segoe UI"/>
                <w:color w:val="212121"/>
              </w:rPr>
              <w:t>DOI: </w:t>
            </w:r>
            <w:hyperlink r:id="rId11" w:tgtFrame="_blank" w:history="1">
              <w:r>
                <w:rPr>
                  <w:rStyle w:val="Hyperlink"/>
                  <w:rFonts w:ascii="Segoe UI" w:hAnsi="Segoe UI" w:cs="Segoe UI"/>
                  <w:color w:val="0071BC"/>
                </w:rPr>
                <w:t>10.1126/scitranslmed.aba4448</w:t>
              </w:r>
            </w:hyperlink>
          </w:p>
          <w:p w14:paraId="5BC572C0" w14:textId="77777777" w:rsidR="00AE4A22" w:rsidRDefault="00AE4A22" w:rsidP="00345E00">
            <w:pPr>
              <w:rPr>
                <w:lang w:val="en-US"/>
              </w:rPr>
            </w:pPr>
          </w:p>
        </w:tc>
      </w:tr>
      <w:tr w:rsidR="003D036F" w:rsidRPr="00F42A6F" w14:paraId="10B5A134" w14:textId="77777777" w:rsidTr="00436EB9">
        <w:trPr>
          <w:cantSplit/>
          <w:trHeight w:val="269"/>
        </w:trPr>
        <w:tc>
          <w:tcPr>
            <w:tcW w:w="4962" w:type="dxa"/>
          </w:tcPr>
          <w:p w14:paraId="08C4AF41"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C84086E" w14:textId="321AA25A" w:rsidR="00FB5895" w:rsidRPr="00250516" w:rsidRDefault="00D6301C"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F01254">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B44841" w:rsidRPr="00B44841">
              <w:rPr>
                <w:lang w:val="en-US"/>
              </w:rPr>
              <w:t>S67418</w:t>
            </w:r>
          </w:p>
          <w:p w14:paraId="70447086" w14:textId="77777777" w:rsidR="00FB5895" w:rsidRDefault="00D6301C"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C9DBB98" w14:textId="77777777" w:rsidR="00FB5895" w:rsidRDefault="00D6301C"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1A3273E3" w14:textId="77777777" w:rsidR="00FB5895" w:rsidRDefault="00D6301C"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C9491C0" w14:textId="77777777" w:rsidR="003D036F" w:rsidRDefault="00632536" w:rsidP="003D128A">
            <w:pPr>
              <w:rPr>
                <w:lang w:val="en-US"/>
              </w:rPr>
            </w:pPr>
            <w:r>
              <w:rPr>
                <w:lang w:val="en-US"/>
              </w:rPr>
              <w:t>Additional information</w:t>
            </w:r>
            <w:r w:rsidR="00EE33E8">
              <w:rPr>
                <w:lang w:val="en-US"/>
              </w:rPr>
              <w:t>:</w:t>
            </w:r>
          </w:p>
          <w:p w14:paraId="0AA834C4" w14:textId="77777777" w:rsidR="00EE33E8" w:rsidRDefault="00EE33E8" w:rsidP="003D128A">
            <w:pPr>
              <w:rPr>
                <w:lang w:val="en-US"/>
              </w:rPr>
            </w:pPr>
          </w:p>
          <w:p w14:paraId="71FCF7A6" w14:textId="77777777" w:rsidR="00EE33E8" w:rsidRDefault="00EE33E8" w:rsidP="003D128A">
            <w:pPr>
              <w:rPr>
                <w:lang w:val="en-US"/>
              </w:rPr>
            </w:pPr>
          </w:p>
        </w:tc>
      </w:tr>
      <w:tr w:rsidR="003D036F" w:rsidRPr="00F42A6F" w14:paraId="1A8F2388" w14:textId="77777777" w:rsidTr="00436EB9">
        <w:trPr>
          <w:cantSplit/>
          <w:trHeight w:val="269"/>
        </w:trPr>
        <w:tc>
          <w:tcPr>
            <w:tcW w:w="4962" w:type="dxa"/>
          </w:tcPr>
          <w:p w14:paraId="22F61226"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522EF81" w14:textId="01EFA301" w:rsidR="00E62A40" w:rsidRPr="00250516" w:rsidRDefault="00D6301C" w:rsidP="00E62A40">
            <w:pPr>
              <w:rPr>
                <w:lang w:val="en-US"/>
              </w:rPr>
            </w:pPr>
            <w:sdt>
              <w:sdtPr>
                <w:rPr>
                  <w:lang w:val="en-US"/>
                </w:rPr>
                <w:id w:val="266666203"/>
                <w14:checkbox>
                  <w14:checked w14:val="1"/>
                  <w14:checkedState w14:val="2612" w14:font="MS Gothic"/>
                  <w14:uncheckedState w14:val="2610" w14:font="MS Gothic"/>
                </w14:checkbox>
              </w:sdtPr>
              <w:sdtEndPr/>
              <w:sdtContent>
                <w:r w:rsidR="008F024D">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384B0E71" w14:textId="77777777" w:rsidR="00E62A40" w:rsidRDefault="00D6301C"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3275D214" w14:textId="273C146F" w:rsidR="00E62A40" w:rsidRDefault="00382948" w:rsidP="00E62A40">
            <w:pPr>
              <w:rPr>
                <w:lang w:val="en-US"/>
              </w:rPr>
            </w:pPr>
            <w:r>
              <w:rPr>
                <w:lang w:val="en-US"/>
              </w:rPr>
              <w:t>Additional information:</w:t>
            </w:r>
            <w:r w:rsidR="008F024D">
              <w:rPr>
                <w:lang w:val="en-US"/>
              </w:rPr>
              <w:t xml:space="preserve"> </w:t>
            </w:r>
            <w:r w:rsidR="008F024D" w:rsidRPr="008F024D">
              <w:rPr>
                <w:lang w:val="en-US"/>
              </w:rPr>
              <w:t>S67418</w:t>
            </w:r>
          </w:p>
          <w:p w14:paraId="6D09189D" w14:textId="77777777" w:rsidR="00382948" w:rsidRDefault="00382948" w:rsidP="00E62A40">
            <w:pPr>
              <w:rPr>
                <w:lang w:val="en-US"/>
              </w:rPr>
            </w:pPr>
          </w:p>
          <w:p w14:paraId="11022697" w14:textId="77777777" w:rsidR="003D036F" w:rsidRDefault="003D036F" w:rsidP="00345E00">
            <w:pPr>
              <w:rPr>
                <w:lang w:val="en-US"/>
              </w:rPr>
            </w:pPr>
          </w:p>
        </w:tc>
      </w:tr>
      <w:tr w:rsidR="003D036F" w:rsidRPr="00F42A6F" w14:paraId="7A2E6ECF" w14:textId="77777777" w:rsidTr="00436EB9">
        <w:trPr>
          <w:cantSplit/>
          <w:trHeight w:val="269"/>
        </w:trPr>
        <w:tc>
          <w:tcPr>
            <w:tcW w:w="4962" w:type="dxa"/>
          </w:tcPr>
          <w:p w14:paraId="0052E67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760E0DE" w14:textId="77777777" w:rsidR="00DF3028" w:rsidRPr="00250516" w:rsidRDefault="00D6301C"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A9F5282" w14:textId="6718BFD8" w:rsidR="00DF3028" w:rsidRDefault="00D6301C"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8F024D">
                  <w:rPr>
                    <w:rFonts w:ascii="MS Gothic" w:eastAsia="MS Gothic" w:hAnsi="MS Gothic" w:hint="eastAsia"/>
                    <w:lang w:val="en-US"/>
                  </w:rPr>
                  <w:t>☒</w:t>
                </w:r>
              </w:sdtContent>
            </w:sdt>
            <w:r w:rsidR="00DF3028">
              <w:rPr>
                <w:lang w:val="en-US"/>
              </w:rPr>
              <w:t xml:space="preserve"> No</w:t>
            </w:r>
          </w:p>
          <w:p w14:paraId="3D2D0D60"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466E366" w14:textId="77777777" w:rsidR="003D036F" w:rsidRDefault="003D036F" w:rsidP="00345E00">
            <w:pPr>
              <w:rPr>
                <w:lang w:val="en-US"/>
              </w:rPr>
            </w:pPr>
          </w:p>
        </w:tc>
      </w:tr>
      <w:tr w:rsidR="003D036F" w:rsidRPr="00F42A6F" w14:paraId="7A685E29" w14:textId="77777777" w:rsidTr="00436EB9">
        <w:trPr>
          <w:cantSplit/>
          <w:trHeight w:val="269"/>
        </w:trPr>
        <w:tc>
          <w:tcPr>
            <w:tcW w:w="4962" w:type="dxa"/>
          </w:tcPr>
          <w:p w14:paraId="625DE239"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6BC9B9E" w14:textId="77777777" w:rsidR="007C3FA4" w:rsidRPr="00250516" w:rsidRDefault="00D6301C"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4CAAE05A" w14:textId="105571EA" w:rsidR="007C3FA4" w:rsidRDefault="00D6301C" w:rsidP="007C3FA4">
            <w:pPr>
              <w:rPr>
                <w:lang w:val="en-US"/>
              </w:rPr>
            </w:pPr>
            <w:sdt>
              <w:sdtPr>
                <w:rPr>
                  <w:lang w:val="en-US"/>
                </w:rPr>
                <w:id w:val="-755433304"/>
                <w14:checkbox>
                  <w14:checked w14:val="1"/>
                  <w14:checkedState w14:val="2612" w14:font="MS Gothic"/>
                  <w14:uncheckedState w14:val="2610" w14:font="MS Gothic"/>
                </w14:checkbox>
              </w:sdtPr>
              <w:sdtEndPr/>
              <w:sdtContent>
                <w:r w:rsidR="00B25AD3">
                  <w:rPr>
                    <w:rFonts w:ascii="MS Gothic" w:eastAsia="MS Gothic" w:hAnsi="MS Gothic" w:hint="eastAsia"/>
                    <w:lang w:val="en-US"/>
                  </w:rPr>
                  <w:t>☒</w:t>
                </w:r>
              </w:sdtContent>
            </w:sdt>
            <w:r w:rsidR="007C3FA4">
              <w:rPr>
                <w:lang w:val="en-US"/>
              </w:rPr>
              <w:t xml:space="preserve"> No</w:t>
            </w:r>
          </w:p>
          <w:p w14:paraId="526DC25F" w14:textId="77777777" w:rsidR="007C3FA4" w:rsidRDefault="007C3FA4" w:rsidP="007C3FA4">
            <w:pPr>
              <w:rPr>
                <w:lang w:val="en-US"/>
              </w:rPr>
            </w:pPr>
            <w:r>
              <w:rPr>
                <w:lang w:val="en-US"/>
              </w:rPr>
              <w:t xml:space="preserve">If yes, please explain: </w:t>
            </w:r>
          </w:p>
          <w:p w14:paraId="57C6A302" w14:textId="77777777" w:rsidR="003D036F" w:rsidRDefault="003D036F" w:rsidP="00345E00">
            <w:pPr>
              <w:rPr>
                <w:lang w:val="en-US"/>
              </w:rPr>
            </w:pPr>
          </w:p>
        </w:tc>
      </w:tr>
      <w:tr w:rsidR="003D036F" w:rsidRPr="00F42A6F" w14:paraId="7A46AB60" w14:textId="77777777" w:rsidTr="00436EB9">
        <w:trPr>
          <w:cantSplit/>
          <w:trHeight w:val="269"/>
        </w:trPr>
        <w:tc>
          <w:tcPr>
            <w:tcW w:w="4962" w:type="dxa"/>
          </w:tcPr>
          <w:p w14:paraId="10F15451"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53C6000" w14:textId="77777777" w:rsidR="00950DB8" w:rsidRPr="00250516" w:rsidRDefault="00D6301C"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483B98CC" w14:textId="3AE39BA1" w:rsidR="00950DB8" w:rsidRDefault="00D6301C"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353C76">
                  <w:rPr>
                    <w:rFonts w:ascii="MS Gothic" w:eastAsia="MS Gothic" w:hAnsi="MS Gothic" w:hint="eastAsia"/>
                    <w:lang w:val="en-US"/>
                  </w:rPr>
                  <w:t>☒</w:t>
                </w:r>
              </w:sdtContent>
            </w:sdt>
            <w:r w:rsidR="00950DB8">
              <w:rPr>
                <w:lang w:val="en-US"/>
              </w:rPr>
              <w:t xml:space="preserve"> No</w:t>
            </w:r>
          </w:p>
          <w:p w14:paraId="316197D0" w14:textId="77777777" w:rsidR="00950DB8" w:rsidRDefault="00950DB8" w:rsidP="00950DB8">
            <w:pPr>
              <w:rPr>
                <w:lang w:val="en-US"/>
              </w:rPr>
            </w:pPr>
            <w:r>
              <w:rPr>
                <w:lang w:val="en-US"/>
              </w:rPr>
              <w:t xml:space="preserve">If yes, please explain: </w:t>
            </w:r>
          </w:p>
          <w:p w14:paraId="0809C7E7" w14:textId="77777777" w:rsidR="003D036F" w:rsidRDefault="003D036F" w:rsidP="00345E00">
            <w:pPr>
              <w:rPr>
                <w:lang w:val="en-US"/>
              </w:rPr>
            </w:pPr>
          </w:p>
        </w:tc>
      </w:tr>
    </w:tbl>
    <w:p w14:paraId="04298681" w14:textId="77777777" w:rsidR="00171BFB" w:rsidRDefault="00171BFB"/>
    <w:p w14:paraId="4819A375" w14:textId="77777777" w:rsidR="00171BFB" w:rsidRDefault="00171BFB"/>
    <w:p w14:paraId="1AA099D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DBB2BBC" w14:textId="77777777" w:rsidTr="005E32FD">
        <w:trPr>
          <w:cantSplit/>
          <w:trHeight w:val="269"/>
        </w:trPr>
        <w:tc>
          <w:tcPr>
            <w:tcW w:w="15593" w:type="dxa"/>
            <w:gridSpan w:val="2"/>
            <w:shd w:val="clear" w:color="auto" w:fill="5B9BD5" w:themeFill="accent5"/>
          </w:tcPr>
          <w:p w14:paraId="1E3BB5BD" w14:textId="77777777" w:rsidR="00877A71" w:rsidRPr="00184DDE" w:rsidRDefault="00171BFB" w:rsidP="00BA789F">
            <w:pPr>
              <w:pStyle w:val="ListParagraph"/>
              <w:numPr>
                <w:ilvl w:val="0"/>
                <w:numId w:val="22"/>
              </w:numPr>
              <w:jc w:val="center"/>
              <w:rPr>
                <w:b/>
              </w:rPr>
            </w:pPr>
            <w:r>
              <w:rPr>
                <w:b/>
                <w:bCs/>
              </w:rPr>
              <w:t>Documentation and Metadata</w:t>
            </w:r>
          </w:p>
          <w:p w14:paraId="73B7D033" w14:textId="77777777" w:rsidR="00184DDE" w:rsidRPr="00AB71F6" w:rsidRDefault="00184DDE" w:rsidP="00184DDE">
            <w:pPr>
              <w:pStyle w:val="ListParagraph"/>
              <w:ind w:left="1080"/>
              <w:rPr>
                <w:b/>
              </w:rPr>
            </w:pPr>
          </w:p>
        </w:tc>
      </w:tr>
      <w:tr w:rsidR="002300DE" w14:paraId="061EF277" w14:textId="77777777" w:rsidTr="00436EB9">
        <w:trPr>
          <w:cantSplit/>
          <w:trHeight w:val="269"/>
        </w:trPr>
        <w:tc>
          <w:tcPr>
            <w:tcW w:w="4962" w:type="dxa"/>
            <w:shd w:val="clear" w:color="auto" w:fill="FFFFFF" w:themeFill="background1"/>
          </w:tcPr>
          <w:p w14:paraId="4089CB33"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1453FC5" w14:textId="77777777" w:rsidR="00EF7190" w:rsidRDefault="00EF7190" w:rsidP="0035345E">
            <w:pPr>
              <w:jc w:val="both"/>
            </w:pPr>
          </w:p>
          <w:p w14:paraId="58AC0CAE" w14:textId="77777777" w:rsidR="00EF7190" w:rsidRPr="00C0755D" w:rsidRDefault="00D6301C" w:rsidP="0035345E">
            <w:pPr>
              <w:jc w:val="both"/>
              <w:rPr>
                <w:rFonts w:cstheme="minorHAnsi"/>
                <w:i/>
                <w:sz w:val="22"/>
                <w:szCs w:val="22"/>
              </w:rPr>
            </w:pPr>
            <w:hyperlink r:id="rId12"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B6F5E2E" w14:textId="77777777" w:rsidR="00CA2D12" w:rsidRPr="00CA2D12" w:rsidRDefault="00CA2D12" w:rsidP="00EF7190">
            <w:pPr>
              <w:jc w:val="both"/>
              <w:rPr>
                <w:i/>
              </w:rPr>
            </w:pPr>
          </w:p>
        </w:tc>
        <w:tc>
          <w:tcPr>
            <w:tcW w:w="10631" w:type="dxa"/>
            <w:shd w:val="clear" w:color="auto" w:fill="FFFFFF" w:themeFill="background1"/>
          </w:tcPr>
          <w:p w14:paraId="23FA351A" w14:textId="0E28E305" w:rsidR="009945B7" w:rsidRPr="009945B7" w:rsidRDefault="00E47DE8" w:rsidP="00E47DE8">
            <w:pPr>
              <w:pStyle w:val="ListParagraph"/>
              <w:numPr>
                <w:ilvl w:val="0"/>
                <w:numId w:val="39"/>
              </w:numPr>
              <w:rPr>
                <w:b/>
                <w:bCs/>
              </w:rPr>
            </w:pPr>
            <w:r>
              <w:t>Microscopy</w:t>
            </w:r>
            <w:r w:rsidR="00163A7A">
              <w:t xml:space="preserve"> and MILAN data f</w:t>
            </w:r>
            <w:r>
              <w:t xml:space="preserve">rom </w:t>
            </w:r>
            <w:r w:rsidR="00163A7A">
              <w:t xml:space="preserve">human slides </w:t>
            </w:r>
            <w:r>
              <w:t xml:space="preserve">will be saved </w:t>
            </w:r>
            <w:r w:rsidR="00163A7A">
              <w:t xml:space="preserve">on our </w:t>
            </w:r>
            <w:proofErr w:type="spellStart"/>
            <w:r w:rsidR="00163A7A">
              <w:t>KULeuven</w:t>
            </w:r>
            <w:proofErr w:type="spellEnd"/>
            <w:r w:rsidR="00163A7A">
              <w:t xml:space="preserve"> NAS server at </w:t>
            </w:r>
            <w:r w:rsidR="00BD2CE4">
              <w:t xml:space="preserve">IT </w:t>
            </w:r>
            <w:r w:rsidR="00163A7A">
              <w:t>O</w:t>
            </w:r>
            <w:r w:rsidR="009945B7">
              <w:t xml:space="preserve">&amp;N4 with </w:t>
            </w:r>
            <w:r w:rsidR="00BD2CE4" w:rsidRPr="00F04613">
              <w:rPr>
                <w:lang w:val="en-US"/>
              </w:rPr>
              <w:t>back-up provided by KU Leuven ICTS</w:t>
            </w:r>
            <w:r w:rsidR="00BD2CE4">
              <w:rPr>
                <w:lang w:val="en-US"/>
              </w:rPr>
              <w:t>.</w:t>
            </w:r>
          </w:p>
          <w:p w14:paraId="6DA05B98" w14:textId="65F4BF99" w:rsidR="00D03030" w:rsidRPr="00D03030" w:rsidRDefault="009945B7" w:rsidP="00E47DE8">
            <w:pPr>
              <w:pStyle w:val="ListParagraph"/>
              <w:numPr>
                <w:ilvl w:val="0"/>
                <w:numId w:val="39"/>
              </w:numPr>
              <w:rPr>
                <w:b/>
                <w:bCs/>
              </w:rPr>
            </w:pPr>
            <w:r>
              <w:t>Microscopy</w:t>
            </w:r>
            <w:r>
              <w:t xml:space="preserve"> data </w:t>
            </w:r>
            <w:r w:rsidR="00CC5A3D">
              <w:t xml:space="preserve">from single slides and ex vivo experiments will be saved </w:t>
            </w:r>
            <w:r w:rsidR="00E47DE8">
              <w:t xml:space="preserve">in a shared drive accessible by all lab members involved in the project. The number of experiment, protocols and </w:t>
            </w:r>
            <w:proofErr w:type="spellStart"/>
            <w:r w:rsidR="00E47DE8">
              <w:t>stainings</w:t>
            </w:r>
            <w:proofErr w:type="spellEnd"/>
            <w:r w:rsidR="00E47DE8">
              <w:t xml:space="preserve"> will be described in detail in lab notebooks and will also be available in the shared drive.</w:t>
            </w:r>
          </w:p>
          <w:p w14:paraId="5A7CF063" w14:textId="6676D4F2" w:rsidR="00CA2D12" w:rsidRPr="00E47DE8" w:rsidRDefault="00E47DE8" w:rsidP="00E47DE8">
            <w:pPr>
              <w:pStyle w:val="ListParagraph"/>
              <w:numPr>
                <w:ilvl w:val="0"/>
                <w:numId w:val="39"/>
              </w:numPr>
              <w:rPr>
                <w:b/>
                <w:bCs/>
              </w:rPr>
            </w:pPr>
            <w:r>
              <w:t>Raw data from</w:t>
            </w:r>
            <w:r w:rsidR="00CC5A3D">
              <w:t xml:space="preserve"> the </w:t>
            </w:r>
            <w:proofErr w:type="spellStart"/>
            <w:r w:rsidR="00CC5A3D">
              <w:t>nanoString</w:t>
            </w:r>
            <w:proofErr w:type="spellEnd"/>
            <w:r>
              <w:t xml:space="preserve"> </w:t>
            </w:r>
            <w:proofErr w:type="spellStart"/>
            <w:r w:rsidR="00CC5A3D">
              <w:t>GeoMX</w:t>
            </w:r>
            <w:proofErr w:type="spellEnd"/>
            <w:r w:rsidR="00CC5A3D">
              <w:t xml:space="preserve"> and </w:t>
            </w:r>
            <w:proofErr w:type="spellStart"/>
            <w:r w:rsidR="00CC5A3D">
              <w:t>CosMX</w:t>
            </w:r>
            <w:proofErr w:type="spellEnd"/>
            <w:r>
              <w:t xml:space="preserve"> will be saved in a shared drive identified by number of experiment and also indicated in the lab book. Protocols and methodology used will be attached with a clear description to facilitate reproducibility at any time.</w:t>
            </w:r>
          </w:p>
        </w:tc>
      </w:tr>
      <w:tr w:rsidR="002300DE" w14:paraId="634EB64E" w14:textId="77777777" w:rsidTr="00436EB9">
        <w:trPr>
          <w:cantSplit/>
          <w:trHeight w:val="269"/>
        </w:trPr>
        <w:tc>
          <w:tcPr>
            <w:tcW w:w="4962" w:type="dxa"/>
            <w:shd w:val="clear" w:color="auto" w:fill="FFFFFF" w:themeFill="background1"/>
          </w:tcPr>
          <w:p w14:paraId="6C48734E"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327C5A6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7A48D43" w14:textId="77777777" w:rsidR="00771CF4" w:rsidRDefault="00771CF4" w:rsidP="00771CF4">
            <w:pPr>
              <w:rPr>
                <w:rFonts w:ascii="Arial" w:eastAsia="Times New Roman" w:hAnsi="Arial" w:cs="Arial"/>
                <w:sz w:val="16"/>
                <w:szCs w:val="16"/>
                <w:lang w:val="en-US" w:eastAsia="nl-BE"/>
              </w:rPr>
            </w:pPr>
          </w:p>
          <w:p w14:paraId="2ECC2280"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854563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67BCA3B" w14:textId="7244B780" w:rsidR="00CA2D12" w:rsidRPr="00250516" w:rsidRDefault="00D6301C"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7173B0">
                  <w:rPr>
                    <w:rFonts w:ascii="MS Gothic" w:eastAsia="MS Gothic" w:hAnsi="MS Gothic" w:hint="eastAsia"/>
                    <w:lang w:val="en-US"/>
                  </w:rPr>
                  <w:t>☒</w:t>
                </w:r>
              </w:sdtContent>
            </w:sdt>
            <w:r w:rsidR="00CA2D12">
              <w:rPr>
                <w:lang w:val="en-US"/>
              </w:rPr>
              <w:t xml:space="preserve"> Yes</w:t>
            </w:r>
          </w:p>
          <w:p w14:paraId="5609FBE5" w14:textId="77777777" w:rsidR="00CA2D12" w:rsidRDefault="00D6301C"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58115E73"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CF4547A" w14:textId="77777777" w:rsidR="007173B0" w:rsidRDefault="007173B0" w:rsidP="00F81457"/>
          <w:p w14:paraId="2D614EF3" w14:textId="13B2C19A" w:rsidR="00F81457" w:rsidRDefault="007173B0" w:rsidP="00F81457">
            <w:pPr>
              <w:rPr>
                <w:lang w:val="en-US"/>
              </w:rPr>
            </w:pPr>
            <w:r>
              <w:t>All datasets will be described and summarized in an excel file. In addition, all lab members will have access to this file to be able to find, interpret, use and reproduce the data generated if necessary.</w:t>
            </w:r>
            <w:r w:rsidR="00AC12E1">
              <w:t xml:space="preserve"> Metadata will be saved onto </w:t>
            </w:r>
            <w:proofErr w:type="spellStart"/>
            <w:r w:rsidR="00AC12E1">
              <w:t>KULeuven</w:t>
            </w:r>
            <w:proofErr w:type="spellEnd"/>
            <w:r w:rsidR="00AC12E1">
              <w:t xml:space="preserve"> </w:t>
            </w:r>
            <w:proofErr w:type="spellStart"/>
            <w:r w:rsidR="00AC12E1">
              <w:t>LabCollector</w:t>
            </w:r>
            <w:proofErr w:type="spellEnd"/>
            <w:r w:rsidR="00AC12E1">
              <w:t xml:space="preserve"> </w:t>
            </w:r>
            <w:r w:rsidR="00BD2CE4">
              <w:t>for our lab.</w:t>
            </w:r>
          </w:p>
          <w:p w14:paraId="091E8CB5" w14:textId="77777777" w:rsidR="00F81457" w:rsidRDefault="00F81457" w:rsidP="00F81457">
            <w:pPr>
              <w:rPr>
                <w:lang w:val="en-US"/>
              </w:rPr>
            </w:pPr>
          </w:p>
          <w:p w14:paraId="7408B9B7"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DC9AA01" w14:textId="77777777" w:rsidR="00F81457" w:rsidRDefault="00F81457" w:rsidP="00F81457">
            <w:pPr>
              <w:rPr>
                <w:lang w:val="en-US"/>
              </w:rPr>
            </w:pPr>
          </w:p>
          <w:p w14:paraId="0C8B9A0B" w14:textId="77777777" w:rsidR="00F81457" w:rsidRPr="00F81457" w:rsidRDefault="00F81457" w:rsidP="00F81457">
            <w:pPr>
              <w:rPr>
                <w:lang w:val="en-US"/>
              </w:rPr>
            </w:pPr>
          </w:p>
          <w:p w14:paraId="62A15BE1" w14:textId="77777777" w:rsidR="002300DE" w:rsidRDefault="002300DE" w:rsidP="00534707">
            <w:pPr>
              <w:jc w:val="both"/>
              <w:rPr>
                <w:b/>
                <w:bCs/>
              </w:rPr>
            </w:pPr>
          </w:p>
        </w:tc>
      </w:tr>
    </w:tbl>
    <w:p w14:paraId="5DB4B9EE" w14:textId="77777777" w:rsidR="00CE6D90" w:rsidRDefault="00CE6D90"/>
    <w:p w14:paraId="794DD95E"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788D8A1" w14:textId="77777777" w:rsidTr="005E32FD">
        <w:trPr>
          <w:cantSplit/>
          <w:trHeight w:val="269"/>
        </w:trPr>
        <w:tc>
          <w:tcPr>
            <w:tcW w:w="15593" w:type="dxa"/>
            <w:gridSpan w:val="2"/>
            <w:shd w:val="clear" w:color="auto" w:fill="5B9BD5" w:themeFill="accent5"/>
          </w:tcPr>
          <w:p w14:paraId="3A98D94B"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4D4ECB0" w14:textId="77777777" w:rsidR="00877A71" w:rsidRPr="00145CC7" w:rsidRDefault="00877A71" w:rsidP="00EE6614">
            <w:pPr>
              <w:ind w:left="360"/>
              <w:jc w:val="center"/>
              <w:rPr>
                <w:b/>
              </w:rPr>
            </w:pPr>
          </w:p>
        </w:tc>
      </w:tr>
      <w:tr w:rsidR="002300DE" w:rsidRPr="00F42A6F" w14:paraId="71C96CFD" w14:textId="77777777" w:rsidTr="00436EB9">
        <w:trPr>
          <w:cantSplit/>
          <w:trHeight w:val="269"/>
        </w:trPr>
        <w:tc>
          <w:tcPr>
            <w:tcW w:w="4962" w:type="dxa"/>
          </w:tcPr>
          <w:p w14:paraId="67EB7745" w14:textId="77777777" w:rsidR="002300DE" w:rsidRDefault="00CE6D90" w:rsidP="008F2D7E">
            <w:r w:rsidRPr="002B78E0">
              <w:lastRenderedPageBreak/>
              <w:t>Where will the data be stored?</w:t>
            </w:r>
          </w:p>
          <w:p w14:paraId="4F4B89A7" w14:textId="77777777" w:rsidR="00762983" w:rsidRDefault="00762983" w:rsidP="008F2D7E"/>
          <w:p w14:paraId="1FECA19D"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400C49F" w14:textId="34ED1B60" w:rsidR="00975C08" w:rsidRPr="00250516" w:rsidRDefault="00D6301C" w:rsidP="00975C08">
            <w:pPr>
              <w:rPr>
                <w:lang w:val="en-US"/>
              </w:rPr>
            </w:pPr>
            <w:sdt>
              <w:sdtPr>
                <w:rPr>
                  <w:lang w:val="en-US"/>
                </w:rPr>
                <w:id w:val="-642347297"/>
                <w14:checkbox>
                  <w14:checked w14:val="1"/>
                  <w14:checkedState w14:val="2612" w14:font="MS Gothic"/>
                  <w14:uncheckedState w14:val="2610" w14:font="MS Gothic"/>
                </w14:checkbox>
              </w:sdtPr>
              <w:sdtEndPr/>
              <w:sdtContent>
                <w:r w:rsidR="00BD2CE4">
                  <w:rPr>
                    <w:rFonts w:ascii="MS Gothic" w:eastAsia="MS Gothic" w:hAnsi="MS Gothic" w:hint="eastAsia"/>
                    <w:lang w:val="en-US"/>
                  </w:rPr>
                  <w:t>☒</w:t>
                </w:r>
              </w:sdtContent>
            </w:sdt>
            <w:r w:rsidR="00975C08">
              <w:rPr>
                <w:lang w:val="en-US"/>
              </w:rPr>
              <w:t xml:space="preserve"> Shared network drive (J-drive)</w:t>
            </w:r>
          </w:p>
          <w:p w14:paraId="3C83F7A1" w14:textId="77777777" w:rsidR="00975C08" w:rsidRDefault="00D6301C"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2DBFBC99" w14:textId="3B5F6792" w:rsidR="00975C08" w:rsidRPr="00250516" w:rsidRDefault="00D6301C"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BD2CE4">
                  <w:rPr>
                    <w:rFonts w:ascii="MS Gothic" w:eastAsia="MS Gothic" w:hAnsi="MS Gothic" w:hint="eastAsia"/>
                    <w:lang w:val="en-US"/>
                  </w:rPr>
                  <w:t>☒</w:t>
                </w:r>
              </w:sdtContent>
            </w:sdt>
            <w:r w:rsidR="00975C08">
              <w:rPr>
                <w:lang w:val="en-US"/>
              </w:rPr>
              <w:t xml:space="preserve"> OneDrive (KU Leuven)</w:t>
            </w:r>
          </w:p>
          <w:p w14:paraId="2FB2FCA5" w14:textId="05A2ABAC" w:rsidR="00975C08" w:rsidRDefault="00D6301C" w:rsidP="00975C08">
            <w:pPr>
              <w:rPr>
                <w:lang w:val="en-US"/>
              </w:rPr>
            </w:pPr>
            <w:sdt>
              <w:sdtPr>
                <w:rPr>
                  <w:lang w:val="en-US"/>
                </w:rPr>
                <w:id w:val="-1536877304"/>
                <w14:checkbox>
                  <w14:checked w14:val="1"/>
                  <w14:checkedState w14:val="2612" w14:font="MS Gothic"/>
                  <w14:uncheckedState w14:val="2610" w14:font="MS Gothic"/>
                </w14:checkbox>
              </w:sdtPr>
              <w:sdtEndPr/>
              <w:sdtContent>
                <w:r w:rsidR="00BD2CE4">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0930F3A" w14:textId="77777777" w:rsidR="00975C08" w:rsidRPr="00250516" w:rsidRDefault="00D6301C"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4BBC9E9" w14:textId="469D781C" w:rsidR="00975C08" w:rsidRDefault="00D6301C"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BD2CE4">
                  <w:rPr>
                    <w:rFonts w:ascii="MS Gothic" w:eastAsia="MS Gothic" w:hAnsi="MS Gothic" w:hint="eastAsia"/>
                    <w:lang w:val="en-US"/>
                  </w:rPr>
                  <w:t>☒</w:t>
                </w:r>
              </w:sdtContent>
            </w:sdt>
            <w:r w:rsidR="00975C08">
              <w:rPr>
                <w:lang w:val="en-US"/>
              </w:rPr>
              <w:t xml:space="preserve"> Large Volume Storage</w:t>
            </w:r>
          </w:p>
          <w:p w14:paraId="533DBF12" w14:textId="77777777" w:rsidR="007A5CC7" w:rsidRPr="00250516" w:rsidRDefault="00D6301C"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02D7E933" w14:textId="77777777" w:rsidR="00CE6D90" w:rsidRDefault="00D6301C"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301A089E" w14:textId="77777777" w:rsidR="00BC2885" w:rsidRPr="00BC2885" w:rsidRDefault="00BC2885" w:rsidP="6320600B">
            <w:pPr>
              <w:rPr>
                <w:lang w:val="en-US"/>
              </w:rPr>
            </w:pPr>
          </w:p>
        </w:tc>
      </w:tr>
      <w:tr w:rsidR="002300DE" w:rsidRPr="00F42A6F" w14:paraId="64FF7F6B" w14:textId="77777777" w:rsidTr="00436EB9">
        <w:trPr>
          <w:cantSplit/>
          <w:trHeight w:val="269"/>
        </w:trPr>
        <w:tc>
          <w:tcPr>
            <w:tcW w:w="4962" w:type="dxa"/>
          </w:tcPr>
          <w:p w14:paraId="576723B7" w14:textId="77777777" w:rsidR="0008393F" w:rsidRDefault="00C67569" w:rsidP="00877A71">
            <w:r w:rsidRPr="002B78E0">
              <w:t>How will the data be backed up?</w:t>
            </w:r>
          </w:p>
          <w:p w14:paraId="2AD1FC6C" w14:textId="77777777" w:rsidR="0008393F" w:rsidRDefault="0008393F" w:rsidP="0008393F"/>
          <w:p w14:paraId="54CD8603"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B9B0591" w14:textId="34390DA4" w:rsidR="00F04613" w:rsidRDefault="00D6301C" w:rsidP="00F04613">
            <w:pPr>
              <w:rPr>
                <w:lang w:val="en-US"/>
              </w:rPr>
            </w:pPr>
            <w:sdt>
              <w:sdtPr>
                <w:rPr>
                  <w:lang w:val="en-US"/>
                </w:rPr>
                <w:id w:val="-563640976"/>
                <w14:checkbox>
                  <w14:checked w14:val="1"/>
                  <w14:checkedState w14:val="2612" w14:font="MS Gothic"/>
                  <w14:uncheckedState w14:val="2610" w14:font="MS Gothic"/>
                </w14:checkbox>
              </w:sdtPr>
              <w:sdtEndPr/>
              <w:sdtContent>
                <w:r w:rsidR="00BD2CE4">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35317BC5" w14:textId="77777777" w:rsidR="00F04613" w:rsidRPr="00250516" w:rsidRDefault="00D6301C"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6660437" w14:textId="77777777" w:rsidR="00F04613" w:rsidRDefault="00D6301C"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52BC8F0A" w14:textId="77777777" w:rsidR="002300DE" w:rsidRDefault="002300DE" w:rsidP="00C67569">
            <w:pPr>
              <w:rPr>
                <w:rFonts w:ascii="MS Gothic" w:eastAsia="MS Gothic" w:hAnsi="MS Gothic"/>
                <w:lang w:val="en-US"/>
              </w:rPr>
            </w:pPr>
          </w:p>
          <w:p w14:paraId="26C86367" w14:textId="77777777" w:rsidR="00C67569" w:rsidRDefault="00C67569" w:rsidP="00C67569">
            <w:pPr>
              <w:rPr>
                <w:b/>
                <w:bCs/>
                <w:lang w:val="en-US"/>
              </w:rPr>
            </w:pPr>
          </w:p>
          <w:p w14:paraId="709A280D" w14:textId="77777777" w:rsidR="00C67569" w:rsidRPr="00CA2D12" w:rsidRDefault="00C67569" w:rsidP="00F04613">
            <w:pPr>
              <w:shd w:val="clear" w:color="auto" w:fill="FFFFFF"/>
              <w:rPr>
                <w:b/>
                <w:bCs/>
                <w:lang w:val="en-US"/>
              </w:rPr>
            </w:pPr>
          </w:p>
        </w:tc>
      </w:tr>
      <w:tr w:rsidR="00C271CA" w:rsidRPr="00F42A6F" w14:paraId="7B61FD96" w14:textId="77777777" w:rsidTr="00436EB9">
        <w:trPr>
          <w:cantSplit/>
          <w:trHeight w:val="269"/>
        </w:trPr>
        <w:tc>
          <w:tcPr>
            <w:tcW w:w="4962" w:type="dxa"/>
          </w:tcPr>
          <w:p w14:paraId="38C82016"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083BB44" w14:textId="18791406" w:rsidR="00C271CA" w:rsidRPr="00436EB9" w:rsidRDefault="00D6301C"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BD2CE4">
                  <w:rPr>
                    <w:rFonts w:ascii="MS Gothic" w:eastAsia="MS Gothic" w:hAnsi="MS Gothic" w:hint="eastAsia"/>
                    <w:lang w:val="en-US"/>
                  </w:rPr>
                  <w:t>☒</w:t>
                </w:r>
              </w:sdtContent>
            </w:sdt>
            <w:r w:rsidR="00C271CA" w:rsidRPr="00436EB9">
              <w:rPr>
                <w:lang w:val="en-US"/>
              </w:rPr>
              <w:t xml:space="preserve"> Yes</w:t>
            </w:r>
          </w:p>
          <w:p w14:paraId="08B4004A" w14:textId="77777777" w:rsidR="00C271CA" w:rsidRPr="00436EB9" w:rsidRDefault="00D6301C"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7C7BCF9A" w14:textId="136BC7AC" w:rsidR="0087485C" w:rsidRDefault="00BA5922" w:rsidP="00C271CA">
            <w:pPr>
              <w:rPr>
                <w:bCs/>
              </w:rPr>
            </w:pPr>
            <w:r>
              <w:t>Yes</w:t>
            </w:r>
            <w:r>
              <w:t>: An unlimited storage space is available and maintained by the ICTS-IT departmen</w:t>
            </w:r>
            <w:r>
              <w:t>t.</w:t>
            </w:r>
          </w:p>
          <w:p w14:paraId="34D8340B" w14:textId="77777777" w:rsidR="00C271CA" w:rsidRDefault="00C271CA" w:rsidP="00C271CA">
            <w:pPr>
              <w:rPr>
                <w:bCs/>
              </w:rPr>
            </w:pPr>
            <w:r w:rsidRPr="00436EB9">
              <w:rPr>
                <w:bCs/>
              </w:rPr>
              <w:t xml:space="preserve">If no, please </w:t>
            </w:r>
            <w:r>
              <w:rPr>
                <w:bCs/>
              </w:rPr>
              <w:t>specify</w:t>
            </w:r>
            <w:r w:rsidRPr="00436EB9">
              <w:rPr>
                <w:bCs/>
              </w:rPr>
              <w:t xml:space="preserve">: </w:t>
            </w:r>
          </w:p>
          <w:p w14:paraId="65514F74" w14:textId="77777777" w:rsidR="0087485C" w:rsidRPr="00436EB9" w:rsidRDefault="0087485C" w:rsidP="00C271CA">
            <w:pPr>
              <w:rPr>
                <w:bCs/>
              </w:rPr>
            </w:pPr>
          </w:p>
        </w:tc>
      </w:tr>
      <w:tr w:rsidR="00C271CA" w:rsidRPr="00F42A6F" w14:paraId="7CDA29AF" w14:textId="77777777" w:rsidTr="00436EB9">
        <w:trPr>
          <w:cantSplit/>
          <w:trHeight w:val="269"/>
        </w:trPr>
        <w:tc>
          <w:tcPr>
            <w:tcW w:w="4962" w:type="dxa"/>
          </w:tcPr>
          <w:p w14:paraId="794A6BA2" w14:textId="77777777" w:rsidR="00EB125A" w:rsidRDefault="00EB125A" w:rsidP="00C271CA">
            <w:r w:rsidRPr="00C40606">
              <w:t>How will you ensure that the data are securely stored and not accessed or modified by unauthorized persons?</w:t>
            </w:r>
          </w:p>
          <w:p w14:paraId="371027B4" w14:textId="77777777" w:rsidR="00EB125A" w:rsidRDefault="00EB125A" w:rsidP="00EB125A"/>
          <w:p w14:paraId="01CFF5F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21CBD55" w14:textId="77777777" w:rsidR="00620BB0" w:rsidRPr="00E30883" w:rsidRDefault="00D6301C" w:rsidP="00EB125A">
            <w:pPr>
              <w:rPr>
                <w:rStyle w:val="SubtleReference"/>
                <w:i/>
                <w:color w:val="44546A" w:themeColor="text2"/>
                <w:sz w:val="20"/>
                <w:szCs w:val="20"/>
              </w:rPr>
            </w:pPr>
            <w:hyperlink r:id="rId14"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398383A" w14:textId="77777777" w:rsidR="00C271CA" w:rsidRPr="00EB125A" w:rsidRDefault="00C271CA" w:rsidP="00EB125A"/>
        </w:tc>
        <w:tc>
          <w:tcPr>
            <w:tcW w:w="10631" w:type="dxa"/>
          </w:tcPr>
          <w:p w14:paraId="41B1EB74" w14:textId="77777777" w:rsidR="00C271CA" w:rsidRDefault="00C271CA" w:rsidP="00C271CA">
            <w:pPr>
              <w:rPr>
                <w:rFonts w:ascii="MS Gothic" w:eastAsia="MS Gothic" w:hAnsi="MS Gothic"/>
                <w:lang w:val="en-US"/>
              </w:rPr>
            </w:pPr>
          </w:p>
          <w:p w14:paraId="61A28792" w14:textId="288C944B" w:rsidR="00EB125A" w:rsidRDefault="00BA5922" w:rsidP="00C271CA">
            <w:pPr>
              <w:rPr>
                <w:rFonts w:ascii="MS Gothic" w:eastAsia="MS Gothic" w:hAnsi="MS Gothic"/>
                <w:lang w:val="en-US"/>
              </w:rPr>
            </w:pPr>
            <w:r>
              <w:t>Research data are stored and managed by the KU Leuven IT department and are accessible only by the researchers working on the project.</w:t>
            </w:r>
            <w:r>
              <w:t xml:space="preserve"> </w:t>
            </w:r>
          </w:p>
          <w:p w14:paraId="3337E25A" w14:textId="77777777" w:rsidR="00EB125A" w:rsidRDefault="00EB125A" w:rsidP="00C271CA">
            <w:pPr>
              <w:rPr>
                <w:rFonts w:ascii="MS Gothic" w:eastAsia="MS Gothic" w:hAnsi="MS Gothic"/>
                <w:lang w:val="en-US"/>
              </w:rPr>
            </w:pPr>
          </w:p>
          <w:p w14:paraId="01F36945" w14:textId="77777777" w:rsidR="00EB125A" w:rsidRDefault="00EB125A" w:rsidP="00C271CA">
            <w:pPr>
              <w:rPr>
                <w:rFonts w:ascii="MS Gothic" w:eastAsia="MS Gothic" w:hAnsi="MS Gothic"/>
                <w:lang w:val="en-US"/>
              </w:rPr>
            </w:pPr>
          </w:p>
          <w:p w14:paraId="721A35FC" w14:textId="77777777" w:rsidR="00EB125A" w:rsidRDefault="00EB125A" w:rsidP="00C271CA">
            <w:pPr>
              <w:rPr>
                <w:rFonts w:ascii="MS Gothic" w:eastAsia="MS Gothic" w:hAnsi="MS Gothic"/>
                <w:lang w:val="en-US"/>
              </w:rPr>
            </w:pPr>
          </w:p>
          <w:p w14:paraId="7295EE0C" w14:textId="77777777" w:rsidR="00EB125A" w:rsidRDefault="00EB125A" w:rsidP="00C271CA">
            <w:pPr>
              <w:rPr>
                <w:rFonts w:ascii="MS Gothic" w:eastAsia="MS Gothic" w:hAnsi="MS Gothic"/>
                <w:lang w:val="en-US"/>
              </w:rPr>
            </w:pPr>
          </w:p>
        </w:tc>
      </w:tr>
      <w:tr w:rsidR="00C271CA" w:rsidRPr="00F42A6F" w14:paraId="14B34317" w14:textId="77777777" w:rsidTr="00436EB9">
        <w:trPr>
          <w:cantSplit/>
          <w:trHeight w:val="269"/>
        </w:trPr>
        <w:tc>
          <w:tcPr>
            <w:tcW w:w="4962" w:type="dxa"/>
          </w:tcPr>
          <w:p w14:paraId="587E0AFF"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7678AC2E" w14:textId="6C3A53EE" w:rsidR="00771609" w:rsidRDefault="00F27DC4" w:rsidP="00C271CA">
            <w:pPr>
              <w:rPr>
                <w:rFonts w:ascii="MS Gothic" w:eastAsia="MS Gothic" w:hAnsi="MS Gothic"/>
                <w:lang w:val="en-US"/>
              </w:rPr>
            </w:pPr>
            <w:r>
              <w:t>Back-up costs of 1 TB ( KU Leuven ICTS) 113.84 euros/year. The lab budget will cover storage and back up costs.</w:t>
            </w:r>
          </w:p>
          <w:p w14:paraId="0E724EDC" w14:textId="77777777" w:rsidR="00771609" w:rsidRDefault="00771609" w:rsidP="00C271CA">
            <w:pPr>
              <w:rPr>
                <w:rFonts w:ascii="MS Gothic" w:eastAsia="MS Gothic" w:hAnsi="MS Gothic"/>
                <w:lang w:val="en-US"/>
              </w:rPr>
            </w:pPr>
          </w:p>
          <w:p w14:paraId="524801FF" w14:textId="77777777" w:rsidR="00771609" w:rsidRDefault="00771609" w:rsidP="00C271CA">
            <w:pPr>
              <w:rPr>
                <w:rFonts w:ascii="MS Gothic" w:eastAsia="MS Gothic" w:hAnsi="MS Gothic"/>
                <w:lang w:val="en-US"/>
              </w:rPr>
            </w:pPr>
          </w:p>
          <w:p w14:paraId="2F8176B1" w14:textId="77777777" w:rsidR="00771609" w:rsidRDefault="00771609" w:rsidP="00C271CA">
            <w:pPr>
              <w:rPr>
                <w:rFonts w:ascii="MS Gothic" w:eastAsia="MS Gothic" w:hAnsi="MS Gothic"/>
                <w:lang w:val="en-US"/>
              </w:rPr>
            </w:pPr>
          </w:p>
        </w:tc>
      </w:tr>
    </w:tbl>
    <w:p w14:paraId="3C217437" w14:textId="77777777" w:rsidR="00E93C67" w:rsidRDefault="00E93C67"/>
    <w:p w14:paraId="6A7437E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3C42C29" w14:textId="77777777" w:rsidTr="005E32FD">
        <w:trPr>
          <w:cantSplit/>
          <w:trHeight w:val="269"/>
        </w:trPr>
        <w:tc>
          <w:tcPr>
            <w:tcW w:w="15593" w:type="dxa"/>
            <w:gridSpan w:val="2"/>
            <w:shd w:val="clear" w:color="auto" w:fill="5B9BD5" w:themeFill="accent5"/>
          </w:tcPr>
          <w:p w14:paraId="07923FB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0A20C72" w14:textId="77777777" w:rsidR="00877A71" w:rsidRPr="00145CC7" w:rsidRDefault="00877A71" w:rsidP="00A729DC">
            <w:pPr>
              <w:ind w:left="720"/>
              <w:jc w:val="center"/>
              <w:rPr>
                <w:b/>
              </w:rPr>
            </w:pPr>
          </w:p>
        </w:tc>
      </w:tr>
      <w:tr w:rsidR="002300DE" w:rsidRPr="00F42A6F" w14:paraId="04EF91F4" w14:textId="77777777" w:rsidTr="00436EB9">
        <w:trPr>
          <w:cantSplit/>
          <w:trHeight w:val="269"/>
        </w:trPr>
        <w:tc>
          <w:tcPr>
            <w:tcW w:w="4962" w:type="dxa"/>
          </w:tcPr>
          <w:p w14:paraId="07DEE3F6"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CDBF74A"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DAA77B8" w14:textId="4FA473DB"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F27DC4">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3FBFC3A2" w14:textId="77777777" w:rsidR="005321D4" w:rsidRPr="00436EB9" w:rsidRDefault="00D6301C"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AC0E602" w14:textId="77777777" w:rsidR="005321D4" w:rsidRPr="00436EB9" w:rsidRDefault="00D6301C"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544B17F"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75A15A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5FD6A35" w14:textId="77777777" w:rsidR="002300DE" w:rsidRDefault="002300DE" w:rsidP="005321D4">
            <w:pPr>
              <w:pStyle w:val="paragraph"/>
              <w:spacing w:before="0" w:beforeAutospacing="0" w:after="0" w:afterAutospacing="0"/>
              <w:textAlignment w:val="baseline"/>
              <w:rPr>
                <w:b/>
                <w:bCs/>
              </w:rPr>
            </w:pPr>
          </w:p>
          <w:p w14:paraId="05E0321F"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3D2A417C" w14:textId="77777777" w:rsidTr="00436EB9">
        <w:trPr>
          <w:cantSplit/>
          <w:trHeight w:val="269"/>
        </w:trPr>
        <w:tc>
          <w:tcPr>
            <w:tcW w:w="4962" w:type="dxa"/>
          </w:tcPr>
          <w:p w14:paraId="75BEE413" w14:textId="77777777" w:rsidR="002300DE" w:rsidRDefault="000C4BF5" w:rsidP="000C4BF5">
            <w:r w:rsidRPr="00C40606">
              <w:t>Where will these data be archived (stored and curated for the long-term)?</w:t>
            </w:r>
          </w:p>
          <w:p w14:paraId="3740B413" w14:textId="77777777" w:rsidR="00405AAD" w:rsidRDefault="00405AAD" w:rsidP="000C4BF5"/>
          <w:p w14:paraId="48490A74" w14:textId="77777777" w:rsidR="00405AAD" w:rsidRPr="00405AAD" w:rsidRDefault="00D6301C" w:rsidP="00662A5F">
            <w:pPr>
              <w:rPr>
                <w:rFonts w:cstheme="minorHAnsi"/>
                <w:sz w:val="22"/>
                <w:szCs w:val="22"/>
              </w:rPr>
            </w:pPr>
            <w:hyperlink r:id="rId16"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7"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3522DDE8" w14:textId="77777777" w:rsidR="00A37797" w:rsidRPr="00436EB9" w:rsidRDefault="00D6301C"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5A7D7FD" w14:textId="01C111B8" w:rsidR="00A37797" w:rsidRPr="00436EB9" w:rsidRDefault="00D6301C"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F27DC4">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315BC0E" w14:textId="77777777" w:rsidR="00A37797" w:rsidRPr="00436EB9" w:rsidRDefault="00D6301C"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3DC594D" w14:textId="77777777" w:rsidR="00A37797" w:rsidRPr="00436EB9" w:rsidRDefault="00D6301C"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475AAE3F" w14:textId="77777777" w:rsidR="002300DE" w:rsidRDefault="002300DE" w:rsidP="6320600B">
            <w:pPr>
              <w:rPr>
                <w:b/>
                <w:bCs/>
              </w:rPr>
            </w:pPr>
          </w:p>
          <w:p w14:paraId="7CDB8777" w14:textId="77777777" w:rsidR="000C4BF5" w:rsidRDefault="000C4BF5" w:rsidP="6320600B">
            <w:pPr>
              <w:rPr>
                <w:b/>
                <w:bCs/>
              </w:rPr>
            </w:pPr>
          </w:p>
          <w:p w14:paraId="0CE8E59B" w14:textId="77777777" w:rsidR="000C4BF5" w:rsidRDefault="000C4BF5" w:rsidP="6320600B">
            <w:pPr>
              <w:rPr>
                <w:b/>
                <w:bCs/>
              </w:rPr>
            </w:pPr>
          </w:p>
          <w:p w14:paraId="5DBD2B12" w14:textId="77777777" w:rsidR="000C4BF5" w:rsidRPr="00C57639" w:rsidRDefault="000C4BF5" w:rsidP="6320600B">
            <w:pPr>
              <w:rPr>
                <w:b/>
                <w:bCs/>
              </w:rPr>
            </w:pPr>
          </w:p>
        </w:tc>
      </w:tr>
      <w:tr w:rsidR="002300DE" w:rsidRPr="00906DA8" w14:paraId="00067336" w14:textId="77777777" w:rsidTr="00436EB9">
        <w:trPr>
          <w:cantSplit/>
          <w:trHeight w:val="269"/>
        </w:trPr>
        <w:tc>
          <w:tcPr>
            <w:tcW w:w="4962" w:type="dxa"/>
          </w:tcPr>
          <w:p w14:paraId="191EF3C3" w14:textId="77777777" w:rsidR="00436EB9" w:rsidRDefault="00AB632D" w:rsidP="00877A71">
            <w:r w:rsidRPr="00C40606">
              <w:lastRenderedPageBreak/>
              <w:t>What are the expected costs for data preservation during the expected retention period? How will these costs be covered?</w:t>
            </w:r>
          </w:p>
          <w:p w14:paraId="537A3EC7" w14:textId="77777777" w:rsidR="00436EB9" w:rsidRDefault="00436EB9" w:rsidP="00877A71">
            <w:pPr>
              <w:rPr>
                <w:i/>
                <w:sz w:val="22"/>
                <w:lang w:val="en-US"/>
              </w:rPr>
            </w:pPr>
          </w:p>
          <w:p w14:paraId="13C74850" w14:textId="77777777" w:rsidR="00AB632D" w:rsidRPr="00436EB9" w:rsidRDefault="00AB632D" w:rsidP="00877A71">
            <w:pPr>
              <w:rPr>
                <w:i/>
              </w:rPr>
            </w:pPr>
          </w:p>
        </w:tc>
        <w:tc>
          <w:tcPr>
            <w:tcW w:w="10631" w:type="dxa"/>
          </w:tcPr>
          <w:p w14:paraId="5F2DEDBE" w14:textId="1F4A456A" w:rsidR="002300DE" w:rsidRPr="00CE49D2" w:rsidRDefault="00F27DC4" w:rsidP="5D59270C">
            <w:pPr>
              <w:rPr>
                <w:b/>
                <w:bCs/>
              </w:rPr>
            </w:pPr>
            <w:r>
              <w:t>Yearly storage costs of 1TB data on the K-drive: 56</w:t>
            </w:r>
            <w:r>
              <w:t>.</w:t>
            </w:r>
            <w:r>
              <w:t>92 euros. Costs will be covered by internal lab funding.</w:t>
            </w:r>
          </w:p>
        </w:tc>
      </w:tr>
    </w:tbl>
    <w:p w14:paraId="127E8249" w14:textId="77777777" w:rsidR="00032ED4" w:rsidRDefault="00032ED4"/>
    <w:p w14:paraId="1A58EFAF"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0809BFD" w14:textId="77777777" w:rsidTr="005E32FD">
        <w:trPr>
          <w:cantSplit/>
          <w:trHeight w:val="269"/>
        </w:trPr>
        <w:tc>
          <w:tcPr>
            <w:tcW w:w="15593" w:type="dxa"/>
            <w:gridSpan w:val="2"/>
            <w:shd w:val="clear" w:color="auto" w:fill="5B9BD5" w:themeFill="accent5"/>
          </w:tcPr>
          <w:p w14:paraId="60EFC071"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8B69BB7" w14:textId="77777777" w:rsidR="00877A71" w:rsidRPr="00145CC7" w:rsidRDefault="00877A71" w:rsidP="00EE6614">
            <w:pPr>
              <w:rPr>
                <w:b/>
              </w:rPr>
            </w:pPr>
          </w:p>
        </w:tc>
      </w:tr>
      <w:tr w:rsidR="0046404A" w:rsidRPr="00F42A6F" w14:paraId="2B28B781" w14:textId="77777777" w:rsidTr="00436EB9">
        <w:trPr>
          <w:cantSplit/>
          <w:trHeight w:val="269"/>
        </w:trPr>
        <w:tc>
          <w:tcPr>
            <w:tcW w:w="4962" w:type="dxa"/>
          </w:tcPr>
          <w:p w14:paraId="20ED10F4" w14:textId="77777777" w:rsidR="0046404A" w:rsidRDefault="0046404A" w:rsidP="00877A71">
            <w:r w:rsidRPr="0046404A">
              <w:t xml:space="preserve">Will the data (or part of the data) be made available for reuse after/during the project?  </w:t>
            </w:r>
          </w:p>
          <w:p w14:paraId="41B0248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D761840"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14:paraId="568D147C" w14:textId="77777777" w:rsidR="0046404A" w:rsidRPr="00394E22" w:rsidRDefault="0046404A" w:rsidP="00394E22"/>
        </w:tc>
        <w:tc>
          <w:tcPr>
            <w:tcW w:w="10631" w:type="dxa"/>
          </w:tcPr>
          <w:p w14:paraId="7D57AC97" w14:textId="17215E9F" w:rsidR="004D37B4" w:rsidRDefault="00D6301C" w:rsidP="004D37B4">
            <w:sdt>
              <w:sdtPr>
                <w:rPr>
                  <w:lang w:val="en-US"/>
                </w:rPr>
                <w:id w:val="-1392488952"/>
                <w14:checkbox>
                  <w14:checked w14:val="1"/>
                  <w14:checkedState w14:val="2612" w14:font="MS Gothic"/>
                  <w14:uncheckedState w14:val="2610" w14:font="MS Gothic"/>
                </w14:checkbox>
              </w:sdtPr>
              <w:sdtEndPr/>
              <w:sdtContent>
                <w:r w:rsidR="00F27DC4">
                  <w:rPr>
                    <w:rFonts w:ascii="MS Gothic" w:eastAsia="MS Gothic" w:hAnsi="MS Gothic" w:hint="eastAsia"/>
                    <w:lang w:val="en-US"/>
                  </w:rPr>
                  <w:t>☒</w:t>
                </w:r>
              </w:sdtContent>
            </w:sdt>
            <w:r w:rsidR="004D37B4">
              <w:t xml:space="preserve"> Yes, </w:t>
            </w:r>
            <w:r w:rsidR="00870FB5">
              <w:t>as open data</w:t>
            </w:r>
          </w:p>
          <w:p w14:paraId="27850B00" w14:textId="77777777" w:rsidR="00870FB5" w:rsidRDefault="00D6301C"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603D970" w14:textId="77777777" w:rsidR="004D37B4" w:rsidRDefault="00D6301C"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4CB980BE" w14:textId="77777777" w:rsidR="00870FB5" w:rsidRDefault="00D6301C"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038CD7D0" w14:textId="77777777" w:rsidR="004D37B4" w:rsidRDefault="00D6301C"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6BAE67A" w14:textId="77777777" w:rsidR="0046404A" w:rsidRPr="004D37B4" w:rsidRDefault="0046404A" w:rsidP="007C5187"/>
        </w:tc>
      </w:tr>
      <w:tr w:rsidR="008F41F6" w:rsidRPr="00F42A6F" w14:paraId="589A6845" w14:textId="77777777" w:rsidTr="00436EB9">
        <w:trPr>
          <w:cantSplit/>
          <w:trHeight w:val="269"/>
        </w:trPr>
        <w:tc>
          <w:tcPr>
            <w:tcW w:w="4962" w:type="dxa"/>
          </w:tcPr>
          <w:p w14:paraId="541499E4" w14:textId="77777777" w:rsidR="008F41F6" w:rsidRDefault="008F41F6" w:rsidP="00877A71">
            <w:r w:rsidRPr="008F41F6">
              <w:t>If access is restricted, please specify who will be able to access the data and under what conditions.</w:t>
            </w:r>
          </w:p>
        </w:tc>
        <w:tc>
          <w:tcPr>
            <w:tcW w:w="10631" w:type="dxa"/>
          </w:tcPr>
          <w:p w14:paraId="3560AB5A" w14:textId="77777777" w:rsidR="008F41F6" w:rsidRDefault="008F41F6" w:rsidP="00436EB9">
            <w:pPr>
              <w:rPr>
                <w:lang w:val="en-US"/>
              </w:rPr>
            </w:pPr>
          </w:p>
        </w:tc>
      </w:tr>
      <w:tr w:rsidR="002300DE" w:rsidRPr="00F42A6F" w14:paraId="0B7769AF" w14:textId="77777777" w:rsidTr="00436EB9">
        <w:trPr>
          <w:cantSplit/>
          <w:trHeight w:val="269"/>
        </w:trPr>
        <w:tc>
          <w:tcPr>
            <w:tcW w:w="4962" w:type="dxa"/>
          </w:tcPr>
          <w:p w14:paraId="369F1155"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0F68C3CC" w14:textId="77777777" w:rsidR="00436EB9" w:rsidRDefault="00D6301C"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12C1B63" w14:textId="77777777" w:rsidR="00566351" w:rsidRDefault="00D6301C"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4237A3B" w14:textId="77777777" w:rsidR="00566351" w:rsidRDefault="00D6301C"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70151E65" w14:textId="77777777" w:rsidR="00566351" w:rsidRDefault="00D6301C"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53BF748" w14:textId="77777777" w:rsidR="00566351" w:rsidRPr="00436EB9" w:rsidRDefault="00D6301C"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88A8942" w14:textId="63D277B5" w:rsidR="00436EB9" w:rsidRDefault="00D6301C"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6E3D05">
                  <w:rPr>
                    <w:rFonts w:ascii="MS Gothic" w:eastAsia="MS Gothic" w:hAnsi="MS Gothic" w:hint="eastAsia"/>
                    <w:lang w:val="en-US"/>
                  </w:rPr>
                  <w:t>☒</w:t>
                </w:r>
              </w:sdtContent>
            </w:sdt>
            <w:r w:rsidR="00436EB9" w:rsidRPr="00436EB9">
              <w:rPr>
                <w:lang w:val="en-US"/>
              </w:rPr>
              <w:t xml:space="preserve"> No</w:t>
            </w:r>
          </w:p>
          <w:p w14:paraId="15C06572" w14:textId="77777777" w:rsidR="005904AD" w:rsidRPr="00436EB9" w:rsidRDefault="005904AD" w:rsidP="00436EB9">
            <w:pPr>
              <w:rPr>
                <w:lang w:val="en-US"/>
              </w:rPr>
            </w:pPr>
          </w:p>
          <w:p w14:paraId="1100904C" w14:textId="77777777" w:rsidR="002300DE" w:rsidRDefault="00436EB9" w:rsidP="00436EB9">
            <w:pPr>
              <w:rPr>
                <w:bCs/>
              </w:rPr>
            </w:pPr>
            <w:r w:rsidRPr="00436EB9">
              <w:rPr>
                <w:bCs/>
              </w:rPr>
              <w:t>I</w:t>
            </w:r>
            <w:r>
              <w:rPr>
                <w:bCs/>
              </w:rPr>
              <w:t>f yes, please specify</w:t>
            </w:r>
            <w:r w:rsidRPr="00436EB9">
              <w:rPr>
                <w:bCs/>
              </w:rPr>
              <w:t>:</w:t>
            </w:r>
          </w:p>
          <w:p w14:paraId="5DAC6AD4" w14:textId="77777777" w:rsidR="005904AD" w:rsidRDefault="005904AD" w:rsidP="00436EB9">
            <w:pPr>
              <w:rPr>
                <w:b/>
                <w:bCs/>
              </w:rPr>
            </w:pPr>
          </w:p>
          <w:p w14:paraId="3A8B4233" w14:textId="77777777" w:rsidR="005904AD" w:rsidRPr="00C57639" w:rsidRDefault="005904AD" w:rsidP="00436EB9">
            <w:pPr>
              <w:rPr>
                <w:b/>
                <w:bCs/>
              </w:rPr>
            </w:pPr>
          </w:p>
        </w:tc>
      </w:tr>
      <w:tr w:rsidR="002300DE" w:rsidRPr="00F42A6F" w14:paraId="14895B5B" w14:textId="77777777" w:rsidTr="00436EB9">
        <w:trPr>
          <w:cantSplit/>
          <w:trHeight w:val="269"/>
        </w:trPr>
        <w:tc>
          <w:tcPr>
            <w:tcW w:w="4962" w:type="dxa"/>
          </w:tcPr>
          <w:p w14:paraId="7F1E192A"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0B8621C" w14:textId="4B789DBB" w:rsidR="00DC64A0" w:rsidRDefault="00D6301C"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8864D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C989DC4" w14:textId="5CFCD131" w:rsidR="00DC64A0" w:rsidRDefault="00D6301C" w:rsidP="00DC64A0">
            <w:pPr>
              <w:rPr>
                <w:lang w:val="en-US"/>
              </w:rPr>
            </w:pPr>
            <w:sdt>
              <w:sdtPr>
                <w:rPr>
                  <w:lang w:val="en-US"/>
                </w:rPr>
                <w:id w:val="21834835"/>
                <w14:checkbox>
                  <w14:checked w14:val="0"/>
                  <w14:checkedState w14:val="2612" w14:font="MS Gothic"/>
                  <w14:uncheckedState w14:val="2610" w14:font="MS Gothic"/>
                </w14:checkbox>
              </w:sdtPr>
              <w:sdtEndPr/>
              <w:sdtContent>
                <w:r w:rsidR="007C5187">
                  <w:rPr>
                    <w:rFonts w:ascii="MS Gothic" w:eastAsia="MS Gothic" w:hAnsi="MS Gothic" w:hint="eastAsia"/>
                    <w:lang w:val="en-US"/>
                  </w:rPr>
                  <w:t>☐</w:t>
                </w:r>
              </w:sdtContent>
            </w:sdt>
            <w:r w:rsidR="00DC64A0">
              <w:rPr>
                <w:lang w:val="en-US"/>
              </w:rPr>
              <w:t xml:space="preserve"> Other data repository (specify)</w:t>
            </w:r>
          </w:p>
          <w:p w14:paraId="05E960FE" w14:textId="6B08C3B1" w:rsidR="00DC64A0" w:rsidRDefault="00D6301C"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7C5187">
                  <w:rPr>
                    <w:rFonts w:ascii="MS Gothic" w:eastAsia="MS Gothic" w:hAnsi="MS Gothic" w:hint="eastAsia"/>
                    <w:lang w:val="en-US"/>
                  </w:rPr>
                  <w:t>☒</w:t>
                </w:r>
              </w:sdtContent>
            </w:sdt>
            <w:r w:rsidR="00DC64A0">
              <w:rPr>
                <w:lang w:val="en-US"/>
              </w:rPr>
              <w:t xml:space="preserve"> Other (specify)</w:t>
            </w:r>
          </w:p>
          <w:p w14:paraId="0D2BB61A" w14:textId="5ECD267C" w:rsidR="007C5187" w:rsidRDefault="007C5187" w:rsidP="00DC64A0">
            <w:pPr>
              <w:rPr>
                <w:lang w:val="en-US"/>
              </w:rPr>
            </w:pPr>
            <w:r>
              <w:t xml:space="preserve">Data will be published using open access publications and will be available at dedicated data </w:t>
            </w:r>
            <w:r w:rsidR="00032B4D">
              <w:t>in supplementary files</w:t>
            </w:r>
            <w:r>
              <w:t xml:space="preserve">, in particular for </w:t>
            </w:r>
            <w:proofErr w:type="spellStart"/>
            <w:r w:rsidR="00032B4D">
              <w:t>GeoMX</w:t>
            </w:r>
            <w:proofErr w:type="spellEnd"/>
            <w:r w:rsidR="00032B4D">
              <w:t xml:space="preserve"> and </w:t>
            </w:r>
            <w:proofErr w:type="spellStart"/>
            <w:r w:rsidR="00032B4D">
              <w:t>CosMX</w:t>
            </w:r>
            <w:proofErr w:type="spellEnd"/>
            <w:r w:rsidR="00032B4D">
              <w:t xml:space="preserve"> </w:t>
            </w:r>
            <w:proofErr w:type="spellStart"/>
            <w:r w:rsidR="00032B4D">
              <w:t>nanoString</w:t>
            </w:r>
            <w:proofErr w:type="spellEnd"/>
            <w:r w:rsidR="00032B4D">
              <w:t xml:space="preserve"> data</w:t>
            </w:r>
            <w:r w:rsidR="008864D0">
              <w:t>, which will be provided as normalised reads</w:t>
            </w:r>
            <w:r>
              <w:t>. Unpublished research data will be accessible to the PI's group and all scientific collaborators involved in the project</w:t>
            </w:r>
          </w:p>
          <w:p w14:paraId="653A9C41" w14:textId="77777777" w:rsidR="002300DE" w:rsidRPr="00DC64A0" w:rsidRDefault="002300DE" w:rsidP="6320600B">
            <w:pPr>
              <w:rPr>
                <w:b/>
                <w:bCs/>
                <w:lang w:val="en-US"/>
              </w:rPr>
            </w:pPr>
          </w:p>
        </w:tc>
      </w:tr>
      <w:tr w:rsidR="002300DE" w:rsidRPr="00F42A6F" w14:paraId="3510EFF9" w14:textId="77777777" w:rsidTr="00436EB9">
        <w:trPr>
          <w:cantSplit/>
          <w:trHeight w:val="269"/>
        </w:trPr>
        <w:tc>
          <w:tcPr>
            <w:tcW w:w="4962" w:type="dxa"/>
          </w:tcPr>
          <w:p w14:paraId="7482818E" w14:textId="77777777" w:rsidR="00CF3DAB" w:rsidRDefault="00CF3DAB" w:rsidP="00877A71">
            <w:r w:rsidRPr="00CF3DAB">
              <w:t>When will the data be made available?</w:t>
            </w:r>
          </w:p>
          <w:p w14:paraId="4DB11A13" w14:textId="77777777" w:rsidR="00CF3DAB" w:rsidRDefault="00CF3DAB" w:rsidP="00CF3DAB"/>
          <w:p w14:paraId="1E421D8D" w14:textId="77777777" w:rsidR="002300DE" w:rsidRPr="00CF3DAB" w:rsidRDefault="002300DE" w:rsidP="00CF3DAB">
            <w:pPr>
              <w:rPr>
                <w:i/>
                <w:smallCaps/>
                <w:color w:val="5A5A5A" w:themeColor="text1" w:themeTint="A5"/>
                <w:sz w:val="20"/>
                <w:szCs w:val="20"/>
              </w:rPr>
            </w:pPr>
          </w:p>
        </w:tc>
        <w:tc>
          <w:tcPr>
            <w:tcW w:w="10631" w:type="dxa"/>
          </w:tcPr>
          <w:p w14:paraId="69746B1C" w14:textId="5F7E9195" w:rsidR="00A97EA4" w:rsidRDefault="00D6301C" w:rsidP="00A97EA4">
            <w:pPr>
              <w:rPr>
                <w:lang w:val="en-US"/>
              </w:rPr>
            </w:pPr>
            <w:sdt>
              <w:sdtPr>
                <w:rPr>
                  <w:lang w:val="en-US"/>
                </w:rPr>
                <w:id w:val="812530382"/>
                <w14:checkbox>
                  <w14:checked w14:val="1"/>
                  <w14:checkedState w14:val="2612" w14:font="MS Gothic"/>
                  <w14:uncheckedState w14:val="2610" w14:font="MS Gothic"/>
                </w14:checkbox>
              </w:sdtPr>
              <w:sdtEndPr/>
              <w:sdtContent>
                <w:r w:rsidR="008864D0">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23DF68D" w14:textId="77777777" w:rsidR="00A97EA4" w:rsidRDefault="00D6301C"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0E284FD9" w14:textId="77777777" w:rsidR="00CF3DAB" w:rsidRDefault="00D6301C"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3B8BFC64" w14:textId="77777777" w:rsidR="00CF3DAB" w:rsidRDefault="00CF3DAB" w:rsidP="6320600B">
            <w:pPr>
              <w:rPr>
                <w:b/>
                <w:bCs/>
              </w:rPr>
            </w:pPr>
          </w:p>
          <w:p w14:paraId="045E69E4" w14:textId="77777777" w:rsidR="00CF3DAB" w:rsidRPr="00C57639" w:rsidRDefault="00CF3DAB" w:rsidP="6320600B">
            <w:pPr>
              <w:rPr>
                <w:b/>
                <w:bCs/>
              </w:rPr>
            </w:pPr>
          </w:p>
        </w:tc>
      </w:tr>
      <w:tr w:rsidR="002300DE" w:rsidRPr="00F42A6F" w14:paraId="658C5E36" w14:textId="77777777" w:rsidTr="00436EB9">
        <w:trPr>
          <w:cantSplit/>
          <w:trHeight w:val="269"/>
        </w:trPr>
        <w:tc>
          <w:tcPr>
            <w:tcW w:w="4962" w:type="dxa"/>
          </w:tcPr>
          <w:p w14:paraId="65D2FA5F" w14:textId="77777777" w:rsidR="002300DE" w:rsidRDefault="009966C3" w:rsidP="00877A71">
            <w:r w:rsidRPr="009966C3">
              <w:lastRenderedPageBreak/>
              <w:t>Which data usage licenses are you going to provide? If none, please explain why.</w:t>
            </w:r>
          </w:p>
          <w:p w14:paraId="69DC0353" w14:textId="77777777" w:rsidR="00CF07B7" w:rsidRDefault="00CF07B7" w:rsidP="00877A71"/>
          <w:p w14:paraId="387867D0"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E33562C"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27DDE5B" w14:textId="77777777" w:rsidR="009966C3" w:rsidRDefault="009966C3" w:rsidP="00306CBC"/>
        </w:tc>
        <w:tc>
          <w:tcPr>
            <w:tcW w:w="10631" w:type="dxa"/>
          </w:tcPr>
          <w:p w14:paraId="01C81304" w14:textId="78D11B95" w:rsidR="00BB45C3" w:rsidRDefault="00D6301C" w:rsidP="00BB45C3">
            <w:pPr>
              <w:rPr>
                <w:lang w:val="en-US"/>
              </w:rPr>
            </w:pPr>
            <w:sdt>
              <w:sdtPr>
                <w:rPr>
                  <w:lang w:val="en-US"/>
                </w:rPr>
                <w:id w:val="143709739"/>
                <w14:checkbox>
                  <w14:checked w14:val="1"/>
                  <w14:checkedState w14:val="2612" w14:font="MS Gothic"/>
                  <w14:uncheckedState w14:val="2610" w14:font="MS Gothic"/>
                </w14:checkbox>
              </w:sdtPr>
              <w:sdtEndPr/>
              <w:sdtContent>
                <w:r w:rsidR="008864D0">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38E3EA4" w14:textId="77777777" w:rsidR="00BB45C3" w:rsidRDefault="00D6301C"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30610A5" w14:textId="77777777" w:rsidR="00BB45C3" w:rsidRDefault="00D6301C"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0AB9461D" w14:textId="77777777" w:rsidR="00BB45C3" w:rsidRDefault="00D6301C"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00C3748C" w14:textId="77777777" w:rsidR="00BB45C3" w:rsidRDefault="00D6301C"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655AC033" w14:textId="77777777" w:rsidR="002300DE" w:rsidRPr="00C57639" w:rsidRDefault="002300DE" w:rsidP="00BB4EB5">
            <w:pPr>
              <w:rPr>
                <w:b/>
                <w:bCs/>
              </w:rPr>
            </w:pPr>
          </w:p>
        </w:tc>
      </w:tr>
      <w:tr w:rsidR="00331EA7" w:rsidRPr="00F42A6F" w14:paraId="3B54E5AC" w14:textId="77777777" w:rsidTr="00436EB9">
        <w:trPr>
          <w:cantSplit/>
          <w:trHeight w:val="269"/>
        </w:trPr>
        <w:tc>
          <w:tcPr>
            <w:tcW w:w="4962" w:type="dxa"/>
          </w:tcPr>
          <w:p w14:paraId="5507225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DBC826D" w14:textId="77777777" w:rsidR="00C25D47" w:rsidRDefault="00C25D47" w:rsidP="00877A71"/>
          <w:p w14:paraId="13E452E3"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94C864A" w14:textId="77777777" w:rsidR="00331EA7" w:rsidRPr="00C25D47" w:rsidRDefault="00331EA7" w:rsidP="00C25D47"/>
        </w:tc>
        <w:tc>
          <w:tcPr>
            <w:tcW w:w="10631" w:type="dxa"/>
          </w:tcPr>
          <w:p w14:paraId="47C884B9" w14:textId="77777777" w:rsidR="00331EA7" w:rsidRPr="00436EB9" w:rsidRDefault="00D6301C"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2987DC1" w14:textId="77777777" w:rsidR="00331EA7" w:rsidRDefault="00D6301C"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1D3911" w14:textId="55BF7913" w:rsidR="00331EA7" w:rsidRDefault="00D6301C" w:rsidP="00331EA7">
            <w:pPr>
              <w:rPr>
                <w:bCs/>
              </w:rPr>
            </w:pPr>
            <w:sdt>
              <w:sdtPr>
                <w:rPr>
                  <w:lang w:val="en-US"/>
                </w:rPr>
                <w:id w:val="-2029402696"/>
                <w14:checkbox>
                  <w14:checked w14:val="1"/>
                  <w14:checkedState w14:val="2612" w14:font="MS Gothic"/>
                  <w14:uncheckedState w14:val="2610" w14:font="MS Gothic"/>
                </w14:checkbox>
              </w:sdtPr>
              <w:sdtEndPr/>
              <w:sdtContent>
                <w:r w:rsidR="00D90FBC">
                  <w:rPr>
                    <w:rFonts w:ascii="MS Gothic" w:eastAsia="MS Gothic" w:hAnsi="MS Gothic" w:hint="eastAsia"/>
                    <w:lang w:val="en-US"/>
                  </w:rPr>
                  <w:t>☒</w:t>
                </w:r>
              </w:sdtContent>
            </w:sdt>
            <w:r w:rsidR="00B90014">
              <w:rPr>
                <w:lang w:val="en-US"/>
              </w:rPr>
              <w:t xml:space="preserve"> No</w:t>
            </w:r>
          </w:p>
          <w:p w14:paraId="7F232700" w14:textId="77777777" w:rsidR="00331EA7" w:rsidRDefault="00331EA7" w:rsidP="00331EA7">
            <w:pPr>
              <w:rPr>
                <w:b/>
                <w:bCs/>
              </w:rPr>
            </w:pPr>
          </w:p>
          <w:p w14:paraId="029C2570" w14:textId="77777777" w:rsidR="00331EA7" w:rsidRPr="00C57639" w:rsidRDefault="00331EA7" w:rsidP="00331EA7">
            <w:pPr>
              <w:rPr>
                <w:b/>
                <w:bCs/>
              </w:rPr>
            </w:pPr>
          </w:p>
        </w:tc>
      </w:tr>
      <w:tr w:rsidR="002300DE" w:rsidRPr="005B780B" w14:paraId="0DF2AF86" w14:textId="77777777" w:rsidTr="00436EB9">
        <w:trPr>
          <w:cantSplit/>
          <w:trHeight w:val="269"/>
        </w:trPr>
        <w:tc>
          <w:tcPr>
            <w:tcW w:w="4962" w:type="dxa"/>
          </w:tcPr>
          <w:p w14:paraId="42FBC2DD" w14:textId="77777777" w:rsidR="00D712D9" w:rsidRPr="00BD4178" w:rsidRDefault="002300DE" w:rsidP="00877A71">
            <w:r>
              <w:t xml:space="preserve">What are the expected costs for data sharing? How will these costs be covered? </w:t>
            </w:r>
          </w:p>
          <w:p w14:paraId="4F6F7EC9" w14:textId="77777777" w:rsidR="00171BDA" w:rsidRPr="00D712D9" w:rsidRDefault="00171BDA" w:rsidP="00877A71">
            <w:pPr>
              <w:rPr>
                <w:i/>
              </w:rPr>
            </w:pPr>
          </w:p>
        </w:tc>
        <w:tc>
          <w:tcPr>
            <w:tcW w:w="10631" w:type="dxa"/>
          </w:tcPr>
          <w:p w14:paraId="035FD172" w14:textId="04993284" w:rsidR="002300DE" w:rsidRPr="00CE49D2" w:rsidRDefault="00D90FBC" w:rsidP="5D59270C">
            <w:pPr>
              <w:rPr>
                <w:b/>
                <w:bCs/>
              </w:rPr>
            </w:pPr>
            <w:r>
              <w:t>We don't expect any costs regarding data sharing</w:t>
            </w:r>
            <w:r>
              <w:t>.</w:t>
            </w:r>
          </w:p>
        </w:tc>
      </w:tr>
    </w:tbl>
    <w:p w14:paraId="3244687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5C2077A" w14:textId="77777777" w:rsidTr="005E32FD">
        <w:trPr>
          <w:cantSplit/>
          <w:trHeight w:val="501"/>
        </w:trPr>
        <w:tc>
          <w:tcPr>
            <w:tcW w:w="15593" w:type="dxa"/>
            <w:gridSpan w:val="2"/>
            <w:shd w:val="clear" w:color="auto" w:fill="5B9BD5" w:themeFill="accent5"/>
          </w:tcPr>
          <w:p w14:paraId="0569883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C9A47D2" w14:textId="77777777" w:rsidR="00877A71" w:rsidRPr="00145CC7" w:rsidRDefault="00877A71" w:rsidP="00EE6614">
            <w:pPr>
              <w:ind w:left="360"/>
              <w:rPr>
                <w:b/>
              </w:rPr>
            </w:pPr>
          </w:p>
        </w:tc>
      </w:tr>
      <w:tr w:rsidR="002300DE" w:rsidRPr="00F42A6F" w14:paraId="6EC60AA5" w14:textId="77777777" w:rsidTr="00436EB9">
        <w:trPr>
          <w:cantSplit/>
          <w:trHeight w:val="269"/>
        </w:trPr>
        <w:tc>
          <w:tcPr>
            <w:tcW w:w="4962" w:type="dxa"/>
          </w:tcPr>
          <w:p w14:paraId="7FA59208" w14:textId="77777777" w:rsidR="002300DE" w:rsidRPr="00CA44D7" w:rsidRDefault="00F621F9" w:rsidP="00877A71">
            <w:r w:rsidRPr="00C40606">
              <w:t>Who will manage data documentation and metadata during the research project?</w:t>
            </w:r>
          </w:p>
        </w:tc>
        <w:tc>
          <w:tcPr>
            <w:tcW w:w="10631" w:type="dxa"/>
          </w:tcPr>
          <w:p w14:paraId="0DE03E63" w14:textId="660A47DE" w:rsidR="002300DE" w:rsidRPr="00A013E5" w:rsidRDefault="00A013E5" w:rsidP="6320600B">
            <w:r>
              <w:t xml:space="preserve">Prof </w:t>
            </w:r>
            <w:r w:rsidR="00531B7B" w:rsidRPr="00A013E5">
              <w:t xml:space="preserve">Olivier Govaere (PI) and </w:t>
            </w:r>
            <w:r>
              <w:t xml:space="preserve">Dr </w:t>
            </w:r>
            <w:r w:rsidR="00531B7B" w:rsidRPr="00A013E5">
              <w:t xml:space="preserve">Asier </w:t>
            </w:r>
            <w:proofErr w:type="spellStart"/>
            <w:r w:rsidR="00531B7B" w:rsidRPr="00A013E5">
              <w:t>Antorant</w:t>
            </w:r>
            <w:r w:rsidR="009A4A8B" w:rsidRPr="00A013E5">
              <w:t>z</w:t>
            </w:r>
            <w:proofErr w:type="spellEnd"/>
            <w:r w:rsidR="009A4A8B" w:rsidRPr="00A013E5">
              <w:t xml:space="preserve"> (head MILAN bioinformatics team TC</w:t>
            </w:r>
            <w:r w:rsidRPr="00A013E5">
              <w:t>TR lab)</w:t>
            </w:r>
            <w:r w:rsidR="009A4A8B" w:rsidRPr="00A013E5">
              <w:t xml:space="preserve"> </w:t>
            </w:r>
          </w:p>
        </w:tc>
      </w:tr>
      <w:tr w:rsidR="002300DE" w:rsidRPr="00F42A6F" w14:paraId="6F308392" w14:textId="77777777" w:rsidTr="00436EB9">
        <w:trPr>
          <w:cantSplit/>
          <w:trHeight w:val="269"/>
        </w:trPr>
        <w:tc>
          <w:tcPr>
            <w:tcW w:w="4962" w:type="dxa"/>
          </w:tcPr>
          <w:p w14:paraId="3E933C00" w14:textId="77777777" w:rsidR="002300DE" w:rsidRDefault="00F621F9" w:rsidP="00877A71">
            <w:r w:rsidRPr="00C40606">
              <w:t>Who will manage data storage and backup during the research project?</w:t>
            </w:r>
          </w:p>
        </w:tc>
        <w:tc>
          <w:tcPr>
            <w:tcW w:w="10631" w:type="dxa"/>
          </w:tcPr>
          <w:p w14:paraId="3171A0BF" w14:textId="3CB77C24" w:rsidR="002300DE" w:rsidRPr="00C57639" w:rsidRDefault="00531B7B" w:rsidP="6320600B">
            <w:pPr>
              <w:rPr>
                <w:b/>
                <w:bCs/>
              </w:rPr>
            </w:pPr>
            <w:r>
              <w:t>ICTS-IT department (KU Leuven</w:t>
            </w:r>
            <w:r>
              <w:t>)</w:t>
            </w:r>
          </w:p>
        </w:tc>
      </w:tr>
      <w:tr w:rsidR="002300DE" w:rsidRPr="00F42A6F" w14:paraId="437FDF01" w14:textId="77777777" w:rsidTr="00436EB9">
        <w:trPr>
          <w:cantSplit/>
          <w:trHeight w:val="269"/>
        </w:trPr>
        <w:tc>
          <w:tcPr>
            <w:tcW w:w="4962" w:type="dxa"/>
          </w:tcPr>
          <w:p w14:paraId="33345D1E" w14:textId="77777777" w:rsidR="002300DE" w:rsidRDefault="00F621F9" w:rsidP="00877A71">
            <w:r w:rsidRPr="00C40606">
              <w:t>Who will manage data preservation and sharing?</w:t>
            </w:r>
          </w:p>
        </w:tc>
        <w:tc>
          <w:tcPr>
            <w:tcW w:w="10631" w:type="dxa"/>
          </w:tcPr>
          <w:p w14:paraId="7AE52315" w14:textId="3332EF07" w:rsidR="002300DE" w:rsidRPr="00C57639" w:rsidRDefault="00A013E5" w:rsidP="6320600B">
            <w:pPr>
              <w:rPr>
                <w:b/>
                <w:bCs/>
              </w:rPr>
            </w:pPr>
            <w:r>
              <w:t xml:space="preserve">Prof </w:t>
            </w:r>
            <w:r w:rsidRPr="00A013E5">
              <w:t>Olivier Govaere (PI)</w:t>
            </w:r>
          </w:p>
        </w:tc>
      </w:tr>
      <w:tr w:rsidR="002300DE" w:rsidRPr="00F42A6F" w14:paraId="6B6709A3" w14:textId="77777777" w:rsidTr="00436EB9">
        <w:trPr>
          <w:cantSplit/>
          <w:trHeight w:val="269"/>
        </w:trPr>
        <w:tc>
          <w:tcPr>
            <w:tcW w:w="4962" w:type="dxa"/>
          </w:tcPr>
          <w:p w14:paraId="1B9B054E" w14:textId="77777777" w:rsidR="00D712D9" w:rsidRPr="00D712D9" w:rsidRDefault="000E7787" w:rsidP="00D712D9">
            <w:pPr>
              <w:rPr>
                <w:i/>
              </w:rPr>
            </w:pPr>
            <w:r w:rsidRPr="00C40606">
              <w:t>Who will update and implement this DMP?</w:t>
            </w:r>
          </w:p>
        </w:tc>
        <w:tc>
          <w:tcPr>
            <w:tcW w:w="10631" w:type="dxa"/>
          </w:tcPr>
          <w:p w14:paraId="25272FF1" w14:textId="43644825" w:rsidR="002300DE" w:rsidRPr="00C57639" w:rsidRDefault="00531B7B" w:rsidP="6320600B">
            <w:pPr>
              <w:rPr>
                <w:b/>
                <w:bCs/>
              </w:rPr>
            </w:pPr>
            <w:r>
              <w:t xml:space="preserve">Prof </w:t>
            </w:r>
            <w:r>
              <w:t>Olivier Govaere</w:t>
            </w:r>
            <w:r>
              <w:t xml:space="preserve"> (PI) bears the end responsibility of updating &amp; implementing this DM</w:t>
            </w:r>
            <w:r>
              <w:t>P.</w:t>
            </w:r>
          </w:p>
        </w:tc>
      </w:tr>
    </w:tbl>
    <w:p w14:paraId="60DC7C84" w14:textId="77777777" w:rsidR="00FB3BB1" w:rsidRDefault="00FB3BB1" w:rsidP="0095381F"/>
    <w:p w14:paraId="05A1D06A" w14:textId="77777777" w:rsidR="00FB3BB1" w:rsidRDefault="00FB3BB1" w:rsidP="0095381F"/>
    <w:p w14:paraId="2BC51AAC" w14:textId="77777777" w:rsidR="00FB3BB1" w:rsidRDefault="00FB3BB1" w:rsidP="0095381F"/>
    <w:p w14:paraId="439CF9BF" w14:textId="77777777" w:rsidR="00FB3BB1" w:rsidRDefault="00FB3BB1" w:rsidP="0095381F"/>
    <w:p w14:paraId="7825F63D" w14:textId="77777777" w:rsidR="00FB3BB1" w:rsidRDefault="00FB3BB1" w:rsidP="0095381F"/>
    <w:p w14:paraId="63648AE7" w14:textId="77777777" w:rsidR="00FB3BB1" w:rsidRDefault="00FB3BB1" w:rsidP="0095381F"/>
    <w:p w14:paraId="2331ACCA" w14:textId="77777777" w:rsidR="00FB3BB1" w:rsidRPr="00FA78D3" w:rsidRDefault="00FB3BB1" w:rsidP="0095381F">
      <w:pPr>
        <w:rPr>
          <w:sz w:val="28"/>
          <w:szCs w:val="28"/>
          <w:u w:val="single"/>
        </w:rPr>
      </w:pPr>
    </w:p>
    <w:sectPr w:rsidR="00FB3BB1" w:rsidRPr="00FA78D3"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43ED8" w14:textId="77777777" w:rsidR="00306CBC" w:rsidRDefault="00306CBC" w:rsidP="00CE49D2">
      <w:r>
        <w:separator/>
      </w:r>
    </w:p>
  </w:endnote>
  <w:endnote w:type="continuationSeparator" w:id="0">
    <w:p w14:paraId="3673375F"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52FB9338" w14:textId="77777777" w:rsidR="00D11EAA" w:rsidRDefault="00D11EAA" w:rsidP="00321EE3">
        <w:pPr>
          <w:pStyle w:val="Footer"/>
          <w:jc w:val="center"/>
        </w:pPr>
      </w:p>
      <w:p w14:paraId="184BADBA"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A547F0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E984D" w14:textId="77777777" w:rsidR="00306CBC" w:rsidRDefault="00306CBC" w:rsidP="00CE49D2">
      <w:r>
        <w:separator/>
      </w:r>
    </w:p>
  </w:footnote>
  <w:footnote w:type="continuationSeparator" w:id="0">
    <w:p w14:paraId="5EE25FE4" w14:textId="77777777" w:rsidR="00306CBC" w:rsidRDefault="00306CBC" w:rsidP="00CE49D2">
      <w:r>
        <w:continuationSeparator/>
      </w:r>
    </w:p>
  </w:footnote>
  <w:footnote w:id="1">
    <w:p w14:paraId="7E8BFB2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B2E30D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614EB72"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B993C7F"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49F4"/>
    <w:multiLevelType w:val="multilevel"/>
    <w:tmpl w:val="9FCA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80169E"/>
    <w:multiLevelType w:val="multilevel"/>
    <w:tmpl w:val="BF50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6B0B6B"/>
    <w:multiLevelType w:val="hybridMultilevel"/>
    <w:tmpl w:val="60446AC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73635505">
    <w:abstractNumId w:val="15"/>
  </w:num>
  <w:num w:numId="2" w16cid:durableId="586161189">
    <w:abstractNumId w:val="34"/>
  </w:num>
  <w:num w:numId="3" w16cid:durableId="1029575055">
    <w:abstractNumId w:val="11"/>
  </w:num>
  <w:num w:numId="4" w16cid:durableId="2144081293">
    <w:abstractNumId w:val="8"/>
  </w:num>
  <w:num w:numId="5" w16cid:durableId="1875076391">
    <w:abstractNumId w:val="30"/>
  </w:num>
  <w:num w:numId="6" w16cid:durableId="1940064227">
    <w:abstractNumId w:val="26"/>
  </w:num>
  <w:num w:numId="7" w16cid:durableId="1565721037">
    <w:abstractNumId w:val="35"/>
  </w:num>
  <w:num w:numId="8" w16cid:durableId="1025132760">
    <w:abstractNumId w:val="7"/>
  </w:num>
  <w:num w:numId="9" w16cid:durableId="1703824853">
    <w:abstractNumId w:val="5"/>
  </w:num>
  <w:num w:numId="10" w16cid:durableId="923953067">
    <w:abstractNumId w:val="19"/>
  </w:num>
  <w:num w:numId="11" w16cid:durableId="115568988">
    <w:abstractNumId w:val="16"/>
  </w:num>
  <w:num w:numId="12" w16cid:durableId="308366439">
    <w:abstractNumId w:val="2"/>
  </w:num>
  <w:num w:numId="13" w16cid:durableId="1969160656">
    <w:abstractNumId w:val="36"/>
  </w:num>
  <w:num w:numId="14" w16cid:durableId="1389498385">
    <w:abstractNumId w:val="3"/>
  </w:num>
  <w:num w:numId="15" w16cid:durableId="1714305663">
    <w:abstractNumId w:val="37"/>
  </w:num>
  <w:num w:numId="16" w16cid:durableId="1788112024">
    <w:abstractNumId w:val="4"/>
  </w:num>
  <w:num w:numId="17" w16cid:durableId="692848957">
    <w:abstractNumId w:val="28"/>
  </w:num>
  <w:num w:numId="18" w16cid:durableId="1768622460">
    <w:abstractNumId w:val="32"/>
  </w:num>
  <w:num w:numId="19" w16cid:durableId="1296763833">
    <w:abstractNumId w:val="27"/>
  </w:num>
  <w:num w:numId="20" w16cid:durableId="1743091584">
    <w:abstractNumId w:val="31"/>
  </w:num>
  <w:num w:numId="21" w16cid:durableId="131027218">
    <w:abstractNumId w:val="12"/>
  </w:num>
  <w:num w:numId="22" w16cid:durableId="1817531018">
    <w:abstractNumId w:val="33"/>
  </w:num>
  <w:num w:numId="23" w16cid:durableId="360589257">
    <w:abstractNumId w:val="14"/>
  </w:num>
  <w:num w:numId="24" w16cid:durableId="535390529">
    <w:abstractNumId w:val="18"/>
  </w:num>
  <w:num w:numId="25" w16cid:durableId="1782413078">
    <w:abstractNumId w:val="24"/>
  </w:num>
  <w:num w:numId="26" w16cid:durableId="666515954">
    <w:abstractNumId w:val="22"/>
  </w:num>
  <w:num w:numId="27" w16cid:durableId="198667461">
    <w:abstractNumId w:val="23"/>
  </w:num>
  <w:num w:numId="28" w16cid:durableId="759791233">
    <w:abstractNumId w:val="6"/>
  </w:num>
  <w:num w:numId="29" w16cid:durableId="1600605265">
    <w:abstractNumId w:val="13"/>
  </w:num>
  <w:num w:numId="30" w16cid:durableId="631788118">
    <w:abstractNumId w:val="21"/>
  </w:num>
  <w:num w:numId="31" w16cid:durableId="666324774">
    <w:abstractNumId w:val="0"/>
  </w:num>
  <w:num w:numId="32" w16cid:durableId="356198608">
    <w:abstractNumId w:val="9"/>
  </w:num>
  <w:num w:numId="33" w16cid:durableId="891699807">
    <w:abstractNumId w:val="25"/>
  </w:num>
  <w:num w:numId="34" w16cid:durableId="607783183">
    <w:abstractNumId w:val="38"/>
  </w:num>
  <w:num w:numId="35" w16cid:durableId="826440569">
    <w:abstractNumId w:val="10"/>
  </w:num>
  <w:num w:numId="36" w16cid:durableId="993342253">
    <w:abstractNumId w:val="1"/>
  </w:num>
  <w:num w:numId="37" w16cid:durableId="624584999">
    <w:abstractNumId w:val="17"/>
  </w:num>
  <w:num w:numId="38" w16cid:durableId="269319378">
    <w:abstractNumId w:val="20"/>
  </w:num>
  <w:num w:numId="39" w16cid:durableId="18941628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7F"/>
    <w:rsid w:val="00026CC4"/>
    <w:rsid w:val="00030165"/>
    <w:rsid w:val="00032B4D"/>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1946"/>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3A7A"/>
    <w:rsid w:val="00165EC0"/>
    <w:rsid w:val="00166718"/>
    <w:rsid w:val="001707E4"/>
    <w:rsid w:val="00170BC2"/>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44E0"/>
    <w:rsid w:val="00207D68"/>
    <w:rsid w:val="00223EB2"/>
    <w:rsid w:val="002300DE"/>
    <w:rsid w:val="002330AD"/>
    <w:rsid w:val="002359EC"/>
    <w:rsid w:val="002361E0"/>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1268"/>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53C"/>
    <w:rsid w:val="00321EE3"/>
    <w:rsid w:val="0032471C"/>
    <w:rsid w:val="00325C0C"/>
    <w:rsid w:val="00331ACC"/>
    <w:rsid w:val="00331EA7"/>
    <w:rsid w:val="00340878"/>
    <w:rsid w:val="00341BE4"/>
    <w:rsid w:val="0034263E"/>
    <w:rsid w:val="003427F6"/>
    <w:rsid w:val="00343B19"/>
    <w:rsid w:val="0034429D"/>
    <w:rsid w:val="00345E00"/>
    <w:rsid w:val="0035345E"/>
    <w:rsid w:val="00353C76"/>
    <w:rsid w:val="003605DF"/>
    <w:rsid w:val="00361B98"/>
    <w:rsid w:val="003625F8"/>
    <w:rsid w:val="003639ED"/>
    <w:rsid w:val="0036548C"/>
    <w:rsid w:val="00367F6D"/>
    <w:rsid w:val="003716A8"/>
    <w:rsid w:val="003725B0"/>
    <w:rsid w:val="0037740A"/>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3F3655"/>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1B7B"/>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4AB8"/>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039"/>
    <w:rsid w:val="00641D7D"/>
    <w:rsid w:val="00642BC5"/>
    <w:rsid w:val="00646E0C"/>
    <w:rsid w:val="00650192"/>
    <w:rsid w:val="00650708"/>
    <w:rsid w:val="00653953"/>
    <w:rsid w:val="006553BC"/>
    <w:rsid w:val="00662A5F"/>
    <w:rsid w:val="006673DA"/>
    <w:rsid w:val="00671B90"/>
    <w:rsid w:val="00674155"/>
    <w:rsid w:val="00682AAC"/>
    <w:rsid w:val="006875C2"/>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3D05"/>
    <w:rsid w:val="006E47C1"/>
    <w:rsid w:val="006F5F48"/>
    <w:rsid w:val="00700C43"/>
    <w:rsid w:val="00712AC0"/>
    <w:rsid w:val="0071612C"/>
    <w:rsid w:val="00716FA0"/>
    <w:rsid w:val="007173B0"/>
    <w:rsid w:val="00721DBF"/>
    <w:rsid w:val="00721DD9"/>
    <w:rsid w:val="007270FB"/>
    <w:rsid w:val="00735DBA"/>
    <w:rsid w:val="007362F5"/>
    <w:rsid w:val="00736EF6"/>
    <w:rsid w:val="007405A6"/>
    <w:rsid w:val="0075085F"/>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C5187"/>
    <w:rsid w:val="007D6EBF"/>
    <w:rsid w:val="007D7C1F"/>
    <w:rsid w:val="007E302B"/>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34FF"/>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85318"/>
    <w:rsid w:val="008864D0"/>
    <w:rsid w:val="00895A49"/>
    <w:rsid w:val="00897E82"/>
    <w:rsid w:val="008A28C6"/>
    <w:rsid w:val="008A4580"/>
    <w:rsid w:val="008A7DC0"/>
    <w:rsid w:val="008B5C4E"/>
    <w:rsid w:val="008B5D86"/>
    <w:rsid w:val="008C202C"/>
    <w:rsid w:val="008C4396"/>
    <w:rsid w:val="008D3E1D"/>
    <w:rsid w:val="008F024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74B"/>
    <w:rsid w:val="00975C08"/>
    <w:rsid w:val="00980823"/>
    <w:rsid w:val="00984679"/>
    <w:rsid w:val="009940AD"/>
    <w:rsid w:val="009945B7"/>
    <w:rsid w:val="00995E86"/>
    <w:rsid w:val="009966C3"/>
    <w:rsid w:val="009A45CB"/>
    <w:rsid w:val="009A4A8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13E5"/>
    <w:rsid w:val="00A04504"/>
    <w:rsid w:val="00A107B3"/>
    <w:rsid w:val="00A11B82"/>
    <w:rsid w:val="00A12425"/>
    <w:rsid w:val="00A133D9"/>
    <w:rsid w:val="00A14579"/>
    <w:rsid w:val="00A14918"/>
    <w:rsid w:val="00A23DCD"/>
    <w:rsid w:val="00A3290C"/>
    <w:rsid w:val="00A37797"/>
    <w:rsid w:val="00A447AF"/>
    <w:rsid w:val="00A46496"/>
    <w:rsid w:val="00A479DE"/>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C12E1"/>
    <w:rsid w:val="00AD5ABD"/>
    <w:rsid w:val="00AD6109"/>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25AD3"/>
    <w:rsid w:val="00B3218B"/>
    <w:rsid w:val="00B3336D"/>
    <w:rsid w:val="00B35017"/>
    <w:rsid w:val="00B40546"/>
    <w:rsid w:val="00B43371"/>
    <w:rsid w:val="00B44061"/>
    <w:rsid w:val="00B44841"/>
    <w:rsid w:val="00B45C14"/>
    <w:rsid w:val="00B45D33"/>
    <w:rsid w:val="00B50745"/>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5922"/>
    <w:rsid w:val="00BA789F"/>
    <w:rsid w:val="00BB0DEB"/>
    <w:rsid w:val="00BB11D1"/>
    <w:rsid w:val="00BB2951"/>
    <w:rsid w:val="00BB2EED"/>
    <w:rsid w:val="00BB45C3"/>
    <w:rsid w:val="00BB4EB5"/>
    <w:rsid w:val="00BB76F4"/>
    <w:rsid w:val="00BB7DDF"/>
    <w:rsid w:val="00BC076D"/>
    <w:rsid w:val="00BC1A18"/>
    <w:rsid w:val="00BC2885"/>
    <w:rsid w:val="00BD2CE4"/>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18DF"/>
    <w:rsid w:val="00C57266"/>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5A3D"/>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030"/>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40AB"/>
    <w:rsid w:val="00D47ACE"/>
    <w:rsid w:val="00D5497C"/>
    <w:rsid w:val="00D57E6C"/>
    <w:rsid w:val="00D6301C"/>
    <w:rsid w:val="00D650F6"/>
    <w:rsid w:val="00D712D9"/>
    <w:rsid w:val="00D72439"/>
    <w:rsid w:val="00D775D9"/>
    <w:rsid w:val="00D830E9"/>
    <w:rsid w:val="00D83587"/>
    <w:rsid w:val="00D8400D"/>
    <w:rsid w:val="00D84BF4"/>
    <w:rsid w:val="00D90D85"/>
    <w:rsid w:val="00D90FBC"/>
    <w:rsid w:val="00D933A9"/>
    <w:rsid w:val="00D96D2C"/>
    <w:rsid w:val="00DA4A02"/>
    <w:rsid w:val="00DA563E"/>
    <w:rsid w:val="00DA5AD2"/>
    <w:rsid w:val="00DB04E9"/>
    <w:rsid w:val="00DB1F56"/>
    <w:rsid w:val="00DB3F29"/>
    <w:rsid w:val="00DB45C0"/>
    <w:rsid w:val="00DB6B82"/>
    <w:rsid w:val="00DC140B"/>
    <w:rsid w:val="00DC64A0"/>
    <w:rsid w:val="00DD0288"/>
    <w:rsid w:val="00DD1BD2"/>
    <w:rsid w:val="00DD3A5D"/>
    <w:rsid w:val="00DD5262"/>
    <w:rsid w:val="00DE0273"/>
    <w:rsid w:val="00DE315A"/>
    <w:rsid w:val="00DE371E"/>
    <w:rsid w:val="00DE7CB0"/>
    <w:rsid w:val="00DF0167"/>
    <w:rsid w:val="00DF0787"/>
    <w:rsid w:val="00DF2884"/>
    <w:rsid w:val="00DF3028"/>
    <w:rsid w:val="00DF372D"/>
    <w:rsid w:val="00DF3E6A"/>
    <w:rsid w:val="00DF4913"/>
    <w:rsid w:val="00E10DE0"/>
    <w:rsid w:val="00E12740"/>
    <w:rsid w:val="00E14E40"/>
    <w:rsid w:val="00E20180"/>
    <w:rsid w:val="00E25EC7"/>
    <w:rsid w:val="00E30883"/>
    <w:rsid w:val="00E36981"/>
    <w:rsid w:val="00E40098"/>
    <w:rsid w:val="00E414CA"/>
    <w:rsid w:val="00E427BD"/>
    <w:rsid w:val="00E44ADC"/>
    <w:rsid w:val="00E4728F"/>
    <w:rsid w:val="00E47889"/>
    <w:rsid w:val="00E47DE8"/>
    <w:rsid w:val="00E52B19"/>
    <w:rsid w:val="00E5577F"/>
    <w:rsid w:val="00E57FED"/>
    <w:rsid w:val="00E6127A"/>
    <w:rsid w:val="00E62A40"/>
    <w:rsid w:val="00E67B8A"/>
    <w:rsid w:val="00E77592"/>
    <w:rsid w:val="00E841AA"/>
    <w:rsid w:val="00E8604D"/>
    <w:rsid w:val="00E93C67"/>
    <w:rsid w:val="00EA149E"/>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0A87"/>
    <w:rsid w:val="00F01254"/>
    <w:rsid w:val="00F036DD"/>
    <w:rsid w:val="00F04613"/>
    <w:rsid w:val="00F04C6A"/>
    <w:rsid w:val="00F12E7F"/>
    <w:rsid w:val="00F175CA"/>
    <w:rsid w:val="00F17D69"/>
    <w:rsid w:val="00F2558D"/>
    <w:rsid w:val="00F2717A"/>
    <w:rsid w:val="00F27DC4"/>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3B4A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57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12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97574B"/>
    <w:rPr>
      <w:rFonts w:asciiTheme="majorHAnsi" w:eastAsiaTheme="majorEastAsia" w:hAnsiTheme="majorHAnsi" w:cstheme="majorBidi"/>
      <w:color w:val="2F5496" w:themeColor="accent1" w:themeShade="BF"/>
      <w:sz w:val="26"/>
      <w:szCs w:val="26"/>
    </w:rPr>
  </w:style>
  <w:style w:type="character" w:customStyle="1" w:styleId="identifier">
    <w:name w:val="identifier"/>
    <w:basedOn w:val="DefaultParagraphFont"/>
    <w:rsid w:val="006875C2"/>
  </w:style>
  <w:style w:type="character" w:customStyle="1" w:styleId="id-label">
    <w:name w:val="id-label"/>
    <w:basedOn w:val="DefaultParagraphFont"/>
    <w:rsid w:val="006875C2"/>
  </w:style>
  <w:style w:type="character" w:customStyle="1" w:styleId="Heading3Char">
    <w:name w:val="Heading 3 Char"/>
    <w:basedOn w:val="DefaultParagraphFont"/>
    <w:link w:val="Heading3"/>
    <w:uiPriority w:val="9"/>
    <w:semiHidden/>
    <w:rsid w:val="00AC12E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23501420">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53116281">
      <w:bodyDiv w:val="1"/>
      <w:marLeft w:val="0"/>
      <w:marRight w:val="0"/>
      <w:marTop w:val="0"/>
      <w:marBottom w:val="0"/>
      <w:divBdr>
        <w:top w:val="none" w:sz="0" w:space="0" w:color="auto"/>
        <w:left w:val="none" w:sz="0" w:space="0" w:color="auto"/>
        <w:bottom w:val="none" w:sz="0" w:space="0" w:color="auto"/>
        <w:right w:val="none" w:sz="0" w:space="0" w:color="auto"/>
      </w:divBdr>
    </w:div>
    <w:div w:id="1797065726">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07717344">
      <w:bodyDiv w:val="1"/>
      <w:marLeft w:val="0"/>
      <w:marRight w:val="0"/>
      <w:marTop w:val="0"/>
      <w:marBottom w:val="0"/>
      <w:divBdr>
        <w:top w:val="none" w:sz="0" w:space="0" w:color="auto"/>
        <w:left w:val="none" w:sz="0" w:space="0" w:color="auto"/>
        <w:bottom w:val="none" w:sz="0" w:space="0" w:color="auto"/>
        <w:right w:val="none" w:sz="0" w:space="0" w:color="auto"/>
      </w:divBdr>
    </w:div>
    <w:div w:id="19995725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6/scitranslmed.aba4448"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s://doi.org/10.1038/s42255-023-00775-1"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G032324N</Project_x0020_Ref.>
    <Code xmlns="d2b4f59a-05ce-4744-9d1c-9dd30147ee09">3M230703</Code>
    <FundingCallID xmlns="d2b4f59a-05ce-4744-9d1c-9dd30147ee09">40428</FundingCallID>
    <_dlc_DocId xmlns="d2b4f59a-05ce-4744-9d1c-9dd30147ee09">P4FNSWA4HVKW-73199252-18761</_dlc_DocId>
    <_dlc_DocIdUrl xmlns="d2b4f59a-05ce-4744-9d1c-9dd30147ee09">
      <Url>https://www.groupware.kuleuven.be/sites/dmpmt/_layouts/15/DocIdRedir.aspx?ID=P4FNSWA4HVKW-73199252-18761</Url>
      <Description>P4FNSWA4HVKW-73199252-18761</Description>
    </_dlc_DocIdUrl>
    <TypeDoc xmlns="de64d03d-2dbc-4782-9fbf-1d8df1c50cf7">Initial</TypeDoc>
    <FormID xmlns="d2b4f59a-05ce-4744-9d1c-9dd30147ee09">3500</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A97B8578-BD39-4164-9EA4-12D5F7400ABB}"/>
</file>

<file path=customXml/itemProps3.xml><?xml version="1.0" encoding="utf-8"?>
<ds:datastoreItem xmlns:ds="http://schemas.openxmlformats.org/officeDocument/2006/customXml" ds:itemID="{D5A518E2-B0C6-4DA4-BC40-A7CC5D760CDB}"/>
</file>

<file path=customXml/itemProps4.xml><?xml version="1.0" encoding="utf-8"?>
<ds:datastoreItem xmlns:ds="http://schemas.openxmlformats.org/officeDocument/2006/customXml" ds:itemID="{69DFC71F-EDBF-4995-A909-87276D7A1CB8}"/>
</file>

<file path=customXml/itemProps5.xml><?xml version="1.0" encoding="utf-8"?>
<ds:datastoreItem xmlns:ds="http://schemas.openxmlformats.org/officeDocument/2006/customXml" ds:itemID="{A5079DF0-4C93-4130-B736-ADA6E5177828}"/>
</file>

<file path=docProps/app.xml><?xml version="1.0" encoding="utf-8"?>
<Properties xmlns="http://schemas.openxmlformats.org/officeDocument/2006/extended-properties" xmlns:vt="http://schemas.openxmlformats.org/officeDocument/2006/docPropsVTypes">
  <Template>Normal.dotm</Template>
  <TotalTime>0</TotalTime>
  <Pages>15</Pages>
  <Words>2642</Words>
  <Characters>15061</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2024-05-17T12:25:00Z</dcterms:created>
  <dcterms:modified xsi:type="dcterms:W3CDTF">2024-05-17T14:51:00Z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93d26ead-277d-43ef-9d0d-392a84b8f151</vt:lpwstr>
  </property>
</Properties>
</file>