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33F2" w14:textId="77777777" w:rsidR="001A45E1" w:rsidRPr="007F5F3D" w:rsidRDefault="00FA78D3" w:rsidP="006D564D">
      <w:pPr>
        <w:pStyle w:val="Heading1"/>
        <w:spacing w:after="160" w:line="259" w:lineRule="auto"/>
        <w:jc w:val="both"/>
        <w:rPr>
          <w:rFonts w:asciiTheme="minorHAnsi" w:hAnsiTheme="minorHAnsi" w:cstheme="minorHAnsi"/>
        </w:rPr>
      </w:pPr>
      <w:r w:rsidRPr="007F5F3D">
        <w:rPr>
          <w:rFonts w:asciiTheme="minorHAnsi" w:hAnsiTheme="minorHAnsi" w:cstheme="minorHAnsi"/>
        </w:rPr>
        <w:t>FWO DMP</w:t>
      </w:r>
      <w:r w:rsidR="003C48A9" w:rsidRPr="007F5F3D">
        <w:rPr>
          <w:rFonts w:asciiTheme="minorHAnsi" w:hAnsiTheme="minorHAnsi" w:cstheme="minorHAnsi"/>
        </w:rPr>
        <w:t xml:space="preserve"> Template</w:t>
      </w:r>
      <w:r w:rsidRPr="007F5F3D">
        <w:rPr>
          <w:rFonts w:asciiTheme="minorHAnsi" w:hAnsiTheme="minorHAnsi" w:cstheme="minorHAnsi"/>
        </w:rPr>
        <w:t xml:space="preserve"> - </w:t>
      </w:r>
      <w:r w:rsidR="00AB3302" w:rsidRPr="007F5F3D">
        <w:rPr>
          <w:rFonts w:asciiTheme="minorHAnsi" w:hAnsiTheme="minorHAnsi" w:cstheme="minorHAnsi"/>
        </w:rPr>
        <w:t>Flemish Standard Data Management Plan</w:t>
      </w:r>
    </w:p>
    <w:p w14:paraId="31D78522" w14:textId="77777777" w:rsidR="00AB3302" w:rsidRPr="007F5F3D" w:rsidRDefault="001A45E1" w:rsidP="006D564D">
      <w:pPr>
        <w:pStyle w:val="Heading1"/>
        <w:spacing w:after="160" w:line="259" w:lineRule="auto"/>
        <w:jc w:val="both"/>
        <w:rPr>
          <w:rFonts w:asciiTheme="minorHAnsi" w:hAnsiTheme="minorHAnsi" w:cstheme="minorHAnsi"/>
        </w:rPr>
      </w:pPr>
      <w:r w:rsidRPr="007F5F3D">
        <w:rPr>
          <w:rFonts w:asciiTheme="minorHAnsi" w:hAnsiTheme="minorHAnsi" w:cstheme="minorHAnsi"/>
        </w:rPr>
        <w:t>Version KU Leuven</w:t>
      </w:r>
      <w:r w:rsidR="00AB3302" w:rsidRPr="007F5F3D">
        <w:rPr>
          <w:rFonts w:asciiTheme="minorHAnsi" w:hAnsiTheme="minorHAnsi" w:cstheme="minorHAnsi"/>
        </w:rPr>
        <w:t xml:space="preserve"> </w:t>
      </w:r>
      <w:r w:rsidR="00AB3302" w:rsidRPr="007F5F3D">
        <w:rPr>
          <w:rFonts w:asciiTheme="minorHAnsi" w:hAnsiTheme="minorHAnsi" w:cstheme="minorHAnsi"/>
          <w:b/>
          <w:bCs/>
          <w:sz w:val="24"/>
          <w:szCs w:val="24"/>
        </w:rPr>
        <w:tab/>
      </w:r>
    </w:p>
    <w:p w14:paraId="341B485D" w14:textId="77777777" w:rsidR="003C48A9" w:rsidRPr="007F5F3D" w:rsidRDefault="003C48A9" w:rsidP="006D564D">
      <w:pPr>
        <w:jc w:val="both"/>
        <w:rPr>
          <w:rFonts w:cstheme="minorHAnsi"/>
          <w:bCs/>
        </w:rPr>
      </w:pPr>
    </w:p>
    <w:p w14:paraId="15B3D78D" w14:textId="77777777" w:rsidR="003C48A9" w:rsidRPr="007F5F3D" w:rsidRDefault="003C48A9" w:rsidP="006D564D">
      <w:pPr>
        <w:spacing w:after="120"/>
        <w:jc w:val="both"/>
        <w:rPr>
          <w:rFonts w:cstheme="minorHAnsi"/>
        </w:rPr>
      </w:pPr>
      <w:r w:rsidRPr="007F5F3D">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7F5F3D">
        <w:rPr>
          <w:rFonts w:cstheme="minorHAnsi"/>
          <w:b/>
        </w:rPr>
        <w:t>completed DMP no later than 6 months after the official start date</w:t>
      </w:r>
      <w:r w:rsidRPr="007F5F3D">
        <w:rPr>
          <w:rFonts w:cstheme="minorHAnsi"/>
        </w:rPr>
        <w:t xml:space="preserve"> of the project or fellowship. The DMP should not be submitted to FWO but to the research co-ordination office of the host institute; FWO may request the DMP in a random check. </w:t>
      </w:r>
    </w:p>
    <w:p w14:paraId="2F6105CE" w14:textId="77777777" w:rsidR="00F17D69" w:rsidRPr="007F5F3D" w:rsidRDefault="003C48A9" w:rsidP="006D564D">
      <w:pPr>
        <w:spacing w:after="120"/>
        <w:jc w:val="both"/>
        <w:rPr>
          <w:rFonts w:cstheme="minorHAnsi"/>
        </w:rPr>
      </w:pPr>
      <w:r w:rsidRPr="007F5F3D">
        <w:rPr>
          <w:rFonts w:cstheme="minorHAnsi"/>
        </w:rPr>
        <w:t xml:space="preserve">At the end of the project, the </w:t>
      </w:r>
      <w:r w:rsidRPr="007F5F3D">
        <w:rPr>
          <w:rFonts w:cstheme="minorHAnsi"/>
          <w:b/>
        </w:rPr>
        <w:t>final version of the DMP</w:t>
      </w:r>
      <w:r w:rsidRPr="007F5F3D">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3828718D" w14:textId="77777777" w:rsidR="00AB3302" w:rsidRPr="007F5F3D" w:rsidRDefault="00F17D69" w:rsidP="006D564D">
      <w:pPr>
        <w:spacing w:after="120"/>
        <w:jc w:val="both"/>
        <w:rPr>
          <w:rFonts w:cstheme="minorHAnsi"/>
        </w:rPr>
      </w:pPr>
      <w:r w:rsidRPr="007F5F3D">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7F5F3D">
        <w:rPr>
          <w:rFonts w:cstheme="minorHAnsi"/>
        </w:rPr>
        <w:t xml:space="preserve">To increase understanding and facilitate completion of the DMP, a standardized </w:t>
      </w:r>
      <w:r w:rsidR="00AB3302" w:rsidRPr="007F5F3D">
        <w:rPr>
          <w:rFonts w:cstheme="minorHAnsi"/>
          <w:b/>
        </w:rPr>
        <w:t>glossary</w:t>
      </w:r>
      <w:r w:rsidR="00AB3302" w:rsidRPr="007F5F3D">
        <w:rPr>
          <w:rFonts w:cstheme="minorHAnsi"/>
        </w:rPr>
        <w:t xml:space="preserve"> of definitions and abbreviations </w:t>
      </w:r>
      <w:r w:rsidRPr="007F5F3D">
        <w:rPr>
          <w:rFonts w:cstheme="minorHAnsi"/>
        </w:rPr>
        <w:t xml:space="preserve">is available via the following </w:t>
      </w:r>
      <w:hyperlink r:id="rId8" w:history="1">
        <w:r w:rsidRPr="007F5F3D">
          <w:rPr>
            <w:rStyle w:val="Hyperlink"/>
            <w:rFonts w:cstheme="minorHAnsi"/>
          </w:rPr>
          <w:t>link</w:t>
        </w:r>
      </w:hyperlink>
      <w:r w:rsidRPr="007F5F3D">
        <w:rPr>
          <w:rFonts w:cstheme="minorHAnsi"/>
        </w:rPr>
        <w:t xml:space="preserve">. </w:t>
      </w:r>
    </w:p>
    <w:p w14:paraId="0298ED2B" w14:textId="77777777" w:rsidR="00AB3302" w:rsidRPr="007F5F3D" w:rsidRDefault="00AB3302" w:rsidP="006D564D">
      <w:pPr>
        <w:spacing w:after="120"/>
        <w:jc w:val="both"/>
        <w:rPr>
          <w:rFonts w:cstheme="minorHAnsi"/>
          <w:bCs/>
        </w:rPr>
      </w:pPr>
    </w:p>
    <w:p w14:paraId="3FCF2DEA" w14:textId="77777777" w:rsidR="00E20180" w:rsidRPr="007F5F3D" w:rsidRDefault="00E20180" w:rsidP="006D564D">
      <w:pPr>
        <w:jc w:val="both"/>
        <w:rPr>
          <w:rFonts w:cstheme="minorHAnsi"/>
        </w:rPr>
      </w:pPr>
    </w:p>
    <w:p w14:paraId="0A2132B2" w14:textId="77777777" w:rsidR="00AB3302" w:rsidRPr="007F5F3D" w:rsidRDefault="00AB3302" w:rsidP="006D564D">
      <w:pPr>
        <w:jc w:val="both"/>
        <w:rPr>
          <w:rFonts w:cstheme="minorHAnsi"/>
        </w:rPr>
      </w:pPr>
    </w:p>
    <w:p w14:paraId="36A28220" w14:textId="77777777" w:rsidR="00AB3302" w:rsidRPr="007F5F3D" w:rsidRDefault="00AB3302" w:rsidP="006D564D">
      <w:pPr>
        <w:jc w:val="both"/>
        <w:rPr>
          <w:rFonts w:cstheme="minorHAnsi"/>
        </w:rPr>
      </w:pPr>
    </w:p>
    <w:p w14:paraId="1366C697" w14:textId="77777777" w:rsidR="00F17D69" w:rsidRPr="007F5F3D" w:rsidRDefault="00F17D69" w:rsidP="006D564D">
      <w:pPr>
        <w:jc w:val="both"/>
        <w:rPr>
          <w:rFonts w:cstheme="minorHAnsi"/>
        </w:rPr>
      </w:pPr>
      <w:r w:rsidRPr="007F5F3D">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7F5F3D" w14:paraId="11E18D9C" w14:textId="77777777" w:rsidTr="00306CBC">
        <w:trPr>
          <w:cantSplit/>
        </w:trPr>
        <w:tc>
          <w:tcPr>
            <w:tcW w:w="15593" w:type="dxa"/>
            <w:gridSpan w:val="2"/>
            <w:shd w:val="clear" w:color="auto" w:fill="5B9BD5" w:themeFill="accent5"/>
          </w:tcPr>
          <w:p w14:paraId="68DD54D6" w14:textId="77777777" w:rsidR="00202C9D" w:rsidRPr="007F5F3D" w:rsidRDefault="00202C9D" w:rsidP="006D564D">
            <w:pPr>
              <w:pStyle w:val="ListParagraph"/>
              <w:numPr>
                <w:ilvl w:val="0"/>
                <w:numId w:val="22"/>
              </w:numPr>
              <w:jc w:val="both"/>
              <w:rPr>
                <w:rFonts w:cstheme="minorHAnsi"/>
                <w:b/>
                <w:bCs/>
                <w:lang w:val="nl-BE"/>
              </w:rPr>
            </w:pPr>
            <w:r w:rsidRPr="007F5F3D">
              <w:rPr>
                <w:rFonts w:cstheme="minorHAnsi"/>
                <w:b/>
                <w:bCs/>
                <w:lang w:val="nl-BE"/>
              </w:rPr>
              <w:lastRenderedPageBreak/>
              <w:t>General Project Information</w:t>
            </w:r>
          </w:p>
          <w:p w14:paraId="0E0C889C" w14:textId="77777777" w:rsidR="00202C9D" w:rsidRPr="007F5F3D" w:rsidRDefault="00202C9D" w:rsidP="006D564D">
            <w:pPr>
              <w:pStyle w:val="ListParagraph"/>
              <w:ind w:left="1080"/>
              <w:jc w:val="both"/>
              <w:rPr>
                <w:rFonts w:cstheme="minorHAnsi"/>
                <w:b/>
                <w:lang w:val="nl-BE"/>
              </w:rPr>
            </w:pPr>
          </w:p>
        </w:tc>
      </w:tr>
      <w:tr w:rsidR="00202C9D" w:rsidRPr="007F5F3D" w14:paraId="74595796" w14:textId="77777777" w:rsidTr="00306CBC">
        <w:trPr>
          <w:cantSplit/>
          <w:trHeight w:val="269"/>
        </w:trPr>
        <w:tc>
          <w:tcPr>
            <w:tcW w:w="4962" w:type="dxa"/>
          </w:tcPr>
          <w:p w14:paraId="15025159" w14:textId="77777777" w:rsidR="00202C9D" w:rsidRPr="007F5F3D" w:rsidRDefault="00202C9D" w:rsidP="006D564D">
            <w:pPr>
              <w:jc w:val="both"/>
              <w:rPr>
                <w:rFonts w:cstheme="minorHAnsi"/>
                <w:lang w:val="nl-BE"/>
              </w:rPr>
            </w:pPr>
            <w:r w:rsidRPr="007F5F3D">
              <w:rPr>
                <w:rFonts w:cstheme="minorHAnsi"/>
                <w:lang w:val="nl-BE"/>
              </w:rPr>
              <w:t xml:space="preserve">Name Grant </w:t>
            </w:r>
            <w:proofErr w:type="spellStart"/>
            <w:r w:rsidRPr="007F5F3D">
              <w:rPr>
                <w:rFonts w:cstheme="minorHAnsi"/>
                <w:lang w:val="nl-BE"/>
              </w:rPr>
              <w:t>Holder</w:t>
            </w:r>
            <w:proofErr w:type="spellEnd"/>
            <w:r w:rsidRPr="007F5F3D">
              <w:rPr>
                <w:rFonts w:cstheme="minorHAnsi"/>
                <w:lang w:val="nl-BE"/>
              </w:rPr>
              <w:t xml:space="preserve"> &amp; ORCID</w:t>
            </w:r>
          </w:p>
        </w:tc>
        <w:tc>
          <w:tcPr>
            <w:tcW w:w="10631" w:type="dxa"/>
          </w:tcPr>
          <w:p w14:paraId="14F7753D" w14:textId="041E8A14" w:rsidR="00202C9D" w:rsidRPr="007F5F3D" w:rsidRDefault="006D564D" w:rsidP="006D564D">
            <w:pPr>
              <w:jc w:val="both"/>
              <w:rPr>
                <w:rFonts w:cstheme="minorHAnsi"/>
                <w:b/>
                <w:bCs/>
                <w:lang w:val="nl-BE"/>
              </w:rPr>
            </w:pPr>
            <w:r w:rsidRPr="007F5F3D">
              <w:rPr>
                <w:rFonts w:cstheme="minorHAnsi"/>
                <w:b/>
                <w:bCs/>
                <w:lang w:val="nl-BE"/>
              </w:rPr>
              <w:t xml:space="preserve">Jozef Cossey </w:t>
            </w:r>
            <w:r w:rsidR="00F82AF1" w:rsidRPr="007F5F3D">
              <w:rPr>
                <w:rFonts w:cstheme="minorHAnsi"/>
                <w:b/>
                <w:bCs/>
                <w:lang w:val="nl-BE"/>
              </w:rPr>
              <w:t>(0000-0001-9553-4715)</w:t>
            </w:r>
          </w:p>
        </w:tc>
      </w:tr>
      <w:tr w:rsidR="00202C9D" w:rsidRPr="007F5F3D" w14:paraId="6D57EBF1" w14:textId="77777777" w:rsidTr="00306CBC">
        <w:trPr>
          <w:cantSplit/>
          <w:trHeight w:val="633"/>
        </w:trPr>
        <w:tc>
          <w:tcPr>
            <w:tcW w:w="4962" w:type="dxa"/>
          </w:tcPr>
          <w:p w14:paraId="2281F8B3" w14:textId="77777777" w:rsidR="00202C9D" w:rsidRPr="007F5F3D" w:rsidRDefault="00202C9D" w:rsidP="006D564D">
            <w:pPr>
              <w:jc w:val="both"/>
              <w:rPr>
                <w:rFonts w:cstheme="minorHAnsi"/>
              </w:rPr>
            </w:pPr>
            <w:r w:rsidRPr="007F5F3D">
              <w:rPr>
                <w:rFonts w:cstheme="minorHAnsi"/>
              </w:rPr>
              <w:t>Contributor name(s) (+ ORCID) &amp; roles</w:t>
            </w:r>
          </w:p>
        </w:tc>
        <w:tc>
          <w:tcPr>
            <w:tcW w:w="10631" w:type="dxa"/>
          </w:tcPr>
          <w:p w14:paraId="6F2EB162" w14:textId="1C18AA57" w:rsidR="00FD7139" w:rsidRPr="007F5F3D" w:rsidRDefault="00FD7139" w:rsidP="006D564D">
            <w:pPr>
              <w:jc w:val="both"/>
              <w:rPr>
                <w:rFonts w:cstheme="minorHAnsi"/>
                <w:b/>
                <w:bCs/>
              </w:rPr>
            </w:pPr>
            <w:r>
              <w:rPr>
                <w:rFonts w:cstheme="minorHAnsi"/>
                <w:b/>
                <w:bCs/>
              </w:rPr>
              <w:t>Frédéric Dufays: supervisor</w:t>
            </w:r>
          </w:p>
        </w:tc>
      </w:tr>
      <w:tr w:rsidR="00202C9D" w:rsidRPr="007F5F3D" w14:paraId="32AD51A7" w14:textId="77777777" w:rsidTr="00306CBC">
        <w:trPr>
          <w:cantSplit/>
          <w:trHeight w:val="269"/>
        </w:trPr>
        <w:tc>
          <w:tcPr>
            <w:tcW w:w="4962" w:type="dxa"/>
          </w:tcPr>
          <w:p w14:paraId="610379C1" w14:textId="77777777" w:rsidR="00202C9D" w:rsidRPr="007F5F3D" w:rsidRDefault="00202C9D" w:rsidP="006D564D">
            <w:pPr>
              <w:jc w:val="both"/>
              <w:rPr>
                <w:rFonts w:cstheme="minorHAnsi"/>
                <w:lang w:val="nl-BE"/>
              </w:rPr>
            </w:pPr>
            <w:r w:rsidRPr="007F5F3D">
              <w:rPr>
                <w:rFonts w:cstheme="minorHAnsi"/>
              </w:rPr>
              <w:t>Project number</w:t>
            </w:r>
            <w:bookmarkStart w:id="0" w:name="_Ref112255161"/>
            <w:r w:rsidR="0031680E" w:rsidRPr="007F5F3D">
              <w:rPr>
                <w:rFonts w:cstheme="minorHAnsi"/>
              </w:rPr>
              <w:t xml:space="preserve"> </w:t>
            </w:r>
            <w:r w:rsidRPr="007F5F3D">
              <w:rPr>
                <w:rStyle w:val="FootnoteReference"/>
                <w:rFonts w:cstheme="minorHAnsi"/>
              </w:rPr>
              <w:footnoteReference w:id="1"/>
            </w:r>
            <w:bookmarkEnd w:id="0"/>
            <w:r w:rsidRPr="007F5F3D">
              <w:rPr>
                <w:rFonts w:cstheme="minorHAnsi"/>
              </w:rPr>
              <w:t xml:space="preserve"> &amp; title</w:t>
            </w:r>
          </w:p>
        </w:tc>
        <w:tc>
          <w:tcPr>
            <w:tcW w:w="10631" w:type="dxa"/>
          </w:tcPr>
          <w:p w14:paraId="4A9AEE8A" w14:textId="6387505E" w:rsidR="0011212C" w:rsidRDefault="00F032DF" w:rsidP="00F032DF">
            <w:pPr>
              <w:jc w:val="both"/>
              <w:rPr>
                <w:rFonts w:cstheme="minorHAnsi"/>
                <w:lang w:val="en-US"/>
              </w:rPr>
            </w:pPr>
            <w:r w:rsidRPr="007F5F3D">
              <w:rPr>
                <w:rFonts w:cstheme="minorHAnsi"/>
                <w:lang w:val="en-US"/>
              </w:rPr>
              <w:t xml:space="preserve">1SE6521N </w:t>
            </w:r>
          </w:p>
          <w:p w14:paraId="5D62CF08" w14:textId="2FADE72D" w:rsidR="003A3AAE" w:rsidRPr="0011212C" w:rsidRDefault="003A3AAE" w:rsidP="0011212C">
            <w:pPr>
              <w:jc w:val="both"/>
              <w:rPr>
                <w:rFonts w:cstheme="minorHAnsi"/>
                <w:lang w:val="en-US"/>
              </w:rPr>
            </w:pPr>
            <w:r w:rsidRPr="003A3AAE">
              <w:rPr>
                <w:rFonts w:cstheme="minorHAnsi"/>
                <w:lang w:val="en-US"/>
              </w:rPr>
              <w:t>Mind Over Matter: Essays on Policy Resistance and Unexpected Outcomes in Environmental Entrepreneurship</w:t>
            </w:r>
          </w:p>
        </w:tc>
      </w:tr>
      <w:tr w:rsidR="00202C9D" w:rsidRPr="007F5F3D" w14:paraId="400892CB" w14:textId="77777777" w:rsidTr="00306CBC">
        <w:trPr>
          <w:cantSplit/>
          <w:trHeight w:val="269"/>
        </w:trPr>
        <w:tc>
          <w:tcPr>
            <w:tcW w:w="4962" w:type="dxa"/>
          </w:tcPr>
          <w:p w14:paraId="3E225526" w14:textId="77777777" w:rsidR="00202C9D" w:rsidRPr="007F5F3D" w:rsidRDefault="00202C9D" w:rsidP="006D564D">
            <w:pPr>
              <w:jc w:val="both"/>
              <w:rPr>
                <w:rFonts w:cstheme="minorHAnsi"/>
              </w:rPr>
            </w:pPr>
            <w:r w:rsidRPr="007F5F3D">
              <w:rPr>
                <w:rFonts w:cstheme="minorHAnsi"/>
              </w:rPr>
              <w:t xml:space="preserve">Funder(s) </w:t>
            </w:r>
            <w:proofErr w:type="spellStart"/>
            <w:r w:rsidRPr="007F5F3D">
              <w:rPr>
                <w:rFonts w:cstheme="minorHAnsi"/>
              </w:rPr>
              <w:t>GrantID</w:t>
            </w:r>
            <w:proofErr w:type="spellEnd"/>
            <w:r w:rsidR="0031680E" w:rsidRPr="007F5F3D">
              <w:rPr>
                <w:rFonts w:cstheme="minorHAnsi"/>
              </w:rPr>
              <w:t xml:space="preserve"> </w:t>
            </w:r>
            <w:r w:rsidRPr="007F5F3D">
              <w:rPr>
                <w:rFonts w:cstheme="minorHAnsi"/>
                <w:vertAlign w:val="superscript"/>
              </w:rPr>
              <w:footnoteReference w:id="2"/>
            </w:r>
          </w:p>
        </w:tc>
        <w:tc>
          <w:tcPr>
            <w:tcW w:w="10631" w:type="dxa"/>
          </w:tcPr>
          <w:p w14:paraId="462978B5" w14:textId="03196602" w:rsidR="00202C9D" w:rsidRPr="007F5F3D" w:rsidRDefault="00C17ECD" w:rsidP="006D564D">
            <w:pPr>
              <w:jc w:val="both"/>
              <w:rPr>
                <w:rFonts w:cstheme="minorHAnsi"/>
                <w:lang w:val="nl-BE"/>
              </w:rPr>
            </w:pPr>
            <w:r w:rsidRPr="007F5F3D">
              <w:rPr>
                <w:rFonts w:cstheme="minorHAnsi"/>
              </w:rPr>
              <w:t>1SE6521N</w:t>
            </w:r>
          </w:p>
        </w:tc>
      </w:tr>
      <w:tr w:rsidR="00202C9D" w:rsidRPr="005C1BD8" w14:paraId="42AB8EBF" w14:textId="77777777" w:rsidTr="00306CBC">
        <w:trPr>
          <w:cantSplit/>
          <w:trHeight w:val="269"/>
        </w:trPr>
        <w:tc>
          <w:tcPr>
            <w:tcW w:w="4962" w:type="dxa"/>
          </w:tcPr>
          <w:p w14:paraId="23F443D3" w14:textId="77777777" w:rsidR="00202C9D" w:rsidRPr="007F5F3D" w:rsidRDefault="00202C9D" w:rsidP="006D564D">
            <w:pPr>
              <w:jc w:val="both"/>
              <w:rPr>
                <w:rFonts w:cstheme="minorHAnsi"/>
              </w:rPr>
            </w:pPr>
            <w:r w:rsidRPr="007F5F3D">
              <w:rPr>
                <w:rFonts w:cstheme="minorHAnsi"/>
              </w:rPr>
              <w:t>Affiliation(s)</w:t>
            </w:r>
          </w:p>
        </w:tc>
        <w:tc>
          <w:tcPr>
            <w:tcW w:w="10631" w:type="dxa"/>
          </w:tcPr>
          <w:p w14:paraId="6CDAB377" w14:textId="22ED6E87" w:rsidR="00202C9D" w:rsidRPr="007F5F3D" w:rsidRDefault="00923389" w:rsidP="006D564D">
            <w:pPr>
              <w:jc w:val="both"/>
              <w:rPr>
                <w:rFonts w:cstheme="minorHAnsi"/>
                <w:lang w:val="nl-BE"/>
              </w:rPr>
            </w:pPr>
            <w:r w:rsidRPr="007F5F3D">
              <w:rPr>
                <w:rFonts w:cstheme="minorHAnsi"/>
                <w:lang w:val="nl-BE"/>
              </w:rPr>
              <w:t>X</w:t>
            </w:r>
            <w:r w:rsidR="00202C9D" w:rsidRPr="007F5F3D">
              <w:rPr>
                <w:rFonts w:cstheme="minorHAnsi"/>
                <w:lang w:val="nl-BE"/>
              </w:rPr>
              <w:t xml:space="preserve"> KU Leuven </w:t>
            </w:r>
          </w:p>
          <w:p w14:paraId="1D23D6D1" w14:textId="77777777" w:rsidR="00202C9D" w:rsidRPr="007F5F3D" w:rsidRDefault="00202C9D" w:rsidP="006D564D">
            <w:pPr>
              <w:jc w:val="both"/>
              <w:rPr>
                <w:rFonts w:cstheme="minorHAnsi"/>
                <w:lang w:val="nl-BE"/>
              </w:rPr>
            </w:pPr>
            <w:r w:rsidRPr="007F5F3D">
              <w:rPr>
                <w:rFonts w:ascii="Segoe UI Symbol" w:hAnsi="Segoe UI Symbol" w:cs="Segoe UI Symbol"/>
                <w:lang w:val="nl-BE"/>
              </w:rPr>
              <w:t>☐</w:t>
            </w:r>
            <w:r w:rsidRPr="007F5F3D">
              <w:rPr>
                <w:rFonts w:cstheme="minorHAnsi"/>
                <w:lang w:val="nl-BE"/>
              </w:rPr>
              <w:t xml:space="preserve"> Universiteit Antwerpen</w:t>
            </w:r>
          </w:p>
          <w:p w14:paraId="02F4C9B3" w14:textId="77777777" w:rsidR="00202C9D" w:rsidRPr="007F5F3D" w:rsidRDefault="00202C9D" w:rsidP="006D564D">
            <w:pPr>
              <w:jc w:val="both"/>
              <w:rPr>
                <w:rFonts w:cstheme="minorHAnsi"/>
                <w:lang w:val="nl-BE"/>
              </w:rPr>
            </w:pPr>
            <w:r w:rsidRPr="007F5F3D">
              <w:rPr>
                <w:rFonts w:ascii="Segoe UI Symbol" w:hAnsi="Segoe UI Symbol" w:cs="Segoe UI Symbol"/>
                <w:lang w:val="nl-BE"/>
              </w:rPr>
              <w:t>☐</w:t>
            </w:r>
            <w:r w:rsidRPr="007F5F3D">
              <w:rPr>
                <w:rFonts w:cstheme="minorHAnsi"/>
                <w:lang w:val="nl-BE"/>
              </w:rPr>
              <w:t xml:space="preserve"> Universiteit Gent </w:t>
            </w:r>
          </w:p>
          <w:p w14:paraId="03EA8D3B" w14:textId="77777777" w:rsidR="00202C9D" w:rsidRPr="007F5F3D" w:rsidRDefault="00202C9D" w:rsidP="006D564D">
            <w:pPr>
              <w:jc w:val="both"/>
              <w:rPr>
                <w:rFonts w:cstheme="minorHAnsi"/>
                <w:lang w:val="nl-BE"/>
              </w:rPr>
            </w:pPr>
            <w:r w:rsidRPr="007F5F3D">
              <w:rPr>
                <w:rFonts w:ascii="Segoe UI Symbol" w:hAnsi="Segoe UI Symbol" w:cs="Segoe UI Symbol"/>
                <w:lang w:val="nl-BE"/>
              </w:rPr>
              <w:t>☐</w:t>
            </w:r>
            <w:r w:rsidRPr="007F5F3D">
              <w:rPr>
                <w:rFonts w:cstheme="minorHAnsi"/>
                <w:lang w:val="nl-BE"/>
              </w:rPr>
              <w:t xml:space="preserve"> Universiteit Hasselt</w:t>
            </w:r>
          </w:p>
          <w:p w14:paraId="5838C290" w14:textId="77777777" w:rsidR="00202C9D" w:rsidRPr="007F5F3D" w:rsidRDefault="00202C9D" w:rsidP="006D564D">
            <w:pPr>
              <w:jc w:val="both"/>
              <w:rPr>
                <w:rFonts w:cstheme="minorHAnsi"/>
                <w:lang w:val="nl-BE"/>
              </w:rPr>
            </w:pPr>
            <w:r w:rsidRPr="007F5F3D">
              <w:rPr>
                <w:rFonts w:ascii="Segoe UI Symbol" w:hAnsi="Segoe UI Symbol" w:cs="Segoe UI Symbol"/>
                <w:lang w:val="nl-BE"/>
              </w:rPr>
              <w:t>☐</w:t>
            </w:r>
            <w:r w:rsidRPr="007F5F3D">
              <w:rPr>
                <w:rFonts w:cstheme="minorHAnsi"/>
                <w:lang w:val="nl-BE"/>
              </w:rPr>
              <w:t xml:space="preserve"> Vrije Universiteit Brussel </w:t>
            </w:r>
          </w:p>
          <w:p w14:paraId="148CECA4" w14:textId="77777777" w:rsidR="00202C9D" w:rsidRPr="007F5F3D" w:rsidRDefault="00202C9D" w:rsidP="006D564D">
            <w:pPr>
              <w:jc w:val="both"/>
              <w:rPr>
                <w:rFonts w:cstheme="minorHAnsi"/>
                <w:lang w:val="nl-BE"/>
              </w:rPr>
            </w:pPr>
            <w:r w:rsidRPr="007F5F3D">
              <w:rPr>
                <w:rFonts w:ascii="Segoe UI Symbol" w:hAnsi="Segoe UI Symbol" w:cs="Segoe UI Symbol"/>
                <w:lang w:val="nl-BE"/>
              </w:rPr>
              <w:t>☐</w:t>
            </w:r>
            <w:r w:rsidRPr="007F5F3D">
              <w:rPr>
                <w:rFonts w:cstheme="minorHAnsi"/>
                <w:lang w:val="nl-BE"/>
              </w:rPr>
              <w:t xml:space="preserve"> </w:t>
            </w:r>
            <w:proofErr w:type="spellStart"/>
            <w:r w:rsidRPr="007F5F3D">
              <w:rPr>
                <w:rFonts w:cstheme="minorHAnsi"/>
                <w:lang w:val="nl-BE"/>
              </w:rPr>
              <w:t>Other</w:t>
            </w:r>
            <w:proofErr w:type="spellEnd"/>
            <w:r w:rsidRPr="007F5F3D">
              <w:rPr>
                <w:rFonts w:cstheme="minorHAnsi"/>
                <w:lang w:val="nl-BE"/>
              </w:rPr>
              <w:t>:</w:t>
            </w:r>
          </w:p>
          <w:p w14:paraId="7D5F0E11" w14:textId="77777777" w:rsidR="00202C9D" w:rsidRPr="007F5F3D" w:rsidRDefault="00202C9D" w:rsidP="006D564D">
            <w:pPr>
              <w:jc w:val="both"/>
              <w:rPr>
                <w:rFonts w:cstheme="minorHAnsi"/>
                <w:lang w:val="fr-FR"/>
              </w:rPr>
            </w:pPr>
            <w:r w:rsidRPr="007F5F3D">
              <w:rPr>
                <w:rFonts w:cstheme="minorHAnsi"/>
                <w:lang w:val="fr-FR"/>
              </w:rPr>
              <w:t xml:space="preserve">ROR identifier </w:t>
            </w:r>
            <w:r w:rsidR="00C87DF9" w:rsidRPr="007F5F3D">
              <w:rPr>
                <w:rFonts w:cstheme="minorHAnsi"/>
                <w:lang w:val="fr-FR"/>
              </w:rPr>
              <w:t>KU Leuven</w:t>
            </w:r>
            <w:r w:rsidRPr="007F5F3D">
              <w:rPr>
                <w:rFonts w:cstheme="minorHAnsi"/>
                <w:lang w:val="fr-FR"/>
              </w:rPr>
              <w:t xml:space="preserve">: </w:t>
            </w:r>
            <w:r w:rsidR="009C532A" w:rsidRPr="007F5F3D">
              <w:rPr>
                <w:rFonts w:cstheme="minorHAnsi"/>
                <w:lang w:val="fr-FR"/>
              </w:rPr>
              <w:t>05f950310</w:t>
            </w:r>
          </w:p>
        </w:tc>
      </w:tr>
      <w:tr w:rsidR="00202C9D" w:rsidRPr="007F5F3D" w14:paraId="1C134E3C" w14:textId="77777777" w:rsidTr="00306CBC">
        <w:trPr>
          <w:cantSplit/>
          <w:trHeight w:val="269"/>
        </w:trPr>
        <w:tc>
          <w:tcPr>
            <w:tcW w:w="4962" w:type="dxa"/>
          </w:tcPr>
          <w:p w14:paraId="4A9016DE" w14:textId="77777777" w:rsidR="00202C9D" w:rsidRPr="007F5F3D" w:rsidRDefault="00202C9D" w:rsidP="006D564D">
            <w:pPr>
              <w:jc w:val="both"/>
              <w:rPr>
                <w:rFonts w:cstheme="minorHAnsi"/>
              </w:rPr>
            </w:pPr>
            <w:r w:rsidRPr="007F5F3D">
              <w:rPr>
                <w:rFonts w:cstheme="minorHAnsi"/>
              </w:rPr>
              <w:lastRenderedPageBreak/>
              <w:t>Please provide a short project description</w:t>
            </w:r>
          </w:p>
        </w:tc>
        <w:tc>
          <w:tcPr>
            <w:tcW w:w="10631" w:type="dxa"/>
          </w:tcPr>
          <w:p w14:paraId="4F77E23F" w14:textId="77777777" w:rsidR="00E64D31" w:rsidRPr="00E64D31" w:rsidRDefault="00E64D31" w:rsidP="00E64D31">
            <w:pPr>
              <w:jc w:val="both"/>
              <w:rPr>
                <w:rFonts w:cstheme="minorHAnsi"/>
                <w:lang w:val="en-US"/>
              </w:rPr>
            </w:pPr>
            <w:r w:rsidRPr="00E64D31">
              <w:rPr>
                <w:rFonts w:cstheme="minorHAnsi"/>
                <w:lang w:val="en-US"/>
              </w:rPr>
              <w:t xml:space="preserve">Environmental entrepreneurship studies how firms can simultaneously pursue economic and environmental objectives through the development of green products, services, or business models. In line with the broader field of entrepreneurship, it examines the nature of opportunities, the characteristics of entrepreneurs, and the outcomes associated with such efforts. However, the majority of research has focused on the entrepreneur-opportunity nexus, with limited emphasis on actual environmental outcomes, and a focus on intermediate proxies such as firm entry, market creation and product adoption instead. Moreover, while historical patterns suggest that innovations to address an environmental issue often create new, more complex problems, environmental entrepreneurship is commonly understood as being inherently beneficial. This dissertation relaxes this assumption and explicitly seeks to explain the dynamics of unintended consequences through the lens of policy resistance, where well-intentioned interventions fail due to a mismatch between the mental models used to make decisions and complex realities in which they interfere. By analyzing the role of delayed, distant, and feedback effects, this research extends the literature on outcomes in environmental entrepreneurship by moving beyond intermediate proxies, like market creation and product adoption, and explains the dynamics underlying unexpected outcomes. Moreover, the focus of this dissertation on unintended consequences of well-intentioned interventions, complements the existing discussion of reasons for limited progress towards environmental goals  in the corporate sustainability literature, which revolve around greenwashing and corporate inaction. More broadly the dissertation contributes to the discussion of how theories can become </w:t>
            </w:r>
            <w:proofErr w:type="spellStart"/>
            <w:r w:rsidRPr="00E64D31">
              <w:rPr>
                <w:rFonts w:cstheme="minorHAnsi"/>
                <w:lang w:val="en-US"/>
              </w:rPr>
              <w:t>counterperformative</w:t>
            </w:r>
            <w:proofErr w:type="spellEnd"/>
            <w:r w:rsidRPr="00E64D31">
              <w:rPr>
                <w:rFonts w:cstheme="minorHAnsi"/>
                <w:lang w:val="en-US"/>
              </w:rPr>
              <w:t>, and positions policy resistance as a gradual and actionable approach to systems thinking.</w:t>
            </w:r>
          </w:p>
          <w:p w14:paraId="0E66E2B1" w14:textId="1567F03C" w:rsidR="00202C9D" w:rsidRPr="007F5F3D" w:rsidRDefault="00202C9D" w:rsidP="006D564D">
            <w:pPr>
              <w:jc w:val="both"/>
              <w:rPr>
                <w:rFonts w:cstheme="minorHAnsi"/>
              </w:rPr>
            </w:pPr>
          </w:p>
        </w:tc>
      </w:tr>
    </w:tbl>
    <w:p w14:paraId="2BAD1489" w14:textId="77777777" w:rsidR="00AB3302" w:rsidRPr="007F5F3D" w:rsidRDefault="00AB3302" w:rsidP="006D564D">
      <w:pPr>
        <w:jc w:val="both"/>
        <w:rPr>
          <w:rFonts w:cstheme="minorHAnsi"/>
        </w:rPr>
      </w:pPr>
    </w:p>
    <w:p w14:paraId="29F9A336" w14:textId="77777777" w:rsidR="00AB3302" w:rsidRPr="007F5F3D" w:rsidRDefault="00AB3302" w:rsidP="006D564D">
      <w:pPr>
        <w:jc w:val="both"/>
        <w:rPr>
          <w:rFonts w:cstheme="minorHAnsi"/>
        </w:rPr>
      </w:pPr>
    </w:p>
    <w:p w14:paraId="68F7277B" w14:textId="77777777" w:rsidR="00FF09CC" w:rsidRPr="007F5F3D" w:rsidRDefault="00FF09CC" w:rsidP="006D564D">
      <w:pPr>
        <w:jc w:val="both"/>
        <w:rPr>
          <w:rFonts w:cstheme="minorHAnsi"/>
        </w:rPr>
      </w:pPr>
    </w:p>
    <w:p w14:paraId="6CB283DB" w14:textId="77777777" w:rsidR="00FF09CC" w:rsidRPr="007F5F3D" w:rsidRDefault="00FF09CC" w:rsidP="006D564D">
      <w:pPr>
        <w:jc w:val="both"/>
        <w:rPr>
          <w:rFonts w:cstheme="minorHAnsi"/>
        </w:rPr>
      </w:pPr>
    </w:p>
    <w:p w14:paraId="17795129" w14:textId="77777777" w:rsidR="5BB2912E" w:rsidRPr="007F5F3D" w:rsidRDefault="5BB2912E" w:rsidP="006D564D">
      <w:pPr>
        <w:jc w:val="both"/>
        <w:rPr>
          <w:rFonts w:cstheme="minorHAnsi"/>
        </w:rPr>
      </w:pPr>
    </w:p>
    <w:p w14:paraId="242B5B40" w14:textId="77777777" w:rsidR="00B45D33" w:rsidRPr="007F5F3D" w:rsidRDefault="00B45D33" w:rsidP="006D564D">
      <w:pPr>
        <w:jc w:val="both"/>
        <w:rPr>
          <w:rFonts w:cstheme="minorHAnsi"/>
        </w:rPr>
      </w:pPr>
      <w:r w:rsidRPr="007F5F3D">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7F5F3D" w14:paraId="3D9049AA" w14:textId="77777777" w:rsidTr="00BA789F">
        <w:trPr>
          <w:cantSplit/>
          <w:trHeight w:val="269"/>
        </w:trPr>
        <w:tc>
          <w:tcPr>
            <w:tcW w:w="15593" w:type="dxa"/>
            <w:gridSpan w:val="2"/>
            <w:shd w:val="clear" w:color="auto" w:fill="5B9BD5" w:themeFill="accent5"/>
          </w:tcPr>
          <w:p w14:paraId="2E58796C" w14:textId="77777777" w:rsidR="00BA789F" w:rsidRPr="007F5F3D" w:rsidRDefault="00BA789F" w:rsidP="006D564D">
            <w:pPr>
              <w:pStyle w:val="ListParagraph"/>
              <w:numPr>
                <w:ilvl w:val="0"/>
                <w:numId w:val="22"/>
              </w:numPr>
              <w:jc w:val="both"/>
              <w:rPr>
                <w:rFonts w:cstheme="minorHAnsi"/>
                <w:b/>
                <w:bCs/>
                <w:lang w:val="nl-BE"/>
              </w:rPr>
            </w:pPr>
            <w:r w:rsidRPr="007F5F3D">
              <w:rPr>
                <w:rFonts w:cstheme="minorHAnsi"/>
                <w:b/>
                <w:bCs/>
                <w:lang w:val="nl-BE"/>
              </w:rPr>
              <w:lastRenderedPageBreak/>
              <w:t>Research Data Summary</w:t>
            </w:r>
          </w:p>
          <w:p w14:paraId="1336EF8A" w14:textId="77777777" w:rsidR="00BA789F" w:rsidRPr="007F5F3D" w:rsidRDefault="00BA789F" w:rsidP="006D564D">
            <w:pPr>
              <w:jc w:val="both"/>
              <w:rPr>
                <w:rFonts w:cstheme="minorHAnsi"/>
              </w:rPr>
            </w:pPr>
          </w:p>
        </w:tc>
      </w:tr>
      <w:tr w:rsidR="00184881" w:rsidRPr="007F5F3D" w14:paraId="0C556D22" w14:textId="77777777" w:rsidTr="00DF0787">
        <w:trPr>
          <w:cantSplit/>
          <w:trHeight w:val="269"/>
        </w:trPr>
        <w:tc>
          <w:tcPr>
            <w:tcW w:w="15593" w:type="dxa"/>
            <w:gridSpan w:val="2"/>
          </w:tcPr>
          <w:p w14:paraId="6366D200" w14:textId="77777777" w:rsidR="00202C9D" w:rsidRPr="007F5F3D" w:rsidRDefault="00184881" w:rsidP="006D564D">
            <w:pPr>
              <w:jc w:val="both"/>
              <w:rPr>
                <w:rFonts w:cstheme="minorHAnsi"/>
              </w:rPr>
            </w:pPr>
            <w:r w:rsidRPr="007F5F3D">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7F5F3D">
              <w:rPr>
                <w:rFonts w:cstheme="minorHAnsi"/>
              </w:rPr>
              <w:t xml:space="preserve"> </w:t>
            </w:r>
            <w:r w:rsidR="0097375E" w:rsidRPr="007F5F3D">
              <w:rPr>
                <w:rStyle w:val="FootnoteReference"/>
                <w:rFonts w:cstheme="minorHAnsi"/>
              </w:rPr>
              <w:footnoteReference w:id="3"/>
            </w:r>
            <w:r w:rsidRPr="007F5F3D">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2691"/>
              <w:gridCol w:w="2410"/>
              <w:gridCol w:w="1701"/>
              <w:gridCol w:w="2126"/>
              <w:gridCol w:w="1559"/>
              <w:gridCol w:w="1843"/>
              <w:gridCol w:w="1449"/>
            </w:tblGrid>
            <w:tr w:rsidR="007B6EED" w:rsidRPr="007F5F3D" w14:paraId="06C82BB1" w14:textId="77777777" w:rsidTr="00E64439">
              <w:tc>
                <w:tcPr>
                  <w:tcW w:w="8390" w:type="dxa"/>
                  <w:gridSpan w:val="4"/>
                  <w:tcBorders>
                    <w:top w:val="nil"/>
                    <w:left w:val="nil"/>
                  </w:tcBorders>
                </w:tcPr>
                <w:p w14:paraId="7A9342A2" w14:textId="77777777" w:rsidR="007B6EED" w:rsidRPr="007F5F3D" w:rsidRDefault="007B6EED" w:rsidP="006D564D">
                  <w:pPr>
                    <w:jc w:val="both"/>
                    <w:rPr>
                      <w:rFonts w:cstheme="minorHAnsi"/>
                      <w:sz w:val="20"/>
                    </w:rPr>
                  </w:pPr>
                </w:p>
              </w:tc>
              <w:tc>
                <w:tcPr>
                  <w:tcW w:w="2126" w:type="dxa"/>
                </w:tcPr>
                <w:p w14:paraId="7E702B9F" w14:textId="77777777" w:rsidR="007B6EED" w:rsidRPr="007F5F3D" w:rsidRDefault="007B6EED" w:rsidP="006D564D">
                  <w:pPr>
                    <w:jc w:val="both"/>
                    <w:rPr>
                      <w:rStyle w:val="SubtleReference"/>
                      <w:rFonts w:cstheme="minorHAnsi"/>
                      <w:i/>
                      <w:sz w:val="20"/>
                    </w:rPr>
                  </w:pPr>
                  <w:r w:rsidRPr="007F5F3D">
                    <w:rPr>
                      <w:rStyle w:val="SubtleReference"/>
                      <w:rFonts w:cstheme="minorHAnsi"/>
                      <w:i/>
                      <w:sz w:val="20"/>
                    </w:rPr>
                    <w:t>Only for digital data</w:t>
                  </w:r>
                </w:p>
              </w:tc>
              <w:tc>
                <w:tcPr>
                  <w:tcW w:w="1559" w:type="dxa"/>
                </w:tcPr>
                <w:p w14:paraId="30466CD2" w14:textId="77777777" w:rsidR="007B6EED" w:rsidRPr="007F5F3D" w:rsidRDefault="007B6EED" w:rsidP="006D564D">
                  <w:pPr>
                    <w:jc w:val="both"/>
                    <w:rPr>
                      <w:rStyle w:val="SubtleReference"/>
                      <w:rFonts w:cstheme="minorHAnsi"/>
                      <w:i/>
                      <w:sz w:val="20"/>
                    </w:rPr>
                  </w:pPr>
                  <w:r w:rsidRPr="007F5F3D">
                    <w:rPr>
                      <w:rStyle w:val="SubtleReference"/>
                      <w:rFonts w:cstheme="minorHAnsi"/>
                      <w:i/>
                      <w:sz w:val="20"/>
                    </w:rPr>
                    <w:t>Only for digital data</w:t>
                  </w:r>
                </w:p>
              </w:tc>
              <w:tc>
                <w:tcPr>
                  <w:tcW w:w="1843" w:type="dxa"/>
                </w:tcPr>
                <w:p w14:paraId="18C98A16" w14:textId="77777777" w:rsidR="007B6EED" w:rsidRPr="007F5F3D" w:rsidRDefault="007B6EED" w:rsidP="006D564D">
                  <w:pPr>
                    <w:jc w:val="both"/>
                    <w:rPr>
                      <w:rStyle w:val="SubtleReference"/>
                      <w:rFonts w:cstheme="minorHAnsi"/>
                      <w:i/>
                      <w:sz w:val="20"/>
                    </w:rPr>
                  </w:pPr>
                  <w:r w:rsidRPr="007F5F3D">
                    <w:rPr>
                      <w:rStyle w:val="SubtleReference"/>
                      <w:rFonts w:cstheme="minorHAnsi"/>
                      <w:i/>
                      <w:sz w:val="20"/>
                    </w:rPr>
                    <w:t>Only for digital data</w:t>
                  </w:r>
                </w:p>
              </w:tc>
              <w:tc>
                <w:tcPr>
                  <w:tcW w:w="1449" w:type="dxa"/>
                </w:tcPr>
                <w:p w14:paraId="06C320A6" w14:textId="77777777" w:rsidR="007B6EED" w:rsidRPr="007F5F3D" w:rsidRDefault="007B6EED" w:rsidP="006D564D">
                  <w:pPr>
                    <w:jc w:val="both"/>
                    <w:rPr>
                      <w:rStyle w:val="SubtleReference"/>
                      <w:rFonts w:cstheme="minorHAnsi"/>
                      <w:i/>
                      <w:sz w:val="20"/>
                    </w:rPr>
                  </w:pPr>
                  <w:r w:rsidRPr="007F5F3D">
                    <w:rPr>
                      <w:rStyle w:val="SubtleReference"/>
                      <w:rFonts w:cstheme="minorHAnsi"/>
                      <w:i/>
                      <w:sz w:val="20"/>
                    </w:rPr>
                    <w:t>Only for physical data</w:t>
                  </w:r>
                </w:p>
              </w:tc>
            </w:tr>
            <w:tr w:rsidR="00202C9D" w:rsidRPr="007F5F3D" w14:paraId="274A1FB7" w14:textId="77777777" w:rsidTr="00E64439">
              <w:tc>
                <w:tcPr>
                  <w:tcW w:w="1588" w:type="dxa"/>
                </w:tcPr>
                <w:p w14:paraId="4840DF4C" w14:textId="77777777" w:rsidR="00202C9D" w:rsidRPr="007F5F3D" w:rsidRDefault="00202C9D" w:rsidP="006D564D">
                  <w:pPr>
                    <w:jc w:val="both"/>
                    <w:rPr>
                      <w:rFonts w:cstheme="minorHAnsi"/>
                    </w:rPr>
                  </w:pPr>
                  <w:r w:rsidRPr="007F5F3D">
                    <w:rPr>
                      <w:rFonts w:cstheme="minorHAnsi"/>
                    </w:rPr>
                    <w:t xml:space="preserve">Dataset </w:t>
                  </w:r>
                  <w:r w:rsidR="009E2081" w:rsidRPr="007F5F3D">
                    <w:rPr>
                      <w:rFonts w:cstheme="minorHAnsi"/>
                    </w:rPr>
                    <w:t>N</w:t>
                  </w:r>
                  <w:r w:rsidRPr="007F5F3D">
                    <w:rPr>
                      <w:rFonts w:cstheme="minorHAnsi"/>
                    </w:rPr>
                    <w:t>ame</w:t>
                  </w:r>
                </w:p>
              </w:tc>
              <w:tc>
                <w:tcPr>
                  <w:tcW w:w="2691" w:type="dxa"/>
                </w:tcPr>
                <w:p w14:paraId="7BC330B6" w14:textId="77777777" w:rsidR="00202C9D" w:rsidRPr="007F5F3D" w:rsidRDefault="00202C9D" w:rsidP="006D564D">
                  <w:pPr>
                    <w:jc w:val="both"/>
                    <w:rPr>
                      <w:rFonts w:cstheme="minorHAnsi"/>
                    </w:rPr>
                  </w:pPr>
                  <w:r w:rsidRPr="007F5F3D">
                    <w:rPr>
                      <w:rFonts w:cstheme="minorHAnsi"/>
                    </w:rPr>
                    <w:t>Description</w:t>
                  </w:r>
                </w:p>
              </w:tc>
              <w:tc>
                <w:tcPr>
                  <w:tcW w:w="2410" w:type="dxa"/>
                </w:tcPr>
                <w:p w14:paraId="0A30A89C" w14:textId="77777777" w:rsidR="00202C9D" w:rsidRPr="007F5F3D" w:rsidRDefault="009E2081" w:rsidP="006D564D">
                  <w:pPr>
                    <w:jc w:val="both"/>
                    <w:rPr>
                      <w:rFonts w:cstheme="minorHAnsi"/>
                    </w:rPr>
                  </w:pPr>
                  <w:r w:rsidRPr="007F5F3D">
                    <w:rPr>
                      <w:rFonts w:cstheme="minorHAnsi"/>
                    </w:rPr>
                    <w:t>New or Reused</w:t>
                  </w:r>
                  <w:r w:rsidR="00202C9D" w:rsidRPr="007F5F3D">
                    <w:rPr>
                      <w:rFonts w:cstheme="minorHAnsi"/>
                    </w:rPr>
                    <w:t xml:space="preserve"> </w:t>
                  </w:r>
                </w:p>
              </w:tc>
              <w:tc>
                <w:tcPr>
                  <w:tcW w:w="1701" w:type="dxa"/>
                </w:tcPr>
                <w:p w14:paraId="07C13122" w14:textId="77777777" w:rsidR="00202C9D" w:rsidRPr="007F5F3D" w:rsidRDefault="009E2081" w:rsidP="006D564D">
                  <w:pPr>
                    <w:jc w:val="both"/>
                    <w:rPr>
                      <w:rFonts w:cstheme="minorHAnsi"/>
                    </w:rPr>
                  </w:pPr>
                  <w:r w:rsidRPr="007F5F3D">
                    <w:rPr>
                      <w:rFonts w:cstheme="minorHAnsi"/>
                    </w:rPr>
                    <w:t>Digital or Physical</w:t>
                  </w:r>
                  <w:r w:rsidR="00202C9D" w:rsidRPr="007F5F3D">
                    <w:rPr>
                      <w:rFonts w:cstheme="minorHAnsi"/>
                    </w:rPr>
                    <w:t xml:space="preserve"> </w:t>
                  </w:r>
                </w:p>
              </w:tc>
              <w:tc>
                <w:tcPr>
                  <w:tcW w:w="2126" w:type="dxa"/>
                </w:tcPr>
                <w:p w14:paraId="19868B45" w14:textId="77777777" w:rsidR="00202C9D" w:rsidRPr="007F5F3D" w:rsidRDefault="00202C9D" w:rsidP="006D564D">
                  <w:pPr>
                    <w:jc w:val="both"/>
                    <w:rPr>
                      <w:rFonts w:cstheme="minorHAnsi"/>
                    </w:rPr>
                  </w:pPr>
                  <w:r w:rsidRPr="007F5F3D">
                    <w:rPr>
                      <w:rFonts w:cstheme="minorHAnsi"/>
                    </w:rPr>
                    <w:t>Digital Data Type</w:t>
                  </w:r>
                </w:p>
                <w:p w14:paraId="59998618" w14:textId="77777777" w:rsidR="00202C9D" w:rsidRPr="007F5F3D" w:rsidRDefault="00202C9D" w:rsidP="006D564D">
                  <w:pPr>
                    <w:jc w:val="both"/>
                    <w:rPr>
                      <w:rFonts w:cstheme="minorHAnsi"/>
                    </w:rPr>
                  </w:pPr>
                </w:p>
              </w:tc>
              <w:tc>
                <w:tcPr>
                  <w:tcW w:w="1559" w:type="dxa"/>
                </w:tcPr>
                <w:p w14:paraId="71BA311D" w14:textId="77777777" w:rsidR="00202C9D" w:rsidRPr="007F5F3D" w:rsidRDefault="00202C9D" w:rsidP="006D564D">
                  <w:pPr>
                    <w:jc w:val="both"/>
                    <w:rPr>
                      <w:rFonts w:cstheme="minorHAnsi"/>
                    </w:rPr>
                  </w:pPr>
                  <w:r w:rsidRPr="007F5F3D">
                    <w:rPr>
                      <w:rFonts w:cstheme="minorHAnsi"/>
                    </w:rPr>
                    <w:t xml:space="preserve">Digital Data Format </w:t>
                  </w:r>
                </w:p>
                <w:p w14:paraId="0EFB230B" w14:textId="77777777" w:rsidR="00202C9D" w:rsidRPr="007F5F3D" w:rsidRDefault="00202C9D" w:rsidP="006D564D">
                  <w:pPr>
                    <w:jc w:val="both"/>
                    <w:rPr>
                      <w:rFonts w:cstheme="minorHAnsi"/>
                    </w:rPr>
                  </w:pPr>
                </w:p>
              </w:tc>
              <w:tc>
                <w:tcPr>
                  <w:tcW w:w="1843" w:type="dxa"/>
                </w:tcPr>
                <w:p w14:paraId="537C1A10" w14:textId="77777777" w:rsidR="00202C9D" w:rsidRPr="007F5F3D" w:rsidRDefault="00202C9D" w:rsidP="006D564D">
                  <w:pPr>
                    <w:jc w:val="both"/>
                    <w:rPr>
                      <w:rFonts w:cstheme="minorHAnsi"/>
                    </w:rPr>
                  </w:pPr>
                  <w:r w:rsidRPr="007F5F3D">
                    <w:rPr>
                      <w:rFonts w:cstheme="minorHAnsi"/>
                    </w:rPr>
                    <w:t>Digital Data Volume (MB, GB, TB)</w:t>
                  </w:r>
                </w:p>
              </w:tc>
              <w:tc>
                <w:tcPr>
                  <w:tcW w:w="1449" w:type="dxa"/>
                </w:tcPr>
                <w:p w14:paraId="5B00B313" w14:textId="77777777" w:rsidR="00202C9D" w:rsidRPr="007F5F3D" w:rsidRDefault="00202C9D" w:rsidP="006D564D">
                  <w:pPr>
                    <w:jc w:val="both"/>
                    <w:rPr>
                      <w:rFonts w:cstheme="minorHAnsi"/>
                    </w:rPr>
                  </w:pPr>
                  <w:r w:rsidRPr="007F5F3D">
                    <w:rPr>
                      <w:rFonts w:cstheme="minorHAnsi"/>
                    </w:rPr>
                    <w:t>Physical Volume</w:t>
                  </w:r>
                </w:p>
                <w:p w14:paraId="44E2C2E2" w14:textId="77777777" w:rsidR="00202C9D" w:rsidRPr="007F5F3D" w:rsidRDefault="00202C9D" w:rsidP="006D564D">
                  <w:pPr>
                    <w:jc w:val="both"/>
                    <w:rPr>
                      <w:rFonts w:cstheme="minorHAnsi"/>
                    </w:rPr>
                  </w:pPr>
                </w:p>
                <w:p w14:paraId="4A5B2FEB" w14:textId="77777777" w:rsidR="00202C9D" w:rsidRPr="007F5F3D" w:rsidRDefault="00202C9D" w:rsidP="006D564D">
                  <w:pPr>
                    <w:jc w:val="both"/>
                    <w:rPr>
                      <w:rFonts w:cstheme="minorHAnsi"/>
                    </w:rPr>
                  </w:pPr>
                </w:p>
              </w:tc>
            </w:tr>
            <w:tr w:rsidR="00202C9D" w:rsidRPr="007F5F3D" w14:paraId="1DEEF865" w14:textId="77777777" w:rsidTr="00E64439">
              <w:tc>
                <w:tcPr>
                  <w:tcW w:w="1588" w:type="dxa"/>
                </w:tcPr>
                <w:p w14:paraId="61AF850C" w14:textId="029ABCA0" w:rsidR="00202C9D" w:rsidRPr="007F5F3D" w:rsidRDefault="0092411A" w:rsidP="006D564D">
                  <w:pPr>
                    <w:jc w:val="both"/>
                    <w:rPr>
                      <w:rFonts w:cstheme="minorHAnsi"/>
                    </w:rPr>
                  </w:pPr>
                  <w:r w:rsidRPr="007F5F3D">
                    <w:rPr>
                      <w:rFonts w:cstheme="minorHAnsi"/>
                    </w:rPr>
                    <w:t>Sharing economy Brussels</w:t>
                  </w:r>
                </w:p>
              </w:tc>
              <w:tc>
                <w:tcPr>
                  <w:tcW w:w="2691" w:type="dxa"/>
                </w:tcPr>
                <w:p w14:paraId="259007D6" w14:textId="1A5FFD9F" w:rsidR="00202C9D" w:rsidRPr="007F5F3D" w:rsidRDefault="0092411A" w:rsidP="006D564D">
                  <w:pPr>
                    <w:jc w:val="both"/>
                    <w:rPr>
                      <w:rFonts w:cstheme="minorHAnsi"/>
                    </w:rPr>
                  </w:pPr>
                  <w:r w:rsidRPr="007F5F3D">
                    <w:rPr>
                      <w:rFonts w:cstheme="minorHAnsi"/>
                    </w:rPr>
                    <w:t xml:space="preserve">Data at organizational level. Survey-based. Collected </w:t>
                  </w:r>
                  <w:r w:rsidR="00923389" w:rsidRPr="007F5F3D">
                    <w:rPr>
                      <w:rFonts w:cstheme="minorHAnsi"/>
                    </w:rPr>
                    <w:t xml:space="preserve">by researchers at </w:t>
                  </w:r>
                  <w:proofErr w:type="spellStart"/>
                  <w:r w:rsidR="00923389" w:rsidRPr="007F5F3D">
                    <w:rPr>
                      <w:rFonts w:cstheme="minorHAnsi"/>
                    </w:rPr>
                    <w:t>UCLouvain</w:t>
                  </w:r>
                  <w:proofErr w:type="spellEnd"/>
                  <w:r w:rsidR="00923389" w:rsidRPr="007F5F3D">
                    <w:rPr>
                      <w:rFonts w:cstheme="minorHAnsi"/>
                    </w:rPr>
                    <w:t>. Concerns funding , governance and operational activities of organizations</w:t>
                  </w:r>
                </w:p>
              </w:tc>
              <w:tc>
                <w:tcPr>
                  <w:tcW w:w="2410" w:type="dxa"/>
                </w:tcPr>
                <w:p w14:paraId="2189547E" w14:textId="7EC9F5C3" w:rsidR="00202C9D" w:rsidRPr="007F5F3D" w:rsidRDefault="00000000" w:rsidP="006D564D">
                  <w:pPr>
                    <w:jc w:val="both"/>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202C9D" w:rsidRPr="007F5F3D">
                    <w:rPr>
                      <w:rFonts w:cstheme="minorHAnsi"/>
                      <w:lang w:val="en-US"/>
                    </w:rPr>
                    <w:t xml:space="preserve"> Generate new data</w:t>
                  </w:r>
                </w:p>
                <w:p w14:paraId="2C7B1EA5" w14:textId="62462252" w:rsidR="00202C9D" w:rsidRPr="007F5F3D" w:rsidRDefault="00000000" w:rsidP="006D564D">
                  <w:pPr>
                    <w:jc w:val="both"/>
                    <w:rPr>
                      <w:rFonts w:cstheme="minorHAnsi"/>
                    </w:rPr>
                  </w:pPr>
                  <w:sdt>
                    <w:sdtPr>
                      <w:rPr>
                        <w:rFonts w:cstheme="minorHAnsi"/>
                        <w:lang w:val="en-US"/>
                      </w:rPr>
                      <w:id w:val="-1773621054"/>
                      <w14:checkbox>
                        <w14:checked w14:val="1"/>
                        <w14:checkedState w14:val="2612" w14:font="MS Gothic"/>
                        <w14:uncheckedState w14:val="2610" w14:font="MS Gothic"/>
                      </w14:checkbox>
                    </w:sdtPr>
                    <w:sdtContent>
                      <w:r w:rsidR="00923389" w:rsidRPr="007F5F3D">
                        <w:rPr>
                          <w:rFonts w:ascii="Segoe UI Symbol" w:eastAsia="MS Gothic" w:hAnsi="Segoe UI Symbol" w:cs="Segoe UI Symbol"/>
                          <w:lang w:val="en-US"/>
                        </w:rPr>
                        <w:t>☒</w:t>
                      </w:r>
                    </w:sdtContent>
                  </w:sdt>
                  <w:r w:rsidR="00202C9D" w:rsidRPr="007F5F3D">
                    <w:rPr>
                      <w:rFonts w:cstheme="minorHAnsi"/>
                      <w:lang w:val="en-US"/>
                    </w:rPr>
                    <w:t xml:space="preserve"> Reuse existing data</w:t>
                  </w:r>
                </w:p>
              </w:tc>
              <w:tc>
                <w:tcPr>
                  <w:tcW w:w="1701" w:type="dxa"/>
                </w:tcPr>
                <w:p w14:paraId="0A53749D" w14:textId="6C3A89F0" w:rsidR="00202C9D" w:rsidRPr="007F5F3D" w:rsidRDefault="00000000" w:rsidP="006D564D">
                  <w:pPr>
                    <w:jc w:val="both"/>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00923389" w:rsidRPr="007F5F3D">
                        <w:rPr>
                          <w:rFonts w:ascii="Segoe UI Symbol" w:eastAsia="MS Gothic" w:hAnsi="Segoe UI Symbol" w:cs="Segoe UI Symbol"/>
                          <w:lang w:val="en-US"/>
                        </w:rPr>
                        <w:t>☒</w:t>
                      </w:r>
                    </w:sdtContent>
                  </w:sdt>
                  <w:r w:rsidR="00202C9D" w:rsidRPr="007F5F3D">
                    <w:rPr>
                      <w:rFonts w:cstheme="minorHAnsi"/>
                      <w:lang w:val="en-US"/>
                    </w:rPr>
                    <w:t xml:space="preserve"> Digital</w:t>
                  </w:r>
                </w:p>
                <w:p w14:paraId="3EAD6841" w14:textId="77777777" w:rsidR="00202C9D" w:rsidRPr="007F5F3D" w:rsidRDefault="00000000" w:rsidP="006D564D">
                  <w:pPr>
                    <w:jc w:val="both"/>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Physical</w:t>
                  </w:r>
                </w:p>
              </w:tc>
              <w:tc>
                <w:tcPr>
                  <w:tcW w:w="2126" w:type="dxa"/>
                </w:tcPr>
                <w:p w14:paraId="1D854874" w14:textId="77777777" w:rsidR="00202C9D" w:rsidRPr="007F5F3D" w:rsidRDefault="00000000" w:rsidP="006D564D">
                  <w:pPr>
                    <w:jc w:val="both"/>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w:t>
                  </w:r>
                  <w:r w:rsidR="00FF0A6F" w:rsidRPr="007F5F3D">
                    <w:rPr>
                      <w:rFonts w:cstheme="minorHAnsi"/>
                      <w:lang w:val="en-US"/>
                    </w:rPr>
                    <w:t>Audiovisual</w:t>
                  </w:r>
                </w:p>
                <w:p w14:paraId="1D393E85" w14:textId="77777777" w:rsidR="00202C9D" w:rsidRPr="007F5F3D" w:rsidRDefault="00000000" w:rsidP="006D564D">
                  <w:pPr>
                    <w:jc w:val="both"/>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w:t>
                  </w:r>
                  <w:r w:rsidR="00FF0A6F" w:rsidRPr="007F5F3D">
                    <w:rPr>
                      <w:rFonts w:cstheme="minorHAnsi"/>
                      <w:lang w:val="en-US"/>
                    </w:rPr>
                    <w:t>Images</w:t>
                  </w:r>
                </w:p>
                <w:p w14:paraId="38202685" w14:textId="77777777" w:rsidR="00202C9D" w:rsidRPr="007F5F3D" w:rsidRDefault="00000000" w:rsidP="006D564D">
                  <w:pPr>
                    <w:jc w:val="both"/>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w:t>
                  </w:r>
                  <w:r w:rsidR="00FF0A6F" w:rsidRPr="007F5F3D">
                    <w:rPr>
                      <w:rFonts w:cstheme="minorHAnsi"/>
                      <w:lang w:val="en-US"/>
                    </w:rPr>
                    <w:t>Sound</w:t>
                  </w:r>
                </w:p>
                <w:p w14:paraId="44728A9E" w14:textId="59D5C498" w:rsidR="00202C9D" w:rsidRPr="007F5F3D" w:rsidRDefault="00000000" w:rsidP="006D564D">
                  <w:pPr>
                    <w:jc w:val="both"/>
                    <w:rPr>
                      <w:rFonts w:cstheme="minorHAnsi"/>
                      <w:lang w:val="en-US"/>
                    </w:rPr>
                  </w:pPr>
                  <w:sdt>
                    <w:sdtPr>
                      <w:rPr>
                        <w:rFonts w:cstheme="minorHAnsi"/>
                        <w:lang w:val="en-US"/>
                      </w:rPr>
                      <w:id w:val="-727300673"/>
                      <w14:checkbox>
                        <w14:checked w14:val="1"/>
                        <w14:checkedState w14:val="2612" w14:font="MS Gothic"/>
                        <w14:uncheckedState w14:val="2610" w14:font="MS Gothic"/>
                      </w14:checkbox>
                    </w:sdtPr>
                    <w:sdtContent>
                      <w:r w:rsidR="00923389" w:rsidRPr="007F5F3D">
                        <w:rPr>
                          <w:rFonts w:ascii="Segoe UI Symbol" w:eastAsia="MS Gothic" w:hAnsi="Segoe UI Symbol" w:cs="Segoe UI Symbol"/>
                          <w:lang w:val="en-US"/>
                        </w:rPr>
                        <w:t>☒</w:t>
                      </w:r>
                    </w:sdtContent>
                  </w:sdt>
                  <w:r w:rsidR="00202C9D" w:rsidRPr="007F5F3D">
                    <w:rPr>
                      <w:rFonts w:cstheme="minorHAnsi"/>
                      <w:lang w:val="en-US"/>
                    </w:rPr>
                    <w:t xml:space="preserve"> </w:t>
                  </w:r>
                  <w:r w:rsidR="00FF0A6F" w:rsidRPr="007F5F3D">
                    <w:rPr>
                      <w:rFonts w:cstheme="minorHAnsi"/>
                      <w:lang w:val="en-US"/>
                    </w:rPr>
                    <w:t>Numerical</w:t>
                  </w:r>
                </w:p>
                <w:p w14:paraId="793CA21E" w14:textId="220F56B4" w:rsidR="00202C9D" w:rsidRPr="007F5F3D" w:rsidRDefault="00000000" w:rsidP="006D564D">
                  <w:pPr>
                    <w:jc w:val="both"/>
                    <w:rPr>
                      <w:rFonts w:cstheme="minorHAnsi"/>
                      <w:lang w:val="en-US"/>
                    </w:rPr>
                  </w:pPr>
                  <w:sdt>
                    <w:sdtPr>
                      <w:rPr>
                        <w:rFonts w:cstheme="minorHAnsi"/>
                        <w:lang w:val="en-US"/>
                      </w:rPr>
                      <w:id w:val="315774868"/>
                      <w14:checkbox>
                        <w14:checked w14:val="1"/>
                        <w14:checkedState w14:val="2612" w14:font="MS Gothic"/>
                        <w14:uncheckedState w14:val="2610" w14:font="MS Gothic"/>
                      </w14:checkbox>
                    </w:sdtPr>
                    <w:sdtContent>
                      <w:r w:rsidR="00923389" w:rsidRPr="007F5F3D">
                        <w:rPr>
                          <w:rFonts w:ascii="Segoe UI Symbol" w:eastAsia="MS Gothic" w:hAnsi="Segoe UI Symbol" w:cs="Segoe UI Symbol"/>
                          <w:lang w:val="en-US"/>
                        </w:rPr>
                        <w:t>☒</w:t>
                      </w:r>
                    </w:sdtContent>
                  </w:sdt>
                  <w:r w:rsidR="00FF0A6F" w:rsidRPr="007F5F3D">
                    <w:rPr>
                      <w:rFonts w:cstheme="minorHAnsi"/>
                      <w:lang w:val="en-US"/>
                    </w:rPr>
                    <w:t xml:space="preserve"> Textual</w:t>
                  </w:r>
                </w:p>
                <w:p w14:paraId="2624471F" w14:textId="77777777" w:rsidR="00202C9D" w:rsidRPr="007F5F3D" w:rsidRDefault="00000000" w:rsidP="006D564D">
                  <w:pPr>
                    <w:jc w:val="both"/>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w:t>
                  </w:r>
                  <w:r w:rsidR="00FF0A6F" w:rsidRPr="007F5F3D">
                    <w:rPr>
                      <w:rFonts w:cstheme="minorHAnsi"/>
                      <w:lang w:val="en-US"/>
                    </w:rPr>
                    <w:t>Model</w:t>
                  </w:r>
                </w:p>
                <w:p w14:paraId="58C92B3B" w14:textId="77777777" w:rsidR="00FF0A6F" w:rsidRPr="007F5F3D" w:rsidRDefault="00000000" w:rsidP="006D564D">
                  <w:pPr>
                    <w:jc w:val="both"/>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7F5F3D">
                        <w:rPr>
                          <w:rFonts w:ascii="Segoe UI Symbol" w:eastAsia="MS Gothic" w:hAnsi="Segoe UI Symbol" w:cs="Segoe UI Symbol"/>
                          <w:lang w:val="en-US"/>
                        </w:rPr>
                        <w:t>☐</w:t>
                      </w:r>
                    </w:sdtContent>
                  </w:sdt>
                  <w:r w:rsidR="00FF0A6F" w:rsidRPr="007F5F3D">
                    <w:rPr>
                      <w:rFonts w:cstheme="minorHAnsi"/>
                      <w:lang w:val="en-US"/>
                    </w:rPr>
                    <w:t xml:space="preserve"> Software</w:t>
                  </w:r>
                </w:p>
                <w:p w14:paraId="388C4E66" w14:textId="77777777" w:rsidR="00202C9D" w:rsidRPr="007F5F3D" w:rsidRDefault="00000000" w:rsidP="006D564D">
                  <w:pPr>
                    <w:jc w:val="both"/>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FF0A6F" w:rsidRPr="007F5F3D">
                    <w:rPr>
                      <w:rFonts w:cstheme="minorHAnsi"/>
                      <w:lang w:val="en-US"/>
                    </w:rPr>
                    <w:t xml:space="preserve"> O</w:t>
                  </w:r>
                  <w:r w:rsidR="008F6A70" w:rsidRPr="007F5F3D">
                    <w:rPr>
                      <w:rFonts w:cstheme="minorHAnsi"/>
                      <w:lang w:val="en-US"/>
                    </w:rPr>
                    <w:t>ther</w:t>
                  </w:r>
                  <w:r w:rsidR="00FF0A6F" w:rsidRPr="007F5F3D">
                    <w:rPr>
                      <w:rFonts w:cstheme="minorHAnsi"/>
                      <w:lang w:val="en-US"/>
                    </w:rPr>
                    <w:t>:</w:t>
                  </w:r>
                </w:p>
              </w:tc>
              <w:tc>
                <w:tcPr>
                  <w:tcW w:w="1559" w:type="dxa"/>
                </w:tcPr>
                <w:p w14:paraId="79A88255" w14:textId="6FAD05B0" w:rsidR="00202C9D" w:rsidRPr="007F5F3D" w:rsidRDefault="00830F1C" w:rsidP="00513574">
                  <w:pPr>
                    <w:tabs>
                      <w:tab w:val="left" w:pos="864"/>
                    </w:tabs>
                    <w:jc w:val="both"/>
                    <w:rPr>
                      <w:rFonts w:cstheme="minorHAnsi"/>
                      <w:lang w:val="en-US"/>
                    </w:rPr>
                  </w:pPr>
                  <w:r>
                    <w:rPr>
                      <w:rFonts w:cstheme="minorHAnsi"/>
                      <w:lang w:val="en-US"/>
                    </w:rPr>
                    <w:t>.xlsx</w:t>
                  </w:r>
                  <w:r w:rsidR="00513574">
                    <w:rPr>
                      <w:rFonts w:cstheme="minorHAnsi"/>
                      <w:lang w:val="en-US"/>
                    </w:rPr>
                    <w:t>, .do</w:t>
                  </w:r>
                  <w:r w:rsidR="00700E41">
                    <w:rPr>
                      <w:rFonts w:cstheme="minorHAnsi"/>
                      <w:lang w:val="en-US"/>
                    </w:rPr>
                    <w:t>, .log</w:t>
                  </w:r>
                  <w:r w:rsidR="00513574">
                    <w:rPr>
                      <w:rFonts w:cstheme="minorHAnsi"/>
                      <w:lang w:val="en-US"/>
                    </w:rPr>
                    <w:t xml:space="preserve"> </w:t>
                  </w:r>
                  <w:r w:rsidR="00513574">
                    <w:rPr>
                      <w:rFonts w:cstheme="minorHAnsi"/>
                      <w:lang w:val="en-US"/>
                    </w:rPr>
                    <w:tab/>
                  </w:r>
                </w:p>
              </w:tc>
              <w:tc>
                <w:tcPr>
                  <w:tcW w:w="1843" w:type="dxa"/>
                </w:tcPr>
                <w:p w14:paraId="509CEA91" w14:textId="4C075813" w:rsidR="00202C9D" w:rsidRPr="007F5F3D" w:rsidRDefault="00000000" w:rsidP="006D564D">
                  <w:pPr>
                    <w:jc w:val="both"/>
                    <w:rPr>
                      <w:rFonts w:cstheme="minorHAnsi"/>
                      <w:lang w:val="en-US"/>
                    </w:rPr>
                  </w:pPr>
                  <w:sdt>
                    <w:sdtPr>
                      <w:rPr>
                        <w:rFonts w:cstheme="minorHAnsi"/>
                        <w:lang w:val="en-US"/>
                      </w:rPr>
                      <w:id w:val="1425618354"/>
                      <w14:checkbox>
                        <w14:checked w14:val="1"/>
                        <w14:checkedState w14:val="2612" w14:font="MS Gothic"/>
                        <w14:uncheckedState w14:val="2610" w14:font="MS Gothic"/>
                      </w14:checkbox>
                    </w:sdtPr>
                    <w:sdtContent>
                      <w:r w:rsidR="00AE4FC1" w:rsidRPr="007F5F3D">
                        <w:rPr>
                          <w:rFonts w:ascii="Segoe UI Symbol" w:eastAsia="MS Gothic" w:hAnsi="Segoe UI Symbol" w:cs="Segoe UI Symbol"/>
                          <w:lang w:val="en-US"/>
                        </w:rPr>
                        <w:t>☒</w:t>
                      </w:r>
                    </w:sdtContent>
                  </w:sdt>
                  <w:r w:rsidR="00202C9D" w:rsidRPr="007F5F3D">
                    <w:rPr>
                      <w:rFonts w:cstheme="minorHAnsi"/>
                      <w:lang w:val="en-US"/>
                    </w:rPr>
                    <w:t xml:space="preserve"> &lt; 1 GB</w:t>
                  </w:r>
                </w:p>
                <w:p w14:paraId="2EDFA7E6" w14:textId="77777777" w:rsidR="00202C9D" w:rsidRPr="007F5F3D" w:rsidRDefault="00000000" w:rsidP="006D564D">
                  <w:pPr>
                    <w:jc w:val="both"/>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&lt; 100 GB</w:t>
                  </w:r>
                </w:p>
                <w:p w14:paraId="5538F99F" w14:textId="77777777" w:rsidR="00202C9D" w:rsidRPr="007F5F3D" w:rsidRDefault="00000000" w:rsidP="006D564D">
                  <w:pPr>
                    <w:jc w:val="both"/>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&lt; 1 TB</w:t>
                  </w:r>
                </w:p>
                <w:p w14:paraId="05CD2527" w14:textId="77777777" w:rsidR="00202C9D" w:rsidRPr="007F5F3D" w:rsidRDefault="00000000" w:rsidP="006D564D">
                  <w:pPr>
                    <w:jc w:val="both"/>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&lt; 5 TB</w:t>
                  </w:r>
                </w:p>
                <w:p w14:paraId="2A16FB39" w14:textId="77777777" w:rsidR="00202C9D" w:rsidRPr="007F5F3D" w:rsidRDefault="00000000" w:rsidP="006D564D">
                  <w:pPr>
                    <w:jc w:val="both"/>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w:t>
                  </w:r>
                  <w:r w:rsidR="00FF0A6F" w:rsidRPr="007F5F3D">
                    <w:rPr>
                      <w:rFonts w:cstheme="minorHAnsi"/>
                      <w:lang w:val="en-US"/>
                    </w:rPr>
                    <w:t>&gt; 5</w:t>
                  </w:r>
                  <w:r w:rsidR="00202C9D" w:rsidRPr="007F5F3D">
                    <w:rPr>
                      <w:rFonts w:cstheme="minorHAnsi"/>
                      <w:lang w:val="en-US"/>
                    </w:rPr>
                    <w:t xml:space="preserve"> TB</w:t>
                  </w:r>
                </w:p>
                <w:p w14:paraId="4EB07A12" w14:textId="77777777" w:rsidR="00202C9D" w:rsidRPr="007F5F3D" w:rsidRDefault="00000000" w:rsidP="006D564D">
                  <w:pPr>
                    <w:jc w:val="both"/>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7F5F3D">
                        <w:rPr>
                          <w:rFonts w:ascii="Segoe UI Symbol" w:eastAsia="MS Gothic" w:hAnsi="Segoe UI Symbol" w:cs="Segoe UI Symbol"/>
                          <w:lang w:val="en-US"/>
                        </w:rPr>
                        <w:t>☐</w:t>
                      </w:r>
                    </w:sdtContent>
                  </w:sdt>
                  <w:r w:rsidR="00202C9D" w:rsidRPr="007F5F3D">
                    <w:rPr>
                      <w:rFonts w:cstheme="minorHAnsi"/>
                      <w:lang w:val="en-US"/>
                    </w:rPr>
                    <w:t xml:space="preserve"> NA</w:t>
                  </w:r>
                </w:p>
                <w:p w14:paraId="6347DF80" w14:textId="77777777" w:rsidR="00202C9D" w:rsidRPr="007F5F3D" w:rsidRDefault="00202C9D" w:rsidP="006D564D">
                  <w:pPr>
                    <w:jc w:val="both"/>
                    <w:rPr>
                      <w:rFonts w:cstheme="minorHAnsi"/>
                    </w:rPr>
                  </w:pPr>
                </w:p>
              </w:tc>
              <w:tc>
                <w:tcPr>
                  <w:tcW w:w="1449" w:type="dxa"/>
                </w:tcPr>
                <w:p w14:paraId="57561EF8" w14:textId="77777777" w:rsidR="00202C9D" w:rsidRPr="007F5F3D" w:rsidRDefault="00202C9D" w:rsidP="006D564D">
                  <w:pPr>
                    <w:jc w:val="both"/>
                    <w:rPr>
                      <w:rFonts w:cstheme="minorHAnsi"/>
                    </w:rPr>
                  </w:pPr>
                </w:p>
              </w:tc>
            </w:tr>
            <w:tr w:rsidR="00513CFF" w:rsidRPr="007F5F3D" w14:paraId="270D47B7" w14:textId="77777777" w:rsidTr="00E64439">
              <w:tc>
                <w:tcPr>
                  <w:tcW w:w="1588" w:type="dxa"/>
                </w:tcPr>
                <w:p w14:paraId="55933BF9" w14:textId="6B93DD53" w:rsidR="00513CFF" w:rsidRPr="007F5F3D" w:rsidRDefault="00513CFF" w:rsidP="00513CFF">
                  <w:pPr>
                    <w:jc w:val="both"/>
                    <w:rPr>
                      <w:rFonts w:cstheme="minorHAnsi"/>
                    </w:rPr>
                  </w:pPr>
                  <w:r w:rsidRPr="007F5F3D">
                    <w:rPr>
                      <w:rFonts w:cstheme="minorHAnsi"/>
                    </w:rPr>
                    <w:t>Interviews sharing economy organizations</w:t>
                  </w:r>
                </w:p>
              </w:tc>
              <w:tc>
                <w:tcPr>
                  <w:tcW w:w="2691" w:type="dxa"/>
                </w:tcPr>
                <w:p w14:paraId="0C70916F" w14:textId="007D1220" w:rsidR="00513CFF" w:rsidRPr="007F5F3D" w:rsidRDefault="00E64439" w:rsidP="00E64439">
                  <w:pPr>
                    <w:rPr>
                      <w:rFonts w:cstheme="minorHAnsi"/>
                    </w:rPr>
                  </w:pPr>
                  <w:r w:rsidRPr="007F5F3D">
                    <w:rPr>
                      <w:rFonts w:cstheme="minorHAnsi"/>
                      <w:bCs/>
                      <w:lang w:val="en-US"/>
                    </w:rPr>
                    <w:t>I</w:t>
                  </w:r>
                  <w:r w:rsidR="00513CFF" w:rsidRPr="007F5F3D">
                    <w:rPr>
                      <w:rFonts w:cstheme="minorHAnsi"/>
                      <w:lang w:val="en-US"/>
                    </w:rPr>
                    <w:t>nterviews were conducted with employees,</w:t>
                  </w:r>
                  <w:r w:rsidRPr="007F5F3D">
                    <w:rPr>
                      <w:rFonts w:cstheme="minorHAnsi"/>
                      <w:lang w:val="en-US"/>
                    </w:rPr>
                    <w:t xml:space="preserve"> board</w:t>
                  </w:r>
                  <w:r w:rsidR="00513CFF" w:rsidRPr="007F5F3D">
                    <w:rPr>
                      <w:rFonts w:cstheme="minorHAnsi"/>
                      <w:lang w:val="en-US"/>
                    </w:rPr>
                    <w:t xml:space="preserve"> members </w:t>
                  </w:r>
                  <w:r w:rsidRPr="007F5F3D">
                    <w:rPr>
                      <w:rFonts w:cstheme="minorHAnsi"/>
                      <w:lang w:val="en-US"/>
                    </w:rPr>
                    <w:t xml:space="preserve">and </w:t>
                  </w:r>
                  <w:r w:rsidR="00513CFF" w:rsidRPr="007F5F3D">
                    <w:rPr>
                      <w:rFonts w:cstheme="minorHAnsi"/>
                      <w:lang w:val="en-US"/>
                    </w:rPr>
                    <w:t>manager</w:t>
                  </w:r>
                  <w:r w:rsidRPr="007F5F3D">
                    <w:rPr>
                      <w:rFonts w:cstheme="minorHAnsi"/>
                      <w:lang w:val="en-US"/>
                    </w:rPr>
                    <w:t>s</w:t>
                  </w:r>
                  <w:r w:rsidR="00513CFF" w:rsidRPr="007F5F3D">
                    <w:rPr>
                      <w:rFonts w:cstheme="minorHAnsi"/>
                      <w:lang w:val="en-US"/>
                    </w:rPr>
                    <w:t xml:space="preserve">. </w:t>
                  </w:r>
                  <w:r w:rsidRPr="007F5F3D">
                    <w:rPr>
                      <w:rFonts w:cstheme="minorHAnsi"/>
                      <w:lang w:val="en-US"/>
                    </w:rPr>
                    <w:t>B</w:t>
                  </w:r>
                  <w:r w:rsidR="00513CFF" w:rsidRPr="007F5F3D">
                    <w:rPr>
                      <w:rFonts w:cstheme="minorHAnsi"/>
                      <w:lang w:val="en-US"/>
                    </w:rPr>
                    <w:t>etween 45 minutes and three hours, covered mission, resource mobilization, scaling strategies, and other challenges. In addition, we reviewed 63 documents as secondary data</w:t>
                  </w:r>
                  <w:r w:rsidRPr="007F5F3D">
                    <w:rPr>
                      <w:rFonts w:cstheme="minorHAnsi"/>
                      <w:lang w:val="en-US"/>
                    </w:rPr>
                    <w:t xml:space="preserve"> (</w:t>
                  </w:r>
                  <w:r w:rsidR="00513CFF" w:rsidRPr="007F5F3D">
                    <w:rPr>
                      <w:rFonts w:cstheme="minorHAnsi"/>
                      <w:lang w:val="en-US"/>
                    </w:rPr>
                    <w:t xml:space="preserve">annual reports, </w:t>
                  </w:r>
                  <w:r w:rsidR="00513CFF" w:rsidRPr="007F5F3D">
                    <w:rPr>
                      <w:rFonts w:cstheme="minorHAnsi"/>
                      <w:lang w:val="en-US"/>
                    </w:rPr>
                    <w:lastRenderedPageBreak/>
                    <w:t>and internal documents such as presentations and cost structure calculations</w:t>
                  </w:r>
                  <w:r w:rsidRPr="007F5F3D">
                    <w:rPr>
                      <w:rFonts w:cstheme="minorHAnsi"/>
                      <w:lang w:val="en-US"/>
                    </w:rPr>
                    <w:t>)</w:t>
                  </w:r>
                  <w:r w:rsidR="00513CFF" w:rsidRPr="007F5F3D">
                    <w:rPr>
                      <w:rFonts w:cstheme="minorHAnsi"/>
                      <w:lang w:val="en-US"/>
                    </w:rPr>
                    <w:t>. Our secondary data set amounted to 740 pages and five hours of video material.</w:t>
                  </w:r>
                </w:p>
              </w:tc>
              <w:tc>
                <w:tcPr>
                  <w:tcW w:w="2410" w:type="dxa"/>
                </w:tcPr>
                <w:p w14:paraId="5A900D34" w14:textId="77777777" w:rsidR="00513CFF" w:rsidRPr="007F5F3D" w:rsidRDefault="00000000" w:rsidP="00513CFF">
                  <w:pPr>
                    <w:jc w:val="both"/>
                    <w:rPr>
                      <w:rFonts w:cstheme="minorHAnsi"/>
                      <w:lang w:val="en-US"/>
                    </w:rPr>
                  </w:pPr>
                  <w:sdt>
                    <w:sdtPr>
                      <w:rPr>
                        <w:rFonts w:cstheme="minorHAnsi"/>
                        <w:lang w:val="en-US"/>
                      </w:rPr>
                      <w:id w:val="-1960021681"/>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Generate new data</w:t>
                  </w:r>
                </w:p>
                <w:p w14:paraId="5587F7DC" w14:textId="63575DA7" w:rsidR="00513CFF" w:rsidRPr="007F5F3D" w:rsidRDefault="00000000" w:rsidP="00513CFF">
                  <w:pPr>
                    <w:jc w:val="both"/>
                    <w:rPr>
                      <w:rFonts w:cstheme="minorHAnsi"/>
                      <w:lang w:val="en-US"/>
                    </w:rPr>
                  </w:pPr>
                  <w:sdt>
                    <w:sdtPr>
                      <w:rPr>
                        <w:rFonts w:cstheme="minorHAnsi"/>
                        <w:lang w:val="en-US"/>
                      </w:rPr>
                      <w:id w:val="783309483"/>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Reuse existing data</w:t>
                  </w:r>
                </w:p>
              </w:tc>
              <w:tc>
                <w:tcPr>
                  <w:tcW w:w="1701" w:type="dxa"/>
                </w:tcPr>
                <w:p w14:paraId="047BE564" w14:textId="77777777" w:rsidR="00513CFF" w:rsidRPr="007F5F3D" w:rsidRDefault="00000000" w:rsidP="00513CFF">
                  <w:pPr>
                    <w:jc w:val="both"/>
                    <w:rPr>
                      <w:rFonts w:cstheme="minorHAnsi"/>
                      <w:lang w:val="en-US"/>
                    </w:rPr>
                  </w:pPr>
                  <w:sdt>
                    <w:sdtPr>
                      <w:rPr>
                        <w:rFonts w:cstheme="minorHAnsi"/>
                        <w:lang w:val="en-US"/>
                      </w:rPr>
                      <w:id w:val="-1376841268"/>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Digital</w:t>
                  </w:r>
                </w:p>
                <w:p w14:paraId="5C3C9706" w14:textId="201BF27D" w:rsidR="00513CFF" w:rsidRPr="007F5F3D" w:rsidRDefault="00000000" w:rsidP="00513CFF">
                  <w:pPr>
                    <w:jc w:val="both"/>
                    <w:rPr>
                      <w:rFonts w:cstheme="minorHAnsi"/>
                      <w:lang w:val="en-US"/>
                    </w:rPr>
                  </w:pPr>
                  <w:sdt>
                    <w:sdtPr>
                      <w:rPr>
                        <w:rFonts w:cstheme="minorHAnsi"/>
                        <w:lang w:val="en-US"/>
                      </w:rPr>
                      <w:id w:val="33157561"/>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Physical</w:t>
                  </w:r>
                </w:p>
              </w:tc>
              <w:tc>
                <w:tcPr>
                  <w:tcW w:w="2126" w:type="dxa"/>
                </w:tcPr>
                <w:p w14:paraId="6B3271FC" w14:textId="6947ED5B" w:rsidR="00513CFF" w:rsidRPr="007F5F3D" w:rsidRDefault="00000000" w:rsidP="00513CFF">
                  <w:pPr>
                    <w:jc w:val="both"/>
                    <w:rPr>
                      <w:rFonts w:cstheme="minorHAnsi"/>
                      <w:lang w:val="en-US"/>
                    </w:rPr>
                  </w:pPr>
                  <w:sdt>
                    <w:sdtPr>
                      <w:rPr>
                        <w:rFonts w:cstheme="minorHAnsi"/>
                        <w:lang w:val="en-US"/>
                      </w:rPr>
                      <w:id w:val="-1236550205"/>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Audiovisual</w:t>
                  </w:r>
                </w:p>
                <w:p w14:paraId="094BC2D1" w14:textId="77777777" w:rsidR="00513CFF" w:rsidRPr="007F5F3D" w:rsidRDefault="00000000" w:rsidP="00513CFF">
                  <w:pPr>
                    <w:jc w:val="both"/>
                    <w:rPr>
                      <w:rFonts w:cstheme="minorHAnsi"/>
                      <w:lang w:val="en-US"/>
                    </w:rPr>
                  </w:pPr>
                  <w:sdt>
                    <w:sdtPr>
                      <w:rPr>
                        <w:rFonts w:cstheme="minorHAnsi"/>
                        <w:lang w:val="en-US"/>
                      </w:rPr>
                      <w:id w:val="976426880"/>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Images</w:t>
                  </w:r>
                </w:p>
                <w:p w14:paraId="3A7D7F8D" w14:textId="77777777" w:rsidR="00513CFF" w:rsidRPr="007F5F3D" w:rsidRDefault="00000000" w:rsidP="00513CFF">
                  <w:pPr>
                    <w:jc w:val="both"/>
                    <w:rPr>
                      <w:rFonts w:cstheme="minorHAnsi"/>
                      <w:lang w:val="en-US"/>
                    </w:rPr>
                  </w:pPr>
                  <w:sdt>
                    <w:sdtPr>
                      <w:rPr>
                        <w:rFonts w:cstheme="minorHAnsi"/>
                        <w:lang w:val="en-US"/>
                      </w:rPr>
                      <w:id w:val="-714895005"/>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Sound</w:t>
                  </w:r>
                </w:p>
                <w:p w14:paraId="7B9323D4" w14:textId="31371FEA" w:rsidR="00513CFF" w:rsidRPr="007F5F3D" w:rsidRDefault="00000000" w:rsidP="00513CFF">
                  <w:pPr>
                    <w:jc w:val="both"/>
                    <w:rPr>
                      <w:rFonts w:cstheme="minorHAnsi"/>
                      <w:lang w:val="en-US"/>
                    </w:rPr>
                  </w:pPr>
                  <w:sdt>
                    <w:sdtPr>
                      <w:rPr>
                        <w:rFonts w:cstheme="minorHAnsi"/>
                        <w:lang w:val="en-US"/>
                      </w:rPr>
                      <w:id w:val="-246814462"/>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Numerical</w:t>
                  </w:r>
                </w:p>
                <w:p w14:paraId="56D27386" w14:textId="7058C07C" w:rsidR="00513CFF" w:rsidRPr="007F5F3D" w:rsidRDefault="00000000" w:rsidP="00513CFF">
                  <w:pPr>
                    <w:jc w:val="both"/>
                    <w:rPr>
                      <w:rFonts w:cstheme="minorHAnsi"/>
                      <w:lang w:val="en-US"/>
                    </w:rPr>
                  </w:pPr>
                  <w:sdt>
                    <w:sdtPr>
                      <w:rPr>
                        <w:rFonts w:cstheme="minorHAnsi"/>
                        <w:lang w:val="en-US"/>
                      </w:rPr>
                      <w:id w:val="1665197544"/>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Textual</w:t>
                  </w:r>
                </w:p>
                <w:p w14:paraId="62A6D117" w14:textId="77777777" w:rsidR="00513CFF" w:rsidRPr="007F5F3D" w:rsidRDefault="00000000" w:rsidP="00513CFF">
                  <w:pPr>
                    <w:jc w:val="both"/>
                    <w:rPr>
                      <w:rFonts w:cstheme="minorHAnsi"/>
                      <w:lang w:val="en-US"/>
                    </w:rPr>
                  </w:pPr>
                  <w:sdt>
                    <w:sdtPr>
                      <w:rPr>
                        <w:rFonts w:cstheme="minorHAnsi"/>
                        <w:lang w:val="en-US"/>
                      </w:rPr>
                      <w:id w:val="1613249784"/>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Model</w:t>
                  </w:r>
                </w:p>
                <w:p w14:paraId="34B05166" w14:textId="77777777" w:rsidR="00513CFF" w:rsidRPr="007F5F3D" w:rsidRDefault="00000000" w:rsidP="00513CFF">
                  <w:pPr>
                    <w:jc w:val="both"/>
                    <w:rPr>
                      <w:rFonts w:cstheme="minorHAnsi"/>
                      <w:lang w:val="en-US"/>
                    </w:rPr>
                  </w:pPr>
                  <w:sdt>
                    <w:sdtPr>
                      <w:rPr>
                        <w:rFonts w:cstheme="minorHAnsi"/>
                        <w:lang w:val="en-US"/>
                      </w:rPr>
                      <w:id w:val="1362013092"/>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Software</w:t>
                  </w:r>
                </w:p>
                <w:p w14:paraId="1B7AB4CC" w14:textId="6B2F7B10" w:rsidR="00513CFF" w:rsidRPr="007F5F3D" w:rsidRDefault="00000000" w:rsidP="00513CFF">
                  <w:pPr>
                    <w:jc w:val="both"/>
                    <w:rPr>
                      <w:rFonts w:cstheme="minorHAnsi"/>
                      <w:lang w:val="en-US"/>
                    </w:rPr>
                  </w:pPr>
                  <w:sdt>
                    <w:sdtPr>
                      <w:rPr>
                        <w:rFonts w:cstheme="minorHAnsi"/>
                        <w:lang w:val="en-US"/>
                      </w:rPr>
                      <w:id w:val="342448611"/>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Other:</w:t>
                  </w:r>
                </w:p>
              </w:tc>
              <w:tc>
                <w:tcPr>
                  <w:tcW w:w="1559" w:type="dxa"/>
                </w:tcPr>
                <w:p w14:paraId="4D76B400" w14:textId="6A3A2226" w:rsidR="00513CFF" w:rsidRPr="007F5F3D" w:rsidRDefault="005C3ACB" w:rsidP="00513CFF">
                  <w:pPr>
                    <w:jc w:val="both"/>
                    <w:rPr>
                      <w:rFonts w:cstheme="minorHAnsi"/>
                      <w:lang w:val="en-US"/>
                    </w:rPr>
                  </w:pPr>
                  <w:r>
                    <w:rPr>
                      <w:rFonts w:cstheme="minorHAnsi"/>
                      <w:lang w:val="en-US"/>
                    </w:rPr>
                    <w:t>.mp4</w:t>
                  </w:r>
                  <w:r w:rsidR="00AA174E">
                    <w:rPr>
                      <w:rFonts w:cstheme="minorHAnsi"/>
                      <w:lang w:val="en-US"/>
                    </w:rPr>
                    <w:t>, .doc, .pdf, .html, .ppt</w:t>
                  </w:r>
                </w:p>
              </w:tc>
              <w:tc>
                <w:tcPr>
                  <w:tcW w:w="1843" w:type="dxa"/>
                </w:tcPr>
                <w:p w14:paraId="2FCC9B12" w14:textId="10EFCAAC" w:rsidR="00513CFF" w:rsidRPr="007F5F3D" w:rsidRDefault="00000000" w:rsidP="00513CFF">
                  <w:pPr>
                    <w:jc w:val="both"/>
                    <w:rPr>
                      <w:rFonts w:cstheme="minorHAnsi"/>
                      <w:lang w:val="en-US"/>
                    </w:rPr>
                  </w:pPr>
                  <w:sdt>
                    <w:sdtPr>
                      <w:rPr>
                        <w:rFonts w:cstheme="minorHAnsi"/>
                        <w:lang w:val="en-US"/>
                      </w:rPr>
                      <w:id w:val="-1336305165"/>
                      <w14:checkbox>
                        <w14:checked w14:val="0"/>
                        <w14:checkedState w14:val="2612" w14:font="MS Gothic"/>
                        <w14:uncheckedState w14:val="2610" w14:font="MS Gothic"/>
                      </w14:checkbox>
                    </w:sdtPr>
                    <w:sdtContent>
                      <w:r w:rsidR="00E64439" w:rsidRPr="007F5F3D">
                        <w:rPr>
                          <w:rFonts w:ascii="Segoe UI Symbol" w:eastAsia="MS Gothic" w:hAnsi="Segoe UI Symbol" w:cs="Segoe UI Symbol"/>
                          <w:lang w:val="en-US"/>
                        </w:rPr>
                        <w:t>☐</w:t>
                      </w:r>
                    </w:sdtContent>
                  </w:sdt>
                  <w:r w:rsidR="00513CFF" w:rsidRPr="007F5F3D">
                    <w:rPr>
                      <w:rFonts w:cstheme="minorHAnsi"/>
                      <w:lang w:val="en-US"/>
                    </w:rPr>
                    <w:t xml:space="preserve"> &lt; 1 GB</w:t>
                  </w:r>
                </w:p>
                <w:p w14:paraId="5765DAB4" w14:textId="1B0812D9" w:rsidR="00513CFF" w:rsidRPr="007F5F3D" w:rsidRDefault="00000000" w:rsidP="00513CFF">
                  <w:pPr>
                    <w:jc w:val="both"/>
                    <w:rPr>
                      <w:rFonts w:cstheme="minorHAnsi"/>
                      <w:lang w:val="en-US"/>
                    </w:rPr>
                  </w:pPr>
                  <w:sdt>
                    <w:sdtPr>
                      <w:rPr>
                        <w:rFonts w:cstheme="minorHAnsi"/>
                        <w:lang w:val="en-US"/>
                      </w:rPr>
                      <w:id w:val="1921991150"/>
                      <w14:checkbox>
                        <w14:checked w14:val="1"/>
                        <w14:checkedState w14:val="2612" w14:font="MS Gothic"/>
                        <w14:uncheckedState w14:val="2610" w14:font="MS Gothic"/>
                      </w14:checkbox>
                    </w:sdtPr>
                    <w:sdtContent>
                      <w:r w:rsidR="005C3ACB">
                        <w:rPr>
                          <w:rFonts w:ascii="MS Gothic" w:eastAsia="MS Gothic" w:hAnsi="MS Gothic" w:cstheme="minorHAnsi" w:hint="eastAsia"/>
                          <w:lang w:val="en-US"/>
                        </w:rPr>
                        <w:t>☒</w:t>
                      </w:r>
                    </w:sdtContent>
                  </w:sdt>
                  <w:r w:rsidR="00513CFF" w:rsidRPr="007F5F3D">
                    <w:rPr>
                      <w:rFonts w:cstheme="minorHAnsi"/>
                      <w:lang w:val="en-US"/>
                    </w:rPr>
                    <w:t xml:space="preserve"> &lt; 100 GB</w:t>
                  </w:r>
                </w:p>
                <w:p w14:paraId="79840B12" w14:textId="77777777" w:rsidR="00513CFF" w:rsidRPr="007F5F3D" w:rsidRDefault="00000000" w:rsidP="00513CFF">
                  <w:pPr>
                    <w:jc w:val="both"/>
                    <w:rPr>
                      <w:rFonts w:cstheme="minorHAnsi"/>
                      <w:lang w:val="en-US"/>
                    </w:rPr>
                  </w:pPr>
                  <w:sdt>
                    <w:sdtPr>
                      <w:rPr>
                        <w:rFonts w:cstheme="minorHAnsi"/>
                        <w:lang w:val="en-US"/>
                      </w:rPr>
                      <w:id w:val="-1478600031"/>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1 TB</w:t>
                  </w:r>
                </w:p>
                <w:p w14:paraId="59A9B004" w14:textId="77777777" w:rsidR="00513CFF" w:rsidRPr="007F5F3D" w:rsidRDefault="00000000" w:rsidP="00513CFF">
                  <w:pPr>
                    <w:jc w:val="both"/>
                    <w:rPr>
                      <w:rFonts w:cstheme="minorHAnsi"/>
                      <w:lang w:val="en-US"/>
                    </w:rPr>
                  </w:pPr>
                  <w:sdt>
                    <w:sdtPr>
                      <w:rPr>
                        <w:rFonts w:cstheme="minorHAnsi"/>
                        <w:lang w:val="en-US"/>
                      </w:rPr>
                      <w:id w:val="509263145"/>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5 TB</w:t>
                  </w:r>
                </w:p>
                <w:p w14:paraId="5DD27AAB" w14:textId="77777777" w:rsidR="00513CFF" w:rsidRPr="007F5F3D" w:rsidRDefault="00000000" w:rsidP="00513CFF">
                  <w:pPr>
                    <w:jc w:val="both"/>
                    <w:rPr>
                      <w:rFonts w:cstheme="minorHAnsi"/>
                      <w:lang w:val="en-US"/>
                    </w:rPr>
                  </w:pPr>
                  <w:sdt>
                    <w:sdtPr>
                      <w:rPr>
                        <w:rFonts w:cstheme="minorHAnsi"/>
                        <w:lang w:val="en-US"/>
                      </w:rPr>
                      <w:id w:val="594669598"/>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&gt; 5 TB</w:t>
                  </w:r>
                </w:p>
                <w:p w14:paraId="6EB8DD91" w14:textId="77777777" w:rsidR="00513CFF" w:rsidRPr="007F5F3D" w:rsidRDefault="00000000" w:rsidP="00513CFF">
                  <w:pPr>
                    <w:jc w:val="both"/>
                    <w:rPr>
                      <w:rFonts w:cstheme="minorHAnsi"/>
                      <w:lang w:val="en-US"/>
                    </w:rPr>
                  </w:pPr>
                  <w:sdt>
                    <w:sdtPr>
                      <w:rPr>
                        <w:rFonts w:cstheme="minorHAnsi"/>
                        <w:lang w:val="en-US"/>
                      </w:rPr>
                      <w:id w:val="393398479"/>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NA</w:t>
                  </w:r>
                </w:p>
                <w:p w14:paraId="5DE43F30" w14:textId="77777777" w:rsidR="00513CFF" w:rsidRPr="007F5F3D" w:rsidRDefault="00513CFF" w:rsidP="00513CFF">
                  <w:pPr>
                    <w:jc w:val="both"/>
                    <w:rPr>
                      <w:rFonts w:cstheme="minorHAnsi"/>
                      <w:lang w:val="en-US"/>
                    </w:rPr>
                  </w:pPr>
                </w:p>
              </w:tc>
              <w:tc>
                <w:tcPr>
                  <w:tcW w:w="1449" w:type="dxa"/>
                </w:tcPr>
                <w:p w14:paraId="1858F074" w14:textId="77777777" w:rsidR="00513CFF" w:rsidRPr="007F5F3D" w:rsidRDefault="00513CFF" w:rsidP="00513CFF">
                  <w:pPr>
                    <w:jc w:val="both"/>
                    <w:rPr>
                      <w:rFonts w:cstheme="minorHAnsi"/>
                    </w:rPr>
                  </w:pPr>
                </w:p>
              </w:tc>
            </w:tr>
            <w:tr w:rsidR="00513CFF" w:rsidRPr="007F5F3D" w14:paraId="5D101E96" w14:textId="77777777" w:rsidTr="00E64439">
              <w:tc>
                <w:tcPr>
                  <w:tcW w:w="1588" w:type="dxa"/>
                </w:tcPr>
                <w:p w14:paraId="73BC0E89" w14:textId="5C512EDE" w:rsidR="00513CFF" w:rsidRPr="007F5F3D" w:rsidRDefault="00513CFF" w:rsidP="00513CFF">
                  <w:pPr>
                    <w:jc w:val="both"/>
                    <w:rPr>
                      <w:rFonts w:cstheme="minorHAnsi"/>
                    </w:rPr>
                  </w:pPr>
                  <w:r w:rsidRPr="007F5F3D">
                    <w:rPr>
                      <w:rFonts w:cstheme="minorHAnsi"/>
                    </w:rPr>
                    <w:lastRenderedPageBreak/>
                    <w:t>Carsharing sector survey</w:t>
                  </w:r>
                </w:p>
              </w:tc>
              <w:tc>
                <w:tcPr>
                  <w:tcW w:w="2691" w:type="dxa"/>
                </w:tcPr>
                <w:p w14:paraId="1086816D" w14:textId="4309DBDD" w:rsidR="00513CFF" w:rsidRPr="007F5F3D" w:rsidRDefault="008E4FB1" w:rsidP="00513CFF">
                  <w:pPr>
                    <w:jc w:val="both"/>
                    <w:rPr>
                      <w:rFonts w:cstheme="minorHAnsi"/>
                    </w:rPr>
                  </w:pPr>
                  <w:r w:rsidRPr="007F5F3D">
                    <w:rPr>
                      <w:rFonts w:cstheme="minorHAnsi"/>
                    </w:rPr>
                    <w:t xml:space="preserve">Survey data collected by the carsharing organizations active in Flanders at the user level. Comprises information about car ownership, </w:t>
                  </w:r>
                  <w:r w:rsidR="00BF2669" w:rsidRPr="007F5F3D">
                    <w:rPr>
                      <w:rFonts w:cstheme="minorHAnsi"/>
                    </w:rPr>
                    <w:t>mobility patterns, motivations and socio-demographic information</w:t>
                  </w:r>
                  <w:r w:rsidR="001A5DB5" w:rsidRPr="007F5F3D">
                    <w:rPr>
                      <w:rFonts w:cstheme="minorHAnsi"/>
                    </w:rPr>
                    <w:t xml:space="preserve">. Dataset is split, different parts used in different papers. Responses for one organization (n=530) used for </w:t>
                  </w:r>
                  <w:r w:rsidR="00697ED3" w:rsidRPr="007F5F3D">
                    <w:rPr>
                      <w:rFonts w:cstheme="minorHAnsi"/>
                    </w:rPr>
                    <w:t>one paper, other organization (n=4470) used for other paper.</w:t>
                  </w:r>
                </w:p>
              </w:tc>
              <w:tc>
                <w:tcPr>
                  <w:tcW w:w="2410" w:type="dxa"/>
                </w:tcPr>
                <w:p w14:paraId="131FFC8E" w14:textId="759E3863" w:rsidR="00513CFF" w:rsidRPr="007F5F3D" w:rsidRDefault="00000000" w:rsidP="00513CFF">
                  <w:pPr>
                    <w:jc w:val="both"/>
                    <w:rPr>
                      <w:rFonts w:eastAsia="MS Gothic" w:cstheme="minorHAnsi"/>
                      <w:lang w:val="en-US"/>
                    </w:rPr>
                  </w:pPr>
                  <w:sdt>
                    <w:sdtPr>
                      <w:rPr>
                        <w:rFonts w:cstheme="minorHAnsi"/>
                        <w:lang w:val="en-US"/>
                      </w:rPr>
                      <w:id w:val="-1668166620"/>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Reuse existing data</w:t>
                  </w:r>
                </w:p>
              </w:tc>
              <w:tc>
                <w:tcPr>
                  <w:tcW w:w="1701" w:type="dxa"/>
                </w:tcPr>
                <w:p w14:paraId="384D26FB" w14:textId="77777777" w:rsidR="00513CFF" w:rsidRPr="007F5F3D" w:rsidRDefault="00000000" w:rsidP="00513CFF">
                  <w:pPr>
                    <w:jc w:val="both"/>
                    <w:rPr>
                      <w:rFonts w:cstheme="minorHAnsi"/>
                      <w:lang w:val="en-US"/>
                    </w:rPr>
                  </w:pPr>
                  <w:sdt>
                    <w:sdtPr>
                      <w:rPr>
                        <w:rFonts w:cstheme="minorHAnsi"/>
                        <w:lang w:val="en-US"/>
                      </w:rPr>
                      <w:id w:val="-341711642"/>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Digital</w:t>
                  </w:r>
                </w:p>
                <w:p w14:paraId="4D2891C7" w14:textId="02DD4148" w:rsidR="00513CFF" w:rsidRPr="007F5F3D" w:rsidRDefault="00000000" w:rsidP="00513CFF">
                  <w:pPr>
                    <w:jc w:val="both"/>
                    <w:rPr>
                      <w:rFonts w:eastAsia="MS Gothic" w:cstheme="minorHAnsi"/>
                      <w:lang w:val="en-US"/>
                    </w:rPr>
                  </w:pPr>
                  <w:sdt>
                    <w:sdtPr>
                      <w:rPr>
                        <w:rFonts w:cstheme="minorHAnsi"/>
                        <w:lang w:val="en-US"/>
                      </w:rPr>
                      <w:id w:val="-1141507152"/>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Physical</w:t>
                  </w:r>
                </w:p>
              </w:tc>
              <w:tc>
                <w:tcPr>
                  <w:tcW w:w="2126" w:type="dxa"/>
                </w:tcPr>
                <w:p w14:paraId="7D1E0F50" w14:textId="77777777" w:rsidR="00513CFF" w:rsidRPr="007F5F3D" w:rsidRDefault="00000000" w:rsidP="00513CFF">
                  <w:pPr>
                    <w:jc w:val="both"/>
                    <w:rPr>
                      <w:rFonts w:cstheme="minorHAnsi"/>
                      <w:lang w:val="en-US"/>
                    </w:rPr>
                  </w:pPr>
                  <w:sdt>
                    <w:sdtPr>
                      <w:rPr>
                        <w:rFonts w:cstheme="minorHAnsi"/>
                        <w:lang w:val="en-US"/>
                      </w:rPr>
                      <w:id w:val="-136344398"/>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Audiovisual</w:t>
                  </w:r>
                </w:p>
                <w:p w14:paraId="053E7E0F" w14:textId="77777777" w:rsidR="00513CFF" w:rsidRPr="007F5F3D" w:rsidRDefault="00000000" w:rsidP="00513CFF">
                  <w:pPr>
                    <w:jc w:val="both"/>
                    <w:rPr>
                      <w:rFonts w:cstheme="minorHAnsi"/>
                      <w:lang w:val="en-US"/>
                    </w:rPr>
                  </w:pPr>
                  <w:sdt>
                    <w:sdtPr>
                      <w:rPr>
                        <w:rFonts w:cstheme="minorHAnsi"/>
                        <w:lang w:val="en-US"/>
                      </w:rPr>
                      <w:id w:val="-506214096"/>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Images</w:t>
                  </w:r>
                </w:p>
                <w:p w14:paraId="4976B195" w14:textId="77777777" w:rsidR="00513CFF" w:rsidRPr="007F5F3D" w:rsidRDefault="00000000" w:rsidP="00513CFF">
                  <w:pPr>
                    <w:jc w:val="both"/>
                    <w:rPr>
                      <w:rFonts w:cstheme="minorHAnsi"/>
                      <w:lang w:val="en-US"/>
                    </w:rPr>
                  </w:pPr>
                  <w:sdt>
                    <w:sdtPr>
                      <w:rPr>
                        <w:rFonts w:cstheme="minorHAnsi"/>
                        <w:lang w:val="en-US"/>
                      </w:rPr>
                      <w:id w:val="-1879538581"/>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Sound</w:t>
                  </w:r>
                </w:p>
                <w:p w14:paraId="69877A71" w14:textId="77777777" w:rsidR="00513CFF" w:rsidRPr="007F5F3D" w:rsidRDefault="00000000" w:rsidP="00513CFF">
                  <w:pPr>
                    <w:jc w:val="both"/>
                    <w:rPr>
                      <w:rFonts w:cstheme="minorHAnsi"/>
                      <w:lang w:val="en-US"/>
                    </w:rPr>
                  </w:pPr>
                  <w:sdt>
                    <w:sdtPr>
                      <w:rPr>
                        <w:rFonts w:cstheme="minorHAnsi"/>
                        <w:lang w:val="en-US"/>
                      </w:rPr>
                      <w:id w:val="1649021032"/>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Numerical</w:t>
                  </w:r>
                </w:p>
                <w:p w14:paraId="0D712EAD" w14:textId="77777777" w:rsidR="00513CFF" w:rsidRPr="007F5F3D" w:rsidRDefault="00000000" w:rsidP="00513CFF">
                  <w:pPr>
                    <w:jc w:val="both"/>
                    <w:rPr>
                      <w:rFonts w:cstheme="minorHAnsi"/>
                      <w:lang w:val="en-US"/>
                    </w:rPr>
                  </w:pPr>
                  <w:sdt>
                    <w:sdtPr>
                      <w:rPr>
                        <w:rFonts w:cstheme="minorHAnsi"/>
                        <w:lang w:val="en-US"/>
                      </w:rPr>
                      <w:id w:val="-1112824415"/>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Textual</w:t>
                  </w:r>
                </w:p>
                <w:p w14:paraId="4A184C5C" w14:textId="77777777" w:rsidR="00513CFF" w:rsidRPr="007F5F3D" w:rsidRDefault="00000000" w:rsidP="00513CFF">
                  <w:pPr>
                    <w:jc w:val="both"/>
                    <w:rPr>
                      <w:rFonts w:cstheme="minorHAnsi"/>
                      <w:lang w:val="en-US"/>
                    </w:rPr>
                  </w:pPr>
                  <w:sdt>
                    <w:sdtPr>
                      <w:rPr>
                        <w:rFonts w:cstheme="minorHAnsi"/>
                        <w:lang w:val="en-US"/>
                      </w:rPr>
                      <w:id w:val="2079016967"/>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Model</w:t>
                  </w:r>
                </w:p>
                <w:p w14:paraId="21363107" w14:textId="77777777" w:rsidR="00513CFF" w:rsidRPr="007F5F3D" w:rsidRDefault="00000000" w:rsidP="00513CFF">
                  <w:pPr>
                    <w:jc w:val="both"/>
                    <w:rPr>
                      <w:rFonts w:cstheme="minorHAnsi"/>
                      <w:lang w:val="en-US"/>
                    </w:rPr>
                  </w:pPr>
                  <w:sdt>
                    <w:sdtPr>
                      <w:rPr>
                        <w:rFonts w:cstheme="minorHAnsi"/>
                        <w:lang w:val="en-US"/>
                      </w:rPr>
                      <w:id w:val="2003462358"/>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Software</w:t>
                  </w:r>
                </w:p>
                <w:p w14:paraId="286D4FFE" w14:textId="37039796" w:rsidR="00513CFF" w:rsidRPr="007F5F3D" w:rsidRDefault="00000000" w:rsidP="00513CFF">
                  <w:pPr>
                    <w:jc w:val="both"/>
                    <w:rPr>
                      <w:rFonts w:eastAsia="MS Gothic" w:cstheme="minorHAnsi"/>
                      <w:lang w:val="en-US"/>
                    </w:rPr>
                  </w:pPr>
                  <w:sdt>
                    <w:sdtPr>
                      <w:rPr>
                        <w:rFonts w:cstheme="minorHAnsi"/>
                        <w:lang w:val="en-US"/>
                      </w:rPr>
                      <w:id w:val="904258391"/>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Other:</w:t>
                  </w:r>
                </w:p>
              </w:tc>
              <w:tc>
                <w:tcPr>
                  <w:tcW w:w="1559" w:type="dxa"/>
                </w:tcPr>
                <w:p w14:paraId="04A28ECE" w14:textId="50634524" w:rsidR="00513CFF" w:rsidRPr="007F5F3D" w:rsidRDefault="00700E41" w:rsidP="00513CFF">
                  <w:pPr>
                    <w:jc w:val="both"/>
                    <w:rPr>
                      <w:rFonts w:eastAsia="MS Gothic" w:cstheme="minorHAnsi"/>
                      <w:lang w:val="en-US"/>
                    </w:rPr>
                  </w:pPr>
                  <w:r>
                    <w:rPr>
                      <w:rFonts w:cstheme="minorHAnsi"/>
                      <w:lang w:val="en-US"/>
                    </w:rPr>
                    <w:t>.xlsx, .do, .log, .csv</w:t>
                  </w:r>
                </w:p>
              </w:tc>
              <w:tc>
                <w:tcPr>
                  <w:tcW w:w="1843" w:type="dxa"/>
                </w:tcPr>
                <w:p w14:paraId="333E4962" w14:textId="77777777" w:rsidR="00513CFF" w:rsidRPr="007F5F3D" w:rsidRDefault="00000000" w:rsidP="00513CFF">
                  <w:pPr>
                    <w:jc w:val="both"/>
                    <w:rPr>
                      <w:rFonts w:cstheme="minorHAnsi"/>
                      <w:lang w:val="en-US"/>
                    </w:rPr>
                  </w:pPr>
                  <w:sdt>
                    <w:sdtPr>
                      <w:rPr>
                        <w:rFonts w:cstheme="minorHAnsi"/>
                        <w:lang w:val="en-US"/>
                      </w:rPr>
                      <w:id w:val="-207422643"/>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1 GB</w:t>
                  </w:r>
                </w:p>
                <w:p w14:paraId="77921149" w14:textId="77777777" w:rsidR="00513CFF" w:rsidRPr="007F5F3D" w:rsidRDefault="00000000" w:rsidP="00513CFF">
                  <w:pPr>
                    <w:jc w:val="both"/>
                    <w:rPr>
                      <w:rFonts w:cstheme="minorHAnsi"/>
                      <w:lang w:val="en-US"/>
                    </w:rPr>
                  </w:pPr>
                  <w:sdt>
                    <w:sdtPr>
                      <w:rPr>
                        <w:rFonts w:cstheme="minorHAnsi"/>
                        <w:lang w:val="en-US"/>
                      </w:rPr>
                      <w:id w:val="608780921"/>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100 GB</w:t>
                  </w:r>
                </w:p>
                <w:p w14:paraId="39AE11CF" w14:textId="77777777" w:rsidR="00513CFF" w:rsidRPr="007F5F3D" w:rsidRDefault="00000000" w:rsidP="00513CFF">
                  <w:pPr>
                    <w:jc w:val="both"/>
                    <w:rPr>
                      <w:rFonts w:cstheme="minorHAnsi"/>
                      <w:lang w:val="en-US"/>
                    </w:rPr>
                  </w:pPr>
                  <w:sdt>
                    <w:sdtPr>
                      <w:rPr>
                        <w:rFonts w:cstheme="minorHAnsi"/>
                        <w:lang w:val="en-US"/>
                      </w:rPr>
                      <w:id w:val="1611480176"/>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1 TB</w:t>
                  </w:r>
                </w:p>
                <w:p w14:paraId="65EE0871" w14:textId="77777777" w:rsidR="00513CFF" w:rsidRPr="007F5F3D" w:rsidRDefault="00000000" w:rsidP="00513CFF">
                  <w:pPr>
                    <w:jc w:val="both"/>
                    <w:rPr>
                      <w:rFonts w:cstheme="minorHAnsi"/>
                      <w:lang w:val="en-US"/>
                    </w:rPr>
                  </w:pPr>
                  <w:sdt>
                    <w:sdtPr>
                      <w:rPr>
                        <w:rFonts w:cstheme="minorHAnsi"/>
                        <w:lang w:val="en-US"/>
                      </w:rPr>
                      <w:id w:val="-481930565"/>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5 TB</w:t>
                  </w:r>
                </w:p>
                <w:p w14:paraId="77C6B382" w14:textId="77777777" w:rsidR="00513CFF" w:rsidRPr="007F5F3D" w:rsidRDefault="00000000" w:rsidP="00513CFF">
                  <w:pPr>
                    <w:jc w:val="both"/>
                    <w:rPr>
                      <w:rFonts w:cstheme="minorHAnsi"/>
                      <w:lang w:val="en-US"/>
                    </w:rPr>
                  </w:pPr>
                  <w:sdt>
                    <w:sdtPr>
                      <w:rPr>
                        <w:rFonts w:cstheme="minorHAnsi"/>
                        <w:lang w:val="en-US"/>
                      </w:rPr>
                      <w:id w:val="505717918"/>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&gt; 5 TB</w:t>
                  </w:r>
                </w:p>
                <w:p w14:paraId="1CE187FA" w14:textId="77777777" w:rsidR="00513CFF" w:rsidRPr="007F5F3D" w:rsidRDefault="00000000" w:rsidP="00513CFF">
                  <w:pPr>
                    <w:jc w:val="both"/>
                    <w:rPr>
                      <w:rFonts w:cstheme="minorHAnsi"/>
                      <w:lang w:val="en-US"/>
                    </w:rPr>
                  </w:pPr>
                  <w:sdt>
                    <w:sdtPr>
                      <w:rPr>
                        <w:rFonts w:cstheme="minorHAnsi"/>
                        <w:lang w:val="en-US"/>
                      </w:rPr>
                      <w:id w:val="-1315639422"/>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NA</w:t>
                  </w:r>
                </w:p>
                <w:p w14:paraId="6B4D2BE8" w14:textId="77777777" w:rsidR="00513CFF" w:rsidRPr="007F5F3D" w:rsidRDefault="00513CFF" w:rsidP="00513CFF">
                  <w:pPr>
                    <w:jc w:val="both"/>
                    <w:rPr>
                      <w:rFonts w:eastAsia="MS Gothic" w:cstheme="minorHAnsi"/>
                      <w:lang w:val="en-US"/>
                    </w:rPr>
                  </w:pPr>
                </w:p>
              </w:tc>
              <w:tc>
                <w:tcPr>
                  <w:tcW w:w="1449" w:type="dxa"/>
                </w:tcPr>
                <w:p w14:paraId="0A9A5088" w14:textId="77777777" w:rsidR="00513CFF" w:rsidRPr="007F5F3D" w:rsidRDefault="00513CFF" w:rsidP="00513CFF">
                  <w:pPr>
                    <w:jc w:val="both"/>
                    <w:rPr>
                      <w:rFonts w:cstheme="minorHAnsi"/>
                    </w:rPr>
                  </w:pPr>
                </w:p>
              </w:tc>
            </w:tr>
            <w:tr w:rsidR="00513CFF" w:rsidRPr="007F5F3D" w14:paraId="01FD6F2C" w14:textId="77777777" w:rsidTr="00E64439">
              <w:tc>
                <w:tcPr>
                  <w:tcW w:w="1588" w:type="dxa"/>
                </w:tcPr>
                <w:p w14:paraId="4E724EA3" w14:textId="76F76D70" w:rsidR="00513CFF" w:rsidRPr="007F5F3D" w:rsidRDefault="00513CFF" w:rsidP="00513CFF">
                  <w:pPr>
                    <w:jc w:val="both"/>
                    <w:rPr>
                      <w:rFonts w:cstheme="minorHAnsi"/>
                    </w:rPr>
                  </w:pPr>
                  <w:r w:rsidRPr="007F5F3D">
                    <w:rPr>
                      <w:rFonts w:cstheme="minorHAnsi"/>
                    </w:rPr>
                    <w:t>Bibliometric dataset</w:t>
                  </w:r>
                </w:p>
              </w:tc>
              <w:tc>
                <w:tcPr>
                  <w:tcW w:w="2691" w:type="dxa"/>
                </w:tcPr>
                <w:p w14:paraId="123F9D82" w14:textId="3A62209E" w:rsidR="00513CFF" w:rsidRPr="007F5F3D" w:rsidRDefault="00BF2669" w:rsidP="00513CFF">
                  <w:pPr>
                    <w:jc w:val="both"/>
                    <w:rPr>
                      <w:rFonts w:cstheme="minorHAnsi"/>
                    </w:rPr>
                  </w:pPr>
                  <w:r w:rsidRPr="007F5F3D">
                    <w:rPr>
                      <w:rFonts w:cstheme="minorHAnsi"/>
                    </w:rPr>
                    <w:t>Bibliometric data exported from Web of Science</w:t>
                  </w:r>
                  <w:r w:rsidR="00F77F6F" w:rsidRPr="007F5F3D">
                    <w:rPr>
                      <w:rFonts w:cstheme="minorHAnsi"/>
                    </w:rPr>
                    <w:t>. The final dataset comprises 672 articles, 24907 references.</w:t>
                  </w:r>
                </w:p>
              </w:tc>
              <w:tc>
                <w:tcPr>
                  <w:tcW w:w="2410" w:type="dxa"/>
                </w:tcPr>
                <w:p w14:paraId="2D8A32FC" w14:textId="66995746" w:rsidR="00513CFF" w:rsidRPr="007F5F3D" w:rsidRDefault="00000000" w:rsidP="00513CFF">
                  <w:pPr>
                    <w:jc w:val="both"/>
                    <w:rPr>
                      <w:rFonts w:eastAsia="MS Gothic" w:cstheme="minorHAnsi"/>
                      <w:lang w:val="en-US"/>
                    </w:rPr>
                  </w:pPr>
                  <w:sdt>
                    <w:sdtPr>
                      <w:rPr>
                        <w:rFonts w:cstheme="minorHAnsi"/>
                        <w:lang w:val="en-US"/>
                      </w:rPr>
                      <w:id w:val="-1546974027"/>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Reuse existing data</w:t>
                  </w:r>
                </w:p>
              </w:tc>
              <w:tc>
                <w:tcPr>
                  <w:tcW w:w="1701" w:type="dxa"/>
                </w:tcPr>
                <w:p w14:paraId="386AFC82" w14:textId="77777777" w:rsidR="00513CFF" w:rsidRPr="007F5F3D" w:rsidRDefault="00000000" w:rsidP="00513CFF">
                  <w:pPr>
                    <w:jc w:val="both"/>
                    <w:rPr>
                      <w:rFonts w:cstheme="minorHAnsi"/>
                      <w:lang w:val="en-US"/>
                    </w:rPr>
                  </w:pPr>
                  <w:sdt>
                    <w:sdtPr>
                      <w:rPr>
                        <w:rFonts w:cstheme="minorHAnsi"/>
                        <w:lang w:val="en-US"/>
                      </w:rPr>
                      <w:id w:val="-2073109364"/>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Digital</w:t>
                  </w:r>
                </w:p>
                <w:p w14:paraId="29D2AE36" w14:textId="7B65E183" w:rsidR="00513CFF" w:rsidRPr="007F5F3D" w:rsidRDefault="00000000" w:rsidP="00513CFF">
                  <w:pPr>
                    <w:jc w:val="both"/>
                    <w:rPr>
                      <w:rFonts w:eastAsia="MS Gothic" w:cstheme="minorHAnsi"/>
                      <w:lang w:val="en-US"/>
                    </w:rPr>
                  </w:pPr>
                  <w:sdt>
                    <w:sdtPr>
                      <w:rPr>
                        <w:rFonts w:cstheme="minorHAnsi"/>
                        <w:lang w:val="en-US"/>
                      </w:rPr>
                      <w:id w:val="1594593722"/>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Physical</w:t>
                  </w:r>
                </w:p>
              </w:tc>
              <w:tc>
                <w:tcPr>
                  <w:tcW w:w="2126" w:type="dxa"/>
                </w:tcPr>
                <w:p w14:paraId="0E895A13" w14:textId="77777777" w:rsidR="00513CFF" w:rsidRPr="007F5F3D" w:rsidRDefault="00000000" w:rsidP="00513CFF">
                  <w:pPr>
                    <w:jc w:val="both"/>
                    <w:rPr>
                      <w:rFonts w:cstheme="minorHAnsi"/>
                      <w:lang w:val="en-US"/>
                    </w:rPr>
                  </w:pPr>
                  <w:sdt>
                    <w:sdtPr>
                      <w:rPr>
                        <w:rFonts w:cstheme="minorHAnsi"/>
                        <w:lang w:val="en-US"/>
                      </w:rPr>
                      <w:id w:val="-523323429"/>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Audiovisual</w:t>
                  </w:r>
                </w:p>
                <w:p w14:paraId="46514B91" w14:textId="77777777" w:rsidR="00513CFF" w:rsidRPr="007F5F3D" w:rsidRDefault="00000000" w:rsidP="00513CFF">
                  <w:pPr>
                    <w:jc w:val="both"/>
                    <w:rPr>
                      <w:rFonts w:cstheme="minorHAnsi"/>
                      <w:lang w:val="en-US"/>
                    </w:rPr>
                  </w:pPr>
                  <w:sdt>
                    <w:sdtPr>
                      <w:rPr>
                        <w:rFonts w:cstheme="minorHAnsi"/>
                        <w:lang w:val="en-US"/>
                      </w:rPr>
                      <w:id w:val="-1049302529"/>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Images</w:t>
                  </w:r>
                </w:p>
                <w:p w14:paraId="37CCCA26" w14:textId="77777777" w:rsidR="00513CFF" w:rsidRPr="007F5F3D" w:rsidRDefault="00000000" w:rsidP="00513CFF">
                  <w:pPr>
                    <w:jc w:val="both"/>
                    <w:rPr>
                      <w:rFonts w:cstheme="minorHAnsi"/>
                      <w:lang w:val="en-US"/>
                    </w:rPr>
                  </w:pPr>
                  <w:sdt>
                    <w:sdtPr>
                      <w:rPr>
                        <w:rFonts w:cstheme="minorHAnsi"/>
                        <w:lang w:val="en-US"/>
                      </w:rPr>
                      <w:id w:val="1248462946"/>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Sound</w:t>
                  </w:r>
                </w:p>
                <w:p w14:paraId="4673F0CA" w14:textId="77777777" w:rsidR="00513CFF" w:rsidRPr="007F5F3D" w:rsidRDefault="00000000" w:rsidP="00513CFF">
                  <w:pPr>
                    <w:jc w:val="both"/>
                    <w:rPr>
                      <w:rFonts w:cstheme="minorHAnsi"/>
                      <w:lang w:val="en-US"/>
                    </w:rPr>
                  </w:pPr>
                  <w:sdt>
                    <w:sdtPr>
                      <w:rPr>
                        <w:rFonts w:cstheme="minorHAnsi"/>
                        <w:lang w:val="en-US"/>
                      </w:rPr>
                      <w:id w:val="-431661386"/>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Numerical</w:t>
                  </w:r>
                </w:p>
                <w:p w14:paraId="68E95F2E" w14:textId="77777777" w:rsidR="00513CFF" w:rsidRPr="007F5F3D" w:rsidRDefault="00000000" w:rsidP="00513CFF">
                  <w:pPr>
                    <w:jc w:val="both"/>
                    <w:rPr>
                      <w:rFonts w:cstheme="minorHAnsi"/>
                      <w:lang w:val="en-US"/>
                    </w:rPr>
                  </w:pPr>
                  <w:sdt>
                    <w:sdtPr>
                      <w:rPr>
                        <w:rFonts w:cstheme="minorHAnsi"/>
                        <w:lang w:val="en-US"/>
                      </w:rPr>
                      <w:id w:val="-831832742"/>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Textual</w:t>
                  </w:r>
                </w:p>
                <w:p w14:paraId="5BF553D5" w14:textId="77777777" w:rsidR="00513CFF" w:rsidRPr="007F5F3D" w:rsidRDefault="00000000" w:rsidP="00513CFF">
                  <w:pPr>
                    <w:jc w:val="both"/>
                    <w:rPr>
                      <w:rFonts w:cstheme="minorHAnsi"/>
                      <w:lang w:val="en-US"/>
                    </w:rPr>
                  </w:pPr>
                  <w:sdt>
                    <w:sdtPr>
                      <w:rPr>
                        <w:rFonts w:cstheme="minorHAnsi"/>
                        <w:lang w:val="en-US"/>
                      </w:rPr>
                      <w:id w:val="-110593135"/>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Model</w:t>
                  </w:r>
                </w:p>
                <w:p w14:paraId="6D9DF056" w14:textId="77777777" w:rsidR="00513CFF" w:rsidRPr="007F5F3D" w:rsidRDefault="00000000" w:rsidP="00513CFF">
                  <w:pPr>
                    <w:jc w:val="both"/>
                    <w:rPr>
                      <w:rFonts w:cstheme="minorHAnsi"/>
                      <w:lang w:val="en-US"/>
                    </w:rPr>
                  </w:pPr>
                  <w:sdt>
                    <w:sdtPr>
                      <w:rPr>
                        <w:rFonts w:cstheme="minorHAnsi"/>
                        <w:lang w:val="en-US"/>
                      </w:rPr>
                      <w:id w:val="-944458237"/>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Software</w:t>
                  </w:r>
                </w:p>
                <w:p w14:paraId="12721E18" w14:textId="5F1A0AE7" w:rsidR="00513CFF" w:rsidRPr="007F5F3D" w:rsidRDefault="00000000" w:rsidP="00513CFF">
                  <w:pPr>
                    <w:jc w:val="both"/>
                    <w:rPr>
                      <w:rFonts w:eastAsia="MS Gothic" w:cstheme="minorHAnsi"/>
                      <w:lang w:val="en-US"/>
                    </w:rPr>
                  </w:pPr>
                  <w:sdt>
                    <w:sdtPr>
                      <w:rPr>
                        <w:rFonts w:cstheme="minorHAnsi"/>
                        <w:lang w:val="en-US"/>
                      </w:rPr>
                      <w:id w:val="-213201521"/>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Other:</w:t>
                  </w:r>
                </w:p>
              </w:tc>
              <w:tc>
                <w:tcPr>
                  <w:tcW w:w="1559" w:type="dxa"/>
                </w:tcPr>
                <w:p w14:paraId="3EF93558" w14:textId="3AA2230C" w:rsidR="00513CFF" w:rsidRPr="007F5F3D" w:rsidRDefault="0028019F" w:rsidP="00513CFF">
                  <w:pPr>
                    <w:jc w:val="both"/>
                    <w:rPr>
                      <w:rFonts w:eastAsia="MS Gothic" w:cstheme="minorHAnsi"/>
                      <w:lang w:val="en-US"/>
                    </w:rPr>
                  </w:pPr>
                  <w:r>
                    <w:rPr>
                      <w:rFonts w:cstheme="minorHAnsi"/>
                      <w:lang w:val="en-US"/>
                    </w:rPr>
                    <w:lastRenderedPageBreak/>
                    <w:t>.txt</w:t>
                  </w:r>
                  <w:r w:rsidR="00F778B7">
                    <w:rPr>
                      <w:rFonts w:cstheme="minorHAnsi"/>
                      <w:lang w:val="en-US"/>
                    </w:rPr>
                    <w:t>, .R, .do, .xlsx</w:t>
                  </w:r>
                </w:p>
              </w:tc>
              <w:tc>
                <w:tcPr>
                  <w:tcW w:w="1843" w:type="dxa"/>
                </w:tcPr>
                <w:p w14:paraId="625EB3B7" w14:textId="77777777" w:rsidR="00513CFF" w:rsidRPr="007F5F3D" w:rsidRDefault="00000000" w:rsidP="00513CFF">
                  <w:pPr>
                    <w:jc w:val="both"/>
                    <w:rPr>
                      <w:rFonts w:cstheme="minorHAnsi"/>
                      <w:lang w:val="en-US"/>
                    </w:rPr>
                  </w:pPr>
                  <w:sdt>
                    <w:sdtPr>
                      <w:rPr>
                        <w:rFonts w:cstheme="minorHAnsi"/>
                        <w:lang w:val="en-US"/>
                      </w:rPr>
                      <w:id w:val="1371736168"/>
                      <w14:checkbox>
                        <w14:checked w14:val="1"/>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1 GB</w:t>
                  </w:r>
                </w:p>
                <w:p w14:paraId="66215F9A" w14:textId="77777777" w:rsidR="00513CFF" w:rsidRPr="007F5F3D" w:rsidRDefault="00000000" w:rsidP="00513CFF">
                  <w:pPr>
                    <w:jc w:val="both"/>
                    <w:rPr>
                      <w:rFonts w:cstheme="minorHAnsi"/>
                      <w:lang w:val="en-US"/>
                    </w:rPr>
                  </w:pPr>
                  <w:sdt>
                    <w:sdtPr>
                      <w:rPr>
                        <w:rFonts w:cstheme="minorHAnsi"/>
                        <w:lang w:val="en-US"/>
                      </w:rPr>
                      <w:id w:val="-862358576"/>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100 GB</w:t>
                  </w:r>
                </w:p>
                <w:p w14:paraId="295D74E8" w14:textId="77777777" w:rsidR="00513CFF" w:rsidRPr="007F5F3D" w:rsidRDefault="00000000" w:rsidP="00513CFF">
                  <w:pPr>
                    <w:jc w:val="both"/>
                    <w:rPr>
                      <w:rFonts w:cstheme="minorHAnsi"/>
                      <w:lang w:val="en-US"/>
                    </w:rPr>
                  </w:pPr>
                  <w:sdt>
                    <w:sdtPr>
                      <w:rPr>
                        <w:rFonts w:cstheme="minorHAnsi"/>
                        <w:lang w:val="en-US"/>
                      </w:rPr>
                      <w:id w:val="1330945895"/>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1 TB</w:t>
                  </w:r>
                </w:p>
                <w:p w14:paraId="015AB995" w14:textId="77777777" w:rsidR="00513CFF" w:rsidRPr="007F5F3D" w:rsidRDefault="00000000" w:rsidP="00513CFF">
                  <w:pPr>
                    <w:jc w:val="both"/>
                    <w:rPr>
                      <w:rFonts w:cstheme="minorHAnsi"/>
                      <w:lang w:val="en-US"/>
                    </w:rPr>
                  </w:pPr>
                  <w:sdt>
                    <w:sdtPr>
                      <w:rPr>
                        <w:rFonts w:cstheme="minorHAnsi"/>
                        <w:lang w:val="en-US"/>
                      </w:rPr>
                      <w:id w:val="-1966106833"/>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&lt; 5 TB</w:t>
                  </w:r>
                </w:p>
                <w:p w14:paraId="108E3FAE" w14:textId="77777777" w:rsidR="00513CFF" w:rsidRPr="007F5F3D" w:rsidRDefault="00000000" w:rsidP="00513CFF">
                  <w:pPr>
                    <w:jc w:val="both"/>
                    <w:rPr>
                      <w:rFonts w:cstheme="minorHAnsi"/>
                      <w:lang w:val="en-US"/>
                    </w:rPr>
                  </w:pPr>
                  <w:sdt>
                    <w:sdtPr>
                      <w:rPr>
                        <w:rFonts w:cstheme="minorHAnsi"/>
                        <w:lang w:val="en-US"/>
                      </w:rPr>
                      <w:id w:val="962396987"/>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&gt; 5 TB</w:t>
                  </w:r>
                </w:p>
                <w:p w14:paraId="3C2DB2AE" w14:textId="77777777" w:rsidR="00513CFF" w:rsidRPr="007F5F3D" w:rsidRDefault="00000000" w:rsidP="00513CFF">
                  <w:pPr>
                    <w:jc w:val="both"/>
                    <w:rPr>
                      <w:rFonts w:cstheme="minorHAnsi"/>
                      <w:lang w:val="en-US"/>
                    </w:rPr>
                  </w:pPr>
                  <w:sdt>
                    <w:sdtPr>
                      <w:rPr>
                        <w:rFonts w:cstheme="minorHAnsi"/>
                        <w:lang w:val="en-US"/>
                      </w:rPr>
                      <w:id w:val="1033996757"/>
                      <w14:checkbox>
                        <w14:checked w14:val="0"/>
                        <w14:checkedState w14:val="2612" w14:font="MS Gothic"/>
                        <w14:uncheckedState w14:val="2610" w14:font="MS Gothic"/>
                      </w14:checkbox>
                    </w:sdtPr>
                    <w:sdtContent>
                      <w:r w:rsidR="00513CFF" w:rsidRPr="007F5F3D">
                        <w:rPr>
                          <w:rFonts w:ascii="Segoe UI Symbol" w:eastAsia="MS Gothic" w:hAnsi="Segoe UI Symbol" w:cs="Segoe UI Symbol"/>
                          <w:lang w:val="en-US"/>
                        </w:rPr>
                        <w:t>☐</w:t>
                      </w:r>
                    </w:sdtContent>
                  </w:sdt>
                  <w:r w:rsidR="00513CFF" w:rsidRPr="007F5F3D">
                    <w:rPr>
                      <w:rFonts w:cstheme="minorHAnsi"/>
                      <w:lang w:val="en-US"/>
                    </w:rPr>
                    <w:t xml:space="preserve"> NA</w:t>
                  </w:r>
                </w:p>
                <w:p w14:paraId="79803467" w14:textId="77777777" w:rsidR="00513CFF" w:rsidRPr="007F5F3D" w:rsidRDefault="00513CFF" w:rsidP="00513CFF">
                  <w:pPr>
                    <w:jc w:val="both"/>
                    <w:rPr>
                      <w:rFonts w:eastAsia="MS Gothic" w:cstheme="minorHAnsi"/>
                      <w:lang w:val="en-US"/>
                    </w:rPr>
                  </w:pPr>
                </w:p>
              </w:tc>
              <w:tc>
                <w:tcPr>
                  <w:tcW w:w="1449" w:type="dxa"/>
                </w:tcPr>
                <w:p w14:paraId="46673F8A" w14:textId="77777777" w:rsidR="00513CFF" w:rsidRPr="007F5F3D" w:rsidRDefault="00513CFF" w:rsidP="00513CFF">
                  <w:pPr>
                    <w:jc w:val="both"/>
                    <w:rPr>
                      <w:rFonts w:cstheme="minorHAnsi"/>
                    </w:rPr>
                  </w:pPr>
                </w:p>
              </w:tc>
            </w:tr>
          </w:tbl>
          <w:p w14:paraId="4418F400" w14:textId="77777777" w:rsidR="00BA789F" w:rsidRPr="007F5F3D" w:rsidRDefault="00BA789F" w:rsidP="006D564D">
            <w:pPr>
              <w:spacing w:before="80"/>
              <w:jc w:val="both"/>
              <w:rPr>
                <w:rFonts w:cstheme="minorHAnsi"/>
                <w:lang w:val="en-US"/>
              </w:rPr>
            </w:pPr>
          </w:p>
        </w:tc>
      </w:tr>
      <w:tr w:rsidR="00BA789F" w:rsidRPr="007F5F3D" w14:paraId="1EF910EA" w14:textId="77777777" w:rsidTr="00306CBC">
        <w:trPr>
          <w:cantSplit/>
          <w:trHeight w:val="269"/>
        </w:trPr>
        <w:tc>
          <w:tcPr>
            <w:tcW w:w="15593" w:type="dxa"/>
            <w:gridSpan w:val="2"/>
          </w:tcPr>
          <w:p w14:paraId="44486F9E" w14:textId="77777777" w:rsidR="00BA789F" w:rsidRPr="007F5F3D" w:rsidRDefault="00BA789F" w:rsidP="006D564D">
            <w:pPr>
              <w:spacing w:before="80"/>
              <w:jc w:val="both"/>
              <w:rPr>
                <w:rStyle w:val="SubtleReference"/>
                <w:rFonts w:cstheme="minorHAnsi"/>
                <w:i/>
                <w:sz w:val="22"/>
                <w:szCs w:val="22"/>
              </w:rPr>
            </w:pPr>
            <w:r w:rsidRPr="007F5F3D">
              <w:rPr>
                <w:rStyle w:val="SubtleReference"/>
                <w:rFonts w:cstheme="minorHAnsi"/>
                <w:i/>
                <w:sz w:val="22"/>
                <w:szCs w:val="22"/>
              </w:rPr>
              <w:lastRenderedPageBreak/>
              <w:t>Guidance:</w:t>
            </w:r>
          </w:p>
          <w:p w14:paraId="29EED811" w14:textId="77777777" w:rsidR="00BB0DEB" w:rsidRPr="007F5F3D" w:rsidRDefault="00BB0DEB" w:rsidP="006D564D">
            <w:pPr>
              <w:pStyle w:val="paragraph"/>
              <w:spacing w:before="0" w:beforeAutospacing="0" w:after="0" w:afterAutospacing="0"/>
              <w:jc w:val="both"/>
              <w:textAlignment w:val="baseline"/>
              <w:rPr>
                <w:rFonts w:asciiTheme="minorHAnsi" w:hAnsiTheme="minorHAnsi" w:cstheme="minorHAnsi"/>
                <w:color w:val="44546A" w:themeColor="text2"/>
                <w:sz w:val="22"/>
                <w:szCs w:val="22"/>
                <w:lang w:val="en-GB"/>
              </w:rPr>
            </w:pPr>
            <w:r w:rsidRPr="007F5F3D">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7F5F3D">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7F5F3D">
              <w:rPr>
                <w:rStyle w:val="normaltextrun"/>
                <w:rFonts w:asciiTheme="minorHAnsi" w:hAnsiTheme="minorHAnsi" w:cstheme="minorHAnsi"/>
                <w:i/>
                <w:iCs/>
                <w:color w:val="44546A" w:themeColor="text2"/>
                <w:sz w:val="22"/>
                <w:szCs w:val="22"/>
                <w:lang w:val="en-US"/>
              </w:rPr>
              <w:t>analysed</w:t>
            </w:r>
            <w:proofErr w:type="spellEnd"/>
            <w:r w:rsidRPr="007F5F3D">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7F5F3D">
              <w:rPr>
                <w:rStyle w:val="eop"/>
                <w:rFonts w:asciiTheme="minorHAnsi" w:hAnsiTheme="minorHAnsi" w:cstheme="minorHAnsi"/>
                <w:color w:val="44546A" w:themeColor="text2"/>
                <w:sz w:val="22"/>
                <w:szCs w:val="22"/>
                <w:lang w:val="en-GB"/>
              </w:rPr>
              <w:t> </w:t>
            </w:r>
            <w:r w:rsidRPr="007F5F3D">
              <w:rPr>
                <w:rStyle w:val="normaltextrun"/>
                <w:rFonts w:asciiTheme="minorHAnsi" w:hAnsiTheme="minorHAnsi" w:cstheme="minorHAnsi"/>
                <w:i/>
                <w:iCs/>
                <w:color w:val="44546A" w:themeColor="text2"/>
                <w:sz w:val="22"/>
                <w:szCs w:val="22"/>
                <w:lang w:val="en-US"/>
              </w:rPr>
              <w:t>Materials that are </w:t>
            </w:r>
            <w:r w:rsidRPr="007F5F3D">
              <w:rPr>
                <w:rStyle w:val="normaltextrun"/>
                <w:rFonts w:asciiTheme="minorHAnsi" w:hAnsiTheme="minorHAnsi" w:cstheme="minorHAnsi"/>
                <w:bCs/>
                <w:i/>
                <w:iCs/>
                <w:color w:val="44546A" w:themeColor="text2"/>
                <w:sz w:val="22"/>
                <w:szCs w:val="22"/>
                <w:lang w:val="en-US"/>
              </w:rPr>
              <w:t>not considered data</w:t>
            </w:r>
            <w:r w:rsidRPr="007F5F3D">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7F5F3D">
              <w:rPr>
                <w:rStyle w:val="eop"/>
                <w:rFonts w:asciiTheme="minorHAnsi" w:hAnsiTheme="minorHAnsi" w:cstheme="minorHAnsi"/>
                <w:color w:val="44546A" w:themeColor="text2"/>
                <w:sz w:val="22"/>
                <w:szCs w:val="22"/>
                <w:lang w:val="en-GB"/>
              </w:rPr>
              <w:t> </w:t>
            </w:r>
          </w:p>
          <w:p w14:paraId="4AE3CB95" w14:textId="77777777" w:rsidR="00BB0DEB" w:rsidRPr="007F5F3D" w:rsidRDefault="00000000" w:rsidP="006D564D">
            <w:pPr>
              <w:pStyle w:val="paragraph"/>
              <w:spacing w:before="0" w:beforeAutospacing="0" w:after="0" w:afterAutospacing="0"/>
              <w:jc w:val="both"/>
              <w:textAlignment w:val="baseline"/>
              <w:rPr>
                <w:rFonts w:asciiTheme="minorHAnsi" w:hAnsiTheme="minorHAnsi" w:cstheme="minorHAnsi"/>
                <w:sz w:val="22"/>
                <w:szCs w:val="22"/>
              </w:rPr>
            </w:pPr>
            <w:hyperlink r:id="rId9" w:tgtFrame="_blank" w:history="1">
              <w:r w:rsidR="00BB0DEB" w:rsidRPr="007F5F3D">
                <w:rPr>
                  <w:rStyle w:val="normaltextrun"/>
                  <w:rFonts w:asciiTheme="minorHAnsi" w:hAnsiTheme="minorHAnsi" w:cstheme="minorHAnsi"/>
                  <w:i/>
                  <w:iCs/>
                  <w:color w:val="000080"/>
                  <w:sz w:val="22"/>
                  <w:szCs w:val="22"/>
                  <w:u w:val="single"/>
                  <w:lang w:val="en-US"/>
                </w:rPr>
                <w:t>RDM Guidance on data</w:t>
              </w:r>
            </w:hyperlink>
            <w:r w:rsidR="00BB0DEB" w:rsidRPr="007F5F3D">
              <w:rPr>
                <w:rStyle w:val="eop"/>
                <w:rFonts w:asciiTheme="minorHAnsi" w:hAnsiTheme="minorHAnsi" w:cstheme="minorHAnsi"/>
                <w:sz w:val="22"/>
                <w:szCs w:val="22"/>
              </w:rPr>
              <w:t> </w:t>
            </w:r>
          </w:p>
          <w:p w14:paraId="2005F0F1" w14:textId="77777777" w:rsidR="00BA789F" w:rsidRPr="007F5F3D" w:rsidRDefault="00BA789F" w:rsidP="006D564D">
            <w:pPr>
              <w:jc w:val="both"/>
              <w:rPr>
                <w:rFonts w:cstheme="minorHAnsi"/>
              </w:rPr>
            </w:pPr>
          </w:p>
        </w:tc>
      </w:tr>
      <w:tr w:rsidR="00AE4A22" w:rsidRPr="007F5F3D" w14:paraId="629A50A3" w14:textId="77777777" w:rsidTr="00436EB9">
        <w:trPr>
          <w:cantSplit/>
          <w:trHeight w:val="269"/>
        </w:trPr>
        <w:tc>
          <w:tcPr>
            <w:tcW w:w="4962" w:type="dxa"/>
          </w:tcPr>
          <w:p w14:paraId="540A9FCC" w14:textId="77777777" w:rsidR="00AE4A22" w:rsidRPr="007F5F3D" w:rsidRDefault="00AE4A22" w:rsidP="006D564D">
            <w:pPr>
              <w:jc w:val="both"/>
              <w:rPr>
                <w:rFonts w:cstheme="minorHAnsi"/>
              </w:rPr>
            </w:pPr>
            <w:r w:rsidRPr="007F5F3D">
              <w:rPr>
                <w:rFonts w:cstheme="minorHAnsi"/>
              </w:rPr>
              <w:t xml:space="preserve">If you reuse existing data, please specify the source, preferably by using a persistent identifier (e.g. DOI, Handle, URL etc.) per dataset or data type.  </w:t>
            </w:r>
          </w:p>
          <w:p w14:paraId="36A13731" w14:textId="77777777" w:rsidR="00AE4A22" w:rsidRPr="007F5F3D" w:rsidRDefault="00AE4A22" w:rsidP="006D564D">
            <w:pPr>
              <w:jc w:val="both"/>
              <w:rPr>
                <w:rFonts w:cstheme="minorHAnsi"/>
              </w:rPr>
            </w:pPr>
          </w:p>
        </w:tc>
        <w:tc>
          <w:tcPr>
            <w:tcW w:w="10631" w:type="dxa"/>
          </w:tcPr>
          <w:p w14:paraId="61CF23B9" w14:textId="4B911081" w:rsidR="00AE4A22" w:rsidRPr="007F5F3D" w:rsidRDefault="006A357F" w:rsidP="006D564D">
            <w:pPr>
              <w:jc w:val="both"/>
              <w:rPr>
                <w:rFonts w:cstheme="minorHAnsi"/>
                <w:lang w:val="en-US"/>
              </w:rPr>
            </w:pPr>
            <w:r w:rsidRPr="007F5F3D">
              <w:rPr>
                <w:rFonts w:cstheme="minorHAnsi"/>
                <w:lang w:val="en-US"/>
              </w:rPr>
              <w:t xml:space="preserve">All but the last dataset are not publicly available and access was granted based on data transfer agreements. The last dataset can be accessed at </w:t>
            </w:r>
            <w:proofErr w:type="spellStart"/>
            <w:r w:rsidRPr="007F5F3D">
              <w:rPr>
                <w:rFonts w:cstheme="minorHAnsi"/>
                <w:lang w:val="en-US"/>
              </w:rPr>
              <w:t>WoS</w:t>
            </w:r>
            <w:proofErr w:type="spellEnd"/>
            <w:r w:rsidRPr="007F5F3D">
              <w:rPr>
                <w:rFonts w:cstheme="minorHAnsi"/>
                <w:lang w:val="en-US"/>
              </w:rPr>
              <w:t xml:space="preserve"> </w:t>
            </w:r>
            <w:hyperlink r:id="rId10" w:history="1">
              <w:r w:rsidRPr="007F5F3D">
                <w:rPr>
                  <w:rStyle w:val="Hyperlink"/>
                  <w:rFonts w:cstheme="minorHAnsi"/>
                  <w:lang w:val="en-US"/>
                </w:rPr>
                <w:t>here</w:t>
              </w:r>
            </w:hyperlink>
            <w:r w:rsidRPr="007F5F3D">
              <w:rPr>
                <w:rFonts w:cstheme="minorHAnsi"/>
                <w:lang w:val="en-US"/>
              </w:rPr>
              <w:t xml:space="preserve">. </w:t>
            </w:r>
          </w:p>
        </w:tc>
      </w:tr>
      <w:tr w:rsidR="003D036F" w:rsidRPr="007F5F3D" w14:paraId="267DF1D6" w14:textId="77777777" w:rsidTr="00436EB9">
        <w:trPr>
          <w:cantSplit/>
          <w:trHeight w:val="269"/>
        </w:trPr>
        <w:tc>
          <w:tcPr>
            <w:tcW w:w="4962" w:type="dxa"/>
          </w:tcPr>
          <w:p w14:paraId="551474A6" w14:textId="77777777" w:rsidR="003D036F" w:rsidRPr="007F5F3D" w:rsidRDefault="00FB5895" w:rsidP="006D564D">
            <w:pPr>
              <w:jc w:val="both"/>
              <w:rPr>
                <w:rFonts w:cstheme="minorHAnsi"/>
              </w:rPr>
            </w:pPr>
            <w:r w:rsidRPr="007F5F3D">
              <w:rPr>
                <w:rFonts w:cstheme="minorHAnsi"/>
              </w:rPr>
              <w:t xml:space="preserve">Are there any ethical issues concerning the creation and/or use of the data </w:t>
            </w:r>
            <w:r w:rsidR="002330AD" w:rsidRPr="007F5F3D">
              <w:rPr>
                <w:rFonts w:cstheme="minorHAnsi"/>
              </w:rPr>
              <w:br/>
            </w:r>
            <w:r w:rsidRPr="007F5F3D">
              <w:rPr>
                <w:rFonts w:cstheme="minorHAnsi"/>
              </w:rPr>
              <w:t xml:space="preserve">(e.g. experiments on humans or animals, dual use)? </w:t>
            </w:r>
            <w:r w:rsidR="00EE33E8" w:rsidRPr="007F5F3D">
              <w:rPr>
                <w:rFonts w:cstheme="minorHAnsi"/>
              </w:rPr>
              <w:t xml:space="preserve">If so, </w:t>
            </w:r>
            <w:r w:rsidRPr="007F5F3D">
              <w:rPr>
                <w:rFonts w:cstheme="minorHAnsi"/>
              </w:rPr>
              <w:t>refer to specific datasets or data types when appropriate</w:t>
            </w:r>
            <w:r w:rsidR="00632536" w:rsidRPr="007F5F3D">
              <w:rPr>
                <w:rFonts w:cstheme="minorHAnsi"/>
              </w:rPr>
              <w:t xml:space="preserve"> and provide the relevant ethical approval number</w:t>
            </w:r>
            <w:r w:rsidRPr="007F5F3D">
              <w:rPr>
                <w:rFonts w:cstheme="minorHAnsi"/>
              </w:rPr>
              <w:t>.</w:t>
            </w:r>
          </w:p>
        </w:tc>
        <w:tc>
          <w:tcPr>
            <w:tcW w:w="10631" w:type="dxa"/>
          </w:tcPr>
          <w:p w14:paraId="0CCBF2AD" w14:textId="7C087888" w:rsidR="00FB5895" w:rsidRPr="007F5F3D" w:rsidRDefault="00000000" w:rsidP="006D564D">
            <w:pPr>
              <w:jc w:val="both"/>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Content>
                <w:r w:rsidR="004C57F6" w:rsidRPr="007F5F3D">
                  <w:rPr>
                    <w:rFonts w:ascii="Segoe UI Symbol" w:eastAsia="MS Gothic" w:hAnsi="Segoe UI Symbol" w:cs="Segoe UI Symbol"/>
                    <w:lang w:val="en-US"/>
                  </w:rPr>
                  <w:t>☒</w:t>
                </w:r>
              </w:sdtContent>
            </w:sdt>
            <w:r w:rsidR="00FB5895" w:rsidRPr="007F5F3D">
              <w:rPr>
                <w:rFonts w:cstheme="minorHAnsi"/>
                <w:lang w:val="en-US"/>
              </w:rPr>
              <w:t xml:space="preserve"> </w:t>
            </w:r>
            <w:r w:rsidR="003D128A" w:rsidRPr="007F5F3D">
              <w:rPr>
                <w:rFonts w:cstheme="minorHAnsi"/>
                <w:lang w:val="en-US"/>
              </w:rPr>
              <w:t>Yes, human subject data</w:t>
            </w:r>
            <w:r w:rsidR="003C0359" w:rsidRPr="007F5F3D">
              <w:rPr>
                <w:rFonts w:cstheme="minorHAnsi"/>
                <w:lang w:val="en-US"/>
              </w:rPr>
              <w:t xml:space="preserve">; </w:t>
            </w:r>
            <w:r w:rsidR="00632536" w:rsidRPr="007F5F3D">
              <w:rPr>
                <w:rFonts w:cstheme="minorHAnsi"/>
                <w:lang w:val="en-US"/>
              </w:rPr>
              <w:t>provide SMEC or EC a</w:t>
            </w:r>
            <w:r w:rsidR="003C0359" w:rsidRPr="007F5F3D">
              <w:rPr>
                <w:rFonts w:cstheme="minorHAnsi"/>
                <w:lang w:val="en-US"/>
              </w:rPr>
              <w:t>pproval</w:t>
            </w:r>
            <w:r w:rsidR="00632536" w:rsidRPr="007F5F3D">
              <w:rPr>
                <w:rFonts w:cstheme="minorHAnsi"/>
                <w:lang w:val="en-US"/>
              </w:rPr>
              <w:t xml:space="preserve"> number:</w:t>
            </w:r>
            <w:r w:rsidR="003C0359" w:rsidRPr="007F5F3D">
              <w:rPr>
                <w:rFonts w:cstheme="minorHAnsi"/>
                <w:lang w:val="en-US"/>
              </w:rPr>
              <w:t xml:space="preserve">  </w:t>
            </w:r>
            <w:r w:rsidR="00497CE8" w:rsidRPr="007F5F3D">
              <w:rPr>
                <w:rFonts w:cstheme="minorHAnsi"/>
                <w:lang w:val="en-US"/>
              </w:rPr>
              <w:t>G-2023-7218, G-2023-7217</w:t>
            </w:r>
            <w:r w:rsidR="00986319" w:rsidRPr="007F5F3D">
              <w:rPr>
                <w:rFonts w:cstheme="minorHAnsi"/>
                <w:lang w:val="en-US"/>
              </w:rPr>
              <w:t>, G-2021-3822-R4(AMD)</w:t>
            </w:r>
          </w:p>
          <w:p w14:paraId="07299FAF" w14:textId="77777777" w:rsidR="00FB5895" w:rsidRPr="007F5F3D" w:rsidRDefault="00000000" w:rsidP="006D564D">
            <w:pPr>
              <w:jc w:val="both"/>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Content>
                <w:r w:rsidR="00FB5895" w:rsidRPr="007F5F3D">
                  <w:rPr>
                    <w:rFonts w:ascii="Segoe UI Symbol" w:eastAsia="MS Gothic" w:hAnsi="Segoe UI Symbol" w:cs="Segoe UI Symbol"/>
                    <w:lang w:val="en-US"/>
                  </w:rPr>
                  <w:t>☐</w:t>
                </w:r>
              </w:sdtContent>
            </w:sdt>
            <w:r w:rsidR="00FB5895" w:rsidRPr="007F5F3D">
              <w:rPr>
                <w:rFonts w:cstheme="minorHAnsi"/>
                <w:lang w:val="en-US"/>
              </w:rPr>
              <w:t xml:space="preserve"> </w:t>
            </w:r>
            <w:r w:rsidR="003D128A" w:rsidRPr="007F5F3D">
              <w:rPr>
                <w:rFonts w:cstheme="minorHAnsi"/>
                <w:lang w:val="en-US"/>
              </w:rPr>
              <w:t>Yes, animal data</w:t>
            </w:r>
            <w:r w:rsidR="003C0359" w:rsidRPr="007F5F3D">
              <w:rPr>
                <w:rFonts w:cstheme="minorHAnsi"/>
                <w:lang w:val="en-US"/>
              </w:rPr>
              <w:t xml:space="preserve">; </w:t>
            </w:r>
            <w:r w:rsidR="00632536" w:rsidRPr="007F5F3D">
              <w:rPr>
                <w:rFonts w:cstheme="minorHAnsi"/>
                <w:lang w:val="en-US"/>
              </w:rPr>
              <w:t xml:space="preserve">provide ECD reference number: </w:t>
            </w:r>
            <w:r w:rsidR="003C0359" w:rsidRPr="007F5F3D">
              <w:rPr>
                <w:rFonts w:cstheme="minorHAnsi"/>
                <w:lang w:val="en-US"/>
              </w:rPr>
              <w:t xml:space="preserve">  </w:t>
            </w:r>
          </w:p>
          <w:p w14:paraId="62DF9EF7" w14:textId="77777777" w:rsidR="00FB5895" w:rsidRPr="007F5F3D" w:rsidRDefault="00000000" w:rsidP="006D564D">
            <w:pPr>
              <w:jc w:val="both"/>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7F5F3D">
                  <w:rPr>
                    <w:rFonts w:ascii="Segoe UI Symbol" w:eastAsia="MS Gothic" w:hAnsi="Segoe UI Symbol" w:cs="Segoe UI Symbol"/>
                    <w:lang w:val="en-US"/>
                  </w:rPr>
                  <w:t>☐</w:t>
                </w:r>
              </w:sdtContent>
            </w:sdt>
            <w:r w:rsidR="00FB5895" w:rsidRPr="007F5F3D">
              <w:rPr>
                <w:rFonts w:cstheme="minorHAnsi"/>
                <w:lang w:val="en-US"/>
              </w:rPr>
              <w:t xml:space="preserve"> </w:t>
            </w:r>
            <w:r w:rsidR="003C0359" w:rsidRPr="007F5F3D">
              <w:rPr>
                <w:rFonts w:cstheme="minorHAnsi"/>
                <w:lang w:val="en-US"/>
              </w:rPr>
              <w:t xml:space="preserve">Yes, dual use; </w:t>
            </w:r>
            <w:r w:rsidR="00632536" w:rsidRPr="007F5F3D">
              <w:rPr>
                <w:rFonts w:cstheme="minorHAnsi"/>
                <w:lang w:val="en-US"/>
              </w:rPr>
              <w:t>provide approva</w:t>
            </w:r>
            <w:r w:rsidR="003C0359" w:rsidRPr="007F5F3D">
              <w:rPr>
                <w:rFonts w:cstheme="minorHAnsi"/>
                <w:lang w:val="en-US"/>
              </w:rPr>
              <w:t>l</w:t>
            </w:r>
            <w:r w:rsidR="00632536" w:rsidRPr="007F5F3D">
              <w:rPr>
                <w:rFonts w:cstheme="minorHAnsi"/>
                <w:lang w:val="en-US"/>
              </w:rPr>
              <w:t xml:space="preserve"> number</w:t>
            </w:r>
            <w:r w:rsidR="003C0359" w:rsidRPr="007F5F3D">
              <w:rPr>
                <w:rFonts w:cstheme="minorHAnsi"/>
                <w:lang w:val="en-US"/>
              </w:rPr>
              <w:t xml:space="preserve">:  </w:t>
            </w:r>
          </w:p>
          <w:p w14:paraId="37E251E2" w14:textId="77777777" w:rsidR="00FB5895" w:rsidRPr="007F5F3D" w:rsidRDefault="00000000" w:rsidP="006D564D">
            <w:pPr>
              <w:jc w:val="both"/>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Content>
                <w:r w:rsidR="00FB5895" w:rsidRPr="007F5F3D">
                  <w:rPr>
                    <w:rFonts w:ascii="Segoe UI Symbol" w:eastAsia="MS Gothic" w:hAnsi="Segoe UI Symbol" w:cs="Segoe UI Symbol"/>
                    <w:lang w:val="en-US"/>
                  </w:rPr>
                  <w:t>☐</w:t>
                </w:r>
              </w:sdtContent>
            </w:sdt>
            <w:r w:rsidR="00FB5895" w:rsidRPr="007F5F3D">
              <w:rPr>
                <w:rFonts w:cstheme="minorHAnsi"/>
                <w:lang w:val="en-US"/>
              </w:rPr>
              <w:t xml:space="preserve"> </w:t>
            </w:r>
            <w:r w:rsidR="003D128A" w:rsidRPr="007F5F3D">
              <w:rPr>
                <w:rFonts w:cstheme="minorHAnsi"/>
                <w:lang w:val="en-US"/>
              </w:rPr>
              <w:t>No</w:t>
            </w:r>
          </w:p>
          <w:p w14:paraId="006C1104" w14:textId="77777777" w:rsidR="003D036F" w:rsidRPr="007F5F3D" w:rsidRDefault="00632536" w:rsidP="006D564D">
            <w:pPr>
              <w:jc w:val="both"/>
              <w:rPr>
                <w:rFonts w:cstheme="minorHAnsi"/>
                <w:lang w:val="en-US"/>
              </w:rPr>
            </w:pPr>
            <w:r w:rsidRPr="007F5F3D">
              <w:rPr>
                <w:rFonts w:cstheme="minorHAnsi"/>
                <w:lang w:val="en-US"/>
              </w:rPr>
              <w:t>Additional information</w:t>
            </w:r>
            <w:r w:rsidR="00EE33E8" w:rsidRPr="007F5F3D">
              <w:rPr>
                <w:rFonts w:cstheme="minorHAnsi"/>
                <w:lang w:val="en-US"/>
              </w:rPr>
              <w:t>:</w:t>
            </w:r>
          </w:p>
          <w:p w14:paraId="4CD5659F" w14:textId="77777777" w:rsidR="00EE33E8" w:rsidRPr="007F5F3D" w:rsidRDefault="00EE33E8" w:rsidP="006D564D">
            <w:pPr>
              <w:jc w:val="both"/>
              <w:rPr>
                <w:rFonts w:cstheme="minorHAnsi"/>
                <w:lang w:val="en-US"/>
              </w:rPr>
            </w:pPr>
          </w:p>
          <w:p w14:paraId="31A8742F" w14:textId="77777777" w:rsidR="00EE33E8" w:rsidRPr="007F5F3D" w:rsidRDefault="00EE33E8" w:rsidP="006D564D">
            <w:pPr>
              <w:jc w:val="both"/>
              <w:rPr>
                <w:rFonts w:cstheme="minorHAnsi"/>
                <w:lang w:val="en-US"/>
              </w:rPr>
            </w:pPr>
          </w:p>
        </w:tc>
      </w:tr>
      <w:tr w:rsidR="003D036F" w:rsidRPr="007F5F3D" w14:paraId="072B125D" w14:textId="77777777" w:rsidTr="00436EB9">
        <w:trPr>
          <w:cantSplit/>
          <w:trHeight w:val="269"/>
        </w:trPr>
        <w:tc>
          <w:tcPr>
            <w:tcW w:w="4962" w:type="dxa"/>
          </w:tcPr>
          <w:p w14:paraId="48B37283" w14:textId="77777777" w:rsidR="003D036F" w:rsidRPr="007F5F3D" w:rsidRDefault="00E62A40" w:rsidP="006D564D">
            <w:pPr>
              <w:jc w:val="both"/>
              <w:rPr>
                <w:rFonts w:cstheme="minorHAnsi"/>
              </w:rPr>
            </w:pPr>
            <w:r w:rsidRPr="007F5F3D">
              <w:rPr>
                <w:rFonts w:cstheme="minorHAnsi"/>
              </w:rPr>
              <w:t>Will you process personal</w:t>
            </w:r>
            <w:r w:rsidRPr="007F5F3D">
              <w:rPr>
                <w:rFonts w:cstheme="minorHAnsi"/>
                <w:i/>
                <w:iCs/>
              </w:rPr>
              <w:t xml:space="preserve"> </w:t>
            </w:r>
            <w:r w:rsidRPr="007F5F3D">
              <w:rPr>
                <w:rFonts w:cstheme="minorHAnsi"/>
                <w:iCs/>
              </w:rPr>
              <w:t>data</w:t>
            </w:r>
            <w:bookmarkStart w:id="1" w:name="_Hlk89173861"/>
            <w:r w:rsidR="00FF09CC" w:rsidRPr="007F5F3D">
              <w:rPr>
                <w:rStyle w:val="FootnoteReference"/>
                <w:rFonts w:cstheme="minorHAnsi"/>
                <w:i/>
                <w:smallCaps/>
                <w:color w:val="5A5A5A" w:themeColor="text1" w:themeTint="A5"/>
                <w:sz w:val="20"/>
                <w:szCs w:val="20"/>
              </w:rPr>
              <w:footnoteReference w:id="4"/>
            </w:r>
            <w:bookmarkEnd w:id="1"/>
            <w:r w:rsidRPr="007F5F3D">
              <w:rPr>
                <w:rFonts w:cstheme="minorHAnsi"/>
              </w:rPr>
              <w:t xml:space="preserve">? </w:t>
            </w:r>
            <w:r w:rsidR="00382948" w:rsidRPr="007F5F3D">
              <w:rPr>
                <w:rFonts w:cstheme="minorHAnsi"/>
              </w:rPr>
              <w:t>If so, please refer to specific datasets or data types when appropriate and provide the KU Leuven or UZ Leuven privacy register number (G or S number).</w:t>
            </w:r>
          </w:p>
        </w:tc>
        <w:tc>
          <w:tcPr>
            <w:tcW w:w="10631" w:type="dxa"/>
          </w:tcPr>
          <w:p w14:paraId="273CE847" w14:textId="74B8C8CC" w:rsidR="00E62A40" w:rsidRPr="007F5F3D" w:rsidRDefault="00000000" w:rsidP="006D564D">
            <w:pPr>
              <w:jc w:val="both"/>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Content>
                <w:r w:rsidR="00986319" w:rsidRPr="007F5F3D">
                  <w:rPr>
                    <w:rFonts w:ascii="Segoe UI Symbol" w:eastAsia="MS Gothic" w:hAnsi="Segoe UI Symbol" w:cs="Segoe UI Symbol"/>
                    <w:lang w:val="en-US"/>
                  </w:rPr>
                  <w:t>☒</w:t>
                </w:r>
              </w:sdtContent>
            </w:sdt>
            <w:r w:rsidR="00E62A40" w:rsidRPr="007F5F3D">
              <w:rPr>
                <w:rFonts w:cstheme="minorHAnsi"/>
                <w:lang w:val="en-US"/>
              </w:rPr>
              <w:t xml:space="preserve"> Yes</w:t>
            </w:r>
            <w:r w:rsidR="00382948" w:rsidRPr="007F5F3D">
              <w:rPr>
                <w:rFonts w:cstheme="minorHAnsi"/>
                <w:lang w:val="en-US"/>
              </w:rPr>
              <w:t xml:space="preserve"> (provide PRET G-number or EC S-number below)</w:t>
            </w:r>
            <w:r w:rsidR="00A93232" w:rsidRPr="007F5F3D">
              <w:rPr>
                <w:rFonts w:cstheme="minorHAnsi"/>
                <w:lang w:val="en-US"/>
              </w:rPr>
              <w:t>: G-2023-7218, G-2023-7217, G-2021-3822-R4(AMD)</w:t>
            </w:r>
          </w:p>
          <w:p w14:paraId="66A7B9B7" w14:textId="77777777" w:rsidR="00E62A40" w:rsidRPr="007F5F3D" w:rsidRDefault="00000000" w:rsidP="006D564D">
            <w:pPr>
              <w:jc w:val="both"/>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Content>
                <w:r w:rsidR="00E62A40" w:rsidRPr="007F5F3D">
                  <w:rPr>
                    <w:rFonts w:ascii="Segoe UI Symbol" w:eastAsia="MS Gothic" w:hAnsi="Segoe UI Symbol" w:cs="Segoe UI Symbol"/>
                    <w:lang w:val="en-US"/>
                  </w:rPr>
                  <w:t>☐</w:t>
                </w:r>
              </w:sdtContent>
            </w:sdt>
            <w:r w:rsidR="00E62A40" w:rsidRPr="007F5F3D">
              <w:rPr>
                <w:rFonts w:cstheme="minorHAnsi"/>
                <w:lang w:val="en-US"/>
              </w:rPr>
              <w:t xml:space="preserve"> No</w:t>
            </w:r>
          </w:p>
          <w:p w14:paraId="4B8C9E16" w14:textId="77777777" w:rsidR="00E62A40" w:rsidRPr="007F5F3D" w:rsidRDefault="00382948" w:rsidP="006D564D">
            <w:pPr>
              <w:jc w:val="both"/>
              <w:rPr>
                <w:rFonts w:cstheme="minorHAnsi"/>
                <w:lang w:val="en-US"/>
              </w:rPr>
            </w:pPr>
            <w:r w:rsidRPr="007F5F3D">
              <w:rPr>
                <w:rFonts w:cstheme="minorHAnsi"/>
                <w:lang w:val="en-US"/>
              </w:rPr>
              <w:t>Additional information:</w:t>
            </w:r>
          </w:p>
          <w:p w14:paraId="6C998E74" w14:textId="77777777" w:rsidR="00382948" w:rsidRPr="007F5F3D" w:rsidRDefault="00382948" w:rsidP="006D564D">
            <w:pPr>
              <w:jc w:val="both"/>
              <w:rPr>
                <w:rFonts w:cstheme="minorHAnsi"/>
                <w:lang w:val="en-US"/>
              </w:rPr>
            </w:pPr>
          </w:p>
          <w:p w14:paraId="59FAD786" w14:textId="77777777" w:rsidR="003D036F" w:rsidRPr="007F5F3D" w:rsidRDefault="003D036F" w:rsidP="006D564D">
            <w:pPr>
              <w:jc w:val="both"/>
              <w:rPr>
                <w:rFonts w:cstheme="minorHAnsi"/>
                <w:lang w:val="en-US"/>
              </w:rPr>
            </w:pPr>
          </w:p>
        </w:tc>
      </w:tr>
      <w:tr w:rsidR="003D036F" w:rsidRPr="007F5F3D" w14:paraId="006C9877" w14:textId="77777777" w:rsidTr="00436EB9">
        <w:trPr>
          <w:cantSplit/>
          <w:trHeight w:val="269"/>
        </w:trPr>
        <w:tc>
          <w:tcPr>
            <w:tcW w:w="4962" w:type="dxa"/>
          </w:tcPr>
          <w:p w14:paraId="1A6C35BB" w14:textId="77777777" w:rsidR="003D036F" w:rsidRPr="007F5F3D" w:rsidRDefault="00DF3028" w:rsidP="006D564D">
            <w:pPr>
              <w:jc w:val="both"/>
              <w:rPr>
                <w:rFonts w:cstheme="minorHAnsi"/>
              </w:rPr>
            </w:pPr>
            <w:r w:rsidRPr="007F5F3D">
              <w:rPr>
                <w:rFonts w:cstheme="minorHAnsi"/>
              </w:rPr>
              <w:lastRenderedPageBreak/>
              <w:t xml:space="preserve">Does your work have potential for commercial </w:t>
            </w:r>
            <w:proofErr w:type="spellStart"/>
            <w:r w:rsidRPr="007F5F3D">
              <w:rPr>
                <w:rFonts w:cstheme="minorHAnsi"/>
              </w:rPr>
              <w:t>valorization</w:t>
            </w:r>
            <w:proofErr w:type="spellEnd"/>
            <w:r w:rsidRPr="007F5F3D">
              <w:rPr>
                <w:rFonts w:cstheme="minorHAnsi"/>
              </w:rPr>
              <w:t xml:space="preserve"> (e.g. tech transfer, for example spin-offs, commercial exploitation, …)? </w:t>
            </w:r>
            <w:r w:rsidRPr="007F5F3D">
              <w:rPr>
                <w:rFonts w:cstheme="minorHAnsi"/>
              </w:rPr>
              <w:br/>
              <w:t>If so, please comment per dataset or data type where appropriate.</w:t>
            </w:r>
          </w:p>
        </w:tc>
        <w:tc>
          <w:tcPr>
            <w:tcW w:w="10631" w:type="dxa"/>
          </w:tcPr>
          <w:p w14:paraId="44560666" w14:textId="77777777" w:rsidR="00DF3028" w:rsidRPr="007F5F3D" w:rsidRDefault="00000000" w:rsidP="006D564D">
            <w:pPr>
              <w:jc w:val="both"/>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Content>
                <w:r w:rsidR="00DF3028" w:rsidRPr="007F5F3D">
                  <w:rPr>
                    <w:rFonts w:ascii="Segoe UI Symbol" w:eastAsia="MS Gothic" w:hAnsi="Segoe UI Symbol" w:cs="Segoe UI Symbol"/>
                    <w:lang w:val="en-US"/>
                  </w:rPr>
                  <w:t>☐</w:t>
                </w:r>
              </w:sdtContent>
            </w:sdt>
            <w:r w:rsidR="00DF3028" w:rsidRPr="007F5F3D">
              <w:rPr>
                <w:rFonts w:cstheme="minorHAnsi"/>
                <w:lang w:val="en-US"/>
              </w:rPr>
              <w:t xml:space="preserve"> Yes</w:t>
            </w:r>
          </w:p>
          <w:p w14:paraId="33404B20" w14:textId="198B799E" w:rsidR="00DF3028" w:rsidRPr="007F5F3D" w:rsidRDefault="00000000" w:rsidP="006D564D">
            <w:pPr>
              <w:jc w:val="both"/>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Content>
                <w:r w:rsidR="00A93232" w:rsidRPr="007F5F3D">
                  <w:rPr>
                    <w:rFonts w:ascii="Segoe UI Symbol" w:eastAsia="MS Gothic" w:hAnsi="Segoe UI Symbol" w:cs="Segoe UI Symbol"/>
                    <w:lang w:val="en-US"/>
                  </w:rPr>
                  <w:t>☒</w:t>
                </w:r>
              </w:sdtContent>
            </w:sdt>
            <w:r w:rsidR="00DF3028" w:rsidRPr="007F5F3D">
              <w:rPr>
                <w:rFonts w:cstheme="minorHAnsi"/>
                <w:lang w:val="en-US"/>
              </w:rPr>
              <w:t xml:space="preserve"> No</w:t>
            </w:r>
          </w:p>
          <w:p w14:paraId="448EDCD2" w14:textId="77777777" w:rsidR="00DF3028" w:rsidRPr="007F5F3D" w:rsidRDefault="00DF3028" w:rsidP="006D564D">
            <w:pPr>
              <w:jc w:val="both"/>
              <w:rPr>
                <w:rFonts w:cstheme="minorHAnsi"/>
                <w:lang w:val="en-US"/>
              </w:rPr>
            </w:pPr>
            <w:r w:rsidRPr="007F5F3D">
              <w:rPr>
                <w:rFonts w:cstheme="minorHAnsi"/>
                <w:lang w:val="en-US"/>
              </w:rPr>
              <w:t>If yes</w:t>
            </w:r>
            <w:r w:rsidR="00B10E44" w:rsidRPr="007F5F3D">
              <w:rPr>
                <w:rFonts w:cstheme="minorHAnsi"/>
                <w:lang w:val="en-US"/>
              </w:rPr>
              <w:t>, please comment</w:t>
            </w:r>
            <w:r w:rsidRPr="007F5F3D">
              <w:rPr>
                <w:rFonts w:cstheme="minorHAnsi"/>
                <w:lang w:val="en-US"/>
              </w:rPr>
              <w:t xml:space="preserve">: </w:t>
            </w:r>
          </w:p>
          <w:p w14:paraId="37BA4818" w14:textId="77777777" w:rsidR="003D036F" w:rsidRPr="007F5F3D" w:rsidRDefault="003D036F" w:rsidP="006D564D">
            <w:pPr>
              <w:jc w:val="both"/>
              <w:rPr>
                <w:rFonts w:cstheme="minorHAnsi"/>
                <w:lang w:val="en-US"/>
              </w:rPr>
            </w:pPr>
          </w:p>
        </w:tc>
      </w:tr>
      <w:tr w:rsidR="003D036F" w:rsidRPr="007F5F3D" w14:paraId="36A43AFC" w14:textId="77777777" w:rsidTr="00436EB9">
        <w:trPr>
          <w:cantSplit/>
          <w:trHeight w:val="269"/>
        </w:trPr>
        <w:tc>
          <w:tcPr>
            <w:tcW w:w="4962" w:type="dxa"/>
          </w:tcPr>
          <w:p w14:paraId="6121B53E" w14:textId="77777777" w:rsidR="003D036F" w:rsidRPr="007F5F3D" w:rsidRDefault="007C3FA4" w:rsidP="006D564D">
            <w:pPr>
              <w:jc w:val="both"/>
              <w:rPr>
                <w:rFonts w:cstheme="minorHAnsi"/>
              </w:rPr>
            </w:pPr>
            <w:r w:rsidRPr="007F5F3D">
              <w:rPr>
                <w:rFonts w:cstheme="minorHAnsi"/>
              </w:rPr>
              <w:t xml:space="preserve">Do existing 3rd party agreements restrict exploitation or dissemination of the data you (re)use (e.g. Material/Data transfer agreements, research collaboration agreements)? </w:t>
            </w:r>
            <w:r w:rsidRPr="007F5F3D">
              <w:rPr>
                <w:rFonts w:cstheme="minorHAnsi"/>
              </w:rPr>
              <w:br/>
              <w:t>If so, please explain to what data they relate and what restrictions are in place.</w:t>
            </w:r>
          </w:p>
        </w:tc>
        <w:tc>
          <w:tcPr>
            <w:tcW w:w="10631" w:type="dxa"/>
          </w:tcPr>
          <w:p w14:paraId="6532E536" w14:textId="186AB6D6" w:rsidR="007C3FA4" w:rsidRPr="007F5F3D" w:rsidRDefault="00000000" w:rsidP="006D564D">
            <w:pPr>
              <w:jc w:val="both"/>
              <w:rPr>
                <w:rFonts w:cstheme="minorHAnsi"/>
                <w:lang w:val="en-US"/>
              </w:rPr>
            </w:pPr>
            <w:sdt>
              <w:sdtPr>
                <w:rPr>
                  <w:rFonts w:cstheme="minorHAnsi"/>
                  <w:lang w:val="en-US"/>
                </w:rPr>
                <w:id w:val="1533380235"/>
                <w14:checkbox>
                  <w14:checked w14:val="1"/>
                  <w14:checkedState w14:val="2612" w14:font="MS Gothic"/>
                  <w14:uncheckedState w14:val="2610" w14:font="MS Gothic"/>
                </w14:checkbox>
              </w:sdtPr>
              <w:sdtContent>
                <w:r w:rsidR="004F6962" w:rsidRPr="007F5F3D">
                  <w:rPr>
                    <w:rFonts w:ascii="Segoe UI Symbol" w:eastAsia="MS Gothic" w:hAnsi="Segoe UI Symbol" w:cs="Segoe UI Symbol"/>
                    <w:lang w:val="en-US"/>
                  </w:rPr>
                  <w:t>☒</w:t>
                </w:r>
              </w:sdtContent>
            </w:sdt>
            <w:r w:rsidR="007C3FA4" w:rsidRPr="007F5F3D">
              <w:rPr>
                <w:rFonts w:cstheme="minorHAnsi"/>
                <w:lang w:val="en-US"/>
              </w:rPr>
              <w:t xml:space="preserve"> Yes</w:t>
            </w:r>
          </w:p>
          <w:p w14:paraId="6C903E2D" w14:textId="77777777" w:rsidR="007C3FA4" w:rsidRPr="007F5F3D" w:rsidRDefault="00000000" w:rsidP="006D564D">
            <w:pPr>
              <w:jc w:val="both"/>
              <w:rPr>
                <w:rFonts w:cstheme="minorHAnsi"/>
                <w:lang w:val="en-US"/>
              </w:rPr>
            </w:pPr>
            <w:sdt>
              <w:sdtPr>
                <w:rPr>
                  <w:rFonts w:cstheme="minorHAnsi"/>
                  <w:lang w:val="en-US"/>
                </w:rPr>
                <w:id w:val="-755433304"/>
                <w14:checkbox>
                  <w14:checked w14:val="0"/>
                  <w14:checkedState w14:val="2612" w14:font="MS Gothic"/>
                  <w14:uncheckedState w14:val="2610" w14:font="MS Gothic"/>
                </w14:checkbox>
              </w:sdtPr>
              <w:sdtContent>
                <w:r w:rsidR="007C3FA4" w:rsidRPr="007F5F3D">
                  <w:rPr>
                    <w:rFonts w:ascii="Segoe UI Symbol" w:eastAsia="MS Gothic" w:hAnsi="Segoe UI Symbol" w:cs="Segoe UI Symbol"/>
                    <w:lang w:val="en-US"/>
                  </w:rPr>
                  <w:t>☐</w:t>
                </w:r>
              </w:sdtContent>
            </w:sdt>
            <w:r w:rsidR="007C3FA4" w:rsidRPr="007F5F3D">
              <w:rPr>
                <w:rFonts w:cstheme="minorHAnsi"/>
                <w:lang w:val="en-US"/>
              </w:rPr>
              <w:t xml:space="preserve"> No</w:t>
            </w:r>
          </w:p>
          <w:p w14:paraId="74AE4453" w14:textId="77777777" w:rsidR="007C3FA4" w:rsidRPr="007F5F3D" w:rsidRDefault="007C3FA4" w:rsidP="006D564D">
            <w:pPr>
              <w:jc w:val="both"/>
              <w:rPr>
                <w:rFonts w:cstheme="minorHAnsi"/>
                <w:lang w:val="en-US"/>
              </w:rPr>
            </w:pPr>
            <w:r w:rsidRPr="007F5F3D">
              <w:rPr>
                <w:rFonts w:cstheme="minorHAnsi"/>
                <w:lang w:val="en-US"/>
              </w:rPr>
              <w:t xml:space="preserve">If yes, please explain: </w:t>
            </w:r>
          </w:p>
          <w:p w14:paraId="5C800748" w14:textId="1781AD49" w:rsidR="003D036F" w:rsidRPr="007F5F3D" w:rsidRDefault="004F6962" w:rsidP="006D564D">
            <w:pPr>
              <w:jc w:val="both"/>
              <w:rPr>
                <w:rFonts w:cstheme="minorHAnsi"/>
                <w:lang w:val="en-US"/>
              </w:rPr>
            </w:pPr>
            <w:r w:rsidRPr="007F5F3D">
              <w:rPr>
                <w:rFonts w:cstheme="minorHAnsi"/>
                <w:lang w:val="en-US"/>
              </w:rPr>
              <w:t xml:space="preserve">For the datasets obtained from the carsharing sector, DTAs were concluded. For one paper a research collaboration agreement was concluded as well. </w:t>
            </w:r>
          </w:p>
        </w:tc>
      </w:tr>
      <w:tr w:rsidR="003D036F" w:rsidRPr="007F5F3D" w14:paraId="7380C7BB" w14:textId="77777777" w:rsidTr="00436EB9">
        <w:trPr>
          <w:cantSplit/>
          <w:trHeight w:val="269"/>
        </w:trPr>
        <w:tc>
          <w:tcPr>
            <w:tcW w:w="4962" w:type="dxa"/>
          </w:tcPr>
          <w:p w14:paraId="5577A99E" w14:textId="77777777" w:rsidR="003D036F" w:rsidRPr="007F5F3D" w:rsidRDefault="00950DB8" w:rsidP="006D564D">
            <w:pPr>
              <w:jc w:val="both"/>
              <w:rPr>
                <w:rFonts w:cstheme="minorHAnsi"/>
              </w:rPr>
            </w:pPr>
            <w:r w:rsidRPr="007F5F3D">
              <w:rPr>
                <w:rFonts w:cstheme="minorHAnsi"/>
              </w:rPr>
              <w:t xml:space="preserve">Are there any other legal issues, such as intellectual property rights and ownership, to be managed related to the data you (re)use? </w:t>
            </w:r>
            <w:r w:rsidRPr="007F5F3D">
              <w:rPr>
                <w:rFonts w:cstheme="minorHAnsi"/>
              </w:rPr>
              <w:br/>
              <w:t>If so, please explain to what data they relate and which restrictions will be asserted.</w:t>
            </w:r>
          </w:p>
        </w:tc>
        <w:tc>
          <w:tcPr>
            <w:tcW w:w="10631" w:type="dxa"/>
          </w:tcPr>
          <w:p w14:paraId="6AB2E498" w14:textId="77777777" w:rsidR="00950DB8" w:rsidRPr="007F5F3D" w:rsidRDefault="00000000" w:rsidP="006D564D">
            <w:pPr>
              <w:jc w:val="both"/>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950DB8" w:rsidRPr="007F5F3D">
                  <w:rPr>
                    <w:rFonts w:ascii="Segoe UI Symbol" w:eastAsia="MS Gothic" w:hAnsi="Segoe UI Symbol" w:cs="Segoe UI Symbol"/>
                    <w:lang w:val="en-US"/>
                  </w:rPr>
                  <w:t>☐</w:t>
                </w:r>
              </w:sdtContent>
            </w:sdt>
            <w:r w:rsidR="00950DB8" w:rsidRPr="007F5F3D">
              <w:rPr>
                <w:rFonts w:cstheme="minorHAnsi"/>
                <w:lang w:val="en-US"/>
              </w:rPr>
              <w:t xml:space="preserve"> Yes</w:t>
            </w:r>
          </w:p>
          <w:p w14:paraId="6BF87F05" w14:textId="3BCCCEFA" w:rsidR="00950DB8" w:rsidRPr="007F5F3D" w:rsidRDefault="00000000" w:rsidP="006D564D">
            <w:pPr>
              <w:jc w:val="both"/>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0023433A" w:rsidRPr="007F5F3D">
                  <w:rPr>
                    <w:rFonts w:ascii="Segoe UI Symbol" w:eastAsia="MS Gothic" w:hAnsi="Segoe UI Symbol" w:cs="Segoe UI Symbol"/>
                    <w:lang w:val="en-US"/>
                  </w:rPr>
                  <w:t>☒</w:t>
                </w:r>
              </w:sdtContent>
            </w:sdt>
            <w:r w:rsidR="00950DB8" w:rsidRPr="007F5F3D">
              <w:rPr>
                <w:rFonts w:cstheme="minorHAnsi"/>
                <w:lang w:val="en-US"/>
              </w:rPr>
              <w:t xml:space="preserve"> No</w:t>
            </w:r>
          </w:p>
          <w:p w14:paraId="372DE0EC" w14:textId="77777777" w:rsidR="00950DB8" w:rsidRPr="007F5F3D" w:rsidRDefault="00950DB8" w:rsidP="006D564D">
            <w:pPr>
              <w:jc w:val="both"/>
              <w:rPr>
                <w:rFonts w:cstheme="minorHAnsi"/>
                <w:lang w:val="en-US"/>
              </w:rPr>
            </w:pPr>
            <w:r w:rsidRPr="007F5F3D">
              <w:rPr>
                <w:rFonts w:cstheme="minorHAnsi"/>
                <w:lang w:val="en-US"/>
              </w:rPr>
              <w:t xml:space="preserve">If yes, please explain: </w:t>
            </w:r>
          </w:p>
          <w:p w14:paraId="761A8C2E" w14:textId="77777777" w:rsidR="003D036F" w:rsidRPr="007F5F3D" w:rsidRDefault="003D036F" w:rsidP="006D564D">
            <w:pPr>
              <w:jc w:val="both"/>
              <w:rPr>
                <w:rFonts w:cstheme="minorHAnsi"/>
                <w:lang w:val="en-US"/>
              </w:rPr>
            </w:pPr>
          </w:p>
        </w:tc>
      </w:tr>
    </w:tbl>
    <w:p w14:paraId="2E7B3710" w14:textId="77777777" w:rsidR="00171BFB" w:rsidRPr="007F5F3D" w:rsidRDefault="00171BFB" w:rsidP="006D564D">
      <w:pPr>
        <w:jc w:val="both"/>
        <w:rPr>
          <w:rFonts w:cstheme="minorHAnsi"/>
        </w:rPr>
      </w:pPr>
    </w:p>
    <w:p w14:paraId="47FC2A78" w14:textId="77777777" w:rsidR="00171BFB" w:rsidRPr="007F5F3D" w:rsidRDefault="00171BFB" w:rsidP="006D564D">
      <w:pPr>
        <w:jc w:val="both"/>
        <w:rPr>
          <w:rFonts w:cstheme="minorHAnsi"/>
        </w:rPr>
      </w:pPr>
    </w:p>
    <w:p w14:paraId="2FF60647" w14:textId="77777777" w:rsidR="00171BFB" w:rsidRPr="007F5F3D" w:rsidRDefault="00171BFB" w:rsidP="006D564D">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7F5F3D" w14:paraId="1983AA56" w14:textId="77777777" w:rsidTr="005E32FD">
        <w:trPr>
          <w:cantSplit/>
          <w:trHeight w:val="269"/>
        </w:trPr>
        <w:tc>
          <w:tcPr>
            <w:tcW w:w="15593" w:type="dxa"/>
            <w:gridSpan w:val="2"/>
            <w:shd w:val="clear" w:color="auto" w:fill="5B9BD5" w:themeFill="accent5"/>
          </w:tcPr>
          <w:p w14:paraId="0C5B8C9D" w14:textId="77777777" w:rsidR="00877A71" w:rsidRPr="007F5F3D" w:rsidRDefault="00171BFB" w:rsidP="006D564D">
            <w:pPr>
              <w:pStyle w:val="ListParagraph"/>
              <w:numPr>
                <w:ilvl w:val="0"/>
                <w:numId w:val="22"/>
              </w:numPr>
              <w:jc w:val="both"/>
              <w:rPr>
                <w:rFonts w:cstheme="minorHAnsi"/>
                <w:b/>
              </w:rPr>
            </w:pPr>
            <w:r w:rsidRPr="007F5F3D">
              <w:rPr>
                <w:rFonts w:cstheme="minorHAnsi"/>
                <w:b/>
                <w:bCs/>
              </w:rPr>
              <w:t>Documentation and Metadata</w:t>
            </w:r>
          </w:p>
          <w:p w14:paraId="2F2E2D11" w14:textId="77777777" w:rsidR="00184DDE" w:rsidRPr="007F5F3D" w:rsidRDefault="00184DDE" w:rsidP="006D564D">
            <w:pPr>
              <w:pStyle w:val="ListParagraph"/>
              <w:ind w:left="1080"/>
              <w:jc w:val="both"/>
              <w:rPr>
                <w:rFonts w:cstheme="minorHAnsi"/>
                <w:b/>
              </w:rPr>
            </w:pPr>
          </w:p>
        </w:tc>
      </w:tr>
      <w:tr w:rsidR="002300DE" w:rsidRPr="007F5F3D" w14:paraId="72E51535" w14:textId="77777777" w:rsidTr="00436EB9">
        <w:trPr>
          <w:cantSplit/>
          <w:trHeight w:val="269"/>
        </w:trPr>
        <w:tc>
          <w:tcPr>
            <w:tcW w:w="4962" w:type="dxa"/>
            <w:shd w:val="clear" w:color="auto" w:fill="FFFFFF" w:themeFill="background1"/>
          </w:tcPr>
          <w:p w14:paraId="6B2A71D1" w14:textId="77777777" w:rsidR="00CA2D12" w:rsidRPr="007F5F3D" w:rsidRDefault="003004C8" w:rsidP="006D564D">
            <w:pPr>
              <w:jc w:val="both"/>
              <w:rPr>
                <w:rFonts w:cstheme="minorHAnsi"/>
              </w:rPr>
            </w:pPr>
            <w:r w:rsidRPr="007F5F3D">
              <w:rPr>
                <w:rFonts w:cstheme="minorHAnsi"/>
              </w:rPr>
              <w:lastRenderedPageBreak/>
              <w:t xml:space="preserve">Clearly describe what approach will be followed to capture the accompanying information necessary to keep </w:t>
            </w:r>
            <w:r w:rsidRPr="007F5F3D">
              <w:rPr>
                <w:rFonts w:cstheme="minorHAnsi"/>
                <w:b/>
              </w:rPr>
              <w:t>data understandable and usable</w:t>
            </w:r>
            <w:r w:rsidRPr="007F5F3D">
              <w:rPr>
                <w:rFonts w:cstheme="minorHAnsi"/>
              </w:rPr>
              <w:t xml:space="preserve">, for yourself and others, now and in the future (e.g. in terms of documentation levels and types required, procedures used, Electronic Lab Notebooks, README.txt files, </w:t>
            </w:r>
            <w:proofErr w:type="spellStart"/>
            <w:r w:rsidRPr="007F5F3D">
              <w:rPr>
                <w:rFonts w:cstheme="minorHAnsi"/>
              </w:rPr>
              <w:t>Codebook.tsv</w:t>
            </w:r>
            <w:proofErr w:type="spellEnd"/>
            <w:r w:rsidRPr="007F5F3D">
              <w:rPr>
                <w:rFonts w:cstheme="minorHAnsi"/>
              </w:rPr>
              <w:t xml:space="preserve"> etc. where this information is recorded).</w:t>
            </w:r>
          </w:p>
          <w:p w14:paraId="565D5131" w14:textId="77777777" w:rsidR="00EF7190" w:rsidRPr="007F5F3D" w:rsidRDefault="00EF7190" w:rsidP="006D564D">
            <w:pPr>
              <w:jc w:val="both"/>
              <w:rPr>
                <w:rFonts w:cstheme="minorHAnsi"/>
              </w:rPr>
            </w:pPr>
          </w:p>
          <w:p w14:paraId="55009ECA" w14:textId="77777777" w:rsidR="00EF7190" w:rsidRPr="007F5F3D" w:rsidRDefault="00000000" w:rsidP="006D564D">
            <w:pPr>
              <w:jc w:val="both"/>
              <w:rPr>
                <w:rFonts w:cstheme="minorHAnsi"/>
                <w:i/>
                <w:sz w:val="22"/>
                <w:szCs w:val="22"/>
              </w:rPr>
            </w:pPr>
            <w:hyperlink r:id="rId11" w:tgtFrame="_blank" w:history="1">
              <w:r w:rsidR="00EF7190" w:rsidRPr="007F5F3D">
                <w:rPr>
                  <w:rStyle w:val="Hyperlink"/>
                  <w:rFonts w:cstheme="minorHAnsi"/>
                  <w:i/>
                  <w:color w:val="23527C"/>
                  <w:sz w:val="22"/>
                  <w:szCs w:val="22"/>
                  <w:shd w:val="clear" w:color="auto" w:fill="FFFFFF"/>
                </w:rPr>
                <w:t>RDM guidance on documentation and metadata</w:t>
              </w:r>
            </w:hyperlink>
            <w:r w:rsidR="00EF7190" w:rsidRPr="007F5F3D">
              <w:rPr>
                <w:rFonts w:cstheme="minorHAnsi"/>
                <w:i/>
                <w:color w:val="333333"/>
                <w:sz w:val="22"/>
                <w:szCs w:val="22"/>
                <w:shd w:val="clear" w:color="auto" w:fill="FFFFFF"/>
              </w:rPr>
              <w:t>.</w:t>
            </w:r>
          </w:p>
          <w:p w14:paraId="13D88AFF" w14:textId="77777777" w:rsidR="00CA2D12" w:rsidRPr="007F5F3D" w:rsidRDefault="00CA2D12" w:rsidP="006D564D">
            <w:pPr>
              <w:jc w:val="both"/>
              <w:rPr>
                <w:rFonts w:cstheme="minorHAnsi"/>
                <w:i/>
              </w:rPr>
            </w:pPr>
          </w:p>
        </w:tc>
        <w:tc>
          <w:tcPr>
            <w:tcW w:w="10631" w:type="dxa"/>
            <w:shd w:val="clear" w:color="auto" w:fill="FFFFFF" w:themeFill="background1"/>
          </w:tcPr>
          <w:p w14:paraId="338C0B8B" w14:textId="77777777" w:rsidR="0023433A" w:rsidRPr="007F5F3D" w:rsidRDefault="0023433A" w:rsidP="0023433A">
            <w:pPr>
              <w:jc w:val="both"/>
              <w:rPr>
                <w:rFonts w:cstheme="minorHAnsi"/>
              </w:rPr>
            </w:pPr>
            <w:r w:rsidRPr="007F5F3D">
              <w:rPr>
                <w:rFonts w:cstheme="minorHAnsi"/>
              </w:rPr>
              <w:t xml:space="preserve">Raw data is available. </w:t>
            </w:r>
          </w:p>
          <w:p w14:paraId="0F627131" w14:textId="77777777" w:rsidR="0023433A" w:rsidRPr="007F5F3D" w:rsidRDefault="0023433A" w:rsidP="0023433A">
            <w:pPr>
              <w:jc w:val="both"/>
              <w:rPr>
                <w:rFonts w:cstheme="minorHAnsi"/>
              </w:rPr>
            </w:pPr>
            <w:r w:rsidRPr="007F5F3D">
              <w:rPr>
                <w:rFonts w:cstheme="minorHAnsi"/>
              </w:rPr>
              <w:t>All modification of the data is either re</w:t>
            </w:r>
            <w:r w:rsidR="006B5771" w:rsidRPr="007F5F3D">
              <w:rPr>
                <w:rFonts w:cstheme="minorHAnsi"/>
              </w:rPr>
              <w:t xml:space="preserve">plicable by accessing the do-files that were used or the codebooks that detail data manipulation. </w:t>
            </w:r>
          </w:p>
          <w:p w14:paraId="719DC7E0" w14:textId="77777777" w:rsidR="006B5771" w:rsidRPr="007F5F3D" w:rsidRDefault="006B5771" w:rsidP="0023433A">
            <w:pPr>
              <w:jc w:val="both"/>
              <w:rPr>
                <w:rFonts w:cstheme="minorHAnsi"/>
              </w:rPr>
            </w:pPr>
            <w:r w:rsidRPr="007F5F3D">
              <w:rPr>
                <w:rFonts w:cstheme="minorHAnsi"/>
              </w:rPr>
              <w:t xml:space="preserve">Final datasets used for analysis are also stored. </w:t>
            </w:r>
          </w:p>
          <w:p w14:paraId="7559036B" w14:textId="7834EB3B" w:rsidR="006B5771" w:rsidRPr="007F5F3D" w:rsidRDefault="006B5771" w:rsidP="0023433A">
            <w:pPr>
              <w:jc w:val="both"/>
              <w:rPr>
                <w:rFonts w:cstheme="minorHAnsi"/>
              </w:rPr>
            </w:pPr>
            <w:r w:rsidRPr="007F5F3D">
              <w:rPr>
                <w:rFonts w:cstheme="minorHAnsi"/>
              </w:rPr>
              <w:t xml:space="preserve">File structure and readme file to make this </w:t>
            </w:r>
            <w:r w:rsidR="00D022DD" w:rsidRPr="007F5F3D">
              <w:rPr>
                <w:rFonts w:cstheme="minorHAnsi"/>
              </w:rPr>
              <w:t>clear to whoever seeking to access the data.</w:t>
            </w:r>
          </w:p>
        </w:tc>
      </w:tr>
      <w:tr w:rsidR="002300DE" w:rsidRPr="007F5F3D" w14:paraId="0794D068" w14:textId="77777777" w:rsidTr="00436EB9">
        <w:trPr>
          <w:cantSplit/>
          <w:trHeight w:val="269"/>
        </w:trPr>
        <w:tc>
          <w:tcPr>
            <w:tcW w:w="4962" w:type="dxa"/>
            <w:shd w:val="clear" w:color="auto" w:fill="FFFFFF" w:themeFill="background1"/>
          </w:tcPr>
          <w:p w14:paraId="596B7D7A" w14:textId="77777777" w:rsidR="00F81457" w:rsidRPr="007F5F3D" w:rsidRDefault="00F81457" w:rsidP="006D564D">
            <w:pPr>
              <w:jc w:val="both"/>
              <w:rPr>
                <w:rFonts w:cstheme="minorHAnsi"/>
              </w:rPr>
            </w:pPr>
            <w:r w:rsidRPr="007F5F3D">
              <w:rPr>
                <w:rFonts w:cstheme="minorHAnsi"/>
              </w:rPr>
              <w:t xml:space="preserve">Will a metadata standard be used to make it easier to </w:t>
            </w:r>
            <w:r w:rsidRPr="007F5F3D">
              <w:rPr>
                <w:rFonts w:cstheme="minorHAnsi"/>
                <w:b/>
              </w:rPr>
              <w:t>find and reuse the data</w:t>
            </w:r>
            <w:r w:rsidRPr="007F5F3D">
              <w:rPr>
                <w:rFonts w:cstheme="minorHAnsi"/>
              </w:rPr>
              <w:t xml:space="preserve">? </w:t>
            </w:r>
          </w:p>
          <w:p w14:paraId="0BB98877" w14:textId="77777777" w:rsidR="00771CF4" w:rsidRPr="007F5F3D" w:rsidRDefault="00F81457" w:rsidP="006D564D">
            <w:pPr>
              <w:jc w:val="both"/>
              <w:rPr>
                <w:rFonts w:eastAsia="Times New Roman" w:cstheme="minorHAnsi"/>
                <w:sz w:val="16"/>
                <w:szCs w:val="16"/>
                <w:lang w:val="en-US" w:eastAsia="nl-BE"/>
              </w:rPr>
            </w:pPr>
            <w:r w:rsidRPr="007F5F3D">
              <w:rPr>
                <w:rFonts w:cstheme="minorHAnsi"/>
              </w:rPr>
              <w:br/>
              <w:t>If so, please specify which metadata standard will be used. If not, please specify which metadata will be created to make the data easier to find and reuse.</w:t>
            </w:r>
          </w:p>
          <w:p w14:paraId="67B4FA38" w14:textId="77777777" w:rsidR="00771CF4" w:rsidRPr="007F5F3D" w:rsidRDefault="00771CF4" w:rsidP="006D564D">
            <w:pPr>
              <w:jc w:val="both"/>
              <w:rPr>
                <w:rFonts w:eastAsia="Times New Roman" w:cstheme="minorHAnsi"/>
                <w:sz w:val="16"/>
                <w:szCs w:val="16"/>
                <w:lang w:val="en-US" w:eastAsia="nl-BE"/>
              </w:rPr>
            </w:pPr>
          </w:p>
          <w:p w14:paraId="24F03101" w14:textId="77777777" w:rsidR="00771CF4" w:rsidRPr="007F5F3D" w:rsidRDefault="00771CF4" w:rsidP="006D564D">
            <w:pPr>
              <w:jc w:val="both"/>
              <w:rPr>
                <w:rFonts w:cstheme="minorHAnsi"/>
                <w:i/>
                <w:smallCaps/>
                <w:color w:val="44546A" w:themeColor="text2"/>
                <w:sz w:val="20"/>
                <w:szCs w:val="20"/>
              </w:rPr>
            </w:pPr>
            <w:r w:rsidRPr="007F5F3D">
              <w:rPr>
                <w:rStyle w:val="SubtleReference"/>
                <w:rFonts w:cstheme="minorHAnsi"/>
                <w:i/>
                <w:color w:val="44546A" w:themeColor="text2"/>
                <w:sz w:val="20"/>
                <w:szCs w:val="20"/>
              </w:rPr>
              <w:t>Repositories could ask to deliver metadata in a certain format, with specified ontologies and vocabularies, i.e. standard lists with unique identifiers.</w:t>
            </w:r>
          </w:p>
          <w:p w14:paraId="2D94B41A" w14:textId="77777777" w:rsidR="002300DE" w:rsidRPr="007F5F3D" w:rsidRDefault="002300DE" w:rsidP="006D564D">
            <w:pPr>
              <w:jc w:val="both"/>
              <w:rPr>
                <w:rFonts w:eastAsia="Times New Roman" w:cstheme="minorHAnsi"/>
                <w:sz w:val="16"/>
                <w:szCs w:val="16"/>
                <w:lang w:eastAsia="nl-BE"/>
              </w:rPr>
            </w:pPr>
          </w:p>
        </w:tc>
        <w:tc>
          <w:tcPr>
            <w:tcW w:w="10631" w:type="dxa"/>
            <w:shd w:val="clear" w:color="auto" w:fill="FFFFFF" w:themeFill="background1"/>
          </w:tcPr>
          <w:p w14:paraId="3CCE20E3" w14:textId="77777777" w:rsidR="00CA2D12" w:rsidRPr="007F5F3D" w:rsidRDefault="00000000" w:rsidP="006D564D">
            <w:pPr>
              <w:jc w:val="both"/>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Content>
                <w:r w:rsidR="00975C08" w:rsidRPr="007F5F3D">
                  <w:rPr>
                    <w:rFonts w:ascii="Segoe UI Symbol" w:eastAsia="MS Gothic" w:hAnsi="Segoe UI Symbol" w:cs="Segoe UI Symbol"/>
                    <w:lang w:val="en-US"/>
                  </w:rPr>
                  <w:t>☐</w:t>
                </w:r>
              </w:sdtContent>
            </w:sdt>
            <w:r w:rsidR="00CA2D12" w:rsidRPr="007F5F3D">
              <w:rPr>
                <w:rFonts w:cstheme="minorHAnsi"/>
                <w:lang w:val="en-US"/>
              </w:rPr>
              <w:t xml:space="preserve"> Yes</w:t>
            </w:r>
          </w:p>
          <w:p w14:paraId="4AD07D54" w14:textId="194F67C8" w:rsidR="00CA2D12" w:rsidRPr="007F5F3D" w:rsidRDefault="00000000" w:rsidP="006D564D">
            <w:pPr>
              <w:jc w:val="both"/>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Content>
                <w:r w:rsidR="00D022DD" w:rsidRPr="007F5F3D">
                  <w:rPr>
                    <w:rFonts w:ascii="Segoe UI Symbol" w:eastAsia="MS Gothic" w:hAnsi="Segoe UI Symbol" w:cs="Segoe UI Symbol"/>
                    <w:lang w:val="en-US"/>
                  </w:rPr>
                  <w:t>☒</w:t>
                </w:r>
              </w:sdtContent>
            </w:sdt>
            <w:r w:rsidR="00CA2D12" w:rsidRPr="007F5F3D">
              <w:rPr>
                <w:rFonts w:cstheme="minorHAnsi"/>
                <w:lang w:val="en-US"/>
              </w:rPr>
              <w:t xml:space="preserve"> No</w:t>
            </w:r>
          </w:p>
          <w:p w14:paraId="3B64E9B1" w14:textId="77777777" w:rsidR="00CA2D12" w:rsidRPr="007F5F3D" w:rsidRDefault="00CA2D12" w:rsidP="006D564D">
            <w:pPr>
              <w:jc w:val="both"/>
              <w:rPr>
                <w:rFonts w:cstheme="minorHAnsi"/>
                <w:lang w:val="en-US"/>
              </w:rPr>
            </w:pPr>
            <w:r w:rsidRPr="007F5F3D">
              <w:rPr>
                <w:rFonts w:cstheme="minorHAnsi"/>
                <w:lang w:val="en-US"/>
              </w:rPr>
              <w:t>If yes</w:t>
            </w:r>
            <w:r w:rsidR="00F81457" w:rsidRPr="007F5F3D">
              <w:rPr>
                <w:rFonts w:cstheme="minorHAnsi"/>
                <w:lang w:val="en-US"/>
              </w:rPr>
              <w:t xml:space="preserve">, please specify </w:t>
            </w:r>
            <w:r w:rsidR="0087485C" w:rsidRPr="007F5F3D">
              <w:rPr>
                <w:rFonts w:cstheme="minorHAnsi"/>
                <w:lang w:val="en-US"/>
              </w:rPr>
              <w:t xml:space="preserve">(where appropriate </w:t>
            </w:r>
            <w:r w:rsidR="00F81457" w:rsidRPr="007F5F3D">
              <w:rPr>
                <w:rFonts w:cstheme="minorHAnsi"/>
                <w:lang w:val="en-US"/>
              </w:rPr>
              <w:t>per dataset or data type</w:t>
            </w:r>
            <w:r w:rsidR="0087485C" w:rsidRPr="007F5F3D">
              <w:rPr>
                <w:rFonts w:cstheme="minorHAnsi"/>
                <w:lang w:val="en-US"/>
              </w:rPr>
              <w:t>)</w:t>
            </w:r>
            <w:r w:rsidR="00F81457" w:rsidRPr="007F5F3D">
              <w:rPr>
                <w:rFonts w:cstheme="minorHAnsi"/>
                <w:lang w:val="en-US"/>
              </w:rPr>
              <w:t xml:space="preserve"> which metadata</w:t>
            </w:r>
            <w:r w:rsidR="0087485C" w:rsidRPr="007F5F3D">
              <w:rPr>
                <w:rFonts w:cstheme="minorHAnsi"/>
                <w:lang w:val="en-US"/>
              </w:rPr>
              <w:t xml:space="preserve"> standard</w:t>
            </w:r>
            <w:r w:rsidR="00F81457" w:rsidRPr="007F5F3D">
              <w:rPr>
                <w:rFonts w:cstheme="minorHAnsi"/>
                <w:lang w:val="en-US"/>
              </w:rPr>
              <w:t xml:space="preserve"> will be used</w:t>
            </w:r>
            <w:r w:rsidRPr="007F5F3D">
              <w:rPr>
                <w:rFonts w:cstheme="minorHAnsi"/>
                <w:lang w:val="en-US"/>
              </w:rPr>
              <w:t xml:space="preserve">: </w:t>
            </w:r>
          </w:p>
          <w:p w14:paraId="2965ED8A" w14:textId="77777777" w:rsidR="00F81457" w:rsidRPr="007F5F3D" w:rsidRDefault="00F81457" w:rsidP="006D564D">
            <w:pPr>
              <w:jc w:val="both"/>
              <w:rPr>
                <w:rFonts w:cstheme="minorHAnsi"/>
                <w:lang w:val="en-US"/>
              </w:rPr>
            </w:pPr>
          </w:p>
          <w:p w14:paraId="4656907D" w14:textId="77777777" w:rsidR="00F81457" w:rsidRPr="007F5F3D" w:rsidRDefault="00F81457" w:rsidP="006D564D">
            <w:pPr>
              <w:jc w:val="both"/>
              <w:rPr>
                <w:rFonts w:cstheme="minorHAnsi"/>
                <w:lang w:val="en-US"/>
              </w:rPr>
            </w:pPr>
          </w:p>
          <w:p w14:paraId="01F1DE96" w14:textId="77777777" w:rsidR="00F81457" w:rsidRPr="007F5F3D" w:rsidRDefault="00F81457" w:rsidP="006D564D">
            <w:pPr>
              <w:jc w:val="both"/>
              <w:rPr>
                <w:rFonts w:cstheme="minorHAnsi"/>
                <w:lang w:val="en-US"/>
              </w:rPr>
            </w:pPr>
            <w:r w:rsidRPr="007F5F3D">
              <w:rPr>
                <w:rFonts w:cstheme="minorHAnsi"/>
                <w:lang w:val="en-US"/>
              </w:rPr>
              <w:t xml:space="preserve">If no, please specify </w:t>
            </w:r>
            <w:r w:rsidR="0087485C" w:rsidRPr="007F5F3D">
              <w:rPr>
                <w:rFonts w:cstheme="minorHAnsi"/>
                <w:lang w:val="en-US"/>
              </w:rPr>
              <w:t xml:space="preserve">(where appropriate </w:t>
            </w:r>
            <w:r w:rsidRPr="007F5F3D">
              <w:rPr>
                <w:rFonts w:cstheme="minorHAnsi"/>
                <w:lang w:val="en-US"/>
              </w:rPr>
              <w:t>per dataset or data type</w:t>
            </w:r>
            <w:r w:rsidR="0087485C" w:rsidRPr="007F5F3D">
              <w:rPr>
                <w:rFonts w:cstheme="minorHAnsi"/>
                <w:lang w:val="en-US"/>
              </w:rPr>
              <w:t>)</w:t>
            </w:r>
            <w:r w:rsidRPr="007F5F3D">
              <w:rPr>
                <w:rFonts w:cstheme="minorHAnsi"/>
                <w:lang w:val="en-US"/>
              </w:rPr>
              <w:t xml:space="preserve"> which metadata will be created: </w:t>
            </w:r>
          </w:p>
          <w:p w14:paraId="36F4C56F" w14:textId="537A45F0" w:rsidR="00F81457" w:rsidRPr="007F5F3D" w:rsidRDefault="00E803CA" w:rsidP="00E803CA">
            <w:pPr>
              <w:pStyle w:val="ListParagraph"/>
              <w:numPr>
                <w:ilvl w:val="0"/>
                <w:numId w:val="37"/>
              </w:numPr>
              <w:jc w:val="both"/>
              <w:rPr>
                <w:rFonts w:cstheme="minorHAnsi"/>
                <w:lang w:val="en-US"/>
              </w:rPr>
            </w:pPr>
            <w:r w:rsidRPr="007F5F3D">
              <w:rPr>
                <w:rFonts w:cstheme="minorHAnsi"/>
                <w:lang w:val="en-US"/>
              </w:rPr>
              <w:t>Do-files</w:t>
            </w:r>
          </w:p>
          <w:p w14:paraId="09CEA988" w14:textId="13870231" w:rsidR="00E803CA" w:rsidRPr="007F5F3D" w:rsidRDefault="00E803CA" w:rsidP="00E803CA">
            <w:pPr>
              <w:pStyle w:val="ListParagraph"/>
              <w:numPr>
                <w:ilvl w:val="0"/>
                <w:numId w:val="37"/>
              </w:numPr>
              <w:jc w:val="both"/>
              <w:rPr>
                <w:rFonts w:cstheme="minorHAnsi"/>
                <w:lang w:val="en-US"/>
              </w:rPr>
            </w:pPr>
            <w:r w:rsidRPr="007F5F3D">
              <w:rPr>
                <w:rFonts w:cstheme="minorHAnsi"/>
                <w:lang w:val="en-US"/>
              </w:rPr>
              <w:t>Codebooks</w:t>
            </w:r>
          </w:p>
          <w:p w14:paraId="6CAF6D1D" w14:textId="00A746A0" w:rsidR="00E803CA" w:rsidRPr="007F5F3D" w:rsidRDefault="00E803CA" w:rsidP="00E803CA">
            <w:pPr>
              <w:pStyle w:val="ListParagraph"/>
              <w:numPr>
                <w:ilvl w:val="0"/>
                <w:numId w:val="37"/>
              </w:numPr>
              <w:jc w:val="both"/>
              <w:rPr>
                <w:rFonts w:cstheme="minorHAnsi"/>
                <w:lang w:val="en-US"/>
              </w:rPr>
            </w:pPr>
            <w:r w:rsidRPr="007F5F3D">
              <w:rPr>
                <w:rFonts w:cstheme="minorHAnsi"/>
                <w:lang w:val="en-US"/>
              </w:rPr>
              <w:t>Summary documents of descriptive statistics</w:t>
            </w:r>
          </w:p>
          <w:p w14:paraId="27679AC1" w14:textId="046FA427" w:rsidR="00E803CA" w:rsidRPr="007F5F3D" w:rsidRDefault="00E803CA" w:rsidP="00E803CA">
            <w:pPr>
              <w:pStyle w:val="ListParagraph"/>
              <w:numPr>
                <w:ilvl w:val="0"/>
                <w:numId w:val="37"/>
              </w:numPr>
              <w:jc w:val="both"/>
              <w:rPr>
                <w:rFonts w:cstheme="minorHAnsi"/>
                <w:lang w:val="en-US"/>
              </w:rPr>
            </w:pPr>
            <w:r w:rsidRPr="007F5F3D">
              <w:rPr>
                <w:rFonts w:cstheme="minorHAnsi"/>
                <w:lang w:val="en-US"/>
              </w:rPr>
              <w:t>Readme files outlining file structure</w:t>
            </w:r>
          </w:p>
          <w:p w14:paraId="6746FBDB" w14:textId="77777777" w:rsidR="00F81457" w:rsidRPr="007F5F3D" w:rsidRDefault="00F81457" w:rsidP="006D564D">
            <w:pPr>
              <w:jc w:val="both"/>
              <w:rPr>
                <w:rFonts w:cstheme="minorHAnsi"/>
                <w:lang w:val="en-US"/>
              </w:rPr>
            </w:pPr>
          </w:p>
          <w:p w14:paraId="2938EACF" w14:textId="77777777" w:rsidR="002300DE" w:rsidRPr="007F5F3D" w:rsidRDefault="002300DE" w:rsidP="006D564D">
            <w:pPr>
              <w:jc w:val="both"/>
              <w:rPr>
                <w:rFonts w:cstheme="minorHAnsi"/>
                <w:b/>
                <w:bCs/>
              </w:rPr>
            </w:pPr>
          </w:p>
        </w:tc>
      </w:tr>
    </w:tbl>
    <w:p w14:paraId="730BEB03" w14:textId="77777777" w:rsidR="00CE6D90" w:rsidRPr="007F5F3D" w:rsidRDefault="00CE6D90" w:rsidP="006D564D">
      <w:pPr>
        <w:jc w:val="both"/>
        <w:rPr>
          <w:rFonts w:cstheme="minorHAnsi"/>
        </w:rPr>
      </w:pPr>
    </w:p>
    <w:p w14:paraId="2B43CC00" w14:textId="77777777" w:rsidR="00CE6D90" w:rsidRPr="007F5F3D" w:rsidRDefault="00CE6D90" w:rsidP="006D564D">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7F5F3D" w14:paraId="5BD807EC" w14:textId="77777777" w:rsidTr="005E32FD">
        <w:trPr>
          <w:cantSplit/>
          <w:trHeight w:val="269"/>
        </w:trPr>
        <w:tc>
          <w:tcPr>
            <w:tcW w:w="15593" w:type="dxa"/>
            <w:gridSpan w:val="2"/>
            <w:shd w:val="clear" w:color="auto" w:fill="5B9BD5" w:themeFill="accent5"/>
          </w:tcPr>
          <w:p w14:paraId="62F5E3DB" w14:textId="77777777" w:rsidR="009F7382" w:rsidRPr="007F5F3D" w:rsidRDefault="009F7382" w:rsidP="006D564D">
            <w:pPr>
              <w:pStyle w:val="ListParagraph"/>
              <w:numPr>
                <w:ilvl w:val="0"/>
                <w:numId w:val="22"/>
              </w:numPr>
              <w:jc w:val="both"/>
              <w:rPr>
                <w:rFonts w:cstheme="minorHAnsi"/>
                <w:b/>
                <w:bCs/>
              </w:rPr>
            </w:pPr>
            <w:r w:rsidRPr="007F5F3D">
              <w:rPr>
                <w:rFonts w:cstheme="minorHAnsi"/>
                <w:b/>
                <w:bCs/>
              </w:rPr>
              <w:t>Data Storage &amp; Back-up during the Research Project</w:t>
            </w:r>
          </w:p>
          <w:p w14:paraId="0E3329D2" w14:textId="77777777" w:rsidR="00877A71" w:rsidRPr="007F5F3D" w:rsidRDefault="00877A71" w:rsidP="006D564D">
            <w:pPr>
              <w:ind w:left="360"/>
              <w:jc w:val="both"/>
              <w:rPr>
                <w:rFonts w:cstheme="minorHAnsi"/>
                <w:b/>
              </w:rPr>
            </w:pPr>
          </w:p>
        </w:tc>
      </w:tr>
      <w:tr w:rsidR="002300DE" w:rsidRPr="007F5F3D" w14:paraId="15C4B60E" w14:textId="77777777" w:rsidTr="00436EB9">
        <w:trPr>
          <w:cantSplit/>
          <w:trHeight w:val="269"/>
        </w:trPr>
        <w:tc>
          <w:tcPr>
            <w:tcW w:w="4962" w:type="dxa"/>
          </w:tcPr>
          <w:p w14:paraId="09B4D024" w14:textId="77777777" w:rsidR="002300DE" w:rsidRPr="007F5F3D" w:rsidRDefault="00CE6D90" w:rsidP="006D564D">
            <w:pPr>
              <w:jc w:val="both"/>
              <w:rPr>
                <w:rFonts w:cstheme="minorHAnsi"/>
              </w:rPr>
            </w:pPr>
            <w:r w:rsidRPr="007F5F3D">
              <w:rPr>
                <w:rFonts w:cstheme="minorHAnsi"/>
              </w:rPr>
              <w:lastRenderedPageBreak/>
              <w:t>Where will the data be stored?</w:t>
            </w:r>
          </w:p>
          <w:p w14:paraId="78A19BAA" w14:textId="77777777" w:rsidR="00762983" w:rsidRPr="007F5F3D" w:rsidRDefault="00762983" w:rsidP="006D564D">
            <w:pPr>
              <w:jc w:val="both"/>
              <w:rPr>
                <w:rFonts w:cstheme="minorHAnsi"/>
              </w:rPr>
            </w:pPr>
          </w:p>
          <w:p w14:paraId="6ADDB780" w14:textId="77777777" w:rsidR="00762983" w:rsidRPr="007F5F3D" w:rsidRDefault="00762983" w:rsidP="006D564D">
            <w:pPr>
              <w:jc w:val="both"/>
              <w:rPr>
                <w:rFonts w:cstheme="minorHAnsi"/>
                <w:sz w:val="22"/>
                <w:szCs w:val="22"/>
              </w:rPr>
            </w:pPr>
            <w:r w:rsidRPr="007F5F3D">
              <w:rPr>
                <w:rStyle w:val="normaltextrun"/>
                <w:rFonts w:cstheme="minorHAnsi"/>
                <w:i/>
                <w:iCs/>
                <w:color w:val="44546A" w:themeColor="text2"/>
                <w:sz w:val="22"/>
                <w:szCs w:val="22"/>
                <w:shd w:val="clear" w:color="auto" w:fill="FFFFFF"/>
                <w:lang w:val="en-US"/>
              </w:rPr>
              <w:t>Consult the </w:t>
            </w:r>
            <w:hyperlink r:id="rId12" w:tgtFrame="_blank" w:history="1">
              <w:r w:rsidRPr="007F5F3D">
                <w:rPr>
                  <w:rStyle w:val="normaltextrun"/>
                  <w:rFonts w:cstheme="minorHAnsi"/>
                  <w:i/>
                  <w:iCs/>
                  <w:color w:val="000080"/>
                  <w:sz w:val="22"/>
                  <w:szCs w:val="22"/>
                  <w:u w:val="single"/>
                  <w:shd w:val="clear" w:color="auto" w:fill="FFFFFF"/>
                  <w:lang w:val="en-US"/>
                </w:rPr>
                <w:t xml:space="preserve">interactive </w:t>
              </w:r>
              <w:r w:rsidR="002651EF" w:rsidRPr="007F5F3D">
                <w:rPr>
                  <w:rStyle w:val="normaltextrun"/>
                  <w:rFonts w:cstheme="minorHAnsi"/>
                  <w:i/>
                  <w:iCs/>
                  <w:color w:val="000080"/>
                  <w:sz w:val="22"/>
                  <w:szCs w:val="22"/>
                  <w:u w:val="single"/>
                  <w:shd w:val="clear" w:color="auto" w:fill="FFFFFF"/>
                  <w:lang w:val="en-US"/>
                </w:rPr>
                <w:t xml:space="preserve">KU Leuven </w:t>
              </w:r>
              <w:r w:rsidRPr="007F5F3D">
                <w:rPr>
                  <w:rStyle w:val="normaltextrun"/>
                  <w:rFonts w:cstheme="minorHAnsi"/>
                  <w:i/>
                  <w:iCs/>
                  <w:color w:val="000080"/>
                  <w:sz w:val="22"/>
                  <w:szCs w:val="22"/>
                  <w:u w:val="single"/>
                  <w:shd w:val="clear" w:color="auto" w:fill="FFFFFF"/>
                  <w:lang w:val="en-US"/>
                </w:rPr>
                <w:t>storage guide</w:t>
              </w:r>
            </w:hyperlink>
            <w:r w:rsidRPr="007F5F3D">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6D59552" w14:textId="77777777" w:rsidR="00975C08" w:rsidRPr="007F5F3D" w:rsidRDefault="00000000" w:rsidP="006D564D">
            <w:pPr>
              <w:jc w:val="both"/>
              <w:rPr>
                <w:rFonts w:cstheme="minorHAnsi"/>
                <w:lang w:val="en-US"/>
              </w:rPr>
            </w:pPr>
            <w:sdt>
              <w:sdtPr>
                <w:rPr>
                  <w:rFonts w:cstheme="minorHAnsi"/>
                  <w:lang w:val="en-US"/>
                </w:rPr>
                <w:id w:val="-642347297"/>
                <w14:checkbox>
                  <w14:checked w14:val="0"/>
                  <w14:checkedState w14:val="2612" w14:font="MS Gothic"/>
                  <w14:uncheckedState w14:val="2610" w14:font="MS Gothic"/>
                </w14:checkbox>
              </w:sdtPr>
              <w:sdtContent>
                <w:r w:rsidR="00F04613" w:rsidRPr="007F5F3D">
                  <w:rPr>
                    <w:rFonts w:ascii="Segoe UI Symbol" w:eastAsia="MS Gothic" w:hAnsi="Segoe UI Symbol" w:cs="Segoe UI Symbol"/>
                    <w:lang w:val="en-US"/>
                  </w:rPr>
                  <w:t>☐</w:t>
                </w:r>
              </w:sdtContent>
            </w:sdt>
            <w:r w:rsidR="00975C08" w:rsidRPr="007F5F3D">
              <w:rPr>
                <w:rFonts w:cstheme="minorHAnsi"/>
                <w:lang w:val="en-US"/>
              </w:rPr>
              <w:t xml:space="preserve"> Shared network drive (J-drive)</w:t>
            </w:r>
          </w:p>
          <w:p w14:paraId="5ACE5350" w14:textId="77777777" w:rsidR="00975C08" w:rsidRPr="007F5F3D" w:rsidRDefault="00000000" w:rsidP="006D564D">
            <w:pPr>
              <w:jc w:val="both"/>
              <w:rPr>
                <w:rFonts w:cstheme="minorHAnsi"/>
                <w:lang w:val="en-US"/>
              </w:rPr>
            </w:pPr>
            <w:sdt>
              <w:sdtPr>
                <w:rPr>
                  <w:rFonts w:cstheme="minorHAnsi"/>
                  <w:lang w:val="en-US"/>
                </w:rPr>
                <w:id w:val="1574546971"/>
                <w14:checkbox>
                  <w14:checked w14:val="0"/>
                  <w14:checkedState w14:val="2612" w14:font="MS Gothic"/>
                  <w14:uncheckedState w14:val="2610" w14:font="MS Gothic"/>
                </w14:checkbox>
              </w:sdtPr>
              <w:sdtContent>
                <w:r w:rsidR="00975C08" w:rsidRPr="007F5F3D">
                  <w:rPr>
                    <w:rFonts w:ascii="Segoe UI Symbol" w:eastAsia="MS Gothic" w:hAnsi="Segoe UI Symbol" w:cs="Segoe UI Symbol"/>
                    <w:lang w:val="en-US"/>
                  </w:rPr>
                  <w:t>☐</w:t>
                </w:r>
              </w:sdtContent>
            </w:sdt>
            <w:r w:rsidR="00975C08" w:rsidRPr="007F5F3D">
              <w:rPr>
                <w:rFonts w:cstheme="minorHAnsi"/>
                <w:lang w:val="en-US"/>
              </w:rPr>
              <w:t xml:space="preserve"> Personal network drive (I-drive)</w:t>
            </w:r>
          </w:p>
          <w:p w14:paraId="385F0CD0" w14:textId="63F8966C" w:rsidR="00975C08" w:rsidRPr="007F5F3D" w:rsidRDefault="00000000" w:rsidP="006D564D">
            <w:pPr>
              <w:jc w:val="both"/>
              <w:rPr>
                <w:rFonts w:cstheme="minorHAnsi"/>
                <w:lang w:val="en-US"/>
              </w:rPr>
            </w:pPr>
            <w:sdt>
              <w:sdtPr>
                <w:rPr>
                  <w:rFonts w:cstheme="minorHAnsi"/>
                  <w:lang w:val="en-US"/>
                </w:rPr>
                <w:id w:val="-1408765965"/>
                <w14:checkbox>
                  <w14:checked w14:val="1"/>
                  <w14:checkedState w14:val="2612" w14:font="MS Gothic"/>
                  <w14:uncheckedState w14:val="2610" w14:font="MS Gothic"/>
                </w14:checkbox>
              </w:sdtPr>
              <w:sdtContent>
                <w:r w:rsidR="006F7AB6" w:rsidRPr="007F5F3D">
                  <w:rPr>
                    <w:rFonts w:ascii="Segoe UI Symbol" w:eastAsia="MS Gothic" w:hAnsi="Segoe UI Symbol" w:cs="Segoe UI Symbol"/>
                    <w:lang w:val="en-US"/>
                  </w:rPr>
                  <w:t>☒</w:t>
                </w:r>
              </w:sdtContent>
            </w:sdt>
            <w:r w:rsidR="00975C08" w:rsidRPr="007F5F3D">
              <w:rPr>
                <w:rFonts w:cstheme="minorHAnsi"/>
                <w:lang w:val="en-US"/>
              </w:rPr>
              <w:t xml:space="preserve"> OneDrive (KU Leuven)</w:t>
            </w:r>
          </w:p>
          <w:p w14:paraId="317B5EDB" w14:textId="77777777" w:rsidR="00975C08" w:rsidRPr="007F5F3D" w:rsidRDefault="00000000" w:rsidP="006D564D">
            <w:pPr>
              <w:jc w:val="both"/>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Content>
                <w:r w:rsidR="00975C08" w:rsidRPr="007F5F3D">
                  <w:rPr>
                    <w:rFonts w:ascii="Segoe UI Symbol" w:eastAsia="MS Gothic" w:hAnsi="Segoe UI Symbol" w:cs="Segoe UI Symbol"/>
                    <w:lang w:val="en-US"/>
                  </w:rPr>
                  <w:t>☐</w:t>
                </w:r>
              </w:sdtContent>
            </w:sdt>
            <w:r w:rsidR="00975C08" w:rsidRPr="007F5F3D">
              <w:rPr>
                <w:rFonts w:cstheme="minorHAnsi"/>
                <w:lang w:val="en-US"/>
              </w:rPr>
              <w:t xml:space="preserve"> </w:t>
            </w:r>
            <w:proofErr w:type="spellStart"/>
            <w:r w:rsidR="00975C08" w:rsidRPr="007F5F3D">
              <w:rPr>
                <w:rFonts w:cstheme="minorHAnsi"/>
                <w:lang w:val="en-US"/>
              </w:rPr>
              <w:t>Sharepoint</w:t>
            </w:r>
            <w:proofErr w:type="spellEnd"/>
            <w:r w:rsidR="00975C08" w:rsidRPr="007F5F3D">
              <w:rPr>
                <w:rFonts w:cstheme="minorHAnsi"/>
                <w:lang w:val="en-US"/>
              </w:rPr>
              <w:t xml:space="preserve"> online</w:t>
            </w:r>
          </w:p>
          <w:p w14:paraId="64F2C27C" w14:textId="77777777" w:rsidR="00975C08" w:rsidRPr="007F5F3D" w:rsidRDefault="00000000" w:rsidP="006D564D">
            <w:pPr>
              <w:jc w:val="both"/>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Content>
                <w:r w:rsidR="007A5CC7" w:rsidRPr="007F5F3D">
                  <w:rPr>
                    <w:rFonts w:ascii="Segoe UI Symbol" w:eastAsia="MS Gothic" w:hAnsi="Segoe UI Symbol" w:cs="Segoe UI Symbol"/>
                    <w:lang w:val="en-US"/>
                  </w:rPr>
                  <w:t>☐</w:t>
                </w:r>
              </w:sdtContent>
            </w:sdt>
            <w:r w:rsidR="00975C08" w:rsidRPr="007F5F3D">
              <w:rPr>
                <w:rFonts w:cstheme="minorHAnsi"/>
                <w:lang w:val="en-US"/>
              </w:rPr>
              <w:t xml:space="preserve"> </w:t>
            </w:r>
            <w:proofErr w:type="spellStart"/>
            <w:r w:rsidR="00975C08" w:rsidRPr="007F5F3D">
              <w:rPr>
                <w:rFonts w:cstheme="minorHAnsi"/>
                <w:lang w:val="en-US"/>
              </w:rPr>
              <w:t>Sharepoint</w:t>
            </w:r>
            <w:proofErr w:type="spellEnd"/>
            <w:r w:rsidR="00975C08" w:rsidRPr="007F5F3D">
              <w:rPr>
                <w:rFonts w:cstheme="minorHAnsi"/>
                <w:lang w:val="en-US"/>
              </w:rPr>
              <w:t xml:space="preserve"> on-</w:t>
            </w:r>
            <w:proofErr w:type="spellStart"/>
            <w:r w:rsidR="00975C08" w:rsidRPr="007F5F3D">
              <w:rPr>
                <w:rFonts w:cstheme="minorHAnsi"/>
                <w:lang w:val="en-US"/>
              </w:rPr>
              <w:t>premis</w:t>
            </w:r>
            <w:proofErr w:type="spellEnd"/>
          </w:p>
          <w:p w14:paraId="501C0176" w14:textId="77777777" w:rsidR="00975C08" w:rsidRPr="007F5F3D" w:rsidRDefault="00000000" w:rsidP="006D564D">
            <w:pPr>
              <w:jc w:val="both"/>
              <w:rPr>
                <w:rFonts w:cstheme="minorHAnsi"/>
                <w:lang w:val="en-US"/>
              </w:rPr>
            </w:pPr>
            <w:sdt>
              <w:sdtPr>
                <w:rPr>
                  <w:rFonts w:cstheme="minorHAnsi"/>
                  <w:lang w:val="en-US"/>
                </w:rPr>
                <w:id w:val="-2130003063"/>
                <w14:checkbox>
                  <w14:checked w14:val="0"/>
                  <w14:checkedState w14:val="2612" w14:font="MS Gothic"/>
                  <w14:uncheckedState w14:val="2610" w14:font="MS Gothic"/>
                </w14:checkbox>
              </w:sdtPr>
              <w:sdtContent>
                <w:r w:rsidR="00F04613" w:rsidRPr="007F5F3D">
                  <w:rPr>
                    <w:rFonts w:ascii="Segoe UI Symbol" w:eastAsia="MS Gothic" w:hAnsi="Segoe UI Symbol" w:cs="Segoe UI Symbol"/>
                    <w:lang w:val="en-US"/>
                  </w:rPr>
                  <w:t>☐</w:t>
                </w:r>
              </w:sdtContent>
            </w:sdt>
            <w:r w:rsidR="00975C08" w:rsidRPr="007F5F3D">
              <w:rPr>
                <w:rFonts w:cstheme="minorHAnsi"/>
                <w:lang w:val="en-US"/>
              </w:rPr>
              <w:t xml:space="preserve"> Large Volume Storage</w:t>
            </w:r>
          </w:p>
          <w:p w14:paraId="5D70F3B7" w14:textId="77777777" w:rsidR="007A5CC7" w:rsidRPr="007F5F3D" w:rsidRDefault="00000000" w:rsidP="006D564D">
            <w:pPr>
              <w:jc w:val="both"/>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Content>
                <w:r w:rsidR="007A5CC7" w:rsidRPr="007F5F3D">
                  <w:rPr>
                    <w:rFonts w:ascii="Segoe UI Symbol" w:eastAsia="MS Gothic" w:hAnsi="Segoe UI Symbol" w:cs="Segoe UI Symbol"/>
                    <w:lang w:val="en-US"/>
                  </w:rPr>
                  <w:t>☐</w:t>
                </w:r>
              </w:sdtContent>
            </w:sdt>
            <w:r w:rsidR="007A5CC7" w:rsidRPr="007F5F3D">
              <w:rPr>
                <w:rFonts w:cstheme="minorHAnsi"/>
                <w:lang w:val="en-US"/>
              </w:rPr>
              <w:t xml:space="preserve"> Digital Vault</w:t>
            </w:r>
          </w:p>
          <w:p w14:paraId="5142AA3E" w14:textId="77777777" w:rsidR="00CE6D90" w:rsidRPr="007F5F3D" w:rsidRDefault="00000000" w:rsidP="006D564D">
            <w:pPr>
              <w:jc w:val="both"/>
              <w:rPr>
                <w:rFonts w:cstheme="minorHAnsi"/>
                <w:lang w:val="en-US"/>
              </w:rPr>
            </w:pPr>
            <w:sdt>
              <w:sdtPr>
                <w:rPr>
                  <w:rFonts w:cstheme="minorHAnsi"/>
                  <w:lang w:val="en-US"/>
                </w:rPr>
                <w:id w:val="1360622626"/>
                <w14:checkbox>
                  <w14:checked w14:val="0"/>
                  <w14:checkedState w14:val="2612" w14:font="MS Gothic"/>
                  <w14:uncheckedState w14:val="2610" w14:font="MS Gothic"/>
                </w14:checkbox>
              </w:sdtPr>
              <w:sdtContent>
                <w:r w:rsidR="007A5CC7" w:rsidRPr="007F5F3D">
                  <w:rPr>
                    <w:rFonts w:ascii="Segoe UI Symbol" w:eastAsia="MS Gothic" w:hAnsi="Segoe UI Symbol" w:cs="Segoe UI Symbol"/>
                    <w:lang w:val="en-US"/>
                  </w:rPr>
                  <w:t>☐</w:t>
                </w:r>
              </w:sdtContent>
            </w:sdt>
            <w:r w:rsidR="007A5CC7" w:rsidRPr="007F5F3D">
              <w:rPr>
                <w:rFonts w:cstheme="minorHAnsi"/>
                <w:lang w:val="en-US"/>
              </w:rPr>
              <w:t xml:space="preserve"> Other: </w:t>
            </w:r>
          </w:p>
          <w:p w14:paraId="0589E28C" w14:textId="77777777" w:rsidR="00BC2885" w:rsidRPr="007F5F3D" w:rsidRDefault="00BC2885" w:rsidP="006D564D">
            <w:pPr>
              <w:jc w:val="both"/>
              <w:rPr>
                <w:rFonts w:cstheme="minorHAnsi"/>
                <w:lang w:val="en-US"/>
              </w:rPr>
            </w:pPr>
          </w:p>
        </w:tc>
      </w:tr>
      <w:tr w:rsidR="002300DE" w:rsidRPr="007F5F3D" w14:paraId="44793B35" w14:textId="77777777" w:rsidTr="00436EB9">
        <w:trPr>
          <w:cantSplit/>
          <w:trHeight w:val="269"/>
        </w:trPr>
        <w:tc>
          <w:tcPr>
            <w:tcW w:w="4962" w:type="dxa"/>
          </w:tcPr>
          <w:p w14:paraId="3688FC78" w14:textId="77777777" w:rsidR="0008393F" w:rsidRPr="007F5F3D" w:rsidRDefault="00C67569" w:rsidP="006D564D">
            <w:pPr>
              <w:jc w:val="both"/>
              <w:rPr>
                <w:rFonts w:cstheme="minorHAnsi"/>
              </w:rPr>
            </w:pPr>
            <w:r w:rsidRPr="007F5F3D">
              <w:rPr>
                <w:rFonts w:cstheme="minorHAnsi"/>
              </w:rPr>
              <w:t>How will the data be backed up?</w:t>
            </w:r>
          </w:p>
          <w:p w14:paraId="404A6913" w14:textId="77777777" w:rsidR="0008393F" w:rsidRPr="007F5F3D" w:rsidRDefault="0008393F" w:rsidP="006D564D">
            <w:pPr>
              <w:jc w:val="both"/>
              <w:rPr>
                <w:rFonts w:cstheme="minorHAnsi"/>
              </w:rPr>
            </w:pPr>
          </w:p>
          <w:p w14:paraId="01ADE3CF" w14:textId="77777777" w:rsidR="002300DE" w:rsidRPr="007F5F3D" w:rsidRDefault="0093526F" w:rsidP="006D564D">
            <w:pPr>
              <w:jc w:val="both"/>
              <w:rPr>
                <w:rFonts w:cstheme="minorHAnsi"/>
                <w:i/>
                <w:smallCaps/>
                <w:color w:val="44546A" w:themeColor="text2"/>
                <w:sz w:val="20"/>
                <w:szCs w:val="20"/>
              </w:rPr>
            </w:pPr>
            <w:r w:rsidRPr="007F5F3D">
              <w:rPr>
                <w:rStyle w:val="SubtleReference"/>
                <w:rFonts w:cstheme="minorHAnsi"/>
                <w:i/>
                <w:color w:val="44546A" w:themeColor="text2"/>
                <w:sz w:val="20"/>
                <w:szCs w:val="20"/>
              </w:rPr>
              <w:t xml:space="preserve">What storage and backup procedures will be in place to prevent data loss? </w:t>
            </w:r>
          </w:p>
        </w:tc>
        <w:tc>
          <w:tcPr>
            <w:tcW w:w="10631" w:type="dxa"/>
          </w:tcPr>
          <w:p w14:paraId="070930E1" w14:textId="1E0772FE" w:rsidR="00F04613" w:rsidRPr="007F5F3D" w:rsidRDefault="00000000" w:rsidP="006D564D">
            <w:pPr>
              <w:jc w:val="both"/>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Content>
                <w:r w:rsidR="006F7AB6" w:rsidRPr="007F5F3D">
                  <w:rPr>
                    <w:rFonts w:ascii="Segoe UI Symbol" w:eastAsia="MS Gothic" w:hAnsi="Segoe UI Symbol" w:cs="Segoe UI Symbol"/>
                    <w:lang w:val="en-US"/>
                  </w:rPr>
                  <w:t>☒</w:t>
                </w:r>
              </w:sdtContent>
            </w:sdt>
            <w:r w:rsidR="00F04613" w:rsidRPr="007F5F3D">
              <w:rPr>
                <w:rFonts w:cstheme="minorHAnsi"/>
                <w:lang w:val="en-US"/>
              </w:rPr>
              <w:t xml:space="preserve"> Standard back-up provided by KU Leuven ICTS for my storage solution</w:t>
            </w:r>
          </w:p>
          <w:p w14:paraId="06A4CF75" w14:textId="77777777" w:rsidR="00F04613" w:rsidRPr="007F5F3D" w:rsidRDefault="00000000" w:rsidP="006D564D">
            <w:pPr>
              <w:jc w:val="both"/>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Content>
                <w:r w:rsidR="00F04613" w:rsidRPr="007F5F3D">
                  <w:rPr>
                    <w:rFonts w:ascii="Segoe UI Symbol" w:eastAsia="MS Gothic" w:hAnsi="Segoe UI Symbol" w:cs="Segoe UI Symbol"/>
                    <w:lang w:val="en-US"/>
                  </w:rPr>
                  <w:t>☐</w:t>
                </w:r>
              </w:sdtContent>
            </w:sdt>
            <w:r w:rsidR="00F04613" w:rsidRPr="007F5F3D">
              <w:rPr>
                <w:rFonts w:cstheme="minorHAnsi"/>
                <w:lang w:val="en-US"/>
              </w:rPr>
              <w:t xml:space="preserve"> Personal back-ups I make (specify)</w:t>
            </w:r>
          </w:p>
          <w:p w14:paraId="7BB769F2" w14:textId="77777777" w:rsidR="00F04613" w:rsidRPr="007F5F3D" w:rsidRDefault="00000000" w:rsidP="006D564D">
            <w:pPr>
              <w:jc w:val="both"/>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Content>
                <w:r w:rsidR="00F04613" w:rsidRPr="007F5F3D">
                  <w:rPr>
                    <w:rFonts w:ascii="Segoe UI Symbol" w:eastAsia="MS Gothic" w:hAnsi="Segoe UI Symbol" w:cs="Segoe UI Symbol"/>
                    <w:lang w:val="en-US"/>
                  </w:rPr>
                  <w:t>☐</w:t>
                </w:r>
              </w:sdtContent>
            </w:sdt>
            <w:r w:rsidR="00F04613" w:rsidRPr="007F5F3D">
              <w:rPr>
                <w:rFonts w:cstheme="minorHAnsi"/>
                <w:lang w:val="en-US"/>
              </w:rPr>
              <w:t xml:space="preserve"> Other (specify) </w:t>
            </w:r>
          </w:p>
          <w:p w14:paraId="46687189" w14:textId="77777777" w:rsidR="002300DE" w:rsidRPr="007F5F3D" w:rsidRDefault="002300DE" w:rsidP="006D564D">
            <w:pPr>
              <w:jc w:val="both"/>
              <w:rPr>
                <w:rFonts w:eastAsia="MS Gothic" w:cstheme="minorHAnsi"/>
                <w:lang w:val="en-US"/>
              </w:rPr>
            </w:pPr>
          </w:p>
          <w:p w14:paraId="2FD87B0C" w14:textId="77777777" w:rsidR="00C67569" w:rsidRPr="007F5F3D" w:rsidRDefault="00C67569" w:rsidP="006D564D">
            <w:pPr>
              <w:jc w:val="both"/>
              <w:rPr>
                <w:rFonts w:cstheme="minorHAnsi"/>
                <w:b/>
                <w:bCs/>
                <w:lang w:val="en-US"/>
              </w:rPr>
            </w:pPr>
          </w:p>
          <w:p w14:paraId="1EF552E1" w14:textId="77777777" w:rsidR="00C67569" w:rsidRPr="007F5F3D" w:rsidRDefault="00C67569" w:rsidP="006D564D">
            <w:pPr>
              <w:shd w:val="clear" w:color="auto" w:fill="FFFFFF"/>
              <w:jc w:val="both"/>
              <w:rPr>
                <w:rFonts w:cstheme="minorHAnsi"/>
                <w:b/>
                <w:bCs/>
                <w:lang w:val="en-US"/>
              </w:rPr>
            </w:pPr>
          </w:p>
        </w:tc>
      </w:tr>
      <w:tr w:rsidR="00C271CA" w:rsidRPr="007F5F3D" w14:paraId="45546549" w14:textId="77777777" w:rsidTr="00436EB9">
        <w:trPr>
          <w:cantSplit/>
          <w:trHeight w:val="269"/>
        </w:trPr>
        <w:tc>
          <w:tcPr>
            <w:tcW w:w="4962" w:type="dxa"/>
          </w:tcPr>
          <w:p w14:paraId="79E1464E" w14:textId="77777777" w:rsidR="00C271CA" w:rsidRPr="007F5F3D" w:rsidRDefault="00C271CA" w:rsidP="006D564D">
            <w:pPr>
              <w:jc w:val="both"/>
              <w:rPr>
                <w:rFonts w:cstheme="minorHAnsi"/>
              </w:rPr>
            </w:pPr>
            <w:r w:rsidRPr="007F5F3D">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5253074F" w14:textId="2BA51034" w:rsidR="00C271CA" w:rsidRPr="007F5F3D" w:rsidRDefault="00000000" w:rsidP="006D564D">
            <w:pPr>
              <w:jc w:val="both"/>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6F7AB6" w:rsidRPr="007F5F3D">
                  <w:rPr>
                    <w:rFonts w:ascii="Segoe UI Symbol" w:eastAsia="MS Gothic" w:hAnsi="Segoe UI Symbol" w:cs="Segoe UI Symbol"/>
                    <w:lang w:val="en-US"/>
                  </w:rPr>
                  <w:t>☒</w:t>
                </w:r>
              </w:sdtContent>
            </w:sdt>
            <w:r w:rsidR="00C271CA" w:rsidRPr="007F5F3D">
              <w:rPr>
                <w:rFonts w:cstheme="minorHAnsi"/>
                <w:lang w:val="en-US"/>
              </w:rPr>
              <w:t xml:space="preserve"> Yes</w:t>
            </w:r>
          </w:p>
          <w:p w14:paraId="564C4DF8" w14:textId="77777777" w:rsidR="00C271CA" w:rsidRPr="007F5F3D" w:rsidRDefault="00000000" w:rsidP="006D564D">
            <w:pPr>
              <w:jc w:val="both"/>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7F5F3D">
                  <w:rPr>
                    <w:rFonts w:ascii="Segoe UI Symbol" w:eastAsia="MS Gothic" w:hAnsi="Segoe UI Symbol" w:cs="Segoe UI Symbol"/>
                    <w:lang w:val="en-US"/>
                  </w:rPr>
                  <w:t>☐</w:t>
                </w:r>
              </w:sdtContent>
            </w:sdt>
            <w:r w:rsidR="00C271CA" w:rsidRPr="007F5F3D">
              <w:rPr>
                <w:rFonts w:cstheme="minorHAnsi"/>
                <w:lang w:val="en-US"/>
              </w:rPr>
              <w:t xml:space="preserve"> No</w:t>
            </w:r>
          </w:p>
          <w:p w14:paraId="48580EFE" w14:textId="77777777" w:rsidR="0087485C" w:rsidRPr="007F5F3D" w:rsidRDefault="0087485C" w:rsidP="006D564D">
            <w:pPr>
              <w:jc w:val="both"/>
              <w:rPr>
                <w:rFonts w:cstheme="minorHAnsi"/>
                <w:bCs/>
              </w:rPr>
            </w:pPr>
          </w:p>
          <w:p w14:paraId="7543EF53" w14:textId="77777777" w:rsidR="00C271CA" w:rsidRPr="007F5F3D" w:rsidRDefault="00C271CA" w:rsidP="006D564D">
            <w:pPr>
              <w:jc w:val="both"/>
              <w:rPr>
                <w:rFonts w:cstheme="minorHAnsi"/>
                <w:bCs/>
              </w:rPr>
            </w:pPr>
            <w:r w:rsidRPr="007F5F3D">
              <w:rPr>
                <w:rFonts w:cstheme="minorHAnsi"/>
                <w:bCs/>
              </w:rPr>
              <w:t xml:space="preserve">If no, please specify: </w:t>
            </w:r>
          </w:p>
          <w:p w14:paraId="4A41472D" w14:textId="77777777" w:rsidR="0087485C" w:rsidRPr="007F5F3D" w:rsidRDefault="0087485C" w:rsidP="006D564D">
            <w:pPr>
              <w:jc w:val="both"/>
              <w:rPr>
                <w:rFonts w:cstheme="minorHAnsi"/>
                <w:bCs/>
              </w:rPr>
            </w:pPr>
          </w:p>
        </w:tc>
      </w:tr>
      <w:tr w:rsidR="00C271CA" w:rsidRPr="007F5F3D" w14:paraId="4F74711A" w14:textId="77777777" w:rsidTr="00436EB9">
        <w:trPr>
          <w:cantSplit/>
          <w:trHeight w:val="269"/>
        </w:trPr>
        <w:tc>
          <w:tcPr>
            <w:tcW w:w="4962" w:type="dxa"/>
          </w:tcPr>
          <w:p w14:paraId="51BE767D" w14:textId="77777777" w:rsidR="00EB125A" w:rsidRPr="007F5F3D" w:rsidRDefault="00EB125A" w:rsidP="006D564D">
            <w:pPr>
              <w:jc w:val="both"/>
              <w:rPr>
                <w:rFonts w:cstheme="minorHAnsi"/>
              </w:rPr>
            </w:pPr>
            <w:r w:rsidRPr="007F5F3D">
              <w:rPr>
                <w:rFonts w:cstheme="minorHAnsi"/>
              </w:rPr>
              <w:t>How will you ensure that the data are securely stored and not accessed or modified by unauthorized persons?</w:t>
            </w:r>
          </w:p>
          <w:p w14:paraId="12D47281" w14:textId="77777777" w:rsidR="00EB125A" w:rsidRPr="007F5F3D" w:rsidRDefault="00EB125A" w:rsidP="006D564D">
            <w:pPr>
              <w:jc w:val="both"/>
              <w:rPr>
                <w:rFonts w:cstheme="minorHAnsi"/>
              </w:rPr>
            </w:pPr>
          </w:p>
          <w:p w14:paraId="7B397136" w14:textId="77777777" w:rsidR="00EB125A" w:rsidRPr="007F5F3D" w:rsidRDefault="00620BB0" w:rsidP="006D564D">
            <w:pPr>
              <w:jc w:val="both"/>
              <w:rPr>
                <w:rStyle w:val="SubtleReference"/>
                <w:rFonts w:cstheme="minorHAnsi"/>
                <w:i/>
                <w:color w:val="44546A" w:themeColor="text2"/>
                <w:sz w:val="20"/>
                <w:szCs w:val="20"/>
                <w:vertAlign w:val="superscript"/>
              </w:rPr>
            </w:pPr>
            <w:r w:rsidRPr="007F5F3D">
              <w:rPr>
                <w:rStyle w:val="SubtleReference"/>
                <w:rFonts w:cstheme="minorHAnsi"/>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5B92737" w14:textId="77777777" w:rsidR="00620BB0" w:rsidRPr="007F5F3D" w:rsidRDefault="00000000" w:rsidP="006D564D">
            <w:pPr>
              <w:jc w:val="both"/>
              <w:rPr>
                <w:rStyle w:val="SubtleReference"/>
                <w:rFonts w:cstheme="minorHAnsi"/>
                <w:i/>
                <w:color w:val="44546A" w:themeColor="text2"/>
                <w:sz w:val="20"/>
                <w:szCs w:val="20"/>
              </w:rPr>
            </w:pPr>
            <w:hyperlink r:id="rId13" w:tgtFrame="_blank" w:history="1">
              <w:r w:rsidR="00620BB0" w:rsidRPr="007F5F3D">
                <w:rPr>
                  <w:rStyle w:val="normaltextrun"/>
                  <w:rFonts w:cstheme="minorHAnsi"/>
                  <w:i/>
                  <w:iCs/>
                  <w:color w:val="000080"/>
                  <w:sz w:val="18"/>
                  <w:szCs w:val="18"/>
                  <w:u w:val="single"/>
                  <w:shd w:val="clear" w:color="auto" w:fill="FFFFFF"/>
                  <w:lang w:val="en-US"/>
                </w:rPr>
                <w:t>Guidance on security for research data</w:t>
              </w:r>
            </w:hyperlink>
            <w:r w:rsidR="00620BB0" w:rsidRPr="007F5F3D">
              <w:rPr>
                <w:rStyle w:val="eop"/>
                <w:rFonts w:cstheme="minorHAnsi"/>
                <w:color w:val="000000"/>
                <w:sz w:val="18"/>
                <w:szCs w:val="18"/>
                <w:shd w:val="clear" w:color="auto" w:fill="FFFFFF"/>
              </w:rPr>
              <w:t> </w:t>
            </w:r>
          </w:p>
          <w:p w14:paraId="0B2259E7" w14:textId="77777777" w:rsidR="00C271CA" w:rsidRPr="007F5F3D" w:rsidRDefault="00C271CA" w:rsidP="006D564D">
            <w:pPr>
              <w:jc w:val="both"/>
              <w:rPr>
                <w:rFonts w:cstheme="minorHAnsi"/>
              </w:rPr>
            </w:pPr>
          </w:p>
        </w:tc>
        <w:tc>
          <w:tcPr>
            <w:tcW w:w="10631" w:type="dxa"/>
          </w:tcPr>
          <w:p w14:paraId="3FDF9C21" w14:textId="0F954FD6" w:rsidR="00C271CA" w:rsidRPr="007F5F3D" w:rsidRDefault="006F7AB6" w:rsidP="006F7AB6">
            <w:pPr>
              <w:pStyle w:val="ListParagraph"/>
              <w:numPr>
                <w:ilvl w:val="0"/>
                <w:numId w:val="37"/>
              </w:numPr>
              <w:jc w:val="both"/>
              <w:rPr>
                <w:rFonts w:eastAsia="MS Gothic" w:cstheme="minorHAnsi"/>
                <w:lang w:val="en-US"/>
              </w:rPr>
            </w:pPr>
            <w:r w:rsidRPr="007F5F3D">
              <w:rPr>
                <w:rFonts w:eastAsia="MS Gothic" w:cstheme="minorHAnsi"/>
                <w:lang w:val="en-US"/>
              </w:rPr>
              <w:t xml:space="preserve">Network security provided by KU Leuven. </w:t>
            </w:r>
          </w:p>
          <w:p w14:paraId="0AF36DB0" w14:textId="74208F27" w:rsidR="006F7AB6" w:rsidRPr="007F5F3D" w:rsidRDefault="006F7AB6" w:rsidP="006F7AB6">
            <w:pPr>
              <w:pStyle w:val="ListParagraph"/>
              <w:numPr>
                <w:ilvl w:val="0"/>
                <w:numId w:val="37"/>
              </w:numPr>
              <w:jc w:val="both"/>
              <w:rPr>
                <w:rFonts w:eastAsia="MS Gothic" w:cstheme="minorHAnsi"/>
                <w:lang w:val="en-US"/>
              </w:rPr>
            </w:pPr>
            <w:r w:rsidRPr="007F5F3D">
              <w:rPr>
                <w:rFonts w:eastAsia="MS Gothic" w:cstheme="minorHAnsi"/>
                <w:lang w:val="en-US"/>
              </w:rPr>
              <w:t>Secure passwords</w:t>
            </w:r>
            <w:r w:rsidR="00C63251">
              <w:rPr>
                <w:rFonts w:eastAsia="MS Gothic" w:cstheme="minorHAnsi"/>
                <w:lang w:val="en-US"/>
              </w:rPr>
              <w:t xml:space="preserve"> that are repeatedly changed</w:t>
            </w:r>
          </w:p>
          <w:p w14:paraId="49FF1BC0" w14:textId="77777777" w:rsidR="006F7AB6" w:rsidRPr="007F5F3D" w:rsidRDefault="006F7AB6" w:rsidP="007F5F3D">
            <w:pPr>
              <w:ind w:left="360"/>
              <w:jc w:val="both"/>
              <w:rPr>
                <w:rFonts w:eastAsia="MS Gothic" w:cstheme="minorHAnsi"/>
                <w:lang w:val="en-US"/>
              </w:rPr>
            </w:pPr>
          </w:p>
          <w:p w14:paraId="00757416" w14:textId="77777777" w:rsidR="00EB125A" w:rsidRPr="007F5F3D" w:rsidRDefault="00EB125A" w:rsidP="006D564D">
            <w:pPr>
              <w:jc w:val="both"/>
              <w:rPr>
                <w:rFonts w:eastAsia="MS Gothic" w:cstheme="minorHAnsi"/>
                <w:lang w:val="en-US"/>
              </w:rPr>
            </w:pPr>
          </w:p>
          <w:p w14:paraId="34F31828" w14:textId="77777777" w:rsidR="00EB125A" w:rsidRPr="007F5F3D" w:rsidRDefault="00EB125A" w:rsidP="006D564D">
            <w:pPr>
              <w:jc w:val="both"/>
              <w:rPr>
                <w:rFonts w:eastAsia="MS Gothic" w:cstheme="minorHAnsi"/>
                <w:lang w:val="en-US"/>
              </w:rPr>
            </w:pPr>
          </w:p>
          <w:p w14:paraId="6CF277CB" w14:textId="77777777" w:rsidR="00EB125A" w:rsidRPr="007F5F3D" w:rsidRDefault="00EB125A" w:rsidP="006D564D">
            <w:pPr>
              <w:jc w:val="both"/>
              <w:rPr>
                <w:rFonts w:eastAsia="MS Gothic" w:cstheme="minorHAnsi"/>
                <w:lang w:val="en-US"/>
              </w:rPr>
            </w:pPr>
          </w:p>
          <w:p w14:paraId="2CEA941B" w14:textId="77777777" w:rsidR="00EB125A" w:rsidRPr="007F5F3D" w:rsidRDefault="00EB125A" w:rsidP="006D564D">
            <w:pPr>
              <w:jc w:val="both"/>
              <w:rPr>
                <w:rFonts w:eastAsia="MS Gothic" w:cstheme="minorHAnsi"/>
                <w:lang w:val="en-US"/>
              </w:rPr>
            </w:pPr>
          </w:p>
          <w:p w14:paraId="3E409A83" w14:textId="77777777" w:rsidR="00EB125A" w:rsidRPr="007F5F3D" w:rsidRDefault="00EB125A" w:rsidP="006D564D">
            <w:pPr>
              <w:jc w:val="both"/>
              <w:rPr>
                <w:rFonts w:eastAsia="MS Gothic" w:cstheme="minorHAnsi"/>
                <w:lang w:val="en-US"/>
              </w:rPr>
            </w:pPr>
          </w:p>
        </w:tc>
      </w:tr>
      <w:tr w:rsidR="00C271CA" w:rsidRPr="007F5F3D" w14:paraId="1839DF8F" w14:textId="77777777" w:rsidTr="00436EB9">
        <w:trPr>
          <w:cantSplit/>
          <w:trHeight w:val="269"/>
        </w:trPr>
        <w:tc>
          <w:tcPr>
            <w:tcW w:w="4962" w:type="dxa"/>
          </w:tcPr>
          <w:p w14:paraId="4123C04C" w14:textId="77777777" w:rsidR="00C271CA" w:rsidRPr="007F5F3D" w:rsidRDefault="00526D79" w:rsidP="006D564D">
            <w:pPr>
              <w:jc w:val="both"/>
              <w:rPr>
                <w:rFonts w:cstheme="minorHAnsi"/>
              </w:rPr>
            </w:pPr>
            <w:r w:rsidRPr="007F5F3D">
              <w:rPr>
                <w:rFonts w:cstheme="minorHAnsi"/>
              </w:rPr>
              <w:lastRenderedPageBreak/>
              <w:t>What are the expected costs for data storage and backup during the research project? How will these costs be covered?</w:t>
            </w:r>
          </w:p>
        </w:tc>
        <w:tc>
          <w:tcPr>
            <w:tcW w:w="10631" w:type="dxa"/>
          </w:tcPr>
          <w:p w14:paraId="5436A8AF" w14:textId="01CB4829" w:rsidR="00771609" w:rsidRPr="007F5F3D" w:rsidRDefault="007E4009" w:rsidP="006D564D">
            <w:pPr>
              <w:jc w:val="both"/>
              <w:rPr>
                <w:rFonts w:eastAsia="MS Gothic" w:cstheme="minorHAnsi"/>
                <w:lang w:val="en-US"/>
              </w:rPr>
            </w:pPr>
            <w:r>
              <w:rPr>
                <w:rFonts w:cstheme="minorHAnsi"/>
              </w:rPr>
              <w:t>The costs are covered by central KU Leuven services.</w:t>
            </w:r>
          </w:p>
          <w:p w14:paraId="4FF22095" w14:textId="77777777" w:rsidR="00771609" w:rsidRPr="007F5F3D" w:rsidRDefault="00771609" w:rsidP="006D564D">
            <w:pPr>
              <w:jc w:val="both"/>
              <w:rPr>
                <w:rFonts w:eastAsia="MS Gothic" w:cstheme="minorHAnsi"/>
                <w:lang w:val="en-US"/>
              </w:rPr>
            </w:pPr>
          </w:p>
          <w:p w14:paraId="16D8DA42" w14:textId="77777777" w:rsidR="00771609" w:rsidRPr="007F5F3D" w:rsidRDefault="00771609" w:rsidP="006D564D">
            <w:pPr>
              <w:jc w:val="both"/>
              <w:rPr>
                <w:rFonts w:eastAsia="MS Gothic" w:cstheme="minorHAnsi"/>
                <w:lang w:val="en-US"/>
              </w:rPr>
            </w:pPr>
          </w:p>
        </w:tc>
      </w:tr>
    </w:tbl>
    <w:p w14:paraId="7F4232A8" w14:textId="77777777" w:rsidR="00E93C67" w:rsidRPr="007F5F3D" w:rsidRDefault="00E93C67" w:rsidP="006D564D">
      <w:pPr>
        <w:jc w:val="both"/>
        <w:rPr>
          <w:rFonts w:cstheme="minorHAnsi"/>
        </w:rPr>
      </w:pPr>
    </w:p>
    <w:p w14:paraId="299E62B3" w14:textId="77777777" w:rsidR="00E93C67" w:rsidRPr="007F5F3D" w:rsidRDefault="00E93C67" w:rsidP="006D564D">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7F5F3D" w14:paraId="097BBECD" w14:textId="77777777" w:rsidTr="005E32FD">
        <w:trPr>
          <w:cantSplit/>
          <w:trHeight w:val="269"/>
        </w:trPr>
        <w:tc>
          <w:tcPr>
            <w:tcW w:w="15593" w:type="dxa"/>
            <w:gridSpan w:val="2"/>
            <w:shd w:val="clear" w:color="auto" w:fill="5B9BD5" w:themeFill="accent5"/>
          </w:tcPr>
          <w:p w14:paraId="3C3D36AF" w14:textId="77777777" w:rsidR="00877A71" w:rsidRPr="007F5F3D" w:rsidRDefault="00980823" w:rsidP="006D564D">
            <w:pPr>
              <w:ind w:left="720"/>
              <w:jc w:val="both"/>
              <w:rPr>
                <w:rFonts w:cstheme="minorHAnsi"/>
                <w:b/>
                <w:bCs/>
              </w:rPr>
            </w:pPr>
            <w:r w:rsidRPr="007F5F3D">
              <w:rPr>
                <w:rFonts w:cstheme="minorHAnsi"/>
                <w:b/>
                <w:bCs/>
              </w:rPr>
              <w:t>5</w:t>
            </w:r>
            <w:r w:rsidR="00A729DC" w:rsidRPr="007F5F3D">
              <w:rPr>
                <w:rFonts w:cstheme="minorHAnsi"/>
                <w:b/>
                <w:bCs/>
              </w:rPr>
              <w:t xml:space="preserve">. </w:t>
            </w:r>
            <w:r w:rsidR="009C0EAA" w:rsidRPr="007F5F3D">
              <w:rPr>
                <w:rFonts w:cstheme="minorHAnsi"/>
                <w:b/>
                <w:bCs/>
              </w:rPr>
              <w:t>D</w:t>
            </w:r>
            <w:r w:rsidR="5FB6CA38" w:rsidRPr="007F5F3D">
              <w:rPr>
                <w:rFonts w:cstheme="minorHAnsi"/>
                <w:b/>
                <w:bCs/>
              </w:rPr>
              <w:t xml:space="preserve">ata </w:t>
            </w:r>
            <w:r w:rsidR="00A729DC" w:rsidRPr="007F5F3D">
              <w:rPr>
                <w:rFonts w:cstheme="minorHAnsi"/>
                <w:b/>
                <w:bCs/>
              </w:rPr>
              <w:t>P</w:t>
            </w:r>
            <w:r w:rsidR="5FB6CA38" w:rsidRPr="007F5F3D">
              <w:rPr>
                <w:rFonts w:cstheme="minorHAnsi"/>
                <w:b/>
                <w:bCs/>
              </w:rPr>
              <w:t>reservation</w:t>
            </w:r>
            <w:r w:rsidR="009C0EAA" w:rsidRPr="007F5F3D">
              <w:rPr>
                <w:rFonts w:cstheme="minorHAnsi"/>
                <w:b/>
                <w:bCs/>
              </w:rPr>
              <w:t xml:space="preserve"> after the end of the </w:t>
            </w:r>
            <w:r w:rsidR="00A729DC" w:rsidRPr="007F5F3D">
              <w:rPr>
                <w:rFonts w:cstheme="minorHAnsi"/>
                <w:b/>
                <w:bCs/>
              </w:rPr>
              <w:t>Research P</w:t>
            </w:r>
            <w:r w:rsidR="009C0EAA" w:rsidRPr="007F5F3D">
              <w:rPr>
                <w:rFonts w:cstheme="minorHAnsi"/>
                <w:b/>
                <w:bCs/>
              </w:rPr>
              <w:t>roject</w:t>
            </w:r>
          </w:p>
          <w:p w14:paraId="1367A042" w14:textId="77777777" w:rsidR="00877A71" w:rsidRPr="007F5F3D" w:rsidRDefault="00877A71" w:rsidP="006D564D">
            <w:pPr>
              <w:ind w:left="720"/>
              <w:jc w:val="both"/>
              <w:rPr>
                <w:rFonts w:cstheme="minorHAnsi"/>
                <w:b/>
              </w:rPr>
            </w:pPr>
          </w:p>
        </w:tc>
      </w:tr>
      <w:tr w:rsidR="002300DE" w:rsidRPr="007F5F3D" w14:paraId="50312518" w14:textId="77777777" w:rsidTr="00436EB9">
        <w:trPr>
          <w:cantSplit/>
          <w:trHeight w:val="269"/>
        </w:trPr>
        <w:tc>
          <w:tcPr>
            <w:tcW w:w="4962" w:type="dxa"/>
          </w:tcPr>
          <w:p w14:paraId="6B536223" w14:textId="77777777" w:rsidR="002300DE" w:rsidRPr="007F5F3D" w:rsidRDefault="0091060F" w:rsidP="006D564D">
            <w:pPr>
              <w:spacing w:after="160" w:line="259" w:lineRule="auto"/>
              <w:jc w:val="both"/>
              <w:rPr>
                <w:rFonts w:cstheme="minorHAnsi"/>
              </w:rPr>
            </w:pPr>
            <w:r w:rsidRPr="007F5F3D">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7F5F3D">
              <w:rPr>
                <w:rFonts w:cstheme="minorHAnsi"/>
              </w:rPr>
              <w:br/>
              <w:t>(e.g. legal or contractual restrictions, storage/budget issues, institutional policies...).</w:t>
            </w:r>
          </w:p>
          <w:p w14:paraId="78E8C43C" w14:textId="77777777" w:rsidR="00FC11F3" w:rsidRPr="007F5F3D" w:rsidRDefault="00FC11F3" w:rsidP="006D564D">
            <w:pPr>
              <w:spacing w:after="160" w:line="259" w:lineRule="auto"/>
              <w:jc w:val="both"/>
              <w:rPr>
                <w:rFonts w:cstheme="minorHAnsi"/>
                <w:highlight w:val="yellow"/>
              </w:rPr>
            </w:pPr>
            <w:r w:rsidRPr="007F5F3D">
              <w:rPr>
                <w:rStyle w:val="normaltextrun"/>
                <w:rFonts w:cstheme="minorHAnsi"/>
                <w:color w:val="A6A6A6"/>
                <w:sz w:val="18"/>
                <w:szCs w:val="18"/>
                <w:shd w:val="clear" w:color="auto" w:fill="FFFFFF"/>
                <w:lang w:val="en-US"/>
              </w:rPr>
              <w:t> </w:t>
            </w:r>
            <w:hyperlink r:id="rId14" w:tgtFrame="_blank" w:history="1">
              <w:r w:rsidRPr="007F5F3D">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4BD24D1" w14:textId="4D381B02" w:rsidR="005321D4" w:rsidRPr="007F5F3D" w:rsidRDefault="005321D4" w:rsidP="006D564D">
            <w:pPr>
              <w:jc w:val="both"/>
              <w:rPr>
                <w:rFonts w:cstheme="minorHAnsi"/>
                <w:lang w:val="en-US"/>
              </w:rPr>
            </w:pPr>
            <w:r w:rsidRPr="007F5F3D">
              <w:rPr>
                <w:rStyle w:val="contentcontrolboundarysink"/>
                <w:rFonts w:cstheme="minorHAnsi"/>
                <w:sz w:val="18"/>
                <w:szCs w:val="18"/>
                <w:lang w:val="en-US"/>
              </w:rPr>
              <w:t>​​</w:t>
            </w:r>
            <w:sdt>
              <w:sdtPr>
                <w:rPr>
                  <w:rFonts w:cstheme="minorHAnsi"/>
                  <w:lang w:val="en-US"/>
                </w:rPr>
                <w:id w:val="966397944"/>
                <w14:checkbox>
                  <w14:checked w14:val="1"/>
                  <w14:checkedState w14:val="2612" w14:font="MS Gothic"/>
                  <w14:uncheckedState w14:val="2610" w14:font="MS Gothic"/>
                </w14:checkbox>
              </w:sdtPr>
              <w:sdtContent>
                <w:r w:rsidR="007F5F3D">
                  <w:rPr>
                    <w:rFonts w:ascii="MS Gothic" w:eastAsia="MS Gothic" w:hAnsi="MS Gothic" w:cstheme="minorHAnsi" w:hint="eastAsia"/>
                    <w:lang w:val="en-US"/>
                  </w:rPr>
                  <w:t>☒</w:t>
                </w:r>
              </w:sdtContent>
            </w:sdt>
            <w:r w:rsidRPr="007F5F3D">
              <w:rPr>
                <w:rFonts w:cstheme="minorHAnsi"/>
                <w:lang w:val="en-US"/>
              </w:rPr>
              <w:t xml:space="preserve"> All data will be preserved for 10 years according to KU Leuven RDM policy</w:t>
            </w:r>
          </w:p>
          <w:p w14:paraId="373A1282" w14:textId="77777777" w:rsidR="005321D4" w:rsidRPr="007F5F3D" w:rsidRDefault="00000000" w:rsidP="006D564D">
            <w:pPr>
              <w:jc w:val="both"/>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Content>
                <w:r w:rsidR="005321D4" w:rsidRPr="007F5F3D">
                  <w:rPr>
                    <w:rFonts w:ascii="Segoe UI Symbol" w:eastAsia="MS Gothic" w:hAnsi="Segoe UI Symbol" w:cs="Segoe UI Symbol"/>
                    <w:lang w:val="en-US"/>
                  </w:rPr>
                  <w:t>☐</w:t>
                </w:r>
              </w:sdtContent>
            </w:sdt>
            <w:r w:rsidR="005321D4" w:rsidRPr="007F5F3D">
              <w:rPr>
                <w:rFonts w:cstheme="minorHAnsi"/>
                <w:lang w:val="en-US"/>
              </w:rPr>
              <w:t xml:space="preserve"> All data will be preserved for 25 years according to CTC recommendations for clinical trials with medicinal products for human use and for clinical experiments on humans</w:t>
            </w:r>
          </w:p>
          <w:p w14:paraId="49E4E1FD" w14:textId="77777777" w:rsidR="005321D4" w:rsidRPr="007F5F3D" w:rsidRDefault="00000000" w:rsidP="006D564D">
            <w:pPr>
              <w:jc w:val="both"/>
              <w:rPr>
                <w:rFonts w:cstheme="minorHAnsi"/>
                <w:lang w:val="en-US"/>
              </w:rPr>
            </w:pPr>
            <w:sdt>
              <w:sdtPr>
                <w:rPr>
                  <w:rFonts w:cstheme="minorHAnsi"/>
                  <w:lang w:val="en-US"/>
                </w:rPr>
                <w:id w:val="522369907"/>
                <w14:checkbox>
                  <w14:checked w14:val="0"/>
                  <w14:checkedState w14:val="2612" w14:font="MS Gothic"/>
                  <w14:uncheckedState w14:val="2610" w14:font="MS Gothic"/>
                </w14:checkbox>
              </w:sdtPr>
              <w:sdtContent>
                <w:r w:rsidR="005321D4" w:rsidRPr="007F5F3D">
                  <w:rPr>
                    <w:rFonts w:ascii="Segoe UI Symbol" w:eastAsia="MS Gothic" w:hAnsi="Segoe UI Symbol" w:cs="Segoe UI Symbol"/>
                    <w:lang w:val="en-US"/>
                  </w:rPr>
                  <w:t>☐</w:t>
                </w:r>
              </w:sdtContent>
            </w:sdt>
            <w:r w:rsidR="005321D4" w:rsidRPr="007F5F3D">
              <w:rPr>
                <w:rFonts w:cstheme="minorHAnsi"/>
                <w:lang w:val="en-US"/>
              </w:rPr>
              <w:t xml:space="preserve"> Certain data cannot be kept for 10 years (explain)</w:t>
            </w:r>
          </w:p>
          <w:p w14:paraId="6CBE7BCD" w14:textId="77777777" w:rsidR="005321D4" w:rsidRPr="007F5F3D" w:rsidRDefault="005321D4" w:rsidP="006D564D">
            <w:pPr>
              <w:pStyle w:val="paragraph"/>
              <w:spacing w:before="0" w:beforeAutospacing="0" w:after="0" w:afterAutospacing="0"/>
              <w:jc w:val="both"/>
              <w:textAlignment w:val="baseline"/>
              <w:rPr>
                <w:rStyle w:val="contentcontrolboundarysink"/>
                <w:rFonts w:asciiTheme="minorHAnsi" w:hAnsiTheme="minorHAnsi" w:cstheme="minorHAnsi"/>
                <w:sz w:val="18"/>
                <w:szCs w:val="18"/>
                <w:lang w:val="en-US"/>
              </w:rPr>
            </w:pPr>
          </w:p>
          <w:p w14:paraId="62A05FF5" w14:textId="77777777" w:rsidR="005321D4" w:rsidRPr="007F5F3D" w:rsidRDefault="005321D4" w:rsidP="006D564D">
            <w:pPr>
              <w:pStyle w:val="paragraph"/>
              <w:spacing w:before="0" w:beforeAutospacing="0" w:after="0" w:afterAutospacing="0"/>
              <w:jc w:val="both"/>
              <w:textAlignment w:val="baseline"/>
              <w:rPr>
                <w:rStyle w:val="contentcontrolboundarysink"/>
                <w:rFonts w:asciiTheme="minorHAnsi" w:hAnsiTheme="minorHAnsi" w:cstheme="minorHAnsi"/>
                <w:sz w:val="18"/>
                <w:szCs w:val="18"/>
                <w:lang w:val="en-US"/>
              </w:rPr>
            </w:pPr>
          </w:p>
          <w:p w14:paraId="3D8E16D7" w14:textId="77777777" w:rsidR="002300DE" w:rsidRPr="007F5F3D" w:rsidRDefault="002300DE" w:rsidP="006D564D">
            <w:pPr>
              <w:pStyle w:val="paragraph"/>
              <w:spacing w:before="0" w:beforeAutospacing="0" w:after="0" w:afterAutospacing="0"/>
              <w:jc w:val="both"/>
              <w:textAlignment w:val="baseline"/>
              <w:rPr>
                <w:rFonts w:asciiTheme="minorHAnsi" w:hAnsiTheme="minorHAnsi" w:cstheme="minorHAnsi"/>
                <w:b/>
                <w:bCs/>
                <w:lang w:val="en-US"/>
              </w:rPr>
            </w:pPr>
          </w:p>
          <w:p w14:paraId="0F0F11F9" w14:textId="77777777" w:rsidR="005321D4" w:rsidRPr="007F5F3D" w:rsidRDefault="005321D4" w:rsidP="006D564D">
            <w:pPr>
              <w:pStyle w:val="paragraph"/>
              <w:spacing w:before="0" w:beforeAutospacing="0" w:after="0" w:afterAutospacing="0"/>
              <w:jc w:val="both"/>
              <w:textAlignment w:val="baseline"/>
              <w:rPr>
                <w:rFonts w:asciiTheme="minorHAnsi" w:hAnsiTheme="minorHAnsi" w:cstheme="minorHAnsi"/>
                <w:b/>
                <w:bCs/>
                <w:lang w:val="en-US"/>
              </w:rPr>
            </w:pPr>
          </w:p>
        </w:tc>
      </w:tr>
      <w:tr w:rsidR="002300DE" w:rsidRPr="007F5F3D" w14:paraId="40153234" w14:textId="77777777" w:rsidTr="00436EB9">
        <w:trPr>
          <w:cantSplit/>
          <w:trHeight w:val="269"/>
        </w:trPr>
        <w:tc>
          <w:tcPr>
            <w:tcW w:w="4962" w:type="dxa"/>
          </w:tcPr>
          <w:p w14:paraId="0868E6EF" w14:textId="77777777" w:rsidR="002300DE" w:rsidRPr="007F5F3D" w:rsidRDefault="000C4BF5" w:rsidP="006D564D">
            <w:pPr>
              <w:jc w:val="both"/>
              <w:rPr>
                <w:rFonts w:cstheme="minorHAnsi"/>
              </w:rPr>
            </w:pPr>
            <w:r w:rsidRPr="00E64D31">
              <w:rPr>
                <w:rFonts w:cstheme="minorHAnsi"/>
              </w:rPr>
              <w:t>Where will these data be archived (stored and curated for the long-term)?</w:t>
            </w:r>
          </w:p>
          <w:p w14:paraId="3B7010CD" w14:textId="77777777" w:rsidR="00405AAD" w:rsidRPr="007F5F3D" w:rsidRDefault="00405AAD" w:rsidP="006D564D">
            <w:pPr>
              <w:jc w:val="both"/>
              <w:rPr>
                <w:rFonts w:cstheme="minorHAnsi"/>
              </w:rPr>
            </w:pPr>
          </w:p>
          <w:p w14:paraId="5541683B" w14:textId="77777777" w:rsidR="00405AAD" w:rsidRPr="007F5F3D" w:rsidRDefault="00000000" w:rsidP="006D564D">
            <w:pPr>
              <w:jc w:val="both"/>
              <w:rPr>
                <w:rFonts w:cstheme="minorHAnsi"/>
                <w:sz w:val="22"/>
                <w:szCs w:val="22"/>
              </w:rPr>
            </w:pPr>
            <w:hyperlink r:id="rId15" w:tgtFrame="_blank" w:history="1">
              <w:r w:rsidR="00405AAD" w:rsidRPr="007F5F3D">
                <w:rPr>
                  <w:rStyle w:val="normaltextrun"/>
                  <w:rFonts w:cstheme="minorHAnsi"/>
                  <w:i/>
                  <w:iCs/>
                  <w:color w:val="000080"/>
                  <w:sz w:val="22"/>
                  <w:szCs w:val="22"/>
                  <w:u w:val="single"/>
                  <w:shd w:val="clear" w:color="auto" w:fill="FFFFFF"/>
                  <w:lang w:val="en-US"/>
                </w:rPr>
                <w:t>Dedicated data repositories</w:t>
              </w:r>
            </w:hyperlink>
            <w:r w:rsidR="00405AAD" w:rsidRPr="007F5F3D">
              <w:rPr>
                <w:rStyle w:val="normaltextrun"/>
                <w:rFonts w:cstheme="minorHAnsi"/>
                <w:i/>
                <w:iCs/>
                <w:color w:val="000000"/>
                <w:sz w:val="22"/>
                <w:szCs w:val="22"/>
                <w:shd w:val="clear" w:color="auto" w:fill="FFFFFF"/>
                <w:lang w:val="en-US"/>
              </w:rPr>
              <w:t> </w:t>
            </w:r>
            <w:r w:rsidR="00405AAD" w:rsidRPr="007F5F3D">
              <w:rPr>
                <w:rStyle w:val="normaltextrun"/>
                <w:rFonts w:cstheme="minorHAnsi"/>
                <w:i/>
                <w:iCs/>
                <w:color w:val="44546A" w:themeColor="text2"/>
                <w:sz w:val="22"/>
                <w:szCs w:val="22"/>
                <w:shd w:val="clear" w:color="auto" w:fill="FFFFFF"/>
                <w:lang w:val="en-US"/>
              </w:rPr>
              <w:t>are often the best place to preserve your data</w:t>
            </w:r>
            <w:r w:rsidR="003A18D8" w:rsidRPr="007F5F3D">
              <w:rPr>
                <w:rStyle w:val="normaltextrun"/>
                <w:rFonts w:cstheme="minorHAnsi"/>
                <w:i/>
                <w:iCs/>
                <w:color w:val="44546A" w:themeColor="text2"/>
                <w:sz w:val="22"/>
                <w:szCs w:val="22"/>
                <w:shd w:val="clear" w:color="auto" w:fill="FFFFFF"/>
                <w:lang w:val="en-US"/>
              </w:rPr>
              <w:t xml:space="preserve">. </w:t>
            </w:r>
            <w:r w:rsidR="00405AAD" w:rsidRPr="007F5F3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7F5F3D">
              <w:rPr>
                <w:rStyle w:val="normaltextrun"/>
                <w:rFonts w:cstheme="minorHAnsi"/>
                <w:i/>
                <w:iCs/>
                <w:color w:val="000000"/>
                <w:sz w:val="22"/>
                <w:szCs w:val="22"/>
                <w:shd w:val="clear" w:color="auto" w:fill="FFFFFF"/>
                <w:lang w:val="en-US"/>
              </w:rPr>
              <w:t> </w:t>
            </w:r>
            <w:hyperlink r:id="rId16" w:tgtFrame="_blank" w:history="1">
              <w:r w:rsidR="00405AAD" w:rsidRPr="007F5F3D">
                <w:rPr>
                  <w:rStyle w:val="normaltextrun"/>
                  <w:rFonts w:cstheme="minorHAnsi"/>
                  <w:i/>
                  <w:iCs/>
                  <w:color w:val="000080"/>
                  <w:sz w:val="22"/>
                  <w:szCs w:val="22"/>
                  <w:u w:val="single"/>
                  <w:shd w:val="clear" w:color="auto" w:fill="FFFFFF"/>
                  <w:lang w:val="en-US"/>
                </w:rPr>
                <w:t>interactive</w:t>
              </w:r>
              <w:r w:rsidR="000C4E15" w:rsidRPr="007F5F3D">
                <w:rPr>
                  <w:rStyle w:val="normaltextrun"/>
                  <w:rFonts w:cstheme="minorHAnsi"/>
                  <w:i/>
                  <w:iCs/>
                  <w:color w:val="000080"/>
                  <w:sz w:val="22"/>
                  <w:szCs w:val="22"/>
                  <w:u w:val="single"/>
                  <w:shd w:val="clear" w:color="auto" w:fill="FFFFFF"/>
                  <w:lang w:val="en-US"/>
                </w:rPr>
                <w:t xml:space="preserve"> KU Leuven</w:t>
              </w:r>
              <w:r w:rsidR="00405AAD" w:rsidRPr="007F5F3D">
                <w:rPr>
                  <w:rStyle w:val="normaltextrun"/>
                  <w:rFonts w:cstheme="minorHAnsi"/>
                  <w:i/>
                  <w:iCs/>
                  <w:color w:val="000080"/>
                  <w:sz w:val="22"/>
                  <w:szCs w:val="22"/>
                  <w:u w:val="single"/>
                  <w:shd w:val="clear" w:color="auto" w:fill="FFFFFF"/>
                  <w:lang w:val="en-US"/>
                </w:rPr>
                <w:t xml:space="preserve"> storage guide</w:t>
              </w:r>
            </w:hyperlink>
            <w:r w:rsidR="00405AAD" w:rsidRPr="007F5F3D">
              <w:rPr>
                <w:rStyle w:val="normaltextrun"/>
                <w:rFonts w:cstheme="minorHAnsi"/>
                <w:i/>
                <w:iCs/>
                <w:color w:val="000000"/>
                <w:sz w:val="22"/>
                <w:szCs w:val="22"/>
                <w:shd w:val="clear" w:color="auto" w:fill="FFFFFF"/>
                <w:lang w:val="en-US"/>
              </w:rPr>
              <w:t>.</w:t>
            </w:r>
          </w:p>
        </w:tc>
        <w:tc>
          <w:tcPr>
            <w:tcW w:w="10631" w:type="dxa"/>
          </w:tcPr>
          <w:p w14:paraId="49487E84" w14:textId="77777777" w:rsidR="00A37797" w:rsidRPr="007F5F3D" w:rsidRDefault="00000000" w:rsidP="006D564D">
            <w:pPr>
              <w:jc w:val="both"/>
              <w:rPr>
                <w:rFonts w:cstheme="minorHAnsi"/>
                <w:lang w:val="en-US"/>
              </w:rPr>
            </w:pPr>
            <w:sdt>
              <w:sdtPr>
                <w:rPr>
                  <w:rFonts w:cstheme="minorHAnsi"/>
                  <w:lang w:val="en-US"/>
                </w:rPr>
                <w:id w:val="-984850037"/>
                <w14:checkbox>
                  <w14:checked w14:val="0"/>
                  <w14:checkedState w14:val="2612" w14:font="MS Gothic"/>
                  <w14:uncheckedState w14:val="2610" w14:font="MS Gothic"/>
                </w14:checkbox>
              </w:sdtPr>
              <w:sdtContent>
                <w:r w:rsidR="00A37797" w:rsidRPr="007F5F3D">
                  <w:rPr>
                    <w:rFonts w:ascii="Segoe UI Symbol" w:eastAsia="MS Gothic" w:hAnsi="Segoe UI Symbol" w:cs="Segoe UI Symbol"/>
                    <w:lang w:val="en-US"/>
                  </w:rPr>
                  <w:t>☐</w:t>
                </w:r>
              </w:sdtContent>
            </w:sdt>
            <w:r w:rsidR="00A37797" w:rsidRPr="007F5F3D">
              <w:rPr>
                <w:rFonts w:cstheme="minorHAnsi"/>
                <w:lang w:val="en-US"/>
              </w:rPr>
              <w:t xml:space="preserve"> KU Leuven RDR</w:t>
            </w:r>
          </w:p>
          <w:p w14:paraId="7D2A7B0C" w14:textId="77777777" w:rsidR="00A37797" w:rsidRPr="007F5F3D" w:rsidRDefault="00000000" w:rsidP="006D564D">
            <w:pPr>
              <w:jc w:val="both"/>
              <w:rPr>
                <w:rFonts w:cstheme="minorHAnsi"/>
                <w:lang w:val="en-US"/>
              </w:rPr>
            </w:pPr>
            <w:sdt>
              <w:sdtPr>
                <w:rPr>
                  <w:rFonts w:cstheme="minorHAnsi"/>
                  <w:lang w:val="en-US"/>
                </w:rPr>
                <w:id w:val="1795017654"/>
                <w14:checkbox>
                  <w14:checked w14:val="0"/>
                  <w14:checkedState w14:val="2612" w14:font="MS Gothic"/>
                  <w14:uncheckedState w14:val="2610" w14:font="MS Gothic"/>
                </w14:checkbox>
              </w:sdtPr>
              <w:sdtContent>
                <w:r w:rsidR="00A37797" w:rsidRPr="007F5F3D">
                  <w:rPr>
                    <w:rFonts w:ascii="Segoe UI Symbol" w:eastAsia="MS Gothic" w:hAnsi="Segoe UI Symbol" w:cs="Segoe UI Symbol"/>
                    <w:lang w:val="en-US"/>
                  </w:rPr>
                  <w:t>☐</w:t>
                </w:r>
              </w:sdtContent>
            </w:sdt>
            <w:r w:rsidR="00A37797" w:rsidRPr="007F5F3D">
              <w:rPr>
                <w:rFonts w:cstheme="minorHAnsi"/>
                <w:lang w:val="en-US"/>
              </w:rPr>
              <w:t xml:space="preserve"> Large Volume Storage (</w:t>
            </w:r>
            <w:proofErr w:type="spellStart"/>
            <w:r w:rsidR="00A37797" w:rsidRPr="007F5F3D">
              <w:rPr>
                <w:rFonts w:cstheme="minorHAnsi"/>
                <w:lang w:val="en-US"/>
              </w:rPr>
              <w:t>longterm</w:t>
            </w:r>
            <w:proofErr w:type="spellEnd"/>
            <w:r w:rsidR="00A37797" w:rsidRPr="007F5F3D">
              <w:rPr>
                <w:rFonts w:cstheme="minorHAnsi"/>
                <w:lang w:val="en-US"/>
              </w:rPr>
              <w:t xml:space="preserve"> for large volumes)</w:t>
            </w:r>
          </w:p>
          <w:p w14:paraId="61BF672E" w14:textId="4826AC59" w:rsidR="00A37797" w:rsidRPr="007F5F3D" w:rsidRDefault="00000000" w:rsidP="006D564D">
            <w:pPr>
              <w:jc w:val="both"/>
              <w:rPr>
                <w:rFonts w:cstheme="minorHAnsi"/>
                <w:lang w:val="en-US"/>
              </w:rPr>
            </w:pPr>
            <w:sdt>
              <w:sdtPr>
                <w:rPr>
                  <w:rFonts w:cstheme="minorHAnsi"/>
                  <w:lang w:val="en-US"/>
                </w:rPr>
                <w:id w:val="1850753825"/>
                <w14:checkbox>
                  <w14:checked w14:val="1"/>
                  <w14:checkedState w14:val="2612" w14:font="MS Gothic"/>
                  <w14:uncheckedState w14:val="2610" w14:font="MS Gothic"/>
                </w14:checkbox>
              </w:sdtPr>
              <w:sdtContent>
                <w:r w:rsidR="007E4009">
                  <w:rPr>
                    <w:rFonts w:ascii="MS Gothic" w:eastAsia="MS Gothic" w:hAnsi="MS Gothic" w:cstheme="minorHAnsi" w:hint="eastAsia"/>
                    <w:lang w:val="en-US"/>
                  </w:rPr>
                  <w:t>☒</w:t>
                </w:r>
              </w:sdtContent>
            </w:sdt>
            <w:r w:rsidR="00A37797" w:rsidRPr="007F5F3D">
              <w:rPr>
                <w:rFonts w:cstheme="minorHAnsi"/>
                <w:lang w:val="en-US"/>
              </w:rPr>
              <w:t xml:space="preserve"> Shared network drive (J-drive)</w:t>
            </w:r>
          </w:p>
          <w:p w14:paraId="06E6383D" w14:textId="77777777" w:rsidR="00A37797" w:rsidRPr="007F5F3D" w:rsidRDefault="00000000" w:rsidP="006D564D">
            <w:pPr>
              <w:jc w:val="both"/>
              <w:rPr>
                <w:rFonts w:cstheme="minorHAnsi"/>
                <w:lang w:val="en-US"/>
              </w:rPr>
            </w:pPr>
            <w:sdt>
              <w:sdtPr>
                <w:rPr>
                  <w:rFonts w:cstheme="minorHAnsi"/>
                  <w:lang w:val="en-US"/>
                </w:rPr>
                <w:id w:val="-1494254852"/>
                <w14:checkbox>
                  <w14:checked w14:val="0"/>
                  <w14:checkedState w14:val="2612" w14:font="MS Gothic"/>
                  <w14:uncheckedState w14:val="2610" w14:font="MS Gothic"/>
                </w14:checkbox>
              </w:sdtPr>
              <w:sdtContent>
                <w:r w:rsidR="00A37797" w:rsidRPr="007F5F3D">
                  <w:rPr>
                    <w:rFonts w:ascii="Segoe UI Symbol" w:eastAsia="MS Gothic" w:hAnsi="Segoe UI Symbol" w:cs="Segoe UI Symbol"/>
                    <w:lang w:val="en-US"/>
                  </w:rPr>
                  <w:t>☐</w:t>
                </w:r>
              </w:sdtContent>
            </w:sdt>
            <w:r w:rsidR="00A37797" w:rsidRPr="007F5F3D">
              <w:rPr>
                <w:rFonts w:cstheme="minorHAnsi"/>
                <w:lang w:val="en-US"/>
              </w:rPr>
              <w:t xml:space="preserve"> Other (</w:t>
            </w:r>
            <w:proofErr w:type="spellStart"/>
            <w:r w:rsidR="00A37797" w:rsidRPr="007F5F3D">
              <w:rPr>
                <w:rFonts w:cstheme="minorHAnsi"/>
                <w:lang w:val="en-US"/>
              </w:rPr>
              <w:t>specifiy</w:t>
            </w:r>
            <w:proofErr w:type="spellEnd"/>
            <w:r w:rsidR="00A37797" w:rsidRPr="007F5F3D">
              <w:rPr>
                <w:rFonts w:cstheme="minorHAnsi"/>
                <w:lang w:val="en-US"/>
              </w:rPr>
              <w:t>):</w:t>
            </w:r>
          </w:p>
          <w:p w14:paraId="49083E8C" w14:textId="77777777" w:rsidR="002300DE" w:rsidRPr="007F5F3D" w:rsidRDefault="002300DE" w:rsidP="006D564D">
            <w:pPr>
              <w:jc w:val="both"/>
              <w:rPr>
                <w:rFonts w:cstheme="minorHAnsi"/>
                <w:b/>
                <w:bCs/>
              </w:rPr>
            </w:pPr>
          </w:p>
          <w:p w14:paraId="5C545826" w14:textId="77777777" w:rsidR="000C4BF5" w:rsidRPr="007F5F3D" w:rsidRDefault="000C4BF5" w:rsidP="006D564D">
            <w:pPr>
              <w:jc w:val="both"/>
              <w:rPr>
                <w:rFonts w:cstheme="minorHAnsi"/>
                <w:b/>
                <w:bCs/>
              </w:rPr>
            </w:pPr>
          </w:p>
          <w:p w14:paraId="2AC69B19" w14:textId="77777777" w:rsidR="000C4BF5" w:rsidRPr="007F5F3D" w:rsidRDefault="000C4BF5" w:rsidP="006D564D">
            <w:pPr>
              <w:jc w:val="both"/>
              <w:rPr>
                <w:rFonts w:cstheme="minorHAnsi"/>
                <w:b/>
                <w:bCs/>
              </w:rPr>
            </w:pPr>
          </w:p>
          <w:p w14:paraId="2038DA23" w14:textId="77777777" w:rsidR="000C4BF5" w:rsidRPr="007F5F3D" w:rsidRDefault="000C4BF5" w:rsidP="006D564D">
            <w:pPr>
              <w:jc w:val="both"/>
              <w:rPr>
                <w:rFonts w:cstheme="minorHAnsi"/>
                <w:b/>
                <w:bCs/>
              </w:rPr>
            </w:pPr>
          </w:p>
        </w:tc>
      </w:tr>
      <w:tr w:rsidR="002300DE" w:rsidRPr="007F5F3D" w14:paraId="248351E0" w14:textId="77777777" w:rsidTr="00436EB9">
        <w:trPr>
          <w:cantSplit/>
          <w:trHeight w:val="269"/>
        </w:trPr>
        <w:tc>
          <w:tcPr>
            <w:tcW w:w="4962" w:type="dxa"/>
          </w:tcPr>
          <w:p w14:paraId="0833C54B" w14:textId="77777777" w:rsidR="00436EB9" w:rsidRPr="007F5F3D" w:rsidRDefault="00AB632D" w:rsidP="006D564D">
            <w:pPr>
              <w:jc w:val="both"/>
              <w:rPr>
                <w:rFonts w:cstheme="minorHAnsi"/>
              </w:rPr>
            </w:pPr>
            <w:r w:rsidRPr="00E64D31">
              <w:rPr>
                <w:rFonts w:cstheme="minorHAnsi"/>
              </w:rPr>
              <w:t>What are the expected costs for data preservation during the expected retention period? How will these costs be covered?</w:t>
            </w:r>
          </w:p>
          <w:p w14:paraId="45247DE7" w14:textId="77777777" w:rsidR="00436EB9" w:rsidRPr="007F5F3D" w:rsidRDefault="00436EB9" w:rsidP="006D564D">
            <w:pPr>
              <w:jc w:val="both"/>
              <w:rPr>
                <w:rFonts w:cstheme="minorHAnsi"/>
                <w:i/>
                <w:sz w:val="22"/>
                <w:lang w:val="en-US"/>
              </w:rPr>
            </w:pPr>
          </w:p>
          <w:p w14:paraId="23FECE7A" w14:textId="77777777" w:rsidR="00AB632D" w:rsidRPr="007F5F3D" w:rsidRDefault="00AB632D" w:rsidP="006D564D">
            <w:pPr>
              <w:jc w:val="both"/>
              <w:rPr>
                <w:rFonts w:cstheme="minorHAnsi"/>
                <w:i/>
              </w:rPr>
            </w:pPr>
          </w:p>
        </w:tc>
        <w:tc>
          <w:tcPr>
            <w:tcW w:w="10631" w:type="dxa"/>
          </w:tcPr>
          <w:p w14:paraId="0143E3B5" w14:textId="049A6D83" w:rsidR="002300DE" w:rsidRPr="007F5F3D" w:rsidRDefault="007E4009" w:rsidP="006D564D">
            <w:pPr>
              <w:jc w:val="both"/>
              <w:rPr>
                <w:rFonts w:cstheme="minorHAnsi"/>
              </w:rPr>
            </w:pPr>
            <w:r>
              <w:rPr>
                <w:rFonts w:cstheme="minorHAnsi"/>
              </w:rPr>
              <w:t>The costs are covered by central KU Leuven services.</w:t>
            </w:r>
          </w:p>
        </w:tc>
      </w:tr>
    </w:tbl>
    <w:p w14:paraId="5CE8BDEA" w14:textId="77777777" w:rsidR="00032ED4" w:rsidRPr="007F5F3D" w:rsidRDefault="00032ED4" w:rsidP="006D564D">
      <w:pPr>
        <w:jc w:val="both"/>
        <w:rPr>
          <w:rFonts w:cstheme="minorHAnsi"/>
        </w:rPr>
      </w:pPr>
    </w:p>
    <w:p w14:paraId="67CAA08C" w14:textId="77777777" w:rsidR="00855608" w:rsidRPr="007F5F3D" w:rsidRDefault="00855608" w:rsidP="006D564D">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7F5F3D" w14:paraId="4EA8F627" w14:textId="77777777" w:rsidTr="005E32FD">
        <w:trPr>
          <w:cantSplit/>
          <w:trHeight w:val="269"/>
        </w:trPr>
        <w:tc>
          <w:tcPr>
            <w:tcW w:w="15593" w:type="dxa"/>
            <w:gridSpan w:val="2"/>
            <w:shd w:val="clear" w:color="auto" w:fill="5B9BD5" w:themeFill="accent5"/>
          </w:tcPr>
          <w:p w14:paraId="637DF79E" w14:textId="77777777" w:rsidR="00877A71" w:rsidRPr="007F5F3D" w:rsidRDefault="00032ED4" w:rsidP="006D564D">
            <w:pPr>
              <w:ind w:left="720"/>
              <w:jc w:val="both"/>
              <w:rPr>
                <w:rFonts w:cstheme="minorHAnsi"/>
                <w:b/>
                <w:bCs/>
              </w:rPr>
            </w:pPr>
            <w:r w:rsidRPr="007F5F3D">
              <w:rPr>
                <w:rFonts w:cstheme="minorHAnsi"/>
              </w:rPr>
              <w:br w:type="page"/>
            </w:r>
            <w:r w:rsidR="00980823" w:rsidRPr="007F5F3D">
              <w:rPr>
                <w:rFonts w:cstheme="minorHAnsi"/>
                <w:b/>
                <w:bCs/>
              </w:rPr>
              <w:t xml:space="preserve">6. </w:t>
            </w:r>
            <w:r w:rsidR="5FB6CA38" w:rsidRPr="007F5F3D">
              <w:rPr>
                <w:rFonts w:cstheme="minorHAnsi"/>
                <w:b/>
                <w:bCs/>
              </w:rPr>
              <w:t xml:space="preserve">Data </w:t>
            </w:r>
            <w:r w:rsidR="00980823" w:rsidRPr="007F5F3D">
              <w:rPr>
                <w:rFonts w:cstheme="minorHAnsi"/>
                <w:b/>
                <w:bCs/>
              </w:rPr>
              <w:t>S</w:t>
            </w:r>
            <w:r w:rsidR="5FB6CA38" w:rsidRPr="007F5F3D">
              <w:rPr>
                <w:rFonts w:cstheme="minorHAnsi"/>
                <w:b/>
                <w:bCs/>
              </w:rPr>
              <w:t xml:space="preserve">haring and </w:t>
            </w:r>
            <w:r w:rsidR="00980823" w:rsidRPr="007F5F3D">
              <w:rPr>
                <w:rFonts w:cstheme="minorHAnsi"/>
                <w:b/>
                <w:bCs/>
              </w:rPr>
              <w:t>R</w:t>
            </w:r>
            <w:r w:rsidR="5FB6CA38" w:rsidRPr="007F5F3D">
              <w:rPr>
                <w:rFonts w:cstheme="minorHAnsi"/>
                <w:b/>
                <w:bCs/>
              </w:rPr>
              <w:t>euse</w:t>
            </w:r>
          </w:p>
          <w:p w14:paraId="729163A7" w14:textId="77777777" w:rsidR="00877A71" w:rsidRPr="007F5F3D" w:rsidRDefault="00877A71" w:rsidP="006D564D">
            <w:pPr>
              <w:jc w:val="both"/>
              <w:rPr>
                <w:rFonts w:cstheme="minorHAnsi"/>
                <w:b/>
              </w:rPr>
            </w:pPr>
          </w:p>
        </w:tc>
      </w:tr>
      <w:tr w:rsidR="0046404A" w:rsidRPr="007F5F3D" w14:paraId="0FEDF28C" w14:textId="77777777" w:rsidTr="00436EB9">
        <w:trPr>
          <w:cantSplit/>
          <w:trHeight w:val="269"/>
        </w:trPr>
        <w:tc>
          <w:tcPr>
            <w:tcW w:w="4962" w:type="dxa"/>
          </w:tcPr>
          <w:p w14:paraId="42F81301" w14:textId="77777777" w:rsidR="0046404A" w:rsidRPr="007F5F3D" w:rsidRDefault="0046404A" w:rsidP="006D564D">
            <w:pPr>
              <w:jc w:val="both"/>
              <w:rPr>
                <w:rFonts w:cstheme="minorHAnsi"/>
              </w:rPr>
            </w:pPr>
            <w:r w:rsidRPr="007F5F3D">
              <w:rPr>
                <w:rFonts w:cstheme="minorHAnsi"/>
              </w:rPr>
              <w:t xml:space="preserve">Will the data (or part of the data) be made available for reuse after/during the project?  </w:t>
            </w:r>
          </w:p>
          <w:p w14:paraId="41FDE93A" w14:textId="77777777" w:rsidR="00394E22" w:rsidRPr="007F5F3D" w:rsidRDefault="0046404A" w:rsidP="006D564D">
            <w:pPr>
              <w:jc w:val="both"/>
              <w:rPr>
                <w:rFonts w:cstheme="minorHAnsi"/>
              </w:rPr>
            </w:pPr>
            <w:r w:rsidRPr="007F5F3D">
              <w:rPr>
                <w:rFonts w:cstheme="minorHAnsi"/>
              </w:rPr>
              <w:t>Please explain per dataset or data type which data will be made available.</w:t>
            </w:r>
            <w:r w:rsidRPr="007F5F3D">
              <w:rPr>
                <w:rFonts w:cstheme="minorHAnsi"/>
                <w:color w:val="7030A0"/>
              </w:rPr>
              <w:t xml:space="preserve"> </w:t>
            </w:r>
            <w:r w:rsidRPr="007F5F3D">
              <w:rPr>
                <w:rFonts w:cstheme="minorHAnsi"/>
                <w:color w:val="7030A0"/>
              </w:rPr>
              <w:br/>
            </w:r>
          </w:p>
          <w:p w14:paraId="44E92412" w14:textId="77777777" w:rsidR="00394E22" w:rsidRPr="007F5F3D" w:rsidRDefault="00394E22" w:rsidP="006D564D">
            <w:pPr>
              <w:pStyle w:val="ListParagraph"/>
              <w:ind w:left="0"/>
              <w:jc w:val="both"/>
              <w:rPr>
                <w:rFonts w:cstheme="minorHAnsi"/>
                <w:i/>
                <w:smallCaps/>
                <w:color w:val="5A5A5A" w:themeColor="text1" w:themeTint="A5"/>
                <w:sz w:val="20"/>
                <w:szCs w:val="20"/>
              </w:rPr>
            </w:pPr>
            <w:r w:rsidRPr="007F5F3D">
              <w:rPr>
                <w:rStyle w:val="SubtleReference"/>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7F5F3D">
              <w:rPr>
                <w:rFonts w:cstheme="minorHAnsi"/>
                <w:i/>
                <w:smallCaps/>
                <w:color w:val="5A5A5A" w:themeColor="text1" w:themeTint="A5"/>
                <w:sz w:val="20"/>
                <w:szCs w:val="20"/>
              </w:rPr>
              <w:t xml:space="preserve"> For more information: </w:t>
            </w:r>
            <w:hyperlink r:id="rId17" w:anchor="infoeurepo-AccessRights" w:history="1">
              <w:r w:rsidRPr="007F5F3D">
                <w:rPr>
                  <w:rStyle w:val="Hyperlink"/>
                  <w:rFonts w:cstheme="minorHAnsi"/>
                  <w:i/>
                  <w:smallCaps/>
                  <w:sz w:val="20"/>
                  <w:szCs w:val="20"/>
                </w:rPr>
                <w:t>https://wiki.surfnet.nl/display/standards/info-eu-repo/#infoeurepo-AccessRights</w:t>
              </w:r>
            </w:hyperlink>
          </w:p>
          <w:p w14:paraId="3F19A3C0" w14:textId="77777777" w:rsidR="0046404A" w:rsidRPr="007F5F3D" w:rsidRDefault="0046404A" w:rsidP="006D564D">
            <w:pPr>
              <w:jc w:val="both"/>
              <w:rPr>
                <w:rFonts w:cstheme="minorHAnsi"/>
              </w:rPr>
            </w:pPr>
          </w:p>
        </w:tc>
        <w:tc>
          <w:tcPr>
            <w:tcW w:w="10631" w:type="dxa"/>
          </w:tcPr>
          <w:p w14:paraId="55ABD517" w14:textId="1128BA7D" w:rsidR="004D37B4" w:rsidRPr="007F5F3D" w:rsidRDefault="00000000" w:rsidP="006D564D">
            <w:pPr>
              <w:jc w:val="both"/>
              <w:rPr>
                <w:rFonts w:cstheme="minorHAnsi"/>
              </w:rPr>
            </w:pPr>
            <w:sdt>
              <w:sdtPr>
                <w:rPr>
                  <w:rFonts w:cstheme="minorHAnsi"/>
                  <w:lang w:val="en-US"/>
                </w:rPr>
                <w:id w:val="-1392488952"/>
                <w14:checkbox>
                  <w14:checked w14:val="1"/>
                  <w14:checkedState w14:val="2612" w14:font="MS Gothic"/>
                  <w14:uncheckedState w14:val="2610" w14:font="MS Gothic"/>
                </w14:checkbox>
              </w:sdtPr>
              <w:sdtContent>
                <w:r w:rsidR="00B1210E">
                  <w:rPr>
                    <w:rFonts w:ascii="MS Gothic" w:eastAsia="MS Gothic" w:hAnsi="MS Gothic" w:cstheme="minorHAnsi" w:hint="eastAsia"/>
                    <w:lang w:val="en-US"/>
                  </w:rPr>
                  <w:t>☒</w:t>
                </w:r>
              </w:sdtContent>
            </w:sdt>
            <w:r w:rsidR="004D37B4" w:rsidRPr="007F5F3D">
              <w:rPr>
                <w:rFonts w:cstheme="minorHAnsi"/>
              </w:rPr>
              <w:t xml:space="preserve"> Yes, </w:t>
            </w:r>
            <w:r w:rsidR="00870FB5" w:rsidRPr="007F5F3D">
              <w:rPr>
                <w:rFonts w:cstheme="minorHAnsi"/>
              </w:rPr>
              <w:t>as open data</w:t>
            </w:r>
          </w:p>
          <w:p w14:paraId="3C1AB31D" w14:textId="77777777" w:rsidR="00870FB5" w:rsidRPr="007F5F3D" w:rsidRDefault="00000000" w:rsidP="006D564D">
            <w:pPr>
              <w:jc w:val="both"/>
              <w:rPr>
                <w:rFonts w:cstheme="minorHAnsi"/>
              </w:rPr>
            </w:pPr>
            <w:sdt>
              <w:sdtPr>
                <w:rPr>
                  <w:rFonts w:cstheme="minorHAnsi"/>
                  <w:lang w:val="en-US"/>
                </w:rPr>
                <w:id w:val="-768703336"/>
                <w14:checkbox>
                  <w14:checked w14:val="0"/>
                  <w14:checkedState w14:val="2612" w14:font="MS Gothic"/>
                  <w14:uncheckedState w14:val="2610" w14:font="MS Gothic"/>
                </w14:checkbox>
              </w:sdtPr>
              <w:sdtContent>
                <w:r w:rsidR="004D37B4" w:rsidRPr="007F5F3D">
                  <w:rPr>
                    <w:rFonts w:ascii="Segoe UI Symbol" w:eastAsia="MS Gothic" w:hAnsi="Segoe UI Symbol" w:cs="Segoe UI Symbol"/>
                    <w:lang w:val="en-US"/>
                  </w:rPr>
                  <w:t>☐</w:t>
                </w:r>
              </w:sdtContent>
            </w:sdt>
            <w:r w:rsidR="004D37B4" w:rsidRPr="007F5F3D">
              <w:rPr>
                <w:rFonts w:cstheme="minorHAnsi"/>
              </w:rPr>
              <w:t xml:space="preserve"> Yes, </w:t>
            </w:r>
            <w:r w:rsidR="00870FB5" w:rsidRPr="007F5F3D">
              <w:rPr>
                <w:rFonts w:cstheme="minorHAnsi"/>
              </w:rPr>
              <w:t>as embargoed data (temporary restriction)</w:t>
            </w:r>
          </w:p>
          <w:p w14:paraId="67563E9E" w14:textId="77777777" w:rsidR="004D37B4" w:rsidRPr="007F5F3D" w:rsidRDefault="00000000" w:rsidP="006D564D">
            <w:pPr>
              <w:jc w:val="both"/>
              <w:rPr>
                <w:rFonts w:cstheme="minorHAnsi"/>
              </w:rPr>
            </w:pPr>
            <w:sdt>
              <w:sdtPr>
                <w:rPr>
                  <w:rFonts w:cstheme="minorHAnsi"/>
                  <w:lang w:val="en-US"/>
                </w:rPr>
                <w:id w:val="468630886"/>
                <w14:checkbox>
                  <w14:checked w14:val="0"/>
                  <w14:checkedState w14:val="2612" w14:font="MS Gothic"/>
                  <w14:uncheckedState w14:val="2610" w14:font="MS Gothic"/>
                </w14:checkbox>
              </w:sdtPr>
              <w:sdtContent>
                <w:r w:rsidR="003C7883" w:rsidRPr="007F5F3D">
                  <w:rPr>
                    <w:rFonts w:ascii="Segoe UI Symbol" w:eastAsia="MS Gothic" w:hAnsi="Segoe UI Symbol" w:cs="Segoe UI Symbol"/>
                    <w:lang w:val="en-US"/>
                  </w:rPr>
                  <w:t>☐</w:t>
                </w:r>
              </w:sdtContent>
            </w:sdt>
            <w:r w:rsidR="004D37B4" w:rsidRPr="007F5F3D">
              <w:rPr>
                <w:rFonts w:cstheme="minorHAnsi"/>
              </w:rPr>
              <w:t xml:space="preserve"> </w:t>
            </w:r>
            <w:r w:rsidR="00870FB5" w:rsidRPr="007F5F3D">
              <w:rPr>
                <w:rFonts w:cstheme="minorHAnsi"/>
              </w:rPr>
              <w:t>Yes, as restricted data (upon approval, or institutional access only)</w:t>
            </w:r>
          </w:p>
          <w:p w14:paraId="72AD207E" w14:textId="0230159F" w:rsidR="00870FB5" w:rsidRPr="007F5F3D" w:rsidRDefault="00000000" w:rsidP="006D564D">
            <w:pPr>
              <w:jc w:val="both"/>
              <w:rPr>
                <w:rFonts w:cstheme="minorHAnsi"/>
              </w:rPr>
            </w:pPr>
            <w:sdt>
              <w:sdtPr>
                <w:rPr>
                  <w:rFonts w:cstheme="minorHAnsi"/>
                  <w:lang w:val="en-US"/>
                </w:rPr>
                <w:id w:val="-2138096775"/>
                <w14:checkbox>
                  <w14:checked w14:val="1"/>
                  <w14:checkedState w14:val="2612" w14:font="MS Gothic"/>
                  <w14:uncheckedState w14:val="2610" w14:font="MS Gothic"/>
                </w14:checkbox>
              </w:sdtPr>
              <w:sdtContent>
                <w:r w:rsidR="000B6517">
                  <w:rPr>
                    <w:rFonts w:ascii="MS Gothic" w:eastAsia="MS Gothic" w:hAnsi="MS Gothic" w:cstheme="minorHAnsi" w:hint="eastAsia"/>
                    <w:lang w:val="en-US"/>
                  </w:rPr>
                  <w:t>☒</w:t>
                </w:r>
              </w:sdtContent>
            </w:sdt>
            <w:r w:rsidR="00870FB5" w:rsidRPr="007F5F3D">
              <w:rPr>
                <w:rFonts w:cstheme="minorHAnsi"/>
              </w:rPr>
              <w:t xml:space="preserve"> No (closed access)</w:t>
            </w:r>
          </w:p>
          <w:p w14:paraId="76C46D98" w14:textId="77777777" w:rsidR="004D37B4" w:rsidRPr="007F5F3D" w:rsidRDefault="00000000" w:rsidP="006D564D">
            <w:pPr>
              <w:jc w:val="both"/>
              <w:rPr>
                <w:rFonts w:cstheme="minorHAnsi"/>
              </w:rPr>
            </w:pPr>
            <w:sdt>
              <w:sdtPr>
                <w:rPr>
                  <w:rFonts w:cstheme="minorHAnsi"/>
                  <w:lang w:val="en-US"/>
                </w:rPr>
                <w:id w:val="1604457293"/>
                <w14:checkbox>
                  <w14:checked w14:val="0"/>
                  <w14:checkedState w14:val="2612" w14:font="MS Gothic"/>
                  <w14:uncheckedState w14:val="2610" w14:font="MS Gothic"/>
                </w14:checkbox>
              </w:sdtPr>
              <w:sdtContent>
                <w:r w:rsidR="004D37B4" w:rsidRPr="007F5F3D">
                  <w:rPr>
                    <w:rFonts w:ascii="Segoe UI Symbol" w:eastAsia="MS Gothic" w:hAnsi="Segoe UI Symbol" w:cs="Segoe UI Symbol"/>
                    <w:lang w:val="en-US"/>
                  </w:rPr>
                  <w:t>☐</w:t>
                </w:r>
              </w:sdtContent>
            </w:sdt>
            <w:r w:rsidR="004D37B4" w:rsidRPr="007F5F3D">
              <w:rPr>
                <w:rFonts w:cstheme="minorHAnsi"/>
              </w:rPr>
              <w:t xml:space="preserve"> Other, please specify:</w:t>
            </w:r>
          </w:p>
          <w:p w14:paraId="68AD48BE" w14:textId="77777777" w:rsidR="004D37B4" w:rsidRPr="007F5F3D" w:rsidRDefault="004D37B4" w:rsidP="006D564D">
            <w:pPr>
              <w:jc w:val="both"/>
              <w:rPr>
                <w:rFonts w:cstheme="minorHAnsi"/>
              </w:rPr>
            </w:pPr>
          </w:p>
          <w:p w14:paraId="5ACC89D9" w14:textId="77777777" w:rsidR="004D37B4" w:rsidRPr="007F5F3D" w:rsidRDefault="004D37B4" w:rsidP="006D564D">
            <w:pPr>
              <w:jc w:val="both"/>
              <w:rPr>
                <w:rFonts w:cstheme="minorHAnsi"/>
              </w:rPr>
            </w:pPr>
          </w:p>
          <w:p w14:paraId="73D12817" w14:textId="77777777" w:rsidR="004D37B4" w:rsidRPr="007F5F3D" w:rsidRDefault="004D37B4" w:rsidP="006D564D">
            <w:pPr>
              <w:jc w:val="both"/>
              <w:rPr>
                <w:rFonts w:cstheme="minorHAnsi"/>
              </w:rPr>
            </w:pPr>
          </w:p>
          <w:p w14:paraId="39FBE787" w14:textId="77777777" w:rsidR="0046404A" w:rsidRPr="007F5F3D" w:rsidRDefault="0046404A" w:rsidP="006D564D">
            <w:pPr>
              <w:jc w:val="both"/>
              <w:rPr>
                <w:rFonts w:cstheme="minorHAnsi"/>
              </w:rPr>
            </w:pPr>
          </w:p>
        </w:tc>
      </w:tr>
      <w:tr w:rsidR="008F41F6" w:rsidRPr="007F5F3D" w14:paraId="49F206EC" w14:textId="77777777" w:rsidTr="00436EB9">
        <w:trPr>
          <w:cantSplit/>
          <w:trHeight w:val="269"/>
        </w:trPr>
        <w:tc>
          <w:tcPr>
            <w:tcW w:w="4962" w:type="dxa"/>
          </w:tcPr>
          <w:p w14:paraId="367EA9CB" w14:textId="77777777" w:rsidR="008F41F6" w:rsidRPr="007F5F3D" w:rsidRDefault="008F41F6" w:rsidP="006D564D">
            <w:pPr>
              <w:jc w:val="both"/>
              <w:rPr>
                <w:rFonts w:cstheme="minorHAnsi"/>
              </w:rPr>
            </w:pPr>
            <w:r w:rsidRPr="007F5F3D">
              <w:rPr>
                <w:rFonts w:cstheme="minorHAnsi"/>
              </w:rPr>
              <w:t>If access is restricted, please specify who will be able to access the data and under what conditions.</w:t>
            </w:r>
          </w:p>
        </w:tc>
        <w:tc>
          <w:tcPr>
            <w:tcW w:w="10631" w:type="dxa"/>
          </w:tcPr>
          <w:p w14:paraId="3444AEC8" w14:textId="37CF7829" w:rsidR="00B1210E" w:rsidRPr="007F5F3D" w:rsidRDefault="00B1210E" w:rsidP="006D564D">
            <w:pPr>
              <w:jc w:val="both"/>
              <w:rPr>
                <w:rFonts w:cstheme="minorHAnsi"/>
                <w:lang w:val="en-US"/>
              </w:rPr>
            </w:pPr>
            <w:r>
              <w:rPr>
                <w:rFonts w:cstheme="minorHAnsi"/>
                <w:lang w:val="en-US"/>
              </w:rPr>
              <w:t>All d</w:t>
            </w:r>
            <w:r w:rsidR="000B6517">
              <w:rPr>
                <w:rFonts w:cstheme="minorHAnsi"/>
                <w:lang w:val="en-US"/>
              </w:rPr>
              <w:t>ata</w:t>
            </w:r>
            <w:r>
              <w:rPr>
                <w:rFonts w:cstheme="minorHAnsi"/>
                <w:lang w:val="en-US"/>
              </w:rPr>
              <w:t xml:space="preserve"> sets containing personal data</w:t>
            </w:r>
            <w:r w:rsidR="000B6517">
              <w:rPr>
                <w:rFonts w:cstheme="minorHAnsi"/>
                <w:lang w:val="en-US"/>
              </w:rPr>
              <w:t xml:space="preserve"> can</w:t>
            </w:r>
            <w:r>
              <w:rPr>
                <w:rFonts w:cstheme="minorHAnsi"/>
                <w:lang w:val="en-US"/>
              </w:rPr>
              <w:t xml:space="preserve"> only</w:t>
            </w:r>
            <w:r w:rsidR="000B6517">
              <w:rPr>
                <w:rFonts w:cstheme="minorHAnsi"/>
                <w:lang w:val="en-US"/>
              </w:rPr>
              <w:t xml:space="preserve"> be made available for replication upon request. Given the personal data involved, </w:t>
            </w:r>
            <w:r>
              <w:rPr>
                <w:rFonts w:cstheme="minorHAnsi"/>
                <w:lang w:val="en-US"/>
              </w:rPr>
              <w:t xml:space="preserve">data transfer agreement would have to be set up at this point. </w:t>
            </w:r>
          </w:p>
        </w:tc>
      </w:tr>
      <w:tr w:rsidR="002300DE" w:rsidRPr="007F5F3D" w14:paraId="2618B20C" w14:textId="77777777" w:rsidTr="00436EB9">
        <w:trPr>
          <w:cantSplit/>
          <w:trHeight w:val="269"/>
        </w:trPr>
        <w:tc>
          <w:tcPr>
            <w:tcW w:w="4962" w:type="dxa"/>
          </w:tcPr>
          <w:p w14:paraId="65006486" w14:textId="77777777" w:rsidR="002300DE" w:rsidRPr="007F5F3D" w:rsidRDefault="009F3B66" w:rsidP="006D564D">
            <w:pPr>
              <w:jc w:val="both"/>
              <w:rPr>
                <w:rFonts w:cstheme="minorHAnsi"/>
              </w:rPr>
            </w:pPr>
            <w:r w:rsidRPr="007F5F3D">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5B1D4BE2" w14:textId="5AF84554" w:rsidR="00436EB9" w:rsidRPr="007F5F3D" w:rsidRDefault="00000000" w:rsidP="006D564D">
            <w:pPr>
              <w:jc w:val="both"/>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Content>
                <w:r w:rsidR="00D10C7A">
                  <w:rPr>
                    <w:rFonts w:ascii="MS Gothic" w:eastAsia="MS Gothic" w:hAnsi="MS Gothic" w:cstheme="minorHAnsi" w:hint="eastAsia"/>
                    <w:lang w:val="en-US"/>
                  </w:rPr>
                  <w:t>☒</w:t>
                </w:r>
              </w:sdtContent>
            </w:sdt>
            <w:r w:rsidR="00436EB9" w:rsidRPr="007F5F3D">
              <w:rPr>
                <w:rFonts w:cstheme="minorHAnsi"/>
                <w:lang w:val="en-US"/>
              </w:rPr>
              <w:t xml:space="preserve"> Yes</w:t>
            </w:r>
            <w:r w:rsidR="00566351" w:rsidRPr="007F5F3D">
              <w:rPr>
                <w:rFonts w:cstheme="minorHAnsi"/>
                <w:lang w:val="en-US"/>
              </w:rPr>
              <w:t>, privacy aspects</w:t>
            </w:r>
          </w:p>
          <w:p w14:paraId="0DF509D3" w14:textId="77777777" w:rsidR="00566351" w:rsidRPr="007F5F3D" w:rsidRDefault="00000000" w:rsidP="006D564D">
            <w:pPr>
              <w:jc w:val="both"/>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Content>
                <w:r w:rsidR="00566351" w:rsidRPr="007F5F3D">
                  <w:rPr>
                    <w:rFonts w:ascii="Segoe UI Symbol" w:eastAsia="MS Gothic" w:hAnsi="Segoe UI Symbol" w:cs="Segoe UI Symbol"/>
                    <w:lang w:val="en-US"/>
                  </w:rPr>
                  <w:t>☐</w:t>
                </w:r>
              </w:sdtContent>
            </w:sdt>
            <w:r w:rsidR="00566351" w:rsidRPr="007F5F3D">
              <w:rPr>
                <w:rFonts w:cstheme="minorHAnsi"/>
                <w:lang w:val="en-US"/>
              </w:rPr>
              <w:t xml:space="preserve"> Yes, intellectual property rights</w:t>
            </w:r>
          </w:p>
          <w:p w14:paraId="0C86ACA3" w14:textId="77777777" w:rsidR="00566351" w:rsidRPr="007F5F3D" w:rsidRDefault="00000000" w:rsidP="006D564D">
            <w:pPr>
              <w:jc w:val="both"/>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Content>
                <w:r w:rsidR="00566351" w:rsidRPr="007F5F3D">
                  <w:rPr>
                    <w:rFonts w:ascii="Segoe UI Symbol" w:eastAsia="MS Gothic" w:hAnsi="Segoe UI Symbol" w:cs="Segoe UI Symbol"/>
                    <w:lang w:val="en-US"/>
                  </w:rPr>
                  <w:t>☐</w:t>
                </w:r>
              </w:sdtContent>
            </w:sdt>
            <w:r w:rsidR="00566351" w:rsidRPr="007F5F3D">
              <w:rPr>
                <w:rFonts w:cstheme="minorHAnsi"/>
                <w:lang w:val="en-US"/>
              </w:rPr>
              <w:t xml:space="preserve"> Yes, ethical aspects </w:t>
            </w:r>
          </w:p>
          <w:p w14:paraId="2599998C" w14:textId="77777777" w:rsidR="00566351" w:rsidRPr="007F5F3D" w:rsidRDefault="00000000" w:rsidP="006D564D">
            <w:pPr>
              <w:jc w:val="both"/>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7F5F3D">
                  <w:rPr>
                    <w:rFonts w:ascii="Segoe UI Symbol" w:eastAsia="MS Gothic" w:hAnsi="Segoe UI Symbol" w:cs="Segoe UI Symbol"/>
                    <w:lang w:val="en-US"/>
                  </w:rPr>
                  <w:t>☐</w:t>
                </w:r>
              </w:sdtContent>
            </w:sdt>
            <w:r w:rsidR="005904AD" w:rsidRPr="007F5F3D">
              <w:rPr>
                <w:rFonts w:cstheme="minorHAnsi"/>
                <w:lang w:val="en-US"/>
              </w:rPr>
              <w:t xml:space="preserve"> Yes, aspects of dual use</w:t>
            </w:r>
          </w:p>
          <w:p w14:paraId="10A44968" w14:textId="77777777" w:rsidR="00566351" w:rsidRPr="007F5F3D" w:rsidRDefault="00000000" w:rsidP="006D564D">
            <w:pPr>
              <w:jc w:val="both"/>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7F5F3D">
                  <w:rPr>
                    <w:rFonts w:ascii="Segoe UI Symbol" w:eastAsia="MS Gothic" w:hAnsi="Segoe UI Symbol" w:cs="Segoe UI Symbol"/>
                    <w:lang w:val="en-US"/>
                  </w:rPr>
                  <w:t>☐</w:t>
                </w:r>
              </w:sdtContent>
            </w:sdt>
            <w:r w:rsidR="005904AD" w:rsidRPr="007F5F3D">
              <w:rPr>
                <w:rFonts w:cstheme="minorHAnsi"/>
                <w:lang w:val="en-US"/>
              </w:rPr>
              <w:t xml:space="preserve"> Yes, other</w:t>
            </w:r>
          </w:p>
          <w:p w14:paraId="09A0E171" w14:textId="77777777" w:rsidR="00436EB9" w:rsidRPr="007F5F3D" w:rsidRDefault="00000000" w:rsidP="006D564D">
            <w:pPr>
              <w:jc w:val="both"/>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Content>
                <w:r w:rsidR="00436EB9" w:rsidRPr="007F5F3D">
                  <w:rPr>
                    <w:rFonts w:ascii="Segoe UI Symbol" w:eastAsia="MS Gothic" w:hAnsi="Segoe UI Symbol" w:cs="Segoe UI Symbol"/>
                    <w:lang w:val="en-US"/>
                  </w:rPr>
                  <w:t>☐</w:t>
                </w:r>
              </w:sdtContent>
            </w:sdt>
            <w:r w:rsidR="00436EB9" w:rsidRPr="007F5F3D">
              <w:rPr>
                <w:rFonts w:cstheme="minorHAnsi"/>
                <w:lang w:val="en-US"/>
              </w:rPr>
              <w:t xml:space="preserve"> No</w:t>
            </w:r>
          </w:p>
          <w:p w14:paraId="7BF56A8A" w14:textId="77777777" w:rsidR="005904AD" w:rsidRPr="007F5F3D" w:rsidRDefault="005904AD" w:rsidP="006D564D">
            <w:pPr>
              <w:jc w:val="both"/>
              <w:rPr>
                <w:rFonts w:cstheme="minorHAnsi"/>
                <w:lang w:val="en-US"/>
              </w:rPr>
            </w:pPr>
          </w:p>
          <w:p w14:paraId="11051CB5" w14:textId="126C3C14" w:rsidR="002300DE" w:rsidRPr="007F5F3D" w:rsidRDefault="00436EB9" w:rsidP="006D564D">
            <w:pPr>
              <w:jc w:val="both"/>
              <w:rPr>
                <w:rFonts w:cstheme="minorHAnsi"/>
                <w:bCs/>
              </w:rPr>
            </w:pPr>
            <w:r w:rsidRPr="007F5F3D">
              <w:rPr>
                <w:rFonts w:cstheme="minorHAnsi"/>
                <w:bCs/>
              </w:rPr>
              <w:t>If yes, please specify:</w:t>
            </w:r>
            <w:r w:rsidR="00D10C7A">
              <w:rPr>
                <w:rFonts w:cstheme="minorHAnsi"/>
                <w:bCs/>
              </w:rPr>
              <w:t xml:space="preserve"> Most of the datasets used for this project contain personal data which means </w:t>
            </w:r>
            <w:r w:rsidR="007A77A1">
              <w:rPr>
                <w:rFonts w:cstheme="minorHAnsi"/>
                <w:bCs/>
              </w:rPr>
              <w:t>that they cannot be shared or made publicly available. In addition, the DTA signed to get access to the carsharing data does not allow us to publish the datasets.</w:t>
            </w:r>
          </w:p>
          <w:p w14:paraId="0C2B06E0" w14:textId="77777777" w:rsidR="005904AD" w:rsidRPr="007F5F3D" w:rsidRDefault="005904AD" w:rsidP="006D564D">
            <w:pPr>
              <w:jc w:val="both"/>
              <w:rPr>
                <w:rFonts w:cstheme="minorHAnsi"/>
                <w:b/>
                <w:bCs/>
              </w:rPr>
            </w:pPr>
          </w:p>
          <w:p w14:paraId="69B37EE9" w14:textId="77777777" w:rsidR="005904AD" w:rsidRPr="007F5F3D" w:rsidRDefault="005904AD" w:rsidP="006D564D">
            <w:pPr>
              <w:jc w:val="both"/>
              <w:rPr>
                <w:rFonts w:cstheme="minorHAnsi"/>
                <w:b/>
                <w:bCs/>
              </w:rPr>
            </w:pPr>
          </w:p>
        </w:tc>
      </w:tr>
      <w:tr w:rsidR="002300DE" w:rsidRPr="007F5F3D" w14:paraId="71F5B6FC" w14:textId="77777777" w:rsidTr="00436EB9">
        <w:trPr>
          <w:cantSplit/>
          <w:trHeight w:val="269"/>
        </w:trPr>
        <w:tc>
          <w:tcPr>
            <w:tcW w:w="4962" w:type="dxa"/>
          </w:tcPr>
          <w:p w14:paraId="1C734470" w14:textId="77777777" w:rsidR="002300DE" w:rsidRPr="007F5F3D" w:rsidRDefault="00AB6A1F" w:rsidP="006D564D">
            <w:pPr>
              <w:jc w:val="both"/>
              <w:rPr>
                <w:rFonts w:cstheme="minorHAnsi"/>
              </w:rPr>
            </w:pPr>
            <w:r w:rsidRPr="007F5F3D">
              <w:rPr>
                <w:rFonts w:cstheme="minorHAnsi"/>
              </w:rPr>
              <w:lastRenderedPageBreak/>
              <w:t xml:space="preserve">Where will the data be made available? </w:t>
            </w:r>
            <w:r w:rsidR="004E5067" w:rsidRPr="007F5F3D">
              <w:rPr>
                <w:rFonts w:cstheme="minorHAnsi"/>
              </w:rPr>
              <w:br/>
            </w:r>
            <w:r w:rsidRPr="007F5F3D">
              <w:rPr>
                <w:rFonts w:cstheme="minorHAnsi"/>
              </w:rPr>
              <w:t>If already known, please provide a repository per dataset or data type.</w:t>
            </w:r>
          </w:p>
        </w:tc>
        <w:tc>
          <w:tcPr>
            <w:tcW w:w="10631" w:type="dxa"/>
          </w:tcPr>
          <w:p w14:paraId="0D153A82" w14:textId="6C964984" w:rsidR="00DC64A0" w:rsidRPr="007F5F3D" w:rsidRDefault="00000000" w:rsidP="006D564D">
            <w:pPr>
              <w:jc w:val="both"/>
              <w:rPr>
                <w:rFonts w:cstheme="minorHAnsi"/>
                <w:lang w:val="en-US"/>
              </w:rPr>
            </w:pPr>
            <w:sdt>
              <w:sdtPr>
                <w:rPr>
                  <w:rFonts w:cstheme="minorHAnsi"/>
                  <w:lang w:val="en-US"/>
                </w:rPr>
                <w:id w:val="-1515531020"/>
                <w14:checkbox>
                  <w14:checked w14:val="1"/>
                  <w14:checkedState w14:val="2612" w14:font="MS Gothic"/>
                  <w14:uncheckedState w14:val="2610" w14:font="MS Gothic"/>
                </w14:checkbox>
              </w:sdtPr>
              <w:sdtContent>
                <w:r w:rsidR="005537B0">
                  <w:rPr>
                    <w:rFonts w:ascii="MS Gothic" w:eastAsia="MS Gothic" w:hAnsi="MS Gothic" w:cstheme="minorHAnsi" w:hint="eastAsia"/>
                    <w:lang w:val="en-US"/>
                  </w:rPr>
                  <w:t>☒</w:t>
                </w:r>
              </w:sdtContent>
            </w:sdt>
            <w:r w:rsidR="00DC64A0" w:rsidRPr="007F5F3D">
              <w:rPr>
                <w:rFonts w:cstheme="minorHAnsi"/>
                <w:lang w:val="en-US"/>
              </w:rPr>
              <w:t xml:space="preserve"> KU Leuven RDR</w:t>
            </w:r>
          </w:p>
          <w:p w14:paraId="02723B16" w14:textId="77777777" w:rsidR="00DC64A0" w:rsidRPr="007F5F3D" w:rsidRDefault="00000000" w:rsidP="006D564D">
            <w:pPr>
              <w:jc w:val="both"/>
              <w:rPr>
                <w:rFonts w:cstheme="minorHAnsi"/>
                <w:lang w:val="en-US"/>
              </w:rPr>
            </w:pPr>
            <w:sdt>
              <w:sdtPr>
                <w:rPr>
                  <w:rFonts w:cstheme="minorHAnsi"/>
                  <w:lang w:val="en-US"/>
                </w:rPr>
                <w:id w:val="21834835"/>
                <w14:checkbox>
                  <w14:checked w14:val="0"/>
                  <w14:checkedState w14:val="2612" w14:font="MS Gothic"/>
                  <w14:uncheckedState w14:val="2610" w14:font="MS Gothic"/>
                </w14:checkbox>
              </w:sdtPr>
              <w:sdtContent>
                <w:r w:rsidR="00DC64A0" w:rsidRPr="007F5F3D">
                  <w:rPr>
                    <w:rFonts w:ascii="Segoe UI Symbol" w:eastAsia="MS Gothic" w:hAnsi="Segoe UI Symbol" w:cs="Segoe UI Symbol"/>
                    <w:lang w:val="en-US"/>
                  </w:rPr>
                  <w:t>☐</w:t>
                </w:r>
              </w:sdtContent>
            </w:sdt>
            <w:r w:rsidR="00DC64A0" w:rsidRPr="007F5F3D">
              <w:rPr>
                <w:rFonts w:cstheme="minorHAnsi"/>
                <w:lang w:val="en-US"/>
              </w:rPr>
              <w:t xml:space="preserve"> Other data repository (specify)</w:t>
            </w:r>
          </w:p>
          <w:p w14:paraId="735174C2" w14:textId="77777777" w:rsidR="00DC64A0" w:rsidRPr="007F5F3D" w:rsidRDefault="00000000" w:rsidP="006D564D">
            <w:pPr>
              <w:jc w:val="both"/>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Content>
                <w:r w:rsidR="00DC64A0" w:rsidRPr="007F5F3D">
                  <w:rPr>
                    <w:rFonts w:ascii="Segoe UI Symbol" w:eastAsia="MS Gothic" w:hAnsi="Segoe UI Symbol" w:cs="Segoe UI Symbol"/>
                    <w:lang w:val="en-US"/>
                  </w:rPr>
                  <w:t>☐</w:t>
                </w:r>
              </w:sdtContent>
            </w:sdt>
            <w:r w:rsidR="00DC64A0" w:rsidRPr="007F5F3D">
              <w:rPr>
                <w:rFonts w:cstheme="minorHAnsi"/>
                <w:lang w:val="en-US"/>
              </w:rPr>
              <w:t xml:space="preserve"> Other (specify)</w:t>
            </w:r>
          </w:p>
          <w:p w14:paraId="16F93868" w14:textId="77777777" w:rsidR="002300DE" w:rsidRPr="007F5F3D" w:rsidRDefault="002300DE" w:rsidP="006D564D">
            <w:pPr>
              <w:jc w:val="both"/>
              <w:rPr>
                <w:rFonts w:cstheme="minorHAnsi"/>
                <w:b/>
                <w:bCs/>
                <w:lang w:val="en-US"/>
              </w:rPr>
            </w:pPr>
          </w:p>
        </w:tc>
      </w:tr>
      <w:tr w:rsidR="002300DE" w:rsidRPr="007F5F3D" w14:paraId="5981F421" w14:textId="77777777" w:rsidTr="00436EB9">
        <w:trPr>
          <w:cantSplit/>
          <w:trHeight w:val="269"/>
        </w:trPr>
        <w:tc>
          <w:tcPr>
            <w:tcW w:w="4962" w:type="dxa"/>
          </w:tcPr>
          <w:p w14:paraId="7A79CD24" w14:textId="77777777" w:rsidR="00CF3DAB" w:rsidRPr="007F5F3D" w:rsidRDefault="00CF3DAB" w:rsidP="006D564D">
            <w:pPr>
              <w:jc w:val="both"/>
              <w:rPr>
                <w:rFonts w:cstheme="minorHAnsi"/>
              </w:rPr>
            </w:pPr>
            <w:r w:rsidRPr="007F5F3D">
              <w:rPr>
                <w:rFonts w:cstheme="minorHAnsi"/>
              </w:rPr>
              <w:t>When will the data be made available?</w:t>
            </w:r>
          </w:p>
          <w:p w14:paraId="2DBFD7FD" w14:textId="77777777" w:rsidR="00CF3DAB" w:rsidRPr="007F5F3D" w:rsidRDefault="00CF3DAB" w:rsidP="006D564D">
            <w:pPr>
              <w:jc w:val="both"/>
              <w:rPr>
                <w:rFonts w:cstheme="minorHAnsi"/>
              </w:rPr>
            </w:pPr>
          </w:p>
          <w:p w14:paraId="33CDCCC4" w14:textId="77777777" w:rsidR="002300DE" w:rsidRPr="007F5F3D" w:rsidRDefault="002300DE" w:rsidP="006D564D">
            <w:pPr>
              <w:jc w:val="both"/>
              <w:rPr>
                <w:rFonts w:cstheme="minorHAnsi"/>
                <w:i/>
                <w:smallCaps/>
                <w:color w:val="5A5A5A" w:themeColor="text1" w:themeTint="A5"/>
                <w:sz w:val="20"/>
                <w:szCs w:val="20"/>
              </w:rPr>
            </w:pPr>
          </w:p>
        </w:tc>
        <w:tc>
          <w:tcPr>
            <w:tcW w:w="10631" w:type="dxa"/>
          </w:tcPr>
          <w:p w14:paraId="79355C75" w14:textId="77777777" w:rsidR="00A97EA4" w:rsidRPr="007F5F3D" w:rsidRDefault="00000000" w:rsidP="006D564D">
            <w:pPr>
              <w:jc w:val="both"/>
              <w:rPr>
                <w:rFonts w:cstheme="minorHAnsi"/>
                <w:lang w:val="en-US"/>
              </w:rPr>
            </w:pPr>
            <w:sdt>
              <w:sdtPr>
                <w:rPr>
                  <w:rFonts w:cstheme="minorHAnsi"/>
                  <w:lang w:val="en-US"/>
                </w:rPr>
                <w:id w:val="812530382"/>
                <w14:checkbox>
                  <w14:checked w14:val="0"/>
                  <w14:checkedState w14:val="2612" w14:font="MS Gothic"/>
                  <w14:uncheckedState w14:val="2610" w14:font="MS Gothic"/>
                </w14:checkbox>
              </w:sdtPr>
              <w:sdtContent>
                <w:r w:rsidR="00A97EA4" w:rsidRPr="007F5F3D">
                  <w:rPr>
                    <w:rFonts w:ascii="Segoe UI Symbol" w:eastAsia="MS Gothic" w:hAnsi="Segoe UI Symbol" w:cs="Segoe UI Symbol"/>
                    <w:lang w:val="en-US"/>
                  </w:rPr>
                  <w:t>☐</w:t>
                </w:r>
              </w:sdtContent>
            </w:sdt>
            <w:r w:rsidR="00A97EA4" w:rsidRPr="007F5F3D">
              <w:rPr>
                <w:rFonts w:cstheme="minorHAnsi"/>
                <w:lang w:val="en-US"/>
              </w:rPr>
              <w:t xml:space="preserve"> Upon publication of research results</w:t>
            </w:r>
          </w:p>
          <w:p w14:paraId="0F28EBDE" w14:textId="0DDDB455" w:rsidR="00A97EA4" w:rsidRPr="007F5F3D" w:rsidRDefault="00000000" w:rsidP="006D564D">
            <w:pPr>
              <w:jc w:val="both"/>
              <w:rPr>
                <w:rFonts w:cstheme="minorHAnsi"/>
                <w:lang w:val="en-US"/>
              </w:rPr>
            </w:pPr>
            <w:sdt>
              <w:sdtPr>
                <w:rPr>
                  <w:rFonts w:cstheme="minorHAnsi"/>
                  <w:lang w:val="en-US"/>
                </w:rPr>
                <w:id w:val="1363174713"/>
                <w14:checkbox>
                  <w14:checked w14:val="1"/>
                  <w14:checkedState w14:val="2612" w14:font="MS Gothic"/>
                  <w14:uncheckedState w14:val="2610" w14:font="MS Gothic"/>
                </w14:checkbox>
              </w:sdtPr>
              <w:sdtContent>
                <w:r w:rsidR="005537B0">
                  <w:rPr>
                    <w:rFonts w:ascii="MS Gothic" w:eastAsia="MS Gothic" w:hAnsi="MS Gothic" w:cstheme="minorHAnsi" w:hint="eastAsia"/>
                    <w:lang w:val="en-US"/>
                  </w:rPr>
                  <w:t>☒</w:t>
                </w:r>
              </w:sdtContent>
            </w:sdt>
            <w:r w:rsidR="00A97EA4" w:rsidRPr="007F5F3D">
              <w:rPr>
                <w:rFonts w:cstheme="minorHAnsi"/>
                <w:lang w:val="en-US"/>
              </w:rPr>
              <w:t xml:space="preserve"> Specific date (specify)</w:t>
            </w:r>
            <w:r w:rsidR="005537B0">
              <w:rPr>
                <w:rFonts w:cstheme="minorHAnsi"/>
                <w:lang w:val="en-US"/>
              </w:rPr>
              <w:t>: 1/11/2024</w:t>
            </w:r>
          </w:p>
          <w:p w14:paraId="2FED64C3" w14:textId="77777777" w:rsidR="00CF3DAB" w:rsidRPr="007F5F3D" w:rsidRDefault="00000000" w:rsidP="006D564D">
            <w:pPr>
              <w:jc w:val="both"/>
              <w:rPr>
                <w:rFonts w:cstheme="minorHAnsi"/>
                <w:b/>
                <w:bCs/>
              </w:rPr>
            </w:pPr>
            <w:sdt>
              <w:sdtPr>
                <w:rPr>
                  <w:rFonts w:cstheme="minorHAnsi"/>
                  <w:lang w:val="en-US"/>
                </w:rPr>
                <w:id w:val="-1860658858"/>
                <w14:checkbox>
                  <w14:checked w14:val="0"/>
                  <w14:checkedState w14:val="2612" w14:font="MS Gothic"/>
                  <w14:uncheckedState w14:val="2610" w14:font="MS Gothic"/>
                </w14:checkbox>
              </w:sdtPr>
              <w:sdtContent>
                <w:r w:rsidR="00A97EA4" w:rsidRPr="007F5F3D">
                  <w:rPr>
                    <w:rFonts w:ascii="Segoe UI Symbol" w:eastAsia="MS Gothic" w:hAnsi="Segoe UI Symbol" w:cs="Segoe UI Symbol"/>
                    <w:lang w:val="en-US"/>
                  </w:rPr>
                  <w:t>☐</w:t>
                </w:r>
              </w:sdtContent>
            </w:sdt>
            <w:r w:rsidR="00A97EA4" w:rsidRPr="007F5F3D">
              <w:rPr>
                <w:rFonts w:cstheme="minorHAnsi"/>
                <w:lang w:val="en-US"/>
              </w:rPr>
              <w:t xml:space="preserve"> Other (specify)</w:t>
            </w:r>
          </w:p>
          <w:p w14:paraId="413F60C3" w14:textId="77777777" w:rsidR="00CF3DAB" w:rsidRPr="007F5F3D" w:rsidRDefault="00CF3DAB" w:rsidP="006D564D">
            <w:pPr>
              <w:jc w:val="both"/>
              <w:rPr>
                <w:rFonts w:cstheme="minorHAnsi"/>
                <w:b/>
                <w:bCs/>
              </w:rPr>
            </w:pPr>
          </w:p>
          <w:p w14:paraId="376FDD1A" w14:textId="77777777" w:rsidR="00CF3DAB" w:rsidRPr="007F5F3D" w:rsidRDefault="00CF3DAB" w:rsidP="006D564D">
            <w:pPr>
              <w:jc w:val="both"/>
              <w:rPr>
                <w:rFonts w:cstheme="minorHAnsi"/>
                <w:b/>
                <w:bCs/>
              </w:rPr>
            </w:pPr>
          </w:p>
        </w:tc>
      </w:tr>
      <w:tr w:rsidR="002300DE" w:rsidRPr="007F5F3D" w14:paraId="43D940DB" w14:textId="77777777" w:rsidTr="00436EB9">
        <w:trPr>
          <w:cantSplit/>
          <w:trHeight w:val="269"/>
        </w:trPr>
        <w:tc>
          <w:tcPr>
            <w:tcW w:w="4962" w:type="dxa"/>
          </w:tcPr>
          <w:p w14:paraId="697F6CFA" w14:textId="77777777" w:rsidR="002300DE" w:rsidRPr="007F5F3D" w:rsidRDefault="009966C3" w:rsidP="006D564D">
            <w:pPr>
              <w:jc w:val="both"/>
              <w:rPr>
                <w:rFonts w:cstheme="minorHAnsi"/>
              </w:rPr>
            </w:pPr>
            <w:r w:rsidRPr="007F5F3D">
              <w:rPr>
                <w:rFonts w:cstheme="minorHAnsi"/>
              </w:rPr>
              <w:t>Which data usage licenses are you going to provide? If none, please explain why.</w:t>
            </w:r>
          </w:p>
          <w:p w14:paraId="5884AE9A" w14:textId="77777777" w:rsidR="00CF07B7" w:rsidRPr="007F5F3D" w:rsidRDefault="00CF07B7" w:rsidP="006D564D">
            <w:pPr>
              <w:jc w:val="both"/>
              <w:rPr>
                <w:rFonts w:cstheme="minorHAnsi"/>
              </w:rPr>
            </w:pPr>
          </w:p>
          <w:p w14:paraId="752B267B" w14:textId="77777777" w:rsidR="00CF07B7" w:rsidRPr="007F5F3D" w:rsidRDefault="00CF07B7" w:rsidP="006D564D">
            <w:pPr>
              <w:jc w:val="both"/>
              <w:rPr>
                <w:rStyle w:val="SubtleReference"/>
                <w:rFonts w:cstheme="minorHAnsi"/>
                <w:i/>
                <w:color w:val="44546A" w:themeColor="text2"/>
                <w:sz w:val="20"/>
                <w:szCs w:val="20"/>
              </w:rPr>
            </w:pPr>
            <w:r w:rsidRPr="007F5F3D">
              <w:rPr>
                <w:rStyle w:val="SubtleReference"/>
                <w:rFonts w:cstheme="minorHAnsi"/>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370230A" w14:textId="77777777" w:rsidR="009C54E5" w:rsidRPr="007F5F3D" w:rsidRDefault="00306CBC" w:rsidP="006D564D">
            <w:pPr>
              <w:jc w:val="both"/>
              <w:rPr>
                <w:rStyle w:val="SubtleReference"/>
                <w:rFonts w:cstheme="minorHAnsi"/>
                <w:i/>
                <w:color w:val="44546A" w:themeColor="text2"/>
                <w:sz w:val="22"/>
                <w:szCs w:val="22"/>
              </w:rPr>
            </w:pPr>
            <w:r w:rsidRPr="007F5F3D">
              <w:rPr>
                <w:rStyle w:val="normaltextrun"/>
                <w:rFonts w:cstheme="minorHAnsi"/>
                <w:i/>
                <w:iCs/>
                <w:color w:val="44546A" w:themeColor="text2"/>
                <w:sz w:val="22"/>
                <w:szCs w:val="22"/>
              </w:rPr>
              <w:t>Check the</w:t>
            </w:r>
            <w:r w:rsidRPr="007F5F3D">
              <w:rPr>
                <w:rStyle w:val="normaltextrun"/>
                <w:rFonts w:cstheme="minorHAnsi"/>
                <w:i/>
                <w:iCs/>
                <w:color w:val="A6A6A6"/>
                <w:sz w:val="22"/>
                <w:szCs w:val="22"/>
              </w:rPr>
              <w:t> </w:t>
            </w:r>
            <w:hyperlink r:id="rId18" w:tgtFrame="_blank" w:history="1">
              <w:r w:rsidRPr="007F5F3D">
                <w:rPr>
                  <w:rStyle w:val="normaltextrun"/>
                  <w:rFonts w:cstheme="minorHAnsi"/>
                  <w:i/>
                  <w:iCs/>
                  <w:color w:val="000080"/>
                  <w:sz w:val="22"/>
                  <w:szCs w:val="22"/>
                  <w:u w:val="single"/>
                </w:rPr>
                <w:t>RDR guidance on licences</w:t>
              </w:r>
            </w:hyperlink>
            <w:r w:rsidRPr="007F5F3D">
              <w:rPr>
                <w:rStyle w:val="normaltextrun"/>
                <w:rFonts w:cstheme="minorHAnsi"/>
                <w:i/>
                <w:iCs/>
                <w:color w:val="44546A" w:themeColor="text2"/>
                <w:sz w:val="22"/>
                <w:szCs w:val="22"/>
              </w:rPr>
              <w:t> for data and software sources code or consult the</w:t>
            </w:r>
            <w:r w:rsidRPr="007F5F3D">
              <w:rPr>
                <w:rStyle w:val="normaltextrun"/>
                <w:rFonts w:cstheme="minorHAnsi"/>
                <w:i/>
                <w:iCs/>
                <w:color w:val="A6A6A6"/>
                <w:sz w:val="22"/>
                <w:szCs w:val="22"/>
              </w:rPr>
              <w:t> </w:t>
            </w:r>
            <w:hyperlink r:id="rId19" w:tgtFrame="_blank" w:history="1">
              <w:r w:rsidRPr="007F5F3D">
                <w:rPr>
                  <w:rStyle w:val="normaltextrun"/>
                  <w:rFonts w:cstheme="minorHAnsi"/>
                  <w:i/>
                  <w:iCs/>
                  <w:color w:val="000080"/>
                  <w:sz w:val="22"/>
                  <w:szCs w:val="22"/>
                  <w:u w:val="single"/>
                </w:rPr>
                <w:t>License selector tool</w:t>
              </w:r>
            </w:hyperlink>
            <w:r w:rsidRPr="007F5F3D">
              <w:rPr>
                <w:rStyle w:val="normaltextrun"/>
                <w:rFonts w:cstheme="minorHAnsi"/>
                <w:i/>
                <w:iCs/>
                <w:color w:val="44546A" w:themeColor="text2"/>
                <w:sz w:val="22"/>
                <w:szCs w:val="22"/>
              </w:rPr>
              <w:t> to help you choose.</w:t>
            </w:r>
            <w:r w:rsidRPr="007F5F3D">
              <w:rPr>
                <w:rStyle w:val="eop"/>
                <w:rFonts w:cstheme="minorHAnsi"/>
                <w:color w:val="44546A" w:themeColor="text2"/>
                <w:sz w:val="22"/>
                <w:szCs w:val="22"/>
              </w:rPr>
              <w:t> </w:t>
            </w:r>
          </w:p>
          <w:p w14:paraId="4FFCEEE7" w14:textId="77777777" w:rsidR="009966C3" w:rsidRPr="007F5F3D" w:rsidRDefault="009966C3" w:rsidP="006D564D">
            <w:pPr>
              <w:jc w:val="both"/>
              <w:rPr>
                <w:rFonts w:cstheme="minorHAnsi"/>
              </w:rPr>
            </w:pPr>
          </w:p>
        </w:tc>
        <w:tc>
          <w:tcPr>
            <w:tcW w:w="10631" w:type="dxa"/>
          </w:tcPr>
          <w:p w14:paraId="3565FD91" w14:textId="77777777" w:rsidR="00BB45C3" w:rsidRPr="007F5F3D" w:rsidRDefault="00000000" w:rsidP="006D564D">
            <w:pPr>
              <w:jc w:val="both"/>
              <w:rPr>
                <w:rFonts w:cstheme="minorHAnsi"/>
                <w:lang w:val="en-US"/>
              </w:rPr>
            </w:pPr>
            <w:sdt>
              <w:sdtPr>
                <w:rPr>
                  <w:rFonts w:cstheme="minorHAnsi"/>
                  <w:lang w:val="en-US"/>
                </w:rPr>
                <w:id w:val="143709739"/>
                <w14:checkbox>
                  <w14:checked w14:val="0"/>
                  <w14:checkedState w14:val="2612" w14:font="MS Gothic"/>
                  <w14:uncheckedState w14:val="2610" w14:font="MS Gothic"/>
                </w14:checkbox>
              </w:sdtPr>
              <w:sdtContent>
                <w:r w:rsidR="00BB45C3" w:rsidRPr="007F5F3D">
                  <w:rPr>
                    <w:rFonts w:ascii="Segoe UI Symbol" w:eastAsia="MS Gothic" w:hAnsi="Segoe UI Symbol" w:cs="Segoe UI Symbol"/>
                    <w:lang w:val="en-US"/>
                  </w:rPr>
                  <w:t>☐</w:t>
                </w:r>
              </w:sdtContent>
            </w:sdt>
            <w:r w:rsidR="00BB45C3" w:rsidRPr="007F5F3D">
              <w:rPr>
                <w:rFonts w:cstheme="minorHAnsi"/>
                <w:lang w:val="en-US"/>
              </w:rPr>
              <w:t xml:space="preserve"> CC-BY 4.0 (data)</w:t>
            </w:r>
          </w:p>
          <w:p w14:paraId="24BD81DD" w14:textId="06DDBFDA" w:rsidR="00BB45C3" w:rsidRPr="007F5F3D" w:rsidRDefault="00000000" w:rsidP="006D564D">
            <w:pPr>
              <w:jc w:val="both"/>
              <w:rPr>
                <w:rFonts w:cstheme="minorHAnsi"/>
                <w:lang w:val="en-US"/>
              </w:rPr>
            </w:pPr>
            <w:sdt>
              <w:sdtPr>
                <w:rPr>
                  <w:rFonts w:cstheme="minorHAnsi"/>
                  <w:lang w:val="en-US"/>
                </w:rPr>
                <w:id w:val="-1996090073"/>
                <w14:checkbox>
                  <w14:checked w14:val="1"/>
                  <w14:checkedState w14:val="2612" w14:font="MS Gothic"/>
                  <w14:uncheckedState w14:val="2610" w14:font="MS Gothic"/>
                </w14:checkbox>
              </w:sdtPr>
              <w:sdtContent>
                <w:r w:rsidR="005537B0">
                  <w:rPr>
                    <w:rFonts w:ascii="MS Gothic" w:eastAsia="MS Gothic" w:hAnsi="MS Gothic" w:cstheme="minorHAnsi" w:hint="eastAsia"/>
                    <w:lang w:val="en-US"/>
                  </w:rPr>
                  <w:t>☒</w:t>
                </w:r>
              </w:sdtContent>
            </w:sdt>
            <w:r w:rsidR="00BB45C3" w:rsidRPr="007F5F3D">
              <w:rPr>
                <w:rFonts w:cstheme="minorHAnsi"/>
                <w:lang w:val="en-US"/>
              </w:rPr>
              <w:t xml:space="preserve"> Data Transfer Agreement (restricted data)</w:t>
            </w:r>
          </w:p>
          <w:p w14:paraId="152BBB21" w14:textId="77777777" w:rsidR="00BB45C3" w:rsidRPr="007F5F3D" w:rsidRDefault="00000000" w:rsidP="006D564D">
            <w:pPr>
              <w:jc w:val="both"/>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Content>
                <w:r w:rsidR="00BB45C3" w:rsidRPr="007F5F3D">
                  <w:rPr>
                    <w:rFonts w:ascii="Segoe UI Symbol" w:eastAsia="MS Gothic" w:hAnsi="Segoe UI Symbol" w:cs="Segoe UI Symbol"/>
                    <w:lang w:val="fr-FR"/>
                  </w:rPr>
                  <w:t>☐</w:t>
                </w:r>
              </w:sdtContent>
            </w:sdt>
            <w:r w:rsidR="00BB45C3" w:rsidRPr="007F5F3D">
              <w:rPr>
                <w:rFonts w:cstheme="minorHAnsi"/>
                <w:lang w:val="fr-FR"/>
              </w:rPr>
              <w:t xml:space="preserve"> MIT licence (code)</w:t>
            </w:r>
          </w:p>
          <w:p w14:paraId="49B68B2C" w14:textId="77777777" w:rsidR="00BB45C3" w:rsidRPr="007F5F3D" w:rsidRDefault="00000000" w:rsidP="006D564D">
            <w:pPr>
              <w:jc w:val="both"/>
              <w:rPr>
                <w:rFonts w:cstheme="minorHAnsi"/>
                <w:lang w:val="fr-FR"/>
              </w:rPr>
            </w:pPr>
            <w:sdt>
              <w:sdtPr>
                <w:rPr>
                  <w:rFonts w:cstheme="minorHAnsi"/>
                  <w:lang w:val="fr-FR"/>
                </w:rPr>
                <w:id w:val="-85764209"/>
                <w14:checkbox>
                  <w14:checked w14:val="0"/>
                  <w14:checkedState w14:val="2612" w14:font="MS Gothic"/>
                  <w14:uncheckedState w14:val="2610" w14:font="MS Gothic"/>
                </w14:checkbox>
              </w:sdtPr>
              <w:sdtContent>
                <w:r w:rsidR="00BB45C3" w:rsidRPr="007F5F3D">
                  <w:rPr>
                    <w:rFonts w:ascii="Segoe UI Symbol" w:eastAsia="MS Gothic" w:hAnsi="Segoe UI Symbol" w:cs="Segoe UI Symbol"/>
                    <w:lang w:val="fr-FR"/>
                  </w:rPr>
                  <w:t>☐</w:t>
                </w:r>
              </w:sdtContent>
            </w:sdt>
            <w:r w:rsidR="00BB45C3" w:rsidRPr="007F5F3D">
              <w:rPr>
                <w:rFonts w:cstheme="minorHAnsi"/>
                <w:lang w:val="fr-FR"/>
              </w:rPr>
              <w:t xml:space="preserve"> GNU GPL-3.0 (code)</w:t>
            </w:r>
          </w:p>
          <w:p w14:paraId="7B05FAEF" w14:textId="77777777" w:rsidR="00BB45C3" w:rsidRPr="007F5F3D" w:rsidRDefault="00000000" w:rsidP="006D564D">
            <w:pPr>
              <w:jc w:val="both"/>
              <w:rPr>
                <w:rFonts w:cstheme="minorHAnsi"/>
                <w:lang w:val="en-US"/>
              </w:rPr>
            </w:pPr>
            <w:sdt>
              <w:sdtPr>
                <w:rPr>
                  <w:rFonts w:cstheme="minorHAnsi"/>
                  <w:lang w:val="en-US"/>
                </w:rPr>
                <w:id w:val="1325312470"/>
                <w14:checkbox>
                  <w14:checked w14:val="0"/>
                  <w14:checkedState w14:val="2612" w14:font="MS Gothic"/>
                  <w14:uncheckedState w14:val="2610" w14:font="MS Gothic"/>
                </w14:checkbox>
              </w:sdtPr>
              <w:sdtContent>
                <w:r w:rsidR="00BB45C3" w:rsidRPr="007F5F3D">
                  <w:rPr>
                    <w:rFonts w:ascii="Segoe UI Symbol" w:eastAsia="MS Gothic" w:hAnsi="Segoe UI Symbol" w:cs="Segoe UI Symbol"/>
                    <w:lang w:val="en-US"/>
                  </w:rPr>
                  <w:t>☐</w:t>
                </w:r>
              </w:sdtContent>
            </w:sdt>
            <w:r w:rsidR="00BB45C3" w:rsidRPr="007F5F3D">
              <w:rPr>
                <w:rFonts w:cstheme="minorHAnsi"/>
                <w:lang w:val="en-US"/>
              </w:rPr>
              <w:t xml:space="preserve"> Other (specify)</w:t>
            </w:r>
          </w:p>
          <w:p w14:paraId="2F78AEDE" w14:textId="77777777" w:rsidR="002300DE" w:rsidRPr="007F5F3D" w:rsidRDefault="002300DE" w:rsidP="006D564D">
            <w:pPr>
              <w:jc w:val="both"/>
              <w:rPr>
                <w:rFonts w:cstheme="minorHAnsi"/>
                <w:b/>
                <w:bCs/>
              </w:rPr>
            </w:pPr>
          </w:p>
        </w:tc>
      </w:tr>
      <w:tr w:rsidR="00331EA7" w:rsidRPr="007F5F3D" w14:paraId="713BE14E" w14:textId="77777777" w:rsidTr="00436EB9">
        <w:trPr>
          <w:cantSplit/>
          <w:trHeight w:val="269"/>
        </w:trPr>
        <w:tc>
          <w:tcPr>
            <w:tcW w:w="4962" w:type="dxa"/>
          </w:tcPr>
          <w:p w14:paraId="0099F2F8" w14:textId="77777777" w:rsidR="00C25D47" w:rsidRPr="007F5F3D" w:rsidRDefault="00331EA7" w:rsidP="006D564D">
            <w:pPr>
              <w:jc w:val="both"/>
              <w:rPr>
                <w:rFonts w:cstheme="minorHAnsi"/>
              </w:rPr>
            </w:pPr>
            <w:r w:rsidRPr="007F5F3D">
              <w:rPr>
                <w:rFonts w:cstheme="minorHAnsi"/>
              </w:rPr>
              <w:t>Do you intend to add a PID/DOI/accession number to your dataset(s)? If already available, please provide it here.</w:t>
            </w:r>
          </w:p>
          <w:p w14:paraId="2D0ACCAB" w14:textId="77777777" w:rsidR="00C25D47" w:rsidRPr="007F5F3D" w:rsidRDefault="00C25D47" w:rsidP="006D564D">
            <w:pPr>
              <w:jc w:val="both"/>
              <w:rPr>
                <w:rFonts w:cstheme="minorHAnsi"/>
              </w:rPr>
            </w:pPr>
          </w:p>
          <w:p w14:paraId="125A74EC" w14:textId="77777777" w:rsidR="00C25D47" w:rsidRPr="007F5F3D" w:rsidRDefault="00C25D47" w:rsidP="006D564D">
            <w:pPr>
              <w:jc w:val="both"/>
              <w:rPr>
                <w:rStyle w:val="SubtleReference"/>
                <w:rFonts w:cstheme="minorHAnsi"/>
                <w:i/>
                <w:color w:val="44546A" w:themeColor="text2"/>
                <w:sz w:val="20"/>
                <w:szCs w:val="20"/>
              </w:rPr>
            </w:pPr>
            <w:r w:rsidRPr="007F5F3D">
              <w:rPr>
                <w:rStyle w:val="SubtleReference"/>
                <w:rFonts w:cstheme="minorHAnsi"/>
                <w:i/>
                <w:color w:val="44546A" w:themeColor="text2"/>
                <w:sz w:val="20"/>
                <w:szCs w:val="20"/>
              </w:rPr>
              <w:t>Indicate whether you intend to add a persistent and unique identifier in order to identify and retrieve the data.</w:t>
            </w:r>
          </w:p>
          <w:p w14:paraId="33443493" w14:textId="77777777" w:rsidR="00331EA7" w:rsidRPr="007F5F3D" w:rsidRDefault="00331EA7" w:rsidP="006D564D">
            <w:pPr>
              <w:jc w:val="both"/>
              <w:rPr>
                <w:rFonts w:cstheme="minorHAnsi"/>
              </w:rPr>
            </w:pPr>
          </w:p>
        </w:tc>
        <w:tc>
          <w:tcPr>
            <w:tcW w:w="10631" w:type="dxa"/>
          </w:tcPr>
          <w:p w14:paraId="5AA1BB63" w14:textId="0896B4A6" w:rsidR="00331EA7" w:rsidRPr="007F5F3D" w:rsidRDefault="00000000" w:rsidP="006D564D">
            <w:pPr>
              <w:jc w:val="both"/>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Content>
                <w:r w:rsidR="007D2802">
                  <w:rPr>
                    <w:rFonts w:ascii="MS Gothic" w:eastAsia="MS Gothic" w:hAnsi="MS Gothic" w:cstheme="minorHAnsi" w:hint="eastAsia"/>
                    <w:lang w:val="en-US"/>
                  </w:rPr>
                  <w:t>☒</w:t>
                </w:r>
              </w:sdtContent>
            </w:sdt>
            <w:r w:rsidR="00331EA7" w:rsidRPr="007F5F3D">
              <w:rPr>
                <w:rFonts w:cstheme="minorHAnsi"/>
                <w:lang w:val="en-US"/>
              </w:rPr>
              <w:t xml:space="preserve"> Yes</w:t>
            </w:r>
            <w:r w:rsidR="00B90014" w:rsidRPr="007F5F3D">
              <w:rPr>
                <w:rFonts w:cstheme="minorHAnsi"/>
                <w:lang w:val="en-US"/>
              </w:rPr>
              <w:t>, a PID will be added upon deposit in a data repository</w:t>
            </w:r>
          </w:p>
          <w:p w14:paraId="099EAE35" w14:textId="77777777" w:rsidR="00331EA7" w:rsidRPr="007F5F3D" w:rsidRDefault="00000000" w:rsidP="006D564D">
            <w:pPr>
              <w:jc w:val="both"/>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Content>
                <w:r w:rsidR="00331EA7" w:rsidRPr="007F5F3D">
                  <w:rPr>
                    <w:rFonts w:ascii="Segoe UI Symbol" w:eastAsia="MS Gothic" w:hAnsi="Segoe UI Symbol" w:cs="Segoe UI Symbol"/>
                    <w:lang w:val="en-US"/>
                  </w:rPr>
                  <w:t>☐</w:t>
                </w:r>
              </w:sdtContent>
            </w:sdt>
            <w:r w:rsidR="00B90014" w:rsidRPr="007F5F3D">
              <w:rPr>
                <w:rFonts w:cstheme="minorHAnsi"/>
                <w:lang w:val="en-US"/>
              </w:rPr>
              <w:t xml:space="preserve"> My dataset already has a PID</w:t>
            </w:r>
          </w:p>
          <w:p w14:paraId="278DCBF8" w14:textId="77777777" w:rsidR="00331EA7" w:rsidRPr="007F5F3D" w:rsidRDefault="00000000" w:rsidP="006D564D">
            <w:pPr>
              <w:jc w:val="both"/>
              <w:rPr>
                <w:rFonts w:cstheme="minorHAnsi"/>
                <w:bCs/>
              </w:rPr>
            </w:pPr>
            <w:sdt>
              <w:sdtPr>
                <w:rPr>
                  <w:rFonts w:cstheme="minorHAnsi"/>
                  <w:lang w:val="en-US"/>
                </w:rPr>
                <w:id w:val="-2029402696"/>
                <w14:checkbox>
                  <w14:checked w14:val="0"/>
                  <w14:checkedState w14:val="2612" w14:font="MS Gothic"/>
                  <w14:uncheckedState w14:val="2610" w14:font="MS Gothic"/>
                </w14:checkbox>
              </w:sdtPr>
              <w:sdtContent>
                <w:r w:rsidR="00B90014" w:rsidRPr="007F5F3D">
                  <w:rPr>
                    <w:rFonts w:ascii="Segoe UI Symbol" w:eastAsia="MS Gothic" w:hAnsi="Segoe UI Symbol" w:cs="Segoe UI Symbol"/>
                    <w:lang w:val="en-US"/>
                  </w:rPr>
                  <w:t>☐</w:t>
                </w:r>
              </w:sdtContent>
            </w:sdt>
            <w:r w:rsidR="00B90014" w:rsidRPr="007F5F3D">
              <w:rPr>
                <w:rFonts w:cstheme="minorHAnsi"/>
                <w:lang w:val="en-US"/>
              </w:rPr>
              <w:t xml:space="preserve"> No</w:t>
            </w:r>
          </w:p>
          <w:p w14:paraId="05D6C316" w14:textId="77777777" w:rsidR="00331EA7" w:rsidRPr="007F5F3D" w:rsidRDefault="00331EA7" w:rsidP="006D564D">
            <w:pPr>
              <w:jc w:val="both"/>
              <w:rPr>
                <w:rFonts w:cstheme="minorHAnsi"/>
                <w:b/>
                <w:bCs/>
              </w:rPr>
            </w:pPr>
          </w:p>
          <w:p w14:paraId="1B06DC3D" w14:textId="77777777" w:rsidR="00331EA7" w:rsidRPr="007F5F3D" w:rsidRDefault="00331EA7" w:rsidP="006D564D">
            <w:pPr>
              <w:jc w:val="both"/>
              <w:rPr>
                <w:rFonts w:cstheme="minorHAnsi"/>
                <w:b/>
                <w:bCs/>
              </w:rPr>
            </w:pPr>
          </w:p>
        </w:tc>
      </w:tr>
      <w:tr w:rsidR="002300DE" w:rsidRPr="007F5F3D" w14:paraId="490F95AD" w14:textId="77777777" w:rsidTr="00436EB9">
        <w:trPr>
          <w:cantSplit/>
          <w:trHeight w:val="269"/>
        </w:trPr>
        <w:tc>
          <w:tcPr>
            <w:tcW w:w="4962" w:type="dxa"/>
          </w:tcPr>
          <w:p w14:paraId="213F62AD" w14:textId="77777777" w:rsidR="00D712D9" w:rsidRPr="007F5F3D" w:rsidRDefault="002300DE" w:rsidP="006D564D">
            <w:pPr>
              <w:jc w:val="both"/>
              <w:rPr>
                <w:rFonts w:cstheme="minorHAnsi"/>
              </w:rPr>
            </w:pPr>
            <w:r w:rsidRPr="007F5F3D">
              <w:rPr>
                <w:rFonts w:cstheme="minorHAnsi"/>
              </w:rPr>
              <w:t xml:space="preserve">What are the expected costs for data sharing? How will these costs be covered? </w:t>
            </w:r>
          </w:p>
          <w:p w14:paraId="17B94BB6" w14:textId="77777777" w:rsidR="00171BDA" w:rsidRPr="007F5F3D" w:rsidRDefault="00171BDA" w:rsidP="006D564D">
            <w:pPr>
              <w:jc w:val="both"/>
              <w:rPr>
                <w:rFonts w:cstheme="minorHAnsi"/>
                <w:i/>
              </w:rPr>
            </w:pPr>
          </w:p>
        </w:tc>
        <w:tc>
          <w:tcPr>
            <w:tcW w:w="10631" w:type="dxa"/>
          </w:tcPr>
          <w:p w14:paraId="3A9A35D2" w14:textId="39BCD87A" w:rsidR="002300DE" w:rsidRPr="00C63251" w:rsidRDefault="007E4009" w:rsidP="006D564D">
            <w:pPr>
              <w:jc w:val="both"/>
              <w:rPr>
                <w:rFonts w:cstheme="minorHAnsi"/>
              </w:rPr>
            </w:pPr>
            <w:r>
              <w:rPr>
                <w:rFonts w:cstheme="minorHAnsi"/>
              </w:rPr>
              <w:t>The costs are covered by central KU Leuven services.</w:t>
            </w:r>
          </w:p>
        </w:tc>
      </w:tr>
    </w:tbl>
    <w:p w14:paraId="75EDE643" w14:textId="77777777" w:rsidR="00E93C67" w:rsidRPr="007F5F3D" w:rsidRDefault="00E93C67" w:rsidP="006D564D">
      <w:pPr>
        <w:jc w:val="both"/>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7F5F3D" w14:paraId="783D2E0D" w14:textId="77777777" w:rsidTr="005E32FD">
        <w:trPr>
          <w:cantSplit/>
          <w:trHeight w:val="501"/>
        </w:trPr>
        <w:tc>
          <w:tcPr>
            <w:tcW w:w="15593" w:type="dxa"/>
            <w:gridSpan w:val="2"/>
            <w:shd w:val="clear" w:color="auto" w:fill="5B9BD5" w:themeFill="accent5"/>
          </w:tcPr>
          <w:p w14:paraId="42A77F11" w14:textId="77777777" w:rsidR="00877A71" w:rsidRPr="007F5F3D" w:rsidRDefault="00E67B8A" w:rsidP="006D564D">
            <w:pPr>
              <w:ind w:left="720"/>
              <w:jc w:val="both"/>
              <w:rPr>
                <w:rFonts w:cstheme="minorHAnsi"/>
                <w:b/>
                <w:bCs/>
              </w:rPr>
            </w:pPr>
            <w:r w:rsidRPr="007F5F3D">
              <w:rPr>
                <w:rFonts w:cstheme="minorHAnsi"/>
                <w:b/>
                <w:bCs/>
              </w:rPr>
              <w:t xml:space="preserve">7. </w:t>
            </w:r>
            <w:r w:rsidR="5FB6CA38" w:rsidRPr="007F5F3D">
              <w:rPr>
                <w:rFonts w:cstheme="minorHAnsi"/>
                <w:b/>
                <w:bCs/>
              </w:rPr>
              <w:t>Responsibilities</w:t>
            </w:r>
          </w:p>
          <w:p w14:paraId="2EC28A37" w14:textId="77777777" w:rsidR="00877A71" w:rsidRPr="007F5F3D" w:rsidRDefault="00877A71" w:rsidP="006D564D">
            <w:pPr>
              <w:ind w:left="360"/>
              <w:jc w:val="both"/>
              <w:rPr>
                <w:rFonts w:cstheme="minorHAnsi"/>
                <w:b/>
              </w:rPr>
            </w:pPr>
          </w:p>
        </w:tc>
      </w:tr>
      <w:tr w:rsidR="002300DE" w:rsidRPr="007F5F3D" w14:paraId="7ED71CBC" w14:textId="77777777" w:rsidTr="00436EB9">
        <w:trPr>
          <w:cantSplit/>
          <w:trHeight w:val="269"/>
        </w:trPr>
        <w:tc>
          <w:tcPr>
            <w:tcW w:w="4962" w:type="dxa"/>
          </w:tcPr>
          <w:p w14:paraId="5E1CB343" w14:textId="77777777" w:rsidR="002300DE" w:rsidRPr="007F5F3D" w:rsidRDefault="00F621F9" w:rsidP="006D564D">
            <w:pPr>
              <w:jc w:val="both"/>
              <w:rPr>
                <w:rFonts w:cstheme="minorHAnsi"/>
              </w:rPr>
            </w:pPr>
            <w:r w:rsidRPr="007F5F3D">
              <w:rPr>
                <w:rFonts w:cstheme="minorHAnsi"/>
              </w:rPr>
              <w:t>Who will manage data documentation and metadata during the research project?</w:t>
            </w:r>
          </w:p>
        </w:tc>
        <w:tc>
          <w:tcPr>
            <w:tcW w:w="10631" w:type="dxa"/>
          </w:tcPr>
          <w:p w14:paraId="0E160C00" w14:textId="12539BE3" w:rsidR="002300DE" w:rsidRPr="007D2802" w:rsidRDefault="007D2802" w:rsidP="006D564D">
            <w:pPr>
              <w:jc w:val="both"/>
              <w:rPr>
                <w:rFonts w:cstheme="minorHAnsi"/>
              </w:rPr>
            </w:pPr>
            <w:r w:rsidRPr="007D2802">
              <w:rPr>
                <w:rFonts w:cstheme="minorHAnsi"/>
              </w:rPr>
              <w:t>Jozef Cossey</w:t>
            </w:r>
          </w:p>
        </w:tc>
      </w:tr>
      <w:tr w:rsidR="002300DE" w:rsidRPr="007F5F3D" w14:paraId="15CC2CBF" w14:textId="77777777" w:rsidTr="00436EB9">
        <w:trPr>
          <w:cantSplit/>
          <w:trHeight w:val="269"/>
        </w:trPr>
        <w:tc>
          <w:tcPr>
            <w:tcW w:w="4962" w:type="dxa"/>
          </w:tcPr>
          <w:p w14:paraId="1D76561B" w14:textId="77777777" w:rsidR="002300DE" w:rsidRPr="007F5F3D" w:rsidRDefault="00F621F9" w:rsidP="006D564D">
            <w:pPr>
              <w:jc w:val="both"/>
              <w:rPr>
                <w:rFonts w:cstheme="minorHAnsi"/>
              </w:rPr>
            </w:pPr>
            <w:r w:rsidRPr="007F5F3D">
              <w:rPr>
                <w:rFonts w:cstheme="minorHAnsi"/>
              </w:rPr>
              <w:t>Who will manage data storage and backup during the research project?</w:t>
            </w:r>
          </w:p>
        </w:tc>
        <w:tc>
          <w:tcPr>
            <w:tcW w:w="10631" w:type="dxa"/>
          </w:tcPr>
          <w:p w14:paraId="5FD1FC62" w14:textId="39450CDB" w:rsidR="002300DE" w:rsidRPr="007D2802" w:rsidRDefault="007D2802" w:rsidP="006D564D">
            <w:pPr>
              <w:jc w:val="both"/>
              <w:rPr>
                <w:rFonts w:cstheme="minorHAnsi"/>
              </w:rPr>
            </w:pPr>
            <w:r w:rsidRPr="007D2802">
              <w:rPr>
                <w:rFonts w:cstheme="minorHAnsi"/>
              </w:rPr>
              <w:t>Jozef Cossey</w:t>
            </w:r>
          </w:p>
        </w:tc>
      </w:tr>
      <w:tr w:rsidR="002300DE" w:rsidRPr="007F5F3D" w14:paraId="2DC25DDE" w14:textId="77777777" w:rsidTr="00436EB9">
        <w:trPr>
          <w:cantSplit/>
          <w:trHeight w:val="269"/>
        </w:trPr>
        <w:tc>
          <w:tcPr>
            <w:tcW w:w="4962" w:type="dxa"/>
          </w:tcPr>
          <w:p w14:paraId="54DD5980" w14:textId="77777777" w:rsidR="002300DE" w:rsidRPr="007F5F3D" w:rsidRDefault="00F621F9" w:rsidP="006D564D">
            <w:pPr>
              <w:jc w:val="both"/>
              <w:rPr>
                <w:rFonts w:cstheme="minorHAnsi"/>
              </w:rPr>
            </w:pPr>
            <w:r w:rsidRPr="007F5F3D">
              <w:rPr>
                <w:rFonts w:cstheme="minorHAnsi"/>
              </w:rPr>
              <w:t>Who will manage data preservation and sharing?</w:t>
            </w:r>
          </w:p>
        </w:tc>
        <w:tc>
          <w:tcPr>
            <w:tcW w:w="10631" w:type="dxa"/>
          </w:tcPr>
          <w:p w14:paraId="4ABF7398" w14:textId="34B3727D" w:rsidR="002300DE" w:rsidRPr="007D2802" w:rsidRDefault="007D2802" w:rsidP="006D564D">
            <w:pPr>
              <w:jc w:val="both"/>
              <w:rPr>
                <w:rFonts w:cstheme="minorHAnsi"/>
              </w:rPr>
            </w:pPr>
            <w:r w:rsidRPr="007D2802">
              <w:rPr>
                <w:rFonts w:cstheme="minorHAnsi"/>
              </w:rPr>
              <w:t>Frédéric Dufays</w:t>
            </w:r>
          </w:p>
        </w:tc>
      </w:tr>
      <w:tr w:rsidR="002300DE" w:rsidRPr="007F5F3D" w14:paraId="54176051" w14:textId="77777777" w:rsidTr="00436EB9">
        <w:trPr>
          <w:cantSplit/>
          <w:trHeight w:val="269"/>
        </w:trPr>
        <w:tc>
          <w:tcPr>
            <w:tcW w:w="4962" w:type="dxa"/>
          </w:tcPr>
          <w:p w14:paraId="1497EAB6" w14:textId="77777777" w:rsidR="00D712D9" w:rsidRPr="007F5F3D" w:rsidRDefault="000E7787" w:rsidP="006D564D">
            <w:pPr>
              <w:jc w:val="both"/>
              <w:rPr>
                <w:rFonts w:cstheme="minorHAnsi"/>
                <w:i/>
              </w:rPr>
            </w:pPr>
            <w:r w:rsidRPr="007F5F3D">
              <w:rPr>
                <w:rFonts w:cstheme="minorHAnsi"/>
              </w:rPr>
              <w:t>Who will update and implement this DMP?</w:t>
            </w:r>
          </w:p>
        </w:tc>
        <w:tc>
          <w:tcPr>
            <w:tcW w:w="10631" w:type="dxa"/>
          </w:tcPr>
          <w:p w14:paraId="23141286" w14:textId="287F0013" w:rsidR="002300DE" w:rsidRPr="007D2802" w:rsidRDefault="007D2802" w:rsidP="006D564D">
            <w:pPr>
              <w:jc w:val="both"/>
              <w:rPr>
                <w:rFonts w:cstheme="minorHAnsi"/>
              </w:rPr>
            </w:pPr>
            <w:r w:rsidRPr="007D2802">
              <w:rPr>
                <w:rFonts w:cstheme="minorHAnsi"/>
              </w:rPr>
              <w:t>Jozef Cossey</w:t>
            </w:r>
          </w:p>
        </w:tc>
      </w:tr>
    </w:tbl>
    <w:p w14:paraId="1FD6E1C3" w14:textId="77777777" w:rsidR="0095381F" w:rsidRPr="007F5F3D" w:rsidRDefault="0095381F" w:rsidP="006D564D">
      <w:pPr>
        <w:jc w:val="both"/>
        <w:rPr>
          <w:rFonts w:cstheme="minorHAnsi"/>
        </w:rPr>
      </w:pPr>
    </w:p>
    <w:p w14:paraId="119FC39E" w14:textId="77777777" w:rsidR="00FB3BB1" w:rsidRPr="007F5F3D" w:rsidRDefault="00FB3BB1" w:rsidP="006D564D">
      <w:pPr>
        <w:jc w:val="both"/>
        <w:rPr>
          <w:rFonts w:cstheme="minorHAnsi"/>
        </w:rPr>
      </w:pPr>
    </w:p>
    <w:p w14:paraId="39204CB4" w14:textId="77777777" w:rsidR="00FB3BB1" w:rsidRPr="007F5F3D" w:rsidRDefault="00FB3BB1" w:rsidP="006D564D">
      <w:pPr>
        <w:jc w:val="both"/>
        <w:rPr>
          <w:rFonts w:cstheme="minorHAnsi"/>
        </w:rPr>
      </w:pPr>
    </w:p>
    <w:p w14:paraId="272B7A19" w14:textId="77777777" w:rsidR="00FB3BB1" w:rsidRPr="007F5F3D" w:rsidRDefault="00FB3BB1" w:rsidP="006D564D">
      <w:pPr>
        <w:jc w:val="both"/>
        <w:rPr>
          <w:rFonts w:cstheme="minorHAnsi"/>
        </w:rPr>
      </w:pPr>
    </w:p>
    <w:p w14:paraId="49F7C95A" w14:textId="77777777" w:rsidR="00FB3BB1" w:rsidRPr="007F5F3D" w:rsidRDefault="00FB3BB1" w:rsidP="006D564D">
      <w:pPr>
        <w:jc w:val="both"/>
        <w:rPr>
          <w:rFonts w:cstheme="minorHAnsi"/>
        </w:rPr>
      </w:pPr>
    </w:p>
    <w:p w14:paraId="41F46B58" w14:textId="77777777" w:rsidR="00FB3BB1" w:rsidRPr="007F5F3D" w:rsidRDefault="00FB3BB1" w:rsidP="006D564D">
      <w:pPr>
        <w:jc w:val="both"/>
        <w:rPr>
          <w:rFonts w:cstheme="minorHAnsi"/>
        </w:rPr>
      </w:pPr>
    </w:p>
    <w:p w14:paraId="58C6ED27" w14:textId="77777777" w:rsidR="00FB3BB1" w:rsidRPr="007F5F3D" w:rsidRDefault="00FB3BB1" w:rsidP="006D564D">
      <w:pPr>
        <w:jc w:val="both"/>
        <w:rPr>
          <w:rFonts w:cstheme="minorHAnsi"/>
        </w:rPr>
      </w:pPr>
    </w:p>
    <w:p w14:paraId="6284D75E" w14:textId="77777777" w:rsidR="00FB3BB1" w:rsidRPr="007F5F3D" w:rsidRDefault="00FB3BB1" w:rsidP="006D564D">
      <w:pPr>
        <w:jc w:val="both"/>
        <w:rPr>
          <w:rFonts w:cstheme="minorHAnsi"/>
        </w:rPr>
      </w:pPr>
    </w:p>
    <w:p w14:paraId="1D472810" w14:textId="77777777" w:rsidR="00FB3BB1" w:rsidRPr="007F5F3D" w:rsidRDefault="00FB3BB1" w:rsidP="006D564D">
      <w:pPr>
        <w:jc w:val="both"/>
        <w:rPr>
          <w:rFonts w:cstheme="minorHAnsi"/>
        </w:rPr>
      </w:pPr>
    </w:p>
    <w:p w14:paraId="4DD8AB67" w14:textId="77777777" w:rsidR="00FB3BB1" w:rsidRPr="007F5F3D" w:rsidRDefault="00FB3BB1" w:rsidP="006D564D">
      <w:pPr>
        <w:jc w:val="both"/>
        <w:rPr>
          <w:rFonts w:cstheme="minorHAnsi"/>
          <w:sz w:val="28"/>
          <w:szCs w:val="28"/>
          <w:u w:val="single"/>
        </w:rPr>
      </w:pPr>
    </w:p>
    <w:sectPr w:rsidR="00FB3BB1" w:rsidRPr="007F5F3D" w:rsidSect="006D564D">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BC85" w14:textId="77777777" w:rsidR="00202986" w:rsidRDefault="00202986" w:rsidP="00CE49D2">
      <w:r>
        <w:separator/>
      </w:r>
    </w:p>
  </w:endnote>
  <w:endnote w:type="continuationSeparator" w:id="0">
    <w:p w14:paraId="485E1E9B" w14:textId="77777777" w:rsidR="00202986" w:rsidRDefault="0020298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942B9DD" w14:textId="77777777" w:rsidR="00D11EAA" w:rsidRDefault="00D11EAA" w:rsidP="00321EE3">
        <w:pPr>
          <w:pStyle w:val="Footer"/>
          <w:jc w:val="center"/>
        </w:pPr>
      </w:p>
      <w:p w14:paraId="2FE109E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745F31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9E21" w14:textId="77777777" w:rsidR="00202986" w:rsidRDefault="00202986" w:rsidP="00CE49D2">
      <w:r>
        <w:separator/>
      </w:r>
    </w:p>
  </w:footnote>
  <w:footnote w:type="continuationSeparator" w:id="0">
    <w:p w14:paraId="7AA19EC5" w14:textId="77777777" w:rsidR="00202986" w:rsidRDefault="00202986" w:rsidP="00CE49D2">
      <w:r>
        <w:continuationSeparator/>
      </w:r>
    </w:p>
  </w:footnote>
  <w:footnote w:id="1">
    <w:p w14:paraId="59069E6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DF7711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8B973F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DA39072"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015DB7"/>
    <w:multiLevelType w:val="hybridMultilevel"/>
    <w:tmpl w:val="55C83BB6"/>
    <w:lvl w:ilvl="0" w:tplc="EC90ED10">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95181100">
    <w:abstractNumId w:val="16"/>
  </w:num>
  <w:num w:numId="2" w16cid:durableId="776676637">
    <w:abstractNumId w:val="32"/>
  </w:num>
  <w:num w:numId="3" w16cid:durableId="139880699">
    <w:abstractNumId w:val="12"/>
  </w:num>
  <w:num w:numId="4" w16cid:durableId="32967132">
    <w:abstractNumId w:val="8"/>
  </w:num>
  <w:num w:numId="5" w16cid:durableId="1818111103">
    <w:abstractNumId w:val="28"/>
  </w:num>
  <w:num w:numId="6" w16cid:durableId="265774872">
    <w:abstractNumId w:val="25"/>
  </w:num>
  <w:num w:numId="7" w16cid:durableId="1330402021">
    <w:abstractNumId w:val="33"/>
  </w:num>
  <w:num w:numId="8" w16cid:durableId="502204000">
    <w:abstractNumId w:val="7"/>
  </w:num>
  <w:num w:numId="9" w16cid:durableId="1112818401">
    <w:abstractNumId w:val="5"/>
  </w:num>
  <w:num w:numId="10" w16cid:durableId="1899785439">
    <w:abstractNumId w:val="19"/>
  </w:num>
  <w:num w:numId="11" w16cid:durableId="1922374079">
    <w:abstractNumId w:val="17"/>
  </w:num>
  <w:num w:numId="12" w16cid:durableId="371420177">
    <w:abstractNumId w:val="2"/>
  </w:num>
  <w:num w:numId="13" w16cid:durableId="1630669131">
    <w:abstractNumId w:val="34"/>
  </w:num>
  <w:num w:numId="14" w16cid:durableId="939022794">
    <w:abstractNumId w:val="3"/>
  </w:num>
  <w:num w:numId="15" w16cid:durableId="337195551">
    <w:abstractNumId w:val="35"/>
  </w:num>
  <w:num w:numId="16" w16cid:durableId="748355858">
    <w:abstractNumId w:val="4"/>
  </w:num>
  <w:num w:numId="17" w16cid:durableId="105203612">
    <w:abstractNumId w:val="27"/>
  </w:num>
  <w:num w:numId="18" w16cid:durableId="990258719">
    <w:abstractNumId w:val="30"/>
  </w:num>
  <w:num w:numId="19" w16cid:durableId="1272323024">
    <w:abstractNumId w:val="26"/>
  </w:num>
  <w:num w:numId="20" w16cid:durableId="1124541687">
    <w:abstractNumId w:val="29"/>
  </w:num>
  <w:num w:numId="21" w16cid:durableId="1024289625">
    <w:abstractNumId w:val="13"/>
  </w:num>
  <w:num w:numId="22" w16cid:durableId="1530952658">
    <w:abstractNumId w:val="31"/>
  </w:num>
  <w:num w:numId="23" w16cid:durableId="1337464795">
    <w:abstractNumId w:val="15"/>
  </w:num>
  <w:num w:numId="24" w16cid:durableId="545944567">
    <w:abstractNumId w:val="18"/>
  </w:num>
  <w:num w:numId="25" w16cid:durableId="1099327826">
    <w:abstractNumId w:val="23"/>
  </w:num>
  <w:num w:numId="26" w16cid:durableId="1723090790">
    <w:abstractNumId w:val="21"/>
  </w:num>
  <w:num w:numId="27" w16cid:durableId="18548940">
    <w:abstractNumId w:val="22"/>
  </w:num>
  <w:num w:numId="28" w16cid:durableId="444424711">
    <w:abstractNumId w:val="6"/>
  </w:num>
  <w:num w:numId="29" w16cid:durableId="1207566430">
    <w:abstractNumId w:val="14"/>
  </w:num>
  <w:num w:numId="30" w16cid:durableId="2016028728">
    <w:abstractNumId w:val="20"/>
  </w:num>
  <w:num w:numId="31" w16cid:durableId="892883268">
    <w:abstractNumId w:val="0"/>
  </w:num>
  <w:num w:numId="32" w16cid:durableId="1051609158">
    <w:abstractNumId w:val="10"/>
  </w:num>
  <w:num w:numId="33" w16cid:durableId="175996004">
    <w:abstractNumId w:val="24"/>
  </w:num>
  <w:num w:numId="34" w16cid:durableId="1191724350">
    <w:abstractNumId w:val="36"/>
  </w:num>
  <w:num w:numId="35" w16cid:durableId="521355818">
    <w:abstractNumId w:val="11"/>
  </w:num>
  <w:num w:numId="36" w16cid:durableId="1123766507">
    <w:abstractNumId w:val="1"/>
  </w:num>
  <w:num w:numId="37" w16cid:durableId="1642344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517"/>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56BF"/>
    <w:rsid w:val="00100DBE"/>
    <w:rsid w:val="00102451"/>
    <w:rsid w:val="00110756"/>
    <w:rsid w:val="0011212C"/>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4C3"/>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5DB5"/>
    <w:rsid w:val="001A63D0"/>
    <w:rsid w:val="001A6D63"/>
    <w:rsid w:val="001B2621"/>
    <w:rsid w:val="001B2BD8"/>
    <w:rsid w:val="001B4C60"/>
    <w:rsid w:val="001B5551"/>
    <w:rsid w:val="001C3D28"/>
    <w:rsid w:val="001F6063"/>
    <w:rsid w:val="001F6067"/>
    <w:rsid w:val="00202986"/>
    <w:rsid w:val="00202C9D"/>
    <w:rsid w:val="00203D87"/>
    <w:rsid w:val="00207D68"/>
    <w:rsid w:val="00223EB2"/>
    <w:rsid w:val="002300DE"/>
    <w:rsid w:val="002330AD"/>
    <w:rsid w:val="0023433A"/>
    <w:rsid w:val="00243B39"/>
    <w:rsid w:val="00244A11"/>
    <w:rsid w:val="002466F2"/>
    <w:rsid w:val="0024685C"/>
    <w:rsid w:val="00247520"/>
    <w:rsid w:val="00250516"/>
    <w:rsid w:val="00250D8D"/>
    <w:rsid w:val="00251FCB"/>
    <w:rsid w:val="0025638E"/>
    <w:rsid w:val="002651EF"/>
    <w:rsid w:val="00265950"/>
    <w:rsid w:val="00274F0B"/>
    <w:rsid w:val="00277747"/>
    <w:rsid w:val="0028019F"/>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5F0E"/>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281B"/>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3AAE"/>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97CE8"/>
    <w:rsid w:val="004A04ED"/>
    <w:rsid w:val="004A39C4"/>
    <w:rsid w:val="004A420D"/>
    <w:rsid w:val="004A454D"/>
    <w:rsid w:val="004A6E68"/>
    <w:rsid w:val="004B2CCF"/>
    <w:rsid w:val="004B3A11"/>
    <w:rsid w:val="004B414E"/>
    <w:rsid w:val="004B6368"/>
    <w:rsid w:val="004C16AA"/>
    <w:rsid w:val="004C570E"/>
    <w:rsid w:val="004C57F6"/>
    <w:rsid w:val="004C72B8"/>
    <w:rsid w:val="004D37B4"/>
    <w:rsid w:val="004E5067"/>
    <w:rsid w:val="004E5EC5"/>
    <w:rsid w:val="004E6101"/>
    <w:rsid w:val="004E7651"/>
    <w:rsid w:val="004F1D91"/>
    <w:rsid w:val="004F4F1C"/>
    <w:rsid w:val="004F6962"/>
    <w:rsid w:val="004F6D0E"/>
    <w:rsid w:val="004F7863"/>
    <w:rsid w:val="00501AA5"/>
    <w:rsid w:val="00507DA6"/>
    <w:rsid w:val="005111C4"/>
    <w:rsid w:val="005122EA"/>
    <w:rsid w:val="00512B2B"/>
    <w:rsid w:val="00513574"/>
    <w:rsid w:val="00513A0C"/>
    <w:rsid w:val="00513CFF"/>
    <w:rsid w:val="00514168"/>
    <w:rsid w:val="0051621F"/>
    <w:rsid w:val="005175DC"/>
    <w:rsid w:val="00517620"/>
    <w:rsid w:val="005252B9"/>
    <w:rsid w:val="00526D79"/>
    <w:rsid w:val="00531564"/>
    <w:rsid w:val="005321D4"/>
    <w:rsid w:val="00534576"/>
    <w:rsid w:val="00534707"/>
    <w:rsid w:val="0054104A"/>
    <w:rsid w:val="005434A0"/>
    <w:rsid w:val="00552B61"/>
    <w:rsid w:val="005537B0"/>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1BD8"/>
    <w:rsid w:val="005C2645"/>
    <w:rsid w:val="005C3ACB"/>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4F67"/>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97ED3"/>
    <w:rsid w:val="006A357F"/>
    <w:rsid w:val="006A5D4A"/>
    <w:rsid w:val="006A6191"/>
    <w:rsid w:val="006B279A"/>
    <w:rsid w:val="006B5771"/>
    <w:rsid w:val="006C0CA3"/>
    <w:rsid w:val="006C1970"/>
    <w:rsid w:val="006C3324"/>
    <w:rsid w:val="006C344D"/>
    <w:rsid w:val="006C680B"/>
    <w:rsid w:val="006D08F2"/>
    <w:rsid w:val="006D1D70"/>
    <w:rsid w:val="006D2E56"/>
    <w:rsid w:val="006D564D"/>
    <w:rsid w:val="006D642B"/>
    <w:rsid w:val="006E04E8"/>
    <w:rsid w:val="006E47C1"/>
    <w:rsid w:val="006F5F48"/>
    <w:rsid w:val="006F7AB6"/>
    <w:rsid w:val="00700E41"/>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A77A1"/>
    <w:rsid w:val="007B6E98"/>
    <w:rsid w:val="007B6EED"/>
    <w:rsid w:val="007C0C85"/>
    <w:rsid w:val="007C3FA4"/>
    <w:rsid w:val="007D2802"/>
    <w:rsid w:val="007D6EBF"/>
    <w:rsid w:val="007E35BB"/>
    <w:rsid w:val="007E4009"/>
    <w:rsid w:val="007F11F0"/>
    <w:rsid w:val="007F13A5"/>
    <w:rsid w:val="007F2F46"/>
    <w:rsid w:val="007F3B26"/>
    <w:rsid w:val="007F3E3D"/>
    <w:rsid w:val="007F4754"/>
    <w:rsid w:val="007F5AC1"/>
    <w:rsid w:val="007F5F3D"/>
    <w:rsid w:val="00803AF8"/>
    <w:rsid w:val="00806A6B"/>
    <w:rsid w:val="00806FB4"/>
    <w:rsid w:val="00807DDC"/>
    <w:rsid w:val="00813CAC"/>
    <w:rsid w:val="00816268"/>
    <w:rsid w:val="00822852"/>
    <w:rsid w:val="00822E4E"/>
    <w:rsid w:val="00824607"/>
    <w:rsid w:val="00830F1C"/>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48DA"/>
    <w:rsid w:val="008A7DC0"/>
    <w:rsid w:val="008B5D86"/>
    <w:rsid w:val="008C202C"/>
    <w:rsid w:val="008C4396"/>
    <w:rsid w:val="008D3E1D"/>
    <w:rsid w:val="008E4FB1"/>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389"/>
    <w:rsid w:val="00923488"/>
    <w:rsid w:val="0092411A"/>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631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3232"/>
    <w:rsid w:val="00A9457D"/>
    <w:rsid w:val="00A97EA4"/>
    <w:rsid w:val="00AA174E"/>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4FC1"/>
    <w:rsid w:val="00AE5AA3"/>
    <w:rsid w:val="00AE65E6"/>
    <w:rsid w:val="00B0310E"/>
    <w:rsid w:val="00B06724"/>
    <w:rsid w:val="00B06F2D"/>
    <w:rsid w:val="00B06F87"/>
    <w:rsid w:val="00B1021F"/>
    <w:rsid w:val="00B10E44"/>
    <w:rsid w:val="00B11EAD"/>
    <w:rsid w:val="00B1210E"/>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7296"/>
    <w:rsid w:val="00BF2669"/>
    <w:rsid w:val="00BF3E6A"/>
    <w:rsid w:val="00C0755D"/>
    <w:rsid w:val="00C10A94"/>
    <w:rsid w:val="00C1455E"/>
    <w:rsid w:val="00C149C1"/>
    <w:rsid w:val="00C15D94"/>
    <w:rsid w:val="00C161F1"/>
    <w:rsid w:val="00C17ECD"/>
    <w:rsid w:val="00C21924"/>
    <w:rsid w:val="00C25D47"/>
    <w:rsid w:val="00C26A02"/>
    <w:rsid w:val="00C271CA"/>
    <w:rsid w:val="00C4422C"/>
    <w:rsid w:val="00C47672"/>
    <w:rsid w:val="00C512C7"/>
    <w:rsid w:val="00C57639"/>
    <w:rsid w:val="00C61245"/>
    <w:rsid w:val="00C63251"/>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C7BA6"/>
    <w:rsid w:val="00CD0EA7"/>
    <w:rsid w:val="00CD114B"/>
    <w:rsid w:val="00CD1C5B"/>
    <w:rsid w:val="00CD36C2"/>
    <w:rsid w:val="00CD74BA"/>
    <w:rsid w:val="00CE49D2"/>
    <w:rsid w:val="00CE6D90"/>
    <w:rsid w:val="00CE7FFC"/>
    <w:rsid w:val="00CF07B7"/>
    <w:rsid w:val="00CF3DAB"/>
    <w:rsid w:val="00CF5E77"/>
    <w:rsid w:val="00D01CA4"/>
    <w:rsid w:val="00D01F5C"/>
    <w:rsid w:val="00D022DD"/>
    <w:rsid w:val="00D03316"/>
    <w:rsid w:val="00D04299"/>
    <w:rsid w:val="00D10C7A"/>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439"/>
    <w:rsid w:val="00E64D31"/>
    <w:rsid w:val="00E67B8A"/>
    <w:rsid w:val="00E77592"/>
    <w:rsid w:val="00E803CA"/>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4806"/>
    <w:rsid w:val="00EE6614"/>
    <w:rsid w:val="00EF0947"/>
    <w:rsid w:val="00EF170D"/>
    <w:rsid w:val="00EF6E3A"/>
    <w:rsid w:val="00EF7190"/>
    <w:rsid w:val="00F002B8"/>
    <w:rsid w:val="00F032DF"/>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78B7"/>
    <w:rsid w:val="00F77F6F"/>
    <w:rsid w:val="00F81457"/>
    <w:rsid w:val="00F81AE8"/>
    <w:rsid w:val="00F82AF1"/>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139"/>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CC0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4C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96737656">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63244762">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webofscience.com/wos/woscc/summary/58c004bb-e323-4885-a0a6-ddcd60e53190-e1c0c3bb/relevance/1"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1SE6521N|1SE6523N</Project_x0020_Ref.>
    <Code xmlns="d2b4f59a-05ce-4744-9d1c-9dd30147ee09">3H200647</Code>
    <FundingCallID xmlns="d2b4f59a-05ce-4744-9d1c-9dd30147ee09">38908</FundingCallID>
    <_dlc_DocId xmlns="d2b4f59a-05ce-4744-9d1c-9dd30147ee09">P4FNSWA4HVKW-73199252-19902</_dlc_DocId>
    <_dlc_DocIdUrl xmlns="d2b4f59a-05ce-4744-9d1c-9dd30147ee09">
      <Url>https://www.groupware.kuleuven.be/sites/dmpmt/_layouts/15/DocIdRedir.aspx?ID=P4FNSWA4HVKW-73199252-19902</Url>
      <Description>P4FNSWA4HVKW-73199252-19902</Description>
    </_dlc_DocIdUrl>
    <TypeDoc xmlns="de64d03d-2dbc-4782-9fbf-1d8df1c50cf7">Initial</TypeDoc>
    <FormID xmlns="d2b4f59a-05ce-4744-9d1c-9dd30147ee09">3778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C60C283-68AC-4A90-9D23-852F71ECB395}"/>
</file>

<file path=customXml/itemProps3.xml><?xml version="1.0" encoding="utf-8"?>
<ds:datastoreItem xmlns:ds="http://schemas.openxmlformats.org/officeDocument/2006/customXml" ds:itemID="{1D353103-EA39-4D90-B288-3BF53A319B5D}"/>
</file>

<file path=customXml/itemProps4.xml><?xml version="1.0" encoding="utf-8"?>
<ds:datastoreItem xmlns:ds="http://schemas.openxmlformats.org/officeDocument/2006/customXml" ds:itemID="{A3F2B8B9-FAB4-4E68-8848-265187B2D2F4}"/>
</file>

<file path=customXml/itemProps5.xml><?xml version="1.0" encoding="utf-8"?>
<ds:datastoreItem xmlns:ds="http://schemas.openxmlformats.org/officeDocument/2006/customXml" ds:itemID="{31773ED8-069D-47DA-9534-DD0F33343B8F}"/>
</file>

<file path=docProps/app.xml><?xml version="1.0" encoding="utf-8"?>
<Properties xmlns="http://schemas.openxmlformats.org/officeDocument/2006/extended-properties" xmlns:vt="http://schemas.openxmlformats.org/officeDocument/2006/docPropsVTypes">
  <Template>Normal</Template>
  <TotalTime>0</TotalTime>
  <Pages>15</Pages>
  <Words>2857</Words>
  <Characters>15715</Characters>
  <Application>Microsoft Office Word</Application>
  <DocSecurity>0</DocSecurity>
  <Lines>130</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2024-09-03T08:23:00Z</dcterms:created>
  <dcterms:modified xsi:type="dcterms:W3CDTF">2024-09-25T12:15:00Z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92d8d00e-e890-4fa4-96c2-d3b91971d226</vt:lpwstr>
  </property>
</Properties>
</file>