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D283A"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5A2D11EF"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0E15E800" w14:textId="77777777" w:rsidR="003C48A9" w:rsidRDefault="003C48A9" w:rsidP="00AB3302">
      <w:pPr>
        <w:rPr>
          <w:bCs/>
        </w:rPr>
      </w:pPr>
    </w:p>
    <w:p w14:paraId="79720A3C"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6FF8F84"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35318E33"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9290CCC" w14:textId="77777777" w:rsidR="00AB3302" w:rsidRDefault="00AB3302" w:rsidP="00F17D69">
      <w:pPr>
        <w:spacing w:after="120"/>
        <w:rPr>
          <w:bCs/>
        </w:rPr>
      </w:pPr>
    </w:p>
    <w:p w14:paraId="46DCD8E2" w14:textId="77777777" w:rsidR="00E20180" w:rsidRDefault="00E20180" w:rsidP="00AE0BF5"/>
    <w:p w14:paraId="217929B9" w14:textId="77777777" w:rsidR="00AB3302" w:rsidRDefault="00AB3302" w:rsidP="00AE0BF5">
      <w:pPr>
        <w:rPr>
          <w:rFonts w:cstheme="minorHAnsi"/>
        </w:rPr>
      </w:pPr>
    </w:p>
    <w:p w14:paraId="40426CF5" w14:textId="77777777" w:rsidR="00AB3302" w:rsidRDefault="00AB3302" w:rsidP="00AE0BF5">
      <w:pPr>
        <w:rPr>
          <w:rFonts w:cstheme="minorHAnsi"/>
        </w:rPr>
      </w:pPr>
    </w:p>
    <w:p w14:paraId="4F5AC92C"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2768A1E3" w14:textId="77777777" w:rsidTr="00306CBC">
        <w:trPr>
          <w:cantSplit/>
        </w:trPr>
        <w:tc>
          <w:tcPr>
            <w:tcW w:w="15593" w:type="dxa"/>
            <w:gridSpan w:val="2"/>
            <w:shd w:val="clear" w:color="auto" w:fill="5B9BD5" w:themeFill="accent5"/>
          </w:tcPr>
          <w:p w14:paraId="68E4727A"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1F0895D4" w14:textId="77777777" w:rsidR="00202C9D" w:rsidRPr="00265950" w:rsidRDefault="00202C9D" w:rsidP="00306CBC">
            <w:pPr>
              <w:pStyle w:val="ListParagraph"/>
              <w:ind w:left="1080"/>
              <w:rPr>
                <w:b/>
                <w:lang w:val="nl-BE"/>
              </w:rPr>
            </w:pPr>
          </w:p>
        </w:tc>
      </w:tr>
      <w:tr w:rsidR="00202C9D" w14:paraId="2F5FC1D9" w14:textId="77777777" w:rsidTr="00306CBC">
        <w:trPr>
          <w:cantSplit/>
          <w:trHeight w:val="269"/>
        </w:trPr>
        <w:tc>
          <w:tcPr>
            <w:tcW w:w="4962" w:type="dxa"/>
          </w:tcPr>
          <w:p w14:paraId="741739F5"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3A176A8F" w14:textId="5D93D47F" w:rsidR="00202C9D" w:rsidRPr="00D31CD9" w:rsidRDefault="00D31CD9" w:rsidP="00306CBC">
            <w:pPr>
              <w:rPr>
                <w:b/>
                <w:bCs/>
                <w:lang w:val="en-US"/>
              </w:rPr>
            </w:pPr>
            <w:r w:rsidRPr="00D31CD9">
              <w:rPr>
                <w:b/>
                <w:bCs/>
                <w:lang w:val="en-US"/>
              </w:rPr>
              <w:t>Jagannath Satpathy, https://orcid.org/0000-0002-7845-5115</w:t>
            </w:r>
          </w:p>
        </w:tc>
      </w:tr>
      <w:tr w:rsidR="00202C9D" w14:paraId="0496C70E" w14:textId="77777777" w:rsidTr="00306CBC">
        <w:trPr>
          <w:cantSplit/>
          <w:trHeight w:val="633"/>
        </w:trPr>
        <w:tc>
          <w:tcPr>
            <w:tcW w:w="4962" w:type="dxa"/>
          </w:tcPr>
          <w:p w14:paraId="079C69C4"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16924611" w14:textId="19635491" w:rsidR="00202C9D" w:rsidRPr="006C0CA3" w:rsidRDefault="00D31CD9" w:rsidP="00306CBC">
            <w:pPr>
              <w:rPr>
                <w:b/>
                <w:bCs/>
              </w:rPr>
            </w:pPr>
            <w:r>
              <w:rPr>
                <w:b/>
                <w:bCs/>
              </w:rPr>
              <w:t xml:space="preserve">Johan Hofkens (Promotor), </w:t>
            </w:r>
            <w:r w:rsidRPr="00D31CD9">
              <w:rPr>
                <w:b/>
                <w:bCs/>
              </w:rPr>
              <w:t>https://orcid.org/0000-0002-9101-0567</w:t>
            </w:r>
          </w:p>
        </w:tc>
      </w:tr>
      <w:tr w:rsidR="00202C9D" w14:paraId="777C4C99" w14:textId="77777777" w:rsidTr="00306CBC">
        <w:trPr>
          <w:cantSplit/>
          <w:trHeight w:val="269"/>
        </w:trPr>
        <w:tc>
          <w:tcPr>
            <w:tcW w:w="4962" w:type="dxa"/>
          </w:tcPr>
          <w:p w14:paraId="275F2580"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082E68EF" w14:textId="3A98F287" w:rsidR="00202C9D" w:rsidRPr="00D31CD9" w:rsidRDefault="00202C9D" w:rsidP="00306CBC">
            <w:pPr>
              <w:rPr>
                <w:lang w:val="en-US"/>
              </w:rPr>
            </w:pPr>
            <w:r w:rsidRPr="00D31CD9">
              <w:rPr>
                <w:lang w:val="en-US"/>
              </w:rPr>
              <w:t xml:space="preserve"> </w:t>
            </w:r>
            <w:r w:rsidR="00D31CD9" w:rsidRPr="00D31CD9">
              <w:t>11A2R25N</w:t>
            </w:r>
            <w:r w:rsidR="00D31CD9">
              <w:t xml:space="preserve">, </w:t>
            </w:r>
            <w:r w:rsidR="00D31CD9" w:rsidRPr="00D31CD9">
              <w:rPr>
                <w:lang w:val="en-US"/>
              </w:rPr>
              <w:t xml:space="preserve">Fixing dynamic optical assemblies by </w:t>
            </w:r>
            <w:proofErr w:type="spellStart"/>
            <w:r w:rsidR="00D31CD9" w:rsidRPr="00D31CD9">
              <w:rPr>
                <w:lang w:val="en-US"/>
              </w:rPr>
              <w:t>photocrosslinking</w:t>
            </w:r>
            <w:proofErr w:type="spellEnd"/>
            <w:r w:rsidR="00D31CD9" w:rsidRPr="00D31CD9">
              <w:rPr>
                <w:lang w:val="en-US"/>
              </w:rPr>
              <w:t>: Exploring optical binding phenomena.</w:t>
            </w:r>
          </w:p>
        </w:tc>
      </w:tr>
      <w:tr w:rsidR="00202C9D" w:rsidRPr="00846A1C" w14:paraId="53E4E1BB" w14:textId="77777777" w:rsidTr="00306CBC">
        <w:trPr>
          <w:cantSplit/>
          <w:trHeight w:val="269"/>
        </w:trPr>
        <w:tc>
          <w:tcPr>
            <w:tcW w:w="4962" w:type="dxa"/>
          </w:tcPr>
          <w:p w14:paraId="76937720"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124DF60C" w14:textId="5AAF2DB1" w:rsidR="00202C9D" w:rsidRDefault="00846A1C" w:rsidP="00306CBC">
            <w:pPr>
              <w:rPr>
                <w:lang w:val="nl-BE"/>
              </w:rPr>
            </w:pPr>
            <w:r w:rsidRPr="00A16019">
              <w:rPr>
                <w:lang w:val="nl-BE"/>
              </w:rPr>
              <w:t>Fonds voor Wetenschappelijk Onderzoek</w:t>
            </w:r>
            <w:r>
              <w:rPr>
                <w:lang w:val="nl-BE"/>
              </w:rPr>
              <w:t xml:space="preserve"> (FWO), </w:t>
            </w:r>
            <w:r>
              <w:rPr>
                <w:rFonts w:ascii="Calibri" w:hAnsi="Calibri" w:cs="Calibri"/>
                <w:lang w:val="nl-NL"/>
              </w:rPr>
              <w:t>11A2R25N</w:t>
            </w:r>
          </w:p>
        </w:tc>
      </w:tr>
      <w:tr w:rsidR="00202C9D" w:rsidRPr="00FD26B8" w14:paraId="4E33A8C8" w14:textId="77777777" w:rsidTr="00306CBC">
        <w:trPr>
          <w:cantSplit/>
          <w:trHeight w:val="269"/>
        </w:trPr>
        <w:tc>
          <w:tcPr>
            <w:tcW w:w="4962" w:type="dxa"/>
          </w:tcPr>
          <w:p w14:paraId="0EB4A5B1" w14:textId="77777777" w:rsidR="00202C9D" w:rsidRPr="00B84C69" w:rsidRDefault="00202C9D" w:rsidP="00306CBC">
            <w:r w:rsidRPr="00C512C7">
              <w:t>Affiliation(s)</w:t>
            </w:r>
          </w:p>
        </w:tc>
        <w:tc>
          <w:tcPr>
            <w:tcW w:w="10631" w:type="dxa"/>
          </w:tcPr>
          <w:p w14:paraId="43453A36" w14:textId="525DAFD4" w:rsidR="00202C9D" w:rsidRDefault="00000000" w:rsidP="00306CBC">
            <w:pPr>
              <w:rPr>
                <w:lang w:val="nl-BE"/>
              </w:rPr>
            </w:pPr>
            <w:sdt>
              <w:sdtPr>
                <w:rPr>
                  <w:lang w:val="nl-BE"/>
                </w:rPr>
                <w:id w:val="-1833821551"/>
                <w14:checkbox>
                  <w14:checked w14:val="1"/>
                  <w14:checkedState w14:val="2612" w14:font="MS Gothic"/>
                  <w14:uncheckedState w14:val="2610" w14:font="MS Gothic"/>
                </w14:checkbox>
              </w:sdtPr>
              <w:sdtContent>
                <w:r w:rsidR="00237597" w:rsidRPr="00FD26B8">
                  <w:rPr>
                    <w:rFonts w:ascii="MS Gothic" w:eastAsia="MS Gothic" w:hAnsi="MS Gothic" w:hint="eastAsia"/>
                    <w:lang w:val="nl-BE"/>
                  </w:rPr>
                  <w:t>☒</w:t>
                </w:r>
              </w:sdtContent>
            </w:sdt>
            <w:r w:rsidR="00202C9D" w:rsidRPr="0094370D">
              <w:rPr>
                <w:lang w:val="nl-BE"/>
              </w:rPr>
              <w:t xml:space="preserve"> KU Leuven </w:t>
            </w:r>
          </w:p>
          <w:p w14:paraId="51D70B5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41DA439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6D60134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19CF9A2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4C5A8A0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486E655E" w14:textId="77777777" w:rsidR="00202C9D" w:rsidRPr="006668AB" w:rsidRDefault="00202C9D" w:rsidP="00C87DF9">
            <w:pPr>
              <w:rPr>
                <w:lang w:val="fr-FR"/>
              </w:rPr>
            </w:pPr>
            <w:r w:rsidRPr="006668AB">
              <w:rPr>
                <w:rFonts w:cstheme="minorHAnsi"/>
                <w:lang w:val="fr-FR"/>
              </w:rPr>
              <w:t xml:space="preserve">ROR identifier </w:t>
            </w:r>
            <w:r w:rsidR="00C87DF9" w:rsidRPr="006668AB">
              <w:rPr>
                <w:rFonts w:cstheme="minorHAnsi"/>
                <w:lang w:val="fr-FR"/>
              </w:rPr>
              <w:t>KU Leuven</w:t>
            </w:r>
            <w:r w:rsidRPr="006668AB">
              <w:rPr>
                <w:rFonts w:cstheme="minorHAnsi"/>
                <w:lang w:val="fr-FR"/>
              </w:rPr>
              <w:t>:</w:t>
            </w:r>
            <w:r w:rsidRPr="006668AB">
              <w:rPr>
                <w:lang w:val="fr-FR"/>
              </w:rPr>
              <w:t xml:space="preserve"> </w:t>
            </w:r>
            <w:r w:rsidR="009C532A" w:rsidRPr="006668AB">
              <w:rPr>
                <w:lang w:val="fr-FR"/>
              </w:rPr>
              <w:t>05f950310</w:t>
            </w:r>
          </w:p>
        </w:tc>
      </w:tr>
      <w:tr w:rsidR="00202C9D" w:rsidRPr="003716A8" w14:paraId="018A6105" w14:textId="77777777" w:rsidTr="00306CBC">
        <w:trPr>
          <w:cantSplit/>
          <w:trHeight w:val="269"/>
        </w:trPr>
        <w:tc>
          <w:tcPr>
            <w:tcW w:w="4962" w:type="dxa"/>
          </w:tcPr>
          <w:p w14:paraId="2EDECE22" w14:textId="77777777" w:rsidR="00202C9D" w:rsidRPr="00C512C7" w:rsidRDefault="00202C9D" w:rsidP="00306CBC">
            <w:r w:rsidRPr="003716A8">
              <w:lastRenderedPageBreak/>
              <w:t>Please provide a short project description</w:t>
            </w:r>
          </w:p>
        </w:tc>
        <w:tc>
          <w:tcPr>
            <w:tcW w:w="10631" w:type="dxa"/>
          </w:tcPr>
          <w:p w14:paraId="35294D3E" w14:textId="77777777" w:rsidR="009962B5" w:rsidRPr="009962B5" w:rsidRDefault="009962B5" w:rsidP="00237597">
            <w:pPr>
              <w:jc w:val="both"/>
              <w:rPr>
                <w:rFonts w:ascii="Segoe UI Symbol" w:hAnsi="Segoe UI Symbol" w:cs="Segoe UI Symbol"/>
              </w:rPr>
            </w:pPr>
            <w:r w:rsidRPr="009962B5">
              <w:rPr>
                <w:rFonts w:ascii="Segoe UI Symbol" w:hAnsi="Segoe UI Symbol" w:cs="Segoe UI Symbol"/>
              </w:rPr>
              <w:t>Optical trapping is the craft of manipulating objects using light, where light scattering exerts a force to create structures referred to as 'optical matter'. Unlike conventional materials, which are structured through electron exchange interactions forming chemical bonds, optical matter is organized through the exchange and interaction of photons. Over recent years, we have explored the optical binding phenomenon of sub-</w:t>
            </w:r>
            <w:proofErr w:type="spellStart"/>
            <w:r w:rsidRPr="009962B5">
              <w:rPr>
                <w:rFonts w:ascii="Segoe UI Symbol" w:hAnsi="Segoe UI Symbol" w:cs="Segoe UI Symbol"/>
              </w:rPr>
              <w:t>micrometer</w:t>
            </w:r>
            <w:proofErr w:type="spellEnd"/>
            <w:r w:rsidRPr="009962B5">
              <w:rPr>
                <w:rFonts w:ascii="Segoe UI Symbol" w:hAnsi="Segoe UI Symbol" w:cs="Segoe UI Symbol"/>
              </w:rPr>
              <w:t xml:space="preserve"> particles; however, the phenomenon concerning nano particles (NPs) smaller than 100 nm has remained unexplored.</w:t>
            </w:r>
          </w:p>
          <w:p w14:paraId="3496C126" w14:textId="0C852575" w:rsidR="00202C9D" w:rsidRDefault="009962B5" w:rsidP="00237597">
            <w:pPr>
              <w:jc w:val="both"/>
              <w:rPr>
                <w:rFonts w:ascii="Segoe UI Symbol" w:hAnsi="Segoe UI Symbol" w:cs="Segoe UI Symbol"/>
              </w:rPr>
            </w:pPr>
            <w:r w:rsidRPr="009962B5">
              <w:rPr>
                <w:rFonts w:ascii="Segoe UI Symbol" w:hAnsi="Segoe UI Symbol" w:cs="Segoe UI Symbol"/>
              </w:rPr>
              <w:t>In this project, I will investigate optical binding outside the irradiated area for sub-100 nm NPs by introducing a method to fix these dynamic nanoparticle assembly in a hydrogel. I will further explore the 3D structure and the morphology of the NP assembly using super-resolution optical microscopy, scanning electron microscopy (SEM), and expansion microscopy. In the next step, assemblies of different NPs (e.g. gold and silver) will be generated. The combination of SEM and energy-dissipative X-ray spectroscopy (EDX) will be utilized for the analysis of the chemical composition of the mixture of NPs. The anticipated results are expected to provide deeper insights into how optical binding dictates NP assembly formation as function of diverse shapes and sizes, surpassing the capabilities of current state-of-the-art techniques.</w:t>
            </w:r>
          </w:p>
          <w:p w14:paraId="167C9DA2" w14:textId="77777777" w:rsidR="00202C9D" w:rsidRDefault="00202C9D" w:rsidP="00306CBC">
            <w:pPr>
              <w:rPr>
                <w:rFonts w:ascii="Segoe UI Symbol" w:hAnsi="Segoe UI Symbol" w:cs="Segoe UI Symbol"/>
              </w:rPr>
            </w:pPr>
          </w:p>
          <w:p w14:paraId="45B806A0" w14:textId="77777777" w:rsidR="00202C9D" w:rsidRDefault="00202C9D" w:rsidP="00306CBC">
            <w:pPr>
              <w:rPr>
                <w:rFonts w:ascii="Segoe UI Symbol" w:hAnsi="Segoe UI Symbol" w:cs="Segoe UI Symbol"/>
              </w:rPr>
            </w:pPr>
          </w:p>
          <w:p w14:paraId="3FE2F97F" w14:textId="77777777" w:rsidR="00202C9D" w:rsidRPr="003716A8" w:rsidRDefault="00202C9D" w:rsidP="00306CBC">
            <w:pPr>
              <w:rPr>
                <w:rFonts w:ascii="Segoe UI Symbol" w:hAnsi="Segoe UI Symbol" w:cs="Segoe UI Symbol"/>
              </w:rPr>
            </w:pPr>
          </w:p>
        </w:tc>
      </w:tr>
    </w:tbl>
    <w:p w14:paraId="34B8B52A" w14:textId="77777777" w:rsidR="00AB3302" w:rsidRDefault="00AB3302" w:rsidP="00AE0BF5">
      <w:pPr>
        <w:rPr>
          <w:rFonts w:cstheme="minorHAnsi"/>
        </w:rPr>
      </w:pPr>
    </w:p>
    <w:p w14:paraId="2D0AD684" w14:textId="77777777" w:rsidR="00AB3302" w:rsidRDefault="00AB3302" w:rsidP="00AE0BF5">
      <w:pPr>
        <w:rPr>
          <w:rFonts w:cstheme="minorHAnsi"/>
        </w:rPr>
      </w:pPr>
    </w:p>
    <w:p w14:paraId="13D44528" w14:textId="77777777" w:rsidR="00FF09CC" w:rsidRDefault="00FF09CC" w:rsidP="00AE0BF5">
      <w:pPr>
        <w:rPr>
          <w:rFonts w:cstheme="minorHAnsi"/>
        </w:rPr>
      </w:pPr>
    </w:p>
    <w:p w14:paraId="516DDE64" w14:textId="77777777" w:rsidR="00FF09CC" w:rsidRPr="00AE0BF5" w:rsidRDefault="00FF09CC" w:rsidP="00AE0BF5">
      <w:pPr>
        <w:rPr>
          <w:rFonts w:cstheme="minorHAnsi"/>
        </w:rPr>
      </w:pPr>
    </w:p>
    <w:p w14:paraId="7EF99620" w14:textId="77777777" w:rsidR="5BB2912E" w:rsidRDefault="5BB2912E"/>
    <w:p w14:paraId="48015272"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617227FD" w14:textId="77777777" w:rsidTr="00BA789F">
        <w:trPr>
          <w:cantSplit/>
          <w:trHeight w:val="269"/>
        </w:trPr>
        <w:tc>
          <w:tcPr>
            <w:tcW w:w="15593" w:type="dxa"/>
            <w:gridSpan w:val="2"/>
            <w:shd w:val="clear" w:color="auto" w:fill="5B9BD5" w:themeFill="accent5"/>
          </w:tcPr>
          <w:p w14:paraId="75C4ACF6"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152C597F" w14:textId="77777777" w:rsidR="00BA789F" w:rsidRPr="00184881" w:rsidRDefault="00BA789F" w:rsidP="00184881"/>
        </w:tc>
      </w:tr>
      <w:tr w:rsidR="00184881" w:rsidRPr="00F42A6F" w14:paraId="4C90FF3E" w14:textId="77777777" w:rsidTr="00DF0787">
        <w:trPr>
          <w:cantSplit/>
          <w:trHeight w:val="269"/>
        </w:trPr>
        <w:tc>
          <w:tcPr>
            <w:tcW w:w="15593" w:type="dxa"/>
            <w:gridSpan w:val="2"/>
          </w:tcPr>
          <w:p w14:paraId="7375005B"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00A794AB" w14:textId="77777777" w:rsidTr="009E2081">
              <w:tc>
                <w:tcPr>
                  <w:tcW w:w="7116" w:type="dxa"/>
                  <w:gridSpan w:val="4"/>
                  <w:tcBorders>
                    <w:top w:val="nil"/>
                    <w:left w:val="nil"/>
                  </w:tcBorders>
                </w:tcPr>
                <w:p w14:paraId="6A9B8F07" w14:textId="77777777" w:rsidR="007B6EED" w:rsidRPr="00184DDE" w:rsidRDefault="007B6EED" w:rsidP="00184881">
                  <w:pPr>
                    <w:rPr>
                      <w:sz w:val="20"/>
                    </w:rPr>
                  </w:pPr>
                </w:p>
              </w:tc>
              <w:tc>
                <w:tcPr>
                  <w:tcW w:w="1984" w:type="dxa"/>
                </w:tcPr>
                <w:p w14:paraId="6CCAF601"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414C64DF"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2AC6970E"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1F9DB7F9"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2EB6950E" w14:textId="77777777" w:rsidTr="009E2081">
              <w:tc>
                <w:tcPr>
                  <w:tcW w:w="1588" w:type="dxa"/>
                </w:tcPr>
                <w:p w14:paraId="37FF02FE" w14:textId="77777777" w:rsidR="00202C9D" w:rsidRDefault="00202C9D" w:rsidP="00202C9D">
                  <w:r>
                    <w:t xml:space="preserve">Dataset </w:t>
                  </w:r>
                  <w:r w:rsidR="009E2081">
                    <w:t>N</w:t>
                  </w:r>
                  <w:r>
                    <w:t>ame</w:t>
                  </w:r>
                </w:p>
              </w:tc>
              <w:tc>
                <w:tcPr>
                  <w:tcW w:w="1842" w:type="dxa"/>
                </w:tcPr>
                <w:p w14:paraId="4D229DD2" w14:textId="77777777" w:rsidR="00202C9D" w:rsidRDefault="00202C9D" w:rsidP="00202C9D">
                  <w:r>
                    <w:t>Description</w:t>
                  </w:r>
                </w:p>
              </w:tc>
              <w:tc>
                <w:tcPr>
                  <w:tcW w:w="2332" w:type="dxa"/>
                </w:tcPr>
                <w:p w14:paraId="440D5489" w14:textId="77777777" w:rsidR="00202C9D" w:rsidRPr="00FF0A6F" w:rsidRDefault="009E2081" w:rsidP="00202C9D">
                  <w:r w:rsidRPr="00FF0A6F">
                    <w:t>New or Reused</w:t>
                  </w:r>
                  <w:r w:rsidR="00202C9D" w:rsidRPr="00FF0A6F">
                    <w:t xml:space="preserve"> </w:t>
                  </w:r>
                </w:p>
              </w:tc>
              <w:tc>
                <w:tcPr>
                  <w:tcW w:w="1354" w:type="dxa"/>
                </w:tcPr>
                <w:p w14:paraId="4E70DE0A" w14:textId="77777777" w:rsidR="00202C9D" w:rsidRDefault="009E2081" w:rsidP="00202C9D">
                  <w:r>
                    <w:t>Digital or Physical</w:t>
                  </w:r>
                  <w:r w:rsidR="00202C9D">
                    <w:t xml:space="preserve"> </w:t>
                  </w:r>
                </w:p>
              </w:tc>
              <w:tc>
                <w:tcPr>
                  <w:tcW w:w="1984" w:type="dxa"/>
                </w:tcPr>
                <w:p w14:paraId="5B031068" w14:textId="77777777" w:rsidR="00202C9D" w:rsidRDefault="00202C9D" w:rsidP="00202C9D">
                  <w:r>
                    <w:t>Digital Data Type</w:t>
                  </w:r>
                </w:p>
                <w:p w14:paraId="1F993967" w14:textId="77777777" w:rsidR="00202C9D" w:rsidRDefault="00202C9D" w:rsidP="00807DDC"/>
              </w:tc>
              <w:tc>
                <w:tcPr>
                  <w:tcW w:w="1985" w:type="dxa"/>
                </w:tcPr>
                <w:p w14:paraId="543BF32B" w14:textId="77777777" w:rsidR="00202C9D" w:rsidRDefault="00202C9D" w:rsidP="00202C9D">
                  <w:r>
                    <w:t xml:space="preserve">Digital Data Format </w:t>
                  </w:r>
                </w:p>
                <w:p w14:paraId="1AEC8ECB" w14:textId="77777777" w:rsidR="00202C9D" w:rsidRDefault="00202C9D" w:rsidP="00184DDE"/>
              </w:tc>
              <w:tc>
                <w:tcPr>
                  <w:tcW w:w="2126" w:type="dxa"/>
                </w:tcPr>
                <w:p w14:paraId="002EB0E1" w14:textId="77777777" w:rsidR="00202C9D" w:rsidRDefault="00202C9D" w:rsidP="00202C9D">
                  <w:r>
                    <w:t>Digital Data Volume (MB, GB, TB)</w:t>
                  </w:r>
                </w:p>
              </w:tc>
              <w:tc>
                <w:tcPr>
                  <w:tcW w:w="2156" w:type="dxa"/>
                </w:tcPr>
                <w:p w14:paraId="1A4464E2" w14:textId="77777777" w:rsidR="00202C9D" w:rsidRDefault="00202C9D" w:rsidP="00202C9D">
                  <w:r>
                    <w:t>Physical Volume</w:t>
                  </w:r>
                </w:p>
                <w:p w14:paraId="4CDEEDF8" w14:textId="77777777" w:rsidR="00202C9D" w:rsidRDefault="00202C9D" w:rsidP="00202C9D"/>
                <w:p w14:paraId="1F5C3053" w14:textId="77777777" w:rsidR="00202C9D" w:rsidRDefault="00202C9D" w:rsidP="00184DDE"/>
              </w:tc>
            </w:tr>
            <w:tr w:rsidR="00202C9D" w14:paraId="35245F1B" w14:textId="77777777" w:rsidTr="009E2081">
              <w:tc>
                <w:tcPr>
                  <w:tcW w:w="1588" w:type="dxa"/>
                </w:tcPr>
                <w:p w14:paraId="2D80F6B4" w14:textId="77777777" w:rsidR="00202C9D" w:rsidRDefault="00202C9D" w:rsidP="00202C9D"/>
              </w:tc>
              <w:tc>
                <w:tcPr>
                  <w:tcW w:w="1842" w:type="dxa"/>
                </w:tcPr>
                <w:p w14:paraId="47852F35" w14:textId="77777777" w:rsidR="00202C9D" w:rsidRDefault="00202C9D" w:rsidP="00202C9D"/>
              </w:tc>
              <w:tc>
                <w:tcPr>
                  <w:tcW w:w="2332" w:type="dxa"/>
                </w:tcPr>
                <w:p w14:paraId="5B70D999" w14:textId="202F7F1F"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7E44CA">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13589827"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48D1D447" w14:textId="1BAD86A9"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7E44CA">
                        <w:rPr>
                          <w:rFonts w:ascii="MS Gothic" w:eastAsia="MS Gothic" w:hAnsi="MS Gothic" w:hint="eastAsia"/>
                          <w:lang w:val="en-US"/>
                        </w:rPr>
                        <w:t>☒</w:t>
                      </w:r>
                    </w:sdtContent>
                  </w:sdt>
                  <w:r w:rsidR="00202C9D">
                    <w:rPr>
                      <w:lang w:val="en-US"/>
                    </w:rPr>
                    <w:t xml:space="preserve"> Digital</w:t>
                  </w:r>
                </w:p>
                <w:p w14:paraId="34C985E7"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3222CE27" w14:textId="4B4188CE"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37597">
                        <w:rPr>
                          <w:rFonts w:ascii="MS Gothic" w:eastAsia="MS Gothic" w:hAnsi="MS Gothic" w:hint="eastAsia"/>
                          <w:lang w:val="en-US"/>
                        </w:rPr>
                        <w:t>☐</w:t>
                      </w:r>
                    </w:sdtContent>
                  </w:sdt>
                  <w:r w:rsidR="00202C9D">
                    <w:rPr>
                      <w:lang w:val="en-US"/>
                    </w:rPr>
                    <w:t xml:space="preserve"> </w:t>
                  </w:r>
                  <w:r w:rsidR="00FF0A6F">
                    <w:rPr>
                      <w:lang w:val="en-US"/>
                    </w:rPr>
                    <w:t>Audiovisual</w:t>
                  </w:r>
                </w:p>
                <w:p w14:paraId="7C4B82D5" w14:textId="70B50229" w:rsidR="00202C9D" w:rsidRDefault="00000000" w:rsidP="00202C9D">
                  <w:pPr>
                    <w:rPr>
                      <w:lang w:val="en-US"/>
                    </w:rPr>
                  </w:pPr>
                  <w:sdt>
                    <w:sdtPr>
                      <w:rPr>
                        <w:lang w:val="en-US"/>
                      </w:rPr>
                      <w:id w:val="-914628923"/>
                      <w14:checkbox>
                        <w14:checked w14:val="1"/>
                        <w14:checkedState w14:val="2612" w14:font="MS Gothic"/>
                        <w14:uncheckedState w14:val="2610" w14:font="MS Gothic"/>
                      </w14:checkbox>
                    </w:sdtPr>
                    <w:sdtContent>
                      <w:r w:rsidR="007E44CA">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77E72F52"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7B0F460F"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13FFB599" w14:textId="650AAB9F" w:rsidR="00202C9D" w:rsidRDefault="00000000" w:rsidP="00202C9D">
                  <w:pPr>
                    <w:rPr>
                      <w:lang w:val="en-US"/>
                    </w:rPr>
                  </w:pPr>
                  <w:sdt>
                    <w:sdtPr>
                      <w:rPr>
                        <w:lang w:val="en-US"/>
                      </w:rPr>
                      <w:id w:val="315774868"/>
                      <w14:checkbox>
                        <w14:checked w14:val="1"/>
                        <w14:checkedState w14:val="2612" w14:font="MS Gothic"/>
                        <w14:uncheckedState w14:val="2610" w14:font="MS Gothic"/>
                      </w14:checkbox>
                    </w:sdtPr>
                    <w:sdtContent>
                      <w:r w:rsidR="007E44CA">
                        <w:rPr>
                          <w:rFonts w:ascii="MS Gothic" w:eastAsia="MS Gothic" w:hAnsi="MS Gothic" w:hint="eastAsia"/>
                          <w:lang w:val="en-US"/>
                        </w:rPr>
                        <w:t>☒</w:t>
                      </w:r>
                    </w:sdtContent>
                  </w:sdt>
                  <w:r w:rsidR="00FF0A6F">
                    <w:rPr>
                      <w:lang w:val="en-US"/>
                    </w:rPr>
                    <w:t xml:space="preserve"> Textual</w:t>
                  </w:r>
                </w:p>
                <w:p w14:paraId="53E663B5"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488BE847" w14:textId="3927C38B" w:rsidR="00FF0A6F" w:rsidRDefault="00000000" w:rsidP="00FF0A6F">
                  <w:pPr>
                    <w:rPr>
                      <w:lang w:val="en-US"/>
                    </w:rPr>
                  </w:pPr>
                  <w:sdt>
                    <w:sdtPr>
                      <w:rPr>
                        <w:lang w:val="en-US"/>
                      </w:rPr>
                      <w:id w:val="1653785920"/>
                      <w14:checkbox>
                        <w14:checked w14:val="1"/>
                        <w14:checkedState w14:val="2612" w14:font="MS Gothic"/>
                        <w14:uncheckedState w14:val="2610" w14:font="MS Gothic"/>
                      </w14:checkbox>
                    </w:sdtPr>
                    <w:sdtContent>
                      <w:r w:rsidR="007E44CA">
                        <w:rPr>
                          <w:rFonts w:ascii="MS Gothic" w:eastAsia="MS Gothic" w:hAnsi="MS Gothic" w:hint="eastAsia"/>
                          <w:lang w:val="en-US"/>
                        </w:rPr>
                        <w:t>☒</w:t>
                      </w:r>
                    </w:sdtContent>
                  </w:sdt>
                  <w:r w:rsidR="00FF0A6F">
                    <w:rPr>
                      <w:lang w:val="en-US"/>
                    </w:rPr>
                    <w:t xml:space="preserve"> Software</w:t>
                  </w:r>
                </w:p>
                <w:p w14:paraId="3A5AB73F"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4534C25B" w14:textId="77777777" w:rsidR="00202C9D" w:rsidRDefault="00202C9D" w:rsidP="00202C9D">
                  <w:pPr>
                    <w:rPr>
                      <w:lang w:val="en-US"/>
                    </w:rPr>
                  </w:pPr>
                </w:p>
              </w:tc>
              <w:tc>
                <w:tcPr>
                  <w:tcW w:w="2126" w:type="dxa"/>
                </w:tcPr>
                <w:p w14:paraId="1410E811"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67A380D5"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06924F1D" w14:textId="04D8F830" w:rsidR="00202C9D" w:rsidRDefault="00000000" w:rsidP="00202C9D">
                  <w:pPr>
                    <w:rPr>
                      <w:lang w:val="en-US"/>
                    </w:rPr>
                  </w:pPr>
                  <w:sdt>
                    <w:sdtPr>
                      <w:rPr>
                        <w:lang w:val="en-US"/>
                      </w:rPr>
                      <w:id w:val="-1397971051"/>
                      <w14:checkbox>
                        <w14:checked w14:val="1"/>
                        <w14:checkedState w14:val="2612" w14:font="MS Gothic"/>
                        <w14:uncheckedState w14:val="2610" w14:font="MS Gothic"/>
                      </w14:checkbox>
                    </w:sdtPr>
                    <w:sdtContent>
                      <w:r w:rsidR="007E44CA">
                        <w:rPr>
                          <w:rFonts w:ascii="MS Gothic" w:eastAsia="MS Gothic" w:hAnsi="MS Gothic" w:hint="eastAsia"/>
                          <w:lang w:val="en-US"/>
                        </w:rPr>
                        <w:t>☒</w:t>
                      </w:r>
                    </w:sdtContent>
                  </w:sdt>
                  <w:r w:rsidR="00202C9D">
                    <w:rPr>
                      <w:lang w:val="en-US"/>
                    </w:rPr>
                    <w:t xml:space="preserve"> &lt; 1 TB</w:t>
                  </w:r>
                </w:p>
                <w:p w14:paraId="35F1B5F2" w14:textId="7096C6AD"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7E44CA">
                        <w:rPr>
                          <w:rFonts w:ascii="MS Gothic" w:eastAsia="MS Gothic" w:hAnsi="MS Gothic" w:hint="eastAsia"/>
                          <w:lang w:val="en-US"/>
                        </w:rPr>
                        <w:t>☐</w:t>
                      </w:r>
                    </w:sdtContent>
                  </w:sdt>
                  <w:r w:rsidR="00202C9D">
                    <w:rPr>
                      <w:lang w:val="en-US"/>
                    </w:rPr>
                    <w:t xml:space="preserve"> &lt; 5 TB</w:t>
                  </w:r>
                </w:p>
                <w:p w14:paraId="14DDD76A"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1D9DB076"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45876620" w14:textId="77777777" w:rsidR="00202C9D" w:rsidRDefault="00202C9D" w:rsidP="00202C9D"/>
              </w:tc>
              <w:tc>
                <w:tcPr>
                  <w:tcW w:w="2156" w:type="dxa"/>
                </w:tcPr>
                <w:p w14:paraId="7665A97F" w14:textId="77777777" w:rsidR="00202C9D" w:rsidRDefault="00202C9D" w:rsidP="00202C9D"/>
              </w:tc>
            </w:tr>
            <w:tr w:rsidR="004372A0" w14:paraId="537D9FE9" w14:textId="77777777" w:rsidTr="009E2081">
              <w:tc>
                <w:tcPr>
                  <w:tcW w:w="1588" w:type="dxa"/>
                </w:tcPr>
                <w:p w14:paraId="4F614CEC" w14:textId="375F9567" w:rsidR="004372A0" w:rsidRDefault="004372A0" w:rsidP="004372A0">
                  <w:r>
                    <w:rPr>
                      <w:lang w:eastAsia="zh-CN"/>
                    </w:rPr>
                    <w:t>Optical trapping measurement on widefield-OT setup, confocal and SEM imaging</w:t>
                  </w:r>
                </w:p>
              </w:tc>
              <w:tc>
                <w:tcPr>
                  <w:tcW w:w="1842" w:type="dxa"/>
                </w:tcPr>
                <w:p w14:paraId="62D0E9D3" w14:textId="47EE9E96" w:rsidR="004372A0" w:rsidRDefault="004372A0" w:rsidP="004372A0">
                  <w:r w:rsidRPr="004372A0">
                    <w:t xml:space="preserve">Bright-field, dark-field, fluorescence images, and movies were acquired from advanced custom-built microscopes. The 3D confocal imaging data were acquired using a Leica SP8 confocal microscope. </w:t>
                  </w:r>
                  <w:r w:rsidRPr="004372A0">
                    <w:lastRenderedPageBreak/>
                    <w:t>SEM image data were obtained from a JSM-7200F field emission scanning electron microscope.</w:t>
                  </w:r>
                </w:p>
              </w:tc>
              <w:tc>
                <w:tcPr>
                  <w:tcW w:w="2332" w:type="dxa"/>
                </w:tcPr>
                <w:p w14:paraId="0EBD5315" w14:textId="77777777" w:rsidR="004372A0" w:rsidRPr="00250516" w:rsidRDefault="00000000" w:rsidP="004372A0">
                  <w:pPr>
                    <w:rPr>
                      <w:lang w:val="en-US"/>
                    </w:rPr>
                  </w:pPr>
                  <w:sdt>
                    <w:sdtPr>
                      <w:rPr>
                        <w:lang w:val="en-US"/>
                      </w:rPr>
                      <w:id w:val="1029608334"/>
                      <w14:checkbox>
                        <w14:checked w14:val="1"/>
                        <w14:checkedState w14:val="2612" w14:font="MS Gothic"/>
                        <w14:uncheckedState w14:val="2610" w14:font="MS Gothic"/>
                      </w14:checkbox>
                    </w:sdtPr>
                    <w:sdtContent>
                      <w:r w:rsidR="004372A0">
                        <w:rPr>
                          <w:rFonts w:ascii="MS Gothic" w:eastAsia="MS Gothic" w:hAnsi="MS Gothic" w:hint="eastAsia"/>
                          <w:lang w:val="en-US"/>
                        </w:rPr>
                        <w:t>☒</w:t>
                      </w:r>
                    </w:sdtContent>
                  </w:sdt>
                  <w:r w:rsidR="004372A0">
                    <w:rPr>
                      <w:lang w:val="en-US"/>
                    </w:rPr>
                    <w:t xml:space="preserve"> </w:t>
                  </w:r>
                  <w:r w:rsidR="004372A0" w:rsidRPr="00250516">
                    <w:rPr>
                      <w:lang w:val="en-US"/>
                    </w:rPr>
                    <w:t>Generate new data</w:t>
                  </w:r>
                </w:p>
                <w:p w14:paraId="03A739AB" w14:textId="77777777" w:rsidR="004372A0" w:rsidRDefault="004372A0" w:rsidP="004372A0">
                  <w:pPr>
                    <w:rPr>
                      <w:rFonts w:ascii="MS Gothic" w:eastAsia="MS Gothic" w:hAnsi="MS Gothic"/>
                      <w:lang w:val="en-US"/>
                    </w:rPr>
                  </w:pPr>
                </w:p>
              </w:tc>
              <w:tc>
                <w:tcPr>
                  <w:tcW w:w="1354" w:type="dxa"/>
                </w:tcPr>
                <w:p w14:paraId="1196AABB" w14:textId="77777777" w:rsidR="004372A0" w:rsidRPr="00250516" w:rsidRDefault="00000000" w:rsidP="004372A0">
                  <w:pPr>
                    <w:rPr>
                      <w:lang w:val="en-US"/>
                    </w:rPr>
                  </w:pPr>
                  <w:sdt>
                    <w:sdtPr>
                      <w:rPr>
                        <w:lang w:val="en-US"/>
                      </w:rPr>
                      <w:id w:val="913908214"/>
                      <w14:checkbox>
                        <w14:checked w14:val="1"/>
                        <w14:checkedState w14:val="2612" w14:font="MS Gothic"/>
                        <w14:uncheckedState w14:val="2610" w14:font="MS Gothic"/>
                      </w14:checkbox>
                    </w:sdtPr>
                    <w:sdtContent>
                      <w:r w:rsidR="004372A0">
                        <w:rPr>
                          <w:rFonts w:ascii="MS Gothic" w:eastAsia="MS Gothic" w:hAnsi="MS Gothic" w:hint="eastAsia"/>
                          <w:lang w:val="en-US"/>
                        </w:rPr>
                        <w:t>☒</w:t>
                      </w:r>
                    </w:sdtContent>
                  </w:sdt>
                  <w:r w:rsidR="004372A0">
                    <w:rPr>
                      <w:lang w:val="en-US"/>
                    </w:rPr>
                    <w:t xml:space="preserve"> Digital</w:t>
                  </w:r>
                </w:p>
                <w:p w14:paraId="415C0BD2" w14:textId="77777777" w:rsidR="004372A0" w:rsidRDefault="004372A0" w:rsidP="004372A0">
                  <w:pPr>
                    <w:rPr>
                      <w:rFonts w:ascii="MS Gothic" w:eastAsia="MS Gothic" w:hAnsi="MS Gothic"/>
                      <w:lang w:val="en-US"/>
                    </w:rPr>
                  </w:pPr>
                </w:p>
              </w:tc>
              <w:tc>
                <w:tcPr>
                  <w:tcW w:w="1984" w:type="dxa"/>
                </w:tcPr>
                <w:p w14:paraId="7DB85F95" w14:textId="6A1B902A" w:rsidR="004372A0" w:rsidRDefault="00000000" w:rsidP="004372A0">
                  <w:pPr>
                    <w:rPr>
                      <w:lang w:val="en-US"/>
                    </w:rPr>
                  </w:pPr>
                  <w:sdt>
                    <w:sdtPr>
                      <w:rPr>
                        <w:lang w:val="en-US"/>
                      </w:rPr>
                      <w:id w:val="-1507204011"/>
                      <w14:checkbox>
                        <w14:checked w14:val="1"/>
                        <w14:checkedState w14:val="2612" w14:font="MS Gothic"/>
                        <w14:uncheckedState w14:val="2610" w14:font="MS Gothic"/>
                      </w14:checkbox>
                    </w:sdtPr>
                    <w:sdtContent>
                      <w:r w:rsidR="004B3F19">
                        <w:rPr>
                          <w:rFonts w:ascii="MS Gothic" w:eastAsia="MS Gothic" w:hAnsi="MS Gothic" w:hint="eastAsia"/>
                          <w:lang w:val="en-US"/>
                        </w:rPr>
                        <w:t>☒</w:t>
                      </w:r>
                    </w:sdtContent>
                  </w:sdt>
                  <w:r w:rsidR="004372A0" w:rsidRPr="00250516">
                    <w:rPr>
                      <w:lang w:val="en-US"/>
                    </w:rPr>
                    <w:t xml:space="preserve"> </w:t>
                  </w:r>
                  <w:r w:rsidR="004372A0">
                    <w:rPr>
                      <w:lang w:val="en-US"/>
                    </w:rPr>
                    <w:t>Images</w:t>
                  </w:r>
                </w:p>
                <w:p w14:paraId="18AB931D" w14:textId="77777777" w:rsidR="004372A0" w:rsidRDefault="00000000" w:rsidP="004372A0">
                  <w:pPr>
                    <w:rPr>
                      <w:lang w:val="en-US"/>
                    </w:rPr>
                  </w:pPr>
                  <w:sdt>
                    <w:sdtPr>
                      <w:rPr>
                        <w:lang w:val="en-US"/>
                      </w:rPr>
                      <w:id w:val="-815639416"/>
                      <w14:checkbox>
                        <w14:checked w14:val="1"/>
                        <w14:checkedState w14:val="2612" w14:font="MS Gothic"/>
                        <w14:uncheckedState w14:val="2610" w14:font="MS Gothic"/>
                      </w14:checkbox>
                    </w:sdtPr>
                    <w:sdtContent>
                      <w:r w:rsidR="004372A0">
                        <w:rPr>
                          <w:rFonts w:ascii="MS Gothic" w:eastAsia="MS Gothic" w:hAnsi="MS Gothic" w:hint="eastAsia"/>
                          <w:lang w:val="en-US"/>
                        </w:rPr>
                        <w:t>☒</w:t>
                      </w:r>
                    </w:sdtContent>
                  </w:sdt>
                  <w:r w:rsidR="004372A0">
                    <w:rPr>
                      <w:lang w:val="en-US"/>
                    </w:rPr>
                    <w:t xml:space="preserve"> Textual</w:t>
                  </w:r>
                </w:p>
                <w:p w14:paraId="5F581C5F" w14:textId="77777777" w:rsidR="004372A0" w:rsidRDefault="00000000" w:rsidP="004372A0">
                  <w:pPr>
                    <w:rPr>
                      <w:lang w:val="en-US"/>
                    </w:rPr>
                  </w:pPr>
                  <w:sdt>
                    <w:sdtPr>
                      <w:rPr>
                        <w:lang w:val="en-US"/>
                      </w:rPr>
                      <w:id w:val="1574243322"/>
                      <w14:checkbox>
                        <w14:checked w14:val="1"/>
                        <w14:checkedState w14:val="2612" w14:font="MS Gothic"/>
                        <w14:uncheckedState w14:val="2610" w14:font="MS Gothic"/>
                      </w14:checkbox>
                    </w:sdtPr>
                    <w:sdtContent>
                      <w:r w:rsidR="004372A0">
                        <w:rPr>
                          <w:rFonts w:ascii="MS Gothic" w:eastAsia="MS Gothic" w:hAnsi="MS Gothic" w:hint="eastAsia"/>
                          <w:lang w:val="en-US"/>
                        </w:rPr>
                        <w:t>☒</w:t>
                      </w:r>
                    </w:sdtContent>
                  </w:sdt>
                  <w:r w:rsidR="004372A0">
                    <w:rPr>
                      <w:lang w:val="en-US"/>
                    </w:rPr>
                    <w:t xml:space="preserve"> Software</w:t>
                  </w:r>
                </w:p>
                <w:p w14:paraId="1D94990A" w14:textId="4E06B177" w:rsidR="004372A0" w:rsidRDefault="00000000" w:rsidP="004372A0">
                  <w:pPr>
                    <w:rPr>
                      <w:lang w:val="en-US"/>
                    </w:rPr>
                  </w:pPr>
                  <w:sdt>
                    <w:sdtPr>
                      <w:rPr>
                        <w:lang w:val="en-US"/>
                      </w:rPr>
                      <w:id w:val="-1851868810"/>
                      <w14:checkbox>
                        <w14:checked w14:val="1"/>
                        <w14:checkedState w14:val="2612" w14:font="MS Gothic"/>
                        <w14:uncheckedState w14:val="2610" w14:font="MS Gothic"/>
                      </w14:checkbox>
                    </w:sdtPr>
                    <w:sdtContent>
                      <w:r w:rsidR="004372A0">
                        <w:rPr>
                          <w:rFonts w:ascii="MS Gothic" w:eastAsia="MS Gothic" w:hAnsi="MS Gothic" w:hint="eastAsia"/>
                          <w:lang w:val="en-US"/>
                        </w:rPr>
                        <w:t>☒</w:t>
                      </w:r>
                    </w:sdtContent>
                  </w:sdt>
                  <w:r w:rsidR="004372A0">
                    <w:rPr>
                      <w:lang w:val="en-US"/>
                    </w:rPr>
                    <w:t xml:space="preserve"> Movies</w:t>
                  </w:r>
                </w:p>
                <w:p w14:paraId="033E41B2" w14:textId="77777777" w:rsidR="004372A0" w:rsidRDefault="004372A0" w:rsidP="004372A0">
                  <w:pPr>
                    <w:rPr>
                      <w:rFonts w:ascii="MS Gothic" w:eastAsia="MS Gothic" w:hAnsi="MS Gothic"/>
                      <w:lang w:val="en-US"/>
                    </w:rPr>
                  </w:pPr>
                </w:p>
              </w:tc>
              <w:tc>
                <w:tcPr>
                  <w:tcW w:w="1985" w:type="dxa"/>
                </w:tcPr>
                <w:p w14:paraId="071EB572" w14:textId="77777777" w:rsidR="004372A0" w:rsidRDefault="00000000" w:rsidP="004372A0">
                  <w:pPr>
                    <w:rPr>
                      <w:lang w:val="en-US"/>
                    </w:rPr>
                  </w:pPr>
                  <w:sdt>
                    <w:sdtPr>
                      <w:rPr>
                        <w:lang w:val="en-US"/>
                      </w:rPr>
                      <w:id w:val="1117722903"/>
                      <w14:checkbox>
                        <w14:checked w14:val="1"/>
                        <w14:checkedState w14:val="2612" w14:font="MS Gothic"/>
                        <w14:uncheckedState w14:val="2610" w14:font="MS Gothic"/>
                      </w14:checkbox>
                    </w:sdtPr>
                    <w:sdtContent>
                      <w:r w:rsidR="004372A0">
                        <w:rPr>
                          <w:rFonts w:ascii="MS Gothic" w:eastAsia="MS Gothic" w:hAnsi="MS Gothic" w:hint="eastAsia"/>
                          <w:lang w:val="en-US"/>
                        </w:rPr>
                        <w:t>☒</w:t>
                      </w:r>
                    </w:sdtContent>
                  </w:sdt>
                  <w:r w:rsidR="004372A0">
                    <w:rPr>
                      <w:lang w:val="en-US"/>
                    </w:rPr>
                    <w:t xml:space="preserve"> other: </w:t>
                  </w:r>
                </w:p>
                <w:p w14:paraId="40238DA3" w14:textId="77777777" w:rsidR="004372A0" w:rsidRDefault="004372A0" w:rsidP="004372A0">
                  <w:pPr>
                    <w:rPr>
                      <w:lang w:val="en-US"/>
                    </w:rPr>
                  </w:pPr>
                  <w:r>
                    <w:rPr>
                      <w:lang w:val="en-US"/>
                    </w:rPr>
                    <w:t>I</w:t>
                  </w:r>
                  <w:r w:rsidRPr="00505C6D">
                    <w:rPr>
                      <w:lang w:val="en-US"/>
                    </w:rPr>
                    <w:t xml:space="preserve">nstrument-specific format </w:t>
                  </w:r>
                  <w:r>
                    <w:rPr>
                      <w:lang w:val="en-US"/>
                    </w:rPr>
                    <w:t>.</w:t>
                  </w:r>
                  <w:proofErr w:type="spellStart"/>
                  <w:r>
                    <w:rPr>
                      <w:lang w:val="en-US"/>
                    </w:rPr>
                    <w:t>ome.tif</w:t>
                  </w:r>
                  <w:proofErr w:type="spellEnd"/>
                  <w:r>
                    <w:rPr>
                      <w:lang w:val="en-US"/>
                    </w:rPr>
                    <w:t>, .</w:t>
                  </w:r>
                  <w:proofErr w:type="spellStart"/>
                  <w:r>
                    <w:rPr>
                      <w:lang w:val="en-US"/>
                    </w:rPr>
                    <w:t>tif</w:t>
                  </w:r>
                  <w:proofErr w:type="spellEnd"/>
                  <w:r>
                    <w:rPr>
                      <w:lang w:val="en-US"/>
                    </w:rPr>
                    <w:t>, TIFF</w:t>
                  </w:r>
                </w:p>
                <w:p w14:paraId="2EFD7B09" w14:textId="77777777" w:rsidR="004372A0" w:rsidRDefault="004372A0" w:rsidP="004372A0">
                  <w:pPr>
                    <w:rPr>
                      <w:lang w:val="en-US"/>
                    </w:rPr>
                  </w:pPr>
                </w:p>
                <w:p w14:paraId="066B0B4E" w14:textId="77777777" w:rsidR="004372A0" w:rsidRDefault="004372A0" w:rsidP="004372A0">
                  <w:pPr>
                    <w:rPr>
                      <w:rFonts w:ascii="MS Gothic" w:eastAsia="MS Gothic" w:hAnsi="MS Gothic"/>
                      <w:lang w:val="en-US"/>
                    </w:rPr>
                  </w:pPr>
                </w:p>
              </w:tc>
              <w:tc>
                <w:tcPr>
                  <w:tcW w:w="2126" w:type="dxa"/>
                </w:tcPr>
                <w:p w14:paraId="18771E68" w14:textId="3791B457" w:rsidR="004372A0" w:rsidRPr="00250516" w:rsidRDefault="00000000" w:rsidP="004372A0">
                  <w:pPr>
                    <w:rPr>
                      <w:lang w:val="en-US"/>
                    </w:rPr>
                  </w:pPr>
                  <w:sdt>
                    <w:sdtPr>
                      <w:rPr>
                        <w:lang w:val="en-US"/>
                      </w:rPr>
                      <w:id w:val="-1652826393"/>
                      <w14:checkbox>
                        <w14:checked w14:val="1"/>
                        <w14:checkedState w14:val="2612" w14:font="MS Gothic"/>
                        <w14:uncheckedState w14:val="2610" w14:font="MS Gothic"/>
                      </w14:checkbox>
                    </w:sdtPr>
                    <w:sdtContent>
                      <w:r w:rsidR="004372A0">
                        <w:rPr>
                          <w:rFonts w:ascii="MS Gothic" w:eastAsia="MS Gothic" w:hAnsi="MS Gothic" w:hint="eastAsia"/>
                          <w:lang w:val="en-US"/>
                        </w:rPr>
                        <w:t>☒</w:t>
                      </w:r>
                    </w:sdtContent>
                  </w:sdt>
                  <w:r w:rsidR="004372A0">
                    <w:rPr>
                      <w:lang w:val="en-US"/>
                    </w:rPr>
                    <w:t xml:space="preserve"> &lt; </w:t>
                  </w:r>
                  <w:r w:rsidR="004B3F19">
                    <w:rPr>
                      <w:lang w:val="en-US"/>
                    </w:rPr>
                    <w:t>5</w:t>
                  </w:r>
                  <w:r w:rsidR="004372A0">
                    <w:rPr>
                      <w:lang w:val="en-US"/>
                    </w:rPr>
                    <w:t>00GB</w:t>
                  </w:r>
                </w:p>
                <w:p w14:paraId="539D674F" w14:textId="77777777" w:rsidR="004372A0" w:rsidRDefault="004372A0" w:rsidP="004372A0">
                  <w:pPr>
                    <w:rPr>
                      <w:rFonts w:ascii="MS Gothic" w:eastAsia="MS Gothic" w:hAnsi="MS Gothic"/>
                      <w:lang w:val="en-US"/>
                    </w:rPr>
                  </w:pPr>
                </w:p>
              </w:tc>
              <w:tc>
                <w:tcPr>
                  <w:tcW w:w="2156" w:type="dxa"/>
                </w:tcPr>
                <w:p w14:paraId="58912678" w14:textId="77777777" w:rsidR="004372A0" w:rsidRDefault="004372A0" w:rsidP="004372A0"/>
              </w:tc>
            </w:tr>
            <w:tr w:rsidR="004372A0" w14:paraId="42ED0E5B" w14:textId="77777777" w:rsidTr="009E2081">
              <w:tc>
                <w:tcPr>
                  <w:tcW w:w="1588" w:type="dxa"/>
                </w:tcPr>
                <w:p w14:paraId="156C9114" w14:textId="6901C15D" w:rsidR="004372A0" w:rsidRDefault="00742628" w:rsidP="004372A0">
                  <w:r>
                    <w:rPr>
                      <w:lang w:eastAsia="zh-CN"/>
                    </w:rPr>
                    <w:lastRenderedPageBreak/>
                    <w:t>Image analysis</w:t>
                  </w:r>
                </w:p>
              </w:tc>
              <w:tc>
                <w:tcPr>
                  <w:tcW w:w="1842" w:type="dxa"/>
                </w:tcPr>
                <w:p w14:paraId="4EB3B581" w14:textId="77777777" w:rsidR="00742628" w:rsidRDefault="00742628" w:rsidP="00742628">
                  <w:pPr>
                    <w:tabs>
                      <w:tab w:val="left" w:pos="1352"/>
                    </w:tabs>
                  </w:pPr>
                  <w:r>
                    <w:t>The images generated will be analysed using custom build software to track the position of particle in time depending on conditions.</w:t>
                  </w:r>
                </w:p>
                <w:p w14:paraId="0106612B" w14:textId="28A5FAA7" w:rsidR="004372A0" w:rsidRDefault="00742628" w:rsidP="00742628">
                  <w:r>
                    <w:t xml:space="preserve">Some </w:t>
                  </w:r>
                  <w:r w:rsidR="004B3F19">
                    <w:t>software’s</w:t>
                  </w:r>
                  <w:r>
                    <w:t xml:space="preserve"> are available already other will have to be created</w:t>
                  </w:r>
                  <w:r w:rsidR="004B3F19">
                    <w:t>. The confocal and SEM images will be analysed by using the image analysis software and MATLAB code.</w:t>
                  </w:r>
                </w:p>
              </w:tc>
              <w:tc>
                <w:tcPr>
                  <w:tcW w:w="2332" w:type="dxa"/>
                </w:tcPr>
                <w:p w14:paraId="5F2443AD" w14:textId="77777777" w:rsidR="00742628" w:rsidRPr="00250516" w:rsidRDefault="00000000" w:rsidP="00742628">
                  <w:pPr>
                    <w:rPr>
                      <w:lang w:val="en-US"/>
                    </w:rPr>
                  </w:pPr>
                  <w:sdt>
                    <w:sdtPr>
                      <w:rPr>
                        <w:lang w:val="en-US"/>
                      </w:rPr>
                      <w:id w:val="-1768684349"/>
                      <w14:checkbox>
                        <w14:checked w14:val="1"/>
                        <w14:checkedState w14:val="2612" w14:font="MS Gothic"/>
                        <w14:uncheckedState w14:val="2610" w14:font="MS Gothic"/>
                      </w14:checkbox>
                    </w:sdtPr>
                    <w:sdtContent>
                      <w:r w:rsidR="00742628">
                        <w:rPr>
                          <w:rFonts w:ascii="MS Gothic" w:eastAsia="MS Gothic" w:hAnsi="MS Gothic" w:hint="eastAsia"/>
                          <w:lang w:val="en-US"/>
                        </w:rPr>
                        <w:t>☒</w:t>
                      </w:r>
                    </w:sdtContent>
                  </w:sdt>
                  <w:r w:rsidR="00742628">
                    <w:rPr>
                      <w:lang w:val="en-US"/>
                    </w:rPr>
                    <w:t xml:space="preserve"> </w:t>
                  </w:r>
                  <w:r w:rsidR="00742628" w:rsidRPr="00250516">
                    <w:rPr>
                      <w:lang w:val="en-US"/>
                    </w:rPr>
                    <w:t>Generate new data.</w:t>
                  </w:r>
                </w:p>
                <w:p w14:paraId="6CCA6B3C" w14:textId="77777777" w:rsidR="004372A0" w:rsidRDefault="004372A0" w:rsidP="004372A0">
                  <w:pPr>
                    <w:rPr>
                      <w:rFonts w:ascii="MS Gothic" w:eastAsia="MS Gothic" w:hAnsi="MS Gothic"/>
                      <w:lang w:val="en-US"/>
                    </w:rPr>
                  </w:pPr>
                </w:p>
              </w:tc>
              <w:tc>
                <w:tcPr>
                  <w:tcW w:w="1354" w:type="dxa"/>
                </w:tcPr>
                <w:p w14:paraId="5C203316" w14:textId="77777777" w:rsidR="004B3F19" w:rsidRPr="00250516" w:rsidRDefault="00000000" w:rsidP="004B3F19">
                  <w:pPr>
                    <w:rPr>
                      <w:lang w:val="en-US"/>
                    </w:rPr>
                  </w:pPr>
                  <w:sdt>
                    <w:sdtPr>
                      <w:rPr>
                        <w:lang w:val="en-US"/>
                      </w:rPr>
                      <w:id w:val="-1356883968"/>
                      <w14:checkbox>
                        <w14:checked w14:val="1"/>
                        <w14:checkedState w14:val="2612" w14:font="MS Gothic"/>
                        <w14:uncheckedState w14:val="2610" w14:font="MS Gothic"/>
                      </w14:checkbox>
                    </w:sdtPr>
                    <w:sdtContent>
                      <w:r w:rsidR="004B3F19">
                        <w:rPr>
                          <w:rFonts w:ascii="MS Gothic" w:eastAsia="MS Gothic" w:hAnsi="MS Gothic" w:hint="eastAsia"/>
                          <w:lang w:val="en-US"/>
                        </w:rPr>
                        <w:t>☒</w:t>
                      </w:r>
                    </w:sdtContent>
                  </w:sdt>
                  <w:r w:rsidR="004B3F19">
                    <w:rPr>
                      <w:lang w:val="en-US"/>
                    </w:rPr>
                    <w:t xml:space="preserve"> Digital</w:t>
                  </w:r>
                </w:p>
                <w:p w14:paraId="2C80DAFB" w14:textId="77777777" w:rsidR="004372A0" w:rsidRDefault="004372A0" w:rsidP="004372A0">
                  <w:pPr>
                    <w:rPr>
                      <w:rFonts w:ascii="MS Gothic" w:eastAsia="MS Gothic" w:hAnsi="MS Gothic"/>
                      <w:lang w:val="en-US"/>
                    </w:rPr>
                  </w:pPr>
                </w:p>
              </w:tc>
              <w:tc>
                <w:tcPr>
                  <w:tcW w:w="1984" w:type="dxa"/>
                </w:tcPr>
                <w:p w14:paraId="1B69F486" w14:textId="502634E2" w:rsidR="004B3F19" w:rsidRDefault="00000000" w:rsidP="004B3F19">
                  <w:pPr>
                    <w:rPr>
                      <w:lang w:val="en-US"/>
                    </w:rPr>
                  </w:pPr>
                  <w:sdt>
                    <w:sdtPr>
                      <w:rPr>
                        <w:lang w:val="en-US"/>
                      </w:rPr>
                      <w:id w:val="434874633"/>
                      <w14:checkbox>
                        <w14:checked w14:val="1"/>
                        <w14:checkedState w14:val="2612" w14:font="MS Gothic"/>
                        <w14:uncheckedState w14:val="2610" w14:font="MS Gothic"/>
                      </w14:checkbox>
                    </w:sdtPr>
                    <w:sdtContent>
                      <w:r w:rsidR="004B3F19">
                        <w:rPr>
                          <w:rFonts w:ascii="MS Gothic" w:eastAsia="MS Gothic" w:hAnsi="MS Gothic" w:hint="eastAsia"/>
                          <w:lang w:val="en-US"/>
                        </w:rPr>
                        <w:t>☒</w:t>
                      </w:r>
                    </w:sdtContent>
                  </w:sdt>
                  <w:r w:rsidR="004B3F19" w:rsidRPr="00250516">
                    <w:rPr>
                      <w:lang w:val="en-US"/>
                    </w:rPr>
                    <w:t xml:space="preserve"> </w:t>
                  </w:r>
                  <w:r w:rsidR="004B3F19">
                    <w:rPr>
                      <w:lang w:val="en-US"/>
                    </w:rPr>
                    <w:t>Images</w:t>
                  </w:r>
                </w:p>
                <w:p w14:paraId="4AD67752" w14:textId="77777777" w:rsidR="004B3F19" w:rsidRDefault="00000000" w:rsidP="004B3F19">
                  <w:pPr>
                    <w:rPr>
                      <w:lang w:val="en-US"/>
                    </w:rPr>
                  </w:pPr>
                  <w:sdt>
                    <w:sdtPr>
                      <w:rPr>
                        <w:lang w:val="en-US"/>
                      </w:rPr>
                      <w:id w:val="2088954574"/>
                      <w14:checkbox>
                        <w14:checked w14:val="1"/>
                        <w14:checkedState w14:val="2612" w14:font="MS Gothic"/>
                        <w14:uncheckedState w14:val="2610" w14:font="MS Gothic"/>
                      </w14:checkbox>
                    </w:sdtPr>
                    <w:sdtContent>
                      <w:r w:rsidR="004B3F19">
                        <w:rPr>
                          <w:rFonts w:ascii="MS Gothic" w:eastAsia="MS Gothic" w:hAnsi="MS Gothic" w:hint="eastAsia"/>
                          <w:lang w:val="en-US"/>
                        </w:rPr>
                        <w:t>☒</w:t>
                      </w:r>
                    </w:sdtContent>
                  </w:sdt>
                  <w:r w:rsidR="004B3F19">
                    <w:rPr>
                      <w:lang w:val="en-US"/>
                    </w:rPr>
                    <w:t xml:space="preserve"> Software</w:t>
                  </w:r>
                </w:p>
                <w:p w14:paraId="665D89B3" w14:textId="20AC58F0" w:rsidR="004372A0" w:rsidRDefault="00000000" w:rsidP="004B3F19">
                  <w:pPr>
                    <w:rPr>
                      <w:rFonts w:ascii="MS Gothic" w:eastAsia="MS Gothic" w:hAnsi="MS Gothic"/>
                      <w:lang w:val="en-US"/>
                    </w:rPr>
                  </w:pPr>
                  <w:sdt>
                    <w:sdtPr>
                      <w:rPr>
                        <w:lang w:val="en-US"/>
                      </w:rPr>
                      <w:id w:val="984661575"/>
                      <w14:checkbox>
                        <w14:checked w14:val="1"/>
                        <w14:checkedState w14:val="2612" w14:font="MS Gothic"/>
                        <w14:uncheckedState w14:val="2610" w14:font="MS Gothic"/>
                      </w14:checkbox>
                    </w:sdtPr>
                    <w:sdtContent>
                      <w:r w:rsidR="004B3F19">
                        <w:rPr>
                          <w:rFonts w:ascii="MS Gothic" w:eastAsia="MS Gothic" w:hAnsi="MS Gothic" w:hint="eastAsia"/>
                          <w:lang w:val="en-US"/>
                        </w:rPr>
                        <w:t>☒</w:t>
                      </w:r>
                    </w:sdtContent>
                  </w:sdt>
                  <w:r w:rsidR="004B3F19">
                    <w:rPr>
                      <w:lang w:val="en-US"/>
                    </w:rPr>
                    <w:t xml:space="preserve"> Movies</w:t>
                  </w:r>
                </w:p>
              </w:tc>
              <w:tc>
                <w:tcPr>
                  <w:tcW w:w="1985" w:type="dxa"/>
                </w:tcPr>
                <w:p w14:paraId="28440F10" w14:textId="77777777" w:rsidR="004B3F19" w:rsidRDefault="00000000" w:rsidP="004B3F19">
                  <w:pPr>
                    <w:rPr>
                      <w:lang w:val="en-US"/>
                    </w:rPr>
                  </w:pPr>
                  <w:sdt>
                    <w:sdtPr>
                      <w:rPr>
                        <w:lang w:val="en-US"/>
                      </w:rPr>
                      <w:id w:val="1209525011"/>
                      <w14:checkbox>
                        <w14:checked w14:val="1"/>
                        <w14:checkedState w14:val="2612" w14:font="MS Gothic"/>
                        <w14:uncheckedState w14:val="2610" w14:font="MS Gothic"/>
                      </w14:checkbox>
                    </w:sdtPr>
                    <w:sdtContent>
                      <w:r w:rsidR="004B3F19">
                        <w:rPr>
                          <w:rFonts w:ascii="MS Gothic" w:eastAsia="MS Gothic" w:hAnsi="MS Gothic" w:hint="eastAsia"/>
                          <w:lang w:val="en-US"/>
                        </w:rPr>
                        <w:t>☒</w:t>
                      </w:r>
                    </w:sdtContent>
                  </w:sdt>
                  <w:r w:rsidR="004B3F19">
                    <w:rPr>
                      <w:lang w:val="en-US"/>
                    </w:rPr>
                    <w:t xml:space="preserve"> other: </w:t>
                  </w:r>
                </w:p>
                <w:p w14:paraId="5602962E" w14:textId="77777777" w:rsidR="004B3F19" w:rsidRDefault="004B3F19" w:rsidP="004B3F19">
                  <w:pPr>
                    <w:rPr>
                      <w:rFonts w:ascii="Arial" w:eastAsia="Arial" w:hAnsi="Arial" w:cs="Arial"/>
                      <w:color w:val="333333"/>
                      <w:sz w:val="20"/>
                      <w:szCs w:val="20"/>
                      <w:lang w:val="en-US" w:eastAsia="zh-CN"/>
                    </w:rPr>
                  </w:pPr>
                </w:p>
                <w:p w14:paraId="3C48337C" w14:textId="77777777" w:rsidR="004B3F19" w:rsidRDefault="004B3F19" w:rsidP="004B3F19">
                  <w:pPr>
                    <w:rPr>
                      <w:rFonts w:ascii="Arial" w:eastAsia="Arial" w:hAnsi="Arial" w:cs="Arial"/>
                      <w:color w:val="333333"/>
                      <w:sz w:val="20"/>
                      <w:szCs w:val="20"/>
                      <w:lang w:val="en-US" w:eastAsia="zh-CN"/>
                    </w:rPr>
                  </w:pPr>
                  <w:r>
                    <w:rPr>
                      <w:rFonts w:ascii="Arial" w:eastAsia="Arial" w:hAnsi="Arial" w:cs="Arial"/>
                      <w:color w:val="333333"/>
                      <w:sz w:val="20"/>
                      <w:szCs w:val="20"/>
                      <w:lang w:val="en-US" w:eastAsia="zh-CN"/>
                    </w:rPr>
                    <w:t>.mat files for the raw data</w:t>
                  </w:r>
                </w:p>
                <w:p w14:paraId="2D7892E9" w14:textId="38EBEE8B" w:rsidR="004372A0" w:rsidRDefault="004B3F19" w:rsidP="004B3F19">
                  <w:pPr>
                    <w:rPr>
                      <w:rFonts w:ascii="MS Gothic" w:eastAsia="MS Gothic" w:hAnsi="MS Gothic"/>
                      <w:lang w:val="en-US"/>
                    </w:rPr>
                  </w:pPr>
                  <w:r>
                    <w:rPr>
                      <w:rFonts w:ascii="Arial" w:eastAsia="Arial" w:hAnsi="Arial" w:cs="Arial"/>
                      <w:color w:val="333333"/>
                      <w:sz w:val="20"/>
                      <w:szCs w:val="20"/>
                      <w:lang w:val="en-US" w:eastAsia="zh-CN"/>
                    </w:rPr>
                    <w:t>.svg,.png for the final figures</w:t>
                  </w:r>
                </w:p>
              </w:tc>
              <w:tc>
                <w:tcPr>
                  <w:tcW w:w="2126" w:type="dxa"/>
                </w:tcPr>
                <w:p w14:paraId="762EA874" w14:textId="6352519F" w:rsidR="004B3F19" w:rsidRDefault="00000000" w:rsidP="004B3F19">
                  <w:pPr>
                    <w:rPr>
                      <w:lang w:val="en-US"/>
                    </w:rPr>
                  </w:pPr>
                  <w:sdt>
                    <w:sdtPr>
                      <w:rPr>
                        <w:lang w:val="en-US"/>
                      </w:rPr>
                      <w:id w:val="-1475446117"/>
                      <w14:checkbox>
                        <w14:checked w14:val="1"/>
                        <w14:checkedState w14:val="2612" w14:font="MS Gothic"/>
                        <w14:uncheckedState w14:val="2610" w14:font="MS Gothic"/>
                      </w14:checkbox>
                    </w:sdtPr>
                    <w:sdtContent>
                      <w:r w:rsidR="004B3F19">
                        <w:rPr>
                          <w:rFonts w:ascii="MS Gothic" w:eastAsia="MS Gothic" w:hAnsi="MS Gothic" w:hint="eastAsia"/>
                          <w:lang w:val="en-US"/>
                        </w:rPr>
                        <w:t>☒</w:t>
                      </w:r>
                    </w:sdtContent>
                  </w:sdt>
                  <w:r w:rsidR="004B3F19">
                    <w:rPr>
                      <w:lang w:val="en-US"/>
                    </w:rPr>
                    <w:t xml:space="preserve"> &lt; </w:t>
                  </w:r>
                  <w:r w:rsidR="00FD26B8">
                    <w:rPr>
                      <w:lang w:val="en-US"/>
                    </w:rPr>
                    <w:t>5</w:t>
                  </w:r>
                  <w:r w:rsidR="004B3F19">
                    <w:rPr>
                      <w:lang w:val="en-US"/>
                    </w:rPr>
                    <w:t>00 MB</w:t>
                  </w:r>
                </w:p>
                <w:p w14:paraId="05A8CA4B" w14:textId="77777777" w:rsidR="004372A0" w:rsidRDefault="004372A0" w:rsidP="004372A0">
                  <w:pPr>
                    <w:rPr>
                      <w:rFonts w:ascii="MS Gothic" w:eastAsia="MS Gothic" w:hAnsi="MS Gothic"/>
                      <w:lang w:val="en-US"/>
                    </w:rPr>
                  </w:pPr>
                </w:p>
              </w:tc>
              <w:tc>
                <w:tcPr>
                  <w:tcW w:w="2156" w:type="dxa"/>
                </w:tcPr>
                <w:p w14:paraId="376543F6" w14:textId="77777777" w:rsidR="004372A0" w:rsidRDefault="004372A0" w:rsidP="004372A0"/>
              </w:tc>
            </w:tr>
            <w:tr w:rsidR="004372A0" w14:paraId="750C5581" w14:textId="77777777" w:rsidTr="009E2081">
              <w:tc>
                <w:tcPr>
                  <w:tcW w:w="1588" w:type="dxa"/>
                </w:tcPr>
                <w:p w14:paraId="1B4C98AB" w14:textId="3539A728" w:rsidR="004372A0" w:rsidRDefault="00742628" w:rsidP="004372A0">
                  <w:r>
                    <w:lastRenderedPageBreak/>
                    <w:t>Data related to dissemination activities</w:t>
                  </w:r>
                </w:p>
              </w:tc>
              <w:tc>
                <w:tcPr>
                  <w:tcW w:w="1842" w:type="dxa"/>
                </w:tcPr>
                <w:p w14:paraId="6489A944" w14:textId="3FA8F164" w:rsidR="004372A0" w:rsidRDefault="00742628" w:rsidP="004372A0">
                  <w:r>
                    <w:t>publications, presentations, posters, seminars, newsletters, dedicated short videos.</w:t>
                  </w:r>
                </w:p>
              </w:tc>
              <w:tc>
                <w:tcPr>
                  <w:tcW w:w="2332" w:type="dxa"/>
                </w:tcPr>
                <w:p w14:paraId="0508B992" w14:textId="77777777" w:rsidR="00742628" w:rsidRPr="00250516" w:rsidRDefault="00000000" w:rsidP="00742628">
                  <w:pPr>
                    <w:rPr>
                      <w:lang w:val="en-US"/>
                    </w:rPr>
                  </w:pPr>
                  <w:sdt>
                    <w:sdtPr>
                      <w:rPr>
                        <w:lang w:val="en-US"/>
                      </w:rPr>
                      <w:id w:val="-103962279"/>
                      <w14:checkbox>
                        <w14:checked w14:val="1"/>
                        <w14:checkedState w14:val="2612" w14:font="MS Gothic"/>
                        <w14:uncheckedState w14:val="2610" w14:font="MS Gothic"/>
                      </w14:checkbox>
                    </w:sdtPr>
                    <w:sdtContent>
                      <w:r w:rsidR="00742628">
                        <w:rPr>
                          <w:rFonts w:ascii="MS Gothic" w:eastAsia="MS Gothic" w:hAnsi="MS Gothic" w:hint="eastAsia"/>
                          <w:lang w:val="en-US"/>
                        </w:rPr>
                        <w:t>☒</w:t>
                      </w:r>
                    </w:sdtContent>
                  </w:sdt>
                  <w:r w:rsidR="00742628">
                    <w:rPr>
                      <w:lang w:val="en-US"/>
                    </w:rPr>
                    <w:t xml:space="preserve"> </w:t>
                  </w:r>
                  <w:r w:rsidR="00742628" w:rsidRPr="00250516">
                    <w:rPr>
                      <w:lang w:val="en-US"/>
                    </w:rPr>
                    <w:t>Generate new data</w:t>
                  </w:r>
                </w:p>
                <w:p w14:paraId="102F8B0B" w14:textId="77777777" w:rsidR="004372A0" w:rsidRDefault="004372A0" w:rsidP="004372A0">
                  <w:pPr>
                    <w:rPr>
                      <w:rFonts w:ascii="MS Gothic" w:eastAsia="MS Gothic" w:hAnsi="MS Gothic"/>
                      <w:lang w:val="en-US"/>
                    </w:rPr>
                  </w:pPr>
                </w:p>
              </w:tc>
              <w:tc>
                <w:tcPr>
                  <w:tcW w:w="1354" w:type="dxa"/>
                </w:tcPr>
                <w:p w14:paraId="2CDCFBB2" w14:textId="77777777" w:rsidR="00742628" w:rsidRPr="00250516" w:rsidRDefault="00000000" w:rsidP="00742628">
                  <w:pPr>
                    <w:rPr>
                      <w:lang w:val="en-US"/>
                    </w:rPr>
                  </w:pPr>
                  <w:sdt>
                    <w:sdtPr>
                      <w:rPr>
                        <w:lang w:val="en-US"/>
                      </w:rPr>
                      <w:id w:val="-344480050"/>
                      <w14:checkbox>
                        <w14:checked w14:val="1"/>
                        <w14:checkedState w14:val="2612" w14:font="MS Gothic"/>
                        <w14:uncheckedState w14:val="2610" w14:font="MS Gothic"/>
                      </w14:checkbox>
                    </w:sdtPr>
                    <w:sdtContent>
                      <w:r w:rsidR="00742628">
                        <w:rPr>
                          <w:rFonts w:ascii="MS Gothic" w:eastAsia="MS Gothic" w:hAnsi="MS Gothic" w:hint="eastAsia"/>
                          <w:lang w:val="en-US"/>
                        </w:rPr>
                        <w:t>☒</w:t>
                      </w:r>
                    </w:sdtContent>
                  </w:sdt>
                  <w:r w:rsidR="00742628">
                    <w:rPr>
                      <w:lang w:val="en-US"/>
                    </w:rPr>
                    <w:t xml:space="preserve"> Digital</w:t>
                  </w:r>
                </w:p>
                <w:p w14:paraId="0AF5E9B5" w14:textId="77777777" w:rsidR="004372A0" w:rsidRDefault="004372A0" w:rsidP="004372A0">
                  <w:pPr>
                    <w:rPr>
                      <w:rFonts w:ascii="MS Gothic" w:eastAsia="MS Gothic" w:hAnsi="MS Gothic"/>
                      <w:lang w:val="en-US"/>
                    </w:rPr>
                  </w:pPr>
                </w:p>
              </w:tc>
              <w:tc>
                <w:tcPr>
                  <w:tcW w:w="1984" w:type="dxa"/>
                </w:tcPr>
                <w:p w14:paraId="46863C0F" w14:textId="77777777" w:rsidR="00742628" w:rsidRDefault="00000000" w:rsidP="00742628">
                  <w:pPr>
                    <w:rPr>
                      <w:lang w:val="en-US"/>
                    </w:rPr>
                  </w:pPr>
                  <w:sdt>
                    <w:sdtPr>
                      <w:rPr>
                        <w:lang w:val="en-US"/>
                      </w:rPr>
                      <w:id w:val="1273519303"/>
                      <w14:checkbox>
                        <w14:checked w14:val="1"/>
                        <w14:checkedState w14:val="2612" w14:font="MS Gothic"/>
                        <w14:uncheckedState w14:val="2610" w14:font="MS Gothic"/>
                      </w14:checkbox>
                    </w:sdtPr>
                    <w:sdtContent>
                      <w:r w:rsidR="00742628">
                        <w:rPr>
                          <w:rFonts w:ascii="MS Gothic" w:eastAsia="MS Gothic" w:hAnsi="MS Gothic" w:hint="eastAsia"/>
                          <w:lang w:val="en-US"/>
                        </w:rPr>
                        <w:t>☒</w:t>
                      </w:r>
                    </w:sdtContent>
                  </w:sdt>
                  <w:r w:rsidR="00742628">
                    <w:rPr>
                      <w:lang w:val="en-US"/>
                    </w:rPr>
                    <w:t xml:space="preserve"> Compiled/ aggregated data</w:t>
                  </w:r>
                </w:p>
                <w:p w14:paraId="17138DE3" w14:textId="77777777" w:rsidR="004372A0" w:rsidRDefault="004372A0" w:rsidP="004372A0">
                  <w:pPr>
                    <w:rPr>
                      <w:rFonts w:ascii="MS Gothic" w:eastAsia="MS Gothic" w:hAnsi="MS Gothic"/>
                      <w:lang w:val="en-US"/>
                    </w:rPr>
                  </w:pPr>
                </w:p>
              </w:tc>
              <w:tc>
                <w:tcPr>
                  <w:tcW w:w="1985" w:type="dxa"/>
                </w:tcPr>
                <w:p w14:paraId="2CE76C6B" w14:textId="6B2BAA68" w:rsidR="00742628" w:rsidRDefault="00000000" w:rsidP="00742628">
                  <w:pPr>
                    <w:rPr>
                      <w:lang w:val="en-US"/>
                    </w:rPr>
                  </w:pPr>
                  <w:sdt>
                    <w:sdtPr>
                      <w:rPr>
                        <w:lang w:val="en-US"/>
                      </w:rPr>
                      <w:id w:val="-625997190"/>
                      <w14:checkbox>
                        <w14:checked w14:val="1"/>
                        <w14:checkedState w14:val="2612" w14:font="MS Gothic"/>
                        <w14:uncheckedState w14:val="2610" w14:font="MS Gothic"/>
                      </w14:checkbox>
                    </w:sdtPr>
                    <w:sdtContent>
                      <w:r w:rsidR="00742628">
                        <w:rPr>
                          <w:rFonts w:ascii="MS Gothic" w:eastAsia="MS Gothic" w:hAnsi="MS Gothic" w:hint="eastAsia"/>
                          <w:lang w:val="en-US"/>
                        </w:rPr>
                        <w:t>☒</w:t>
                      </w:r>
                    </w:sdtContent>
                  </w:sdt>
                  <w:r w:rsidR="00742628">
                    <w:rPr>
                      <w:lang w:val="en-US"/>
                    </w:rPr>
                    <w:t xml:space="preserve"> .pdf</w:t>
                  </w:r>
                </w:p>
                <w:p w14:paraId="45371006" w14:textId="77777777" w:rsidR="00742628" w:rsidRDefault="00000000" w:rsidP="00742628">
                  <w:pPr>
                    <w:rPr>
                      <w:lang w:val="en-US"/>
                    </w:rPr>
                  </w:pPr>
                  <w:sdt>
                    <w:sdtPr>
                      <w:rPr>
                        <w:lang w:val="en-US"/>
                      </w:rPr>
                      <w:id w:val="1384214820"/>
                      <w14:checkbox>
                        <w14:checked w14:val="1"/>
                        <w14:checkedState w14:val="2612" w14:font="MS Gothic"/>
                        <w14:uncheckedState w14:val="2610" w14:font="MS Gothic"/>
                      </w14:checkbox>
                    </w:sdtPr>
                    <w:sdtContent>
                      <w:r w:rsidR="00742628">
                        <w:rPr>
                          <w:rFonts w:ascii="MS Gothic" w:eastAsia="MS Gothic" w:hAnsi="MS Gothic" w:hint="eastAsia"/>
                          <w:lang w:val="en-US"/>
                        </w:rPr>
                        <w:t>☒</w:t>
                      </w:r>
                    </w:sdtContent>
                  </w:sdt>
                  <w:r w:rsidR="00742628">
                    <w:rPr>
                      <w:lang w:val="en-US"/>
                    </w:rPr>
                    <w:t xml:space="preserve"> other: </w:t>
                  </w:r>
                </w:p>
                <w:p w14:paraId="6C6E9722" w14:textId="77777777" w:rsidR="00742628" w:rsidRDefault="00742628" w:rsidP="00742628">
                  <w:pPr>
                    <w:rPr>
                      <w:lang w:val="en-US"/>
                    </w:rPr>
                  </w:pPr>
                  <w:r>
                    <w:rPr>
                      <w:lang w:val="en-US"/>
                    </w:rPr>
                    <w:t>.ppt, for presentation</w:t>
                  </w:r>
                </w:p>
                <w:p w14:paraId="69A8F533" w14:textId="77777777" w:rsidR="00742628" w:rsidRDefault="00742628" w:rsidP="00742628">
                  <w:pPr>
                    <w:rPr>
                      <w:lang w:val="en-US"/>
                    </w:rPr>
                  </w:pPr>
                  <w:r>
                    <w:rPr>
                      <w:lang w:val="en-US"/>
                    </w:rPr>
                    <w:t>.ai (illustrator) for figure and poster</w:t>
                  </w:r>
                </w:p>
                <w:p w14:paraId="6436FBBA" w14:textId="77777777" w:rsidR="004372A0" w:rsidRDefault="004372A0" w:rsidP="004372A0">
                  <w:pPr>
                    <w:rPr>
                      <w:rFonts w:ascii="MS Gothic" w:eastAsia="MS Gothic" w:hAnsi="MS Gothic"/>
                      <w:lang w:val="en-US"/>
                    </w:rPr>
                  </w:pPr>
                </w:p>
              </w:tc>
              <w:tc>
                <w:tcPr>
                  <w:tcW w:w="2126" w:type="dxa"/>
                </w:tcPr>
                <w:p w14:paraId="65AE6FE8" w14:textId="77777777" w:rsidR="00742628" w:rsidRPr="00250516" w:rsidRDefault="00000000" w:rsidP="00742628">
                  <w:pPr>
                    <w:rPr>
                      <w:lang w:val="en-US"/>
                    </w:rPr>
                  </w:pPr>
                  <w:sdt>
                    <w:sdtPr>
                      <w:rPr>
                        <w:lang w:val="en-US"/>
                      </w:rPr>
                      <w:id w:val="349073519"/>
                      <w14:checkbox>
                        <w14:checked w14:val="1"/>
                        <w14:checkedState w14:val="2612" w14:font="MS Gothic"/>
                        <w14:uncheckedState w14:val="2610" w14:font="MS Gothic"/>
                      </w14:checkbox>
                    </w:sdtPr>
                    <w:sdtContent>
                      <w:r w:rsidR="00742628">
                        <w:rPr>
                          <w:rFonts w:ascii="MS Gothic" w:eastAsia="MS Gothic" w:hAnsi="MS Gothic" w:hint="eastAsia"/>
                          <w:lang w:val="en-US"/>
                        </w:rPr>
                        <w:t>☒</w:t>
                      </w:r>
                    </w:sdtContent>
                  </w:sdt>
                  <w:r w:rsidR="00742628">
                    <w:rPr>
                      <w:lang w:val="en-US"/>
                    </w:rPr>
                    <w:t xml:space="preserve"> &lt; 1 GB</w:t>
                  </w:r>
                </w:p>
                <w:p w14:paraId="2C640C9A" w14:textId="77777777" w:rsidR="004372A0" w:rsidRDefault="004372A0" w:rsidP="004372A0">
                  <w:pPr>
                    <w:rPr>
                      <w:rFonts w:ascii="MS Gothic" w:eastAsia="MS Gothic" w:hAnsi="MS Gothic"/>
                      <w:lang w:val="en-US"/>
                    </w:rPr>
                  </w:pPr>
                </w:p>
              </w:tc>
              <w:tc>
                <w:tcPr>
                  <w:tcW w:w="2156" w:type="dxa"/>
                </w:tcPr>
                <w:p w14:paraId="1544375B" w14:textId="77777777" w:rsidR="004372A0" w:rsidRDefault="004372A0" w:rsidP="004372A0"/>
              </w:tc>
            </w:tr>
            <w:tr w:rsidR="004372A0" w14:paraId="00D43ED9" w14:textId="77777777" w:rsidTr="009E2081">
              <w:tc>
                <w:tcPr>
                  <w:tcW w:w="1588" w:type="dxa"/>
                </w:tcPr>
                <w:p w14:paraId="75391F96" w14:textId="77777777" w:rsidR="004372A0" w:rsidRDefault="004372A0" w:rsidP="004372A0"/>
              </w:tc>
              <w:tc>
                <w:tcPr>
                  <w:tcW w:w="1842" w:type="dxa"/>
                </w:tcPr>
                <w:p w14:paraId="2B7DA2B9" w14:textId="77777777" w:rsidR="004372A0" w:rsidRDefault="004372A0" w:rsidP="004372A0"/>
              </w:tc>
              <w:tc>
                <w:tcPr>
                  <w:tcW w:w="2332" w:type="dxa"/>
                </w:tcPr>
                <w:p w14:paraId="0DD855F9" w14:textId="77777777" w:rsidR="004372A0" w:rsidRDefault="004372A0" w:rsidP="004372A0">
                  <w:pPr>
                    <w:rPr>
                      <w:rFonts w:ascii="MS Gothic" w:eastAsia="MS Gothic" w:hAnsi="MS Gothic"/>
                      <w:lang w:val="en-US"/>
                    </w:rPr>
                  </w:pPr>
                </w:p>
              </w:tc>
              <w:tc>
                <w:tcPr>
                  <w:tcW w:w="1354" w:type="dxa"/>
                </w:tcPr>
                <w:p w14:paraId="3F66DEDD" w14:textId="77777777" w:rsidR="004372A0" w:rsidRDefault="004372A0" w:rsidP="004372A0">
                  <w:pPr>
                    <w:rPr>
                      <w:rFonts w:ascii="MS Gothic" w:eastAsia="MS Gothic" w:hAnsi="MS Gothic"/>
                      <w:lang w:val="en-US"/>
                    </w:rPr>
                  </w:pPr>
                </w:p>
              </w:tc>
              <w:tc>
                <w:tcPr>
                  <w:tcW w:w="1984" w:type="dxa"/>
                </w:tcPr>
                <w:p w14:paraId="6880A0F8" w14:textId="77777777" w:rsidR="004372A0" w:rsidRDefault="004372A0" w:rsidP="004372A0">
                  <w:pPr>
                    <w:rPr>
                      <w:rFonts w:ascii="MS Gothic" w:eastAsia="MS Gothic" w:hAnsi="MS Gothic"/>
                      <w:lang w:val="en-US"/>
                    </w:rPr>
                  </w:pPr>
                </w:p>
              </w:tc>
              <w:tc>
                <w:tcPr>
                  <w:tcW w:w="1985" w:type="dxa"/>
                </w:tcPr>
                <w:p w14:paraId="29AC3E62" w14:textId="77777777" w:rsidR="004372A0" w:rsidRDefault="004372A0" w:rsidP="004372A0">
                  <w:pPr>
                    <w:rPr>
                      <w:rFonts w:ascii="MS Gothic" w:eastAsia="MS Gothic" w:hAnsi="MS Gothic"/>
                      <w:lang w:val="en-US"/>
                    </w:rPr>
                  </w:pPr>
                </w:p>
              </w:tc>
              <w:tc>
                <w:tcPr>
                  <w:tcW w:w="2126" w:type="dxa"/>
                </w:tcPr>
                <w:p w14:paraId="4FE20BD8" w14:textId="77777777" w:rsidR="004372A0" w:rsidRDefault="004372A0" w:rsidP="004372A0">
                  <w:pPr>
                    <w:rPr>
                      <w:rFonts w:ascii="MS Gothic" w:eastAsia="MS Gothic" w:hAnsi="MS Gothic"/>
                      <w:lang w:val="en-US"/>
                    </w:rPr>
                  </w:pPr>
                </w:p>
              </w:tc>
              <w:tc>
                <w:tcPr>
                  <w:tcW w:w="2156" w:type="dxa"/>
                </w:tcPr>
                <w:p w14:paraId="2DED39EF" w14:textId="77777777" w:rsidR="004372A0" w:rsidRDefault="004372A0" w:rsidP="004372A0"/>
              </w:tc>
            </w:tr>
          </w:tbl>
          <w:p w14:paraId="697BC712" w14:textId="77777777" w:rsidR="00BA789F" w:rsidRDefault="00BA789F" w:rsidP="00BA789F">
            <w:pPr>
              <w:spacing w:before="80"/>
              <w:rPr>
                <w:lang w:val="en-US"/>
              </w:rPr>
            </w:pPr>
          </w:p>
        </w:tc>
      </w:tr>
      <w:tr w:rsidR="00BA789F" w:rsidRPr="00F42A6F" w14:paraId="69BD2B44" w14:textId="77777777" w:rsidTr="00306CBC">
        <w:trPr>
          <w:cantSplit/>
          <w:trHeight w:val="269"/>
        </w:trPr>
        <w:tc>
          <w:tcPr>
            <w:tcW w:w="15593" w:type="dxa"/>
            <w:gridSpan w:val="2"/>
          </w:tcPr>
          <w:p w14:paraId="719CBC92"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24FB1F15"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50E42DC9"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5CBD6AF5" w14:textId="77777777" w:rsidR="00BA789F" w:rsidRPr="00BA789F" w:rsidRDefault="00BA789F" w:rsidP="00345E00"/>
        </w:tc>
      </w:tr>
      <w:tr w:rsidR="00AE4A22" w:rsidRPr="00F42A6F" w14:paraId="7E17DB55" w14:textId="77777777" w:rsidTr="00436EB9">
        <w:trPr>
          <w:cantSplit/>
          <w:trHeight w:val="269"/>
        </w:trPr>
        <w:tc>
          <w:tcPr>
            <w:tcW w:w="4962" w:type="dxa"/>
          </w:tcPr>
          <w:p w14:paraId="1931CFFC"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2704A8D3" w14:textId="77777777" w:rsidR="00AE4A22" w:rsidRDefault="00AE4A22" w:rsidP="00CA2D12"/>
        </w:tc>
        <w:tc>
          <w:tcPr>
            <w:tcW w:w="10631" w:type="dxa"/>
          </w:tcPr>
          <w:p w14:paraId="78CD7BEB" w14:textId="462CAFD3" w:rsidR="00AE4A22" w:rsidRDefault="00445A09" w:rsidP="00345E00">
            <w:pPr>
              <w:rPr>
                <w:lang w:val="en-US"/>
              </w:rPr>
            </w:pPr>
            <w:r>
              <w:rPr>
                <w:lang w:val="en-US"/>
              </w:rPr>
              <w:t>Not applicable</w:t>
            </w:r>
          </w:p>
        </w:tc>
      </w:tr>
      <w:tr w:rsidR="003D036F" w:rsidRPr="00F42A6F" w14:paraId="5DF9B604" w14:textId="77777777" w:rsidTr="00436EB9">
        <w:trPr>
          <w:cantSplit/>
          <w:trHeight w:val="269"/>
        </w:trPr>
        <w:tc>
          <w:tcPr>
            <w:tcW w:w="4962" w:type="dxa"/>
          </w:tcPr>
          <w:p w14:paraId="74463A8C"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4540F1A3"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6782DFE4"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22D41A54"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3E02BC97" w14:textId="3B5712D5"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445A09">
                  <w:rPr>
                    <w:rFonts w:ascii="MS Gothic" w:eastAsia="MS Gothic" w:hAnsi="MS Gothic" w:hint="eastAsia"/>
                    <w:lang w:val="en-US"/>
                  </w:rPr>
                  <w:t>☒</w:t>
                </w:r>
              </w:sdtContent>
            </w:sdt>
            <w:r w:rsidR="00FB5895">
              <w:rPr>
                <w:lang w:val="en-US"/>
              </w:rPr>
              <w:t xml:space="preserve"> </w:t>
            </w:r>
            <w:r w:rsidR="003D128A">
              <w:rPr>
                <w:lang w:val="en-US"/>
              </w:rPr>
              <w:t>No</w:t>
            </w:r>
          </w:p>
          <w:p w14:paraId="0A09CFEA" w14:textId="77777777" w:rsidR="003D036F" w:rsidRDefault="00632536" w:rsidP="003D128A">
            <w:pPr>
              <w:rPr>
                <w:lang w:val="en-US"/>
              </w:rPr>
            </w:pPr>
            <w:r>
              <w:rPr>
                <w:lang w:val="en-US"/>
              </w:rPr>
              <w:t>Additional information</w:t>
            </w:r>
            <w:r w:rsidR="00EE33E8">
              <w:rPr>
                <w:lang w:val="en-US"/>
              </w:rPr>
              <w:t>:</w:t>
            </w:r>
          </w:p>
          <w:p w14:paraId="3579FC6E" w14:textId="77777777" w:rsidR="00EE33E8" w:rsidRDefault="00EE33E8" w:rsidP="003D128A">
            <w:pPr>
              <w:rPr>
                <w:lang w:val="en-US"/>
              </w:rPr>
            </w:pPr>
          </w:p>
          <w:p w14:paraId="23D5D92F" w14:textId="77777777" w:rsidR="00EE33E8" w:rsidRDefault="00EE33E8" w:rsidP="003D128A">
            <w:pPr>
              <w:rPr>
                <w:lang w:val="en-US"/>
              </w:rPr>
            </w:pPr>
          </w:p>
        </w:tc>
      </w:tr>
      <w:tr w:rsidR="003D036F" w:rsidRPr="00F42A6F" w14:paraId="4F9C8399" w14:textId="77777777" w:rsidTr="00436EB9">
        <w:trPr>
          <w:cantSplit/>
          <w:trHeight w:val="269"/>
        </w:trPr>
        <w:tc>
          <w:tcPr>
            <w:tcW w:w="4962" w:type="dxa"/>
          </w:tcPr>
          <w:p w14:paraId="4FC89E67"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5E71C549"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4DAA62A0" w14:textId="6F06F473"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445A09">
                  <w:rPr>
                    <w:rFonts w:ascii="MS Gothic" w:eastAsia="MS Gothic" w:hAnsi="MS Gothic" w:hint="eastAsia"/>
                    <w:lang w:val="en-US"/>
                  </w:rPr>
                  <w:t>☒</w:t>
                </w:r>
              </w:sdtContent>
            </w:sdt>
            <w:r w:rsidR="00E62A40" w:rsidRPr="00250516">
              <w:rPr>
                <w:lang w:val="en-US"/>
              </w:rPr>
              <w:t xml:space="preserve"> </w:t>
            </w:r>
            <w:r w:rsidR="00E62A40">
              <w:rPr>
                <w:lang w:val="en-US"/>
              </w:rPr>
              <w:t>No</w:t>
            </w:r>
          </w:p>
          <w:p w14:paraId="1C967D8D" w14:textId="77777777" w:rsidR="00E62A40" w:rsidRDefault="00382948" w:rsidP="00E62A40">
            <w:pPr>
              <w:rPr>
                <w:lang w:val="en-US"/>
              </w:rPr>
            </w:pPr>
            <w:r>
              <w:rPr>
                <w:lang w:val="en-US"/>
              </w:rPr>
              <w:t>Additional information:</w:t>
            </w:r>
          </w:p>
          <w:p w14:paraId="545B5380" w14:textId="77777777" w:rsidR="00382948" w:rsidRDefault="00382948" w:rsidP="00E62A40">
            <w:pPr>
              <w:rPr>
                <w:lang w:val="en-US"/>
              </w:rPr>
            </w:pPr>
          </w:p>
          <w:p w14:paraId="4E9F4811" w14:textId="77777777" w:rsidR="003D036F" w:rsidRDefault="003D036F" w:rsidP="00345E00">
            <w:pPr>
              <w:rPr>
                <w:lang w:val="en-US"/>
              </w:rPr>
            </w:pPr>
          </w:p>
        </w:tc>
      </w:tr>
      <w:tr w:rsidR="003D036F" w:rsidRPr="00F42A6F" w14:paraId="494FD12B" w14:textId="77777777" w:rsidTr="00436EB9">
        <w:trPr>
          <w:cantSplit/>
          <w:trHeight w:val="269"/>
        </w:trPr>
        <w:tc>
          <w:tcPr>
            <w:tcW w:w="4962" w:type="dxa"/>
          </w:tcPr>
          <w:p w14:paraId="4271731A"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5598337"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260B957F" w14:textId="4C0257EF"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445A09">
                  <w:rPr>
                    <w:rFonts w:ascii="MS Gothic" w:eastAsia="MS Gothic" w:hAnsi="MS Gothic" w:hint="eastAsia"/>
                    <w:lang w:val="en-US"/>
                  </w:rPr>
                  <w:t>☒</w:t>
                </w:r>
              </w:sdtContent>
            </w:sdt>
            <w:r w:rsidR="00DF3028">
              <w:rPr>
                <w:lang w:val="en-US"/>
              </w:rPr>
              <w:t xml:space="preserve"> No</w:t>
            </w:r>
          </w:p>
          <w:p w14:paraId="2572EBAD"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44C80AB6" w14:textId="77777777" w:rsidR="003D036F" w:rsidRDefault="003D036F" w:rsidP="00345E00">
            <w:pPr>
              <w:rPr>
                <w:lang w:val="en-US"/>
              </w:rPr>
            </w:pPr>
          </w:p>
        </w:tc>
      </w:tr>
      <w:tr w:rsidR="003D036F" w:rsidRPr="00F42A6F" w14:paraId="3BF16887" w14:textId="77777777" w:rsidTr="00436EB9">
        <w:trPr>
          <w:cantSplit/>
          <w:trHeight w:val="269"/>
        </w:trPr>
        <w:tc>
          <w:tcPr>
            <w:tcW w:w="4962" w:type="dxa"/>
          </w:tcPr>
          <w:p w14:paraId="16182B6D"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846AF0B"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0AB6068D" w14:textId="065AD9D9"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445A09">
                  <w:rPr>
                    <w:rFonts w:ascii="MS Gothic" w:eastAsia="MS Gothic" w:hAnsi="MS Gothic" w:hint="eastAsia"/>
                    <w:lang w:val="en-US"/>
                  </w:rPr>
                  <w:t>☒</w:t>
                </w:r>
              </w:sdtContent>
            </w:sdt>
            <w:r w:rsidR="007C3FA4">
              <w:rPr>
                <w:lang w:val="en-US"/>
              </w:rPr>
              <w:t xml:space="preserve"> No</w:t>
            </w:r>
          </w:p>
          <w:p w14:paraId="042602A1" w14:textId="77777777" w:rsidR="007C3FA4" w:rsidRDefault="007C3FA4" w:rsidP="007C3FA4">
            <w:pPr>
              <w:rPr>
                <w:lang w:val="en-US"/>
              </w:rPr>
            </w:pPr>
            <w:r>
              <w:rPr>
                <w:lang w:val="en-US"/>
              </w:rPr>
              <w:t xml:space="preserve">If yes, please explain: </w:t>
            </w:r>
          </w:p>
          <w:p w14:paraId="413F7ED4" w14:textId="77777777" w:rsidR="003D036F" w:rsidRDefault="003D036F" w:rsidP="00345E00">
            <w:pPr>
              <w:rPr>
                <w:lang w:val="en-US"/>
              </w:rPr>
            </w:pPr>
          </w:p>
        </w:tc>
      </w:tr>
      <w:tr w:rsidR="003D036F" w:rsidRPr="00F42A6F" w14:paraId="21179934" w14:textId="77777777" w:rsidTr="00436EB9">
        <w:trPr>
          <w:cantSplit/>
          <w:trHeight w:val="269"/>
        </w:trPr>
        <w:tc>
          <w:tcPr>
            <w:tcW w:w="4962" w:type="dxa"/>
          </w:tcPr>
          <w:p w14:paraId="3743D0E5"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3FB1B077"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1ECBA5D1" w14:textId="2673ABFA"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445A09">
                  <w:rPr>
                    <w:rFonts w:ascii="MS Gothic" w:eastAsia="MS Gothic" w:hAnsi="MS Gothic" w:hint="eastAsia"/>
                    <w:lang w:val="en-US"/>
                  </w:rPr>
                  <w:t>☒</w:t>
                </w:r>
              </w:sdtContent>
            </w:sdt>
            <w:r w:rsidR="00950DB8">
              <w:rPr>
                <w:lang w:val="en-US"/>
              </w:rPr>
              <w:t xml:space="preserve"> No</w:t>
            </w:r>
          </w:p>
          <w:p w14:paraId="05A4FB93" w14:textId="77777777" w:rsidR="00950DB8" w:rsidRDefault="00950DB8" w:rsidP="00950DB8">
            <w:pPr>
              <w:rPr>
                <w:lang w:val="en-US"/>
              </w:rPr>
            </w:pPr>
            <w:r>
              <w:rPr>
                <w:lang w:val="en-US"/>
              </w:rPr>
              <w:t xml:space="preserve">If yes, please explain: </w:t>
            </w:r>
          </w:p>
          <w:p w14:paraId="2553F62B" w14:textId="77777777" w:rsidR="003D036F" w:rsidRDefault="003D036F" w:rsidP="00345E00">
            <w:pPr>
              <w:rPr>
                <w:lang w:val="en-US"/>
              </w:rPr>
            </w:pPr>
          </w:p>
        </w:tc>
      </w:tr>
    </w:tbl>
    <w:p w14:paraId="215D219B" w14:textId="77777777" w:rsidR="00171BFB" w:rsidRDefault="00171BFB"/>
    <w:p w14:paraId="0CDEF640" w14:textId="77777777" w:rsidR="00171BFB" w:rsidRDefault="00171BFB"/>
    <w:p w14:paraId="6099BEE7"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E899340" w14:textId="77777777" w:rsidTr="005E32FD">
        <w:trPr>
          <w:cantSplit/>
          <w:trHeight w:val="269"/>
        </w:trPr>
        <w:tc>
          <w:tcPr>
            <w:tcW w:w="15593" w:type="dxa"/>
            <w:gridSpan w:val="2"/>
            <w:shd w:val="clear" w:color="auto" w:fill="5B9BD5" w:themeFill="accent5"/>
          </w:tcPr>
          <w:p w14:paraId="053D92F7" w14:textId="77777777" w:rsidR="00877A71" w:rsidRPr="00184DDE" w:rsidRDefault="00171BFB" w:rsidP="00BA789F">
            <w:pPr>
              <w:pStyle w:val="ListParagraph"/>
              <w:numPr>
                <w:ilvl w:val="0"/>
                <w:numId w:val="22"/>
              </w:numPr>
              <w:jc w:val="center"/>
              <w:rPr>
                <w:b/>
              </w:rPr>
            </w:pPr>
            <w:r>
              <w:rPr>
                <w:b/>
                <w:bCs/>
              </w:rPr>
              <w:t>Documentation and Metadata</w:t>
            </w:r>
          </w:p>
          <w:p w14:paraId="263BC88D" w14:textId="77777777" w:rsidR="00184DDE" w:rsidRPr="00AB71F6" w:rsidRDefault="00184DDE" w:rsidP="00184DDE">
            <w:pPr>
              <w:pStyle w:val="ListParagraph"/>
              <w:ind w:left="1080"/>
              <w:rPr>
                <w:b/>
              </w:rPr>
            </w:pPr>
          </w:p>
        </w:tc>
      </w:tr>
      <w:tr w:rsidR="00445A09" w14:paraId="40F69438" w14:textId="77777777" w:rsidTr="00436EB9">
        <w:trPr>
          <w:cantSplit/>
          <w:trHeight w:val="269"/>
        </w:trPr>
        <w:tc>
          <w:tcPr>
            <w:tcW w:w="4962" w:type="dxa"/>
            <w:shd w:val="clear" w:color="auto" w:fill="FFFFFF" w:themeFill="background1"/>
          </w:tcPr>
          <w:p w14:paraId="5EE2E9C5" w14:textId="77777777" w:rsidR="00445A09" w:rsidRDefault="00445A09" w:rsidP="00445A09">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422F1D82" w14:textId="77777777" w:rsidR="00445A09" w:rsidRDefault="00445A09" w:rsidP="00445A09">
            <w:pPr>
              <w:jc w:val="both"/>
            </w:pPr>
          </w:p>
          <w:p w14:paraId="248BD022" w14:textId="77777777" w:rsidR="00445A09" w:rsidRPr="00C0755D" w:rsidRDefault="00000000" w:rsidP="00445A09">
            <w:pPr>
              <w:jc w:val="both"/>
              <w:rPr>
                <w:rFonts w:cstheme="minorHAnsi"/>
                <w:i/>
                <w:sz w:val="22"/>
                <w:szCs w:val="22"/>
              </w:rPr>
            </w:pPr>
            <w:hyperlink r:id="rId10" w:tgtFrame="_blank" w:history="1">
              <w:r w:rsidR="00445A09" w:rsidRPr="00C0755D">
                <w:rPr>
                  <w:rStyle w:val="Hyperlink"/>
                  <w:rFonts w:cstheme="minorHAnsi"/>
                  <w:i/>
                  <w:color w:val="23527C"/>
                  <w:sz w:val="22"/>
                  <w:szCs w:val="22"/>
                  <w:shd w:val="clear" w:color="auto" w:fill="FFFFFF"/>
                </w:rPr>
                <w:t>RDM guidance on documentation and metadata</w:t>
              </w:r>
            </w:hyperlink>
            <w:r w:rsidR="00445A09" w:rsidRPr="00C0755D">
              <w:rPr>
                <w:rFonts w:cstheme="minorHAnsi"/>
                <w:i/>
                <w:color w:val="333333"/>
                <w:sz w:val="22"/>
                <w:szCs w:val="22"/>
                <w:shd w:val="clear" w:color="auto" w:fill="FFFFFF"/>
              </w:rPr>
              <w:t>.</w:t>
            </w:r>
          </w:p>
          <w:p w14:paraId="22BC5BE8" w14:textId="77777777" w:rsidR="00445A09" w:rsidRPr="00CA2D12" w:rsidRDefault="00445A09" w:rsidP="00445A09">
            <w:pPr>
              <w:jc w:val="both"/>
              <w:rPr>
                <w:i/>
              </w:rPr>
            </w:pPr>
          </w:p>
        </w:tc>
        <w:tc>
          <w:tcPr>
            <w:tcW w:w="10631" w:type="dxa"/>
            <w:shd w:val="clear" w:color="auto" w:fill="FFFFFF" w:themeFill="background1"/>
          </w:tcPr>
          <w:p w14:paraId="67ED8C9A" w14:textId="77777777" w:rsidR="00445A09" w:rsidRPr="00136848" w:rsidRDefault="00445A09" w:rsidP="00445A09">
            <w:r>
              <w:t xml:space="preserve">1. </w:t>
            </w:r>
            <w:r w:rsidRPr="00136848">
              <w:t>A README file will be provided for each dataset.</w:t>
            </w:r>
            <w:r>
              <w:t xml:space="preserve"> Containing the information needed to understand the dataset, such as the purpose of the measurement and the experimental condition (in this case, frame rate, exposure time, laser wavelength/power, number, and types of nanoparticles, etc…)</w:t>
            </w:r>
          </w:p>
          <w:p w14:paraId="1F37DE9E" w14:textId="77777777" w:rsidR="00445A09" w:rsidRPr="00136848" w:rsidRDefault="00445A09" w:rsidP="00445A09">
            <w:pPr>
              <w:rPr>
                <w:lang w:val="en-US"/>
              </w:rPr>
            </w:pPr>
            <w:r w:rsidRPr="00136848">
              <w:t xml:space="preserve">2. </w:t>
            </w:r>
            <w:r w:rsidRPr="00136848">
              <w:rPr>
                <w:lang w:val="en-US"/>
              </w:rPr>
              <w:t>I will use a standard vocabulary for all data types present to allow inter-disciplinary interoperability and </w:t>
            </w:r>
            <w:r>
              <w:rPr>
                <w:lang w:val="en-US"/>
              </w:rPr>
              <w:t>avoid abbreviation</w:t>
            </w:r>
            <w:r w:rsidRPr="00136848">
              <w:rPr>
                <w:lang w:val="en-US"/>
              </w:rPr>
              <w:t>.</w:t>
            </w:r>
          </w:p>
          <w:p w14:paraId="3D6411BD" w14:textId="77777777" w:rsidR="00445A09" w:rsidRPr="00136848" w:rsidRDefault="00445A09" w:rsidP="00445A09">
            <w:pPr>
              <w:rPr>
                <w:lang w:val="en-US"/>
              </w:rPr>
            </w:pPr>
            <w:r w:rsidRPr="00136848">
              <w:rPr>
                <w:lang w:val="en-US"/>
              </w:rPr>
              <w:t>3.</w:t>
            </w:r>
            <w:r>
              <w:rPr>
                <w:lang w:val="en-US"/>
              </w:rPr>
              <w:t xml:space="preserve"> The code will be saved on a standard repository (GitHub) with explanation of the principles and a minimal example of how to use the code on a standard dataset.</w:t>
            </w:r>
          </w:p>
          <w:p w14:paraId="43095E4B" w14:textId="52D2EA23" w:rsidR="00445A09" w:rsidRDefault="00445A09" w:rsidP="00445A09">
            <w:pPr>
              <w:rPr>
                <w:lang w:val="en-US"/>
              </w:rPr>
            </w:pPr>
            <w:r>
              <w:rPr>
                <w:lang w:val="en-US"/>
              </w:rPr>
              <w:t xml:space="preserve">4. </w:t>
            </w:r>
            <w:r w:rsidRPr="00136848">
              <w:rPr>
                <w:lang w:val="en-US"/>
              </w:rPr>
              <w:t xml:space="preserve">Some of my metadata are instrument specific. I will provide information about the instrument(s), such as </w:t>
            </w:r>
            <w:r w:rsidR="00DD4261">
              <w:rPr>
                <w:lang w:val="en-US"/>
              </w:rPr>
              <w:t>company</w:t>
            </w:r>
            <w:r w:rsidRPr="00136848">
              <w:rPr>
                <w:lang w:val="en-US"/>
              </w:rPr>
              <w:t xml:space="preserve"> name, serial number, year of manufacture. All metadata fields will be clearly labeled.</w:t>
            </w:r>
          </w:p>
          <w:p w14:paraId="2F1E858F" w14:textId="59734CE5" w:rsidR="00445A09" w:rsidRPr="00445A09" w:rsidRDefault="00445A09" w:rsidP="00445A09">
            <w:pPr>
              <w:rPr>
                <w:b/>
                <w:bCs/>
              </w:rPr>
            </w:pPr>
            <w:r>
              <w:rPr>
                <w:lang w:val="en-US"/>
              </w:rPr>
              <w:t>5. Notebooks with detailed explanation of the measurement and condition will also be made available.</w:t>
            </w:r>
          </w:p>
        </w:tc>
      </w:tr>
      <w:tr w:rsidR="00445A09" w14:paraId="599EAA0B" w14:textId="77777777" w:rsidTr="00436EB9">
        <w:trPr>
          <w:cantSplit/>
          <w:trHeight w:val="269"/>
        </w:trPr>
        <w:tc>
          <w:tcPr>
            <w:tcW w:w="4962" w:type="dxa"/>
            <w:shd w:val="clear" w:color="auto" w:fill="FFFFFF" w:themeFill="background1"/>
          </w:tcPr>
          <w:p w14:paraId="4EA0F6F1" w14:textId="77777777" w:rsidR="00445A09" w:rsidRDefault="00445A09" w:rsidP="00445A09">
            <w:r w:rsidRPr="002B78E0">
              <w:t xml:space="preserve">Will a metadata standard be used to make it easier to </w:t>
            </w:r>
            <w:r w:rsidRPr="00F81457">
              <w:rPr>
                <w:b/>
              </w:rPr>
              <w:t>find and reuse the data</w:t>
            </w:r>
            <w:r w:rsidRPr="002B78E0">
              <w:t xml:space="preserve">? </w:t>
            </w:r>
          </w:p>
          <w:p w14:paraId="102E6A26" w14:textId="77777777" w:rsidR="00445A09" w:rsidRDefault="00445A09" w:rsidP="00445A09">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FAAEB2D" w14:textId="77777777" w:rsidR="00445A09" w:rsidRDefault="00445A09" w:rsidP="00445A09">
            <w:pPr>
              <w:rPr>
                <w:rFonts w:ascii="Arial" w:eastAsia="Times New Roman" w:hAnsi="Arial" w:cs="Arial"/>
                <w:sz w:val="16"/>
                <w:szCs w:val="16"/>
                <w:lang w:val="en-US" w:eastAsia="nl-BE"/>
              </w:rPr>
            </w:pPr>
          </w:p>
          <w:p w14:paraId="3B0D001B" w14:textId="77777777" w:rsidR="00445A09" w:rsidRPr="0096485F" w:rsidRDefault="00445A09" w:rsidP="00445A09">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7CC9CEB7" w14:textId="77777777" w:rsidR="00445A09" w:rsidRPr="00771CF4" w:rsidRDefault="00445A09" w:rsidP="00445A09">
            <w:pPr>
              <w:rPr>
                <w:rFonts w:ascii="Arial" w:eastAsia="Times New Roman" w:hAnsi="Arial" w:cs="Arial"/>
                <w:sz w:val="16"/>
                <w:szCs w:val="16"/>
                <w:lang w:eastAsia="nl-BE"/>
              </w:rPr>
            </w:pPr>
          </w:p>
        </w:tc>
        <w:tc>
          <w:tcPr>
            <w:tcW w:w="10631" w:type="dxa"/>
            <w:shd w:val="clear" w:color="auto" w:fill="FFFFFF" w:themeFill="background1"/>
          </w:tcPr>
          <w:p w14:paraId="650C4A8C" w14:textId="77777777" w:rsidR="00445A09" w:rsidRPr="00250516" w:rsidRDefault="00000000" w:rsidP="00445A09">
            <w:pPr>
              <w:rPr>
                <w:lang w:val="en-US"/>
              </w:rPr>
            </w:pPr>
            <w:sdt>
              <w:sdtPr>
                <w:rPr>
                  <w:lang w:val="en-US"/>
                </w:rPr>
                <w:id w:val="-2133849028"/>
                <w14:checkbox>
                  <w14:checked w14:val="0"/>
                  <w14:checkedState w14:val="2612" w14:font="MS Gothic"/>
                  <w14:uncheckedState w14:val="2610" w14:font="MS Gothic"/>
                </w14:checkbox>
              </w:sdtPr>
              <w:sdtContent>
                <w:r w:rsidR="00445A09">
                  <w:rPr>
                    <w:rFonts w:ascii="MS Gothic" w:eastAsia="MS Gothic" w:hAnsi="MS Gothic" w:hint="eastAsia"/>
                    <w:lang w:val="en-US"/>
                  </w:rPr>
                  <w:t>☐</w:t>
                </w:r>
              </w:sdtContent>
            </w:sdt>
            <w:r w:rsidR="00445A09">
              <w:rPr>
                <w:lang w:val="en-US"/>
              </w:rPr>
              <w:t xml:space="preserve"> Yes</w:t>
            </w:r>
          </w:p>
          <w:p w14:paraId="2394D7AB" w14:textId="1E328585" w:rsidR="00445A09" w:rsidRDefault="00000000" w:rsidP="00445A09">
            <w:pPr>
              <w:rPr>
                <w:lang w:val="en-US"/>
              </w:rPr>
            </w:pPr>
            <w:sdt>
              <w:sdtPr>
                <w:rPr>
                  <w:lang w:val="en-US"/>
                </w:rPr>
                <w:id w:val="-1366749508"/>
                <w14:checkbox>
                  <w14:checked w14:val="1"/>
                  <w14:checkedState w14:val="2612" w14:font="MS Gothic"/>
                  <w14:uncheckedState w14:val="2610" w14:font="MS Gothic"/>
                </w14:checkbox>
              </w:sdtPr>
              <w:sdtContent>
                <w:r w:rsidR="00445A09">
                  <w:rPr>
                    <w:rFonts w:ascii="MS Gothic" w:eastAsia="MS Gothic" w:hAnsi="MS Gothic" w:hint="eastAsia"/>
                    <w:lang w:val="en-US"/>
                  </w:rPr>
                  <w:t>☒</w:t>
                </w:r>
              </w:sdtContent>
            </w:sdt>
            <w:r w:rsidR="00445A09">
              <w:rPr>
                <w:lang w:val="en-US"/>
              </w:rPr>
              <w:t xml:space="preserve"> No</w:t>
            </w:r>
          </w:p>
          <w:p w14:paraId="202289CC" w14:textId="77777777" w:rsidR="00445A09" w:rsidRDefault="00445A09" w:rsidP="00445A09">
            <w:pPr>
              <w:rPr>
                <w:lang w:val="en-US"/>
              </w:rPr>
            </w:pPr>
            <w:r>
              <w:rPr>
                <w:lang w:val="en-US"/>
              </w:rPr>
              <w:t xml:space="preserve">If yes, please specify (where appropriate per dataset or data type) which metadata standard will be used: </w:t>
            </w:r>
          </w:p>
          <w:p w14:paraId="680D264E" w14:textId="77777777" w:rsidR="00445A09" w:rsidRDefault="00445A09" w:rsidP="00445A09">
            <w:pPr>
              <w:rPr>
                <w:lang w:val="en-US"/>
              </w:rPr>
            </w:pPr>
          </w:p>
          <w:p w14:paraId="5B837E50" w14:textId="77777777" w:rsidR="00445A09" w:rsidRDefault="00445A09" w:rsidP="00445A09">
            <w:pPr>
              <w:rPr>
                <w:lang w:val="en-US"/>
              </w:rPr>
            </w:pPr>
          </w:p>
          <w:p w14:paraId="5E91A631" w14:textId="77777777" w:rsidR="00445A09" w:rsidRDefault="00445A09" w:rsidP="00445A09">
            <w:pPr>
              <w:rPr>
                <w:lang w:val="en-US"/>
              </w:rPr>
            </w:pPr>
            <w:r>
              <w:rPr>
                <w:lang w:val="en-US"/>
              </w:rPr>
              <w:t xml:space="preserve">If no, please specify (where appropriate per dataset or data type) which metadata will be created: </w:t>
            </w:r>
          </w:p>
          <w:p w14:paraId="147393B1" w14:textId="77777777" w:rsidR="00445A09" w:rsidRDefault="00445A09" w:rsidP="00445A09">
            <w:pPr>
              <w:rPr>
                <w:lang w:val="en-US"/>
              </w:rPr>
            </w:pPr>
          </w:p>
          <w:p w14:paraId="0D849377" w14:textId="03AAEA4B" w:rsidR="00DD4261" w:rsidRPr="00665725" w:rsidRDefault="00DD4261" w:rsidP="00DD4261">
            <w:pPr>
              <w:spacing w:line="320" w:lineRule="auto"/>
              <w:contextualSpacing/>
              <w:rPr>
                <w:rFonts w:ascii="Arial" w:eastAsia="Arial" w:hAnsi="Arial" w:cs="Arial"/>
                <w:color w:val="333333"/>
                <w:sz w:val="20"/>
                <w:szCs w:val="20"/>
                <w:lang w:val="en-US" w:eastAsia="zh-CN"/>
              </w:rPr>
            </w:pPr>
            <w:r w:rsidRPr="00665725">
              <w:rPr>
                <w:lang w:val="en-US"/>
              </w:rPr>
              <w:t xml:space="preserve">Metadata to the datasets are created automatically by </w:t>
            </w:r>
            <w:r>
              <w:rPr>
                <w:lang w:val="en-US"/>
              </w:rPr>
              <w:t>the homebuilt system (</w:t>
            </w:r>
            <w:r>
              <w:rPr>
                <w:lang w:val="en-US"/>
              </w:rPr>
              <w:t>Widefield optical trapping setup</w:t>
            </w:r>
            <w:r>
              <w:rPr>
                <w:lang w:val="en-US"/>
              </w:rPr>
              <w:t>)</w:t>
            </w:r>
            <w:r w:rsidRPr="00665725">
              <w:rPr>
                <w:lang w:val="en-US"/>
              </w:rPr>
              <w:t>.</w:t>
            </w:r>
            <w:r w:rsidRPr="00665725">
              <w:rPr>
                <w:rFonts w:ascii="Arial" w:eastAsia="Arial" w:hAnsi="Arial" w:cs="Arial"/>
                <w:color w:val="333333"/>
                <w:sz w:val="20"/>
                <w:szCs w:val="20"/>
                <w:lang w:val="en-US" w:eastAsia="zh-CN"/>
              </w:rPr>
              <w:t xml:space="preserve"> </w:t>
            </w:r>
            <w:r w:rsidRPr="00665725">
              <w:rPr>
                <w:lang w:val="en-US"/>
              </w:rPr>
              <w:t>I will provide information about the instrument(s),</w:t>
            </w:r>
            <w:r>
              <w:rPr>
                <w:lang w:val="en-US"/>
              </w:rPr>
              <w:t xml:space="preserve"> and acquisition software ( micromanager) as well as the model and version of the software</w:t>
            </w:r>
            <w:r w:rsidRPr="00665725">
              <w:rPr>
                <w:lang w:val="en-US"/>
              </w:rPr>
              <w:t>. All metadata fields will be clearly labeled.</w:t>
            </w:r>
          </w:p>
          <w:p w14:paraId="1F43F7C2" w14:textId="77777777" w:rsidR="00DD4261" w:rsidRPr="00F81457" w:rsidRDefault="00DD4261" w:rsidP="00445A09">
            <w:pPr>
              <w:rPr>
                <w:lang w:val="en-US"/>
              </w:rPr>
            </w:pPr>
          </w:p>
          <w:p w14:paraId="30F59D42" w14:textId="77777777" w:rsidR="00445A09" w:rsidRDefault="00445A09" w:rsidP="00445A09">
            <w:pPr>
              <w:jc w:val="both"/>
              <w:rPr>
                <w:b/>
                <w:bCs/>
              </w:rPr>
            </w:pPr>
          </w:p>
        </w:tc>
      </w:tr>
    </w:tbl>
    <w:p w14:paraId="36EE4342" w14:textId="77777777" w:rsidR="00CE6D90" w:rsidRDefault="00CE6D90"/>
    <w:p w14:paraId="6D971DF4"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905246C" w14:textId="77777777" w:rsidTr="005E32FD">
        <w:trPr>
          <w:cantSplit/>
          <w:trHeight w:val="269"/>
        </w:trPr>
        <w:tc>
          <w:tcPr>
            <w:tcW w:w="15593" w:type="dxa"/>
            <w:gridSpan w:val="2"/>
            <w:shd w:val="clear" w:color="auto" w:fill="5B9BD5" w:themeFill="accent5"/>
          </w:tcPr>
          <w:p w14:paraId="596517D2"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64FA8A3" w14:textId="77777777" w:rsidR="00877A71" w:rsidRPr="00145CC7" w:rsidRDefault="00877A71" w:rsidP="00EE6614">
            <w:pPr>
              <w:ind w:left="360"/>
              <w:jc w:val="center"/>
              <w:rPr>
                <w:b/>
              </w:rPr>
            </w:pPr>
          </w:p>
        </w:tc>
      </w:tr>
      <w:tr w:rsidR="002300DE" w:rsidRPr="00F42A6F" w14:paraId="0B09ECE5" w14:textId="77777777" w:rsidTr="00436EB9">
        <w:trPr>
          <w:cantSplit/>
          <w:trHeight w:val="269"/>
        </w:trPr>
        <w:tc>
          <w:tcPr>
            <w:tcW w:w="4962" w:type="dxa"/>
          </w:tcPr>
          <w:p w14:paraId="25530759" w14:textId="77777777" w:rsidR="002300DE" w:rsidRDefault="00CE6D90" w:rsidP="008F2D7E">
            <w:r w:rsidRPr="002B78E0">
              <w:lastRenderedPageBreak/>
              <w:t>Where will the data be stored?</w:t>
            </w:r>
          </w:p>
          <w:p w14:paraId="7D4D9913" w14:textId="77777777" w:rsidR="00762983" w:rsidRDefault="00762983" w:rsidP="008F2D7E"/>
          <w:p w14:paraId="24F67380"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5B70A229" w14:textId="6E6636D5" w:rsidR="00BC2885" w:rsidRPr="00BC2885" w:rsidRDefault="006C1EAD" w:rsidP="006C1EAD">
            <w:pPr>
              <w:jc w:val="both"/>
              <w:rPr>
                <w:lang w:val="en-US"/>
              </w:rPr>
            </w:pPr>
            <w:r w:rsidRPr="006C1EAD">
              <w:rPr>
                <w:lang w:val="en-US"/>
              </w:rPr>
              <w:t>In the short term, the research group will acquire a portable external hard drive for data transport and an internal hard drive with a dedicated reader for regular storage and backup. Additionally, the data will be stored in the research unit's central storage facilities. In the long term, the data will be stored on the university’s central servers for at least 5 years post-project, in accordance with KU Leuven's RDM policy.</w:t>
            </w:r>
          </w:p>
        </w:tc>
      </w:tr>
      <w:tr w:rsidR="002300DE" w:rsidRPr="00F42A6F" w14:paraId="75DB34E4" w14:textId="77777777" w:rsidTr="00436EB9">
        <w:trPr>
          <w:cantSplit/>
          <w:trHeight w:val="269"/>
        </w:trPr>
        <w:tc>
          <w:tcPr>
            <w:tcW w:w="4962" w:type="dxa"/>
          </w:tcPr>
          <w:p w14:paraId="16D1B32F" w14:textId="77777777" w:rsidR="0008393F" w:rsidRDefault="00C67569" w:rsidP="00877A71">
            <w:r w:rsidRPr="002B78E0">
              <w:t>How will the data be backed up?</w:t>
            </w:r>
          </w:p>
          <w:p w14:paraId="05D3C913" w14:textId="77777777" w:rsidR="0008393F" w:rsidRDefault="0008393F" w:rsidP="0008393F"/>
          <w:p w14:paraId="28D59DD1"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2519AD4B" w14:textId="781010DC" w:rsidR="002300DE" w:rsidRPr="006C1EAD" w:rsidRDefault="006C1EAD" w:rsidP="006C1EAD">
            <w:pPr>
              <w:jc w:val="both"/>
              <w:rPr>
                <w:rFonts w:eastAsia="MS Gothic" w:cstheme="minorHAnsi"/>
                <w:lang w:val="en-US"/>
              </w:rPr>
            </w:pPr>
            <w:r w:rsidRPr="006C1EAD">
              <w:rPr>
                <w:rFonts w:eastAsia="MS Gothic" w:cstheme="minorHAnsi"/>
                <w:lang w:val="en-US"/>
              </w:rPr>
              <w:t>We will use KU Leuven's central server storage, which provides secure, self-mirrored daily automatic backups. Additionally, backups will be stored on portable hard drives provided by the research group and on the cloud drive of the instrument devices for added redundancy and accessibility.</w:t>
            </w:r>
          </w:p>
          <w:p w14:paraId="6519EA17" w14:textId="77777777" w:rsidR="00C67569" w:rsidRDefault="00C67569" w:rsidP="00C67569">
            <w:pPr>
              <w:rPr>
                <w:b/>
                <w:bCs/>
                <w:lang w:val="en-US"/>
              </w:rPr>
            </w:pPr>
          </w:p>
          <w:p w14:paraId="2E365803" w14:textId="77777777" w:rsidR="00C67569" w:rsidRPr="00CA2D12" w:rsidRDefault="00C67569" w:rsidP="00F04613">
            <w:pPr>
              <w:shd w:val="clear" w:color="auto" w:fill="FFFFFF"/>
              <w:rPr>
                <w:b/>
                <w:bCs/>
                <w:lang w:val="en-US"/>
              </w:rPr>
            </w:pPr>
          </w:p>
        </w:tc>
      </w:tr>
      <w:tr w:rsidR="00C271CA" w:rsidRPr="00F42A6F" w14:paraId="0BBB70A1" w14:textId="77777777" w:rsidTr="00436EB9">
        <w:trPr>
          <w:cantSplit/>
          <w:trHeight w:val="269"/>
        </w:trPr>
        <w:tc>
          <w:tcPr>
            <w:tcW w:w="4962" w:type="dxa"/>
          </w:tcPr>
          <w:p w14:paraId="75890BCE"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596DD24" w14:textId="11862D9D"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A92639">
                  <w:rPr>
                    <w:rFonts w:ascii="MS Gothic" w:eastAsia="MS Gothic" w:hAnsi="MS Gothic" w:hint="eastAsia"/>
                    <w:lang w:val="en-US"/>
                  </w:rPr>
                  <w:t>☒</w:t>
                </w:r>
              </w:sdtContent>
            </w:sdt>
            <w:r w:rsidR="00C271CA" w:rsidRPr="00436EB9">
              <w:rPr>
                <w:lang w:val="en-US"/>
              </w:rPr>
              <w:t xml:space="preserve"> Yes</w:t>
            </w:r>
          </w:p>
          <w:p w14:paraId="27AE78EF"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6B622DE8" w14:textId="77777777" w:rsidR="0087485C" w:rsidRDefault="0087485C" w:rsidP="00C271CA">
            <w:pPr>
              <w:rPr>
                <w:bCs/>
              </w:rPr>
            </w:pPr>
          </w:p>
          <w:p w14:paraId="30880941" w14:textId="77777777" w:rsidR="00C271CA" w:rsidRDefault="00C271CA" w:rsidP="00C271CA">
            <w:pPr>
              <w:rPr>
                <w:bCs/>
              </w:rPr>
            </w:pPr>
            <w:r w:rsidRPr="00436EB9">
              <w:rPr>
                <w:bCs/>
              </w:rPr>
              <w:t xml:space="preserve">If no, please </w:t>
            </w:r>
            <w:r>
              <w:rPr>
                <w:bCs/>
              </w:rPr>
              <w:t>specify</w:t>
            </w:r>
            <w:r w:rsidRPr="00436EB9">
              <w:rPr>
                <w:bCs/>
              </w:rPr>
              <w:t xml:space="preserve">: </w:t>
            </w:r>
          </w:p>
          <w:p w14:paraId="6DD7D2B6" w14:textId="77777777" w:rsidR="0087485C" w:rsidRPr="00436EB9" w:rsidRDefault="0087485C" w:rsidP="00C271CA">
            <w:pPr>
              <w:rPr>
                <w:bCs/>
              </w:rPr>
            </w:pPr>
          </w:p>
        </w:tc>
      </w:tr>
      <w:tr w:rsidR="00C271CA" w:rsidRPr="00F42A6F" w14:paraId="1BDE2B70" w14:textId="77777777" w:rsidTr="00436EB9">
        <w:trPr>
          <w:cantSplit/>
          <w:trHeight w:val="269"/>
        </w:trPr>
        <w:tc>
          <w:tcPr>
            <w:tcW w:w="4962" w:type="dxa"/>
          </w:tcPr>
          <w:p w14:paraId="30DC822B" w14:textId="77777777" w:rsidR="00EB125A" w:rsidRDefault="00EB125A" w:rsidP="00C271CA">
            <w:r w:rsidRPr="00C40606">
              <w:t>How will you ensure that the data are securely stored and not accessed or modified by unauthorized persons?</w:t>
            </w:r>
          </w:p>
          <w:p w14:paraId="167A6F82" w14:textId="77777777" w:rsidR="00EB125A" w:rsidRDefault="00EB125A" w:rsidP="00EB125A"/>
          <w:p w14:paraId="7214976E"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1B02428F" w14:textId="77777777" w:rsidR="00620BB0" w:rsidRPr="00E30883" w:rsidRDefault="00000000"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40C03B7F" w14:textId="77777777" w:rsidR="00C271CA" w:rsidRPr="00EB125A" w:rsidRDefault="00C271CA" w:rsidP="00EB125A"/>
        </w:tc>
        <w:tc>
          <w:tcPr>
            <w:tcW w:w="10631" w:type="dxa"/>
          </w:tcPr>
          <w:p w14:paraId="29B73EEB" w14:textId="77777777" w:rsidR="00C271CA" w:rsidRDefault="00C271CA" w:rsidP="00C271CA">
            <w:pPr>
              <w:rPr>
                <w:rFonts w:ascii="MS Gothic" w:eastAsia="MS Gothic" w:hAnsi="MS Gothic"/>
                <w:lang w:val="en-US"/>
              </w:rPr>
            </w:pPr>
          </w:p>
          <w:p w14:paraId="1FF688EF" w14:textId="77906C18" w:rsidR="00A92639" w:rsidRPr="002F36FC" w:rsidRDefault="00A92639" w:rsidP="00A92639">
            <w:pPr>
              <w:jc w:val="both"/>
            </w:pPr>
            <w:r w:rsidRPr="002F36FC">
              <w:t>The KU Leuven network drives are incorporated within secured KU Leuven environments, are password-protected (including</w:t>
            </w:r>
            <w:r>
              <w:t xml:space="preserve"> </w:t>
            </w:r>
            <w:r w:rsidRPr="002F36FC">
              <w:t>smartphone-based multi-factor identification) and are only accessible by registered collaborating researchers. Only the PI can request access to the network drive for study</w:t>
            </w:r>
            <w:r>
              <w:t xml:space="preserve"> </w:t>
            </w:r>
            <w:r w:rsidRPr="002F36FC">
              <w:t>personnel.</w:t>
            </w:r>
            <w:r>
              <w:t xml:space="preserve"> In addition, t</w:t>
            </w:r>
            <w:r w:rsidRPr="002F36FC">
              <w:t xml:space="preserve">he data security is ensured by the dedicated service team at the institution, where the </w:t>
            </w:r>
            <w:r>
              <w:t>KU Leuven university</w:t>
            </w:r>
            <w:r w:rsidRPr="002F36FC">
              <w:t xml:space="preserve"> data </w:t>
            </w:r>
            <w:proofErr w:type="spellStart"/>
            <w:r w:rsidRPr="002F36FC">
              <w:t>center</w:t>
            </w:r>
            <w:proofErr w:type="spellEnd"/>
            <w:r w:rsidRPr="002F36FC">
              <w:t xml:space="preserve"> has been built and operated at a very high security level with self-mirrored automatic backup at different physical locations. All data is </w:t>
            </w:r>
            <w:r w:rsidR="00DD4261" w:rsidRPr="002F36FC">
              <w:t>transferred</w:t>
            </w:r>
            <w:r w:rsidRPr="002F36FC">
              <w:t xml:space="preserve"> via encrypted methods.  </w:t>
            </w:r>
          </w:p>
          <w:p w14:paraId="75F597A8" w14:textId="77777777" w:rsidR="00EB125A" w:rsidRDefault="00EB125A" w:rsidP="00C271CA">
            <w:pPr>
              <w:rPr>
                <w:rFonts w:ascii="MS Gothic" w:eastAsia="MS Gothic" w:hAnsi="MS Gothic"/>
                <w:lang w:val="en-US"/>
              </w:rPr>
            </w:pPr>
          </w:p>
          <w:p w14:paraId="69C80383" w14:textId="77777777" w:rsidR="00EB125A" w:rsidRDefault="00EB125A" w:rsidP="00C271CA">
            <w:pPr>
              <w:rPr>
                <w:rFonts w:ascii="MS Gothic" w:eastAsia="MS Gothic" w:hAnsi="MS Gothic"/>
                <w:lang w:val="en-US"/>
              </w:rPr>
            </w:pPr>
          </w:p>
          <w:p w14:paraId="393B9F9E" w14:textId="77777777" w:rsidR="00EB125A" w:rsidRDefault="00EB125A" w:rsidP="00C271CA">
            <w:pPr>
              <w:rPr>
                <w:rFonts w:ascii="MS Gothic" w:eastAsia="MS Gothic" w:hAnsi="MS Gothic"/>
                <w:lang w:val="en-US"/>
              </w:rPr>
            </w:pPr>
          </w:p>
          <w:p w14:paraId="3F6740DF" w14:textId="77777777" w:rsidR="00EB125A" w:rsidRDefault="00EB125A" w:rsidP="00C271CA">
            <w:pPr>
              <w:rPr>
                <w:rFonts w:ascii="MS Gothic" w:eastAsia="MS Gothic" w:hAnsi="MS Gothic"/>
                <w:lang w:val="en-US"/>
              </w:rPr>
            </w:pPr>
          </w:p>
          <w:p w14:paraId="773087FF" w14:textId="77777777" w:rsidR="00EB125A" w:rsidRDefault="00EB125A" w:rsidP="00C271CA">
            <w:pPr>
              <w:rPr>
                <w:rFonts w:ascii="MS Gothic" w:eastAsia="MS Gothic" w:hAnsi="MS Gothic"/>
                <w:lang w:val="en-US"/>
              </w:rPr>
            </w:pPr>
          </w:p>
        </w:tc>
      </w:tr>
      <w:tr w:rsidR="00C271CA" w:rsidRPr="00F42A6F" w14:paraId="417CCF10" w14:textId="77777777" w:rsidTr="00436EB9">
        <w:trPr>
          <w:cantSplit/>
          <w:trHeight w:val="269"/>
        </w:trPr>
        <w:tc>
          <w:tcPr>
            <w:tcW w:w="4962" w:type="dxa"/>
          </w:tcPr>
          <w:p w14:paraId="35352D72"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541D4C60" w14:textId="77777777" w:rsidR="00771609" w:rsidRDefault="00771609" w:rsidP="00C271CA">
            <w:pPr>
              <w:rPr>
                <w:rFonts w:ascii="MS Gothic" w:eastAsia="MS Gothic" w:hAnsi="MS Gothic"/>
                <w:lang w:val="en-US"/>
              </w:rPr>
            </w:pPr>
          </w:p>
          <w:p w14:paraId="0307D02D" w14:textId="53677D99" w:rsidR="00771609" w:rsidRPr="004E6777" w:rsidRDefault="004E6777" w:rsidP="00C271CA">
            <w:pPr>
              <w:rPr>
                <w:rFonts w:eastAsia="MS Gothic" w:cstheme="minorHAnsi"/>
                <w:lang w:val="en-US"/>
              </w:rPr>
            </w:pPr>
            <w:r>
              <w:rPr>
                <w:rFonts w:eastAsia="MS Gothic" w:cstheme="minorHAnsi"/>
                <w:lang w:val="en-US"/>
              </w:rPr>
              <w:t>As mentioned, most of the storage has already been purchase. Depending on how fast these get filled I expect between 600 and 1000 euros of additional costs. The funding source for these costs will have to be discussed in due time with my supervisor but can easily covered with the FWO fellowship I received.</w:t>
            </w:r>
          </w:p>
          <w:p w14:paraId="5DCA04E5" w14:textId="77777777" w:rsidR="00771609" w:rsidRDefault="00771609" w:rsidP="00C271CA">
            <w:pPr>
              <w:rPr>
                <w:rFonts w:ascii="MS Gothic" w:eastAsia="MS Gothic" w:hAnsi="MS Gothic"/>
                <w:lang w:val="en-US"/>
              </w:rPr>
            </w:pPr>
          </w:p>
          <w:p w14:paraId="2A2AA807" w14:textId="77777777" w:rsidR="00771609" w:rsidRDefault="00771609" w:rsidP="00C271CA">
            <w:pPr>
              <w:rPr>
                <w:rFonts w:ascii="MS Gothic" w:eastAsia="MS Gothic" w:hAnsi="MS Gothic"/>
                <w:lang w:val="en-US"/>
              </w:rPr>
            </w:pPr>
          </w:p>
        </w:tc>
      </w:tr>
    </w:tbl>
    <w:p w14:paraId="6C206D54" w14:textId="77777777" w:rsidR="00E93C67" w:rsidRDefault="00E93C67"/>
    <w:p w14:paraId="330F2B8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CFDC8BA" w14:textId="77777777" w:rsidTr="005E32FD">
        <w:trPr>
          <w:cantSplit/>
          <w:trHeight w:val="269"/>
        </w:trPr>
        <w:tc>
          <w:tcPr>
            <w:tcW w:w="15593" w:type="dxa"/>
            <w:gridSpan w:val="2"/>
            <w:shd w:val="clear" w:color="auto" w:fill="5B9BD5" w:themeFill="accent5"/>
          </w:tcPr>
          <w:p w14:paraId="68057ED5"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5DF9256" w14:textId="77777777" w:rsidR="00877A71" w:rsidRPr="00145CC7" w:rsidRDefault="00877A71" w:rsidP="00A729DC">
            <w:pPr>
              <w:ind w:left="720"/>
              <w:jc w:val="center"/>
              <w:rPr>
                <w:b/>
              </w:rPr>
            </w:pPr>
          </w:p>
        </w:tc>
      </w:tr>
      <w:tr w:rsidR="002300DE" w:rsidRPr="00F42A6F" w14:paraId="7A948795" w14:textId="77777777" w:rsidTr="00436EB9">
        <w:trPr>
          <w:cantSplit/>
          <w:trHeight w:val="269"/>
        </w:trPr>
        <w:tc>
          <w:tcPr>
            <w:tcW w:w="4962" w:type="dxa"/>
          </w:tcPr>
          <w:p w14:paraId="0F0A7F75"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20C876F5"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30906F64" w14:textId="649781D0" w:rsidR="005321D4" w:rsidRPr="00436EB9" w:rsidRDefault="005321D4" w:rsidP="00B0060B">
            <w:pPr>
              <w:rPr>
                <w:lang w:val="en-US"/>
              </w:rPr>
            </w:pPr>
            <w:r>
              <w:rPr>
                <w:rStyle w:val="contentcontrolboundarysink"/>
                <w:rFonts w:ascii="Calibri" w:hAnsi="Calibri" w:cs="Calibri"/>
                <w:sz w:val="18"/>
                <w:szCs w:val="18"/>
                <w:lang w:val="en-US"/>
              </w:rPr>
              <w:t>​​</w:t>
            </w:r>
            <w:r w:rsidR="00B0060B" w:rsidRPr="00ED785E">
              <w:t xml:space="preserve"> All data</w:t>
            </w:r>
            <w:r w:rsidR="00B0060B">
              <w:t xml:space="preserve"> </w:t>
            </w:r>
            <w:r w:rsidR="00B0060B" w:rsidRPr="00ED785E">
              <w:t>will be retained for the expected 5-year period</w:t>
            </w:r>
            <w:r w:rsidR="00B0060B">
              <w:t xml:space="preserve"> </w:t>
            </w:r>
            <w:r w:rsidR="00B0060B" w:rsidRPr="00ED785E">
              <w:t>after the end of the project</w:t>
            </w:r>
            <w:r w:rsidR="00B0060B">
              <w:t>.</w:t>
            </w:r>
          </w:p>
          <w:p w14:paraId="300E0CB2"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609D970"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2E7702F" w14:textId="77777777" w:rsidR="002300DE" w:rsidRPr="006668AB" w:rsidRDefault="002300DE" w:rsidP="005321D4">
            <w:pPr>
              <w:pStyle w:val="paragraph"/>
              <w:spacing w:before="0" w:beforeAutospacing="0" w:after="0" w:afterAutospacing="0"/>
              <w:textAlignment w:val="baseline"/>
              <w:rPr>
                <w:b/>
                <w:bCs/>
                <w:lang w:val="en-US"/>
              </w:rPr>
            </w:pPr>
          </w:p>
          <w:p w14:paraId="63C79463" w14:textId="77777777" w:rsidR="005321D4" w:rsidRPr="006668AB" w:rsidRDefault="005321D4" w:rsidP="005321D4">
            <w:pPr>
              <w:pStyle w:val="paragraph"/>
              <w:spacing w:before="0" w:beforeAutospacing="0" w:after="0" w:afterAutospacing="0"/>
              <w:textAlignment w:val="baseline"/>
              <w:rPr>
                <w:b/>
                <w:bCs/>
                <w:lang w:val="en-US"/>
              </w:rPr>
            </w:pPr>
          </w:p>
        </w:tc>
      </w:tr>
      <w:tr w:rsidR="002300DE" w:rsidRPr="00F42A6F" w14:paraId="6CF7AC52" w14:textId="77777777" w:rsidTr="00436EB9">
        <w:trPr>
          <w:cantSplit/>
          <w:trHeight w:val="269"/>
        </w:trPr>
        <w:tc>
          <w:tcPr>
            <w:tcW w:w="4962" w:type="dxa"/>
          </w:tcPr>
          <w:p w14:paraId="2F22555E" w14:textId="77777777" w:rsidR="002300DE" w:rsidRDefault="000C4BF5" w:rsidP="000C4BF5">
            <w:r w:rsidRPr="00C40606">
              <w:t>Where will these data be archived (stored and curated for the long-term)?</w:t>
            </w:r>
          </w:p>
          <w:p w14:paraId="5331C2E6" w14:textId="77777777" w:rsidR="00405AAD" w:rsidRDefault="00405AAD" w:rsidP="000C4BF5"/>
          <w:p w14:paraId="370EE3E5"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4326316A" w14:textId="77777777" w:rsidR="00474B39" w:rsidRPr="00ED785E" w:rsidRDefault="00474B39" w:rsidP="00474B39">
            <w:r>
              <w:t xml:space="preserve">The data will be stored on the university's central servers (with automatic back-up procedures) for at least 5 years after the end of project, conform the KU Leuven RDM policy. </w:t>
            </w:r>
          </w:p>
          <w:p w14:paraId="15D118D2" w14:textId="1FE22EB2" w:rsidR="00A37797" w:rsidRPr="00474B39" w:rsidRDefault="00A37797" w:rsidP="00474B39"/>
          <w:p w14:paraId="11B1E3EB" w14:textId="77777777" w:rsidR="002300DE" w:rsidRDefault="002300DE" w:rsidP="6320600B">
            <w:pPr>
              <w:rPr>
                <w:b/>
                <w:bCs/>
              </w:rPr>
            </w:pPr>
          </w:p>
          <w:p w14:paraId="7081679D" w14:textId="77777777" w:rsidR="000C4BF5" w:rsidRDefault="000C4BF5" w:rsidP="6320600B">
            <w:pPr>
              <w:rPr>
                <w:b/>
                <w:bCs/>
              </w:rPr>
            </w:pPr>
          </w:p>
          <w:p w14:paraId="2F70E98C" w14:textId="77777777" w:rsidR="000C4BF5" w:rsidRDefault="000C4BF5" w:rsidP="6320600B">
            <w:pPr>
              <w:rPr>
                <w:b/>
                <w:bCs/>
              </w:rPr>
            </w:pPr>
          </w:p>
          <w:p w14:paraId="19BC6EE9" w14:textId="77777777" w:rsidR="000C4BF5" w:rsidRPr="00C57639" w:rsidRDefault="000C4BF5" w:rsidP="6320600B">
            <w:pPr>
              <w:rPr>
                <w:b/>
                <w:bCs/>
              </w:rPr>
            </w:pPr>
          </w:p>
        </w:tc>
      </w:tr>
      <w:tr w:rsidR="002300DE" w:rsidRPr="00906DA8" w14:paraId="6604DE72" w14:textId="77777777" w:rsidTr="00436EB9">
        <w:trPr>
          <w:cantSplit/>
          <w:trHeight w:val="269"/>
        </w:trPr>
        <w:tc>
          <w:tcPr>
            <w:tcW w:w="4962" w:type="dxa"/>
          </w:tcPr>
          <w:p w14:paraId="749AB129" w14:textId="77777777" w:rsidR="00436EB9" w:rsidRDefault="00AB632D" w:rsidP="00877A71">
            <w:r w:rsidRPr="00C40606">
              <w:lastRenderedPageBreak/>
              <w:t>What are the expected costs for data preservation during the expected retention period? How will these costs be covered?</w:t>
            </w:r>
          </w:p>
          <w:p w14:paraId="6D8B56F8" w14:textId="77777777" w:rsidR="00436EB9" w:rsidRDefault="00436EB9" w:rsidP="00877A71">
            <w:pPr>
              <w:rPr>
                <w:i/>
                <w:sz w:val="22"/>
                <w:lang w:val="en-US"/>
              </w:rPr>
            </w:pPr>
          </w:p>
          <w:p w14:paraId="159469A6" w14:textId="77777777" w:rsidR="00AB632D" w:rsidRPr="00436EB9" w:rsidRDefault="00AB632D" w:rsidP="00877A71">
            <w:pPr>
              <w:rPr>
                <w:i/>
              </w:rPr>
            </w:pPr>
          </w:p>
        </w:tc>
        <w:tc>
          <w:tcPr>
            <w:tcW w:w="10631" w:type="dxa"/>
          </w:tcPr>
          <w:p w14:paraId="79A5BB06" w14:textId="1C8E57F2" w:rsidR="002300DE" w:rsidRPr="007E2E47" w:rsidRDefault="007E2E47" w:rsidP="007E2E47">
            <w:pPr>
              <w:jc w:val="both"/>
            </w:pPr>
            <w:r w:rsidRPr="007E2E47">
              <w:t>The research unit has already invested in short-term and mid-term storage devices and space for data. For long-term data storage, extending up to 5 years after the project's conclusion, we will utilize the service provided by the institution, which costs approximately 700 Euros annually. This requires an allocation of about 3,500 Euros from the grant for support.</w:t>
            </w:r>
          </w:p>
        </w:tc>
      </w:tr>
    </w:tbl>
    <w:p w14:paraId="63D6B2A0" w14:textId="77777777" w:rsidR="00032ED4" w:rsidRDefault="00032ED4"/>
    <w:p w14:paraId="3E8F7D97"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F7B1868" w14:textId="77777777" w:rsidTr="005E32FD">
        <w:trPr>
          <w:cantSplit/>
          <w:trHeight w:val="269"/>
        </w:trPr>
        <w:tc>
          <w:tcPr>
            <w:tcW w:w="15593" w:type="dxa"/>
            <w:gridSpan w:val="2"/>
            <w:shd w:val="clear" w:color="auto" w:fill="5B9BD5" w:themeFill="accent5"/>
          </w:tcPr>
          <w:p w14:paraId="21D1DF0D"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0B66BD5C" w14:textId="77777777" w:rsidR="00877A71" w:rsidRPr="00145CC7" w:rsidRDefault="00877A71" w:rsidP="00EE6614">
            <w:pPr>
              <w:rPr>
                <w:b/>
              </w:rPr>
            </w:pPr>
          </w:p>
        </w:tc>
      </w:tr>
      <w:tr w:rsidR="0046404A" w:rsidRPr="00F42A6F" w14:paraId="70CCED43" w14:textId="77777777" w:rsidTr="00436EB9">
        <w:trPr>
          <w:cantSplit/>
          <w:trHeight w:val="269"/>
        </w:trPr>
        <w:tc>
          <w:tcPr>
            <w:tcW w:w="4962" w:type="dxa"/>
          </w:tcPr>
          <w:p w14:paraId="30645182" w14:textId="77777777" w:rsidR="0046404A" w:rsidRDefault="0046404A" w:rsidP="00877A71">
            <w:r w:rsidRPr="0046404A">
              <w:t xml:space="preserve">Will the data (or part of the data) be made available for reuse after/during the project?  </w:t>
            </w:r>
          </w:p>
          <w:p w14:paraId="1397A84B"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C200456"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33532ED6" w14:textId="77777777" w:rsidR="0046404A" w:rsidRPr="00394E22" w:rsidRDefault="0046404A" w:rsidP="00394E22"/>
        </w:tc>
        <w:tc>
          <w:tcPr>
            <w:tcW w:w="10631" w:type="dxa"/>
          </w:tcPr>
          <w:p w14:paraId="1938882F" w14:textId="20EEAB5A" w:rsidR="004D37B4" w:rsidRDefault="00000000" w:rsidP="004D37B4">
            <w:sdt>
              <w:sdtPr>
                <w:rPr>
                  <w:lang w:val="en-US"/>
                </w:rPr>
                <w:id w:val="-1392488952"/>
                <w14:checkbox>
                  <w14:checked w14:val="0"/>
                  <w14:checkedState w14:val="2612" w14:font="MS Gothic"/>
                  <w14:uncheckedState w14:val="2610" w14:font="MS Gothic"/>
                </w14:checkbox>
              </w:sdtPr>
              <w:sdtContent>
                <w:r w:rsidR="00DD4261">
                  <w:rPr>
                    <w:rFonts w:ascii="MS Gothic" w:eastAsia="MS Gothic" w:hAnsi="MS Gothic" w:hint="eastAsia"/>
                    <w:lang w:val="en-US"/>
                  </w:rPr>
                  <w:t>☐</w:t>
                </w:r>
              </w:sdtContent>
            </w:sdt>
            <w:r w:rsidR="004D37B4">
              <w:t xml:space="preserve"> Yes, </w:t>
            </w:r>
            <w:r w:rsidR="00870FB5">
              <w:t>as open data</w:t>
            </w:r>
          </w:p>
          <w:p w14:paraId="28CD2EA5"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628332ED" w14:textId="7B0100A9" w:rsidR="004D37B4" w:rsidRDefault="00000000" w:rsidP="004D37B4">
            <w:sdt>
              <w:sdtPr>
                <w:rPr>
                  <w:lang w:val="en-US"/>
                </w:rPr>
                <w:id w:val="468630886"/>
                <w14:checkbox>
                  <w14:checked w14:val="1"/>
                  <w14:checkedState w14:val="2612" w14:font="MS Gothic"/>
                  <w14:uncheckedState w14:val="2610" w14:font="MS Gothic"/>
                </w14:checkbox>
              </w:sdtPr>
              <w:sdtContent>
                <w:r w:rsidR="00DD4261">
                  <w:rPr>
                    <w:rFonts w:ascii="MS Gothic" w:eastAsia="MS Gothic" w:hAnsi="MS Gothic" w:hint="eastAsia"/>
                    <w:lang w:val="en-US"/>
                  </w:rPr>
                  <w:t>☒</w:t>
                </w:r>
              </w:sdtContent>
            </w:sdt>
            <w:r w:rsidR="004D37B4">
              <w:t xml:space="preserve"> </w:t>
            </w:r>
            <w:r w:rsidR="00870FB5">
              <w:t>Yes, as restricted data (upon approval, or institutional access only)</w:t>
            </w:r>
          </w:p>
          <w:p w14:paraId="5E4596C5"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2EB5FA41"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164E5EAA" w14:textId="77777777" w:rsidR="004D37B4" w:rsidRDefault="004D37B4" w:rsidP="004D37B4"/>
          <w:p w14:paraId="57926B6F" w14:textId="77777777" w:rsidR="004D37B4" w:rsidRDefault="004D37B4" w:rsidP="004D37B4"/>
          <w:p w14:paraId="27306CB3" w14:textId="77777777" w:rsidR="004D37B4" w:rsidRDefault="004D37B4" w:rsidP="004D37B4"/>
          <w:p w14:paraId="07C6CDAC" w14:textId="77777777" w:rsidR="0046404A" w:rsidRPr="004D37B4" w:rsidRDefault="0046404A" w:rsidP="00436EB9"/>
        </w:tc>
      </w:tr>
      <w:tr w:rsidR="008F41F6" w:rsidRPr="00F42A6F" w14:paraId="761E1ABC" w14:textId="77777777" w:rsidTr="00436EB9">
        <w:trPr>
          <w:cantSplit/>
          <w:trHeight w:val="269"/>
        </w:trPr>
        <w:tc>
          <w:tcPr>
            <w:tcW w:w="4962" w:type="dxa"/>
          </w:tcPr>
          <w:p w14:paraId="00B722DF" w14:textId="77777777" w:rsidR="008F41F6" w:rsidRDefault="008F41F6" w:rsidP="00877A71">
            <w:r w:rsidRPr="008F41F6">
              <w:t>If access is restricted, please specify who will be able to access the data and under what conditions.</w:t>
            </w:r>
          </w:p>
        </w:tc>
        <w:tc>
          <w:tcPr>
            <w:tcW w:w="10631" w:type="dxa"/>
          </w:tcPr>
          <w:p w14:paraId="70835FE2" w14:textId="77777777" w:rsidR="00DD4261" w:rsidRDefault="00DD4261" w:rsidP="00DD4261">
            <w:r w:rsidRPr="00324FBA">
              <w:t>After the end of project, the data produced in this project will be made usable by third parties via open-access publications and shared depository of relevant data upon requests.</w:t>
            </w:r>
          </w:p>
          <w:p w14:paraId="0CC17E7C" w14:textId="77777777" w:rsidR="008F41F6" w:rsidRPr="00DD4261" w:rsidRDefault="008F41F6" w:rsidP="00436EB9"/>
        </w:tc>
      </w:tr>
      <w:tr w:rsidR="002300DE" w:rsidRPr="00F42A6F" w14:paraId="36A9E063" w14:textId="77777777" w:rsidTr="00436EB9">
        <w:trPr>
          <w:cantSplit/>
          <w:trHeight w:val="269"/>
        </w:trPr>
        <w:tc>
          <w:tcPr>
            <w:tcW w:w="4962" w:type="dxa"/>
          </w:tcPr>
          <w:p w14:paraId="7BF492C5"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70AF8A85"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1962135E"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628DCB26"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74B74E03"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3738C7CB"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18559695" w14:textId="4B4FC7BD"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3603D5">
                  <w:rPr>
                    <w:rFonts w:ascii="MS Gothic" w:eastAsia="MS Gothic" w:hAnsi="MS Gothic" w:hint="eastAsia"/>
                    <w:lang w:val="en-US"/>
                  </w:rPr>
                  <w:t>☒</w:t>
                </w:r>
              </w:sdtContent>
            </w:sdt>
            <w:r w:rsidR="00436EB9" w:rsidRPr="00436EB9">
              <w:rPr>
                <w:lang w:val="en-US"/>
              </w:rPr>
              <w:t xml:space="preserve"> No</w:t>
            </w:r>
          </w:p>
          <w:p w14:paraId="267E91D2" w14:textId="77777777" w:rsidR="005904AD" w:rsidRPr="00436EB9" w:rsidRDefault="005904AD" w:rsidP="00436EB9">
            <w:pPr>
              <w:rPr>
                <w:lang w:val="en-US"/>
              </w:rPr>
            </w:pPr>
          </w:p>
          <w:p w14:paraId="60ACE7E6" w14:textId="77777777" w:rsidR="002300DE" w:rsidRDefault="00436EB9" w:rsidP="00436EB9">
            <w:pPr>
              <w:rPr>
                <w:bCs/>
              </w:rPr>
            </w:pPr>
            <w:r w:rsidRPr="00436EB9">
              <w:rPr>
                <w:bCs/>
              </w:rPr>
              <w:t>I</w:t>
            </w:r>
            <w:r>
              <w:rPr>
                <w:bCs/>
              </w:rPr>
              <w:t>f yes, please specify</w:t>
            </w:r>
            <w:r w:rsidRPr="00436EB9">
              <w:rPr>
                <w:bCs/>
              </w:rPr>
              <w:t>:</w:t>
            </w:r>
          </w:p>
          <w:p w14:paraId="64494EC0" w14:textId="77777777" w:rsidR="005904AD" w:rsidRDefault="005904AD" w:rsidP="00436EB9">
            <w:pPr>
              <w:rPr>
                <w:b/>
                <w:bCs/>
              </w:rPr>
            </w:pPr>
          </w:p>
          <w:p w14:paraId="6B5F00AD" w14:textId="77777777" w:rsidR="005904AD" w:rsidRPr="00C57639" w:rsidRDefault="005904AD" w:rsidP="00436EB9">
            <w:pPr>
              <w:rPr>
                <w:b/>
                <w:bCs/>
              </w:rPr>
            </w:pPr>
          </w:p>
        </w:tc>
      </w:tr>
      <w:tr w:rsidR="002300DE" w:rsidRPr="00F42A6F" w14:paraId="66E06A39" w14:textId="77777777" w:rsidTr="00436EB9">
        <w:trPr>
          <w:cantSplit/>
          <w:trHeight w:val="269"/>
        </w:trPr>
        <w:tc>
          <w:tcPr>
            <w:tcW w:w="4962" w:type="dxa"/>
          </w:tcPr>
          <w:p w14:paraId="2E121367"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067F1D4E" w14:textId="0A03DF01"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2F063E">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5593E65E"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25F9845C"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70577996" w14:textId="77777777" w:rsidR="002300DE" w:rsidRPr="00DC64A0" w:rsidRDefault="002300DE" w:rsidP="6320600B">
            <w:pPr>
              <w:rPr>
                <w:b/>
                <w:bCs/>
                <w:lang w:val="en-US"/>
              </w:rPr>
            </w:pPr>
          </w:p>
        </w:tc>
      </w:tr>
      <w:tr w:rsidR="002300DE" w:rsidRPr="00F42A6F" w14:paraId="403FB1E3" w14:textId="77777777" w:rsidTr="00436EB9">
        <w:trPr>
          <w:cantSplit/>
          <w:trHeight w:val="269"/>
        </w:trPr>
        <w:tc>
          <w:tcPr>
            <w:tcW w:w="4962" w:type="dxa"/>
          </w:tcPr>
          <w:p w14:paraId="4A57FAED" w14:textId="77777777" w:rsidR="00CF3DAB" w:rsidRDefault="00CF3DAB" w:rsidP="00877A71">
            <w:r w:rsidRPr="00CF3DAB">
              <w:t>When will the data be made available?</w:t>
            </w:r>
          </w:p>
          <w:p w14:paraId="2C42375B" w14:textId="77777777" w:rsidR="00CF3DAB" w:rsidRDefault="00CF3DAB" w:rsidP="00CF3DAB"/>
          <w:p w14:paraId="03526F0F" w14:textId="77777777" w:rsidR="002300DE" w:rsidRPr="00CF3DAB" w:rsidRDefault="002300DE" w:rsidP="00CF3DAB">
            <w:pPr>
              <w:rPr>
                <w:i/>
                <w:smallCaps/>
                <w:color w:val="5A5A5A" w:themeColor="text1" w:themeTint="A5"/>
                <w:sz w:val="20"/>
                <w:szCs w:val="20"/>
              </w:rPr>
            </w:pPr>
          </w:p>
        </w:tc>
        <w:tc>
          <w:tcPr>
            <w:tcW w:w="10631" w:type="dxa"/>
          </w:tcPr>
          <w:p w14:paraId="0C7B537E" w14:textId="70A6D6AE"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2F063E">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723EAF5C"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69DA6228"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79F49249" w14:textId="77777777" w:rsidR="00CF3DAB" w:rsidRDefault="00CF3DAB" w:rsidP="6320600B">
            <w:pPr>
              <w:rPr>
                <w:b/>
                <w:bCs/>
              </w:rPr>
            </w:pPr>
          </w:p>
          <w:p w14:paraId="369D0117" w14:textId="77777777" w:rsidR="00CF3DAB" w:rsidRPr="00C57639" w:rsidRDefault="00CF3DAB" w:rsidP="6320600B">
            <w:pPr>
              <w:rPr>
                <w:b/>
                <w:bCs/>
              </w:rPr>
            </w:pPr>
          </w:p>
        </w:tc>
      </w:tr>
      <w:tr w:rsidR="002300DE" w:rsidRPr="00F42A6F" w14:paraId="2D95633F" w14:textId="77777777" w:rsidTr="00436EB9">
        <w:trPr>
          <w:cantSplit/>
          <w:trHeight w:val="269"/>
        </w:trPr>
        <w:tc>
          <w:tcPr>
            <w:tcW w:w="4962" w:type="dxa"/>
          </w:tcPr>
          <w:p w14:paraId="669825D5" w14:textId="77777777" w:rsidR="002300DE" w:rsidRDefault="009966C3" w:rsidP="00877A71">
            <w:r w:rsidRPr="009966C3">
              <w:t>Which data usage licenses are you going to provide? If none, please explain why.</w:t>
            </w:r>
          </w:p>
          <w:p w14:paraId="75F04A72" w14:textId="77777777" w:rsidR="00CF07B7" w:rsidRDefault="00CF07B7" w:rsidP="00877A71"/>
          <w:p w14:paraId="1E64F11A"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1822553"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18DEA172" w14:textId="77777777" w:rsidR="009966C3" w:rsidRDefault="009966C3" w:rsidP="00306CBC"/>
        </w:tc>
        <w:tc>
          <w:tcPr>
            <w:tcW w:w="10631" w:type="dxa"/>
          </w:tcPr>
          <w:p w14:paraId="2FE4400C" w14:textId="0C9E5289" w:rsidR="00BB45C3"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2F063E">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6279D796"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77507D6A" w14:textId="77777777" w:rsidR="00BB45C3" w:rsidRPr="006668AB" w:rsidRDefault="00000000"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6668AB">
                  <w:rPr>
                    <w:rFonts w:ascii="MS Gothic" w:eastAsia="MS Gothic" w:hAnsi="MS Gothic" w:hint="eastAsia"/>
                    <w:lang w:val="fr-FR"/>
                  </w:rPr>
                  <w:t>☐</w:t>
                </w:r>
              </w:sdtContent>
            </w:sdt>
            <w:r w:rsidR="00BB45C3" w:rsidRPr="006668AB">
              <w:rPr>
                <w:lang w:val="fr-FR"/>
              </w:rPr>
              <w:t xml:space="preserve"> MIT licence (code)</w:t>
            </w:r>
          </w:p>
          <w:p w14:paraId="65E8493C" w14:textId="77777777" w:rsidR="00BB45C3" w:rsidRPr="006668AB"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6668AB">
                  <w:rPr>
                    <w:rFonts w:ascii="MS Gothic" w:eastAsia="MS Gothic" w:hAnsi="MS Gothic" w:hint="eastAsia"/>
                    <w:lang w:val="fr-FR"/>
                  </w:rPr>
                  <w:t>☐</w:t>
                </w:r>
              </w:sdtContent>
            </w:sdt>
            <w:r w:rsidR="00BB45C3" w:rsidRPr="006668AB">
              <w:rPr>
                <w:lang w:val="fr-FR"/>
              </w:rPr>
              <w:t xml:space="preserve"> GNU GPL-3.0 (code)</w:t>
            </w:r>
          </w:p>
          <w:p w14:paraId="1B4E7B36"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2CD97620" w14:textId="77777777" w:rsidR="002300DE" w:rsidRPr="00C57639" w:rsidRDefault="002300DE" w:rsidP="00BB4EB5">
            <w:pPr>
              <w:rPr>
                <w:b/>
                <w:bCs/>
              </w:rPr>
            </w:pPr>
          </w:p>
        </w:tc>
      </w:tr>
      <w:tr w:rsidR="00331EA7" w:rsidRPr="00F42A6F" w14:paraId="78D557F3" w14:textId="77777777" w:rsidTr="00436EB9">
        <w:trPr>
          <w:cantSplit/>
          <w:trHeight w:val="269"/>
        </w:trPr>
        <w:tc>
          <w:tcPr>
            <w:tcW w:w="4962" w:type="dxa"/>
          </w:tcPr>
          <w:p w14:paraId="570D3583"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30CAC353" w14:textId="77777777" w:rsidR="00C25D47" w:rsidRDefault="00C25D47" w:rsidP="00877A71"/>
          <w:p w14:paraId="6DB40DBB"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2F7FC32F" w14:textId="77777777" w:rsidR="00331EA7" w:rsidRPr="00C25D47" w:rsidRDefault="00331EA7" w:rsidP="00C25D47"/>
        </w:tc>
        <w:tc>
          <w:tcPr>
            <w:tcW w:w="10631" w:type="dxa"/>
          </w:tcPr>
          <w:p w14:paraId="536FAC7A" w14:textId="5BAF4B7C"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2F063E">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7E38AC51"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5F37A41F"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74A02D79" w14:textId="77777777" w:rsidR="00331EA7" w:rsidRDefault="00331EA7" w:rsidP="00331EA7">
            <w:pPr>
              <w:rPr>
                <w:b/>
                <w:bCs/>
              </w:rPr>
            </w:pPr>
          </w:p>
          <w:p w14:paraId="3FFD7098" w14:textId="77777777" w:rsidR="00331EA7" w:rsidRPr="00C57639" w:rsidRDefault="00331EA7" w:rsidP="00331EA7">
            <w:pPr>
              <w:rPr>
                <w:b/>
                <w:bCs/>
              </w:rPr>
            </w:pPr>
          </w:p>
        </w:tc>
      </w:tr>
      <w:tr w:rsidR="002300DE" w:rsidRPr="005B780B" w14:paraId="69D2BEAC" w14:textId="77777777" w:rsidTr="00436EB9">
        <w:trPr>
          <w:cantSplit/>
          <w:trHeight w:val="269"/>
        </w:trPr>
        <w:tc>
          <w:tcPr>
            <w:tcW w:w="4962" w:type="dxa"/>
          </w:tcPr>
          <w:p w14:paraId="2B9BF23A" w14:textId="77777777" w:rsidR="00D712D9" w:rsidRPr="00BD4178" w:rsidRDefault="002300DE" w:rsidP="00877A71">
            <w:r>
              <w:t xml:space="preserve">What are the expected costs for data sharing? How will these costs be covered? </w:t>
            </w:r>
          </w:p>
          <w:p w14:paraId="18A852BF" w14:textId="77777777" w:rsidR="00171BDA" w:rsidRPr="00D712D9" w:rsidRDefault="00171BDA" w:rsidP="00877A71">
            <w:pPr>
              <w:rPr>
                <w:i/>
              </w:rPr>
            </w:pPr>
          </w:p>
        </w:tc>
        <w:tc>
          <w:tcPr>
            <w:tcW w:w="10631" w:type="dxa"/>
          </w:tcPr>
          <w:p w14:paraId="0C7B1B4B" w14:textId="7B229851" w:rsidR="002300DE" w:rsidRPr="00CE49D2" w:rsidRDefault="002F063E" w:rsidP="5D59270C">
            <w:pPr>
              <w:rPr>
                <w:b/>
                <w:bCs/>
              </w:rPr>
            </w:pPr>
            <w:r w:rsidRPr="002B783F">
              <w:t>RDR is free for KU Leuven personnel, hence, no costs are expected for data sharing.</w:t>
            </w:r>
          </w:p>
        </w:tc>
      </w:tr>
    </w:tbl>
    <w:p w14:paraId="54E9AFB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F5A7C92" w14:textId="77777777" w:rsidTr="005E32FD">
        <w:trPr>
          <w:cantSplit/>
          <w:trHeight w:val="501"/>
        </w:trPr>
        <w:tc>
          <w:tcPr>
            <w:tcW w:w="15593" w:type="dxa"/>
            <w:gridSpan w:val="2"/>
            <w:shd w:val="clear" w:color="auto" w:fill="5B9BD5" w:themeFill="accent5"/>
          </w:tcPr>
          <w:p w14:paraId="2405DFA9"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0621F61" w14:textId="77777777" w:rsidR="00877A71" w:rsidRPr="00145CC7" w:rsidRDefault="00877A71" w:rsidP="00EE6614">
            <w:pPr>
              <w:ind w:left="360"/>
              <w:rPr>
                <w:b/>
              </w:rPr>
            </w:pPr>
          </w:p>
        </w:tc>
      </w:tr>
      <w:tr w:rsidR="002300DE" w:rsidRPr="00F42A6F" w14:paraId="740889BB" w14:textId="77777777" w:rsidTr="00436EB9">
        <w:trPr>
          <w:cantSplit/>
          <w:trHeight w:val="269"/>
        </w:trPr>
        <w:tc>
          <w:tcPr>
            <w:tcW w:w="4962" w:type="dxa"/>
          </w:tcPr>
          <w:p w14:paraId="6D69A695" w14:textId="77777777" w:rsidR="002300DE" w:rsidRPr="00CA44D7" w:rsidRDefault="00F621F9" w:rsidP="00877A71">
            <w:r w:rsidRPr="00C40606">
              <w:t>Who will manage data documentation and metadata during the research project?</w:t>
            </w:r>
          </w:p>
        </w:tc>
        <w:tc>
          <w:tcPr>
            <w:tcW w:w="10631" w:type="dxa"/>
          </w:tcPr>
          <w:p w14:paraId="09288F27" w14:textId="799330FE" w:rsidR="002300DE" w:rsidRPr="00C57639" w:rsidRDefault="002F063E" w:rsidP="6320600B">
            <w:pPr>
              <w:rPr>
                <w:b/>
                <w:bCs/>
              </w:rPr>
            </w:pPr>
            <w:r w:rsidRPr="002B783F">
              <w:t>The grant holder (</w:t>
            </w:r>
            <w:r>
              <w:t>Jagannath Satpathy</w:t>
            </w:r>
            <w:r w:rsidRPr="002B783F">
              <w:t>) will be responsible for data documentation &amp; metadata, under supervision of the PI (</w:t>
            </w:r>
            <w:r>
              <w:t xml:space="preserve"> Johan Hofkens </w:t>
            </w:r>
            <w:r w:rsidRPr="002B783F">
              <w:t>).</w:t>
            </w:r>
          </w:p>
        </w:tc>
      </w:tr>
      <w:tr w:rsidR="002F063E" w:rsidRPr="00F42A6F" w14:paraId="436BBA93" w14:textId="77777777" w:rsidTr="00436EB9">
        <w:trPr>
          <w:cantSplit/>
          <w:trHeight w:val="269"/>
        </w:trPr>
        <w:tc>
          <w:tcPr>
            <w:tcW w:w="4962" w:type="dxa"/>
          </w:tcPr>
          <w:p w14:paraId="0698BE7A" w14:textId="77777777" w:rsidR="002F063E" w:rsidRDefault="002F063E" w:rsidP="002F063E">
            <w:r w:rsidRPr="00C40606">
              <w:t>Who will manage data storage and backup during the research project?</w:t>
            </w:r>
          </w:p>
        </w:tc>
        <w:tc>
          <w:tcPr>
            <w:tcW w:w="10631" w:type="dxa"/>
          </w:tcPr>
          <w:p w14:paraId="2CD00565" w14:textId="0D849CB3" w:rsidR="002F063E" w:rsidRPr="00C57639" w:rsidRDefault="002F063E" w:rsidP="002F063E">
            <w:pPr>
              <w:rPr>
                <w:b/>
                <w:bCs/>
              </w:rPr>
            </w:pPr>
            <w:r w:rsidRPr="002B783F">
              <w:t>Data management, storage and back up will be performed by the grant holder (</w:t>
            </w:r>
            <w:r>
              <w:t>Jagannath Satpathy</w:t>
            </w:r>
            <w:r w:rsidRPr="002B783F">
              <w:t>), under supervision of the PI (</w:t>
            </w:r>
            <w:r>
              <w:t>Johan Hofkens</w:t>
            </w:r>
            <w:r w:rsidRPr="002B783F">
              <w:t>).</w:t>
            </w:r>
          </w:p>
        </w:tc>
      </w:tr>
      <w:tr w:rsidR="00FD61A0" w:rsidRPr="00F42A6F" w14:paraId="64873BF4" w14:textId="77777777" w:rsidTr="00436EB9">
        <w:trPr>
          <w:cantSplit/>
          <w:trHeight w:val="269"/>
        </w:trPr>
        <w:tc>
          <w:tcPr>
            <w:tcW w:w="4962" w:type="dxa"/>
          </w:tcPr>
          <w:p w14:paraId="16E16CCD" w14:textId="77777777" w:rsidR="00FD61A0" w:rsidRDefault="00FD61A0" w:rsidP="00FD61A0">
            <w:r w:rsidRPr="00C40606">
              <w:t>Who will manage data preservation and sharing?</w:t>
            </w:r>
          </w:p>
        </w:tc>
        <w:tc>
          <w:tcPr>
            <w:tcW w:w="10631" w:type="dxa"/>
          </w:tcPr>
          <w:p w14:paraId="6117AE51" w14:textId="195189FE" w:rsidR="00FD61A0" w:rsidRPr="00C57639" w:rsidRDefault="00FD61A0" w:rsidP="00FD61A0">
            <w:pPr>
              <w:rPr>
                <w:b/>
                <w:bCs/>
              </w:rPr>
            </w:pPr>
            <w:r w:rsidRPr="002B783F">
              <w:t>The PI (</w:t>
            </w:r>
            <w:r>
              <w:t>Johan Hofkens</w:t>
            </w:r>
            <w:r w:rsidRPr="002B783F">
              <w:t>) will be responsible for ensuring data preservation and sharing.</w:t>
            </w:r>
          </w:p>
        </w:tc>
      </w:tr>
      <w:tr w:rsidR="00FD61A0" w:rsidRPr="00F42A6F" w14:paraId="5C7EB373" w14:textId="77777777" w:rsidTr="00436EB9">
        <w:trPr>
          <w:cantSplit/>
          <w:trHeight w:val="269"/>
        </w:trPr>
        <w:tc>
          <w:tcPr>
            <w:tcW w:w="4962" w:type="dxa"/>
          </w:tcPr>
          <w:p w14:paraId="3313FA60" w14:textId="77777777" w:rsidR="00FD61A0" w:rsidRPr="00D712D9" w:rsidRDefault="00FD61A0" w:rsidP="00FD61A0">
            <w:pPr>
              <w:rPr>
                <w:i/>
              </w:rPr>
            </w:pPr>
            <w:r w:rsidRPr="00C40606">
              <w:t>Who will update and implement this DMP?</w:t>
            </w:r>
          </w:p>
        </w:tc>
        <w:tc>
          <w:tcPr>
            <w:tcW w:w="10631" w:type="dxa"/>
          </w:tcPr>
          <w:p w14:paraId="2078FC95" w14:textId="67A23878" w:rsidR="00FD61A0" w:rsidRPr="00C57639" w:rsidRDefault="00FD61A0" w:rsidP="00FD61A0">
            <w:pPr>
              <w:rPr>
                <w:b/>
                <w:bCs/>
              </w:rPr>
            </w:pPr>
            <w:r w:rsidRPr="002B783F">
              <w:t>The grant holder (</w:t>
            </w:r>
            <w:r>
              <w:t>Jagannath Satpathy</w:t>
            </w:r>
            <w:r w:rsidRPr="002B783F">
              <w:t>) will be responsible for updating this DMP. The PI (</w:t>
            </w:r>
            <w:r>
              <w:t>Johan Hofkens</w:t>
            </w:r>
            <w:r w:rsidRPr="002B783F">
              <w:t>) bears the end responsibility for updating and implementing this DMP.</w:t>
            </w:r>
          </w:p>
        </w:tc>
      </w:tr>
    </w:tbl>
    <w:p w14:paraId="03B71C05" w14:textId="77777777" w:rsidR="0095381F" w:rsidRDefault="0095381F" w:rsidP="0095381F"/>
    <w:p w14:paraId="22BAAC1B" w14:textId="77777777" w:rsidR="00FB3BB1" w:rsidRDefault="00FB3BB1" w:rsidP="0095381F"/>
    <w:p w14:paraId="6E695BCD" w14:textId="77777777" w:rsidR="00FB3BB1" w:rsidRDefault="00FB3BB1" w:rsidP="0095381F"/>
    <w:p w14:paraId="5AF3B910" w14:textId="77777777" w:rsidR="00FB3BB1" w:rsidRDefault="00FB3BB1" w:rsidP="0095381F"/>
    <w:p w14:paraId="530F82BD" w14:textId="77777777" w:rsidR="00FB3BB1" w:rsidRDefault="00FB3BB1" w:rsidP="0095381F"/>
    <w:p w14:paraId="15176408" w14:textId="77777777" w:rsidR="00FB3BB1" w:rsidRDefault="00FB3BB1" w:rsidP="0095381F"/>
    <w:p w14:paraId="3D653271" w14:textId="77777777" w:rsidR="00FB3BB1" w:rsidRDefault="00FB3BB1" w:rsidP="0095381F"/>
    <w:p w14:paraId="6E4CE0FB" w14:textId="77777777" w:rsidR="00FB3BB1" w:rsidRDefault="00FB3BB1" w:rsidP="0095381F"/>
    <w:p w14:paraId="165FE569" w14:textId="77777777" w:rsidR="00FB3BB1" w:rsidRDefault="00FB3BB1" w:rsidP="0095381F"/>
    <w:p w14:paraId="77F0BA18"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70927" w14:textId="77777777" w:rsidR="001D28FF" w:rsidRDefault="001D28FF" w:rsidP="00CE49D2">
      <w:r>
        <w:separator/>
      </w:r>
    </w:p>
  </w:endnote>
  <w:endnote w:type="continuationSeparator" w:id="0">
    <w:p w14:paraId="270BD42C" w14:textId="77777777" w:rsidR="001D28FF" w:rsidRDefault="001D28FF"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3F22FA9B" w14:textId="77777777" w:rsidR="00D11EAA" w:rsidRDefault="00D11EAA" w:rsidP="00321EE3">
        <w:pPr>
          <w:pStyle w:val="Footer"/>
          <w:jc w:val="center"/>
        </w:pPr>
      </w:p>
      <w:p w14:paraId="3BF4EA0B"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3DC38AC1"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B4EC7" w14:textId="77777777" w:rsidR="001D28FF" w:rsidRDefault="001D28FF" w:rsidP="00CE49D2">
      <w:r>
        <w:separator/>
      </w:r>
    </w:p>
  </w:footnote>
  <w:footnote w:type="continuationSeparator" w:id="0">
    <w:p w14:paraId="095B758B" w14:textId="77777777" w:rsidR="001D28FF" w:rsidRDefault="001D28FF" w:rsidP="00CE49D2">
      <w:r>
        <w:continuationSeparator/>
      </w:r>
    </w:p>
  </w:footnote>
  <w:footnote w:id="1">
    <w:p w14:paraId="5C493CE8"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0B28566"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BB449DC"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2E82526B"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60494355">
    <w:abstractNumId w:val="15"/>
  </w:num>
  <w:num w:numId="2" w16cid:durableId="240216324">
    <w:abstractNumId w:val="31"/>
  </w:num>
  <w:num w:numId="3" w16cid:durableId="722409737">
    <w:abstractNumId w:val="11"/>
  </w:num>
  <w:num w:numId="4" w16cid:durableId="2003195960">
    <w:abstractNumId w:val="8"/>
  </w:num>
  <w:num w:numId="5" w16cid:durableId="2141802915">
    <w:abstractNumId w:val="27"/>
  </w:num>
  <w:num w:numId="6" w16cid:durableId="914127650">
    <w:abstractNumId w:val="24"/>
  </w:num>
  <w:num w:numId="7" w16cid:durableId="1105731674">
    <w:abstractNumId w:val="32"/>
  </w:num>
  <w:num w:numId="8" w16cid:durableId="1481270924">
    <w:abstractNumId w:val="7"/>
  </w:num>
  <w:num w:numId="9" w16cid:durableId="1394043750">
    <w:abstractNumId w:val="5"/>
  </w:num>
  <w:num w:numId="10" w16cid:durableId="453519816">
    <w:abstractNumId w:val="18"/>
  </w:num>
  <w:num w:numId="11" w16cid:durableId="807358616">
    <w:abstractNumId w:val="16"/>
  </w:num>
  <w:num w:numId="12" w16cid:durableId="168369863">
    <w:abstractNumId w:val="2"/>
  </w:num>
  <w:num w:numId="13" w16cid:durableId="1056466973">
    <w:abstractNumId w:val="33"/>
  </w:num>
  <w:num w:numId="14" w16cid:durableId="347564243">
    <w:abstractNumId w:val="3"/>
  </w:num>
  <w:num w:numId="15" w16cid:durableId="37517497">
    <w:abstractNumId w:val="34"/>
  </w:num>
  <w:num w:numId="16" w16cid:durableId="1415858048">
    <w:abstractNumId w:val="4"/>
  </w:num>
  <w:num w:numId="17" w16cid:durableId="430207397">
    <w:abstractNumId w:val="26"/>
  </w:num>
  <w:num w:numId="18" w16cid:durableId="170992598">
    <w:abstractNumId w:val="29"/>
  </w:num>
  <w:num w:numId="19" w16cid:durableId="543295852">
    <w:abstractNumId w:val="25"/>
  </w:num>
  <w:num w:numId="20" w16cid:durableId="1531650754">
    <w:abstractNumId w:val="28"/>
  </w:num>
  <w:num w:numId="21" w16cid:durableId="1942100547">
    <w:abstractNumId w:val="12"/>
  </w:num>
  <w:num w:numId="22" w16cid:durableId="983507985">
    <w:abstractNumId w:val="30"/>
  </w:num>
  <w:num w:numId="23" w16cid:durableId="1031343985">
    <w:abstractNumId w:val="14"/>
  </w:num>
  <w:num w:numId="24" w16cid:durableId="697511463">
    <w:abstractNumId w:val="17"/>
  </w:num>
  <w:num w:numId="25" w16cid:durableId="689257411">
    <w:abstractNumId w:val="22"/>
  </w:num>
  <w:num w:numId="26" w16cid:durableId="611404685">
    <w:abstractNumId w:val="20"/>
  </w:num>
  <w:num w:numId="27" w16cid:durableId="666833360">
    <w:abstractNumId w:val="21"/>
  </w:num>
  <w:num w:numId="28" w16cid:durableId="125664693">
    <w:abstractNumId w:val="6"/>
  </w:num>
  <w:num w:numId="29" w16cid:durableId="141508235">
    <w:abstractNumId w:val="13"/>
  </w:num>
  <w:num w:numId="30" w16cid:durableId="1077481365">
    <w:abstractNumId w:val="19"/>
  </w:num>
  <w:num w:numId="31" w16cid:durableId="358554078">
    <w:abstractNumId w:val="0"/>
  </w:num>
  <w:num w:numId="32" w16cid:durableId="1130128494">
    <w:abstractNumId w:val="9"/>
  </w:num>
  <w:num w:numId="33" w16cid:durableId="1635715619">
    <w:abstractNumId w:val="23"/>
  </w:num>
  <w:num w:numId="34" w16cid:durableId="567770884">
    <w:abstractNumId w:val="35"/>
  </w:num>
  <w:num w:numId="35" w16cid:durableId="1011251171">
    <w:abstractNumId w:val="10"/>
  </w:num>
  <w:num w:numId="36" w16cid:durableId="768888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D28FF"/>
    <w:rsid w:val="001F6067"/>
    <w:rsid w:val="00202C9D"/>
    <w:rsid w:val="00203D87"/>
    <w:rsid w:val="00207D68"/>
    <w:rsid w:val="00223EB2"/>
    <w:rsid w:val="002300DE"/>
    <w:rsid w:val="002330AD"/>
    <w:rsid w:val="00237597"/>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063E"/>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3D5"/>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372A0"/>
    <w:rsid w:val="0044123C"/>
    <w:rsid w:val="00441D64"/>
    <w:rsid w:val="004420AA"/>
    <w:rsid w:val="00442BCA"/>
    <w:rsid w:val="00445A09"/>
    <w:rsid w:val="00447077"/>
    <w:rsid w:val="0046404A"/>
    <w:rsid w:val="0046695E"/>
    <w:rsid w:val="00470052"/>
    <w:rsid w:val="0047216C"/>
    <w:rsid w:val="00474B39"/>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3F19"/>
    <w:rsid w:val="004B414E"/>
    <w:rsid w:val="004B6368"/>
    <w:rsid w:val="004C16AA"/>
    <w:rsid w:val="004C570E"/>
    <w:rsid w:val="004C72B8"/>
    <w:rsid w:val="004D37B4"/>
    <w:rsid w:val="004E5067"/>
    <w:rsid w:val="004E5EC5"/>
    <w:rsid w:val="004E6101"/>
    <w:rsid w:val="004E6777"/>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387"/>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5038"/>
    <w:rsid w:val="00646E0C"/>
    <w:rsid w:val="00650192"/>
    <w:rsid w:val="00650708"/>
    <w:rsid w:val="00653953"/>
    <w:rsid w:val="006553BC"/>
    <w:rsid w:val="00662A5F"/>
    <w:rsid w:val="006668AB"/>
    <w:rsid w:val="006673DA"/>
    <w:rsid w:val="00671B90"/>
    <w:rsid w:val="00674155"/>
    <w:rsid w:val="00682AAC"/>
    <w:rsid w:val="00687A26"/>
    <w:rsid w:val="00691D07"/>
    <w:rsid w:val="00693CE5"/>
    <w:rsid w:val="00694E66"/>
    <w:rsid w:val="006A5D4A"/>
    <w:rsid w:val="006A6191"/>
    <w:rsid w:val="006B279A"/>
    <w:rsid w:val="006C0CA3"/>
    <w:rsid w:val="006C1970"/>
    <w:rsid w:val="006C1EAD"/>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42628"/>
    <w:rsid w:val="00751BD4"/>
    <w:rsid w:val="00752E4A"/>
    <w:rsid w:val="007533BA"/>
    <w:rsid w:val="007546D8"/>
    <w:rsid w:val="007553AA"/>
    <w:rsid w:val="00761583"/>
    <w:rsid w:val="00762983"/>
    <w:rsid w:val="00765983"/>
    <w:rsid w:val="00767CA0"/>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2E47"/>
    <w:rsid w:val="007E35BB"/>
    <w:rsid w:val="007E44CA"/>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46A1C"/>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2170"/>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2B5"/>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13F2"/>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55B"/>
    <w:rsid w:val="00A87F42"/>
    <w:rsid w:val="00A92639"/>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060B"/>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4931"/>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228F"/>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1CD9"/>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4261"/>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4EA6"/>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26B8"/>
    <w:rsid w:val="00FD61A0"/>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562EB"/>
  <w15:chartTrackingRefBased/>
  <w15:docId w15:val="{C8FEBF60-CDF1-449B-86E9-0AD90F16D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D31CD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Heading5Char">
    <w:name w:val="Heading 5 Char"/>
    <w:basedOn w:val="DefaultParagraphFont"/>
    <w:link w:val="Heading5"/>
    <w:uiPriority w:val="9"/>
    <w:semiHidden/>
    <w:rsid w:val="00D31CD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412630023">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380145">
      <w:bodyDiv w:val="1"/>
      <w:marLeft w:val="0"/>
      <w:marRight w:val="0"/>
      <w:marTop w:val="0"/>
      <w:marBottom w:val="0"/>
      <w:divBdr>
        <w:top w:val="none" w:sz="0" w:space="0" w:color="auto"/>
        <w:left w:val="none" w:sz="0" w:space="0" w:color="auto"/>
        <w:bottom w:val="none" w:sz="0" w:space="0" w:color="auto"/>
        <w:right w:val="none" w:sz="0" w:space="0" w:color="auto"/>
      </w:divBdr>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098720708">
      <w:bodyDiv w:val="1"/>
      <w:marLeft w:val="0"/>
      <w:marRight w:val="0"/>
      <w:marTop w:val="0"/>
      <w:marBottom w:val="0"/>
      <w:divBdr>
        <w:top w:val="none" w:sz="0" w:space="0" w:color="auto"/>
        <w:left w:val="none" w:sz="0" w:space="0" w:color="auto"/>
        <w:bottom w:val="none" w:sz="0" w:space="0" w:color="auto"/>
        <w:right w:val="none" w:sz="0" w:space="0" w:color="auto"/>
      </w:divBdr>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9789912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11A2R25N</Project_x0020_Ref.>
    <Code xmlns="d2b4f59a-05ce-4744-9d1c-9dd30147ee09">3E221005</Code>
    <FundingCallID xmlns="d2b4f59a-05ce-4744-9d1c-9dd30147ee09">40801</FundingCallID>
    <_dlc_DocId xmlns="d2b4f59a-05ce-4744-9d1c-9dd30147ee09">P4FNSWA4HVKW-73199252-23688</_dlc_DocId>
    <_dlc_DocIdUrl xmlns="d2b4f59a-05ce-4744-9d1c-9dd30147ee09">
      <Url>https://www.groupware.kuleuven.be/sites/dmpmt/_layouts/15/DocIdRedir.aspx?ID=P4FNSWA4HVKW-73199252-23688</Url>
      <Description>P4FNSWA4HVKW-73199252-23688</Description>
    </_dlc_DocIdUrl>
    <TypeDoc xmlns="de64d03d-2dbc-4782-9fbf-1d8df1c50cf7">Initial</TypeDoc>
    <FormID xmlns="d2b4f59a-05ce-4744-9d1c-9dd30147ee09">4055</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7F527587-AE5B-4CD1-964C-2BE20F62FD9D}"/>
</file>

<file path=customXml/itemProps3.xml><?xml version="1.0" encoding="utf-8"?>
<ds:datastoreItem xmlns:ds="http://schemas.openxmlformats.org/officeDocument/2006/customXml" ds:itemID="{A126A22C-2C43-4B7E-9D7D-0E3E6341641B}"/>
</file>

<file path=customXml/itemProps4.xml><?xml version="1.0" encoding="utf-8"?>
<ds:datastoreItem xmlns:ds="http://schemas.openxmlformats.org/officeDocument/2006/customXml" ds:itemID="{2F2B36FC-B7B9-42D4-AA80-578104248827}"/>
</file>

<file path=customXml/itemProps5.xml><?xml version="1.0" encoding="utf-8"?>
<ds:datastoreItem xmlns:ds="http://schemas.openxmlformats.org/officeDocument/2006/customXml" ds:itemID="{75F63C17-FE79-404F-946D-498403EDA205}"/>
</file>

<file path=docProps/app.xml><?xml version="1.0" encoding="utf-8"?>
<Properties xmlns="http://schemas.openxmlformats.org/officeDocument/2006/extended-properties" xmlns:vt="http://schemas.openxmlformats.org/officeDocument/2006/docPropsVTypes">
  <Template>Normal.dotm</Template>
  <TotalTime>0</TotalTime>
  <Pages>15</Pages>
  <Words>2890</Words>
  <Characters>16476</Characters>
  <Application>Microsoft Office Word</Application>
  <DocSecurity>0</DocSecurity>
  <Lines>137</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Veerle Van den Eynden</dc:creator>
  <cp:keywords/>
  <dc:description/>
  <cp:lastModifiedBy>Jagannath Satpathy</cp:lastModifiedBy>
  <cp:revision>39</cp:revision>
  <dcterms:created xsi:type="dcterms:W3CDTF">2025-03-13T15:24:00Z</dcterms:created>
  <dcterms:modified xsi:type="dcterms:W3CDTF">2025-04-09T15:54:00Z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668fbc56-5a16-4eb6-ac76-0d72a8d571df</vt:lpwstr>
  </property>
</Properties>
</file>