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C731"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Data Management Plan </w:t>
      </w:r>
    </w:p>
    <w:p w14:paraId="2A395B26" w14:textId="10F67F6F" w:rsidR="006C64A2" w:rsidRPr="006C64A2" w:rsidRDefault="006C64A2" w:rsidP="00FF07B8">
      <w:pPr>
        <w:pStyle w:val="NormalWeb"/>
      </w:pPr>
      <w:r w:rsidRPr="006C64A2">
        <w:rPr>
          <w:rFonts w:ascii="Arial" w:hAnsi="Arial" w:cs="Arial"/>
          <w:b/>
          <w:bCs/>
          <w:sz w:val="20"/>
          <w:szCs w:val="20"/>
        </w:rPr>
        <w:t xml:space="preserve">Project Name: </w:t>
      </w:r>
      <w:r w:rsidR="007B099B" w:rsidRPr="007B099B">
        <w:rPr>
          <w:rFonts w:ascii="Arial" w:hAnsi="Arial" w:cs="Arial"/>
          <w:sz w:val="20"/>
          <w:szCs w:val="20"/>
        </w:rPr>
        <w:t>ACTIVATE: Autophagy is a master regulator for the immune funCTions of the lymph node VasculATurE</w:t>
      </w:r>
      <w:r w:rsidRPr="006C64A2">
        <w:rPr>
          <w:rFonts w:ascii="ArialMT" w:hAnsi="ArialMT"/>
          <w:color w:val="333333"/>
          <w:sz w:val="20"/>
          <w:szCs w:val="20"/>
        </w:rPr>
        <w:br/>
      </w:r>
      <w:r w:rsidRPr="006C64A2">
        <w:rPr>
          <w:rFonts w:ascii="Arial" w:hAnsi="Arial" w:cs="Arial"/>
          <w:b/>
          <w:bCs/>
          <w:sz w:val="20"/>
          <w:szCs w:val="20"/>
        </w:rPr>
        <w:t xml:space="preserve">Grant Title: </w:t>
      </w:r>
      <w:r w:rsidR="007B099B" w:rsidRPr="007B099B">
        <w:rPr>
          <w:rFonts w:ascii="Arial" w:hAnsi="Arial" w:cs="Arial"/>
          <w:sz w:val="20"/>
          <w:szCs w:val="20"/>
        </w:rPr>
        <w:t>12Y4322N</w:t>
      </w:r>
      <w:r w:rsidRPr="006C64A2">
        <w:rPr>
          <w:rFonts w:ascii="ArialMT" w:hAnsi="ArialMT"/>
          <w:color w:val="333333"/>
          <w:sz w:val="20"/>
          <w:szCs w:val="20"/>
        </w:rPr>
        <w:br/>
      </w:r>
      <w:r w:rsidRPr="006C64A2">
        <w:rPr>
          <w:rFonts w:ascii="Arial" w:hAnsi="Arial" w:cs="Arial"/>
          <w:b/>
          <w:bCs/>
          <w:sz w:val="20"/>
          <w:szCs w:val="20"/>
        </w:rPr>
        <w:t xml:space="preserve">Principal Investigator / Researcher: </w:t>
      </w:r>
      <w:r w:rsidR="007B099B">
        <w:rPr>
          <w:rFonts w:ascii="ArialMT" w:hAnsi="ArialMT"/>
          <w:color w:val="333333"/>
          <w:sz w:val="20"/>
          <w:szCs w:val="20"/>
          <w:lang w:val="en-US"/>
        </w:rPr>
        <w:t>Kathryn Jacobs</w:t>
      </w:r>
      <w:r w:rsidRPr="006C64A2">
        <w:rPr>
          <w:rFonts w:ascii="ArialMT" w:hAnsi="ArialMT"/>
          <w:color w:val="333333"/>
          <w:sz w:val="20"/>
          <w:szCs w:val="20"/>
        </w:rPr>
        <w:br/>
      </w:r>
      <w:r w:rsidRPr="006C64A2">
        <w:rPr>
          <w:rFonts w:ascii="Arial" w:hAnsi="Arial" w:cs="Arial"/>
          <w:b/>
          <w:bCs/>
          <w:sz w:val="20"/>
          <w:szCs w:val="20"/>
        </w:rPr>
        <w:t xml:space="preserve">Description: </w:t>
      </w:r>
      <w:r w:rsidR="00FF07B8" w:rsidRPr="00FF07B8">
        <w:rPr>
          <w:rFonts w:ascii="Helvetica" w:hAnsi="Helvetica"/>
          <w:sz w:val="20"/>
          <w:szCs w:val="20"/>
        </w:rPr>
        <w:t xml:space="preserve">Lymph nodes (LNs) sequester antigens to educate immune cells and mount immunological responses. Under homeostasis, lymphatic vessels (LVs) deliver immune cells and antigens from peripheral tissues and are the major route of lymphocyte efflux, meanwhile high endothelial venules (HEVs) extract lymphocytes from the blood stream to be primed by antigens, thus both are essential to lymphocyte education. Autophagy is a major degradative pathway implicated in cellular homeostasis and stress responses. Recently, much attention has been placed on targeting it across a variety of diseases, including cancer, however, potential off-target effects on immune responses must be elucidated. Preliminary data from the hosts reveal an important role of autophagy in the functioning of LVs and HEVs within LNs, via an intersection with fatty acid oxidation (FAO). Therefore, this proposal seeks to address the hypothesis that the autophagy-FAO signaling axis is essential for the functioning of LV and HEV identity within the LN. Using mouse models with endothelial cell deletion of autophagy, and FAO genes, I will combine imaging, scRNA seq, and metabolomics analysis of LNs to characterize changes in lymph endothelial cell and HEV heterogeneity under steady-state, inflammatory, and tumor bearing conditions. In the long term, this research should provide conceptual understanding into novel roles for vascular autophagy in regulating LNs, which may inform therapeutic selection for inflammation and cancer. </w:t>
      </w:r>
    </w:p>
    <w:p w14:paraId="756A8B0E"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1. GENERAL INFORMATION </w:t>
      </w:r>
    </w:p>
    <w:p w14:paraId="1365988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Name applicant </w:t>
      </w:r>
    </w:p>
    <w:p w14:paraId="780B7FE6" w14:textId="64A6479F" w:rsidR="007B099B" w:rsidRPr="007B099B" w:rsidRDefault="007B099B" w:rsidP="006C64A2">
      <w:pPr>
        <w:spacing w:before="100" w:beforeAutospacing="1" w:after="100" w:afterAutospacing="1"/>
        <w:rPr>
          <w:rFonts w:ascii="ArialMT" w:eastAsia="Times New Roman" w:hAnsi="ArialMT" w:cs="Times New Roman"/>
          <w:color w:val="333333"/>
          <w:sz w:val="20"/>
          <w:szCs w:val="20"/>
          <w:lang w:val="en-US" w:eastAsia="en-GB"/>
        </w:rPr>
      </w:pPr>
      <w:r>
        <w:rPr>
          <w:rFonts w:ascii="ArialMT" w:eastAsia="Times New Roman" w:hAnsi="ArialMT" w:cs="Times New Roman"/>
          <w:color w:val="333333"/>
          <w:sz w:val="20"/>
          <w:szCs w:val="20"/>
          <w:lang w:val="en-US" w:eastAsia="en-GB"/>
        </w:rPr>
        <w:t>Kathryn Jacobs</w:t>
      </w:r>
    </w:p>
    <w:p w14:paraId="6E16BE63" w14:textId="5A167899" w:rsidR="006C64A2" w:rsidRDefault="006C64A2" w:rsidP="006C64A2">
      <w:pPr>
        <w:spacing w:before="100" w:beforeAutospacing="1" w:after="100" w:afterAutospacing="1"/>
        <w:rPr>
          <w:rFonts w:ascii="Arial" w:eastAsia="Times New Roman" w:hAnsi="Arial" w:cs="Arial"/>
          <w:b/>
          <w:bCs/>
          <w:color w:val="333333"/>
          <w:sz w:val="20"/>
          <w:szCs w:val="20"/>
          <w:lang w:eastAsia="en-GB"/>
        </w:rPr>
      </w:pPr>
      <w:r w:rsidRPr="006C64A2">
        <w:rPr>
          <w:rFonts w:ascii="Arial" w:eastAsia="Times New Roman" w:hAnsi="Arial" w:cs="Arial"/>
          <w:b/>
          <w:bCs/>
          <w:color w:val="333333"/>
          <w:sz w:val="20"/>
          <w:szCs w:val="20"/>
          <w:lang w:eastAsia="en-GB"/>
        </w:rPr>
        <w:t xml:space="preserve">FWO Project Number &amp; Title </w:t>
      </w:r>
    </w:p>
    <w:p w14:paraId="2B1D7D9E" w14:textId="380B7E2D" w:rsidR="007B099B" w:rsidRPr="006C64A2" w:rsidRDefault="007B099B" w:rsidP="007B099B">
      <w:pPr>
        <w:spacing w:before="100" w:beforeAutospacing="1" w:after="100" w:afterAutospacing="1"/>
        <w:rPr>
          <w:rFonts w:ascii="Arial" w:eastAsia="Times New Roman" w:hAnsi="Arial" w:cs="Arial"/>
          <w:sz w:val="20"/>
          <w:szCs w:val="20"/>
          <w:lang w:eastAsia="en-GB"/>
        </w:rPr>
      </w:pPr>
      <w:r w:rsidRPr="007B099B">
        <w:rPr>
          <w:rFonts w:ascii="Arial" w:eastAsia="Times New Roman" w:hAnsi="Arial" w:cs="Arial"/>
          <w:sz w:val="20"/>
          <w:szCs w:val="20"/>
          <w:lang w:eastAsia="en-GB"/>
        </w:rPr>
        <w:t xml:space="preserve">12Y4322N </w:t>
      </w:r>
      <w:r w:rsidRPr="007B099B">
        <w:rPr>
          <w:rFonts w:ascii="Arial" w:eastAsia="Times New Roman" w:hAnsi="Arial" w:cs="Arial"/>
          <w:sz w:val="20"/>
          <w:szCs w:val="20"/>
          <w:lang w:val="en-US" w:eastAsia="en-GB"/>
        </w:rPr>
        <w:t>-</w:t>
      </w:r>
      <w:r w:rsidRPr="007B099B">
        <w:rPr>
          <w:rFonts w:ascii="Arial" w:eastAsia="Times New Roman" w:hAnsi="Arial" w:cs="Arial"/>
          <w:sz w:val="20"/>
          <w:szCs w:val="20"/>
          <w:lang w:eastAsia="en-GB"/>
        </w:rPr>
        <w:t xml:space="preserve">ACTIVATE: Autophagy is a master regulator for the immune funCTions of the lymph node VasculATurE </w:t>
      </w:r>
    </w:p>
    <w:p w14:paraId="0F468FB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Affiliation </w:t>
      </w:r>
    </w:p>
    <w:p w14:paraId="2103A0E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KU Leuven </w:t>
      </w:r>
    </w:p>
    <w:p w14:paraId="23411783"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2. DATA DESCRIPTION </w:t>
      </w:r>
    </w:p>
    <w:p w14:paraId="132FC2A7"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Will you generate/collect new data and/or make use of existing data? </w:t>
      </w:r>
    </w:p>
    <w:p w14:paraId="2A4B2DC7" w14:textId="77777777" w:rsidR="006C64A2" w:rsidRPr="006C64A2" w:rsidRDefault="006C64A2" w:rsidP="006C64A2">
      <w:pPr>
        <w:numPr>
          <w:ilvl w:val="0"/>
          <w:numId w:val="1"/>
        </w:num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Generate new data </w:t>
      </w:r>
    </w:p>
    <w:p w14:paraId="2127EC1C" w14:textId="77777777" w:rsidR="006C64A2" w:rsidRPr="006C64A2" w:rsidRDefault="006C64A2" w:rsidP="006C64A2">
      <w:pPr>
        <w:numPr>
          <w:ilvl w:val="0"/>
          <w:numId w:val="1"/>
        </w:num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Reuse existing data </w:t>
      </w:r>
    </w:p>
    <w:p w14:paraId="1399A639"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1 </w:t>
      </w:r>
    </w:p>
    <w:p w14:paraId="70CDA886" w14:textId="07F7E199" w:rsidR="00B14060" w:rsidRPr="006C64A2" w:rsidRDefault="006C64A2" w:rsidP="006C64A2">
      <w:pPr>
        <w:spacing w:before="100" w:beforeAutospacing="1" w:after="100" w:afterAutospacing="1"/>
        <w:rPr>
          <w:rFonts w:ascii="Times New Roman" w:eastAsia="Times New Roman" w:hAnsi="Times New Roman" w:cs="Times New Roman"/>
          <w:lang w:eastAsia="en-GB"/>
        </w:rPr>
      </w:pPr>
      <w:r w:rsidRPr="00B14060">
        <w:rPr>
          <w:rFonts w:ascii="Arial" w:eastAsia="Times New Roman" w:hAnsi="Arial" w:cs="Arial"/>
          <w:b/>
          <w:bCs/>
          <w:color w:val="333333"/>
          <w:sz w:val="20"/>
          <w:szCs w:val="20"/>
          <w:lang w:eastAsia="en-GB"/>
        </w:rPr>
        <w:t>Describe in detail the origin, type and format of the data (per dataset) and its (estimated) volume. This may be easiest in a table (see example) or as a data flow and per WP or objective of the project.</w:t>
      </w:r>
      <w:r w:rsidRPr="006C64A2">
        <w:rPr>
          <w:rFonts w:ascii="Arial" w:eastAsia="Times New Roman" w:hAnsi="Arial" w:cs="Arial"/>
          <w:b/>
          <w:bCs/>
          <w:color w:val="333333"/>
          <w:sz w:val="20"/>
          <w:szCs w:val="20"/>
          <w:lang w:eastAsia="en-GB"/>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3240"/>
        <w:gridCol w:w="1995"/>
        <w:gridCol w:w="1890"/>
      </w:tblGrid>
      <w:tr w:rsidR="00B14060" w:rsidRPr="00B14060" w14:paraId="0B7C5655" w14:textId="77777777" w:rsidTr="00B14060">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C71EAF"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Microscopy assays</w:t>
            </w:r>
            <w:r w:rsidRPr="00B14060">
              <w:rPr>
                <w:rFonts w:ascii="Arial" w:eastAsia="Times New Roman" w:hAnsi="Arial" w:cs="Arial"/>
                <w:lang w:eastAsia="en-GB"/>
              </w:rPr>
              <w:t> </w:t>
            </w:r>
          </w:p>
        </w:tc>
        <w:tc>
          <w:tcPr>
            <w:tcW w:w="3240" w:type="dxa"/>
            <w:tcBorders>
              <w:top w:val="single" w:sz="6" w:space="0" w:color="auto"/>
              <w:left w:val="nil"/>
              <w:bottom w:val="single" w:sz="6" w:space="0" w:color="auto"/>
              <w:right w:val="single" w:sz="6" w:space="0" w:color="auto"/>
            </w:tcBorders>
            <w:shd w:val="clear" w:color="auto" w:fill="auto"/>
            <w:vAlign w:val="center"/>
            <w:hideMark/>
          </w:tcPr>
          <w:p w14:paraId="1DF0E449" w14:textId="77777777" w:rsidR="00B14060" w:rsidRPr="00B14060" w:rsidRDefault="00B14060" w:rsidP="00B14060">
            <w:pPr>
              <w:jc w:val="center"/>
              <w:textAlignment w:val="baseline"/>
              <w:rPr>
                <w:rFonts w:ascii="Segoe UI" w:eastAsia="Times New Roman" w:hAnsi="Segoe UI" w:cs="Segoe UI"/>
                <w:sz w:val="18"/>
                <w:szCs w:val="18"/>
                <w:lang w:eastAsia="en-GB"/>
              </w:rPr>
            </w:pPr>
            <w:proofErr w:type="gramStart"/>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zen</w:t>
            </w:r>
            <w:proofErr w:type="spellEnd"/>
            <w:proofErr w:type="gramEnd"/>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lif</w:t>
            </w:r>
            <w:proofErr w:type="spellEnd"/>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tif</w:t>
            </w:r>
            <w:proofErr w:type="spellEnd"/>
            <w:r w:rsidRPr="00B14060">
              <w:rPr>
                <w:rFonts w:ascii="Arial" w:eastAsia="Times New Roman" w:hAnsi="Arial" w:cs="Arial"/>
                <w:lang w:val="en-US" w:eastAsia="en-GB"/>
              </w:rPr>
              <w:t>/.jpeg/.</w:t>
            </w:r>
            <w:proofErr w:type="spellStart"/>
            <w:r w:rsidRPr="00B14060">
              <w:rPr>
                <w:rFonts w:ascii="Arial" w:eastAsia="Times New Roman" w:hAnsi="Arial" w:cs="Arial"/>
                <w:lang w:val="en-US" w:eastAsia="en-GB"/>
              </w:rPr>
              <w:t>psd</w:t>
            </w:r>
            <w:proofErr w:type="spellEnd"/>
            <w:r w:rsidRPr="00B14060">
              <w:rPr>
                <w:rFonts w:ascii="Arial" w:eastAsia="Times New Roman" w:hAnsi="Arial" w:cs="Arial"/>
                <w:lang w:eastAsia="en-GB"/>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3D728DA6"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2MB-5GB</w:t>
            </w:r>
            <w:r w:rsidRPr="00B14060">
              <w:rPr>
                <w:rFonts w:ascii="Arial" w:eastAsia="Times New Roman" w:hAnsi="Arial" w:cs="Arial"/>
                <w:lang w:eastAsia="en-GB"/>
              </w:rPr>
              <w:t> </w:t>
            </w:r>
          </w:p>
        </w:tc>
        <w:tc>
          <w:tcPr>
            <w:tcW w:w="1890" w:type="dxa"/>
            <w:tcBorders>
              <w:top w:val="single" w:sz="6" w:space="0" w:color="auto"/>
              <w:left w:val="nil"/>
              <w:bottom w:val="single" w:sz="6" w:space="0" w:color="auto"/>
              <w:right w:val="single" w:sz="6" w:space="0" w:color="auto"/>
            </w:tcBorders>
            <w:shd w:val="clear" w:color="auto" w:fill="auto"/>
            <w:vAlign w:val="center"/>
            <w:hideMark/>
          </w:tcPr>
          <w:p w14:paraId="6EB0FDEE"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 xml:space="preserve">Acquisition using </w:t>
            </w:r>
            <w:proofErr w:type="spellStart"/>
            <w:r w:rsidRPr="00B14060">
              <w:rPr>
                <w:rFonts w:ascii="Arial" w:eastAsia="Times New Roman" w:hAnsi="Arial" w:cs="Arial"/>
                <w:lang w:val="en-US" w:eastAsia="en-GB"/>
              </w:rPr>
              <w:t>AxioImager</w:t>
            </w:r>
            <w:proofErr w:type="spellEnd"/>
            <w:r w:rsidRPr="00B14060">
              <w:rPr>
                <w:rFonts w:ascii="Arial" w:eastAsia="Times New Roman" w:hAnsi="Arial" w:cs="Arial"/>
                <w:lang w:val="en-US" w:eastAsia="en-GB"/>
              </w:rPr>
              <w:t xml:space="preserve"> Apotome Z1 (Zeiss), </w:t>
            </w:r>
            <w:proofErr w:type="spellStart"/>
            <w:r w:rsidRPr="00B14060">
              <w:rPr>
                <w:rFonts w:ascii="Arial" w:eastAsia="Times New Roman" w:hAnsi="Arial" w:cs="Arial"/>
                <w:lang w:val="en-US" w:eastAsia="en-GB"/>
              </w:rPr>
              <w:t>Axiovert</w:t>
            </w:r>
            <w:proofErr w:type="spellEnd"/>
            <w:r w:rsidRPr="00B14060">
              <w:rPr>
                <w:rFonts w:ascii="Arial" w:eastAsia="Times New Roman" w:hAnsi="Arial" w:cs="Arial"/>
                <w:lang w:val="en-US" w:eastAsia="en-GB"/>
              </w:rPr>
              <w:t xml:space="preserve"> </w:t>
            </w:r>
            <w:r w:rsidRPr="00B14060">
              <w:rPr>
                <w:rFonts w:ascii="Arial" w:eastAsia="Times New Roman" w:hAnsi="Arial" w:cs="Arial"/>
                <w:lang w:val="en-US" w:eastAsia="en-GB"/>
              </w:rPr>
              <w:lastRenderedPageBreak/>
              <w:t>S100, and Leica SP8 confocal/2-photon microscopes.</w:t>
            </w:r>
            <w:r w:rsidRPr="00B14060">
              <w:rPr>
                <w:rFonts w:ascii="Arial" w:eastAsia="Times New Roman" w:hAnsi="Arial" w:cs="Arial"/>
                <w:lang w:eastAsia="en-GB"/>
              </w:rPr>
              <w:t> </w:t>
            </w:r>
          </w:p>
          <w:p w14:paraId="170A917E"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 xml:space="preserve">Analyses using Zen (Zeiss), LAS X (Leica), Photoshop (Adobe) and ImageJ </w:t>
            </w:r>
            <w:proofErr w:type="spellStart"/>
            <w:r w:rsidRPr="00B14060">
              <w:rPr>
                <w:rFonts w:ascii="Arial" w:eastAsia="Times New Roman" w:hAnsi="Arial" w:cs="Arial"/>
                <w:lang w:val="en-US" w:eastAsia="en-GB"/>
              </w:rPr>
              <w:t>softwares</w:t>
            </w:r>
            <w:proofErr w:type="spellEnd"/>
            <w:r w:rsidRPr="00B14060">
              <w:rPr>
                <w:rFonts w:ascii="Arial" w:eastAsia="Times New Roman" w:hAnsi="Arial" w:cs="Arial"/>
                <w:lang w:eastAsia="en-GB"/>
              </w:rPr>
              <w:t> </w:t>
            </w:r>
          </w:p>
        </w:tc>
      </w:tr>
      <w:tr w:rsidR="00B14060" w:rsidRPr="00B14060" w14:paraId="529A552E"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3C08C043"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lastRenderedPageBreak/>
              <w:t>Proliferation assays</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36C4ABD3"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.xlsx</w:t>
            </w:r>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32007D31"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15KB per measurements</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57CF9BD6"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Read-outs obtained with the Gen5 software. Data maintained in excel files</w:t>
            </w:r>
            <w:r w:rsidRPr="00B14060">
              <w:rPr>
                <w:rFonts w:ascii="Arial" w:eastAsia="Times New Roman" w:hAnsi="Arial" w:cs="Arial"/>
                <w:lang w:eastAsia="en-GB"/>
              </w:rPr>
              <w:t> </w:t>
            </w:r>
          </w:p>
        </w:tc>
      </w:tr>
      <w:tr w:rsidR="00B14060" w:rsidRPr="00B14060" w14:paraId="253E64BC"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05C2A9E5"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Western blotting</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17FC640D"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tif</w:t>
            </w:r>
            <w:proofErr w:type="spellEnd"/>
            <w:r w:rsidRPr="00B14060">
              <w:rPr>
                <w:rFonts w:ascii="Arial" w:eastAsia="Times New Roman" w:hAnsi="Arial" w:cs="Arial"/>
                <w:lang w:val="en-US" w:eastAsia="en-GB"/>
              </w:rPr>
              <w:t>/.jpeg</w:t>
            </w:r>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4897007E"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4MB per file</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63FABD55"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Acquisition using Image Lab software and analyzed using ImageJ</w:t>
            </w:r>
            <w:r w:rsidRPr="00B14060">
              <w:rPr>
                <w:rFonts w:ascii="Arial" w:eastAsia="Times New Roman" w:hAnsi="Arial" w:cs="Arial"/>
                <w:lang w:eastAsia="en-GB"/>
              </w:rPr>
              <w:t> </w:t>
            </w:r>
          </w:p>
        </w:tc>
      </w:tr>
      <w:tr w:rsidR="00B14060" w:rsidRPr="00B14060" w14:paraId="7BDC6172"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65AB47A0"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qPCR</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76E7C254"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.xlsx</w:t>
            </w:r>
            <w:proofErr w:type="gramStart"/>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pzfx</w:t>
            </w:r>
            <w:proofErr w:type="spellEnd"/>
            <w:proofErr w:type="gramEnd"/>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3416FE5D"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15KB per measurements</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7128F459"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Analysis with Bio-Rad CFX software. Results exported in an excel file and analyzed using GraphPad Prism 8</w:t>
            </w:r>
            <w:r w:rsidRPr="00B14060">
              <w:rPr>
                <w:rFonts w:ascii="Arial" w:eastAsia="Times New Roman" w:hAnsi="Arial" w:cs="Arial"/>
                <w:lang w:eastAsia="en-GB"/>
              </w:rPr>
              <w:t> </w:t>
            </w:r>
          </w:p>
          <w:p w14:paraId="4B32EDDF"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eastAsia="en-GB"/>
              </w:rPr>
              <w:t> </w:t>
            </w:r>
          </w:p>
        </w:tc>
      </w:tr>
      <w:tr w:rsidR="00B14060" w:rsidRPr="00B14060" w14:paraId="6C0108AF"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50933FA9"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Flow cytometry</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3BFE09F1" w14:textId="77777777" w:rsidR="00B14060" w:rsidRPr="00B14060" w:rsidRDefault="00B14060" w:rsidP="00B14060">
            <w:pPr>
              <w:jc w:val="center"/>
              <w:textAlignment w:val="baseline"/>
              <w:rPr>
                <w:rFonts w:ascii="Segoe UI" w:eastAsia="Times New Roman" w:hAnsi="Segoe UI" w:cs="Segoe UI"/>
                <w:sz w:val="18"/>
                <w:szCs w:val="18"/>
                <w:lang w:eastAsia="en-GB"/>
              </w:rPr>
            </w:pPr>
            <w:proofErr w:type="gramStart"/>
            <w:r w:rsidRPr="00B14060">
              <w:rPr>
                <w:rFonts w:ascii="Arial" w:eastAsia="Times New Roman" w:hAnsi="Arial" w:cs="Arial"/>
                <w:lang w:val="en-US" w:eastAsia="en-GB"/>
              </w:rPr>
              <w:t>.fcs</w:t>
            </w:r>
            <w:proofErr w:type="gramEnd"/>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1BD02A56"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500MB</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1BF4D92C"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Acquisition using BD FACS Canto II and BD FACS Fusion</w:t>
            </w:r>
            <w:r w:rsidRPr="00B14060">
              <w:rPr>
                <w:rFonts w:ascii="Arial" w:eastAsia="Times New Roman" w:hAnsi="Arial" w:cs="Arial"/>
                <w:lang w:eastAsia="en-GB"/>
              </w:rPr>
              <w:t> </w:t>
            </w:r>
          </w:p>
          <w:p w14:paraId="1B3C1BBE"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 xml:space="preserve">Analyses using BD FACS Diva and </w:t>
            </w:r>
            <w:proofErr w:type="spellStart"/>
            <w:r w:rsidRPr="00B14060">
              <w:rPr>
                <w:rFonts w:ascii="Arial" w:eastAsia="Times New Roman" w:hAnsi="Arial" w:cs="Arial"/>
                <w:lang w:val="en-US" w:eastAsia="en-GB"/>
              </w:rPr>
              <w:t>FlowJo</w:t>
            </w:r>
            <w:proofErr w:type="spellEnd"/>
            <w:r w:rsidRPr="00B14060">
              <w:rPr>
                <w:rFonts w:ascii="Arial" w:eastAsia="Times New Roman" w:hAnsi="Arial" w:cs="Arial"/>
                <w:lang w:eastAsia="en-GB"/>
              </w:rPr>
              <w:t> </w:t>
            </w:r>
          </w:p>
        </w:tc>
      </w:tr>
      <w:tr w:rsidR="00B14060" w:rsidRPr="00B14060" w14:paraId="3F23D456"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7EB71868" w14:textId="77777777" w:rsidR="00B14060" w:rsidRPr="00B14060" w:rsidRDefault="00B14060" w:rsidP="00B14060">
            <w:pPr>
              <w:jc w:val="center"/>
              <w:textAlignment w:val="baseline"/>
              <w:rPr>
                <w:rFonts w:ascii="Segoe UI" w:eastAsia="Times New Roman" w:hAnsi="Segoe UI" w:cs="Segoe UI"/>
                <w:sz w:val="18"/>
                <w:szCs w:val="18"/>
                <w:lang w:eastAsia="en-GB"/>
              </w:rPr>
            </w:pPr>
            <w:proofErr w:type="spellStart"/>
            <w:r w:rsidRPr="00B14060">
              <w:rPr>
                <w:rFonts w:ascii="Arial" w:eastAsia="Times New Roman" w:hAnsi="Arial" w:cs="Arial"/>
                <w:lang w:val="en-US" w:eastAsia="en-GB"/>
              </w:rPr>
              <w:t>scRNA</w:t>
            </w:r>
            <w:proofErr w:type="spellEnd"/>
            <w:r w:rsidRPr="00B14060">
              <w:rPr>
                <w:rFonts w:ascii="Arial" w:eastAsia="Times New Roman" w:hAnsi="Arial" w:cs="Arial"/>
                <w:lang w:val="en-US" w:eastAsia="en-GB"/>
              </w:rPr>
              <w:t>-seq</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51305148" w14:textId="77777777" w:rsidR="00B14060" w:rsidRPr="00B14060" w:rsidRDefault="00B14060" w:rsidP="00B14060">
            <w:pPr>
              <w:jc w:val="center"/>
              <w:textAlignment w:val="baseline"/>
              <w:rPr>
                <w:rFonts w:ascii="Segoe UI" w:eastAsia="Times New Roman" w:hAnsi="Segoe UI" w:cs="Segoe UI"/>
                <w:sz w:val="18"/>
                <w:szCs w:val="18"/>
                <w:lang w:eastAsia="en-GB"/>
              </w:rPr>
            </w:pPr>
            <w:proofErr w:type="gramStart"/>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fastq</w:t>
            </w:r>
            <w:proofErr w:type="spellEnd"/>
            <w:proofErr w:type="gramEnd"/>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45AB089A"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10-30GB</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4D75E6CB" w14:textId="77777777"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 xml:space="preserve">Data generated with 10x Genomics </w:t>
            </w:r>
            <w:proofErr w:type="spellStart"/>
            <w:r w:rsidRPr="00B14060">
              <w:rPr>
                <w:rFonts w:ascii="Arial" w:eastAsia="Times New Roman" w:hAnsi="Arial" w:cs="Arial"/>
                <w:lang w:val="en-US" w:eastAsia="en-GB"/>
              </w:rPr>
              <w:t>Softwares</w:t>
            </w:r>
            <w:proofErr w:type="spellEnd"/>
            <w:r w:rsidRPr="00B14060">
              <w:rPr>
                <w:rFonts w:ascii="Arial" w:eastAsia="Times New Roman" w:hAnsi="Arial" w:cs="Arial"/>
                <w:lang w:val="en-US" w:eastAsia="en-GB"/>
              </w:rPr>
              <w:t xml:space="preserve">, and analyzed using R/Python and packages (Seurat, GSEA, SCENIC, </w:t>
            </w:r>
            <w:proofErr w:type="spellStart"/>
            <w:r w:rsidRPr="00B14060">
              <w:rPr>
                <w:rFonts w:ascii="Arial" w:eastAsia="Times New Roman" w:hAnsi="Arial" w:cs="Arial"/>
                <w:lang w:val="en-US" w:eastAsia="en-GB"/>
              </w:rPr>
              <w:t>ScVelo</w:t>
            </w:r>
            <w:proofErr w:type="spellEnd"/>
            <w:r w:rsidRPr="00B14060">
              <w:rPr>
                <w:rFonts w:ascii="Arial" w:eastAsia="Times New Roman" w:hAnsi="Arial" w:cs="Arial"/>
                <w:lang w:val="en-US" w:eastAsia="en-GB"/>
              </w:rPr>
              <w:t>)</w:t>
            </w:r>
            <w:r w:rsidRPr="00B14060">
              <w:rPr>
                <w:rFonts w:ascii="Arial" w:eastAsia="Times New Roman" w:hAnsi="Arial" w:cs="Arial"/>
                <w:lang w:eastAsia="en-GB"/>
              </w:rPr>
              <w:t> </w:t>
            </w:r>
          </w:p>
        </w:tc>
      </w:tr>
      <w:tr w:rsidR="00B14060" w:rsidRPr="00B14060" w14:paraId="5AE15BAD" w14:textId="77777777" w:rsidTr="00B14060">
        <w:tc>
          <w:tcPr>
            <w:tcW w:w="1860" w:type="dxa"/>
            <w:tcBorders>
              <w:top w:val="nil"/>
              <w:left w:val="single" w:sz="6" w:space="0" w:color="auto"/>
              <w:bottom w:val="single" w:sz="6" w:space="0" w:color="auto"/>
              <w:right w:val="single" w:sz="6" w:space="0" w:color="auto"/>
            </w:tcBorders>
            <w:shd w:val="clear" w:color="auto" w:fill="auto"/>
            <w:vAlign w:val="center"/>
            <w:hideMark/>
          </w:tcPr>
          <w:p w14:paraId="5C95B1DF"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Publications, and presentation of data</w:t>
            </w:r>
            <w:r w:rsidRPr="00B14060">
              <w:rPr>
                <w:rFonts w:ascii="Arial" w:eastAsia="Times New Roman" w:hAnsi="Arial" w:cs="Arial"/>
                <w:lang w:eastAsia="en-GB"/>
              </w:rPr>
              <w:t> </w:t>
            </w:r>
          </w:p>
        </w:tc>
        <w:tc>
          <w:tcPr>
            <w:tcW w:w="3240" w:type="dxa"/>
            <w:tcBorders>
              <w:top w:val="nil"/>
              <w:left w:val="nil"/>
              <w:bottom w:val="single" w:sz="6" w:space="0" w:color="auto"/>
              <w:right w:val="single" w:sz="6" w:space="0" w:color="auto"/>
            </w:tcBorders>
            <w:shd w:val="clear" w:color="auto" w:fill="auto"/>
            <w:vAlign w:val="center"/>
            <w:hideMark/>
          </w:tcPr>
          <w:p w14:paraId="75D58E8D" w14:textId="77777777" w:rsidR="00B14060" w:rsidRPr="00B14060" w:rsidRDefault="00B14060" w:rsidP="00B14060">
            <w:pPr>
              <w:jc w:val="center"/>
              <w:textAlignment w:val="baseline"/>
              <w:rPr>
                <w:rFonts w:ascii="Segoe UI" w:eastAsia="Times New Roman" w:hAnsi="Segoe UI" w:cs="Segoe UI"/>
                <w:sz w:val="18"/>
                <w:szCs w:val="18"/>
                <w:lang w:eastAsia="en-GB"/>
              </w:rPr>
            </w:pPr>
            <w:proofErr w:type="gramStart"/>
            <w:r w:rsidRPr="00B14060">
              <w:rPr>
                <w:rFonts w:ascii="Arial" w:eastAsia="Times New Roman" w:hAnsi="Arial" w:cs="Arial"/>
                <w:lang w:val="en-US" w:eastAsia="en-GB"/>
              </w:rPr>
              <w:t>.docx/.pptx/.</w:t>
            </w:r>
            <w:proofErr w:type="spellStart"/>
            <w:r w:rsidRPr="00B14060">
              <w:rPr>
                <w:rFonts w:ascii="Arial" w:eastAsia="Times New Roman" w:hAnsi="Arial" w:cs="Arial"/>
                <w:lang w:val="en-US" w:eastAsia="en-GB"/>
              </w:rPr>
              <w:t>enl</w:t>
            </w:r>
            <w:proofErr w:type="spellEnd"/>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pzfx</w:t>
            </w:r>
            <w:proofErr w:type="spellEnd"/>
            <w:r w:rsidRPr="00B14060">
              <w:rPr>
                <w:rFonts w:ascii="Arial" w:eastAsia="Times New Roman" w:hAnsi="Arial" w:cs="Arial"/>
                <w:lang w:val="en-US" w:eastAsia="en-GB"/>
              </w:rPr>
              <w:t>/.</w:t>
            </w:r>
            <w:proofErr w:type="spellStart"/>
            <w:r w:rsidRPr="00B14060">
              <w:rPr>
                <w:rFonts w:ascii="Arial" w:eastAsia="Times New Roman" w:hAnsi="Arial" w:cs="Arial"/>
                <w:lang w:val="en-US" w:eastAsia="en-GB"/>
              </w:rPr>
              <w:t>psd</w:t>
            </w:r>
            <w:proofErr w:type="spellEnd"/>
            <w:r w:rsidRPr="00B14060">
              <w:rPr>
                <w:rFonts w:ascii="Arial" w:eastAsia="Times New Roman" w:hAnsi="Arial" w:cs="Arial"/>
                <w:lang w:val="en-US" w:eastAsia="en-GB"/>
              </w:rPr>
              <w:t>/.ai</w:t>
            </w:r>
            <w:proofErr w:type="gramEnd"/>
            <w:r w:rsidRPr="00B14060">
              <w:rPr>
                <w:rFonts w:ascii="Arial" w:eastAsia="Times New Roman" w:hAnsi="Arial" w:cs="Arial"/>
                <w:lang w:eastAsia="en-GB"/>
              </w:rPr>
              <w:t> </w:t>
            </w:r>
          </w:p>
        </w:tc>
        <w:tc>
          <w:tcPr>
            <w:tcW w:w="1995" w:type="dxa"/>
            <w:tcBorders>
              <w:top w:val="nil"/>
              <w:left w:val="nil"/>
              <w:bottom w:val="single" w:sz="6" w:space="0" w:color="auto"/>
              <w:right w:val="single" w:sz="6" w:space="0" w:color="auto"/>
            </w:tcBorders>
            <w:shd w:val="clear" w:color="auto" w:fill="auto"/>
            <w:vAlign w:val="center"/>
            <w:hideMark/>
          </w:tcPr>
          <w:p w14:paraId="1CCAAF8F" w14:textId="77777777" w:rsidR="00B14060" w:rsidRPr="00B14060" w:rsidRDefault="00B14060" w:rsidP="00B14060">
            <w:pPr>
              <w:jc w:val="cente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15KB-200MB</w:t>
            </w:r>
            <w:r w:rsidRPr="00B14060">
              <w:rPr>
                <w:rFonts w:ascii="Arial" w:eastAsia="Times New Roman" w:hAnsi="Arial" w:cs="Arial"/>
                <w:lang w:eastAsia="en-GB"/>
              </w:rPr>
              <w:t> </w:t>
            </w:r>
          </w:p>
        </w:tc>
        <w:tc>
          <w:tcPr>
            <w:tcW w:w="1890" w:type="dxa"/>
            <w:tcBorders>
              <w:top w:val="nil"/>
              <w:left w:val="nil"/>
              <w:bottom w:val="single" w:sz="6" w:space="0" w:color="auto"/>
              <w:right w:val="single" w:sz="6" w:space="0" w:color="auto"/>
            </w:tcBorders>
            <w:shd w:val="clear" w:color="auto" w:fill="auto"/>
            <w:vAlign w:val="center"/>
            <w:hideMark/>
          </w:tcPr>
          <w:p w14:paraId="26BDD000" w14:textId="7A3669E9" w:rsidR="00B14060" w:rsidRPr="00B14060" w:rsidRDefault="00B14060" w:rsidP="00B14060">
            <w:pPr>
              <w:textAlignment w:val="baseline"/>
              <w:rPr>
                <w:rFonts w:ascii="Segoe UI" w:eastAsia="Times New Roman" w:hAnsi="Segoe UI" w:cs="Segoe UI"/>
                <w:sz w:val="18"/>
                <w:szCs w:val="18"/>
                <w:lang w:eastAsia="en-GB"/>
              </w:rPr>
            </w:pPr>
            <w:r w:rsidRPr="00B14060">
              <w:rPr>
                <w:rFonts w:ascii="Arial" w:eastAsia="Times New Roman" w:hAnsi="Arial" w:cs="Arial"/>
                <w:lang w:val="en-US" w:eastAsia="en-GB"/>
              </w:rPr>
              <w:t xml:space="preserve">Publications generated using Microsoft Word, </w:t>
            </w:r>
            <w:r w:rsidRPr="00B14060">
              <w:rPr>
                <w:rFonts w:ascii="Arial" w:eastAsia="Times New Roman" w:hAnsi="Arial" w:cs="Arial"/>
                <w:lang w:val="en-US" w:eastAsia="en-GB"/>
              </w:rPr>
              <w:lastRenderedPageBreak/>
              <w:t xml:space="preserve">Endnote, </w:t>
            </w:r>
            <w:proofErr w:type="spellStart"/>
            <w:r>
              <w:rPr>
                <w:rFonts w:ascii="Arial" w:eastAsia="Times New Roman" w:hAnsi="Arial" w:cs="Arial"/>
                <w:lang w:val="en-US" w:eastAsia="en-GB"/>
              </w:rPr>
              <w:t>Powerpoint</w:t>
            </w:r>
            <w:proofErr w:type="spellEnd"/>
            <w:r>
              <w:rPr>
                <w:rFonts w:ascii="Arial" w:eastAsia="Times New Roman" w:hAnsi="Arial" w:cs="Arial"/>
                <w:lang w:val="en-US" w:eastAsia="en-GB"/>
              </w:rPr>
              <w:t xml:space="preserve">, </w:t>
            </w:r>
            <w:r w:rsidRPr="00B14060">
              <w:rPr>
                <w:rFonts w:ascii="Arial" w:eastAsia="Times New Roman" w:hAnsi="Arial" w:cs="Arial"/>
                <w:lang w:val="en-US" w:eastAsia="en-GB"/>
              </w:rPr>
              <w:t xml:space="preserve">Adobe Photoshop and Illustrator. Presentation of data using Microsoft </w:t>
            </w:r>
            <w:proofErr w:type="spellStart"/>
            <w:r w:rsidRPr="00B14060">
              <w:rPr>
                <w:rFonts w:ascii="Arial" w:eastAsia="Times New Roman" w:hAnsi="Arial" w:cs="Arial"/>
                <w:lang w:val="en-US" w:eastAsia="en-GB"/>
              </w:rPr>
              <w:t>Powerpoint</w:t>
            </w:r>
            <w:proofErr w:type="spellEnd"/>
            <w:r w:rsidRPr="00B14060">
              <w:rPr>
                <w:rFonts w:ascii="Arial" w:eastAsia="Times New Roman" w:hAnsi="Arial" w:cs="Arial"/>
                <w:lang w:val="en-US" w:eastAsia="en-GB"/>
              </w:rPr>
              <w:t xml:space="preserve"> and GraphPad Prism</w:t>
            </w:r>
            <w:r w:rsidRPr="00B14060">
              <w:rPr>
                <w:rFonts w:ascii="Arial" w:eastAsia="Times New Roman" w:hAnsi="Arial" w:cs="Arial"/>
                <w:lang w:eastAsia="en-GB"/>
              </w:rPr>
              <w:t> </w:t>
            </w:r>
          </w:p>
        </w:tc>
      </w:tr>
    </w:tbl>
    <w:p w14:paraId="0B783037" w14:textId="016DEA99" w:rsidR="006C64A2" w:rsidRPr="006C64A2" w:rsidRDefault="006C64A2" w:rsidP="006C64A2">
      <w:pPr>
        <w:spacing w:before="100" w:beforeAutospacing="1" w:after="100" w:afterAutospacing="1"/>
        <w:rPr>
          <w:rFonts w:ascii="Times New Roman" w:eastAsia="Times New Roman" w:hAnsi="Times New Roman" w:cs="Times New Roman"/>
          <w:lang w:eastAsia="en-GB"/>
        </w:rPr>
      </w:pPr>
    </w:p>
    <w:p w14:paraId="1CDE62BC"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3. LEGAL AND ETHICAL ISSUES </w:t>
      </w:r>
    </w:p>
    <w:p w14:paraId="1A7E74F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 </w:t>
      </w:r>
    </w:p>
    <w:p w14:paraId="005A7AE2"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No </w:t>
      </w:r>
    </w:p>
    <w:p w14:paraId="2A28DE55"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Are there any ethical issues concerning the creation and/or use of the data (e.g. experiments on humans or animals, dual use)? If so, add the reference to the formal approval by the relevant ethical review committee(s) </w:t>
      </w:r>
    </w:p>
    <w:p w14:paraId="7CE63F7D"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Yes </w:t>
      </w:r>
    </w:p>
    <w:p w14:paraId="281E9A1E" w14:textId="28283239" w:rsidR="006C64A2" w:rsidRPr="00102E87" w:rsidRDefault="006C64A2" w:rsidP="006C64A2">
      <w:pPr>
        <w:spacing w:before="100" w:beforeAutospacing="1" w:after="100" w:afterAutospacing="1"/>
        <w:rPr>
          <w:rFonts w:ascii="Times New Roman" w:eastAsia="Times New Roman" w:hAnsi="Times New Roman" w:cs="Times New Roman"/>
          <w:lang w:val="en-US" w:eastAsia="en-GB"/>
        </w:rPr>
      </w:pPr>
      <w:r w:rsidRPr="006C64A2">
        <w:rPr>
          <w:rFonts w:ascii="ArialMT" w:eastAsia="Times New Roman" w:hAnsi="ArialMT" w:cs="Times New Roman"/>
          <w:sz w:val="20"/>
          <w:szCs w:val="20"/>
          <w:lang w:eastAsia="en-GB"/>
        </w:rPr>
        <w:t xml:space="preserve">The ethics committee that deals with my application is the Ethical Committee for Animal Experimentation of KU Leuven (Belgium). ECD:  </w:t>
      </w:r>
      <w:r w:rsidR="00102E87">
        <w:rPr>
          <w:rFonts w:ascii="ArialMT" w:eastAsia="Times New Roman" w:hAnsi="ArialMT" w:cs="Times New Roman"/>
          <w:sz w:val="20"/>
          <w:szCs w:val="20"/>
          <w:lang w:val="en-US" w:eastAsia="en-GB"/>
        </w:rPr>
        <w:t>078/2021</w:t>
      </w:r>
    </w:p>
    <w:p w14:paraId="390B468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Does your work possibly result in research data with potential for tech transfer and valorisation? Will IP restrictions be claimed for the data you created? If so, for what data and which restrictions will be asserted? </w:t>
      </w:r>
    </w:p>
    <w:p w14:paraId="009E0D9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No </w:t>
      </w:r>
    </w:p>
    <w:p w14:paraId="4A7B9A6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Do existing 3rd party agreements restrict dissemination or exploitation of the data you (re)use? If so, to what data do they relate and what restrictions are in place? </w:t>
      </w:r>
    </w:p>
    <w:p w14:paraId="02DECDF1"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No </w:t>
      </w:r>
    </w:p>
    <w:p w14:paraId="388F4CCD" w14:textId="77777777" w:rsidR="006C64A2" w:rsidRPr="00B14060" w:rsidRDefault="006C64A2" w:rsidP="006C64A2">
      <w:pPr>
        <w:spacing w:before="100" w:beforeAutospacing="1" w:after="100" w:afterAutospacing="1"/>
        <w:rPr>
          <w:rFonts w:ascii="Times New Roman" w:eastAsia="Times New Roman" w:hAnsi="Times New Roman" w:cs="Times New Roman"/>
          <w:lang w:eastAsia="en-GB"/>
        </w:rPr>
      </w:pPr>
      <w:r w:rsidRPr="00B14060">
        <w:rPr>
          <w:rFonts w:ascii="Arial" w:eastAsia="Times New Roman" w:hAnsi="Arial" w:cs="Arial"/>
          <w:b/>
          <w:bCs/>
          <w:lang w:eastAsia="en-GB"/>
        </w:rPr>
        <w:t xml:space="preserve">4. DOCUMENTATION AND METADATA </w:t>
      </w:r>
    </w:p>
    <w:p w14:paraId="6C821B6E" w14:textId="77777777" w:rsidR="006C64A2" w:rsidRPr="00B14060" w:rsidRDefault="006C64A2" w:rsidP="006C64A2">
      <w:pPr>
        <w:spacing w:before="100" w:beforeAutospacing="1" w:after="100" w:afterAutospacing="1"/>
        <w:rPr>
          <w:rFonts w:ascii="Times New Roman" w:eastAsia="Times New Roman" w:hAnsi="Times New Roman" w:cs="Times New Roman"/>
          <w:sz w:val="20"/>
          <w:szCs w:val="20"/>
          <w:lang w:eastAsia="en-GB"/>
        </w:rPr>
      </w:pPr>
      <w:r w:rsidRPr="00B14060">
        <w:rPr>
          <w:rFonts w:ascii="Arial" w:eastAsia="Times New Roman" w:hAnsi="Arial" w:cs="Arial"/>
          <w:b/>
          <w:bCs/>
          <w:sz w:val="20"/>
          <w:szCs w:val="20"/>
          <w:lang w:eastAsia="en-GB"/>
        </w:rPr>
        <w:t xml:space="preserve">What documentation will be provided to enable reuse of the data collected/generated in this project? </w:t>
      </w:r>
    </w:p>
    <w:p w14:paraId="75217C3A" w14:textId="2B6DEE10" w:rsidR="00B14060" w:rsidRPr="00B14060" w:rsidRDefault="00B14060" w:rsidP="00B14060">
      <w:pPr>
        <w:pStyle w:val="paragraph"/>
        <w:spacing w:before="0" w:beforeAutospacing="0" w:after="0" w:afterAutospacing="0"/>
        <w:jc w:val="both"/>
        <w:textAlignment w:val="baseline"/>
        <w:rPr>
          <w:rFonts w:ascii="Segoe UI" w:hAnsi="Segoe UI" w:cs="Segoe UI"/>
          <w:sz w:val="20"/>
          <w:szCs w:val="20"/>
        </w:rPr>
      </w:pPr>
      <w:r w:rsidRPr="00B14060">
        <w:rPr>
          <w:rStyle w:val="normaltextrun"/>
          <w:rFonts w:ascii="Arial" w:hAnsi="Arial" w:cs="Arial"/>
          <w:sz w:val="20"/>
          <w:szCs w:val="20"/>
          <w:lang w:val="en-US"/>
        </w:rPr>
        <w:t xml:space="preserve">1. Microscopy images obtained from assays (in vitro and in vivo) will be saved in a shared drive accessible by all lab members involved in the project. The number of </w:t>
      </w:r>
      <w:proofErr w:type="gramStart"/>
      <w:r w:rsidRPr="00B14060">
        <w:rPr>
          <w:rStyle w:val="normaltextrun"/>
          <w:rFonts w:ascii="Arial" w:hAnsi="Arial" w:cs="Arial"/>
          <w:sz w:val="20"/>
          <w:szCs w:val="20"/>
          <w:lang w:val="en-US"/>
        </w:rPr>
        <w:t>experiment</w:t>
      </w:r>
      <w:proofErr w:type="gramEnd"/>
      <w:r w:rsidRPr="00B14060">
        <w:rPr>
          <w:rStyle w:val="normaltextrun"/>
          <w:rFonts w:ascii="Arial" w:hAnsi="Arial" w:cs="Arial"/>
          <w:sz w:val="20"/>
          <w:szCs w:val="20"/>
          <w:lang w:val="en-US"/>
        </w:rPr>
        <w:t xml:space="preserve">, protocols and </w:t>
      </w:r>
      <w:proofErr w:type="spellStart"/>
      <w:r w:rsidRPr="00B14060">
        <w:rPr>
          <w:rStyle w:val="normaltextrun"/>
          <w:rFonts w:ascii="Arial" w:hAnsi="Arial" w:cs="Arial"/>
          <w:sz w:val="20"/>
          <w:szCs w:val="20"/>
          <w:lang w:val="en-US"/>
        </w:rPr>
        <w:t>stainings</w:t>
      </w:r>
      <w:proofErr w:type="spellEnd"/>
      <w:r w:rsidRPr="00B14060">
        <w:rPr>
          <w:rStyle w:val="normaltextrun"/>
          <w:rFonts w:ascii="Arial" w:hAnsi="Arial" w:cs="Arial"/>
          <w:sz w:val="20"/>
          <w:szCs w:val="20"/>
          <w:lang w:val="en-US"/>
        </w:rPr>
        <w:t xml:space="preserve"> will be described in detail in lab notebooks and will also be available in the shared drive.</w:t>
      </w:r>
      <w:r w:rsidRPr="00B14060">
        <w:rPr>
          <w:rStyle w:val="eop"/>
          <w:rFonts w:ascii="Arial" w:hAnsi="Arial" w:cs="Arial"/>
          <w:sz w:val="20"/>
          <w:szCs w:val="20"/>
        </w:rPr>
        <w:t> </w:t>
      </w:r>
    </w:p>
    <w:p w14:paraId="20A7C092" w14:textId="77777777" w:rsidR="00B14060" w:rsidRPr="00B14060" w:rsidRDefault="00B14060" w:rsidP="00B14060">
      <w:pPr>
        <w:pStyle w:val="paragraph"/>
        <w:spacing w:before="0" w:beforeAutospacing="0" w:after="0" w:afterAutospacing="0"/>
        <w:jc w:val="both"/>
        <w:textAlignment w:val="baseline"/>
        <w:rPr>
          <w:rFonts w:ascii="Segoe UI" w:hAnsi="Segoe UI" w:cs="Segoe UI"/>
          <w:sz w:val="20"/>
          <w:szCs w:val="20"/>
        </w:rPr>
      </w:pPr>
      <w:r w:rsidRPr="00B14060">
        <w:rPr>
          <w:rStyle w:val="eop"/>
          <w:rFonts w:ascii="Arial" w:hAnsi="Arial" w:cs="Arial"/>
          <w:sz w:val="20"/>
          <w:szCs w:val="20"/>
        </w:rPr>
        <w:t> </w:t>
      </w:r>
    </w:p>
    <w:p w14:paraId="5E93727C" w14:textId="77777777" w:rsidR="00B14060" w:rsidRPr="00B14060" w:rsidRDefault="00B14060" w:rsidP="00B14060">
      <w:pPr>
        <w:pStyle w:val="paragraph"/>
        <w:spacing w:before="0" w:beforeAutospacing="0" w:after="0" w:afterAutospacing="0"/>
        <w:jc w:val="both"/>
        <w:textAlignment w:val="baseline"/>
        <w:rPr>
          <w:rFonts w:ascii="Segoe UI" w:hAnsi="Segoe UI" w:cs="Segoe UI"/>
          <w:sz w:val="20"/>
          <w:szCs w:val="20"/>
        </w:rPr>
      </w:pPr>
      <w:r w:rsidRPr="00B14060">
        <w:rPr>
          <w:rStyle w:val="normaltextrun"/>
          <w:rFonts w:ascii="Arial" w:hAnsi="Arial" w:cs="Arial"/>
          <w:sz w:val="20"/>
          <w:szCs w:val="20"/>
          <w:lang w:val="en-US"/>
        </w:rPr>
        <w:t xml:space="preserve">2. Raw data from proliferation assays, qPCR, flow cytometry, western blotting and </w:t>
      </w:r>
      <w:proofErr w:type="spellStart"/>
      <w:r w:rsidRPr="00B14060">
        <w:rPr>
          <w:rStyle w:val="normaltextrun"/>
          <w:rFonts w:ascii="Arial" w:hAnsi="Arial" w:cs="Arial"/>
          <w:sz w:val="20"/>
          <w:szCs w:val="20"/>
          <w:lang w:val="en-US"/>
        </w:rPr>
        <w:t>scRNA</w:t>
      </w:r>
      <w:proofErr w:type="spellEnd"/>
      <w:r w:rsidRPr="00B14060">
        <w:rPr>
          <w:rStyle w:val="normaltextrun"/>
          <w:rFonts w:ascii="Arial" w:hAnsi="Arial" w:cs="Arial"/>
          <w:sz w:val="20"/>
          <w:szCs w:val="20"/>
          <w:lang w:val="en-US"/>
        </w:rPr>
        <w:t>-seq will be saved in a shared drive identified by number of experiment and also indicated in the lab book. Protocols and methodology used will be attached with a clear description to facilitate reproducibility at any time.</w:t>
      </w:r>
      <w:r w:rsidRPr="00B14060">
        <w:rPr>
          <w:rStyle w:val="eop"/>
          <w:rFonts w:ascii="Arial" w:hAnsi="Arial" w:cs="Arial"/>
          <w:sz w:val="20"/>
          <w:szCs w:val="20"/>
        </w:rPr>
        <w:t> </w:t>
      </w:r>
    </w:p>
    <w:p w14:paraId="599BE9E5" w14:textId="77777777" w:rsidR="00B14060" w:rsidRDefault="00B14060" w:rsidP="00B14060">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lastRenderedPageBreak/>
        <w:t> </w:t>
      </w:r>
    </w:p>
    <w:p w14:paraId="142B8C5F" w14:textId="4D68D0C7" w:rsidR="006C64A2" w:rsidRPr="006C64A2" w:rsidRDefault="006C64A2" w:rsidP="00B14060">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Will a metadata standard be used? If so, describe in detail which standard will be used. If no, state in detail which metadata will be created to make the data easy/easier to find and reuse. </w:t>
      </w:r>
    </w:p>
    <w:p w14:paraId="67C84F20" w14:textId="7CA8F788"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Yes </w:t>
      </w:r>
    </w:p>
    <w:p w14:paraId="0A907AC9"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sz w:val="20"/>
          <w:szCs w:val="20"/>
          <w:lang w:eastAsia="en-GB"/>
        </w:rPr>
        <w:t xml:space="preserve">All datasets will be described and summarized in an excel file. In addition, all lab members will have access to this file to be able to find, interpret, use and reproduce the data generated if necessary. </w:t>
      </w:r>
    </w:p>
    <w:p w14:paraId="63C323A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5. DATA STORAGE AND BACKUP DURING THE FWO PROJECT </w:t>
      </w:r>
    </w:p>
    <w:p w14:paraId="503C4F3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Where will the data be stored? </w:t>
      </w:r>
    </w:p>
    <w:p w14:paraId="34B86AC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Data will be stored on the L-drive (large storage network), a shared drive managed by the ICTS-IT department. In addition, a cloud-based KU Leuven is available for each research group to secure storage and share documents. An unlimited storage space is available and maintained by the ICTS-IT department. </w:t>
      </w:r>
    </w:p>
    <w:p w14:paraId="21E5B7DA"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How is backup of the data provided? </w:t>
      </w:r>
    </w:p>
    <w:p w14:paraId="04CAF25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The data will be backed up in two ways. Automatic back-up (every 24 hours) of the network L-drive is controlled by the ICTS KU Leuven department. Additionally, every researcher's computer is equipped with the Druva Cloud Platform that allows to back up even every 5 minutes (managed individually). </w:t>
      </w:r>
    </w:p>
    <w:p w14:paraId="78BF229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Is there currently sufficient storage &amp; backup capacity during the project? If yes, specify concisely. If no or insufficient storage or backup capacities are available then explain how this will be taken care of. </w:t>
      </w:r>
    </w:p>
    <w:p w14:paraId="579F86F3"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Yes </w:t>
      </w:r>
    </w:p>
    <w:p w14:paraId="1E08EED2"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An unlimited storage space is available and maintained by the ICTS-IT department. </w:t>
      </w:r>
    </w:p>
    <w:p w14:paraId="57BEC042" w14:textId="2A11472A"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What are the expected costs for data storage and back up during the project? How will these costs be covered?</w:t>
      </w:r>
      <w:r w:rsidRPr="006C64A2">
        <w:rPr>
          <w:rFonts w:ascii="Arial" w:eastAsia="Times New Roman" w:hAnsi="Arial" w:cs="Arial"/>
          <w:b/>
          <w:bCs/>
          <w:color w:val="333333"/>
          <w:sz w:val="20"/>
          <w:szCs w:val="20"/>
          <w:lang w:eastAsia="en-GB"/>
        </w:rPr>
        <w:br/>
      </w:r>
      <w:r w:rsidRPr="006C64A2">
        <w:rPr>
          <w:rFonts w:ascii="ArialMT" w:eastAsia="Times New Roman" w:hAnsi="ArialMT" w:cs="Times New Roman"/>
          <w:color w:val="333333"/>
          <w:sz w:val="20"/>
          <w:szCs w:val="20"/>
          <w:lang w:eastAsia="en-GB"/>
        </w:rPr>
        <w:t>Back-up costs of 1 TB ( KU Leuven ICTS) 113.84 euros/year.</w:t>
      </w:r>
      <w:r w:rsidRPr="006C64A2">
        <w:rPr>
          <w:rFonts w:ascii="ArialMT" w:eastAsia="Times New Roman" w:hAnsi="ArialMT" w:cs="Times New Roman"/>
          <w:color w:val="333333"/>
          <w:sz w:val="20"/>
          <w:szCs w:val="20"/>
          <w:lang w:eastAsia="en-GB"/>
        </w:rPr>
        <w:br/>
        <w:t>The lab budget will cover s</w:t>
      </w:r>
      <w:r w:rsidR="00D51B38">
        <w:rPr>
          <w:rFonts w:ascii="ArialMT" w:eastAsia="Times New Roman" w:hAnsi="ArialMT" w:cs="Times New Roman"/>
          <w:color w:val="333333"/>
          <w:sz w:val="20"/>
          <w:szCs w:val="20"/>
          <w:lang w:val="en-US" w:eastAsia="en-GB"/>
        </w:rPr>
        <w:t>t</w:t>
      </w:r>
      <w:r w:rsidRPr="006C64A2">
        <w:rPr>
          <w:rFonts w:ascii="ArialMT" w:eastAsia="Times New Roman" w:hAnsi="ArialMT" w:cs="Times New Roman"/>
          <w:color w:val="333333"/>
          <w:sz w:val="20"/>
          <w:szCs w:val="20"/>
          <w:lang w:eastAsia="en-GB"/>
        </w:rPr>
        <w:t xml:space="preserve">orage and back up costs. </w:t>
      </w:r>
    </w:p>
    <w:p w14:paraId="4BE2993D"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Data security: how will you ensure that the data are securely stored and not accessed or modified by unauthorized persons?</w:t>
      </w:r>
      <w:r w:rsidRPr="006C64A2">
        <w:rPr>
          <w:rFonts w:ascii="Arial" w:eastAsia="Times New Roman" w:hAnsi="Arial" w:cs="Arial"/>
          <w:b/>
          <w:bCs/>
          <w:color w:val="333333"/>
          <w:sz w:val="20"/>
          <w:szCs w:val="20"/>
          <w:lang w:eastAsia="en-GB"/>
        </w:rPr>
        <w:br/>
      </w:r>
      <w:r w:rsidRPr="006C64A2">
        <w:rPr>
          <w:rFonts w:ascii="ArialMT" w:eastAsia="Times New Roman" w:hAnsi="ArialMT" w:cs="Times New Roman"/>
          <w:color w:val="333333"/>
          <w:sz w:val="20"/>
          <w:szCs w:val="20"/>
          <w:lang w:eastAsia="en-GB"/>
        </w:rPr>
        <w:t xml:space="preserve">Research data are stored and managed by the KU Leuven IT department and are accessible only by the researchers working on the project. </w:t>
      </w:r>
    </w:p>
    <w:p w14:paraId="4F1D9D4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6. DATA PRESERVATION AFTER THE FWO PROJECT </w:t>
      </w:r>
    </w:p>
    <w:p w14:paraId="3E2706F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Which data will be retained for the expected 5 year period after the end of the project? In case only a selection of the data can/will be preserved, clearly state the reasons for this (legal or contractual restrictions, physical preservation issues, ...). </w:t>
      </w:r>
    </w:p>
    <w:p w14:paraId="69700660" w14:textId="393ADDE1"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All generated data will be retained for at least </w:t>
      </w:r>
      <w:r w:rsidR="001312D1">
        <w:rPr>
          <w:rFonts w:ascii="ArialMT" w:eastAsia="Times New Roman" w:hAnsi="ArialMT" w:cs="Times New Roman"/>
          <w:color w:val="333333"/>
          <w:sz w:val="20"/>
          <w:szCs w:val="20"/>
          <w:lang w:val="en-US" w:eastAsia="en-GB"/>
        </w:rPr>
        <w:t>10</w:t>
      </w:r>
      <w:r w:rsidRPr="006C64A2">
        <w:rPr>
          <w:rFonts w:ascii="ArialMT" w:eastAsia="Times New Roman" w:hAnsi="ArialMT" w:cs="Times New Roman"/>
          <w:color w:val="333333"/>
          <w:sz w:val="20"/>
          <w:szCs w:val="20"/>
          <w:lang w:eastAsia="en-GB"/>
        </w:rPr>
        <w:t xml:space="preserve"> years after the end of the project</w:t>
      </w:r>
      <w:r w:rsidR="00D51B38">
        <w:rPr>
          <w:rFonts w:ascii="ArialMT" w:eastAsia="Times New Roman" w:hAnsi="ArialMT" w:cs="Times New Roman"/>
          <w:color w:val="333333"/>
          <w:sz w:val="20"/>
          <w:szCs w:val="20"/>
          <w:lang w:val="en-US" w:eastAsia="en-GB"/>
        </w:rPr>
        <w:t xml:space="preserve"> according to KU Leuven’s RDM policy</w:t>
      </w:r>
      <w:r w:rsidRPr="006C64A2">
        <w:rPr>
          <w:rFonts w:ascii="ArialMT" w:eastAsia="Times New Roman" w:hAnsi="ArialMT" w:cs="Times New Roman"/>
          <w:color w:val="333333"/>
          <w:sz w:val="20"/>
          <w:szCs w:val="20"/>
          <w:lang w:eastAsia="en-GB"/>
        </w:rPr>
        <w:t xml:space="preserve">. For publication purposes, our data will be publicly available on data repositories and published articles that have an open access status. </w:t>
      </w:r>
    </w:p>
    <w:p w14:paraId="09B19354"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Where will the data be archived (= stored for the longer term)? </w:t>
      </w:r>
    </w:p>
    <w:p w14:paraId="7C6DBA0E"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lastRenderedPageBreak/>
        <w:t xml:space="preserve">Data will be stored on the archive K-drive, which is also managed by the ICTS KU Leuven department. </w:t>
      </w:r>
    </w:p>
    <w:p w14:paraId="1887A24D"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What are the expected costs for data preservation during the retention period of 5 years? How will the costs be covered?</w:t>
      </w:r>
      <w:r w:rsidRPr="006C64A2">
        <w:rPr>
          <w:rFonts w:ascii="Arial" w:eastAsia="Times New Roman" w:hAnsi="Arial" w:cs="Arial"/>
          <w:b/>
          <w:bCs/>
          <w:color w:val="333333"/>
          <w:sz w:val="20"/>
          <w:szCs w:val="20"/>
          <w:lang w:eastAsia="en-GB"/>
        </w:rPr>
        <w:br/>
      </w:r>
      <w:r w:rsidRPr="006C64A2">
        <w:rPr>
          <w:rFonts w:ascii="ArialMT" w:eastAsia="Times New Roman" w:hAnsi="ArialMT" w:cs="Times New Roman"/>
          <w:color w:val="333333"/>
          <w:sz w:val="20"/>
          <w:szCs w:val="20"/>
          <w:lang w:eastAsia="en-GB"/>
        </w:rPr>
        <w:t xml:space="preserve">Yearly storage costs of 1TB data on the K-drive: 56,92 euros. Costs will be covered by internal lab funding. </w:t>
      </w:r>
    </w:p>
    <w:p w14:paraId="266A1727"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7. DATA SHARING AND REUSE </w:t>
      </w:r>
    </w:p>
    <w:p w14:paraId="4F06E8F7"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Are there any factors restricting or preventing the sharing of (some of) the data (e.g. as defined in an agreement with a 3rd party, legal restrictions)? </w:t>
      </w:r>
    </w:p>
    <w:p w14:paraId="5724359A"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No</w:t>
      </w:r>
      <w:r w:rsidRPr="006C64A2">
        <w:rPr>
          <w:rFonts w:ascii="ArialMT" w:eastAsia="Times New Roman" w:hAnsi="ArialMT" w:cs="Times New Roman"/>
          <w:color w:val="333333"/>
          <w:sz w:val="20"/>
          <w:szCs w:val="20"/>
          <w:lang w:eastAsia="en-GB"/>
        </w:rPr>
        <w:br/>
        <w:t xml:space="preserve">There will no be restrictions regarding sharing and reusing data except the possible IP rights. </w:t>
      </w:r>
    </w:p>
    <w:p w14:paraId="2329480A"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Which data will be made available after the end of the project? </w:t>
      </w:r>
    </w:p>
    <w:p w14:paraId="01BD5B1D"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All data generated will be made available after apropiate IP protection. </w:t>
      </w:r>
    </w:p>
    <w:p w14:paraId="585D12D8"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Where/how will the data be made available for reuse? </w:t>
      </w:r>
    </w:p>
    <w:p w14:paraId="05A8C1DD"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In an Open Access repository </w:t>
      </w:r>
    </w:p>
    <w:p w14:paraId="3621FA27"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Data will be published using open access publications and will be available at dedicated data repositories. Unpublished research data will be accessible to the PI's group and all scientific collaborators involved in the project. </w:t>
      </w:r>
    </w:p>
    <w:p w14:paraId="50866CDA"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When will the data be made available? </w:t>
      </w:r>
    </w:p>
    <w:p w14:paraId="500ADA5C"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 Upon publication of the research results </w:t>
      </w:r>
    </w:p>
    <w:p w14:paraId="4B67DC3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Who will be able to access the data and under what conditions? </w:t>
      </w:r>
    </w:p>
    <w:p w14:paraId="6A7890FB"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After being published all the data will be uploaded in public data bases or will be provided to investigators on request. </w:t>
      </w:r>
    </w:p>
    <w:p w14:paraId="2E5EED50"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What are the expected costs for data sharing? How will the costs be covered? </w:t>
      </w:r>
    </w:p>
    <w:p w14:paraId="71359CB6" w14:textId="2B0B880F"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We don't expect any costs regarding data sharing to publicly available repositories.  </w:t>
      </w:r>
    </w:p>
    <w:p w14:paraId="30C9E655"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lang w:eastAsia="en-GB"/>
        </w:rPr>
        <w:t xml:space="preserve">8. RESPONSIBILITIES </w:t>
      </w:r>
    </w:p>
    <w:p w14:paraId="4C961A3A"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Who will be responsible for data documentation &amp; metadata? </w:t>
      </w:r>
    </w:p>
    <w:p w14:paraId="35790A9F" w14:textId="70E0FC1E"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Data documentation and metadata: PI</w:t>
      </w:r>
      <w:r>
        <w:rPr>
          <w:rFonts w:ascii="ArialMT" w:eastAsia="Times New Roman" w:hAnsi="ArialMT" w:cs="Times New Roman"/>
          <w:color w:val="333333"/>
          <w:sz w:val="20"/>
          <w:szCs w:val="20"/>
          <w:lang w:val="en-US" w:eastAsia="en-GB"/>
        </w:rPr>
        <w:t>s</w:t>
      </w:r>
      <w:r w:rsidRPr="006C64A2">
        <w:rPr>
          <w:rFonts w:ascii="ArialMT" w:eastAsia="Times New Roman" w:hAnsi="ArialMT" w:cs="Times New Roman"/>
          <w:color w:val="333333"/>
          <w:sz w:val="20"/>
          <w:szCs w:val="20"/>
          <w:lang w:eastAsia="en-GB"/>
        </w:rPr>
        <w:t xml:space="preserve"> (Gabriele Bergers</w:t>
      </w:r>
      <w:r>
        <w:rPr>
          <w:rFonts w:ascii="ArialMT" w:eastAsia="Times New Roman" w:hAnsi="ArialMT" w:cs="Times New Roman"/>
          <w:color w:val="333333"/>
          <w:sz w:val="20"/>
          <w:szCs w:val="20"/>
          <w:lang w:val="en-US" w:eastAsia="en-GB"/>
        </w:rPr>
        <w:t xml:space="preserve"> and </w:t>
      </w:r>
      <w:proofErr w:type="spellStart"/>
      <w:r>
        <w:rPr>
          <w:rFonts w:ascii="ArialMT" w:eastAsia="Times New Roman" w:hAnsi="ArialMT" w:cs="Times New Roman"/>
          <w:color w:val="333333"/>
          <w:sz w:val="20"/>
          <w:szCs w:val="20"/>
          <w:lang w:val="en-US" w:eastAsia="en-GB"/>
        </w:rPr>
        <w:t>Patrizia</w:t>
      </w:r>
      <w:proofErr w:type="spellEnd"/>
      <w:r>
        <w:rPr>
          <w:rFonts w:ascii="ArialMT" w:eastAsia="Times New Roman" w:hAnsi="ArialMT" w:cs="Times New Roman"/>
          <w:color w:val="333333"/>
          <w:sz w:val="20"/>
          <w:szCs w:val="20"/>
          <w:lang w:val="en-US" w:eastAsia="en-GB"/>
        </w:rPr>
        <w:t xml:space="preserve"> </w:t>
      </w:r>
      <w:proofErr w:type="spellStart"/>
      <w:r>
        <w:rPr>
          <w:rFonts w:ascii="ArialMT" w:eastAsia="Times New Roman" w:hAnsi="ArialMT" w:cs="Times New Roman"/>
          <w:color w:val="333333"/>
          <w:sz w:val="20"/>
          <w:szCs w:val="20"/>
          <w:lang w:val="en-US" w:eastAsia="en-GB"/>
        </w:rPr>
        <w:t>Agostinis</w:t>
      </w:r>
      <w:proofErr w:type="spellEnd"/>
      <w:r w:rsidRPr="006C64A2">
        <w:rPr>
          <w:rFonts w:ascii="ArialMT" w:eastAsia="Times New Roman" w:hAnsi="ArialMT" w:cs="Times New Roman"/>
          <w:color w:val="333333"/>
          <w:sz w:val="20"/>
          <w:szCs w:val="20"/>
          <w:lang w:eastAsia="en-GB"/>
        </w:rPr>
        <w:t xml:space="preserve">) and lab manager (Kevin Feyen). </w:t>
      </w:r>
    </w:p>
    <w:p w14:paraId="7F9950A5"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Who will be responsible for data storage &amp; back up during the project? </w:t>
      </w:r>
    </w:p>
    <w:p w14:paraId="37B7D6CF"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 xml:space="preserve">Data storage, back up and reuse: VIB IT-manager (Urbain Schepereel) and ICTS-IT department (KU Leuven). </w:t>
      </w:r>
    </w:p>
    <w:p w14:paraId="22B88942"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Who will be responsible for ensuring data preservation and reuse ? </w:t>
      </w:r>
    </w:p>
    <w:p w14:paraId="1C767C73" w14:textId="760D048D"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lastRenderedPageBreak/>
        <w:t>PI (Gabriele Bergers</w:t>
      </w:r>
      <w:r w:rsidR="001312D1">
        <w:rPr>
          <w:rFonts w:ascii="ArialMT" w:eastAsia="Times New Roman" w:hAnsi="ArialMT" w:cs="Times New Roman"/>
          <w:color w:val="333333"/>
          <w:sz w:val="20"/>
          <w:szCs w:val="20"/>
          <w:lang w:val="en-US" w:eastAsia="en-GB"/>
        </w:rPr>
        <w:t xml:space="preserve"> and </w:t>
      </w:r>
      <w:proofErr w:type="spellStart"/>
      <w:r w:rsidR="001312D1">
        <w:rPr>
          <w:rFonts w:ascii="ArialMT" w:eastAsia="Times New Roman" w:hAnsi="ArialMT" w:cs="Times New Roman"/>
          <w:color w:val="333333"/>
          <w:sz w:val="20"/>
          <w:szCs w:val="20"/>
          <w:lang w:val="en-US" w:eastAsia="en-GB"/>
        </w:rPr>
        <w:t>Patrizia</w:t>
      </w:r>
      <w:proofErr w:type="spellEnd"/>
      <w:r w:rsidR="001312D1">
        <w:rPr>
          <w:rFonts w:ascii="ArialMT" w:eastAsia="Times New Roman" w:hAnsi="ArialMT" w:cs="Times New Roman"/>
          <w:color w:val="333333"/>
          <w:sz w:val="20"/>
          <w:szCs w:val="20"/>
          <w:lang w:val="en-US" w:eastAsia="en-GB"/>
        </w:rPr>
        <w:t xml:space="preserve"> </w:t>
      </w:r>
      <w:proofErr w:type="spellStart"/>
      <w:r w:rsidR="001312D1">
        <w:rPr>
          <w:rFonts w:ascii="ArialMT" w:eastAsia="Times New Roman" w:hAnsi="ArialMT" w:cs="Times New Roman"/>
          <w:color w:val="333333"/>
          <w:sz w:val="20"/>
          <w:szCs w:val="20"/>
          <w:lang w:val="en-US" w:eastAsia="en-GB"/>
        </w:rPr>
        <w:t>Agostinis</w:t>
      </w:r>
      <w:proofErr w:type="spellEnd"/>
      <w:r w:rsidRPr="006C64A2">
        <w:rPr>
          <w:rFonts w:ascii="ArialMT" w:eastAsia="Times New Roman" w:hAnsi="ArialMT" w:cs="Times New Roman"/>
          <w:color w:val="333333"/>
          <w:sz w:val="20"/>
          <w:szCs w:val="20"/>
          <w:lang w:eastAsia="en-GB"/>
        </w:rPr>
        <w:t xml:space="preserve">) and lab manager (Kevin Feyen). </w:t>
      </w:r>
    </w:p>
    <w:p w14:paraId="08910898" w14:textId="77777777"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 w:eastAsia="Times New Roman" w:hAnsi="Arial" w:cs="Arial"/>
          <w:b/>
          <w:bCs/>
          <w:color w:val="333333"/>
          <w:sz w:val="20"/>
          <w:szCs w:val="20"/>
          <w:lang w:eastAsia="en-GB"/>
        </w:rPr>
        <w:t xml:space="preserve">Who bears the end responsibility for updating &amp; implementing this DMP? </w:t>
      </w:r>
    </w:p>
    <w:p w14:paraId="3F036744" w14:textId="70A09B95" w:rsidR="006C64A2" w:rsidRPr="006C64A2" w:rsidRDefault="006C64A2" w:rsidP="006C64A2">
      <w:pPr>
        <w:spacing w:before="100" w:beforeAutospacing="1" w:after="100" w:afterAutospacing="1"/>
        <w:rPr>
          <w:rFonts w:ascii="Times New Roman" w:eastAsia="Times New Roman" w:hAnsi="Times New Roman" w:cs="Times New Roman"/>
          <w:lang w:eastAsia="en-GB"/>
        </w:rPr>
      </w:pPr>
      <w:r w:rsidRPr="006C64A2">
        <w:rPr>
          <w:rFonts w:ascii="ArialMT" w:eastAsia="Times New Roman" w:hAnsi="ArialMT" w:cs="Times New Roman"/>
          <w:color w:val="333333"/>
          <w:sz w:val="20"/>
          <w:szCs w:val="20"/>
          <w:lang w:eastAsia="en-GB"/>
        </w:rPr>
        <w:t>The PI (Gabriele Bergers</w:t>
      </w:r>
      <w:r w:rsidR="001312D1">
        <w:rPr>
          <w:rFonts w:ascii="ArialMT" w:eastAsia="Times New Roman" w:hAnsi="ArialMT" w:cs="Times New Roman"/>
          <w:color w:val="333333"/>
          <w:sz w:val="20"/>
          <w:szCs w:val="20"/>
          <w:lang w:val="en-US" w:eastAsia="en-GB"/>
        </w:rPr>
        <w:t xml:space="preserve"> and </w:t>
      </w:r>
      <w:proofErr w:type="spellStart"/>
      <w:r w:rsidR="001312D1">
        <w:rPr>
          <w:rFonts w:ascii="ArialMT" w:eastAsia="Times New Roman" w:hAnsi="ArialMT" w:cs="Times New Roman"/>
          <w:color w:val="333333"/>
          <w:sz w:val="20"/>
          <w:szCs w:val="20"/>
          <w:lang w:val="en-US" w:eastAsia="en-GB"/>
        </w:rPr>
        <w:t>Patrizia</w:t>
      </w:r>
      <w:proofErr w:type="spellEnd"/>
      <w:r w:rsidR="001312D1">
        <w:rPr>
          <w:rFonts w:ascii="ArialMT" w:eastAsia="Times New Roman" w:hAnsi="ArialMT" w:cs="Times New Roman"/>
          <w:color w:val="333333"/>
          <w:sz w:val="20"/>
          <w:szCs w:val="20"/>
          <w:lang w:val="en-US" w:eastAsia="en-GB"/>
        </w:rPr>
        <w:t xml:space="preserve"> </w:t>
      </w:r>
      <w:proofErr w:type="spellStart"/>
      <w:r w:rsidR="001312D1">
        <w:rPr>
          <w:rFonts w:ascii="ArialMT" w:eastAsia="Times New Roman" w:hAnsi="ArialMT" w:cs="Times New Roman"/>
          <w:color w:val="333333"/>
          <w:sz w:val="20"/>
          <w:szCs w:val="20"/>
          <w:lang w:val="en-US" w:eastAsia="en-GB"/>
        </w:rPr>
        <w:t>Agostinis</w:t>
      </w:r>
      <w:proofErr w:type="spellEnd"/>
      <w:r w:rsidRPr="006C64A2">
        <w:rPr>
          <w:rFonts w:ascii="ArialMT" w:eastAsia="Times New Roman" w:hAnsi="ArialMT" w:cs="Times New Roman"/>
          <w:color w:val="333333"/>
          <w:sz w:val="20"/>
          <w:szCs w:val="20"/>
          <w:lang w:eastAsia="en-GB"/>
        </w:rPr>
        <w:t xml:space="preserve">) bears the end responsibility of updating &amp; implementing this DMP. </w:t>
      </w:r>
    </w:p>
    <w:p w14:paraId="7053CAD3" w14:textId="77777777" w:rsidR="00455A75" w:rsidRDefault="00B14060"/>
    <w:sectPr w:rsidR="00455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C10EF"/>
    <w:multiLevelType w:val="multilevel"/>
    <w:tmpl w:val="8F7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A2"/>
    <w:rsid w:val="00102E87"/>
    <w:rsid w:val="001312D1"/>
    <w:rsid w:val="002E4740"/>
    <w:rsid w:val="006C64A2"/>
    <w:rsid w:val="007B099B"/>
    <w:rsid w:val="00A35AE0"/>
    <w:rsid w:val="00B14060"/>
    <w:rsid w:val="00D51B38"/>
    <w:rsid w:val="00EC412A"/>
    <w:rsid w:val="00FF07B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93397CF"/>
  <w15:chartTrackingRefBased/>
  <w15:docId w15:val="{71FD7C36-F347-944E-8C64-5C97B7F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4A2"/>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B1406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B14060"/>
  </w:style>
  <w:style w:type="character" w:customStyle="1" w:styleId="eop">
    <w:name w:val="eop"/>
    <w:basedOn w:val="DefaultParagraphFont"/>
    <w:rsid w:val="00B1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844">
      <w:bodyDiv w:val="1"/>
      <w:marLeft w:val="0"/>
      <w:marRight w:val="0"/>
      <w:marTop w:val="0"/>
      <w:marBottom w:val="0"/>
      <w:divBdr>
        <w:top w:val="none" w:sz="0" w:space="0" w:color="auto"/>
        <w:left w:val="none" w:sz="0" w:space="0" w:color="auto"/>
        <w:bottom w:val="none" w:sz="0" w:space="0" w:color="auto"/>
        <w:right w:val="none" w:sz="0" w:space="0" w:color="auto"/>
      </w:divBdr>
      <w:divsChild>
        <w:div w:id="246310267">
          <w:marLeft w:val="0"/>
          <w:marRight w:val="0"/>
          <w:marTop w:val="0"/>
          <w:marBottom w:val="0"/>
          <w:divBdr>
            <w:top w:val="none" w:sz="0" w:space="0" w:color="auto"/>
            <w:left w:val="none" w:sz="0" w:space="0" w:color="auto"/>
            <w:bottom w:val="none" w:sz="0" w:space="0" w:color="auto"/>
            <w:right w:val="none" w:sz="0" w:space="0" w:color="auto"/>
          </w:divBdr>
        </w:div>
        <w:div w:id="1326009384">
          <w:marLeft w:val="0"/>
          <w:marRight w:val="0"/>
          <w:marTop w:val="0"/>
          <w:marBottom w:val="0"/>
          <w:divBdr>
            <w:top w:val="none" w:sz="0" w:space="0" w:color="auto"/>
            <w:left w:val="none" w:sz="0" w:space="0" w:color="auto"/>
            <w:bottom w:val="none" w:sz="0" w:space="0" w:color="auto"/>
            <w:right w:val="none" w:sz="0" w:space="0" w:color="auto"/>
          </w:divBdr>
        </w:div>
        <w:div w:id="1032729021">
          <w:marLeft w:val="0"/>
          <w:marRight w:val="0"/>
          <w:marTop w:val="0"/>
          <w:marBottom w:val="0"/>
          <w:divBdr>
            <w:top w:val="none" w:sz="0" w:space="0" w:color="auto"/>
            <w:left w:val="none" w:sz="0" w:space="0" w:color="auto"/>
            <w:bottom w:val="none" w:sz="0" w:space="0" w:color="auto"/>
            <w:right w:val="none" w:sz="0" w:space="0" w:color="auto"/>
          </w:divBdr>
        </w:div>
        <w:div w:id="1076510371">
          <w:marLeft w:val="0"/>
          <w:marRight w:val="0"/>
          <w:marTop w:val="0"/>
          <w:marBottom w:val="0"/>
          <w:divBdr>
            <w:top w:val="none" w:sz="0" w:space="0" w:color="auto"/>
            <w:left w:val="none" w:sz="0" w:space="0" w:color="auto"/>
            <w:bottom w:val="none" w:sz="0" w:space="0" w:color="auto"/>
            <w:right w:val="none" w:sz="0" w:space="0" w:color="auto"/>
          </w:divBdr>
        </w:div>
      </w:divsChild>
    </w:div>
    <w:div w:id="143788151">
      <w:bodyDiv w:val="1"/>
      <w:marLeft w:val="0"/>
      <w:marRight w:val="0"/>
      <w:marTop w:val="0"/>
      <w:marBottom w:val="0"/>
      <w:divBdr>
        <w:top w:val="none" w:sz="0" w:space="0" w:color="auto"/>
        <w:left w:val="none" w:sz="0" w:space="0" w:color="auto"/>
        <w:bottom w:val="none" w:sz="0" w:space="0" w:color="auto"/>
        <w:right w:val="none" w:sz="0" w:space="0" w:color="auto"/>
      </w:divBdr>
      <w:divsChild>
        <w:div w:id="1948731557">
          <w:marLeft w:val="0"/>
          <w:marRight w:val="0"/>
          <w:marTop w:val="0"/>
          <w:marBottom w:val="0"/>
          <w:divBdr>
            <w:top w:val="none" w:sz="0" w:space="0" w:color="auto"/>
            <w:left w:val="none" w:sz="0" w:space="0" w:color="auto"/>
            <w:bottom w:val="none" w:sz="0" w:space="0" w:color="auto"/>
            <w:right w:val="none" w:sz="0" w:space="0" w:color="auto"/>
          </w:divBdr>
          <w:divsChild>
            <w:div w:id="1474255297">
              <w:marLeft w:val="0"/>
              <w:marRight w:val="0"/>
              <w:marTop w:val="0"/>
              <w:marBottom w:val="0"/>
              <w:divBdr>
                <w:top w:val="none" w:sz="0" w:space="0" w:color="auto"/>
                <w:left w:val="none" w:sz="0" w:space="0" w:color="auto"/>
                <w:bottom w:val="none" w:sz="0" w:space="0" w:color="auto"/>
                <w:right w:val="none" w:sz="0" w:space="0" w:color="auto"/>
              </w:divBdr>
              <w:divsChild>
                <w:div w:id="2061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6965">
      <w:bodyDiv w:val="1"/>
      <w:marLeft w:val="0"/>
      <w:marRight w:val="0"/>
      <w:marTop w:val="0"/>
      <w:marBottom w:val="0"/>
      <w:divBdr>
        <w:top w:val="none" w:sz="0" w:space="0" w:color="auto"/>
        <w:left w:val="none" w:sz="0" w:space="0" w:color="auto"/>
        <w:bottom w:val="none" w:sz="0" w:space="0" w:color="auto"/>
        <w:right w:val="none" w:sz="0" w:space="0" w:color="auto"/>
      </w:divBdr>
      <w:divsChild>
        <w:div w:id="1438940984">
          <w:marLeft w:val="0"/>
          <w:marRight w:val="0"/>
          <w:marTop w:val="0"/>
          <w:marBottom w:val="0"/>
          <w:divBdr>
            <w:top w:val="none" w:sz="0" w:space="0" w:color="auto"/>
            <w:left w:val="none" w:sz="0" w:space="0" w:color="auto"/>
            <w:bottom w:val="none" w:sz="0" w:space="0" w:color="auto"/>
            <w:right w:val="none" w:sz="0" w:space="0" w:color="auto"/>
          </w:divBdr>
          <w:divsChild>
            <w:div w:id="527986384">
              <w:marLeft w:val="0"/>
              <w:marRight w:val="0"/>
              <w:marTop w:val="0"/>
              <w:marBottom w:val="0"/>
              <w:divBdr>
                <w:top w:val="none" w:sz="0" w:space="0" w:color="auto"/>
                <w:left w:val="none" w:sz="0" w:space="0" w:color="auto"/>
                <w:bottom w:val="none" w:sz="0" w:space="0" w:color="auto"/>
                <w:right w:val="none" w:sz="0" w:space="0" w:color="auto"/>
              </w:divBdr>
              <w:divsChild>
                <w:div w:id="436413440">
                  <w:marLeft w:val="0"/>
                  <w:marRight w:val="0"/>
                  <w:marTop w:val="0"/>
                  <w:marBottom w:val="0"/>
                  <w:divBdr>
                    <w:top w:val="none" w:sz="0" w:space="0" w:color="auto"/>
                    <w:left w:val="none" w:sz="0" w:space="0" w:color="auto"/>
                    <w:bottom w:val="none" w:sz="0" w:space="0" w:color="auto"/>
                    <w:right w:val="none" w:sz="0" w:space="0" w:color="auto"/>
                  </w:divBdr>
                  <w:divsChild>
                    <w:div w:id="1249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1809">
      <w:bodyDiv w:val="1"/>
      <w:marLeft w:val="0"/>
      <w:marRight w:val="0"/>
      <w:marTop w:val="0"/>
      <w:marBottom w:val="0"/>
      <w:divBdr>
        <w:top w:val="none" w:sz="0" w:space="0" w:color="auto"/>
        <w:left w:val="none" w:sz="0" w:space="0" w:color="auto"/>
        <w:bottom w:val="none" w:sz="0" w:space="0" w:color="auto"/>
        <w:right w:val="none" w:sz="0" w:space="0" w:color="auto"/>
      </w:divBdr>
      <w:divsChild>
        <w:div w:id="1257791274">
          <w:marLeft w:val="0"/>
          <w:marRight w:val="0"/>
          <w:marTop w:val="0"/>
          <w:marBottom w:val="0"/>
          <w:divBdr>
            <w:top w:val="none" w:sz="0" w:space="0" w:color="auto"/>
            <w:left w:val="none" w:sz="0" w:space="0" w:color="auto"/>
            <w:bottom w:val="none" w:sz="0" w:space="0" w:color="auto"/>
            <w:right w:val="none" w:sz="0" w:space="0" w:color="auto"/>
          </w:divBdr>
          <w:divsChild>
            <w:div w:id="1604876207">
              <w:marLeft w:val="0"/>
              <w:marRight w:val="0"/>
              <w:marTop w:val="0"/>
              <w:marBottom w:val="0"/>
              <w:divBdr>
                <w:top w:val="none" w:sz="0" w:space="0" w:color="auto"/>
                <w:left w:val="none" w:sz="0" w:space="0" w:color="auto"/>
                <w:bottom w:val="none" w:sz="0" w:space="0" w:color="auto"/>
                <w:right w:val="none" w:sz="0" w:space="0" w:color="auto"/>
              </w:divBdr>
              <w:divsChild>
                <w:div w:id="1490710725">
                  <w:marLeft w:val="0"/>
                  <w:marRight w:val="0"/>
                  <w:marTop w:val="0"/>
                  <w:marBottom w:val="0"/>
                  <w:divBdr>
                    <w:top w:val="none" w:sz="0" w:space="0" w:color="auto"/>
                    <w:left w:val="none" w:sz="0" w:space="0" w:color="auto"/>
                    <w:bottom w:val="none" w:sz="0" w:space="0" w:color="auto"/>
                    <w:right w:val="none" w:sz="0" w:space="0" w:color="auto"/>
                  </w:divBdr>
                </w:div>
              </w:divsChild>
            </w:div>
            <w:div w:id="2112167403">
              <w:marLeft w:val="0"/>
              <w:marRight w:val="0"/>
              <w:marTop w:val="0"/>
              <w:marBottom w:val="0"/>
              <w:divBdr>
                <w:top w:val="none" w:sz="0" w:space="0" w:color="auto"/>
                <w:left w:val="none" w:sz="0" w:space="0" w:color="auto"/>
                <w:bottom w:val="none" w:sz="0" w:space="0" w:color="auto"/>
                <w:right w:val="none" w:sz="0" w:space="0" w:color="auto"/>
              </w:divBdr>
              <w:divsChild>
                <w:div w:id="519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083">
          <w:marLeft w:val="0"/>
          <w:marRight w:val="0"/>
          <w:marTop w:val="0"/>
          <w:marBottom w:val="0"/>
          <w:divBdr>
            <w:top w:val="none" w:sz="0" w:space="0" w:color="auto"/>
            <w:left w:val="none" w:sz="0" w:space="0" w:color="auto"/>
            <w:bottom w:val="none" w:sz="0" w:space="0" w:color="auto"/>
            <w:right w:val="none" w:sz="0" w:space="0" w:color="auto"/>
          </w:divBdr>
          <w:divsChild>
            <w:div w:id="2095853924">
              <w:marLeft w:val="0"/>
              <w:marRight w:val="0"/>
              <w:marTop w:val="0"/>
              <w:marBottom w:val="0"/>
              <w:divBdr>
                <w:top w:val="none" w:sz="0" w:space="0" w:color="auto"/>
                <w:left w:val="none" w:sz="0" w:space="0" w:color="auto"/>
                <w:bottom w:val="none" w:sz="0" w:space="0" w:color="auto"/>
                <w:right w:val="none" w:sz="0" w:space="0" w:color="auto"/>
              </w:divBdr>
              <w:divsChild>
                <w:div w:id="92165710">
                  <w:marLeft w:val="0"/>
                  <w:marRight w:val="0"/>
                  <w:marTop w:val="0"/>
                  <w:marBottom w:val="0"/>
                  <w:divBdr>
                    <w:top w:val="none" w:sz="0" w:space="0" w:color="auto"/>
                    <w:left w:val="none" w:sz="0" w:space="0" w:color="auto"/>
                    <w:bottom w:val="none" w:sz="0" w:space="0" w:color="auto"/>
                    <w:right w:val="none" w:sz="0" w:space="0" w:color="auto"/>
                  </w:divBdr>
                </w:div>
              </w:divsChild>
            </w:div>
            <w:div w:id="2137216808">
              <w:marLeft w:val="0"/>
              <w:marRight w:val="0"/>
              <w:marTop w:val="0"/>
              <w:marBottom w:val="0"/>
              <w:divBdr>
                <w:top w:val="none" w:sz="0" w:space="0" w:color="auto"/>
                <w:left w:val="none" w:sz="0" w:space="0" w:color="auto"/>
                <w:bottom w:val="none" w:sz="0" w:space="0" w:color="auto"/>
                <w:right w:val="none" w:sz="0" w:space="0" w:color="auto"/>
              </w:divBdr>
              <w:divsChild>
                <w:div w:id="13668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4341">
          <w:marLeft w:val="0"/>
          <w:marRight w:val="0"/>
          <w:marTop w:val="0"/>
          <w:marBottom w:val="0"/>
          <w:divBdr>
            <w:top w:val="none" w:sz="0" w:space="0" w:color="auto"/>
            <w:left w:val="none" w:sz="0" w:space="0" w:color="auto"/>
            <w:bottom w:val="none" w:sz="0" w:space="0" w:color="auto"/>
            <w:right w:val="none" w:sz="0" w:space="0" w:color="auto"/>
          </w:divBdr>
          <w:divsChild>
            <w:div w:id="484589595">
              <w:marLeft w:val="0"/>
              <w:marRight w:val="0"/>
              <w:marTop w:val="0"/>
              <w:marBottom w:val="0"/>
              <w:divBdr>
                <w:top w:val="none" w:sz="0" w:space="0" w:color="auto"/>
                <w:left w:val="none" w:sz="0" w:space="0" w:color="auto"/>
                <w:bottom w:val="none" w:sz="0" w:space="0" w:color="auto"/>
                <w:right w:val="none" w:sz="0" w:space="0" w:color="auto"/>
              </w:divBdr>
              <w:divsChild>
                <w:div w:id="2143692019">
                  <w:marLeft w:val="0"/>
                  <w:marRight w:val="0"/>
                  <w:marTop w:val="0"/>
                  <w:marBottom w:val="0"/>
                  <w:divBdr>
                    <w:top w:val="none" w:sz="0" w:space="0" w:color="auto"/>
                    <w:left w:val="none" w:sz="0" w:space="0" w:color="auto"/>
                    <w:bottom w:val="none" w:sz="0" w:space="0" w:color="auto"/>
                    <w:right w:val="none" w:sz="0" w:space="0" w:color="auto"/>
                  </w:divBdr>
                </w:div>
              </w:divsChild>
            </w:div>
            <w:div w:id="1572502544">
              <w:marLeft w:val="0"/>
              <w:marRight w:val="0"/>
              <w:marTop w:val="0"/>
              <w:marBottom w:val="0"/>
              <w:divBdr>
                <w:top w:val="none" w:sz="0" w:space="0" w:color="auto"/>
                <w:left w:val="none" w:sz="0" w:space="0" w:color="auto"/>
                <w:bottom w:val="none" w:sz="0" w:space="0" w:color="auto"/>
                <w:right w:val="none" w:sz="0" w:space="0" w:color="auto"/>
              </w:divBdr>
              <w:divsChild>
                <w:div w:id="15612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837">
          <w:marLeft w:val="0"/>
          <w:marRight w:val="0"/>
          <w:marTop w:val="0"/>
          <w:marBottom w:val="0"/>
          <w:divBdr>
            <w:top w:val="none" w:sz="0" w:space="0" w:color="auto"/>
            <w:left w:val="none" w:sz="0" w:space="0" w:color="auto"/>
            <w:bottom w:val="none" w:sz="0" w:space="0" w:color="auto"/>
            <w:right w:val="none" w:sz="0" w:space="0" w:color="auto"/>
          </w:divBdr>
          <w:divsChild>
            <w:div w:id="1513378256">
              <w:marLeft w:val="0"/>
              <w:marRight w:val="0"/>
              <w:marTop w:val="0"/>
              <w:marBottom w:val="0"/>
              <w:divBdr>
                <w:top w:val="none" w:sz="0" w:space="0" w:color="auto"/>
                <w:left w:val="none" w:sz="0" w:space="0" w:color="auto"/>
                <w:bottom w:val="none" w:sz="0" w:space="0" w:color="auto"/>
                <w:right w:val="none" w:sz="0" w:space="0" w:color="auto"/>
              </w:divBdr>
              <w:divsChild>
                <w:div w:id="757798462">
                  <w:marLeft w:val="0"/>
                  <w:marRight w:val="0"/>
                  <w:marTop w:val="0"/>
                  <w:marBottom w:val="0"/>
                  <w:divBdr>
                    <w:top w:val="none" w:sz="0" w:space="0" w:color="auto"/>
                    <w:left w:val="none" w:sz="0" w:space="0" w:color="auto"/>
                    <w:bottom w:val="none" w:sz="0" w:space="0" w:color="auto"/>
                    <w:right w:val="none" w:sz="0" w:space="0" w:color="auto"/>
                  </w:divBdr>
                </w:div>
              </w:divsChild>
            </w:div>
            <w:div w:id="982468363">
              <w:marLeft w:val="0"/>
              <w:marRight w:val="0"/>
              <w:marTop w:val="0"/>
              <w:marBottom w:val="0"/>
              <w:divBdr>
                <w:top w:val="none" w:sz="0" w:space="0" w:color="auto"/>
                <w:left w:val="none" w:sz="0" w:space="0" w:color="auto"/>
                <w:bottom w:val="none" w:sz="0" w:space="0" w:color="auto"/>
                <w:right w:val="none" w:sz="0" w:space="0" w:color="auto"/>
              </w:divBdr>
              <w:divsChild>
                <w:div w:id="7352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9342">
          <w:marLeft w:val="0"/>
          <w:marRight w:val="0"/>
          <w:marTop w:val="0"/>
          <w:marBottom w:val="0"/>
          <w:divBdr>
            <w:top w:val="none" w:sz="0" w:space="0" w:color="auto"/>
            <w:left w:val="none" w:sz="0" w:space="0" w:color="auto"/>
            <w:bottom w:val="none" w:sz="0" w:space="0" w:color="auto"/>
            <w:right w:val="none" w:sz="0" w:space="0" w:color="auto"/>
          </w:divBdr>
          <w:divsChild>
            <w:div w:id="1977103262">
              <w:marLeft w:val="0"/>
              <w:marRight w:val="0"/>
              <w:marTop w:val="0"/>
              <w:marBottom w:val="0"/>
              <w:divBdr>
                <w:top w:val="none" w:sz="0" w:space="0" w:color="auto"/>
                <w:left w:val="none" w:sz="0" w:space="0" w:color="auto"/>
                <w:bottom w:val="none" w:sz="0" w:space="0" w:color="auto"/>
                <w:right w:val="none" w:sz="0" w:space="0" w:color="auto"/>
              </w:divBdr>
              <w:divsChild>
                <w:div w:id="1969970502">
                  <w:marLeft w:val="0"/>
                  <w:marRight w:val="0"/>
                  <w:marTop w:val="0"/>
                  <w:marBottom w:val="0"/>
                  <w:divBdr>
                    <w:top w:val="none" w:sz="0" w:space="0" w:color="auto"/>
                    <w:left w:val="none" w:sz="0" w:space="0" w:color="auto"/>
                    <w:bottom w:val="none" w:sz="0" w:space="0" w:color="auto"/>
                    <w:right w:val="none" w:sz="0" w:space="0" w:color="auto"/>
                  </w:divBdr>
                </w:div>
              </w:divsChild>
            </w:div>
            <w:div w:id="855192953">
              <w:marLeft w:val="0"/>
              <w:marRight w:val="0"/>
              <w:marTop w:val="0"/>
              <w:marBottom w:val="0"/>
              <w:divBdr>
                <w:top w:val="none" w:sz="0" w:space="0" w:color="auto"/>
                <w:left w:val="none" w:sz="0" w:space="0" w:color="auto"/>
                <w:bottom w:val="none" w:sz="0" w:space="0" w:color="auto"/>
                <w:right w:val="none" w:sz="0" w:space="0" w:color="auto"/>
              </w:divBdr>
              <w:divsChild>
                <w:div w:id="12881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747">
          <w:marLeft w:val="0"/>
          <w:marRight w:val="0"/>
          <w:marTop w:val="0"/>
          <w:marBottom w:val="0"/>
          <w:divBdr>
            <w:top w:val="none" w:sz="0" w:space="0" w:color="auto"/>
            <w:left w:val="none" w:sz="0" w:space="0" w:color="auto"/>
            <w:bottom w:val="none" w:sz="0" w:space="0" w:color="auto"/>
            <w:right w:val="none" w:sz="0" w:space="0" w:color="auto"/>
          </w:divBdr>
          <w:divsChild>
            <w:div w:id="116535628">
              <w:marLeft w:val="0"/>
              <w:marRight w:val="0"/>
              <w:marTop w:val="0"/>
              <w:marBottom w:val="0"/>
              <w:divBdr>
                <w:top w:val="none" w:sz="0" w:space="0" w:color="auto"/>
                <w:left w:val="none" w:sz="0" w:space="0" w:color="auto"/>
                <w:bottom w:val="none" w:sz="0" w:space="0" w:color="auto"/>
                <w:right w:val="none" w:sz="0" w:space="0" w:color="auto"/>
              </w:divBdr>
              <w:divsChild>
                <w:div w:id="2133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898">
      <w:bodyDiv w:val="1"/>
      <w:marLeft w:val="0"/>
      <w:marRight w:val="0"/>
      <w:marTop w:val="0"/>
      <w:marBottom w:val="0"/>
      <w:divBdr>
        <w:top w:val="none" w:sz="0" w:space="0" w:color="auto"/>
        <w:left w:val="none" w:sz="0" w:space="0" w:color="auto"/>
        <w:bottom w:val="none" w:sz="0" w:space="0" w:color="auto"/>
        <w:right w:val="none" w:sz="0" w:space="0" w:color="auto"/>
      </w:divBdr>
      <w:divsChild>
        <w:div w:id="1935821618">
          <w:marLeft w:val="0"/>
          <w:marRight w:val="0"/>
          <w:marTop w:val="0"/>
          <w:marBottom w:val="0"/>
          <w:divBdr>
            <w:top w:val="none" w:sz="0" w:space="0" w:color="auto"/>
            <w:left w:val="none" w:sz="0" w:space="0" w:color="auto"/>
            <w:bottom w:val="none" w:sz="0" w:space="0" w:color="auto"/>
            <w:right w:val="none" w:sz="0" w:space="0" w:color="auto"/>
          </w:divBdr>
          <w:divsChild>
            <w:div w:id="805393734">
              <w:marLeft w:val="0"/>
              <w:marRight w:val="0"/>
              <w:marTop w:val="0"/>
              <w:marBottom w:val="0"/>
              <w:divBdr>
                <w:top w:val="none" w:sz="0" w:space="0" w:color="auto"/>
                <w:left w:val="none" w:sz="0" w:space="0" w:color="auto"/>
                <w:bottom w:val="none" w:sz="0" w:space="0" w:color="auto"/>
                <w:right w:val="none" w:sz="0" w:space="0" w:color="auto"/>
              </w:divBdr>
            </w:div>
          </w:divsChild>
        </w:div>
        <w:div w:id="307905615">
          <w:marLeft w:val="0"/>
          <w:marRight w:val="0"/>
          <w:marTop w:val="0"/>
          <w:marBottom w:val="0"/>
          <w:divBdr>
            <w:top w:val="none" w:sz="0" w:space="0" w:color="auto"/>
            <w:left w:val="none" w:sz="0" w:space="0" w:color="auto"/>
            <w:bottom w:val="none" w:sz="0" w:space="0" w:color="auto"/>
            <w:right w:val="none" w:sz="0" w:space="0" w:color="auto"/>
          </w:divBdr>
          <w:divsChild>
            <w:div w:id="1594246216">
              <w:marLeft w:val="0"/>
              <w:marRight w:val="0"/>
              <w:marTop w:val="0"/>
              <w:marBottom w:val="0"/>
              <w:divBdr>
                <w:top w:val="none" w:sz="0" w:space="0" w:color="auto"/>
                <w:left w:val="none" w:sz="0" w:space="0" w:color="auto"/>
                <w:bottom w:val="none" w:sz="0" w:space="0" w:color="auto"/>
                <w:right w:val="none" w:sz="0" w:space="0" w:color="auto"/>
              </w:divBdr>
            </w:div>
          </w:divsChild>
        </w:div>
        <w:div w:id="1344236926">
          <w:marLeft w:val="0"/>
          <w:marRight w:val="0"/>
          <w:marTop w:val="0"/>
          <w:marBottom w:val="0"/>
          <w:divBdr>
            <w:top w:val="none" w:sz="0" w:space="0" w:color="auto"/>
            <w:left w:val="none" w:sz="0" w:space="0" w:color="auto"/>
            <w:bottom w:val="none" w:sz="0" w:space="0" w:color="auto"/>
            <w:right w:val="none" w:sz="0" w:space="0" w:color="auto"/>
          </w:divBdr>
          <w:divsChild>
            <w:div w:id="909776346">
              <w:marLeft w:val="0"/>
              <w:marRight w:val="0"/>
              <w:marTop w:val="0"/>
              <w:marBottom w:val="0"/>
              <w:divBdr>
                <w:top w:val="none" w:sz="0" w:space="0" w:color="auto"/>
                <w:left w:val="none" w:sz="0" w:space="0" w:color="auto"/>
                <w:bottom w:val="none" w:sz="0" w:space="0" w:color="auto"/>
                <w:right w:val="none" w:sz="0" w:space="0" w:color="auto"/>
              </w:divBdr>
            </w:div>
          </w:divsChild>
        </w:div>
        <w:div w:id="1306740361">
          <w:marLeft w:val="0"/>
          <w:marRight w:val="0"/>
          <w:marTop w:val="0"/>
          <w:marBottom w:val="0"/>
          <w:divBdr>
            <w:top w:val="none" w:sz="0" w:space="0" w:color="auto"/>
            <w:left w:val="none" w:sz="0" w:space="0" w:color="auto"/>
            <w:bottom w:val="none" w:sz="0" w:space="0" w:color="auto"/>
            <w:right w:val="none" w:sz="0" w:space="0" w:color="auto"/>
          </w:divBdr>
          <w:divsChild>
            <w:div w:id="328992088">
              <w:marLeft w:val="0"/>
              <w:marRight w:val="0"/>
              <w:marTop w:val="0"/>
              <w:marBottom w:val="0"/>
              <w:divBdr>
                <w:top w:val="none" w:sz="0" w:space="0" w:color="auto"/>
                <w:left w:val="none" w:sz="0" w:space="0" w:color="auto"/>
                <w:bottom w:val="none" w:sz="0" w:space="0" w:color="auto"/>
                <w:right w:val="none" w:sz="0" w:space="0" w:color="auto"/>
              </w:divBdr>
            </w:div>
            <w:div w:id="2099402283">
              <w:marLeft w:val="0"/>
              <w:marRight w:val="0"/>
              <w:marTop w:val="0"/>
              <w:marBottom w:val="0"/>
              <w:divBdr>
                <w:top w:val="none" w:sz="0" w:space="0" w:color="auto"/>
                <w:left w:val="none" w:sz="0" w:space="0" w:color="auto"/>
                <w:bottom w:val="none" w:sz="0" w:space="0" w:color="auto"/>
                <w:right w:val="none" w:sz="0" w:space="0" w:color="auto"/>
              </w:divBdr>
            </w:div>
          </w:divsChild>
        </w:div>
        <w:div w:id="1528057906">
          <w:marLeft w:val="0"/>
          <w:marRight w:val="0"/>
          <w:marTop w:val="0"/>
          <w:marBottom w:val="0"/>
          <w:divBdr>
            <w:top w:val="none" w:sz="0" w:space="0" w:color="auto"/>
            <w:left w:val="none" w:sz="0" w:space="0" w:color="auto"/>
            <w:bottom w:val="none" w:sz="0" w:space="0" w:color="auto"/>
            <w:right w:val="none" w:sz="0" w:space="0" w:color="auto"/>
          </w:divBdr>
          <w:divsChild>
            <w:div w:id="474108479">
              <w:marLeft w:val="0"/>
              <w:marRight w:val="0"/>
              <w:marTop w:val="0"/>
              <w:marBottom w:val="0"/>
              <w:divBdr>
                <w:top w:val="none" w:sz="0" w:space="0" w:color="auto"/>
                <w:left w:val="none" w:sz="0" w:space="0" w:color="auto"/>
                <w:bottom w:val="none" w:sz="0" w:space="0" w:color="auto"/>
                <w:right w:val="none" w:sz="0" w:space="0" w:color="auto"/>
              </w:divBdr>
            </w:div>
          </w:divsChild>
        </w:div>
        <w:div w:id="358160756">
          <w:marLeft w:val="0"/>
          <w:marRight w:val="0"/>
          <w:marTop w:val="0"/>
          <w:marBottom w:val="0"/>
          <w:divBdr>
            <w:top w:val="none" w:sz="0" w:space="0" w:color="auto"/>
            <w:left w:val="none" w:sz="0" w:space="0" w:color="auto"/>
            <w:bottom w:val="none" w:sz="0" w:space="0" w:color="auto"/>
            <w:right w:val="none" w:sz="0" w:space="0" w:color="auto"/>
          </w:divBdr>
          <w:divsChild>
            <w:div w:id="822622676">
              <w:marLeft w:val="0"/>
              <w:marRight w:val="0"/>
              <w:marTop w:val="0"/>
              <w:marBottom w:val="0"/>
              <w:divBdr>
                <w:top w:val="none" w:sz="0" w:space="0" w:color="auto"/>
                <w:left w:val="none" w:sz="0" w:space="0" w:color="auto"/>
                <w:bottom w:val="none" w:sz="0" w:space="0" w:color="auto"/>
                <w:right w:val="none" w:sz="0" w:space="0" w:color="auto"/>
              </w:divBdr>
            </w:div>
          </w:divsChild>
        </w:div>
        <w:div w:id="604075224">
          <w:marLeft w:val="0"/>
          <w:marRight w:val="0"/>
          <w:marTop w:val="0"/>
          <w:marBottom w:val="0"/>
          <w:divBdr>
            <w:top w:val="none" w:sz="0" w:space="0" w:color="auto"/>
            <w:left w:val="none" w:sz="0" w:space="0" w:color="auto"/>
            <w:bottom w:val="none" w:sz="0" w:space="0" w:color="auto"/>
            <w:right w:val="none" w:sz="0" w:space="0" w:color="auto"/>
          </w:divBdr>
          <w:divsChild>
            <w:div w:id="1984850495">
              <w:marLeft w:val="0"/>
              <w:marRight w:val="0"/>
              <w:marTop w:val="0"/>
              <w:marBottom w:val="0"/>
              <w:divBdr>
                <w:top w:val="none" w:sz="0" w:space="0" w:color="auto"/>
                <w:left w:val="none" w:sz="0" w:space="0" w:color="auto"/>
                <w:bottom w:val="none" w:sz="0" w:space="0" w:color="auto"/>
                <w:right w:val="none" w:sz="0" w:space="0" w:color="auto"/>
              </w:divBdr>
            </w:div>
          </w:divsChild>
        </w:div>
        <w:div w:id="1472940220">
          <w:marLeft w:val="0"/>
          <w:marRight w:val="0"/>
          <w:marTop w:val="0"/>
          <w:marBottom w:val="0"/>
          <w:divBdr>
            <w:top w:val="none" w:sz="0" w:space="0" w:color="auto"/>
            <w:left w:val="none" w:sz="0" w:space="0" w:color="auto"/>
            <w:bottom w:val="none" w:sz="0" w:space="0" w:color="auto"/>
            <w:right w:val="none" w:sz="0" w:space="0" w:color="auto"/>
          </w:divBdr>
          <w:divsChild>
            <w:div w:id="850022204">
              <w:marLeft w:val="0"/>
              <w:marRight w:val="0"/>
              <w:marTop w:val="0"/>
              <w:marBottom w:val="0"/>
              <w:divBdr>
                <w:top w:val="none" w:sz="0" w:space="0" w:color="auto"/>
                <w:left w:val="none" w:sz="0" w:space="0" w:color="auto"/>
                <w:bottom w:val="none" w:sz="0" w:space="0" w:color="auto"/>
                <w:right w:val="none" w:sz="0" w:space="0" w:color="auto"/>
              </w:divBdr>
            </w:div>
          </w:divsChild>
        </w:div>
        <w:div w:id="325742587">
          <w:marLeft w:val="0"/>
          <w:marRight w:val="0"/>
          <w:marTop w:val="0"/>
          <w:marBottom w:val="0"/>
          <w:divBdr>
            <w:top w:val="none" w:sz="0" w:space="0" w:color="auto"/>
            <w:left w:val="none" w:sz="0" w:space="0" w:color="auto"/>
            <w:bottom w:val="none" w:sz="0" w:space="0" w:color="auto"/>
            <w:right w:val="none" w:sz="0" w:space="0" w:color="auto"/>
          </w:divBdr>
          <w:divsChild>
            <w:div w:id="1959676376">
              <w:marLeft w:val="0"/>
              <w:marRight w:val="0"/>
              <w:marTop w:val="0"/>
              <w:marBottom w:val="0"/>
              <w:divBdr>
                <w:top w:val="none" w:sz="0" w:space="0" w:color="auto"/>
                <w:left w:val="none" w:sz="0" w:space="0" w:color="auto"/>
                <w:bottom w:val="none" w:sz="0" w:space="0" w:color="auto"/>
                <w:right w:val="none" w:sz="0" w:space="0" w:color="auto"/>
              </w:divBdr>
            </w:div>
          </w:divsChild>
        </w:div>
        <w:div w:id="200899061">
          <w:marLeft w:val="0"/>
          <w:marRight w:val="0"/>
          <w:marTop w:val="0"/>
          <w:marBottom w:val="0"/>
          <w:divBdr>
            <w:top w:val="none" w:sz="0" w:space="0" w:color="auto"/>
            <w:left w:val="none" w:sz="0" w:space="0" w:color="auto"/>
            <w:bottom w:val="none" w:sz="0" w:space="0" w:color="auto"/>
            <w:right w:val="none" w:sz="0" w:space="0" w:color="auto"/>
          </w:divBdr>
          <w:divsChild>
            <w:div w:id="510291873">
              <w:marLeft w:val="0"/>
              <w:marRight w:val="0"/>
              <w:marTop w:val="0"/>
              <w:marBottom w:val="0"/>
              <w:divBdr>
                <w:top w:val="none" w:sz="0" w:space="0" w:color="auto"/>
                <w:left w:val="none" w:sz="0" w:space="0" w:color="auto"/>
                <w:bottom w:val="none" w:sz="0" w:space="0" w:color="auto"/>
                <w:right w:val="none" w:sz="0" w:space="0" w:color="auto"/>
              </w:divBdr>
            </w:div>
          </w:divsChild>
        </w:div>
        <w:div w:id="1054740015">
          <w:marLeft w:val="0"/>
          <w:marRight w:val="0"/>
          <w:marTop w:val="0"/>
          <w:marBottom w:val="0"/>
          <w:divBdr>
            <w:top w:val="none" w:sz="0" w:space="0" w:color="auto"/>
            <w:left w:val="none" w:sz="0" w:space="0" w:color="auto"/>
            <w:bottom w:val="none" w:sz="0" w:space="0" w:color="auto"/>
            <w:right w:val="none" w:sz="0" w:space="0" w:color="auto"/>
          </w:divBdr>
          <w:divsChild>
            <w:div w:id="1528174739">
              <w:marLeft w:val="0"/>
              <w:marRight w:val="0"/>
              <w:marTop w:val="0"/>
              <w:marBottom w:val="0"/>
              <w:divBdr>
                <w:top w:val="none" w:sz="0" w:space="0" w:color="auto"/>
                <w:left w:val="none" w:sz="0" w:space="0" w:color="auto"/>
                <w:bottom w:val="none" w:sz="0" w:space="0" w:color="auto"/>
                <w:right w:val="none" w:sz="0" w:space="0" w:color="auto"/>
              </w:divBdr>
            </w:div>
          </w:divsChild>
        </w:div>
        <w:div w:id="538515498">
          <w:marLeft w:val="0"/>
          <w:marRight w:val="0"/>
          <w:marTop w:val="0"/>
          <w:marBottom w:val="0"/>
          <w:divBdr>
            <w:top w:val="none" w:sz="0" w:space="0" w:color="auto"/>
            <w:left w:val="none" w:sz="0" w:space="0" w:color="auto"/>
            <w:bottom w:val="none" w:sz="0" w:space="0" w:color="auto"/>
            <w:right w:val="none" w:sz="0" w:space="0" w:color="auto"/>
          </w:divBdr>
          <w:divsChild>
            <w:div w:id="619579186">
              <w:marLeft w:val="0"/>
              <w:marRight w:val="0"/>
              <w:marTop w:val="0"/>
              <w:marBottom w:val="0"/>
              <w:divBdr>
                <w:top w:val="none" w:sz="0" w:space="0" w:color="auto"/>
                <w:left w:val="none" w:sz="0" w:space="0" w:color="auto"/>
                <w:bottom w:val="none" w:sz="0" w:space="0" w:color="auto"/>
                <w:right w:val="none" w:sz="0" w:space="0" w:color="auto"/>
              </w:divBdr>
            </w:div>
          </w:divsChild>
        </w:div>
        <w:div w:id="1405758115">
          <w:marLeft w:val="0"/>
          <w:marRight w:val="0"/>
          <w:marTop w:val="0"/>
          <w:marBottom w:val="0"/>
          <w:divBdr>
            <w:top w:val="none" w:sz="0" w:space="0" w:color="auto"/>
            <w:left w:val="none" w:sz="0" w:space="0" w:color="auto"/>
            <w:bottom w:val="none" w:sz="0" w:space="0" w:color="auto"/>
            <w:right w:val="none" w:sz="0" w:space="0" w:color="auto"/>
          </w:divBdr>
          <w:divsChild>
            <w:div w:id="241984795">
              <w:marLeft w:val="0"/>
              <w:marRight w:val="0"/>
              <w:marTop w:val="0"/>
              <w:marBottom w:val="0"/>
              <w:divBdr>
                <w:top w:val="none" w:sz="0" w:space="0" w:color="auto"/>
                <w:left w:val="none" w:sz="0" w:space="0" w:color="auto"/>
                <w:bottom w:val="none" w:sz="0" w:space="0" w:color="auto"/>
                <w:right w:val="none" w:sz="0" w:space="0" w:color="auto"/>
              </w:divBdr>
            </w:div>
          </w:divsChild>
        </w:div>
        <w:div w:id="1497266159">
          <w:marLeft w:val="0"/>
          <w:marRight w:val="0"/>
          <w:marTop w:val="0"/>
          <w:marBottom w:val="0"/>
          <w:divBdr>
            <w:top w:val="none" w:sz="0" w:space="0" w:color="auto"/>
            <w:left w:val="none" w:sz="0" w:space="0" w:color="auto"/>
            <w:bottom w:val="none" w:sz="0" w:space="0" w:color="auto"/>
            <w:right w:val="none" w:sz="0" w:space="0" w:color="auto"/>
          </w:divBdr>
          <w:divsChild>
            <w:div w:id="1336767105">
              <w:marLeft w:val="0"/>
              <w:marRight w:val="0"/>
              <w:marTop w:val="0"/>
              <w:marBottom w:val="0"/>
              <w:divBdr>
                <w:top w:val="none" w:sz="0" w:space="0" w:color="auto"/>
                <w:left w:val="none" w:sz="0" w:space="0" w:color="auto"/>
                <w:bottom w:val="none" w:sz="0" w:space="0" w:color="auto"/>
                <w:right w:val="none" w:sz="0" w:space="0" w:color="auto"/>
              </w:divBdr>
            </w:div>
          </w:divsChild>
        </w:div>
        <w:div w:id="934509158">
          <w:marLeft w:val="0"/>
          <w:marRight w:val="0"/>
          <w:marTop w:val="0"/>
          <w:marBottom w:val="0"/>
          <w:divBdr>
            <w:top w:val="none" w:sz="0" w:space="0" w:color="auto"/>
            <w:left w:val="none" w:sz="0" w:space="0" w:color="auto"/>
            <w:bottom w:val="none" w:sz="0" w:space="0" w:color="auto"/>
            <w:right w:val="none" w:sz="0" w:space="0" w:color="auto"/>
          </w:divBdr>
          <w:divsChild>
            <w:div w:id="1198546248">
              <w:marLeft w:val="0"/>
              <w:marRight w:val="0"/>
              <w:marTop w:val="0"/>
              <w:marBottom w:val="0"/>
              <w:divBdr>
                <w:top w:val="none" w:sz="0" w:space="0" w:color="auto"/>
                <w:left w:val="none" w:sz="0" w:space="0" w:color="auto"/>
                <w:bottom w:val="none" w:sz="0" w:space="0" w:color="auto"/>
                <w:right w:val="none" w:sz="0" w:space="0" w:color="auto"/>
              </w:divBdr>
            </w:div>
          </w:divsChild>
        </w:div>
        <w:div w:id="1729113178">
          <w:marLeft w:val="0"/>
          <w:marRight w:val="0"/>
          <w:marTop w:val="0"/>
          <w:marBottom w:val="0"/>
          <w:divBdr>
            <w:top w:val="none" w:sz="0" w:space="0" w:color="auto"/>
            <w:left w:val="none" w:sz="0" w:space="0" w:color="auto"/>
            <w:bottom w:val="none" w:sz="0" w:space="0" w:color="auto"/>
            <w:right w:val="none" w:sz="0" w:space="0" w:color="auto"/>
          </w:divBdr>
          <w:divsChild>
            <w:div w:id="1416054162">
              <w:marLeft w:val="0"/>
              <w:marRight w:val="0"/>
              <w:marTop w:val="0"/>
              <w:marBottom w:val="0"/>
              <w:divBdr>
                <w:top w:val="none" w:sz="0" w:space="0" w:color="auto"/>
                <w:left w:val="none" w:sz="0" w:space="0" w:color="auto"/>
                <w:bottom w:val="none" w:sz="0" w:space="0" w:color="auto"/>
                <w:right w:val="none" w:sz="0" w:space="0" w:color="auto"/>
              </w:divBdr>
            </w:div>
            <w:div w:id="341319228">
              <w:marLeft w:val="0"/>
              <w:marRight w:val="0"/>
              <w:marTop w:val="0"/>
              <w:marBottom w:val="0"/>
              <w:divBdr>
                <w:top w:val="none" w:sz="0" w:space="0" w:color="auto"/>
                <w:left w:val="none" w:sz="0" w:space="0" w:color="auto"/>
                <w:bottom w:val="none" w:sz="0" w:space="0" w:color="auto"/>
                <w:right w:val="none" w:sz="0" w:space="0" w:color="auto"/>
              </w:divBdr>
            </w:div>
          </w:divsChild>
        </w:div>
        <w:div w:id="428695571">
          <w:marLeft w:val="0"/>
          <w:marRight w:val="0"/>
          <w:marTop w:val="0"/>
          <w:marBottom w:val="0"/>
          <w:divBdr>
            <w:top w:val="none" w:sz="0" w:space="0" w:color="auto"/>
            <w:left w:val="none" w:sz="0" w:space="0" w:color="auto"/>
            <w:bottom w:val="none" w:sz="0" w:space="0" w:color="auto"/>
            <w:right w:val="none" w:sz="0" w:space="0" w:color="auto"/>
          </w:divBdr>
          <w:divsChild>
            <w:div w:id="120224213">
              <w:marLeft w:val="0"/>
              <w:marRight w:val="0"/>
              <w:marTop w:val="0"/>
              <w:marBottom w:val="0"/>
              <w:divBdr>
                <w:top w:val="none" w:sz="0" w:space="0" w:color="auto"/>
                <w:left w:val="none" w:sz="0" w:space="0" w:color="auto"/>
                <w:bottom w:val="none" w:sz="0" w:space="0" w:color="auto"/>
                <w:right w:val="none" w:sz="0" w:space="0" w:color="auto"/>
              </w:divBdr>
            </w:div>
          </w:divsChild>
        </w:div>
        <w:div w:id="818351364">
          <w:marLeft w:val="0"/>
          <w:marRight w:val="0"/>
          <w:marTop w:val="0"/>
          <w:marBottom w:val="0"/>
          <w:divBdr>
            <w:top w:val="none" w:sz="0" w:space="0" w:color="auto"/>
            <w:left w:val="none" w:sz="0" w:space="0" w:color="auto"/>
            <w:bottom w:val="none" w:sz="0" w:space="0" w:color="auto"/>
            <w:right w:val="none" w:sz="0" w:space="0" w:color="auto"/>
          </w:divBdr>
          <w:divsChild>
            <w:div w:id="1840927534">
              <w:marLeft w:val="0"/>
              <w:marRight w:val="0"/>
              <w:marTop w:val="0"/>
              <w:marBottom w:val="0"/>
              <w:divBdr>
                <w:top w:val="none" w:sz="0" w:space="0" w:color="auto"/>
                <w:left w:val="none" w:sz="0" w:space="0" w:color="auto"/>
                <w:bottom w:val="none" w:sz="0" w:space="0" w:color="auto"/>
                <w:right w:val="none" w:sz="0" w:space="0" w:color="auto"/>
              </w:divBdr>
            </w:div>
          </w:divsChild>
        </w:div>
        <w:div w:id="2064601875">
          <w:marLeft w:val="0"/>
          <w:marRight w:val="0"/>
          <w:marTop w:val="0"/>
          <w:marBottom w:val="0"/>
          <w:divBdr>
            <w:top w:val="none" w:sz="0" w:space="0" w:color="auto"/>
            <w:left w:val="none" w:sz="0" w:space="0" w:color="auto"/>
            <w:bottom w:val="none" w:sz="0" w:space="0" w:color="auto"/>
            <w:right w:val="none" w:sz="0" w:space="0" w:color="auto"/>
          </w:divBdr>
          <w:divsChild>
            <w:div w:id="1364860900">
              <w:marLeft w:val="0"/>
              <w:marRight w:val="0"/>
              <w:marTop w:val="0"/>
              <w:marBottom w:val="0"/>
              <w:divBdr>
                <w:top w:val="none" w:sz="0" w:space="0" w:color="auto"/>
                <w:left w:val="none" w:sz="0" w:space="0" w:color="auto"/>
                <w:bottom w:val="none" w:sz="0" w:space="0" w:color="auto"/>
                <w:right w:val="none" w:sz="0" w:space="0" w:color="auto"/>
              </w:divBdr>
            </w:div>
          </w:divsChild>
        </w:div>
        <w:div w:id="299652117">
          <w:marLeft w:val="0"/>
          <w:marRight w:val="0"/>
          <w:marTop w:val="0"/>
          <w:marBottom w:val="0"/>
          <w:divBdr>
            <w:top w:val="none" w:sz="0" w:space="0" w:color="auto"/>
            <w:left w:val="none" w:sz="0" w:space="0" w:color="auto"/>
            <w:bottom w:val="none" w:sz="0" w:space="0" w:color="auto"/>
            <w:right w:val="none" w:sz="0" w:space="0" w:color="auto"/>
          </w:divBdr>
          <w:divsChild>
            <w:div w:id="853806630">
              <w:marLeft w:val="0"/>
              <w:marRight w:val="0"/>
              <w:marTop w:val="0"/>
              <w:marBottom w:val="0"/>
              <w:divBdr>
                <w:top w:val="none" w:sz="0" w:space="0" w:color="auto"/>
                <w:left w:val="none" w:sz="0" w:space="0" w:color="auto"/>
                <w:bottom w:val="none" w:sz="0" w:space="0" w:color="auto"/>
                <w:right w:val="none" w:sz="0" w:space="0" w:color="auto"/>
              </w:divBdr>
            </w:div>
            <w:div w:id="1563058046">
              <w:marLeft w:val="0"/>
              <w:marRight w:val="0"/>
              <w:marTop w:val="0"/>
              <w:marBottom w:val="0"/>
              <w:divBdr>
                <w:top w:val="none" w:sz="0" w:space="0" w:color="auto"/>
                <w:left w:val="none" w:sz="0" w:space="0" w:color="auto"/>
                <w:bottom w:val="none" w:sz="0" w:space="0" w:color="auto"/>
                <w:right w:val="none" w:sz="0" w:space="0" w:color="auto"/>
              </w:divBdr>
            </w:div>
          </w:divsChild>
        </w:div>
        <w:div w:id="119618499">
          <w:marLeft w:val="0"/>
          <w:marRight w:val="0"/>
          <w:marTop w:val="0"/>
          <w:marBottom w:val="0"/>
          <w:divBdr>
            <w:top w:val="none" w:sz="0" w:space="0" w:color="auto"/>
            <w:left w:val="none" w:sz="0" w:space="0" w:color="auto"/>
            <w:bottom w:val="none" w:sz="0" w:space="0" w:color="auto"/>
            <w:right w:val="none" w:sz="0" w:space="0" w:color="auto"/>
          </w:divBdr>
          <w:divsChild>
            <w:div w:id="1015618585">
              <w:marLeft w:val="0"/>
              <w:marRight w:val="0"/>
              <w:marTop w:val="0"/>
              <w:marBottom w:val="0"/>
              <w:divBdr>
                <w:top w:val="none" w:sz="0" w:space="0" w:color="auto"/>
                <w:left w:val="none" w:sz="0" w:space="0" w:color="auto"/>
                <w:bottom w:val="none" w:sz="0" w:space="0" w:color="auto"/>
                <w:right w:val="none" w:sz="0" w:space="0" w:color="auto"/>
              </w:divBdr>
            </w:div>
          </w:divsChild>
        </w:div>
        <w:div w:id="1572349327">
          <w:marLeft w:val="0"/>
          <w:marRight w:val="0"/>
          <w:marTop w:val="0"/>
          <w:marBottom w:val="0"/>
          <w:divBdr>
            <w:top w:val="none" w:sz="0" w:space="0" w:color="auto"/>
            <w:left w:val="none" w:sz="0" w:space="0" w:color="auto"/>
            <w:bottom w:val="none" w:sz="0" w:space="0" w:color="auto"/>
            <w:right w:val="none" w:sz="0" w:space="0" w:color="auto"/>
          </w:divBdr>
          <w:divsChild>
            <w:div w:id="1364744454">
              <w:marLeft w:val="0"/>
              <w:marRight w:val="0"/>
              <w:marTop w:val="0"/>
              <w:marBottom w:val="0"/>
              <w:divBdr>
                <w:top w:val="none" w:sz="0" w:space="0" w:color="auto"/>
                <w:left w:val="none" w:sz="0" w:space="0" w:color="auto"/>
                <w:bottom w:val="none" w:sz="0" w:space="0" w:color="auto"/>
                <w:right w:val="none" w:sz="0" w:space="0" w:color="auto"/>
              </w:divBdr>
            </w:div>
          </w:divsChild>
        </w:div>
        <w:div w:id="1938638444">
          <w:marLeft w:val="0"/>
          <w:marRight w:val="0"/>
          <w:marTop w:val="0"/>
          <w:marBottom w:val="0"/>
          <w:divBdr>
            <w:top w:val="none" w:sz="0" w:space="0" w:color="auto"/>
            <w:left w:val="none" w:sz="0" w:space="0" w:color="auto"/>
            <w:bottom w:val="none" w:sz="0" w:space="0" w:color="auto"/>
            <w:right w:val="none" w:sz="0" w:space="0" w:color="auto"/>
          </w:divBdr>
          <w:divsChild>
            <w:div w:id="1905414423">
              <w:marLeft w:val="0"/>
              <w:marRight w:val="0"/>
              <w:marTop w:val="0"/>
              <w:marBottom w:val="0"/>
              <w:divBdr>
                <w:top w:val="none" w:sz="0" w:space="0" w:color="auto"/>
                <w:left w:val="none" w:sz="0" w:space="0" w:color="auto"/>
                <w:bottom w:val="none" w:sz="0" w:space="0" w:color="auto"/>
                <w:right w:val="none" w:sz="0" w:space="0" w:color="auto"/>
              </w:divBdr>
            </w:div>
          </w:divsChild>
        </w:div>
        <w:div w:id="798497672">
          <w:marLeft w:val="0"/>
          <w:marRight w:val="0"/>
          <w:marTop w:val="0"/>
          <w:marBottom w:val="0"/>
          <w:divBdr>
            <w:top w:val="none" w:sz="0" w:space="0" w:color="auto"/>
            <w:left w:val="none" w:sz="0" w:space="0" w:color="auto"/>
            <w:bottom w:val="none" w:sz="0" w:space="0" w:color="auto"/>
            <w:right w:val="none" w:sz="0" w:space="0" w:color="auto"/>
          </w:divBdr>
          <w:divsChild>
            <w:div w:id="1081751283">
              <w:marLeft w:val="0"/>
              <w:marRight w:val="0"/>
              <w:marTop w:val="0"/>
              <w:marBottom w:val="0"/>
              <w:divBdr>
                <w:top w:val="none" w:sz="0" w:space="0" w:color="auto"/>
                <w:left w:val="none" w:sz="0" w:space="0" w:color="auto"/>
                <w:bottom w:val="none" w:sz="0" w:space="0" w:color="auto"/>
                <w:right w:val="none" w:sz="0" w:space="0" w:color="auto"/>
              </w:divBdr>
            </w:div>
          </w:divsChild>
        </w:div>
        <w:div w:id="1232157067">
          <w:marLeft w:val="0"/>
          <w:marRight w:val="0"/>
          <w:marTop w:val="0"/>
          <w:marBottom w:val="0"/>
          <w:divBdr>
            <w:top w:val="none" w:sz="0" w:space="0" w:color="auto"/>
            <w:left w:val="none" w:sz="0" w:space="0" w:color="auto"/>
            <w:bottom w:val="none" w:sz="0" w:space="0" w:color="auto"/>
            <w:right w:val="none" w:sz="0" w:space="0" w:color="auto"/>
          </w:divBdr>
          <w:divsChild>
            <w:div w:id="1276325893">
              <w:marLeft w:val="0"/>
              <w:marRight w:val="0"/>
              <w:marTop w:val="0"/>
              <w:marBottom w:val="0"/>
              <w:divBdr>
                <w:top w:val="none" w:sz="0" w:space="0" w:color="auto"/>
                <w:left w:val="none" w:sz="0" w:space="0" w:color="auto"/>
                <w:bottom w:val="none" w:sz="0" w:space="0" w:color="auto"/>
                <w:right w:val="none" w:sz="0" w:space="0" w:color="auto"/>
              </w:divBdr>
            </w:div>
          </w:divsChild>
        </w:div>
        <w:div w:id="1428454636">
          <w:marLeft w:val="0"/>
          <w:marRight w:val="0"/>
          <w:marTop w:val="0"/>
          <w:marBottom w:val="0"/>
          <w:divBdr>
            <w:top w:val="none" w:sz="0" w:space="0" w:color="auto"/>
            <w:left w:val="none" w:sz="0" w:space="0" w:color="auto"/>
            <w:bottom w:val="none" w:sz="0" w:space="0" w:color="auto"/>
            <w:right w:val="none" w:sz="0" w:space="0" w:color="auto"/>
          </w:divBdr>
          <w:divsChild>
            <w:div w:id="575628457">
              <w:marLeft w:val="0"/>
              <w:marRight w:val="0"/>
              <w:marTop w:val="0"/>
              <w:marBottom w:val="0"/>
              <w:divBdr>
                <w:top w:val="none" w:sz="0" w:space="0" w:color="auto"/>
                <w:left w:val="none" w:sz="0" w:space="0" w:color="auto"/>
                <w:bottom w:val="none" w:sz="0" w:space="0" w:color="auto"/>
                <w:right w:val="none" w:sz="0" w:space="0" w:color="auto"/>
              </w:divBdr>
            </w:div>
          </w:divsChild>
        </w:div>
        <w:div w:id="636909094">
          <w:marLeft w:val="0"/>
          <w:marRight w:val="0"/>
          <w:marTop w:val="0"/>
          <w:marBottom w:val="0"/>
          <w:divBdr>
            <w:top w:val="none" w:sz="0" w:space="0" w:color="auto"/>
            <w:left w:val="none" w:sz="0" w:space="0" w:color="auto"/>
            <w:bottom w:val="none" w:sz="0" w:space="0" w:color="auto"/>
            <w:right w:val="none" w:sz="0" w:space="0" w:color="auto"/>
          </w:divBdr>
          <w:divsChild>
            <w:div w:id="401295139">
              <w:marLeft w:val="0"/>
              <w:marRight w:val="0"/>
              <w:marTop w:val="0"/>
              <w:marBottom w:val="0"/>
              <w:divBdr>
                <w:top w:val="none" w:sz="0" w:space="0" w:color="auto"/>
                <w:left w:val="none" w:sz="0" w:space="0" w:color="auto"/>
                <w:bottom w:val="none" w:sz="0" w:space="0" w:color="auto"/>
                <w:right w:val="none" w:sz="0" w:space="0" w:color="auto"/>
              </w:divBdr>
            </w:div>
          </w:divsChild>
        </w:div>
        <w:div w:id="373236704">
          <w:marLeft w:val="0"/>
          <w:marRight w:val="0"/>
          <w:marTop w:val="0"/>
          <w:marBottom w:val="0"/>
          <w:divBdr>
            <w:top w:val="none" w:sz="0" w:space="0" w:color="auto"/>
            <w:left w:val="none" w:sz="0" w:space="0" w:color="auto"/>
            <w:bottom w:val="none" w:sz="0" w:space="0" w:color="auto"/>
            <w:right w:val="none" w:sz="0" w:space="0" w:color="auto"/>
          </w:divBdr>
          <w:divsChild>
            <w:div w:id="10474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058">
      <w:bodyDiv w:val="1"/>
      <w:marLeft w:val="0"/>
      <w:marRight w:val="0"/>
      <w:marTop w:val="0"/>
      <w:marBottom w:val="0"/>
      <w:divBdr>
        <w:top w:val="none" w:sz="0" w:space="0" w:color="auto"/>
        <w:left w:val="none" w:sz="0" w:space="0" w:color="auto"/>
        <w:bottom w:val="none" w:sz="0" w:space="0" w:color="auto"/>
        <w:right w:val="none" w:sz="0" w:space="0" w:color="auto"/>
      </w:divBdr>
      <w:divsChild>
        <w:div w:id="1684166107">
          <w:marLeft w:val="0"/>
          <w:marRight w:val="0"/>
          <w:marTop w:val="0"/>
          <w:marBottom w:val="0"/>
          <w:divBdr>
            <w:top w:val="none" w:sz="0" w:space="0" w:color="auto"/>
            <w:left w:val="none" w:sz="0" w:space="0" w:color="auto"/>
            <w:bottom w:val="none" w:sz="0" w:space="0" w:color="auto"/>
            <w:right w:val="none" w:sz="0" w:space="0" w:color="auto"/>
          </w:divBdr>
          <w:divsChild>
            <w:div w:id="910383026">
              <w:marLeft w:val="0"/>
              <w:marRight w:val="0"/>
              <w:marTop w:val="0"/>
              <w:marBottom w:val="0"/>
              <w:divBdr>
                <w:top w:val="none" w:sz="0" w:space="0" w:color="auto"/>
                <w:left w:val="none" w:sz="0" w:space="0" w:color="auto"/>
                <w:bottom w:val="none" w:sz="0" w:space="0" w:color="auto"/>
                <w:right w:val="none" w:sz="0" w:space="0" w:color="auto"/>
              </w:divBdr>
              <w:divsChild>
                <w:div w:id="430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12Y4322N</Project_x0020_Ref.>
    <Code xmlns="d2b4f59a-05ce-4744-9d1c-9dd30147ee09">3M210376</Code>
    <FundingCallID xmlns="d2b4f59a-05ce-4744-9d1c-9dd30147ee09">39267</FundingCallID>
    <_dlc_DocId xmlns="d2b4f59a-05ce-4744-9d1c-9dd30147ee09">P4FNSWA4HVKW-73199252-7533</_dlc_DocId>
    <_dlc_DocIdUrl xmlns="d2b4f59a-05ce-4744-9d1c-9dd30147ee09">
      <Url>https://www.groupware.kuleuven.be/sites/dmpmt/_layouts/15/DocIdRedir.aspx?ID=P4FNSWA4HVKW-73199252-7533</Url>
      <Description>P4FNSWA4HVKW-73199252-7533</Description>
    </_dlc_DocIdUrl>
    <FormID xmlns="d2b4f59a-05ce-4744-9d1c-9dd30147ee09">1657</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90D612-8E67-47C9-A81E-2E5D13667AE7}"/>
</file>

<file path=customXml/itemProps2.xml><?xml version="1.0" encoding="utf-8"?>
<ds:datastoreItem xmlns:ds="http://schemas.openxmlformats.org/officeDocument/2006/customXml" ds:itemID="{060E02CB-02A8-4296-A7B0-4BAEF9E9729D}"/>
</file>

<file path=customXml/itemProps3.xml><?xml version="1.0" encoding="utf-8"?>
<ds:datastoreItem xmlns:ds="http://schemas.openxmlformats.org/officeDocument/2006/customXml" ds:itemID="{2B89E430-F3AB-4D1C-8EE1-7CDB574D0565}"/>
</file>

<file path=customXml/itemProps4.xml><?xml version="1.0" encoding="utf-8"?>
<ds:datastoreItem xmlns:ds="http://schemas.openxmlformats.org/officeDocument/2006/customXml" ds:itemID="{2DE93DFA-3B7A-4132-9CD7-FC691B078502}"/>
</file>

<file path=docProps/app.xml><?xml version="1.0" encoding="utf-8"?>
<Properties xmlns="http://schemas.openxmlformats.org/officeDocument/2006/extended-properties" xmlns:vt="http://schemas.openxmlformats.org/officeDocument/2006/docPropsVTypes">
  <Template>Normal.dotm</Template>
  <TotalTime>27</TotalTime>
  <Pages>6</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2022-01-10T09:33:00Z</dcterms:created>
  <dcterms:modified xsi:type="dcterms:W3CDTF">2022-03-24T11:53:00Z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9ceffbcb-966f-4447-a409-7c79e779c5e9</vt:lpwstr>
  </property>
</Properties>
</file>