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231E" w14:textId="47761AE9" w:rsidR="0728289E" w:rsidRDefault="00964E11" w:rsidP="006314DE">
      <w:pPr>
        <w:pStyle w:val="Kop1"/>
        <w:spacing w:after="160" w:line="259" w:lineRule="auto"/>
        <w:jc w:val="both"/>
      </w:pPr>
      <w:r w:rsidRPr="00CE49D2">
        <w:t>DMP</w:t>
      </w:r>
      <w:r w:rsidR="00CE49D2" w:rsidRPr="00CE49D2">
        <w:t xml:space="preserve"> </w:t>
      </w:r>
      <w:r w:rsidR="00E82BD6">
        <w:t>‘Transcultural Memories through a Jewish Lens: Remapping Italian Literatures of Migration’</w:t>
      </w:r>
    </w:p>
    <w:p w14:paraId="18F3494B" w14:textId="088214A9" w:rsidR="00E82BD6" w:rsidRDefault="00E82BD6" w:rsidP="00E82BD6">
      <w:r>
        <w:t>First version: 14 January 2022</w:t>
      </w:r>
    </w:p>
    <w:p w14:paraId="015F55F7" w14:textId="453E4522" w:rsidR="00E82BD6" w:rsidRDefault="00E82BD6" w:rsidP="00E82BD6">
      <w:r>
        <w:t>Written by: Rachelle Gloudemans</w:t>
      </w:r>
      <w:r w:rsidR="007972E5">
        <w:t>, PhD-candidate</w:t>
      </w:r>
      <w:r>
        <w:t xml:space="preserve"> (</w:t>
      </w:r>
      <w:hyperlink r:id="rId11" w:history="1">
        <w:r w:rsidRPr="00353628">
          <w:rPr>
            <w:rStyle w:val="Hyperlink"/>
          </w:rPr>
          <w:t>rachelle.gloudemans@kuleuven.be</w:t>
        </w:r>
      </w:hyperlink>
      <w:r>
        <w:t>)</w:t>
      </w:r>
    </w:p>
    <w:p w14:paraId="030676FB" w14:textId="71614B9F" w:rsidR="00E82BD6" w:rsidRPr="007972E5" w:rsidRDefault="00863AC6" w:rsidP="006314DE">
      <w:pPr>
        <w:spacing w:after="120"/>
        <w:jc w:val="both"/>
        <w:rPr>
          <w:lang w:val="nl-NL"/>
        </w:rPr>
      </w:pPr>
      <w:proofErr w:type="spellStart"/>
      <w:r w:rsidRPr="00863AC6">
        <w:rPr>
          <w:lang w:val="it-IT"/>
        </w:rPr>
        <w:t>Supervisors</w:t>
      </w:r>
      <w:proofErr w:type="spellEnd"/>
      <w:r w:rsidRPr="00863AC6">
        <w:rPr>
          <w:lang w:val="it-IT"/>
        </w:rPr>
        <w:t xml:space="preserve">: Prof. dr. </w:t>
      </w:r>
      <w:r w:rsidRPr="007972E5">
        <w:rPr>
          <w:lang w:val="it-IT"/>
        </w:rPr>
        <w:t>Natalie Dupré</w:t>
      </w:r>
      <w:r w:rsidR="007972E5" w:rsidRPr="007972E5">
        <w:rPr>
          <w:lang w:val="it-IT"/>
        </w:rPr>
        <w:t>, su</w:t>
      </w:r>
      <w:r w:rsidR="007972E5">
        <w:rPr>
          <w:lang w:val="it-IT"/>
        </w:rPr>
        <w:t>pervisor</w:t>
      </w:r>
      <w:r w:rsidRPr="007972E5">
        <w:rPr>
          <w:lang w:val="it-IT"/>
        </w:rPr>
        <w:t xml:space="preserve"> (</w:t>
      </w:r>
      <w:hyperlink r:id="rId12" w:history="1">
        <w:r w:rsidRPr="007972E5">
          <w:rPr>
            <w:rStyle w:val="Hyperlink"/>
            <w:lang w:val="it-IT"/>
          </w:rPr>
          <w:t>natalie.dupre@kuleuven.be</w:t>
        </w:r>
      </w:hyperlink>
      <w:r w:rsidRPr="007972E5">
        <w:rPr>
          <w:lang w:val="it-IT"/>
        </w:rPr>
        <w:t xml:space="preserve">); prof. dr. </w:t>
      </w:r>
      <w:r w:rsidRPr="007972E5">
        <w:rPr>
          <w:lang w:val="nl-NL"/>
        </w:rPr>
        <w:t>Inge Lanslots</w:t>
      </w:r>
      <w:r w:rsidR="007972E5">
        <w:rPr>
          <w:lang w:val="nl-NL"/>
        </w:rPr>
        <w:t>, co-supervisor</w:t>
      </w:r>
      <w:r w:rsidRPr="007972E5">
        <w:rPr>
          <w:lang w:val="nl-NL"/>
        </w:rPr>
        <w:t xml:space="preserve"> (</w:t>
      </w:r>
      <w:hyperlink r:id="rId13" w:history="1">
        <w:r w:rsidRPr="007972E5">
          <w:rPr>
            <w:rStyle w:val="Hyperlink"/>
            <w:lang w:val="nl-NL"/>
          </w:rPr>
          <w:t>inge.lanslots@kuleuven.be</w:t>
        </w:r>
      </w:hyperlink>
      <w:r w:rsidRPr="007972E5">
        <w:rPr>
          <w:lang w:val="nl-NL"/>
        </w:rPr>
        <w:t xml:space="preserve">) </w:t>
      </w:r>
    </w:p>
    <w:p w14:paraId="16BBE8B4" w14:textId="10DCD5E5" w:rsidR="009F5B28" w:rsidRPr="007972E5" w:rsidRDefault="00CE49D2" w:rsidP="006314DE">
      <w:pPr>
        <w:spacing w:after="120"/>
        <w:jc w:val="both"/>
        <w:rPr>
          <w:rFonts w:cstheme="minorHAnsi"/>
          <w:i/>
          <w:iCs/>
        </w:rPr>
      </w:pPr>
      <w:r w:rsidRPr="007972E5">
        <w:rPr>
          <w:i/>
          <w:iCs/>
        </w:rPr>
        <w:t xml:space="preserve">Project supervisors (from </w:t>
      </w:r>
      <w:r w:rsidR="009F5B28" w:rsidRPr="007972E5">
        <w:rPr>
          <w:i/>
          <w:iCs/>
        </w:rPr>
        <w:t xml:space="preserve">application round </w:t>
      </w:r>
      <w:r w:rsidRPr="007972E5">
        <w:rPr>
          <w:i/>
          <w:iCs/>
        </w:rPr>
        <w:t>2018</w:t>
      </w:r>
      <w:r w:rsidR="009F5B28" w:rsidRPr="007972E5">
        <w:rPr>
          <w:i/>
          <w:iCs/>
        </w:rPr>
        <w:t xml:space="preserve"> onwards</w:t>
      </w:r>
      <w:r w:rsidRPr="007972E5">
        <w:rPr>
          <w:i/>
          <w:iCs/>
        </w:rPr>
        <w:t xml:space="preserve">) and fellows (from </w:t>
      </w:r>
      <w:r w:rsidR="009F5B28" w:rsidRPr="007972E5">
        <w:rPr>
          <w:i/>
          <w:iCs/>
        </w:rPr>
        <w:t xml:space="preserve">application round </w:t>
      </w:r>
      <w:r w:rsidRPr="007972E5">
        <w:rPr>
          <w:i/>
          <w:iCs/>
        </w:rPr>
        <w:t>2020</w:t>
      </w:r>
      <w:r w:rsidR="009F5B28" w:rsidRPr="007972E5">
        <w:rPr>
          <w:i/>
          <w:iCs/>
        </w:rPr>
        <w:t xml:space="preserve"> onwards</w:t>
      </w:r>
      <w:r w:rsidRPr="007972E5">
        <w:rPr>
          <w:i/>
          <w:iCs/>
        </w:rPr>
        <w:t xml:space="preserve">) will, upon being awarded their project or fellowship, be invited to develop their answers to the data management related questions into a DMP. The FWO expects a </w:t>
      </w:r>
      <w:r w:rsidR="00877514" w:rsidRPr="007972E5">
        <w:rPr>
          <w:b/>
          <w:i/>
          <w:iCs/>
        </w:rPr>
        <w:t xml:space="preserve">completed DMP </w:t>
      </w:r>
      <w:r w:rsidRPr="007972E5">
        <w:rPr>
          <w:b/>
          <w:i/>
          <w:iCs/>
        </w:rPr>
        <w:t xml:space="preserve">no later than 6 months after the </w:t>
      </w:r>
      <w:r w:rsidR="00870E5A" w:rsidRPr="007972E5">
        <w:rPr>
          <w:b/>
          <w:i/>
          <w:iCs/>
        </w:rPr>
        <w:t xml:space="preserve">official </w:t>
      </w:r>
      <w:r w:rsidRPr="007972E5">
        <w:rPr>
          <w:b/>
          <w:i/>
          <w:iCs/>
        </w:rPr>
        <w:t>start date</w:t>
      </w:r>
      <w:r w:rsidRPr="007972E5">
        <w:rPr>
          <w:i/>
          <w:iCs/>
        </w:rPr>
        <w:t xml:space="preserve"> of the project or fellowship.</w:t>
      </w:r>
      <w:r w:rsidR="009F5B28" w:rsidRPr="007972E5">
        <w:rPr>
          <w:i/>
          <w:iCs/>
        </w:rPr>
        <w:t xml:space="preserve"> </w:t>
      </w:r>
      <w:r w:rsidR="009F5B28" w:rsidRPr="007972E5">
        <w:rPr>
          <w:rFonts w:cstheme="minorHAnsi"/>
          <w:i/>
          <w:iCs/>
        </w:rPr>
        <w:t xml:space="preserve">The DMP should not be submitted to FWO but to the research co-ordination office of the host institute; FWO may request the DMP in a </w:t>
      </w:r>
      <w:r w:rsidR="009F5B28" w:rsidRPr="007972E5">
        <w:rPr>
          <w:i/>
          <w:iCs/>
        </w:rPr>
        <w:t>random check.</w:t>
      </w:r>
      <w:r w:rsidR="00AE0BF5" w:rsidRPr="007972E5">
        <w:rPr>
          <w:i/>
          <w:iCs/>
        </w:rPr>
        <w:t xml:space="preserve"> </w:t>
      </w:r>
    </w:p>
    <w:p w14:paraId="58CE06C4" w14:textId="55DCE898" w:rsidR="00DB1AA5" w:rsidRPr="007972E5" w:rsidRDefault="00AE0BF5" w:rsidP="00A12179">
      <w:pPr>
        <w:jc w:val="both"/>
        <w:rPr>
          <w:rFonts w:cstheme="minorHAnsi"/>
          <w:b/>
          <w:bCs/>
          <w:i/>
          <w:iCs/>
        </w:rPr>
      </w:pPr>
      <w:r w:rsidRPr="007972E5">
        <w:rPr>
          <w:rFonts w:cstheme="minorHAnsi"/>
          <w:i/>
          <w:iCs/>
        </w:rPr>
        <w:t xml:space="preserve">At the end of the project, the </w:t>
      </w:r>
      <w:r w:rsidRPr="007972E5">
        <w:rPr>
          <w:rFonts w:cstheme="minorHAnsi"/>
          <w:b/>
          <w:i/>
          <w:iCs/>
        </w:rPr>
        <w:t>final version of the DMP</w:t>
      </w:r>
      <w:r w:rsidRPr="007972E5">
        <w:rPr>
          <w:rFonts w:cstheme="minorHAnsi"/>
          <w:i/>
          <w:iCs/>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7972E5">
        <w:rPr>
          <w:rFonts w:ascii="Calibri" w:eastAsia="Calibri" w:hAnsi="Calibri" w:cs="Calibri"/>
          <w:i/>
          <w:iCs/>
        </w:rPr>
        <w:t xml:space="preserve">Both the DMP </w:t>
      </w:r>
      <w:r w:rsidR="000B379A" w:rsidRPr="007972E5">
        <w:rPr>
          <w:rFonts w:ascii="Calibri" w:eastAsia="Calibri" w:hAnsi="Calibri" w:cs="Calibri"/>
          <w:i/>
          <w:iCs/>
        </w:rPr>
        <w:t xml:space="preserve">submitted </w:t>
      </w:r>
      <w:r w:rsidRPr="007972E5">
        <w:rPr>
          <w:rFonts w:ascii="Calibri" w:eastAsia="Calibri" w:hAnsi="Calibri" w:cs="Calibri"/>
          <w:i/>
          <w:iCs/>
        </w:rPr>
        <w:t>within the first 6 months after the start date and the final DMP may use this template.</w:t>
      </w:r>
    </w:p>
    <w:p w14:paraId="71D576D4" w14:textId="77777777" w:rsidR="5BB2912E" w:rsidRPr="0035345E" w:rsidRDefault="5BB2912E"/>
    <w:tbl>
      <w:tblPr>
        <w:tblStyle w:val="Tabelraster"/>
        <w:tblW w:w="15593" w:type="dxa"/>
        <w:tblInd w:w="-714" w:type="dxa"/>
        <w:tblLayout w:type="fixed"/>
        <w:tblLook w:val="04A0" w:firstRow="1" w:lastRow="0" w:firstColumn="1" w:lastColumn="0" w:noHBand="0" w:noVBand="1"/>
      </w:tblPr>
      <w:tblGrid>
        <w:gridCol w:w="4962"/>
        <w:gridCol w:w="10631"/>
      </w:tblGrid>
      <w:tr w:rsidR="00650192" w14:paraId="249DE724" w14:textId="77777777" w:rsidTr="005E32FD">
        <w:trPr>
          <w:cantSplit/>
        </w:trPr>
        <w:tc>
          <w:tcPr>
            <w:tcW w:w="15593" w:type="dxa"/>
            <w:gridSpan w:val="2"/>
            <w:shd w:val="clear" w:color="auto" w:fill="5B9BD5" w:themeFill="accent5"/>
          </w:tcPr>
          <w:p w14:paraId="253C8AF1" w14:textId="77777777" w:rsidR="00145CC7" w:rsidRPr="00AB71F6" w:rsidRDefault="6320600B" w:rsidP="6320600B">
            <w:pPr>
              <w:pStyle w:val="Lijstalinea"/>
              <w:numPr>
                <w:ilvl w:val="0"/>
                <w:numId w:val="22"/>
              </w:numPr>
              <w:jc w:val="center"/>
              <w:rPr>
                <w:b/>
                <w:bCs/>
                <w:lang w:val="nl-BE"/>
              </w:rPr>
            </w:pPr>
            <w:r w:rsidRPr="6320600B">
              <w:rPr>
                <w:b/>
                <w:bCs/>
                <w:lang w:val="nl-BE"/>
              </w:rPr>
              <w:t>General Information</w:t>
            </w:r>
          </w:p>
          <w:p w14:paraId="1EAB16FF" w14:textId="77777777" w:rsidR="00650192" w:rsidRPr="00265950" w:rsidRDefault="00650192" w:rsidP="00650192">
            <w:pPr>
              <w:pStyle w:val="Lijstalinea"/>
              <w:ind w:left="1080"/>
              <w:rPr>
                <w:b/>
                <w:lang w:val="nl-BE"/>
              </w:rPr>
            </w:pPr>
          </w:p>
        </w:tc>
      </w:tr>
      <w:tr w:rsidR="002300DE" w14:paraId="6BA05987" w14:textId="77777777" w:rsidTr="00436EB9">
        <w:trPr>
          <w:cantSplit/>
          <w:trHeight w:val="269"/>
        </w:trPr>
        <w:tc>
          <w:tcPr>
            <w:tcW w:w="4962" w:type="dxa"/>
          </w:tcPr>
          <w:p w14:paraId="58B913E3"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4F3CD410" w14:textId="03C9B2D1" w:rsidR="002300DE" w:rsidRPr="003605DF" w:rsidRDefault="00226E08" w:rsidP="6320600B">
            <w:pPr>
              <w:rPr>
                <w:b/>
                <w:bCs/>
                <w:lang w:val="nl-BE"/>
              </w:rPr>
            </w:pPr>
            <w:r>
              <w:rPr>
                <w:b/>
                <w:bCs/>
                <w:lang w:val="nl-BE"/>
              </w:rPr>
              <w:t>Rachelle Gloudemans</w:t>
            </w:r>
          </w:p>
        </w:tc>
      </w:tr>
      <w:tr w:rsidR="002300DE" w14:paraId="7EDF40CF" w14:textId="77777777" w:rsidTr="00436EB9">
        <w:trPr>
          <w:cantSplit/>
          <w:trHeight w:val="633"/>
        </w:trPr>
        <w:tc>
          <w:tcPr>
            <w:tcW w:w="4962" w:type="dxa"/>
          </w:tcPr>
          <w:p w14:paraId="01978995"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0694D37D" w14:textId="77777777" w:rsidR="00226E08" w:rsidRDefault="00226E08" w:rsidP="6320600B">
            <w:pPr>
              <w:rPr>
                <w:b/>
                <w:bCs/>
              </w:rPr>
            </w:pPr>
            <w:r w:rsidRPr="00226E08">
              <w:rPr>
                <w:b/>
                <w:bCs/>
              </w:rPr>
              <w:t>1120022N</w:t>
            </w:r>
          </w:p>
          <w:p w14:paraId="4F3A6DF7" w14:textId="77777777" w:rsidR="002300DE" w:rsidRDefault="00226E08" w:rsidP="6320600B">
            <w:pPr>
              <w:rPr>
                <w:b/>
                <w:bCs/>
              </w:rPr>
            </w:pPr>
            <w:r w:rsidRPr="00226E08">
              <w:rPr>
                <w:b/>
                <w:bCs/>
              </w:rPr>
              <w:t>Transcultural Memories through a J</w:t>
            </w:r>
            <w:r>
              <w:rPr>
                <w:b/>
                <w:bCs/>
              </w:rPr>
              <w:t>ewish Lens: Remapping Italian Literatur</w:t>
            </w:r>
            <w:r w:rsidR="002256CB">
              <w:rPr>
                <w:b/>
                <w:bCs/>
              </w:rPr>
              <w:t>e</w:t>
            </w:r>
            <w:r>
              <w:rPr>
                <w:b/>
                <w:bCs/>
              </w:rPr>
              <w:t>s of Migration</w:t>
            </w:r>
          </w:p>
          <w:p w14:paraId="2D85BE38" w14:textId="658BA76E" w:rsidR="00E82BD6" w:rsidRPr="00E82BD6" w:rsidRDefault="00E82BD6" w:rsidP="6320600B">
            <w:r w:rsidRPr="00E82BD6">
              <w:t>Started: 1 November 2021</w:t>
            </w:r>
          </w:p>
        </w:tc>
      </w:tr>
      <w:tr w:rsidR="002300DE" w:rsidRPr="009360CE" w14:paraId="31843903" w14:textId="77777777" w:rsidTr="00436EB9">
        <w:trPr>
          <w:cantSplit/>
          <w:trHeight w:val="269"/>
        </w:trPr>
        <w:tc>
          <w:tcPr>
            <w:tcW w:w="4962" w:type="dxa"/>
          </w:tcPr>
          <w:p w14:paraId="55C64211" w14:textId="77777777" w:rsidR="002300DE" w:rsidRDefault="002300DE" w:rsidP="5D59270C">
            <w:pPr>
              <w:rPr>
                <w:lang w:val="nl-BE"/>
              </w:rPr>
            </w:pPr>
            <w:proofErr w:type="spellStart"/>
            <w:r w:rsidRPr="5D59270C">
              <w:rPr>
                <w:lang w:val="nl-BE"/>
              </w:rPr>
              <w:t>Affiliation</w:t>
            </w:r>
            <w:proofErr w:type="spellEnd"/>
          </w:p>
        </w:tc>
        <w:tc>
          <w:tcPr>
            <w:tcW w:w="10631" w:type="dxa"/>
          </w:tcPr>
          <w:p w14:paraId="31E167F5" w14:textId="137D28F2" w:rsidR="002300DE" w:rsidRPr="00250516" w:rsidRDefault="007E54C9" w:rsidP="00250516">
            <w:pPr>
              <w:rPr>
                <w:lang w:val="nl-BE"/>
              </w:rPr>
            </w:pPr>
            <w:sdt>
              <w:sdtPr>
                <w:rPr>
                  <w:lang w:val="nl-BE"/>
                </w:rPr>
                <w:id w:val="-2133221"/>
                <w14:checkbox>
                  <w14:checked w14:val="1"/>
                  <w14:checkedState w14:val="2612" w14:font="MS Gothic"/>
                  <w14:uncheckedState w14:val="2610" w14:font="MS Gothic"/>
                </w14:checkbox>
              </w:sdtPr>
              <w:sdtEndPr/>
              <w:sdtContent>
                <w:r w:rsidR="00226E08">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2F5DFD6B" w14:textId="77777777" w:rsidR="00250516" w:rsidRPr="00250516" w:rsidRDefault="007E54C9"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43CFBC6D" w14:textId="77777777" w:rsidR="00250516" w:rsidRPr="00250516" w:rsidRDefault="007E54C9"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137C712D" w14:textId="77777777" w:rsidR="00250516" w:rsidRDefault="007E54C9"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280E7B14" w14:textId="77777777" w:rsidR="00250516" w:rsidRDefault="007E54C9"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4E947CCA" w14:textId="77777777" w:rsidR="00250516" w:rsidRPr="00250516" w:rsidRDefault="007E54C9"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314DE" w:rsidRPr="006314DE" w14:paraId="6C475474" w14:textId="77777777" w:rsidTr="00436EB9">
        <w:trPr>
          <w:cantSplit/>
          <w:trHeight w:val="269"/>
        </w:trPr>
        <w:tc>
          <w:tcPr>
            <w:tcW w:w="4962" w:type="dxa"/>
          </w:tcPr>
          <w:p w14:paraId="2D6E84AB" w14:textId="6EFC17FD" w:rsidR="006314DE" w:rsidRPr="5D59270C" w:rsidRDefault="006314DE" w:rsidP="5D59270C">
            <w:pPr>
              <w:rPr>
                <w:lang w:val="nl-BE"/>
              </w:rPr>
            </w:pPr>
            <w:r>
              <w:rPr>
                <w:lang w:val="nl-BE"/>
              </w:rPr>
              <w:lastRenderedPageBreak/>
              <w:t xml:space="preserve">Project </w:t>
            </w:r>
            <w:r w:rsidRPr="006F6E98">
              <w:t>description</w:t>
            </w:r>
          </w:p>
        </w:tc>
        <w:tc>
          <w:tcPr>
            <w:tcW w:w="10631" w:type="dxa"/>
          </w:tcPr>
          <w:p w14:paraId="03E466C5" w14:textId="679F3162" w:rsidR="006314DE" w:rsidRPr="006314DE" w:rsidRDefault="006314DE" w:rsidP="00A12179">
            <w:pPr>
              <w:jc w:val="both"/>
              <w:rPr>
                <w:rFonts w:cstheme="minorHAnsi"/>
              </w:rPr>
            </w:pPr>
            <w:r w:rsidRPr="006314DE">
              <w:rPr>
                <w:rFonts w:cstheme="minorHAnsi"/>
              </w:rPr>
              <w:t>This project analyses the</w:t>
            </w:r>
            <w:r w:rsidR="00E82BD6">
              <w:rPr>
                <w:rFonts w:cstheme="minorHAnsi"/>
              </w:rPr>
              <w:t xml:space="preserve"> published</w:t>
            </w:r>
            <w:r w:rsidRPr="006314DE">
              <w:rPr>
                <w:rFonts w:cstheme="minorHAnsi"/>
              </w:rPr>
              <w:t xml:space="preserve"> literary works written in Italian since the 1950’s by nine Jewish authors, who have migrated from various regions in Europe and the Middle-East and have settled in different Italian cities since the 1940’s. By investigating the </w:t>
            </w:r>
            <w:r w:rsidR="00E82BD6">
              <w:rPr>
                <w:rFonts w:cstheme="minorHAnsi"/>
              </w:rPr>
              <w:t xml:space="preserve">narrative </w:t>
            </w:r>
            <w:r w:rsidRPr="006314DE">
              <w:rPr>
                <w:rFonts w:cstheme="minorHAnsi"/>
              </w:rPr>
              <w:t xml:space="preserve">construction of memories and identities in </w:t>
            </w:r>
            <w:r w:rsidR="00E82BD6">
              <w:rPr>
                <w:rFonts w:cstheme="minorHAnsi"/>
              </w:rPr>
              <w:t>these</w:t>
            </w:r>
            <w:r w:rsidRPr="006314DE">
              <w:rPr>
                <w:rFonts w:cstheme="minorHAnsi"/>
              </w:rPr>
              <w:t xml:space="preserve"> works, this project aims to unfold a neglected transcultural dimension in Italian literatures of migration and to remap views on migration, ‘home(s)’ and identities in the literary field.</w:t>
            </w:r>
            <w:r>
              <w:rPr>
                <w:rFonts w:cstheme="minorHAnsi"/>
              </w:rPr>
              <w:t xml:space="preserve"> </w:t>
            </w:r>
            <w:r>
              <w:t>The data collected and generated during this project is used for the purpose of this research, as well as for science outreach activities related to the research.</w:t>
            </w:r>
          </w:p>
        </w:tc>
      </w:tr>
      <w:tr w:rsidR="00650192" w14:paraId="3A5B4106" w14:textId="77777777" w:rsidTr="005E32FD">
        <w:trPr>
          <w:cantSplit/>
          <w:trHeight w:val="269"/>
        </w:trPr>
        <w:tc>
          <w:tcPr>
            <w:tcW w:w="15593" w:type="dxa"/>
            <w:gridSpan w:val="2"/>
            <w:shd w:val="clear" w:color="auto" w:fill="5B9BD5" w:themeFill="accent5"/>
          </w:tcPr>
          <w:p w14:paraId="388BE395" w14:textId="77777777" w:rsidR="00B519BA" w:rsidRPr="00AB71F6" w:rsidRDefault="5D59270C" w:rsidP="5D59270C">
            <w:pPr>
              <w:pStyle w:val="Lijstalinea"/>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69A6AD82" w14:textId="77777777" w:rsidR="00650192" w:rsidRPr="0025638E" w:rsidRDefault="00650192" w:rsidP="00650192">
            <w:pPr>
              <w:pStyle w:val="Lijstalinea"/>
              <w:ind w:left="1080"/>
              <w:rPr>
                <w:b/>
                <w:lang w:val="nl-BE"/>
              </w:rPr>
            </w:pPr>
          </w:p>
        </w:tc>
      </w:tr>
      <w:tr w:rsidR="002300DE" w:rsidRPr="00F42A6F" w14:paraId="63E299EE" w14:textId="77777777" w:rsidTr="00436EB9">
        <w:trPr>
          <w:cantSplit/>
          <w:trHeight w:val="269"/>
        </w:trPr>
        <w:tc>
          <w:tcPr>
            <w:tcW w:w="4962" w:type="dxa"/>
          </w:tcPr>
          <w:p w14:paraId="59DA5320" w14:textId="77777777" w:rsidR="002300DE" w:rsidRPr="00F42A6F" w:rsidRDefault="002300DE" w:rsidP="0025638E">
            <w:r>
              <w:t xml:space="preserve">Will you generate/collect new data and/or make use of existing data? </w:t>
            </w:r>
          </w:p>
        </w:tc>
        <w:tc>
          <w:tcPr>
            <w:tcW w:w="10631" w:type="dxa"/>
          </w:tcPr>
          <w:p w14:paraId="27B3EB90" w14:textId="3B343BC6" w:rsidR="002300DE" w:rsidRPr="00250516" w:rsidRDefault="007E54C9"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C60AD3C" w14:textId="76A642C8" w:rsidR="00250516" w:rsidRPr="000E6129" w:rsidRDefault="007E54C9" w:rsidP="001A6D63">
            <w:sdt>
              <w:sdtPr>
                <w:rPr>
                  <w:lang w:val="en-US"/>
                </w:rPr>
                <w:id w:val="-1773621054"/>
                <w14:checkbox>
                  <w14:checked w14:val="0"/>
                  <w14:checkedState w14:val="2612" w14:font="MS Gothic"/>
                  <w14:uncheckedState w14:val="2610" w14:font="MS Gothic"/>
                </w14:checkbox>
              </w:sdtPr>
              <w:sdtEndPr/>
              <w:sdtContent>
                <w:r w:rsidR="00A27A8F">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179A495E" w14:textId="77777777" w:rsidTr="00436EB9">
        <w:trPr>
          <w:cantSplit/>
          <w:trHeight w:val="269"/>
        </w:trPr>
        <w:tc>
          <w:tcPr>
            <w:tcW w:w="4962" w:type="dxa"/>
          </w:tcPr>
          <w:p w14:paraId="07383614" w14:textId="77777777" w:rsidR="002300DE" w:rsidRDefault="002300DE">
            <w:r>
              <w:lastRenderedPageBreak/>
              <w:t>Describe the origin, type and format of the data (per dataset) and its (estimated) volume</w:t>
            </w:r>
          </w:p>
          <w:p w14:paraId="127F3EFD" w14:textId="77777777" w:rsidR="00CA2D12" w:rsidRPr="00CA2D12" w:rsidRDefault="00CA2D12">
            <w:pPr>
              <w:rPr>
                <w:sz w:val="12"/>
              </w:rPr>
            </w:pPr>
          </w:p>
          <w:p w14:paraId="36A01959"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36F92FF8"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6CDD7AF6" w14:textId="7C3B7612" w:rsidR="000277D9" w:rsidRDefault="00871A0C" w:rsidP="00871A0C">
            <w:pPr>
              <w:rPr>
                <w:lang w:val="en-US"/>
              </w:rPr>
            </w:pPr>
            <w:r>
              <w:t xml:space="preserve">This project </w:t>
            </w:r>
            <w:r w:rsidR="000F170F">
              <w:t>analyses</w:t>
            </w:r>
            <w:r w:rsidR="005C17E4">
              <w:t xml:space="preserve"> </w:t>
            </w:r>
            <w:r w:rsidR="000F170F">
              <w:t xml:space="preserve">and extracts data from </w:t>
            </w:r>
            <w:r w:rsidR="00A27A8F" w:rsidRPr="00A27A8F">
              <w:t>a text corpus</w:t>
            </w:r>
            <w:r w:rsidR="00A27A8F">
              <w:rPr>
                <w:b/>
                <w:bCs/>
              </w:rPr>
              <w:t xml:space="preserve">, </w:t>
            </w:r>
            <w:r w:rsidR="005C17E4">
              <w:t xml:space="preserve">in particular </w:t>
            </w:r>
            <w:r>
              <w:t>published literary texts</w:t>
            </w:r>
            <w:r w:rsidR="009360CE">
              <w:t>. The literary texts are</w:t>
            </w:r>
            <w:r w:rsidR="002023C5">
              <w:t xml:space="preserve"> </w:t>
            </w:r>
            <w:r w:rsidR="0016119C">
              <w:t>purchased</w:t>
            </w:r>
            <w:r w:rsidR="002023C5">
              <w:t xml:space="preserve"> for the project </w:t>
            </w:r>
            <w:r w:rsidR="007972E5">
              <w:t xml:space="preserve">in printed or </w:t>
            </w:r>
            <w:r w:rsidR="000277D9">
              <w:t>digital</w:t>
            </w:r>
            <w:r w:rsidR="007972E5">
              <w:t xml:space="preserve"> format, </w:t>
            </w:r>
            <w:r w:rsidR="002023C5">
              <w:t xml:space="preserve">or </w:t>
            </w:r>
            <w:r w:rsidR="007972E5">
              <w:t xml:space="preserve">are </w:t>
            </w:r>
            <w:r w:rsidR="002023C5">
              <w:t xml:space="preserve">accessed through the KU Leuven library. </w:t>
            </w:r>
            <w:r w:rsidR="000277D9">
              <w:t>Additionally,</w:t>
            </w:r>
            <w:r w:rsidR="009360CE">
              <w:t xml:space="preserve"> the project extracts data from </w:t>
            </w:r>
            <w:r w:rsidR="000277D9">
              <w:t xml:space="preserve">secondary texts and </w:t>
            </w:r>
            <w:r w:rsidR="009360CE">
              <w:t>collections of archival material, including (recorded) interviews, personal and administrative documents, and photographs. These</w:t>
            </w:r>
            <w:r w:rsidR="000F170F">
              <w:t xml:space="preserve"> printed or digitalised </w:t>
            </w:r>
            <w:r w:rsidR="009360CE">
              <w:t xml:space="preserve">materials will be accessed </w:t>
            </w:r>
            <w:r w:rsidR="000F170F">
              <w:t xml:space="preserve">through the infrastructures of the involved archives. </w:t>
            </w:r>
            <w:r>
              <w:rPr>
                <w:lang w:val="en-US"/>
              </w:rPr>
              <w:t xml:space="preserve">Using correct and common methods for referencing (APA or MLA), I will prevent copyright issues and ensure that </w:t>
            </w:r>
            <w:r w:rsidR="005C17E4">
              <w:rPr>
                <w:lang w:val="en-US"/>
              </w:rPr>
              <w:t>the extracted</w:t>
            </w:r>
            <w:r>
              <w:rPr>
                <w:lang w:val="en-US"/>
              </w:rPr>
              <w:t xml:space="preserve"> data is easily traceable to its source.</w:t>
            </w:r>
          </w:p>
          <w:p w14:paraId="63C01FE8" w14:textId="1F0DC549" w:rsidR="000277D9" w:rsidRDefault="000277D9" w:rsidP="00871A0C">
            <w:pPr>
              <w:rPr>
                <w:lang w:val="en-US"/>
              </w:rPr>
            </w:pPr>
          </w:p>
          <w:p w14:paraId="6F60F13F" w14:textId="77777777" w:rsidR="000277D9" w:rsidRDefault="000277D9" w:rsidP="00871A0C">
            <w:pPr>
              <w:rPr>
                <w:lang w:val="en-US"/>
              </w:rPr>
            </w:pPr>
            <w:r>
              <w:rPr>
                <w:lang w:val="en-US"/>
              </w:rPr>
              <w:t>Using Zotero, this project creates thematical bibliographies related to the research.</w:t>
            </w:r>
          </w:p>
          <w:p w14:paraId="1B3867D5" w14:textId="77777777" w:rsidR="000277D9" w:rsidRDefault="000277D9" w:rsidP="00871A0C">
            <w:pPr>
              <w:rPr>
                <w:lang w:val="en-US"/>
              </w:rPr>
            </w:pPr>
          </w:p>
          <w:p w14:paraId="265C4387" w14:textId="7513FF5C" w:rsidR="000277D9" w:rsidRDefault="000277D9" w:rsidP="00871A0C">
            <w:pPr>
              <w:rPr>
                <w:lang w:val="en-US"/>
              </w:rPr>
            </w:pPr>
            <w:r>
              <w:rPr>
                <w:lang w:val="en-US"/>
              </w:rPr>
              <w:t>As part of the outreach activities, this project produces recordings of personal interviews with the authors whose works are part of the corpus analysis.</w:t>
            </w:r>
          </w:p>
          <w:p w14:paraId="2F7ECDC6" w14:textId="77777777" w:rsidR="00871A0C" w:rsidRPr="00871A0C" w:rsidRDefault="00871A0C" w:rsidP="6320600B">
            <w:pPr>
              <w:rPr>
                <w:lang w:val="en-US"/>
              </w:rPr>
            </w:pPr>
          </w:p>
          <w:p w14:paraId="2C98946D" w14:textId="65110482" w:rsidR="00FF1A5E" w:rsidRDefault="00A27A8F" w:rsidP="6320600B">
            <w:r>
              <w:t>This</w:t>
            </w:r>
            <w:r w:rsidR="00FF1A5E">
              <w:t xml:space="preserve"> project </w:t>
            </w:r>
            <w:r w:rsidR="00355DC0">
              <w:t>generates</w:t>
            </w:r>
            <w:r w:rsidR="00FF1A5E">
              <w:t xml:space="preserve"> different types of qualitative data</w:t>
            </w:r>
            <w:r w:rsidR="002023C5">
              <w:t>:</w:t>
            </w:r>
          </w:p>
          <w:p w14:paraId="3062DB50" w14:textId="77777777" w:rsidR="00C22AA5" w:rsidRDefault="00C22AA5" w:rsidP="6320600B"/>
          <w:p w14:paraId="6B9DCF96" w14:textId="75DD711C" w:rsidR="001F7771" w:rsidRDefault="00FF1A5E" w:rsidP="6320600B">
            <w:r>
              <w:t xml:space="preserve">1: </w:t>
            </w:r>
            <w:r w:rsidRPr="001F7771">
              <w:rPr>
                <w:b/>
                <w:bCs/>
              </w:rPr>
              <w:t>Corpus analysis</w:t>
            </w:r>
            <w:r w:rsidR="0088581E">
              <w:rPr>
                <w:b/>
                <w:bCs/>
              </w:rPr>
              <w:t xml:space="preserve"> </w:t>
            </w:r>
            <w:r w:rsidR="0088581E">
              <w:t>(</w:t>
            </w:r>
            <w:r w:rsidR="00355DC0">
              <w:t xml:space="preserve">of </w:t>
            </w:r>
            <w:r w:rsidR="0088581E">
              <w:t>+/- 60 primary texts).</w:t>
            </w:r>
          </w:p>
          <w:p w14:paraId="6744A28D" w14:textId="27D6588B" w:rsidR="001F7771" w:rsidRDefault="001F7771" w:rsidP="6320600B">
            <w:r>
              <w:t xml:space="preserve">- </w:t>
            </w:r>
            <w:r w:rsidRPr="00355DC0">
              <w:rPr>
                <w:u w:val="single"/>
              </w:rPr>
              <w:t>Type</w:t>
            </w:r>
            <w:r>
              <w:t>: Qualitative</w:t>
            </w:r>
            <w:r w:rsidR="00515766">
              <w:t xml:space="preserve"> – Data consists of </w:t>
            </w:r>
            <w:r w:rsidR="00355DC0">
              <w:t xml:space="preserve">written </w:t>
            </w:r>
            <w:r w:rsidR="00515766">
              <w:t>insights from, and annotations of</w:t>
            </w:r>
            <w:r w:rsidR="00355DC0">
              <w:t>,</w:t>
            </w:r>
            <w:r w:rsidR="00515766">
              <w:t xml:space="preserve"> litera</w:t>
            </w:r>
            <w:r w:rsidR="002023C5">
              <w:t>ry texts</w:t>
            </w:r>
            <w:r w:rsidR="00106624">
              <w:t>.</w:t>
            </w:r>
          </w:p>
          <w:p w14:paraId="09B583AA" w14:textId="1792F0F9" w:rsidR="001F7771" w:rsidRDefault="001F7771" w:rsidP="6320600B">
            <w:r>
              <w:t xml:space="preserve">- </w:t>
            </w:r>
            <w:r w:rsidRPr="00355DC0">
              <w:rPr>
                <w:u w:val="single"/>
              </w:rPr>
              <w:t>Format</w:t>
            </w:r>
            <w:r>
              <w:t>: Text</w:t>
            </w:r>
            <w:r w:rsidR="002256CB">
              <w:t xml:space="preserve"> </w:t>
            </w:r>
            <w:r>
              <w:t>(.docx</w:t>
            </w:r>
            <w:r w:rsidR="002256CB">
              <w:t>; .pdf</w:t>
            </w:r>
            <w:r>
              <w:t>)</w:t>
            </w:r>
            <w:r w:rsidR="00515766">
              <w:t xml:space="preserve">; </w:t>
            </w:r>
            <w:r w:rsidR="00C22AA5">
              <w:t xml:space="preserve">Spreadsheets (.xlsx; </w:t>
            </w:r>
            <w:proofErr w:type="spellStart"/>
            <w:r w:rsidR="00C22AA5">
              <w:t>AirTable</w:t>
            </w:r>
            <w:proofErr w:type="spellEnd"/>
            <w:r w:rsidR="00C22AA5">
              <w:t>).</w:t>
            </w:r>
            <w:r>
              <w:br/>
              <w:t xml:space="preserve">- </w:t>
            </w:r>
            <w:r w:rsidRPr="00355DC0">
              <w:rPr>
                <w:u w:val="single"/>
              </w:rPr>
              <w:t>Volume</w:t>
            </w:r>
            <w:r>
              <w:t>: max. 10 GB</w:t>
            </w:r>
            <w:r>
              <w:br/>
              <w:t xml:space="preserve">- </w:t>
            </w:r>
            <w:r w:rsidRPr="00355DC0">
              <w:rPr>
                <w:u w:val="single"/>
              </w:rPr>
              <w:t>Origin</w:t>
            </w:r>
            <w:r>
              <w:t xml:space="preserve">: </w:t>
            </w:r>
            <w:r w:rsidR="002256CB">
              <w:t>D</w:t>
            </w:r>
            <w:r>
              <w:t>ata is derived from published</w:t>
            </w:r>
            <w:r w:rsidR="00515766">
              <w:t>/</w:t>
            </w:r>
            <w:r>
              <w:t>printed literary texts</w:t>
            </w:r>
            <w:r w:rsidR="00515766">
              <w:t xml:space="preserve">. It is </w:t>
            </w:r>
            <w:r>
              <w:t>created during the project.</w:t>
            </w:r>
            <w:r>
              <w:br/>
            </w:r>
          </w:p>
          <w:p w14:paraId="707E5D24" w14:textId="7B279E61" w:rsidR="001F7771" w:rsidRDefault="00FF1A5E" w:rsidP="6320600B">
            <w:r>
              <w:t xml:space="preserve">2: </w:t>
            </w:r>
            <w:r w:rsidRPr="001F7771">
              <w:rPr>
                <w:b/>
                <w:bCs/>
              </w:rPr>
              <w:t xml:space="preserve">Secondary literature </w:t>
            </w:r>
            <w:r w:rsidR="0088581E">
              <w:rPr>
                <w:b/>
                <w:bCs/>
              </w:rPr>
              <w:t>analysis</w:t>
            </w:r>
          </w:p>
          <w:p w14:paraId="36C8061D" w14:textId="59AAE07B" w:rsidR="00FF1A5E" w:rsidRDefault="001F7771" w:rsidP="6320600B">
            <w:r>
              <w:t xml:space="preserve">- </w:t>
            </w:r>
            <w:r w:rsidRPr="00355DC0">
              <w:rPr>
                <w:u w:val="single"/>
              </w:rPr>
              <w:t>Type</w:t>
            </w:r>
            <w:r>
              <w:t>: Qualitative</w:t>
            </w:r>
            <w:r w:rsidR="00515766">
              <w:t xml:space="preserve"> – </w:t>
            </w:r>
            <w:r w:rsidR="00355DC0">
              <w:t>Data consists of i</w:t>
            </w:r>
            <w:r w:rsidR="00515766">
              <w:t xml:space="preserve">nsights </w:t>
            </w:r>
            <w:r w:rsidR="002023C5">
              <w:t xml:space="preserve">from </w:t>
            </w:r>
            <w:r w:rsidR="00515766">
              <w:t xml:space="preserve">and notes </w:t>
            </w:r>
            <w:r w:rsidR="002023C5">
              <w:t>about</w:t>
            </w:r>
            <w:r w:rsidR="00515766">
              <w:t xml:space="preserve"> </w:t>
            </w:r>
            <w:r w:rsidR="00355DC0">
              <w:t xml:space="preserve">printed and digital </w:t>
            </w:r>
            <w:r w:rsidR="00515766">
              <w:t>secondary sources, such as secondary literature and archival material</w:t>
            </w:r>
            <w:r w:rsidR="00106624">
              <w:t>.</w:t>
            </w:r>
            <w:r>
              <w:br/>
              <w:t xml:space="preserve">- </w:t>
            </w:r>
            <w:r w:rsidRPr="00355DC0">
              <w:rPr>
                <w:u w:val="single"/>
              </w:rPr>
              <w:t>Format</w:t>
            </w:r>
            <w:r>
              <w:t>: Text</w:t>
            </w:r>
            <w:r w:rsidR="00515766">
              <w:t xml:space="preserve"> </w:t>
            </w:r>
            <w:r>
              <w:t>(.docx</w:t>
            </w:r>
            <w:r w:rsidR="002256CB">
              <w:t>; .pdf</w:t>
            </w:r>
            <w:r>
              <w:t>)</w:t>
            </w:r>
            <w:r w:rsidR="00C22AA5">
              <w:t>, Spreadsheets (.xlsx</w:t>
            </w:r>
            <w:r w:rsidR="00515766">
              <w:t xml:space="preserve">; </w:t>
            </w:r>
            <w:proofErr w:type="spellStart"/>
            <w:r w:rsidR="00515766">
              <w:t>AirTable</w:t>
            </w:r>
            <w:proofErr w:type="spellEnd"/>
            <w:r w:rsidR="00C22AA5">
              <w:t>)</w:t>
            </w:r>
            <w:r>
              <w:br/>
              <w:t xml:space="preserve">- </w:t>
            </w:r>
            <w:r w:rsidRPr="00355DC0">
              <w:rPr>
                <w:u w:val="single"/>
              </w:rPr>
              <w:t>Volume</w:t>
            </w:r>
            <w:r>
              <w:t>: max. 10 GB</w:t>
            </w:r>
            <w:r>
              <w:br/>
              <w:t xml:space="preserve">- </w:t>
            </w:r>
            <w:r w:rsidRPr="00355DC0">
              <w:rPr>
                <w:u w:val="single"/>
              </w:rPr>
              <w:t>Origin</w:t>
            </w:r>
            <w:r>
              <w:t xml:space="preserve">: </w:t>
            </w:r>
            <w:r w:rsidR="00515766">
              <w:t>D</w:t>
            </w:r>
            <w:r>
              <w:t>ata is derived from published texts and archival material</w:t>
            </w:r>
            <w:r w:rsidR="00C553E4">
              <w:t>. It is</w:t>
            </w:r>
            <w:r>
              <w:t xml:space="preserve"> created during the project.</w:t>
            </w:r>
          </w:p>
          <w:p w14:paraId="6F9BDF91" w14:textId="77777777" w:rsidR="001F7771" w:rsidRDefault="001F7771" w:rsidP="6320600B"/>
          <w:p w14:paraId="6D69B11E" w14:textId="2454DBF6" w:rsidR="001F7771" w:rsidRDefault="00FF1A5E" w:rsidP="6320600B">
            <w:r w:rsidRPr="00624861">
              <w:t xml:space="preserve">3: </w:t>
            </w:r>
            <w:r w:rsidR="0088581E">
              <w:rPr>
                <w:b/>
                <w:bCs/>
              </w:rPr>
              <w:t>Interviews</w:t>
            </w:r>
            <w:r w:rsidR="001F7771" w:rsidRPr="00624861">
              <w:t xml:space="preserve"> </w:t>
            </w:r>
            <w:r w:rsidR="00515766">
              <w:t>(+/- 7</w:t>
            </w:r>
            <w:r w:rsidR="0088581E">
              <w:t xml:space="preserve"> interview</w:t>
            </w:r>
            <w:r w:rsidR="009360CE">
              <w:t xml:space="preserve"> recordings</w:t>
            </w:r>
            <w:r w:rsidR="00515766">
              <w:t>)</w:t>
            </w:r>
            <w:r w:rsidR="0088581E">
              <w:t>.</w:t>
            </w:r>
          </w:p>
          <w:p w14:paraId="3DEF906B" w14:textId="4F5E2718" w:rsidR="00515766" w:rsidRPr="00624861" w:rsidRDefault="00515766" w:rsidP="6320600B">
            <w:r>
              <w:t xml:space="preserve">- </w:t>
            </w:r>
            <w:r w:rsidRPr="00355DC0">
              <w:rPr>
                <w:u w:val="single"/>
              </w:rPr>
              <w:t>Type</w:t>
            </w:r>
            <w:r>
              <w:t>: Qualitative</w:t>
            </w:r>
            <w:r w:rsidR="0088581E" w:rsidRPr="00624861">
              <w:t xml:space="preserve"> </w:t>
            </w:r>
            <w:r w:rsidR="0088581E">
              <w:t xml:space="preserve">– </w:t>
            </w:r>
            <w:r w:rsidR="00355DC0">
              <w:t>Data consists of r</w:t>
            </w:r>
            <w:r w:rsidR="0088581E" w:rsidRPr="00624861">
              <w:t xml:space="preserve">ecordings of </w:t>
            </w:r>
            <w:r w:rsidR="0088581E">
              <w:t xml:space="preserve">semi-structured </w:t>
            </w:r>
            <w:r w:rsidR="002256CB">
              <w:t xml:space="preserve">literary </w:t>
            </w:r>
            <w:r w:rsidR="0088581E" w:rsidRPr="00624861">
              <w:t>interviews</w:t>
            </w:r>
            <w:r w:rsidR="00106624">
              <w:t>.</w:t>
            </w:r>
          </w:p>
          <w:p w14:paraId="22EDEBC6" w14:textId="56CC907A" w:rsidR="00FF1A5E" w:rsidRPr="00624861" w:rsidRDefault="001F7771" w:rsidP="6320600B">
            <w:r w:rsidRPr="00624861">
              <w:lastRenderedPageBreak/>
              <w:t xml:space="preserve">- </w:t>
            </w:r>
            <w:r w:rsidRPr="00355DC0">
              <w:rPr>
                <w:u w:val="single"/>
              </w:rPr>
              <w:t>Format</w:t>
            </w:r>
            <w:r w:rsidRPr="00624861">
              <w:t>: M</w:t>
            </w:r>
            <w:r w:rsidR="00FF1A5E" w:rsidRPr="00624861">
              <w:t>ultimedia</w:t>
            </w:r>
            <w:r w:rsidR="0088581E">
              <w:t xml:space="preserve"> – A</w:t>
            </w:r>
            <w:r w:rsidR="00624861">
              <w:t xml:space="preserve">udio or </w:t>
            </w:r>
            <w:r w:rsidR="00FF1A5E" w:rsidRPr="00624861">
              <w:t>audio-video</w:t>
            </w:r>
            <w:r w:rsidR="0016119C">
              <w:t xml:space="preserve"> (</w:t>
            </w:r>
            <w:r w:rsidR="00FF1A5E" w:rsidRPr="00624861">
              <w:t>.m4</w:t>
            </w:r>
            <w:r w:rsidR="0016119C">
              <w:t>a; .mp4; .mov</w:t>
            </w:r>
            <w:r w:rsidR="00FF1A5E" w:rsidRPr="00624861">
              <w:t>)</w:t>
            </w:r>
            <w:r w:rsidR="002256CB">
              <w:t xml:space="preserve"> </w:t>
            </w:r>
          </w:p>
          <w:p w14:paraId="32C0E5D5" w14:textId="381CB188" w:rsidR="001F7771" w:rsidRPr="00624861" w:rsidRDefault="001F7771" w:rsidP="6320600B">
            <w:r w:rsidRPr="00624861">
              <w:t xml:space="preserve">- </w:t>
            </w:r>
            <w:r w:rsidRPr="00355DC0">
              <w:rPr>
                <w:u w:val="single"/>
              </w:rPr>
              <w:t>Volume</w:t>
            </w:r>
            <w:r w:rsidRPr="00624861">
              <w:t xml:space="preserve">: +/- </w:t>
            </w:r>
            <w:r w:rsidR="00C553E4">
              <w:t>1</w:t>
            </w:r>
            <w:r w:rsidR="009360CE">
              <w:t>0</w:t>
            </w:r>
            <w:r w:rsidRPr="00624861">
              <w:t xml:space="preserve"> GB each</w:t>
            </w:r>
          </w:p>
          <w:p w14:paraId="33B83289" w14:textId="0B72B650" w:rsidR="001F7771" w:rsidRDefault="001F7771" w:rsidP="6320600B">
            <w:r w:rsidRPr="00624861">
              <w:t xml:space="preserve">- </w:t>
            </w:r>
            <w:r w:rsidR="00624861" w:rsidRPr="00355DC0">
              <w:rPr>
                <w:u w:val="single"/>
              </w:rPr>
              <w:t>Origin</w:t>
            </w:r>
            <w:r w:rsidR="00624861" w:rsidRPr="00624861">
              <w:t xml:space="preserve">: </w:t>
            </w:r>
            <w:r w:rsidR="0088581E">
              <w:t>D</w:t>
            </w:r>
            <w:r w:rsidR="00624861" w:rsidRPr="00624861">
              <w:t>ata is c</w:t>
            </w:r>
            <w:r w:rsidR="00624861">
              <w:t>reated during the project</w:t>
            </w:r>
            <w:r w:rsidR="0088581E">
              <w:t>.</w:t>
            </w:r>
          </w:p>
          <w:p w14:paraId="3FCB6B00" w14:textId="13E0B578" w:rsidR="009E2AF1" w:rsidRDefault="009E2AF1" w:rsidP="6320600B"/>
          <w:p w14:paraId="2E9E7D42" w14:textId="5DA80E46" w:rsidR="009E2AF1" w:rsidRPr="009E2AF1" w:rsidRDefault="009E2AF1" w:rsidP="6320600B">
            <w:pPr>
              <w:rPr>
                <w:b/>
                <w:bCs/>
              </w:rPr>
            </w:pPr>
            <w:r w:rsidRPr="009E2AF1">
              <w:t>4</w:t>
            </w:r>
            <w:r>
              <w:t xml:space="preserve">: </w:t>
            </w:r>
            <w:r w:rsidRPr="009E2AF1">
              <w:rPr>
                <w:b/>
                <w:bCs/>
              </w:rPr>
              <w:t>Bibliography</w:t>
            </w:r>
          </w:p>
          <w:p w14:paraId="0DB7FE9D" w14:textId="57F68479" w:rsidR="009E2AF1" w:rsidRDefault="009E2AF1" w:rsidP="6320600B">
            <w:r>
              <w:t xml:space="preserve">- </w:t>
            </w:r>
            <w:r w:rsidRPr="00355DC0">
              <w:rPr>
                <w:u w:val="single"/>
              </w:rPr>
              <w:t>Type</w:t>
            </w:r>
            <w:r>
              <w:t xml:space="preserve">: Qualitative – </w:t>
            </w:r>
            <w:r w:rsidR="00355DC0">
              <w:t xml:space="preserve">Data consists of </w:t>
            </w:r>
            <w:r>
              <w:t xml:space="preserve">thematically </w:t>
            </w:r>
            <w:r w:rsidR="002256CB">
              <w:t>structured</w:t>
            </w:r>
            <w:r>
              <w:t xml:space="preserve"> lists with </w:t>
            </w:r>
            <w:r w:rsidR="00355DC0">
              <w:t xml:space="preserve">bibliographical </w:t>
            </w:r>
            <w:r>
              <w:t>references</w:t>
            </w:r>
            <w:r w:rsidR="00106624">
              <w:t>.</w:t>
            </w:r>
          </w:p>
          <w:p w14:paraId="597242C4" w14:textId="554DC011" w:rsidR="00FF1A5E" w:rsidRDefault="009E2AF1" w:rsidP="6320600B">
            <w:r>
              <w:t xml:space="preserve">- </w:t>
            </w:r>
            <w:r w:rsidRPr="00355DC0">
              <w:rPr>
                <w:u w:val="single"/>
              </w:rPr>
              <w:t>Format</w:t>
            </w:r>
            <w:r>
              <w:t>: Text (.docx</w:t>
            </w:r>
            <w:r w:rsidR="002256CB">
              <w:t>; .pdf</w:t>
            </w:r>
            <w:r>
              <w:t xml:space="preserve">); </w:t>
            </w:r>
            <w:r w:rsidR="0016119C">
              <w:t>Spreadsheets/Zotero (.</w:t>
            </w:r>
            <w:proofErr w:type="spellStart"/>
            <w:r w:rsidR="0016119C">
              <w:t>xlxs</w:t>
            </w:r>
            <w:proofErr w:type="spellEnd"/>
            <w:r w:rsidR="0016119C">
              <w:t>)</w:t>
            </w:r>
          </w:p>
          <w:p w14:paraId="5E7B2448" w14:textId="40C560F0" w:rsidR="009E2AF1" w:rsidRDefault="009E2AF1" w:rsidP="6320600B">
            <w:r>
              <w:t xml:space="preserve">- </w:t>
            </w:r>
            <w:r w:rsidRPr="00355DC0">
              <w:rPr>
                <w:u w:val="single"/>
              </w:rPr>
              <w:t>Volume</w:t>
            </w:r>
            <w:r>
              <w:t xml:space="preserve">: max. </w:t>
            </w:r>
            <w:r w:rsidR="00B84132">
              <w:t>1 GB</w:t>
            </w:r>
          </w:p>
          <w:p w14:paraId="10B1FF42" w14:textId="3C7879C5" w:rsidR="009E2AF1" w:rsidRPr="00FF1A5E" w:rsidRDefault="009E2AF1" w:rsidP="6320600B">
            <w:r>
              <w:t xml:space="preserve">- </w:t>
            </w:r>
            <w:r w:rsidRPr="00355DC0">
              <w:rPr>
                <w:u w:val="single"/>
              </w:rPr>
              <w:t>Origin</w:t>
            </w:r>
            <w:r>
              <w:t>: Data is created during the project.</w:t>
            </w:r>
          </w:p>
        </w:tc>
      </w:tr>
    </w:tbl>
    <w:p w14:paraId="14FD4C1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24A1DD6" w14:textId="77777777" w:rsidTr="005E32FD">
        <w:trPr>
          <w:cantSplit/>
          <w:trHeight w:val="269"/>
        </w:trPr>
        <w:tc>
          <w:tcPr>
            <w:tcW w:w="15593" w:type="dxa"/>
            <w:gridSpan w:val="2"/>
            <w:shd w:val="clear" w:color="auto" w:fill="5B9BD5" w:themeFill="accent5"/>
          </w:tcPr>
          <w:p w14:paraId="545C6631" w14:textId="77777777" w:rsidR="57444132" w:rsidRPr="00877A71" w:rsidRDefault="6320600B" w:rsidP="6320600B">
            <w:pPr>
              <w:pStyle w:val="Lijstalinea"/>
              <w:numPr>
                <w:ilvl w:val="0"/>
                <w:numId w:val="22"/>
              </w:numPr>
              <w:jc w:val="center"/>
              <w:rPr>
                <w:b/>
                <w:bCs/>
              </w:rPr>
            </w:pPr>
            <w:r w:rsidRPr="6320600B">
              <w:rPr>
                <w:b/>
                <w:bCs/>
              </w:rPr>
              <w:t>Ethical and legal issues</w:t>
            </w:r>
          </w:p>
          <w:p w14:paraId="77C95837" w14:textId="77777777" w:rsidR="00877A71" w:rsidRPr="00AB71F6" w:rsidRDefault="00877A71" w:rsidP="00877A71">
            <w:pPr>
              <w:pStyle w:val="Lijstalinea"/>
              <w:ind w:left="1080"/>
              <w:rPr>
                <w:b/>
              </w:rPr>
            </w:pPr>
          </w:p>
        </w:tc>
      </w:tr>
      <w:tr w:rsidR="002300DE" w14:paraId="0A72164A" w14:textId="77777777" w:rsidTr="00436EB9">
        <w:trPr>
          <w:cantSplit/>
          <w:trHeight w:val="269"/>
        </w:trPr>
        <w:tc>
          <w:tcPr>
            <w:tcW w:w="4962" w:type="dxa"/>
            <w:shd w:val="clear" w:color="auto" w:fill="FFFFFF" w:themeFill="background1"/>
          </w:tcPr>
          <w:p w14:paraId="706744ED" w14:textId="77777777" w:rsidR="002300DE" w:rsidRPr="002D1B9E" w:rsidRDefault="002300DE" w:rsidP="0035345E">
            <w:pPr>
              <w:jc w:val="both"/>
            </w:pPr>
            <w:r w:rsidRPr="002D1B9E">
              <w:t>Will you use personal data? If so, shortly describe the kind of personal data you will use AND add the reference to your file in your host institution's privacy register.</w:t>
            </w:r>
          </w:p>
          <w:p w14:paraId="44CC1C0E" w14:textId="77777777" w:rsidR="00CA2D12" w:rsidRPr="002D1B9E" w:rsidRDefault="00CA2D12" w:rsidP="0035345E">
            <w:pPr>
              <w:jc w:val="both"/>
              <w:rPr>
                <w:sz w:val="12"/>
              </w:rPr>
            </w:pPr>
          </w:p>
          <w:p w14:paraId="655D1B7A" w14:textId="77777777" w:rsidR="00CA2D12" w:rsidRPr="002D1B9E" w:rsidRDefault="00CA2D12" w:rsidP="0035345E">
            <w:pPr>
              <w:jc w:val="both"/>
              <w:rPr>
                <w:i/>
              </w:rPr>
            </w:pPr>
            <w:r w:rsidRPr="002D1B9E">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3FF401B8" w14:textId="2E5BE925" w:rsidR="00CA2D12" w:rsidRPr="002D1B9E" w:rsidRDefault="007E54C9" w:rsidP="00CA2D12">
            <w:pPr>
              <w:rPr>
                <w:lang w:val="en-US"/>
              </w:rPr>
            </w:pPr>
            <w:sdt>
              <w:sdtPr>
                <w:rPr>
                  <w:lang w:val="en-US"/>
                </w:rPr>
                <w:id w:val="1415505823"/>
                <w14:checkbox>
                  <w14:checked w14:val="1"/>
                  <w14:checkedState w14:val="2612" w14:font="MS Gothic"/>
                  <w14:uncheckedState w14:val="2610" w14:font="MS Gothic"/>
                </w14:checkbox>
              </w:sdtPr>
              <w:sdtEndPr/>
              <w:sdtContent>
                <w:r w:rsidR="00FF1A5E" w:rsidRPr="002D1B9E">
                  <w:rPr>
                    <w:rFonts w:ascii="MS Gothic" w:eastAsia="MS Gothic" w:hAnsi="MS Gothic" w:hint="eastAsia"/>
                    <w:lang w:val="en-US"/>
                  </w:rPr>
                  <w:t>☒</w:t>
                </w:r>
              </w:sdtContent>
            </w:sdt>
            <w:r w:rsidR="00CA2D12" w:rsidRPr="002D1B9E">
              <w:rPr>
                <w:lang w:val="en-US"/>
              </w:rPr>
              <w:t xml:space="preserve"> Yes</w:t>
            </w:r>
          </w:p>
          <w:p w14:paraId="0EF2C6FD" w14:textId="213FA885" w:rsidR="002300DE" w:rsidRPr="002D1B9E" w:rsidRDefault="007E54C9" w:rsidP="00CA2D12">
            <w:pPr>
              <w:rPr>
                <w:lang w:val="en-US"/>
              </w:rPr>
            </w:pPr>
            <w:sdt>
              <w:sdtPr>
                <w:rPr>
                  <w:lang w:val="en-US"/>
                </w:rPr>
                <w:id w:val="658888684"/>
                <w14:checkbox>
                  <w14:checked w14:val="0"/>
                  <w14:checkedState w14:val="2612" w14:font="MS Gothic"/>
                  <w14:uncheckedState w14:val="2610" w14:font="MS Gothic"/>
                </w14:checkbox>
              </w:sdtPr>
              <w:sdtEndPr/>
              <w:sdtContent>
                <w:r w:rsidR="00FF1A5E" w:rsidRPr="002D1B9E">
                  <w:rPr>
                    <w:rFonts w:ascii="MS Gothic" w:eastAsia="MS Gothic" w:hAnsi="MS Gothic" w:hint="eastAsia"/>
                    <w:lang w:val="en-US"/>
                  </w:rPr>
                  <w:t>☐</w:t>
                </w:r>
              </w:sdtContent>
            </w:sdt>
            <w:r w:rsidR="00CA2D12" w:rsidRPr="002D1B9E">
              <w:rPr>
                <w:lang w:val="en-US"/>
              </w:rPr>
              <w:t xml:space="preserve"> No</w:t>
            </w:r>
          </w:p>
          <w:p w14:paraId="12C894E8" w14:textId="77777777" w:rsidR="00CA2D12" w:rsidRPr="002D1B9E" w:rsidRDefault="00CA2D12" w:rsidP="00CA2D12">
            <w:pPr>
              <w:rPr>
                <w:lang w:val="en-US"/>
              </w:rPr>
            </w:pPr>
            <w:r w:rsidRPr="002D1B9E">
              <w:rPr>
                <w:lang w:val="en-US"/>
              </w:rPr>
              <w:t xml:space="preserve">If yes: </w:t>
            </w:r>
          </w:p>
          <w:p w14:paraId="34053637" w14:textId="2FA2B7FE" w:rsidR="00CA2D12" w:rsidRPr="002D1B9E" w:rsidRDefault="00CA2D12" w:rsidP="00CA2D12">
            <w:pPr>
              <w:pStyle w:val="Lijstalinea"/>
              <w:numPr>
                <w:ilvl w:val="0"/>
                <w:numId w:val="27"/>
              </w:numPr>
              <w:rPr>
                <w:lang w:val="en-US"/>
              </w:rPr>
            </w:pPr>
            <w:r w:rsidRPr="002D1B9E">
              <w:rPr>
                <w:lang w:val="en-US"/>
              </w:rPr>
              <w:t>Privacy Registry Reference:</w:t>
            </w:r>
            <w:r w:rsidR="00D8690B" w:rsidRPr="002D1B9E">
              <w:rPr>
                <w:lang w:val="en-US"/>
              </w:rPr>
              <w:t xml:space="preserve"> G-2021-4205</w:t>
            </w:r>
          </w:p>
          <w:p w14:paraId="4335FCA8" w14:textId="77777777" w:rsidR="00CA2D12" w:rsidRPr="002D1B9E" w:rsidRDefault="00CA2D12" w:rsidP="00CA2D12">
            <w:pPr>
              <w:pStyle w:val="Lijstalinea"/>
              <w:numPr>
                <w:ilvl w:val="0"/>
                <w:numId w:val="27"/>
              </w:numPr>
              <w:rPr>
                <w:b/>
                <w:bCs/>
              </w:rPr>
            </w:pPr>
            <w:r w:rsidRPr="002D1B9E">
              <w:rPr>
                <w:lang w:val="en-US"/>
              </w:rPr>
              <w:t>Short description of the kind of personal data that will be used:</w:t>
            </w:r>
          </w:p>
          <w:p w14:paraId="46FD9CB8" w14:textId="505099B2" w:rsidR="00FF1A5E" w:rsidRPr="002D1B9E" w:rsidRDefault="00926702" w:rsidP="00FF1A5E">
            <w:pPr>
              <w:rPr>
                <w:b/>
                <w:bCs/>
              </w:rPr>
            </w:pPr>
            <w:r w:rsidRPr="002D1B9E">
              <w:t>As part of the outreach activities, this research project includes semi-structured personal interviews with the authors whose work</w:t>
            </w:r>
            <w:r w:rsidR="004D4845">
              <w:t>s</w:t>
            </w:r>
            <w:r w:rsidRPr="002D1B9E">
              <w:t xml:space="preserve"> are </w:t>
            </w:r>
            <w:r w:rsidR="002D1B9E">
              <w:t>studied</w:t>
            </w:r>
            <w:r w:rsidRPr="002D1B9E">
              <w:t xml:space="preserve"> in the corpus analysis. During the interviews, personal data, including ‘special categories</w:t>
            </w:r>
            <w:r w:rsidR="00B84132" w:rsidRPr="002D1B9E">
              <w:t>’</w:t>
            </w:r>
            <w:r w:rsidRPr="002D1B9E">
              <w:t xml:space="preserve"> of personal data</w:t>
            </w:r>
            <w:r w:rsidR="00B84132" w:rsidRPr="002D1B9E">
              <w:t xml:space="preserve"> </w:t>
            </w:r>
            <w:r w:rsidRPr="002D1B9E">
              <w:t>will be collected, such as: name, date of birth, nationality, information regarding ethnic origin</w:t>
            </w:r>
            <w:r w:rsidR="00402B30">
              <w:t>s</w:t>
            </w:r>
            <w:r w:rsidRPr="002D1B9E">
              <w:t xml:space="preserve">, political views, </w:t>
            </w:r>
            <w:r w:rsidR="00B84132" w:rsidRPr="002D1B9E">
              <w:t xml:space="preserve">and </w:t>
            </w:r>
            <w:r w:rsidRPr="002D1B9E">
              <w:t xml:space="preserve">religious or ideological standpoints. </w:t>
            </w:r>
            <w:r w:rsidR="000473DA">
              <w:t>With permission of the interviewee</w:t>
            </w:r>
            <w:r w:rsidR="00B84132" w:rsidRPr="002D1B9E">
              <w:t xml:space="preserve">, </w:t>
            </w:r>
            <w:r w:rsidR="000473DA">
              <w:t xml:space="preserve">he or she </w:t>
            </w:r>
            <w:r w:rsidR="00B84132" w:rsidRPr="002D1B9E">
              <w:t>will be identifiabl</w:t>
            </w:r>
            <w:r w:rsidR="004D4845">
              <w:t>y</w:t>
            </w:r>
            <w:r w:rsidR="00B84132" w:rsidRPr="002D1B9E">
              <w:t xml:space="preserve"> recorded in audio or audio-video format.</w:t>
            </w:r>
            <w:r w:rsidR="004D4845">
              <w:t xml:space="preserve"> Given the nature of the interviews, it is not possible to predict and disclose all categories of personal data involved.</w:t>
            </w:r>
            <w:r w:rsidR="00895838">
              <w:t xml:space="preserve"> The collection, processing and publication of personal data will be performed in compliance with KU Leuven guidelines and has been approved by the PRET commission.</w:t>
            </w:r>
          </w:p>
        </w:tc>
      </w:tr>
      <w:tr w:rsidR="002300DE" w:rsidRPr="004D4845" w14:paraId="6774974B" w14:textId="77777777" w:rsidTr="00436EB9">
        <w:trPr>
          <w:cantSplit/>
          <w:trHeight w:val="269"/>
        </w:trPr>
        <w:tc>
          <w:tcPr>
            <w:tcW w:w="4962" w:type="dxa"/>
            <w:shd w:val="clear" w:color="auto" w:fill="FFFFFF" w:themeFill="background1"/>
          </w:tcPr>
          <w:p w14:paraId="55CDC762" w14:textId="77777777" w:rsidR="002300DE" w:rsidRPr="002D1B9E" w:rsidRDefault="002300DE" w:rsidP="5FB6CA38">
            <w:pPr>
              <w:rPr>
                <w:rFonts w:ascii="Arial" w:eastAsia="Times New Roman" w:hAnsi="Arial" w:cs="Arial"/>
                <w:sz w:val="16"/>
                <w:szCs w:val="16"/>
                <w:lang w:val="en-US" w:eastAsia="nl-BE"/>
              </w:rPr>
            </w:pPr>
            <w:r w:rsidRPr="002D1B9E">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5266E4C6" w14:textId="1FA3B8FB" w:rsidR="00CA2D12" w:rsidRPr="002D1B9E" w:rsidRDefault="007E54C9"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226E08" w:rsidRPr="002D1B9E">
                  <w:rPr>
                    <w:rFonts w:ascii="MS Gothic" w:eastAsia="MS Gothic" w:hAnsi="MS Gothic" w:hint="eastAsia"/>
                    <w:lang w:val="en-US"/>
                  </w:rPr>
                  <w:t>☒</w:t>
                </w:r>
              </w:sdtContent>
            </w:sdt>
            <w:r w:rsidR="00CA2D12" w:rsidRPr="002D1B9E">
              <w:rPr>
                <w:lang w:val="en-US"/>
              </w:rPr>
              <w:t xml:space="preserve"> Yes</w:t>
            </w:r>
          </w:p>
          <w:p w14:paraId="50636887" w14:textId="77777777" w:rsidR="00CA2D12" w:rsidRPr="002D1B9E" w:rsidRDefault="007E54C9"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sidRPr="002D1B9E">
                  <w:rPr>
                    <w:rFonts w:ascii="MS Gothic" w:eastAsia="MS Gothic" w:hAnsi="MS Gothic" w:hint="eastAsia"/>
                    <w:lang w:val="en-US"/>
                  </w:rPr>
                  <w:t>☐</w:t>
                </w:r>
              </w:sdtContent>
            </w:sdt>
            <w:r w:rsidR="00CA2D12" w:rsidRPr="002D1B9E">
              <w:rPr>
                <w:lang w:val="en-US"/>
              </w:rPr>
              <w:t xml:space="preserve"> No</w:t>
            </w:r>
          </w:p>
          <w:p w14:paraId="10ADF2C4" w14:textId="77777777" w:rsidR="00CA2D12" w:rsidRPr="002D1B9E" w:rsidRDefault="00CA2D12" w:rsidP="00CA2D12">
            <w:pPr>
              <w:rPr>
                <w:lang w:val="en-US"/>
              </w:rPr>
            </w:pPr>
            <w:r w:rsidRPr="002D1B9E">
              <w:rPr>
                <w:lang w:val="en-US"/>
              </w:rPr>
              <w:t xml:space="preserve">If yes: </w:t>
            </w:r>
          </w:p>
          <w:p w14:paraId="7C46F602" w14:textId="61D76F2F" w:rsidR="00CA2D12" w:rsidRPr="002D1B9E" w:rsidRDefault="00CA2D12" w:rsidP="00CA2D12">
            <w:pPr>
              <w:pStyle w:val="Lijstalinea"/>
              <w:numPr>
                <w:ilvl w:val="0"/>
                <w:numId w:val="27"/>
              </w:numPr>
              <w:jc w:val="both"/>
            </w:pPr>
            <w:r w:rsidRPr="002D1B9E">
              <w:t>Reference to ethical committee approval:</w:t>
            </w:r>
            <w:r w:rsidR="00D8690B" w:rsidRPr="002D1B9E">
              <w:t xml:space="preserve"> G-2021-4205</w:t>
            </w:r>
          </w:p>
          <w:p w14:paraId="009791BA" w14:textId="3F2529E4" w:rsidR="000473DA" w:rsidRDefault="000473DA" w:rsidP="00534707">
            <w:pPr>
              <w:jc w:val="both"/>
            </w:pPr>
            <w:r>
              <w:t xml:space="preserve">The corpus analysis and secondary literature review are standard practice in my research field and present no ethical issues, as long as common guidelines for referencing </w:t>
            </w:r>
            <w:r w:rsidR="00192D52">
              <w:t xml:space="preserve">(MLA, APA) </w:t>
            </w:r>
            <w:r>
              <w:t>are applied.</w:t>
            </w:r>
          </w:p>
          <w:p w14:paraId="0FC4DCB5" w14:textId="77777777" w:rsidR="00895838" w:rsidRDefault="00895838" w:rsidP="00534707">
            <w:pPr>
              <w:jc w:val="both"/>
            </w:pPr>
          </w:p>
          <w:p w14:paraId="22C46355" w14:textId="0FC99728" w:rsidR="002300DE" w:rsidRDefault="00192D52" w:rsidP="00534707">
            <w:pPr>
              <w:jc w:val="both"/>
            </w:pPr>
            <w:r>
              <w:t>Ethical issues</w:t>
            </w:r>
            <w:r w:rsidR="00B14727">
              <w:t xml:space="preserve"> that may affect data collection, processing and publication have been considered with regards to the author interviews</w:t>
            </w:r>
            <w:r>
              <w:t>. E</w:t>
            </w:r>
            <w:r w:rsidR="00926702" w:rsidRPr="002D1B9E">
              <w:t>thical issues</w:t>
            </w:r>
            <w:r w:rsidR="000473DA">
              <w:t xml:space="preserve"> i</w:t>
            </w:r>
            <w:r w:rsidR="00926702" w:rsidRPr="002D1B9E">
              <w:t xml:space="preserve">nvolve </w:t>
            </w:r>
            <w:r w:rsidR="00D06900">
              <w:t>the</w:t>
            </w:r>
            <w:r w:rsidR="00B84132" w:rsidRPr="002D1B9E">
              <w:t xml:space="preserve"> </w:t>
            </w:r>
            <w:r w:rsidR="00F337C6" w:rsidRPr="002D1B9E">
              <w:t xml:space="preserve">potential </w:t>
            </w:r>
            <w:r w:rsidR="00D06900">
              <w:t xml:space="preserve">risk of discomfort or invading the privacy of the </w:t>
            </w:r>
            <w:r w:rsidR="00B14727">
              <w:t>interviewee</w:t>
            </w:r>
            <w:r w:rsidR="00402B30">
              <w:t xml:space="preserve"> when data is collected during the interview, and t</w:t>
            </w:r>
            <w:r w:rsidR="00F337C6" w:rsidRPr="002D1B9E">
              <w:t xml:space="preserve">he </w:t>
            </w:r>
            <w:r w:rsidR="00B84132" w:rsidRPr="002D1B9E">
              <w:t xml:space="preserve">processing </w:t>
            </w:r>
            <w:r w:rsidR="00F337C6" w:rsidRPr="002D1B9E">
              <w:t xml:space="preserve">and publishing </w:t>
            </w:r>
            <w:r w:rsidR="00B84132" w:rsidRPr="002D1B9E">
              <w:t xml:space="preserve">of ‘special categories’ </w:t>
            </w:r>
            <w:r w:rsidR="00F337C6" w:rsidRPr="002D1B9E">
              <w:t>of personal data</w:t>
            </w:r>
            <w:r w:rsidR="00402B30">
              <w:t xml:space="preserve"> afterwards</w:t>
            </w:r>
            <w:r w:rsidR="004D4845">
              <w:t>.</w:t>
            </w:r>
            <w:r>
              <w:t xml:space="preserve"> </w:t>
            </w:r>
            <w:r w:rsidR="00B14727">
              <w:t xml:space="preserve">To manage ethical requirements, </w:t>
            </w:r>
            <w:r w:rsidR="00E14F1F">
              <w:t>KU Leuven guidelines will be followed. I</w:t>
            </w:r>
            <w:r w:rsidR="002B291D">
              <w:t>nterviewees will be extensively informed</w:t>
            </w:r>
            <w:r w:rsidR="00402B30">
              <w:t>,</w:t>
            </w:r>
            <w:r w:rsidR="002B291D">
              <w:t xml:space="preserve"> and their informed consent </w:t>
            </w:r>
            <w:r w:rsidR="00402B30">
              <w:t>will</w:t>
            </w:r>
            <w:r w:rsidR="002B291D">
              <w:t xml:space="preserve"> be obtained before the start of the data collection. </w:t>
            </w:r>
            <w:r w:rsidR="00895838">
              <w:t>The</w:t>
            </w:r>
            <w:r w:rsidR="00E14F1F">
              <w:t xml:space="preserve"> legal base for the</w:t>
            </w:r>
            <w:r w:rsidR="00895838">
              <w:t xml:space="preserve"> publication of the data relies on the permission of th</w:t>
            </w:r>
            <w:r w:rsidR="00E14F1F">
              <w:t>e participant. Therefore, n</w:t>
            </w:r>
            <w:r w:rsidR="00B14727">
              <w:t xml:space="preserve">o data will be published without the explicit consent of the interviewee. The interviewee may </w:t>
            </w:r>
            <w:r w:rsidR="00402B30">
              <w:t>request</w:t>
            </w:r>
            <w:r w:rsidR="00B14727">
              <w:t xml:space="preserve"> to review or remove all data concerning his or her interview at any moment during and after the project</w:t>
            </w:r>
            <w:r w:rsidR="00402B30">
              <w:t>, without any negative consequences</w:t>
            </w:r>
            <w:r w:rsidR="00B14727">
              <w:t>.</w:t>
            </w:r>
            <w:r w:rsidR="00E14F1F">
              <w:t xml:space="preserve"> </w:t>
            </w:r>
            <w:r w:rsidR="00A27A8F">
              <w:t>Ethical clearance for the data collection, processing and publication has been obtained</w:t>
            </w:r>
            <w:r w:rsidR="00895838">
              <w:t xml:space="preserve"> from the SMEC at KU Leuven.</w:t>
            </w:r>
          </w:p>
          <w:p w14:paraId="49589C64" w14:textId="43DFD4D4" w:rsidR="00D06900" w:rsidRPr="004D4845" w:rsidRDefault="00D06900" w:rsidP="00534707">
            <w:pPr>
              <w:jc w:val="both"/>
            </w:pPr>
          </w:p>
        </w:tc>
      </w:tr>
      <w:tr w:rsidR="002300DE" w14:paraId="46F63F53" w14:textId="77777777" w:rsidTr="00436EB9">
        <w:trPr>
          <w:cantSplit/>
          <w:trHeight w:val="269"/>
        </w:trPr>
        <w:tc>
          <w:tcPr>
            <w:tcW w:w="4962" w:type="dxa"/>
            <w:shd w:val="clear" w:color="auto" w:fill="FFFFFF" w:themeFill="background1"/>
          </w:tcPr>
          <w:p w14:paraId="7EDD18D2"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030E24CE" w14:textId="77777777" w:rsidR="00CA2D12" w:rsidRPr="00250516" w:rsidRDefault="007E54C9"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0A6B7B2" w14:textId="75D868B9" w:rsidR="00CA2D12" w:rsidRDefault="007E54C9" w:rsidP="00CA2D12">
            <w:pPr>
              <w:rPr>
                <w:lang w:val="en-US"/>
              </w:rPr>
            </w:pPr>
            <w:sdt>
              <w:sdtPr>
                <w:rPr>
                  <w:lang w:val="en-US"/>
                </w:rPr>
                <w:id w:val="-265848422"/>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CA2D12">
              <w:rPr>
                <w:lang w:val="en-US"/>
              </w:rPr>
              <w:t xml:space="preserve"> No</w:t>
            </w:r>
          </w:p>
          <w:p w14:paraId="26E1FEBC" w14:textId="26D49010" w:rsidR="002300DE" w:rsidRPr="00CA2D12" w:rsidRDefault="00CA2D12" w:rsidP="00BB4EB5">
            <w:pPr>
              <w:rPr>
                <w:bCs/>
              </w:rPr>
            </w:pPr>
            <w:r>
              <w:rPr>
                <w:bCs/>
              </w:rPr>
              <w:t>If yes, please comment:</w:t>
            </w:r>
            <w:r w:rsidR="00FF1A5E">
              <w:rPr>
                <w:bCs/>
              </w:rPr>
              <w:t xml:space="preserve"> /</w:t>
            </w:r>
          </w:p>
        </w:tc>
      </w:tr>
      <w:tr w:rsidR="002300DE" w14:paraId="79A82DA7" w14:textId="77777777" w:rsidTr="00436EB9">
        <w:trPr>
          <w:cantSplit/>
          <w:trHeight w:val="269"/>
        </w:trPr>
        <w:tc>
          <w:tcPr>
            <w:tcW w:w="4962" w:type="dxa"/>
            <w:shd w:val="clear" w:color="auto" w:fill="FFFFFF" w:themeFill="background1"/>
          </w:tcPr>
          <w:p w14:paraId="6FE82280"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3780700D" w14:textId="77777777" w:rsidR="00CA2D12" w:rsidRPr="00250516" w:rsidRDefault="007E54C9"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5577DC2" w14:textId="66ED1807" w:rsidR="00CA2D12" w:rsidRDefault="007E54C9" w:rsidP="00CA2D12">
            <w:pPr>
              <w:rPr>
                <w:lang w:val="en-US"/>
              </w:rPr>
            </w:pPr>
            <w:sdt>
              <w:sdtPr>
                <w:rPr>
                  <w:lang w:val="en-US"/>
                </w:rPr>
                <w:id w:val="-706952779"/>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CA2D12">
              <w:rPr>
                <w:lang w:val="en-US"/>
              </w:rPr>
              <w:t xml:space="preserve"> No</w:t>
            </w:r>
          </w:p>
          <w:p w14:paraId="18806FEB" w14:textId="6DCCC11A" w:rsidR="00CA2D12" w:rsidRDefault="00CA2D12" w:rsidP="00CA2D12">
            <w:pPr>
              <w:rPr>
                <w:lang w:val="en-US"/>
              </w:rPr>
            </w:pPr>
            <w:r>
              <w:rPr>
                <w:bCs/>
              </w:rPr>
              <w:t>If yes, please comment:</w:t>
            </w:r>
            <w:r w:rsidR="00106624">
              <w:rPr>
                <w:bCs/>
              </w:rPr>
              <w:t xml:space="preserve"> /</w:t>
            </w:r>
          </w:p>
          <w:p w14:paraId="12524831" w14:textId="77777777" w:rsidR="002300DE" w:rsidRDefault="002300DE" w:rsidP="00534707">
            <w:pPr>
              <w:jc w:val="both"/>
              <w:rPr>
                <w:b/>
                <w:bCs/>
              </w:rPr>
            </w:pPr>
          </w:p>
        </w:tc>
      </w:tr>
    </w:tbl>
    <w:p w14:paraId="43EC662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0CF0DE1" w14:textId="77777777" w:rsidTr="005E32FD">
        <w:trPr>
          <w:cantSplit/>
          <w:trHeight w:val="269"/>
        </w:trPr>
        <w:tc>
          <w:tcPr>
            <w:tcW w:w="15593" w:type="dxa"/>
            <w:gridSpan w:val="2"/>
            <w:shd w:val="clear" w:color="auto" w:fill="5B9BD5" w:themeFill="accent5"/>
          </w:tcPr>
          <w:p w14:paraId="3EB214A7" w14:textId="31D1587F" w:rsidR="00877A71" w:rsidRPr="004D4845" w:rsidRDefault="6320600B" w:rsidP="004D4845">
            <w:pPr>
              <w:pStyle w:val="Lijstalinea"/>
              <w:numPr>
                <w:ilvl w:val="0"/>
                <w:numId w:val="22"/>
              </w:numPr>
              <w:jc w:val="center"/>
              <w:rPr>
                <w:b/>
                <w:bCs/>
              </w:rPr>
            </w:pPr>
            <w:r w:rsidRPr="6320600B">
              <w:rPr>
                <w:b/>
                <w:bCs/>
              </w:rPr>
              <w:t>Documentation and metadata</w:t>
            </w:r>
          </w:p>
        </w:tc>
      </w:tr>
      <w:tr w:rsidR="002300DE" w:rsidRPr="00F42A6F" w14:paraId="09DDE4E8" w14:textId="77777777" w:rsidTr="00436EB9">
        <w:trPr>
          <w:cantSplit/>
          <w:trHeight w:val="269"/>
        </w:trPr>
        <w:tc>
          <w:tcPr>
            <w:tcW w:w="4962" w:type="dxa"/>
          </w:tcPr>
          <w:p w14:paraId="325447F5" w14:textId="6B1741C4" w:rsidR="002300DE" w:rsidRDefault="00F337C6" w:rsidP="008F2D7E">
            <w:r>
              <w:lastRenderedPageBreak/>
              <w:br w:type="page"/>
            </w:r>
            <w:r w:rsidR="002300DE">
              <w:t xml:space="preserve">What documentation will be provided to enable understanding and reuse of the data collected/generated in this project? </w:t>
            </w:r>
          </w:p>
        </w:tc>
        <w:tc>
          <w:tcPr>
            <w:tcW w:w="10631" w:type="dxa"/>
          </w:tcPr>
          <w:p w14:paraId="03C64DFF" w14:textId="39D81B3A" w:rsidR="00106624" w:rsidRDefault="00106624" w:rsidP="00106624">
            <w:pPr>
              <w:rPr>
                <w:lang w:val="en-US"/>
              </w:rPr>
            </w:pPr>
            <w:r>
              <w:rPr>
                <w:lang w:val="en-US"/>
              </w:rPr>
              <w:t>I will create transparent, uniform file names that include versions and dates (example: DMP(1)_</w:t>
            </w:r>
            <w:r w:rsidR="00687D51">
              <w:rPr>
                <w:lang w:val="en-US"/>
              </w:rPr>
              <w:t>14</w:t>
            </w:r>
            <w:r>
              <w:rPr>
                <w:lang w:val="en-US"/>
              </w:rPr>
              <w:t>.</w:t>
            </w:r>
            <w:r w:rsidR="00F337C6">
              <w:rPr>
                <w:lang w:val="en-US"/>
              </w:rPr>
              <w:t>1</w:t>
            </w:r>
            <w:r>
              <w:rPr>
                <w:lang w:val="en-US"/>
              </w:rPr>
              <w:t>.2</w:t>
            </w:r>
            <w:r w:rsidR="00F337C6">
              <w:rPr>
                <w:lang w:val="en-US"/>
              </w:rPr>
              <w:t>2</w:t>
            </w:r>
            <w:r>
              <w:rPr>
                <w:lang w:val="en-US"/>
              </w:rPr>
              <w:t>). I will use clear folder structures to ensure that data is easy to find. Example:</w:t>
            </w:r>
          </w:p>
          <w:p w14:paraId="69AAD77F" w14:textId="77777777" w:rsidR="00106624" w:rsidRDefault="00106624" w:rsidP="00106624">
            <w:pPr>
              <w:rPr>
                <w:lang w:val="en-US"/>
              </w:rPr>
            </w:pPr>
          </w:p>
          <w:p w14:paraId="5A1A1540" w14:textId="6229C34A" w:rsidR="00106624" w:rsidRDefault="00106624" w:rsidP="00106624">
            <w:pPr>
              <w:rPr>
                <w:lang w:val="en-US"/>
              </w:rPr>
            </w:pPr>
            <w:r>
              <w:rPr>
                <w:lang w:val="en-US"/>
              </w:rPr>
              <w:t>-&gt; Read me</w:t>
            </w:r>
            <w:r w:rsidR="00F337C6">
              <w:rPr>
                <w:lang w:val="en-US"/>
              </w:rPr>
              <w:t xml:space="preserve"> (.txt)</w:t>
            </w:r>
          </w:p>
          <w:p w14:paraId="35AE2A97" w14:textId="1ECF445D" w:rsidR="00106624" w:rsidRPr="00C553E4" w:rsidRDefault="00106624" w:rsidP="00106624">
            <w:r w:rsidRPr="00C553E4">
              <w:t>o alphabetical bibliography</w:t>
            </w:r>
            <w:r w:rsidR="00F337C6" w:rsidRPr="00C553E4">
              <w:t xml:space="preserve"> </w:t>
            </w:r>
          </w:p>
          <w:p w14:paraId="75A4C3BC" w14:textId="107E5504" w:rsidR="00106624" w:rsidRPr="00C553E4" w:rsidRDefault="00106624" w:rsidP="00106624">
            <w:r w:rsidRPr="00C553E4">
              <w:t>o thematical bibliograph</w:t>
            </w:r>
            <w:r w:rsidR="00F337C6" w:rsidRPr="00C553E4">
              <w:t>ies [Folder]</w:t>
            </w:r>
            <w:r w:rsidR="00F337C6" w:rsidRPr="00C553E4">
              <w:tab/>
            </w:r>
          </w:p>
          <w:p w14:paraId="59903AE4" w14:textId="4F5E4E8B" w:rsidR="00F337C6" w:rsidRPr="00D57AEB" w:rsidRDefault="00F337C6" w:rsidP="00106624">
            <w:pPr>
              <w:rPr>
                <w:lang w:val="it-IT"/>
              </w:rPr>
            </w:pPr>
            <w:r w:rsidRPr="00C553E4">
              <w:tab/>
            </w:r>
            <w:r w:rsidR="00D57AEB" w:rsidRPr="00D57AEB">
              <w:rPr>
                <w:lang w:val="it-IT"/>
              </w:rPr>
              <w:t xml:space="preserve">o </w:t>
            </w:r>
            <w:proofErr w:type="spellStart"/>
            <w:r w:rsidR="00D57AEB" w:rsidRPr="00D57AEB">
              <w:rPr>
                <w:lang w:val="it-IT"/>
              </w:rPr>
              <w:t>theme</w:t>
            </w:r>
            <w:proofErr w:type="spellEnd"/>
            <w:r w:rsidR="00D57AEB" w:rsidRPr="00D57AEB">
              <w:rPr>
                <w:lang w:val="it-IT"/>
              </w:rPr>
              <w:t xml:space="preserve"> 1 [</w:t>
            </w:r>
            <w:proofErr w:type="spellStart"/>
            <w:r w:rsidR="00D57AEB" w:rsidRPr="00D57AEB">
              <w:rPr>
                <w:lang w:val="it-IT"/>
              </w:rPr>
              <w:t>Zotero</w:t>
            </w:r>
            <w:proofErr w:type="spellEnd"/>
            <w:r w:rsidR="00D57AEB" w:rsidRPr="00D57AEB">
              <w:rPr>
                <w:lang w:val="it-IT"/>
              </w:rPr>
              <w:t>]</w:t>
            </w:r>
          </w:p>
          <w:p w14:paraId="0517906A" w14:textId="552B29B0" w:rsidR="00F337C6" w:rsidRPr="00C553E4" w:rsidRDefault="00D57AEB" w:rsidP="00106624">
            <w:pPr>
              <w:rPr>
                <w:lang w:val="it-IT"/>
              </w:rPr>
            </w:pPr>
            <w:r w:rsidRPr="00D57AEB">
              <w:rPr>
                <w:lang w:val="it-IT"/>
              </w:rPr>
              <w:tab/>
            </w:r>
            <w:r w:rsidRPr="00C553E4">
              <w:rPr>
                <w:lang w:val="it-IT"/>
              </w:rPr>
              <w:t xml:space="preserve">o </w:t>
            </w:r>
            <w:proofErr w:type="spellStart"/>
            <w:r w:rsidRPr="00C553E4">
              <w:rPr>
                <w:lang w:val="it-IT"/>
              </w:rPr>
              <w:t>theme</w:t>
            </w:r>
            <w:proofErr w:type="spellEnd"/>
            <w:r w:rsidRPr="00C553E4">
              <w:rPr>
                <w:lang w:val="it-IT"/>
              </w:rPr>
              <w:t xml:space="preserve"> 2 [</w:t>
            </w:r>
            <w:proofErr w:type="spellStart"/>
            <w:r w:rsidRPr="00C553E4">
              <w:rPr>
                <w:lang w:val="it-IT"/>
              </w:rPr>
              <w:t>Zotero</w:t>
            </w:r>
            <w:proofErr w:type="spellEnd"/>
            <w:r w:rsidRPr="00C553E4">
              <w:rPr>
                <w:lang w:val="it-IT"/>
              </w:rPr>
              <w:t>]</w:t>
            </w:r>
          </w:p>
          <w:p w14:paraId="73EB1BED" w14:textId="4D00014C" w:rsidR="00D57AEB" w:rsidRPr="00D57AEB" w:rsidRDefault="00D57AEB" w:rsidP="00106624">
            <w:r w:rsidRPr="00C553E4">
              <w:rPr>
                <w:lang w:val="it-IT"/>
              </w:rPr>
              <w:tab/>
            </w:r>
            <w:r>
              <w:t>etc.</w:t>
            </w:r>
          </w:p>
          <w:p w14:paraId="4CF5FE2E" w14:textId="77777777" w:rsidR="00106624" w:rsidRDefault="00106624" w:rsidP="00106624">
            <w:pPr>
              <w:rPr>
                <w:lang w:val="en-US"/>
              </w:rPr>
            </w:pPr>
            <w:r>
              <w:rPr>
                <w:lang w:val="en-US"/>
              </w:rPr>
              <w:t>-&gt; Corpus [folder]</w:t>
            </w:r>
          </w:p>
          <w:p w14:paraId="1425005B" w14:textId="77777777" w:rsidR="00106624" w:rsidRDefault="00106624" w:rsidP="00106624">
            <w:pPr>
              <w:rPr>
                <w:lang w:val="en-US"/>
              </w:rPr>
            </w:pPr>
            <w:r>
              <w:rPr>
                <w:lang w:val="en-US"/>
              </w:rPr>
              <w:tab/>
              <w:t>-&gt; Author 1 [folder]</w:t>
            </w:r>
          </w:p>
          <w:p w14:paraId="6A8B6E22" w14:textId="77777777" w:rsidR="00106624" w:rsidRDefault="00106624" w:rsidP="00106624">
            <w:pPr>
              <w:rPr>
                <w:lang w:val="en-US"/>
              </w:rPr>
            </w:pPr>
            <w:r>
              <w:rPr>
                <w:lang w:val="en-US"/>
              </w:rPr>
              <w:tab/>
            </w:r>
            <w:r>
              <w:rPr>
                <w:lang w:val="en-US"/>
              </w:rPr>
              <w:tab/>
              <w:t>-&gt; Analyses [folder]</w:t>
            </w:r>
          </w:p>
          <w:p w14:paraId="020D0EB5" w14:textId="77777777" w:rsidR="00106624" w:rsidRDefault="00106624" w:rsidP="00106624">
            <w:pPr>
              <w:rPr>
                <w:lang w:val="en-US"/>
              </w:rPr>
            </w:pPr>
            <w:r>
              <w:rPr>
                <w:lang w:val="en-US"/>
              </w:rPr>
              <w:tab/>
            </w:r>
            <w:r>
              <w:rPr>
                <w:lang w:val="en-US"/>
              </w:rPr>
              <w:tab/>
            </w:r>
            <w:r>
              <w:rPr>
                <w:lang w:val="en-US"/>
              </w:rPr>
              <w:tab/>
              <w:t>o documents</w:t>
            </w:r>
          </w:p>
          <w:p w14:paraId="49F9EF00" w14:textId="77777777" w:rsidR="00106624" w:rsidRDefault="00106624" w:rsidP="00106624">
            <w:pPr>
              <w:rPr>
                <w:lang w:val="en-US"/>
              </w:rPr>
            </w:pPr>
            <w:r>
              <w:rPr>
                <w:lang w:val="en-US"/>
              </w:rPr>
              <w:tab/>
            </w:r>
            <w:r>
              <w:rPr>
                <w:lang w:val="en-US"/>
              </w:rPr>
              <w:tab/>
              <w:t>-&gt; Secondary literature [folder]</w:t>
            </w:r>
          </w:p>
          <w:p w14:paraId="1BE438B7" w14:textId="1D099418" w:rsidR="00106624" w:rsidRPr="00C553E4" w:rsidRDefault="00106624" w:rsidP="00F337C6">
            <w:r>
              <w:rPr>
                <w:lang w:val="en-US"/>
              </w:rPr>
              <w:tab/>
            </w:r>
            <w:r>
              <w:rPr>
                <w:lang w:val="en-US"/>
              </w:rPr>
              <w:tab/>
            </w:r>
            <w:r>
              <w:rPr>
                <w:lang w:val="en-US"/>
              </w:rPr>
              <w:tab/>
            </w:r>
            <w:r w:rsidRPr="00C553E4">
              <w:t>o files</w:t>
            </w:r>
          </w:p>
          <w:p w14:paraId="1D6082AC" w14:textId="77777777" w:rsidR="00106624" w:rsidRPr="00E67D7C" w:rsidRDefault="00106624" w:rsidP="00106624">
            <w:r w:rsidRPr="00106624">
              <w:tab/>
            </w:r>
            <w:r w:rsidRPr="00E67D7C">
              <w:t>-&gt; Author 2 [folder]</w:t>
            </w:r>
          </w:p>
          <w:p w14:paraId="1A81D12F" w14:textId="77777777" w:rsidR="00106624" w:rsidRDefault="00106624" w:rsidP="00106624">
            <w:pPr>
              <w:rPr>
                <w:lang w:val="en-US"/>
              </w:rPr>
            </w:pPr>
            <w:r w:rsidRPr="00E67D7C">
              <w:tab/>
            </w:r>
            <w:r w:rsidRPr="00E67D7C">
              <w:tab/>
            </w:r>
            <w:r>
              <w:rPr>
                <w:lang w:val="en-US"/>
              </w:rPr>
              <w:t>etc.</w:t>
            </w:r>
          </w:p>
          <w:p w14:paraId="0142C39B" w14:textId="77777777" w:rsidR="00106624" w:rsidRDefault="00106624" w:rsidP="00106624">
            <w:pPr>
              <w:rPr>
                <w:lang w:val="en-US"/>
              </w:rPr>
            </w:pPr>
            <w:r>
              <w:rPr>
                <w:lang w:val="en-US"/>
              </w:rPr>
              <w:t>-&gt; Secondary sources [folder]</w:t>
            </w:r>
          </w:p>
          <w:p w14:paraId="7956C861" w14:textId="77777777" w:rsidR="00106624" w:rsidRDefault="00106624" w:rsidP="00106624">
            <w:pPr>
              <w:rPr>
                <w:lang w:val="en-US"/>
              </w:rPr>
            </w:pPr>
            <w:r>
              <w:rPr>
                <w:lang w:val="en-US"/>
              </w:rPr>
              <w:tab/>
              <w:t>o annotated bibliography</w:t>
            </w:r>
          </w:p>
          <w:p w14:paraId="11521E7D" w14:textId="77777777" w:rsidR="00106624" w:rsidRDefault="00106624" w:rsidP="00106624">
            <w:pPr>
              <w:rPr>
                <w:lang w:val="en-US"/>
              </w:rPr>
            </w:pPr>
            <w:r>
              <w:rPr>
                <w:lang w:val="en-US"/>
              </w:rPr>
              <w:tab/>
              <w:t>-&gt; Theme 1 [folder]</w:t>
            </w:r>
          </w:p>
          <w:p w14:paraId="166859FC" w14:textId="77777777" w:rsidR="00106624" w:rsidRDefault="00106624" w:rsidP="00106624">
            <w:pPr>
              <w:rPr>
                <w:lang w:val="en-US"/>
              </w:rPr>
            </w:pPr>
            <w:r>
              <w:rPr>
                <w:lang w:val="en-US"/>
              </w:rPr>
              <w:tab/>
            </w:r>
            <w:r>
              <w:rPr>
                <w:lang w:val="en-US"/>
              </w:rPr>
              <w:tab/>
              <w:t>o files</w:t>
            </w:r>
          </w:p>
          <w:p w14:paraId="3C50D158" w14:textId="77777777" w:rsidR="00106624" w:rsidRDefault="00106624" w:rsidP="00106624">
            <w:pPr>
              <w:rPr>
                <w:lang w:val="en-US"/>
              </w:rPr>
            </w:pPr>
            <w:r>
              <w:rPr>
                <w:lang w:val="en-US"/>
              </w:rPr>
              <w:tab/>
              <w:t>-&gt; Theme 2 [folder]</w:t>
            </w:r>
          </w:p>
          <w:p w14:paraId="037BEAAC" w14:textId="77777777" w:rsidR="00106624" w:rsidRDefault="00106624" w:rsidP="00106624">
            <w:pPr>
              <w:rPr>
                <w:lang w:val="en-US"/>
              </w:rPr>
            </w:pPr>
            <w:r>
              <w:rPr>
                <w:lang w:val="en-US"/>
              </w:rPr>
              <w:tab/>
            </w:r>
            <w:r>
              <w:rPr>
                <w:lang w:val="en-US"/>
              </w:rPr>
              <w:tab/>
              <w:t>o files</w:t>
            </w:r>
          </w:p>
          <w:p w14:paraId="43E689D2" w14:textId="164E09DC" w:rsidR="00106624" w:rsidRDefault="00106624" w:rsidP="00106624">
            <w:pPr>
              <w:rPr>
                <w:lang w:val="en-US"/>
              </w:rPr>
            </w:pPr>
            <w:r>
              <w:rPr>
                <w:lang w:val="en-US"/>
              </w:rPr>
              <w:tab/>
              <w:t>etc.</w:t>
            </w:r>
          </w:p>
          <w:p w14:paraId="62CBDF4A" w14:textId="6C78D196" w:rsidR="00F337C6" w:rsidRPr="000342B1" w:rsidRDefault="00F337C6" w:rsidP="00F337C6">
            <w:r w:rsidRPr="00C553E4">
              <w:t>-&gt; Interviews [folder]</w:t>
            </w:r>
          </w:p>
          <w:p w14:paraId="42420601" w14:textId="2A0D716A" w:rsidR="00F337C6" w:rsidRPr="00C553E4" w:rsidRDefault="00F337C6" w:rsidP="00F337C6">
            <w:pPr>
              <w:rPr>
                <w:lang w:val="it-IT"/>
              </w:rPr>
            </w:pPr>
            <w:r w:rsidRPr="004C66B9">
              <w:rPr>
                <w:lang w:val="it-IT"/>
              </w:rPr>
              <w:tab/>
            </w:r>
            <w:r w:rsidRPr="00C553E4">
              <w:rPr>
                <w:lang w:val="it-IT"/>
              </w:rPr>
              <w:t>-&gt; Interview 1 [folder]</w:t>
            </w:r>
          </w:p>
          <w:p w14:paraId="13ACDA7D" w14:textId="1BF692E6" w:rsidR="00F337C6" w:rsidRPr="000342B1" w:rsidRDefault="000342B1" w:rsidP="00F337C6">
            <w:pPr>
              <w:pStyle w:val="Lijstalinea"/>
              <w:ind w:left="1440"/>
              <w:rPr>
                <w:lang w:val="it-IT"/>
              </w:rPr>
            </w:pPr>
            <w:r w:rsidRPr="004C66B9">
              <w:rPr>
                <w:lang w:val="it-IT"/>
              </w:rPr>
              <w:t xml:space="preserve">o meta-data </w:t>
            </w:r>
            <w:proofErr w:type="spellStart"/>
            <w:r w:rsidRPr="004C66B9">
              <w:rPr>
                <w:lang w:val="it-IT"/>
              </w:rPr>
              <w:t>documentation</w:t>
            </w:r>
            <w:proofErr w:type="spellEnd"/>
            <w:r w:rsidRPr="000342B1">
              <w:rPr>
                <w:lang w:val="it-IT"/>
              </w:rPr>
              <w:t xml:space="preserve"> </w:t>
            </w:r>
            <w:r>
              <w:rPr>
                <w:lang w:val="it-IT"/>
              </w:rPr>
              <w:br/>
            </w:r>
            <w:r w:rsidR="00F337C6" w:rsidRPr="000342B1">
              <w:rPr>
                <w:lang w:val="it-IT"/>
              </w:rPr>
              <w:t xml:space="preserve">o </w:t>
            </w:r>
            <w:proofErr w:type="spellStart"/>
            <w:r w:rsidR="00F337C6" w:rsidRPr="000342B1">
              <w:rPr>
                <w:lang w:val="it-IT"/>
              </w:rPr>
              <w:t>context</w:t>
            </w:r>
            <w:proofErr w:type="spellEnd"/>
            <w:r w:rsidR="00F337C6" w:rsidRPr="000342B1">
              <w:rPr>
                <w:lang w:val="it-IT"/>
              </w:rPr>
              <w:t xml:space="preserve"> information</w:t>
            </w:r>
          </w:p>
          <w:p w14:paraId="72A0D690" w14:textId="720D6033" w:rsidR="00F337C6" w:rsidRDefault="00F337C6" w:rsidP="00F337C6">
            <w:pPr>
              <w:pStyle w:val="Lijstalinea"/>
              <w:ind w:left="1440"/>
            </w:pPr>
            <w:r w:rsidRPr="00C553E4">
              <w:t>o files</w:t>
            </w:r>
          </w:p>
          <w:p w14:paraId="06307659" w14:textId="6CD63A09" w:rsidR="000342B1" w:rsidRPr="00C553E4" w:rsidRDefault="000342B1" w:rsidP="000342B1">
            <w:r>
              <w:tab/>
              <w:t>etc.</w:t>
            </w:r>
          </w:p>
          <w:p w14:paraId="665945F6" w14:textId="717D6540" w:rsidR="002300DE" w:rsidRPr="000342B1" w:rsidRDefault="00106624" w:rsidP="6320600B">
            <w:pPr>
              <w:rPr>
                <w:lang w:val="en-US"/>
              </w:rPr>
            </w:pPr>
            <w:r>
              <w:rPr>
                <w:lang w:val="en-US"/>
              </w:rPr>
              <w:lastRenderedPageBreak/>
              <w:t xml:space="preserve">I will include a ‘read me’ file in which I provide all relevant information about the project, the files, the structuring and storage of the data and the data gathering process, including the criteria used to select and arrange the data. I will also include metadata documentation for each of the interviews (date, location, </w:t>
            </w:r>
            <w:r w:rsidR="00B76427">
              <w:rPr>
                <w:lang w:val="en-US"/>
              </w:rPr>
              <w:t xml:space="preserve">circumstances, </w:t>
            </w:r>
            <w:r>
              <w:rPr>
                <w:lang w:val="en-US"/>
              </w:rPr>
              <w:t>themes/questions</w:t>
            </w:r>
            <w:r w:rsidR="00B76427">
              <w:rPr>
                <w:lang w:val="en-US"/>
              </w:rPr>
              <w:t>, etc.</w:t>
            </w:r>
            <w:r>
              <w:rPr>
                <w:lang w:val="en-US"/>
              </w:rPr>
              <w:t xml:space="preserve">). </w:t>
            </w:r>
          </w:p>
        </w:tc>
      </w:tr>
      <w:tr w:rsidR="002300DE" w:rsidRPr="00F42A6F" w14:paraId="38BB20A7" w14:textId="77777777" w:rsidTr="00436EB9">
        <w:trPr>
          <w:cantSplit/>
          <w:trHeight w:val="269"/>
        </w:trPr>
        <w:tc>
          <w:tcPr>
            <w:tcW w:w="4962" w:type="dxa"/>
          </w:tcPr>
          <w:p w14:paraId="20A35965" w14:textId="77777777" w:rsidR="002300DE" w:rsidRPr="00E5577F" w:rsidRDefault="002300DE" w:rsidP="00877A71">
            <w:r>
              <w:lastRenderedPageBreak/>
              <w:t>Will a metadata standard be used? If so, describe in detail which standard will be used.  If not, state in detail which metadata will be created to make the data easy/easier to find and reuse.</w:t>
            </w:r>
          </w:p>
        </w:tc>
        <w:tc>
          <w:tcPr>
            <w:tcW w:w="10631" w:type="dxa"/>
          </w:tcPr>
          <w:p w14:paraId="35A94B9D" w14:textId="290AE0A0" w:rsidR="00CA2D12" w:rsidRPr="00250516" w:rsidRDefault="007E54C9" w:rsidP="00CA2D12">
            <w:pPr>
              <w:rPr>
                <w:lang w:val="en-US"/>
              </w:rPr>
            </w:pPr>
            <w:sdt>
              <w:sdtPr>
                <w:rPr>
                  <w:lang w:val="en-US"/>
                </w:rPr>
                <w:id w:val="1423679483"/>
                <w14:checkbox>
                  <w14:checked w14:val="1"/>
                  <w14:checkedState w14:val="2612" w14:font="MS Gothic"/>
                  <w14:uncheckedState w14:val="2610" w14:font="MS Gothic"/>
                </w14:checkbox>
              </w:sdtPr>
              <w:sdtEndPr/>
              <w:sdtContent>
                <w:r w:rsidR="00106624">
                  <w:rPr>
                    <w:rFonts w:ascii="MS Gothic" w:eastAsia="MS Gothic" w:hAnsi="MS Gothic" w:hint="eastAsia"/>
                    <w:lang w:val="en-US"/>
                  </w:rPr>
                  <w:t>☒</w:t>
                </w:r>
              </w:sdtContent>
            </w:sdt>
            <w:r w:rsidR="00CA2D12">
              <w:rPr>
                <w:lang w:val="en-US"/>
              </w:rPr>
              <w:t xml:space="preserve"> Yes</w:t>
            </w:r>
          </w:p>
          <w:p w14:paraId="3AC68A4C" w14:textId="01FD26C2" w:rsidR="00CA2D12" w:rsidRDefault="007E54C9" w:rsidP="00CA2D12">
            <w:pPr>
              <w:rPr>
                <w:lang w:val="en-US"/>
              </w:rPr>
            </w:pPr>
            <w:sdt>
              <w:sdtPr>
                <w:rPr>
                  <w:lang w:val="en-US"/>
                </w:rPr>
                <w:id w:val="-982386593"/>
                <w14:checkbox>
                  <w14:checked w14:val="0"/>
                  <w14:checkedState w14:val="2612" w14:font="MS Gothic"/>
                  <w14:uncheckedState w14:val="2610" w14:font="MS Gothic"/>
                </w14:checkbox>
              </w:sdtPr>
              <w:sdtEndPr/>
              <w:sdtContent>
                <w:r w:rsidR="009E2AF1">
                  <w:rPr>
                    <w:rFonts w:ascii="MS Gothic" w:eastAsia="MS Gothic" w:hAnsi="MS Gothic" w:hint="eastAsia"/>
                    <w:lang w:val="en-US"/>
                  </w:rPr>
                  <w:t>☐</w:t>
                </w:r>
              </w:sdtContent>
            </w:sdt>
            <w:r w:rsidR="00CA2D12">
              <w:rPr>
                <w:lang w:val="en-US"/>
              </w:rPr>
              <w:t xml:space="preserve"> No</w:t>
            </w:r>
          </w:p>
          <w:p w14:paraId="6DB44B4A" w14:textId="77777777" w:rsidR="00CA2D12" w:rsidRDefault="00CA2D12" w:rsidP="00CA2D12">
            <w:pPr>
              <w:rPr>
                <w:lang w:val="en-US"/>
              </w:rPr>
            </w:pPr>
            <w:r>
              <w:rPr>
                <w:bCs/>
              </w:rPr>
              <w:t xml:space="preserve">If yes, please </w:t>
            </w:r>
            <w:r w:rsidR="006A5D4A">
              <w:rPr>
                <w:bCs/>
              </w:rPr>
              <w:t>specify</w:t>
            </w:r>
            <w:r>
              <w:rPr>
                <w:bCs/>
              </w:rPr>
              <w:t>:</w:t>
            </w:r>
          </w:p>
          <w:p w14:paraId="7189290A" w14:textId="6E901F5D" w:rsidR="002300DE" w:rsidRDefault="00106624" w:rsidP="00106624">
            <w:pPr>
              <w:rPr>
                <w:lang w:val="en-US"/>
              </w:rPr>
            </w:pPr>
            <w:r>
              <w:rPr>
                <w:lang w:val="en-US"/>
              </w:rPr>
              <w:t xml:space="preserve">I will use a coherent system to structure and describe metadata, which will be largely compliant with the Dublin Core </w:t>
            </w:r>
            <w:r w:rsidR="00B76427">
              <w:rPr>
                <w:lang w:val="en-US"/>
              </w:rPr>
              <w:t>S</w:t>
            </w:r>
            <w:r>
              <w:rPr>
                <w:lang w:val="en-US"/>
              </w:rPr>
              <w:t>tandard. Where necessary, I will add qualifiers and/or extra categories to further structure the data (most importantly: ‘page numbers’, ‘citations’, ‘notes’ and ‘keywords’).</w:t>
            </w:r>
          </w:p>
          <w:p w14:paraId="38B9533D" w14:textId="77722883" w:rsidR="00106624" w:rsidRPr="00CA2D12" w:rsidRDefault="00106624" w:rsidP="00106624">
            <w:pPr>
              <w:rPr>
                <w:b/>
                <w:bCs/>
                <w:lang w:val="en-US"/>
              </w:rPr>
            </w:pPr>
          </w:p>
        </w:tc>
      </w:tr>
    </w:tbl>
    <w:p w14:paraId="7DE08A2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92982A" w14:textId="77777777" w:rsidTr="005E32FD">
        <w:trPr>
          <w:cantSplit/>
          <w:trHeight w:val="269"/>
        </w:trPr>
        <w:tc>
          <w:tcPr>
            <w:tcW w:w="15593" w:type="dxa"/>
            <w:gridSpan w:val="2"/>
            <w:shd w:val="clear" w:color="auto" w:fill="5B9BD5" w:themeFill="accent5"/>
          </w:tcPr>
          <w:p w14:paraId="2A219C38" w14:textId="77777777" w:rsidR="00877A71" w:rsidRPr="00C57639" w:rsidRDefault="6320600B" w:rsidP="6320600B">
            <w:pPr>
              <w:pStyle w:val="Lijstalinea"/>
              <w:numPr>
                <w:ilvl w:val="0"/>
                <w:numId w:val="22"/>
              </w:numPr>
              <w:jc w:val="center"/>
              <w:rPr>
                <w:b/>
                <w:bCs/>
              </w:rPr>
            </w:pPr>
            <w:r w:rsidRPr="6320600B">
              <w:rPr>
                <w:b/>
                <w:bCs/>
              </w:rPr>
              <w:t xml:space="preserve">Data storage &amp; backup during the </w:t>
            </w:r>
            <w:r w:rsidR="009C0EAA">
              <w:rPr>
                <w:b/>
                <w:bCs/>
              </w:rPr>
              <w:t>FWO project</w:t>
            </w:r>
          </w:p>
          <w:p w14:paraId="6672C8EA" w14:textId="77777777" w:rsidR="00877A71" w:rsidRPr="009F0CD6" w:rsidRDefault="00877A71" w:rsidP="00877A71">
            <w:pPr>
              <w:pStyle w:val="Lijstalinea"/>
              <w:ind w:left="1080"/>
              <w:rPr>
                <w:b/>
              </w:rPr>
            </w:pPr>
          </w:p>
        </w:tc>
      </w:tr>
      <w:tr w:rsidR="002300DE" w:rsidRPr="00F42A6F" w14:paraId="46C8E03C" w14:textId="77777777" w:rsidTr="00436EB9">
        <w:trPr>
          <w:cantSplit/>
          <w:trHeight w:val="269"/>
        </w:trPr>
        <w:tc>
          <w:tcPr>
            <w:tcW w:w="4962" w:type="dxa"/>
          </w:tcPr>
          <w:p w14:paraId="7EE47751" w14:textId="77777777" w:rsidR="002300DE" w:rsidRPr="00F41FFA" w:rsidRDefault="002300DE" w:rsidP="00877A71">
            <w:r>
              <w:t xml:space="preserve">Where will the data be stored? </w:t>
            </w:r>
          </w:p>
        </w:tc>
        <w:tc>
          <w:tcPr>
            <w:tcW w:w="10631" w:type="dxa"/>
          </w:tcPr>
          <w:p w14:paraId="1DC26C7E" w14:textId="232586A0" w:rsidR="002300DE" w:rsidRPr="00C57639" w:rsidRDefault="003137A7" w:rsidP="6320600B">
            <w:pPr>
              <w:rPr>
                <w:b/>
                <w:bCs/>
              </w:rPr>
            </w:pPr>
            <w:r>
              <w:rPr>
                <w:lang w:val="en-US"/>
              </w:rPr>
              <w:t xml:space="preserve">During the project, I will keep three copies of my data: on </w:t>
            </w:r>
            <w:r w:rsidR="000342B1">
              <w:rPr>
                <w:lang w:val="en-US"/>
              </w:rPr>
              <w:t>a</w:t>
            </w:r>
            <w:r>
              <w:rPr>
                <w:lang w:val="en-US"/>
              </w:rPr>
              <w:t xml:space="preserve"> PC</w:t>
            </w:r>
            <w:r w:rsidR="000342B1">
              <w:rPr>
                <w:lang w:val="en-US"/>
              </w:rPr>
              <w:t xml:space="preserve"> with BitLocker encryption</w:t>
            </w:r>
            <w:r>
              <w:rPr>
                <w:lang w:val="en-US"/>
              </w:rPr>
              <w:t>, on a</w:t>
            </w:r>
            <w:r w:rsidR="000342B1">
              <w:rPr>
                <w:lang w:val="en-US"/>
              </w:rPr>
              <w:t xml:space="preserve"> personal, </w:t>
            </w:r>
            <w:r w:rsidR="00B76427">
              <w:rPr>
                <w:lang w:val="en-US"/>
              </w:rPr>
              <w:t>secured NAS-server</w:t>
            </w:r>
            <w:r>
              <w:rPr>
                <w:lang w:val="en-US"/>
              </w:rPr>
              <w:t xml:space="preserve"> and in the cloud. I will use </w:t>
            </w:r>
            <w:proofErr w:type="spellStart"/>
            <w:r>
              <w:rPr>
                <w:lang w:val="en-US"/>
              </w:rPr>
              <w:t>KULeuven</w:t>
            </w:r>
            <w:proofErr w:type="spellEnd"/>
            <w:r>
              <w:rPr>
                <w:lang w:val="en-US"/>
              </w:rPr>
              <w:t xml:space="preserve"> </w:t>
            </w:r>
            <w:r w:rsidR="000342B1">
              <w:rPr>
                <w:lang w:val="en-US"/>
              </w:rPr>
              <w:t>OneDrive,</w:t>
            </w:r>
            <w:r>
              <w:rPr>
                <w:lang w:val="en-US"/>
              </w:rPr>
              <w:t xml:space="preserve"> a cloud-based, secure data repository freely available to all KU Leuven researchers. I will also use </w:t>
            </w:r>
            <w:proofErr w:type="spellStart"/>
            <w:r>
              <w:rPr>
                <w:lang w:val="en-US"/>
              </w:rPr>
              <w:t>Airtable</w:t>
            </w:r>
            <w:proofErr w:type="spellEnd"/>
            <w:r>
              <w:rPr>
                <w:lang w:val="en-US"/>
              </w:rPr>
              <w:t xml:space="preserve"> to keep track of the corpus analysis. </w:t>
            </w:r>
          </w:p>
        </w:tc>
      </w:tr>
      <w:tr w:rsidR="002300DE" w:rsidRPr="00F42A6F" w14:paraId="26F1FA68" w14:textId="77777777" w:rsidTr="00436EB9">
        <w:trPr>
          <w:cantSplit/>
          <w:trHeight w:val="269"/>
        </w:trPr>
        <w:tc>
          <w:tcPr>
            <w:tcW w:w="4962" w:type="dxa"/>
          </w:tcPr>
          <w:p w14:paraId="234F3C0F" w14:textId="77777777" w:rsidR="002300DE" w:rsidRDefault="002300DE" w:rsidP="00877A71">
            <w:r>
              <w:t xml:space="preserve">How will the data be backed up? </w:t>
            </w:r>
          </w:p>
        </w:tc>
        <w:tc>
          <w:tcPr>
            <w:tcW w:w="10631" w:type="dxa"/>
          </w:tcPr>
          <w:p w14:paraId="31BFD242" w14:textId="41CB399E" w:rsidR="002300DE" w:rsidRPr="003137A7" w:rsidRDefault="003137A7" w:rsidP="00877A71">
            <w:pPr>
              <w:rPr>
                <w:lang w:val="en-US"/>
              </w:rPr>
            </w:pPr>
            <w:r>
              <w:rPr>
                <w:lang w:val="en-US"/>
              </w:rPr>
              <w:t xml:space="preserve">Data on my PC will be </w:t>
            </w:r>
            <w:r w:rsidR="006622A2">
              <w:rPr>
                <w:lang w:val="en-US"/>
              </w:rPr>
              <w:t xml:space="preserve">daily </w:t>
            </w:r>
            <w:r>
              <w:rPr>
                <w:lang w:val="en-US"/>
              </w:rPr>
              <w:t>automatically backed up on a personal, secured NAS-server. Data will also be backed up automatically in the cloud (</w:t>
            </w:r>
            <w:r w:rsidR="000342B1">
              <w:rPr>
                <w:lang w:val="en-US"/>
              </w:rPr>
              <w:t>OneDrive</w:t>
            </w:r>
            <w:r>
              <w:rPr>
                <w:lang w:val="en-US"/>
              </w:rPr>
              <w:t xml:space="preserve">; </w:t>
            </w:r>
            <w:proofErr w:type="spellStart"/>
            <w:r>
              <w:rPr>
                <w:lang w:val="en-US"/>
              </w:rPr>
              <w:t>Airtable</w:t>
            </w:r>
            <w:proofErr w:type="spellEnd"/>
            <w:r>
              <w:rPr>
                <w:lang w:val="en-US"/>
              </w:rPr>
              <w:t xml:space="preserve">). </w:t>
            </w:r>
            <w:r w:rsidR="00D11455">
              <w:rPr>
                <w:lang w:val="en-US"/>
              </w:rPr>
              <w:t>Additionally, the recordings of the interviews will also be backed up on external hard-drive secured with BitLocker encryption</w:t>
            </w:r>
          </w:p>
        </w:tc>
      </w:tr>
      <w:tr w:rsidR="002300DE" w:rsidRPr="00F42A6F" w14:paraId="6AB7E53D" w14:textId="77777777" w:rsidTr="00436EB9">
        <w:trPr>
          <w:cantSplit/>
          <w:trHeight w:val="269"/>
        </w:trPr>
        <w:tc>
          <w:tcPr>
            <w:tcW w:w="4962" w:type="dxa"/>
          </w:tcPr>
          <w:p w14:paraId="2C2025C0"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6854F28A" w14:textId="74222865" w:rsidR="00436EB9" w:rsidRPr="00436EB9" w:rsidRDefault="007E54C9" w:rsidP="00436EB9">
            <w:pPr>
              <w:rPr>
                <w:lang w:val="en-US"/>
              </w:rPr>
            </w:pPr>
            <w:sdt>
              <w:sdtPr>
                <w:rPr>
                  <w:lang w:val="en-US"/>
                </w:rPr>
                <w:id w:val="-468522423"/>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436EB9" w:rsidRPr="00436EB9">
              <w:rPr>
                <w:lang w:val="en-US"/>
              </w:rPr>
              <w:t xml:space="preserve"> Yes</w:t>
            </w:r>
          </w:p>
          <w:p w14:paraId="1DE99664" w14:textId="77777777" w:rsidR="00436EB9" w:rsidRPr="00436EB9" w:rsidRDefault="007E54C9"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F884300" w14:textId="77777777" w:rsidR="00CB7CC2" w:rsidRDefault="00CB7CC2" w:rsidP="006A5D4A">
            <w:pPr>
              <w:rPr>
                <w:bCs/>
              </w:rPr>
            </w:pPr>
            <w:r>
              <w:rPr>
                <w:bCs/>
              </w:rPr>
              <w:t>P</w:t>
            </w:r>
            <w:r w:rsidR="00436EB9" w:rsidRPr="00436EB9">
              <w:rPr>
                <w:bCs/>
              </w:rPr>
              <w:t xml:space="preserve">lease </w:t>
            </w:r>
            <w:r w:rsidR="006A5D4A">
              <w:rPr>
                <w:bCs/>
              </w:rPr>
              <w:t>specify</w:t>
            </w:r>
            <w:r w:rsidR="00436EB9" w:rsidRPr="00436EB9">
              <w:rPr>
                <w:bCs/>
              </w:rPr>
              <w:t xml:space="preserve">: </w:t>
            </w:r>
          </w:p>
          <w:p w14:paraId="253B3047" w14:textId="0FC5FDD0" w:rsidR="00CB7CC2" w:rsidRPr="00436EB9" w:rsidRDefault="00CB7CC2" w:rsidP="006A5D4A">
            <w:pPr>
              <w:rPr>
                <w:bCs/>
              </w:rPr>
            </w:pPr>
            <w:r>
              <w:rPr>
                <w:lang w:val="en-US"/>
              </w:rPr>
              <w:t xml:space="preserve">The maximum storage capacity of 100GB in </w:t>
            </w:r>
            <w:r w:rsidR="000342B1">
              <w:rPr>
                <w:lang w:val="en-US"/>
              </w:rPr>
              <w:t>OneDrive</w:t>
            </w:r>
            <w:r>
              <w:rPr>
                <w:lang w:val="en-US"/>
              </w:rPr>
              <w:t xml:space="preserve"> </w:t>
            </w:r>
            <w:r w:rsidR="00893504">
              <w:rPr>
                <w:lang w:val="en-US"/>
              </w:rPr>
              <w:t>is</w:t>
            </w:r>
            <w:r>
              <w:rPr>
                <w:lang w:val="en-US"/>
              </w:rPr>
              <w:t xml:space="preserve"> sufficient for this project. </w:t>
            </w:r>
            <w:r w:rsidR="006622A2">
              <w:rPr>
                <w:lang w:val="en-US"/>
              </w:rPr>
              <w:t xml:space="preserve">Additional storage space in OneDrive will be purchased in case data exceeds the maximum capacity. </w:t>
            </w:r>
            <w:r>
              <w:rPr>
                <w:lang w:val="en-US"/>
              </w:rPr>
              <w:t xml:space="preserve">The free version of </w:t>
            </w:r>
            <w:proofErr w:type="spellStart"/>
            <w:r>
              <w:rPr>
                <w:lang w:val="en-US"/>
              </w:rPr>
              <w:t>Airtable</w:t>
            </w:r>
            <w:proofErr w:type="spellEnd"/>
            <w:r>
              <w:rPr>
                <w:lang w:val="en-US"/>
              </w:rPr>
              <w:t xml:space="preserve"> provides sufficient tools to keep track of the corpus analysis.</w:t>
            </w:r>
          </w:p>
        </w:tc>
      </w:tr>
      <w:tr w:rsidR="002300DE" w:rsidRPr="004C72B8" w14:paraId="3584A676" w14:textId="77777777" w:rsidTr="00436EB9">
        <w:trPr>
          <w:cantSplit/>
          <w:trHeight w:val="269"/>
        </w:trPr>
        <w:tc>
          <w:tcPr>
            <w:tcW w:w="4962" w:type="dxa"/>
          </w:tcPr>
          <w:p w14:paraId="2BE24002" w14:textId="77777777" w:rsidR="002300DE" w:rsidRDefault="002300DE" w:rsidP="00877A71">
            <w:r>
              <w:lastRenderedPageBreak/>
              <w:t xml:space="preserve">What are the expected costs for data storage and backup during the project? How will these costs be covered? </w:t>
            </w:r>
          </w:p>
          <w:p w14:paraId="21BE6751" w14:textId="77777777" w:rsidR="00436EB9" w:rsidRPr="00436EB9" w:rsidRDefault="00436EB9" w:rsidP="00877A71">
            <w:pPr>
              <w:rPr>
                <w:i/>
                <w:sz w:val="12"/>
              </w:rPr>
            </w:pPr>
          </w:p>
          <w:p w14:paraId="208E590E"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0FFB44A2" w14:textId="73837906" w:rsidR="002300DE" w:rsidRPr="00CE49D2" w:rsidRDefault="007252AD" w:rsidP="007252AD">
            <w:pPr>
              <w:rPr>
                <w:b/>
                <w:bCs/>
              </w:rPr>
            </w:pPr>
            <w:r>
              <w:rPr>
                <w:lang w:val="en-US"/>
              </w:rPr>
              <w:t xml:space="preserve">Given the amount and character of the data generated during this project, the costs for storage and back-up of the research data will be </w:t>
            </w:r>
            <w:r w:rsidR="00EE1827">
              <w:rPr>
                <w:lang w:val="en-US"/>
              </w:rPr>
              <w:t>minimal</w:t>
            </w:r>
            <w:r w:rsidR="006622A2">
              <w:rPr>
                <w:lang w:val="en-US"/>
              </w:rPr>
              <w:t xml:space="preserve"> and will be discussed with the IT division</w:t>
            </w:r>
            <w:r>
              <w:rPr>
                <w:lang w:val="en-US"/>
              </w:rPr>
              <w:t xml:space="preserve">. </w:t>
            </w:r>
            <w:r w:rsidR="00893504">
              <w:rPr>
                <w:lang w:val="en-US"/>
              </w:rPr>
              <w:t xml:space="preserve">If additional costs occur, these will </w:t>
            </w:r>
            <w:r w:rsidR="006622A2">
              <w:rPr>
                <w:lang w:val="en-US"/>
              </w:rPr>
              <w:t xml:space="preserve">also </w:t>
            </w:r>
            <w:r w:rsidR="00893504">
              <w:rPr>
                <w:lang w:val="en-US"/>
              </w:rPr>
              <w:t>be discussed with the IT division.</w:t>
            </w:r>
            <w:r w:rsidR="006622A2">
              <w:rPr>
                <w:lang w:val="en-US"/>
              </w:rPr>
              <w:t xml:space="preserve"> Part of the bench fee will be reserved to cover the costs.</w:t>
            </w:r>
          </w:p>
        </w:tc>
      </w:tr>
      <w:tr w:rsidR="002300DE" w:rsidRPr="00F42A6F" w14:paraId="4EE55DF3" w14:textId="77777777" w:rsidTr="00436EB9">
        <w:trPr>
          <w:cantSplit/>
          <w:trHeight w:val="269"/>
        </w:trPr>
        <w:tc>
          <w:tcPr>
            <w:tcW w:w="4962" w:type="dxa"/>
          </w:tcPr>
          <w:p w14:paraId="3CF2CBC4" w14:textId="77777777" w:rsidR="002300DE" w:rsidRDefault="002300DE" w:rsidP="00877A71">
            <w:r>
              <w:t xml:space="preserve">Data security: how will you ensure that the data are securely stored and not accessed or modified by unauthorized persons? </w:t>
            </w:r>
          </w:p>
        </w:tc>
        <w:tc>
          <w:tcPr>
            <w:tcW w:w="10631" w:type="dxa"/>
          </w:tcPr>
          <w:p w14:paraId="3C616382" w14:textId="698E6497" w:rsidR="003137A7" w:rsidRDefault="003137A7" w:rsidP="003137A7">
            <w:pPr>
              <w:rPr>
                <w:lang w:val="en-US"/>
              </w:rPr>
            </w:pPr>
            <w:r>
              <w:rPr>
                <w:lang w:val="en-US"/>
              </w:rPr>
              <w:t xml:space="preserve">Data derived from the corpus analysis and the secondary sources are considered ‘low risk’. The </w:t>
            </w:r>
            <w:r w:rsidR="00EE1827">
              <w:rPr>
                <w:lang w:val="en-US"/>
              </w:rPr>
              <w:t xml:space="preserve">PC with BitLocker encryption, </w:t>
            </w:r>
            <w:r w:rsidR="00AE7192">
              <w:rPr>
                <w:lang w:val="en-US"/>
              </w:rPr>
              <w:t xml:space="preserve">the </w:t>
            </w:r>
            <w:r w:rsidR="00EE1827">
              <w:rPr>
                <w:lang w:val="en-US"/>
              </w:rPr>
              <w:t xml:space="preserve">secured </w:t>
            </w:r>
            <w:r>
              <w:rPr>
                <w:lang w:val="en-US"/>
              </w:rPr>
              <w:t xml:space="preserve">NAS-server, </w:t>
            </w:r>
            <w:proofErr w:type="spellStart"/>
            <w:r>
              <w:rPr>
                <w:lang w:val="en-US"/>
              </w:rPr>
              <w:t>Airtable</w:t>
            </w:r>
            <w:proofErr w:type="spellEnd"/>
            <w:r>
              <w:rPr>
                <w:lang w:val="en-US"/>
              </w:rPr>
              <w:t xml:space="preserve"> and </w:t>
            </w:r>
            <w:r w:rsidR="00AE7192">
              <w:rPr>
                <w:lang w:val="en-US"/>
              </w:rPr>
              <w:t>OneDrive</w:t>
            </w:r>
            <w:r>
              <w:rPr>
                <w:lang w:val="en-US"/>
              </w:rPr>
              <w:t xml:space="preserve"> provide sufficient security for these data. </w:t>
            </w:r>
          </w:p>
          <w:p w14:paraId="7F334BFD" w14:textId="77777777" w:rsidR="003137A7" w:rsidRDefault="003137A7" w:rsidP="003137A7">
            <w:pPr>
              <w:rPr>
                <w:lang w:val="en-US"/>
              </w:rPr>
            </w:pPr>
          </w:p>
          <w:p w14:paraId="4980024F" w14:textId="1E033B39" w:rsidR="002300DE" w:rsidRPr="003137A7" w:rsidRDefault="003137A7" w:rsidP="6320600B">
            <w:pPr>
              <w:rPr>
                <w:lang w:val="en-US"/>
              </w:rPr>
            </w:pPr>
            <w:r>
              <w:rPr>
                <w:lang w:val="en-US"/>
              </w:rPr>
              <w:t xml:space="preserve">The recordings of the interviews, which will possibly contain sensitive </w:t>
            </w:r>
            <w:r w:rsidR="00EE1827">
              <w:rPr>
                <w:lang w:val="en-US"/>
              </w:rPr>
              <w:t xml:space="preserve">personal </w:t>
            </w:r>
            <w:r>
              <w:rPr>
                <w:lang w:val="en-US"/>
              </w:rPr>
              <w:t xml:space="preserve">data, will be stored on a PC and external hard-drive secured with BitLocker encryption. Only the researchers (me, my supervisor and co-supervisor) will have access to these data. </w:t>
            </w:r>
            <w:r w:rsidR="00EE1827">
              <w:rPr>
                <w:lang w:val="en-US"/>
              </w:rPr>
              <w:t>To prevent theft or loss of the external hard-drive, I will make sure it is safely kept in a fixed place.</w:t>
            </w:r>
          </w:p>
        </w:tc>
      </w:tr>
    </w:tbl>
    <w:p w14:paraId="5052178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2AD067B" w14:textId="77777777" w:rsidTr="005E32FD">
        <w:trPr>
          <w:cantSplit/>
          <w:trHeight w:val="269"/>
        </w:trPr>
        <w:tc>
          <w:tcPr>
            <w:tcW w:w="15593" w:type="dxa"/>
            <w:gridSpan w:val="2"/>
            <w:shd w:val="clear" w:color="auto" w:fill="5B9BD5" w:themeFill="accent5"/>
          </w:tcPr>
          <w:p w14:paraId="785D9797" w14:textId="77777777" w:rsidR="00877A71" w:rsidRPr="009C0EAA" w:rsidRDefault="009C0EAA" w:rsidP="6320600B">
            <w:pPr>
              <w:pStyle w:val="Lijstalinea"/>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398D7E3B"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04307960" w14:textId="77777777" w:rsidR="00877A71" w:rsidRPr="00145CC7" w:rsidRDefault="00877A71" w:rsidP="00EE6614">
            <w:pPr>
              <w:rPr>
                <w:b/>
              </w:rPr>
            </w:pPr>
          </w:p>
        </w:tc>
      </w:tr>
      <w:tr w:rsidR="002300DE" w:rsidRPr="00F42A6F" w14:paraId="613A672D" w14:textId="77777777" w:rsidTr="00436EB9">
        <w:trPr>
          <w:cantSplit/>
          <w:trHeight w:val="269"/>
        </w:trPr>
        <w:tc>
          <w:tcPr>
            <w:tcW w:w="4962" w:type="dxa"/>
          </w:tcPr>
          <w:p w14:paraId="52DE75C6"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45689E42" w14:textId="7FFCD838" w:rsidR="003B2DB0" w:rsidRDefault="00EE1827" w:rsidP="003B2DB0">
            <w:pPr>
              <w:rPr>
                <w:lang w:val="en-US"/>
              </w:rPr>
            </w:pPr>
            <w:r>
              <w:rPr>
                <w:lang w:val="en-US"/>
              </w:rPr>
              <w:t>T</w:t>
            </w:r>
            <w:r w:rsidR="003B2DB0">
              <w:rPr>
                <w:lang w:val="en-US"/>
              </w:rPr>
              <w:t xml:space="preserve">he final versions of files and the recordings of the interviews will be preserved </w:t>
            </w:r>
            <w:r>
              <w:rPr>
                <w:lang w:val="en-US"/>
              </w:rPr>
              <w:t xml:space="preserve">for at least 5 years </w:t>
            </w:r>
            <w:r w:rsidR="003B2DB0">
              <w:rPr>
                <w:lang w:val="en-US"/>
              </w:rPr>
              <w:t xml:space="preserve">on the network drives of the </w:t>
            </w:r>
            <w:r w:rsidR="00D11455">
              <w:rPr>
                <w:lang w:val="en-US"/>
              </w:rPr>
              <w:t>R</w:t>
            </w:r>
            <w:r w:rsidR="003B2DB0">
              <w:rPr>
                <w:lang w:val="en-US"/>
              </w:rPr>
              <w:t xml:space="preserve">esearch </w:t>
            </w:r>
            <w:r w:rsidR="00D11455">
              <w:rPr>
                <w:lang w:val="en-US"/>
              </w:rPr>
              <w:t>U</w:t>
            </w:r>
            <w:r w:rsidR="003B2DB0">
              <w:rPr>
                <w:lang w:val="en-US"/>
              </w:rPr>
              <w:t>nit</w:t>
            </w:r>
            <w:r>
              <w:rPr>
                <w:lang w:val="en-US"/>
              </w:rPr>
              <w:t xml:space="preserve"> Literary Studies (with back-up in the RU Translation Studies)</w:t>
            </w:r>
            <w:r w:rsidR="003B2DB0">
              <w:rPr>
                <w:lang w:val="en-US"/>
              </w:rPr>
              <w:t>. Other data (</w:t>
            </w:r>
            <w:r>
              <w:rPr>
                <w:lang w:val="en-US"/>
              </w:rPr>
              <w:t xml:space="preserve">preliminary </w:t>
            </w:r>
            <w:r w:rsidR="003B2DB0">
              <w:rPr>
                <w:lang w:val="en-US"/>
              </w:rPr>
              <w:t>data derived from the corpus analysis and from the reviews of secondary sources</w:t>
            </w:r>
            <w:r w:rsidR="00AE7192">
              <w:rPr>
                <w:lang w:val="en-US"/>
              </w:rPr>
              <w:t>, additional file versions</w:t>
            </w:r>
            <w:r w:rsidR="003B2DB0">
              <w:rPr>
                <w:lang w:val="en-US"/>
              </w:rPr>
              <w:t>) will be preserved</w:t>
            </w:r>
            <w:r>
              <w:rPr>
                <w:lang w:val="en-US"/>
              </w:rPr>
              <w:t xml:space="preserve"> for personal use</w:t>
            </w:r>
            <w:r w:rsidR="003B2DB0">
              <w:rPr>
                <w:lang w:val="en-US"/>
              </w:rPr>
              <w:t xml:space="preserve"> on an external hard-drive and, possibly, in a data repository (which will be determined later on).</w:t>
            </w:r>
          </w:p>
          <w:p w14:paraId="0D02E927" w14:textId="77777777" w:rsidR="00D11455" w:rsidRDefault="00D11455" w:rsidP="003B2DB0">
            <w:pPr>
              <w:rPr>
                <w:lang w:val="en-US"/>
              </w:rPr>
            </w:pPr>
          </w:p>
          <w:p w14:paraId="60411D13" w14:textId="6F2AD0CF" w:rsidR="003B2DB0" w:rsidRDefault="003B2DB0" w:rsidP="003B2DB0">
            <w:r>
              <w:rPr>
                <w:lang w:val="en-US"/>
              </w:rPr>
              <w:t>B</w:t>
            </w:r>
            <w:proofErr w:type="spellStart"/>
            <w:r w:rsidRPr="00BE47D7">
              <w:t>ooks</w:t>
            </w:r>
            <w:proofErr w:type="spellEnd"/>
            <w:r w:rsidRPr="00BE47D7">
              <w:t xml:space="preserve"> </w:t>
            </w:r>
            <w:r>
              <w:t xml:space="preserve">and other printed materials </w:t>
            </w:r>
            <w:r w:rsidRPr="00BE47D7">
              <w:t>collected</w:t>
            </w:r>
            <w:r>
              <w:t xml:space="preserve"> during</w:t>
            </w:r>
            <w:r w:rsidRPr="00BE47D7">
              <w:t xml:space="preserve"> the project </w:t>
            </w:r>
            <w:r w:rsidR="000A7C10">
              <w:t>may</w:t>
            </w:r>
            <w:r w:rsidRPr="00BE47D7">
              <w:t xml:space="preserve"> be </w:t>
            </w:r>
            <w:r w:rsidR="00D11455">
              <w:t>given</w:t>
            </w:r>
            <w:r>
              <w:t xml:space="preserve"> to</w:t>
            </w:r>
            <w:r w:rsidRPr="00BE47D7">
              <w:t xml:space="preserve"> the Artes library. </w:t>
            </w:r>
          </w:p>
          <w:p w14:paraId="3B5905A5" w14:textId="4C533601" w:rsidR="003B2DB0" w:rsidRPr="00C57639" w:rsidRDefault="003B2DB0" w:rsidP="00EE1827">
            <w:pPr>
              <w:rPr>
                <w:b/>
                <w:bCs/>
              </w:rPr>
            </w:pPr>
          </w:p>
        </w:tc>
      </w:tr>
      <w:tr w:rsidR="002300DE" w:rsidRPr="00F42A6F" w14:paraId="356F79FF" w14:textId="77777777" w:rsidTr="00436EB9">
        <w:trPr>
          <w:cantSplit/>
          <w:trHeight w:val="269"/>
        </w:trPr>
        <w:tc>
          <w:tcPr>
            <w:tcW w:w="4962" w:type="dxa"/>
          </w:tcPr>
          <w:p w14:paraId="18951A31" w14:textId="77777777" w:rsidR="002300DE" w:rsidRDefault="002300DE" w:rsidP="00877A71">
            <w:r>
              <w:lastRenderedPageBreak/>
              <w:t xml:space="preserve">Where will these data be archived (= stored for the long term)? </w:t>
            </w:r>
          </w:p>
        </w:tc>
        <w:tc>
          <w:tcPr>
            <w:tcW w:w="10631" w:type="dxa"/>
          </w:tcPr>
          <w:p w14:paraId="53BCF143" w14:textId="77B768F3" w:rsidR="002300DE" w:rsidRDefault="00280F40" w:rsidP="6320600B">
            <w:pPr>
              <w:rPr>
                <w:lang w:val="en-US"/>
              </w:rPr>
            </w:pPr>
            <w:r>
              <w:rPr>
                <w:lang w:val="en-US"/>
              </w:rPr>
              <w:t>I</w:t>
            </w:r>
            <w:r w:rsidR="003B2DB0">
              <w:rPr>
                <w:lang w:val="en-US"/>
              </w:rPr>
              <w:t xml:space="preserve">n agreement with the IT division, relevant data will be stored </w:t>
            </w:r>
            <w:r>
              <w:rPr>
                <w:lang w:val="en-US"/>
              </w:rPr>
              <w:t>on</w:t>
            </w:r>
            <w:r w:rsidR="003B2DB0">
              <w:rPr>
                <w:lang w:val="en-US"/>
              </w:rPr>
              <w:t xml:space="preserve"> the secured network drives </w:t>
            </w:r>
            <w:r w:rsidR="00D11455">
              <w:rPr>
                <w:lang w:val="en-US"/>
              </w:rPr>
              <w:t xml:space="preserve">of the research unit Literary Studies, with back-up in the research unit Translation Studies, </w:t>
            </w:r>
            <w:r w:rsidR="003B2DB0">
              <w:rPr>
                <w:lang w:val="en-US"/>
              </w:rPr>
              <w:t xml:space="preserve">for at least five years after the project has ended (or longer if regulations change). </w:t>
            </w:r>
          </w:p>
          <w:p w14:paraId="2B1A9268" w14:textId="20BED34D" w:rsidR="00D643DC" w:rsidRPr="00D643DC" w:rsidRDefault="00D643DC" w:rsidP="6320600B">
            <w:pPr>
              <w:rPr>
                <w:lang w:val="en-US"/>
              </w:rPr>
            </w:pPr>
          </w:p>
        </w:tc>
      </w:tr>
      <w:tr w:rsidR="002300DE" w:rsidRPr="00906DA8" w14:paraId="25F19FBD" w14:textId="77777777" w:rsidTr="00436EB9">
        <w:trPr>
          <w:cantSplit/>
          <w:trHeight w:val="269"/>
        </w:trPr>
        <w:tc>
          <w:tcPr>
            <w:tcW w:w="4962" w:type="dxa"/>
          </w:tcPr>
          <w:p w14:paraId="10A7F9CA" w14:textId="77777777" w:rsidR="002300DE" w:rsidRDefault="002300DE" w:rsidP="00877A71">
            <w:r w:rsidRPr="009C0EAA">
              <w:t>What are the expected costs for data preservation during these 5 years? How will the costs be covered?</w:t>
            </w:r>
            <w:r>
              <w:t xml:space="preserve"> </w:t>
            </w:r>
          </w:p>
          <w:p w14:paraId="17267F2B" w14:textId="77777777" w:rsidR="00436EB9" w:rsidRPr="00436EB9" w:rsidRDefault="00436EB9" w:rsidP="00877A71">
            <w:pPr>
              <w:rPr>
                <w:sz w:val="12"/>
              </w:rPr>
            </w:pPr>
          </w:p>
          <w:p w14:paraId="3AE964B8"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26C9C75A" w14:textId="547D1D1B" w:rsidR="002300DE" w:rsidRPr="00CE49D2" w:rsidRDefault="00BF6AAD" w:rsidP="5D59270C">
            <w:pPr>
              <w:rPr>
                <w:b/>
                <w:bCs/>
              </w:rPr>
            </w:pPr>
            <w:r>
              <w:rPr>
                <w:lang w:val="en-US"/>
              </w:rPr>
              <w:t xml:space="preserve">Given the amount and character of the data generated during this project, the costs for </w:t>
            </w:r>
            <w:r w:rsidR="00280F40">
              <w:rPr>
                <w:lang w:val="en-US"/>
              </w:rPr>
              <w:t>preservation</w:t>
            </w:r>
            <w:r>
              <w:rPr>
                <w:lang w:val="en-US"/>
              </w:rPr>
              <w:t xml:space="preserve"> of the research data will be limited. These costs</w:t>
            </w:r>
            <w:r w:rsidR="003B2DB0">
              <w:rPr>
                <w:lang w:val="en-US"/>
              </w:rPr>
              <w:t xml:space="preserve"> will be discussed with the IT division towards the end of the project. Part of the bench fee </w:t>
            </w:r>
            <w:r w:rsidR="00280F40">
              <w:rPr>
                <w:lang w:val="en-US"/>
              </w:rPr>
              <w:t>will</w:t>
            </w:r>
            <w:r w:rsidR="003B2DB0">
              <w:rPr>
                <w:lang w:val="en-US"/>
              </w:rPr>
              <w:t xml:space="preserve"> be reserved to cover the costs.</w:t>
            </w:r>
          </w:p>
        </w:tc>
      </w:tr>
    </w:tbl>
    <w:p w14:paraId="4189D98C"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1231DB2" w14:textId="77777777" w:rsidTr="005E32FD">
        <w:trPr>
          <w:cantSplit/>
          <w:trHeight w:val="269"/>
        </w:trPr>
        <w:tc>
          <w:tcPr>
            <w:tcW w:w="15593" w:type="dxa"/>
            <w:gridSpan w:val="2"/>
            <w:shd w:val="clear" w:color="auto" w:fill="5B9BD5" w:themeFill="accent5"/>
          </w:tcPr>
          <w:p w14:paraId="606B9910" w14:textId="77777777" w:rsidR="00877A71" w:rsidRPr="00C57639" w:rsidRDefault="5FB6CA38" w:rsidP="6320600B">
            <w:pPr>
              <w:pStyle w:val="Lijstalinea"/>
              <w:numPr>
                <w:ilvl w:val="0"/>
                <w:numId w:val="22"/>
              </w:numPr>
              <w:jc w:val="center"/>
              <w:rPr>
                <w:b/>
                <w:bCs/>
              </w:rPr>
            </w:pPr>
            <w:r w:rsidRPr="5FB6CA38">
              <w:rPr>
                <w:b/>
                <w:bCs/>
              </w:rPr>
              <w:t>Data sharing and reuse</w:t>
            </w:r>
          </w:p>
          <w:p w14:paraId="1ADBE66A" w14:textId="77777777" w:rsidR="00877A71" w:rsidRPr="00145CC7" w:rsidRDefault="00877A71" w:rsidP="00EE6614">
            <w:pPr>
              <w:rPr>
                <w:b/>
              </w:rPr>
            </w:pPr>
          </w:p>
        </w:tc>
      </w:tr>
      <w:tr w:rsidR="002300DE" w:rsidRPr="00F42A6F" w14:paraId="5120AA6E" w14:textId="77777777" w:rsidTr="00436EB9">
        <w:trPr>
          <w:cantSplit/>
          <w:trHeight w:val="269"/>
        </w:trPr>
        <w:tc>
          <w:tcPr>
            <w:tcW w:w="4962" w:type="dxa"/>
          </w:tcPr>
          <w:p w14:paraId="3B36D715"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1E61AEB" w14:textId="766D6064" w:rsidR="00436EB9" w:rsidRPr="00436EB9" w:rsidRDefault="007E54C9"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961043">
                  <w:rPr>
                    <w:rFonts w:ascii="MS Gothic" w:eastAsia="MS Gothic" w:hAnsi="MS Gothic" w:hint="eastAsia"/>
                    <w:lang w:val="en-US"/>
                  </w:rPr>
                  <w:t>☒</w:t>
                </w:r>
              </w:sdtContent>
            </w:sdt>
            <w:r w:rsidR="00436EB9" w:rsidRPr="00436EB9">
              <w:rPr>
                <w:lang w:val="en-US"/>
              </w:rPr>
              <w:t xml:space="preserve"> Yes</w:t>
            </w:r>
          </w:p>
          <w:p w14:paraId="33A389F4" w14:textId="76F2C50B" w:rsidR="00436EB9" w:rsidRPr="00436EB9" w:rsidRDefault="007E54C9"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961043">
                  <w:rPr>
                    <w:rFonts w:ascii="MS Gothic" w:eastAsia="MS Gothic" w:hAnsi="MS Gothic" w:hint="eastAsia"/>
                    <w:lang w:val="en-US"/>
                  </w:rPr>
                  <w:t>☐</w:t>
                </w:r>
              </w:sdtContent>
            </w:sdt>
            <w:r w:rsidR="00436EB9" w:rsidRPr="00436EB9">
              <w:rPr>
                <w:lang w:val="en-US"/>
              </w:rPr>
              <w:t xml:space="preserve"> No</w:t>
            </w:r>
          </w:p>
          <w:p w14:paraId="2BE29646" w14:textId="77777777" w:rsidR="002300DE" w:rsidRDefault="00436EB9" w:rsidP="00436EB9">
            <w:pPr>
              <w:rPr>
                <w:bCs/>
              </w:rPr>
            </w:pPr>
            <w:r w:rsidRPr="00436EB9">
              <w:rPr>
                <w:bCs/>
              </w:rPr>
              <w:t>I</w:t>
            </w:r>
            <w:r>
              <w:rPr>
                <w:bCs/>
              </w:rPr>
              <w:t>f yes, please specify</w:t>
            </w:r>
            <w:r w:rsidRPr="00436EB9">
              <w:rPr>
                <w:bCs/>
              </w:rPr>
              <w:t>:</w:t>
            </w:r>
            <w:r w:rsidR="00106624">
              <w:rPr>
                <w:bCs/>
              </w:rPr>
              <w:t xml:space="preserve"> </w:t>
            </w:r>
          </w:p>
          <w:p w14:paraId="62E28880" w14:textId="5ED27132" w:rsidR="00E3312D" w:rsidRDefault="00961043" w:rsidP="00436EB9">
            <w:pPr>
              <w:rPr>
                <w:lang w:val="en-US"/>
              </w:rPr>
            </w:pPr>
            <w:r>
              <w:rPr>
                <w:lang w:val="en-US"/>
              </w:rPr>
              <w:t xml:space="preserve">Copyright issues </w:t>
            </w:r>
            <w:r w:rsidR="00E3312D">
              <w:rPr>
                <w:lang w:val="en-US"/>
              </w:rPr>
              <w:t>may</w:t>
            </w:r>
            <w:r>
              <w:rPr>
                <w:lang w:val="en-US"/>
              </w:rPr>
              <w:t xml:space="preserve"> apply to the unprocessed data derived from the corpus analysis. This data will only be shared in articles, or other ways that ensure correct referencing to the sources.</w:t>
            </w:r>
          </w:p>
          <w:p w14:paraId="15A6B7F0" w14:textId="77777777" w:rsidR="00E3312D" w:rsidRDefault="00E3312D" w:rsidP="00436EB9">
            <w:pPr>
              <w:rPr>
                <w:lang w:val="en-US"/>
              </w:rPr>
            </w:pPr>
          </w:p>
          <w:p w14:paraId="23F034A7" w14:textId="5BDA81EC" w:rsidR="00961043" w:rsidRPr="00961043" w:rsidRDefault="00961043" w:rsidP="00436EB9">
            <w:pPr>
              <w:rPr>
                <w:b/>
                <w:lang w:val="en-US"/>
              </w:rPr>
            </w:pPr>
            <w:r>
              <w:rPr>
                <w:lang w:val="en-US"/>
              </w:rPr>
              <w:t xml:space="preserve">Ethical </w:t>
            </w:r>
            <w:r w:rsidR="00DB7540">
              <w:rPr>
                <w:lang w:val="en-US"/>
              </w:rPr>
              <w:t xml:space="preserve">and privacy </w:t>
            </w:r>
            <w:r>
              <w:rPr>
                <w:lang w:val="en-US"/>
              </w:rPr>
              <w:t xml:space="preserve">issues apply to the sharing of the </w:t>
            </w:r>
            <w:r w:rsidR="00E3312D">
              <w:rPr>
                <w:lang w:val="en-US"/>
              </w:rPr>
              <w:t xml:space="preserve">full </w:t>
            </w:r>
            <w:r w:rsidR="0031285D">
              <w:rPr>
                <w:lang w:val="en-US"/>
              </w:rPr>
              <w:t xml:space="preserve">recordings of the </w:t>
            </w:r>
            <w:r>
              <w:rPr>
                <w:lang w:val="en-US"/>
              </w:rPr>
              <w:t xml:space="preserve">interviews. </w:t>
            </w:r>
            <w:r w:rsidR="0031285D">
              <w:rPr>
                <w:lang w:val="en-US"/>
              </w:rPr>
              <w:t>The interviews will be edited</w:t>
            </w:r>
            <w:r w:rsidR="00DB7540">
              <w:rPr>
                <w:lang w:val="en-US"/>
              </w:rPr>
              <w:t>,</w:t>
            </w:r>
            <w:r w:rsidR="0031285D">
              <w:rPr>
                <w:lang w:val="en-US"/>
              </w:rPr>
              <w:t xml:space="preserve"> and shared only after the edited version has been approved by the interviewee. </w:t>
            </w:r>
          </w:p>
        </w:tc>
      </w:tr>
      <w:tr w:rsidR="002300DE" w:rsidRPr="00F42A6F" w14:paraId="18BF9BA7" w14:textId="77777777" w:rsidTr="00436EB9">
        <w:trPr>
          <w:cantSplit/>
          <w:trHeight w:val="269"/>
        </w:trPr>
        <w:tc>
          <w:tcPr>
            <w:tcW w:w="4962" w:type="dxa"/>
          </w:tcPr>
          <w:p w14:paraId="6D372DE7" w14:textId="77777777" w:rsidR="002300DE" w:rsidRDefault="002300DE" w:rsidP="00877A71">
            <w:r>
              <w:lastRenderedPageBreak/>
              <w:t xml:space="preserve">Which data will be made available after the end of the project? </w:t>
            </w:r>
          </w:p>
        </w:tc>
        <w:tc>
          <w:tcPr>
            <w:tcW w:w="10631" w:type="dxa"/>
          </w:tcPr>
          <w:p w14:paraId="6C284582" w14:textId="21FFCB2A" w:rsidR="00961043" w:rsidRDefault="00961043" w:rsidP="002256CB">
            <w:pPr>
              <w:jc w:val="both"/>
              <w:rPr>
                <w:lang w:val="en-US"/>
              </w:rPr>
            </w:pPr>
            <w:r>
              <w:rPr>
                <w:lang w:val="en-US"/>
              </w:rPr>
              <w:t>I will publish articles based on the data in</w:t>
            </w:r>
            <w:r w:rsidR="00280F40">
              <w:rPr>
                <w:lang w:val="en-US"/>
              </w:rPr>
              <w:t xml:space="preserve"> </w:t>
            </w:r>
            <w:r>
              <w:rPr>
                <w:lang w:val="en-US"/>
              </w:rPr>
              <w:t xml:space="preserve">Open Access peer-reviewed journals, in non-expert journals and on online platforms, </w:t>
            </w:r>
            <w:r w:rsidR="00280F40">
              <w:rPr>
                <w:iCs/>
                <w:lang w:val="en-US"/>
              </w:rPr>
              <w:t>as well as on the project website</w:t>
            </w:r>
            <w:r>
              <w:rPr>
                <w:lang w:val="en-US"/>
              </w:rPr>
              <w:t>. I will also create in-depth author profiles, based on the interviews and analysis of the literary texts, which will be published online and can be used for educational purposes. At the end of the research, I will publish an extensive bibliography on translingual (Jewish</w:t>
            </w:r>
            <w:r w:rsidR="00280F40">
              <w:rPr>
                <w:lang w:val="en-US"/>
              </w:rPr>
              <w:t xml:space="preserve">, </w:t>
            </w:r>
            <w:r>
              <w:rPr>
                <w:lang w:val="en-US"/>
              </w:rPr>
              <w:t xml:space="preserve">Italian) literature. I will also create a digital </w:t>
            </w:r>
            <w:proofErr w:type="spellStart"/>
            <w:r>
              <w:rPr>
                <w:lang w:val="en-US"/>
              </w:rPr>
              <w:t>StoryMap</w:t>
            </w:r>
            <w:proofErr w:type="spellEnd"/>
            <w:r>
              <w:rPr>
                <w:lang w:val="en-US"/>
              </w:rPr>
              <w:t xml:space="preserve">, which will be freely available </w:t>
            </w:r>
            <w:r w:rsidR="00280F40">
              <w:rPr>
                <w:lang w:val="en-US"/>
              </w:rPr>
              <w:t>on the project website.</w:t>
            </w:r>
          </w:p>
          <w:p w14:paraId="5FFF9053" w14:textId="77777777" w:rsidR="00961043" w:rsidRDefault="00961043" w:rsidP="00961043">
            <w:pPr>
              <w:rPr>
                <w:lang w:val="en-US"/>
              </w:rPr>
            </w:pPr>
          </w:p>
          <w:p w14:paraId="69D5EBA5" w14:textId="225355A4" w:rsidR="00961043" w:rsidRPr="00961043" w:rsidRDefault="00280F40" w:rsidP="007252AD">
            <w:pPr>
              <w:rPr>
                <w:lang w:val="en-US"/>
              </w:rPr>
            </w:pPr>
            <w:r>
              <w:rPr>
                <w:lang w:val="en-US"/>
              </w:rPr>
              <w:t xml:space="preserve">If they seem relevant and present no ethical issues, </w:t>
            </w:r>
            <w:r w:rsidR="00961043">
              <w:rPr>
                <w:lang w:val="en-US"/>
              </w:rPr>
              <w:t xml:space="preserve">I </w:t>
            </w:r>
            <w:r w:rsidR="00F36F7C">
              <w:rPr>
                <w:lang w:val="en-US"/>
              </w:rPr>
              <w:t>might</w:t>
            </w:r>
            <w:r w:rsidR="00961043">
              <w:rPr>
                <w:lang w:val="en-US"/>
              </w:rPr>
              <w:t xml:space="preserve"> share (parts of) the data collected as part of the corpus analysis in </w:t>
            </w:r>
            <w:proofErr w:type="spellStart"/>
            <w:r w:rsidR="00961043">
              <w:rPr>
                <w:lang w:val="en-US"/>
              </w:rPr>
              <w:t>Airtable</w:t>
            </w:r>
            <w:proofErr w:type="spellEnd"/>
            <w:r w:rsidR="00961043">
              <w:rPr>
                <w:lang w:val="en-US"/>
              </w:rPr>
              <w:t xml:space="preserve"> and/or</w:t>
            </w:r>
            <w:r>
              <w:rPr>
                <w:lang w:val="en-US"/>
              </w:rPr>
              <w:t xml:space="preserve"> in</w:t>
            </w:r>
            <w:r w:rsidR="00961043">
              <w:rPr>
                <w:lang w:val="en-US"/>
              </w:rPr>
              <w:t xml:space="preserve"> a general repository like </w:t>
            </w:r>
            <w:proofErr w:type="spellStart"/>
            <w:r w:rsidR="00961043">
              <w:rPr>
                <w:lang w:val="en-US"/>
              </w:rPr>
              <w:t>Zenodo</w:t>
            </w:r>
            <w:proofErr w:type="spellEnd"/>
            <w:r>
              <w:rPr>
                <w:lang w:val="en-US"/>
              </w:rPr>
              <w:t xml:space="preserve">, or upon request by mail. </w:t>
            </w:r>
            <w:r w:rsidR="00AE7192">
              <w:rPr>
                <w:lang w:val="en-US"/>
              </w:rPr>
              <w:t>The possibilit</w:t>
            </w:r>
            <w:r w:rsidR="00B67231">
              <w:rPr>
                <w:lang w:val="en-US"/>
              </w:rPr>
              <w:t>ies for data sharing will be re-evaluated later on.</w:t>
            </w:r>
          </w:p>
          <w:p w14:paraId="78E8DEFD" w14:textId="3D721631" w:rsidR="003B2DB0" w:rsidRPr="003B2DB0" w:rsidRDefault="003B2DB0" w:rsidP="003B2DB0">
            <w:pPr>
              <w:rPr>
                <w:lang w:val="en-US"/>
              </w:rPr>
            </w:pPr>
          </w:p>
        </w:tc>
      </w:tr>
      <w:tr w:rsidR="002300DE" w:rsidRPr="00F42A6F" w14:paraId="5522B919" w14:textId="77777777" w:rsidTr="00436EB9">
        <w:trPr>
          <w:cantSplit/>
          <w:trHeight w:val="269"/>
        </w:trPr>
        <w:tc>
          <w:tcPr>
            <w:tcW w:w="4962" w:type="dxa"/>
          </w:tcPr>
          <w:p w14:paraId="09C3265F" w14:textId="77777777" w:rsidR="002300DE" w:rsidRDefault="002300DE" w:rsidP="002977B7">
            <w:r>
              <w:t xml:space="preserve">Where/how will the data be made available for reuse? </w:t>
            </w:r>
          </w:p>
        </w:tc>
        <w:tc>
          <w:tcPr>
            <w:tcW w:w="10631" w:type="dxa"/>
          </w:tcPr>
          <w:p w14:paraId="1EA3AFAE" w14:textId="77777777" w:rsidR="00D712D9" w:rsidRDefault="007E54C9"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08975D49" w14:textId="77777777" w:rsidR="00D712D9" w:rsidRDefault="007E54C9"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31E28067" w14:textId="2BF9DA54" w:rsidR="00D712D9" w:rsidRDefault="007E54C9" w:rsidP="00D712D9">
            <w:sdt>
              <w:sdtPr>
                <w:rPr>
                  <w:lang w:val="en-US"/>
                </w:rPr>
                <w:id w:val="-1165008756"/>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D712D9">
              <w:t xml:space="preserve"> Upon request by mail</w:t>
            </w:r>
          </w:p>
          <w:p w14:paraId="5964C2D0" w14:textId="0BEBEE41" w:rsidR="00D712D9" w:rsidRDefault="007E54C9" w:rsidP="00D712D9">
            <w:sdt>
              <w:sdtPr>
                <w:rPr>
                  <w:lang w:val="en-US"/>
                </w:rPr>
                <w:id w:val="1016202770"/>
                <w14:checkbox>
                  <w14:checked w14:val="1"/>
                  <w14:checkedState w14:val="2612" w14:font="MS Gothic"/>
                  <w14:uncheckedState w14:val="2610" w14:font="MS Gothic"/>
                </w14:checkbox>
              </w:sdtPr>
              <w:sdtEndPr/>
              <w:sdtContent>
                <w:r w:rsidR="00893504">
                  <w:rPr>
                    <w:rFonts w:ascii="MS Gothic" w:eastAsia="MS Gothic" w:hAnsi="MS Gothic" w:hint="eastAsia"/>
                    <w:lang w:val="en-US"/>
                  </w:rPr>
                  <w:t>☒</w:t>
                </w:r>
              </w:sdtContent>
            </w:sdt>
            <w:r w:rsidR="00D712D9">
              <w:t xml:space="preserve"> Other (specify):</w:t>
            </w:r>
            <w:r w:rsidR="00893504">
              <w:t xml:space="preserve"> </w:t>
            </w:r>
            <w:r w:rsidR="00ED093B">
              <w:t>on the project website</w:t>
            </w:r>
            <w:r w:rsidR="00B67231">
              <w:t xml:space="preserve"> [domain to be determined]</w:t>
            </w:r>
          </w:p>
          <w:p w14:paraId="099285C6" w14:textId="77777777" w:rsidR="002300DE" w:rsidRPr="00C57639" w:rsidRDefault="002300DE" w:rsidP="6320600B">
            <w:pPr>
              <w:rPr>
                <w:b/>
                <w:bCs/>
              </w:rPr>
            </w:pPr>
          </w:p>
        </w:tc>
      </w:tr>
      <w:tr w:rsidR="002300DE" w:rsidRPr="00F42A6F" w14:paraId="5DF84527" w14:textId="77777777" w:rsidTr="00436EB9">
        <w:trPr>
          <w:cantSplit/>
          <w:trHeight w:val="269"/>
        </w:trPr>
        <w:tc>
          <w:tcPr>
            <w:tcW w:w="4962" w:type="dxa"/>
          </w:tcPr>
          <w:p w14:paraId="3023C874" w14:textId="77777777" w:rsidR="002300DE" w:rsidRDefault="002300DE" w:rsidP="00877A71">
            <w:r>
              <w:t xml:space="preserve">When will the data be made available? </w:t>
            </w:r>
          </w:p>
        </w:tc>
        <w:tc>
          <w:tcPr>
            <w:tcW w:w="10631" w:type="dxa"/>
          </w:tcPr>
          <w:p w14:paraId="051B86C7" w14:textId="1C65EFEF" w:rsidR="00B67231" w:rsidRDefault="00961043" w:rsidP="6320600B">
            <w:pPr>
              <w:rPr>
                <w:lang w:val="en-US"/>
              </w:rPr>
            </w:pPr>
            <w:r>
              <w:rPr>
                <w:lang w:val="en-US"/>
              </w:rPr>
              <w:t>Some data will be made available during the project:</w:t>
            </w:r>
            <w:r w:rsidR="00DF4CBD">
              <w:rPr>
                <w:lang w:val="en-US"/>
              </w:rPr>
              <w:t xml:space="preserve"> </w:t>
            </w:r>
            <w:r w:rsidR="009F6319">
              <w:rPr>
                <w:lang w:val="en-US"/>
              </w:rPr>
              <w:t>articles based on the data will be published during the course of the project. T</w:t>
            </w:r>
            <w:r w:rsidR="00DF4CBD">
              <w:rPr>
                <w:lang w:val="en-US"/>
              </w:rPr>
              <w:t>he edited version</w:t>
            </w:r>
            <w:r w:rsidR="009F6319">
              <w:rPr>
                <w:lang w:val="en-US"/>
              </w:rPr>
              <w:t>s</w:t>
            </w:r>
            <w:r w:rsidR="00DF4CBD">
              <w:rPr>
                <w:lang w:val="en-US"/>
              </w:rPr>
              <w:t xml:space="preserve"> of the interviews, </w:t>
            </w:r>
            <w:r w:rsidR="009F6319">
              <w:rPr>
                <w:lang w:val="en-US"/>
              </w:rPr>
              <w:t xml:space="preserve">the </w:t>
            </w:r>
            <w:r w:rsidR="00DF4CBD">
              <w:rPr>
                <w:lang w:val="en-US"/>
              </w:rPr>
              <w:t xml:space="preserve">author profiles and intermediate results will be </w:t>
            </w:r>
            <w:r w:rsidR="00B67231">
              <w:rPr>
                <w:lang w:val="en-US"/>
              </w:rPr>
              <w:t>published</w:t>
            </w:r>
            <w:r w:rsidR="00DF4CBD">
              <w:rPr>
                <w:lang w:val="en-US"/>
              </w:rPr>
              <w:t xml:space="preserve"> </w:t>
            </w:r>
            <w:r w:rsidR="009F6319">
              <w:rPr>
                <w:lang w:val="en-US"/>
              </w:rPr>
              <w:t xml:space="preserve">during the project </w:t>
            </w:r>
            <w:r w:rsidR="00DF4CBD">
              <w:rPr>
                <w:lang w:val="en-US"/>
              </w:rPr>
              <w:t xml:space="preserve">on the project website. </w:t>
            </w:r>
            <w:r w:rsidR="00B67231">
              <w:rPr>
                <w:lang w:val="en-US"/>
              </w:rPr>
              <w:t xml:space="preserve">These materials will be made available in the public domain under a Creative Commons </w:t>
            </w:r>
            <w:r w:rsidR="00B67231" w:rsidRPr="00B67231">
              <w:rPr>
                <w:lang w:val="en-US"/>
              </w:rPr>
              <w:t>Attribution, Non Commercial, No Derivative Works</w:t>
            </w:r>
            <w:r w:rsidR="00B67231">
              <w:rPr>
                <w:lang w:val="en-US"/>
              </w:rPr>
              <w:t>-license.</w:t>
            </w:r>
          </w:p>
          <w:p w14:paraId="67CDD1D8" w14:textId="3EDCF747" w:rsidR="00961043" w:rsidRPr="00961043" w:rsidRDefault="00961043" w:rsidP="6320600B">
            <w:pPr>
              <w:rPr>
                <w:lang w:val="en-US"/>
              </w:rPr>
            </w:pPr>
            <w:r>
              <w:rPr>
                <w:lang w:val="en-US"/>
              </w:rPr>
              <w:t xml:space="preserve">Other data </w:t>
            </w:r>
            <w:r w:rsidR="00DF4CBD">
              <w:rPr>
                <w:lang w:val="en-US"/>
              </w:rPr>
              <w:t xml:space="preserve">(corpus analysis, secondary literature analysis and thematical bibliographies) </w:t>
            </w:r>
            <w:r>
              <w:rPr>
                <w:lang w:val="en-US"/>
              </w:rPr>
              <w:t xml:space="preserve">will be available </w:t>
            </w:r>
            <w:r w:rsidR="00E3312D">
              <w:rPr>
                <w:lang w:val="en-US"/>
              </w:rPr>
              <w:t xml:space="preserve">upon request </w:t>
            </w:r>
            <w:r w:rsidR="00DB7540">
              <w:rPr>
                <w:lang w:val="en-US"/>
              </w:rPr>
              <w:t xml:space="preserve">via email </w:t>
            </w:r>
            <w:r>
              <w:rPr>
                <w:lang w:val="en-US"/>
              </w:rPr>
              <w:t>after completion of the project.</w:t>
            </w:r>
          </w:p>
        </w:tc>
      </w:tr>
      <w:tr w:rsidR="002300DE" w:rsidRPr="00F42A6F" w14:paraId="76F9D451" w14:textId="77777777" w:rsidTr="00436EB9">
        <w:trPr>
          <w:cantSplit/>
          <w:trHeight w:val="269"/>
        </w:trPr>
        <w:tc>
          <w:tcPr>
            <w:tcW w:w="4962" w:type="dxa"/>
          </w:tcPr>
          <w:p w14:paraId="1881C269" w14:textId="77777777" w:rsidR="002300DE" w:rsidRDefault="002300DE" w:rsidP="00877A71">
            <w:r>
              <w:t xml:space="preserve">Who will be able to access the data and under what conditions? </w:t>
            </w:r>
          </w:p>
        </w:tc>
        <w:tc>
          <w:tcPr>
            <w:tcW w:w="10631" w:type="dxa"/>
          </w:tcPr>
          <w:p w14:paraId="450BF66F" w14:textId="22BD888B" w:rsidR="002300DE" w:rsidRPr="00961043" w:rsidRDefault="00961043" w:rsidP="00BB4EB5">
            <w:pPr>
              <w:rPr>
                <w:lang w:val="en-US"/>
              </w:rPr>
            </w:pPr>
            <w:r>
              <w:rPr>
                <w:lang w:val="en-US"/>
              </w:rPr>
              <w:t xml:space="preserve">During the project, the data will be available for the main investigator (me) and my supervisors (prof. </w:t>
            </w:r>
            <w:r w:rsidR="00DF4CBD">
              <w:rPr>
                <w:lang w:val="en-US"/>
              </w:rPr>
              <w:t xml:space="preserve">dr. </w:t>
            </w:r>
            <w:r>
              <w:rPr>
                <w:lang w:val="en-US"/>
              </w:rPr>
              <w:t>Natalie Dupré</w:t>
            </w:r>
            <w:r w:rsidR="00DF4CBD">
              <w:rPr>
                <w:lang w:val="en-US"/>
              </w:rPr>
              <w:t xml:space="preserve"> &amp; prof. dr. Inge Lanslots</w:t>
            </w:r>
            <w:r>
              <w:rPr>
                <w:lang w:val="en-US"/>
              </w:rPr>
              <w:t xml:space="preserve">). Upon request, </w:t>
            </w:r>
            <w:r w:rsidR="00B67231">
              <w:rPr>
                <w:lang w:val="en-US"/>
              </w:rPr>
              <w:t xml:space="preserve">(parts of the) </w:t>
            </w:r>
            <w:r w:rsidR="00DB7540">
              <w:rPr>
                <w:lang w:val="en-US"/>
              </w:rPr>
              <w:t>data</w:t>
            </w:r>
            <w:r>
              <w:rPr>
                <w:lang w:val="en-US"/>
              </w:rPr>
              <w:t xml:space="preserve"> might be shared within academic contexts. </w:t>
            </w:r>
            <w:r w:rsidR="00B67231">
              <w:rPr>
                <w:lang w:val="en-US"/>
              </w:rPr>
              <w:t>No additional tools are needed to access and interpret data.</w:t>
            </w:r>
          </w:p>
        </w:tc>
      </w:tr>
      <w:tr w:rsidR="002300DE" w:rsidRPr="005B780B" w14:paraId="6245632F" w14:textId="77777777" w:rsidTr="00436EB9">
        <w:trPr>
          <w:cantSplit/>
          <w:trHeight w:val="269"/>
        </w:trPr>
        <w:tc>
          <w:tcPr>
            <w:tcW w:w="4962" w:type="dxa"/>
          </w:tcPr>
          <w:p w14:paraId="69531904" w14:textId="77777777" w:rsidR="002300DE" w:rsidRDefault="002300DE" w:rsidP="00877A71">
            <w:r>
              <w:lastRenderedPageBreak/>
              <w:t xml:space="preserve">What are the expected costs for data sharing? How will these costs be covered? </w:t>
            </w:r>
          </w:p>
          <w:p w14:paraId="33F39661" w14:textId="77777777" w:rsidR="00D712D9" w:rsidRPr="00D712D9" w:rsidRDefault="00D712D9" w:rsidP="00877A71">
            <w:pPr>
              <w:rPr>
                <w:sz w:val="12"/>
              </w:rPr>
            </w:pPr>
          </w:p>
          <w:p w14:paraId="22DCDE9B"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0E54B235" w14:textId="12D55862" w:rsidR="002300DE" w:rsidRPr="003137A7" w:rsidRDefault="009F6319" w:rsidP="5D59270C">
            <w:pPr>
              <w:rPr>
                <w:lang w:val="en-US"/>
              </w:rPr>
            </w:pPr>
            <w:r>
              <w:rPr>
                <w:lang w:val="en-US"/>
              </w:rPr>
              <w:t xml:space="preserve">Data sharing upon request via email presents no additional costs. </w:t>
            </w:r>
            <w:r w:rsidR="00DF4CBD">
              <w:rPr>
                <w:lang w:val="en-US"/>
              </w:rPr>
              <w:t>Part of the bench fee will cover the costs for the</w:t>
            </w:r>
            <w:r>
              <w:rPr>
                <w:lang w:val="en-US"/>
              </w:rPr>
              <w:t xml:space="preserve"> license of the</w:t>
            </w:r>
            <w:r w:rsidR="00DF4CBD">
              <w:rPr>
                <w:lang w:val="en-US"/>
              </w:rPr>
              <w:t xml:space="preserve"> project website</w:t>
            </w:r>
            <w:r w:rsidR="00DB7540">
              <w:rPr>
                <w:lang w:val="en-US"/>
              </w:rPr>
              <w:t>, where some data will be shared.</w:t>
            </w:r>
          </w:p>
        </w:tc>
      </w:tr>
    </w:tbl>
    <w:p w14:paraId="1AFAEA4D"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BFC7E1B" w14:textId="77777777" w:rsidTr="005E32FD">
        <w:trPr>
          <w:cantSplit/>
          <w:trHeight w:val="501"/>
        </w:trPr>
        <w:tc>
          <w:tcPr>
            <w:tcW w:w="15593" w:type="dxa"/>
            <w:gridSpan w:val="2"/>
            <w:shd w:val="clear" w:color="auto" w:fill="5B9BD5" w:themeFill="accent5"/>
          </w:tcPr>
          <w:p w14:paraId="26FB58DA" w14:textId="77777777" w:rsidR="00877A71" w:rsidRPr="00C57639" w:rsidRDefault="5FB6CA38" w:rsidP="6320600B">
            <w:pPr>
              <w:pStyle w:val="Lijstalinea"/>
              <w:numPr>
                <w:ilvl w:val="0"/>
                <w:numId w:val="22"/>
              </w:numPr>
              <w:jc w:val="center"/>
              <w:rPr>
                <w:b/>
                <w:bCs/>
              </w:rPr>
            </w:pPr>
            <w:r w:rsidRPr="5FB6CA38">
              <w:rPr>
                <w:b/>
                <w:bCs/>
              </w:rPr>
              <w:t>Responsibilities</w:t>
            </w:r>
          </w:p>
          <w:p w14:paraId="138C649C" w14:textId="77777777" w:rsidR="00877A71" w:rsidRPr="00145CC7" w:rsidRDefault="00877A71" w:rsidP="00EE6614">
            <w:pPr>
              <w:ind w:left="360"/>
              <w:rPr>
                <w:b/>
              </w:rPr>
            </w:pPr>
          </w:p>
        </w:tc>
      </w:tr>
      <w:tr w:rsidR="002300DE" w:rsidRPr="00F42A6F" w14:paraId="2922BFE8" w14:textId="77777777" w:rsidTr="00436EB9">
        <w:trPr>
          <w:cantSplit/>
          <w:trHeight w:val="269"/>
        </w:trPr>
        <w:tc>
          <w:tcPr>
            <w:tcW w:w="4962" w:type="dxa"/>
          </w:tcPr>
          <w:p w14:paraId="707E8595" w14:textId="77777777" w:rsidR="002300DE" w:rsidRPr="00CA44D7" w:rsidRDefault="002300DE" w:rsidP="00877A71">
            <w:r>
              <w:t xml:space="preserve">Who will be responsible for the data documentation &amp; metadata? </w:t>
            </w:r>
          </w:p>
        </w:tc>
        <w:tc>
          <w:tcPr>
            <w:tcW w:w="10631" w:type="dxa"/>
          </w:tcPr>
          <w:p w14:paraId="40D792AD" w14:textId="1DD87811" w:rsidR="002300DE" w:rsidRPr="003D261E" w:rsidRDefault="00A27A8F" w:rsidP="6320600B">
            <w:r>
              <w:t>I am responsible for data documentation and metadata.</w:t>
            </w:r>
          </w:p>
        </w:tc>
      </w:tr>
      <w:tr w:rsidR="002300DE" w:rsidRPr="00F42A6F" w14:paraId="352EA19E" w14:textId="77777777" w:rsidTr="00436EB9">
        <w:trPr>
          <w:cantSplit/>
          <w:trHeight w:val="269"/>
        </w:trPr>
        <w:tc>
          <w:tcPr>
            <w:tcW w:w="4962" w:type="dxa"/>
          </w:tcPr>
          <w:p w14:paraId="3528DE94" w14:textId="77777777" w:rsidR="002300DE" w:rsidRDefault="002300DE" w:rsidP="00877A71">
            <w:r>
              <w:t xml:space="preserve">Who will be responsible for data storage &amp; back up during the project? </w:t>
            </w:r>
          </w:p>
        </w:tc>
        <w:tc>
          <w:tcPr>
            <w:tcW w:w="10631" w:type="dxa"/>
          </w:tcPr>
          <w:p w14:paraId="7BEFAF8D" w14:textId="41368977" w:rsidR="002300DE" w:rsidRPr="003D261E" w:rsidRDefault="00A27A8F" w:rsidP="6320600B">
            <w:pPr>
              <w:rPr>
                <w:lang w:val="en-US"/>
              </w:rPr>
            </w:pPr>
            <w:r>
              <w:rPr>
                <w:lang w:val="en-US"/>
              </w:rPr>
              <w:t>I am responsible for data storage and back up during the project.</w:t>
            </w:r>
          </w:p>
        </w:tc>
      </w:tr>
      <w:tr w:rsidR="002300DE" w:rsidRPr="00DF4CBD" w14:paraId="731046D5" w14:textId="77777777" w:rsidTr="00436EB9">
        <w:trPr>
          <w:cantSplit/>
          <w:trHeight w:val="269"/>
        </w:trPr>
        <w:tc>
          <w:tcPr>
            <w:tcW w:w="4962" w:type="dxa"/>
          </w:tcPr>
          <w:p w14:paraId="58FB0BBB" w14:textId="77777777" w:rsidR="002300DE" w:rsidRDefault="002300DE" w:rsidP="00877A71">
            <w:r>
              <w:t xml:space="preserve">Who will be responsible for ensuring data preservation and sharing? </w:t>
            </w:r>
          </w:p>
        </w:tc>
        <w:tc>
          <w:tcPr>
            <w:tcW w:w="10631" w:type="dxa"/>
          </w:tcPr>
          <w:p w14:paraId="31FDDCE7" w14:textId="3B6DBFB2" w:rsidR="002300DE" w:rsidRPr="00DF4CBD" w:rsidRDefault="00A27A8F" w:rsidP="6320600B">
            <w:r>
              <w:t xml:space="preserve">I am responsible for data sharing and preservation during the project. </w:t>
            </w:r>
            <w:r w:rsidR="003D261E">
              <w:t>My supervisor</w:t>
            </w:r>
            <w:r w:rsidR="00D8690B">
              <w:t>s (</w:t>
            </w:r>
            <w:r w:rsidR="00DF4CBD">
              <w:t xml:space="preserve">prof. </w:t>
            </w:r>
            <w:proofErr w:type="spellStart"/>
            <w:r w:rsidR="00DF4CBD">
              <w:t>dr.</w:t>
            </w:r>
            <w:proofErr w:type="spellEnd"/>
            <w:r w:rsidR="00DF4CBD">
              <w:t xml:space="preserve"> </w:t>
            </w:r>
            <w:r w:rsidR="00D8690B" w:rsidRPr="002D1B9E">
              <w:t xml:space="preserve">Natalie Dupré </w:t>
            </w:r>
            <w:r w:rsidR="00DF4CBD" w:rsidRPr="002D1B9E">
              <w:t xml:space="preserve">&amp; prof. </w:t>
            </w:r>
            <w:proofErr w:type="spellStart"/>
            <w:r w:rsidR="00DF4CBD" w:rsidRPr="002D1B9E">
              <w:t>dr.</w:t>
            </w:r>
            <w:proofErr w:type="spellEnd"/>
            <w:r w:rsidR="00DF4CBD" w:rsidRPr="002D1B9E">
              <w:t xml:space="preserve"> </w:t>
            </w:r>
            <w:r w:rsidR="00DF4CBD" w:rsidRPr="00DF4CBD">
              <w:t>Inge Lanslots) will be r</w:t>
            </w:r>
            <w:r w:rsidR="00DF4CBD">
              <w:t>esponsible for ensuring data preservation</w:t>
            </w:r>
            <w:r w:rsidR="009F6319">
              <w:t xml:space="preserve"> after the project has ended.</w:t>
            </w:r>
          </w:p>
        </w:tc>
      </w:tr>
      <w:tr w:rsidR="002300DE" w:rsidRPr="00F42A6F" w14:paraId="339411A6" w14:textId="77777777" w:rsidTr="00436EB9">
        <w:trPr>
          <w:cantSplit/>
          <w:trHeight w:val="269"/>
        </w:trPr>
        <w:tc>
          <w:tcPr>
            <w:tcW w:w="4962" w:type="dxa"/>
          </w:tcPr>
          <w:p w14:paraId="527A4D11" w14:textId="77777777" w:rsidR="002300DE" w:rsidRPr="00D712D9" w:rsidRDefault="002300DE" w:rsidP="00C94198">
            <w:pPr>
              <w:rPr>
                <w:sz w:val="12"/>
              </w:rPr>
            </w:pPr>
            <w:r>
              <w:t xml:space="preserve">Who bears the end responsibility for updating &amp; implementing this DMP? </w:t>
            </w:r>
            <w:r w:rsidR="00D712D9">
              <w:br/>
            </w:r>
          </w:p>
          <w:p w14:paraId="38EB7066"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3B43D01F" w14:textId="180EFEB2" w:rsidR="002300DE" w:rsidRPr="003D261E" w:rsidRDefault="00A27A8F" w:rsidP="6320600B">
            <w:r>
              <w:t xml:space="preserve">I am responsible for updating and </w:t>
            </w:r>
            <w:r w:rsidR="00ED093B">
              <w:t>implementing</w:t>
            </w:r>
            <w:r>
              <w:t xml:space="preserve"> this DMP.</w:t>
            </w:r>
          </w:p>
        </w:tc>
      </w:tr>
    </w:tbl>
    <w:p w14:paraId="5275E5B8" w14:textId="77777777" w:rsidR="0095381F" w:rsidRPr="00F42A6F" w:rsidRDefault="0095381F" w:rsidP="0095381F"/>
    <w:sectPr w:rsidR="0095381F" w:rsidRPr="00F42A6F"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E7F6" w14:textId="77777777" w:rsidR="007E54C9" w:rsidRDefault="007E54C9" w:rsidP="00CE49D2">
      <w:r>
        <w:separator/>
      </w:r>
    </w:p>
  </w:endnote>
  <w:endnote w:type="continuationSeparator" w:id="0">
    <w:p w14:paraId="1CF862EF" w14:textId="77777777" w:rsidR="007E54C9" w:rsidRDefault="007E54C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B070" w14:textId="43631575" w:rsidR="00277747" w:rsidRPr="00277747" w:rsidRDefault="00D8690B" w:rsidP="00277747">
    <w:pPr>
      <w:pStyle w:val="Voettekst"/>
      <w:tabs>
        <w:tab w:val="clear" w:pos="9072"/>
        <w:tab w:val="right" w:pos="13892"/>
      </w:tabs>
      <w:rPr>
        <w:sz w:val="20"/>
      </w:rPr>
    </w:pPr>
    <w:r>
      <w:rPr>
        <w:sz w:val="20"/>
      </w:rPr>
      <w:t xml:space="preserve">23-12-2021 </w:t>
    </w:r>
    <w:r>
      <w:rPr>
        <w:sz w:val="20"/>
      </w:rPr>
      <w:sym w:font="Symbol" w:char="F0F7"/>
    </w:r>
    <w:r>
      <w:rPr>
        <w:sz w:val="20"/>
      </w:rPr>
      <w:t xml:space="preserve">  DMP </w:t>
    </w:r>
    <w:r>
      <w:rPr>
        <w:i/>
        <w:iCs/>
        <w:sz w:val="20"/>
      </w:rPr>
      <w:t>Transcultural Memories through a Jewish Lens</w:t>
    </w:r>
    <w:r w:rsidR="00277747" w:rsidRPr="00277747">
      <w:rPr>
        <w:sz w:val="20"/>
      </w:rPr>
      <w:tab/>
    </w:r>
    <w:r w:rsidR="00277747" w:rsidRPr="00277747">
      <w:rPr>
        <w:sz w:val="20"/>
      </w:rPr>
      <w:fldChar w:fldCharType="begin"/>
    </w:r>
    <w:r w:rsidR="00277747" w:rsidRPr="00277747">
      <w:rPr>
        <w:sz w:val="20"/>
      </w:rPr>
      <w:instrText xml:space="preserve"> PAGE   \* MERGEFORMAT </w:instrText>
    </w:r>
    <w:r w:rsidR="00277747" w:rsidRPr="00277747">
      <w:rPr>
        <w:sz w:val="20"/>
      </w:rPr>
      <w:fldChar w:fldCharType="separate"/>
    </w:r>
    <w:r w:rsidR="00646E0C">
      <w:rPr>
        <w:noProof/>
        <w:sz w:val="20"/>
      </w:rPr>
      <w:t>2</w:t>
    </w:r>
    <w:r w:rsidR="00277747" w:rsidRPr="00277747">
      <w:rPr>
        <w:sz w:val="20"/>
      </w:rPr>
      <w:fldChar w:fldCharType="end"/>
    </w:r>
  </w:p>
  <w:p w14:paraId="56718710" w14:textId="77777777"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1819" w14:textId="77777777" w:rsidR="007E54C9" w:rsidRDefault="007E54C9" w:rsidP="00CE49D2">
      <w:r>
        <w:separator/>
      </w:r>
    </w:p>
  </w:footnote>
  <w:footnote w:type="continuationSeparator" w:id="0">
    <w:p w14:paraId="30440DD2" w14:textId="77777777" w:rsidR="007E54C9" w:rsidRDefault="007E54C9"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F42DA2"/>
    <w:multiLevelType w:val="hybridMultilevel"/>
    <w:tmpl w:val="A44A38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14350C"/>
    <w:multiLevelType w:val="hybridMultilevel"/>
    <w:tmpl w:val="9C40BB2C"/>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9"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2"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5"/>
  </w:num>
  <w:num w:numId="3">
    <w:abstractNumId w:val="7"/>
  </w:num>
  <w:num w:numId="4">
    <w:abstractNumId w:val="5"/>
  </w:num>
  <w:num w:numId="5">
    <w:abstractNumId w:val="21"/>
  </w:num>
  <w:num w:numId="6">
    <w:abstractNumId w:val="18"/>
  </w:num>
  <w:num w:numId="7">
    <w:abstractNumId w:val="26"/>
  </w:num>
  <w:num w:numId="8">
    <w:abstractNumId w:val="4"/>
  </w:num>
  <w:num w:numId="9">
    <w:abstractNumId w:val="3"/>
  </w:num>
  <w:num w:numId="10">
    <w:abstractNumId w:val="14"/>
  </w:num>
  <w:num w:numId="11">
    <w:abstractNumId w:val="12"/>
  </w:num>
  <w:num w:numId="12">
    <w:abstractNumId w:val="0"/>
  </w:num>
  <w:num w:numId="13">
    <w:abstractNumId w:val="27"/>
  </w:num>
  <w:num w:numId="14">
    <w:abstractNumId w:val="1"/>
  </w:num>
  <w:num w:numId="15">
    <w:abstractNumId w:val="28"/>
  </w:num>
  <w:num w:numId="16">
    <w:abstractNumId w:val="2"/>
  </w:num>
  <w:num w:numId="17">
    <w:abstractNumId w:val="20"/>
  </w:num>
  <w:num w:numId="18">
    <w:abstractNumId w:val="23"/>
  </w:num>
  <w:num w:numId="19">
    <w:abstractNumId w:val="19"/>
  </w:num>
  <w:num w:numId="20">
    <w:abstractNumId w:val="22"/>
  </w:num>
  <w:num w:numId="21">
    <w:abstractNumId w:val="9"/>
  </w:num>
  <w:num w:numId="22">
    <w:abstractNumId w:val="24"/>
  </w:num>
  <w:num w:numId="23">
    <w:abstractNumId w:val="10"/>
  </w:num>
  <w:num w:numId="24">
    <w:abstractNumId w:val="13"/>
  </w:num>
  <w:num w:numId="25">
    <w:abstractNumId w:val="17"/>
  </w:num>
  <w:num w:numId="26">
    <w:abstractNumId w:val="15"/>
  </w:num>
  <w:num w:numId="27">
    <w:abstractNumId w:val="16"/>
  </w:num>
  <w:num w:numId="28">
    <w:abstractNumId w:val="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277D9"/>
    <w:rsid w:val="00033BAF"/>
    <w:rsid w:val="00033F6C"/>
    <w:rsid w:val="000342B1"/>
    <w:rsid w:val="00036CE5"/>
    <w:rsid w:val="00037A31"/>
    <w:rsid w:val="00037F83"/>
    <w:rsid w:val="0004309D"/>
    <w:rsid w:val="00043AF8"/>
    <w:rsid w:val="0004420C"/>
    <w:rsid w:val="00044F8E"/>
    <w:rsid w:val="000473DA"/>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A7C10"/>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0F170F"/>
    <w:rsid w:val="00100DBE"/>
    <w:rsid w:val="00102451"/>
    <w:rsid w:val="00106624"/>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119C"/>
    <w:rsid w:val="00161E9F"/>
    <w:rsid w:val="00166718"/>
    <w:rsid w:val="001707E4"/>
    <w:rsid w:val="00172AA0"/>
    <w:rsid w:val="00174B35"/>
    <w:rsid w:val="00174CE7"/>
    <w:rsid w:val="00175B65"/>
    <w:rsid w:val="00177772"/>
    <w:rsid w:val="00184061"/>
    <w:rsid w:val="001847ED"/>
    <w:rsid w:val="00184A64"/>
    <w:rsid w:val="00192D52"/>
    <w:rsid w:val="001942F8"/>
    <w:rsid w:val="001956AB"/>
    <w:rsid w:val="00197920"/>
    <w:rsid w:val="001A0CD1"/>
    <w:rsid w:val="001A63D0"/>
    <w:rsid w:val="001A6D63"/>
    <w:rsid w:val="001B2621"/>
    <w:rsid w:val="001B2BD8"/>
    <w:rsid w:val="001B4C60"/>
    <w:rsid w:val="001B5551"/>
    <w:rsid w:val="001C3D28"/>
    <w:rsid w:val="001C57C7"/>
    <w:rsid w:val="001F7771"/>
    <w:rsid w:val="002023C5"/>
    <w:rsid w:val="00203D87"/>
    <w:rsid w:val="002109C4"/>
    <w:rsid w:val="00223EB2"/>
    <w:rsid w:val="002256CB"/>
    <w:rsid w:val="00226E08"/>
    <w:rsid w:val="002300DE"/>
    <w:rsid w:val="002466F2"/>
    <w:rsid w:val="0024685C"/>
    <w:rsid w:val="00247520"/>
    <w:rsid w:val="00250516"/>
    <w:rsid w:val="00250D8D"/>
    <w:rsid w:val="0025638E"/>
    <w:rsid w:val="00265950"/>
    <w:rsid w:val="00277747"/>
    <w:rsid w:val="00280F40"/>
    <w:rsid w:val="00282F85"/>
    <w:rsid w:val="00282FDF"/>
    <w:rsid w:val="00283137"/>
    <w:rsid w:val="0029352E"/>
    <w:rsid w:val="00294D7D"/>
    <w:rsid w:val="002977B7"/>
    <w:rsid w:val="002A0F9E"/>
    <w:rsid w:val="002A243F"/>
    <w:rsid w:val="002B291D"/>
    <w:rsid w:val="002C5FEE"/>
    <w:rsid w:val="002D0C7D"/>
    <w:rsid w:val="002D1B9E"/>
    <w:rsid w:val="002F5624"/>
    <w:rsid w:val="0030069C"/>
    <w:rsid w:val="003057A3"/>
    <w:rsid w:val="00306F7B"/>
    <w:rsid w:val="003104AE"/>
    <w:rsid w:val="003107D3"/>
    <w:rsid w:val="00310D46"/>
    <w:rsid w:val="0031285D"/>
    <w:rsid w:val="003137A7"/>
    <w:rsid w:val="00316EB3"/>
    <w:rsid w:val="0032471C"/>
    <w:rsid w:val="00331ACC"/>
    <w:rsid w:val="00340878"/>
    <w:rsid w:val="00341BE4"/>
    <w:rsid w:val="0034263E"/>
    <w:rsid w:val="003427F6"/>
    <w:rsid w:val="00343B19"/>
    <w:rsid w:val="0034429D"/>
    <w:rsid w:val="0035345E"/>
    <w:rsid w:val="00355DC0"/>
    <w:rsid w:val="003605DF"/>
    <w:rsid w:val="00361B98"/>
    <w:rsid w:val="003625F8"/>
    <w:rsid w:val="003639ED"/>
    <w:rsid w:val="0036548C"/>
    <w:rsid w:val="00367F6D"/>
    <w:rsid w:val="003725B0"/>
    <w:rsid w:val="00391536"/>
    <w:rsid w:val="0039254C"/>
    <w:rsid w:val="0039292F"/>
    <w:rsid w:val="00397CAE"/>
    <w:rsid w:val="003A0344"/>
    <w:rsid w:val="003A6916"/>
    <w:rsid w:val="003B2DB0"/>
    <w:rsid w:val="003D2185"/>
    <w:rsid w:val="003D261E"/>
    <w:rsid w:val="003D2DDC"/>
    <w:rsid w:val="003E12E0"/>
    <w:rsid w:val="003E566A"/>
    <w:rsid w:val="003E7A5B"/>
    <w:rsid w:val="003E7F04"/>
    <w:rsid w:val="00401452"/>
    <w:rsid w:val="004014E1"/>
    <w:rsid w:val="00402B30"/>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1274"/>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D4845"/>
    <w:rsid w:val="004E5EC5"/>
    <w:rsid w:val="004E7651"/>
    <w:rsid w:val="004F1D91"/>
    <w:rsid w:val="004F4F1C"/>
    <w:rsid w:val="004F6D0E"/>
    <w:rsid w:val="004F7863"/>
    <w:rsid w:val="00507DA6"/>
    <w:rsid w:val="005111C4"/>
    <w:rsid w:val="005122EA"/>
    <w:rsid w:val="00513A0C"/>
    <w:rsid w:val="00514168"/>
    <w:rsid w:val="00515766"/>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17E4"/>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4861"/>
    <w:rsid w:val="00626238"/>
    <w:rsid w:val="0062643D"/>
    <w:rsid w:val="006314DE"/>
    <w:rsid w:val="006362D7"/>
    <w:rsid w:val="00641D7D"/>
    <w:rsid w:val="00642BC5"/>
    <w:rsid w:val="00646E0C"/>
    <w:rsid w:val="00650192"/>
    <w:rsid w:val="00650708"/>
    <w:rsid w:val="006553BC"/>
    <w:rsid w:val="006622A2"/>
    <w:rsid w:val="006673DA"/>
    <w:rsid w:val="00671B90"/>
    <w:rsid w:val="00682AAC"/>
    <w:rsid w:val="00687A26"/>
    <w:rsid w:val="00687D51"/>
    <w:rsid w:val="00691D07"/>
    <w:rsid w:val="00693CE5"/>
    <w:rsid w:val="00694E66"/>
    <w:rsid w:val="006A5D4A"/>
    <w:rsid w:val="006B279A"/>
    <w:rsid w:val="006C1970"/>
    <w:rsid w:val="006C3324"/>
    <w:rsid w:val="006D08F2"/>
    <w:rsid w:val="006D1D70"/>
    <w:rsid w:val="006D2E56"/>
    <w:rsid w:val="006E04E8"/>
    <w:rsid w:val="006E47C1"/>
    <w:rsid w:val="006F5F48"/>
    <w:rsid w:val="006F6E98"/>
    <w:rsid w:val="00712AC0"/>
    <w:rsid w:val="00716FA0"/>
    <w:rsid w:val="00721DBF"/>
    <w:rsid w:val="00721DD9"/>
    <w:rsid w:val="007252AD"/>
    <w:rsid w:val="007270FB"/>
    <w:rsid w:val="00735DBA"/>
    <w:rsid w:val="007362F5"/>
    <w:rsid w:val="007368F8"/>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2E5"/>
    <w:rsid w:val="00797E32"/>
    <w:rsid w:val="007A26E0"/>
    <w:rsid w:val="007A56FE"/>
    <w:rsid w:val="007A6DDB"/>
    <w:rsid w:val="007B6E98"/>
    <w:rsid w:val="007C0C85"/>
    <w:rsid w:val="007D021F"/>
    <w:rsid w:val="007D6EBF"/>
    <w:rsid w:val="007E35BB"/>
    <w:rsid w:val="007E54C9"/>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3AC6"/>
    <w:rsid w:val="00864E53"/>
    <w:rsid w:val="00870E5A"/>
    <w:rsid w:val="00871A0C"/>
    <w:rsid w:val="00872F86"/>
    <w:rsid w:val="00877514"/>
    <w:rsid w:val="00877A71"/>
    <w:rsid w:val="00880395"/>
    <w:rsid w:val="00880752"/>
    <w:rsid w:val="008852B8"/>
    <w:rsid w:val="0088581E"/>
    <w:rsid w:val="00893504"/>
    <w:rsid w:val="00895838"/>
    <w:rsid w:val="00895A49"/>
    <w:rsid w:val="00897E82"/>
    <w:rsid w:val="008A0A89"/>
    <w:rsid w:val="008A28C6"/>
    <w:rsid w:val="008A7DC0"/>
    <w:rsid w:val="008B5D86"/>
    <w:rsid w:val="008C264D"/>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26702"/>
    <w:rsid w:val="009340EF"/>
    <w:rsid w:val="00935EFB"/>
    <w:rsid w:val="009360CE"/>
    <w:rsid w:val="00937E61"/>
    <w:rsid w:val="00951016"/>
    <w:rsid w:val="0095316C"/>
    <w:rsid w:val="0095381F"/>
    <w:rsid w:val="009554FC"/>
    <w:rsid w:val="00960037"/>
    <w:rsid w:val="00961043"/>
    <w:rsid w:val="00964E11"/>
    <w:rsid w:val="00973E14"/>
    <w:rsid w:val="00984679"/>
    <w:rsid w:val="00991A68"/>
    <w:rsid w:val="009940AD"/>
    <w:rsid w:val="009A45CB"/>
    <w:rsid w:val="009A5432"/>
    <w:rsid w:val="009A60A5"/>
    <w:rsid w:val="009B33FA"/>
    <w:rsid w:val="009B7BF9"/>
    <w:rsid w:val="009C0EAA"/>
    <w:rsid w:val="009C32D2"/>
    <w:rsid w:val="009C66B2"/>
    <w:rsid w:val="009D32FB"/>
    <w:rsid w:val="009E2AF1"/>
    <w:rsid w:val="009F0CD6"/>
    <w:rsid w:val="009F5507"/>
    <w:rsid w:val="009F5B28"/>
    <w:rsid w:val="009F6319"/>
    <w:rsid w:val="00A107B3"/>
    <w:rsid w:val="00A11B82"/>
    <w:rsid w:val="00A12179"/>
    <w:rsid w:val="00A12425"/>
    <w:rsid w:val="00A133D9"/>
    <w:rsid w:val="00A14579"/>
    <w:rsid w:val="00A14918"/>
    <w:rsid w:val="00A23DCD"/>
    <w:rsid w:val="00A27A8F"/>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AE7192"/>
    <w:rsid w:val="00B0310E"/>
    <w:rsid w:val="00B06724"/>
    <w:rsid w:val="00B06F2D"/>
    <w:rsid w:val="00B06F87"/>
    <w:rsid w:val="00B11EAD"/>
    <w:rsid w:val="00B14727"/>
    <w:rsid w:val="00B20831"/>
    <w:rsid w:val="00B3218B"/>
    <w:rsid w:val="00B40546"/>
    <w:rsid w:val="00B44061"/>
    <w:rsid w:val="00B45C14"/>
    <w:rsid w:val="00B519BA"/>
    <w:rsid w:val="00B57CF4"/>
    <w:rsid w:val="00B6004B"/>
    <w:rsid w:val="00B6037F"/>
    <w:rsid w:val="00B66107"/>
    <w:rsid w:val="00B66C62"/>
    <w:rsid w:val="00B67231"/>
    <w:rsid w:val="00B71484"/>
    <w:rsid w:val="00B71968"/>
    <w:rsid w:val="00B7315A"/>
    <w:rsid w:val="00B76427"/>
    <w:rsid w:val="00B819E4"/>
    <w:rsid w:val="00B83C35"/>
    <w:rsid w:val="00B84132"/>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C9D"/>
    <w:rsid w:val="00BE1EDA"/>
    <w:rsid w:val="00BE259C"/>
    <w:rsid w:val="00BF6AAD"/>
    <w:rsid w:val="00C01B6E"/>
    <w:rsid w:val="00C10A94"/>
    <w:rsid w:val="00C149C1"/>
    <w:rsid w:val="00C15D94"/>
    <w:rsid w:val="00C161F1"/>
    <w:rsid w:val="00C21924"/>
    <w:rsid w:val="00C22AA5"/>
    <w:rsid w:val="00C26A02"/>
    <w:rsid w:val="00C3282C"/>
    <w:rsid w:val="00C4422C"/>
    <w:rsid w:val="00C47672"/>
    <w:rsid w:val="00C553E4"/>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B7CC2"/>
    <w:rsid w:val="00CC0428"/>
    <w:rsid w:val="00CC29C1"/>
    <w:rsid w:val="00CC7B3F"/>
    <w:rsid w:val="00CD0EA7"/>
    <w:rsid w:val="00CD114B"/>
    <w:rsid w:val="00CD1C5B"/>
    <w:rsid w:val="00CD36C2"/>
    <w:rsid w:val="00CD74BA"/>
    <w:rsid w:val="00CE49D2"/>
    <w:rsid w:val="00CE7FFC"/>
    <w:rsid w:val="00CF5E77"/>
    <w:rsid w:val="00D01CA4"/>
    <w:rsid w:val="00D01F5C"/>
    <w:rsid w:val="00D03316"/>
    <w:rsid w:val="00D04299"/>
    <w:rsid w:val="00D06900"/>
    <w:rsid w:val="00D11455"/>
    <w:rsid w:val="00D1179C"/>
    <w:rsid w:val="00D141F3"/>
    <w:rsid w:val="00D158F7"/>
    <w:rsid w:val="00D17D55"/>
    <w:rsid w:val="00D2506B"/>
    <w:rsid w:val="00D36325"/>
    <w:rsid w:val="00D41136"/>
    <w:rsid w:val="00D41ED1"/>
    <w:rsid w:val="00D4266B"/>
    <w:rsid w:val="00D43C73"/>
    <w:rsid w:val="00D47ACE"/>
    <w:rsid w:val="00D5497C"/>
    <w:rsid w:val="00D57AEB"/>
    <w:rsid w:val="00D643DC"/>
    <w:rsid w:val="00D650F6"/>
    <w:rsid w:val="00D712D9"/>
    <w:rsid w:val="00D72439"/>
    <w:rsid w:val="00D830E9"/>
    <w:rsid w:val="00D83587"/>
    <w:rsid w:val="00D8400D"/>
    <w:rsid w:val="00D84BF4"/>
    <w:rsid w:val="00D8690B"/>
    <w:rsid w:val="00D90D85"/>
    <w:rsid w:val="00DA5AD2"/>
    <w:rsid w:val="00DB04E9"/>
    <w:rsid w:val="00DB1AA5"/>
    <w:rsid w:val="00DB45C0"/>
    <w:rsid w:val="00DB6B82"/>
    <w:rsid w:val="00DB7540"/>
    <w:rsid w:val="00DC140B"/>
    <w:rsid w:val="00DD3A5D"/>
    <w:rsid w:val="00DD5262"/>
    <w:rsid w:val="00DE0273"/>
    <w:rsid w:val="00DE315A"/>
    <w:rsid w:val="00DE371E"/>
    <w:rsid w:val="00DF0167"/>
    <w:rsid w:val="00DF133D"/>
    <w:rsid w:val="00DF2884"/>
    <w:rsid w:val="00DF372D"/>
    <w:rsid w:val="00DF3E6A"/>
    <w:rsid w:val="00DF4913"/>
    <w:rsid w:val="00DF4CBD"/>
    <w:rsid w:val="00E12740"/>
    <w:rsid w:val="00E14E40"/>
    <w:rsid w:val="00E14F1F"/>
    <w:rsid w:val="00E20180"/>
    <w:rsid w:val="00E25EC7"/>
    <w:rsid w:val="00E3312D"/>
    <w:rsid w:val="00E36981"/>
    <w:rsid w:val="00E427BD"/>
    <w:rsid w:val="00E44ADC"/>
    <w:rsid w:val="00E4728F"/>
    <w:rsid w:val="00E47889"/>
    <w:rsid w:val="00E52B19"/>
    <w:rsid w:val="00E5577F"/>
    <w:rsid w:val="00E57FED"/>
    <w:rsid w:val="00E6127A"/>
    <w:rsid w:val="00E77592"/>
    <w:rsid w:val="00E82BD6"/>
    <w:rsid w:val="00E841AA"/>
    <w:rsid w:val="00E8604D"/>
    <w:rsid w:val="00E93C67"/>
    <w:rsid w:val="00EA1B20"/>
    <w:rsid w:val="00EA21F4"/>
    <w:rsid w:val="00EA6BDF"/>
    <w:rsid w:val="00EA77B5"/>
    <w:rsid w:val="00EB5FBE"/>
    <w:rsid w:val="00EC3A89"/>
    <w:rsid w:val="00EC7281"/>
    <w:rsid w:val="00ED093B"/>
    <w:rsid w:val="00ED3CF4"/>
    <w:rsid w:val="00EE114C"/>
    <w:rsid w:val="00EE1827"/>
    <w:rsid w:val="00EE6614"/>
    <w:rsid w:val="00EF0947"/>
    <w:rsid w:val="00EF170D"/>
    <w:rsid w:val="00EF6E3A"/>
    <w:rsid w:val="00F002B8"/>
    <w:rsid w:val="00F036DD"/>
    <w:rsid w:val="00F04C6A"/>
    <w:rsid w:val="00F175CA"/>
    <w:rsid w:val="00F2558D"/>
    <w:rsid w:val="00F2717A"/>
    <w:rsid w:val="00F33180"/>
    <w:rsid w:val="00F337C6"/>
    <w:rsid w:val="00F34590"/>
    <w:rsid w:val="00F36F7C"/>
    <w:rsid w:val="00F41148"/>
    <w:rsid w:val="00F41A4D"/>
    <w:rsid w:val="00F41FFA"/>
    <w:rsid w:val="00F42A6F"/>
    <w:rsid w:val="00F4339D"/>
    <w:rsid w:val="00F479A3"/>
    <w:rsid w:val="00F5427E"/>
    <w:rsid w:val="00F5432F"/>
    <w:rsid w:val="00F545B1"/>
    <w:rsid w:val="00F73076"/>
    <w:rsid w:val="00F81AE8"/>
    <w:rsid w:val="00F943F8"/>
    <w:rsid w:val="00F96350"/>
    <w:rsid w:val="00FA1621"/>
    <w:rsid w:val="00FA2444"/>
    <w:rsid w:val="00FB642F"/>
    <w:rsid w:val="00FB786F"/>
    <w:rsid w:val="00FC0475"/>
    <w:rsid w:val="00FD75F2"/>
    <w:rsid w:val="00FE4199"/>
    <w:rsid w:val="00FF1A5E"/>
    <w:rsid w:val="00FF2B69"/>
    <w:rsid w:val="00FF7A3C"/>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08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Onopgelostemelding">
    <w:name w:val="Unresolved Mention"/>
    <w:basedOn w:val="Standaardalinea-lettertype"/>
    <w:uiPriority w:val="99"/>
    <w:semiHidden/>
    <w:unhideWhenUsed/>
    <w:rsid w:val="00E8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72106">
      <w:bodyDiv w:val="1"/>
      <w:marLeft w:val="0"/>
      <w:marRight w:val="0"/>
      <w:marTop w:val="0"/>
      <w:marBottom w:val="0"/>
      <w:divBdr>
        <w:top w:val="none" w:sz="0" w:space="0" w:color="auto"/>
        <w:left w:val="none" w:sz="0" w:space="0" w:color="auto"/>
        <w:bottom w:val="none" w:sz="0" w:space="0" w:color="auto"/>
        <w:right w:val="none" w:sz="0" w:space="0" w:color="auto"/>
      </w:divBdr>
      <w:divsChild>
        <w:div w:id="1341391694">
          <w:marLeft w:val="0"/>
          <w:marRight w:val="0"/>
          <w:marTop w:val="0"/>
          <w:marBottom w:val="0"/>
          <w:divBdr>
            <w:top w:val="none" w:sz="0" w:space="0" w:color="auto"/>
            <w:left w:val="none" w:sz="0" w:space="0" w:color="auto"/>
            <w:bottom w:val="none" w:sz="0" w:space="0" w:color="auto"/>
            <w:right w:val="none" w:sz="0" w:space="0" w:color="auto"/>
          </w:divBdr>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ge.lanslots@kuleuven.b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talie.dupre@kuleuven.be" TargetMode="Externa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chelle.gloudemans@kuleuven.b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1120022N</Project_x0020_Ref.>
    <FundingCallID xmlns="d2b4f59a-05ce-4744-9d1c-9dd30147ee09">39342</FundingCallID>
    <Code xmlns="d2b4f59a-05ce-4744-9d1c-9dd30147ee09">3H190359</Code>
    <FormID xmlns="d2b4f59a-05ce-4744-9d1c-9dd30147ee09">1723</FormID>
    <_dlc_DocId xmlns="d2b4f59a-05ce-4744-9d1c-9dd30147ee09">P4FNSWA4HVKW-73199252-6369</_dlc_DocId>
    <_dlc_DocIdUrl xmlns="d2b4f59a-05ce-4744-9d1c-9dd30147ee09">
      <Url>https://www.groupware.kuleuven.be/sites/dmpmt/_layouts/15/DocIdRedir.aspx?ID=P4FNSWA4HVKW-73199252-6369</Url>
      <Description>P4FNSWA4HVKW-73199252-6369</Description>
    </_dlc_DocIdUrl>
    <TypeDoc xmlns="de64d03d-2dbc-4782-9fbf-1d8df1c50cf7">Initial</TypeDo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F4274-11F4-420B-A907-6DF3B95E02D2}"/>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7ECE8FE3-6B56-4B17-A422-1EC90E55E87D}"/>
</file>

<file path=customXml/itemProps5.xml><?xml version="1.0" encoding="utf-8"?>
<ds:datastoreItem xmlns:ds="http://schemas.openxmlformats.org/officeDocument/2006/customXml" ds:itemID="{1C84871C-D92A-4C28-98B9-A0CF49636587}"/>
</file>

<file path=docProps/app.xml><?xml version="1.0" encoding="utf-8"?>
<Properties xmlns="http://schemas.openxmlformats.org/officeDocument/2006/extended-properties" xmlns:vt="http://schemas.openxmlformats.org/officeDocument/2006/docPropsVTypes">
  <Template>Normal</Template>
  <TotalTime>1</TotalTime>
  <Pages>11</Pages>
  <Words>2882</Words>
  <Characters>15851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Rachelle Gloudemans</cp:lastModifiedBy>
  <cp:revision>2</cp:revision>
  <cp:lastPrinted>2019-10-01T13:06:00Z</cp:lastPrinted>
  <dcterms:created xsi:type="dcterms:W3CDTF">2022-01-26T08:27:00Z</dcterms:created>
  <dcterms:modified xsi:type="dcterms:W3CDTF">2022-01-26T08:27:00Z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e36dd253-30e8-4825-a61a-e5fc3a33e86a</vt:lpwstr>
  </property>
</Properties>
</file>