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6EE1E" w14:textId="77777777" w:rsidR="0728289E" w:rsidRPr="00CE49D2" w:rsidRDefault="00964E11" w:rsidP="6320600B">
      <w:pPr>
        <w:pStyle w:val="Heading1"/>
        <w:spacing w:after="160" w:line="259" w:lineRule="auto"/>
      </w:pPr>
      <w:r w:rsidRPr="00CE49D2">
        <w:t>FWO DMP</w:t>
      </w:r>
      <w:r w:rsidR="00CE49D2" w:rsidRPr="00CE49D2">
        <w:t xml:space="preserve"> Template</w:t>
      </w:r>
    </w:p>
    <w:p w14:paraId="12D6EE1F"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12D6EE20"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12D6EE21" w14:textId="77777777" w:rsidR="00E20180" w:rsidRPr="00AE0BF5" w:rsidRDefault="00E20180" w:rsidP="00AE0BF5">
      <w:pPr>
        <w:rPr>
          <w:rFonts w:cstheme="minorHAnsi"/>
        </w:rPr>
      </w:pPr>
    </w:p>
    <w:p w14:paraId="12D6EE22" w14:textId="77777777"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14:paraId="12D6EE25" w14:textId="77777777" w:rsidTr="005E32FD">
        <w:trPr>
          <w:cantSplit/>
        </w:trPr>
        <w:tc>
          <w:tcPr>
            <w:tcW w:w="15593" w:type="dxa"/>
            <w:gridSpan w:val="2"/>
            <w:shd w:val="clear" w:color="auto" w:fill="5B9BD5" w:themeFill="accent5"/>
          </w:tcPr>
          <w:p w14:paraId="12D6EE23"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12D6EE24" w14:textId="77777777" w:rsidR="00650192" w:rsidRPr="00265950" w:rsidRDefault="00650192" w:rsidP="00650192">
            <w:pPr>
              <w:pStyle w:val="ListParagraph"/>
              <w:ind w:left="1080"/>
              <w:rPr>
                <w:b/>
                <w:lang w:val="nl-BE"/>
              </w:rPr>
            </w:pPr>
          </w:p>
        </w:tc>
      </w:tr>
      <w:tr w:rsidR="002300DE" w14:paraId="12D6EE28" w14:textId="77777777" w:rsidTr="00436EB9">
        <w:trPr>
          <w:cantSplit/>
          <w:trHeight w:val="269"/>
        </w:trPr>
        <w:tc>
          <w:tcPr>
            <w:tcW w:w="4962" w:type="dxa"/>
          </w:tcPr>
          <w:p w14:paraId="12D6EE26"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12D6EE27" w14:textId="4D0ECCA8" w:rsidR="002300DE" w:rsidRPr="003605DF" w:rsidRDefault="00530E6F" w:rsidP="6320600B">
            <w:pPr>
              <w:rPr>
                <w:b/>
                <w:bCs/>
                <w:lang w:val="nl-BE"/>
              </w:rPr>
            </w:pPr>
            <w:r>
              <w:rPr>
                <w:b/>
                <w:bCs/>
                <w:lang w:val="nl-BE"/>
              </w:rPr>
              <w:t>Devika Rajagopal</w:t>
            </w:r>
          </w:p>
        </w:tc>
      </w:tr>
      <w:tr w:rsidR="002300DE" w14:paraId="12D6EE2B" w14:textId="77777777" w:rsidTr="00436EB9">
        <w:trPr>
          <w:cantSplit/>
          <w:trHeight w:val="633"/>
        </w:trPr>
        <w:tc>
          <w:tcPr>
            <w:tcW w:w="4962" w:type="dxa"/>
          </w:tcPr>
          <w:p w14:paraId="12D6EE29" w14:textId="77777777" w:rsidR="002300DE" w:rsidRPr="00E6696F" w:rsidRDefault="002300DE" w:rsidP="5D59270C">
            <w:pPr>
              <w:rPr>
                <w:lang w:val="nl-BE"/>
              </w:rPr>
            </w:pPr>
            <w:r w:rsidRPr="00E6696F">
              <w:rPr>
                <w:lang w:val="nl-BE"/>
              </w:rPr>
              <w:t xml:space="preserve">FWO Project </w:t>
            </w:r>
            <w:proofErr w:type="spellStart"/>
            <w:r w:rsidRPr="00E6696F">
              <w:rPr>
                <w:lang w:val="nl-BE"/>
              </w:rPr>
              <w:t>Number</w:t>
            </w:r>
            <w:proofErr w:type="spellEnd"/>
            <w:r w:rsidRPr="00E6696F">
              <w:rPr>
                <w:lang w:val="nl-BE"/>
              </w:rPr>
              <w:t xml:space="preserve"> &amp; </w:t>
            </w:r>
            <w:proofErr w:type="spellStart"/>
            <w:r w:rsidRPr="00E6696F">
              <w:rPr>
                <w:lang w:val="nl-BE"/>
              </w:rPr>
              <w:t>Title</w:t>
            </w:r>
            <w:proofErr w:type="spellEnd"/>
          </w:p>
        </w:tc>
        <w:tc>
          <w:tcPr>
            <w:tcW w:w="10631" w:type="dxa"/>
          </w:tcPr>
          <w:p w14:paraId="1A0F7A3B" w14:textId="77777777" w:rsidR="002300DE" w:rsidRPr="00E6696F" w:rsidRDefault="002E2D0C" w:rsidP="6320600B">
            <w:pPr>
              <w:rPr>
                <w:lang w:val="nl-BE"/>
              </w:rPr>
            </w:pPr>
            <w:r w:rsidRPr="00E6696F">
              <w:rPr>
                <w:lang w:val="nl-BE"/>
              </w:rPr>
              <w:t>1S44622N</w:t>
            </w:r>
            <w:r w:rsidRPr="00E6696F">
              <w:rPr>
                <w:lang w:val="nl-BE"/>
              </w:rPr>
              <w:t xml:space="preserve"> </w:t>
            </w:r>
          </w:p>
          <w:p w14:paraId="12D6EE2A" w14:textId="55AE1E0A" w:rsidR="002E2D0C" w:rsidRPr="00E6696F" w:rsidRDefault="00E6696F" w:rsidP="00E6696F">
            <w:r w:rsidRPr="00E6696F">
              <w:t>Novel large-area two-terminal solution-processed</w:t>
            </w:r>
            <w:r w:rsidRPr="00E6696F">
              <w:t xml:space="preserve"> </w:t>
            </w:r>
            <w:r w:rsidRPr="00E6696F">
              <w:t>perovskite/silicon tandem modules by shingling:</w:t>
            </w:r>
            <w:r w:rsidRPr="00E6696F">
              <w:t xml:space="preserve"> </w:t>
            </w:r>
            <w:r w:rsidRPr="00E6696F">
              <w:t>detailed analysis</w:t>
            </w:r>
            <w:r w:rsidRPr="00E6696F">
              <w:t xml:space="preserve"> </w:t>
            </w:r>
            <w:r w:rsidRPr="00E6696F">
              <w:t>of material interactions and loss factors</w:t>
            </w:r>
          </w:p>
        </w:tc>
      </w:tr>
      <w:tr w:rsidR="002300DE" w14:paraId="12D6EE33" w14:textId="77777777" w:rsidTr="00436EB9">
        <w:trPr>
          <w:cantSplit/>
          <w:trHeight w:val="269"/>
        </w:trPr>
        <w:tc>
          <w:tcPr>
            <w:tcW w:w="4962" w:type="dxa"/>
          </w:tcPr>
          <w:p w14:paraId="12D6EE2C" w14:textId="77777777" w:rsidR="002300DE" w:rsidRDefault="002300DE" w:rsidP="5D59270C">
            <w:pPr>
              <w:rPr>
                <w:lang w:val="nl-BE"/>
              </w:rPr>
            </w:pPr>
            <w:proofErr w:type="spellStart"/>
            <w:r w:rsidRPr="5D59270C">
              <w:rPr>
                <w:lang w:val="nl-BE"/>
              </w:rPr>
              <w:t>Affiliation</w:t>
            </w:r>
            <w:proofErr w:type="spellEnd"/>
          </w:p>
        </w:tc>
        <w:tc>
          <w:tcPr>
            <w:tcW w:w="10631" w:type="dxa"/>
          </w:tcPr>
          <w:p w14:paraId="12D6EE2D" w14:textId="3CA127C1" w:rsidR="002300DE" w:rsidRPr="00250516" w:rsidRDefault="00102554" w:rsidP="00250516">
            <w:pPr>
              <w:rPr>
                <w:lang w:val="nl-BE"/>
              </w:rPr>
            </w:pPr>
            <w:sdt>
              <w:sdtPr>
                <w:rPr>
                  <w:lang w:val="nl-BE"/>
                </w:rPr>
                <w:id w:val="-2133221"/>
                <w14:checkbox>
                  <w14:checked w14:val="1"/>
                  <w14:checkedState w14:val="2612" w14:font="MS Gothic"/>
                  <w14:uncheckedState w14:val="2610" w14:font="MS Gothic"/>
                </w14:checkbox>
              </w:sdtPr>
              <w:sdtEndPr/>
              <w:sdtContent>
                <w:r w:rsidR="00530E6F">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12D6EE2E" w14:textId="77777777" w:rsidR="00250516" w:rsidRPr="00250516" w:rsidRDefault="00102554"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12D6EE2F" w14:textId="77777777" w:rsidR="00250516" w:rsidRPr="00250516" w:rsidRDefault="00102554"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12D6EE30" w14:textId="77777777" w:rsidR="00250516" w:rsidRDefault="00102554"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12D6EE31" w14:textId="77777777" w:rsidR="00250516" w:rsidRDefault="00102554"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12D6EE32" w14:textId="77777777" w:rsidR="00250516" w:rsidRPr="00250516" w:rsidRDefault="00102554"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50192" w14:paraId="12D6EE36" w14:textId="77777777" w:rsidTr="005E32FD">
        <w:trPr>
          <w:cantSplit/>
          <w:trHeight w:val="269"/>
        </w:trPr>
        <w:tc>
          <w:tcPr>
            <w:tcW w:w="15593" w:type="dxa"/>
            <w:gridSpan w:val="2"/>
            <w:shd w:val="clear" w:color="auto" w:fill="5B9BD5" w:themeFill="accent5"/>
          </w:tcPr>
          <w:p w14:paraId="12D6EE34" w14:textId="77777777" w:rsidR="00B519BA" w:rsidRPr="00AB71F6" w:rsidRDefault="5D59270C" w:rsidP="5D59270C">
            <w:pPr>
              <w:pStyle w:val="ListParagraph"/>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12D6EE35" w14:textId="77777777" w:rsidR="00650192" w:rsidRPr="0025638E" w:rsidRDefault="00650192" w:rsidP="00650192">
            <w:pPr>
              <w:pStyle w:val="ListParagraph"/>
              <w:ind w:left="1080"/>
              <w:rPr>
                <w:b/>
                <w:lang w:val="nl-BE"/>
              </w:rPr>
            </w:pPr>
          </w:p>
        </w:tc>
      </w:tr>
      <w:tr w:rsidR="002300DE" w:rsidRPr="00F42A6F" w14:paraId="12D6EE3A" w14:textId="77777777" w:rsidTr="00436EB9">
        <w:trPr>
          <w:cantSplit/>
          <w:trHeight w:val="269"/>
        </w:trPr>
        <w:tc>
          <w:tcPr>
            <w:tcW w:w="4962" w:type="dxa"/>
          </w:tcPr>
          <w:p w14:paraId="12D6EE37" w14:textId="77777777" w:rsidR="002300DE" w:rsidRPr="00F42A6F" w:rsidRDefault="002300DE" w:rsidP="0025638E">
            <w:r>
              <w:t xml:space="preserve">Will you generate/collect new data and/or make use of existing data? </w:t>
            </w:r>
          </w:p>
        </w:tc>
        <w:tc>
          <w:tcPr>
            <w:tcW w:w="10631" w:type="dxa"/>
          </w:tcPr>
          <w:p w14:paraId="12D6EE38" w14:textId="21916F5F" w:rsidR="002300DE" w:rsidRPr="00250516" w:rsidRDefault="00102554"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C62040">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12D6EE39" w14:textId="027B48D7" w:rsidR="00250516" w:rsidRPr="000E6129" w:rsidRDefault="00102554" w:rsidP="001A6D63">
            <w:sdt>
              <w:sdtPr>
                <w:rPr>
                  <w:lang w:val="en-US"/>
                </w:rPr>
                <w:id w:val="-1773621054"/>
                <w14:checkbox>
                  <w14:checked w14:val="1"/>
                  <w14:checkedState w14:val="2612" w14:font="MS Gothic"/>
                  <w14:uncheckedState w14:val="2610" w14:font="MS Gothic"/>
                </w14:checkbox>
              </w:sdtPr>
              <w:sdtEndPr/>
              <w:sdtContent>
                <w:r w:rsidR="00C62040">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12D6EE40" w14:textId="77777777" w:rsidTr="00436EB9">
        <w:trPr>
          <w:cantSplit/>
          <w:trHeight w:val="269"/>
        </w:trPr>
        <w:tc>
          <w:tcPr>
            <w:tcW w:w="4962" w:type="dxa"/>
          </w:tcPr>
          <w:p w14:paraId="12D6EE3B" w14:textId="77777777" w:rsidR="002300DE" w:rsidRDefault="002300DE">
            <w:r>
              <w:lastRenderedPageBreak/>
              <w:t>Describe the origin, type and format of the data (per dataset) and its (estimated) volume</w:t>
            </w:r>
          </w:p>
          <w:p w14:paraId="12D6EE3C" w14:textId="77777777" w:rsidR="00CA2D12" w:rsidRPr="00CA2D12" w:rsidRDefault="00CA2D12">
            <w:pPr>
              <w:rPr>
                <w:sz w:val="12"/>
              </w:rPr>
            </w:pPr>
          </w:p>
          <w:p w14:paraId="12D6EE3D"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12D6EE3E"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4115881A" w14:textId="467B4CE0" w:rsidR="002300DE" w:rsidRDefault="00EA25C6" w:rsidP="0039664F">
            <w:pPr>
              <w:pStyle w:val="ListParagraph"/>
              <w:numPr>
                <w:ilvl w:val="0"/>
                <w:numId w:val="29"/>
              </w:numPr>
            </w:pPr>
            <w:r>
              <w:t>Published papers for literature study</w:t>
            </w:r>
          </w:p>
          <w:p w14:paraId="4AC1EEB6" w14:textId="4AC50AF9" w:rsidR="005C1A87" w:rsidRDefault="00772EF5" w:rsidP="005C1A87">
            <w:pPr>
              <w:pStyle w:val="ListParagraph"/>
            </w:pPr>
            <w:r>
              <w:t>Origin: Scientific journals, conference proceedings</w:t>
            </w:r>
          </w:p>
          <w:p w14:paraId="32D6DF55" w14:textId="3F9E6086" w:rsidR="0039664F" w:rsidRDefault="00BD04CC" w:rsidP="0039664F">
            <w:pPr>
              <w:pStyle w:val="ListParagraph"/>
            </w:pPr>
            <w:r>
              <w:t>Format</w:t>
            </w:r>
            <w:r w:rsidR="00772EF5">
              <w:t>: Pdf</w:t>
            </w:r>
            <w:r w:rsidR="0039664F">
              <w:t xml:space="preserve">, </w:t>
            </w:r>
            <w:proofErr w:type="spellStart"/>
            <w:r w:rsidR="0039664F">
              <w:t>powerpoints</w:t>
            </w:r>
            <w:proofErr w:type="spellEnd"/>
          </w:p>
          <w:p w14:paraId="2ABA5638" w14:textId="2B7C18CA" w:rsidR="0039664F" w:rsidRDefault="00036AF0" w:rsidP="00FA7F78">
            <w:pPr>
              <w:pStyle w:val="ListParagraph"/>
              <w:numPr>
                <w:ilvl w:val="0"/>
                <w:numId w:val="29"/>
              </w:numPr>
            </w:pPr>
            <w:r>
              <w:t>Cell measurements</w:t>
            </w:r>
          </w:p>
          <w:p w14:paraId="09A04178" w14:textId="60BC19A4" w:rsidR="00036AF0" w:rsidRDefault="00036AF0" w:rsidP="00036AF0">
            <w:pPr>
              <w:pStyle w:val="ListParagraph"/>
            </w:pPr>
            <w:r>
              <w:t>Origin: From cell measurements through experiments</w:t>
            </w:r>
          </w:p>
          <w:p w14:paraId="7F726FC1" w14:textId="726479A2" w:rsidR="00036AF0" w:rsidRDefault="00BD04CC" w:rsidP="00036AF0">
            <w:pPr>
              <w:pStyle w:val="ListParagraph"/>
            </w:pPr>
            <w:r>
              <w:t>Format</w:t>
            </w:r>
            <w:r w:rsidR="00036AF0">
              <w:t>: Usually stored as .txt files</w:t>
            </w:r>
            <w:r w:rsidR="00F9494D">
              <w:t xml:space="preserve"> and graphs plotted using origin</w:t>
            </w:r>
          </w:p>
          <w:p w14:paraId="6F4AC8D4" w14:textId="6D354757" w:rsidR="00F9494D" w:rsidRDefault="00DE6F7F" w:rsidP="00F9494D">
            <w:pPr>
              <w:pStyle w:val="ListParagraph"/>
              <w:numPr>
                <w:ilvl w:val="0"/>
                <w:numId w:val="29"/>
              </w:numPr>
            </w:pPr>
            <w:r>
              <w:t>Other characterization data</w:t>
            </w:r>
            <w:r w:rsidR="000C6C18">
              <w:t xml:space="preserve"> (SEM, AFM, </w:t>
            </w:r>
            <w:r w:rsidR="005E7465">
              <w:t>XRD, Raman spectroscopy, etc...)</w:t>
            </w:r>
          </w:p>
          <w:p w14:paraId="68B41154" w14:textId="7E409FD9" w:rsidR="00DE6F7F" w:rsidRDefault="00DE6F7F" w:rsidP="00DE6F7F">
            <w:pPr>
              <w:pStyle w:val="ListParagraph"/>
            </w:pPr>
            <w:r>
              <w:t xml:space="preserve">Origin: </w:t>
            </w:r>
            <w:r w:rsidR="000C6C18">
              <w:t>From experiments</w:t>
            </w:r>
          </w:p>
          <w:p w14:paraId="1D3532A5" w14:textId="03D42088" w:rsidR="00F6526E" w:rsidRDefault="00F6526E" w:rsidP="00F6526E">
            <w:pPr>
              <w:pStyle w:val="ListParagraph"/>
              <w:numPr>
                <w:ilvl w:val="0"/>
                <w:numId w:val="29"/>
              </w:numPr>
            </w:pPr>
            <w:r>
              <w:t xml:space="preserve">Simulation </w:t>
            </w:r>
            <w:r w:rsidR="00490938">
              <w:t>data</w:t>
            </w:r>
          </w:p>
          <w:p w14:paraId="5A38E335" w14:textId="5E4B3EB8" w:rsidR="00490938" w:rsidRDefault="00490938" w:rsidP="00490938">
            <w:pPr>
              <w:pStyle w:val="ListParagraph"/>
            </w:pPr>
            <w:r>
              <w:t xml:space="preserve">Origin: From simulations in </w:t>
            </w:r>
            <w:proofErr w:type="spellStart"/>
            <w:r>
              <w:t>matlab</w:t>
            </w:r>
            <w:proofErr w:type="spellEnd"/>
            <w:r>
              <w:t xml:space="preserve"> or other </w:t>
            </w:r>
            <w:proofErr w:type="spellStart"/>
            <w:r>
              <w:t>softwares</w:t>
            </w:r>
            <w:proofErr w:type="spellEnd"/>
          </w:p>
          <w:p w14:paraId="53613698" w14:textId="77777777" w:rsidR="00490938" w:rsidRDefault="00490938" w:rsidP="00490938">
            <w:pPr>
              <w:pStyle w:val="ListParagraph"/>
            </w:pPr>
          </w:p>
          <w:p w14:paraId="5B319DCF" w14:textId="794CE85F" w:rsidR="005E7465" w:rsidRDefault="00F6526E" w:rsidP="00F6526E">
            <w:r>
              <w:t>Most of the data in this PhD will be new data generated by experiments</w:t>
            </w:r>
            <w:r w:rsidR="00915E57">
              <w:t xml:space="preserve">. </w:t>
            </w:r>
            <w:r w:rsidR="0046336E">
              <w:t>It is possible to use some already existing data (such as cell results, SEM images, etc... from previous students’ work) for comparison purposes.</w:t>
            </w:r>
          </w:p>
          <w:p w14:paraId="12D6EE3F" w14:textId="1A585BAE" w:rsidR="00772EF5" w:rsidRPr="000761F9" w:rsidRDefault="00772EF5" w:rsidP="005C1A87">
            <w:pPr>
              <w:pStyle w:val="ListParagraph"/>
            </w:pPr>
          </w:p>
        </w:tc>
      </w:tr>
    </w:tbl>
    <w:p w14:paraId="12D6EE4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14:paraId="12D6EE44" w14:textId="77777777" w:rsidTr="005E32FD">
        <w:trPr>
          <w:cantSplit/>
          <w:trHeight w:val="269"/>
        </w:trPr>
        <w:tc>
          <w:tcPr>
            <w:tcW w:w="15593" w:type="dxa"/>
            <w:gridSpan w:val="2"/>
            <w:shd w:val="clear" w:color="auto" w:fill="5B9BD5" w:themeFill="accent5"/>
          </w:tcPr>
          <w:p w14:paraId="12D6EE42"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12D6EE43" w14:textId="77777777" w:rsidR="00877A71" w:rsidRPr="00AB71F6" w:rsidRDefault="00877A71" w:rsidP="00877A71">
            <w:pPr>
              <w:pStyle w:val="ListParagraph"/>
              <w:ind w:left="1080"/>
              <w:rPr>
                <w:b/>
              </w:rPr>
            </w:pPr>
          </w:p>
        </w:tc>
      </w:tr>
      <w:tr w:rsidR="002300DE" w14:paraId="12D6EE4D" w14:textId="77777777" w:rsidTr="00436EB9">
        <w:trPr>
          <w:cantSplit/>
          <w:trHeight w:val="269"/>
        </w:trPr>
        <w:tc>
          <w:tcPr>
            <w:tcW w:w="4962" w:type="dxa"/>
            <w:shd w:val="clear" w:color="auto" w:fill="FFFFFF" w:themeFill="background1"/>
          </w:tcPr>
          <w:p w14:paraId="12D6EE45" w14:textId="77777777" w:rsidR="002300DE" w:rsidRDefault="002300DE" w:rsidP="0035345E">
            <w:pPr>
              <w:jc w:val="both"/>
            </w:pPr>
            <w:r>
              <w:t>Will you use personal data? If so, shortly describe the kind of personal data you will use AND add the reference to your file in your host institution's privacy register.</w:t>
            </w:r>
          </w:p>
          <w:p w14:paraId="12D6EE46" w14:textId="77777777" w:rsidR="00CA2D12" w:rsidRPr="00CA2D12" w:rsidRDefault="00CA2D12" w:rsidP="0035345E">
            <w:pPr>
              <w:jc w:val="both"/>
              <w:rPr>
                <w:sz w:val="12"/>
              </w:rPr>
            </w:pPr>
          </w:p>
          <w:p w14:paraId="12D6EE47"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12D6EE48" w14:textId="77777777" w:rsidR="00CA2D12" w:rsidRPr="00250516" w:rsidRDefault="00102554"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12D6EE49" w14:textId="5AE5C730" w:rsidR="002300DE" w:rsidRDefault="00102554" w:rsidP="00CA2D12">
            <w:pPr>
              <w:rPr>
                <w:lang w:val="en-US"/>
              </w:rPr>
            </w:pPr>
            <w:sdt>
              <w:sdtPr>
                <w:rPr>
                  <w:lang w:val="en-US"/>
                </w:rPr>
                <w:id w:val="658888684"/>
                <w14:checkbox>
                  <w14:checked w14:val="1"/>
                  <w14:checkedState w14:val="2612" w14:font="MS Gothic"/>
                  <w14:uncheckedState w14:val="2610" w14:font="MS Gothic"/>
                </w14:checkbox>
              </w:sdtPr>
              <w:sdtEndPr/>
              <w:sdtContent>
                <w:r w:rsidR="00530E6F">
                  <w:rPr>
                    <w:rFonts w:ascii="MS Gothic" w:eastAsia="MS Gothic" w:hAnsi="MS Gothic" w:hint="eastAsia"/>
                    <w:lang w:val="en-US"/>
                  </w:rPr>
                  <w:t>☒</w:t>
                </w:r>
              </w:sdtContent>
            </w:sdt>
            <w:r w:rsidR="00CA2D12">
              <w:rPr>
                <w:lang w:val="en-US"/>
              </w:rPr>
              <w:t xml:space="preserve"> No</w:t>
            </w:r>
          </w:p>
          <w:p w14:paraId="12D6EE4A" w14:textId="77777777" w:rsidR="00CA2D12" w:rsidRDefault="00CA2D12" w:rsidP="00CA2D12">
            <w:pPr>
              <w:rPr>
                <w:lang w:val="en-US"/>
              </w:rPr>
            </w:pPr>
            <w:r>
              <w:rPr>
                <w:lang w:val="en-US"/>
              </w:rPr>
              <w:t xml:space="preserve">If yes: </w:t>
            </w:r>
          </w:p>
          <w:p w14:paraId="12D6EE4B" w14:textId="77777777" w:rsidR="00CA2D12" w:rsidRPr="00CA2D12" w:rsidRDefault="00CA2D12" w:rsidP="00CA2D12">
            <w:pPr>
              <w:pStyle w:val="ListParagraph"/>
              <w:numPr>
                <w:ilvl w:val="0"/>
                <w:numId w:val="27"/>
              </w:numPr>
              <w:rPr>
                <w:lang w:val="en-US"/>
              </w:rPr>
            </w:pPr>
            <w:r w:rsidRPr="00CA2D12">
              <w:rPr>
                <w:lang w:val="en-US"/>
              </w:rPr>
              <w:t>Privacy Registry Reference:</w:t>
            </w:r>
          </w:p>
          <w:p w14:paraId="12D6EE4C" w14:textId="77777777" w:rsidR="00CA2D12" w:rsidRPr="00CA2D12" w:rsidRDefault="00CA2D12" w:rsidP="00CA2D12">
            <w:pPr>
              <w:pStyle w:val="ListParagraph"/>
              <w:numPr>
                <w:ilvl w:val="0"/>
                <w:numId w:val="27"/>
              </w:numPr>
              <w:rPr>
                <w:b/>
                <w:bCs/>
              </w:rPr>
            </w:pPr>
            <w:r w:rsidRPr="00CA2D12">
              <w:rPr>
                <w:lang w:val="en-US"/>
              </w:rPr>
              <w:t>Short description of the kind of personal data that will be used:</w:t>
            </w:r>
          </w:p>
        </w:tc>
      </w:tr>
      <w:tr w:rsidR="002300DE" w14:paraId="12D6EE54" w14:textId="77777777" w:rsidTr="00436EB9">
        <w:trPr>
          <w:cantSplit/>
          <w:trHeight w:val="269"/>
        </w:trPr>
        <w:tc>
          <w:tcPr>
            <w:tcW w:w="4962" w:type="dxa"/>
            <w:shd w:val="clear" w:color="auto" w:fill="FFFFFF" w:themeFill="background1"/>
          </w:tcPr>
          <w:p w14:paraId="12D6EE4E" w14:textId="77777777" w:rsidR="002300DE" w:rsidRPr="00F04C6A" w:rsidRDefault="002300DE" w:rsidP="5FB6CA38">
            <w:pPr>
              <w:rPr>
                <w:rFonts w:ascii="Arial" w:eastAsia="Times New Roman" w:hAnsi="Arial" w:cs="Arial"/>
                <w:sz w:val="16"/>
                <w:szCs w:val="16"/>
                <w:lang w:val="en-US" w:eastAsia="nl-BE"/>
              </w:rPr>
            </w:pPr>
            <w:r>
              <w:lastRenderedPageBreak/>
              <w:t>Are there any ethical issues concerning the creation and/or use of the data (</w:t>
            </w:r>
            <w:proofErr w:type="gramStart"/>
            <w:r>
              <w:t>e.g.</w:t>
            </w:r>
            <w:proofErr w:type="gramEnd"/>
            <w:r>
              <w:t xml:space="preserve"> experiments on humans or animals, dual use)? If so, add the reference to the formal approval by the relevant ethical review committee(s).</w:t>
            </w:r>
          </w:p>
        </w:tc>
        <w:tc>
          <w:tcPr>
            <w:tcW w:w="10631" w:type="dxa"/>
            <w:shd w:val="clear" w:color="auto" w:fill="FFFFFF" w:themeFill="background1"/>
          </w:tcPr>
          <w:p w14:paraId="12D6EE4F" w14:textId="77777777" w:rsidR="00CA2D12" w:rsidRPr="00250516" w:rsidRDefault="00102554"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12D6EE50" w14:textId="3B7B95BB" w:rsidR="00CA2D12" w:rsidRDefault="00102554"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9319B4">
                  <w:rPr>
                    <w:rFonts w:ascii="MS Gothic" w:eastAsia="MS Gothic" w:hAnsi="MS Gothic" w:hint="eastAsia"/>
                    <w:lang w:val="en-US"/>
                  </w:rPr>
                  <w:t>☒</w:t>
                </w:r>
              </w:sdtContent>
            </w:sdt>
            <w:r w:rsidR="00CA2D12">
              <w:rPr>
                <w:lang w:val="en-US"/>
              </w:rPr>
              <w:t xml:space="preserve"> No</w:t>
            </w:r>
          </w:p>
          <w:p w14:paraId="12D6EE51" w14:textId="77777777" w:rsidR="00CA2D12" w:rsidRDefault="00CA2D12" w:rsidP="00CA2D12">
            <w:pPr>
              <w:rPr>
                <w:lang w:val="en-US"/>
              </w:rPr>
            </w:pPr>
            <w:r>
              <w:rPr>
                <w:lang w:val="en-US"/>
              </w:rPr>
              <w:t xml:space="preserve">If yes: </w:t>
            </w:r>
          </w:p>
          <w:p w14:paraId="12D6EE52" w14:textId="77777777" w:rsidR="00CA2D12" w:rsidRDefault="00CA2D12" w:rsidP="00CA2D12">
            <w:pPr>
              <w:pStyle w:val="ListParagraph"/>
              <w:numPr>
                <w:ilvl w:val="0"/>
                <w:numId w:val="27"/>
              </w:numPr>
              <w:jc w:val="both"/>
            </w:pPr>
            <w:r>
              <w:t>Reference to ethical committee approval:</w:t>
            </w:r>
          </w:p>
          <w:p w14:paraId="12D6EE53" w14:textId="77777777" w:rsidR="002300DE" w:rsidRDefault="002300DE" w:rsidP="00534707">
            <w:pPr>
              <w:jc w:val="both"/>
              <w:rPr>
                <w:b/>
                <w:bCs/>
              </w:rPr>
            </w:pPr>
          </w:p>
        </w:tc>
      </w:tr>
      <w:tr w:rsidR="002300DE" w14:paraId="12D6EE59" w14:textId="77777777" w:rsidTr="00436EB9">
        <w:trPr>
          <w:cantSplit/>
          <w:trHeight w:val="269"/>
        </w:trPr>
        <w:tc>
          <w:tcPr>
            <w:tcW w:w="4962" w:type="dxa"/>
            <w:shd w:val="clear" w:color="auto" w:fill="FFFFFF" w:themeFill="background1"/>
          </w:tcPr>
          <w:p w14:paraId="12D6EE55" w14:textId="77777777" w:rsidR="002300DE" w:rsidRPr="00964E11" w:rsidRDefault="002300DE" w:rsidP="5FB6CA38">
            <w:pPr>
              <w:jc w:val="both"/>
            </w:pPr>
            <w:r w:rsidRPr="000432A4">
              <w:rPr>
                <w:rFonts w:ascii="Calibri" w:eastAsia="Calibri" w:hAnsi="Calibri" w:cs="Calibri"/>
              </w:rPr>
              <w:t xml:space="preserve">Does your work possibly result in research data with potential for tech transfer and valorisation? </w:t>
            </w:r>
            <w:r w:rsidRPr="000432A4">
              <w:t>Will IP restrictions be claimed for the data you created? If so, for what data and which restrictions will be asserted?</w:t>
            </w:r>
          </w:p>
        </w:tc>
        <w:tc>
          <w:tcPr>
            <w:tcW w:w="10631" w:type="dxa"/>
            <w:shd w:val="clear" w:color="auto" w:fill="FFFFFF" w:themeFill="background1"/>
          </w:tcPr>
          <w:p w14:paraId="12D6EE56" w14:textId="21185858" w:rsidR="00CA2D12" w:rsidRPr="00250516" w:rsidRDefault="00102554" w:rsidP="00CA2D12">
            <w:pPr>
              <w:rPr>
                <w:lang w:val="en-US"/>
              </w:rPr>
            </w:pPr>
            <w:sdt>
              <w:sdtPr>
                <w:rPr>
                  <w:lang w:val="en-US"/>
                </w:rPr>
                <w:id w:val="-669246434"/>
                <w14:checkbox>
                  <w14:checked w14:val="1"/>
                  <w14:checkedState w14:val="2612" w14:font="MS Gothic"/>
                  <w14:uncheckedState w14:val="2610" w14:font="MS Gothic"/>
                </w14:checkbox>
              </w:sdtPr>
              <w:sdtEndPr/>
              <w:sdtContent>
                <w:r w:rsidR="00700E95">
                  <w:rPr>
                    <w:rFonts w:ascii="MS Gothic" w:eastAsia="MS Gothic" w:hAnsi="MS Gothic" w:hint="eastAsia"/>
                    <w:lang w:val="en-US"/>
                  </w:rPr>
                  <w:t>☒</w:t>
                </w:r>
              </w:sdtContent>
            </w:sdt>
            <w:r w:rsidR="00CA2D12">
              <w:rPr>
                <w:lang w:val="en-US"/>
              </w:rPr>
              <w:t xml:space="preserve"> Yes</w:t>
            </w:r>
          </w:p>
          <w:p w14:paraId="12D6EE57" w14:textId="77777777" w:rsidR="00CA2D12" w:rsidRDefault="00102554" w:rsidP="00CA2D12">
            <w:pPr>
              <w:rPr>
                <w:lang w:val="en-US"/>
              </w:rPr>
            </w:pPr>
            <w:sdt>
              <w:sdtPr>
                <w:rPr>
                  <w:lang w:val="en-US"/>
                </w:rPr>
                <w:id w:val="-265848422"/>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12D6EE58" w14:textId="60F7B69D" w:rsidR="002300DE" w:rsidRPr="00CA2D12" w:rsidRDefault="00CA2D12" w:rsidP="00BB4EB5">
            <w:pPr>
              <w:rPr>
                <w:bCs/>
              </w:rPr>
            </w:pPr>
            <w:r>
              <w:rPr>
                <w:bCs/>
              </w:rPr>
              <w:t>If yes, please comment:</w:t>
            </w:r>
            <w:r w:rsidR="000432A4">
              <w:rPr>
                <w:bCs/>
              </w:rPr>
              <w:t xml:space="preserve"> It is possible that </w:t>
            </w:r>
            <w:r w:rsidR="009F5413">
              <w:rPr>
                <w:bCs/>
              </w:rPr>
              <w:t>the</w:t>
            </w:r>
            <w:r w:rsidR="000432A4">
              <w:rPr>
                <w:bCs/>
              </w:rPr>
              <w:t xml:space="preserve"> results in this project </w:t>
            </w:r>
            <w:r w:rsidR="009F5413">
              <w:rPr>
                <w:bCs/>
              </w:rPr>
              <w:t>have</w:t>
            </w:r>
            <w:r w:rsidR="000432A4">
              <w:rPr>
                <w:bCs/>
              </w:rPr>
              <w:t xml:space="preserve"> the potential for tech trans</w:t>
            </w:r>
            <w:r w:rsidR="009F5413">
              <w:rPr>
                <w:bCs/>
              </w:rPr>
              <w:t>fer and valorisatio</w:t>
            </w:r>
            <w:r w:rsidR="009B3594">
              <w:rPr>
                <w:bCs/>
              </w:rPr>
              <w:t>n. T</w:t>
            </w:r>
            <w:r w:rsidR="000F4201">
              <w:rPr>
                <w:bCs/>
              </w:rPr>
              <w:t xml:space="preserve">he results which </w:t>
            </w:r>
            <w:r w:rsidR="009B3594">
              <w:rPr>
                <w:bCs/>
              </w:rPr>
              <w:t>involve</w:t>
            </w:r>
            <w:r w:rsidR="000F4201">
              <w:rPr>
                <w:bCs/>
              </w:rPr>
              <w:t xml:space="preserve"> experiments which uses 3</w:t>
            </w:r>
            <w:r w:rsidR="000F4201" w:rsidRPr="000F4201">
              <w:rPr>
                <w:bCs/>
                <w:vertAlign w:val="superscript"/>
              </w:rPr>
              <w:t>rd</w:t>
            </w:r>
            <w:r w:rsidR="000F4201">
              <w:rPr>
                <w:bCs/>
              </w:rPr>
              <w:t xml:space="preserve"> party materials/setups</w:t>
            </w:r>
            <w:r w:rsidR="009B3594">
              <w:rPr>
                <w:bCs/>
              </w:rPr>
              <w:t xml:space="preserve"> whose IP cannot be disclosed without their consent. </w:t>
            </w:r>
            <w:r w:rsidR="009F5413">
              <w:rPr>
                <w:bCs/>
              </w:rPr>
              <w:t xml:space="preserve"> </w:t>
            </w:r>
            <w:r w:rsidR="005A553D">
              <w:rPr>
                <w:bCs/>
              </w:rPr>
              <w:t xml:space="preserve">Most of the data will be owned by imec along with the host institute, as </w:t>
            </w:r>
            <w:r w:rsidR="0033028E">
              <w:rPr>
                <w:bCs/>
              </w:rPr>
              <w:t>imec owns majority of the equipment and materials used in this project.</w:t>
            </w:r>
            <w:r w:rsidR="00395DF4">
              <w:rPr>
                <w:bCs/>
              </w:rPr>
              <w:t xml:space="preserve"> Designs/processes created during this project </w:t>
            </w:r>
            <w:r w:rsidR="00640330">
              <w:rPr>
                <w:bCs/>
              </w:rPr>
              <w:t xml:space="preserve">may have IP restrictions placed, whose </w:t>
            </w:r>
            <w:r w:rsidR="00A715CA">
              <w:rPr>
                <w:bCs/>
              </w:rPr>
              <w:t>results can only be published after IP arrangements are done</w:t>
            </w:r>
          </w:p>
        </w:tc>
      </w:tr>
      <w:tr w:rsidR="002300DE" w14:paraId="12D6EE5F" w14:textId="77777777" w:rsidTr="00436EB9">
        <w:trPr>
          <w:cantSplit/>
          <w:trHeight w:val="269"/>
        </w:trPr>
        <w:tc>
          <w:tcPr>
            <w:tcW w:w="4962" w:type="dxa"/>
            <w:shd w:val="clear" w:color="auto" w:fill="FFFFFF" w:themeFill="background1"/>
          </w:tcPr>
          <w:p w14:paraId="12D6EE5A" w14:textId="77777777" w:rsidR="002300DE" w:rsidRPr="00964E11" w:rsidRDefault="002300DE" w:rsidP="00EF0947">
            <w:pPr>
              <w:jc w:val="both"/>
            </w:pPr>
            <w:r w:rsidRPr="00A715CA">
              <w:t>Do existing 3</w:t>
            </w:r>
            <w:r w:rsidRPr="00A715CA">
              <w:rPr>
                <w:vertAlign w:val="superscript"/>
              </w:rPr>
              <w:t>rd</w:t>
            </w:r>
            <w:r w:rsidRPr="00A715CA">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12D6EE5B" w14:textId="3E69809F" w:rsidR="00CA2D12" w:rsidRPr="00250516" w:rsidRDefault="00102554" w:rsidP="00CA2D12">
            <w:pPr>
              <w:rPr>
                <w:lang w:val="en-US"/>
              </w:rPr>
            </w:pPr>
            <w:sdt>
              <w:sdtPr>
                <w:rPr>
                  <w:lang w:val="en-US"/>
                </w:rPr>
                <w:id w:val="1915733034"/>
                <w14:checkbox>
                  <w14:checked w14:val="1"/>
                  <w14:checkedState w14:val="2612" w14:font="MS Gothic"/>
                  <w14:uncheckedState w14:val="2610" w14:font="MS Gothic"/>
                </w14:checkbox>
              </w:sdtPr>
              <w:sdtEndPr/>
              <w:sdtContent>
                <w:r w:rsidR="00625655">
                  <w:rPr>
                    <w:rFonts w:ascii="MS Gothic" w:eastAsia="MS Gothic" w:hAnsi="MS Gothic" w:hint="eastAsia"/>
                    <w:lang w:val="en-US"/>
                  </w:rPr>
                  <w:t>☒</w:t>
                </w:r>
              </w:sdtContent>
            </w:sdt>
            <w:r w:rsidR="00CA2D12">
              <w:rPr>
                <w:lang w:val="en-US"/>
              </w:rPr>
              <w:t xml:space="preserve"> Yes</w:t>
            </w:r>
          </w:p>
          <w:p w14:paraId="12D6EE5C" w14:textId="77777777" w:rsidR="00CA2D12" w:rsidRDefault="00102554" w:rsidP="00CA2D12">
            <w:pPr>
              <w:rPr>
                <w:lang w:val="en-US"/>
              </w:rPr>
            </w:pPr>
            <w:sdt>
              <w:sdtPr>
                <w:rPr>
                  <w:lang w:val="en-US"/>
                </w:rPr>
                <w:id w:val="-706952779"/>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12D6EE5D" w14:textId="43211641" w:rsidR="00CA2D12" w:rsidRDefault="00CA2D12" w:rsidP="00CA2D12">
            <w:pPr>
              <w:rPr>
                <w:lang w:val="en-US"/>
              </w:rPr>
            </w:pPr>
            <w:r>
              <w:rPr>
                <w:bCs/>
              </w:rPr>
              <w:t>If yes, please comment:</w:t>
            </w:r>
            <w:r w:rsidR="003F7883">
              <w:rPr>
                <w:bCs/>
              </w:rPr>
              <w:t xml:space="preserve"> Some experiments use IP by external companies. To publish the results of such experiments, prior consent from their end is required. The extent of the data published will be determined after </w:t>
            </w:r>
            <w:r w:rsidR="00AF52C7">
              <w:rPr>
                <w:bCs/>
              </w:rPr>
              <w:t>consultation with the external company.</w:t>
            </w:r>
          </w:p>
          <w:p w14:paraId="12D6EE5E" w14:textId="77777777" w:rsidR="002300DE" w:rsidRDefault="002300DE" w:rsidP="00534707">
            <w:pPr>
              <w:jc w:val="both"/>
              <w:rPr>
                <w:b/>
                <w:bCs/>
              </w:rPr>
            </w:pPr>
          </w:p>
        </w:tc>
      </w:tr>
    </w:tbl>
    <w:p w14:paraId="12D6EE6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2D6EE63" w14:textId="77777777" w:rsidTr="005E32FD">
        <w:trPr>
          <w:cantSplit/>
          <w:trHeight w:val="269"/>
        </w:trPr>
        <w:tc>
          <w:tcPr>
            <w:tcW w:w="15593" w:type="dxa"/>
            <w:gridSpan w:val="2"/>
            <w:shd w:val="clear" w:color="auto" w:fill="5B9BD5" w:themeFill="accent5"/>
          </w:tcPr>
          <w:p w14:paraId="12D6EE61"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12D6EE62" w14:textId="77777777" w:rsidR="00877A71" w:rsidRPr="00145CC7" w:rsidRDefault="00877A71" w:rsidP="00EE6614">
            <w:pPr>
              <w:ind w:left="360"/>
              <w:jc w:val="center"/>
              <w:rPr>
                <w:b/>
              </w:rPr>
            </w:pPr>
          </w:p>
        </w:tc>
      </w:tr>
      <w:tr w:rsidR="002300DE" w:rsidRPr="00F42A6F" w14:paraId="12D6EE66" w14:textId="77777777" w:rsidTr="00436EB9">
        <w:trPr>
          <w:cantSplit/>
          <w:trHeight w:val="269"/>
        </w:trPr>
        <w:tc>
          <w:tcPr>
            <w:tcW w:w="4962" w:type="dxa"/>
          </w:tcPr>
          <w:p w14:paraId="12D6EE64" w14:textId="77777777" w:rsidR="002300DE" w:rsidRDefault="002300DE" w:rsidP="008F2D7E">
            <w:r>
              <w:t xml:space="preserve">What documentation will be provided to enable understanding and reuse of the data collected/generated in this project? </w:t>
            </w:r>
          </w:p>
        </w:tc>
        <w:tc>
          <w:tcPr>
            <w:tcW w:w="10631" w:type="dxa"/>
          </w:tcPr>
          <w:p w14:paraId="12D6EE65" w14:textId="4E3D119C" w:rsidR="002300DE" w:rsidRPr="003D04E9" w:rsidRDefault="003D04E9" w:rsidP="6320600B">
            <w:r>
              <w:t xml:space="preserve">The </w:t>
            </w:r>
            <w:r w:rsidR="00F35500">
              <w:t xml:space="preserve">FWO plan included one publication per work package. </w:t>
            </w:r>
            <w:r w:rsidR="00EB071D">
              <w:t>Hence, the experiments and resulting data generated will be published</w:t>
            </w:r>
            <w:r w:rsidR="00125BBB">
              <w:t xml:space="preserve">. Yearly reports will be prepared. </w:t>
            </w:r>
            <w:r w:rsidR="00B70352">
              <w:t xml:space="preserve">Detailed </w:t>
            </w:r>
            <w:r w:rsidR="00A81E60">
              <w:t xml:space="preserve">interpretation of data (and the experimental plans and setups) </w:t>
            </w:r>
            <w:r w:rsidR="00E46706">
              <w:t xml:space="preserve">will be made as presentations </w:t>
            </w:r>
            <w:proofErr w:type="gramStart"/>
            <w:r w:rsidR="00E46706">
              <w:t>( or</w:t>
            </w:r>
            <w:proofErr w:type="gramEnd"/>
            <w:r w:rsidR="00E46706">
              <w:t xml:space="preserve"> reports ) </w:t>
            </w:r>
            <w:r w:rsidR="002802F9">
              <w:t xml:space="preserve">on a bi-weekly basis which will be </w:t>
            </w:r>
            <w:r w:rsidR="006F7C78">
              <w:t xml:space="preserve">updated as the experiments proceed. </w:t>
            </w:r>
          </w:p>
        </w:tc>
      </w:tr>
      <w:tr w:rsidR="002300DE" w:rsidRPr="00F42A6F" w14:paraId="12D6EE6C" w14:textId="77777777" w:rsidTr="00436EB9">
        <w:trPr>
          <w:cantSplit/>
          <w:trHeight w:val="269"/>
        </w:trPr>
        <w:tc>
          <w:tcPr>
            <w:tcW w:w="4962" w:type="dxa"/>
          </w:tcPr>
          <w:p w14:paraId="12D6EE67" w14:textId="77777777" w:rsidR="002300DE" w:rsidRPr="00E5577F" w:rsidRDefault="002300DE" w:rsidP="00877A71">
            <w:r>
              <w:lastRenderedPageBreak/>
              <w:t>Will a metadata standard be used? If so, describe in detail which standard will be used.  If not, state in detail which metadata will be created to make the data easy/easier to find and reuse.</w:t>
            </w:r>
          </w:p>
        </w:tc>
        <w:tc>
          <w:tcPr>
            <w:tcW w:w="10631" w:type="dxa"/>
          </w:tcPr>
          <w:p w14:paraId="12D6EE68" w14:textId="77777777" w:rsidR="00CA2D12" w:rsidRPr="00250516" w:rsidRDefault="00102554"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12D6EE69" w14:textId="0CDD41D0" w:rsidR="00CA2D12" w:rsidRDefault="00102554" w:rsidP="00CA2D12">
            <w:pPr>
              <w:rPr>
                <w:lang w:val="en-US"/>
              </w:rPr>
            </w:pPr>
            <w:sdt>
              <w:sdtPr>
                <w:rPr>
                  <w:lang w:val="en-US"/>
                </w:rPr>
                <w:id w:val="-982386593"/>
                <w14:checkbox>
                  <w14:checked w14:val="1"/>
                  <w14:checkedState w14:val="2612" w14:font="MS Gothic"/>
                  <w14:uncheckedState w14:val="2610" w14:font="MS Gothic"/>
                </w14:checkbox>
              </w:sdtPr>
              <w:sdtEndPr/>
              <w:sdtContent>
                <w:r w:rsidR="006F7C78">
                  <w:rPr>
                    <w:rFonts w:ascii="MS Gothic" w:eastAsia="MS Gothic" w:hAnsi="MS Gothic" w:hint="eastAsia"/>
                    <w:lang w:val="en-US"/>
                  </w:rPr>
                  <w:t>☒</w:t>
                </w:r>
              </w:sdtContent>
            </w:sdt>
            <w:r w:rsidR="00CA2D12">
              <w:rPr>
                <w:lang w:val="en-US"/>
              </w:rPr>
              <w:t xml:space="preserve"> No</w:t>
            </w:r>
          </w:p>
          <w:p w14:paraId="2FF7ACE3" w14:textId="5FEEF4D6" w:rsidR="00C34C79" w:rsidRDefault="00FB2BF8" w:rsidP="00CA2D12">
            <w:pPr>
              <w:rPr>
                <w:lang w:val="en-US"/>
              </w:rPr>
            </w:pPr>
            <w:r>
              <w:rPr>
                <w:lang w:val="en-US"/>
              </w:rPr>
              <w:t>Since this is a highly experi</w:t>
            </w:r>
            <w:r w:rsidR="00BA0BB6">
              <w:rPr>
                <w:lang w:val="en-US"/>
              </w:rPr>
              <w:t>mental project</w:t>
            </w:r>
            <w:r w:rsidR="00D87AA2">
              <w:rPr>
                <w:lang w:val="en-US"/>
              </w:rPr>
              <w:t xml:space="preserve">, an official metadata standard cannot be used. </w:t>
            </w:r>
            <w:r w:rsidR="00121562">
              <w:rPr>
                <w:lang w:val="en-US"/>
              </w:rPr>
              <w:t xml:space="preserve">Currently, all the experiments are </w:t>
            </w:r>
            <w:r w:rsidR="00D76394">
              <w:rPr>
                <w:lang w:val="en-US"/>
              </w:rPr>
              <w:t xml:space="preserve">documented in excel with detailed experimental setup data and results. </w:t>
            </w:r>
            <w:r w:rsidR="005F14A3">
              <w:rPr>
                <w:lang w:val="en-US"/>
              </w:rPr>
              <w:t>Th</w:t>
            </w:r>
            <w:r w:rsidR="00752929">
              <w:rPr>
                <w:lang w:val="en-US"/>
              </w:rPr>
              <w:t>ese are stored in the imec datab</w:t>
            </w:r>
            <w:r w:rsidR="00DE7C8B">
              <w:rPr>
                <w:lang w:val="en-US"/>
              </w:rPr>
              <w:t xml:space="preserve">ase. Plans </w:t>
            </w:r>
            <w:r w:rsidR="009059C7">
              <w:rPr>
                <w:lang w:val="en-US"/>
              </w:rPr>
              <w:t xml:space="preserve">and discussions are also stored in </w:t>
            </w:r>
            <w:r w:rsidR="00BC5A35">
              <w:rPr>
                <w:lang w:val="en-US"/>
              </w:rPr>
              <w:t>one note</w:t>
            </w:r>
            <w:r w:rsidR="00522FFF">
              <w:rPr>
                <w:lang w:val="en-US"/>
              </w:rPr>
              <w:t xml:space="preserve"> whic</w:t>
            </w:r>
            <w:r w:rsidR="00871778">
              <w:rPr>
                <w:lang w:val="en-US"/>
              </w:rPr>
              <w:t>h</w:t>
            </w:r>
            <w:r w:rsidR="00522FFF">
              <w:rPr>
                <w:lang w:val="en-US"/>
              </w:rPr>
              <w:t xml:space="preserve"> are backed up in the imec database, which will be translated into </w:t>
            </w:r>
            <w:r w:rsidR="00E55CED">
              <w:rPr>
                <w:lang w:val="en-US"/>
              </w:rPr>
              <w:t>the e</w:t>
            </w:r>
            <w:r w:rsidR="005C13F2">
              <w:rPr>
                <w:lang w:val="en-US"/>
              </w:rPr>
              <w:t xml:space="preserve">xcel </w:t>
            </w:r>
            <w:r w:rsidR="00CB5D9C">
              <w:rPr>
                <w:lang w:val="en-US"/>
              </w:rPr>
              <w:t>plan tracker as the experi</w:t>
            </w:r>
            <w:r w:rsidR="00871778">
              <w:rPr>
                <w:lang w:val="en-US"/>
              </w:rPr>
              <w:t xml:space="preserve">ments proceed. For better understanding of the raw </w:t>
            </w:r>
            <w:proofErr w:type="gramStart"/>
            <w:r w:rsidR="00871778">
              <w:rPr>
                <w:lang w:val="en-US"/>
              </w:rPr>
              <w:t>data</w:t>
            </w:r>
            <w:proofErr w:type="gramEnd"/>
            <w:r w:rsidR="00871778">
              <w:rPr>
                <w:lang w:val="en-US"/>
              </w:rPr>
              <w:t xml:space="preserve"> which is stored in folders, a ‘readme’ .txt file is prepared for every folder, which explains what each kind of data is and its origin.</w:t>
            </w:r>
          </w:p>
          <w:p w14:paraId="12D6EE6A" w14:textId="77777777" w:rsidR="00CA2D12" w:rsidRDefault="00CA2D12" w:rsidP="00CA2D12">
            <w:pPr>
              <w:rPr>
                <w:lang w:val="en-US"/>
              </w:rPr>
            </w:pPr>
            <w:r>
              <w:rPr>
                <w:bCs/>
              </w:rPr>
              <w:t xml:space="preserve">If yes, please </w:t>
            </w:r>
            <w:r w:rsidR="006A5D4A">
              <w:rPr>
                <w:bCs/>
              </w:rPr>
              <w:t>specify</w:t>
            </w:r>
            <w:r>
              <w:rPr>
                <w:bCs/>
              </w:rPr>
              <w:t>:</w:t>
            </w:r>
          </w:p>
          <w:p w14:paraId="12D6EE6B" w14:textId="77777777" w:rsidR="002300DE" w:rsidRPr="00CA2D12" w:rsidRDefault="002300DE" w:rsidP="6320600B">
            <w:pPr>
              <w:rPr>
                <w:b/>
                <w:bCs/>
                <w:lang w:val="en-US"/>
              </w:rPr>
            </w:pPr>
          </w:p>
        </w:tc>
      </w:tr>
    </w:tbl>
    <w:p w14:paraId="12D6EE6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2D6EE70" w14:textId="77777777" w:rsidTr="005E32FD">
        <w:trPr>
          <w:cantSplit/>
          <w:trHeight w:val="269"/>
        </w:trPr>
        <w:tc>
          <w:tcPr>
            <w:tcW w:w="15593" w:type="dxa"/>
            <w:gridSpan w:val="2"/>
            <w:shd w:val="clear" w:color="auto" w:fill="5B9BD5" w:themeFill="accent5"/>
          </w:tcPr>
          <w:p w14:paraId="12D6EE6E" w14:textId="77777777"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14:paraId="12D6EE6F" w14:textId="77777777" w:rsidR="00877A71" w:rsidRPr="009F0CD6" w:rsidRDefault="00877A71" w:rsidP="00877A71">
            <w:pPr>
              <w:pStyle w:val="ListParagraph"/>
              <w:ind w:left="1080"/>
              <w:rPr>
                <w:b/>
              </w:rPr>
            </w:pPr>
          </w:p>
        </w:tc>
      </w:tr>
      <w:tr w:rsidR="002300DE" w:rsidRPr="00F42A6F" w14:paraId="12D6EE73" w14:textId="77777777" w:rsidTr="00436EB9">
        <w:trPr>
          <w:cantSplit/>
          <w:trHeight w:val="269"/>
        </w:trPr>
        <w:tc>
          <w:tcPr>
            <w:tcW w:w="4962" w:type="dxa"/>
          </w:tcPr>
          <w:p w14:paraId="12D6EE71" w14:textId="77777777" w:rsidR="002300DE" w:rsidRPr="00F41FFA" w:rsidRDefault="002300DE" w:rsidP="00877A71">
            <w:r>
              <w:t xml:space="preserve">Where will the data be stored? </w:t>
            </w:r>
          </w:p>
        </w:tc>
        <w:tc>
          <w:tcPr>
            <w:tcW w:w="10631" w:type="dxa"/>
          </w:tcPr>
          <w:p w14:paraId="12D6EE72" w14:textId="7E07E540" w:rsidR="002300DE" w:rsidRPr="00C57639" w:rsidRDefault="002300DE" w:rsidP="6320600B">
            <w:pPr>
              <w:rPr>
                <w:b/>
                <w:bCs/>
              </w:rPr>
            </w:pPr>
            <w:r>
              <w:t xml:space="preserve"> </w:t>
            </w:r>
            <w:r w:rsidR="00282B5C">
              <w:t xml:space="preserve">The data will be stored in </w:t>
            </w:r>
            <w:proofErr w:type="spellStart"/>
            <w:r w:rsidR="00282B5C">
              <w:t>sharepoint</w:t>
            </w:r>
            <w:proofErr w:type="spellEnd"/>
            <w:r w:rsidR="00282B5C">
              <w:t>/</w:t>
            </w:r>
            <w:proofErr w:type="spellStart"/>
            <w:r w:rsidR="00282B5C">
              <w:t>onedrive</w:t>
            </w:r>
            <w:proofErr w:type="spellEnd"/>
            <w:r w:rsidR="00282B5C">
              <w:t xml:space="preserve"> </w:t>
            </w:r>
            <w:r w:rsidR="00A3355C">
              <w:t xml:space="preserve">environment created by imec. </w:t>
            </w:r>
          </w:p>
        </w:tc>
      </w:tr>
      <w:tr w:rsidR="002300DE" w:rsidRPr="00F42A6F" w14:paraId="12D6EE76" w14:textId="77777777" w:rsidTr="00436EB9">
        <w:trPr>
          <w:cantSplit/>
          <w:trHeight w:val="269"/>
        </w:trPr>
        <w:tc>
          <w:tcPr>
            <w:tcW w:w="4962" w:type="dxa"/>
          </w:tcPr>
          <w:p w14:paraId="12D6EE74" w14:textId="77777777" w:rsidR="002300DE" w:rsidRDefault="002300DE" w:rsidP="00877A71">
            <w:r>
              <w:t xml:space="preserve">How will the data be backed up? </w:t>
            </w:r>
          </w:p>
        </w:tc>
        <w:tc>
          <w:tcPr>
            <w:tcW w:w="10631" w:type="dxa"/>
          </w:tcPr>
          <w:p w14:paraId="12D6EE75" w14:textId="57498A55" w:rsidR="002300DE" w:rsidRDefault="00A3355C" w:rsidP="00877A71">
            <w:r>
              <w:t xml:space="preserve">The data in </w:t>
            </w:r>
            <w:proofErr w:type="spellStart"/>
            <w:r>
              <w:t>sharepoint</w:t>
            </w:r>
            <w:proofErr w:type="spellEnd"/>
            <w:r>
              <w:t>/</w:t>
            </w:r>
            <w:proofErr w:type="spellStart"/>
            <w:r>
              <w:t>onedrive</w:t>
            </w:r>
            <w:proofErr w:type="spellEnd"/>
            <w:r>
              <w:t xml:space="preserve"> is automatically backed up into the cloud.</w:t>
            </w:r>
          </w:p>
        </w:tc>
      </w:tr>
      <w:tr w:rsidR="002300DE" w:rsidRPr="00F42A6F" w14:paraId="12D6EE7B" w14:textId="77777777" w:rsidTr="00436EB9">
        <w:trPr>
          <w:cantSplit/>
          <w:trHeight w:val="269"/>
        </w:trPr>
        <w:tc>
          <w:tcPr>
            <w:tcW w:w="4962" w:type="dxa"/>
          </w:tcPr>
          <w:p w14:paraId="12D6EE77"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12D6EE78" w14:textId="224819F1" w:rsidR="00436EB9" w:rsidRDefault="00102554" w:rsidP="00436EB9">
            <w:pPr>
              <w:rPr>
                <w:lang w:val="en-US"/>
              </w:rPr>
            </w:pPr>
            <w:sdt>
              <w:sdtPr>
                <w:rPr>
                  <w:lang w:val="en-US"/>
                </w:rPr>
                <w:id w:val="-468522423"/>
                <w14:checkbox>
                  <w14:checked w14:val="1"/>
                  <w14:checkedState w14:val="2612" w14:font="MS Gothic"/>
                  <w14:uncheckedState w14:val="2610" w14:font="MS Gothic"/>
                </w14:checkbox>
              </w:sdtPr>
              <w:sdtEndPr/>
              <w:sdtContent>
                <w:r w:rsidR="0038289C">
                  <w:rPr>
                    <w:rFonts w:ascii="MS Gothic" w:eastAsia="MS Gothic" w:hAnsi="MS Gothic" w:hint="eastAsia"/>
                    <w:lang w:val="en-US"/>
                  </w:rPr>
                  <w:t>☒</w:t>
                </w:r>
              </w:sdtContent>
            </w:sdt>
            <w:r w:rsidR="00436EB9" w:rsidRPr="00436EB9">
              <w:rPr>
                <w:lang w:val="en-US"/>
              </w:rPr>
              <w:t xml:space="preserve"> Yes</w:t>
            </w:r>
          </w:p>
          <w:p w14:paraId="76154125" w14:textId="3171B76B" w:rsidR="002B7C0B" w:rsidRPr="00436EB9" w:rsidRDefault="002B7C0B" w:rsidP="00436EB9">
            <w:pPr>
              <w:rPr>
                <w:lang w:val="en-US"/>
              </w:rPr>
            </w:pPr>
            <w:r>
              <w:rPr>
                <w:lang w:val="en-US"/>
              </w:rPr>
              <w:t xml:space="preserve">Sufficient TB of data storage capacity is provided by </w:t>
            </w:r>
            <w:r w:rsidR="00802DDC">
              <w:rPr>
                <w:lang w:val="en-US"/>
              </w:rPr>
              <w:t xml:space="preserve">imec in its </w:t>
            </w:r>
            <w:proofErr w:type="spellStart"/>
            <w:r w:rsidR="00802DDC">
              <w:rPr>
                <w:lang w:val="en-US"/>
              </w:rPr>
              <w:t>sharepoint</w:t>
            </w:r>
            <w:proofErr w:type="spellEnd"/>
            <w:r w:rsidR="00802DDC">
              <w:rPr>
                <w:lang w:val="en-US"/>
              </w:rPr>
              <w:t>/</w:t>
            </w:r>
            <w:proofErr w:type="spellStart"/>
            <w:r w:rsidR="00802DDC">
              <w:rPr>
                <w:lang w:val="en-US"/>
              </w:rPr>
              <w:t>onedrive</w:t>
            </w:r>
            <w:proofErr w:type="spellEnd"/>
            <w:r w:rsidR="00802DDC">
              <w:rPr>
                <w:lang w:val="en-US"/>
              </w:rPr>
              <w:t xml:space="preserve"> platforms. </w:t>
            </w:r>
            <w:r w:rsidR="008A35E0">
              <w:rPr>
                <w:lang w:val="en-US"/>
              </w:rPr>
              <w:t>An issue of storage capacity is not likely to happen during the duration of this PhD</w:t>
            </w:r>
          </w:p>
          <w:p w14:paraId="12D6EE79" w14:textId="77777777" w:rsidR="00436EB9" w:rsidRPr="00436EB9" w:rsidRDefault="00102554"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12D6EE7A" w14:textId="77777777" w:rsidR="002300DE" w:rsidRPr="00436EB9" w:rsidRDefault="00436EB9" w:rsidP="006A5D4A">
            <w:pPr>
              <w:rPr>
                <w:bCs/>
              </w:rPr>
            </w:pPr>
            <w:r w:rsidRPr="00436EB9">
              <w:rPr>
                <w:bCs/>
              </w:rPr>
              <w:t xml:space="preserve">If no, please </w:t>
            </w:r>
            <w:r w:rsidR="006A5D4A">
              <w:rPr>
                <w:bCs/>
              </w:rPr>
              <w:t>specify</w:t>
            </w:r>
            <w:r w:rsidRPr="00436EB9">
              <w:rPr>
                <w:bCs/>
              </w:rPr>
              <w:t xml:space="preserve">: </w:t>
            </w:r>
          </w:p>
        </w:tc>
      </w:tr>
      <w:tr w:rsidR="002300DE" w:rsidRPr="004C72B8" w14:paraId="12D6EE80" w14:textId="77777777" w:rsidTr="00436EB9">
        <w:trPr>
          <w:cantSplit/>
          <w:trHeight w:val="269"/>
        </w:trPr>
        <w:tc>
          <w:tcPr>
            <w:tcW w:w="4962" w:type="dxa"/>
          </w:tcPr>
          <w:p w14:paraId="12D6EE7C" w14:textId="77777777" w:rsidR="002300DE" w:rsidRDefault="002300DE" w:rsidP="00877A71">
            <w:r>
              <w:t xml:space="preserve">What are the expected costs for data storage and backup during the project? How will these costs be covered? </w:t>
            </w:r>
          </w:p>
          <w:p w14:paraId="12D6EE7D" w14:textId="77777777" w:rsidR="00436EB9" w:rsidRPr="00436EB9" w:rsidRDefault="00436EB9" w:rsidP="00877A71">
            <w:pPr>
              <w:rPr>
                <w:i/>
                <w:sz w:val="12"/>
              </w:rPr>
            </w:pPr>
          </w:p>
          <w:p w14:paraId="12D6EE7E"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12D6EE7F" w14:textId="30001D33" w:rsidR="002300DE" w:rsidRPr="00D47A51" w:rsidRDefault="00D47A51" w:rsidP="6320600B">
            <w:r>
              <w:t>As the data storage is provided by imec to its employees/students for free</w:t>
            </w:r>
            <w:r w:rsidR="007407E8">
              <w:t>, the</w:t>
            </w:r>
            <w:r w:rsidR="00081AE0">
              <w:t xml:space="preserve"> cost is not known. The use of allocated project budget for purchasing data storage and backup will not happen during </w:t>
            </w:r>
            <w:r w:rsidR="00EC2D7A">
              <w:t>duration of this PhD.</w:t>
            </w:r>
          </w:p>
        </w:tc>
      </w:tr>
      <w:tr w:rsidR="002300DE" w:rsidRPr="00F42A6F" w14:paraId="12D6EE83" w14:textId="77777777" w:rsidTr="00436EB9">
        <w:trPr>
          <w:cantSplit/>
          <w:trHeight w:val="269"/>
        </w:trPr>
        <w:tc>
          <w:tcPr>
            <w:tcW w:w="4962" w:type="dxa"/>
          </w:tcPr>
          <w:p w14:paraId="12D6EE81" w14:textId="77777777" w:rsidR="002300DE" w:rsidRDefault="002300DE" w:rsidP="00877A71">
            <w:r>
              <w:lastRenderedPageBreak/>
              <w:t xml:space="preserve">Data security: how will you ensure that the data are securely stored and not accessed or modified by unauthorized persons? </w:t>
            </w:r>
          </w:p>
        </w:tc>
        <w:tc>
          <w:tcPr>
            <w:tcW w:w="10631" w:type="dxa"/>
          </w:tcPr>
          <w:p w14:paraId="12D6EE82" w14:textId="1038BA07" w:rsidR="002300DE" w:rsidRPr="00EC2D7A" w:rsidRDefault="00EC2D7A" w:rsidP="6320600B">
            <w:r>
              <w:t xml:space="preserve">All the data stored in </w:t>
            </w:r>
            <w:proofErr w:type="spellStart"/>
            <w:r>
              <w:t>sharepoint</w:t>
            </w:r>
            <w:proofErr w:type="spellEnd"/>
            <w:r>
              <w:t>/</w:t>
            </w:r>
            <w:proofErr w:type="spellStart"/>
            <w:r>
              <w:t>onedrive</w:t>
            </w:r>
            <w:proofErr w:type="spellEnd"/>
            <w:r>
              <w:t xml:space="preserve"> environments are labelled with </w:t>
            </w:r>
            <w:r w:rsidR="006B524B">
              <w:t xml:space="preserve">a ‘confidential’ marker. Furthermore, </w:t>
            </w:r>
            <w:r w:rsidR="00E97671">
              <w:t xml:space="preserve">specific permission </w:t>
            </w:r>
            <w:r w:rsidR="00216181">
              <w:t xml:space="preserve">by the folder owner </w:t>
            </w:r>
            <w:r w:rsidR="00E97671">
              <w:t xml:space="preserve">needs to be acquired </w:t>
            </w:r>
            <w:r w:rsidR="00216181">
              <w:t>to access the data. Additionally, when one shares the data, he/she can choose if the data is shared as ‘</w:t>
            </w:r>
            <w:proofErr w:type="spellStart"/>
            <w:r w:rsidR="00216181">
              <w:t>readonly</w:t>
            </w:r>
            <w:proofErr w:type="spellEnd"/>
            <w:r w:rsidR="00216181">
              <w:t xml:space="preserve">’ </w:t>
            </w:r>
            <w:r w:rsidR="00374D92">
              <w:t xml:space="preserve">or will be with editing permission. Since these platforms are provided by imec, a </w:t>
            </w:r>
            <w:r w:rsidR="00216A4F">
              <w:t>high security is expected.</w:t>
            </w:r>
          </w:p>
        </w:tc>
      </w:tr>
    </w:tbl>
    <w:p w14:paraId="12D6EE8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2D6EE88" w14:textId="77777777" w:rsidTr="005E32FD">
        <w:trPr>
          <w:cantSplit/>
          <w:trHeight w:val="269"/>
        </w:trPr>
        <w:tc>
          <w:tcPr>
            <w:tcW w:w="15593" w:type="dxa"/>
            <w:gridSpan w:val="2"/>
            <w:shd w:val="clear" w:color="auto" w:fill="5B9BD5" w:themeFill="accent5"/>
          </w:tcPr>
          <w:p w14:paraId="12D6EE85" w14:textId="77777777"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12D6EE86"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12D6EE87" w14:textId="77777777" w:rsidR="00877A71" w:rsidRPr="00145CC7" w:rsidRDefault="00877A71" w:rsidP="00EE6614">
            <w:pPr>
              <w:rPr>
                <w:b/>
              </w:rPr>
            </w:pPr>
          </w:p>
        </w:tc>
      </w:tr>
      <w:tr w:rsidR="002300DE" w:rsidRPr="00F42A6F" w14:paraId="12D6EE8B" w14:textId="77777777" w:rsidTr="00436EB9">
        <w:trPr>
          <w:cantSplit/>
          <w:trHeight w:val="269"/>
        </w:trPr>
        <w:tc>
          <w:tcPr>
            <w:tcW w:w="4962" w:type="dxa"/>
          </w:tcPr>
          <w:p w14:paraId="12D6EE89" w14:textId="77777777" w:rsidR="002300DE" w:rsidRDefault="002300DE" w:rsidP="5D59270C">
            <w:pPr>
              <w:spacing w:after="160" w:line="259" w:lineRule="auto"/>
              <w:rPr>
                <w:highlight w:val="yellow"/>
              </w:rPr>
            </w:pPr>
            <w:r w:rsidRPr="009C0EAA">
              <w:t xml:space="preserve">Which data will be retained for the expected </w:t>
            </w:r>
            <w:proofErr w:type="gramStart"/>
            <w:r w:rsidRPr="009C0EAA">
              <w:t>5 year</w:t>
            </w:r>
            <w:proofErr w:type="gramEnd"/>
            <w:r w:rsidRPr="009C0EAA">
              <w:t xml:space="preserve"> period after the end of the project? In case only a selection of the data can/will be preserved, clearly state the </w:t>
            </w:r>
            <w:proofErr w:type="gramStart"/>
            <w:r w:rsidRPr="009C0EAA">
              <w:t>reasons  for</w:t>
            </w:r>
            <w:proofErr w:type="gramEnd"/>
            <w:r w:rsidRPr="009C0EAA">
              <w:t xml:space="preserve"> this (legal or contractual restrictions, physical preservation issues, ...).</w:t>
            </w:r>
          </w:p>
        </w:tc>
        <w:tc>
          <w:tcPr>
            <w:tcW w:w="10631" w:type="dxa"/>
          </w:tcPr>
          <w:p w14:paraId="12D6EE8A" w14:textId="120C64E6" w:rsidR="002300DE" w:rsidRPr="00300084" w:rsidRDefault="00300084" w:rsidP="6320600B">
            <w:r>
              <w:t xml:space="preserve"> All the data </w:t>
            </w:r>
            <w:r w:rsidR="00076C2A">
              <w:t xml:space="preserve">generated during this thesis will be stored for the expected </w:t>
            </w:r>
            <w:proofErr w:type="gramStart"/>
            <w:r w:rsidR="00076C2A">
              <w:t>5 year</w:t>
            </w:r>
            <w:proofErr w:type="gramEnd"/>
            <w:r w:rsidR="00076C2A">
              <w:t xml:space="preserve"> period after the end of the thesis. </w:t>
            </w:r>
            <w:r w:rsidR="007B7D41">
              <w:t>Most important data will be the ones used for</w:t>
            </w:r>
            <w:r w:rsidR="00E03D5F">
              <w:t xml:space="preserve"> publication</w:t>
            </w:r>
            <w:r w:rsidR="00622F52">
              <w:t>s. The rest of the data (including experimental plans and setups)</w:t>
            </w:r>
            <w:r w:rsidR="00013157">
              <w:t xml:space="preserve"> will also be stored for future </w:t>
            </w:r>
            <w:r w:rsidR="00E82B0E">
              <w:t>projects and further research.</w:t>
            </w:r>
          </w:p>
        </w:tc>
      </w:tr>
      <w:tr w:rsidR="002300DE" w:rsidRPr="00F42A6F" w14:paraId="12D6EE8E" w14:textId="77777777" w:rsidTr="00436EB9">
        <w:trPr>
          <w:cantSplit/>
          <w:trHeight w:val="269"/>
        </w:trPr>
        <w:tc>
          <w:tcPr>
            <w:tcW w:w="4962" w:type="dxa"/>
          </w:tcPr>
          <w:p w14:paraId="12D6EE8C" w14:textId="77777777" w:rsidR="002300DE" w:rsidRDefault="002300DE" w:rsidP="00877A71">
            <w:r>
              <w:t xml:space="preserve">Where will these data be archived (= stored for the long term)? </w:t>
            </w:r>
          </w:p>
        </w:tc>
        <w:tc>
          <w:tcPr>
            <w:tcW w:w="10631" w:type="dxa"/>
          </w:tcPr>
          <w:p w14:paraId="12D6EE8D" w14:textId="2A998298" w:rsidR="002300DE" w:rsidRPr="006E49B0" w:rsidRDefault="006E49B0" w:rsidP="6320600B">
            <w:r>
              <w:t xml:space="preserve">The data </w:t>
            </w:r>
            <w:r w:rsidR="00542AE5">
              <w:t xml:space="preserve">will be retained on the same environment as mentioned above. </w:t>
            </w:r>
            <w:r w:rsidR="00E9429E">
              <w:t>Additionally</w:t>
            </w:r>
            <w:r w:rsidR="00542AE5">
              <w:t xml:space="preserve"> </w:t>
            </w:r>
            <w:r w:rsidR="00E9429E">
              <w:t>access</w:t>
            </w:r>
            <w:r w:rsidR="00542AE5">
              <w:t xml:space="preserve"> </w:t>
            </w:r>
            <w:proofErr w:type="gramStart"/>
            <w:r w:rsidR="00E9429E">
              <w:t>will  be</w:t>
            </w:r>
            <w:proofErr w:type="gramEnd"/>
            <w:r w:rsidR="002F30C2">
              <w:t xml:space="preserve"> shared with the promotor (Jef Poortmans), </w:t>
            </w:r>
            <w:r w:rsidR="00BD60A8">
              <w:t xml:space="preserve">daily supervisor (Hariharsudan Sivaramakrishnan) and </w:t>
            </w:r>
            <w:r w:rsidR="009651D0">
              <w:t>team leader (Loic Tous).</w:t>
            </w:r>
          </w:p>
        </w:tc>
      </w:tr>
      <w:tr w:rsidR="002300DE" w:rsidRPr="00906DA8" w14:paraId="12D6EE93" w14:textId="77777777" w:rsidTr="00436EB9">
        <w:trPr>
          <w:cantSplit/>
          <w:trHeight w:val="269"/>
        </w:trPr>
        <w:tc>
          <w:tcPr>
            <w:tcW w:w="4962" w:type="dxa"/>
          </w:tcPr>
          <w:p w14:paraId="12D6EE8F" w14:textId="77777777" w:rsidR="002300DE" w:rsidRDefault="002300DE" w:rsidP="00877A71">
            <w:r w:rsidRPr="009C0EAA">
              <w:t>What are the expected costs for data preservation during these 5 years? How will the costs be covered?</w:t>
            </w:r>
            <w:r>
              <w:t xml:space="preserve"> </w:t>
            </w:r>
          </w:p>
          <w:p w14:paraId="12D6EE90" w14:textId="77777777" w:rsidR="00436EB9" w:rsidRPr="00436EB9" w:rsidRDefault="00436EB9" w:rsidP="00877A71">
            <w:pPr>
              <w:rPr>
                <w:sz w:val="12"/>
              </w:rPr>
            </w:pPr>
          </w:p>
          <w:p w14:paraId="12D6EE91"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12D6EE92" w14:textId="7DD78B70" w:rsidR="002300DE" w:rsidRPr="00EF6CF0" w:rsidRDefault="00EF6CF0" w:rsidP="5D59270C">
            <w:r>
              <w:t>No costs are expected since the data will continue to be stored in the same environment</w:t>
            </w:r>
          </w:p>
        </w:tc>
      </w:tr>
    </w:tbl>
    <w:p w14:paraId="12D6EE9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2D6EE97" w14:textId="77777777" w:rsidTr="005E32FD">
        <w:trPr>
          <w:cantSplit/>
          <w:trHeight w:val="269"/>
        </w:trPr>
        <w:tc>
          <w:tcPr>
            <w:tcW w:w="15593" w:type="dxa"/>
            <w:gridSpan w:val="2"/>
            <w:shd w:val="clear" w:color="auto" w:fill="5B9BD5" w:themeFill="accent5"/>
          </w:tcPr>
          <w:p w14:paraId="12D6EE95"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12D6EE96" w14:textId="77777777" w:rsidR="00877A71" w:rsidRPr="00145CC7" w:rsidRDefault="00877A71" w:rsidP="00EE6614">
            <w:pPr>
              <w:rPr>
                <w:b/>
              </w:rPr>
            </w:pPr>
          </w:p>
        </w:tc>
      </w:tr>
      <w:tr w:rsidR="002300DE" w:rsidRPr="00F42A6F" w14:paraId="12D6EE9C" w14:textId="77777777" w:rsidTr="00436EB9">
        <w:trPr>
          <w:cantSplit/>
          <w:trHeight w:val="269"/>
        </w:trPr>
        <w:tc>
          <w:tcPr>
            <w:tcW w:w="4962" w:type="dxa"/>
          </w:tcPr>
          <w:p w14:paraId="12D6EE98" w14:textId="77777777" w:rsidR="002300DE" w:rsidRPr="00441D64" w:rsidRDefault="002300DE" w:rsidP="00877A71">
            <w:r>
              <w:lastRenderedPageBreak/>
              <w:t>Are there any factors restricting or preventing the sharing of (some of) the data (</w:t>
            </w:r>
            <w:proofErr w:type="gramStart"/>
            <w:r>
              <w:t>e.g.</w:t>
            </w:r>
            <w:proofErr w:type="gramEnd"/>
            <w:r>
              <w:t xml:space="preserve"> as defined in an agreement with a 3</w:t>
            </w:r>
            <w:r w:rsidRPr="5FB6CA38">
              <w:rPr>
                <w:vertAlign w:val="superscript"/>
              </w:rPr>
              <w:t>rd</w:t>
            </w:r>
            <w:r>
              <w:t xml:space="preserve"> party, legal restrictions)? </w:t>
            </w:r>
          </w:p>
        </w:tc>
        <w:tc>
          <w:tcPr>
            <w:tcW w:w="10631" w:type="dxa"/>
          </w:tcPr>
          <w:p w14:paraId="12D6EE99" w14:textId="5544C1B7" w:rsidR="00436EB9" w:rsidRPr="00436EB9" w:rsidRDefault="00102554"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A839C1">
                  <w:rPr>
                    <w:rFonts w:ascii="MS Gothic" w:eastAsia="MS Gothic" w:hAnsi="MS Gothic" w:hint="eastAsia"/>
                    <w:lang w:val="en-US"/>
                  </w:rPr>
                  <w:t>☒</w:t>
                </w:r>
              </w:sdtContent>
            </w:sdt>
            <w:r w:rsidR="00436EB9" w:rsidRPr="00436EB9">
              <w:rPr>
                <w:lang w:val="en-US"/>
              </w:rPr>
              <w:t xml:space="preserve"> Yes</w:t>
            </w:r>
          </w:p>
          <w:p w14:paraId="12D6EE9A" w14:textId="77777777" w:rsidR="00436EB9" w:rsidRPr="00436EB9" w:rsidRDefault="00102554"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12D6EE9B" w14:textId="7E25E39A" w:rsidR="002300DE" w:rsidRPr="00C57639" w:rsidRDefault="00436EB9" w:rsidP="00436EB9">
            <w:pPr>
              <w:rPr>
                <w:b/>
                <w:bCs/>
              </w:rPr>
            </w:pPr>
            <w:r w:rsidRPr="00436EB9">
              <w:rPr>
                <w:bCs/>
              </w:rPr>
              <w:t>I</w:t>
            </w:r>
            <w:r>
              <w:rPr>
                <w:bCs/>
              </w:rPr>
              <w:t>f yes, please specify</w:t>
            </w:r>
            <w:r w:rsidRPr="00436EB9">
              <w:rPr>
                <w:bCs/>
              </w:rPr>
              <w:t>:</w:t>
            </w:r>
            <w:r w:rsidR="00A839C1">
              <w:rPr>
                <w:bCs/>
              </w:rPr>
              <w:t xml:space="preserve"> </w:t>
            </w:r>
            <w:r w:rsidR="001D2F95">
              <w:rPr>
                <w:bCs/>
              </w:rPr>
              <w:t xml:space="preserve">Some experiments are conducted with the </w:t>
            </w:r>
            <w:r w:rsidR="003D14CC">
              <w:rPr>
                <w:bCs/>
              </w:rPr>
              <w:t xml:space="preserve">materials provided by third parties. </w:t>
            </w:r>
            <w:r w:rsidR="004370B9">
              <w:rPr>
                <w:bCs/>
              </w:rPr>
              <w:t>Since these are intellectual properties of the companies, it is required to ask permissio</w:t>
            </w:r>
            <w:r w:rsidR="003D361C">
              <w:rPr>
                <w:bCs/>
              </w:rPr>
              <w:t xml:space="preserve">n regrading the extent of data which can be shared. </w:t>
            </w:r>
          </w:p>
        </w:tc>
      </w:tr>
      <w:tr w:rsidR="002300DE" w:rsidRPr="00F42A6F" w14:paraId="12D6EE9F" w14:textId="77777777" w:rsidTr="00436EB9">
        <w:trPr>
          <w:cantSplit/>
          <w:trHeight w:val="269"/>
        </w:trPr>
        <w:tc>
          <w:tcPr>
            <w:tcW w:w="4962" w:type="dxa"/>
          </w:tcPr>
          <w:p w14:paraId="12D6EE9D" w14:textId="77777777" w:rsidR="002300DE" w:rsidRDefault="002300DE" w:rsidP="00877A71">
            <w:r>
              <w:t xml:space="preserve">Which data will be made available after the end of the project? </w:t>
            </w:r>
          </w:p>
        </w:tc>
        <w:tc>
          <w:tcPr>
            <w:tcW w:w="10631" w:type="dxa"/>
          </w:tcPr>
          <w:p w14:paraId="12D6EE9E" w14:textId="12B0BDA3" w:rsidR="002300DE" w:rsidRPr="00640B70" w:rsidRDefault="00640B70" w:rsidP="6320600B">
            <w:r>
              <w:t xml:space="preserve">Data which are not a result of experiments </w:t>
            </w:r>
            <w:r w:rsidR="00AB24FE">
              <w:t>involving</w:t>
            </w:r>
            <w:r>
              <w:t xml:space="preserve"> third party </w:t>
            </w:r>
            <w:r w:rsidR="00964259">
              <w:t>collaborations</w:t>
            </w:r>
            <w:r>
              <w:t xml:space="preserve"> are</w:t>
            </w:r>
            <w:r w:rsidR="00964259">
              <w:t xml:space="preserve"> to be shared with the consensus</w:t>
            </w:r>
            <w:r w:rsidR="00AB24FE">
              <w:t xml:space="preserve"> of the promoter/supervisor. </w:t>
            </w:r>
          </w:p>
        </w:tc>
      </w:tr>
      <w:tr w:rsidR="002300DE" w:rsidRPr="00F42A6F" w14:paraId="12D6EEA6" w14:textId="77777777" w:rsidTr="00436EB9">
        <w:trPr>
          <w:cantSplit/>
          <w:trHeight w:val="269"/>
        </w:trPr>
        <w:tc>
          <w:tcPr>
            <w:tcW w:w="4962" w:type="dxa"/>
          </w:tcPr>
          <w:p w14:paraId="12D6EEA0" w14:textId="77777777" w:rsidR="002300DE" w:rsidRDefault="002300DE" w:rsidP="002977B7">
            <w:r>
              <w:t xml:space="preserve">Where/how will the data be made available for reuse? </w:t>
            </w:r>
          </w:p>
        </w:tc>
        <w:tc>
          <w:tcPr>
            <w:tcW w:w="10631" w:type="dxa"/>
          </w:tcPr>
          <w:p w14:paraId="12D6EEA1" w14:textId="77777777" w:rsidR="00D712D9" w:rsidRDefault="00102554" w:rsidP="00D712D9">
            <w:sdt>
              <w:sdtPr>
                <w:rPr>
                  <w:lang w:val="en-US"/>
                </w:rPr>
                <w:id w:val="1497999269"/>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an Open Access repository</w:t>
            </w:r>
          </w:p>
          <w:p w14:paraId="12D6EEA2" w14:textId="77777777" w:rsidR="00D712D9" w:rsidRDefault="00102554"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12D6EEA3" w14:textId="64CEC54D" w:rsidR="00D712D9" w:rsidRDefault="00102554" w:rsidP="00D712D9">
            <w:sdt>
              <w:sdtPr>
                <w:rPr>
                  <w:lang w:val="en-US"/>
                </w:rPr>
                <w:id w:val="-1165008756"/>
                <w14:checkbox>
                  <w14:checked w14:val="1"/>
                  <w14:checkedState w14:val="2612" w14:font="MS Gothic"/>
                  <w14:uncheckedState w14:val="2610" w14:font="MS Gothic"/>
                </w14:checkbox>
              </w:sdtPr>
              <w:sdtEndPr/>
              <w:sdtContent>
                <w:r w:rsidR="00BD3094">
                  <w:rPr>
                    <w:rFonts w:ascii="MS Gothic" w:eastAsia="MS Gothic" w:hAnsi="MS Gothic" w:hint="eastAsia"/>
                    <w:lang w:val="en-US"/>
                  </w:rPr>
                  <w:t>☒</w:t>
                </w:r>
              </w:sdtContent>
            </w:sdt>
            <w:r w:rsidR="00D712D9">
              <w:t xml:space="preserve"> Upon request by mail</w:t>
            </w:r>
          </w:p>
          <w:p w14:paraId="12D6EEA4" w14:textId="77777777" w:rsidR="00D712D9" w:rsidRDefault="00102554"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14:paraId="12D6EEA5" w14:textId="77777777" w:rsidR="002300DE" w:rsidRPr="00C57639" w:rsidRDefault="002300DE" w:rsidP="6320600B">
            <w:pPr>
              <w:rPr>
                <w:b/>
                <w:bCs/>
              </w:rPr>
            </w:pPr>
          </w:p>
        </w:tc>
      </w:tr>
      <w:tr w:rsidR="002300DE" w:rsidRPr="00F42A6F" w14:paraId="12D6EEA9" w14:textId="77777777" w:rsidTr="00436EB9">
        <w:trPr>
          <w:cantSplit/>
          <w:trHeight w:val="269"/>
        </w:trPr>
        <w:tc>
          <w:tcPr>
            <w:tcW w:w="4962" w:type="dxa"/>
          </w:tcPr>
          <w:p w14:paraId="12D6EEA7" w14:textId="77777777" w:rsidR="002300DE" w:rsidRDefault="002300DE" w:rsidP="00877A71">
            <w:r>
              <w:t xml:space="preserve">When will the data be made available? </w:t>
            </w:r>
          </w:p>
        </w:tc>
        <w:tc>
          <w:tcPr>
            <w:tcW w:w="10631" w:type="dxa"/>
          </w:tcPr>
          <w:p w14:paraId="12D6EEA8" w14:textId="155A1F5D" w:rsidR="002300DE" w:rsidRPr="00BD3094" w:rsidRDefault="00BD3094" w:rsidP="6320600B">
            <w:r>
              <w:t>After the</w:t>
            </w:r>
            <w:r w:rsidR="00133C92">
              <w:t xml:space="preserve"> results are published. If internal teams/projects require this data before the publication of </w:t>
            </w:r>
            <w:r w:rsidR="00343E4E">
              <w:t>results for their own research, data can be shared on a mutual agreement</w:t>
            </w:r>
            <w:r w:rsidR="001148B3">
              <w:t>, given that it will be properly cited.</w:t>
            </w:r>
          </w:p>
        </w:tc>
      </w:tr>
      <w:tr w:rsidR="002300DE" w:rsidRPr="00F42A6F" w14:paraId="12D6EEAC" w14:textId="77777777" w:rsidTr="00436EB9">
        <w:trPr>
          <w:cantSplit/>
          <w:trHeight w:val="269"/>
        </w:trPr>
        <w:tc>
          <w:tcPr>
            <w:tcW w:w="4962" w:type="dxa"/>
          </w:tcPr>
          <w:p w14:paraId="12D6EEAA" w14:textId="77777777" w:rsidR="002300DE" w:rsidRDefault="002300DE" w:rsidP="00877A71">
            <w:r>
              <w:t xml:space="preserve">Who will be able to access the data and under what conditions? </w:t>
            </w:r>
          </w:p>
        </w:tc>
        <w:tc>
          <w:tcPr>
            <w:tcW w:w="10631" w:type="dxa"/>
          </w:tcPr>
          <w:p w14:paraId="12D6EEAB" w14:textId="53A02980" w:rsidR="002300DE" w:rsidRPr="006241A1" w:rsidRDefault="006241A1" w:rsidP="00BB4EB5">
            <w:r>
              <w:t xml:space="preserve">The promoter, supervisor and team lead will have free access to the data. </w:t>
            </w:r>
          </w:p>
        </w:tc>
      </w:tr>
      <w:tr w:rsidR="002300DE" w:rsidRPr="005B780B" w14:paraId="12D6EEB1" w14:textId="77777777" w:rsidTr="00436EB9">
        <w:trPr>
          <w:cantSplit/>
          <w:trHeight w:val="269"/>
        </w:trPr>
        <w:tc>
          <w:tcPr>
            <w:tcW w:w="4962" w:type="dxa"/>
          </w:tcPr>
          <w:p w14:paraId="12D6EEAD" w14:textId="77777777" w:rsidR="002300DE" w:rsidRDefault="002300DE" w:rsidP="00877A71">
            <w:r>
              <w:t xml:space="preserve">What are the expected costs for data sharing? How will these costs be covered? </w:t>
            </w:r>
          </w:p>
          <w:p w14:paraId="12D6EEAE" w14:textId="77777777" w:rsidR="00D712D9" w:rsidRPr="00D712D9" w:rsidRDefault="00D712D9" w:rsidP="00877A71">
            <w:pPr>
              <w:rPr>
                <w:sz w:val="12"/>
              </w:rPr>
            </w:pPr>
          </w:p>
          <w:p w14:paraId="12D6EEAF"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12D6EEB0" w14:textId="4CA1D505" w:rsidR="002300DE" w:rsidRPr="00816237" w:rsidRDefault="007135D0" w:rsidP="5D59270C">
            <w:r>
              <w:t xml:space="preserve">There are not foreseen expenses for data sharing. Again, this will depend on who requires the data and for what purpose. </w:t>
            </w:r>
            <w:r w:rsidR="00C26440">
              <w:t>If the data needs to be used by future students/researchers within the group, no costs are involved. However, if the data is required in an industrial con</w:t>
            </w:r>
            <w:r w:rsidR="001474D7">
              <w:t>cept, costs may be involved which can be determined by the supervisor.</w:t>
            </w:r>
          </w:p>
        </w:tc>
      </w:tr>
    </w:tbl>
    <w:p w14:paraId="12D6EEB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2D6EEB5" w14:textId="77777777" w:rsidTr="005E32FD">
        <w:trPr>
          <w:cantSplit/>
          <w:trHeight w:val="501"/>
        </w:trPr>
        <w:tc>
          <w:tcPr>
            <w:tcW w:w="15593" w:type="dxa"/>
            <w:gridSpan w:val="2"/>
            <w:shd w:val="clear" w:color="auto" w:fill="5B9BD5" w:themeFill="accent5"/>
          </w:tcPr>
          <w:p w14:paraId="12D6EEB3" w14:textId="77777777" w:rsidR="00877A71" w:rsidRPr="00C57639" w:rsidRDefault="5FB6CA38" w:rsidP="6320600B">
            <w:pPr>
              <w:pStyle w:val="ListParagraph"/>
              <w:numPr>
                <w:ilvl w:val="0"/>
                <w:numId w:val="22"/>
              </w:numPr>
              <w:jc w:val="center"/>
              <w:rPr>
                <w:b/>
                <w:bCs/>
              </w:rPr>
            </w:pPr>
            <w:r w:rsidRPr="5FB6CA38">
              <w:rPr>
                <w:b/>
                <w:bCs/>
              </w:rPr>
              <w:t>Responsibilities</w:t>
            </w:r>
          </w:p>
          <w:p w14:paraId="12D6EEB4" w14:textId="77777777" w:rsidR="00877A71" w:rsidRPr="00145CC7" w:rsidRDefault="00877A71" w:rsidP="00EE6614">
            <w:pPr>
              <w:ind w:left="360"/>
              <w:rPr>
                <w:b/>
              </w:rPr>
            </w:pPr>
          </w:p>
        </w:tc>
      </w:tr>
      <w:tr w:rsidR="002300DE" w:rsidRPr="00F42A6F" w14:paraId="12D6EEB8" w14:textId="77777777" w:rsidTr="00436EB9">
        <w:trPr>
          <w:cantSplit/>
          <w:trHeight w:val="269"/>
        </w:trPr>
        <w:tc>
          <w:tcPr>
            <w:tcW w:w="4962" w:type="dxa"/>
          </w:tcPr>
          <w:p w14:paraId="12D6EEB6" w14:textId="77777777" w:rsidR="002300DE" w:rsidRPr="00CA44D7" w:rsidRDefault="002300DE" w:rsidP="00877A71">
            <w:r>
              <w:t xml:space="preserve">Who will be responsible for the data documentation &amp; metadata? </w:t>
            </w:r>
          </w:p>
        </w:tc>
        <w:tc>
          <w:tcPr>
            <w:tcW w:w="10631" w:type="dxa"/>
          </w:tcPr>
          <w:p w14:paraId="12D6EEB7" w14:textId="3D4FA513" w:rsidR="002300DE" w:rsidRPr="00AC0700" w:rsidRDefault="00AC0700" w:rsidP="6320600B">
            <w:r>
              <w:t>Throughout the duration of the PhD, I will be responsible fo</w:t>
            </w:r>
            <w:r w:rsidR="005220BE">
              <w:t>r</w:t>
            </w:r>
            <w:r>
              <w:t xml:space="preserve"> the documentation and metadata</w:t>
            </w:r>
          </w:p>
        </w:tc>
      </w:tr>
      <w:tr w:rsidR="005220BE" w:rsidRPr="00F42A6F" w14:paraId="12D6EEBB" w14:textId="77777777" w:rsidTr="00436EB9">
        <w:trPr>
          <w:cantSplit/>
          <w:trHeight w:val="269"/>
        </w:trPr>
        <w:tc>
          <w:tcPr>
            <w:tcW w:w="4962" w:type="dxa"/>
          </w:tcPr>
          <w:p w14:paraId="12D6EEB9" w14:textId="77777777" w:rsidR="005220BE" w:rsidRDefault="005220BE" w:rsidP="005220BE">
            <w:r>
              <w:lastRenderedPageBreak/>
              <w:t xml:space="preserve">Who will be responsible for data storage &amp; back up during the project? </w:t>
            </w:r>
          </w:p>
        </w:tc>
        <w:tc>
          <w:tcPr>
            <w:tcW w:w="10631" w:type="dxa"/>
          </w:tcPr>
          <w:p w14:paraId="12D6EEBA" w14:textId="66A6619E" w:rsidR="005220BE" w:rsidRPr="00C57639" w:rsidRDefault="005220BE" w:rsidP="005220BE">
            <w:pPr>
              <w:rPr>
                <w:b/>
                <w:bCs/>
              </w:rPr>
            </w:pPr>
            <w:r>
              <w:t>Throughout the duration of the PhD, I will be responsible fo</w:t>
            </w:r>
            <w:r>
              <w:t>r</w:t>
            </w:r>
            <w:r>
              <w:t xml:space="preserve"> the </w:t>
            </w:r>
            <w:r>
              <w:t>data storage an</w:t>
            </w:r>
            <w:r w:rsidR="00EE5C1B">
              <w:t>d</w:t>
            </w:r>
            <w:r>
              <w:t xml:space="preserve"> backup</w:t>
            </w:r>
          </w:p>
        </w:tc>
      </w:tr>
      <w:tr w:rsidR="005220BE" w:rsidRPr="00F42A6F" w14:paraId="12D6EEBE" w14:textId="77777777" w:rsidTr="00436EB9">
        <w:trPr>
          <w:cantSplit/>
          <w:trHeight w:val="269"/>
        </w:trPr>
        <w:tc>
          <w:tcPr>
            <w:tcW w:w="4962" w:type="dxa"/>
          </w:tcPr>
          <w:p w14:paraId="12D6EEBC" w14:textId="77777777" w:rsidR="005220BE" w:rsidRDefault="005220BE" w:rsidP="005220BE">
            <w:r>
              <w:t xml:space="preserve">Who will be responsible for ensuring data preservation and sharing? </w:t>
            </w:r>
          </w:p>
        </w:tc>
        <w:tc>
          <w:tcPr>
            <w:tcW w:w="10631" w:type="dxa"/>
          </w:tcPr>
          <w:p w14:paraId="12D6EEBD" w14:textId="284E6D49" w:rsidR="005220BE" w:rsidRPr="00C57639" w:rsidRDefault="00EE5C1B" w:rsidP="005220BE">
            <w:pPr>
              <w:rPr>
                <w:b/>
                <w:bCs/>
              </w:rPr>
            </w:pPr>
            <w:r>
              <w:t xml:space="preserve">Throughout the duration of the PhD, I will be responsible for </w:t>
            </w:r>
            <w:r>
              <w:t>ensuring data preservation and sharing. Sharing will be done in consultation with the supervisor</w:t>
            </w:r>
          </w:p>
        </w:tc>
      </w:tr>
      <w:tr w:rsidR="005220BE" w:rsidRPr="00F42A6F" w14:paraId="12D6EEC2" w14:textId="77777777" w:rsidTr="00436EB9">
        <w:trPr>
          <w:cantSplit/>
          <w:trHeight w:val="269"/>
        </w:trPr>
        <w:tc>
          <w:tcPr>
            <w:tcW w:w="4962" w:type="dxa"/>
          </w:tcPr>
          <w:p w14:paraId="12D6EEBF" w14:textId="77777777" w:rsidR="005220BE" w:rsidRPr="00D712D9" w:rsidRDefault="005220BE" w:rsidP="005220BE">
            <w:pPr>
              <w:rPr>
                <w:sz w:val="12"/>
              </w:rPr>
            </w:pPr>
            <w:r>
              <w:t xml:space="preserve">Who bears the end responsibility for updating &amp; implementing this DMP? </w:t>
            </w:r>
            <w:r>
              <w:br/>
            </w:r>
          </w:p>
          <w:p w14:paraId="12D6EEC0" w14:textId="77777777" w:rsidR="005220BE" w:rsidRPr="00D712D9" w:rsidRDefault="005220BE" w:rsidP="005220BE">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12D6EEC1" w14:textId="75B5DD0A" w:rsidR="005220BE" w:rsidRPr="00182EA3" w:rsidRDefault="00182EA3" w:rsidP="005220BE">
            <w:pPr>
              <w:rPr>
                <w:b/>
                <w:bCs/>
                <w:iCs/>
              </w:rPr>
            </w:pPr>
            <w:r w:rsidRPr="00182EA3">
              <w:rPr>
                <w:iCs/>
                <w:sz w:val="22"/>
                <w:szCs w:val="22"/>
              </w:rPr>
              <w:t>The PI bears the overall responsibility for updating &amp; implementing this DM</w:t>
            </w:r>
            <w:r w:rsidRPr="00182EA3">
              <w:rPr>
                <w:iCs/>
                <w:sz w:val="22"/>
                <w:szCs w:val="22"/>
              </w:rPr>
              <w:t>P</w:t>
            </w:r>
          </w:p>
        </w:tc>
      </w:tr>
    </w:tbl>
    <w:p w14:paraId="12D6EEC3" w14:textId="77777777"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50858" w14:textId="77777777" w:rsidR="00061FC4" w:rsidRDefault="00061FC4" w:rsidP="00CE49D2">
      <w:r>
        <w:separator/>
      </w:r>
    </w:p>
  </w:endnote>
  <w:endnote w:type="continuationSeparator" w:id="0">
    <w:p w14:paraId="7C51E77D" w14:textId="77777777" w:rsidR="00061FC4" w:rsidRDefault="00061FC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EEC8"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12D6EEC9"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E3EA9" w14:textId="77777777" w:rsidR="00061FC4" w:rsidRDefault="00061FC4" w:rsidP="00CE49D2">
      <w:r>
        <w:separator/>
      </w:r>
    </w:p>
  </w:footnote>
  <w:footnote w:type="continuationSeparator" w:id="0">
    <w:p w14:paraId="4D590E73" w14:textId="77777777" w:rsidR="00061FC4" w:rsidRDefault="00061FC4"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0263E"/>
    <w:multiLevelType w:val="hybridMultilevel"/>
    <w:tmpl w:val="FAB6B1D8"/>
    <w:lvl w:ilvl="0" w:tplc="3ADC9B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FF73A5"/>
    <w:multiLevelType w:val="hybridMultilevel"/>
    <w:tmpl w:val="7C7E73C6"/>
    <w:lvl w:ilvl="0" w:tplc="BF7A1B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06363">
    <w:abstractNumId w:val="10"/>
  </w:num>
  <w:num w:numId="2" w16cid:durableId="29377543">
    <w:abstractNumId w:val="25"/>
  </w:num>
  <w:num w:numId="3" w16cid:durableId="913204052">
    <w:abstractNumId w:val="7"/>
  </w:num>
  <w:num w:numId="4" w16cid:durableId="2090536333">
    <w:abstractNumId w:val="6"/>
  </w:num>
  <w:num w:numId="5" w16cid:durableId="1893074344">
    <w:abstractNumId w:val="21"/>
  </w:num>
  <w:num w:numId="6" w16cid:durableId="1782070343">
    <w:abstractNumId w:val="18"/>
  </w:num>
  <w:num w:numId="7" w16cid:durableId="191652045">
    <w:abstractNumId w:val="26"/>
  </w:num>
  <w:num w:numId="8" w16cid:durableId="100028856">
    <w:abstractNumId w:val="4"/>
  </w:num>
  <w:num w:numId="9" w16cid:durableId="135294354">
    <w:abstractNumId w:val="3"/>
  </w:num>
  <w:num w:numId="10" w16cid:durableId="1120224964">
    <w:abstractNumId w:val="14"/>
  </w:num>
  <w:num w:numId="11" w16cid:durableId="61372380">
    <w:abstractNumId w:val="11"/>
  </w:num>
  <w:num w:numId="12" w16cid:durableId="1357578722">
    <w:abstractNumId w:val="0"/>
  </w:num>
  <w:num w:numId="13" w16cid:durableId="1670478407">
    <w:abstractNumId w:val="27"/>
  </w:num>
  <w:num w:numId="14" w16cid:durableId="1019087843">
    <w:abstractNumId w:val="1"/>
  </w:num>
  <w:num w:numId="15" w16cid:durableId="1649046420">
    <w:abstractNumId w:val="28"/>
  </w:num>
  <w:num w:numId="16" w16cid:durableId="185483287">
    <w:abstractNumId w:val="2"/>
  </w:num>
  <w:num w:numId="17" w16cid:durableId="2059548329">
    <w:abstractNumId w:val="20"/>
  </w:num>
  <w:num w:numId="18" w16cid:durableId="1050037793">
    <w:abstractNumId w:val="23"/>
  </w:num>
  <w:num w:numId="19" w16cid:durableId="552304281">
    <w:abstractNumId w:val="19"/>
  </w:num>
  <w:num w:numId="20" w16cid:durableId="298998077">
    <w:abstractNumId w:val="22"/>
  </w:num>
  <w:num w:numId="21" w16cid:durableId="969673572">
    <w:abstractNumId w:val="8"/>
  </w:num>
  <w:num w:numId="22" w16cid:durableId="876697360">
    <w:abstractNumId w:val="24"/>
  </w:num>
  <w:num w:numId="23" w16cid:durableId="2097701260">
    <w:abstractNumId w:val="9"/>
  </w:num>
  <w:num w:numId="24" w16cid:durableId="1985887504">
    <w:abstractNumId w:val="13"/>
  </w:num>
  <w:num w:numId="25" w16cid:durableId="1444767257">
    <w:abstractNumId w:val="17"/>
  </w:num>
  <w:num w:numId="26" w16cid:durableId="515773350">
    <w:abstractNumId w:val="15"/>
  </w:num>
  <w:num w:numId="27" w16cid:durableId="480997681">
    <w:abstractNumId w:val="16"/>
  </w:num>
  <w:num w:numId="28" w16cid:durableId="1264387697">
    <w:abstractNumId w:val="12"/>
  </w:num>
  <w:num w:numId="29" w16cid:durableId="7665388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3157"/>
    <w:rsid w:val="00025AC4"/>
    <w:rsid w:val="000260CC"/>
    <w:rsid w:val="00026CC4"/>
    <w:rsid w:val="00033BAF"/>
    <w:rsid w:val="00033F6C"/>
    <w:rsid w:val="00036AF0"/>
    <w:rsid w:val="00036CE5"/>
    <w:rsid w:val="00037A31"/>
    <w:rsid w:val="00037F83"/>
    <w:rsid w:val="0004309D"/>
    <w:rsid w:val="000432A4"/>
    <w:rsid w:val="00043AF8"/>
    <w:rsid w:val="0004420C"/>
    <w:rsid w:val="00044F8E"/>
    <w:rsid w:val="00047A5F"/>
    <w:rsid w:val="000522A7"/>
    <w:rsid w:val="00054B40"/>
    <w:rsid w:val="00055A12"/>
    <w:rsid w:val="00057AAF"/>
    <w:rsid w:val="00061FC4"/>
    <w:rsid w:val="00064D19"/>
    <w:rsid w:val="00065E37"/>
    <w:rsid w:val="00070249"/>
    <w:rsid w:val="00072018"/>
    <w:rsid w:val="000743EB"/>
    <w:rsid w:val="000761F9"/>
    <w:rsid w:val="00076C2A"/>
    <w:rsid w:val="00081AE0"/>
    <w:rsid w:val="00083FD0"/>
    <w:rsid w:val="000906CC"/>
    <w:rsid w:val="00097E2A"/>
    <w:rsid w:val="000A2BC9"/>
    <w:rsid w:val="000A46BC"/>
    <w:rsid w:val="000B154E"/>
    <w:rsid w:val="000B2E0A"/>
    <w:rsid w:val="000B379A"/>
    <w:rsid w:val="000B414C"/>
    <w:rsid w:val="000B6BB4"/>
    <w:rsid w:val="000B7A5C"/>
    <w:rsid w:val="000C023E"/>
    <w:rsid w:val="000C6C18"/>
    <w:rsid w:val="000D154F"/>
    <w:rsid w:val="000D6B43"/>
    <w:rsid w:val="000E002C"/>
    <w:rsid w:val="000E1E84"/>
    <w:rsid w:val="000E6129"/>
    <w:rsid w:val="000E6D2E"/>
    <w:rsid w:val="000F0D57"/>
    <w:rsid w:val="000F13FA"/>
    <w:rsid w:val="000F4201"/>
    <w:rsid w:val="00100DBE"/>
    <w:rsid w:val="00102451"/>
    <w:rsid w:val="00102554"/>
    <w:rsid w:val="00114359"/>
    <w:rsid w:val="001148B3"/>
    <w:rsid w:val="00114BDA"/>
    <w:rsid w:val="0011665F"/>
    <w:rsid w:val="00117455"/>
    <w:rsid w:val="00121562"/>
    <w:rsid w:val="00121E34"/>
    <w:rsid w:val="00123984"/>
    <w:rsid w:val="00124813"/>
    <w:rsid w:val="0012483E"/>
    <w:rsid w:val="00125BBB"/>
    <w:rsid w:val="00133C92"/>
    <w:rsid w:val="00134F62"/>
    <w:rsid w:val="00135919"/>
    <w:rsid w:val="00144014"/>
    <w:rsid w:val="00145CC7"/>
    <w:rsid w:val="001468CB"/>
    <w:rsid w:val="001474D7"/>
    <w:rsid w:val="0015218E"/>
    <w:rsid w:val="00155351"/>
    <w:rsid w:val="001569A1"/>
    <w:rsid w:val="00166718"/>
    <w:rsid w:val="001707E4"/>
    <w:rsid w:val="00174B35"/>
    <w:rsid w:val="00174CE7"/>
    <w:rsid w:val="00175B65"/>
    <w:rsid w:val="00177772"/>
    <w:rsid w:val="00182EA3"/>
    <w:rsid w:val="00184061"/>
    <w:rsid w:val="001847ED"/>
    <w:rsid w:val="00184A64"/>
    <w:rsid w:val="001942F8"/>
    <w:rsid w:val="001956AB"/>
    <w:rsid w:val="00197920"/>
    <w:rsid w:val="001A0CD1"/>
    <w:rsid w:val="001A63D0"/>
    <w:rsid w:val="001A6D63"/>
    <w:rsid w:val="001B2621"/>
    <w:rsid w:val="001B2BD8"/>
    <w:rsid w:val="001B4C60"/>
    <w:rsid w:val="001B5551"/>
    <w:rsid w:val="001C3D28"/>
    <w:rsid w:val="001D2F95"/>
    <w:rsid w:val="00203D87"/>
    <w:rsid w:val="00216181"/>
    <w:rsid w:val="00216A4F"/>
    <w:rsid w:val="00223EB2"/>
    <w:rsid w:val="002300DE"/>
    <w:rsid w:val="002466F2"/>
    <w:rsid w:val="0024685C"/>
    <w:rsid w:val="00247520"/>
    <w:rsid w:val="00250516"/>
    <w:rsid w:val="00250D8D"/>
    <w:rsid w:val="0025638E"/>
    <w:rsid w:val="00265950"/>
    <w:rsid w:val="00277747"/>
    <w:rsid w:val="002802F9"/>
    <w:rsid w:val="00282B5C"/>
    <w:rsid w:val="00282F85"/>
    <w:rsid w:val="00282FDF"/>
    <w:rsid w:val="00283137"/>
    <w:rsid w:val="0029352E"/>
    <w:rsid w:val="00294D7D"/>
    <w:rsid w:val="002977B7"/>
    <w:rsid w:val="002A0F9E"/>
    <w:rsid w:val="002A243F"/>
    <w:rsid w:val="002B7C0B"/>
    <w:rsid w:val="002C5FEE"/>
    <w:rsid w:val="002D0C7D"/>
    <w:rsid w:val="002E2D0C"/>
    <w:rsid w:val="002F30C2"/>
    <w:rsid w:val="002F5624"/>
    <w:rsid w:val="00300084"/>
    <w:rsid w:val="0030069C"/>
    <w:rsid w:val="003057A3"/>
    <w:rsid w:val="00306F7B"/>
    <w:rsid w:val="003104AE"/>
    <w:rsid w:val="003107D3"/>
    <w:rsid w:val="00310D46"/>
    <w:rsid w:val="00316EB3"/>
    <w:rsid w:val="0032471C"/>
    <w:rsid w:val="0033028E"/>
    <w:rsid w:val="00331ACC"/>
    <w:rsid w:val="00340878"/>
    <w:rsid w:val="00341BE4"/>
    <w:rsid w:val="0034263E"/>
    <w:rsid w:val="003427F6"/>
    <w:rsid w:val="00343B19"/>
    <w:rsid w:val="00343E4E"/>
    <w:rsid w:val="0034429D"/>
    <w:rsid w:val="0035345E"/>
    <w:rsid w:val="003605DF"/>
    <w:rsid w:val="00361B98"/>
    <w:rsid w:val="003625F8"/>
    <w:rsid w:val="003639ED"/>
    <w:rsid w:val="0036548C"/>
    <w:rsid w:val="00367F6D"/>
    <w:rsid w:val="003725B0"/>
    <w:rsid w:val="00374D92"/>
    <w:rsid w:val="0038289C"/>
    <w:rsid w:val="00391536"/>
    <w:rsid w:val="0039254C"/>
    <w:rsid w:val="0039292F"/>
    <w:rsid w:val="00395DF4"/>
    <w:rsid w:val="0039664F"/>
    <w:rsid w:val="00397CAE"/>
    <w:rsid w:val="003A0344"/>
    <w:rsid w:val="003A6916"/>
    <w:rsid w:val="003D04E9"/>
    <w:rsid w:val="003D14CC"/>
    <w:rsid w:val="003D2185"/>
    <w:rsid w:val="003D2DDC"/>
    <w:rsid w:val="003D361C"/>
    <w:rsid w:val="003E12E0"/>
    <w:rsid w:val="003E566A"/>
    <w:rsid w:val="003E7A5B"/>
    <w:rsid w:val="003E7F04"/>
    <w:rsid w:val="003F7883"/>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370B9"/>
    <w:rsid w:val="0044123C"/>
    <w:rsid w:val="00441D64"/>
    <w:rsid w:val="004420AA"/>
    <w:rsid w:val="00442BCA"/>
    <w:rsid w:val="00447077"/>
    <w:rsid w:val="0046336E"/>
    <w:rsid w:val="0046695E"/>
    <w:rsid w:val="00470052"/>
    <w:rsid w:val="0047216C"/>
    <w:rsid w:val="004822B2"/>
    <w:rsid w:val="004830FF"/>
    <w:rsid w:val="00483CF2"/>
    <w:rsid w:val="0048548C"/>
    <w:rsid w:val="00490938"/>
    <w:rsid w:val="00490B09"/>
    <w:rsid w:val="00491041"/>
    <w:rsid w:val="00492E32"/>
    <w:rsid w:val="00494771"/>
    <w:rsid w:val="0049739D"/>
    <w:rsid w:val="004A04ED"/>
    <w:rsid w:val="004A39C4"/>
    <w:rsid w:val="004A6E68"/>
    <w:rsid w:val="004B2CCF"/>
    <w:rsid w:val="004B3A11"/>
    <w:rsid w:val="004B6368"/>
    <w:rsid w:val="004B6B6E"/>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20BE"/>
    <w:rsid w:val="00522FFF"/>
    <w:rsid w:val="005252B9"/>
    <w:rsid w:val="00530E6F"/>
    <w:rsid w:val="00534707"/>
    <w:rsid w:val="00542AE5"/>
    <w:rsid w:val="005434A0"/>
    <w:rsid w:val="00552B61"/>
    <w:rsid w:val="00555EA1"/>
    <w:rsid w:val="00561EE6"/>
    <w:rsid w:val="00572C6D"/>
    <w:rsid w:val="0057545A"/>
    <w:rsid w:val="0057740F"/>
    <w:rsid w:val="0058666D"/>
    <w:rsid w:val="00595441"/>
    <w:rsid w:val="005A553D"/>
    <w:rsid w:val="005A5A37"/>
    <w:rsid w:val="005B780B"/>
    <w:rsid w:val="005C13F2"/>
    <w:rsid w:val="005C1A87"/>
    <w:rsid w:val="005C2645"/>
    <w:rsid w:val="005C6FF1"/>
    <w:rsid w:val="005C71C0"/>
    <w:rsid w:val="005D5814"/>
    <w:rsid w:val="005D70BF"/>
    <w:rsid w:val="005D763F"/>
    <w:rsid w:val="005E32FD"/>
    <w:rsid w:val="005E451B"/>
    <w:rsid w:val="005E5386"/>
    <w:rsid w:val="005E7465"/>
    <w:rsid w:val="005F14A3"/>
    <w:rsid w:val="005F1A74"/>
    <w:rsid w:val="005F6665"/>
    <w:rsid w:val="00605302"/>
    <w:rsid w:val="00605AAD"/>
    <w:rsid w:val="00610242"/>
    <w:rsid w:val="006200AD"/>
    <w:rsid w:val="00620EDF"/>
    <w:rsid w:val="006218C5"/>
    <w:rsid w:val="00622F52"/>
    <w:rsid w:val="006241A1"/>
    <w:rsid w:val="006247A4"/>
    <w:rsid w:val="00625655"/>
    <w:rsid w:val="00626238"/>
    <w:rsid w:val="0062643D"/>
    <w:rsid w:val="006362D7"/>
    <w:rsid w:val="00640330"/>
    <w:rsid w:val="00640B70"/>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279A"/>
    <w:rsid w:val="006B524B"/>
    <w:rsid w:val="006C1970"/>
    <w:rsid w:val="006C3324"/>
    <w:rsid w:val="006D08F2"/>
    <w:rsid w:val="006D1D70"/>
    <w:rsid w:val="006D2E56"/>
    <w:rsid w:val="006E04E8"/>
    <w:rsid w:val="006E47C1"/>
    <w:rsid w:val="006E49B0"/>
    <w:rsid w:val="006F5F48"/>
    <w:rsid w:val="006F7C78"/>
    <w:rsid w:val="00700E95"/>
    <w:rsid w:val="00712AC0"/>
    <w:rsid w:val="007135D0"/>
    <w:rsid w:val="00716FA0"/>
    <w:rsid w:val="00721DBF"/>
    <w:rsid w:val="00721DD9"/>
    <w:rsid w:val="007270FB"/>
    <w:rsid w:val="00735DBA"/>
    <w:rsid w:val="007362F5"/>
    <w:rsid w:val="00736EF6"/>
    <w:rsid w:val="007405A6"/>
    <w:rsid w:val="007407E8"/>
    <w:rsid w:val="00751BD4"/>
    <w:rsid w:val="00752929"/>
    <w:rsid w:val="00752E4A"/>
    <w:rsid w:val="007546D8"/>
    <w:rsid w:val="0075697F"/>
    <w:rsid w:val="00761583"/>
    <w:rsid w:val="00770EC7"/>
    <w:rsid w:val="0077269A"/>
    <w:rsid w:val="00772EF5"/>
    <w:rsid w:val="00773AF9"/>
    <w:rsid w:val="00776FEF"/>
    <w:rsid w:val="0078107F"/>
    <w:rsid w:val="0078430C"/>
    <w:rsid w:val="00784847"/>
    <w:rsid w:val="00794DEC"/>
    <w:rsid w:val="00797E32"/>
    <w:rsid w:val="007A26E0"/>
    <w:rsid w:val="007A56FE"/>
    <w:rsid w:val="007A6DDB"/>
    <w:rsid w:val="007B6E98"/>
    <w:rsid w:val="007B7D41"/>
    <w:rsid w:val="007C0C85"/>
    <w:rsid w:val="007D6EBF"/>
    <w:rsid w:val="007E35BB"/>
    <w:rsid w:val="007F11F0"/>
    <w:rsid w:val="007F2F46"/>
    <w:rsid w:val="007F3B26"/>
    <w:rsid w:val="007F3E3D"/>
    <w:rsid w:val="007F4754"/>
    <w:rsid w:val="007F5AC1"/>
    <w:rsid w:val="00802DDC"/>
    <w:rsid w:val="00806FB4"/>
    <w:rsid w:val="00813CAC"/>
    <w:rsid w:val="00816237"/>
    <w:rsid w:val="00816268"/>
    <w:rsid w:val="00822852"/>
    <w:rsid w:val="00822E4E"/>
    <w:rsid w:val="00824607"/>
    <w:rsid w:val="0083192F"/>
    <w:rsid w:val="0083327A"/>
    <w:rsid w:val="00833350"/>
    <w:rsid w:val="00834A9E"/>
    <w:rsid w:val="008355FA"/>
    <w:rsid w:val="008525D0"/>
    <w:rsid w:val="00852762"/>
    <w:rsid w:val="00854DD7"/>
    <w:rsid w:val="00861A4A"/>
    <w:rsid w:val="008621C9"/>
    <w:rsid w:val="00862410"/>
    <w:rsid w:val="008626AA"/>
    <w:rsid w:val="0086362F"/>
    <w:rsid w:val="00864E53"/>
    <w:rsid w:val="00870E5A"/>
    <w:rsid w:val="00871778"/>
    <w:rsid w:val="00872F86"/>
    <w:rsid w:val="00877514"/>
    <w:rsid w:val="00877A71"/>
    <w:rsid w:val="00880395"/>
    <w:rsid w:val="00880752"/>
    <w:rsid w:val="008852B8"/>
    <w:rsid w:val="00895A49"/>
    <w:rsid w:val="00897E82"/>
    <w:rsid w:val="008A28C6"/>
    <w:rsid w:val="008A35E0"/>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9C7"/>
    <w:rsid w:val="00905D63"/>
    <w:rsid w:val="00906DA8"/>
    <w:rsid w:val="009142A7"/>
    <w:rsid w:val="00915E57"/>
    <w:rsid w:val="00916AB5"/>
    <w:rsid w:val="0092127A"/>
    <w:rsid w:val="00923488"/>
    <w:rsid w:val="00925163"/>
    <w:rsid w:val="009319B4"/>
    <w:rsid w:val="009340EF"/>
    <w:rsid w:val="00935EFB"/>
    <w:rsid w:val="00937E61"/>
    <w:rsid w:val="00951016"/>
    <w:rsid w:val="00952285"/>
    <w:rsid w:val="0095316C"/>
    <w:rsid w:val="0095381F"/>
    <w:rsid w:val="009554FC"/>
    <w:rsid w:val="00960037"/>
    <w:rsid w:val="00964259"/>
    <w:rsid w:val="00964E11"/>
    <w:rsid w:val="009651D0"/>
    <w:rsid w:val="00973E14"/>
    <w:rsid w:val="00984679"/>
    <w:rsid w:val="009940AD"/>
    <w:rsid w:val="009A45CB"/>
    <w:rsid w:val="009A60A5"/>
    <w:rsid w:val="009B33FA"/>
    <w:rsid w:val="009B3594"/>
    <w:rsid w:val="009B7BF9"/>
    <w:rsid w:val="009C0EAA"/>
    <w:rsid w:val="009C32D2"/>
    <w:rsid w:val="009C66B2"/>
    <w:rsid w:val="009D32FB"/>
    <w:rsid w:val="009F0CD6"/>
    <w:rsid w:val="009F5413"/>
    <w:rsid w:val="009F5507"/>
    <w:rsid w:val="009F5B28"/>
    <w:rsid w:val="00A107B3"/>
    <w:rsid w:val="00A11B82"/>
    <w:rsid w:val="00A12425"/>
    <w:rsid w:val="00A133D9"/>
    <w:rsid w:val="00A14579"/>
    <w:rsid w:val="00A14918"/>
    <w:rsid w:val="00A23DCD"/>
    <w:rsid w:val="00A3290C"/>
    <w:rsid w:val="00A3355C"/>
    <w:rsid w:val="00A447AF"/>
    <w:rsid w:val="00A46496"/>
    <w:rsid w:val="00A517CF"/>
    <w:rsid w:val="00A555D2"/>
    <w:rsid w:val="00A616E0"/>
    <w:rsid w:val="00A64CBA"/>
    <w:rsid w:val="00A65FEF"/>
    <w:rsid w:val="00A715CA"/>
    <w:rsid w:val="00A73E90"/>
    <w:rsid w:val="00A77C6A"/>
    <w:rsid w:val="00A81E60"/>
    <w:rsid w:val="00A82458"/>
    <w:rsid w:val="00A839C1"/>
    <w:rsid w:val="00A83C02"/>
    <w:rsid w:val="00A87F42"/>
    <w:rsid w:val="00AA7C92"/>
    <w:rsid w:val="00AB0E32"/>
    <w:rsid w:val="00AB24FE"/>
    <w:rsid w:val="00AB4374"/>
    <w:rsid w:val="00AB4AFB"/>
    <w:rsid w:val="00AB71F6"/>
    <w:rsid w:val="00AC0700"/>
    <w:rsid w:val="00AC1F86"/>
    <w:rsid w:val="00AE0878"/>
    <w:rsid w:val="00AE0BF5"/>
    <w:rsid w:val="00AE13F1"/>
    <w:rsid w:val="00AE1C23"/>
    <w:rsid w:val="00AE2062"/>
    <w:rsid w:val="00AE5AA3"/>
    <w:rsid w:val="00AE65E6"/>
    <w:rsid w:val="00AF52C7"/>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6107"/>
    <w:rsid w:val="00B66C62"/>
    <w:rsid w:val="00B70352"/>
    <w:rsid w:val="00B71484"/>
    <w:rsid w:val="00B71968"/>
    <w:rsid w:val="00B819E4"/>
    <w:rsid w:val="00B83C35"/>
    <w:rsid w:val="00B85A06"/>
    <w:rsid w:val="00B9081C"/>
    <w:rsid w:val="00B91795"/>
    <w:rsid w:val="00B92A46"/>
    <w:rsid w:val="00B95D39"/>
    <w:rsid w:val="00BA0BB6"/>
    <w:rsid w:val="00BA0C2F"/>
    <w:rsid w:val="00BA1FC0"/>
    <w:rsid w:val="00BA21AB"/>
    <w:rsid w:val="00BB2951"/>
    <w:rsid w:val="00BB4EB5"/>
    <w:rsid w:val="00BB76F4"/>
    <w:rsid w:val="00BB7DDF"/>
    <w:rsid w:val="00BC076D"/>
    <w:rsid w:val="00BC1A18"/>
    <w:rsid w:val="00BC5A35"/>
    <w:rsid w:val="00BD04CC"/>
    <w:rsid w:val="00BD3094"/>
    <w:rsid w:val="00BD60A8"/>
    <w:rsid w:val="00BE1EDA"/>
    <w:rsid w:val="00BE259C"/>
    <w:rsid w:val="00C10A94"/>
    <w:rsid w:val="00C149C1"/>
    <w:rsid w:val="00C15D94"/>
    <w:rsid w:val="00C161F1"/>
    <w:rsid w:val="00C21924"/>
    <w:rsid w:val="00C26440"/>
    <w:rsid w:val="00C26A02"/>
    <w:rsid w:val="00C34C79"/>
    <w:rsid w:val="00C4422C"/>
    <w:rsid w:val="00C47672"/>
    <w:rsid w:val="00C57639"/>
    <w:rsid w:val="00C61245"/>
    <w:rsid w:val="00C62040"/>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B5D9C"/>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51"/>
    <w:rsid w:val="00D47ACE"/>
    <w:rsid w:val="00D5497C"/>
    <w:rsid w:val="00D650F6"/>
    <w:rsid w:val="00D712D9"/>
    <w:rsid w:val="00D72439"/>
    <w:rsid w:val="00D76394"/>
    <w:rsid w:val="00D830E9"/>
    <w:rsid w:val="00D83587"/>
    <w:rsid w:val="00D8400D"/>
    <w:rsid w:val="00D84BF4"/>
    <w:rsid w:val="00D87AA2"/>
    <w:rsid w:val="00D90D85"/>
    <w:rsid w:val="00DA5AD2"/>
    <w:rsid w:val="00DB04E9"/>
    <w:rsid w:val="00DB45C0"/>
    <w:rsid w:val="00DB6B82"/>
    <w:rsid w:val="00DC140B"/>
    <w:rsid w:val="00DD3A5D"/>
    <w:rsid w:val="00DD5262"/>
    <w:rsid w:val="00DE0273"/>
    <w:rsid w:val="00DE315A"/>
    <w:rsid w:val="00DE371E"/>
    <w:rsid w:val="00DE6F7F"/>
    <w:rsid w:val="00DE7C8B"/>
    <w:rsid w:val="00DF0167"/>
    <w:rsid w:val="00DF2884"/>
    <w:rsid w:val="00DF372D"/>
    <w:rsid w:val="00DF3E6A"/>
    <w:rsid w:val="00DF4913"/>
    <w:rsid w:val="00E03D5F"/>
    <w:rsid w:val="00E12740"/>
    <w:rsid w:val="00E14E40"/>
    <w:rsid w:val="00E20180"/>
    <w:rsid w:val="00E25EC7"/>
    <w:rsid w:val="00E36981"/>
    <w:rsid w:val="00E427BD"/>
    <w:rsid w:val="00E44ADC"/>
    <w:rsid w:val="00E46706"/>
    <w:rsid w:val="00E4728F"/>
    <w:rsid w:val="00E47889"/>
    <w:rsid w:val="00E52B19"/>
    <w:rsid w:val="00E5577F"/>
    <w:rsid w:val="00E55CED"/>
    <w:rsid w:val="00E57FED"/>
    <w:rsid w:val="00E6127A"/>
    <w:rsid w:val="00E6696F"/>
    <w:rsid w:val="00E77592"/>
    <w:rsid w:val="00E82B0E"/>
    <w:rsid w:val="00E841AA"/>
    <w:rsid w:val="00E8604D"/>
    <w:rsid w:val="00E93C67"/>
    <w:rsid w:val="00E9429E"/>
    <w:rsid w:val="00E97671"/>
    <w:rsid w:val="00EA1B20"/>
    <w:rsid w:val="00EA21F4"/>
    <w:rsid w:val="00EA25C6"/>
    <w:rsid w:val="00EA6BDF"/>
    <w:rsid w:val="00EA77B5"/>
    <w:rsid w:val="00EB071D"/>
    <w:rsid w:val="00EC2D7A"/>
    <w:rsid w:val="00EC3A89"/>
    <w:rsid w:val="00EC7281"/>
    <w:rsid w:val="00ED3CF4"/>
    <w:rsid w:val="00EE114C"/>
    <w:rsid w:val="00EE5C1B"/>
    <w:rsid w:val="00EE6614"/>
    <w:rsid w:val="00EF0947"/>
    <w:rsid w:val="00EF170D"/>
    <w:rsid w:val="00EF6CF0"/>
    <w:rsid w:val="00EF6E3A"/>
    <w:rsid w:val="00F002B8"/>
    <w:rsid w:val="00F036DD"/>
    <w:rsid w:val="00F04C6A"/>
    <w:rsid w:val="00F175CA"/>
    <w:rsid w:val="00F2558D"/>
    <w:rsid w:val="00F2717A"/>
    <w:rsid w:val="00F33180"/>
    <w:rsid w:val="00F34590"/>
    <w:rsid w:val="00F35500"/>
    <w:rsid w:val="00F41148"/>
    <w:rsid w:val="00F41A4D"/>
    <w:rsid w:val="00F41FFA"/>
    <w:rsid w:val="00F42A6F"/>
    <w:rsid w:val="00F4339D"/>
    <w:rsid w:val="00F479A3"/>
    <w:rsid w:val="00F5427E"/>
    <w:rsid w:val="00F5432F"/>
    <w:rsid w:val="00F6526E"/>
    <w:rsid w:val="00F73076"/>
    <w:rsid w:val="00F81AE8"/>
    <w:rsid w:val="00F943F8"/>
    <w:rsid w:val="00F9494D"/>
    <w:rsid w:val="00F96350"/>
    <w:rsid w:val="00FA1621"/>
    <w:rsid w:val="00FA2444"/>
    <w:rsid w:val="00FA7F78"/>
    <w:rsid w:val="00FB2BF8"/>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6EE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1S44622N</Project_x0020_Ref.>
    <FundingCallID xmlns="d2b4f59a-05ce-4744-9d1c-9dd30147ee09">39343</FundingCallID>
    <Code xmlns="d2b4f59a-05ce-4744-9d1c-9dd30147ee09">3E201100</Code>
    <FormID xmlns="d2b4f59a-05ce-4744-9d1c-9dd30147ee09">1848</FormID>
    <_dlc_DocId xmlns="d2b4f59a-05ce-4744-9d1c-9dd30147ee09">P4FNSWA4HVKW-73199252-8003</_dlc_DocId>
    <_dlc_DocIdUrl xmlns="d2b4f59a-05ce-4744-9d1c-9dd30147ee09">
      <Url>https://www.groupware.kuleuven.be/sites/dmpmt/_layouts/15/DocIdRedir.aspx?ID=P4FNSWA4HVKW-73199252-8003</Url>
      <Description>P4FNSWA4HVKW-73199252-8003</Description>
    </_dlc_DocIdUrl>
    <TypeDoc xmlns="de64d03d-2dbc-4782-9fbf-1d8df1c50cf7">Initial</TypeDoc>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0173EB-339D-421A-9048-A91FAB6E0109}"/>
</file>

<file path=customXml/itemProps2.xml><?xml version="1.0" encoding="utf-8"?>
<ds:datastoreItem xmlns:ds="http://schemas.openxmlformats.org/officeDocument/2006/customXml" ds:itemID="{1C84871C-D92A-4C28-98B9-A0CF49636587}"/>
</file>

<file path=customXml/itemProps3.xml><?xml version="1.0" encoding="utf-8"?>
<ds:datastoreItem xmlns:ds="http://schemas.openxmlformats.org/officeDocument/2006/customXml" ds:itemID="{B464C45C-9975-4C9F-89F3-F7F20CDAC66A}"/>
</file>

<file path=customXml/itemProps4.xml><?xml version="1.0" encoding="utf-8"?>
<ds:datastoreItem xmlns:ds="http://schemas.openxmlformats.org/officeDocument/2006/customXml" ds:itemID="{5363B777-171F-4C17-B7BD-2E5B29E6C60A}"/>
</file>

<file path=customXml/itemProps5.xml><?xml version="1.0" encoding="utf-8"?>
<ds:datastoreItem xmlns:ds="http://schemas.openxmlformats.org/officeDocument/2006/customXml" ds:itemID="{1FB4B287-B8A2-4F9A-8FD3-89695E771C9B}"/>
</file>

<file path=docProps/app.xml><?xml version="1.0" encoding="utf-8"?>
<Properties xmlns="http://schemas.openxmlformats.org/officeDocument/2006/extended-properties" xmlns:vt="http://schemas.openxmlformats.org/officeDocument/2006/docPropsVTypes">
  <Template>normal</Template>
  <TotalTime>482</TotalTime>
  <Pages>7</Pages>
  <Words>1734</Words>
  <Characters>9890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KU Leuven</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Devika Rajagopal (----)</cp:lastModifiedBy>
  <cp:revision>131</cp:revision>
  <cp:lastPrinted>2019-10-01T13:06:00Z</cp:lastPrinted>
  <dcterms:created xsi:type="dcterms:W3CDTF">2019-10-03T08:19:00Z</dcterms:created>
  <dcterms:modified xsi:type="dcterms:W3CDTF">2022-04-30T16:28:00Z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SIP_Label_902d096a-b9c6-47d3-a057-0331d74161ec_Enabled">
    <vt:lpwstr>true</vt:lpwstr>
  </property>
  <property fmtid="{D5CDD505-2E9C-101B-9397-08002B2CF9AE}" pid="4" name="MSIP_Label_902d096a-b9c6-47d3-a057-0331d74161ec_SetDate">
    <vt:lpwstr>2022-04-30T16:28:51Z</vt:lpwstr>
  </property>
  <property fmtid="{D5CDD505-2E9C-101B-9397-08002B2CF9AE}" pid="5" name="MSIP_Label_902d096a-b9c6-47d3-a057-0331d74161ec_Method">
    <vt:lpwstr>Privileged</vt:lpwstr>
  </property>
  <property fmtid="{D5CDD505-2E9C-101B-9397-08002B2CF9AE}" pid="6" name="MSIP_Label_902d096a-b9c6-47d3-a057-0331d74161ec_Name">
    <vt:lpwstr>Confidential - General - Unmarked</vt:lpwstr>
  </property>
  <property fmtid="{D5CDD505-2E9C-101B-9397-08002B2CF9AE}" pid="7" name="MSIP_Label_902d096a-b9c6-47d3-a057-0331d74161ec_SiteId">
    <vt:lpwstr>a72d5a72-25ee-40f0-9bd1-067cb5b770d4</vt:lpwstr>
  </property>
  <property fmtid="{D5CDD505-2E9C-101B-9397-08002B2CF9AE}" pid="8" name="MSIP_Label_902d096a-b9c6-47d3-a057-0331d74161ec_ActionId">
    <vt:lpwstr>3e89dfe2-a756-4444-aa9c-842558ae739e</vt:lpwstr>
  </property>
  <property fmtid="{D5CDD505-2E9C-101B-9397-08002B2CF9AE}" pid="9" name="MSIP_Label_902d096a-b9c6-47d3-a057-0331d74161ec_ContentBits">
    <vt:lpwstr>0</vt:lpwstr>
  </property>
  <property fmtid="{D5CDD505-2E9C-101B-9397-08002B2CF9AE}" pid="10" name="_dlc_DocIdItemGuid">
    <vt:lpwstr>83b45c4f-0f12-4918-b624-bfec02ec0bc7</vt:lpwstr>
  </property>
</Properties>
</file>