
<file path=[Content_Types].xml><?xml version="1.0" encoding="utf-8"?>
<Types xmlns="http://schemas.openxmlformats.org/package/2006/content-types">
  <Default Extension="png" ContentType="image/png"/>
  <Default Extension="rels" ContentType="application/vnd.openxmlformats-package.relationships+xml"/>
  <Default Extension="jpeg" ContentType="image/jpeg"/>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
      KNOWN BUGS:
      div
        h2
        div
          textnode (WONT BE WRAPPED IN A W:P)
          div
            table
            span
              text
    -->
    <w:p xmlns:w="http://schemas.openxmlformats.org/wordprocessingml/2006/main" xmlns:pkg="http://schemas.microsoft.com/office/2006/xmlPackage" xmlns:str="http://exslt.org/strings" xmlns:fn="http://www.w3.org/2005/xpath-functions">
      <w:r>
        <w:t xml:space="preserve"/>
      </w:r>
    </w:p>
    <w:p xmlns:w="http://schemas.openxmlformats.org/wordprocessingml/2006/main" xmlns:pkg="http://schemas.microsoft.com/office/2006/xmlPackage" xmlns:str="http://exslt.org/strings" xmlns:fn="http://www.w3.org/2005/xpath-functions">
      <w:pPr>
        <w:pStyle w:val="Heading1"/>
      </w:pPr>
      <w:r>
        <w:t xml:space="preserve">COntrole vaN verbeterde miCrostructuren In zachte materie dOor het fUndamentele begrip van formatie tijdSchaalcompetitie (CONCIOUS)</w:t>
      </w:r>
    </w:p>
    <w:p xmlns:w="http://schemas.openxmlformats.org/wordprocessingml/2006/main" xmlns:pkg="http://schemas.microsoft.com/office/2006/xmlPackage" xmlns:str="http://exslt.org/strings" xmlns:fn="http://www.w3.org/2005/xpath-functions">
      <w:r>
        <w:rPr>
          <w:i/>
        </w:rPr>
        <w:t xml:space="preserve">A Data Management Plan created using DMPonline.be</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b/>
        </w:rPr>
        <w:t xml:space="preserve">Creators: </w:t>
      </w:r>
      <w:r>
        <w:t xml:space="preserve">
    Christian Clasen, Ruth Cardinaels </w:t>
      </w:r>
      <w:hyperlink xmlns:r="http://schemas.openxmlformats.org/officeDocument/2006/relationships" r:id="rId8">
        <w:r>
          <w:rPr>
            <w:rStyle w:val="Hyperlink"/>
            <w:color w:val="000080"/>
            <w:u w:val="single"/>
          </w:rPr>
          <w:t xml:space="preserve"/>
        </w:r>
      </w:hyperlink>
      <w:hyperlink xmlns:r="http://schemas.openxmlformats.org/officeDocument/2006/relationships" r:id="rId10">
        <w:r>
          <w:rPr>
            <w:rStyle w:val="Hyperlink"/>
            <w:color w:val="000080"/>
            <w:u w:val="single"/>
          </w:rPr>
          <w:t xml:space="preserve">https://orcid.org/0000-0002-4191-6504</w:t>
        </w:r>
      </w:hyperlink>
      <w:r>
        <w:t xml:space="preserve">, n.n. n.n., n.n. n.n., n.n. n.n.
  </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b/>
        </w:rPr>
        <w:t xml:space="preserve">Affiliation: </w:t>
      </w:r>
      <w:r>
        <w:t xml:space="preserve">KU Leuven (KUL)</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b/>
        </w:rPr>
        <w:t xml:space="preserve">Template: </w:t>
      </w:r>
      <w:r>
        <w:t xml:space="preserve">KU Leuven BOF-IOF</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b/>
        </w:rPr>
        <w:t xml:space="preserve">Principal Investigator:</w:t>
      </w:r>
      <w:r>
        <w:t xml:space="preserve">
      Ruth Cardinaels </w:t>
      </w:r>
      <w:hyperlink xmlns:r="http://schemas.openxmlformats.org/officeDocument/2006/relationships" r:id="rId11">
        <w:r>
          <w:rPr>
            <w:rStyle w:val="Hyperlink"/>
            <w:color w:val="000080"/>
            <w:u w:val="single"/>
          </w:rPr>
          <w:t xml:space="preserve"/>
        </w:r>
      </w:hyperlink>
      <w:hyperlink xmlns:r="http://schemas.openxmlformats.org/officeDocument/2006/relationships" r:id="rId13">
        <w:r>
          <w:rPr>
            <w:rStyle w:val="Hyperlink"/>
            <w:color w:val="000080"/>
            <w:u w:val="single"/>
          </w:rPr>
          <w:t xml:space="preserve">https://orcid.org/0000-0002-4191-6504</w:t>
        </w:r>
      </w:hyperlink>
      <w:r>
        <w:t xml:space="preserve">, n.n. n.n., n.n. n.n., n.n. n.n.
    </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b/>
        </w:rPr>
        <w:t xml:space="preserve">Grant number / URL: </w:t>
      </w:r>
      <w:r>
        <w:t xml:space="preserve">C14/22/090</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b/>
        </w:rPr>
        <w:t xml:space="preserve">ID: </w:t>
      </w:r>
      <w:r>
        <w:t xml:space="preserve">198231</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b/>
        </w:rPr>
        <w:t xml:space="preserve">Start date: </w:t>
      </w:r>
      <w:r>
        <w:t xml:space="preserve">01-10-2022</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b/>
        </w:rPr>
        <w:t xml:space="preserve">End date: </w:t>
      </w:r>
      <w:r>
        <w:t xml:space="preserve">30-09-2026</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b/>
        </w:rPr>
        <w:t xml:space="preserve">Project abstract: </w:t>
      </w:r>
    </w:p>
    <w:p xmlns:w="http://schemas.openxmlformats.org/wordprocessingml/2006/main" xmlns:pkg="http://schemas.microsoft.com/office/2006/xmlPackage" xmlns:str="http://exslt.org/strings" xmlns:fn="http://www.w3.org/2005/xpath-functions">
      <w:r>
        <w:t xml:space="preserve">In this project, gaining fundamental understanding of the </w:t>
      </w:r>
      <w:r>
        <w:rPr>
          <w:b/>
        </w:rPr>
        <w:t xml:space="preserve">competition</w:t>
      </w:r>
      <w:r>
        <w:t xml:space="preserve"> between </w:t>
      </w:r>
      <w:r>
        <w:rPr>
          <w:b/>
        </w:rPr>
        <w:t xml:space="preserve">internal time scales </w:t>
      </w:r>
      <w:r>
        <w:t xml:space="preserve">of soft matter, time scales associated with </w:t>
      </w:r>
      <w:r>
        <w:rPr>
          <w:b/>
        </w:rPr>
        <w:t xml:space="preserve">flow,</w:t>
      </w:r>
      <w:r>
        <w:t xml:space="preserve"> and time scales associated with the </w:t>
      </w:r>
      <w:r>
        <w:rPr>
          <w:b/>
        </w:rPr>
        <w:t xml:space="preserve">fixation of the generated microstructure</w:t>
      </w:r>
      <w:r>
        <w:t xml:space="preserve"> will allow to </w:t>
      </w:r>
      <w:r>
        <w:rPr>
          <w:i/>
        </w:rPr>
        <w:t xml:space="preserve">a priori</w:t>
      </w:r>
      <w:r>
        <w:t xml:space="preserve"> tailor </w:t>
      </w:r>
      <w:r>
        <w:rPr>
          <w:b/>
        </w:rPr>
        <w:t xml:space="preserve">anisotropy</w:t>
      </w:r>
      <w:r>
        <w:t xml:space="preserve"> in a wide range of materials in a rational manner. </w:t>
      </w:r>
      <w:r>
        <w:rPr>
          <w:b/>
        </w:rPr>
        <w:t xml:space="preserve">Cleverly manipulating</w:t>
      </w:r>
      <w:r>
        <w:t xml:space="preserve"> this nature inspired competition will provide materials of homogeneous composition but various degrees of internal microstructural anisotropy, leading to vast improvement in their properties purely by </w:t>
      </w:r>
      <w:r>
        <w:rPr>
          <w:b/>
        </w:rPr>
        <w:t xml:space="preserve">clever processing without changing their composition</w:t>
      </w:r>
      <w:r>
        <w:t xml:space="preserve">. Utilizing a</w:t>
      </w:r>
      <w:r>
        <w:rPr>
          <w:b/>
        </w:rPr>
        <w:t xml:space="preserve"> coherent scientific approach,</w:t>
      </w:r>
      <w:r>
        <w:t xml:space="preserve"> the fundamental study of a wide range of time scales in polymeric, colloidal and generally multiphasic systems, together with varied dynamic (weak to strong) interactions for anisotropic microstructure fixation, will be achieved through </w:t>
      </w:r>
      <w:r>
        <w:rPr>
          <w:b/>
        </w:rPr>
        <w:t xml:space="preserve">combined rheological and structural investigations, </w:t>
      </w:r>
      <w:r>
        <w:t xml:space="preserve">including the</w:t>
      </w:r>
      <w:r>
        <w:rPr>
          <w:b/>
        </w:rPr>
        <w:t xml:space="preserve"> further development of sophisticated experimental techniques. </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b/>
        </w:rPr>
        <w:t xml:space="preserve">Last modified: </w:t>
      </w:r>
      <w:r>
        <w:t xml:space="preserve">30-03-2023</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t xml:space="preserve"/>
      </w:r>
    </w:p>
    <!--Divs should create a p if nothing above them has and nothing below them will-->
    <w:p xmlns:w="http://schemas.openxmlformats.org/wordprocessingml/2006/main" xmlns:pkg="http://schemas.microsoft.com/office/2006/xmlPackage" xmlns:str="http://exslt.org/strings" xmlns:fn="http://www.w3.org/2005/xpath-functions"/>
    <w:p xmlns:w="http://schemas.openxmlformats.org/wordprocessingml/2006/main" xmlns:pkg="http://schemas.microsoft.com/office/2006/xmlPackage" xmlns:str="http://exslt.org/strings" xmlns:fn="http://www.w3.org/2005/xpath-functions">
      <w:pPr>
        <w:pStyle w:val="Heading1"/>
      </w:pPr>
      <w:r>
        <w:t xml:space="preserve">COntrole vaN verbeterde miCrostructuren In zachte materie dOor het fUndamentele begrip van formatie tijdSchaalcompetitie (CONCIOUS)</w:t>
      </w:r>
    </w:p>
    <w:p xmlns:w="http://schemas.openxmlformats.org/wordprocessingml/2006/main" xmlns:pkg="http://schemas.microsoft.com/office/2006/xmlPackage" xmlns:str="http://exslt.org/strings" xmlns:fn="http://www.w3.org/2005/xpath-functions">
      <w:r>
        <w:t xml:space="preserve"/>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pPr>
        <w:pStyle w:val="Heading3"/>
      </w:pPr>
      <w:r>
        <w:t xml:space="preserve">Research Data Summary</w:t>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p>
    <w:p xmlns:w="http://schemas.openxmlformats.org/wordprocessingml/2006/main" xmlns:pkg="http://schemas.microsoft.com/office/2006/xmlPackage" xmlns:str="http://exslt.org/strings" xmlns:fn="http://www.w3.org/2005/xpath-functions">
      <w:r/>
    </w:p>
    <w:tbl xmlns:w="http://schemas.openxmlformats.org/wordprocessingml/2006/main" xmlns:pkg="http://schemas.microsoft.com/office/2006/xmlPackage" xmlns:str="http://exslt.org/strings" xmlns:fn="http://www.w3.org/2005/xpath-functions">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r>
        <w:tc>
          <w:tcPr/>
          <w:p>
            <w:r>
              <w:t xml:space="preserve">Dataset name / ID</w:t>
            </w:r>
          </w:p>
        </w:tc>
        <w:tc>
          <w:tcPr/>
          <w:p>
            <w:r>
              <w:t xml:space="preserve">Description</w:t>
            </w:r>
          </w:p>
        </w:tc>
        <w:tc>
          <w:tcPr/>
          <w:p>
            <w:r>
              <w:t xml:space="preserve">New or reuse</w:t>
            </w:r>
          </w:p>
        </w:tc>
        <w:tc>
          <w:tcPr/>
          <w:p>
            <w:r>
              <w:t xml:space="preserve">Digital or Physical data</w:t>
            </w:r>
          </w:p>
        </w:tc>
        <w:tc>
          <w:tcPr/>
          <w:p>
            <w:r>
              <w:t xml:space="preserve">Data Type</w:t>
            </w:r>
          </w:p>
        </w:tc>
        <w:tc>
          <w:tcPr/>
          <w:p>
            <w:r>
              <w:t xml:space="preserve">File format</w:t>
            </w:r>
          </w:p>
        </w:tc>
        <w:tc>
          <w:tcPr/>
          <w:p>
            <w:r>
              <w:t xml:space="preserve">Data volume</w:t>
            </w:r>
          </w:p>
        </w:tc>
        <w:tc>
          <w:tcPr/>
          <w:p>
            <w:r>
              <w:t xml:space="preserve">Physical volume</w:t>
            </w:r>
          </w:p>
        </w:tc>
        <w:tc>
          <w:tcPr/>
          <w:p>
            <w:r>
              <w:t xml:space="preserve"> </w:t>
            </w:r>
          </w:p>
        </w:tc>
        <w:tc>
          <w:tcPr/>
          <w:p>
            <w:r>
              <w:t xml:space="preserve"> </w:t>
            </w:r>
          </w:p>
        </w:tc>
        <w:tc>
          <w:tcPr/>
          <w:p>
            <w:r>
              <w:t xml:space="preserve"> </w:t>
            </w:r>
          </w:p>
        </w:tc>
        <w:tc>
          <w:tcPr/>
          <w:p>
            <w:r>
              <w:t xml:space="preserve"> </w:t>
            </w:r>
          </w:p>
        </w:tc>
        <w:tc>
          <w:tcPr/>
          <w:p>
            <w:r>
              <w:t xml:space="preserve"> </w:t>
            </w:r>
          </w:p>
        </w:tc>
        <w:tc>
          <w:tcPr/>
          <w:p>
            <w:r>
              <w:t xml:space="preserve"> </w:t>
            </w:r>
          </w:p>
        </w:tc>
      </w:tr>
      <w:tr>
        <w:tc>
          <w:tcPr/>
          <w:p>
            <w:r>
              <w:t xml:space="preserve"> </w:t>
            </w:r>
          </w:p>
        </w:tc>
        <w:tc>
          <w:tcPr/>
          <w:p>
            <w:r>
              <w:t xml:space="preserve"> </w:t>
            </w:r>
          </w:p>
        </w:tc>
        <w:tc>
          <w:tcPr/>
          <w:p>
            <w:r>
              <w:rPr>
                <w:i/>
              </w:rPr>
              <w:t xml:space="preserve">Indicate:</w:t>
            </w:r>
            <w:r>
              <w:br/>
            </w:r>
            <w:r>
              <w:rPr>
                <w:i/>
              </w:rPr>
              <w:rPr>
                <w:b/>
              </w:rPr>
              <w:t xml:space="preserve">N</w:t>
            </w:r>
            <w:r>
              <w:rPr>
                <w:i/>
              </w:rPr>
              <w:t xml:space="preserve">(ew data) or </w:t>
            </w:r>
            <w:r>
              <w:rPr>
                <w:i/>
              </w:rPr>
              <w:rPr>
                <w:b/>
              </w:rPr>
              <w:t xml:space="preserve">E</w:t>
            </w:r>
            <w:r>
              <w:rPr>
                <w:i/>
              </w:rPr>
              <w:t xml:space="preserve">(xisting data) </w:t>
            </w:r>
          </w:p>
          <w:p>
            <w:r>
              <w:br/>
            </w:r>
          </w:p>
          <w:p>
            <w:r>
              <w:br/>
            </w:r>
          </w:p>
        </w:tc>
        <w:tc>
          <w:tcPr/>
          <w:p>
            <w:r>
              <w:t xml:space="preserve">Indicate:  </w:t>
            </w:r>
            <w:r>
              <w:rPr>
                <w:b/>
              </w:rPr>
              <w:t xml:space="preserve">D</w:t>
            </w:r>
            <w:r>
              <w:t xml:space="preserve">(igital) or </w:t>
            </w:r>
            <w:r>
              <w:rPr>
                <w:b/>
              </w:rPr>
              <w:t xml:space="preserve">P</w:t>
            </w:r>
            <w:r>
              <w:t xml:space="preserve">(hysical)</w:t>
            </w:r>
          </w:p>
        </w:tc>
        <w:tc>
          <w:tcPr/>
          <w:p>
            <w:r>
              <w:t xml:space="preserve">Indicate:</w:t>
            </w:r>
          </w:p>
          <w:p>
            <w:r>
              <w:br/>
            </w:r>
          </w:p>
          <w:p>
            <w:r>
              <w:rPr>
                <w:b/>
              </w:rPr>
              <w:t xml:space="preserve">A</w:t>
            </w:r>
            <w:r>
              <w:t xml:space="preserve">udiovisual</w:t>
            </w:r>
          </w:p>
          <w:p>
            <w:r>
              <w:br/>
            </w:r>
          </w:p>
          <w:p>
            <w:r>
              <w:rPr>
                <w:b/>
              </w:rPr>
              <w:t xml:space="preserve">I</w:t>
            </w:r>
            <w:r>
              <w:t xml:space="preserve">mages</w:t>
            </w:r>
          </w:p>
          <w:p>
            <w:r>
              <w:br/>
            </w:r>
          </w:p>
          <w:p>
            <w:r>
              <w:rPr>
                <w:b/>
              </w:rPr>
              <w:t xml:space="preserve">S</w:t>
            </w:r>
            <w:r>
              <w:t xml:space="preserve">ound</w:t>
            </w:r>
          </w:p>
          <w:p>
            <w:r>
              <w:br/>
            </w:r>
          </w:p>
          <w:p>
            <w:r>
              <w:rPr>
                <w:b/>
              </w:rPr>
              <w:t xml:space="preserve">N</w:t>
            </w:r>
            <w:r>
              <w:t xml:space="preserve">umerical </w:t>
            </w:r>
            <w:r>
              <w:rPr>
                <w:b/>
              </w:rPr>
              <w:t xml:space="preserve">T</w:t>
            </w:r>
            <w:r>
              <w:t xml:space="preserve">extual</w:t>
            </w:r>
          </w:p>
          <w:p>
            <w:r>
              <w:br/>
            </w:r>
          </w:p>
          <w:p>
            <w:r>
              <w:rPr>
                <w:b/>
              </w:rPr>
              <w:t xml:space="preserve">M</w:t>
            </w:r>
            <w:r>
              <w:t xml:space="preserve">odel</w:t>
            </w:r>
          </w:p>
          <w:p>
            <w:r>
              <w:br/>
            </w:r>
          </w:p>
          <w:p>
            <w:r>
              <w:rPr>
                <w:b/>
              </w:rPr>
              <w:t xml:space="preserve">SO</w:t>
            </w:r>
            <w:r>
              <w:t xml:space="preserve">ftware</w:t>
            </w:r>
          </w:p>
          <w:p>
            <w:r>
              <w:br/>
            </w:r>
          </w:p>
          <w:p>
            <w:r>
              <w:t xml:space="preserve">Other (specify)</w:t>
            </w:r>
          </w:p>
        </w:tc>
        <w:tc>
          <w:tcPr/>
          <w:p>
            <w:r>
              <w:t xml:space="preserve"> </w:t>
            </w:r>
          </w:p>
        </w:tc>
        <w:tc>
          <w:tcPr/>
          <w:p>
            <w:r>
              <w:t xml:space="preserve">Indicate:</w:t>
            </w:r>
          </w:p>
          <w:p>
            <w:r>
              <w:br/>
            </w:r>
          </w:p>
          <w:p>
            <w:r>
              <w:t xml:space="preserve">&lt;1GB</w:t>
            </w:r>
          </w:p>
          <w:p>
            <w:r>
              <w:br/>
            </w:r>
          </w:p>
          <w:p>
            <w:r>
              <w:t xml:space="preserve">&lt;100GB</w:t>
            </w:r>
          </w:p>
          <w:p>
            <w:r>
              <w:br/>
            </w:r>
          </w:p>
          <w:p>
            <w:r>
              <w:t xml:space="preserve">&lt;1TB</w:t>
            </w:r>
          </w:p>
          <w:p>
            <w:r>
              <w:br/>
            </w:r>
          </w:p>
          <w:p>
            <w:r>
              <w:t xml:space="preserve">&lt;5TB</w:t>
            </w:r>
          </w:p>
          <w:p>
            <w:r>
              <w:br/>
            </w:r>
          </w:p>
          <w:p>
            <w:r>
              <w:t xml:space="preserve">&gt;5TB</w:t>
            </w:r>
          </w:p>
          <w:p>
            <w:r>
              <w:br/>
            </w:r>
          </w:p>
          <w:p>
            <w:r>
              <w:t xml:space="preserve">NA</w:t>
            </w:r>
          </w:p>
        </w:tc>
        <w:tc>
          <w:tcPr/>
          <w:p>
            <w:r>
              <w:t xml:space="preserve"> </w:t>
            </w:r>
          </w:p>
        </w:tc>
        <w:tc>
          <w:tcPr/>
          <w:p>
            <w:r>
              <w:t xml:space="preserve"> </w:t>
            </w:r>
          </w:p>
        </w:tc>
        <w:tc>
          <w:tcPr/>
          <w:p>
            <w:r>
              <w:t xml:space="preserve"> </w:t>
            </w:r>
          </w:p>
        </w:tc>
        <w:tc>
          <w:tcPr/>
          <w:p>
            <w:r>
              <w:t xml:space="preserve"> </w:t>
            </w:r>
          </w:p>
        </w:tc>
        <w:tc>
          <w:tcPr/>
          <w:p>
            <w:r>
              <w:t xml:space="preserve"> </w:t>
            </w:r>
          </w:p>
        </w:tc>
        <w:tc>
          <w:tcPr/>
          <w:p>
            <w:r>
              <w:t xml:space="preserve"> </w:t>
            </w:r>
          </w:p>
        </w:tc>
        <w:tc>
          <w:tcPr/>
          <w:p>
            <w:r>
              <w:t xml:space="preserve"> </w:t>
            </w:r>
          </w:p>
        </w:tc>
      </w:tr>
      <w:tr>
        <w:tc>
          <w:tcPr/>
          <w:p>
            <w:r>
              <w:t xml:space="preserve">Rheometer output data</w:t>
            </w:r>
          </w:p>
        </w:tc>
        <w:tc>
          <w:tcPr/>
          <w:p>
            <w:r>
              <w:t xml:space="preserve">Exported data from the commercial rheometers, exported to Excel.</w:t>
            </w:r>
          </w:p>
        </w:tc>
        <w:tc>
          <w:tcPr/>
          <w:p>
            <w:r>
              <w:t xml:space="preserve">N</w:t>
            </w:r>
          </w:p>
        </w:tc>
        <w:tc>
          <w:tcPr/>
          <w:p>
            <w:r>
              <w:t xml:space="preserve">D</w:t>
            </w:r>
          </w:p>
        </w:tc>
        <w:tc>
          <w:tcPr/>
          <w:p>
            <w:r>
              <w:t xml:space="preserve">N</w:t>
            </w:r>
          </w:p>
        </w:tc>
        <w:tc>
          <w:tcPr/>
          <w:p>
            <w:r>
              <w:t xml:space="preserve">.csv</w:t>
            </w:r>
          </w:p>
        </w:tc>
        <w:tc>
          <w:tcPr/>
          <w:p>
            <w:r>
              <w:t xml:space="preserve">&lt;100GB</w:t>
            </w:r>
          </w:p>
        </w:tc>
        <w:tc>
          <w:tcPr/>
          <w:p>
            <w:r>
              <w:t xml:space="preserve"> </w:t>
            </w:r>
          </w:p>
        </w:tc>
        <w:tc>
          <w:tcPr/>
          <w:p>
            <w:r>
              <w:t xml:space="preserve"> </w:t>
            </w:r>
          </w:p>
        </w:tc>
        <w:tc>
          <w:tcPr/>
          <w:p>
            <w:r>
              <w:t xml:space="preserve"> </w:t>
            </w:r>
          </w:p>
        </w:tc>
        <w:tc>
          <w:tcPr/>
          <w:p>
            <w:r>
              <w:t xml:space="preserve"> </w:t>
            </w:r>
          </w:p>
        </w:tc>
        <w:tc>
          <w:tcPr/>
          <w:p>
            <w:r>
              <w:t xml:space="preserve"> </w:t>
            </w:r>
          </w:p>
        </w:tc>
        <w:tc>
          <w:tcPr/>
          <w:p>
            <w:r>
              <w:t xml:space="preserve"> </w:t>
            </w:r>
          </w:p>
        </w:tc>
        <w:tc>
          <w:tcPr/>
          <w:p>
            <w:r>
              <w:t xml:space="preserve"> </w:t>
            </w:r>
          </w:p>
        </w:tc>
      </w:tr>
      <w:tr>
        <w:tc>
          <w:tcPr/>
          <w:p>
            <w:r>
              <w:t xml:space="preserve">Scanned images of archival documents</w:t>
            </w:r>
          </w:p>
        </w:tc>
        <w:tc>
          <w:tcPr/>
          <w:p>
            <w:r>
              <w:t xml:space="preserve">digitalization of lab-books which contain information on the experimental setup, conduction, and results as sample compositions, exp. settings, data visualisation , etc.</w:t>
            </w:r>
          </w:p>
        </w:tc>
        <w:tc>
          <w:tcPr/>
          <w:p>
            <w:r>
              <w:t xml:space="preserve">N</w:t>
            </w:r>
          </w:p>
        </w:tc>
        <w:tc>
          <w:tcPr/>
          <w:p>
            <w:r>
              <w:t xml:space="preserve">D</w:t>
            </w:r>
          </w:p>
        </w:tc>
        <w:tc>
          <w:tcPr/>
          <w:p>
            <w:r>
              <w:t xml:space="preserve">O</w:t>
            </w:r>
          </w:p>
        </w:tc>
        <w:tc>
          <w:tcPr/>
          <w:p>
            <w:r>
              <w:t xml:space="preserve">.pdf</w:t>
            </w:r>
          </w:p>
        </w:tc>
        <w:tc>
          <w:tcPr/>
          <w:p>
            <w:r>
              <w:t xml:space="preserve">&lt;100GB</w:t>
            </w:r>
          </w:p>
        </w:tc>
        <w:tc>
          <w:tcPr/>
          <w:p>
            <w:r>
              <w:t xml:space="preserve"> </w:t>
            </w:r>
          </w:p>
        </w:tc>
        <w:tc>
          <w:tcPr/>
          <w:p>
            <w:r>
              <w:t xml:space="preserve"> </w:t>
            </w:r>
          </w:p>
        </w:tc>
        <w:tc>
          <w:tcPr/>
          <w:p>
            <w:r>
              <w:t xml:space="preserve"> </w:t>
            </w:r>
          </w:p>
        </w:tc>
        <w:tc>
          <w:tcPr/>
          <w:p>
            <w:r>
              <w:t xml:space="preserve"> </w:t>
            </w:r>
          </w:p>
        </w:tc>
        <w:tc>
          <w:tcPr/>
          <w:p>
            <w:r>
              <w:t xml:space="preserve"> </w:t>
            </w:r>
          </w:p>
        </w:tc>
        <w:tc>
          <w:tcPr/>
          <w:p>
            <w:r>
              <w:t xml:space="preserve"> </w:t>
            </w:r>
          </w:p>
        </w:tc>
        <w:tc>
          <w:tcPr/>
          <w:p>
            <w:r>
              <w:t xml:space="preserve"> </w:t>
            </w:r>
          </w:p>
        </w:tc>
      </w:tr>
      <w:tr>
        <w:tc>
          <w:tcPr/>
          <w:p>
            <w:r>
              <w:t xml:space="preserve"> </w:t>
            </w:r>
          </w:p>
          <w:p>
            <w:r>
              <w:t xml:space="preserve">computercode and chirp functions</w:t>
            </w:r>
          </w:p>
        </w:tc>
        <w:tc>
          <w:tcPr/>
          <w:p>
            <w:r>
              <w:t xml:space="preserve">Matlab files to analyse the raw data and to generate novel wave functions to analyse samples in the C1 project fed into spectralanalyzer</w:t>
            </w:r>
          </w:p>
        </w:tc>
        <w:tc>
          <w:tcPr/>
          <w:p>
            <w:r>
              <w:t xml:space="preserve">N</w:t>
            </w:r>
          </w:p>
        </w:tc>
        <w:tc>
          <w:tcPr/>
          <w:p>
            <w:r>
              <w:t xml:space="preserve">D</w:t>
            </w:r>
          </w:p>
        </w:tc>
        <w:tc>
          <w:tcPr/>
          <w:p>
            <w:r>
              <w:t xml:space="preserve">E</w:t>
            </w:r>
          </w:p>
        </w:tc>
        <w:tc>
          <w:tcPr/>
          <w:p>
            <w:r>
              <w:t xml:space="preserve">other</w:t>
            </w:r>
          </w:p>
        </w:tc>
        <w:tc>
          <w:tcPr/>
          <w:p>
            <w:r>
              <w:t xml:space="preserve">&lt;100GB</w:t>
            </w:r>
          </w:p>
        </w:tc>
        <w:tc>
          <w:tcPr/>
          <w:p>
            <w:r>
              <w:t xml:space="preserve"> </w:t>
            </w:r>
          </w:p>
        </w:tc>
        <w:tc>
          <w:tcPr/>
          <w:p>
            <w:r>
              <w:t xml:space="preserve"> </w:t>
            </w:r>
          </w:p>
        </w:tc>
        <w:tc>
          <w:tcPr/>
          <w:p>
            <w:r>
              <w:t xml:space="preserve"> </w:t>
            </w:r>
          </w:p>
        </w:tc>
        <w:tc>
          <w:tcPr/>
          <w:p>
            <w:r>
              <w:t xml:space="preserve"> </w:t>
            </w:r>
          </w:p>
        </w:tc>
        <w:tc>
          <w:tcPr/>
          <w:p>
            <w:r>
              <w:t xml:space="preserve"> </w:t>
            </w:r>
          </w:p>
        </w:tc>
        <w:tc>
          <w:tcPr/>
          <w:p>
            <w:r>
              <w:t xml:space="preserve"> </w:t>
            </w:r>
          </w:p>
        </w:tc>
        <w:tc>
          <w:tcPr/>
          <w:p>
            <w:r>
              <w:t xml:space="preserve"> </w:t>
            </w:r>
          </w:p>
        </w:tc>
      </w:tr>
      <w:tr>
        <w:tc>
          <w:tcPr/>
          <w:p>
            <w:r>
              <w:t xml:space="preserve"> </w:t>
            </w:r>
          </w:p>
          <w:p>
            <w:r>
              <w:t xml:space="preserve">python codes</w:t>
            </w:r>
          </w:p>
        </w:tc>
        <w:tc>
          <w:tcPr/>
          <w:p>
            <w:r>
              <w:t xml:space="preserve">Python codes, programmed to implement new chirp algorithms as open source</w:t>
            </w:r>
          </w:p>
        </w:tc>
        <w:tc>
          <w:tcPr/>
          <w:p>
            <w:r>
              <w:t xml:space="preserve">N</w:t>
            </w:r>
          </w:p>
        </w:tc>
        <w:tc>
          <w:tcPr/>
          <w:p>
            <w:r>
              <w:t xml:space="preserve">D</w:t>
            </w:r>
          </w:p>
        </w:tc>
        <w:tc>
          <w:tcPr/>
          <w:p>
            <w:r>
              <w:t xml:space="preserve">SO</w:t>
            </w:r>
          </w:p>
        </w:tc>
        <w:tc>
          <w:tcPr/>
          <w:p>
            <w:r>
              <w:t xml:space="preserve">.py</w:t>
            </w:r>
          </w:p>
        </w:tc>
        <w:tc>
          <w:tcPr/>
          <w:p>
            <w:r>
              <w:t xml:space="preserve">&lt;100GB</w:t>
            </w:r>
          </w:p>
        </w:tc>
        <w:tc>
          <w:tcPr/>
          <w:p>
            <w:r>
              <w:t xml:space="preserve"> </w:t>
            </w:r>
          </w:p>
        </w:tc>
        <w:tc>
          <w:tcPr/>
          <w:p>
            <w:r>
              <w:t xml:space="preserve"> </w:t>
            </w:r>
          </w:p>
        </w:tc>
        <w:tc>
          <w:tcPr/>
          <w:p>
            <w:r>
              <w:t xml:space="preserve"> </w:t>
            </w:r>
          </w:p>
        </w:tc>
        <w:tc>
          <w:tcPr/>
          <w:p>
            <w:r>
              <w:t xml:space="preserve"> </w:t>
            </w:r>
          </w:p>
        </w:tc>
        <w:tc>
          <w:tcPr/>
          <w:p>
            <w:r>
              <w:t xml:space="preserve"> </w:t>
            </w:r>
          </w:p>
        </w:tc>
        <w:tc>
          <w:tcPr/>
          <w:p>
            <w:r>
              <w:t xml:space="preserve"> </w:t>
            </w:r>
          </w:p>
        </w:tc>
        <w:tc>
          <w:tcPr/>
          <w:p>
            <w:r>
              <w:t xml:space="preserve"> </w:t>
            </w:r>
          </w:p>
        </w:tc>
      </w:tr>
      <w:tr>
        <w:tc>
          <w:tcPr/>
          <w:p>
            <w:r>
              <w:t xml:space="preserve"> </w:t>
            </w:r>
          </w:p>
          <w:p>
            <w:r>
              <w:t xml:space="preserve">text data</w:t>
            </w:r>
          </w:p>
        </w:tc>
        <w:tc>
          <w:tcPr/>
          <w:p>
            <w:r>
              <w:t xml:space="preserve">general text data (draft manuscripts and accepted manuscripts (with figures and tables); Presentations ; Minutes of meetings</w:t>
            </w:r>
          </w:p>
        </w:tc>
        <w:tc>
          <w:tcPr/>
          <w:p>
            <w:r>
              <w:t xml:space="preserve">N</w:t>
            </w:r>
          </w:p>
        </w:tc>
        <w:tc>
          <w:tcPr/>
          <w:p>
            <w:r>
              <w:t xml:space="preserve">D</w:t>
            </w:r>
          </w:p>
        </w:tc>
        <w:tc>
          <w:tcPr/>
          <w:p>
            <w:r>
              <w:t xml:space="preserve">T</w:t>
            </w:r>
          </w:p>
        </w:tc>
        <w:tc>
          <w:tcPr/>
          <w:p>
            <w:r>
              <w:t xml:space="preserve">.pdf</w:t>
            </w:r>
          </w:p>
        </w:tc>
        <w:tc>
          <w:tcPr/>
          <w:p>
            <w:r>
              <w:t xml:space="preserve">&lt;100GB</w:t>
            </w:r>
          </w:p>
        </w:tc>
        <w:tc>
          <w:tcPr/>
          <w:p>
            <w:r>
              <w:t xml:space="preserve"> </w:t>
            </w:r>
          </w:p>
        </w:tc>
        <w:tc>
          <w:tcPr/>
          <w:p>
            <w:r>
              <w:t xml:space="preserve"> </w:t>
            </w:r>
          </w:p>
        </w:tc>
        <w:tc>
          <w:tcPr/>
          <w:p>
            <w:r>
              <w:t xml:space="preserve"> </w:t>
            </w:r>
          </w:p>
        </w:tc>
        <w:tc>
          <w:tcPr/>
          <w:p>
            <w:r>
              <w:t xml:space="preserve"> </w:t>
            </w:r>
          </w:p>
        </w:tc>
        <w:tc>
          <w:tcPr/>
          <w:p>
            <w:r>
              <w:t xml:space="preserve"> </w:t>
            </w:r>
          </w:p>
        </w:tc>
        <w:tc>
          <w:tcPr/>
          <w:p>
            <w:r>
              <w:t xml:space="preserve"> </w:t>
            </w:r>
          </w:p>
        </w:tc>
        <w:tc>
          <w:tcPr/>
          <w:p>
            <w:r>
              <w:t xml:space="preserve"> </w:t>
            </w:r>
          </w:p>
        </w:tc>
      </w:tr>
      <w:tr>
        <w:tc>
          <w:tcPr/>
          <w:p>
            <w:r>
              <w:t xml:space="preserve"> </w:t>
            </w:r>
          </w:p>
        </w:tc>
        <w:tc>
          <w:tcPr/>
          <w:p>
            <w:r>
              <w:t xml:space="preserve"> </w:t>
            </w:r>
          </w:p>
        </w:tc>
        <w:tc>
          <w:tcPr/>
          <w:p>
            <w:r>
              <w:t xml:space="preserve"> </w:t>
            </w:r>
          </w:p>
        </w:tc>
        <w:tc>
          <w:tcPr/>
          <w:p>
            <w:r>
              <w:t xml:space="preserve"> </w:t>
            </w:r>
          </w:p>
        </w:tc>
        <w:tc>
          <w:tcPr/>
          <w:p>
            <w:r>
              <w:t xml:space="preserve"> </w:t>
            </w:r>
          </w:p>
        </w:tc>
        <w:tc>
          <w:tcPr/>
          <w:p>
            <w:r>
              <w:t xml:space="preserve"> </w:t>
            </w:r>
          </w:p>
        </w:tc>
        <w:tc>
          <w:tcPr/>
          <w:p>
            <w:r>
              <w:t xml:space="preserve"> </w:t>
            </w:r>
          </w:p>
        </w:tc>
        <w:tc>
          <w:tcPr/>
          <w:p>
            <w:r>
              <w:t xml:space="preserve"> </w:t>
            </w:r>
          </w:p>
        </w:tc>
        <w:tc>
          <w:tcPr/>
          <w:p>
            <w:r>
              <w:t xml:space="preserve"> </w:t>
            </w:r>
          </w:p>
        </w:tc>
        <w:tc>
          <w:tcPr/>
          <w:p>
            <w:r>
              <w:t xml:space="preserve"> </w:t>
            </w:r>
          </w:p>
        </w:tc>
        <w:tc>
          <w:tcPr/>
          <w:p>
            <w:r>
              <w:t xml:space="preserve"> </w:t>
            </w:r>
          </w:p>
        </w:tc>
        <w:tc>
          <w:tcPr/>
          <w:p>
            <w:r>
              <w:t xml:space="preserve"> </w:t>
            </w:r>
          </w:p>
        </w:tc>
        <w:tc>
          <w:tcPr/>
          <w:p>
            <w:r>
              <w:t xml:space="preserve"> </w:t>
            </w:r>
          </w:p>
        </w:tc>
        <w:tc>
          <w:tcPr/>
          <w:p>
            <w:r>
              <w:t xml:space="preserve"> </w:t>
            </w:r>
          </w:p>
        </w:tc>
      </w:tr>
    </w:tbl>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If you reuse existing data, please specify the source, preferably by using a persistent identifier (e.g. DOI, Handle, URL etc.) per dataset or data type:</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t xml:space="preserve">-</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Are there any ethical issues concerning the creation and/or use of the data (e.g. experiments on humans or animals, dual use)? If so, refer to specific datasets or data types when appropriate and provide the relevant ethical approval number.</w:t>
      </w:r>
    </w:p>
    <w:p xmlns:w="http://schemas.openxmlformats.org/wordprocessingml/2006/main" xmlns:pkg="http://schemas.microsoft.com/office/2006/xmlPackage" xmlns:str="http://exslt.org/strings" xmlns:fn="http://www.w3.org/2005/xpath-functions">
      <w:r/>
    </w:p>
    <w:p xmlns:w="http://schemas.openxmlformats.org/wordprocessingml/2006/main">
      <w:pPr>
        <w:pStyle w:val="ListParagraph"/>
        <w:numPr>
          <w:ilvl w:val="0"/>
          <w:numId w:val="1"/>
        </w:numPr>
      </w:pPr>
      <w:r>
        <w:t xml:space="preserve">No</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Will you process personal data? If so, please refer to specific datasets or data types when appropriate and provide the KU Leuven or UZ Leuven privacy register number (G or S number).</w:t>
      </w:r>
    </w:p>
    <w:p xmlns:w="http://schemas.openxmlformats.org/wordprocessingml/2006/main" xmlns:pkg="http://schemas.microsoft.com/office/2006/xmlPackage" xmlns:str="http://exslt.org/strings" xmlns:fn="http://www.w3.org/2005/xpath-functions">
      <w:r/>
    </w:p>
    <w:p xmlns:w="http://schemas.openxmlformats.org/wordprocessingml/2006/main">
      <w:pPr>
        <w:pStyle w:val="ListParagraph"/>
        <w:numPr>
          <w:ilvl w:val="0"/>
          <w:numId w:val="2"/>
        </w:numPr>
      </w:pPr>
      <w:r>
        <w:t xml:space="preserve">No</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Does your work have potential for commercial valorization (e.g. tech transfer, for example spin-offs, commercial exploitation, …)?  If so, please comment per dataset or data type where appropriate. </w:t>
      </w:r>
    </w:p>
    <w:p xmlns:w="http://schemas.openxmlformats.org/wordprocessingml/2006/main" xmlns:pkg="http://schemas.microsoft.com/office/2006/xmlPackage" xmlns:str="http://exslt.org/strings" xmlns:fn="http://www.w3.org/2005/xpath-functions">
      <w:r/>
    </w:p>
    <w:p xmlns:w="http://schemas.openxmlformats.org/wordprocessingml/2006/main">
      <w:pPr>
        <w:pStyle w:val="ListParagraph"/>
        <w:numPr>
          <w:ilvl w:val="0"/>
          <w:numId w:val="3"/>
        </w:numPr>
      </w:pPr>
      <w:r>
        <w:t xml:space="preserve">No</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Do existing 3rd party agreements restrict exploitation or dissemination of the data you (re)use (e.g. Material or Data transfer agreements, Research collaboration agreements)? If so, please explain in the comment section to what data they relate and what restrictions are in place.</w:t>
      </w:r>
    </w:p>
    <w:p xmlns:w="http://schemas.openxmlformats.org/wordprocessingml/2006/main" xmlns:pkg="http://schemas.microsoft.com/office/2006/xmlPackage" xmlns:str="http://exslt.org/strings" xmlns:fn="http://www.w3.org/2005/xpath-functions">
      <w:r/>
    </w:p>
    <w:p xmlns:w="http://schemas.openxmlformats.org/wordprocessingml/2006/main">
      <w:pPr>
        <w:pStyle w:val="ListParagraph"/>
        <w:numPr>
          <w:ilvl w:val="0"/>
          <w:numId w:val="4"/>
        </w:numPr>
      </w:pPr>
      <w:r>
        <w:t xml:space="preserve">No</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Are there any other legal issues, such as intellectual property rights and ownership, to be managed related to the data you (re)use? If so, please explain in the comment section to what data they relate and which restrictions will be asserted.</w:t>
      </w:r>
    </w:p>
    <w:p xmlns:w="http://schemas.openxmlformats.org/wordprocessingml/2006/main" xmlns:pkg="http://schemas.microsoft.com/office/2006/xmlPackage" xmlns:str="http://exslt.org/strings" xmlns:fn="http://www.w3.org/2005/xpath-functions">
      <w:r/>
    </w:p>
    <w:p xmlns:w="http://schemas.openxmlformats.org/wordprocessingml/2006/main">
      <w:pPr>
        <w:pStyle w:val="ListParagraph"/>
        <w:numPr>
          <w:ilvl w:val="0"/>
          <w:numId w:val="5"/>
        </w:numPr>
      </w:pPr>
      <w:r>
        <w:t xml:space="preserve">No</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pPr>
        <w:pStyle w:val="Heading3"/>
      </w:pPr>
      <w:r>
        <w:t xml:space="preserve">Documentation and Metadata</w:t>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Clearly describe what approach will be followed to capture the accompanying information necessary to keep </w:t>
      </w:r>
      <w:r>
        <w:rPr>
          <w:b/>
        </w:rPr>
        <w:t xml:space="preserve">data understandable and usable</w:t>
      </w:r>
      <w:r>
        <w:rPr>
          <w:b/>
        </w:rPr>
        <w:t xml:space="preserve">, for yourself and others, now and in the future (e.g. in terms of documentation levels and types required, procedures used, Electronic Lab Notebooks, README.txt files, codebook.tsv etc. where this information is recorded). </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t xml:space="preserve">The experimental designs, instrument settings, general and specific observations will be noted in a (digital) lab journal.</w:t>
      </w:r>
      <w:r>
        <w:br/>
      </w:r>
      <w:r>
        <w:t xml:space="preserve">For the generated codes, specific readme files will be generated in text form, specifiying the usuage and detail of the codes. Similarely, for the single simulations, readme files with the specific input parameters will be generated.</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b/>
        </w:rPr>
        <w:t xml:space="preserve">Will a metadata standard be used to make it easier to </w:t>
      </w:r>
      <w:r>
        <w:rPr>
          <w:b/>
        </w:rPr>
        <w:t xml:space="preserve">find and reuse the data</w:t>
      </w:r>
      <w:r>
        <w:rPr>
          <w:b/>
        </w:rPr>
        <w:t xml:space="preserve">?  </w:t>
      </w:r>
    </w:p>
    <w:p xmlns:w="http://schemas.openxmlformats.org/wordprocessingml/2006/main" xmlns:pkg="http://schemas.microsoft.com/office/2006/xmlPackage" xmlns:str="http://exslt.org/strings" xmlns:fn="http://www.w3.org/2005/xpath-functions">
      <w:r>
        <w:rPr>
          <w:b/>
        </w:rPr>
        <w:t xml:space="preserve">If so, please specify which metadata standard will be used. </w:t>
      </w:r>
      <w:r>
        <w:br/>
      </w:r>
      <w:r>
        <w:br/>
      </w:r>
      <w:r>
        <w:rPr>
          <w:b/>
        </w:rPr>
        <w:t xml:space="preserve">If not, please specify which metadata will be created to make the data easier to find and reuse. </w:t>
      </w:r>
    </w:p>
    <w:p xmlns:w="http://schemas.openxmlformats.org/wordprocessingml/2006/main" xmlns:pkg="http://schemas.microsoft.com/office/2006/xmlPackage" xmlns:str="http://exslt.org/strings" xmlns:fn="http://www.w3.org/2005/xpath-functions">
      <w:r/>
    </w:p>
    <w:p xmlns:w="http://schemas.openxmlformats.org/wordprocessingml/2006/main">
      <w:pPr>
        <w:pStyle w:val="ListParagraph"/>
        <w:numPr>
          <w:ilvl w:val="0"/>
          <w:numId w:val="6"/>
        </w:numPr>
      </w:pPr>
      <w:r>
        <w:t xml:space="preserve">No</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pPr>
        <w:pStyle w:val="Heading3"/>
      </w:pPr>
      <w:r>
        <w:t xml:space="preserve">Data Storage &amp; Back-up during the Research Project </w:t>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Where will the data be stored?</w:t>
      </w:r>
    </w:p>
    <w:p xmlns:w="http://schemas.openxmlformats.org/wordprocessingml/2006/main" xmlns:pkg="http://schemas.microsoft.com/office/2006/xmlPackage" xmlns:str="http://exslt.org/strings" xmlns:fn="http://www.w3.org/2005/xpath-functions">
      <w:r/>
    </w:p>
    <w:p xmlns:w="http://schemas.openxmlformats.org/wordprocessingml/2006/main">
      <w:pPr>
        <w:pStyle w:val="ListParagraph"/>
        <w:numPr>
          <w:ilvl w:val="0"/>
          <w:numId w:val="7"/>
        </w:numPr>
      </w:pPr>
      <w:r>
        <w:t xml:space="preserve">OneDrive (KU Leuven)</w:t>
      </w:r>
    </w:p>
    <w:p xmlns:w="http://schemas.openxmlformats.org/wordprocessingml/2006/main">
      <w:pPr>
        <w:pStyle w:val="ListParagraph"/>
        <w:numPr>
          <w:ilvl w:val="0"/>
          <w:numId w:val="7"/>
        </w:numPr>
      </w:pPr>
      <w:r>
        <w:t xml:space="preserve">Other (specify below)</w:t>
      </w:r>
    </w:p>
    <w:p xmlns:w="http://schemas.openxmlformats.org/wordprocessingml/2006/main" xmlns:pkg="http://schemas.microsoft.com/office/2006/xmlPackage" xmlns:str="http://exslt.org/strings" xmlns:fn="http://www.w3.org/2005/xpath-functions">
      <w:r>
        <w:t xml:space="preserve">Data will be stored during 10 years on an external drives, dedicated to this project, as well as on OneDrive</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How will the data be backed up?</w:t>
      </w:r>
    </w:p>
    <w:p xmlns:w="http://schemas.openxmlformats.org/wordprocessingml/2006/main" xmlns:pkg="http://schemas.microsoft.com/office/2006/xmlPackage" xmlns:str="http://exslt.org/strings" xmlns:fn="http://www.w3.org/2005/xpath-functions">
      <w:r/>
    </w:p>
    <w:p xmlns:w="http://schemas.openxmlformats.org/wordprocessingml/2006/main">
      <w:pPr>
        <w:pStyle w:val="ListParagraph"/>
        <w:numPr>
          <w:ilvl w:val="0"/>
          <w:numId w:val="8"/>
        </w:numPr>
      </w:pPr>
      <w:r>
        <w:t xml:space="preserve">Other (specify below)</w:t>
      </w:r>
    </w:p>
    <w:p xmlns:w="http://schemas.openxmlformats.org/wordprocessingml/2006/main" xmlns:pkg="http://schemas.microsoft.com/office/2006/xmlPackage" xmlns:str="http://exslt.org/strings" xmlns:fn="http://www.w3.org/2005/xpath-functions">
      <w:r>
        <w:t xml:space="preserve">In addition to the automatic back-up procedures for the data stored on OneDrive, a second back-up will be done on a two NAS located at the physics department as well as department of chemical engineering KU Leuven.</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Is there currently sufficient storage &amp; backup capacity during the project? </w:t>
      </w:r>
      <w:r>
        <w:br/>
      </w:r>
      <w:r>
        <w:br/>
      </w:r>
      <w:r>
        <w:rPr>
          <w:b/>
        </w:rPr>
        <w:t xml:space="preserve">If no or insufficient storage or backup capacities are available, explain how this will be taken care of. </w:t>
      </w:r>
    </w:p>
    <w:p xmlns:w="http://schemas.openxmlformats.org/wordprocessingml/2006/main" xmlns:pkg="http://schemas.microsoft.com/office/2006/xmlPackage" xmlns:str="http://exslt.org/strings" xmlns:fn="http://www.w3.org/2005/xpath-functions">
      <w:r/>
    </w:p>
    <w:p xmlns:w="http://schemas.openxmlformats.org/wordprocessingml/2006/main">
      <w:pPr>
        <w:pStyle w:val="ListParagraph"/>
        <w:numPr>
          <w:ilvl w:val="0"/>
          <w:numId w:val="9"/>
        </w:numPr>
      </w:pPr>
      <w:r>
        <w:t xml:space="preserve">Yes</w:t>
      </w:r>
    </w:p>
    <w:p xmlns:w="http://schemas.openxmlformats.org/wordprocessingml/2006/main" xmlns:pkg="http://schemas.microsoft.com/office/2006/xmlPackage" xmlns:str="http://exslt.org/strings" xmlns:fn="http://www.w3.org/2005/xpath-functions">
      <w:r>
        <w:t xml:space="preserve">Daily storage drives have at the moment a capacity of 2 TB. Back-up drives have currently sufficient capacity for this additional data, the secondary backup drives (NAS) are monitored and capacity is adjusted if necessary.</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b/>
        </w:rPr>
        <w:t xml:space="preserve">How will you ensure that the data are securely stored and not accessed or modified by unauthorized persons? </w:t>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t xml:space="preserve">
                    External data storage as well as NAS data will be encrypted. Data that will be stored on OneDrive is trusted to be in the university's secure environment for private data
                    </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What are the expected costs for data storage and backup during the research project? How will these costs be covered?</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t xml:space="preserve">External harddrives eventually to be purchased, NAS maintanance is carried via general expenses of the SMaRT research group.</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pPr>
        <w:pStyle w:val="Heading3"/>
      </w:pPr>
      <w:r>
        <w:t xml:space="preserve">Data Preservation after the end of the Research Project</w:t>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Which data will be retained for 10 years (or longer, in agreement with other retention policies that are applicable) after the end of the project? </w:t>
      </w:r>
      <w:r>
        <w:br/>
      </w:r>
      <w:r>
        <w:br/>
      </w:r>
      <w:r>
        <w:rPr>
          <w:b/>
        </w:rPr>
        <w:t xml:space="preserve">In case some data cannot be preserved, clearly state the reasons for this (e.g. legal or contractual restrictions, storage/budget issues, institutional policies...).</w:t>
      </w:r>
    </w:p>
    <w:p xmlns:w="http://schemas.openxmlformats.org/wordprocessingml/2006/main" xmlns:pkg="http://schemas.microsoft.com/office/2006/xmlPackage" xmlns:str="http://exslt.org/strings" xmlns:fn="http://www.w3.org/2005/xpath-functions">
      <w:r/>
    </w:p>
    <w:p xmlns:w="http://schemas.openxmlformats.org/wordprocessingml/2006/main">
      <w:pPr>
        <w:pStyle w:val="ListParagraph"/>
        <w:numPr>
          <w:ilvl w:val="0"/>
          <w:numId w:val="10"/>
        </w:numPr>
      </w:pPr>
      <w:r>
        <w:t xml:space="preserve">All data will be preserved for 10 years according to KU Leuven RDM policy</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Where will these data be archived (stored and curated for the long-term)? </w:t>
      </w:r>
    </w:p>
    <w:p xmlns:w="http://schemas.openxmlformats.org/wordprocessingml/2006/main" xmlns:pkg="http://schemas.microsoft.com/office/2006/xmlPackage" xmlns:str="http://exslt.org/strings" xmlns:fn="http://www.w3.org/2005/xpath-functions">
      <w:r/>
    </w:p>
    <w:p xmlns:w="http://schemas.openxmlformats.org/wordprocessingml/2006/main">
      <w:pPr>
        <w:pStyle w:val="ListParagraph"/>
        <w:numPr>
          <w:ilvl w:val="0"/>
          <w:numId w:val="11"/>
        </w:numPr>
      </w:pPr>
      <w:r>
        <w:t xml:space="preserve">Large Volume Storage (longterm for large volumes)</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What are the expected costs for data preservation during the expected retention period? How will these costs be covered?</w:t>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t xml:space="preserve">
                    Expected costs are 2000 EUR, which will be covered from reserve funds
                    </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pPr>
        <w:pStyle w:val="Heading3"/>
      </w:pPr>
      <w:r>
        <w:t xml:space="preserve">Data Sharing and Reuse </w:t>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Will the data (or part of the data) be made available for reuse after/during the project?  </w:t>
      </w:r>
      <w:r>
        <w:br/>
      </w:r>
      <w:r>
        <w:rPr>
          <w:b/>
        </w:rPr>
        <w:t xml:space="preserve">Please explain per dataset or data type which data will be made available.</w:t>
      </w:r>
    </w:p>
    <w:p xmlns:w="http://schemas.openxmlformats.org/wordprocessingml/2006/main" xmlns:pkg="http://schemas.microsoft.com/office/2006/xmlPackage" xmlns:str="http://exslt.org/strings" xmlns:fn="http://www.w3.org/2005/xpath-functions">
      <w:r/>
    </w:p>
    <w:p xmlns:w="http://schemas.openxmlformats.org/wordprocessingml/2006/main">
      <w:pPr>
        <w:pStyle w:val="ListParagraph"/>
        <w:numPr>
          <w:ilvl w:val="0"/>
          <w:numId w:val="12"/>
        </w:numPr>
      </w:pPr>
      <w:r>
        <w:t xml:space="preserve">Yes, as open data</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If access is restricted, please specify who will be able to access the data and under what conditions. </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t xml:space="preserve">-</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Are there any factors that restrict or prevent the sharing of (some of) the data (e.g. as defined in an agreement with a 3rd party, legal restrictions)? </w:t>
      </w:r>
      <w:r>
        <w:br/>
      </w:r>
      <w:r>
        <w:br/>
      </w:r>
      <w:r>
        <w:rPr>
          <w:b/>
        </w:rPr>
        <w:t xml:space="preserve">Please explain per dataset or data type where appropriate.</w:t>
      </w:r>
    </w:p>
    <w:p xmlns:w="http://schemas.openxmlformats.org/wordprocessingml/2006/main" xmlns:pkg="http://schemas.microsoft.com/office/2006/xmlPackage" xmlns:str="http://exslt.org/strings" xmlns:fn="http://www.w3.org/2005/xpath-functions">
      <w:r/>
    </w:p>
    <w:p xmlns:w="http://schemas.openxmlformats.org/wordprocessingml/2006/main">
      <w:pPr>
        <w:pStyle w:val="ListParagraph"/>
        <w:numPr>
          <w:ilvl w:val="0"/>
          <w:numId w:val="13"/>
        </w:numPr>
      </w:pPr>
      <w:r>
        <w:t xml:space="preserve">No</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Where will the data be made available?  </w:t>
      </w:r>
      <w:r>
        <w:br/>
      </w:r>
      <w:r>
        <w:br/>
      </w:r>
      <w:r>
        <w:rPr>
          <w:b/>
        </w:rPr>
        <w:t xml:space="preserve">If already known, please provide a repository per dataset or data type.</w:t>
      </w:r>
    </w:p>
    <w:p xmlns:w="http://schemas.openxmlformats.org/wordprocessingml/2006/main" xmlns:pkg="http://schemas.microsoft.com/office/2006/xmlPackage" xmlns:str="http://exslt.org/strings" xmlns:fn="http://www.w3.org/2005/xpath-functions">
      <w:r/>
    </w:p>
    <w:p xmlns:w="http://schemas.openxmlformats.org/wordprocessingml/2006/main">
      <w:pPr>
        <w:pStyle w:val="ListParagraph"/>
        <w:numPr>
          <w:ilvl w:val="0"/>
          <w:numId w:val="14"/>
        </w:numPr>
      </w:pPr>
      <w:r>
        <w:t xml:space="preserve">KU Leuven RDR (Research Data Repository)</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When will the data be made available? </w:t>
      </w:r>
    </w:p>
    <w:p xmlns:w="http://schemas.openxmlformats.org/wordprocessingml/2006/main" xmlns:pkg="http://schemas.microsoft.com/office/2006/xmlPackage" xmlns:str="http://exslt.org/strings" xmlns:fn="http://www.w3.org/2005/xpath-functions">
      <w:r/>
    </w:p>
    <w:p xmlns:w="http://schemas.openxmlformats.org/wordprocessingml/2006/main">
      <w:pPr>
        <w:pStyle w:val="ListParagraph"/>
        <w:numPr>
          <w:ilvl w:val="0"/>
          <w:numId w:val="15"/>
        </w:numPr>
      </w:pPr>
      <w:r>
        <w:t xml:space="preserve">Upon publication of research results</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Which data usage licenses are you going to provide? </w:t>
      </w:r>
      <w:r>
        <w:br/>
      </w:r>
      <w:r>
        <w:br/>
      </w:r>
      <w:r>
        <w:rPr>
          <w:b/>
        </w:rPr>
        <w:t xml:space="preserve">If none, please explain why. </w:t>
      </w:r>
    </w:p>
    <w:p xmlns:w="http://schemas.openxmlformats.org/wordprocessingml/2006/main" xmlns:pkg="http://schemas.microsoft.com/office/2006/xmlPackage" xmlns:str="http://exslt.org/strings" xmlns:fn="http://www.w3.org/2005/xpath-functions">
      <w:r/>
    </w:p>
    <w:p xmlns:w="http://schemas.openxmlformats.org/wordprocessingml/2006/main">
      <w:pPr>
        <w:pStyle w:val="ListParagraph"/>
        <w:numPr>
          <w:ilvl w:val="0"/>
          <w:numId w:val="16"/>
        </w:numPr>
      </w:pPr>
      <w:r>
        <w:t xml:space="preserve">CC-BY 4.0 (data)</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Do you intend to add a persistent identifier (PID) to your dataset(s), e.g. a DOI or accession number? If already available, please provide it here. </w:t>
      </w:r>
    </w:p>
    <w:p xmlns:w="http://schemas.openxmlformats.org/wordprocessingml/2006/main" xmlns:pkg="http://schemas.microsoft.com/office/2006/xmlPackage" xmlns:str="http://exslt.org/strings" xmlns:fn="http://www.w3.org/2005/xpath-functions">
      <w:r/>
    </w:p>
    <w:p xmlns:w="http://schemas.openxmlformats.org/wordprocessingml/2006/main">
      <w:pPr>
        <w:pStyle w:val="ListParagraph"/>
        <w:numPr>
          <w:ilvl w:val="0"/>
          <w:numId w:val="17"/>
        </w:numPr>
      </w:pPr>
      <w:r>
        <w:t xml:space="preserve">No</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What are the expected costs for data sharing? How will these costs be covered?  </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t xml:space="preserve">No costs are expected for the use of RDR</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pPr>
        <w:pStyle w:val="Heading3"/>
      </w:pPr>
      <w:r>
        <w:t xml:space="preserve">Responsibilities </w:t>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Who will manage data documentation and metadata during the research project? </w:t>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t xml:space="preserve">
                    Researchers working on the project
                    </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Who will manage data storage and backup during the research project? </w:t>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t xml:space="preserve">
                    Researchers and PIs working on the project
                    </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Who will manage data preservation and sharing? </w:t>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t xml:space="preserve">
                    PIs
                    </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Who will update and implement this DMP? </w:t>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t xml:space="preserve">
                    The PIs bear the end responsibility of updating &amp; implementing this DMP
                    </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w:sectPr w:rsidR="00187EAF" w:rsidRPr="00E017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r="http://schemas.openxmlformats.org/officeDocument/2006/relationships" xmlns:m="http://schemas.openxmlformats.org/officeDocument/2006/math" xmlns:wp14="http://schemas.microsoft.com/office/word/2010/wordprocessingDrawing" xmlns:wp="http://schemas.openxmlformats.org/drawingml/2006/wordprocessingDrawing"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http://schemas.openxmlformats.org/wordprocessingml/2006/main" xmlns:pkg="http://schemas.microsoft.com/office/2006/xmlPackage" xmlns:str="http://exslt.org/strings" xmlns:fn="http://www.w3.org/2005/xpath-functions">
  <w:abstractNum w:abstractNumId="0">
    <w:nsid w:val="099A08C1"/>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1">
    <w:nsid w:val="099A08C2"/>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2">
    <w:nsid w:val="099A08C3"/>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3">
    <w:nsid w:val="099A08C4"/>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4">
    <w:nsid w:val="099A08C5"/>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5">
    <w:nsid w:val="099A08C6"/>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6">
    <w:nsid w:val="099A08C7"/>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7">
    <w:nsid w:val="099A08C8"/>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8">
    <w:nsid w:val="099A08C9"/>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9">
    <w:nsid w:val="099A08C10"/>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10">
    <w:nsid w:val="099A08C11"/>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11">
    <w:nsid w:val="099A08C12"/>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12">
    <w:nsid w:val="099A08C13"/>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13">
    <w:nsid w:val="099A08C14"/>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14">
    <w:nsid w:val="099A08C15"/>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15">
    <w:nsid w:val="099A08C16"/>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16">
    <w:nsid w:val="099A08C17"/>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F10"/>
    <w:rsid w:val="00042D86"/>
    <w:rsid w:val="000629CC"/>
    <w:rsid w:val="00181FD4"/>
    <w:rsid w:val="00187EAF"/>
    <w:rsid w:val="001F2243"/>
    <w:rsid w:val="002C44F1"/>
    <w:rsid w:val="003A7E12"/>
    <w:rsid w:val="00556BF4"/>
    <w:rsid w:val="005C665D"/>
    <w:rsid w:val="00735B8C"/>
    <w:rsid w:val="00756242"/>
    <w:rsid w:val="009B6CCC"/>
    <w:rsid w:val="00A07F5D"/>
    <w:rsid w:val="00A543CD"/>
    <w:rsid w:val="00AA70B5"/>
    <w:rsid w:val="00B268BF"/>
    <w:rsid w:val="00C03580"/>
    <w:rsid w:val="00C04F10"/>
    <w:rsid w:val="00C67135"/>
    <w:rsid w:val="00C76E13"/>
    <w:rsid w:val="00CC0462"/>
    <w:rsid w:val="00E01725"/>
    <w:rsid w:val="00E82CD0"/>
    <w:rsid w:val="00E87285"/>
    <w:rsid w:val="00E903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84CE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725"/>
    <w:pPr>
      <w:overflowPunct w:val="0"/>
      <w:autoSpaceDE w:val="0"/>
      <w:autoSpaceDN w:val="0"/>
      <w:adjustRightInd w:val="0"/>
    </w:pPr>
    <w:rPr>
      <w:rFonts w:ascii="Arial" w:eastAsia="Times New Roman" w:hAnsi="Arial" w:cs="Times New Roman"/>
      <w:sz w:val="18"/>
      <w:szCs w:val="20"/>
    </w:rPr>
  </w:style>
  <w:style w:type="paragraph" w:styleId="Heading1">
    <w:name w:val="heading 1"/>
    <w:basedOn w:val="Normal"/>
    <w:next w:val="Heading2"/>
    <w:link w:val="Heading1Char"/>
    <w:uiPriority w:val="9"/>
    <w:qFormat/>
    <w:rsid w:val="00E01725"/>
    <w:pPr>
      <w:keepNext/>
      <w:keepLines/>
      <w:spacing w:after="240"/>
      <w:outlineLvl w:val="0"/>
    </w:pPr>
    <w:rPr>
      <w:rFonts w:eastAsiaTheme="majorEastAsia" w:cstheme="majorBidi"/>
      <w:b/>
      <w:bCs/>
      <w:caps/>
      <w:sz w:val="28"/>
      <w:szCs w:val="28"/>
      <w:lang w:eastAsia="ja-JP"/>
    </w:rPr>
  </w:style>
  <w:style w:type="paragraph" w:styleId="Heading2">
    <w:name w:val="heading 2"/>
    <w:basedOn w:val="Normal"/>
    <w:next w:val="Normal"/>
    <w:link w:val="Heading2Char"/>
    <w:uiPriority w:val="9"/>
    <w:unhideWhenUsed/>
    <w:qFormat/>
    <w:rsid w:val="00E01725"/>
    <w:pPr>
      <w:keepNext/>
      <w:keepLines/>
      <w:spacing w:before="240" w:after="120"/>
      <w:outlineLvl w:val="1"/>
    </w:pPr>
    <w:rPr>
      <w:rFonts w:eastAsiaTheme="majorEastAsia" w:cstheme="majorBidi"/>
      <w:b/>
      <w:bCs/>
      <w:caps/>
      <w:sz w:val="20"/>
      <w:lang w:eastAsia="ja-JP"/>
    </w:rPr>
  </w:style>
  <w:style w:type="paragraph" w:styleId="Heading3">
    <w:name w:val="heading 3"/>
    <w:basedOn w:val="Normal"/>
    <w:next w:val="Normal"/>
    <w:link w:val="Heading3Char"/>
    <w:uiPriority w:val="9"/>
    <w:unhideWhenUsed/>
    <w:qFormat/>
    <w:rsid w:val="00E01725"/>
    <w:pPr>
      <w:keepNext/>
      <w:keepLines/>
      <w:spacing w:before="200" w:line="276" w:lineRule="auto"/>
      <w:outlineLvl w:val="2"/>
    </w:pPr>
    <w:rPr>
      <w:rFonts w:eastAsiaTheme="majorEastAsia" w:cstheme="majorBidi"/>
      <w:b/>
      <w:bCs/>
      <w:caps/>
      <w:szCs w:val="18"/>
      <w:lang w:eastAsia="ja-JP"/>
    </w:rPr>
  </w:style>
  <w:style w:type="paragraph" w:styleId="Heading4">
    <w:name w:val="heading 4"/>
    <w:basedOn w:val="Normal"/>
    <w:next w:val="Normal"/>
    <w:link w:val="Heading4Char"/>
    <w:uiPriority w:val="9"/>
    <w:unhideWhenUsed/>
    <w:qFormat/>
    <w:rsid w:val="00E01725"/>
    <w:pPr>
      <w:keepNext/>
      <w:keepLines/>
      <w:spacing w:before="200"/>
      <w:outlineLvl w:val="3"/>
    </w:pPr>
    <w:rPr>
      <w:rFonts w:eastAsiaTheme="majorEastAsia" w:cstheme="majorBidi"/>
      <w:i/>
      <w:iCs/>
      <w:caps/>
      <w:szCs w:val="18"/>
      <w:lang w:eastAsia="ja-JP"/>
    </w:rPr>
  </w:style>
  <w:style w:type="paragraph" w:styleId="Heading5">
    <w:name w:val="heading 5"/>
    <w:basedOn w:val="Heading4"/>
    <w:next w:val="Normal"/>
    <w:link w:val="Heading5Char"/>
    <w:uiPriority w:val="9"/>
    <w:unhideWhenUsed/>
    <w:qFormat/>
    <w:rsid w:val="005C665D"/>
    <w:pPr>
      <w:spacing w:after="300"/>
      <w:jc w:val="both"/>
      <w:outlineLvl w:val="4"/>
    </w:pPr>
    <w:rPr>
      <w:rFonts w:ascii="Times New Roman" w:hAnsi="Times New Roman"/>
      <w:b/>
      <w:iCs w:val="0"/>
      <w:sz w:val="28"/>
      <w:szCs w:val="26"/>
    </w:rPr>
  </w:style>
  <w:style w:type="paragraph" w:styleId="Heading6">
    <w:name w:val="heading 6"/>
    <w:basedOn w:val="Normal"/>
    <w:next w:val="Normal"/>
    <w:link w:val="Heading6Char"/>
    <w:uiPriority w:val="9"/>
    <w:unhideWhenUsed/>
    <w:qFormat/>
    <w:rsid w:val="00B268BF"/>
    <w:pPr>
      <w:keepNext/>
      <w:keepLines/>
      <w:spacing w:before="200"/>
      <w:jc w:val="both"/>
      <w:outlineLvl w:val="5"/>
    </w:pPr>
    <w:rPr>
      <w:rFonts w:ascii="Times New Roman" w:eastAsiaTheme="majorEastAsia" w:hAnsi="Times New Roman" w:cstheme="majorBidi"/>
      <w:i/>
      <w:iCs/>
      <w:color w:val="000000" w:themeColor="text1"/>
      <w:sz w:val="28"/>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2">
    <w:name w:val="h2"/>
    <w:uiPriority w:val="1"/>
    <w:rsid w:val="00556BF4"/>
    <w:rPr>
      <w:rFonts w:asciiTheme="majorHAnsi" w:hAnsiTheme="majorHAnsi"/>
      <w:b/>
      <w:sz w:val="32"/>
    </w:rPr>
  </w:style>
  <w:style w:type="paragraph" w:customStyle="1" w:styleId="h1">
    <w:name w:val="h1"/>
    <w:basedOn w:val="Heading1"/>
    <w:next w:val="Normal"/>
    <w:qFormat/>
    <w:rsid w:val="00AA70B5"/>
  </w:style>
  <w:style w:type="character" w:customStyle="1" w:styleId="h4">
    <w:name w:val="h4"/>
    <w:basedOn w:val="h3"/>
    <w:uiPriority w:val="1"/>
    <w:rsid w:val="00556BF4"/>
    <w:rPr>
      <w:rFonts w:asciiTheme="majorHAnsi" w:hAnsiTheme="majorHAnsi"/>
      <w:b/>
      <w:sz w:val="24"/>
    </w:rPr>
  </w:style>
  <w:style w:type="character" w:customStyle="1" w:styleId="h3">
    <w:name w:val="h3"/>
    <w:basedOn w:val="h2"/>
    <w:uiPriority w:val="1"/>
    <w:qFormat/>
    <w:rsid w:val="00556BF4"/>
    <w:rPr>
      <w:rFonts w:asciiTheme="majorHAnsi" w:hAnsiTheme="majorHAnsi"/>
      <w:b/>
      <w:sz w:val="28"/>
    </w:rPr>
  </w:style>
  <w:style w:type="table" w:customStyle="1" w:styleId="NormalTable">
    <w:name w:val="NormalTable"/>
    <w:basedOn w:val="TableNormal"/>
    <w:uiPriority w:val="99"/>
    <w:rsid w:val="00CC04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01725"/>
    <w:rPr>
      <w:rFonts w:ascii="Arial" w:eastAsiaTheme="majorEastAsia" w:hAnsi="Arial" w:cstheme="majorBidi"/>
      <w:b/>
      <w:bCs/>
      <w:caps/>
      <w:sz w:val="28"/>
      <w:szCs w:val="28"/>
    </w:rPr>
  </w:style>
  <w:style w:type="character" w:customStyle="1" w:styleId="Heading6Char">
    <w:name w:val="Heading 6 Char"/>
    <w:basedOn w:val="DefaultParagraphFont"/>
    <w:link w:val="Heading6"/>
    <w:uiPriority w:val="9"/>
    <w:rsid w:val="00B268BF"/>
    <w:rPr>
      <w:rFonts w:ascii="Times New Roman" w:eastAsiaTheme="majorEastAsia" w:hAnsi="Times New Roman" w:cstheme="majorBidi"/>
      <w:i/>
      <w:iCs/>
      <w:color w:val="000000" w:themeColor="text1"/>
      <w:sz w:val="28"/>
    </w:rPr>
  </w:style>
  <w:style w:type="character" w:customStyle="1" w:styleId="Heading5Char">
    <w:name w:val="Heading 5 Char"/>
    <w:basedOn w:val="DefaultParagraphFont"/>
    <w:link w:val="Heading5"/>
    <w:uiPriority w:val="9"/>
    <w:rsid w:val="005C665D"/>
    <w:rPr>
      <w:rFonts w:ascii="Times New Roman" w:eastAsiaTheme="majorEastAsia" w:hAnsi="Times New Roman" w:cstheme="majorBidi"/>
      <w:bCs/>
      <w:i/>
      <w:sz w:val="28"/>
      <w:szCs w:val="26"/>
    </w:rPr>
  </w:style>
  <w:style w:type="character" w:customStyle="1" w:styleId="Heading4Char">
    <w:name w:val="Heading 4 Char"/>
    <w:basedOn w:val="DefaultParagraphFont"/>
    <w:link w:val="Heading4"/>
    <w:uiPriority w:val="9"/>
    <w:rsid w:val="00E01725"/>
    <w:rPr>
      <w:rFonts w:ascii="Arial" w:eastAsiaTheme="majorEastAsia" w:hAnsi="Arial" w:cstheme="majorBidi"/>
      <w:i/>
      <w:iCs/>
      <w:caps/>
      <w:sz w:val="18"/>
      <w:szCs w:val="18"/>
    </w:rPr>
  </w:style>
  <w:style w:type="character" w:customStyle="1" w:styleId="Heading3Char">
    <w:name w:val="Heading 3 Char"/>
    <w:basedOn w:val="DefaultParagraphFont"/>
    <w:link w:val="Heading3"/>
    <w:uiPriority w:val="9"/>
    <w:rsid w:val="00E01725"/>
    <w:rPr>
      <w:rFonts w:ascii="Arial" w:eastAsiaTheme="majorEastAsia" w:hAnsi="Arial" w:cstheme="majorBidi"/>
      <w:b/>
      <w:bCs/>
      <w:caps/>
      <w:sz w:val="18"/>
      <w:szCs w:val="18"/>
    </w:rPr>
  </w:style>
  <w:style w:type="character" w:customStyle="1" w:styleId="Heading2Char">
    <w:name w:val="Heading 2 Char"/>
    <w:basedOn w:val="DefaultParagraphFont"/>
    <w:link w:val="Heading2"/>
    <w:uiPriority w:val="9"/>
    <w:rsid w:val="00E01725"/>
    <w:rPr>
      <w:rFonts w:ascii="Arial" w:eastAsiaTheme="majorEastAsia" w:hAnsi="Arial" w:cstheme="majorBidi"/>
      <w:b/>
      <w:bCs/>
      <w:caps/>
      <w:sz w:val="20"/>
      <w:szCs w:val="20"/>
    </w:rPr>
  </w:style>
  <w:style w:type="paragraph" w:styleId="ListParagraph">
    <w:name w:val="List Paragraph"/>
    <w:basedOn w:val="Normal"/>
    <w:uiPriority w:val="34"/>
    <w:qFormat/>
    <w:rsid w:val="00E01725"/>
    <w:pPr>
      <w:numPr>
        <w:numId w:val="1"/>
      </w:numPr>
      <w:spacing w:before="240" w:after="24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725"/>
    <w:pPr>
      <w:overflowPunct w:val="0"/>
      <w:autoSpaceDE w:val="0"/>
      <w:autoSpaceDN w:val="0"/>
      <w:adjustRightInd w:val="0"/>
    </w:pPr>
    <w:rPr>
      <w:rFonts w:ascii="Arial" w:eastAsia="Times New Roman" w:hAnsi="Arial" w:cs="Times New Roman"/>
      <w:sz w:val="18"/>
      <w:szCs w:val="20"/>
    </w:rPr>
  </w:style>
  <w:style w:type="paragraph" w:styleId="Heading1">
    <w:name w:val="heading 1"/>
    <w:basedOn w:val="Normal"/>
    <w:next w:val="Heading2"/>
    <w:link w:val="Heading1Char"/>
    <w:uiPriority w:val="9"/>
    <w:qFormat/>
    <w:rsid w:val="00E01725"/>
    <w:pPr>
      <w:keepNext/>
      <w:keepLines/>
      <w:spacing w:after="240"/>
      <w:outlineLvl w:val="0"/>
    </w:pPr>
    <w:rPr>
      <w:rFonts w:eastAsiaTheme="majorEastAsia" w:cstheme="majorBidi"/>
      <w:b/>
      <w:bCs/>
      <w:caps/>
      <w:sz w:val="28"/>
      <w:szCs w:val="28"/>
      <w:lang w:eastAsia="ja-JP"/>
    </w:rPr>
  </w:style>
  <w:style w:type="paragraph" w:styleId="Heading2">
    <w:name w:val="heading 2"/>
    <w:basedOn w:val="Normal"/>
    <w:next w:val="Normal"/>
    <w:link w:val="Heading2Char"/>
    <w:uiPriority w:val="9"/>
    <w:unhideWhenUsed/>
    <w:qFormat/>
    <w:rsid w:val="00E01725"/>
    <w:pPr>
      <w:keepNext/>
      <w:keepLines/>
      <w:spacing w:before="240" w:after="120"/>
      <w:outlineLvl w:val="1"/>
    </w:pPr>
    <w:rPr>
      <w:rFonts w:eastAsiaTheme="majorEastAsia" w:cstheme="majorBidi"/>
      <w:b/>
      <w:bCs/>
      <w:caps/>
      <w:sz w:val="20"/>
      <w:lang w:eastAsia="ja-JP"/>
    </w:rPr>
  </w:style>
  <w:style w:type="paragraph" w:styleId="Heading3">
    <w:name w:val="heading 3"/>
    <w:basedOn w:val="Normal"/>
    <w:next w:val="Normal"/>
    <w:link w:val="Heading3Char"/>
    <w:uiPriority w:val="9"/>
    <w:unhideWhenUsed/>
    <w:qFormat/>
    <w:rsid w:val="00E01725"/>
    <w:pPr>
      <w:keepNext/>
      <w:keepLines/>
      <w:spacing w:before="200" w:line="276" w:lineRule="auto"/>
      <w:outlineLvl w:val="2"/>
    </w:pPr>
    <w:rPr>
      <w:rFonts w:eastAsiaTheme="majorEastAsia" w:cstheme="majorBidi"/>
      <w:b/>
      <w:bCs/>
      <w:caps/>
      <w:szCs w:val="18"/>
      <w:lang w:eastAsia="ja-JP"/>
    </w:rPr>
  </w:style>
  <w:style w:type="paragraph" w:styleId="Heading4">
    <w:name w:val="heading 4"/>
    <w:basedOn w:val="Normal"/>
    <w:next w:val="Normal"/>
    <w:link w:val="Heading4Char"/>
    <w:uiPriority w:val="9"/>
    <w:unhideWhenUsed/>
    <w:qFormat/>
    <w:rsid w:val="00E01725"/>
    <w:pPr>
      <w:keepNext/>
      <w:keepLines/>
      <w:spacing w:before="200"/>
      <w:outlineLvl w:val="3"/>
    </w:pPr>
    <w:rPr>
      <w:rFonts w:eastAsiaTheme="majorEastAsia" w:cstheme="majorBidi"/>
      <w:i/>
      <w:iCs/>
      <w:caps/>
      <w:szCs w:val="18"/>
      <w:lang w:eastAsia="ja-JP"/>
    </w:rPr>
  </w:style>
  <w:style w:type="paragraph" w:styleId="Heading5">
    <w:name w:val="heading 5"/>
    <w:basedOn w:val="Heading4"/>
    <w:next w:val="Normal"/>
    <w:link w:val="Heading5Char"/>
    <w:uiPriority w:val="9"/>
    <w:unhideWhenUsed/>
    <w:qFormat/>
    <w:rsid w:val="005C665D"/>
    <w:pPr>
      <w:spacing w:after="300"/>
      <w:jc w:val="both"/>
      <w:outlineLvl w:val="4"/>
    </w:pPr>
    <w:rPr>
      <w:rFonts w:ascii="Times New Roman" w:hAnsi="Times New Roman"/>
      <w:b/>
      <w:iCs w:val="0"/>
      <w:sz w:val="28"/>
      <w:szCs w:val="26"/>
    </w:rPr>
  </w:style>
  <w:style w:type="paragraph" w:styleId="Heading6">
    <w:name w:val="heading 6"/>
    <w:basedOn w:val="Normal"/>
    <w:next w:val="Normal"/>
    <w:link w:val="Heading6Char"/>
    <w:uiPriority w:val="9"/>
    <w:unhideWhenUsed/>
    <w:qFormat/>
    <w:rsid w:val="00B268BF"/>
    <w:pPr>
      <w:keepNext/>
      <w:keepLines/>
      <w:spacing w:before="200"/>
      <w:jc w:val="both"/>
      <w:outlineLvl w:val="5"/>
    </w:pPr>
    <w:rPr>
      <w:rFonts w:ascii="Times New Roman" w:eastAsiaTheme="majorEastAsia" w:hAnsi="Times New Roman" w:cstheme="majorBidi"/>
      <w:i/>
      <w:iCs/>
      <w:color w:val="000000" w:themeColor="text1"/>
      <w:sz w:val="28"/>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2">
    <w:name w:val="h2"/>
    <w:uiPriority w:val="1"/>
    <w:rsid w:val="00556BF4"/>
    <w:rPr>
      <w:rFonts w:asciiTheme="majorHAnsi" w:hAnsiTheme="majorHAnsi"/>
      <w:b/>
      <w:sz w:val="32"/>
    </w:rPr>
  </w:style>
  <w:style w:type="paragraph" w:customStyle="1" w:styleId="h1">
    <w:name w:val="h1"/>
    <w:basedOn w:val="Heading1"/>
    <w:next w:val="Normal"/>
    <w:qFormat/>
    <w:rsid w:val="00AA70B5"/>
  </w:style>
  <w:style w:type="character" w:customStyle="1" w:styleId="h4">
    <w:name w:val="h4"/>
    <w:basedOn w:val="h3"/>
    <w:uiPriority w:val="1"/>
    <w:rsid w:val="00556BF4"/>
    <w:rPr>
      <w:rFonts w:asciiTheme="majorHAnsi" w:hAnsiTheme="majorHAnsi"/>
      <w:b/>
      <w:sz w:val="24"/>
    </w:rPr>
  </w:style>
  <w:style w:type="character" w:customStyle="1" w:styleId="h3">
    <w:name w:val="h3"/>
    <w:basedOn w:val="h2"/>
    <w:uiPriority w:val="1"/>
    <w:qFormat/>
    <w:rsid w:val="00556BF4"/>
    <w:rPr>
      <w:rFonts w:asciiTheme="majorHAnsi" w:hAnsiTheme="majorHAnsi"/>
      <w:b/>
      <w:sz w:val="28"/>
    </w:rPr>
  </w:style>
  <w:style w:type="table" w:customStyle="1" w:styleId="NormalTable">
    <w:name w:val="NormalTable"/>
    <w:basedOn w:val="TableNormal"/>
    <w:uiPriority w:val="99"/>
    <w:rsid w:val="00CC04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01725"/>
    <w:rPr>
      <w:rFonts w:ascii="Arial" w:eastAsiaTheme="majorEastAsia" w:hAnsi="Arial" w:cstheme="majorBidi"/>
      <w:b/>
      <w:bCs/>
      <w:caps/>
      <w:sz w:val="28"/>
      <w:szCs w:val="28"/>
    </w:rPr>
  </w:style>
  <w:style w:type="character" w:customStyle="1" w:styleId="Heading6Char">
    <w:name w:val="Heading 6 Char"/>
    <w:basedOn w:val="DefaultParagraphFont"/>
    <w:link w:val="Heading6"/>
    <w:uiPriority w:val="9"/>
    <w:rsid w:val="00B268BF"/>
    <w:rPr>
      <w:rFonts w:ascii="Times New Roman" w:eastAsiaTheme="majorEastAsia" w:hAnsi="Times New Roman" w:cstheme="majorBidi"/>
      <w:i/>
      <w:iCs/>
      <w:color w:val="000000" w:themeColor="text1"/>
      <w:sz w:val="28"/>
    </w:rPr>
  </w:style>
  <w:style w:type="character" w:customStyle="1" w:styleId="Heading5Char">
    <w:name w:val="Heading 5 Char"/>
    <w:basedOn w:val="DefaultParagraphFont"/>
    <w:link w:val="Heading5"/>
    <w:uiPriority w:val="9"/>
    <w:rsid w:val="005C665D"/>
    <w:rPr>
      <w:rFonts w:ascii="Times New Roman" w:eastAsiaTheme="majorEastAsia" w:hAnsi="Times New Roman" w:cstheme="majorBidi"/>
      <w:bCs/>
      <w:i/>
      <w:sz w:val="28"/>
      <w:szCs w:val="26"/>
    </w:rPr>
  </w:style>
  <w:style w:type="character" w:customStyle="1" w:styleId="Heading4Char">
    <w:name w:val="Heading 4 Char"/>
    <w:basedOn w:val="DefaultParagraphFont"/>
    <w:link w:val="Heading4"/>
    <w:uiPriority w:val="9"/>
    <w:rsid w:val="00E01725"/>
    <w:rPr>
      <w:rFonts w:ascii="Arial" w:eastAsiaTheme="majorEastAsia" w:hAnsi="Arial" w:cstheme="majorBidi"/>
      <w:i/>
      <w:iCs/>
      <w:caps/>
      <w:sz w:val="18"/>
      <w:szCs w:val="18"/>
    </w:rPr>
  </w:style>
  <w:style w:type="character" w:customStyle="1" w:styleId="Heading3Char">
    <w:name w:val="Heading 3 Char"/>
    <w:basedOn w:val="DefaultParagraphFont"/>
    <w:link w:val="Heading3"/>
    <w:uiPriority w:val="9"/>
    <w:rsid w:val="00E01725"/>
    <w:rPr>
      <w:rFonts w:ascii="Arial" w:eastAsiaTheme="majorEastAsia" w:hAnsi="Arial" w:cstheme="majorBidi"/>
      <w:b/>
      <w:bCs/>
      <w:caps/>
      <w:sz w:val="18"/>
      <w:szCs w:val="18"/>
    </w:rPr>
  </w:style>
  <w:style w:type="character" w:customStyle="1" w:styleId="Heading2Char">
    <w:name w:val="Heading 2 Char"/>
    <w:basedOn w:val="DefaultParagraphFont"/>
    <w:link w:val="Heading2"/>
    <w:uiPriority w:val="9"/>
    <w:rsid w:val="00E01725"/>
    <w:rPr>
      <w:rFonts w:ascii="Arial" w:eastAsiaTheme="majorEastAsia" w:hAnsi="Arial" w:cstheme="majorBidi"/>
      <w:b/>
      <w:bCs/>
      <w:caps/>
      <w:sz w:val="20"/>
      <w:szCs w:val="20"/>
    </w:rPr>
  </w:style>
  <w:style w:type="paragraph" w:styleId="ListParagraph">
    <w:name w:val="List Paragraph"/>
    <w:basedOn w:val="Normal"/>
    <w:uiPriority w:val="34"/>
    <w:qFormat/>
    <w:rsid w:val="00E01725"/>
    <w:pPr>
      <w:numPr>
        <w:numId w:val="1"/>
      </w:numPr>
      <w:spacing w:before="240"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orcid.org" TargetMode="External"/><Relationship Id="rId13" Type="http://schemas.openxmlformats.org/officeDocument/2006/relationships/hyperlink" Target="https://orcid.org/0000-0002-4191-6504" TargetMode="External"/><Relationship Id="rId3" Type="http://schemas.microsoft.com/office/2007/relationships/stylesWithEffects" Target="stylesWithEffects.xml"/><Relationship Id="rId7" Type="http://schemas.openxmlformats.org/officeDocument/2006/relationships/theme" Target="theme/theme1.xml"/><Relationship Id="rId17" Type="http://schemas.openxmlformats.org/officeDocument/2006/relationships/customXml" Target="../customXml/item4.xml"/><Relationship Id="rId2" Type="http://schemas.openxmlformats.org/officeDocument/2006/relationships/styles" Target="styles.xml"/><Relationship Id="rId16" Type="http://schemas.openxmlformats.org/officeDocument/2006/relationships/customXml" Target="../customXml/item3.xml"/><Relationship Id="rId6" Type="http://schemas.openxmlformats.org/officeDocument/2006/relationships/fontTable" Target="fontTable.xml"/><Relationship Id="rId1" Type="http://schemas.openxmlformats.org/officeDocument/2006/relationships/numbering" Target="numbering.xml"/><Relationship Id="rId11" Type="http://schemas.openxmlformats.org/officeDocument/2006/relationships/hyperlink" Target="https://orcid.org" TargetMode="Externa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yperlink" Target="https://orcid.org/0000-0002-4191-6504" TargetMode="External"/><Relationship Id="rId4" Type="http://schemas.openxmlformats.org/officeDocument/2006/relationships/settings" Target="settings.xm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C14/22/090</Project_x0020_Ref.>
    <Code xmlns="d2b4f59a-05ce-4744-9d1c-9dd30147ee09">3E220550</Code>
    <FundingCallID xmlns="d2b4f59a-05ce-4744-9d1c-9dd30147ee09">39759</FundingCallID>
    <_dlc_DocId xmlns="d2b4f59a-05ce-4744-9d1c-9dd30147ee09">P4FNSWA4HVKW-73199252-11756</_dlc_DocId>
    <_dlc_DocIdUrl xmlns="d2b4f59a-05ce-4744-9d1c-9dd30147ee09">
      <Url>https://www.groupware.kuleuven.be/sites/dmpmt/_layouts/15/DocIdRedir.aspx?ID=P4FNSWA4HVKW-73199252-11756</Url>
      <Description>P4FNSWA4HVKW-73199252-11756</Description>
    </_dlc_DocIdUrl>
    <TypeDoc xmlns="de64d03d-2dbc-4782-9fbf-1d8df1c50cf7">Initial</TypeDoc>
    <FormID xmlns="d2b4f59a-05ce-4744-9d1c-9dd30147ee09">2235</FormID>
  </documentManagement>
</p:properties>
</file>

<file path=customXml/itemProps1.xml><?xml version="1.0" encoding="utf-8"?>
<ds:datastoreItem xmlns:ds="http://schemas.openxmlformats.org/officeDocument/2006/customXml" ds:itemID="{F72DD36E-AF59-4785-8A8A-FD57BB023466}"/>
</file>

<file path=customXml/itemProps2.xml><?xml version="1.0" encoding="utf-8"?>
<ds:datastoreItem xmlns:ds="http://schemas.openxmlformats.org/officeDocument/2006/customXml" ds:itemID="{834BD547-C89D-446F-8F70-7CA1FB1C6D07}"/>
</file>

<file path=customXml/itemProps3.xml><?xml version="1.0" encoding="utf-8"?>
<ds:datastoreItem xmlns:ds="http://schemas.openxmlformats.org/officeDocument/2006/customXml" ds:itemID="{350BF7EB-B7FC-4EF6-906A-19FD1714ECBB}"/>
</file>

<file path=customXml/itemProps4.xml><?xml version="1.0" encoding="utf-8"?>
<ds:datastoreItem xmlns:ds="http://schemas.openxmlformats.org/officeDocument/2006/customXml" ds:itemID="{0A01B826-CDEA-49EA-806C-AE0FA7EA7C61}"/>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35d49fa6-fb75-47ab-a892-dc14e68649f7</vt:lpwstr>
  </property>
</Properties>
</file>