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B7524"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17F9B85A" w14:textId="77777777" w:rsidR="003C48A9" w:rsidRDefault="003C48A9" w:rsidP="00AB3302">
      <w:pPr>
        <w:rPr>
          <w:bCs/>
        </w:rPr>
      </w:pPr>
    </w:p>
    <w:p w14:paraId="6222191A"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5129F46E"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192EEB6"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0CDC924A" w14:textId="77777777" w:rsidR="00AB3302" w:rsidRDefault="00AB3302" w:rsidP="00F17D69">
      <w:pPr>
        <w:spacing w:after="120"/>
        <w:rPr>
          <w:bCs/>
        </w:rPr>
      </w:pPr>
    </w:p>
    <w:p w14:paraId="04E4D004" w14:textId="77777777" w:rsidR="00E20180" w:rsidRDefault="00E20180" w:rsidP="00AE0BF5"/>
    <w:p w14:paraId="590CE698" w14:textId="77777777" w:rsidR="00AB3302" w:rsidRDefault="00AB3302" w:rsidP="00AE0BF5">
      <w:pPr>
        <w:rPr>
          <w:rFonts w:cstheme="minorHAnsi"/>
        </w:rPr>
      </w:pPr>
    </w:p>
    <w:p w14:paraId="5EF73773" w14:textId="77777777" w:rsidR="00AB3302" w:rsidRDefault="00AB3302" w:rsidP="00AE0BF5">
      <w:pPr>
        <w:rPr>
          <w:rFonts w:cstheme="minorHAnsi"/>
        </w:rPr>
      </w:pPr>
    </w:p>
    <w:p w14:paraId="4D1715A3"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53CEFC45" w14:textId="77777777" w:rsidTr="003B1BA3">
        <w:trPr>
          <w:cantSplit/>
        </w:trPr>
        <w:tc>
          <w:tcPr>
            <w:tcW w:w="15593" w:type="dxa"/>
            <w:gridSpan w:val="2"/>
            <w:shd w:val="clear" w:color="auto" w:fill="5B9BD5" w:themeFill="accent5"/>
          </w:tcPr>
          <w:p w14:paraId="09A5E669"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3C84F59A" w14:textId="77777777" w:rsidR="00202C9D" w:rsidRPr="00265950" w:rsidRDefault="00202C9D" w:rsidP="003B1BA3">
            <w:pPr>
              <w:pStyle w:val="ListParagraph"/>
              <w:ind w:left="1080"/>
              <w:rPr>
                <w:b/>
                <w:lang w:val="nl-BE"/>
              </w:rPr>
            </w:pPr>
          </w:p>
        </w:tc>
      </w:tr>
      <w:tr w:rsidR="00202C9D" w14:paraId="31185206" w14:textId="77777777" w:rsidTr="003B1BA3">
        <w:trPr>
          <w:cantSplit/>
          <w:trHeight w:val="269"/>
        </w:trPr>
        <w:tc>
          <w:tcPr>
            <w:tcW w:w="4962" w:type="dxa"/>
          </w:tcPr>
          <w:p w14:paraId="46B0CF6A"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0811E203" w14:textId="7A17C321" w:rsidR="00202C9D" w:rsidRPr="003605DF" w:rsidRDefault="000507E0" w:rsidP="003B1BA3">
            <w:pPr>
              <w:rPr>
                <w:b/>
                <w:bCs/>
                <w:lang w:val="nl-BE"/>
              </w:rPr>
            </w:pPr>
            <w:r>
              <w:rPr>
                <w:b/>
                <w:bCs/>
                <w:lang w:val="nl-BE"/>
              </w:rPr>
              <w:t xml:space="preserve">Yourae Hong / </w:t>
            </w:r>
            <w:r w:rsidR="00170D12" w:rsidRPr="00170D12">
              <w:rPr>
                <w:b/>
                <w:bCs/>
              </w:rPr>
              <w:t>0000-0001-6683-433X  </w:t>
            </w:r>
          </w:p>
        </w:tc>
      </w:tr>
      <w:tr w:rsidR="00202C9D" w14:paraId="420FC5AD" w14:textId="77777777" w:rsidTr="003B1BA3">
        <w:trPr>
          <w:cantSplit/>
          <w:trHeight w:val="633"/>
        </w:trPr>
        <w:tc>
          <w:tcPr>
            <w:tcW w:w="4962" w:type="dxa"/>
          </w:tcPr>
          <w:p w14:paraId="0D0F8E38"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28CFAC3F" w14:textId="77777777" w:rsidR="00202C9D" w:rsidRPr="006C0CA3" w:rsidRDefault="00202C9D" w:rsidP="003B1BA3">
            <w:pPr>
              <w:rPr>
                <w:b/>
                <w:bCs/>
              </w:rPr>
            </w:pPr>
          </w:p>
        </w:tc>
      </w:tr>
      <w:tr w:rsidR="00202C9D" w14:paraId="48DF0A78" w14:textId="77777777" w:rsidTr="003B1BA3">
        <w:trPr>
          <w:cantSplit/>
          <w:trHeight w:val="269"/>
        </w:trPr>
        <w:tc>
          <w:tcPr>
            <w:tcW w:w="4962" w:type="dxa"/>
          </w:tcPr>
          <w:p w14:paraId="721F610D"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38DB1C72" w14:textId="0DE94783" w:rsidR="00202C9D" w:rsidRPr="00250516" w:rsidRDefault="00202C9D" w:rsidP="003B1BA3">
            <w:pPr>
              <w:rPr>
                <w:lang w:val="nl-BE"/>
              </w:rPr>
            </w:pPr>
            <w:r>
              <w:rPr>
                <w:lang w:val="nl-BE"/>
              </w:rPr>
              <w:t xml:space="preserve"> </w:t>
            </w:r>
            <w:r w:rsidR="000507E0" w:rsidRPr="000507E0">
              <w:rPr>
                <w:lang w:val="nl-BE"/>
              </w:rPr>
              <w:t>12D5823N</w:t>
            </w:r>
          </w:p>
        </w:tc>
      </w:tr>
      <w:tr w:rsidR="00202C9D" w14:paraId="2FA05E74" w14:textId="77777777" w:rsidTr="003B1BA3">
        <w:trPr>
          <w:cantSplit/>
          <w:trHeight w:val="269"/>
        </w:trPr>
        <w:tc>
          <w:tcPr>
            <w:tcW w:w="4962" w:type="dxa"/>
          </w:tcPr>
          <w:p w14:paraId="2FA17B41"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61024866" w14:textId="2E2AF204" w:rsidR="00202C9D" w:rsidRDefault="00A64BCA" w:rsidP="003B1BA3">
            <w:pPr>
              <w:rPr>
                <w:lang w:val="nl-BE"/>
              </w:rPr>
            </w:pPr>
            <w:r w:rsidRPr="00A64BCA">
              <w:rPr>
                <w:lang w:val="nl-BE"/>
              </w:rPr>
              <w:t>D-2023-1809</w:t>
            </w:r>
          </w:p>
        </w:tc>
      </w:tr>
      <w:tr w:rsidR="00202C9D" w:rsidRPr="003716A8" w14:paraId="0B8C3673" w14:textId="77777777" w:rsidTr="003B1BA3">
        <w:trPr>
          <w:cantSplit/>
          <w:trHeight w:val="269"/>
        </w:trPr>
        <w:tc>
          <w:tcPr>
            <w:tcW w:w="4962" w:type="dxa"/>
          </w:tcPr>
          <w:p w14:paraId="3654431C" w14:textId="77777777" w:rsidR="00202C9D" w:rsidRPr="00B84C69" w:rsidRDefault="00202C9D" w:rsidP="003B1BA3">
            <w:r w:rsidRPr="00C512C7">
              <w:t>Affiliation(s)</w:t>
            </w:r>
          </w:p>
        </w:tc>
        <w:tc>
          <w:tcPr>
            <w:tcW w:w="10631" w:type="dxa"/>
          </w:tcPr>
          <w:p w14:paraId="599F6123" w14:textId="033C8A05" w:rsidR="00202C9D" w:rsidRDefault="000507E0" w:rsidP="003B1BA3">
            <w:pPr>
              <w:rPr>
                <w:lang w:val="nl-BE"/>
              </w:rPr>
            </w:pPr>
            <m:oMath>
              <m:r>
                <w:rPr>
                  <w:rFonts w:ascii="Cambria Math" w:hAnsi="Cambria Math" w:cs="Segoe UI Symbol"/>
                  <w:lang w:val="nl-BE"/>
                </w:rPr>
                <m:t>∎</m:t>
              </m:r>
            </m:oMath>
            <w:r w:rsidR="00202C9D" w:rsidRPr="0094370D">
              <w:rPr>
                <w:lang w:val="nl-BE"/>
              </w:rPr>
              <w:t xml:space="preserve"> KU Leuven </w:t>
            </w:r>
          </w:p>
          <w:p w14:paraId="525E5EFE"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096F29F7"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08A9AD98"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707550EB"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5FAE4A1F"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Other:</w:t>
            </w:r>
          </w:p>
          <w:p w14:paraId="3C5E5FC1"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5D8B01EC" w14:textId="77777777" w:rsidTr="003B1BA3">
        <w:trPr>
          <w:cantSplit/>
          <w:trHeight w:val="269"/>
        </w:trPr>
        <w:tc>
          <w:tcPr>
            <w:tcW w:w="4962" w:type="dxa"/>
          </w:tcPr>
          <w:p w14:paraId="1D118A42" w14:textId="77777777" w:rsidR="00202C9D" w:rsidRPr="00C512C7" w:rsidRDefault="00202C9D" w:rsidP="003B1BA3">
            <w:r w:rsidRPr="003716A8">
              <w:lastRenderedPageBreak/>
              <w:t>Please provide a short project description</w:t>
            </w:r>
          </w:p>
        </w:tc>
        <w:tc>
          <w:tcPr>
            <w:tcW w:w="10631" w:type="dxa"/>
          </w:tcPr>
          <w:p w14:paraId="44F1CD75" w14:textId="77777777" w:rsidR="00202C9D" w:rsidRDefault="00202C9D" w:rsidP="003B1BA3">
            <w:pPr>
              <w:rPr>
                <w:rFonts w:ascii="Segoe UI Symbol" w:hAnsi="Segoe UI Symbol" w:cs="Segoe UI Symbol"/>
              </w:rPr>
            </w:pPr>
          </w:p>
          <w:p w14:paraId="0B63E649" w14:textId="2AE1630F" w:rsidR="00202C9D" w:rsidRPr="00D051C3" w:rsidRDefault="00D051C3" w:rsidP="003B1BA3">
            <w:pPr>
              <w:rPr>
                <w:rFonts w:ascii="Segoe UI Symbol" w:hAnsi="Segoe UI Symbol" w:cs="Segoe UI Symbol"/>
                <w:lang w:val="nl-BE"/>
              </w:rPr>
            </w:pPr>
            <w:r w:rsidRPr="00D051C3">
              <w:rPr>
                <w:rFonts w:ascii="Segoe UI Symbol" w:hAnsi="Segoe UI Symbol" w:cs="Segoe UI Symbol"/>
                <w:lang w:val="nl-BE"/>
              </w:rPr>
              <w:t>To understand the characteristics of colorectal cancer (CRC), diverse molecular classifiers have been generated. But these only capture the characteristics of the tumor at a specific stage or in a specific section. CRC has continuously evolving entities, with a complex adenoma-carcinoma sequence and later carcinoma-metastasis sequence, in a continuous coevolutionary crosstalk with the tumor microenvironment. Our past work has shown representative features in the carcinoma, and the current work will elaborate these in detail, integrating different data inputs needed to characterize the dynamic information in these lesions. The adenoma-carcinoma stages of CRC offer a unique opportunity, if exploited well, to understand evolutionary trajectories of the epithelium, the co- evolution of the TME and the possible impact on the targetable immune states. With this project, I will characterize the tumor cells’ sub-characteristics within classified epithelial molecular groups with integration approaches of bulk, single-cell and spatial technologies. In the preliminary data, the heterogeneous pattern within molecular subtypes can clearly be found. Especially, the understudied non adenomatous lesions, non-canonical Wnt driven tumors show very interesting heterogeneity and novel cancer stem cell dynamics. Collectively, signatures combined with bulk-, single-cell RNA sequencing and spatial techniques will identify the optimal stratification for CRC prognosis and therapy.</w:t>
            </w:r>
          </w:p>
          <w:p w14:paraId="12863DC3" w14:textId="77777777" w:rsidR="00202C9D" w:rsidRDefault="00202C9D" w:rsidP="003B1BA3">
            <w:pPr>
              <w:rPr>
                <w:rFonts w:ascii="Segoe UI Symbol" w:hAnsi="Segoe UI Symbol" w:cs="Segoe UI Symbol"/>
              </w:rPr>
            </w:pPr>
          </w:p>
          <w:p w14:paraId="42FC2101" w14:textId="77777777" w:rsidR="00202C9D" w:rsidRPr="003716A8" w:rsidRDefault="00202C9D" w:rsidP="003B1BA3">
            <w:pPr>
              <w:rPr>
                <w:rFonts w:ascii="Segoe UI Symbol" w:hAnsi="Segoe UI Symbol" w:cs="Segoe UI Symbol"/>
              </w:rPr>
            </w:pPr>
          </w:p>
        </w:tc>
      </w:tr>
    </w:tbl>
    <w:p w14:paraId="38D59D6A" w14:textId="77777777" w:rsidR="00AB3302" w:rsidRDefault="00AB3302" w:rsidP="00AE0BF5">
      <w:pPr>
        <w:rPr>
          <w:rFonts w:cstheme="minorHAnsi"/>
        </w:rPr>
      </w:pPr>
    </w:p>
    <w:p w14:paraId="7604CDD0" w14:textId="77777777" w:rsidR="00AB3302" w:rsidRDefault="00AB3302" w:rsidP="00AE0BF5">
      <w:pPr>
        <w:rPr>
          <w:rFonts w:cstheme="minorHAnsi"/>
        </w:rPr>
      </w:pPr>
    </w:p>
    <w:p w14:paraId="31588A64" w14:textId="77777777" w:rsidR="00FF09CC" w:rsidRDefault="00FF09CC" w:rsidP="00AE0BF5">
      <w:pPr>
        <w:rPr>
          <w:rFonts w:cstheme="minorHAnsi"/>
        </w:rPr>
      </w:pPr>
    </w:p>
    <w:p w14:paraId="2CC1F279" w14:textId="77777777" w:rsidR="00FF09CC" w:rsidRPr="00AE0BF5" w:rsidRDefault="00FF09CC" w:rsidP="00AE0BF5">
      <w:pPr>
        <w:rPr>
          <w:rFonts w:cstheme="minorHAnsi"/>
        </w:rPr>
      </w:pPr>
    </w:p>
    <w:p w14:paraId="277FE520" w14:textId="77777777" w:rsidR="5BB2912E" w:rsidRDefault="5BB2912E"/>
    <w:p w14:paraId="7085B5F1"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590C6BEC" w14:textId="77777777" w:rsidTr="00BA789F">
        <w:trPr>
          <w:cantSplit/>
          <w:trHeight w:val="269"/>
        </w:trPr>
        <w:tc>
          <w:tcPr>
            <w:tcW w:w="15593" w:type="dxa"/>
            <w:gridSpan w:val="2"/>
            <w:shd w:val="clear" w:color="auto" w:fill="5B9BD5" w:themeFill="accent5"/>
          </w:tcPr>
          <w:p w14:paraId="54A1DD07"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60A946C2" w14:textId="77777777" w:rsidR="00BA789F" w:rsidRPr="00184881" w:rsidRDefault="00BA789F" w:rsidP="00184881"/>
        </w:tc>
      </w:tr>
      <w:tr w:rsidR="00184881" w:rsidRPr="00F42A6F" w14:paraId="0E7A190D" w14:textId="77777777" w:rsidTr="00DF0787">
        <w:trPr>
          <w:cantSplit/>
          <w:trHeight w:val="269"/>
        </w:trPr>
        <w:tc>
          <w:tcPr>
            <w:tcW w:w="15593" w:type="dxa"/>
            <w:gridSpan w:val="2"/>
          </w:tcPr>
          <w:p w14:paraId="4C9528B5"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5D4605A1" w14:textId="77777777" w:rsidTr="009E2081">
              <w:tc>
                <w:tcPr>
                  <w:tcW w:w="7116" w:type="dxa"/>
                  <w:gridSpan w:val="4"/>
                  <w:tcBorders>
                    <w:top w:val="nil"/>
                    <w:left w:val="nil"/>
                  </w:tcBorders>
                </w:tcPr>
                <w:p w14:paraId="114777C8" w14:textId="77777777" w:rsidR="007B6EED" w:rsidRPr="00184DDE" w:rsidRDefault="007B6EED" w:rsidP="00184881">
                  <w:pPr>
                    <w:rPr>
                      <w:sz w:val="20"/>
                    </w:rPr>
                  </w:pPr>
                </w:p>
              </w:tc>
              <w:tc>
                <w:tcPr>
                  <w:tcW w:w="1984" w:type="dxa"/>
                </w:tcPr>
                <w:p w14:paraId="7DCAE6D4"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6C06558A"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4A0C7928"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5B90CE45"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6CF96F67" w14:textId="77777777" w:rsidTr="009E2081">
              <w:tc>
                <w:tcPr>
                  <w:tcW w:w="1588" w:type="dxa"/>
                </w:tcPr>
                <w:p w14:paraId="6252E626" w14:textId="77777777" w:rsidR="00202C9D" w:rsidRDefault="00202C9D" w:rsidP="00202C9D">
                  <w:r>
                    <w:t xml:space="preserve">Dataset </w:t>
                  </w:r>
                  <w:r w:rsidR="009E2081">
                    <w:t>N</w:t>
                  </w:r>
                  <w:r>
                    <w:t>ame</w:t>
                  </w:r>
                </w:p>
              </w:tc>
              <w:tc>
                <w:tcPr>
                  <w:tcW w:w="1842" w:type="dxa"/>
                </w:tcPr>
                <w:p w14:paraId="215438E4" w14:textId="77777777" w:rsidR="00202C9D" w:rsidRDefault="00202C9D" w:rsidP="00202C9D">
                  <w:r>
                    <w:t>Description</w:t>
                  </w:r>
                </w:p>
              </w:tc>
              <w:tc>
                <w:tcPr>
                  <w:tcW w:w="2332" w:type="dxa"/>
                </w:tcPr>
                <w:p w14:paraId="37174AAF" w14:textId="77777777" w:rsidR="00202C9D" w:rsidRPr="00F42A6F" w:rsidRDefault="009E2081" w:rsidP="00202C9D">
                  <w:r>
                    <w:t xml:space="preserve">New or </w:t>
                  </w:r>
                  <w:proofErr w:type="gramStart"/>
                  <w:r>
                    <w:t>Reused</w:t>
                  </w:r>
                  <w:proofErr w:type="gramEnd"/>
                  <w:r w:rsidR="00202C9D">
                    <w:t xml:space="preserve"> </w:t>
                  </w:r>
                </w:p>
              </w:tc>
              <w:tc>
                <w:tcPr>
                  <w:tcW w:w="1354" w:type="dxa"/>
                </w:tcPr>
                <w:p w14:paraId="1398FCD6" w14:textId="77777777" w:rsidR="00202C9D" w:rsidRDefault="009E2081" w:rsidP="00202C9D">
                  <w:r>
                    <w:t>Digital or Physical</w:t>
                  </w:r>
                  <w:r w:rsidR="00202C9D">
                    <w:t xml:space="preserve"> </w:t>
                  </w:r>
                </w:p>
              </w:tc>
              <w:tc>
                <w:tcPr>
                  <w:tcW w:w="1984" w:type="dxa"/>
                </w:tcPr>
                <w:p w14:paraId="6F284860" w14:textId="77777777" w:rsidR="00202C9D" w:rsidRDefault="00202C9D" w:rsidP="00202C9D">
                  <w:r>
                    <w:t>Digital Data Type</w:t>
                  </w:r>
                </w:p>
                <w:p w14:paraId="776D7246" w14:textId="77777777" w:rsidR="00202C9D" w:rsidRDefault="00202C9D" w:rsidP="00807DDC"/>
              </w:tc>
              <w:tc>
                <w:tcPr>
                  <w:tcW w:w="1985" w:type="dxa"/>
                </w:tcPr>
                <w:p w14:paraId="3CC5DABF" w14:textId="77777777" w:rsidR="00202C9D" w:rsidRDefault="00202C9D" w:rsidP="00202C9D">
                  <w:r>
                    <w:t xml:space="preserve">Digital Data Format </w:t>
                  </w:r>
                </w:p>
                <w:p w14:paraId="0D6599D9" w14:textId="77777777" w:rsidR="00202C9D" w:rsidRDefault="00202C9D" w:rsidP="00184DDE"/>
              </w:tc>
              <w:tc>
                <w:tcPr>
                  <w:tcW w:w="2126" w:type="dxa"/>
                </w:tcPr>
                <w:p w14:paraId="0DCBBFC0" w14:textId="77777777" w:rsidR="00202C9D" w:rsidRDefault="00202C9D" w:rsidP="00202C9D">
                  <w:r>
                    <w:t>Digital Data Volume (MB, GB, TB)</w:t>
                  </w:r>
                </w:p>
              </w:tc>
              <w:tc>
                <w:tcPr>
                  <w:tcW w:w="2156" w:type="dxa"/>
                </w:tcPr>
                <w:p w14:paraId="5C87D8C7" w14:textId="77777777" w:rsidR="00202C9D" w:rsidRDefault="00202C9D" w:rsidP="00202C9D">
                  <w:r>
                    <w:t>Physical Volume</w:t>
                  </w:r>
                </w:p>
                <w:p w14:paraId="629434B0" w14:textId="77777777" w:rsidR="00202C9D" w:rsidRDefault="00202C9D" w:rsidP="00202C9D"/>
                <w:p w14:paraId="6AB64171" w14:textId="77777777" w:rsidR="00202C9D" w:rsidRDefault="00202C9D" w:rsidP="00184DDE"/>
              </w:tc>
            </w:tr>
            <w:tr w:rsidR="00202C9D" w14:paraId="38939D54" w14:textId="77777777" w:rsidTr="009E2081">
              <w:tc>
                <w:tcPr>
                  <w:tcW w:w="1588" w:type="dxa"/>
                </w:tcPr>
                <w:p w14:paraId="3833BD14" w14:textId="13025F21" w:rsidR="00202C9D" w:rsidRDefault="00741F4B" w:rsidP="00202C9D">
                  <w:r>
                    <w:t>Single-cell RNA sequencing data (</w:t>
                  </w:r>
                  <w:proofErr w:type="spellStart"/>
                  <w:r>
                    <w:t>basecall</w:t>
                  </w:r>
                  <w:proofErr w:type="spellEnd"/>
                  <w:r>
                    <w:t>)</w:t>
                  </w:r>
                </w:p>
              </w:tc>
              <w:tc>
                <w:tcPr>
                  <w:tcW w:w="1842" w:type="dxa"/>
                </w:tcPr>
                <w:p w14:paraId="33E96914" w14:textId="462C7233" w:rsidR="00202C9D" w:rsidRDefault="00741F4B" w:rsidP="00202C9D">
                  <w:proofErr w:type="spellStart"/>
                  <w:r>
                    <w:t>Basecall</w:t>
                  </w:r>
                  <w:proofErr w:type="spellEnd"/>
                  <w:r>
                    <w:t xml:space="preserve"> reads data of single-cell RNA sequencing</w:t>
                  </w:r>
                </w:p>
              </w:tc>
              <w:tc>
                <w:tcPr>
                  <w:tcW w:w="2332" w:type="dxa"/>
                </w:tcPr>
                <w:p w14:paraId="1C7102AE" w14:textId="0405FA3F"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0507E0">
                        <w:rPr>
                          <w:rFonts w:ascii="MS Gothic" w:eastAsia="MS Gothic" w:hAnsi="MS Gothic" w:hint="eastAsia"/>
                          <w:lang w:val="en-US"/>
                        </w:rPr>
                        <w:t>☒</w:t>
                      </w:r>
                    </w:sdtContent>
                  </w:sdt>
                  <w:r w:rsidR="00202C9D">
                    <w:rPr>
                      <w:lang w:val="en-US"/>
                    </w:rPr>
                    <w:t xml:space="preserve"> </w:t>
                  </w:r>
                  <w:r w:rsidR="00202C9D" w:rsidRPr="00250516">
                    <w:rPr>
                      <w:lang w:val="en-US"/>
                    </w:rPr>
                    <w:t xml:space="preserve">Generate new </w:t>
                  </w:r>
                  <w:proofErr w:type="gramStart"/>
                  <w:r w:rsidR="00202C9D" w:rsidRPr="00250516">
                    <w:rPr>
                      <w:lang w:val="en-US"/>
                    </w:rPr>
                    <w:t>data</w:t>
                  </w:r>
                  <w:proofErr w:type="gramEnd"/>
                </w:p>
                <w:p w14:paraId="36807B98" w14:textId="47841C50"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741F4B">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7A123A66" w14:textId="7ABDF8FC"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0507E0">
                        <w:rPr>
                          <w:rFonts w:ascii="MS Gothic" w:eastAsia="MS Gothic" w:hAnsi="MS Gothic" w:hint="eastAsia"/>
                          <w:lang w:val="en-US"/>
                        </w:rPr>
                        <w:t>☒</w:t>
                      </w:r>
                    </w:sdtContent>
                  </w:sdt>
                  <w:r w:rsidR="00202C9D">
                    <w:rPr>
                      <w:lang w:val="en-US"/>
                    </w:rPr>
                    <w:t xml:space="preserve"> Digital</w:t>
                  </w:r>
                </w:p>
                <w:p w14:paraId="2857667F"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3C03F153"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Observational</w:t>
                  </w:r>
                </w:p>
                <w:p w14:paraId="7E4DD929" w14:textId="625C7622" w:rsidR="00202C9D" w:rsidRDefault="00000000" w:rsidP="00202C9D">
                  <w:pPr>
                    <w:rPr>
                      <w:lang w:val="en-US"/>
                    </w:rPr>
                  </w:pPr>
                  <w:sdt>
                    <w:sdtPr>
                      <w:rPr>
                        <w:lang w:val="en-US"/>
                      </w:rPr>
                      <w:id w:val="-914628923"/>
                      <w14:checkbox>
                        <w14:checked w14:val="1"/>
                        <w14:checkedState w14:val="2612" w14:font="MS Gothic"/>
                        <w14:uncheckedState w14:val="2610" w14:font="MS Gothic"/>
                      </w14:checkbox>
                    </w:sdtPr>
                    <w:sdtContent>
                      <w:r w:rsidR="000507E0">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0B90FC33"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 xml:space="preserve">aggregated </w:t>
                  </w:r>
                  <w:proofErr w:type="gramStart"/>
                  <w:r w:rsidR="00202C9D">
                    <w:rPr>
                      <w:lang w:val="en-US"/>
                    </w:rPr>
                    <w:t>data</w:t>
                  </w:r>
                  <w:proofErr w:type="gramEnd"/>
                </w:p>
                <w:p w14:paraId="5427DF35"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Simulation data</w:t>
                  </w:r>
                </w:p>
                <w:p w14:paraId="18AAD451"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Software</w:t>
                  </w:r>
                </w:p>
                <w:p w14:paraId="6C9FD5A7"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w:t>
                  </w:r>
                </w:p>
                <w:p w14:paraId="4AD46AA4" w14:textId="77777777" w:rsidR="00202C9D" w:rsidRDefault="00000000" w:rsidP="00202C9D">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520C02E6" w14:textId="77777777" w:rsidR="00202C9D" w:rsidRDefault="00202C9D" w:rsidP="00202C9D">
                  <w:pPr>
                    <w:rPr>
                      <w:lang w:val="en-US"/>
                    </w:rPr>
                  </w:pPr>
                </w:p>
                <w:p w14:paraId="31D80BEB" w14:textId="77777777" w:rsidR="00202C9D" w:rsidRDefault="00202C9D" w:rsidP="00202C9D">
                  <w:pPr>
                    <w:rPr>
                      <w:lang w:val="en-US"/>
                    </w:rPr>
                  </w:pPr>
                </w:p>
              </w:tc>
              <w:tc>
                <w:tcPr>
                  <w:tcW w:w="1985" w:type="dxa"/>
                </w:tcPr>
                <w:p w14:paraId="484E1275" w14:textId="77777777" w:rsidR="00202C9D" w:rsidRPr="00250516" w:rsidRDefault="00000000" w:rsidP="00202C9D">
                  <w:pPr>
                    <w:rPr>
                      <w:lang w:val="en-US"/>
                    </w:rPr>
                  </w:pPr>
                  <w:sdt>
                    <w:sdtPr>
                      <w:rPr>
                        <w:lang w:val="en-US"/>
                      </w:rPr>
                      <w:id w:val="166805331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proofErr w:type="gramStart"/>
                  <w:r w:rsidR="00202C9D">
                    <w:rPr>
                      <w:lang w:val="en-US"/>
                    </w:rPr>
                    <w:t>.por</w:t>
                  </w:r>
                  <w:proofErr w:type="gramEnd"/>
                </w:p>
                <w:p w14:paraId="7626F568" w14:textId="77777777" w:rsidR="00202C9D" w:rsidRDefault="00000000" w:rsidP="00202C9D">
                  <w:pPr>
                    <w:rPr>
                      <w:lang w:val="en-US"/>
                    </w:rPr>
                  </w:pPr>
                  <w:sdt>
                    <w:sdtPr>
                      <w:rPr>
                        <w:lang w:val="en-US"/>
                      </w:rPr>
                      <w:id w:val="47117915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4FA18DFE" w14:textId="77777777" w:rsidR="00202C9D" w:rsidRDefault="00000000" w:rsidP="00202C9D">
                  <w:pPr>
                    <w:rPr>
                      <w:lang w:val="en-US"/>
                    </w:rPr>
                  </w:pPr>
                  <w:sdt>
                    <w:sdtPr>
                      <w:rPr>
                        <w:lang w:val="en-US"/>
                      </w:rPr>
                      <w:id w:val="-139789523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03D122D1" w14:textId="77777777" w:rsidR="00202C9D" w:rsidRDefault="00000000" w:rsidP="00202C9D">
                  <w:pPr>
                    <w:rPr>
                      <w:lang w:val="en-US"/>
                    </w:rPr>
                  </w:pPr>
                  <w:sdt>
                    <w:sdtPr>
                      <w:rPr>
                        <w:lang w:val="en-US"/>
                      </w:rPr>
                      <w:id w:val="-18590376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.csv</w:t>
                  </w:r>
                </w:p>
                <w:p w14:paraId="093161BA" w14:textId="77777777" w:rsidR="00202C9D" w:rsidRDefault="00000000" w:rsidP="00202C9D">
                  <w:pPr>
                    <w:rPr>
                      <w:lang w:val="en-US"/>
                    </w:rPr>
                  </w:pPr>
                  <w:sdt>
                    <w:sdtPr>
                      <w:rPr>
                        <w:lang w:val="en-US"/>
                      </w:rPr>
                      <w:id w:val="3824808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.pdf</w:t>
                  </w:r>
                </w:p>
                <w:p w14:paraId="467EE015" w14:textId="34FFD994" w:rsidR="00202C9D" w:rsidRDefault="00000000" w:rsidP="00202C9D">
                  <w:pPr>
                    <w:rPr>
                      <w:lang w:val="en-US"/>
                    </w:rPr>
                  </w:pPr>
                  <w:sdt>
                    <w:sdtPr>
                      <w:rPr>
                        <w:lang w:val="en-US"/>
                      </w:rPr>
                      <w:id w:val="-1742712654"/>
                      <w14:checkbox>
                        <w14:checked w14:val="0"/>
                        <w14:checkedState w14:val="2612" w14:font="MS Gothic"/>
                        <w14:uncheckedState w14:val="2610" w14:font="MS Gothic"/>
                      </w14:checkbox>
                    </w:sdtPr>
                    <w:sdtContent>
                      <w:r w:rsidR="00741F4B">
                        <w:rPr>
                          <w:rFonts w:ascii="MS Gothic" w:eastAsia="MS Gothic" w:hAnsi="MS Gothic" w:hint="eastAsia"/>
                          <w:lang w:val="en-US"/>
                        </w:rPr>
                        <w:t>☐</w:t>
                      </w:r>
                    </w:sdtContent>
                  </w:sdt>
                  <w:r w:rsidR="00202C9D">
                    <w:rPr>
                      <w:lang w:val="en-US"/>
                    </w:rPr>
                    <w:t xml:space="preserve"> .txt</w:t>
                  </w:r>
                </w:p>
                <w:p w14:paraId="0C67525C" w14:textId="77777777" w:rsidR="00202C9D" w:rsidRPr="00250516" w:rsidRDefault="00000000" w:rsidP="00202C9D">
                  <w:pPr>
                    <w:rPr>
                      <w:lang w:val="en-US"/>
                    </w:rPr>
                  </w:pPr>
                  <w:sdt>
                    <w:sdtPr>
                      <w:rPr>
                        <w:lang w:val="en-US"/>
                      </w:rPr>
                      <w:id w:val="-47036838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.rtf</w:t>
                  </w:r>
                </w:p>
                <w:p w14:paraId="72CF46E5" w14:textId="77777777" w:rsidR="00202C9D" w:rsidRDefault="00000000" w:rsidP="00202C9D">
                  <w:pPr>
                    <w:rPr>
                      <w:lang w:val="en-US"/>
                    </w:rPr>
                  </w:pPr>
                  <w:sdt>
                    <w:sdtPr>
                      <w:rPr>
                        <w:lang w:val="en-US"/>
                      </w:rPr>
                      <w:id w:val="-128550316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14DFB73B" w14:textId="77777777" w:rsidR="00202C9D" w:rsidRDefault="00000000" w:rsidP="00202C9D">
                  <w:pPr>
                    <w:rPr>
                      <w:lang w:val="en-US"/>
                    </w:rPr>
                  </w:pPr>
                  <w:sdt>
                    <w:sdtPr>
                      <w:rPr>
                        <w:lang w:val="en-US"/>
                      </w:rPr>
                      <w:id w:val="83488999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6585059C" w14:textId="77777777" w:rsidR="00202C9D" w:rsidRDefault="00000000" w:rsidP="00202C9D">
                  <w:pPr>
                    <w:rPr>
                      <w:lang w:val="en-US"/>
                    </w:rPr>
                  </w:pPr>
                  <w:sdt>
                    <w:sdtPr>
                      <w:rPr>
                        <w:lang w:val="en-US"/>
                      </w:rPr>
                      <w:id w:val="-120617443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proofErr w:type="gramStart"/>
                  <w:r w:rsidR="00202C9D">
                    <w:rPr>
                      <w:lang w:val="en-US"/>
                    </w:rPr>
                    <w:t>.</w:t>
                  </w:r>
                  <w:proofErr w:type="spellStart"/>
                  <w:r w:rsidR="00202C9D">
                    <w:rPr>
                      <w:lang w:val="en-US"/>
                    </w:rPr>
                    <w:t>gml</w:t>
                  </w:r>
                  <w:proofErr w:type="spellEnd"/>
                  <w:proofErr w:type="gramEnd"/>
                </w:p>
                <w:p w14:paraId="3B350DD6" w14:textId="60A3F14D" w:rsidR="00202C9D" w:rsidRDefault="00000000" w:rsidP="00202C9D">
                  <w:pPr>
                    <w:rPr>
                      <w:lang w:val="en-US"/>
                    </w:rPr>
                  </w:pPr>
                  <w:sdt>
                    <w:sdtPr>
                      <w:rPr>
                        <w:lang w:val="en-US"/>
                      </w:rPr>
                      <w:id w:val="-834145166"/>
                      <w14:checkbox>
                        <w14:checked w14:val="1"/>
                        <w14:checkedState w14:val="2612" w14:font="MS Gothic"/>
                        <w14:uncheckedState w14:val="2610" w14:font="MS Gothic"/>
                      </w14:checkbox>
                    </w:sdtPr>
                    <w:sdtContent>
                      <w:r w:rsidR="000507E0">
                        <w:rPr>
                          <w:rFonts w:ascii="MS Gothic" w:eastAsia="MS Gothic" w:hAnsi="MS Gothic" w:hint="eastAsia"/>
                          <w:lang w:val="en-US"/>
                        </w:rPr>
                        <w:t>☒</w:t>
                      </w:r>
                    </w:sdtContent>
                  </w:sdt>
                  <w:r w:rsidR="00202C9D">
                    <w:rPr>
                      <w:lang w:val="en-US"/>
                    </w:rPr>
                    <w:t xml:space="preserve"> other: </w:t>
                  </w:r>
                  <w:r w:rsidR="000507E0">
                    <w:rPr>
                      <w:lang w:val="en-US"/>
                    </w:rPr>
                    <w:t>FASTQ</w:t>
                  </w:r>
                </w:p>
                <w:p w14:paraId="7D608E40" w14:textId="77777777" w:rsidR="00202C9D" w:rsidRDefault="00000000" w:rsidP="00202C9D">
                  <w:pPr>
                    <w:rPr>
                      <w:lang w:val="en-US"/>
                    </w:rPr>
                  </w:pPr>
                  <w:sdt>
                    <w:sdtPr>
                      <w:rPr>
                        <w:lang w:val="en-US"/>
                      </w:rPr>
                      <w:id w:val="27815328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7C3E2056" w14:textId="77777777" w:rsidR="00202C9D" w:rsidRPr="00250516" w:rsidRDefault="00000000" w:rsidP="00202C9D">
                  <w:pPr>
                    <w:rPr>
                      <w:lang w:val="en-US"/>
                    </w:rPr>
                  </w:pPr>
                  <w:sdt>
                    <w:sdtPr>
                      <w:rPr>
                        <w:lang w:val="en-US"/>
                      </w:rPr>
                      <w:id w:val="-185171253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MB</w:t>
                  </w:r>
                </w:p>
                <w:p w14:paraId="766B8371"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159E7E2A"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7C5ACB53" w14:textId="0ABA09F3"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0507E0">
                        <w:rPr>
                          <w:rFonts w:ascii="MS Gothic" w:eastAsia="MS Gothic" w:hAnsi="MS Gothic" w:hint="eastAsia"/>
                          <w:lang w:val="en-US"/>
                        </w:rPr>
                        <w:t>☐</w:t>
                      </w:r>
                    </w:sdtContent>
                  </w:sdt>
                  <w:r w:rsidR="00202C9D">
                    <w:rPr>
                      <w:lang w:val="en-US"/>
                    </w:rPr>
                    <w:t xml:space="preserve"> &lt; 1 TB</w:t>
                  </w:r>
                </w:p>
                <w:p w14:paraId="42372697" w14:textId="5B62DEA6" w:rsidR="00202C9D" w:rsidRDefault="00000000" w:rsidP="00202C9D">
                  <w:pPr>
                    <w:rPr>
                      <w:lang w:val="en-US"/>
                    </w:rPr>
                  </w:pPr>
                  <w:sdt>
                    <w:sdtPr>
                      <w:rPr>
                        <w:lang w:val="en-US"/>
                      </w:rPr>
                      <w:id w:val="1736737703"/>
                      <w14:checkbox>
                        <w14:checked w14:val="1"/>
                        <w14:checkedState w14:val="2612" w14:font="MS Gothic"/>
                        <w14:uncheckedState w14:val="2610" w14:font="MS Gothic"/>
                      </w14:checkbox>
                    </w:sdtPr>
                    <w:sdtContent>
                      <w:r w:rsidR="000507E0">
                        <w:rPr>
                          <w:rFonts w:ascii="MS Gothic" w:eastAsia="MS Gothic" w:hAnsi="MS Gothic" w:hint="eastAsia"/>
                          <w:lang w:val="en-US"/>
                        </w:rPr>
                        <w:t>☒</w:t>
                      </w:r>
                    </w:sdtContent>
                  </w:sdt>
                  <w:r w:rsidR="00202C9D">
                    <w:rPr>
                      <w:lang w:val="en-US"/>
                    </w:rPr>
                    <w:t xml:space="preserve"> &lt; 5 TB</w:t>
                  </w:r>
                </w:p>
                <w:p w14:paraId="58D03703" w14:textId="718325F4" w:rsidR="00202C9D" w:rsidRDefault="00000000" w:rsidP="00202C9D">
                  <w:pPr>
                    <w:rPr>
                      <w:lang w:val="en-US"/>
                    </w:rPr>
                  </w:pPr>
                  <w:sdt>
                    <w:sdtPr>
                      <w:rPr>
                        <w:lang w:val="en-US"/>
                      </w:rPr>
                      <w:id w:val="-232786039"/>
                      <w14:checkbox>
                        <w14:checked w14:val="0"/>
                        <w14:checkedState w14:val="2612" w14:font="MS Gothic"/>
                        <w14:uncheckedState w14:val="2610" w14:font="MS Gothic"/>
                      </w14:checkbox>
                    </w:sdtPr>
                    <w:sdtContent>
                      <w:r w:rsidR="000507E0">
                        <w:rPr>
                          <w:rFonts w:ascii="MS Gothic" w:eastAsia="MS Gothic" w:hAnsi="MS Gothic" w:hint="eastAsia"/>
                          <w:lang w:val="en-US"/>
                        </w:rPr>
                        <w:t>☐</w:t>
                      </w:r>
                    </w:sdtContent>
                  </w:sdt>
                  <w:r w:rsidR="00202C9D">
                    <w:rPr>
                      <w:lang w:val="en-US"/>
                    </w:rPr>
                    <w:t xml:space="preserve"> &lt; 10 TB</w:t>
                  </w:r>
                </w:p>
                <w:p w14:paraId="46DB44DB" w14:textId="77777777" w:rsidR="00202C9D" w:rsidRPr="00250516" w:rsidRDefault="00000000" w:rsidP="00202C9D">
                  <w:pPr>
                    <w:rPr>
                      <w:lang w:val="en-US"/>
                    </w:rPr>
                  </w:pPr>
                  <w:sdt>
                    <w:sdtPr>
                      <w:rPr>
                        <w:lang w:val="en-US"/>
                      </w:rPr>
                      <w:id w:val="-163332096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50 TB</w:t>
                  </w:r>
                </w:p>
                <w:p w14:paraId="64ED6C6F"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0365C73A"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7298BAEF" w14:textId="77777777" w:rsidR="00202C9D" w:rsidRDefault="00202C9D" w:rsidP="00202C9D"/>
              </w:tc>
              <w:tc>
                <w:tcPr>
                  <w:tcW w:w="2156" w:type="dxa"/>
                </w:tcPr>
                <w:p w14:paraId="68484BDF" w14:textId="2E17EE86" w:rsidR="00202C9D" w:rsidRDefault="00741F4B" w:rsidP="00202C9D">
                  <w:r>
                    <w:t>4TB</w:t>
                  </w:r>
                </w:p>
              </w:tc>
            </w:tr>
            <w:tr w:rsidR="00741F4B" w14:paraId="22D98F22" w14:textId="77777777" w:rsidTr="009E2081">
              <w:tc>
                <w:tcPr>
                  <w:tcW w:w="1588" w:type="dxa"/>
                </w:tcPr>
                <w:p w14:paraId="120767E6" w14:textId="6C42E53A" w:rsidR="00741F4B" w:rsidRDefault="00741F4B" w:rsidP="00741F4B">
                  <w:r>
                    <w:t>Single-cell RNA sequencing data (aligned)</w:t>
                  </w:r>
                </w:p>
              </w:tc>
              <w:tc>
                <w:tcPr>
                  <w:tcW w:w="1842" w:type="dxa"/>
                </w:tcPr>
                <w:p w14:paraId="4129A7DD" w14:textId="434B9CA6" w:rsidR="00741F4B" w:rsidRDefault="00741F4B" w:rsidP="00741F4B">
                  <w:r>
                    <w:t>Aligned reads data of single-cell RNA sequencing from FASTQ</w:t>
                  </w:r>
                </w:p>
              </w:tc>
              <w:tc>
                <w:tcPr>
                  <w:tcW w:w="2332" w:type="dxa"/>
                </w:tcPr>
                <w:p w14:paraId="6B0F264C" w14:textId="754F1746" w:rsidR="00741F4B" w:rsidRPr="00250516" w:rsidRDefault="00741F4B" w:rsidP="00741F4B">
                  <w:pPr>
                    <w:rPr>
                      <w:lang w:val="en-US"/>
                    </w:rPr>
                  </w:pPr>
                  <w:sdt>
                    <w:sdtPr>
                      <w:rPr>
                        <w:lang w:val="en-US"/>
                      </w:rPr>
                      <w:id w:val="53893729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 xml:space="preserve">Generate new </w:t>
                  </w:r>
                  <w:proofErr w:type="gramStart"/>
                  <w:r w:rsidRPr="00250516">
                    <w:rPr>
                      <w:lang w:val="en-US"/>
                    </w:rPr>
                    <w:t>data</w:t>
                  </w:r>
                  <w:proofErr w:type="gramEnd"/>
                </w:p>
                <w:p w14:paraId="7619A3CC" w14:textId="148F505C" w:rsidR="00741F4B" w:rsidRDefault="00741F4B" w:rsidP="00741F4B">
                  <w:pPr>
                    <w:rPr>
                      <w:rFonts w:ascii="MS Gothic" w:eastAsia="MS Gothic" w:hAnsi="MS Gothic"/>
                      <w:lang w:val="en-US"/>
                    </w:rPr>
                  </w:pPr>
                  <w:sdt>
                    <w:sdtPr>
                      <w:rPr>
                        <w:lang w:val="en-US"/>
                      </w:rPr>
                      <w:id w:val="-51615573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261AB370" w14:textId="77777777" w:rsidR="00741F4B" w:rsidRPr="00250516" w:rsidRDefault="00741F4B" w:rsidP="00741F4B">
                  <w:pPr>
                    <w:rPr>
                      <w:lang w:val="en-US"/>
                    </w:rPr>
                  </w:pPr>
                  <w:sdt>
                    <w:sdtPr>
                      <w:rPr>
                        <w:lang w:val="en-US"/>
                      </w:rPr>
                      <w:id w:val="-5979357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50ADB322" w14:textId="69628FD3" w:rsidR="00741F4B" w:rsidRDefault="00741F4B" w:rsidP="00741F4B">
                  <w:pPr>
                    <w:rPr>
                      <w:rFonts w:ascii="MS Gothic" w:eastAsia="MS Gothic" w:hAnsi="MS Gothic"/>
                      <w:lang w:val="en-US"/>
                    </w:rPr>
                  </w:pPr>
                  <w:sdt>
                    <w:sdtPr>
                      <w:rPr>
                        <w:lang w:val="en-US"/>
                      </w:rPr>
                      <w:id w:val="-49680078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05347E14" w14:textId="77777777" w:rsidR="00741F4B" w:rsidRPr="00250516" w:rsidRDefault="00741F4B" w:rsidP="00741F4B">
                  <w:pPr>
                    <w:rPr>
                      <w:lang w:val="en-US"/>
                    </w:rPr>
                  </w:pPr>
                  <w:sdt>
                    <w:sdtPr>
                      <w:rPr>
                        <w:lang w:val="en-US"/>
                      </w:rPr>
                      <w:id w:val="163390182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49D5725F" w14:textId="77777777" w:rsidR="00741F4B" w:rsidRDefault="00741F4B" w:rsidP="00741F4B">
                  <w:pPr>
                    <w:rPr>
                      <w:lang w:val="en-US"/>
                    </w:rPr>
                  </w:pPr>
                  <w:sdt>
                    <w:sdtPr>
                      <w:rPr>
                        <w:lang w:val="en-US"/>
                      </w:rPr>
                      <w:id w:val="-96689072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1C918DB1" w14:textId="77777777" w:rsidR="00741F4B" w:rsidRDefault="00741F4B" w:rsidP="00741F4B">
                  <w:pPr>
                    <w:rPr>
                      <w:lang w:val="en-US"/>
                    </w:rPr>
                  </w:pPr>
                  <w:sdt>
                    <w:sdtPr>
                      <w:rPr>
                        <w:lang w:val="en-US"/>
                      </w:rPr>
                      <w:id w:val="-60017519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w:t>
                  </w:r>
                  <w:proofErr w:type="gramStart"/>
                  <w:r>
                    <w:rPr>
                      <w:lang w:val="en-US"/>
                    </w:rPr>
                    <w:t>data</w:t>
                  </w:r>
                  <w:proofErr w:type="gramEnd"/>
                </w:p>
                <w:p w14:paraId="16F5775A" w14:textId="77777777" w:rsidR="00741F4B" w:rsidRDefault="00741F4B" w:rsidP="00741F4B">
                  <w:pPr>
                    <w:rPr>
                      <w:lang w:val="en-US"/>
                    </w:rPr>
                  </w:pPr>
                  <w:sdt>
                    <w:sdtPr>
                      <w:rPr>
                        <w:lang w:val="en-US"/>
                      </w:rPr>
                      <w:id w:val="107763076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61F06613" w14:textId="77777777" w:rsidR="00741F4B" w:rsidRDefault="00741F4B" w:rsidP="00741F4B">
                  <w:pPr>
                    <w:rPr>
                      <w:lang w:val="en-US"/>
                    </w:rPr>
                  </w:pPr>
                  <w:sdt>
                    <w:sdtPr>
                      <w:rPr>
                        <w:lang w:val="en-US"/>
                      </w:rPr>
                      <w:id w:val="39208036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5E88D173" w14:textId="77777777" w:rsidR="00741F4B" w:rsidRDefault="00741F4B" w:rsidP="00741F4B">
                  <w:pPr>
                    <w:rPr>
                      <w:lang w:val="en-US"/>
                    </w:rPr>
                  </w:pPr>
                  <w:sdt>
                    <w:sdtPr>
                      <w:rPr>
                        <w:lang w:val="en-US"/>
                      </w:rPr>
                      <w:id w:val="-43389961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41D80DDB" w14:textId="77777777" w:rsidR="00741F4B" w:rsidRDefault="00741F4B" w:rsidP="00741F4B">
                  <w:pPr>
                    <w:rPr>
                      <w:lang w:val="en-US"/>
                    </w:rPr>
                  </w:pPr>
                  <w:sdt>
                    <w:sdtPr>
                      <w:rPr>
                        <w:lang w:val="en-US"/>
                      </w:rPr>
                      <w:id w:val="-12478313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189865AD" w14:textId="77777777" w:rsidR="00741F4B" w:rsidRDefault="00741F4B" w:rsidP="00741F4B">
                  <w:pPr>
                    <w:rPr>
                      <w:lang w:val="en-US"/>
                    </w:rPr>
                  </w:pPr>
                </w:p>
                <w:p w14:paraId="32BDFA17" w14:textId="77777777" w:rsidR="00741F4B" w:rsidRDefault="00741F4B" w:rsidP="00741F4B">
                  <w:pPr>
                    <w:rPr>
                      <w:rFonts w:ascii="MS Gothic" w:eastAsia="MS Gothic" w:hAnsi="MS Gothic"/>
                      <w:lang w:val="en-US"/>
                    </w:rPr>
                  </w:pPr>
                </w:p>
              </w:tc>
              <w:tc>
                <w:tcPr>
                  <w:tcW w:w="1985" w:type="dxa"/>
                </w:tcPr>
                <w:p w14:paraId="29814C88" w14:textId="77777777" w:rsidR="00741F4B" w:rsidRPr="00250516" w:rsidRDefault="00741F4B" w:rsidP="00741F4B">
                  <w:pPr>
                    <w:rPr>
                      <w:lang w:val="en-US"/>
                    </w:rPr>
                  </w:pPr>
                  <w:sdt>
                    <w:sdtPr>
                      <w:rPr>
                        <w:lang w:val="en-US"/>
                      </w:rPr>
                      <w:id w:val="-92757706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por</w:t>
                  </w:r>
                  <w:proofErr w:type="spellEnd"/>
                  <w:proofErr w:type="gramEnd"/>
                </w:p>
                <w:p w14:paraId="6061B719" w14:textId="77777777" w:rsidR="00741F4B" w:rsidRDefault="00741F4B" w:rsidP="00741F4B">
                  <w:pPr>
                    <w:rPr>
                      <w:lang w:val="en-US"/>
                    </w:rPr>
                  </w:pPr>
                  <w:sdt>
                    <w:sdtPr>
                      <w:rPr>
                        <w:lang w:val="en-US"/>
                      </w:rPr>
                      <w:id w:val="74283547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1FBA350B" w14:textId="77777777" w:rsidR="00741F4B" w:rsidRDefault="00741F4B" w:rsidP="00741F4B">
                  <w:pPr>
                    <w:rPr>
                      <w:lang w:val="en-US"/>
                    </w:rPr>
                  </w:pPr>
                  <w:sdt>
                    <w:sdtPr>
                      <w:rPr>
                        <w:lang w:val="en-US"/>
                      </w:rPr>
                      <w:id w:val="52243590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45919D3F" w14:textId="77777777" w:rsidR="00741F4B" w:rsidRDefault="00741F4B" w:rsidP="00741F4B">
                  <w:pPr>
                    <w:rPr>
                      <w:lang w:val="en-US"/>
                    </w:rPr>
                  </w:pPr>
                  <w:sdt>
                    <w:sdtPr>
                      <w:rPr>
                        <w:lang w:val="en-US"/>
                      </w:rPr>
                      <w:id w:val="-135195590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7E4A40D7" w14:textId="77777777" w:rsidR="00741F4B" w:rsidRDefault="00741F4B" w:rsidP="00741F4B">
                  <w:pPr>
                    <w:rPr>
                      <w:lang w:val="en-US"/>
                    </w:rPr>
                  </w:pPr>
                  <w:sdt>
                    <w:sdtPr>
                      <w:rPr>
                        <w:lang w:val="en-US"/>
                      </w:rPr>
                      <w:id w:val="192545717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01A678D6" w14:textId="08A8F8BE" w:rsidR="00741F4B" w:rsidRDefault="00741F4B" w:rsidP="00741F4B">
                  <w:pPr>
                    <w:rPr>
                      <w:lang w:val="en-US"/>
                    </w:rPr>
                  </w:pPr>
                  <w:sdt>
                    <w:sdtPr>
                      <w:rPr>
                        <w:lang w:val="en-US"/>
                      </w:rPr>
                      <w:id w:val="-126259511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6A765F9D" w14:textId="77777777" w:rsidR="00741F4B" w:rsidRPr="00250516" w:rsidRDefault="00741F4B" w:rsidP="00741F4B">
                  <w:pPr>
                    <w:rPr>
                      <w:lang w:val="en-US"/>
                    </w:rPr>
                  </w:pPr>
                  <w:sdt>
                    <w:sdtPr>
                      <w:rPr>
                        <w:lang w:val="en-US"/>
                      </w:rPr>
                      <w:id w:val="-66778415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5A3EFAE1" w14:textId="77777777" w:rsidR="00741F4B" w:rsidRDefault="00741F4B" w:rsidP="00741F4B">
                  <w:pPr>
                    <w:rPr>
                      <w:lang w:val="en-US"/>
                    </w:rPr>
                  </w:pPr>
                  <w:sdt>
                    <w:sdtPr>
                      <w:rPr>
                        <w:lang w:val="en-US"/>
                      </w:rPr>
                      <w:id w:val="-143304876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3D2B5DCF" w14:textId="77777777" w:rsidR="00741F4B" w:rsidRDefault="00741F4B" w:rsidP="00741F4B">
                  <w:pPr>
                    <w:rPr>
                      <w:lang w:val="en-US"/>
                    </w:rPr>
                  </w:pPr>
                  <w:sdt>
                    <w:sdtPr>
                      <w:rPr>
                        <w:lang w:val="en-US"/>
                      </w:rPr>
                      <w:id w:val="101581901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43BAA065" w14:textId="77777777" w:rsidR="00741F4B" w:rsidRDefault="00741F4B" w:rsidP="00741F4B">
                  <w:pPr>
                    <w:rPr>
                      <w:lang w:val="en-US"/>
                    </w:rPr>
                  </w:pPr>
                  <w:sdt>
                    <w:sdtPr>
                      <w:rPr>
                        <w:lang w:val="en-US"/>
                      </w:rPr>
                      <w:id w:val="-162314592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gml</w:t>
                  </w:r>
                  <w:proofErr w:type="spellEnd"/>
                  <w:proofErr w:type="gramEnd"/>
                </w:p>
                <w:p w14:paraId="69A8267E" w14:textId="307F9757" w:rsidR="00741F4B" w:rsidRDefault="00741F4B" w:rsidP="00741F4B">
                  <w:pPr>
                    <w:rPr>
                      <w:lang w:val="en-US"/>
                    </w:rPr>
                  </w:pPr>
                  <w:sdt>
                    <w:sdtPr>
                      <w:rPr>
                        <w:lang w:val="en-US"/>
                      </w:rPr>
                      <w:id w:val="80929196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w:t>
                  </w:r>
                  <w:r>
                    <w:rPr>
                      <w:lang w:val="en-US"/>
                    </w:rPr>
                    <w:t>BAM</w:t>
                  </w:r>
                </w:p>
                <w:p w14:paraId="3D301CEC" w14:textId="72D9ADE0" w:rsidR="00741F4B" w:rsidRDefault="00741F4B" w:rsidP="00741F4B">
                  <w:pPr>
                    <w:rPr>
                      <w:rFonts w:ascii="MS Gothic" w:eastAsia="MS Gothic" w:hAnsi="MS Gothic"/>
                      <w:lang w:val="en-US"/>
                    </w:rPr>
                  </w:pPr>
                  <w:sdt>
                    <w:sdtPr>
                      <w:rPr>
                        <w:lang w:val="en-US"/>
                      </w:rPr>
                      <w:id w:val="-196333870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23F05F1E" w14:textId="77777777" w:rsidR="00741F4B" w:rsidRPr="00250516" w:rsidRDefault="00741F4B" w:rsidP="00741F4B">
                  <w:pPr>
                    <w:rPr>
                      <w:lang w:val="en-US"/>
                    </w:rPr>
                  </w:pPr>
                  <w:sdt>
                    <w:sdtPr>
                      <w:rPr>
                        <w:lang w:val="en-US"/>
                      </w:rPr>
                      <w:id w:val="-3762332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577DB560" w14:textId="77777777" w:rsidR="00741F4B" w:rsidRDefault="00741F4B" w:rsidP="00741F4B">
                  <w:pPr>
                    <w:rPr>
                      <w:lang w:val="en-US"/>
                    </w:rPr>
                  </w:pPr>
                  <w:sdt>
                    <w:sdtPr>
                      <w:rPr>
                        <w:lang w:val="en-US"/>
                      </w:rPr>
                      <w:id w:val="-133754000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0CA3F58D" w14:textId="77777777" w:rsidR="00741F4B" w:rsidRDefault="00741F4B" w:rsidP="00741F4B">
                  <w:pPr>
                    <w:rPr>
                      <w:lang w:val="en-US"/>
                    </w:rPr>
                  </w:pPr>
                  <w:sdt>
                    <w:sdtPr>
                      <w:rPr>
                        <w:lang w:val="en-US"/>
                      </w:rPr>
                      <w:id w:val="-158830055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090FD541" w14:textId="77777777" w:rsidR="00741F4B" w:rsidRDefault="00741F4B" w:rsidP="00741F4B">
                  <w:pPr>
                    <w:rPr>
                      <w:lang w:val="en-US"/>
                    </w:rPr>
                  </w:pPr>
                  <w:sdt>
                    <w:sdtPr>
                      <w:rPr>
                        <w:lang w:val="en-US"/>
                      </w:rPr>
                      <w:id w:val="21208668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3F74C67A" w14:textId="77777777" w:rsidR="00741F4B" w:rsidRDefault="00741F4B" w:rsidP="00741F4B">
                  <w:pPr>
                    <w:rPr>
                      <w:lang w:val="en-US"/>
                    </w:rPr>
                  </w:pPr>
                  <w:sdt>
                    <w:sdtPr>
                      <w:rPr>
                        <w:lang w:val="en-US"/>
                      </w:rPr>
                      <w:id w:val="129849701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7DEF0212" w14:textId="77777777" w:rsidR="00741F4B" w:rsidRDefault="00741F4B" w:rsidP="00741F4B">
                  <w:pPr>
                    <w:rPr>
                      <w:lang w:val="en-US"/>
                    </w:rPr>
                  </w:pPr>
                  <w:sdt>
                    <w:sdtPr>
                      <w:rPr>
                        <w:lang w:val="en-US"/>
                      </w:rPr>
                      <w:id w:val="23983713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552F5EE1" w14:textId="77777777" w:rsidR="00741F4B" w:rsidRPr="00250516" w:rsidRDefault="00741F4B" w:rsidP="00741F4B">
                  <w:pPr>
                    <w:rPr>
                      <w:lang w:val="en-US"/>
                    </w:rPr>
                  </w:pPr>
                  <w:sdt>
                    <w:sdtPr>
                      <w:rPr>
                        <w:lang w:val="en-US"/>
                      </w:rPr>
                      <w:id w:val="-169530393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1557BEC6" w14:textId="77777777" w:rsidR="00741F4B" w:rsidRDefault="00741F4B" w:rsidP="00741F4B">
                  <w:pPr>
                    <w:rPr>
                      <w:lang w:val="en-US"/>
                    </w:rPr>
                  </w:pPr>
                  <w:sdt>
                    <w:sdtPr>
                      <w:rPr>
                        <w:lang w:val="en-US"/>
                      </w:rPr>
                      <w:id w:val="10100949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623E6E05" w14:textId="77777777" w:rsidR="00741F4B" w:rsidRDefault="00741F4B" w:rsidP="00741F4B">
                  <w:pPr>
                    <w:rPr>
                      <w:lang w:val="en-US"/>
                    </w:rPr>
                  </w:pPr>
                  <w:sdt>
                    <w:sdtPr>
                      <w:rPr>
                        <w:lang w:val="en-US"/>
                      </w:rPr>
                      <w:id w:val="-72159887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79D25808" w14:textId="77777777" w:rsidR="00741F4B" w:rsidRDefault="00741F4B" w:rsidP="00741F4B">
                  <w:pPr>
                    <w:rPr>
                      <w:rFonts w:ascii="MS Gothic" w:eastAsia="MS Gothic" w:hAnsi="MS Gothic"/>
                      <w:lang w:val="en-US"/>
                    </w:rPr>
                  </w:pPr>
                </w:p>
              </w:tc>
              <w:tc>
                <w:tcPr>
                  <w:tcW w:w="2156" w:type="dxa"/>
                </w:tcPr>
                <w:p w14:paraId="158823FE" w14:textId="434B8D31" w:rsidR="00741F4B" w:rsidRDefault="00741F4B" w:rsidP="00741F4B">
                  <w:r>
                    <w:lastRenderedPageBreak/>
                    <w:t>3TB</w:t>
                  </w:r>
                </w:p>
              </w:tc>
            </w:tr>
            <w:tr w:rsidR="00741F4B" w14:paraId="7140EFA0" w14:textId="77777777" w:rsidTr="009E2081">
              <w:tc>
                <w:tcPr>
                  <w:tcW w:w="1588" w:type="dxa"/>
                </w:tcPr>
                <w:p w14:paraId="0F54C640" w14:textId="0FA40674" w:rsidR="00741F4B" w:rsidRDefault="00741F4B" w:rsidP="00741F4B">
                  <w:r>
                    <w:t>Quantified single-cell RNA sequencing data</w:t>
                  </w:r>
                </w:p>
              </w:tc>
              <w:tc>
                <w:tcPr>
                  <w:tcW w:w="1842" w:type="dxa"/>
                </w:tcPr>
                <w:p w14:paraId="42462FE2" w14:textId="2B5EE15B" w:rsidR="00741F4B" w:rsidRDefault="00741F4B" w:rsidP="00741F4B">
                  <w:r>
                    <w:t xml:space="preserve">After alignment, quantified data for each gene levels for each single </w:t>
                  </w:r>
                  <w:proofErr w:type="gramStart"/>
                  <w:r>
                    <w:t>cells</w:t>
                  </w:r>
                  <w:proofErr w:type="gramEnd"/>
                </w:p>
              </w:tc>
              <w:tc>
                <w:tcPr>
                  <w:tcW w:w="2332" w:type="dxa"/>
                </w:tcPr>
                <w:p w14:paraId="30DFB76A" w14:textId="77777777" w:rsidR="00741F4B" w:rsidRPr="00250516" w:rsidRDefault="00741F4B" w:rsidP="00741F4B">
                  <w:pPr>
                    <w:rPr>
                      <w:lang w:val="en-US"/>
                    </w:rPr>
                  </w:pPr>
                  <w:sdt>
                    <w:sdtPr>
                      <w:rPr>
                        <w:lang w:val="en-US"/>
                      </w:rPr>
                      <w:id w:val="39964474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 xml:space="preserve">Generate new </w:t>
                  </w:r>
                  <w:proofErr w:type="gramStart"/>
                  <w:r w:rsidRPr="00250516">
                    <w:rPr>
                      <w:lang w:val="en-US"/>
                    </w:rPr>
                    <w:t>data</w:t>
                  </w:r>
                  <w:proofErr w:type="gramEnd"/>
                </w:p>
                <w:p w14:paraId="19A7D881" w14:textId="5B02DC07" w:rsidR="00741F4B" w:rsidRDefault="00741F4B" w:rsidP="00741F4B">
                  <w:pPr>
                    <w:rPr>
                      <w:rFonts w:ascii="MS Gothic" w:eastAsia="MS Gothic" w:hAnsi="MS Gothic"/>
                      <w:lang w:val="en-US"/>
                    </w:rPr>
                  </w:pPr>
                  <w:sdt>
                    <w:sdtPr>
                      <w:rPr>
                        <w:lang w:val="en-US"/>
                      </w:rPr>
                      <w:id w:val="211831775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481506F5" w14:textId="77777777" w:rsidR="00741F4B" w:rsidRPr="00250516" w:rsidRDefault="00741F4B" w:rsidP="00741F4B">
                  <w:pPr>
                    <w:rPr>
                      <w:lang w:val="en-US"/>
                    </w:rPr>
                  </w:pPr>
                  <w:sdt>
                    <w:sdtPr>
                      <w:rPr>
                        <w:lang w:val="en-US"/>
                      </w:rPr>
                      <w:id w:val="169033289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572999D0" w14:textId="69B8B925" w:rsidR="00741F4B" w:rsidRDefault="00741F4B" w:rsidP="00741F4B">
                  <w:pPr>
                    <w:rPr>
                      <w:rFonts w:ascii="MS Gothic" w:eastAsia="MS Gothic" w:hAnsi="MS Gothic"/>
                      <w:lang w:val="en-US"/>
                    </w:rPr>
                  </w:pPr>
                  <w:sdt>
                    <w:sdtPr>
                      <w:rPr>
                        <w:lang w:val="en-US"/>
                      </w:rPr>
                      <w:id w:val="208719300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6EA3BFF8" w14:textId="77777777" w:rsidR="00741F4B" w:rsidRPr="00250516" w:rsidRDefault="00741F4B" w:rsidP="00741F4B">
                  <w:pPr>
                    <w:rPr>
                      <w:lang w:val="en-US"/>
                    </w:rPr>
                  </w:pPr>
                  <w:sdt>
                    <w:sdtPr>
                      <w:rPr>
                        <w:lang w:val="en-US"/>
                      </w:rPr>
                      <w:id w:val="-6356211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1B086CC8" w14:textId="77777777" w:rsidR="00741F4B" w:rsidRDefault="00741F4B" w:rsidP="00741F4B">
                  <w:pPr>
                    <w:rPr>
                      <w:lang w:val="en-US"/>
                    </w:rPr>
                  </w:pPr>
                  <w:sdt>
                    <w:sdtPr>
                      <w:rPr>
                        <w:lang w:val="en-US"/>
                      </w:rPr>
                      <w:id w:val="43371568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2D41E67C" w14:textId="77777777" w:rsidR="00741F4B" w:rsidRDefault="00741F4B" w:rsidP="00741F4B">
                  <w:pPr>
                    <w:rPr>
                      <w:lang w:val="en-US"/>
                    </w:rPr>
                  </w:pPr>
                  <w:sdt>
                    <w:sdtPr>
                      <w:rPr>
                        <w:lang w:val="en-US"/>
                      </w:rPr>
                      <w:id w:val="-211420372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w:t>
                  </w:r>
                  <w:proofErr w:type="gramStart"/>
                  <w:r>
                    <w:rPr>
                      <w:lang w:val="en-US"/>
                    </w:rPr>
                    <w:t>data</w:t>
                  </w:r>
                  <w:proofErr w:type="gramEnd"/>
                </w:p>
                <w:p w14:paraId="5433F4DE" w14:textId="77777777" w:rsidR="00741F4B" w:rsidRDefault="00741F4B" w:rsidP="00741F4B">
                  <w:pPr>
                    <w:rPr>
                      <w:lang w:val="en-US"/>
                    </w:rPr>
                  </w:pPr>
                  <w:sdt>
                    <w:sdtPr>
                      <w:rPr>
                        <w:lang w:val="en-US"/>
                      </w:rPr>
                      <w:id w:val="-80916143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6845CFF9" w14:textId="77777777" w:rsidR="00741F4B" w:rsidRDefault="00741F4B" w:rsidP="00741F4B">
                  <w:pPr>
                    <w:rPr>
                      <w:lang w:val="en-US"/>
                    </w:rPr>
                  </w:pPr>
                  <w:sdt>
                    <w:sdtPr>
                      <w:rPr>
                        <w:lang w:val="en-US"/>
                      </w:rPr>
                      <w:id w:val="137574314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59486FCD" w14:textId="77777777" w:rsidR="00741F4B" w:rsidRDefault="00741F4B" w:rsidP="00741F4B">
                  <w:pPr>
                    <w:rPr>
                      <w:lang w:val="en-US"/>
                    </w:rPr>
                  </w:pPr>
                  <w:sdt>
                    <w:sdtPr>
                      <w:rPr>
                        <w:lang w:val="en-US"/>
                      </w:rPr>
                      <w:id w:val="192791915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4AF5FE56" w14:textId="77777777" w:rsidR="00741F4B" w:rsidRDefault="00741F4B" w:rsidP="00741F4B">
                  <w:pPr>
                    <w:rPr>
                      <w:lang w:val="en-US"/>
                    </w:rPr>
                  </w:pPr>
                  <w:sdt>
                    <w:sdtPr>
                      <w:rPr>
                        <w:lang w:val="en-US"/>
                      </w:rPr>
                      <w:id w:val="-100382325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5A2B148A" w14:textId="77777777" w:rsidR="00741F4B" w:rsidRDefault="00741F4B" w:rsidP="00741F4B">
                  <w:pPr>
                    <w:rPr>
                      <w:lang w:val="en-US"/>
                    </w:rPr>
                  </w:pPr>
                </w:p>
                <w:p w14:paraId="71FEAF4E" w14:textId="77777777" w:rsidR="00741F4B" w:rsidRDefault="00741F4B" w:rsidP="00741F4B">
                  <w:pPr>
                    <w:rPr>
                      <w:rFonts w:ascii="MS Gothic" w:eastAsia="MS Gothic" w:hAnsi="MS Gothic"/>
                      <w:lang w:val="en-US"/>
                    </w:rPr>
                  </w:pPr>
                </w:p>
              </w:tc>
              <w:tc>
                <w:tcPr>
                  <w:tcW w:w="1985" w:type="dxa"/>
                </w:tcPr>
                <w:p w14:paraId="41BFD02B" w14:textId="77777777" w:rsidR="00741F4B" w:rsidRPr="00250516" w:rsidRDefault="00741F4B" w:rsidP="00741F4B">
                  <w:pPr>
                    <w:rPr>
                      <w:lang w:val="en-US"/>
                    </w:rPr>
                  </w:pPr>
                  <w:sdt>
                    <w:sdtPr>
                      <w:rPr>
                        <w:lang w:val="en-US"/>
                      </w:rPr>
                      <w:id w:val="213489847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por</w:t>
                  </w:r>
                  <w:proofErr w:type="spellEnd"/>
                  <w:proofErr w:type="gramEnd"/>
                </w:p>
                <w:p w14:paraId="76A1D9E2" w14:textId="77777777" w:rsidR="00741F4B" w:rsidRDefault="00741F4B" w:rsidP="00741F4B">
                  <w:pPr>
                    <w:rPr>
                      <w:lang w:val="en-US"/>
                    </w:rPr>
                  </w:pPr>
                  <w:sdt>
                    <w:sdtPr>
                      <w:rPr>
                        <w:lang w:val="en-US"/>
                      </w:rPr>
                      <w:id w:val="-93034628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3A30B241" w14:textId="77777777" w:rsidR="00741F4B" w:rsidRDefault="00741F4B" w:rsidP="00741F4B">
                  <w:pPr>
                    <w:rPr>
                      <w:lang w:val="en-US"/>
                    </w:rPr>
                  </w:pPr>
                  <w:sdt>
                    <w:sdtPr>
                      <w:rPr>
                        <w:lang w:val="en-US"/>
                      </w:rPr>
                      <w:id w:val="62065942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79334AE4" w14:textId="77777777" w:rsidR="00741F4B" w:rsidRDefault="00741F4B" w:rsidP="00741F4B">
                  <w:pPr>
                    <w:rPr>
                      <w:lang w:val="en-US"/>
                    </w:rPr>
                  </w:pPr>
                  <w:sdt>
                    <w:sdtPr>
                      <w:rPr>
                        <w:lang w:val="en-US"/>
                      </w:rPr>
                      <w:id w:val="-6455881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3FCD0085" w14:textId="77777777" w:rsidR="00741F4B" w:rsidRDefault="00741F4B" w:rsidP="00741F4B">
                  <w:pPr>
                    <w:rPr>
                      <w:lang w:val="en-US"/>
                    </w:rPr>
                  </w:pPr>
                  <w:sdt>
                    <w:sdtPr>
                      <w:rPr>
                        <w:lang w:val="en-US"/>
                      </w:rPr>
                      <w:id w:val="12058739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3699B32D" w14:textId="15875678" w:rsidR="00741F4B" w:rsidRDefault="00741F4B" w:rsidP="00741F4B">
                  <w:pPr>
                    <w:rPr>
                      <w:lang w:val="en-US"/>
                    </w:rPr>
                  </w:pPr>
                  <w:sdt>
                    <w:sdtPr>
                      <w:rPr>
                        <w:lang w:val="en-US"/>
                      </w:rPr>
                      <w:id w:val="28594385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417B9C6A" w14:textId="77777777" w:rsidR="00741F4B" w:rsidRPr="00250516" w:rsidRDefault="00741F4B" w:rsidP="00741F4B">
                  <w:pPr>
                    <w:rPr>
                      <w:lang w:val="en-US"/>
                    </w:rPr>
                  </w:pPr>
                  <w:sdt>
                    <w:sdtPr>
                      <w:rPr>
                        <w:lang w:val="en-US"/>
                      </w:rPr>
                      <w:id w:val="42846857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3E2C6AE5" w14:textId="77777777" w:rsidR="00741F4B" w:rsidRDefault="00741F4B" w:rsidP="00741F4B">
                  <w:pPr>
                    <w:rPr>
                      <w:lang w:val="en-US"/>
                    </w:rPr>
                  </w:pPr>
                  <w:sdt>
                    <w:sdtPr>
                      <w:rPr>
                        <w:lang w:val="en-US"/>
                      </w:rPr>
                      <w:id w:val="-171202912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490DAB9B" w14:textId="77777777" w:rsidR="00741F4B" w:rsidRDefault="00741F4B" w:rsidP="00741F4B">
                  <w:pPr>
                    <w:rPr>
                      <w:lang w:val="en-US"/>
                    </w:rPr>
                  </w:pPr>
                  <w:sdt>
                    <w:sdtPr>
                      <w:rPr>
                        <w:lang w:val="en-US"/>
                      </w:rPr>
                      <w:id w:val="-159269081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2C7D4009" w14:textId="77777777" w:rsidR="00741F4B" w:rsidRDefault="00741F4B" w:rsidP="00741F4B">
                  <w:pPr>
                    <w:rPr>
                      <w:lang w:val="en-US"/>
                    </w:rPr>
                  </w:pPr>
                  <w:sdt>
                    <w:sdtPr>
                      <w:rPr>
                        <w:lang w:val="en-US"/>
                      </w:rPr>
                      <w:id w:val="-120956906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gml</w:t>
                  </w:r>
                  <w:proofErr w:type="spellEnd"/>
                  <w:proofErr w:type="gramEnd"/>
                </w:p>
                <w:p w14:paraId="02BD6AFD" w14:textId="77777777" w:rsidR="00741F4B" w:rsidRDefault="00741F4B" w:rsidP="00741F4B">
                  <w:pPr>
                    <w:rPr>
                      <w:lang w:val="en-US"/>
                    </w:rPr>
                  </w:pPr>
                  <w:sdt>
                    <w:sdtPr>
                      <w:rPr>
                        <w:lang w:val="en-US"/>
                      </w:rPr>
                      <w:id w:val="149606877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w:t>
                  </w:r>
                </w:p>
                <w:p w14:paraId="52982F02" w14:textId="203740CB" w:rsidR="00741F4B" w:rsidRDefault="00741F4B" w:rsidP="00741F4B">
                  <w:pPr>
                    <w:rPr>
                      <w:rFonts w:ascii="MS Gothic" w:eastAsia="MS Gothic" w:hAnsi="MS Gothic"/>
                      <w:lang w:val="en-US"/>
                    </w:rPr>
                  </w:pPr>
                  <w:sdt>
                    <w:sdtPr>
                      <w:rPr>
                        <w:lang w:val="en-US"/>
                      </w:rPr>
                      <w:id w:val="-60788901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2C2CCE38" w14:textId="77777777" w:rsidR="00741F4B" w:rsidRPr="00250516" w:rsidRDefault="00741F4B" w:rsidP="00741F4B">
                  <w:pPr>
                    <w:rPr>
                      <w:lang w:val="en-US"/>
                    </w:rPr>
                  </w:pPr>
                  <w:sdt>
                    <w:sdtPr>
                      <w:rPr>
                        <w:lang w:val="en-US"/>
                      </w:rPr>
                      <w:id w:val="-35919432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4DF00E30" w14:textId="77777777" w:rsidR="00741F4B" w:rsidRDefault="00741F4B" w:rsidP="00741F4B">
                  <w:pPr>
                    <w:rPr>
                      <w:lang w:val="en-US"/>
                    </w:rPr>
                  </w:pPr>
                  <w:sdt>
                    <w:sdtPr>
                      <w:rPr>
                        <w:lang w:val="en-US"/>
                      </w:rPr>
                      <w:id w:val="-17257422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0D5D2B18" w14:textId="228AAB77" w:rsidR="00741F4B" w:rsidRDefault="00741F4B" w:rsidP="00741F4B">
                  <w:pPr>
                    <w:rPr>
                      <w:lang w:val="en-US"/>
                    </w:rPr>
                  </w:pPr>
                  <w:sdt>
                    <w:sdtPr>
                      <w:rPr>
                        <w:lang w:val="en-US"/>
                      </w:rPr>
                      <w:id w:val="-64642809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4A4B0186" w14:textId="77777777" w:rsidR="00741F4B" w:rsidRDefault="00741F4B" w:rsidP="00741F4B">
                  <w:pPr>
                    <w:rPr>
                      <w:lang w:val="en-US"/>
                    </w:rPr>
                  </w:pPr>
                  <w:sdt>
                    <w:sdtPr>
                      <w:rPr>
                        <w:lang w:val="en-US"/>
                      </w:rPr>
                      <w:id w:val="-13148326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3A86484C" w14:textId="7DF58875" w:rsidR="00741F4B" w:rsidRDefault="00741F4B" w:rsidP="00741F4B">
                  <w:pPr>
                    <w:rPr>
                      <w:lang w:val="en-US"/>
                    </w:rPr>
                  </w:pPr>
                  <w:sdt>
                    <w:sdtPr>
                      <w:rPr>
                        <w:lang w:val="en-US"/>
                      </w:rPr>
                      <w:id w:val="-92835194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4C90648C" w14:textId="77777777" w:rsidR="00741F4B" w:rsidRDefault="00741F4B" w:rsidP="00741F4B">
                  <w:pPr>
                    <w:rPr>
                      <w:lang w:val="en-US"/>
                    </w:rPr>
                  </w:pPr>
                  <w:sdt>
                    <w:sdtPr>
                      <w:rPr>
                        <w:lang w:val="en-US"/>
                      </w:rPr>
                      <w:id w:val="64278414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5A6E4000" w14:textId="77777777" w:rsidR="00741F4B" w:rsidRPr="00250516" w:rsidRDefault="00741F4B" w:rsidP="00741F4B">
                  <w:pPr>
                    <w:rPr>
                      <w:lang w:val="en-US"/>
                    </w:rPr>
                  </w:pPr>
                  <w:sdt>
                    <w:sdtPr>
                      <w:rPr>
                        <w:lang w:val="en-US"/>
                      </w:rPr>
                      <w:id w:val="202489890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529A247A" w14:textId="77777777" w:rsidR="00741F4B" w:rsidRDefault="00741F4B" w:rsidP="00741F4B">
                  <w:pPr>
                    <w:rPr>
                      <w:lang w:val="en-US"/>
                    </w:rPr>
                  </w:pPr>
                  <w:sdt>
                    <w:sdtPr>
                      <w:rPr>
                        <w:lang w:val="en-US"/>
                      </w:rPr>
                      <w:id w:val="103939807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7E764C69" w14:textId="77777777" w:rsidR="00741F4B" w:rsidRDefault="00741F4B" w:rsidP="00741F4B">
                  <w:pPr>
                    <w:rPr>
                      <w:lang w:val="en-US"/>
                    </w:rPr>
                  </w:pPr>
                  <w:sdt>
                    <w:sdtPr>
                      <w:rPr>
                        <w:lang w:val="en-US"/>
                      </w:rPr>
                      <w:id w:val="-146604190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33503A51" w14:textId="77777777" w:rsidR="00741F4B" w:rsidRDefault="00741F4B" w:rsidP="00741F4B">
                  <w:pPr>
                    <w:rPr>
                      <w:rFonts w:ascii="MS Gothic" w:eastAsia="MS Gothic" w:hAnsi="MS Gothic"/>
                      <w:lang w:val="en-US"/>
                    </w:rPr>
                  </w:pPr>
                </w:p>
              </w:tc>
              <w:tc>
                <w:tcPr>
                  <w:tcW w:w="2156" w:type="dxa"/>
                </w:tcPr>
                <w:p w14:paraId="27DA000E" w14:textId="63FA13A7" w:rsidR="00741F4B" w:rsidRDefault="00741F4B" w:rsidP="00741F4B">
                  <w:r>
                    <w:t>100GB</w:t>
                  </w:r>
                </w:p>
              </w:tc>
            </w:tr>
          </w:tbl>
          <w:p w14:paraId="6335C575" w14:textId="77777777" w:rsidR="00BA789F" w:rsidRDefault="00BA789F" w:rsidP="00BA789F">
            <w:pPr>
              <w:spacing w:before="80"/>
              <w:rPr>
                <w:lang w:val="en-US"/>
              </w:rPr>
            </w:pPr>
          </w:p>
          <w:p w14:paraId="20E50EEB" w14:textId="77777777" w:rsidR="00BA789F" w:rsidRDefault="00BA789F" w:rsidP="00BA789F">
            <w:pPr>
              <w:spacing w:before="80"/>
              <w:rPr>
                <w:lang w:val="en-US"/>
              </w:rPr>
            </w:pPr>
          </w:p>
        </w:tc>
      </w:tr>
      <w:tr w:rsidR="00BA789F" w:rsidRPr="00F42A6F" w14:paraId="4FBBF600" w14:textId="77777777" w:rsidTr="008B586D">
        <w:trPr>
          <w:cantSplit/>
          <w:trHeight w:val="269"/>
        </w:trPr>
        <w:tc>
          <w:tcPr>
            <w:tcW w:w="15593" w:type="dxa"/>
            <w:gridSpan w:val="2"/>
          </w:tcPr>
          <w:p w14:paraId="7D1FCCBA"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47FE06F0"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775CF954"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44D60B0B" w14:textId="77777777" w:rsidR="00BA789F" w:rsidRPr="00184DDE" w:rsidRDefault="00BA789F" w:rsidP="00BA789F">
            <w:pPr>
              <w:spacing w:before="80"/>
              <w:rPr>
                <w:rStyle w:val="SubtleReference"/>
                <w:i/>
                <w:sz w:val="20"/>
              </w:rPr>
            </w:pPr>
            <w:r w:rsidRPr="00184DDE">
              <w:rPr>
                <w:rStyle w:val="SubtleReference"/>
                <w:i/>
                <w:sz w:val="20"/>
              </w:rPr>
              <w:t xml:space="preserve">Examples of data formats: tabular data </w:t>
            </w:r>
            <w:proofErr w:type="gramStart"/>
            <w:r w:rsidRPr="00184DDE">
              <w:rPr>
                <w:rStyle w:val="SubtleReference"/>
                <w:i/>
                <w:sz w:val="20"/>
              </w:rPr>
              <w:t>(.por,.</w:t>
            </w:r>
            <w:proofErr w:type="gramEnd"/>
            <w:r w:rsidRPr="00184DDE">
              <w:rPr>
                <w:rStyle w:val="SubtleReference"/>
                <w:i/>
                <w:sz w:val="20"/>
              </w:rPr>
              <w:t xml:space="preserve"> </w:t>
            </w:r>
            <w:proofErr w:type="spellStart"/>
            <w:r w:rsidRPr="00184DDE">
              <w:rPr>
                <w:rStyle w:val="SubtleReference"/>
                <w:i/>
                <w:sz w:val="20"/>
              </w:rPr>
              <w:t>spss</w:t>
            </w:r>
            <w:proofErr w:type="spellEnd"/>
            <w:r w:rsidRPr="00184DDE">
              <w:rPr>
                <w:rStyle w:val="SubtleReference"/>
                <w:i/>
                <w:sz w:val="20"/>
              </w:rPr>
              <w:t xml:space="preserve">, structured text or mark-up file XML, .tab, .csv), textual data (.rtf, .xml, .txt), geospatial data </w:t>
            </w:r>
            <w:proofErr w:type="gramStart"/>
            <w:r w:rsidRPr="00184DDE">
              <w:rPr>
                <w:rStyle w:val="SubtleReference"/>
                <w:i/>
                <w:sz w:val="20"/>
              </w:rPr>
              <w:t>(.</w:t>
            </w:r>
            <w:proofErr w:type="spellStart"/>
            <w:r w:rsidRPr="00184DDE">
              <w:rPr>
                <w:rStyle w:val="SubtleReference"/>
                <w:i/>
                <w:sz w:val="20"/>
              </w:rPr>
              <w:t>dwg</w:t>
            </w:r>
            <w:proofErr w:type="spellEnd"/>
            <w:r w:rsidRPr="00184DDE">
              <w:rPr>
                <w:rStyle w:val="SubtleReference"/>
                <w:i/>
                <w:sz w:val="20"/>
              </w:rPr>
              <w:t>,.</w:t>
            </w:r>
            <w:proofErr w:type="gramEnd"/>
            <w:r w:rsidRPr="00184DDE">
              <w:rPr>
                <w:rStyle w:val="SubtleReference"/>
                <w:i/>
                <w:sz w:val="20"/>
              </w:rPr>
              <w:t xml:space="preserve"> GML, </w:t>
            </w:r>
            <w:proofErr w:type="gramStart"/>
            <w:r w:rsidRPr="00184DDE">
              <w:rPr>
                <w:rStyle w:val="SubtleReference"/>
                <w:i/>
                <w:sz w:val="20"/>
              </w:rPr>
              <w:t xml:space="preserve"> ..</w:t>
            </w:r>
            <w:proofErr w:type="gramEnd"/>
            <w:r w:rsidRPr="00184DDE">
              <w:rPr>
                <w:rStyle w:val="SubtleReference"/>
                <w:i/>
                <w:sz w:val="20"/>
              </w:rPr>
              <w:t>), image data, audio data, video data, documentation &amp; computational script.</w:t>
            </w:r>
          </w:p>
          <w:p w14:paraId="627284D4"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5E5E9F11"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6F093826" w14:textId="77777777" w:rsidR="00BA789F" w:rsidRPr="00BA789F" w:rsidRDefault="00BA789F" w:rsidP="00345E00"/>
        </w:tc>
      </w:tr>
      <w:tr w:rsidR="00AE4A22" w:rsidRPr="00F42A6F" w14:paraId="6864688C" w14:textId="77777777" w:rsidTr="00436EB9">
        <w:trPr>
          <w:cantSplit/>
          <w:trHeight w:val="269"/>
        </w:trPr>
        <w:tc>
          <w:tcPr>
            <w:tcW w:w="4962" w:type="dxa"/>
          </w:tcPr>
          <w:p w14:paraId="78D942ED" w14:textId="77777777" w:rsidR="00AE4A22" w:rsidRDefault="00AE4A22" w:rsidP="00AE4A22">
            <w:r w:rsidRPr="008E2CC2">
              <w:t>If you reuse existing data, please specify the source, preferably by using a persistent identifier (</w:t>
            </w:r>
            <w:proofErr w:type="gramStart"/>
            <w:r w:rsidRPr="008E2CC2">
              <w:t>e.g.</w:t>
            </w:r>
            <w:proofErr w:type="gramEnd"/>
            <w:r w:rsidRPr="008E2CC2">
              <w:t xml:space="preserve"> DOI, Handle, URL etc.) per dataset or data type</w:t>
            </w:r>
            <w:r>
              <w:t xml:space="preserve">. </w:t>
            </w:r>
            <w:r w:rsidRPr="008E2CC2">
              <w:t xml:space="preserve"> </w:t>
            </w:r>
          </w:p>
          <w:p w14:paraId="41E971A3" w14:textId="77777777" w:rsidR="00AE4A22" w:rsidRDefault="00AE4A22" w:rsidP="00CA2D12"/>
        </w:tc>
        <w:tc>
          <w:tcPr>
            <w:tcW w:w="10631" w:type="dxa"/>
          </w:tcPr>
          <w:p w14:paraId="7B1B5C48" w14:textId="77777777" w:rsidR="0032168E" w:rsidRDefault="0032168E" w:rsidP="00345E00">
            <w:pPr>
              <w:rPr>
                <w:lang w:val="en-US"/>
              </w:rPr>
            </w:pPr>
          </w:p>
          <w:p w14:paraId="56580E90" w14:textId="579BDF5F" w:rsidR="0032168E" w:rsidRDefault="0032168E" w:rsidP="00345E00">
            <w:pPr>
              <w:rPr>
                <w:lang w:val="en-US"/>
              </w:rPr>
            </w:pPr>
            <w:r>
              <w:rPr>
                <w:lang w:val="en-US"/>
              </w:rPr>
              <w:t xml:space="preserve">We also reuse data, for processed </w:t>
            </w:r>
            <w:proofErr w:type="spellStart"/>
            <w:r>
              <w:rPr>
                <w:lang w:val="en-US"/>
              </w:rPr>
              <w:t>scRNA</w:t>
            </w:r>
            <w:proofErr w:type="spellEnd"/>
            <w:r>
              <w:rPr>
                <w:lang w:val="en-US"/>
              </w:rPr>
              <w:t>-seq (#3), deposited by Synapse (</w:t>
            </w:r>
            <w:hyperlink r:id="rId9" w:history="1">
              <w:r w:rsidRPr="0043664B">
                <w:rPr>
                  <w:rStyle w:val="Hyperlink"/>
                  <w:lang w:val="en-US"/>
                </w:rPr>
                <w:t>https://www.synapse.org/#!Synapse:syn26844071/wiki/615389</w:t>
              </w:r>
            </w:hyperlink>
            <w:r>
              <w:rPr>
                <w:lang w:val="en-US"/>
              </w:rPr>
              <w:t>).</w:t>
            </w:r>
          </w:p>
          <w:p w14:paraId="33B957A7" w14:textId="1FCB53BC" w:rsidR="0032168E" w:rsidRDefault="0032168E" w:rsidP="00345E00">
            <w:pPr>
              <w:rPr>
                <w:lang w:val="en-US"/>
              </w:rPr>
            </w:pPr>
          </w:p>
        </w:tc>
      </w:tr>
      <w:tr w:rsidR="003D036F" w:rsidRPr="00F42A6F" w14:paraId="36E4ED20" w14:textId="77777777" w:rsidTr="00436EB9">
        <w:trPr>
          <w:cantSplit/>
          <w:trHeight w:val="269"/>
        </w:trPr>
        <w:tc>
          <w:tcPr>
            <w:tcW w:w="4962" w:type="dxa"/>
          </w:tcPr>
          <w:p w14:paraId="6F0BBC9E" w14:textId="77777777" w:rsidR="003D036F" w:rsidRPr="008E2CC2" w:rsidRDefault="00FB5895" w:rsidP="00AE4A22">
            <w:r w:rsidRPr="0036197D">
              <w:t xml:space="preserve">Are there any ethical issues concerning the creation and/or use of the data </w:t>
            </w:r>
            <w:r w:rsidR="002330AD">
              <w:br/>
            </w:r>
            <w:r w:rsidRPr="0036197D">
              <w:t>(</w:t>
            </w:r>
            <w:proofErr w:type="gramStart"/>
            <w:r w:rsidRPr="0036197D">
              <w:t>e.g.</w:t>
            </w:r>
            <w:proofErr w:type="gramEnd"/>
            <w:r w:rsidRPr="0036197D">
              <w:t xml:space="preserve">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304FD99C" w14:textId="228007C6" w:rsidR="00FB5895" w:rsidRPr="00250516" w:rsidRDefault="00000000" w:rsidP="00FB5895">
            <w:pPr>
              <w:rPr>
                <w:lang w:val="en-US"/>
              </w:rPr>
            </w:pPr>
            <w:sdt>
              <w:sdtPr>
                <w:rPr>
                  <w:lang w:val="en-US"/>
                </w:rPr>
                <w:id w:val="1171060205"/>
                <w14:checkbox>
                  <w14:checked w14:val="1"/>
                  <w14:checkedState w14:val="2612" w14:font="MS Gothic"/>
                  <w14:uncheckedState w14:val="2610" w14:font="MS Gothic"/>
                </w14:checkbox>
              </w:sdtPr>
              <w:sdtContent>
                <w:r w:rsidR="000507E0">
                  <w:rPr>
                    <w:rFonts w:ascii="MS Gothic" w:eastAsia="MS Gothic" w:hAnsi="MS Gothic" w:hint="eastAsia"/>
                    <w:lang w:val="en-US"/>
                  </w:rPr>
                  <w:t>☒</w:t>
                </w:r>
              </w:sdtContent>
            </w:sdt>
            <w:r w:rsidR="00FB5895">
              <w:rPr>
                <w:lang w:val="en-US"/>
              </w:rPr>
              <w:t xml:space="preserve"> </w:t>
            </w:r>
            <w:r w:rsidR="003D128A">
              <w:rPr>
                <w:lang w:val="en-US"/>
              </w:rPr>
              <w:t xml:space="preserve">Yes, human subject </w:t>
            </w:r>
            <w:proofErr w:type="gramStart"/>
            <w:r w:rsidR="003D128A">
              <w:rPr>
                <w:lang w:val="en-US"/>
              </w:rPr>
              <w:t>data</w:t>
            </w:r>
            <w:proofErr w:type="gramEnd"/>
          </w:p>
          <w:p w14:paraId="025BF1D8"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 xml:space="preserve">Yes, animal </w:t>
            </w:r>
            <w:proofErr w:type="gramStart"/>
            <w:r w:rsidR="003D128A">
              <w:rPr>
                <w:lang w:val="en-US"/>
              </w:rPr>
              <w:t>data</w:t>
            </w:r>
            <w:proofErr w:type="gramEnd"/>
          </w:p>
          <w:p w14:paraId="1C59997A"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w:t>
            </w:r>
            <w:proofErr w:type="gramStart"/>
            <w:r w:rsidR="003D128A">
              <w:rPr>
                <w:lang w:val="en-US"/>
              </w:rPr>
              <w:t>use</w:t>
            </w:r>
            <w:proofErr w:type="gramEnd"/>
            <w:r w:rsidR="003D128A">
              <w:rPr>
                <w:lang w:val="en-US"/>
              </w:rPr>
              <w:t xml:space="preserve"> </w:t>
            </w:r>
          </w:p>
          <w:p w14:paraId="3461A508"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2104E7DE" w14:textId="77777777" w:rsidR="003D036F" w:rsidRDefault="00EE33E8" w:rsidP="003D128A">
            <w:pPr>
              <w:rPr>
                <w:lang w:val="en-US"/>
              </w:rPr>
            </w:pPr>
            <w:r>
              <w:rPr>
                <w:lang w:val="en-US"/>
              </w:rPr>
              <w:t>If yes, please describe:</w:t>
            </w:r>
          </w:p>
          <w:p w14:paraId="543FFFD2" w14:textId="07AFF829" w:rsidR="00EE33E8" w:rsidRDefault="0032168E" w:rsidP="003D128A">
            <w:pPr>
              <w:rPr>
                <w:lang w:val="en-US"/>
              </w:rPr>
            </w:pPr>
            <w:r>
              <w:rPr>
                <w:lang w:val="en-US"/>
              </w:rPr>
              <w:t>Usage of human subject data is a part of this project. For that, we got the approval by the Ethical committee (</w:t>
            </w:r>
            <w:r w:rsidR="00E47BDE">
              <w:rPr>
                <w:lang w:val="en-US"/>
              </w:rPr>
              <w:t>S66460</w:t>
            </w:r>
            <w:r>
              <w:rPr>
                <w:lang w:val="en-US"/>
              </w:rPr>
              <w:t xml:space="preserve">). </w:t>
            </w:r>
          </w:p>
          <w:p w14:paraId="364602C4" w14:textId="77777777" w:rsidR="00EE33E8" w:rsidRDefault="00EE33E8" w:rsidP="003D128A">
            <w:pPr>
              <w:rPr>
                <w:lang w:val="en-US"/>
              </w:rPr>
            </w:pPr>
          </w:p>
        </w:tc>
      </w:tr>
      <w:tr w:rsidR="003D036F" w:rsidRPr="00F42A6F" w14:paraId="444F044C" w14:textId="77777777" w:rsidTr="00436EB9">
        <w:trPr>
          <w:cantSplit/>
          <w:trHeight w:val="269"/>
        </w:trPr>
        <w:tc>
          <w:tcPr>
            <w:tcW w:w="4962" w:type="dxa"/>
          </w:tcPr>
          <w:p w14:paraId="0769A8E3"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7B80D225"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p>
          <w:p w14:paraId="180AD2CD" w14:textId="50C0320D"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0507E0">
                  <w:rPr>
                    <w:rFonts w:ascii="MS Gothic" w:eastAsia="MS Gothic" w:hAnsi="MS Gothic" w:hint="eastAsia"/>
                    <w:lang w:val="en-US"/>
                  </w:rPr>
                  <w:t>☒</w:t>
                </w:r>
              </w:sdtContent>
            </w:sdt>
            <w:r w:rsidR="00E62A40" w:rsidRPr="00250516">
              <w:rPr>
                <w:lang w:val="en-US"/>
              </w:rPr>
              <w:t xml:space="preserve"> </w:t>
            </w:r>
            <w:r w:rsidR="00E62A40">
              <w:rPr>
                <w:lang w:val="en-US"/>
              </w:rPr>
              <w:t>No</w:t>
            </w:r>
          </w:p>
          <w:p w14:paraId="7245B19A" w14:textId="77777777" w:rsidR="00E62A40" w:rsidRDefault="00E62A40" w:rsidP="00E62A40">
            <w:pPr>
              <w:rPr>
                <w:lang w:val="en-US"/>
              </w:rPr>
            </w:pPr>
            <w:r>
              <w:rPr>
                <w:lang w:val="en-US"/>
              </w:rPr>
              <w:t>If yes:</w:t>
            </w:r>
          </w:p>
          <w:p w14:paraId="76BB4472" w14:textId="77777777" w:rsidR="00E62A40" w:rsidRDefault="00E62A40" w:rsidP="00E62A40">
            <w:pPr>
              <w:rPr>
                <w:lang w:val="en-US"/>
              </w:rPr>
            </w:pPr>
          </w:p>
          <w:p w14:paraId="093DD203"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23AE75AA"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76E4B38D" w14:textId="77777777" w:rsidR="00E62A40" w:rsidRDefault="00E62A40" w:rsidP="00E62A40">
            <w:pPr>
              <w:rPr>
                <w:lang w:val="en-US"/>
              </w:rPr>
            </w:pPr>
          </w:p>
          <w:p w14:paraId="3EC91C49" w14:textId="77777777" w:rsidR="003D036F" w:rsidRDefault="003D036F" w:rsidP="00345E00">
            <w:pPr>
              <w:rPr>
                <w:lang w:val="en-US"/>
              </w:rPr>
            </w:pPr>
          </w:p>
        </w:tc>
      </w:tr>
      <w:tr w:rsidR="003D036F" w:rsidRPr="00F42A6F" w14:paraId="172047BE" w14:textId="77777777" w:rsidTr="00436EB9">
        <w:trPr>
          <w:cantSplit/>
          <w:trHeight w:val="269"/>
        </w:trPr>
        <w:tc>
          <w:tcPr>
            <w:tcW w:w="4962" w:type="dxa"/>
          </w:tcPr>
          <w:p w14:paraId="2664A10A"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w:t>
            </w:r>
            <w:proofErr w:type="gramStart"/>
            <w:r w:rsidRPr="00C40606">
              <w:t>e.g.</w:t>
            </w:r>
            <w:proofErr w:type="gramEnd"/>
            <w:r w:rsidRPr="00C40606">
              <w:t xml:space="preserve">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7D82D6C5"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1F76311D" w14:textId="1BFBAEF9"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0507E0">
                  <w:rPr>
                    <w:rFonts w:ascii="MS Gothic" w:eastAsia="MS Gothic" w:hAnsi="MS Gothic" w:hint="eastAsia"/>
                    <w:lang w:val="en-US"/>
                  </w:rPr>
                  <w:t>☒</w:t>
                </w:r>
              </w:sdtContent>
            </w:sdt>
            <w:r w:rsidR="00DF3028">
              <w:rPr>
                <w:lang w:val="en-US"/>
              </w:rPr>
              <w:t xml:space="preserve"> No</w:t>
            </w:r>
          </w:p>
          <w:p w14:paraId="1446EE98"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003BF485" w14:textId="77777777" w:rsidR="003D036F" w:rsidRDefault="003D036F" w:rsidP="00345E00">
            <w:pPr>
              <w:rPr>
                <w:lang w:val="en-US"/>
              </w:rPr>
            </w:pPr>
          </w:p>
        </w:tc>
      </w:tr>
      <w:tr w:rsidR="003D036F" w:rsidRPr="00F42A6F" w14:paraId="050DB225" w14:textId="77777777" w:rsidTr="00436EB9">
        <w:trPr>
          <w:cantSplit/>
          <w:trHeight w:val="269"/>
        </w:trPr>
        <w:tc>
          <w:tcPr>
            <w:tcW w:w="4962" w:type="dxa"/>
          </w:tcPr>
          <w:p w14:paraId="4C6D0B0E" w14:textId="77777777" w:rsidR="003D036F" w:rsidRPr="008E2CC2" w:rsidRDefault="007C3FA4" w:rsidP="00AE4A22">
            <w:r w:rsidRPr="00C40606">
              <w:t xml:space="preserve">Do existing 3rd party agreements restrict </w:t>
            </w:r>
            <w:r>
              <w:t xml:space="preserve">exploitation or </w:t>
            </w:r>
            <w:r w:rsidRPr="00C40606">
              <w:t>dissemination of the data you (re)use (</w:t>
            </w:r>
            <w:proofErr w:type="gramStart"/>
            <w:r w:rsidRPr="00C40606">
              <w:t>e.g.</w:t>
            </w:r>
            <w:proofErr w:type="gramEnd"/>
            <w:r w:rsidRPr="00C40606">
              <w:t xml:space="preserve">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0E4E07CA"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628D850E" w14:textId="3CE934FC"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0507E0">
                  <w:rPr>
                    <w:rFonts w:ascii="MS Gothic" w:eastAsia="MS Gothic" w:hAnsi="MS Gothic" w:hint="eastAsia"/>
                    <w:lang w:val="en-US"/>
                  </w:rPr>
                  <w:t>☒</w:t>
                </w:r>
              </w:sdtContent>
            </w:sdt>
            <w:r w:rsidR="007C3FA4">
              <w:rPr>
                <w:lang w:val="en-US"/>
              </w:rPr>
              <w:t xml:space="preserve"> No</w:t>
            </w:r>
          </w:p>
          <w:p w14:paraId="6A365E86" w14:textId="77777777" w:rsidR="007C3FA4" w:rsidRDefault="007C3FA4" w:rsidP="007C3FA4">
            <w:pPr>
              <w:rPr>
                <w:lang w:val="en-US"/>
              </w:rPr>
            </w:pPr>
            <w:r>
              <w:rPr>
                <w:lang w:val="en-US"/>
              </w:rPr>
              <w:t xml:space="preserve">If yes, please explain: </w:t>
            </w:r>
          </w:p>
          <w:p w14:paraId="42D51EDC" w14:textId="77777777" w:rsidR="003D036F" w:rsidRDefault="003D036F" w:rsidP="00345E00">
            <w:pPr>
              <w:rPr>
                <w:lang w:val="en-US"/>
              </w:rPr>
            </w:pPr>
          </w:p>
        </w:tc>
      </w:tr>
      <w:tr w:rsidR="003D036F" w:rsidRPr="00F42A6F" w14:paraId="234BBF30" w14:textId="77777777" w:rsidTr="00436EB9">
        <w:trPr>
          <w:cantSplit/>
          <w:trHeight w:val="269"/>
        </w:trPr>
        <w:tc>
          <w:tcPr>
            <w:tcW w:w="4962" w:type="dxa"/>
          </w:tcPr>
          <w:p w14:paraId="7977EF35"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0920C62F"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495FAB5A" w14:textId="4798A3AD"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0507E0">
                  <w:rPr>
                    <w:rFonts w:ascii="MS Gothic" w:eastAsia="MS Gothic" w:hAnsi="MS Gothic" w:hint="eastAsia"/>
                    <w:lang w:val="en-US"/>
                  </w:rPr>
                  <w:t>☒</w:t>
                </w:r>
              </w:sdtContent>
            </w:sdt>
            <w:r w:rsidR="00950DB8">
              <w:rPr>
                <w:lang w:val="en-US"/>
              </w:rPr>
              <w:t xml:space="preserve"> No</w:t>
            </w:r>
          </w:p>
          <w:p w14:paraId="763D70F6" w14:textId="77777777" w:rsidR="00950DB8" w:rsidRDefault="00950DB8" w:rsidP="00950DB8">
            <w:pPr>
              <w:rPr>
                <w:lang w:val="en-US"/>
              </w:rPr>
            </w:pPr>
            <w:r>
              <w:rPr>
                <w:lang w:val="en-US"/>
              </w:rPr>
              <w:t xml:space="preserve">If yes, please explain: </w:t>
            </w:r>
          </w:p>
          <w:p w14:paraId="2E238255" w14:textId="77777777" w:rsidR="003D036F" w:rsidRDefault="003D036F" w:rsidP="00345E00">
            <w:pPr>
              <w:rPr>
                <w:lang w:val="en-US"/>
              </w:rPr>
            </w:pPr>
          </w:p>
        </w:tc>
      </w:tr>
    </w:tbl>
    <w:p w14:paraId="2BF252C8" w14:textId="77777777" w:rsidR="00171BFB" w:rsidRDefault="00171BFB"/>
    <w:p w14:paraId="0A5E7AEE" w14:textId="77777777" w:rsidR="00171BFB" w:rsidRDefault="00171BFB"/>
    <w:p w14:paraId="659EBFBF"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46704612" w14:textId="77777777" w:rsidTr="005E32FD">
        <w:trPr>
          <w:cantSplit/>
          <w:trHeight w:val="269"/>
        </w:trPr>
        <w:tc>
          <w:tcPr>
            <w:tcW w:w="15593" w:type="dxa"/>
            <w:gridSpan w:val="2"/>
            <w:shd w:val="clear" w:color="auto" w:fill="5B9BD5" w:themeFill="accent5"/>
          </w:tcPr>
          <w:p w14:paraId="162EE093" w14:textId="77777777" w:rsidR="00877A71" w:rsidRPr="00184DDE" w:rsidRDefault="00171BFB" w:rsidP="00BA789F">
            <w:pPr>
              <w:pStyle w:val="ListParagraph"/>
              <w:numPr>
                <w:ilvl w:val="0"/>
                <w:numId w:val="22"/>
              </w:numPr>
              <w:jc w:val="center"/>
              <w:rPr>
                <w:b/>
              </w:rPr>
            </w:pPr>
            <w:r>
              <w:rPr>
                <w:b/>
                <w:bCs/>
              </w:rPr>
              <w:lastRenderedPageBreak/>
              <w:t>Documentation and Metadata</w:t>
            </w:r>
          </w:p>
          <w:p w14:paraId="1F6A273E" w14:textId="77777777" w:rsidR="00184DDE" w:rsidRPr="00AB71F6" w:rsidRDefault="00184DDE" w:rsidP="00184DDE">
            <w:pPr>
              <w:pStyle w:val="ListParagraph"/>
              <w:ind w:left="1080"/>
              <w:rPr>
                <w:b/>
              </w:rPr>
            </w:pPr>
          </w:p>
        </w:tc>
      </w:tr>
      <w:tr w:rsidR="002300DE" w14:paraId="6E2B32DE" w14:textId="77777777" w:rsidTr="00436EB9">
        <w:trPr>
          <w:cantSplit/>
          <w:trHeight w:val="269"/>
        </w:trPr>
        <w:tc>
          <w:tcPr>
            <w:tcW w:w="4962" w:type="dxa"/>
            <w:shd w:val="clear" w:color="auto" w:fill="FFFFFF" w:themeFill="background1"/>
          </w:tcPr>
          <w:p w14:paraId="5C3D047E"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for yourself and others, now and in the future (</w:t>
            </w:r>
            <w:proofErr w:type="gramStart"/>
            <w:r>
              <w:t>e.g.</w:t>
            </w:r>
            <w:proofErr w:type="gramEnd"/>
            <w:r>
              <w:t xml:space="preserve"> in terms of documentation levels and types required, procedures used, Electronic Lab Notebooks, </w:t>
            </w:r>
            <w:r w:rsidRPr="003A7DBA">
              <w:t>README.txt files, Codebook.tsv etc. where this information is recorded</w:t>
            </w:r>
            <w:r>
              <w:t>).</w:t>
            </w:r>
          </w:p>
          <w:p w14:paraId="2BE23B74" w14:textId="77777777" w:rsidR="00CA2D12" w:rsidRPr="00CA2D12" w:rsidRDefault="00CA2D12" w:rsidP="0035345E">
            <w:pPr>
              <w:jc w:val="both"/>
              <w:rPr>
                <w:i/>
              </w:rPr>
            </w:pPr>
          </w:p>
        </w:tc>
        <w:tc>
          <w:tcPr>
            <w:tcW w:w="10631" w:type="dxa"/>
            <w:shd w:val="clear" w:color="auto" w:fill="FFFFFF" w:themeFill="background1"/>
          </w:tcPr>
          <w:p w14:paraId="39A40C16" w14:textId="77777777" w:rsidR="00A71D32" w:rsidRDefault="00A71D32" w:rsidP="003004C8">
            <w:pPr>
              <w:pStyle w:val="ListParagraph"/>
              <w:rPr>
                <w:b/>
                <w:bCs/>
                <w:lang w:val="nl-BE"/>
              </w:rPr>
            </w:pPr>
          </w:p>
          <w:p w14:paraId="210F9747" w14:textId="28FCC6B7" w:rsidR="00A71D32" w:rsidRPr="00D47DBD" w:rsidRDefault="00A71D32" w:rsidP="00D47DBD">
            <w:pPr>
              <w:pStyle w:val="ListParagraph"/>
              <w:ind w:left="0"/>
              <w:rPr>
                <w:b/>
                <w:bCs/>
                <w:lang w:val="en-US" w:eastAsia="ko-KR"/>
              </w:rPr>
            </w:pPr>
            <w:r>
              <w:rPr>
                <w:b/>
                <w:bCs/>
                <w:lang w:val="nl-BE"/>
              </w:rPr>
              <w:t xml:space="preserve">Data containing raw and processed data will be organized based on the source of the data, and date to data generation. It stored by seperated document with specific date. Scripts for data analysis will be tracked using </w:t>
            </w:r>
            <w:r w:rsidR="00D47DBD">
              <w:rPr>
                <w:b/>
                <w:bCs/>
                <w:lang w:val="nl-BE"/>
              </w:rPr>
              <w:t>each R script / R Markdown files, with explanation. Script files for data analysis will be stored in workstation in KU Leuven, and</w:t>
            </w:r>
            <w:r w:rsidR="00D47DBD">
              <w:rPr>
                <w:b/>
                <w:bCs/>
                <w:lang w:val="en-US"/>
              </w:rPr>
              <w:t xml:space="preserve"> periodically stored using One Drive (managed by KU Leuven IT department)</w:t>
            </w:r>
          </w:p>
        </w:tc>
      </w:tr>
      <w:tr w:rsidR="002300DE" w14:paraId="67B83713" w14:textId="77777777" w:rsidTr="00436EB9">
        <w:trPr>
          <w:cantSplit/>
          <w:trHeight w:val="269"/>
        </w:trPr>
        <w:tc>
          <w:tcPr>
            <w:tcW w:w="4962" w:type="dxa"/>
            <w:shd w:val="clear" w:color="auto" w:fill="FFFFFF" w:themeFill="background1"/>
          </w:tcPr>
          <w:p w14:paraId="0A4B51B5"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068A4554"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01926051" w14:textId="77777777" w:rsidR="00771CF4" w:rsidRDefault="00771CF4" w:rsidP="00771CF4">
            <w:pPr>
              <w:rPr>
                <w:rFonts w:ascii="Arial" w:eastAsia="Times New Roman" w:hAnsi="Arial" w:cs="Arial"/>
                <w:sz w:val="16"/>
                <w:szCs w:val="16"/>
                <w:lang w:val="en-US" w:eastAsia="nl-BE"/>
              </w:rPr>
            </w:pPr>
          </w:p>
          <w:p w14:paraId="6785AAC3"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0DF4E28C"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06A3BC6D"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Yes</w:t>
            </w:r>
          </w:p>
          <w:p w14:paraId="5280517A" w14:textId="07660118"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D47DBD">
                  <w:rPr>
                    <w:rFonts w:ascii="MS Gothic" w:eastAsia="MS Gothic" w:hAnsi="MS Gothic" w:hint="eastAsia"/>
                    <w:lang w:val="en-US"/>
                  </w:rPr>
                  <w:t>☒</w:t>
                </w:r>
              </w:sdtContent>
            </w:sdt>
            <w:r w:rsidR="00CA2D12">
              <w:rPr>
                <w:lang w:val="en-US"/>
              </w:rPr>
              <w:t xml:space="preserve"> No</w:t>
            </w:r>
          </w:p>
          <w:p w14:paraId="1FC291C9"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065F850B" w14:textId="77777777" w:rsidR="00F81457" w:rsidRDefault="00F81457" w:rsidP="00F81457">
            <w:pPr>
              <w:rPr>
                <w:lang w:val="en-US"/>
              </w:rPr>
            </w:pPr>
          </w:p>
          <w:p w14:paraId="197FB33E" w14:textId="77777777" w:rsidR="00F81457" w:rsidRDefault="00F81457" w:rsidP="00F81457">
            <w:pPr>
              <w:rPr>
                <w:lang w:val="en-US"/>
              </w:rPr>
            </w:pPr>
          </w:p>
          <w:p w14:paraId="530C067F"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0F622017" w14:textId="2EC0C3AD" w:rsidR="00F81457" w:rsidRDefault="00D47DBD" w:rsidP="00F81457">
            <w:pPr>
              <w:rPr>
                <w:lang w:val="en-US"/>
              </w:rPr>
            </w:pPr>
            <w:r>
              <w:rPr>
                <w:lang w:val="en-US"/>
              </w:rPr>
              <w:t>Document for each experiment will be stored in L-Drive (managed by KU Leuven), including sample keys, experimental condition, to ensure the reusability of the data.</w:t>
            </w:r>
          </w:p>
          <w:p w14:paraId="3B3942E3" w14:textId="0F6720DA" w:rsidR="00D47DBD" w:rsidRDefault="00D47DBD" w:rsidP="00F81457">
            <w:pPr>
              <w:rPr>
                <w:lang w:val="en-US"/>
              </w:rPr>
            </w:pPr>
            <w:r>
              <w:rPr>
                <w:lang w:val="en-US"/>
              </w:rPr>
              <w:t>Also, computational analysis pipelines after generation of processed data (finishing anonymous step), will be stored using OneDrive, managed by KU Leuven IT department.</w:t>
            </w:r>
          </w:p>
          <w:p w14:paraId="3A4798A8" w14:textId="77777777" w:rsidR="002300DE" w:rsidRPr="00D47DBD" w:rsidRDefault="002300DE" w:rsidP="00D47DBD">
            <w:pPr>
              <w:pStyle w:val="NormalWeb"/>
              <w:shd w:val="clear" w:color="auto" w:fill="FFFFFF"/>
              <w:rPr>
                <w:b/>
                <w:bCs/>
              </w:rPr>
            </w:pPr>
          </w:p>
        </w:tc>
      </w:tr>
    </w:tbl>
    <w:p w14:paraId="2125D023" w14:textId="77777777" w:rsidR="00CE6D90" w:rsidRDefault="00CE6D90"/>
    <w:p w14:paraId="42AE8856"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220BF30" w14:textId="77777777" w:rsidTr="005E32FD">
        <w:trPr>
          <w:cantSplit/>
          <w:trHeight w:val="269"/>
        </w:trPr>
        <w:tc>
          <w:tcPr>
            <w:tcW w:w="15593" w:type="dxa"/>
            <w:gridSpan w:val="2"/>
            <w:shd w:val="clear" w:color="auto" w:fill="5B9BD5" w:themeFill="accent5"/>
          </w:tcPr>
          <w:p w14:paraId="3CB118DE"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7113DD61" w14:textId="77777777" w:rsidR="00877A71" w:rsidRPr="00145CC7" w:rsidRDefault="00877A71" w:rsidP="00EE6614">
            <w:pPr>
              <w:ind w:left="360"/>
              <w:jc w:val="center"/>
              <w:rPr>
                <w:b/>
              </w:rPr>
            </w:pPr>
          </w:p>
        </w:tc>
      </w:tr>
      <w:tr w:rsidR="002300DE" w:rsidRPr="00F42A6F" w14:paraId="0DB00367" w14:textId="77777777" w:rsidTr="00436EB9">
        <w:trPr>
          <w:cantSplit/>
          <w:trHeight w:val="269"/>
        </w:trPr>
        <w:tc>
          <w:tcPr>
            <w:tcW w:w="4962" w:type="dxa"/>
          </w:tcPr>
          <w:p w14:paraId="5D534C1C" w14:textId="77777777" w:rsidR="002300DE" w:rsidRDefault="00CE6D90" w:rsidP="008F2D7E">
            <w:r w:rsidRPr="002B78E0">
              <w:lastRenderedPageBreak/>
              <w:t>Where will the data be stored?</w:t>
            </w:r>
          </w:p>
        </w:tc>
        <w:tc>
          <w:tcPr>
            <w:tcW w:w="10631" w:type="dxa"/>
          </w:tcPr>
          <w:p w14:paraId="5F9BA670" w14:textId="77777777" w:rsidR="002300DE" w:rsidRDefault="002300DE" w:rsidP="6320600B">
            <w:pPr>
              <w:rPr>
                <w:b/>
                <w:bCs/>
              </w:rPr>
            </w:pPr>
          </w:p>
          <w:p w14:paraId="4AF212C6" w14:textId="157DB485" w:rsidR="00411FB2" w:rsidRPr="00411FB2" w:rsidRDefault="00411FB2" w:rsidP="00411FB2">
            <w:pPr>
              <w:rPr>
                <w:b/>
                <w:bCs/>
              </w:rPr>
            </w:pPr>
            <w:r>
              <w:rPr>
                <w:b/>
                <w:bCs/>
              </w:rPr>
              <w:t xml:space="preserve">We </w:t>
            </w:r>
            <w:r w:rsidR="000507E0">
              <w:rPr>
                <w:b/>
                <w:bCs/>
              </w:rPr>
              <w:t xml:space="preserve">stored </w:t>
            </w:r>
            <w:r>
              <w:rPr>
                <w:b/>
                <w:bCs/>
              </w:rPr>
              <w:t xml:space="preserve">two systems. First, we generated FASTQ data from Genomic Core, and uploaded FASTQ &amp; processed data on cloud server, only accessible to restricted users. Also, we copied FASTQ data in </w:t>
            </w:r>
            <w:r w:rsidR="00B94A10">
              <w:rPr>
                <w:b/>
                <w:bCs/>
              </w:rPr>
              <w:t>hard drive</w:t>
            </w:r>
            <w:r>
              <w:rPr>
                <w:b/>
                <w:bCs/>
              </w:rPr>
              <w:t xml:space="preserve"> in KU Leuven, with safety lock.</w:t>
            </w:r>
          </w:p>
          <w:p w14:paraId="2F8BFE87" w14:textId="77777777" w:rsidR="00CE6D90" w:rsidRDefault="00CE6D90" w:rsidP="6320600B">
            <w:pPr>
              <w:rPr>
                <w:b/>
                <w:bCs/>
              </w:rPr>
            </w:pPr>
          </w:p>
          <w:p w14:paraId="28B04767" w14:textId="77777777" w:rsidR="00CE6D90" w:rsidRPr="00877A71" w:rsidRDefault="00CE6D90" w:rsidP="6320600B">
            <w:pPr>
              <w:rPr>
                <w:b/>
                <w:bCs/>
              </w:rPr>
            </w:pPr>
          </w:p>
        </w:tc>
      </w:tr>
      <w:tr w:rsidR="002300DE" w:rsidRPr="00F42A6F" w14:paraId="4D51CE81" w14:textId="77777777" w:rsidTr="00436EB9">
        <w:trPr>
          <w:cantSplit/>
          <w:trHeight w:val="269"/>
        </w:trPr>
        <w:tc>
          <w:tcPr>
            <w:tcW w:w="4962" w:type="dxa"/>
          </w:tcPr>
          <w:p w14:paraId="347F36BF" w14:textId="77777777" w:rsidR="0008393F" w:rsidRDefault="00C67569" w:rsidP="00877A71">
            <w:r w:rsidRPr="002B78E0">
              <w:t>How will the data be backed up?</w:t>
            </w:r>
          </w:p>
          <w:p w14:paraId="0F641D4C" w14:textId="77777777" w:rsidR="0008393F" w:rsidRDefault="0008393F" w:rsidP="0008393F"/>
          <w:p w14:paraId="0EC4B345"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2B1E1C8F" w14:textId="77777777" w:rsidR="0093526F" w:rsidRDefault="0093526F" w:rsidP="0008393F">
            <w:pPr>
              <w:rPr>
                <w:i/>
                <w:sz w:val="20"/>
                <w:szCs w:val="20"/>
              </w:rPr>
            </w:pPr>
          </w:p>
          <w:p w14:paraId="3D3A6028"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0387BFF1" w14:textId="77777777" w:rsidR="002300DE" w:rsidRPr="0008393F" w:rsidRDefault="002300DE" w:rsidP="0008393F"/>
        </w:tc>
        <w:tc>
          <w:tcPr>
            <w:tcW w:w="10631" w:type="dxa"/>
          </w:tcPr>
          <w:p w14:paraId="09DB3920" w14:textId="77777777" w:rsidR="002300DE" w:rsidRDefault="002300DE" w:rsidP="00C67569">
            <w:pPr>
              <w:rPr>
                <w:rFonts w:ascii="MS Gothic" w:eastAsia="MS Gothic" w:hAnsi="MS Gothic"/>
                <w:lang w:val="en-US"/>
              </w:rPr>
            </w:pPr>
          </w:p>
          <w:p w14:paraId="3A2B396C" w14:textId="77777777" w:rsidR="00C67569" w:rsidRDefault="00C67569" w:rsidP="00C67569">
            <w:pPr>
              <w:rPr>
                <w:b/>
                <w:bCs/>
                <w:lang w:val="en-US"/>
              </w:rPr>
            </w:pPr>
          </w:p>
          <w:p w14:paraId="2746B1F0" w14:textId="3FE2CA6A" w:rsidR="00C67569" w:rsidRDefault="00411FB2" w:rsidP="00C67569">
            <w:pPr>
              <w:rPr>
                <w:b/>
                <w:bCs/>
                <w:lang w:val="en-US"/>
              </w:rPr>
            </w:pPr>
            <w:r>
              <w:rPr>
                <w:b/>
                <w:bCs/>
                <w:lang w:val="en-US"/>
              </w:rPr>
              <w:t>To avoid data loss, we backed up FASTQ data on cloud server, managed by Genomic Core.</w:t>
            </w:r>
          </w:p>
          <w:p w14:paraId="5E250586" w14:textId="77777777" w:rsidR="00C67569" w:rsidRPr="00CA2D12" w:rsidRDefault="00C67569" w:rsidP="00C67569">
            <w:pPr>
              <w:rPr>
                <w:b/>
                <w:bCs/>
                <w:lang w:val="en-US"/>
              </w:rPr>
            </w:pPr>
          </w:p>
        </w:tc>
      </w:tr>
      <w:tr w:rsidR="00C271CA" w:rsidRPr="00F42A6F" w14:paraId="1D6CAA4A" w14:textId="77777777" w:rsidTr="00436EB9">
        <w:trPr>
          <w:cantSplit/>
          <w:trHeight w:val="269"/>
        </w:trPr>
        <w:tc>
          <w:tcPr>
            <w:tcW w:w="4962" w:type="dxa"/>
          </w:tcPr>
          <w:p w14:paraId="566C091F"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09A6D770" w14:textId="038E9193"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411FB2">
                  <w:rPr>
                    <w:rFonts w:ascii="MS Gothic" w:eastAsia="MS Gothic" w:hAnsi="MS Gothic" w:hint="eastAsia"/>
                    <w:lang w:val="en-US"/>
                  </w:rPr>
                  <w:t>☒</w:t>
                </w:r>
              </w:sdtContent>
            </w:sdt>
            <w:r w:rsidR="00C271CA" w:rsidRPr="00436EB9">
              <w:rPr>
                <w:lang w:val="en-US"/>
              </w:rPr>
              <w:t xml:space="preserve"> Yes</w:t>
            </w:r>
          </w:p>
          <w:p w14:paraId="60A389C0"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7CE86F13" w14:textId="462D195B" w:rsidR="0087485C" w:rsidRDefault="0087485C" w:rsidP="00C271CA">
            <w:pPr>
              <w:rPr>
                <w:bCs/>
              </w:rPr>
            </w:pPr>
            <w:r>
              <w:rPr>
                <w:bCs/>
              </w:rPr>
              <w:t>If yes, please specify concisely:</w:t>
            </w:r>
            <w:r w:rsidR="00411FB2">
              <w:rPr>
                <w:bCs/>
              </w:rPr>
              <w:t xml:space="preserve">  We have ~10TB hard drive to store data.</w:t>
            </w:r>
          </w:p>
          <w:p w14:paraId="7BFA346B" w14:textId="77777777" w:rsidR="0087485C" w:rsidRDefault="0087485C" w:rsidP="00C271CA">
            <w:pPr>
              <w:rPr>
                <w:bCs/>
              </w:rPr>
            </w:pPr>
          </w:p>
          <w:p w14:paraId="48B9EB46" w14:textId="77777777" w:rsidR="00C271CA" w:rsidRDefault="00C271CA" w:rsidP="00C271CA">
            <w:pPr>
              <w:rPr>
                <w:bCs/>
              </w:rPr>
            </w:pPr>
            <w:r w:rsidRPr="00436EB9">
              <w:rPr>
                <w:bCs/>
              </w:rPr>
              <w:t xml:space="preserve">If no, please </w:t>
            </w:r>
            <w:r>
              <w:rPr>
                <w:bCs/>
              </w:rPr>
              <w:t>specify</w:t>
            </w:r>
            <w:r w:rsidRPr="00436EB9">
              <w:rPr>
                <w:bCs/>
              </w:rPr>
              <w:t xml:space="preserve">: </w:t>
            </w:r>
          </w:p>
          <w:p w14:paraId="1F83C6C1" w14:textId="77777777" w:rsidR="0087485C" w:rsidRPr="00436EB9" w:rsidRDefault="0087485C" w:rsidP="00C271CA">
            <w:pPr>
              <w:rPr>
                <w:bCs/>
              </w:rPr>
            </w:pPr>
          </w:p>
        </w:tc>
      </w:tr>
      <w:tr w:rsidR="00C271CA" w:rsidRPr="00F42A6F" w14:paraId="08780F01" w14:textId="77777777" w:rsidTr="00436EB9">
        <w:trPr>
          <w:cantSplit/>
          <w:trHeight w:val="269"/>
        </w:trPr>
        <w:tc>
          <w:tcPr>
            <w:tcW w:w="4962" w:type="dxa"/>
          </w:tcPr>
          <w:p w14:paraId="6CCD99FE" w14:textId="77777777" w:rsidR="00EB125A" w:rsidRDefault="00EB125A" w:rsidP="00C271CA">
            <w:r w:rsidRPr="00C40606">
              <w:lastRenderedPageBreak/>
              <w:t>How will you ensure that the data are securely stored and not accessed or modified by unauthorized persons?</w:t>
            </w:r>
          </w:p>
          <w:p w14:paraId="26999F8F" w14:textId="77777777" w:rsidR="00EB125A" w:rsidRDefault="00EB125A" w:rsidP="00EB125A"/>
          <w:p w14:paraId="6E8AF535"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63EDDE4C" w14:textId="77777777" w:rsidR="00C271CA" w:rsidRPr="00EB125A" w:rsidRDefault="00C271CA" w:rsidP="00EB125A"/>
        </w:tc>
        <w:tc>
          <w:tcPr>
            <w:tcW w:w="10631" w:type="dxa"/>
          </w:tcPr>
          <w:p w14:paraId="3776071D" w14:textId="77777777" w:rsidR="00C271CA" w:rsidRDefault="00C271CA" w:rsidP="00C271CA">
            <w:pPr>
              <w:rPr>
                <w:rFonts w:ascii="MS Gothic" w:eastAsia="MS Gothic" w:hAnsi="MS Gothic"/>
                <w:lang w:val="en-US"/>
              </w:rPr>
            </w:pPr>
          </w:p>
          <w:p w14:paraId="02DAA55E" w14:textId="77777777" w:rsidR="00EB125A" w:rsidRDefault="00EB125A" w:rsidP="00C271CA">
            <w:pPr>
              <w:rPr>
                <w:rFonts w:ascii="MS Gothic" w:eastAsia="MS Gothic" w:hAnsi="MS Gothic"/>
                <w:lang w:val="en-US"/>
              </w:rPr>
            </w:pPr>
          </w:p>
          <w:p w14:paraId="1906B83B" w14:textId="59444C65" w:rsidR="00EB125A" w:rsidRDefault="00B94A10" w:rsidP="00C271CA">
            <w:pPr>
              <w:rPr>
                <w:rFonts w:ascii="MS Gothic" w:eastAsia="MS Gothic" w:hAnsi="MS Gothic"/>
                <w:lang w:val="en-US"/>
              </w:rPr>
            </w:pPr>
            <w:r>
              <w:rPr>
                <w:rFonts w:ascii="MS Gothic" w:eastAsia="MS Gothic" w:hAnsi="MS Gothic"/>
                <w:lang w:val="en-US"/>
              </w:rPr>
              <w:t xml:space="preserve">We only used cloud system managed by Genomic Core, under the permission from PI and only used specific account generated by Genomic </w:t>
            </w:r>
            <w:proofErr w:type="spellStart"/>
            <w:r>
              <w:rPr>
                <w:rFonts w:ascii="MS Gothic" w:eastAsia="MS Gothic" w:hAnsi="MS Gothic"/>
                <w:lang w:val="en-US"/>
              </w:rPr>
              <w:t>Core.So</w:t>
            </w:r>
            <w:proofErr w:type="spellEnd"/>
            <w:r>
              <w:rPr>
                <w:rFonts w:ascii="MS Gothic" w:eastAsia="MS Gothic" w:hAnsi="MS Gothic"/>
                <w:lang w:val="en-US"/>
              </w:rPr>
              <w:t xml:space="preserve"> only restricted user can access data, but only possible to download. </w:t>
            </w:r>
          </w:p>
          <w:p w14:paraId="535560BB" w14:textId="29091939" w:rsidR="00B94A10" w:rsidRDefault="00B94A10" w:rsidP="00C271CA">
            <w:pPr>
              <w:rPr>
                <w:rFonts w:ascii="MS Gothic" w:eastAsia="MS Gothic" w:hAnsi="MS Gothic"/>
                <w:lang w:val="en-US"/>
              </w:rPr>
            </w:pPr>
            <w:r>
              <w:rPr>
                <w:rFonts w:ascii="MS Gothic" w:eastAsia="MS Gothic" w:hAnsi="MS Gothic"/>
                <w:lang w:val="en-US"/>
              </w:rPr>
              <w:t>Also, we downloaded and backed up data and it is already locked to use that.</w:t>
            </w:r>
          </w:p>
          <w:p w14:paraId="31D661F0" w14:textId="77777777" w:rsidR="00EB125A" w:rsidRDefault="00EB125A" w:rsidP="00C271CA">
            <w:pPr>
              <w:rPr>
                <w:rFonts w:ascii="MS Gothic" w:eastAsia="MS Gothic" w:hAnsi="MS Gothic"/>
                <w:lang w:val="en-US"/>
              </w:rPr>
            </w:pPr>
          </w:p>
        </w:tc>
      </w:tr>
      <w:tr w:rsidR="00C271CA" w:rsidRPr="00F42A6F" w14:paraId="10B82236" w14:textId="77777777" w:rsidTr="00436EB9">
        <w:trPr>
          <w:cantSplit/>
          <w:trHeight w:val="269"/>
        </w:trPr>
        <w:tc>
          <w:tcPr>
            <w:tcW w:w="4962" w:type="dxa"/>
          </w:tcPr>
          <w:p w14:paraId="00E4528A"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523F1BF3" w14:textId="77777777" w:rsidR="00771609" w:rsidRDefault="00771609" w:rsidP="00C271CA">
            <w:pPr>
              <w:rPr>
                <w:rFonts w:ascii="MS Gothic" w:eastAsia="MS Gothic" w:hAnsi="MS Gothic"/>
                <w:lang w:val="en-US"/>
              </w:rPr>
            </w:pPr>
          </w:p>
          <w:p w14:paraId="1A878EAD" w14:textId="1AFD8C9E" w:rsidR="00771609" w:rsidRDefault="00D47DBD" w:rsidP="00C271CA">
            <w:pPr>
              <w:rPr>
                <w:rFonts w:ascii="MS Gothic" w:eastAsia="MS Gothic" w:hAnsi="MS Gothic"/>
                <w:lang w:val="en-US"/>
              </w:rPr>
            </w:pPr>
            <w:r>
              <w:rPr>
                <w:rFonts w:ascii="MS Gothic" w:eastAsia="MS Gothic" w:hAnsi="MS Gothic"/>
                <w:lang w:val="en-US"/>
              </w:rPr>
              <w:t>For the store of data</w:t>
            </w:r>
            <w:r w:rsidR="006119B6">
              <w:rPr>
                <w:rFonts w:ascii="MS Gothic" w:eastAsia="MS Gothic" w:hAnsi="MS Gothic"/>
                <w:lang w:val="en-US"/>
              </w:rPr>
              <w:t xml:space="preserve">, about 245euro per year, for 1 TB. We expected </w:t>
            </w:r>
            <w:r w:rsidR="006F2B8D">
              <w:rPr>
                <w:rFonts w:ascii="MS Gothic" w:eastAsia="MS Gothic" w:hAnsi="MS Gothic"/>
                <w:lang w:val="en-US"/>
              </w:rPr>
              <w:t xml:space="preserve">8TB sufficiently, to store all data generated as part of this project. These costs will be covered by the budget of the principal investigator (Prof. Sabine </w:t>
            </w:r>
            <w:proofErr w:type="spellStart"/>
            <w:r w:rsidR="006F2B8D">
              <w:rPr>
                <w:rFonts w:ascii="MS Gothic" w:eastAsia="MS Gothic" w:hAnsi="MS Gothic"/>
                <w:lang w:val="en-US"/>
              </w:rPr>
              <w:t>Tejpar</w:t>
            </w:r>
            <w:proofErr w:type="spellEnd"/>
            <w:r w:rsidR="006F2B8D">
              <w:rPr>
                <w:rFonts w:ascii="MS Gothic" w:eastAsia="MS Gothic" w:hAnsi="MS Gothic"/>
                <w:lang w:val="en-US"/>
              </w:rPr>
              <w:t>).</w:t>
            </w:r>
          </w:p>
          <w:p w14:paraId="471C813A" w14:textId="77777777" w:rsidR="00771609" w:rsidRDefault="00771609" w:rsidP="00C271CA">
            <w:pPr>
              <w:rPr>
                <w:rFonts w:ascii="MS Gothic" w:eastAsia="MS Gothic" w:hAnsi="MS Gothic"/>
                <w:lang w:val="en-US"/>
              </w:rPr>
            </w:pPr>
          </w:p>
          <w:p w14:paraId="5D79477B" w14:textId="7608B534" w:rsidR="00D47DBD" w:rsidRDefault="00D47DBD" w:rsidP="00C271CA">
            <w:pPr>
              <w:rPr>
                <w:rFonts w:ascii="MS Gothic" w:eastAsia="MS Gothic" w:hAnsi="MS Gothic"/>
                <w:lang w:val="en-US"/>
              </w:rPr>
            </w:pPr>
          </w:p>
        </w:tc>
      </w:tr>
    </w:tbl>
    <w:p w14:paraId="03053402" w14:textId="77777777" w:rsidR="00E93C67" w:rsidRDefault="00E93C67"/>
    <w:p w14:paraId="79A8E1A7"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2F101E4" w14:textId="77777777" w:rsidTr="005E32FD">
        <w:trPr>
          <w:cantSplit/>
          <w:trHeight w:val="269"/>
        </w:trPr>
        <w:tc>
          <w:tcPr>
            <w:tcW w:w="15593" w:type="dxa"/>
            <w:gridSpan w:val="2"/>
            <w:shd w:val="clear" w:color="auto" w:fill="5B9BD5" w:themeFill="accent5"/>
          </w:tcPr>
          <w:p w14:paraId="5EE5B4F6"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2D5C2480" w14:textId="77777777" w:rsidR="00877A71" w:rsidRPr="00145CC7" w:rsidRDefault="00877A71" w:rsidP="00A729DC">
            <w:pPr>
              <w:ind w:left="720"/>
              <w:jc w:val="center"/>
              <w:rPr>
                <w:b/>
              </w:rPr>
            </w:pPr>
          </w:p>
        </w:tc>
      </w:tr>
      <w:tr w:rsidR="002300DE" w:rsidRPr="00F42A6F" w14:paraId="668129B9" w14:textId="77777777" w:rsidTr="00436EB9">
        <w:trPr>
          <w:cantSplit/>
          <w:trHeight w:val="269"/>
        </w:trPr>
        <w:tc>
          <w:tcPr>
            <w:tcW w:w="4962" w:type="dxa"/>
          </w:tcPr>
          <w:p w14:paraId="32E254EE"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proofErr w:type="gramStart"/>
            <w:r>
              <w:t>e.g.</w:t>
            </w:r>
            <w:proofErr w:type="gramEnd"/>
            <w:r>
              <w:t xml:space="preserve"> </w:t>
            </w:r>
            <w:r w:rsidRPr="00C40606">
              <w:t xml:space="preserve">legal or contractual restrictions, </w:t>
            </w:r>
            <w:r w:rsidRPr="0017180C">
              <w:t>storage/budget issues, institutional policies..</w:t>
            </w:r>
            <w:r w:rsidRPr="00C40606">
              <w:t>.).</w:t>
            </w:r>
          </w:p>
        </w:tc>
        <w:tc>
          <w:tcPr>
            <w:tcW w:w="10631" w:type="dxa"/>
          </w:tcPr>
          <w:p w14:paraId="585E132D" w14:textId="77777777" w:rsidR="002300DE" w:rsidRDefault="002300DE" w:rsidP="6320600B">
            <w:pPr>
              <w:rPr>
                <w:b/>
                <w:bCs/>
              </w:rPr>
            </w:pPr>
          </w:p>
          <w:p w14:paraId="2FE104C8" w14:textId="0FC9F04B" w:rsidR="007E2026" w:rsidRPr="00C57639" w:rsidRDefault="007E2026" w:rsidP="6320600B">
            <w:pPr>
              <w:rPr>
                <w:b/>
                <w:bCs/>
              </w:rPr>
            </w:pPr>
            <w:r>
              <w:rPr>
                <w:b/>
                <w:bCs/>
              </w:rPr>
              <w:t xml:space="preserve">All data will be stored the minimum preservation term of 5 years, after the end of the project. </w:t>
            </w:r>
          </w:p>
        </w:tc>
      </w:tr>
      <w:tr w:rsidR="002300DE" w:rsidRPr="00F42A6F" w14:paraId="148F2E3F" w14:textId="77777777" w:rsidTr="00436EB9">
        <w:trPr>
          <w:cantSplit/>
          <w:trHeight w:val="269"/>
        </w:trPr>
        <w:tc>
          <w:tcPr>
            <w:tcW w:w="4962" w:type="dxa"/>
          </w:tcPr>
          <w:p w14:paraId="042A7979" w14:textId="77777777" w:rsidR="002300DE" w:rsidRDefault="000C4BF5" w:rsidP="000C4BF5">
            <w:r w:rsidRPr="00C40606">
              <w:lastRenderedPageBreak/>
              <w:t>Where will these data be archived (stored and curated for the long-term)?</w:t>
            </w:r>
          </w:p>
        </w:tc>
        <w:tc>
          <w:tcPr>
            <w:tcW w:w="10631" w:type="dxa"/>
          </w:tcPr>
          <w:p w14:paraId="6C82D392" w14:textId="77777777" w:rsidR="002300DE" w:rsidRDefault="002300DE" w:rsidP="6320600B">
            <w:pPr>
              <w:rPr>
                <w:b/>
                <w:bCs/>
              </w:rPr>
            </w:pPr>
          </w:p>
          <w:p w14:paraId="71FB8637" w14:textId="77777777" w:rsidR="000C4BF5" w:rsidRDefault="000C4BF5" w:rsidP="6320600B">
            <w:pPr>
              <w:rPr>
                <w:b/>
                <w:bCs/>
              </w:rPr>
            </w:pPr>
          </w:p>
          <w:p w14:paraId="5958E7B0" w14:textId="77777777" w:rsidR="000C4BF5" w:rsidRDefault="000C4BF5" w:rsidP="6320600B">
            <w:pPr>
              <w:rPr>
                <w:b/>
                <w:bCs/>
              </w:rPr>
            </w:pPr>
          </w:p>
          <w:p w14:paraId="42BD2095" w14:textId="4227DB31" w:rsidR="000C4BF5" w:rsidRDefault="007E2026" w:rsidP="6320600B">
            <w:pPr>
              <w:rPr>
                <w:b/>
                <w:bCs/>
              </w:rPr>
            </w:pPr>
            <w:r>
              <w:rPr>
                <w:b/>
                <w:bCs/>
              </w:rPr>
              <w:t xml:space="preserve">After publication, raw sequencing data will be deposited into an access-controlled public depository, for example, European Genome-Phenome Archive (EGA). </w:t>
            </w:r>
            <w:proofErr w:type="gramStart"/>
            <w:r>
              <w:rPr>
                <w:b/>
                <w:bCs/>
              </w:rPr>
              <w:t>Also</w:t>
            </w:r>
            <w:proofErr w:type="gramEnd"/>
            <w:r>
              <w:rPr>
                <w:b/>
                <w:bCs/>
              </w:rPr>
              <w:t xml:space="preserve"> for processed data (after anonymous) will be deposited other depository, Synapse or Gene Expression Omnibus (GEO). </w:t>
            </w:r>
          </w:p>
          <w:p w14:paraId="6C97BF34" w14:textId="77777777" w:rsidR="000C4BF5" w:rsidRPr="00C57639" w:rsidRDefault="000C4BF5" w:rsidP="6320600B">
            <w:pPr>
              <w:rPr>
                <w:b/>
                <w:bCs/>
              </w:rPr>
            </w:pPr>
          </w:p>
        </w:tc>
      </w:tr>
      <w:tr w:rsidR="002300DE" w:rsidRPr="00906DA8" w14:paraId="5449CBCE" w14:textId="77777777" w:rsidTr="00436EB9">
        <w:trPr>
          <w:cantSplit/>
          <w:trHeight w:val="269"/>
        </w:trPr>
        <w:tc>
          <w:tcPr>
            <w:tcW w:w="4962" w:type="dxa"/>
          </w:tcPr>
          <w:p w14:paraId="53EDE035" w14:textId="77777777" w:rsidR="00436EB9" w:rsidRDefault="00AB632D" w:rsidP="00877A71">
            <w:r w:rsidRPr="00C40606">
              <w:t>What are the expected costs for data preservation during the expected retention period? How will these costs be covered?</w:t>
            </w:r>
          </w:p>
          <w:p w14:paraId="67BF295E" w14:textId="77777777" w:rsidR="00AB632D" w:rsidRPr="00436EB9" w:rsidRDefault="00AB632D" w:rsidP="00877A71">
            <w:pPr>
              <w:rPr>
                <w:sz w:val="12"/>
              </w:rPr>
            </w:pPr>
          </w:p>
          <w:p w14:paraId="2BA2EC5E" w14:textId="77777777" w:rsidR="00436EB9" w:rsidRDefault="00436EB9" w:rsidP="00877A71">
            <w:pPr>
              <w:rPr>
                <w:i/>
                <w:sz w:val="22"/>
                <w:lang w:val="en-US"/>
              </w:rPr>
            </w:pPr>
          </w:p>
          <w:p w14:paraId="2452973C" w14:textId="77777777" w:rsidR="00AB632D" w:rsidRPr="00436EB9" w:rsidRDefault="00AB632D" w:rsidP="00877A71">
            <w:pPr>
              <w:rPr>
                <w:i/>
              </w:rPr>
            </w:pPr>
          </w:p>
        </w:tc>
        <w:tc>
          <w:tcPr>
            <w:tcW w:w="10631" w:type="dxa"/>
          </w:tcPr>
          <w:p w14:paraId="7ACDDEF6" w14:textId="77777777" w:rsidR="002300DE" w:rsidRDefault="002300DE" w:rsidP="5D59270C">
            <w:pPr>
              <w:rPr>
                <w:b/>
                <w:bCs/>
              </w:rPr>
            </w:pPr>
          </w:p>
          <w:p w14:paraId="0F809E69" w14:textId="56AC7F8E" w:rsidR="00673568" w:rsidRPr="00CE49D2" w:rsidRDefault="00673568" w:rsidP="5D59270C">
            <w:pPr>
              <w:rPr>
                <w:b/>
                <w:bCs/>
              </w:rPr>
            </w:pPr>
            <w:r>
              <w:rPr>
                <w:b/>
                <w:bCs/>
              </w:rPr>
              <w:t xml:space="preserve">That data is not actively worked after end of project, so cost will be reduced because it will be moved into archival storage, not standard storage. </w:t>
            </w:r>
            <w:proofErr w:type="gramStart"/>
            <w:r>
              <w:rPr>
                <w:b/>
                <w:bCs/>
              </w:rPr>
              <w:t>So</w:t>
            </w:r>
            <w:proofErr w:type="gramEnd"/>
            <w:r>
              <w:rPr>
                <w:b/>
                <w:bCs/>
              </w:rPr>
              <w:t xml:space="preserve"> cost will be down and will be covered by the budget of Prof. </w:t>
            </w:r>
            <w:r w:rsidR="00B535E4">
              <w:rPr>
                <w:b/>
                <w:bCs/>
              </w:rPr>
              <w:t>Sabine</w:t>
            </w:r>
            <w:r>
              <w:rPr>
                <w:b/>
                <w:bCs/>
              </w:rPr>
              <w:t xml:space="preserve"> </w:t>
            </w:r>
            <w:proofErr w:type="spellStart"/>
            <w:r>
              <w:rPr>
                <w:b/>
                <w:bCs/>
              </w:rPr>
              <w:t>Tejpar</w:t>
            </w:r>
            <w:proofErr w:type="spellEnd"/>
            <w:r>
              <w:rPr>
                <w:b/>
                <w:bCs/>
              </w:rPr>
              <w:t>.</w:t>
            </w:r>
          </w:p>
        </w:tc>
      </w:tr>
    </w:tbl>
    <w:p w14:paraId="2E1C7760" w14:textId="77777777" w:rsidR="00032ED4" w:rsidRDefault="00032ED4"/>
    <w:p w14:paraId="151C7A0A"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3554077" w14:textId="77777777" w:rsidTr="005E32FD">
        <w:trPr>
          <w:cantSplit/>
          <w:trHeight w:val="269"/>
        </w:trPr>
        <w:tc>
          <w:tcPr>
            <w:tcW w:w="15593" w:type="dxa"/>
            <w:gridSpan w:val="2"/>
            <w:shd w:val="clear" w:color="auto" w:fill="5B9BD5" w:themeFill="accent5"/>
          </w:tcPr>
          <w:p w14:paraId="00829526"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2CA0792B" w14:textId="77777777" w:rsidR="00877A71" w:rsidRPr="00145CC7" w:rsidRDefault="00877A71" w:rsidP="00EE6614">
            <w:pPr>
              <w:rPr>
                <w:b/>
              </w:rPr>
            </w:pPr>
          </w:p>
        </w:tc>
      </w:tr>
      <w:tr w:rsidR="0046404A" w:rsidRPr="00F42A6F" w14:paraId="2A69F0DB" w14:textId="77777777" w:rsidTr="00436EB9">
        <w:trPr>
          <w:cantSplit/>
          <w:trHeight w:val="269"/>
        </w:trPr>
        <w:tc>
          <w:tcPr>
            <w:tcW w:w="4962" w:type="dxa"/>
          </w:tcPr>
          <w:p w14:paraId="1896CC0B" w14:textId="77777777" w:rsidR="0046404A" w:rsidRDefault="0046404A" w:rsidP="00877A71">
            <w:r w:rsidRPr="0046404A">
              <w:t xml:space="preserve">Will the data (or part of the data) be made available for reuse after/during the project?  </w:t>
            </w:r>
          </w:p>
          <w:p w14:paraId="6C1E83AB"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69AE2C1F"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0" w:anchor="infoeurepo-AccessRights" w:history="1">
              <w:r w:rsidRPr="00394E22">
                <w:rPr>
                  <w:rStyle w:val="Hyperlink"/>
                  <w:i/>
                  <w:smallCaps/>
                  <w:sz w:val="20"/>
                  <w:szCs w:val="20"/>
                </w:rPr>
                <w:t>https://wiki.surfnet.nl/display/standards/info-eu-repo/#infoeurepo-AccessRights</w:t>
              </w:r>
            </w:hyperlink>
          </w:p>
          <w:p w14:paraId="59DF8032" w14:textId="77777777" w:rsidR="0046404A" w:rsidRPr="00394E22" w:rsidRDefault="0046404A" w:rsidP="00394E22"/>
        </w:tc>
        <w:tc>
          <w:tcPr>
            <w:tcW w:w="10631" w:type="dxa"/>
          </w:tcPr>
          <w:p w14:paraId="6E45DD52" w14:textId="311A1254" w:rsidR="004D37B4" w:rsidRDefault="00000000" w:rsidP="004D37B4">
            <w:sdt>
              <w:sdtPr>
                <w:rPr>
                  <w:lang w:val="en-US"/>
                </w:rPr>
                <w:id w:val="-1392488952"/>
                <w14:checkbox>
                  <w14:checked w14:val="1"/>
                  <w14:checkedState w14:val="2612" w14:font="MS Gothic"/>
                  <w14:uncheckedState w14:val="2610" w14:font="MS Gothic"/>
                </w14:checkbox>
              </w:sdtPr>
              <w:sdtContent>
                <w:r w:rsidR="00781D46">
                  <w:rPr>
                    <w:rFonts w:ascii="MS Gothic" w:eastAsia="MS Gothic" w:hAnsi="MS Gothic" w:hint="eastAsia"/>
                    <w:lang w:val="en-US"/>
                  </w:rPr>
                  <w:t>☒</w:t>
                </w:r>
              </w:sdtContent>
            </w:sdt>
            <w:r w:rsidR="004D37B4">
              <w:t xml:space="preserve"> Yes, in an Open Access </w:t>
            </w:r>
            <w:proofErr w:type="gramStart"/>
            <w:r w:rsidR="004D37B4">
              <w:t>repository</w:t>
            </w:r>
            <w:proofErr w:type="gramEnd"/>
          </w:p>
          <w:p w14:paraId="094886DB" w14:textId="32B8D307" w:rsidR="004D37B4" w:rsidRDefault="00000000" w:rsidP="004D37B4">
            <w:sdt>
              <w:sdtPr>
                <w:rPr>
                  <w:lang w:val="en-US"/>
                </w:rPr>
                <w:id w:val="-768703336"/>
                <w14:checkbox>
                  <w14:checked w14:val="1"/>
                  <w14:checkedState w14:val="2612" w14:font="MS Gothic"/>
                  <w14:uncheckedState w14:val="2610" w14:font="MS Gothic"/>
                </w14:checkbox>
              </w:sdtPr>
              <w:sdtContent>
                <w:r w:rsidR="00781D46">
                  <w:rPr>
                    <w:rFonts w:ascii="MS Gothic" w:eastAsia="MS Gothic" w:hAnsi="MS Gothic" w:hint="eastAsia"/>
                    <w:lang w:val="en-US"/>
                  </w:rPr>
                  <w:t>☒</w:t>
                </w:r>
              </w:sdtContent>
            </w:sdt>
            <w:r w:rsidR="004D37B4">
              <w:t xml:space="preserve"> Yes, in a restricted access repository (after approval, institutional access only, …)</w:t>
            </w:r>
          </w:p>
          <w:p w14:paraId="3E6A40F9"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0D4B59E4"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1EC4339B" w14:textId="77777777" w:rsidR="004D37B4" w:rsidRDefault="004D37B4" w:rsidP="004D37B4"/>
          <w:p w14:paraId="6957D858" w14:textId="68D4DCFD" w:rsidR="004404AF" w:rsidRDefault="004404AF" w:rsidP="00781D46">
            <w:pPr>
              <w:pStyle w:val="ListParagraph"/>
              <w:numPr>
                <w:ilvl w:val="0"/>
                <w:numId w:val="29"/>
              </w:numPr>
            </w:pPr>
            <w:r>
              <w:t xml:space="preserve">Prior to publication, data sharing is restricted to members of the IMMUCAN consortium, already </w:t>
            </w:r>
            <w:r>
              <w:rPr>
                <w:lang w:val="en-US" w:eastAsia="ko-KR"/>
              </w:rPr>
              <w:t>concluded a treaty.</w:t>
            </w:r>
          </w:p>
          <w:p w14:paraId="6B8191C3" w14:textId="579E2755" w:rsidR="003605BE" w:rsidRDefault="003605BE" w:rsidP="00781D46">
            <w:pPr>
              <w:pStyle w:val="ListParagraph"/>
              <w:numPr>
                <w:ilvl w:val="0"/>
                <w:numId w:val="29"/>
              </w:numPr>
            </w:pPr>
            <w:r>
              <w:t xml:space="preserve">After publication, </w:t>
            </w:r>
            <w:proofErr w:type="gramStart"/>
            <w:r w:rsidR="00781D46">
              <w:t>For</w:t>
            </w:r>
            <w:proofErr w:type="gramEnd"/>
            <w:r w:rsidR="00781D46">
              <w:t xml:space="preserve"> </w:t>
            </w:r>
            <w:r>
              <w:t>raw sequencing</w:t>
            </w:r>
            <w:r w:rsidR="00781D46">
              <w:t xml:space="preserve"> data, we will upload</w:t>
            </w:r>
            <w:r>
              <w:t xml:space="preserve"> public depository as controlled access like EGA. It only allows restrict user after approval from host institution.</w:t>
            </w:r>
          </w:p>
          <w:p w14:paraId="5E0D12AD" w14:textId="094B71B3" w:rsidR="004D37B4" w:rsidRDefault="003605BE" w:rsidP="00C87C14">
            <w:pPr>
              <w:pStyle w:val="ListParagraph"/>
              <w:numPr>
                <w:ilvl w:val="0"/>
                <w:numId w:val="29"/>
              </w:numPr>
            </w:pPr>
            <w:r>
              <w:t>After publication, script for downstream analysis will be stored on public repository like GitHub.</w:t>
            </w:r>
          </w:p>
          <w:p w14:paraId="36926CEF" w14:textId="77777777" w:rsidR="0046404A" w:rsidRPr="004D37B4" w:rsidRDefault="0046404A" w:rsidP="00436EB9"/>
        </w:tc>
      </w:tr>
      <w:tr w:rsidR="008F41F6" w:rsidRPr="00F42A6F" w14:paraId="3D1C287F" w14:textId="77777777" w:rsidTr="00436EB9">
        <w:trPr>
          <w:cantSplit/>
          <w:trHeight w:val="269"/>
        </w:trPr>
        <w:tc>
          <w:tcPr>
            <w:tcW w:w="4962" w:type="dxa"/>
          </w:tcPr>
          <w:p w14:paraId="3D49C7D8" w14:textId="77777777" w:rsidR="008F41F6" w:rsidRDefault="008F41F6" w:rsidP="00877A71">
            <w:r w:rsidRPr="008F41F6">
              <w:t>If access is restricted, please specify who will be able to access the data and under what conditions.</w:t>
            </w:r>
          </w:p>
        </w:tc>
        <w:tc>
          <w:tcPr>
            <w:tcW w:w="10631" w:type="dxa"/>
          </w:tcPr>
          <w:p w14:paraId="52846B7B" w14:textId="7F09A397" w:rsidR="008F41F6" w:rsidRPr="004404AF" w:rsidRDefault="004404AF" w:rsidP="004404AF">
            <w:pPr>
              <w:rPr>
                <w:lang w:val="en-US"/>
              </w:rPr>
            </w:pPr>
            <w:r>
              <w:rPr>
                <w:lang w:val="en-US"/>
              </w:rPr>
              <w:t>Prior to publication, data sharing is only available to member of IMMUCAN consortium (concluded a treaty), and after publication, only allow user after getting approval from host institution.</w:t>
            </w:r>
          </w:p>
        </w:tc>
      </w:tr>
      <w:tr w:rsidR="002300DE" w:rsidRPr="00F42A6F" w14:paraId="75E18FB3" w14:textId="77777777" w:rsidTr="00436EB9">
        <w:trPr>
          <w:cantSplit/>
          <w:trHeight w:val="269"/>
        </w:trPr>
        <w:tc>
          <w:tcPr>
            <w:tcW w:w="4962" w:type="dxa"/>
          </w:tcPr>
          <w:p w14:paraId="7C4A6FAB" w14:textId="77777777" w:rsidR="002300DE" w:rsidRPr="00441D64" w:rsidRDefault="009F3B66" w:rsidP="00877A71">
            <w:r w:rsidRPr="009F3B66">
              <w:t>Are there any factors that restrict or prevent the sharing of (some of) the data (</w:t>
            </w:r>
            <w:proofErr w:type="gramStart"/>
            <w:r w:rsidRPr="009F3B66">
              <w:t>e.g.</w:t>
            </w:r>
            <w:proofErr w:type="gramEnd"/>
            <w:r w:rsidRPr="009F3B66">
              <w:t xml:space="preserve"> as defined in an agreement with a 3rd party, legal restrictions)? Please explain per dataset or data type where appropriate.</w:t>
            </w:r>
          </w:p>
        </w:tc>
        <w:tc>
          <w:tcPr>
            <w:tcW w:w="10631" w:type="dxa"/>
          </w:tcPr>
          <w:p w14:paraId="4EAAE3AA" w14:textId="4E56E6B9"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E75D55">
                  <w:rPr>
                    <w:rFonts w:ascii="MS Gothic" w:eastAsia="MS Gothic" w:hAnsi="MS Gothic" w:hint="eastAsia"/>
                    <w:lang w:val="en-US"/>
                  </w:rPr>
                  <w:t>☐</w:t>
                </w:r>
              </w:sdtContent>
            </w:sdt>
            <w:r w:rsidR="00436EB9" w:rsidRPr="00436EB9">
              <w:rPr>
                <w:lang w:val="en-US"/>
              </w:rPr>
              <w:t xml:space="preserve"> Yes</w:t>
            </w:r>
            <w:r w:rsidR="00566351">
              <w:rPr>
                <w:lang w:val="en-US"/>
              </w:rPr>
              <w:t xml:space="preserve">, privacy </w:t>
            </w:r>
            <w:proofErr w:type="gramStart"/>
            <w:r w:rsidR="00566351">
              <w:rPr>
                <w:lang w:val="en-US"/>
              </w:rPr>
              <w:t>aspects</w:t>
            </w:r>
            <w:proofErr w:type="gramEnd"/>
          </w:p>
          <w:p w14:paraId="0CECC402" w14:textId="46163375" w:rsidR="00566351" w:rsidRDefault="00000000" w:rsidP="00436EB9">
            <w:pPr>
              <w:rPr>
                <w:lang w:val="en-US"/>
              </w:rPr>
            </w:pPr>
            <w:sdt>
              <w:sdtPr>
                <w:rPr>
                  <w:lang w:val="en-US"/>
                </w:rPr>
                <w:id w:val="-2025085753"/>
                <w14:checkbox>
                  <w14:checked w14:val="1"/>
                  <w14:checkedState w14:val="2612" w14:font="MS Gothic"/>
                  <w14:uncheckedState w14:val="2610" w14:font="MS Gothic"/>
                </w14:checkbox>
              </w:sdtPr>
              <w:sdtContent>
                <w:r w:rsidR="00E75D55">
                  <w:rPr>
                    <w:rFonts w:ascii="MS Gothic" w:eastAsia="MS Gothic" w:hAnsi="MS Gothic" w:hint="eastAsia"/>
                    <w:lang w:val="en-US"/>
                  </w:rPr>
                  <w:t>☒</w:t>
                </w:r>
              </w:sdtContent>
            </w:sdt>
            <w:r w:rsidR="00566351">
              <w:rPr>
                <w:lang w:val="en-US"/>
              </w:rPr>
              <w:t xml:space="preserve"> Yes, intellectual property </w:t>
            </w:r>
            <w:proofErr w:type="gramStart"/>
            <w:r w:rsidR="00566351">
              <w:rPr>
                <w:lang w:val="en-US"/>
              </w:rPr>
              <w:t>rights</w:t>
            </w:r>
            <w:proofErr w:type="gramEnd"/>
          </w:p>
          <w:p w14:paraId="72282CA2"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w:t>
            </w:r>
            <w:proofErr w:type="gramStart"/>
            <w:r w:rsidR="00566351">
              <w:rPr>
                <w:lang w:val="en-US"/>
              </w:rPr>
              <w:t>aspects</w:t>
            </w:r>
            <w:proofErr w:type="gramEnd"/>
            <w:r w:rsidR="00566351">
              <w:rPr>
                <w:lang w:val="en-US"/>
              </w:rPr>
              <w:t xml:space="preserve"> </w:t>
            </w:r>
          </w:p>
          <w:p w14:paraId="0A452DA1"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w:t>
            </w:r>
            <w:proofErr w:type="gramStart"/>
            <w:r w:rsidR="005904AD">
              <w:rPr>
                <w:lang w:val="en-US"/>
              </w:rPr>
              <w:t>use</w:t>
            </w:r>
            <w:proofErr w:type="gramEnd"/>
          </w:p>
          <w:p w14:paraId="1AF426D3"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w:t>
            </w:r>
            <w:proofErr w:type="gramStart"/>
            <w:r w:rsidR="005904AD">
              <w:rPr>
                <w:lang w:val="en-US"/>
              </w:rPr>
              <w:t>other</w:t>
            </w:r>
            <w:proofErr w:type="gramEnd"/>
          </w:p>
          <w:p w14:paraId="23821C02"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51794AC6" w14:textId="77777777" w:rsidR="005904AD" w:rsidRPr="00436EB9" w:rsidRDefault="005904AD" w:rsidP="00436EB9">
            <w:pPr>
              <w:rPr>
                <w:lang w:val="en-US"/>
              </w:rPr>
            </w:pPr>
          </w:p>
          <w:p w14:paraId="353663CC" w14:textId="77777777" w:rsidR="002300DE" w:rsidRDefault="00436EB9" w:rsidP="00436EB9">
            <w:pPr>
              <w:rPr>
                <w:bCs/>
              </w:rPr>
            </w:pPr>
            <w:r w:rsidRPr="00436EB9">
              <w:rPr>
                <w:bCs/>
              </w:rPr>
              <w:t>I</w:t>
            </w:r>
            <w:r>
              <w:rPr>
                <w:bCs/>
              </w:rPr>
              <w:t>f yes, please specify</w:t>
            </w:r>
            <w:r w:rsidRPr="00436EB9">
              <w:rPr>
                <w:bCs/>
              </w:rPr>
              <w:t>:</w:t>
            </w:r>
          </w:p>
          <w:p w14:paraId="029F6919" w14:textId="77D088F2" w:rsidR="005904AD" w:rsidRPr="00E75D55" w:rsidRDefault="00E75D55" w:rsidP="00436EB9">
            <w:r w:rsidRPr="00E75D55">
              <w:t xml:space="preserve">As above, </w:t>
            </w:r>
            <w:proofErr w:type="gramStart"/>
            <w:r w:rsidRPr="00E75D55">
              <w:t>raw</w:t>
            </w:r>
            <w:proofErr w:type="gramEnd"/>
            <w:r w:rsidRPr="00E75D55">
              <w:t xml:space="preserve"> and processed data is restricted to member of IMMUCAN consortium.</w:t>
            </w:r>
          </w:p>
          <w:p w14:paraId="388F8B58" w14:textId="77777777" w:rsidR="005904AD" w:rsidRPr="00C57639" w:rsidRDefault="005904AD" w:rsidP="00436EB9">
            <w:pPr>
              <w:rPr>
                <w:b/>
                <w:bCs/>
              </w:rPr>
            </w:pPr>
          </w:p>
        </w:tc>
      </w:tr>
      <w:tr w:rsidR="002300DE" w:rsidRPr="00F42A6F" w14:paraId="3AF44E9A" w14:textId="77777777" w:rsidTr="00436EB9">
        <w:trPr>
          <w:cantSplit/>
          <w:trHeight w:val="269"/>
        </w:trPr>
        <w:tc>
          <w:tcPr>
            <w:tcW w:w="4962" w:type="dxa"/>
          </w:tcPr>
          <w:p w14:paraId="6952C9F9"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281B50B7" w14:textId="29408347" w:rsidR="00F73A25" w:rsidRPr="00C57639" w:rsidRDefault="00F73A25" w:rsidP="6320600B">
            <w:pPr>
              <w:rPr>
                <w:b/>
                <w:bCs/>
              </w:rPr>
            </w:pPr>
            <w:r>
              <w:rPr>
                <w:b/>
                <w:bCs/>
              </w:rPr>
              <w:t>In Controlled access repository.</w:t>
            </w:r>
          </w:p>
        </w:tc>
      </w:tr>
      <w:tr w:rsidR="002300DE" w:rsidRPr="00F42A6F" w14:paraId="5243E5BF" w14:textId="77777777" w:rsidTr="00436EB9">
        <w:trPr>
          <w:cantSplit/>
          <w:trHeight w:val="269"/>
        </w:trPr>
        <w:tc>
          <w:tcPr>
            <w:tcW w:w="4962" w:type="dxa"/>
          </w:tcPr>
          <w:p w14:paraId="497846C8" w14:textId="77777777" w:rsidR="00CF3DAB" w:rsidRDefault="00CF3DAB" w:rsidP="00877A71">
            <w:r w:rsidRPr="00CF3DAB">
              <w:lastRenderedPageBreak/>
              <w:t>When will the data be made available?</w:t>
            </w:r>
          </w:p>
          <w:p w14:paraId="26404285" w14:textId="77777777" w:rsidR="00CF3DAB" w:rsidRDefault="00CF3DAB" w:rsidP="00CF3DAB"/>
          <w:p w14:paraId="0A44B652"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09131EA4" w14:textId="77777777" w:rsidR="002300DE" w:rsidRDefault="002300DE" w:rsidP="6320600B">
            <w:pPr>
              <w:rPr>
                <w:b/>
                <w:bCs/>
              </w:rPr>
            </w:pPr>
          </w:p>
          <w:p w14:paraId="3D8B2B8E" w14:textId="77777777" w:rsidR="00CF3DAB" w:rsidRDefault="00CF3DAB" w:rsidP="6320600B">
            <w:pPr>
              <w:rPr>
                <w:b/>
                <w:bCs/>
              </w:rPr>
            </w:pPr>
          </w:p>
          <w:p w14:paraId="1F12C659" w14:textId="2AF8F83C" w:rsidR="00CF3DAB" w:rsidRDefault="00F73A25" w:rsidP="6320600B">
            <w:pPr>
              <w:rPr>
                <w:b/>
                <w:bCs/>
              </w:rPr>
            </w:pPr>
            <w:r>
              <w:rPr>
                <w:b/>
                <w:bCs/>
              </w:rPr>
              <w:t>Upon publication of the research results.</w:t>
            </w:r>
          </w:p>
          <w:p w14:paraId="2E4FFD0E" w14:textId="77777777" w:rsidR="00CF3DAB" w:rsidRDefault="00CF3DAB" w:rsidP="6320600B">
            <w:pPr>
              <w:rPr>
                <w:b/>
                <w:bCs/>
              </w:rPr>
            </w:pPr>
          </w:p>
          <w:p w14:paraId="4DABC8D1" w14:textId="77777777" w:rsidR="00CF3DAB" w:rsidRPr="00C57639" w:rsidRDefault="00CF3DAB" w:rsidP="6320600B">
            <w:pPr>
              <w:rPr>
                <w:b/>
                <w:bCs/>
              </w:rPr>
            </w:pPr>
          </w:p>
        </w:tc>
      </w:tr>
      <w:tr w:rsidR="002300DE" w:rsidRPr="00F42A6F" w14:paraId="179BC22C" w14:textId="77777777" w:rsidTr="00436EB9">
        <w:trPr>
          <w:cantSplit/>
          <w:trHeight w:val="269"/>
        </w:trPr>
        <w:tc>
          <w:tcPr>
            <w:tcW w:w="4962" w:type="dxa"/>
          </w:tcPr>
          <w:p w14:paraId="11D1B8D7" w14:textId="77777777" w:rsidR="002300DE" w:rsidRDefault="009966C3" w:rsidP="00877A71">
            <w:r w:rsidRPr="009966C3">
              <w:t>Which data usage licenses are you going to provide? If none, please explain why.</w:t>
            </w:r>
          </w:p>
          <w:p w14:paraId="35ACCB86" w14:textId="77777777" w:rsidR="00CF07B7" w:rsidRDefault="00CF07B7" w:rsidP="00877A71"/>
          <w:p w14:paraId="4108AF18"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0531F647" w14:textId="77777777" w:rsidR="009C54E5" w:rsidRPr="007B6EED" w:rsidRDefault="009C54E5" w:rsidP="00CF07B7">
            <w:pPr>
              <w:rPr>
                <w:rStyle w:val="SubtleReference"/>
                <w:i/>
                <w:sz w:val="20"/>
                <w:szCs w:val="20"/>
              </w:rPr>
            </w:pPr>
          </w:p>
          <w:p w14:paraId="68C1AB00"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 xml:space="preserve">Example Answer: </w:t>
            </w:r>
            <w:proofErr w:type="gramStart"/>
            <w:r w:rsidRPr="007B6EED">
              <w:rPr>
                <w:rStyle w:val="SubtleReference"/>
                <w:i/>
                <w:sz w:val="20"/>
                <w:szCs w:val="20"/>
              </w:rPr>
              <w:t>E.g.</w:t>
            </w:r>
            <w:proofErr w:type="gramEnd"/>
            <w:r w:rsidRPr="007B6EED">
              <w:rPr>
                <w:rStyle w:val="SubtleReference"/>
                <w:i/>
                <w:sz w:val="20"/>
                <w:szCs w:val="20"/>
              </w:rPr>
              <w:t xml:space="preserve">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68CA1B74" w14:textId="77777777" w:rsidR="009966C3" w:rsidRDefault="009966C3" w:rsidP="00877A71"/>
        </w:tc>
        <w:tc>
          <w:tcPr>
            <w:tcW w:w="10631" w:type="dxa"/>
          </w:tcPr>
          <w:p w14:paraId="76DD22C8" w14:textId="77777777" w:rsidR="002300DE" w:rsidRDefault="002300DE" w:rsidP="00BB4EB5">
            <w:pPr>
              <w:rPr>
                <w:b/>
                <w:bCs/>
              </w:rPr>
            </w:pPr>
          </w:p>
          <w:p w14:paraId="6AD56534" w14:textId="3B79F71E" w:rsidR="0072702D" w:rsidRDefault="0072702D" w:rsidP="00BB4EB5">
            <w:pPr>
              <w:rPr>
                <w:b/>
                <w:bCs/>
              </w:rPr>
            </w:pPr>
            <w:r>
              <w:rPr>
                <w:b/>
                <w:bCs/>
              </w:rPr>
              <w:t xml:space="preserve">Data from the project will be made available under a creative </w:t>
            </w:r>
            <w:proofErr w:type="gramStart"/>
            <w:r>
              <w:rPr>
                <w:b/>
                <w:bCs/>
              </w:rPr>
              <w:t>commons</w:t>
            </w:r>
            <w:proofErr w:type="gramEnd"/>
            <w:r>
              <w:rPr>
                <w:b/>
                <w:bCs/>
              </w:rPr>
              <w:t xml:space="preserve"> attribution license (CC-BY 4.0).</w:t>
            </w:r>
          </w:p>
          <w:p w14:paraId="2C8C2608" w14:textId="602B5995" w:rsidR="0072702D" w:rsidRPr="00C57639" w:rsidRDefault="0072702D" w:rsidP="00BB4EB5">
            <w:pPr>
              <w:rPr>
                <w:b/>
                <w:bCs/>
              </w:rPr>
            </w:pPr>
          </w:p>
        </w:tc>
      </w:tr>
      <w:tr w:rsidR="00331EA7" w:rsidRPr="00F42A6F" w14:paraId="2CD1462A" w14:textId="77777777" w:rsidTr="00436EB9">
        <w:trPr>
          <w:cantSplit/>
          <w:trHeight w:val="269"/>
        </w:trPr>
        <w:tc>
          <w:tcPr>
            <w:tcW w:w="4962" w:type="dxa"/>
          </w:tcPr>
          <w:p w14:paraId="4D74CD7A"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14FBA3B4" w14:textId="77777777" w:rsidR="00C25D47" w:rsidRDefault="00C25D47" w:rsidP="00877A71"/>
          <w:p w14:paraId="14C3F6D4"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3CE0CC9A" w14:textId="77777777" w:rsidR="00331EA7" w:rsidRPr="00C25D47" w:rsidRDefault="00331EA7" w:rsidP="00C25D47"/>
        </w:tc>
        <w:tc>
          <w:tcPr>
            <w:tcW w:w="10631" w:type="dxa"/>
          </w:tcPr>
          <w:p w14:paraId="17160285"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Yes</w:t>
            </w:r>
          </w:p>
          <w:p w14:paraId="426B623C" w14:textId="70D5A0E0" w:rsidR="00331EA7" w:rsidRPr="00436EB9" w:rsidRDefault="00000000" w:rsidP="00331EA7">
            <w:pPr>
              <w:rPr>
                <w:lang w:val="en-US"/>
              </w:rPr>
            </w:pPr>
            <w:sdt>
              <w:sdtPr>
                <w:rPr>
                  <w:lang w:val="en-US"/>
                </w:rPr>
                <w:id w:val="-1466434150"/>
                <w14:checkbox>
                  <w14:checked w14:val="1"/>
                  <w14:checkedState w14:val="2612" w14:font="MS Gothic"/>
                  <w14:uncheckedState w14:val="2610" w14:font="MS Gothic"/>
                </w14:checkbox>
              </w:sdtPr>
              <w:sdtContent>
                <w:r w:rsidR="00F35AA8">
                  <w:rPr>
                    <w:rFonts w:ascii="MS Gothic" w:eastAsia="MS Gothic" w:hAnsi="MS Gothic" w:hint="eastAsia"/>
                    <w:lang w:val="en-US"/>
                  </w:rPr>
                  <w:t>☒</w:t>
                </w:r>
              </w:sdtContent>
            </w:sdt>
            <w:r w:rsidR="00331EA7" w:rsidRPr="00436EB9">
              <w:rPr>
                <w:lang w:val="en-US"/>
              </w:rPr>
              <w:t xml:space="preserve"> No</w:t>
            </w:r>
          </w:p>
          <w:p w14:paraId="2CA4814C" w14:textId="77777777" w:rsidR="00331EA7" w:rsidRDefault="00331EA7" w:rsidP="00331EA7">
            <w:pPr>
              <w:rPr>
                <w:bCs/>
              </w:rPr>
            </w:pPr>
            <w:r w:rsidRPr="00436EB9">
              <w:rPr>
                <w:bCs/>
              </w:rPr>
              <w:t xml:space="preserve">If </w:t>
            </w:r>
            <w:r>
              <w:rPr>
                <w:bCs/>
              </w:rPr>
              <w:t>yes</w:t>
            </w:r>
            <w:r w:rsidRPr="00436EB9">
              <w:rPr>
                <w:bCs/>
              </w:rPr>
              <w:t>:</w:t>
            </w:r>
          </w:p>
          <w:p w14:paraId="3E0110DC" w14:textId="77777777" w:rsidR="00331EA7" w:rsidRDefault="00331EA7" w:rsidP="00331EA7">
            <w:pPr>
              <w:rPr>
                <w:b/>
                <w:bCs/>
              </w:rPr>
            </w:pPr>
          </w:p>
          <w:p w14:paraId="49F09001" w14:textId="77777777" w:rsidR="00331EA7" w:rsidRPr="00C57639" w:rsidRDefault="00331EA7" w:rsidP="00331EA7">
            <w:pPr>
              <w:rPr>
                <w:b/>
                <w:bCs/>
              </w:rPr>
            </w:pPr>
          </w:p>
        </w:tc>
      </w:tr>
      <w:tr w:rsidR="002300DE" w:rsidRPr="005B780B" w14:paraId="76CDD993" w14:textId="77777777" w:rsidTr="00436EB9">
        <w:trPr>
          <w:cantSplit/>
          <w:trHeight w:val="269"/>
        </w:trPr>
        <w:tc>
          <w:tcPr>
            <w:tcW w:w="4962" w:type="dxa"/>
          </w:tcPr>
          <w:p w14:paraId="737D7DE4" w14:textId="77777777" w:rsidR="00D712D9" w:rsidRPr="00BD4178" w:rsidRDefault="002300DE" w:rsidP="00877A71">
            <w:r>
              <w:t xml:space="preserve">What are the expected costs for data sharing? How will these costs be covered? </w:t>
            </w:r>
          </w:p>
          <w:p w14:paraId="30537C5B" w14:textId="77777777" w:rsidR="00171BDA" w:rsidRPr="00D712D9" w:rsidRDefault="00171BDA" w:rsidP="00877A71">
            <w:pPr>
              <w:rPr>
                <w:i/>
              </w:rPr>
            </w:pPr>
          </w:p>
        </w:tc>
        <w:tc>
          <w:tcPr>
            <w:tcW w:w="10631" w:type="dxa"/>
          </w:tcPr>
          <w:p w14:paraId="0DD67186" w14:textId="59D3F710" w:rsidR="002300DE" w:rsidRPr="00CE49D2" w:rsidRDefault="00F35AA8" w:rsidP="5D59270C">
            <w:pPr>
              <w:rPr>
                <w:b/>
                <w:bCs/>
              </w:rPr>
            </w:pPr>
            <w:r>
              <w:rPr>
                <w:b/>
                <w:bCs/>
              </w:rPr>
              <w:t xml:space="preserve">After publication, all data sharing is via public depository, so the cost will be free. Before publication, the cost will be covered the budget of Prof. Sabine </w:t>
            </w:r>
            <w:proofErr w:type="spellStart"/>
            <w:r>
              <w:rPr>
                <w:b/>
                <w:bCs/>
              </w:rPr>
              <w:t>Tejpar</w:t>
            </w:r>
            <w:proofErr w:type="spellEnd"/>
            <w:r>
              <w:rPr>
                <w:b/>
                <w:bCs/>
              </w:rPr>
              <w:t>.</w:t>
            </w:r>
          </w:p>
        </w:tc>
      </w:tr>
    </w:tbl>
    <w:p w14:paraId="5220C992"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D7A7904" w14:textId="77777777" w:rsidTr="005E32FD">
        <w:trPr>
          <w:cantSplit/>
          <w:trHeight w:val="501"/>
        </w:trPr>
        <w:tc>
          <w:tcPr>
            <w:tcW w:w="15593" w:type="dxa"/>
            <w:gridSpan w:val="2"/>
            <w:shd w:val="clear" w:color="auto" w:fill="5B9BD5" w:themeFill="accent5"/>
          </w:tcPr>
          <w:p w14:paraId="4EE1D8E7"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494B0137" w14:textId="77777777" w:rsidR="00877A71" w:rsidRPr="00145CC7" w:rsidRDefault="00877A71" w:rsidP="00EE6614">
            <w:pPr>
              <w:ind w:left="360"/>
              <w:rPr>
                <w:b/>
              </w:rPr>
            </w:pPr>
          </w:p>
        </w:tc>
      </w:tr>
      <w:tr w:rsidR="002300DE" w:rsidRPr="00F42A6F" w14:paraId="2E9D1F0F" w14:textId="77777777" w:rsidTr="00436EB9">
        <w:trPr>
          <w:cantSplit/>
          <w:trHeight w:val="269"/>
        </w:trPr>
        <w:tc>
          <w:tcPr>
            <w:tcW w:w="4962" w:type="dxa"/>
          </w:tcPr>
          <w:p w14:paraId="3E8166B8" w14:textId="77777777" w:rsidR="002300DE" w:rsidRPr="00CA44D7" w:rsidRDefault="00F621F9" w:rsidP="00877A71">
            <w:r w:rsidRPr="00C40606">
              <w:t>Who will manage data documentation and metadata during the research project?</w:t>
            </w:r>
          </w:p>
        </w:tc>
        <w:tc>
          <w:tcPr>
            <w:tcW w:w="10631" w:type="dxa"/>
          </w:tcPr>
          <w:p w14:paraId="054E79A3" w14:textId="12C61F60" w:rsidR="002300DE" w:rsidRPr="00C57639" w:rsidRDefault="003C030A" w:rsidP="6320600B">
            <w:pPr>
              <w:rPr>
                <w:b/>
                <w:bCs/>
              </w:rPr>
            </w:pPr>
            <w:r>
              <w:rPr>
                <w:b/>
                <w:bCs/>
              </w:rPr>
              <w:t>The applicant (</w:t>
            </w:r>
            <w:proofErr w:type="spellStart"/>
            <w:r>
              <w:rPr>
                <w:b/>
                <w:bCs/>
              </w:rPr>
              <w:t>Dr.</w:t>
            </w:r>
            <w:proofErr w:type="spellEnd"/>
            <w:r>
              <w:rPr>
                <w:b/>
                <w:bCs/>
              </w:rPr>
              <w:t xml:space="preserve"> </w:t>
            </w:r>
            <w:proofErr w:type="spellStart"/>
            <w:r>
              <w:rPr>
                <w:b/>
                <w:bCs/>
              </w:rPr>
              <w:t>Yourae</w:t>
            </w:r>
            <w:proofErr w:type="spellEnd"/>
            <w:r>
              <w:rPr>
                <w:b/>
                <w:bCs/>
              </w:rPr>
              <w:t xml:space="preserve"> Hong) and the principal investigator (Prof. Sabine </w:t>
            </w:r>
            <w:proofErr w:type="spellStart"/>
            <w:r>
              <w:rPr>
                <w:b/>
                <w:bCs/>
              </w:rPr>
              <w:t>Tejpar</w:t>
            </w:r>
            <w:proofErr w:type="spellEnd"/>
            <w:r>
              <w:rPr>
                <w:b/>
                <w:bCs/>
              </w:rPr>
              <w:t>) will share the responsibility for data documentation.</w:t>
            </w:r>
          </w:p>
        </w:tc>
      </w:tr>
      <w:tr w:rsidR="002300DE" w:rsidRPr="00F42A6F" w14:paraId="41571967" w14:textId="77777777" w:rsidTr="00436EB9">
        <w:trPr>
          <w:cantSplit/>
          <w:trHeight w:val="269"/>
        </w:trPr>
        <w:tc>
          <w:tcPr>
            <w:tcW w:w="4962" w:type="dxa"/>
          </w:tcPr>
          <w:p w14:paraId="5CBD48CE" w14:textId="77777777" w:rsidR="002300DE" w:rsidRDefault="00F621F9" w:rsidP="00877A71">
            <w:r w:rsidRPr="00C40606">
              <w:t>Who will manage data storage and backup during the research project?</w:t>
            </w:r>
          </w:p>
        </w:tc>
        <w:tc>
          <w:tcPr>
            <w:tcW w:w="10631" w:type="dxa"/>
          </w:tcPr>
          <w:p w14:paraId="649EF62D" w14:textId="769B4245" w:rsidR="002300DE" w:rsidRPr="00C57639" w:rsidRDefault="003C030A" w:rsidP="6320600B">
            <w:pPr>
              <w:rPr>
                <w:b/>
                <w:bCs/>
              </w:rPr>
            </w:pPr>
            <w:r>
              <w:rPr>
                <w:b/>
                <w:bCs/>
              </w:rPr>
              <w:t>The applicant (</w:t>
            </w:r>
            <w:proofErr w:type="spellStart"/>
            <w:r>
              <w:rPr>
                <w:b/>
                <w:bCs/>
              </w:rPr>
              <w:t>Dr.</w:t>
            </w:r>
            <w:proofErr w:type="spellEnd"/>
            <w:r>
              <w:rPr>
                <w:b/>
                <w:bCs/>
              </w:rPr>
              <w:t xml:space="preserve"> </w:t>
            </w:r>
            <w:proofErr w:type="spellStart"/>
            <w:r>
              <w:rPr>
                <w:b/>
                <w:bCs/>
              </w:rPr>
              <w:t>Yourae</w:t>
            </w:r>
            <w:proofErr w:type="spellEnd"/>
            <w:r>
              <w:rPr>
                <w:b/>
                <w:bCs/>
              </w:rPr>
              <w:t xml:space="preserve"> Hong) will be primarily responsible to store and back up data during the project.</w:t>
            </w:r>
          </w:p>
        </w:tc>
      </w:tr>
      <w:tr w:rsidR="002300DE" w:rsidRPr="00F42A6F" w14:paraId="44E0C9D6" w14:textId="77777777" w:rsidTr="00436EB9">
        <w:trPr>
          <w:cantSplit/>
          <w:trHeight w:val="269"/>
        </w:trPr>
        <w:tc>
          <w:tcPr>
            <w:tcW w:w="4962" w:type="dxa"/>
          </w:tcPr>
          <w:p w14:paraId="45766454" w14:textId="77777777" w:rsidR="002300DE" w:rsidRDefault="00F621F9" w:rsidP="00877A71">
            <w:r w:rsidRPr="00C40606">
              <w:t>Who will manage data preservation and sharing?</w:t>
            </w:r>
          </w:p>
        </w:tc>
        <w:tc>
          <w:tcPr>
            <w:tcW w:w="10631" w:type="dxa"/>
          </w:tcPr>
          <w:p w14:paraId="69F3B12C" w14:textId="5318DBF0" w:rsidR="002300DE" w:rsidRPr="00C57639" w:rsidRDefault="00572FB1" w:rsidP="6320600B">
            <w:pPr>
              <w:rPr>
                <w:b/>
                <w:bCs/>
              </w:rPr>
            </w:pPr>
            <w:r>
              <w:rPr>
                <w:b/>
                <w:bCs/>
              </w:rPr>
              <w:t>The applicant (</w:t>
            </w:r>
            <w:proofErr w:type="spellStart"/>
            <w:r>
              <w:rPr>
                <w:b/>
                <w:bCs/>
              </w:rPr>
              <w:t>Dr.</w:t>
            </w:r>
            <w:proofErr w:type="spellEnd"/>
            <w:r>
              <w:rPr>
                <w:b/>
                <w:bCs/>
              </w:rPr>
              <w:t xml:space="preserve"> </w:t>
            </w:r>
            <w:proofErr w:type="spellStart"/>
            <w:r>
              <w:rPr>
                <w:b/>
                <w:bCs/>
              </w:rPr>
              <w:t>Yourae</w:t>
            </w:r>
            <w:proofErr w:type="spellEnd"/>
            <w:r>
              <w:rPr>
                <w:b/>
                <w:bCs/>
              </w:rPr>
              <w:t xml:space="preserve"> Hong) and</w:t>
            </w:r>
            <w:r w:rsidR="00D1058A">
              <w:rPr>
                <w:b/>
                <w:bCs/>
              </w:rPr>
              <w:t xml:space="preserve"> </w:t>
            </w:r>
            <w:r>
              <w:rPr>
                <w:b/>
                <w:bCs/>
              </w:rPr>
              <w:t xml:space="preserve">PI (Prof. Sabine </w:t>
            </w:r>
            <w:proofErr w:type="spellStart"/>
            <w:r>
              <w:rPr>
                <w:b/>
                <w:bCs/>
              </w:rPr>
              <w:t>Tejpar</w:t>
            </w:r>
            <w:proofErr w:type="spellEnd"/>
            <w:r>
              <w:rPr>
                <w:b/>
                <w:bCs/>
              </w:rPr>
              <w:t>)</w:t>
            </w:r>
            <w:r w:rsidR="00D1058A">
              <w:rPr>
                <w:b/>
                <w:bCs/>
              </w:rPr>
              <w:t xml:space="preserve"> </w:t>
            </w:r>
            <w:r>
              <w:rPr>
                <w:b/>
                <w:bCs/>
              </w:rPr>
              <w:t>will be sharing the responsibility</w:t>
            </w:r>
            <w:r w:rsidR="00D1058A">
              <w:rPr>
                <w:b/>
                <w:bCs/>
              </w:rPr>
              <w:t xml:space="preserve"> for data preservation and sharing.</w:t>
            </w:r>
          </w:p>
        </w:tc>
      </w:tr>
      <w:tr w:rsidR="00572FB1" w:rsidRPr="00F42A6F" w14:paraId="5460DB87" w14:textId="77777777" w:rsidTr="00436EB9">
        <w:trPr>
          <w:cantSplit/>
          <w:trHeight w:val="269"/>
        </w:trPr>
        <w:tc>
          <w:tcPr>
            <w:tcW w:w="4962" w:type="dxa"/>
          </w:tcPr>
          <w:p w14:paraId="7EAC034F" w14:textId="77777777" w:rsidR="00572FB1" w:rsidRPr="00D712D9" w:rsidRDefault="00572FB1" w:rsidP="00572FB1">
            <w:pPr>
              <w:rPr>
                <w:i/>
              </w:rPr>
            </w:pPr>
            <w:r w:rsidRPr="00C40606">
              <w:t>Who will update and implement this DMP?</w:t>
            </w:r>
          </w:p>
        </w:tc>
        <w:tc>
          <w:tcPr>
            <w:tcW w:w="10631" w:type="dxa"/>
          </w:tcPr>
          <w:p w14:paraId="2807F579" w14:textId="773033B2" w:rsidR="00572FB1" w:rsidRPr="00C57639" w:rsidRDefault="00572FB1" w:rsidP="00572FB1">
            <w:pPr>
              <w:rPr>
                <w:b/>
                <w:bCs/>
              </w:rPr>
            </w:pPr>
            <w:r>
              <w:rPr>
                <w:b/>
                <w:bCs/>
              </w:rPr>
              <w:t>The applicant (</w:t>
            </w:r>
            <w:proofErr w:type="spellStart"/>
            <w:r>
              <w:rPr>
                <w:b/>
                <w:bCs/>
              </w:rPr>
              <w:t>Dr.</w:t>
            </w:r>
            <w:proofErr w:type="spellEnd"/>
            <w:r>
              <w:rPr>
                <w:b/>
                <w:bCs/>
              </w:rPr>
              <w:t xml:space="preserve"> </w:t>
            </w:r>
            <w:proofErr w:type="spellStart"/>
            <w:r>
              <w:rPr>
                <w:b/>
                <w:bCs/>
              </w:rPr>
              <w:t>Yourae</w:t>
            </w:r>
            <w:proofErr w:type="spellEnd"/>
            <w:r>
              <w:rPr>
                <w:b/>
                <w:bCs/>
              </w:rPr>
              <w:t xml:space="preserve"> Hong) and PI (Prof. Sabine </w:t>
            </w:r>
            <w:proofErr w:type="spellStart"/>
            <w:r>
              <w:rPr>
                <w:b/>
                <w:bCs/>
              </w:rPr>
              <w:t>Tejpar</w:t>
            </w:r>
            <w:proofErr w:type="spellEnd"/>
            <w:r>
              <w:rPr>
                <w:b/>
                <w:bCs/>
              </w:rPr>
              <w:t xml:space="preserve">) </w:t>
            </w:r>
            <w:r>
              <w:rPr>
                <w:b/>
                <w:bCs/>
              </w:rPr>
              <w:t xml:space="preserve">will be sharing the </w:t>
            </w:r>
            <w:proofErr w:type="spellStart"/>
            <w:r>
              <w:rPr>
                <w:b/>
                <w:bCs/>
              </w:rPr>
              <w:t>responsitiliby</w:t>
            </w:r>
            <w:proofErr w:type="spellEnd"/>
            <w:r>
              <w:rPr>
                <w:b/>
                <w:bCs/>
              </w:rPr>
              <w:t xml:space="preserve"> </w:t>
            </w:r>
            <w:r>
              <w:rPr>
                <w:b/>
                <w:bCs/>
              </w:rPr>
              <w:t>for</w:t>
            </w:r>
            <w:r>
              <w:rPr>
                <w:b/>
                <w:bCs/>
              </w:rPr>
              <w:t xml:space="preserve"> the updating </w:t>
            </w:r>
            <w:r>
              <w:rPr>
                <w:b/>
                <w:bCs/>
              </w:rPr>
              <w:t>an</w:t>
            </w:r>
            <w:r>
              <w:rPr>
                <w:b/>
                <w:bCs/>
              </w:rPr>
              <w:t>d implementing this DMP</w:t>
            </w:r>
            <w:r>
              <w:rPr>
                <w:b/>
                <w:bCs/>
              </w:rPr>
              <w:t>.</w:t>
            </w:r>
          </w:p>
        </w:tc>
      </w:tr>
    </w:tbl>
    <w:p w14:paraId="22D2A934" w14:textId="77777777" w:rsidR="0095381F" w:rsidRDefault="0095381F" w:rsidP="0095381F"/>
    <w:p w14:paraId="06B1FD98" w14:textId="77777777" w:rsidR="00FB3BB1" w:rsidRDefault="00FB3BB1" w:rsidP="0095381F"/>
    <w:p w14:paraId="755A718E" w14:textId="77777777" w:rsidR="00FB3BB1" w:rsidRDefault="00FB3BB1" w:rsidP="0095381F"/>
    <w:p w14:paraId="29C33D6A" w14:textId="77777777" w:rsidR="00FB3BB1" w:rsidRDefault="00FB3BB1" w:rsidP="0095381F"/>
    <w:p w14:paraId="4217C37B" w14:textId="77777777" w:rsidR="00FB3BB1" w:rsidRDefault="00FB3BB1" w:rsidP="0095381F"/>
    <w:p w14:paraId="24B31376" w14:textId="77777777" w:rsidR="00FB3BB1" w:rsidRDefault="00FB3BB1" w:rsidP="0095381F"/>
    <w:p w14:paraId="04FE5E2D" w14:textId="77777777" w:rsidR="00FB3BB1" w:rsidRDefault="00FB3BB1" w:rsidP="0095381F"/>
    <w:p w14:paraId="2D6FA2B1" w14:textId="77777777" w:rsidR="00FB3BB1" w:rsidRDefault="00FB3BB1" w:rsidP="0095381F"/>
    <w:p w14:paraId="2EC11893" w14:textId="77777777" w:rsidR="00FB3BB1" w:rsidRDefault="00FB3BB1" w:rsidP="0095381F"/>
    <w:p w14:paraId="40D882B0" w14:textId="77777777" w:rsidR="00FB3BB1" w:rsidRPr="00FA78D3" w:rsidRDefault="00FB3BB1" w:rsidP="0095381F">
      <w:pPr>
        <w:rPr>
          <w:sz w:val="28"/>
          <w:szCs w:val="28"/>
          <w:u w:val="single"/>
        </w:rPr>
      </w:pPr>
    </w:p>
    <w:sectPr w:rsidR="00FB3BB1" w:rsidRPr="00FA78D3" w:rsidSect="00097E2A">
      <w:footerReference w:type="default" r:id="rId11"/>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F9D34" w14:textId="77777777" w:rsidR="007B6C8D" w:rsidRDefault="007B6C8D" w:rsidP="00CE49D2">
      <w:r>
        <w:separator/>
      </w:r>
    </w:p>
  </w:endnote>
  <w:endnote w:type="continuationSeparator" w:id="0">
    <w:p w14:paraId="5C0A8C56" w14:textId="77777777" w:rsidR="007B6C8D" w:rsidRDefault="007B6C8D"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5A098948"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3AE486AB"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42061" w14:textId="77777777" w:rsidR="007B6C8D" w:rsidRDefault="007B6C8D" w:rsidP="00CE49D2">
      <w:r>
        <w:separator/>
      </w:r>
    </w:p>
  </w:footnote>
  <w:footnote w:type="continuationSeparator" w:id="0">
    <w:p w14:paraId="6EF21999" w14:textId="77777777" w:rsidR="007B6C8D" w:rsidRDefault="007B6C8D" w:rsidP="00CE49D2">
      <w:r>
        <w:continuationSeparator/>
      </w:r>
    </w:p>
  </w:footnote>
  <w:footnote w:id="1">
    <w:p w14:paraId="06E390F4"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633CA5DF"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28B455EC"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29510684"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2473D03E"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0A08AFA5"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0A470D9C"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62E1C3C8"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AB71AFA"/>
    <w:multiLevelType w:val="hybridMultilevel"/>
    <w:tmpl w:val="A7282F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998024907">
    <w:abstractNumId w:val="15"/>
  </w:num>
  <w:num w:numId="2" w16cid:durableId="1023095082">
    <w:abstractNumId w:val="31"/>
  </w:num>
  <w:num w:numId="3" w16cid:durableId="1282764675">
    <w:abstractNumId w:val="11"/>
  </w:num>
  <w:num w:numId="4" w16cid:durableId="1528251777">
    <w:abstractNumId w:val="8"/>
  </w:num>
  <w:num w:numId="5" w16cid:durableId="1992756391">
    <w:abstractNumId w:val="27"/>
  </w:num>
  <w:num w:numId="6" w16cid:durableId="523791072">
    <w:abstractNumId w:val="24"/>
  </w:num>
  <w:num w:numId="7" w16cid:durableId="436096781">
    <w:abstractNumId w:val="32"/>
  </w:num>
  <w:num w:numId="8" w16cid:durableId="1973612">
    <w:abstractNumId w:val="7"/>
  </w:num>
  <w:num w:numId="9" w16cid:durableId="2026247873">
    <w:abstractNumId w:val="5"/>
  </w:num>
  <w:num w:numId="10" w16cid:durableId="1362046072">
    <w:abstractNumId w:val="18"/>
  </w:num>
  <w:num w:numId="11" w16cid:durableId="1348171865">
    <w:abstractNumId w:val="16"/>
  </w:num>
  <w:num w:numId="12" w16cid:durableId="1297905646">
    <w:abstractNumId w:val="2"/>
  </w:num>
  <w:num w:numId="13" w16cid:durableId="369842677">
    <w:abstractNumId w:val="34"/>
  </w:num>
  <w:num w:numId="14" w16cid:durableId="1813719269">
    <w:abstractNumId w:val="3"/>
  </w:num>
  <w:num w:numId="15" w16cid:durableId="448820615">
    <w:abstractNumId w:val="35"/>
  </w:num>
  <w:num w:numId="16" w16cid:durableId="1898079354">
    <w:abstractNumId w:val="4"/>
  </w:num>
  <w:num w:numId="17" w16cid:durableId="1604414533">
    <w:abstractNumId w:val="26"/>
  </w:num>
  <w:num w:numId="18" w16cid:durableId="333578362">
    <w:abstractNumId w:val="29"/>
  </w:num>
  <w:num w:numId="19" w16cid:durableId="448429356">
    <w:abstractNumId w:val="25"/>
  </w:num>
  <w:num w:numId="20" w16cid:durableId="1427725288">
    <w:abstractNumId w:val="28"/>
  </w:num>
  <w:num w:numId="21" w16cid:durableId="1873764493">
    <w:abstractNumId w:val="12"/>
  </w:num>
  <w:num w:numId="22" w16cid:durableId="903756578">
    <w:abstractNumId w:val="30"/>
  </w:num>
  <w:num w:numId="23" w16cid:durableId="1871142299">
    <w:abstractNumId w:val="14"/>
  </w:num>
  <w:num w:numId="24" w16cid:durableId="1046832405">
    <w:abstractNumId w:val="17"/>
  </w:num>
  <w:num w:numId="25" w16cid:durableId="1889997864">
    <w:abstractNumId w:val="22"/>
  </w:num>
  <w:num w:numId="26" w16cid:durableId="1876112642">
    <w:abstractNumId w:val="20"/>
  </w:num>
  <w:num w:numId="27" w16cid:durableId="1620337412">
    <w:abstractNumId w:val="21"/>
  </w:num>
  <w:num w:numId="28" w16cid:durableId="1421870330">
    <w:abstractNumId w:val="6"/>
  </w:num>
  <w:num w:numId="29" w16cid:durableId="566771455">
    <w:abstractNumId w:val="13"/>
  </w:num>
  <w:num w:numId="30" w16cid:durableId="2055885042">
    <w:abstractNumId w:val="19"/>
  </w:num>
  <w:num w:numId="31" w16cid:durableId="254751779">
    <w:abstractNumId w:val="0"/>
  </w:num>
  <w:num w:numId="32" w16cid:durableId="404691373">
    <w:abstractNumId w:val="9"/>
  </w:num>
  <w:num w:numId="33" w16cid:durableId="1368992390">
    <w:abstractNumId w:val="23"/>
  </w:num>
  <w:num w:numId="34" w16cid:durableId="1268734262">
    <w:abstractNumId w:val="36"/>
  </w:num>
  <w:num w:numId="35" w16cid:durableId="1405881205">
    <w:abstractNumId w:val="10"/>
  </w:num>
  <w:num w:numId="36" w16cid:durableId="408382108">
    <w:abstractNumId w:val="1"/>
  </w:num>
  <w:num w:numId="37" w16cid:durableId="151109331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07E0"/>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0D12"/>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168E"/>
    <w:rsid w:val="0032471C"/>
    <w:rsid w:val="00331ACC"/>
    <w:rsid w:val="00331EA7"/>
    <w:rsid w:val="00340878"/>
    <w:rsid w:val="00341BE4"/>
    <w:rsid w:val="0034263E"/>
    <w:rsid w:val="003427F6"/>
    <w:rsid w:val="00343B19"/>
    <w:rsid w:val="0034429D"/>
    <w:rsid w:val="00345E00"/>
    <w:rsid w:val="0035345E"/>
    <w:rsid w:val="003605B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030A"/>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1FB2"/>
    <w:rsid w:val="00412CAA"/>
    <w:rsid w:val="004140F2"/>
    <w:rsid w:val="00415B89"/>
    <w:rsid w:val="004217AE"/>
    <w:rsid w:val="00422BA9"/>
    <w:rsid w:val="00425D61"/>
    <w:rsid w:val="00425E19"/>
    <w:rsid w:val="00436EB9"/>
    <w:rsid w:val="004404AF"/>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2FB1"/>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119B6"/>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73568"/>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2B8D"/>
    <w:rsid w:val="006F5F48"/>
    <w:rsid w:val="00712AC0"/>
    <w:rsid w:val="00716FA0"/>
    <w:rsid w:val="00721DBF"/>
    <w:rsid w:val="00721DD9"/>
    <w:rsid w:val="0072702D"/>
    <w:rsid w:val="007270FB"/>
    <w:rsid w:val="00735DBA"/>
    <w:rsid w:val="007362F5"/>
    <w:rsid w:val="00736EF6"/>
    <w:rsid w:val="007405A6"/>
    <w:rsid w:val="00741F4B"/>
    <w:rsid w:val="00751BD4"/>
    <w:rsid w:val="00752E4A"/>
    <w:rsid w:val="007546D8"/>
    <w:rsid w:val="007553AA"/>
    <w:rsid w:val="00761583"/>
    <w:rsid w:val="00765983"/>
    <w:rsid w:val="00770EC7"/>
    <w:rsid w:val="00771609"/>
    <w:rsid w:val="00771CF4"/>
    <w:rsid w:val="0077269A"/>
    <w:rsid w:val="00773AF9"/>
    <w:rsid w:val="00776FEF"/>
    <w:rsid w:val="0078107F"/>
    <w:rsid w:val="00781D46"/>
    <w:rsid w:val="0078430C"/>
    <w:rsid w:val="00784847"/>
    <w:rsid w:val="00794DEC"/>
    <w:rsid w:val="00797E32"/>
    <w:rsid w:val="007A26E0"/>
    <w:rsid w:val="007A56FE"/>
    <w:rsid w:val="007A6DDB"/>
    <w:rsid w:val="007B6C8D"/>
    <w:rsid w:val="007B6E98"/>
    <w:rsid w:val="007B6EED"/>
    <w:rsid w:val="007C0C85"/>
    <w:rsid w:val="007C3FA4"/>
    <w:rsid w:val="007D6EBF"/>
    <w:rsid w:val="007E2026"/>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176EF"/>
    <w:rsid w:val="00A23DCD"/>
    <w:rsid w:val="00A3290C"/>
    <w:rsid w:val="00A447AF"/>
    <w:rsid w:val="00A46496"/>
    <w:rsid w:val="00A517CF"/>
    <w:rsid w:val="00A555D2"/>
    <w:rsid w:val="00A564D2"/>
    <w:rsid w:val="00A616E0"/>
    <w:rsid w:val="00A64BCA"/>
    <w:rsid w:val="00A64CBA"/>
    <w:rsid w:val="00A65FEF"/>
    <w:rsid w:val="00A668A3"/>
    <w:rsid w:val="00A71D32"/>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35E4"/>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4A10"/>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051C3"/>
    <w:rsid w:val="00D1058A"/>
    <w:rsid w:val="00D1179C"/>
    <w:rsid w:val="00D141F3"/>
    <w:rsid w:val="00D158F7"/>
    <w:rsid w:val="00D17D55"/>
    <w:rsid w:val="00D2506B"/>
    <w:rsid w:val="00D36325"/>
    <w:rsid w:val="00D41136"/>
    <w:rsid w:val="00D41ED1"/>
    <w:rsid w:val="00D4266B"/>
    <w:rsid w:val="00D43C73"/>
    <w:rsid w:val="00D47ACE"/>
    <w:rsid w:val="00D47DBD"/>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47BDE"/>
    <w:rsid w:val="00E52B19"/>
    <w:rsid w:val="00E5577F"/>
    <w:rsid w:val="00E57FED"/>
    <w:rsid w:val="00E6127A"/>
    <w:rsid w:val="00E62A40"/>
    <w:rsid w:val="00E67B8A"/>
    <w:rsid w:val="00E75D55"/>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35AA8"/>
    <w:rsid w:val="00F41148"/>
    <w:rsid w:val="00F41A4D"/>
    <w:rsid w:val="00F41FFA"/>
    <w:rsid w:val="00F42A6F"/>
    <w:rsid w:val="00F4339D"/>
    <w:rsid w:val="00F479A3"/>
    <w:rsid w:val="00F5427E"/>
    <w:rsid w:val="00F5432F"/>
    <w:rsid w:val="00F621F9"/>
    <w:rsid w:val="00F73076"/>
    <w:rsid w:val="00F73A25"/>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EAC3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1947">
      <w:bodyDiv w:val="1"/>
      <w:marLeft w:val="0"/>
      <w:marRight w:val="0"/>
      <w:marTop w:val="0"/>
      <w:marBottom w:val="0"/>
      <w:divBdr>
        <w:top w:val="none" w:sz="0" w:space="0" w:color="auto"/>
        <w:left w:val="none" w:sz="0" w:space="0" w:color="auto"/>
        <w:bottom w:val="none" w:sz="0" w:space="0" w:color="auto"/>
        <w:right w:val="none" w:sz="0" w:space="0" w:color="auto"/>
      </w:divBdr>
      <w:divsChild>
        <w:div w:id="1414280506">
          <w:marLeft w:val="0"/>
          <w:marRight w:val="0"/>
          <w:marTop w:val="0"/>
          <w:marBottom w:val="0"/>
          <w:divBdr>
            <w:top w:val="none" w:sz="0" w:space="0" w:color="auto"/>
            <w:left w:val="none" w:sz="0" w:space="0" w:color="auto"/>
            <w:bottom w:val="none" w:sz="0" w:space="0" w:color="auto"/>
            <w:right w:val="none" w:sz="0" w:space="0" w:color="auto"/>
          </w:divBdr>
          <w:divsChild>
            <w:div w:id="667900316">
              <w:marLeft w:val="0"/>
              <w:marRight w:val="0"/>
              <w:marTop w:val="0"/>
              <w:marBottom w:val="0"/>
              <w:divBdr>
                <w:top w:val="none" w:sz="0" w:space="0" w:color="auto"/>
                <w:left w:val="none" w:sz="0" w:space="0" w:color="auto"/>
                <w:bottom w:val="none" w:sz="0" w:space="0" w:color="auto"/>
                <w:right w:val="none" w:sz="0" w:space="0" w:color="auto"/>
              </w:divBdr>
              <w:divsChild>
                <w:div w:id="727458372">
                  <w:marLeft w:val="0"/>
                  <w:marRight w:val="0"/>
                  <w:marTop w:val="0"/>
                  <w:marBottom w:val="0"/>
                  <w:divBdr>
                    <w:top w:val="none" w:sz="0" w:space="0" w:color="auto"/>
                    <w:left w:val="none" w:sz="0" w:space="0" w:color="auto"/>
                    <w:bottom w:val="none" w:sz="0" w:space="0" w:color="auto"/>
                    <w:right w:val="none" w:sz="0" w:space="0" w:color="auto"/>
                  </w:divBdr>
                  <w:divsChild>
                    <w:div w:id="157713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69802">
      <w:bodyDiv w:val="1"/>
      <w:marLeft w:val="0"/>
      <w:marRight w:val="0"/>
      <w:marTop w:val="0"/>
      <w:marBottom w:val="0"/>
      <w:divBdr>
        <w:top w:val="none" w:sz="0" w:space="0" w:color="auto"/>
        <w:left w:val="none" w:sz="0" w:space="0" w:color="auto"/>
        <w:bottom w:val="none" w:sz="0" w:space="0" w:color="auto"/>
        <w:right w:val="none" w:sz="0" w:space="0" w:color="auto"/>
      </w:divBdr>
      <w:divsChild>
        <w:div w:id="1045788517">
          <w:marLeft w:val="0"/>
          <w:marRight w:val="0"/>
          <w:marTop w:val="0"/>
          <w:marBottom w:val="0"/>
          <w:divBdr>
            <w:top w:val="none" w:sz="0" w:space="0" w:color="auto"/>
            <w:left w:val="none" w:sz="0" w:space="0" w:color="auto"/>
            <w:bottom w:val="none" w:sz="0" w:space="0" w:color="auto"/>
            <w:right w:val="none" w:sz="0" w:space="0" w:color="auto"/>
          </w:divBdr>
          <w:divsChild>
            <w:div w:id="1746419581">
              <w:marLeft w:val="0"/>
              <w:marRight w:val="0"/>
              <w:marTop w:val="0"/>
              <w:marBottom w:val="0"/>
              <w:divBdr>
                <w:top w:val="none" w:sz="0" w:space="0" w:color="auto"/>
                <w:left w:val="none" w:sz="0" w:space="0" w:color="auto"/>
                <w:bottom w:val="none" w:sz="0" w:space="0" w:color="auto"/>
                <w:right w:val="none" w:sz="0" w:space="0" w:color="auto"/>
              </w:divBdr>
              <w:divsChild>
                <w:div w:id="19711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388192466">
      <w:bodyDiv w:val="1"/>
      <w:marLeft w:val="0"/>
      <w:marRight w:val="0"/>
      <w:marTop w:val="0"/>
      <w:marBottom w:val="0"/>
      <w:divBdr>
        <w:top w:val="none" w:sz="0" w:space="0" w:color="auto"/>
        <w:left w:val="none" w:sz="0" w:space="0" w:color="auto"/>
        <w:bottom w:val="none" w:sz="0" w:space="0" w:color="auto"/>
        <w:right w:val="none" w:sz="0" w:space="0" w:color="auto"/>
      </w:divBdr>
      <w:divsChild>
        <w:div w:id="386996193">
          <w:marLeft w:val="0"/>
          <w:marRight w:val="0"/>
          <w:marTop w:val="0"/>
          <w:marBottom w:val="0"/>
          <w:divBdr>
            <w:top w:val="none" w:sz="0" w:space="0" w:color="auto"/>
            <w:left w:val="none" w:sz="0" w:space="0" w:color="auto"/>
            <w:bottom w:val="none" w:sz="0" w:space="0" w:color="auto"/>
            <w:right w:val="none" w:sz="0" w:space="0" w:color="auto"/>
          </w:divBdr>
          <w:divsChild>
            <w:div w:id="74935761">
              <w:marLeft w:val="0"/>
              <w:marRight w:val="0"/>
              <w:marTop w:val="0"/>
              <w:marBottom w:val="0"/>
              <w:divBdr>
                <w:top w:val="none" w:sz="0" w:space="0" w:color="auto"/>
                <w:left w:val="none" w:sz="0" w:space="0" w:color="auto"/>
                <w:bottom w:val="none" w:sz="0" w:space="0" w:color="auto"/>
                <w:right w:val="none" w:sz="0" w:space="0" w:color="auto"/>
              </w:divBdr>
              <w:divsChild>
                <w:div w:id="19347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1112">
      <w:bodyDiv w:val="1"/>
      <w:marLeft w:val="0"/>
      <w:marRight w:val="0"/>
      <w:marTop w:val="0"/>
      <w:marBottom w:val="0"/>
      <w:divBdr>
        <w:top w:val="none" w:sz="0" w:space="0" w:color="auto"/>
        <w:left w:val="none" w:sz="0" w:space="0" w:color="auto"/>
        <w:bottom w:val="none" w:sz="0" w:space="0" w:color="auto"/>
        <w:right w:val="none" w:sz="0" w:space="0" w:color="auto"/>
      </w:divBdr>
      <w:divsChild>
        <w:div w:id="15085075">
          <w:marLeft w:val="0"/>
          <w:marRight w:val="0"/>
          <w:marTop w:val="0"/>
          <w:marBottom w:val="0"/>
          <w:divBdr>
            <w:top w:val="none" w:sz="0" w:space="0" w:color="auto"/>
            <w:left w:val="none" w:sz="0" w:space="0" w:color="auto"/>
            <w:bottom w:val="none" w:sz="0" w:space="0" w:color="auto"/>
            <w:right w:val="none" w:sz="0" w:space="0" w:color="auto"/>
          </w:divBdr>
          <w:divsChild>
            <w:div w:id="1791434237">
              <w:marLeft w:val="0"/>
              <w:marRight w:val="0"/>
              <w:marTop w:val="0"/>
              <w:marBottom w:val="0"/>
              <w:divBdr>
                <w:top w:val="none" w:sz="0" w:space="0" w:color="auto"/>
                <w:left w:val="none" w:sz="0" w:space="0" w:color="auto"/>
                <w:bottom w:val="none" w:sz="0" w:space="0" w:color="auto"/>
                <w:right w:val="none" w:sz="0" w:space="0" w:color="auto"/>
              </w:divBdr>
              <w:divsChild>
                <w:div w:id="2107773175">
                  <w:marLeft w:val="0"/>
                  <w:marRight w:val="0"/>
                  <w:marTop w:val="0"/>
                  <w:marBottom w:val="0"/>
                  <w:divBdr>
                    <w:top w:val="none" w:sz="0" w:space="0" w:color="auto"/>
                    <w:left w:val="none" w:sz="0" w:space="0" w:color="auto"/>
                    <w:bottom w:val="none" w:sz="0" w:space="0" w:color="auto"/>
                    <w:right w:val="none" w:sz="0" w:space="0" w:color="auto"/>
                  </w:divBdr>
                  <w:divsChild>
                    <w:div w:id="146604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532646543">
      <w:bodyDiv w:val="1"/>
      <w:marLeft w:val="0"/>
      <w:marRight w:val="0"/>
      <w:marTop w:val="0"/>
      <w:marBottom w:val="0"/>
      <w:divBdr>
        <w:top w:val="none" w:sz="0" w:space="0" w:color="auto"/>
        <w:left w:val="none" w:sz="0" w:space="0" w:color="auto"/>
        <w:bottom w:val="none" w:sz="0" w:space="0" w:color="auto"/>
        <w:right w:val="none" w:sz="0" w:space="0" w:color="auto"/>
      </w:divBdr>
      <w:divsChild>
        <w:div w:id="900794107">
          <w:marLeft w:val="0"/>
          <w:marRight w:val="0"/>
          <w:marTop w:val="0"/>
          <w:marBottom w:val="0"/>
          <w:divBdr>
            <w:top w:val="none" w:sz="0" w:space="0" w:color="auto"/>
            <w:left w:val="none" w:sz="0" w:space="0" w:color="auto"/>
            <w:bottom w:val="none" w:sz="0" w:space="0" w:color="auto"/>
            <w:right w:val="none" w:sz="0" w:space="0" w:color="auto"/>
          </w:divBdr>
          <w:divsChild>
            <w:div w:id="856190114">
              <w:marLeft w:val="0"/>
              <w:marRight w:val="0"/>
              <w:marTop w:val="0"/>
              <w:marBottom w:val="0"/>
              <w:divBdr>
                <w:top w:val="none" w:sz="0" w:space="0" w:color="auto"/>
                <w:left w:val="none" w:sz="0" w:space="0" w:color="auto"/>
                <w:bottom w:val="none" w:sz="0" w:space="0" w:color="auto"/>
                <w:right w:val="none" w:sz="0" w:space="0" w:color="auto"/>
              </w:divBdr>
              <w:divsChild>
                <w:div w:id="59775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2033145443">
      <w:bodyDiv w:val="1"/>
      <w:marLeft w:val="0"/>
      <w:marRight w:val="0"/>
      <w:marTop w:val="0"/>
      <w:marBottom w:val="0"/>
      <w:divBdr>
        <w:top w:val="none" w:sz="0" w:space="0" w:color="auto"/>
        <w:left w:val="none" w:sz="0" w:space="0" w:color="auto"/>
        <w:bottom w:val="none" w:sz="0" w:space="0" w:color="auto"/>
        <w:right w:val="none" w:sz="0" w:space="0" w:color="auto"/>
      </w:divBdr>
      <w:divsChild>
        <w:div w:id="573198979">
          <w:marLeft w:val="0"/>
          <w:marRight w:val="0"/>
          <w:marTop w:val="0"/>
          <w:marBottom w:val="0"/>
          <w:divBdr>
            <w:top w:val="none" w:sz="0" w:space="0" w:color="auto"/>
            <w:left w:val="none" w:sz="0" w:space="0" w:color="auto"/>
            <w:bottom w:val="none" w:sz="0" w:space="0" w:color="auto"/>
            <w:right w:val="none" w:sz="0" w:space="0" w:color="auto"/>
          </w:divBdr>
          <w:divsChild>
            <w:div w:id="983237219">
              <w:marLeft w:val="0"/>
              <w:marRight w:val="0"/>
              <w:marTop w:val="0"/>
              <w:marBottom w:val="0"/>
              <w:divBdr>
                <w:top w:val="none" w:sz="0" w:space="0" w:color="auto"/>
                <w:left w:val="none" w:sz="0" w:space="0" w:color="auto"/>
                <w:bottom w:val="none" w:sz="0" w:space="0" w:color="auto"/>
                <w:right w:val="none" w:sz="0" w:space="0" w:color="auto"/>
              </w:divBdr>
              <w:divsChild>
                <w:div w:id="356392223">
                  <w:marLeft w:val="0"/>
                  <w:marRight w:val="0"/>
                  <w:marTop w:val="0"/>
                  <w:marBottom w:val="0"/>
                  <w:divBdr>
                    <w:top w:val="none" w:sz="0" w:space="0" w:color="auto"/>
                    <w:left w:val="none" w:sz="0" w:space="0" w:color="auto"/>
                    <w:bottom w:val="none" w:sz="0" w:space="0" w:color="auto"/>
                    <w:right w:val="none" w:sz="0" w:space="0" w:color="auto"/>
                  </w:divBdr>
                  <w:divsChild>
                    <w:div w:id="123181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s://wiki.surfnet.nl/display/standards/info-eu-repo/" TargetMode="External"/><Relationship Id="rId4" Type="http://schemas.openxmlformats.org/officeDocument/2006/relationships/settings" Target="settings.xml"/><Relationship Id="rId9" Type="http://schemas.openxmlformats.org/officeDocument/2006/relationships/hyperlink" Target="https://www.synapse.org/#!Synapse:syn26844071/wiki/615389"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12D5823N</Project_x0020_Ref.>
    <Code xmlns="d2b4f59a-05ce-4744-9d1c-9dd30147ee09">3M220316</Code>
    <FundingCallID xmlns="d2b4f59a-05ce-4744-9d1c-9dd30147ee09">39763</FundingCallID>
    <_dlc_DocId xmlns="d2b4f59a-05ce-4744-9d1c-9dd30147ee09">P4FNSWA4HVKW-73199252-12784</_dlc_DocId>
    <_dlc_DocIdUrl xmlns="d2b4f59a-05ce-4744-9d1c-9dd30147ee09">
      <Url>https://www.groupware.kuleuven.be/sites/dmpmt/_layouts/15/DocIdRedir.aspx?ID=P4FNSWA4HVKW-73199252-12784</Url>
      <Description>P4FNSWA4HVKW-73199252-12784</Description>
    </_dlc_DocIdUrl>
    <TypeDoc xmlns="de64d03d-2dbc-4782-9fbf-1d8df1c50cf7">Initial</TypeDoc>
    <FormID xmlns="d2b4f59a-05ce-4744-9d1c-9dd30147ee09">2408</FormID>
  </documentManagement>
</p:properties>
</file>

<file path=customXml/itemProps1.xml><?xml version="1.0" encoding="utf-8"?>
<ds:datastoreItem xmlns:ds="http://schemas.openxmlformats.org/officeDocument/2006/customXml" ds:itemID="{B4607AF9-8998-4AAD-82E0-65923C56C781}"/>
</file>

<file path=customXml/itemProps2.xml><?xml version="1.0" encoding="utf-8"?>
<ds:datastoreItem xmlns:ds="http://schemas.openxmlformats.org/officeDocument/2006/customXml" ds:itemID="{9C88E241-88F0-4A63-B21E-20A067766DC5}"/>
</file>

<file path=customXml/itemProps3.xml><?xml version="1.0" encoding="utf-8"?>
<ds:datastoreItem xmlns:ds="http://schemas.openxmlformats.org/officeDocument/2006/customXml" ds:itemID="{1455A455-6CC4-4C60-B1EB-38502E71D419}"/>
</file>

<file path=customXml/itemProps4.xml><?xml version="1.0" encoding="utf-8"?>
<ds:datastoreItem xmlns:ds="http://schemas.openxmlformats.org/officeDocument/2006/customXml" ds:itemID="{B2A3EFA8-CC4B-4F28-B558-DCA2930C18C2}"/>
</file>

<file path=customXml/itemProps5.xml><?xml version="1.0" encoding="utf-8"?>
<ds:datastoreItem xmlns:ds="http://schemas.openxmlformats.org/officeDocument/2006/customXml" ds:itemID="{BDE25F97-CC5A-4654-A564-C8C8DCB318CB}"/>
</file>

<file path=docProps/app.xml><?xml version="1.0" encoding="utf-8"?>
<Properties xmlns="http://schemas.openxmlformats.org/officeDocument/2006/extended-properties" xmlns:vt="http://schemas.openxmlformats.org/officeDocument/2006/docPropsVTypes">
  <Template>Normal.dotm</Template>
  <TotalTime>0</TotalTime>
  <Pages>15</Pages>
  <Words>2752</Words>
  <Characters>15690</Characters>
  <Application>Microsoft Office Word</Application>
  <DocSecurity>0</DocSecurity>
  <Lines>130</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2023-04-30T20:04:00Z</dcterms:created>
  <dcterms:modified xsi:type="dcterms:W3CDTF">2023-04-30T20:04:00Z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c0f51923-c564-452b-94a8-15c71ff91b5a</vt:lpwstr>
  </property>
</Properties>
</file>