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263B" w14:textId="77777777" w:rsidR="00AB3302" w:rsidRPr="00AB3302" w:rsidRDefault="00FA78D3" w:rsidP="00AB3302">
      <w:pPr>
        <w:pStyle w:val="Titre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C478E2E" w14:textId="77777777" w:rsidR="003C48A9" w:rsidRDefault="003C48A9" w:rsidP="00AB3302">
      <w:pPr>
        <w:rPr>
          <w:bCs/>
        </w:rPr>
      </w:pPr>
    </w:p>
    <w:p w14:paraId="1026785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EE4792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E08A03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Lienhypertexte"/>
            <w:rFonts w:cstheme="minorHAnsi"/>
          </w:rPr>
          <w:t>link</w:t>
        </w:r>
      </w:hyperlink>
      <w:r>
        <w:rPr>
          <w:rFonts w:cstheme="minorHAnsi"/>
        </w:rPr>
        <w:t xml:space="preserve">. </w:t>
      </w:r>
    </w:p>
    <w:p w14:paraId="7BF6352A" w14:textId="77777777" w:rsidR="00AB3302" w:rsidRDefault="00AB3302" w:rsidP="00F17D69">
      <w:pPr>
        <w:spacing w:after="120"/>
        <w:rPr>
          <w:bCs/>
        </w:rPr>
      </w:pPr>
    </w:p>
    <w:p w14:paraId="2F628365" w14:textId="77777777" w:rsidR="00E20180" w:rsidRDefault="00E20180" w:rsidP="00AE0BF5"/>
    <w:p w14:paraId="71578C56" w14:textId="77777777" w:rsidR="00AB3302" w:rsidRDefault="00AB3302" w:rsidP="00AE0BF5">
      <w:pPr>
        <w:rPr>
          <w:rFonts w:cstheme="minorHAnsi"/>
        </w:rPr>
      </w:pPr>
    </w:p>
    <w:p w14:paraId="46AFA67E" w14:textId="77777777" w:rsidR="00AB3302" w:rsidRDefault="00AB3302" w:rsidP="00AE0BF5">
      <w:pPr>
        <w:rPr>
          <w:rFonts w:cstheme="minorHAnsi"/>
        </w:rPr>
      </w:pPr>
    </w:p>
    <w:p w14:paraId="5B93154D" w14:textId="77777777" w:rsidR="00F17D69" w:rsidRDefault="00F17D69">
      <w:pPr>
        <w:rPr>
          <w:rFonts w:cstheme="minorHAnsi"/>
        </w:rPr>
      </w:pPr>
      <w:r>
        <w:rPr>
          <w:rFonts w:cstheme="minorHAnsi"/>
        </w:rP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202C9D" w14:paraId="4A76F34C" w14:textId="77777777" w:rsidTr="003B1BA3">
        <w:trPr>
          <w:cantSplit/>
        </w:trPr>
        <w:tc>
          <w:tcPr>
            <w:tcW w:w="15593" w:type="dxa"/>
            <w:gridSpan w:val="2"/>
            <w:shd w:val="clear" w:color="auto" w:fill="5B9BD5" w:themeFill="accent5"/>
          </w:tcPr>
          <w:p w14:paraId="34A50988" w14:textId="77777777" w:rsidR="00202C9D" w:rsidRPr="00AB71F6" w:rsidRDefault="00202C9D" w:rsidP="003B1BA3">
            <w:pPr>
              <w:pStyle w:val="Paragraphedeliste"/>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A6B8916" w14:textId="77777777" w:rsidR="00202C9D" w:rsidRPr="00265950" w:rsidRDefault="00202C9D" w:rsidP="003B1BA3">
            <w:pPr>
              <w:pStyle w:val="Paragraphedeliste"/>
              <w:ind w:left="1080"/>
              <w:rPr>
                <w:b/>
                <w:lang w:val="nl-BE"/>
              </w:rPr>
            </w:pPr>
          </w:p>
        </w:tc>
      </w:tr>
      <w:tr w:rsidR="00202C9D" w14:paraId="3034A0AD" w14:textId="77777777" w:rsidTr="003B1BA3">
        <w:trPr>
          <w:cantSplit/>
          <w:trHeight w:val="269"/>
        </w:trPr>
        <w:tc>
          <w:tcPr>
            <w:tcW w:w="4962" w:type="dxa"/>
          </w:tcPr>
          <w:p w14:paraId="50609070"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2391ECC2" w14:textId="25C41314" w:rsidR="00202C9D" w:rsidRPr="003605DF" w:rsidRDefault="00AB5557" w:rsidP="003B1BA3">
            <w:pPr>
              <w:rPr>
                <w:b/>
                <w:bCs/>
                <w:lang w:val="nl-BE"/>
              </w:rPr>
            </w:pPr>
            <w:r>
              <w:rPr>
                <w:b/>
                <w:bCs/>
                <w:lang w:val="nl-BE"/>
              </w:rPr>
              <w:t xml:space="preserve">Pierre-Etienne Vandamme </w:t>
            </w:r>
            <w:r w:rsidRPr="00AB5557">
              <w:rPr>
                <w:b/>
                <w:bCs/>
                <w:lang w:val="nl-BE"/>
              </w:rPr>
              <w:t>0000-0003-3139-3241</w:t>
            </w:r>
          </w:p>
        </w:tc>
      </w:tr>
      <w:tr w:rsidR="00202C9D" w14:paraId="210ED894" w14:textId="77777777" w:rsidTr="003B1BA3">
        <w:trPr>
          <w:cantSplit/>
          <w:trHeight w:val="633"/>
        </w:trPr>
        <w:tc>
          <w:tcPr>
            <w:tcW w:w="4962" w:type="dxa"/>
          </w:tcPr>
          <w:p w14:paraId="6E04CA49"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8D150A0" w14:textId="77777777" w:rsidR="00202C9D" w:rsidRPr="006C0CA3" w:rsidRDefault="00202C9D" w:rsidP="003B1BA3">
            <w:pPr>
              <w:rPr>
                <w:b/>
                <w:bCs/>
              </w:rPr>
            </w:pPr>
          </w:p>
        </w:tc>
      </w:tr>
      <w:tr w:rsidR="00202C9D" w14:paraId="20D6089B" w14:textId="77777777" w:rsidTr="003B1BA3">
        <w:trPr>
          <w:cantSplit/>
          <w:trHeight w:val="269"/>
        </w:trPr>
        <w:tc>
          <w:tcPr>
            <w:tcW w:w="4962" w:type="dxa"/>
          </w:tcPr>
          <w:p w14:paraId="5197600F" w14:textId="77777777" w:rsidR="00202C9D" w:rsidRDefault="00202C9D" w:rsidP="003B1BA3">
            <w:pPr>
              <w:rPr>
                <w:lang w:val="nl-BE"/>
              </w:rPr>
            </w:pPr>
            <w:r w:rsidRPr="00B84C69">
              <w:t>Project number</w:t>
            </w:r>
            <w:bookmarkStart w:id="0" w:name="_Ref112255161"/>
            <w:r>
              <w:rPr>
                <w:rStyle w:val="Appelnotedebasdep"/>
              </w:rPr>
              <w:footnoteReference w:id="1"/>
            </w:r>
            <w:bookmarkEnd w:id="0"/>
            <w:r w:rsidRPr="00B84C69">
              <w:t xml:space="preserve"> </w:t>
            </w:r>
            <w:r>
              <w:t>&amp;</w:t>
            </w:r>
            <w:r w:rsidRPr="00B84C69">
              <w:t xml:space="preserve"> title</w:t>
            </w:r>
          </w:p>
        </w:tc>
        <w:tc>
          <w:tcPr>
            <w:tcW w:w="10631" w:type="dxa"/>
          </w:tcPr>
          <w:p w14:paraId="374D056D" w14:textId="7AF5EE41" w:rsidR="00202C9D" w:rsidRPr="00AB5557" w:rsidRDefault="00AB5557" w:rsidP="003B1BA3">
            <w:pPr>
              <w:rPr>
                <w:lang w:val="en-US"/>
              </w:rPr>
            </w:pPr>
            <w:r w:rsidRPr="00AB5557">
              <w:rPr>
                <w:rFonts w:ascii="Verdana" w:hAnsi="Verdana" w:cs="Verdana"/>
                <w:lang w:val="en-US"/>
              </w:rPr>
              <w:t>Hybrid Democracy: Combining Elections, Sortition and Direct Democracy</w:t>
            </w:r>
          </w:p>
        </w:tc>
      </w:tr>
      <w:tr w:rsidR="00202C9D" w14:paraId="2E80E3E4" w14:textId="77777777" w:rsidTr="003B1BA3">
        <w:trPr>
          <w:cantSplit/>
          <w:trHeight w:val="269"/>
        </w:trPr>
        <w:tc>
          <w:tcPr>
            <w:tcW w:w="4962" w:type="dxa"/>
          </w:tcPr>
          <w:p w14:paraId="4E14EC43" w14:textId="77777777" w:rsidR="00202C9D" w:rsidRPr="00B84C69" w:rsidRDefault="00202C9D" w:rsidP="003B1BA3">
            <w:r w:rsidRPr="006C0CA3">
              <w:t>Funder(s) GrantID</w:t>
            </w:r>
            <w:r w:rsidRPr="006C0CA3">
              <w:rPr>
                <w:vertAlign w:val="superscript"/>
              </w:rPr>
              <w:footnoteReference w:id="2"/>
            </w:r>
          </w:p>
        </w:tc>
        <w:tc>
          <w:tcPr>
            <w:tcW w:w="10631" w:type="dxa"/>
          </w:tcPr>
          <w:p w14:paraId="13B8AAE6" w14:textId="47C23FA7" w:rsidR="00202C9D" w:rsidRDefault="00AB5557" w:rsidP="003B1BA3">
            <w:pPr>
              <w:rPr>
                <w:lang w:val="nl-BE"/>
              </w:rPr>
            </w:pPr>
            <w:r w:rsidRPr="00AB5557">
              <w:rPr>
                <w:lang w:val="en-US"/>
              </w:rPr>
              <w:t>1283723N</w:t>
            </w:r>
          </w:p>
        </w:tc>
      </w:tr>
      <w:tr w:rsidR="00202C9D" w:rsidRPr="003716A8" w14:paraId="2733E566" w14:textId="77777777" w:rsidTr="003B1BA3">
        <w:trPr>
          <w:cantSplit/>
          <w:trHeight w:val="269"/>
        </w:trPr>
        <w:tc>
          <w:tcPr>
            <w:tcW w:w="4962" w:type="dxa"/>
          </w:tcPr>
          <w:p w14:paraId="21B36D5C" w14:textId="77777777" w:rsidR="00202C9D" w:rsidRPr="00B84C69" w:rsidRDefault="00202C9D" w:rsidP="003B1BA3">
            <w:r w:rsidRPr="00C512C7">
              <w:t>Affiliation(s)</w:t>
            </w:r>
          </w:p>
        </w:tc>
        <w:tc>
          <w:tcPr>
            <w:tcW w:w="10631" w:type="dxa"/>
          </w:tcPr>
          <w:p w14:paraId="45E2C1DC" w14:textId="6ED49610" w:rsidR="00202C9D" w:rsidRPr="00AB5557" w:rsidRDefault="00202C9D" w:rsidP="003B1BA3">
            <w:pPr>
              <w:rPr>
                <w:lang w:val="nl-BE"/>
              </w:rPr>
            </w:pPr>
            <w:r w:rsidRPr="0094370D">
              <w:rPr>
                <w:lang w:val="nl-BE"/>
              </w:rPr>
              <w:t xml:space="preserve">KU Leuven </w:t>
            </w:r>
          </w:p>
        </w:tc>
      </w:tr>
      <w:tr w:rsidR="00202C9D" w:rsidRPr="003716A8" w14:paraId="4D2EF2AB" w14:textId="77777777" w:rsidTr="003B1BA3">
        <w:trPr>
          <w:cantSplit/>
          <w:trHeight w:val="269"/>
        </w:trPr>
        <w:tc>
          <w:tcPr>
            <w:tcW w:w="4962" w:type="dxa"/>
          </w:tcPr>
          <w:p w14:paraId="0CF43C25" w14:textId="77777777" w:rsidR="00202C9D" w:rsidRPr="00C512C7" w:rsidRDefault="00202C9D" w:rsidP="003B1BA3">
            <w:r w:rsidRPr="003716A8">
              <w:t>Please provide a short project description</w:t>
            </w:r>
          </w:p>
        </w:tc>
        <w:tc>
          <w:tcPr>
            <w:tcW w:w="10631" w:type="dxa"/>
          </w:tcPr>
          <w:p w14:paraId="67445D55" w14:textId="626B20D6" w:rsidR="00202C9D" w:rsidRDefault="00AB5557" w:rsidP="003B1BA3">
            <w:pPr>
              <w:rPr>
                <w:rFonts w:ascii="Segoe UI Symbol" w:hAnsi="Segoe UI Symbol" w:cs="Segoe UI Symbol"/>
              </w:rPr>
            </w:pPr>
            <w:r>
              <w:rPr>
                <w:rFonts w:ascii="Segoe UI Symbol" w:hAnsi="Segoe UI Symbol" w:cs="Segoe UI Symbol"/>
              </w:rPr>
              <w:t>Research project in political philosophy aiming at establishing the foundations of new, hybrid democratic forms that mix representation through elections and through random selection, and complement representation with mechanisms of direct participation.</w:t>
            </w:r>
          </w:p>
          <w:p w14:paraId="44BD76CC" w14:textId="77777777" w:rsidR="00202C9D" w:rsidRDefault="00202C9D" w:rsidP="003B1BA3">
            <w:pPr>
              <w:rPr>
                <w:rFonts w:ascii="Segoe UI Symbol" w:hAnsi="Segoe UI Symbol" w:cs="Segoe UI Symbol"/>
              </w:rPr>
            </w:pPr>
          </w:p>
          <w:p w14:paraId="33833FAF" w14:textId="77777777" w:rsidR="00202C9D" w:rsidRPr="003716A8" w:rsidRDefault="00202C9D" w:rsidP="003B1BA3">
            <w:pPr>
              <w:rPr>
                <w:rFonts w:ascii="Segoe UI Symbol" w:hAnsi="Segoe UI Symbol" w:cs="Segoe UI Symbol"/>
              </w:rPr>
            </w:pPr>
          </w:p>
        </w:tc>
      </w:tr>
    </w:tbl>
    <w:p w14:paraId="1D2058A6" w14:textId="77777777" w:rsidR="00AB3302" w:rsidRDefault="00AB3302" w:rsidP="00AE0BF5">
      <w:pPr>
        <w:rPr>
          <w:rFonts w:cstheme="minorHAnsi"/>
        </w:rPr>
      </w:pPr>
    </w:p>
    <w:p w14:paraId="7CF59990" w14:textId="77777777" w:rsidR="00AB3302" w:rsidRDefault="00AB3302" w:rsidP="00AE0BF5">
      <w:pPr>
        <w:rPr>
          <w:rFonts w:cstheme="minorHAnsi"/>
        </w:rPr>
      </w:pPr>
    </w:p>
    <w:p w14:paraId="75113187" w14:textId="77777777" w:rsidR="00FF09CC" w:rsidRDefault="00FF09CC" w:rsidP="00AE0BF5">
      <w:pPr>
        <w:rPr>
          <w:rFonts w:cstheme="minorHAnsi"/>
        </w:rPr>
      </w:pPr>
    </w:p>
    <w:p w14:paraId="2FA610F0" w14:textId="77777777" w:rsidR="00FF09CC" w:rsidRPr="00AE0BF5" w:rsidRDefault="00FF09CC" w:rsidP="00AE0BF5">
      <w:pPr>
        <w:rPr>
          <w:rFonts w:cstheme="minorHAnsi"/>
        </w:rPr>
      </w:pPr>
    </w:p>
    <w:p w14:paraId="10E49BA3" w14:textId="77777777" w:rsidR="5BB2912E" w:rsidRDefault="5BB2912E"/>
    <w:p w14:paraId="2D336487" w14:textId="77777777" w:rsidR="00B45D33" w:rsidRDefault="00B45D33">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BA789F" w:rsidRPr="00F42A6F" w14:paraId="56E903D8" w14:textId="77777777" w:rsidTr="00BA789F">
        <w:trPr>
          <w:cantSplit/>
          <w:trHeight w:val="269"/>
        </w:trPr>
        <w:tc>
          <w:tcPr>
            <w:tcW w:w="15593" w:type="dxa"/>
            <w:gridSpan w:val="2"/>
            <w:shd w:val="clear" w:color="auto" w:fill="5B9BD5" w:themeFill="accent5"/>
          </w:tcPr>
          <w:p w14:paraId="27A45E3E" w14:textId="77777777" w:rsidR="00BA789F" w:rsidRDefault="00BA789F" w:rsidP="00BA789F">
            <w:pPr>
              <w:pStyle w:val="Paragraphedeliste"/>
              <w:numPr>
                <w:ilvl w:val="0"/>
                <w:numId w:val="22"/>
              </w:numPr>
              <w:jc w:val="center"/>
              <w:rPr>
                <w:b/>
                <w:bCs/>
                <w:lang w:val="nl-BE"/>
              </w:rPr>
            </w:pPr>
            <w:r>
              <w:rPr>
                <w:b/>
                <w:bCs/>
                <w:lang w:val="nl-BE"/>
              </w:rPr>
              <w:lastRenderedPageBreak/>
              <w:t>Research Data Summary</w:t>
            </w:r>
          </w:p>
          <w:p w14:paraId="67C04A23" w14:textId="77777777" w:rsidR="00BA789F" w:rsidRPr="00184881" w:rsidRDefault="00BA789F" w:rsidP="00184881"/>
        </w:tc>
      </w:tr>
      <w:tr w:rsidR="00184881" w:rsidRPr="00F42A6F" w14:paraId="5A78FDF2" w14:textId="77777777" w:rsidTr="00DF0787">
        <w:trPr>
          <w:cantSplit/>
          <w:trHeight w:val="269"/>
        </w:trPr>
        <w:tc>
          <w:tcPr>
            <w:tcW w:w="15593" w:type="dxa"/>
            <w:gridSpan w:val="2"/>
          </w:tcPr>
          <w:p w14:paraId="44455B39"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Appelnotedebasdep"/>
              </w:rPr>
              <w:footnoteReference w:id="3"/>
            </w:r>
            <w:r w:rsidRPr="00184881">
              <w:t xml:space="preserve">. </w:t>
            </w:r>
          </w:p>
          <w:tbl>
            <w:tblPr>
              <w:tblStyle w:val="Grilledutableau"/>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0FC0F43" w14:textId="77777777" w:rsidTr="009E2081">
              <w:tc>
                <w:tcPr>
                  <w:tcW w:w="7116" w:type="dxa"/>
                  <w:gridSpan w:val="4"/>
                  <w:tcBorders>
                    <w:top w:val="nil"/>
                    <w:left w:val="nil"/>
                  </w:tcBorders>
                </w:tcPr>
                <w:p w14:paraId="33C966CF" w14:textId="77777777" w:rsidR="007B6EED" w:rsidRPr="00184DDE" w:rsidRDefault="007B6EED" w:rsidP="00184881">
                  <w:pPr>
                    <w:rPr>
                      <w:sz w:val="20"/>
                    </w:rPr>
                  </w:pPr>
                </w:p>
              </w:tc>
              <w:tc>
                <w:tcPr>
                  <w:tcW w:w="1984" w:type="dxa"/>
                </w:tcPr>
                <w:p w14:paraId="5079E984" w14:textId="77777777" w:rsidR="007B6EED" w:rsidRPr="00184DDE" w:rsidRDefault="007B6EED" w:rsidP="00202C9D">
                  <w:pPr>
                    <w:rPr>
                      <w:rStyle w:val="Rfrencelgre"/>
                      <w:i/>
                      <w:sz w:val="20"/>
                    </w:rPr>
                  </w:pPr>
                  <w:r w:rsidRPr="00184DDE">
                    <w:rPr>
                      <w:rStyle w:val="Rfrencelgre"/>
                      <w:i/>
                      <w:sz w:val="20"/>
                    </w:rPr>
                    <w:t>Only for digital data</w:t>
                  </w:r>
                </w:p>
              </w:tc>
              <w:tc>
                <w:tcPr>
                  <w:tcW w:w="1985" w:type="dxa"/>
                </w:tcPr>
                <w:p w14:paraId="70005061" w14:textId="77777777" w:rsidR="007B6EED" w:rsidRPr="00184DDE" w:rsidRDefault="007B6EED" w:rsidP="00202C9D">
                  <w:pPr>
                    <w:rPr>
                      <w:rStyle w:val="Rfrencelgre"/>
                      <w:i/>
                      <w:sz w:val="20"/>
                    </w:rPr>
                  </w:pPr>
                  <w:r w:rsidRPr="00184DDE">
                    <w:rPr>
                      <w:rStyle w:val="Rfrencelgre"/>
                      <w:i/>
                      <w:sz w:val="20"/>
                    </w:rPr>
                    <w:t>Only for digital data</w:t>
                  </w:r>
                </w:p>
              </w:tc>
              <w:tc>
                <w:tcPr>
                  <w:tcW w:w="2126" w:type="dxa"/>
                </w:tcPr>
                <w:p w14:paraId="57189ADD" w14:textId="77777777" w:rsidR="007B6EED" w:rsidRPr="00184DDE" w:rsidRDefault="007B6EED" w:rsidP="00184881">
                  <w:pPr>
                    <w:rPr>
                      <w:rStyle w:val="Rfrencelgre"/>
                      <w:i/>
                      <w:sz w:val="20"/>
                    </w:rPr>
                  </w:pPr>
                  <w:r w:rsidRPr="00184DDE">
                    <w:rPr>
                      <w:rStyle w:val="Rfrencelgre"/>
                      <w:i/>
                      <w:sz w:val="20"/>
                    </w:rPr>
                    <w:t>Only for digital data</w:t>
                  </w:r>
                </w:p>
              </w:tc>
              <w:tc>
                <w:tcPr>
                  <w:tcW w:w="2156" w:type="dxa"/>
                </w:tcPr>
                <w:p w14:paraId="65F9F36A" w14:textId="77777777" w:rsidR="007B6EED" w:rsidRPr="00184DDE" w:rsidRDefault="007B6EED" w:rsidP="00184881">
                  <w:pPr>
                    <w:rPr>
                      <w:rStyle w:val="Rfrencelgre"/>
                      <w:i/>
                      <w:sz w:val="20"/>
                    </w:rPr>
                  </w:pPr>
                  <w:r w:rsidRPr="00184DDE">
                    <w:rPr>
                      <w:rStyle w:val="Rfrencelgre"/>
                      <w:i/>
                      <w:sz w:val="20"/>
                    </w:rPr>
                    <w:t>Only for physical data</w:t>
                  </w:r>
                </w:p>
              </w:tc>
            </w:tr>
            <w:tr w:rsidR="00202C9D" w14:paraId="6F97D04B" w14:textId="77777777" w:rsidTr="009E2081">
              <w:tc>
                <w:tcPr>
                  <w:tcW w:w="1588" w:type="dxa"/>
                </w:tcPr>
                <w:p w14:paraId="20E24A71" w14:textId="77777777" w:rsidR="00202C9D" w:rsidRDefault="00202C9D" w:rsidP="00202C9D">
                  <w:r>
                    <w:t xml:space="preserve">Dataset </w:t>
                  </w:r>
                  <w:r w:rsidR="009E2081">
                    <w:t>N</w:t>
                  </w:r>
                  <w:r>
                    <w:t>ame</w:t>
                  </w:r>
                </w:p>
              </w:tc>
              <w:tc>
                <w:tcPr>
                  <w:tcW w:w="1842" w:type="dxa"/>
                </w:tcPr>
                <w:p w14:paraId="244EA75F" w14:textId="77777777" w:rsidR="00202C9D" w:rsidRDefault="00202C9D" w:rsidP="00202C9D">
                  <w:r>
                    <w:t>Description</w:t>
                  </w:r>
                </w:p>
              </w:tc>
              <w:tc>
                <w:tcPr>
                  <w:tcW w:w="2332" w:type="dxa"/>
                </w:tcPr>
                <w:p w14:paraId="7877A493" w14:textId="77777777" w:rsidR="00202C9D" w:rsidRPr="00F42A6F" w:rsidRDefault="009E2081" w:rsidP="00202C9D">
                  <w:r>
                    <w:t>New or Reused</w:t>
                  </w:r>
                  <w:r w:rsidR="00202C9D">
                    <w:t xml:space="preserve"> </w:t>
                  </w:r>
                </w:p>
              </w:tc>
              <w:tc>
                <w:tcPr>
                  <w:tcW w:w="1354" w:type="dxa"/>
                </w:tcPr>
                <w:p w14:paraId="20F19D08" w14:textId="77777777" w:rsidR="00202C9D" w:rsidRDefault="009E2081" w:rsidP="00202C9D">
                  <w:r>
                    <w:t>Digital or Physical</w:t>
                  </w:r>
                  <w:r w:rsidR="00202C9D">
                    <w:t xml:space="preserve"> </w:t>
                  </w:r>
                </w:p>
              </w:tc>
              <w:tc>
                <w:tcPr>
                  <w:tcW w:w="1984" w:type="dxa"/>
                </w:tcPr>
                <w:p w14:paraId="7021F8AC" w14:textId="77777777" w:rsidR="00202C9D" w:rsidRDefault="00202C9D" w:rsidP="00202C9D">
                  <w:r>
                    <w:t>Digital Data Type</w:t>
                  </w:r>
                </w:p>
                <w:p w14:paraId="624DC43C" w14:textId="77777777" w:rsidR="00202C9D" w:rsidRDefault="00202C9D" w:rsidP="00807DDC"/>
              </w:tc>
              <w:tc>
                <w:tcPr>
                  <w:tcW w:w="1985" w:type="dxa"/>
                </w:tcPr>
                <w:p w14:paraId="5C6E2569" w14:textId="77777777" w:rsidR="00202C9D" w:rsidRDefault="00202C9D" w:rsidP="00202C9D">
                  <w:r>
                    <w:t xml:space="preserve">Digital Data Format </w:t>
                  </w:r>
                </w:p>
                <w:p w14:paraId="089E1167" w14:textId="77777777" w:rsidR="00202C9D" w:rsidRDefault="00202C9D" w:rsidP="00184DDE"/>
              </w:tc>
              <w:tc>
                <w:tcPr>
                  <w:tcW w:w="2126" w:type="dxa"/>
                </w:tcPr>
                <w:p w14:paraId="330E513E" w14:textId="77777777" w:rsidR="00202C9D" w:rsidRDefault="00202C9D" w:rsidP="00202C9D">
                  <w:r>
                    <w:t>Digital Data Volume (MB, GB, TB)</w:t>
                  </w:r>
                </w:p>
              </w:tc>
              <w:tc>
                <w:tcPr>
                  <w:tcW w:w="2156" w:type="dxa"/>
                </w:tcPr>
                <w:p w14:paraId="474F9389" w14:textId="77777777" w:rsidR="00202C9D" w:rsidRDefault="00202C9D" w:rsidP="00202C9D">
                  <w:r>
                    <w:t>Physical Volume</w:t>
                  </w:r>
                </w:p>
                <w:p w14:paraId="52DBCAB5" w14:textId="77777777" w:rsidR="00202C9D" w:rsidRDefault="00202C9D" w:rsidP="00202C9D"/>
                <w:p w14:paraId="54FC56B9" w14:textId="77777777" w:rsidR="00202C9D" w:rsidRDefault="00202C9D" w:rsidP="00184DDE"/>
              </w:tc>
            </w:tr>
            <w:tr w:rsidR="00202C9D" w14:paraId="19070366" w14:textId="77777777" w:rsidTr="009E2081">
              <w:tc>
                <w:tcPr>
                  <w:tcW w:w="1588" w:type="dxa"/>
                </w:tcPr>
                <w:p w14:paraId="2E1ECC53" w14:textId="77777777" w:rsidR="00202C9D" w:rsidRDefault="00202C9D" w:rsidP="00202C9D"/>
              </w:tc>
              <w:tc>
                <w:tcPr>
                  <w:tcW w:w="1842" w:type="dxa"/>
                </w:tcPr>
                <w:p w14:paraId="6E916863" w14:textId="77777777" w:rsidR="00202C9D" w:rsidRDefault="00202C9D" w:rsidP="00202C9D"/>
              </w:tc>
              <w:tc>
                <w:tcPr>
                  <w:tcW w:w="2332" w:type="dxa"/>
                </w:tcPr>
                <w:p w14:paraId="5B5E8ECE" w14:textId="0C51B469" w:rsidR="00202C9D" w:rsidRPr="00250516" w:rsidRDefault="00AC51F6"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59963F4" w14:textId="7528C183" w:rsidR="00202C9D" w:rsidRPr="000E6129" w:rsidRDefault="00AC51F6" w:rsidP="00202C9D">
                  <w:sdt>
                    <w:sdtPr>
                      <w:rPr>
                        <w:lang w:val="en-US"/>
                      </w:rPr>
                      <w:id w:val="-1773621054"/>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89C6FCA" w14:textId="5D8584CE" w:rsidR="00202C9D" w:rsidRPr="00250516" w:rsidRDefault="00AC51F6"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Pr>
                      <w:lang w:val="en-US"/>
                    </w:rPr>
                    <w:t xml:space="preserve"> Digital</w:t>
                  </w:r>
                </w:p>
                <w:p w14:paraId="247984A8" w14:textId="7364DD3C" w:rsidR="00202C9D" w:rsidRDefault="00AC51F6" w:rsidP="00202C9D">
                  <w:sdt>
                    <w:sdtPr>
                      <w:rPr>
                        <w:lang w:val="en-US"/>
                      </w:rPr>
                      <w:id w:val="-1655596918"/>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4E2E6A3" w14:textId="77777777" w:rsidR="00202C9D" w:rsidRPr="00250516" w:rsidRDefault="00AC51F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6FB6F199" w14:textId="77777777" w:rsidR="00202C9D" w:rsidRDefault="00AC51F6"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85F7A7C" w14:textId="77777777" w:rsidR="00202C9D" w:rsidRDefault="00AC51F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61EAC348" w14:textId="77777777" w:rsidR="00202C9D" w:rsidRDefault="00AC51F6"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06529201" w14:textId="77777777" w:rsidR="00202C9D" w:rsidRDefault="00AC51F6"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28B7D29B" w14:textId="25C02EB9" w:rsidR="00202C9D" w:rsidRDefault="00AC51F6" w:rsidP="00202C9D">
                  <w:pPr>
                    <w:rPr>
                      <w:lang w:val="en-US"/>
                    </w:rPr>
                  </w:pPr>
                  <w:sdt>
                    <w:sdtPr>
                      <w:rPr>
                        <w:lang w:val="en-US"/>
                      </w:rPr>
                      <w:id w:val="-845932847"/>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Pr>
                      <w:lang w:val="en-US"/>
                    </w:rPr>
                    <w:t xml:space="preserve"> Other</w:t>
                  </w:r>
                </w:p>
                <w:p w14:paraId="2F175E86" w14:textId="77777777" w:rsidR="00202C9D" w:rsidRDefault="00AC51F6"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2E9208D5" w14:textId="77777777" w:rsidR="00202C9D" w:rsidRDefault="00202C9D" w:rsidP="00202C9D">
                  <w:pPr>
                    <w:rPr>
                      <w:lang w:val="en-US"/>
                    </w:rPr>
                  </w:pPr>
                </w:p>
                <w:p w14:paraId="3369982A" w14:textId="77777777" w:rsidR="00202C9D" w:rsidRDefault="00202C9D" w:rsidP="00202C9D">
                  <w:pPr>
                    <w:rPr>
                      <w:lang w:val="en-US"/>
                    </w:rPr>
                  </w:pPr>
                </w:p>
              </w:tc>
              <w:tc>
                <w:tcPr>
                  <w:tcW w:w="1985" w:type="dxa"/>
                </w:tcPr>
                <w:p w14:paraId="74FF535A" w14:textId="77777777" w:rsidR="00202C9D" w:rsidRPr="00250516" w:rsidRDefault="00AC51F6"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022DAA92" w14:textId="77777777" w:rsidR="00202C9D" w:rsidRDefault="00AC51F6"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2CF554B8" w14:textId="77777777" w:rsidR="00202C9D" w:rsidRDefault="00AC51F6"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5ABFDABB" w14:textId="77777777" w:rsidR="00202C9D" w:rsidRDefault="00AC51F6"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0D371825" w14:textId="53F44000" w:rsidR="00202C9D" w:rsidRDefault="00AC51F6" w:rsidP="00202C9D">
                  <w:pPr>
                    <w:rPr>
                      <w:lang w:val="en-US"/>
                    </w:rPr>
                  </w:pPr>
                  <w:sdt>
                    <w:sdtPr>
                      <w:rPr>
                        <w:lang w:val="en-US"/>
                      </w:rPr>
                      <w:id w:val="38248088"/>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Pr>
                      <w:lang w:val="en-US"/>
                    </w:rPr>
                    <w:t xml:space="preserve"> .pdf</w:t>
                  </w:r>
                </w:p>
                <w:p w14:paraId="15A5FF9D" w14:textId="77777777" w:rsidR="00202C9D" w:rsidRDefault="00AC51F6"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1C4BD80B" w14:textId="77777777" w:rsidR="00202C9D" w:rsidRPr="00250516" w:rsidRDefault="00AC51F6"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24ABE5B4" w14:textId="77777777" w:rsidR="00202C9D" w:rsidRDefault="00AC51F6"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197FDB5" w14:textId="77777777" w:rsidR="00202C9D" w:rsidRDefault="00AC51F6"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EED085B" w14:textId="77777777" w:rsidR="00202C9D" w:rsidRDefault="00AC51F6"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.gml</w:t>
                  </w:r>
                </w:p>
                <w:p w14:paraId="166671CA" w14:textId="77777777" w:rsidR="00202C9D" w:rsidRDefault="00AC51F6"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7328070E" w14:textId="77777777" w:rsidR="00202C9D" w:rsidRDefault="00AC51F6"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1A39886" w14:textId="77777777" w:rsidR="00202C9D" w:rsidRPr="00250516" w:rsidRDefault="00AC51F6"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C1F3102" w14:textId="77777777" w:rsidR="00202C9D" w:rsidRDefault="00AC51F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33A7FBE2" w14:textId="555EDB6A" w:rsidR="00202C9D" w:rsidRDefault="00AC51F6" w:rsidP="00202C9D">
                  <w:pPr>
                    <w:rPr>
                      <w:lang w:val="en-US"/>
                    </w:rPr>
                  </w:pPr>
                  <w:sdt>
                    <w:sdtPr>
                      <w:rPr>
                        <w:lang w:val="en-US"/>
                      </w:rPr>
                      <w:id w:val="981206256"/>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202C9D">
                    <w:rPr>
                      <w:lang w:val="en-US"/>
                    </w:rPr>
                    <w:t xml:space="preserve"> &lt; 100 GB</w:t>
                  </w:r>
                </w:p>
                <w:p w14:paraId="4E76E4FE" w14:textId="77777777" w:rsidR="00202C9D" w:rsidRDefault="00AC51F6"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23BC096" w14:textId="77777777" w:rsidR="00202C9D" w:rsidRDefault="00AC51F6"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9580BF1" w14:textId="77777777" w:rsidR="00202C9D" w:rsidRDefault="00AC51F6"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11CEE10A" w14:textId="77777777" w:rsidR="00202C9D" w:rsidRPr="00250516" w:rsidRDefault="00AC51F6"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489BF0DC" w14:textId="77777777" w:rsidR="00202C9D" w:rsidRDefault="00AC51F6"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2173F28D" w14:textId="77777777" w:rsidR="00202C9D" w:rsidRDefault="00AC51F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82CE1C3" w14:textId="77777777" w:rsidR="00202C9D" w:rsidRDefault="00202C9D" w:rsidP="00202C9D"/>
              </w:tc>
              <w:tc>
                <w:tcPr>
                  <w:tcW w:w="2156" w:type="dxa"/>
                </w:tcPr>
                <w:p w14:paraId="6CDDEE2C" w14:textId="3F6271F4" w:rsidR="00202C9D" w:rsidRDefault="00AB5557" w:rsidP="00202C9D">
                  <w:r>
                    <w:t>Books</w:t>
                  </w:r>
                </w:p>
              </w:tc>
            </w:tr>
            <w:tr w:rsidR="00184DDE" w14:paraId="73C6A373" w14:textId="77777777" w:rsidTr="009E2081">
              <w:tc>
                <w:tcPr>
                  <w:tcW w:w="1588" w:type="dxa"/>
                </w:tcPr>
                <w:p w14:paraId="3D1A2BCF" w14:textId="77777777" w:rsidR="00184DDE" w:rsidRDefault="00184DDE" w:rsidP="00202C9D"/>
              </w:tc>
              <w:tc>
                <w:tcPr>
                  <w:tcW w:w="1842" w:type="dxa"/>
                </w:tcPr>
                <w:p w14:paraId="300F702E" w14:textId="77777777" w:rsidR="00184DDE" w:rsidRDefault="00184DDE" w:rsidP="00202C9D"/>
              </w:tc>
              <w:tc>
                <w:tcPr>
                  <w:tcW w:w="2332" w:type="dxa"/>
                </w:tcPr>
                <w:p w14:paraId="5B4F4F3B" w14:textId="77777777" w:rsidR="00184DDE" w:rsidRDefault="00184DDE" w:rsidP="00202C9D">
                  <w:pPr>
                    <w:rPr>
                      <w:rFonts w:ascii="MS Gothic" w:eastAsia="MS Gothic" w:hAnsi="MS Gothic"/>
                      <w:lang w:val="en-US"/>
                    </w:rPr>
                  </w:pPr>
                </w:p>
              </w:tc>
              <w:tc>
                <w:tcPr>
                  <w:tcW w:w="1354" w:type="dxa"/>
                </w:tcPr>
                <w:p w14:paraId="0C9F5EF5" w14:textId="77777777" w:rsidR="00184DDE" w:rsidRDefault="00184DDE" w:rsidP="00202C9D">
                  <w:pPr>
                    <w:rPr>
                      <w:rFonts w:ascii="MS Gothic" w:eastAsia="MS Gothic" w:hAnsi="MS Gothic"/>
                      <w:lang w:val="en-US"/>
                    </w:rPr>
                  </w:pPr>
                </w:p>
              </w:tc>
              <w:tc>
                <w:tcPr>
                  <w:tcW w:w="1984" w:type="dxa"/>
                </w:tcPr>
                <w:p w14:paraId="590A8C48" w14:textId="77777777" w:rsidR="00184DDE" w:rsidRDefault="00184DDE" w:rsidP="00202C9D">
                  <w:pPr>
                    <w:rPr>
                      <w:rFonts w:ascii="MS Gothic" w:eastAsia="MS Gothic" w:hAnsi="MS Gothic"/>
                      <w:lang w:val="en-US"/>
                    </w:rPr>
                  </w:pPr>
                </w:p>
              </w:tc>
              <w:tc>
                <w:tcPr>
                  <w:tcW w:w="1985" w:type="dxa"/>
                </w:tcPr>
                <w:p w14:paraId="04B4979A" w14:textId="77777777" w:rsidR="00184DDE" w:rsidRDefault="00184DDE" w:rsidP="00202C9D">
                  <w:pPr>
                    <w:rPr>
                      <w:rFonts w:ascii="MS Gothic" w:eastAsia="MS Gothic" w:hAnsi="MS Gothic"/>
                      <w:lang w:val="en-US"/>
                    </w:rPr>
                  </w:pPr>
                </w:p>
              </w:tc>
              <w:tc>
                <w:tcPr>
                  <w:tcW w:w="2126" w:type="dxa"/>
                </w:tcPr>
                <w:p w14:paraId="1F28A293" w14:textId="77777777" w:rsidR="00184DDE" w:rsidRDefault="00184DDE" w:rsidP="00202C9D">
                  <w:pPr>
                    <w:rPr>
                      <w:rFonts w:ascii="MS Gothic" w:eastAsia="MS Gothic" w:hAnsi="MS Gothic"/>
                      <w:lang w:val="en-US"/>
                    </w:rPr>
                  </w:pPr>
                </w:p>
              </w:tc>
              <w:tc>
                <w:tcPr>
                  <w:tcW w:w="2156" w:type="dxa"/>
                </w:tcPr>
                <w:p w14:paraId="74F19AA5" w14:textId="77777777" w:rsidR="00184DDE" w:rsidRDefault="00184DDE" w:rsidP="00202C9D"/>
              </w:tc>
            </w:tr>
            <w:tr w:rsidR="00BA789F" w14:paraId="0E814652" w14:textId="77777777" w:rsidTr="009E2081">
              <w:tc>
                <w:tcPr>
                  <w:tcW w:w="1588" w:type="dxa"/>
                </w:tcPr>
                <w:p w14:paraId="26796831" w14:textId="77777777" w:rsidR="00BA789F" w:rsidRDefault="00BA789F" w:rsidP="00202C9D"/>
              </w:tc>
              <w:tc>
                <w:tcPr>
                  <w:tcW w:w="1842" w:type="dxa"/>
                </w:tcPr>
                <w:p w14:paraId="1A9EEB8E" w14:textId="77777777" w:rsidR="00BA789F" w:rsidRDefault="00BA789F" w:rsidP="00202C9D"/>
              </w:tc>
              <w:tc>
                <w:tcPr>
                  <w:tcW w:w="2332" w:type="dxa"/>
                </w:tcPr>
                <w:p w14:paraId="5DBF7290" w14:textId="77777777" w:rsidR="00BA789F" w:rsidRDefault="00BA789F" w:rsidP="00202C9D">
                  <w:pPr>
                    <w:rPr>
                      <w:rFonts w:ascii="MS Gothic" w:eastAsia="MS Gothic" w:hAnsi="MS Gothic"/>
                      <w:lang w:val="en-US"/>
                    </w:rPr>
                  </w:pPr>
                </w:p>
              </w:tc>
              <w:tc>
                <w:tcPr>
                  <w:tcW w:w="1354" w:type="dxa"/>
                </w:tcPr>
                <w:p w14:paraId="149ADF33" w14:textId="77777777" w:rsidR="00BA789F" w:rsidRDefault="00BA789F" w:rsidP="00202C9D">
                  <w:pPr>
                    <w:rPr>
                      <w:rFonts w:ascii="MS Gothic" w:eastAsia="MS Gothic" w:hAnsi="MS Gothic"/>
                      <w:lang w:val="en-US"/>
                    </w:rPr>
                  </w:pPr>
                </w:p>
              </w:tc>
              <w:tc>
                <w:tcPr>
                  <w:tcW w:w="1984" w:type="dxa"/>
                </w:tcPr>
                <w:p w14:paraId="147155B0" w14:textId="77777777" w:rsidR="00BA789F" w:rsidRDefault="00BA789F" w:rsidP="00202C9D">
                  <w:pPr>
                    <w:rPr>
                      <w:rFonts w:ascii="MS Gothic" w:eastAsia="MS Gothic" w:hAnsi="MS Gothic"/>
                      <w:lang w:val="en-US"/>
                    </w:rPr>
                  </w:pPr>
                </w:p>
              </w:tc>
              <w:tc>
                <w:tcPr>
                  <w:tcW w:w="1985" w:type="dxa"/>
                </w:tcPr>
                <w:p w14:paraId="5AF0F037" w14:textId="77777777" w:rsidR="00BA789F" w:rsidRDefault="00BA789F" w:rsidP="00202C9D">
                  <w:pPr>
                    <w:rPr>
                      <w:rFonts w:ascii="MS Gothic" w:eastAsia="MS Gothic" w:hAnsi="MS Gothic"/>
                      <w:lang w:val="en-US"/>
                    </w:rPr>
                  </w:pPr>
                </w:p>
              </w:tc>
              <w:tc>
                <w:tcPr>
                  <w:tcW w:w="2126" w:type="dxa"/>
                </w:tcPr>
                <w:p w14:paraId="683C5F6B" w14:textId="77777777" w:rsidR="00BA789F" w:rsidRDefault="00BA789F" w:rsidP="00202C9D">
                  <w:pPr>
                    <w:rPr>
                      <w:rFonts w:ascii="MS Gothic" w:eastAsia="MS Gothic" w:hAnsi="MS Gothic"/>
                      <w:lang w:val="en-US"/>
                    </w:rPr>
                  </w:pPr>
                </w:p>
              </w:tc>
              <w:tc>
                <w:tcPr>
                  <w:tcW w:w="2156" w:type="dxa"/>
                </w:tcPr>
                <w:p w14:paraId="6F258C38" w14:textId="77777777" w:rsidR="00BA789F" w:rsidRDefault="00BA789F" w:rsidP="00202C9D"/>
              </w:tc>
            </w:tr>
          </w:tbl>
          <w:p w14:paraId="10736294" w14:textId="77777777" w:rsidR="00BA789F" w:rsidRDefault="00BA789F" w:rsidP="00BA789F">
            <w:pPr>
              <w:spacing w:before="80"/>
              <w:rPr>
                <w:lang w:val="en-US"/>
              </w:rPr>
            </w:pPr>
          </w:p>
          <w:p w14:paraId="35997061" w14:textId="77777777" w:rsidR="00BA789F" w:rsidRDefault="00BA789F" w:rsidP="00BA789F">
            <w:pPr>
              <w:spacing w:before="80"/>
              <w:rPr>
                <w:lang w:val="en-US"/>
              </w:rPr>
            </w:pPr>
          </w:p>
        </w:tc>
      </w:tr>
      <w:tr w:rsidR="00BA789F" w:rsidRPr="00F42A6F" w14:paraId="7C4DC3EB" w14:textId="77777777" w:rsidTr="008B586D">
        <w:trPr>
          <w:cantSplit/>
          <w:trHeight w:val="269"/>
        </w:trPr>
        <w:tc>
          <w:tcPr>
            <w:tcW w:w="15593" w:type="dxa"/>
            <w:gridSpan w:val="2"/>
          </w:tcPr>
          <w:p w14:paraId="6EB31C68" w14:textId="77777777" w:rsidR="00BA789F" w:rsidRPr="00184DDE" w:rsidRDefault="00BA789F" w:rsidP="00BA789F">
            <w:pPr>
              <w:spacing w:before="80"/>
              <w:rPr>
                <w:rStyle w:val="Rfrencelgre"/>
                <w:i/>
                <w:sz w:val="20"/>
              </w:rPr>
            </w:pPr>
            <w:r w:rsidRPr="00184DDE">
              <w:rPr>
                <w:rStyle w:val="Rfrencelgre"/>
                <w:i/>
                <w:sz w:val="20"/>
              </w:rPr>
              <w:lastRenderedPageBreak/>
              <w:t>Guidance:</w:t>
            </w:r>
          </w:p>
          <w:p w14:paraId="6855A668" w14:textId="77777777" w:rsidR="00BA789F" w:rsidRPr="00184DDE" w:rsidRDefault="00BA789F" w:rsidP="00BA789F">
            <w:pPr>
              <w:spacing w:before="80"/>
              <w:rPr>
                <w:i/>
                <w:smallCaps/>
                <w:color w:val="5A5A5A" w:themeColor="text1" w:themeTint="A5"/>
                <w:sz w:val="20"/>
                <w:lang w:val="en-US"/>
              </w:rPr>
            </w:pPr>
            <w:r w:rsidRPr="00184DDE">
              <w:rPr>
                <w:rStyle w:val="Rfrencelgr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8DDE1E3" w14:textId="77777777" w:rsidR="00BA789F" w:rsidRPr="00184DDE" w:rsidRDefault="00BA789F" w:rsidP="00BA789F">
            <w:pPr>
              <w:spacing w:before="80"/>
              <w:rPr>
                <w:rStyle w:val="Rfrencelgre"/>
                <w:i/>
                <w:sz w:val="20"/>
              </w:rPr>
            </w:pPr>
            <w:r w:rsidRPr="00184DDE">
              <w:rPr>
                <w:rStyle w:val="Rfrencelgre"/>
                <w:i/>
                <w:sz w:val="20"/>
              </w:rPr>
              <w:t>Examples of data types: observational (e.g. survey results, sensor readings, sensory observations); experimental (e.g. microscopy, spectroscopy, chromatograms, gene sequences); compiled/aggregated data</w:t>
            </w:r>
            <w:r w:rsidRPr="005D4D9E">
              <w:rPr>
                <w:rStyle w:val="Rfrencelgre"/>
                <w:i/>
                <w:sz w:val="20"/>
                <w:vertAlign w:val="superscript"/>
              </w:rPr>
              <w:footnoteReference w:id="4"/>
            </w:r>
            <w:r w:rsidRPr="00184DDE">
              <w:rPr>
                <w:rStyle w:val="Rfrencelgre"/>
                <w:i/>
                <w:sz w:val="20"/>
              </w:rPr>
              <w:t xml:space="preserve"> (e.g. text &amp; data mining, derived variables, 3D modelling); simulation data (e.g. climate models); software, etc.</w:t>
            </w:r>
          </w:p>
          <w:p w14:paraId="332F8FD7" w14:textId="77777777" w:rsidR="00BA789F" w:rsidRPr="00184DDE" w:rsidRDefault="00BA789F" w:rsidP="00BA789F">
            <w:pPr>
              <w:spacing w:before="80"/>
              <w:rPr>
                <w:rStyle w:val="Rfrencelgre"/>
                <w:i/>
                <w:sz w:val="20"/>
              </w:rPr>
            </w:pPr>
            <w:r w:rsidRPr="00184DDE">
              <w:rPr>
                <w:rStyle w:val="Rfrencelgre"/>
                <w:i/>
                <w:sz w:val="20"/>
              </w:rPr>
              <w:t>Examples of data formats: tabular data (.por,. spss, structured text or mark-up file XML, .tab, .csv), textual data (.rtf, .xml, .txt), geospatial data (.dwg,. GML,  ..), image data, audio data, video data, documentation &amp; computational script.</w:t>
            </w:r>
          </w:p>
          <w:p w14:paraId="42AE04CB" w14:textId="77777777" w:rsidR="00BA789F" w:rsidRPr="00184DDE" w:rsidRDefault="00BA789F" w:rsidP="00BA789F">
            <w:pPr>
              <w:spacing w:before="80"/>
              <w:rPr>
                <w:rStyle w:val="Rfrencelgre"/>
                <w:i/>
                <w:sz w:val="20"/>
              </w:rPr>
            </w:pPr>
            <w:r w:rsidRPr="00184DDE">
              <w:rPr>
                <w:rStyle w:val="Rfrencelgre"/>
                <w:i/>
                <w:sz w:val="20"/>
              </w:rPr>
              <w:t>digital data volume: Please estimate the upper limit of the volume of the data per dataset or data type.</w:t>
            </w:r>
          </w:p>
          <w:p w14:paraId="28FAC9D9" w14:textId="77777777" w:rsidR="00BA789F" w:rsidRPr="00184DDE" w:rsidRDefault="00BA789F" w:rsidP="00BA789F">
            <w:pPr>
              <w:spacing w:before="80"/>
              <w:rPr>
                <w:rStyle w:val="Rfrencelgre"/>
                <w:i/>
                <w:sz w:val="20"/>
              </w:rPr>
            </w:pPr>
            <w:r w:rsidRPr="00184DDE">
              <w:rPr>
                <w:rStyle w:val="Rfrencelgr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Rfrencelgre"/>
                <w:i/>
                <w:sz w:val="20"/>
              </w:rPr>
              <w:t xml:space="preserve">).  </w:t>
            </w:r>
          </w:p>
          <w:p w14:paraId="381E451A" w14:textId="77777777" w:rsidR="00BA789F" w:rsidRPr="00BA789F" w:rsidRDefault="00BA789F" w:rsidP="00345E00"/>
        </w:tc>
      </w:tr>
      <w:tr w:rsidR="00AE4A22" w:rsidRPr="00F42A6F" w14:paraId="18E4534E" w14:textId="77777777" w:rsidTr="00436EB9">
        <w:trPr>
          <w:cantSplit/>
          <w:trHeight w:val="269"/>
        </w:trPr>
        <w:tc>
          <w:tcPr>
            <w:tcW w:w="4962" w:type="dxa"/>
          </w:tcPr>
          <w:p w14:paraId="4E62078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1C7BB4F" w14:textId="77777777" w:rsidR="00AE4A22" w:rsidRDefault="00AE4A22" w:rsidP="00CA2D12"/>
        </w:tc>
        <w:tc>
          <w:tcPr>
            <w:tcW w:w="10631" w:type="dxa"/>
          </w:tcPr>
          <w:p w14:paraId="06698372" w14:textId="61DDE419" w:rsidR="00AE4A22" w:rsidRDefault="00AB5557" w:rsidP="00345E00">
            <w:pPr>
              <w:rPr>
                <w:lang w:val="en-US"/>
              </w:rPr>
            </w:pPr>
            <w:r>
              <w:rPr>
                <w:lang w:val="en-US"/>
              </w:rPr>
              <w:t>Books and articles</w:t>
            </w:r>
          </w:p>
        </w:tc>
      </w:tr>
      <w:tr w:rsidR="003D036F" w:rsidRPr="00F42A6F" w14:paraId="341E5723" w14:textId="77777777" w:rsidTr="00436EB9">
        <w:trPr>
          <w:cantSplit/>
          <w:trHeight w:val="269"/>
        </w:trPr>
        <w:tc>
          <w:tcPr>
            <w:tcW w:w="4962" w:type="dxa"/>
          </w:tcPr>
          <w:p w14:paraId="0A5C953B"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CD5AD43" w14:textId="77777777" w:rsidR="00FB5895" w:rsidRPr="00250516" w:rsidRDefault="00AC51F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4C6498FD" w14:textId="77777777" w:rsidR="00FB5895" w:rsidRDefault="00AC51F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A4DFDD9" w14:textId="77777777" w:rsidR="00FB5895" w:rsidRDefault="00AC51F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D1042CD" w14:textId="2E448986" w:rsidR="00FB5895" w:rsidRDefault="00AC51F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FB5895">
              <w:rPr>
                <w:lang w:val="en-US"/>
              </w:rPr>
              <w:t xml:space="preserve"> </w:t>
            </w:r>
            <w:r w:rsidR="003D128A">
              <w:rPr>
                <w:lang w:val="en-US"/>
              </w:rPr>
              <w:t>No</w:t>
            </w:r>
          </w:p>
          <w:p w14:paraId="63DF8B8F" w14:textId="77777777" w:rsidR="003D036F" w:rsidRDefault="00EE33E8" w:rsidP="003D128A">
            <w:pPr>
              <w:rPr>
                <w:lang w:val="en-US"/>
              </w:rPr>
            </w:pPr>
            <w:r>
              <w:rPr>
                <w:lang w:val="en-US"/>
              </w:rPr>
              <w:t>If yes, please describe:</w:t>
            </w:r>
          </w:p>
          <w:p w14:paraId="11F9EC08" w14:textId="77777777" w:rsidR="00EE33E8" w:rsidRDefault="00EE33E8" w:rsidP="003D128A">
            <w:pPr>
              <w:rPr>
                <w:lang w:val="en-US"/>
              </w:rPr>
            </w:pPr>
          </w:p>
          <w:p w14:paraId="3BE0A4C8" w14:textId="77777777" w:rsidR="00EE33E8" w:rsidRDefault="00EE33E8" w:rsidP="003D128A">
            <w:pPr>
              <w:rPr>
                <w:lang w:val="en-US"/>
              </w:rPr>
            </w:pPr>
          </w:p>
        </w:tc>
      </w:tr>
      <w:tr w:rsidR="003D036F" w:rsidRPr="00F42A6F" w14:paraId="58B55B68" w14:textId="77777777" w:rsidTr="00436EB9">
        <w:trPr>
          <w:cantSplit/>
          <w:trHeight w:val="269"/>
        </w:trPr>
        <w:tc>
          <w:tcPr>
            <w:tcW w:w="4962" w:type="dxa"/>
          </w:tcPr>
          <w:p w14:paraId="0B01A25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Appelnotedebasdep"/>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8BCFE00" w14:textId="77777777" w:rsidR="00E62A40" w:rsidRPr="00250516" w:rsidRDefault="00AC51F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65693A83" w14:textId="7C79D155" w:rsidR="00E62A40" w:rsidRDefault="00AC51F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E62A40" w:rsidRPr="00250516">
              <w:rPr>
                <w:lang w:val="en-US"/>
              </w:rPr>
              <w:t xml:space="preserve"> </w:t>
            </w:r>
            <w:r w:rsidR="00E62A40">
              <w:rPr>
                <w:lang w:val="en-US"/>
              </w:rPr>
              <w:t>No</w:t>
            </w:r>
          </w:p>
          <w:p w14:paraId="10F69EBE" w14:textId="77777777" w:rsidR="00E62A40" w:rsidRDefault="00E62A40" w:rsidP="00E62A40">
            <w:pPr>
              <w:rPr>
                <w:lang w:val="en-US"/>
              </w:rPr>
            </w:pPr>
            <w:r>
              <w:rPr>
                <w:lang w:val="en-US"/>
              </w:rPr>
              <w:t>If yes:</w:t>
            </w:r>
          </w:p>
          <w:p w14:paraId="603488C2" w14:textId="77777777" w:rsidR="00E62A40" w:rsidRDefault="00E62A40" w:rsidP="00E62A40">
            <w:pPr>
              <w:rPr>
                <w:lang w:val="en-US"/>
              </w:rPr>
            </w:pPr>
          </w:p>
          <w:p w14:paraId="5A6F5AFC" w14:textId="77777777" w:rsidR="00251FCB" w:rsidRDefault="00251FCB" w:rsidP="00AD5ABD">
            <w:pPr>
              <w:pStyle w:val="Paragraphedeliste"/>
              <w:numPr>
                <w:ilvl w:val="0"/>
                <w:numId w:val="29"/>
              </w:numPr>
              <w:rPr>
                <w:lang w:val="en-US"/>
              </w:rPr>
            </w:pPr>
            <w:r>
              <w:rPr>
                <w:lang w:val="en-US"/>
              </w:rPr>
              <w:t xml:space="preserve">Short description </w:t>
            </w:r>
            <w:r w:rsidRPr="00CA2D12">
              <w:rPr>
                <w:lang w:val="en-US"/>
              </w:rPr>
              <w:t>of the kind of personal data that will be used:</w:t>
            </w:r>
          </w:p>
          <w:p w14:paraId="7D024D96" w14:textId="77777777" w:rsidR="00AD5ABD" w:rsidRPr="00CA2D12" w:rsidRDefault="00AD5ABD" w:rsidP="00AD5ABD">
            <w:pPr>
              <w:pStyle w:val="Paragraphedeliste"/>
              <w:numPr>
                <w:ilvl w:val="0"/>
                <w:numId w:val="29"/>
              </w:numPr>
              <w:rPr>
                <w:lang w:val="en-US"/>
              </w:rPr>
            </w:pPr>
            <w:r w:rsidRPr="00CA2D12">
              <w:rPr>
                <w:lang w:val="en-US"/>
              </w:rPr>
              <w:t>Privacy Registry Reference:</w:t>
            </w:r>
          </w:p>
          <w:p w14:paraId="5C675DBD" w14:textId="77777777" w:rsidR="00E62A40" w:rsidRDefault="00E62A40" w:rsidP="00E62A40">
            <w:pPr>
              <w:rPr>
                <w:lang w:val="en-US"/>
              </w:rPr>
            </w:pPr>
          </w:p>
          <w:p w14:paraId="04840B62" w14:textId="77777777" w:rsidR="003D036F" w:rsidRDefault="003D036F" w:rsidP="00345E00">
            <w:pPr>
              <w:rPr>
                <w:lang w:val="en-US"/>
              </w:rPr>
            </w:pPr>
          </w:p>
        </w:tc>
      </w:tr>
      <w:tr w:rsidR="003D036F" w:rsidRPr="00F42A6F" w14:paraId="4F670E74" w14:textId="77777777" w:rsidTr="00436EB9">
        <w:trPr>
          <w:cantSplit/>
          <w:trHeight w:val="269"/>
        </w:trPr>
        <w:tc>
          <w:tcPr>
            <w:tcW w:w="4962" w:type="dxa"/>
          </w:tcPr>
          <w:p w14:paraId="4080967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018824F" w14:textId="77777777" w:rsidR="00DF3028" w:rsidRPr="00250516" w:rsidRDefault="00AC51F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674BE3F1" w14:textId="5D02950D" w:rsidR="00DF3028" w:rsidRDefault="00AC51F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DF3028">
              <w:rPr>
                <w:lang w:val="en-US"/>
              </w:rPr>
              <w:t xml:space="preserve"> No</w:t>
            </w:r>
          </w:p>
          <w:p w14:paraId="65748D2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3592ED9" w14:textId="77777777" w:rsidR="003D036F" w:rsidRDefault="003D036F" w:rsidP="00345E00">
            <w:pPr>
              <w:rPr>
                <w:lang w:val="en-US"/>
              </w:rPr>
            </w:pPr>
          </w:p>
        </w:tc>
      </w:tr>
      <w:tr w:rsidR="003D036F" w:rsidRPr="00F42A6F" w14:paraId="1351803A" w14:textId="77777777" w:rsidTr="00436EB9">
        <w:trPr>
          <w:cantSplit/>
          <w:trHeight w:val="269"/>
        </w:trPr>
        <w:tc>
          <w:tcPr>
            <w:tcW w:w="4962" w:type="dxa"/>
          </w:tcPr>
          <w:p w14:paraId="3FA246E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F866EFF" w14:textId="77777777" w:rsidR="007C3FA4" w:rsidRPr="00250516" w:rsidRDefault="00AC51F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35D0221" w14:textId="3CBB5482" w:rsidR="007C3FA4" w:rsidRDefault="00AC51F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7C3FA4">
              <w:rPr>
                <w:lang w:val="en-US"/>
              </w:rPr>
              <w:t xml:space="preserve"> No</w:t>
            </w:r>
          </w:p>
          <w:p w14:paraId="52278F7E" w14:textId="77777777" w:rsidR="007C3FA4" w:rsidRDefault="007C3FA4" w:rsidP="007C3FA4">
            <w:pPr>
              <w:rPr>
                <w:lang w:val="en-US"/>
              </w:rPr>
            </w:pPr>
            <w:r>
              <w:rPr>
                <w:lang w:val="en-US"/>
              </w:rPr>
              <w:t xml:space="preserve">If yes, please explain: </w:t>
            </w:r>
          </w:p>
          <w:p w14:paraId="52B8B701" w14:textId="77777777" w:rsidR="003D036F" w:rsidRDefault="003D036F" w:rsidP="00345E00">
            <w:pPr>
              <w:rPr>
                <w:lang w:val="en-US"/>
              </w:rPr>
            </w:pPr>
          </w:p>
        </w:tc>
      </w:tr>
      <w:tr w:rsidR="003D036F" w:rsidRPr="00F42A6F" w14:paraId="599B0490" w14:textId="77777777" w:rsidTr="00436EB9">
        <w:trPr>
          <w:cantSplit/>
          <w:trHeight w:val="269"/>
        </w:trPr>
        <w:tc>
          <w:tcPr>
            <w:tcW w:w="4962" w:type="dxa"/>
          </w:tcPr>
          <w:p w14:paraId="38B0E2E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4FD6360" w14:textId="77777777" w:rsidR="00950DB8" w:rsidRPr="00250516" w:rsidRDefault="00AC51F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7DA4134" w14:textId="6C2BBFD6" w:rsidR="00950DB8" w:rsidRDefault="00AC51F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B5557">
                  <w:rPr>
                    <w:rFonts w:ascii="MS Gothic" w:eastAsia="MS Gothic" w:hAnsi="MS Gothic" w:hint="eastAsia"/>
                    <w:lang w:val="en-US"/>
                  </w:rPr>
                  <w:t>☒</w:t>
                </w:r>
              </w:sdtContent>
            </w:sdt>
            <w:r w:rsidR="00950DB8">
              <w:rPr>
                <w:lang w:val="en-US"/>
              </w:rPr>
              <w:t xml:space="preserve"> No</w:t>
            </w:r>
          </w:p>
          <w:p w14:paraId="4B042DF3" w14:textId="77777777" w:rsidR="00950DB8" w:rsidRDefault="00950DB8" w:rsidP="00950DB8">
            <w:pPr>
              <w:rPr>
                <w:lang w:val="en-US"/>
              </w:rPr>
            </w:pPr>
            <w:r>
              <w:rPr>
                <w:lang w:val="en-US"/>
              </w:rPr>
              <w:t xml:space="preserve">If yes, please explain: </w:t>
            </w:r>
          </w:p>
          <w:p w14:paraId="7A6396BF" w14:textId="77777777" w:rsidR="003D036F" w:rsidRDefault="003D036F" w:rsidP="00345E00">
            <w:pPr>
              <w:rPr>
                <w:lang w:val="en-US"/>
              </w:rPr>
            </w:pPr>
          </w:p>
        </w:tc>
      </w:tr>
    </w:tbl>
    <w:p w14:paraId="2B0AE6CC" w14:textId="77777777" w:rsidR="00171BFB" w:rsidRDefault="00171BFB"/>
    <w:p w14:paraId="5C44FBD2" w14:textId="77777777" w:rsidR="00171BFB" w:rsidRDefault="00171BFB"/>
    <w:p w14:paraId="5D7D8DB7" w14:textId="77777777" w:rsidR="00171BFB" w:rsidRDefault="00171BFB"/>
    <w:tbl>
      <w:tblPr>
        <w:tblStyle w:val="Grilledutableau"/>
        <w:tblW w:w="15593" w:type="dxa"/>
        <w:tblInd w:w="-714" w:type="dxa"/>
        <w:tblLayout w:type="fixed"/>
        <w:tblLook w:val="04A0" w:firstRow="1" w:lastRow="0" w:firstColumn="1" w:lastColumn="0" w:noHBand="0" w:noVBand="1"/>
      </w:tblPr>
      <w:tblGrid>
        <w:gridCol w:w="4962"/>
        <w:gridCol w:w="10631"/>
      </w:tblGrid>
      <w:tr w:rsidR="57444132" w14:paraId="5ACA2B4F" w14:textId="77777777" w:rsidTr="005E32FD">
        <w:trPr>
          <w:cantSplit/>
          <w:trHeight w:val="269"/>
        </w:trPr>
        <w:tc>
          <w:tcPr>
            <w:tcW w:w="15593" w:type="dxa"/>
            <w:gridSpan w:val="2"/>
            <w:shd w:val="clear" w:color="auto" w:fill="5B9BD5" w:themeFill="accent5"/>
          </w:tcPr>
          <w:p w14:paraId="34B28AEF" w14:textId="77777777" w:rsidR="00877A71" w:rsidRPr="00184DDE" w:rsidRDefault="00171BFB" w:rsidP="00BA789F">
            <w:pPr>
              <w:pStyle w:val="Paragraphedeliste"/>
              <w:numPr>
                <w:ilvl w:val="0"/>
                <w:numId w:val="22"/>
              </w:numPr>
              <w:jc w:val="center"/>
              <w:rPr>
                <w:b/>
              </w:rPr>
            </w:pPr>
            <w:r>
              <w:rPr>
                <w:b/>
                <w:bCs/>
              </w:rPr>
              <w:lastRenderedPageBreak/>
              <w:t>Documentation and Metadata</w:t>
            </w:r>
          </w:p>
          <w:p w14:paraId="4088CA6A" w14:textId="77777777" w:rsidR="00184DDE" w:rsidRPr="00AB71F6" w:rsidRDefault="00184DDE" w:rsidP="00184DDE">
            <w:pPr>
              <w:pStyle w:val="Paragraphedeliste"/>
              <w:ind w:left="1080"/>
              <w:rPr>
                <w:b/>
              </w:rPr>
            </w:pPr>
          </w:p>
        </w:tc>
      </w:tr>
      <w:tr w:rsidR="002300DE" w14:paraId="5BDE6F31" w14:textId="77777777" w:rsidTr="00436EB9">
        <w:trPr>
          <w:cantSplit/>
          <w:trHeight w:val="269"/>
        </w:trPr>
        <w:tc>
          <w:tcPr>
            <w:tcW w:w="4962" w:type="dxa"/>
            <w:shd w:val="clear" w:color="auto" w:fill="FFFFFF" w:themeFill="background1"/>
          </w:tcPr>
          <w:p w14:paraId="18EC57A2"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DEAA4D7" w14:textId="77777777" w:rsidR="00CA2D12" w:rsidRPr="00CA2D12" w:rsidRDefault="00CA2D12" w:rsidP="0035345E">
            <w:pPr>
              <w:jc w:val="both"/>
              <w:rPr>
                <w:i/>
              </w:rPr>
            </w:pPr>
          </w:p>
        </w:tc>
        <w:tc>
          <w:tcPr>
            <w:tcW w:w="10631" w:type="dxa"/>
            <w:shd w:val="clear" w:color="auto" w:fill="FFFFFF" w:themeFill="background1"/>
          </w:tcPr>
          <w:p w14:paraId="6DC28E6A" w14:textId="312BF84D" w:rsidR="00CA2D12" w:rsidRPr="00CA2D12" w:rsidRDefault="00F83D67" w:rsidP="003004C8">
            <w:pPr>
              <w:pStyle w:val="Paragraphedeliste"/>
              <w:rPr>
                <w:b/>
                <w:bCs/>
              </w:rPr>
            </w:pPr>
            <w:r>
              <w:rPr>
                <w:b/>
                <w:bCs/>
              </w:rPr>
              <w:t>N/A</w:t>
            </w:r>
          </w:p>
        </w:tc>
      </w:tr>
      <w:tr w:rsidR="002300DE" w14:paraId="1165F6BC" w14:textId="77777777" w:rsidTr="00436EB9">
        <w:trPr>
          <w:cantSplit/>
          <w:trHeight w:val="269"/>
        </w:trPr>
        <w:tc>
          <w:tcPr>
            <w:tcW w:w="4962" w:type="dxa"/>
            <w:shd w:val="clear" w:color="auto" w:fill="FFFFFF" w:themeFill="background1"/>
          </w:tcPr>
          <w:p w14:paraId="7F5CA036"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F7B29A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F9FD8D" w14:textId="77777777" w:rsidR="00771CF4" w:rsidRDefault="00771CF4" w:rsidP="00771CF4">
            <w:pPr>
              <w:rPr>
                <w:rFonts w:ascii="Arial" w:eastAsia="Times New Roman" w:hAnsi="Arial" w:cs="Arial"/>
                <w:sz w:val="16"/>
                <w:szCs w:val="16"/>
                <w:lang w:val="en-US" w:eastAsia="nl-BE"/>
              </w:rPr>
            </w:pPr>
          </w:p>
          <w:p w14:paraId="5B80FD29" w14:textId="77777777" w:rsidR="00771CF4" w:rsidRPr="00771CF4" w:rsidRDefault="00771CF4" w:rsidP="00771CF4">
            <w:pPr>
              <w:rPr>
                <w:i/>
                <w:smallCaps/>
                <w:color w:val="5A5A5A" w:themeColor="text1" w:themeTint="A5"/>
                <w:sz w:val="20"/>
                <w:szCs w:val="20"/>
              </w:rPr>
            </w:pPr>
            <w:r w:rsidRPr="00771CF4">
              <w:rPr>
                <w:rStyle w:val="Rfrencelgre"/>
                <w:i/>
                <w:sz w:val="20"/>
                <w:szCs w:val="20"/>
              </w:rPr>
              <w:t>Repositories could ask to deliver metadata in a certain format, with specified ontologies and vocabularies, i.e. standard lists with unique identifiers.</w:t>
            </w:r>
          </w:p>
          <w:p w14:paraId="7E7D002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C7BFED0" w14:textId="77777777" w:rsidR="00CA2D12" w:rsidRPr="00250516" w:rsidRDefault="00AC51F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BEB23D7" w14:textId="27B45623" w:rsidR="00CA2D12" w:rsidRDefault="00AC51F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F83D67">
                  <w:rPr>
                    <w:rFonts w:ascii="MS Gothic" w:eastAsia="MS Gothic" w:hAnsi="MS Gothic" w:hint="eastAsia"/>
                    <w:lang w:val="en-US"/>
                  </w:rPr>
                  <w:t>☒</w:t>
                </w:r>
              </w:sdtContent>
            </w:sdt>
            <w:r w:rsidR="00CA2D12">
              <w:rPr>
                <w:lang w:val="en-US"/>
              </w:rPr>
              <w:t xml:space="preserve"> No</w:t>
            </w:r>
          </w:p>
          <w:p w14:paraId="66CAC45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BDC657A" w14:textId="77777777" w:rsidR="00F81457" w:rsidRDefault="00F81457" w:rsidP="00F81457">
            <w:pPr>
              <w:rPr>
                <w:lang w:val="en-US"/>
              </w:rPr>
            </w:pPr>
          </w:p>
          <w:p w14:paraId="212DC18E" w14:textId="77777777" w:rsidR="00F81457" w:rsidRDefault="00F81457" w:rsidP="00F81457">
            <w:pPr>
              <w:rPr>
                <w:lang w:val="en-US"/>
              </w:rPr>
            </w:pPr>
          </w:p>
          <w:p w14:paraId="73671BF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5A868C2" w14:textId="77777777" w:rsidR="00F81457" w:rsidRDefault="00F81457" w:rsidP="00F81457">
            <w:pPr>
              <w:rPr>
                <w:lang w:val="en-US"/>
              </w:rPr>
            </w:pPr>
          </w:p>
          <w:p w14:paraId="38C7C3E7" w14:textId="77777777" w:rsidR="00F81457" w:rsidRPr="00F81457" w:rsidRDefault="00F81457" w:rsidP="00F81457">
            <w:pPr>
              <w:rPr>
                <w:lang w:val="en-US"/>
              </w:rPr>
            </w:pPr>
          </w:p>
          <w:p w14:paraId="62B33E32" w14:textId="77777777" w:rsidR="002300DE" w:rsidRDefault="002300DE" w:rsidP="00534707">
            <w:pPr>
              <w:jc w:val="both"/>
              <w:rPr>
                <w:b/>
                <w:bCs/>
              </w:rPr>
            </w:pPr>
          </w:p>
        </w:tc>
      </w:tr>
    </w:tbl>
    <w:p w14:paraId="0FB7335C" w14:textId="77777777" w:rsidR="00CE6D90" w:rsidRDefault="00CE6D90"/>
    <w:p w14:paraId="023A1895" w14:textId="77777777" w:rsidR="00CE6D90" w:rsidRDefault="00CE6D90"/>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41338E0D" w14:textId="77777777" w:rsidTr="005E32FD">
        <w:trPr>
          <w:cantSplit/>
          <w:trHeight w:val="269"/>
        </w:trPr>
        <w:tc>
          <w:tcPr>
            <w:tcW w:w="15593" w:type="dxa"/>
            <w:gridSpan w:val="2"/>
            <w:shd w:val="clear" w:color="auto" w:fill="5B9BD5" w:themeFill="accent5"/>
          </w:tcPr>
          <w:p w14:paraId="09CDBC89" w14:textId="77777777" w:rsidR="009F7382" w:rsidRPr="009F7382" w:rsidRDefault="009F7382" w:rsidP="00BA789F">
            <w:pPr>
              <w:pStyle w:val="Paragraphedeliste"/>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4C69449" w14:textId="77777777" w:rsidR="00877A71" w:rsidRPr="00145CC7" w:rsidRDefault="00877A71" w:rsidP="00EE6614">
            <w:pPr>
              <w:ind w:left="360"/>
              <w:jc w:val="center"/>
              <w:rPr>
                <w:b/>
              </w:rPr>
            </w:pPr>
          </w:p>
        </w:tc>
      </w:tr>
      <w:tr w:rsidR="002300DE" w:rsidRPr="00F42A6F" w14:paraId="23FA4AA5" w14:textId="77777777" w:rsidTr="00436EB9">
        <w:trPr>
          <w:cantSplit/>
          <w:trHeight w:val="269"/>
        </w:trPr>
        <w:tc>
          <w:tcPr>
            <w:tcW w:w="4962" w:type="dxa"/>
          </w:tcPr>
          <w:p w14:paraId="71DD55A2" w14:textId="77777777" w:rsidR="002300DE" w:rsidRDefault="00CE6D90" w:rsidP="008F2D7E">
            <w:r w:rsidRPr="002B78E0">
              <w:t>Where will the data be stored?</w:t>
            </w:r>
          </w:p>
        </w:tc>
        <w:tc>
          <w:tcPr>
            <w:tcW w:w="10631" w:type="dxa"/>
          </w:tcPr>
          <w:p w14:paraId="532B2654" w14:textId="2C890B9D" w:rsidR="002300DE" w:rsidRDefault="00F83D67" w:rsidP="6320600B">
            <w:pPr>
              <w:rPr>
                <w:b/>
                <w:bCs/>
              </w:rPr>
            </w:pPr>
            <w:r>
              <w:rPr>
                <w:b/>
                <w:bCs/>
              </w:rPr>
              <w:t>Computer and personal library</w:t>
            </w:r>
          </w:p>
          <w:p w14:paraId="396A55BC" w14:textId="77777777" w:rsidR="00CE6D90" w:rsidRDefault="00CE6D90" w:rsidP="6320600B">
            <w:pPr>
              <w:rPr>
                <w:b/>
                <w:bCs/>
              </w:rPr>
            </w:pPr>
          </w:p>
          <w:p w14:paraId="3F67D262" w14:textId="77777777" w:rsidR="00CE6D90" w:rsidRDefault="00CE6D90" w:rsidP="6320600B">
            <w:pPr>
              <w:rPr>
                <w:b/>
                <w:bCs/>
              </w:rPr>
            </w:pPr>
          </w:p>
          <w:p w14:paraId="0CFEBF37" w14:textId="77777777" w:rsidR="00CE6D90" w:rsidRPr="00877A71" w:rsidRDefault="00CE6D90" w:rsidP="6320600B">
            <w:pPr>
              <w:rPr>
                <w:b/>
                <w:bCs/>
              </w:rPr>
            </w:pPr>
          </w:p>
        </w:tc>
      </w:tr>
      <w:tr w:rsidR="002300DE" w:rsidRPr="00F42A6F" w14:paraId="739F0AB2" w14:textId="77777777" w:rsidTr="00436EB9">
        <w:trPr>
          <w:cantSplit/>
          <w:trHeight w:val="269"/>
        </w:trPr>
        <w:tc>
          <w:tcPr>
            <w:tcW w:w="4962" w:type="dxa"/>
          </w:tcPr>
          <w:p w14:paraId="540E4F1E" w14:textId="77777777" w:rsidR="0008393F" w:rsidRDefault="00C67569" w:rsidP="00877A71">
            <w:r w:rsidRPr="002B78E0">
              <w:lastRenderedPageBreak/>
              <w:t>How will the data be backed up?</w:t>
            </w:r>
          </w:p>
          <w:p w14:paraId="43FE0E0F" w14:textId="77777777" w:rsidR="0008393F" w:rsidRDefault="0008393F" w:rsidP="0008393F"/>
          <w:p w14:paraId="046E3F54" w14:textId="77777777" w:rsidR="0093526F" w:rsidRPr="004E6101" w:rsidRDefault="0093526F" w:rsidP="0093526F">
            <w:pPr>
              <w:rPr>
                <w:rStyle w:val="Rfrencelgre"/>
                <w:i/>
                <w:sz w:val="20"/>
                <w:szCs w:val="20"/>
              </w:rPr>
            </w:pPr>
            <w:r w:rsidRPr="004E6101">
              <w:rPr>
                <w:rStyle w:val="Rfrencelgr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Rfrencelgre"/>
                <w:i/>
                <w:sz w:val="20"/>
                <w:szCs w:val="20"/>
              </w:rPr>
              <w:t>.</w:t>
            </w:r>
            <w:bookmarkStart w:id="2" w:name="_Ref112255174"/>
            <w:r w:rsidR="00534576">
              <w:rPr>
                <w:rStyle w:val="Appelnotedebasdep"/>
                <w:i/>
                <w:smallCaps/>
                <w:color w:val="5A5A5A" w:themeColor="text1" w:themeTint="A5"/>
                <w:sz w:val="20"/>
                <w:szCs w:val="20"/>
              </w:rPr>
              <w:footnoteReference w:id="6"/>
            </w:r>
            <w:bookmarkEnd w:id="2"/>
          </w:p>
          <w:p w14:paraId="14801FE2" w14:textId="77777777" w:rsidR="0093526F" w:rsidRDefault="0093526F" w:rsidP="0008393F">
            <w:pPr>
              <w:rPr>
                <w:i/>
                <w:sz w:val="20"/>
                <w:szCs w:val="20"/>
              </w:rPr>
            </w:pPr>
          </w:p>
          <w:p w14:paraId="1253D495" w14:textId="77777777" w:rsidR="0093526F" w:rsidRPr="00184DDE" w:rsidRDefault="0008393F" w:rsidP="0008393F">
            <w:pPr>
              <w:rPr>
                <w:i/>
                <w:smallCaps/>
                <w:color w:val="5A5A5A" w:themeColor="text1" w:themeTint="A5"/>
                <w:sz w:val="20"/>
                <w:szCs w:val="20"/>
              </w:rPr>
            </w:pPr>
            <w:r w:rsidRPr="004E6101">
              <w:rPr>
                <w:rStyle w:val="Rfrencelgre"/>
                <w:i/>
                <w:sz w:val="20"/>
                <w:szCs w:val="20"/>
              </w:rPr>
              <w:t>Refer to institution-specific policies regarding backup procedures</w:t>
            </w:r>
            <w:r w:rsidR="0093526F" w:rsidRPr="004E6101">
              <w:rPr>
                <w:rStyle w:val="Rfrencelgre"/>
                <w:i/>
                <w:sz w:val="20"/>
                <w:szCs w:val="20"/>
              </w:rPr>
              <w:t xml:space="preserve"> when appropriate</w:t>
            </w:r>
            <w:r w:rsidRPr="004E6101">
              <w:rPr>
                <w:rStyle w:val="Rfrencelgre"/>
                <w:i/>
                <w:sz w:val="20"/>
                <w:szCs w:val="20"/>
              </w:rPr>
              <w:t>.</w:t>
            </w:r>
          </w:p>
          <w:p w14:paraId="350F0370" w14:textId="77777777" w:rsidR="002300DE" w:rsidRPr="0008393F" w:rsidRDefault="002300DE" w:rsidP="0008393F"/>
        </w:tc>
        <w:tc>
          <w:tcPr>
            <w:tcW w:w="10631" w:type="dxa"/>
          </w:tcPr>
          <w:p w14:paraId="1C03B914" w14:textId="69300B6D" w:rsidR="002300DE" w:rsidRDefault="00F83D67" w:rsidP="00C67569">
            <w:pPr>
              <w:rPr>
                <w:rFonts w:ascii="MS Gothic" w:eastAsia="MS Gothic" w:hAnsi="MS Gothic"/>
                <w:lang w:val="en-US"/>
              </w:rPr>
            </w:pPr>
            <w:r>
              <w:rPr>
                <w:rFonts w:ascii="MS Gothic" w:eastAsia="MS Gothic" w:hAnsi="MS Gothic"/>
                <w:lang w:val="en-US"/>
              </w:rPr>
              <w:t>Date stored on my computer are automatically backed up by KU Leuven.</w:t>
            </w:r>
          </w:p>
          <w:p w14:paraId="55E0027D" w14:textId="77777777" w:rsidR="00C67569" w:rsidRDefault="00C67569" w:rsidP="00C67569">
            <w:pPr>
              <w:rPr>
                <w:b/>
                <w:bCs/>
                <w:lang w:val="en-US"/>
              </w:rPr>
            </w:pPr>
          </w:p>
          <w:p w14:paraId="0DCC6788" w14:textId="77777777" w:rsidR="00C67569" w:rsidRDefault="00C67569" w:rsidP="00C67569">
            <w:pPr>
              <w:rPr>
                <w:b/>
                <w:bCs/>
                <w:lang w:val="en-US"/>
              </w:rPr>
            </w:pPr>
          </w:p>
          <w:p w14:paraId="75AC7204" w14:textId="77777777" w:rsidR="00C67569" w:rsidRPr="00CA2D12" w:rsidRDefault="00C67569" w:rsidP="00C67569">
            <w:pPr>
              <w:rPr>
                <w:b/>
                <w:bCs/>
                <w:lang w:val="en-US"/>
              </w:rPr>
            </w:pPr>
          </w:p>
        </w:tc>
      </w:tr>
      <w:tr w:rsidR="00C271CA" w:rsidRPr="00F42A6F" w14:paraId="25CD7F1A" w14:textId="77777777" w:rsidTr="00436EB9">
        <w:trPr>
          <w:cantSplit/>
          <w:trHeight w:val="269"/>
        </w:trPr>
        <w:tc>
          <w:tcPr>
            <w:tcW w:w="4962" w:type="dxa"/>
          </w:tcPr>
          <w:p w14:paraId="376A499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3973574" w14:textId="0F411C93" w:rsidR="00C271CA" w:rsidRPr="00436EB9" w:rsidRDefault="00AC51F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F83D67">
                  <w:rPr>
                    <w:rFonts w:ascii="MS Gothic" w:eastAsia="MS Gothic" w:hAnsi="MS Gothic" w:hint="eastAsia"/>
                    <w:lang w:val="en-US"/>
                  </w:rPr>
                  <w:t>☒</w:t>
                </w:r>
              </w:sdtContent>
            </w:sdt>
            <w:r w:rsidR="00C271CA" w:rsidRPr="00436EB9">
              <w:rPr>
                <w:lang w:val="en-US"/>
              </w:rPr>
              <w:t xml:space="preserve"> Yes</w:t>
            </w:r>
          </w:p>
          <w:p w14:paraId="5AEA4AB4" w14:textId="77777777" w:rsidR="00C271CA" w:rsidRPr="00436EB9" w:rsidRDefault="00AC51F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940B1A2" w14:textId="77777777" w:rsidR="0087485C" w:rsidRDefault="0087485C" w:rsidP="00C271CA">
            <w:pPr>
              <w:rPr>
                <w:bCs/>
              </w:rPr>
            </w:pPr>
            <w:r>
              <w:rPr>
                <w:bCs/>
              </w:rPr>
              <w:t>If yes, please specify concisely:</w:t>
            </w:r>
          </w:p>
          <w:p w14:paraId="71EB704F" w14:textId="77777777" w:rsidR="0087485C" w:rsidRDefault="0087485C" w:rsidP="00C271CA">
            <w:pPr>
              <w:rPr>
                <w:bCs/>
              </w:rPr>
            </w:pPr>
          </w:p>
          <w:p w14:paraId="70408C72" w14:textId="77777777" w:rsidR="00C271CA" w:rsidRDefault="00C271CA" w:rsidP="00C271CA">
            <w:pPr>
              <w:rPr>
                <w:bCs/>
              </w:rPr>
            </w:pPr>
            <w:r w:rsidRPr="00436EB9">
              <w:rPr>
                <w:bCs/>
              </w:rPr>
              <w:t xml:space="preserve">If no, please </w:t>
            </w:r>
            <w:r>
              <w:rPr>
                <w:bCs/>
              </w:rPr>
              <w:t>specify</w:t>
            </w:r>
            <w:r w:rsidRPr="00436EB9">
              <w:rPr>
                <w:bCs/>
              </w:rPr>
              <w:t xml:space="preserve">: </w:t>
            </w:r>
          </w:p>
          <w:p w14:paraId="7758D417" w14:textId="77777777" w:rsidR="0087485C" w:rsidRPr="00436EB9" w:rsidRDefault="0087485C" w:rsidP="00C271CA">
            <w:pPr>
              <w:rPr>
                <w:bCs/>
              </w:rPr>
            </w:pPr>
          </w:p>
        </w:tc>
      </w:tr>
      <w:tr w:rsidR="00C271CA" w:rsidRPr="00F42A6F" w14:paraId="3B6F6C4A" w14:textId="77777777" w:rsidTr="00436EB9">
        <w:trPr>
          <w:cantSplit/>
          <w:trHeight w:val="269"/>
        </w:trPr>
        <w:tc>
          <w:tcPr>
            <w:tcW w:w="4962" w:type="dxa"/>
          </w:tcPr>
          <w:p w14:paraId="5791CEF4" w14:textId="77777777" w:rsidR="00EB125A" w:rsidRDefault="00EB125A" w:rsidP="00C271CA">
            <w:r w:rsidRPr="00C40606">
              <w:t>How will you ensure that the data are securely stored and not accessed or modified by unauthorized persons?</w:t>
            </w:r>
          </w:p>
          <w:p w14:paraId="0FBD3D90" w14:textId="77777777" w:rsidR="00EB125A" w:rsidRDefault="00EB125A" w:rsidP="00EB125A"/>
          <w:p w14:paraId="69EF6566" w14:textId="77777777" w:rsidR="00EB125A" w:rsidRPr="00EB125A" w:rsidRDefault="00EB125A" w:rsidP="00EB125A">
            <w:pPr>
              <w:rPr>
                <w:rStyle w:val="Rfrencelgre"/>
                <w:i/>
                <w:sz w:val="20"/>
                <w:szCs w:val="20"/>
              </w:rPr>
            </w:pPr>
            <w:r w:rsidRPr="00EB125A">
              <w:rPr>
                <w:rStyle w:val="Rfrencelgre"/>
                <w:i/>
                <w:sz w:val="20"/>
                <w:szCs w:val="20"/>
              </w:rPr>
              <w:t>Clearly describe the measures (in terms of physical security, network security, and security of computer systems and files) that will be taken to ensure that stored and transferred data are safe</w:t>
            </w:r>
            <w:r w:rsidR="00032ED4">
              <w:rPr>
                <w:rStyle w:val="Rfrencelgre"/>
                <w:i/>
                <w:sz w:val="20"/>
                <w:szCs w:val="20"/>
              </w:rPr>
              <w:t>.</w:t>
            </w:r>
            <w:r w:rsidR="006C680B">
              <w:rPr>
                <w:rStyle w:val="Rfrencelgre"/>
                <w:i/>
                <w:sz w:val="20"/>
                <w:szCs w:val="20"/>
              </w:rPr>
              <w:t xml:space="preserve"> </w:t>
            </w:r>
            <w:r w:rsidR="006C680B" w:rsidRPr="00F12E7F">
              <w:rPr>
                <w:rStyle w:val="Rfrencelgre"/>
                <w:i/>
                <w:sz w:val="20"/>
                <w:szCs w:val="20"/>
                <w:vertAlign w:val="superscript"/>
              </w:rPr>
              <w:fldChar w:fldCharType="begin"/>
            </w:r>
            <w:r w:rsidR="006C680B" w:rsidRPr="00F12E7F">
              <w:rPr>
                <w:rStyle w:val="Rfrencelgre"/>
                <w:i/>
                <w:sz w:val="20"/>
                <w:szCs w:val="20"/>
                <w:vertAlign w:val="superscript"/>
              </w:rPr>
              <w:instrText xml:space="preserve"> NOTEREF _Ref112255174 \h </w:instrText>
            </w:r>
            <w:r w:rsidR="006C680B">
              <w:rPr>
                <w:rStyle w:val="Rfrencelgre"/>
                <w:i/>
                <w:sz w:val="20"/>
                <w:szCs w:val="20"/>
                <w:vertAlign w:val="superscript"/>
              </w:rPr>
              <w:instrText xml:space="preserve"> \* MERGEFORMAT </w:instrText>
            </w:r>
            <w:r w:rsidR="006C680B" w:rsidRPr="00F12E7F">
              <w:rPr>
                <w:rStyle w:val="Rfrencelgre"/>
                <w:i/>
                <w:sz w:val="20"/>
                <w:szCs w:val="20"/>
                <w:vertAlign w:val="superscript"/>
              </w:rPr>
            </w:r>
            <w:r w:rsidR="006C680B" w:rsidRPr="00F12E7F">
              <w:rPr>
                <w:rStyle w:val="Rfrencelgre"/>
                <w:i/>
                <w:sz w:val="20"/>
                <w:szCs w:val="20"/>
                <w:vertAlign w:val="superscript"/>
              </w:rPr>
              <w:fldChar w:fldCharType="separate"/>
            </w:r>
            <w:r w:rsidR="006C680B" w:rsidRPr="00F12E7F">
              <w:rPr>
                <w:rStyle w:val="Rfrencelgre"/>
                <w:i/>
                <w:sz w:val="20"/>
                <w:szCs w:val="20"/>
                <w:vertAlign w:val="superscript"/>
              </w:rPr>
              <w:t>7</w:t>
            </w:r>
            <w:r w:rsidR="006C680B" w:rsidRPr="00F12E7F">
              <w:rPr>
                <w:rStyle w:val="Rfrencelgre"/>
                <w:i/>
                <w:sz w:val="20"/>
                <w:szCs w:val="20"/>
                <w:vertAlign w:val="superscript"/>
              </w:rPr>
              <w:fldChar w:fldCharType="end"/>
            </w:r>
          </w:p>
          <w:p w14:paraId="2011DAB7" w14:textId="77777777" w:rsidR="00C271CA" w:rsidRPr="00EB125A" w:rsidRDefault="00C271CA" w:rsidP="00EB125A"/>
        </w:tc>
        <w:tc>
          <w:tcPr>
            <w:tcW w:w="10631" w:type="dxa"/>
          </w:tcPr>
          <w:p w14:paraId="68005E18" w14:textId="5C0C24CB" w:rsidR="00C271CA" w:rsidRDefault="00F83D67" w:rsidP="00C271CA">
            <w:pPr>
              <w:rPr>
                <w:rFonts w:ascii="MS Gothic" w:eastAsia="MS Gothic" w:hAnsi="MS Gothic"/>
                <w:lang w:val="en-US"/>
              </w:rPr>
            </w:pPr>
            <w:r>
              <w:rPr>
                <w:rFonts w:ascii="MS Gothic" w:eastAsia="MS Gothic" w:hAnsi="MS Gothic"/>
                <w:lang w:val="en-US"/>
              </w:rPr>
              <w:t>I work exclusively with a personal computer secured by KU Leuven.</w:t>
            </w:r>
          </w:p>
          <w:p w14:paraId="7126A0B9" w14:textId="77777777" w:rsidR="00EB125A" w:rsidRDefault="00EB125A" w:rsidP="00C271CA">
            <w:pPr>
              <w:rPr>
                <w:rFonts w:ascii="MS Gothic" w:eastAsia="MS Gothic" w:hAnsi="MS Gothic"/>
                <w:lang w:val="en-US"/>
              </w:rPr>
            </w:pPr>
          </w:p>
          <w:p w14:paraId="71F0C986" w14:textId="77777777" w:rsidR="00EB125A" w:rsidRDefault="00EB125A" w:rsidP="00C271CA">
            <w:pPr>
              <w:rPr>
                <w:rFonts w:ascii="MS Gothic" w:eastAsia="MS Gothic" w:hAnsi="MS Gothic"/>
                <w:lang w:val="en-US"/>
              </w:rPr>
            </w:pPr>
          </w:p>
          <w:p w14:paraId="3D6FFE4F" w14:textId="77777777" w:rsidR="00EB125A" w:rsidRDefault="00EB125A" w:rsidP="00C271CA">
            <w:pPr>
              <w:rPr>
                <w:rFonts w:ascii="MS Gothic" w:eastAsia="MS Gothic" w:hAnsi="MS Gothic"/>
                <w:lang w:val="en-US"/>
              </w:rPr>
            </w:pPr>
          </w:p>
          <w:p w14:paraId="0C7BF472" w14:textId="77777777" w:rsidR="00EB125A" w:rsidRDefault="00EB125A" w:rsidP="00C271CA">
            <w:pPr>
              <w:rPr>
                <w:rFonts w:ascii="MS Gothic" w:eastAsia="MS Gothic" w:hAnsi="MS Gothic"/>
                <w:lang w:val="en-US"/>
              </w:rPr>
            </w:pPr>
          </w:p>
          <w:p w14:paraId="0A5D616E" w14:textId="77777777" w:rsidR="00EB125A" w:rsidRDefault="00EB125A" w:rsidP="00C271CA">
            <w:pPr>
              <w:rPr>
                <w:rFonts w:ascii="MS Gothic" w:eastAsia="MS Gothic" w:hAnsi="MS Gothic"/>
                <w:lang w:val="en-US"/>
              </w:rPr>
            </w:pPr>
          </w:p>
        </w:tc>
      </w:tr>
      <w:tr w:rsidR="00C271CA" w:rsidRPr="00F42A6F" w14:paraId="7E62F2A7" w14:textId="77777777" w:rsidTr="00436EB9">
        <w:trPr>
          <w:cantSplit/>
          <w:trHeight w:val="269"/>
        </w:trPr>
        <w:tc>
          <w:tcPr>
            <w:tcW w:w="4962" w:type="dxa"/>
          </w:tcPr>
          <w:p w14:paraId="3C9A169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E628D07" w14:textId="137D5CF4" w:rsidR="00771609" w:rsidRDefault="00F83D67" w:rsidP="00C271CA">
            <w:pPr>
              <w:rPr>
                <w:rFonts w:ascii="MS Gothic" w:eastAsia="MS Gothic" w:hAnsi="MS Gothic"/>
                <w:lang w:val="en-US"/>
              </w:rPr>
            </w:pPr>
            <w:r>
              <w:rPr>
                <w:rFonts w:ascii="MS Gothic" w:eastAsia="MS Gothic" w:hAnsi="MS Gothic"/>
                <w:lang w:val="en-US"/>
              </w:rPr>
              <w:t>N/A</w:t>
            </w:r>
          </w:p>
          <w:p w14:paraId="25C93962" w14:textId="77777777" w:rsidR="00771609" w:rsidRDefault="00771609" w:rsidP="00C271CA">
            <w:pPr>
              <w:rPr>
                <w:rFonts w:ascii="MS Gothic" w:eastAsia="MS Gothic" w:hAnsi="MS Gothic"/>
                <w:lang w:val="en-US"/>
              </w:rPr>
            </w:pPr>
          </w:p>
          <w:p w14:paraId="33AB378C" w14:textId="77777777" w:rsidR="00771609" w:rsidRDefault="00771609" w:rsidP="00C271CA">
            <w:pPr>
              <w:rPr>
                <w:rFonts w:ascii="MS Gothic" w:eastAsia="MS Gothic" w:hAnsi="MS Gothic"/>
                <w:lang w:val="en-US"/>
              </w:rPr>
            </w:pPr>
          </w:p>
          <w:p w14:paraId="4A7ED29F" w14:textId="77777777" w:rsidR="00771609" w:rsidRDefault="00771609" w:rsidP="00C271CA">
            <w:pPr>
              <w:rPr>
                <w:rFonts w:ascii="MS Gothic" w:eastAsia="MS Gothic" w:hAnsi="MS Gothic"/>
                <w:lang w:val="en-US"/>
              </w:rPr>
            </w:pPr>
          </w:p>
        </w:tc>
      </w:tr>
    </w:tbl>
    <w:p w14:paraId="3503E927" w14:textId="77777777" w:rsidR="00E93C67" w:rsidRDefault="00E93C67"/>
    <w:p w14:paraId="72145A00" w14:textId="77777777"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4724C67E" w14:textId="77777777" w:rsidTr="005E32FD">
        <w:trPr>
          <w:cantSplit/>
          <w:trHeight w:val="269"/>
        </w:trPr>
        <w:tc>
          <w:tcPr>
            <w:tcW w:w="15593" w:type="dxa"/>
            <w:gridSpan w:val="2"/>
            <w:shd w:val="clear" w:color="auto" w:fill="5B9BD5" w:themeFill="accent5"/>
          </w:tcPr>
          <w:p w14:paraId="11CDB43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B87E339" w14:textId="77777777" w:rsidR="00877A71" w:rsidRPr="00145CC7" w:rsidRDefault="00877A71" w:rsidP="00A729DC">
            <w:pPr>
              <w:ind w:left="720"/>
              <w:jc w:val="center"/>
              <w:rPr>
                <w:b/>
              </w:rPr>
            </w:pPr>
          </w:p>
        </w:tc>
      </w:tr>
      <w:tr w:rsidR="002300DE" w:rsidRPr="00F42A6F" w14:paraId="6B0ADC5B" w14:textId="77777777" w:rsidTr="00436EB9">
        <w:trPr>
          <w:cantSplit/>
          <w:trHeight w:val="269"/>
        </w:trPr>
        <w:tc>
          <w:tcPr>
            <w:tcW w:w="4962" w:type="dxa"/>
          </w:tcPr>
          <w:p w14:paraId="68DF9FDF"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6050E84" w14:textId="1B99EEB2" w:rsidR="002300DE" w:rsidRPr="00C57639" w:rsidRDefault="00F83D67" w:rsidP="6320600B">
            <w:pPr>
              <w:rPr>
                <w:b/>
                <w:bCs/>
              </w:rPr>
            </w:pPr>
            <w:r>
              <w:rPr>
                <w:b/>
                <w:bCs/>
              </w:rPr>
              <w:t>Books and articles</w:t>
            </w:r>
          </w:p>
        </w:tc>
      </w:tr>
      <w:tr w:rsidR="002300DE" w:rsidRPr="00F42A6F" w14:paraId="7FB70E58" w14:textId="77777777" w:rsidTr="00436EB9">
        <w:trPr>
          <w:cantSplit/>
          <w:trHeight w:val="269"/>
        </w:trPr>
        <w:tc>
          <w:tcPr>
            <w:tcW w:w="4962" w:type="dxa"/>
          </w:tcPr>
          <w:p w14:paraId="1AB4794F" w14:textId="77777777" w:rsidR="002300DE" w:rsidRDefault="000C4BF5" w:rsidP="000C4BF5">
            <w:r w:rsidRPr="00C40606">
              <w:t>Where will these data be archived (stored and curated for the long-term)?</w:t>
            </w:r>
          </w:p>
        </w:tc>
        <w:tc>
          <w:tcPr>
            <w:tcW w:w="10631" w:type="dxa"/>
          </w:tcPr>
          <w:p w14:paraId="189E950F" w14:textId="562A111C" w:rsidR="002300DE" w:rsidRDefault="00F83D67" w:rsidP="6320600B">
            <w:pPr>
              <w:rPr>
                <w:b/>
                <w:bCs/>
              </w:rPr>
            </w:pPr>
            <w:r>
              <w:rPr>
                <w:b/>
                <w:bCs/>
              </w:rPr>
              <w:t>Personal computer, external hard drive, and personal library.</w:t>
            </w:r>
          </w:p>
          <w:p w14:paraId="16C90D42" w14:textId="77777777" w:rsidR="000C4BF5" w:rsidRDefault="000C4BF5" w:rsidP="6320600B">
            <w:pPr>
              <w:rPr>
                <w:b/>
                <w:bCs/>
              </w:rPr>
            </w:pPr>
          </w:p>
          <w:p w14:paraId="3A0E6848" w14:textId="77777777" w:rsidR="000C4BF5" w:rsidRDefault="000C4BF5" w:rsidP="6320600B">
            <w:pPr>
              <w:rPr>
                <w:b/>
                <w:bCs/>
              </w:rPr>
            </w:pPr>
          </w:p>
          <w:p w14:paraId="55C35AB0" w14:textId="77777777" w:rsidR="000C4BF5" w:rsidRDefault="000C4BF5" w:rsidP="6320600B">
            <w:pPr>
              <w:rPr>
                <w:b/>
                <w:bCs/>
              </w:rPr>
            </w:pPr>
          </w:p>
          <w:p w14:paraId="427AE52F" w14:textId="77777777" w:rsidR="000C4BF5" w:rsidRPr="00C57639" w:rsidRDefault="000C4BF5" w:rsidP="6320600B">
            <w:pPr>
              <w:rPr>
                <w:b/>
                <w:bCs/>
              </w:rPr>
            </w:pPr>
          </w:p>
        </w:tc>
      </w:tr>
      <w:tr w:rsidR="002300DE" w:rsidRPr="00906DA8" w14:paraId="388553DE" w14:textId="77777777" w:rsidTr="00436EB9">
        <w:trPr>
          <w:cantSplit/>
          <w:trHeight w:val="269"/>
        </w:trPr>
        <w:tc>
          <w:tcPr>
            <w:tcW w:w="4962" w:type="dxa"/>
          </w:tcPr>
          <w:p w14:paraId="2CAE30BE" w14:textId="77777777" w:rsidR="00436EB9" w:rsidRDefault="00AB632D" w:rsidP="00877A71">
            <w:r w:rsidRPr="00C40606">
              <w:t>What are the expected costs for data preservation during the expected retention period? How will these costs be covered?</w:t>
            </w:r>
          </w:p>
          <w:p w14:paraId="3190BCB8" w14:textId="77777777" w:rsidR="00AB632D" w:rsidRPr="00436EB9" w:rsidRDefault="00AB632D" w:rsidP="00877A71">
            <w:pPr>
              <w:rPr>
                <w:sz w:val="12"/>
              </w:rPr>
            </w:pPr>
          </w:p>
          <w:p w14:paraId="18A4B490" w14:textId="77777777" w:rsidR="00436EB9" w:rsidRDefault="00436EB9" w:rsidP="00877A71">
            <w:pPr>
              <w:rPr>
                <w:i/>
                <w:sz w:val="22"/>
                <w:lang w:val="en-US"/>
              </w:rPr>
            </w:pPr>
          </w:p>
          <w:p w14:paraId="01AFCA5D" w14:textId="77777777" w:rsidR="00AB632D" w:rsidRPr="00436EB9" w:rsidRDefault="00AB632D" w:rsidP="00877A71">
            <w:pPr>
              <w:rPr>
                <w:i/>
              </w:rPr>
            </w:pPr>
          </w:p>
        </w:tc>
        <w:tc>
          <w:tcPr>
            <w:tcW w:w="10631" w:type="dxa"/>
          </w:tcPr>
          <w:p w14:paraId="4FF3014A" w14:textId="65C69783" w:rsidR="002300DE" w:rsidRPr="00CE49D2" w:rsidRDefault="00F83D67" w:rsidP="5D59270C">
            <w:pPr>
              <w:rPr>
                <w:b/>
                <w:bCs/>
              </w:rPr>
            </w:pPr>
            <w:r>
              <w:rPr>
                <w:b/>
                <w:bCs/>
              </w:rPr>
              <w:t>N/A</w:t>
            </w:r>
          </w:p>
        </w:tc>
      </w:tr>
    </w:tbl>
    <w:p w14:paraId="6DEF5046" w14:textId="77777777" w:rsidR="00032ED4" w:rsidRDefault="00032ED4"/>
    <w:p w14:paraId="10E78B76" w14:textId="77777777" w:rsidR="00032ED4" w:rsidRDefault="00032ED4" w:rsidP="00032ED4">
      <w:r>
        <w:br w:type="page"/>
      </w:r>
    </w:p>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62C74DAA" w14:textId="77777777" w:rsidTr="005E32FD">
        <w:trPr>
          <w:cantSplit/>
          <w:trHeight w:val="269"/>
        </w:trPr>
        <w:tc>
          <w:tcPr>
            <w:tcW w:w="15593" w:type="dxa"/>
            <w:gridSpan w:val="2"/>
            <w:shd w:val="clear" w:color="auto" w:fill="5B9BD5" w:themeFill="accent5"/>
          </w:tcPr>
          <w:p w14:paraId="1DDDF56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71D1BFB" w14:textId="77777777" w:rsidR="00877A71" w:rsidRPr="00145CC7" w:rsidRDefault="00877A71" w:rsidP="00EE6614">
            <w:pPr>
              <w:rPr>
                <w:b/>
              </w:rPr>
            </w:pPr>
          </w:p>
        </w:tc>
      </w:tr>
      <w:tr w:rsidR="0046404A" w:rsidRPr="00F42A6F" w14:paraId="3E1F2451" w14:textId="77777777" w:rsidTr="00436EB9">
        <w:trPr>
          <w:cantSplit/>
          <w:trHeight w:val="269"/>
        </w:trPr>
        <w:tc>
          <w:tcPr>
            <w:tcW w:w="4962" w:type="dxa"/>
          </w:tcPr>
          <w:p w14:paraId="12FB58AA" w14:textId="77777777" w:rsidR="0046404A" w:rsidRDefault="0046404A" w:rsidP="00877A71">
            <w:r w:rsidRPr="0046404A">
              <w:t xml:space="preserve">Will the data (or part of the data) be made available for reuse after/during the project?  </w:t>
            </w:r>
          </w:p>
          <w:p w14:paraId="4F85266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2203E66" w14:textId="77777777" w:rsidR="00394E22" w:rsidRPr="00394E22" w:rsidRDefault="00394E22" w:rsidP="00394E22">
            <w:pPr>
              <w:pStyle w:val="Paragraphedeliste"/>
              <w:ind w:left="0"/>
              <w:rPr>
                <w:i/>
                <w:smallCaps/>
                <w:color w:val="5A5A5A" w:themeColor="text1" w:themeTint="A5"/>
                <w:sz w:val="20"/>
                <w:szCs w:val="20"/>
              </w:rPr>
            </w:pPr>
            <w:r w:rsidRPr="00394E22">
              <w:rPr>
                <w:rStyle w:val="Rfrencelgr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Lienhypertexte"/>
                  <w:i/>
                  <w:smallCaps/>
                  <w:sz w:val="20"/>
                  <w:szCs w:val="20"/>
                </w:rPr>
                <w:t>https://wiki.surfnet.nl/display/standards/info-eu-repo/#infoeurepo-AccessRights</w:t>
              </w:r>
            </w:hyperlink>
          </w:p>
          <w:p w14:paraId="6A06B33B" w14:textId="77777777" w:rsidR="0046404A" w:rsidRPr="00394E22" w:rsidRDefault="0046404A" w:rsidP="00394E22"/>
        </w:tc>
        <w:tc>
          <w:tcPr>
            <w:tcW w:w="10631" w:type="dxa"/>
          </w:tcPr>
          <w:p w14:paraId="1E16D905" w14:textId="77777777" w:rsidR="004D37B4" w:rsidRDefault="00AC51F6"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6D904E95" w14:textId="77777777" w:rsidR="004D37B4" w:rsidRDefault="00AC51F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423AC0E" w14:textId="77BEA9B1" w:rsidR="004D37B4" w:rsidRDefault="00AC51F6" w:rsidP="004D37B4">
            <w:sdt>
              <w:sdtPr>
                <w:rPr>
                  <w:lang w:val="en-US"/>
                </w:rPr>
                <w:id w:val="468630886"/>
                <w14:checkbox>
                  <w14:checked w14:val="1"/>
                  <w14:checkedState w14:val="2612" w14:font="MS Gothic"/>
                  <w14:uncheckedState w14:val="2610" w14:font="MS Gothic"/>
                </w14:checkbox>
              </w:sdtPr>
              <w:sdtEndPr/>
              <w:sdtContent>
                <w:r w:rsidR="00F83D67">
                  <w:rPr>
                    <w:rFonts w:ascii="MS Gothic" w:eastAsia="MS Gothic" w:hAnsi="MS Gothic" w:hint="eastAsia"/>
                    <w:lang w:val="en-US"/>
                  </w:rPr>
                  <w:t>☒</w:t>
                </w:r>
              </w:sdtContent>
            </w:sdt>
            <w:r w:rsidR="004D37B4">
              <w:t xml:space="preserve"> No (closed access)</w:t>
            </w:r>
          </w:p>
          <w:p w14:paraId="778C6DB9" w14:textId="77777777" w:rsidR="004D37B4" w:rsidRDefault="00AC51F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15A4DD6" w14:textId="77777777" w:rsidR="004D37B4" w:rsidRDefault="004D37B4" w:rsidP="004D37B4"/>
          <w:p w14:paraId="6068FFDA" w14:textId="77777777" w:rsidR="004D37B4" w:rsidRDefault="004D37B4" w:rsidP="004D37B4"/>
          <w:p w14:paraId="372C4ABA" w14:textId="77777777" w:rsidR="004D37B4" w:rsidRDefault="004D37B4" w:rsidP="004D37B4"/>
          <w:p w14:paraId="393B9710" w14:textId="77777777" w:rsidR="0046404A" w:rsidRPr="004D37B4" w:rsidRDefault="0046404A" w:rsidP="00436EB9"/>
        </w:tc>
      </w:tr>
      <w:tr w:rsidR="008F41F6" w:rsidRPr="00F42A6F" w14:paraId="4EB4A305" w14:textId="77777777" w:rsidTr="00436EB9">
        <w:trPr>
          <w:cantSplit/>
          <w:trHeight w:val="269"/>
        </w:trPr>
        <w:tc>
          <w:tcPr>
            <w:tcW w:w="4962" w:type="dxa"/>
          </w:tcPr>
          <w:p w14:paraId="4BC119A8" w14:textId="77777777" w:rsidR="008F41F6" w:rsidRDefault="008F41F6" w:rsidP="00877A71">
            <w:r w:rsidRPr="008F41F6">
              <w:t>If access is restricted, please specify who will be able to access the data and under what conditions.</w:t>
            </w:r>
          </w:p>
        </w:tc>
        <w:tc>
          <w:tcPr>
            <w:tcW w:w="10631" w:type="dxa"/>
          </w:tcPr>
          <w:p w14:paraId="4A0220E4" w14:textId="1270B9BE" w:rsidR="008F41F6" w:rsidRDefault="00F83D67" w:rsidP="00436EB9">
            <w:pPr>
              <w:rPr>
                <w:lang w:val="en-US"/>
              </w:rPr>
            </w:pPr>
            <w:r>
              <w:rPr>
                <w:lang w:val="en-US"/>
              </w:rPr>
              <w:t>I use only data that are publicly accessible (books and articles), though not always open access.</w:t>
            </w:r>
          </w:p>
        </w:tc>
      </w:tr>
      <w:tr w:rsidR="002300DE" w:rsidRPr="00F42A6F" w14:paraId="6CD18AC5" w14:textId="77777777" w:rsidTr="00436EB9">
        <w:trPr>
          <w:cantSplit/>
          <w:trHeight w:val="269"/>
        </w:trPr>
        <w:tc>
          <w:tcPr>
            <w:tcW w:w="4962" w:type="dxa"/>
          </w:tcPr>
          <w:p w14:paraId="02DEC8A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7C3FC8B" w14:textId="77777777" w:rsidR="00436EB9" w:rsidRDefault="00AC51F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4BC267B" w14:textId="4E93CA1B" w:rsidR="00566351" w:rsidRDefault="00AC51F6"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F83D67">
                  <w:rPr>
                    <w:rFonts w:ascii="MS Gothic" w:eastAsia="MS Gothic" w:hAnsi="MS Gothic" w:hint="eastAsia"/>
                    <w:lang w:val="en-US"/>
                  </w:rPr>
                  <w:t>☒</w:t>
                </w:r>
              </w:sdtContent>
            </w:sdt>
            <w:r w:rsidR="00566351">
              <w:rPr>
                <w:lang w:val="en-US"/>
              </w:rPr>
              <w:t xml:space="preserve"> Yes, intellectual property rights</w:t>
            </w:r>
          </w:p>
          <w:p w14:paraId="711D2030" w14:textId="77777777" w:rsidR="00566351" w:rsidRDefault="00AC51F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568B3AC" w14:textId="77777777" w:rsidR="00566351" w:rsidRDefault="00AC51F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CC1860F" w14:textId="77777777" w:rsidR="00566351" w:rsidRPr="00436EB9" w:rsidRDefault="00AC51F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740A63F" w14:textId="77777777" w:rsidR="00436EB9" w:rsidRDefault="00AC51F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6368C97" w14:textId="77777777" w:rsidR="005904AD" w:rsidRPr="00436EB9" w:rsidRDefault="005904AD" w:rsidP="00436EB9">
            <w:pPr>
              <w:rPr>
                <w:lang w:val="en-US"/>
              </w:rPr>
            </w:pPr>
          </w:p>
          <w:p w14:paraId="45BC3E31" w14:textId="77777777" w:rsidR="002300DE" w:rsidRDefault="00436EB9" w:rsidP="00436EB9">
            <w:pPr>
              <w:rPr>
                <w:bCs/>
              </w:rPr>
            </w:pPr>
            <w:r w:rsidRPr="00436EB9">
              <w:rPr>
                <w:bCs/>
              </w:rPr>
              <w:t>I</w:t>
            </w:r>
            <w:r>
              <w:rPr>
                <w:bCs/>
              </w:rPr>
              <w:t>f yes, please specify</w:t>
            </w:r>
            <w:r w:rsidRPr="00436EB9">
              <w:rPr>
                <w:bCs/>
              </w:rPr>
              <w:t>:</w:t>
            </w:r>
          </w:p>
          <w:p w14:paraId="61AAC6A0" w14:textId="77777777" w:rsidR="005904AD" w:rsidRDefault="005904AD" w:rsidP="00436EB9">
            <w:pPr>
              <w:rPr>
                <w:b/>
                <w:bCs/>
              </w:rPr>
            </w:pPr>
          </w:p>
          <w:p w14:paraId="6F92C662" w14:textId="1CCB971C" w:rsidR="005904AD" w:rsidRPr="00C57639" w:rsidRDefault="00F83D67" w:rsidP="00436EB9">
            <w:pPr>
              <w:rPr>
                <w:b/>
                <w:bCs/>
              </w:rPr>
            </w:pPr>
            <w:r>
              <w:rPr>
                <w:b/>
                <w:bCs/>
              </w:rPr>
              <w:t>I can’t share books and articles written by other people through open access.</w:t>
            </w:r>
          </w:p>
        </w:tc>
      </w:tr>
      <w:tr w:rsidR="002300DE" w:rsidRPr="00F42A6F" w14:paraId="1AE9F6E3" w14:textId="77777777" w:rsidTr="00436EB9">
        <w:trPr>
          <w:cantSplit/>
          <w:trHeight w:val="269"/>
        </w:trPr>
        <w:tc>
          <w:tcPr>
            <w:tcW w:w="4962" w:type="dxa"/>
          </w:tcPr>
          <w:p w14:paraId="3DC59A6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0C25955" w14:textId="25596FC8" w:rsidR="002300DE" w:rsidRPr="00C57639" w:rsidRDefault="00F83D67" w:rsidP="6320600B">
            <w:pPr>
              <w:rPr>
                <w:b/>
                <w:bCs/>
              </w:rPr>
            </w:pPr>
            <w:r>
              <w:rPr>
                <w:b/>
                <w:bCs/>
              </w:rPr>
              <w:t>N/A</w:t>
            </w:r>
          </w:p>
        </w:tc>
      </w:tr>
      <w:tr w:rsidR="002300DE" w:rsidRPr="00F42A6F" w14:paraId="7821B05A" w14:textId="77777777" w:rsidTr="00436EB9">
        <w:trPr>
          <w:cantSplit/>
          <w:trHeight w:val="269"/>
        </w:trPr>
        <w:tc>
          <w:tcPr>
            <w:tcW w:w="4962" w:type="dxa"/>
          </w:tcPr>
          <w:p w14:paraId="1CB11040" w14:textId="77777777" w:rsidR="00CF3DAB" w:rsidRDefault="00CF3DAB" w:rsidP="00877A71">
            <w:r w:rsidRPr="00CF3DAB">
              <w:lastRenderedPageBreak/>
              <w:t>When will the data be made available?</w:t>
            </w:r>
          </w:p>
          <w:p w14:paraId="4FC91A0D" w14:textId="77777777" w:rsidR="00CF3DAB" w:rsidRDefault="00CF3DAB" w:rsidP="00CF3DAB"/>
          <w:p w14:paraId="70F94467" w14:textId="77777777" w:rsidR="002300DE" w:rsidRPr="00CF3DAB" w:rsidRDefault="00CF3DAB" w:rsidP="00CF3DAB">
            <w:pPr>
              <w:rPr>
                <w:i/>
                <w:smallCaps/>
                <w:color w:val="5A5A5A" w:themeColor="text1" w:themeTint="A5"/>
                <w:sz w:val="20"/>
                <w:szCs w:val="20"/>
              </w:rPr>
            </w:pPr>
            <w:r w:rsidRPr="00CF3DAB">
              <w:rPr>
                <w:rStyle w:val="Rfrencelgre"/>
                <w:i/>
                <w:sz w:val="20"/>
                <w:szCs w:val="20"/>
              </w:rPr>
              <w:t>This could be a specific date (dd/mm/yyyy) or an indication such as ‘upon publication of research results’.</w:t>
            </w:r>
          </w:p>
        </w:tc>
        <w:tc>
          <w:tcPr>
            <w:tcW w:w="10631" w:type="dxa"/>
          </w:tcPr>
          <w:p w14:paraId="25C221E6" w14:textId="77777777" w:rsidR="002300DE" w:rsidRDefault="002300DE" w:rsidP="6320600B">
            <w:pPr>
              <w:rPr>
                <w:b/>
                <w:bCs/>
              </w:rPr>
            </w:pPr>
          </w:p>
          <w:p w14:paraId="239B3F69" w14:textId="2D57706C" w:rsidR="00CF3DAB" w:rsidRDefault="00F83D67" w:rsidP="6320600B">
            <w:pPr>
              <w:rPr>
                <w:b/>
                <w:bCs/>
              </w:rPr>
            </w:pPr>
            <w:r>
              <w:rPr>
                <w:b/>
                <w:bCs/>
              </w:rPr>
              <w:t>N/A</w:t>
            </w:r>
          </w:p>
          <w:p w14:paraId="15DC643B" w14:textId="77777777" w:rsidR="00CF3DAB" w:rsidRDefault="00CF3DAB" w:rsidP="6320600B">
            <w:pPr>
              <w:rPr>
                <w:b/>
                <w:bCs/>
              </w:rPr>
            </w:pPr>
          </w:p>
          <w:p w14:paraId="42FDF10B" w14:textId="77777777" w:rsidR="00CF3DAB" w:rsidRDefault="00CF3DAB" w:rsidP="6320600B">
            <w:pPr>
              <w:rPr>
                <w:b/>
                <w:bCs/>
              </w:rPr>
            </w:pPr>
          </w:p>
          <w:p w14:paraId="23150306" w14:textId="77777777" w:rsidR="00CF3DAB" w:rsidRPr="00C57639" w:rsidRDefault="00CF3DAB" w:rsidP="6320600B">
            <w:pPr>
              <w:rPr>
                <w:b/>
                <w:bCs/>
              </w:rPr>
            </w:pPr>
          </w:p>
        </w:tc>
      </w:tr>
      <w:tr w:rsidR="002300DE" w:rsidRPr="00F42A6F" w14:paraId="42B2D767" w14:textId="77777777" w:rsidTr="00436EB9">
        <w:trPr>
          <w:cantSplit/>
          <w:trHeight w:val="269"/>
        </w:trPr>
        <w:tc>
          <w:tcPr>
            <w:tcW w:w="4962" w:type="dxa"/>
          </w:tcPr>
          <w:p w14:paraId="3F776F39" w14:textId="77777777" w:rsidR="002300DE" w:rsidRDefault="009966C3" w:rsidP="00877A71">
            <w:r w:rsidRPr="009966C3">
              <w:t>Which data usage licenses are you going to provide? If none, please explain why.</w:t>
            </w:r>
          </w:p>
          <w:p w14:paraId="63F2A15E" w14:textId="77777777" w:rsidR="00CF07B7" w:rsidRDefault="00CF07B7" w:rsidP="00877A71"/>
          <w:p w14:paraId="6E256DCF" w14:textId="77777777" w:rsidR="00CF07B7" w:rsidRPr="007B6EED" w:rsidRDefault="00CF07B7" w:rsidP="00CF07B7">
            <w:pPr>
              <w:rPr>
                <w:rStyle w:val="Rfrencelgre"/>
                <w:i/>
                <w:sz w:val="20"/>
                <w:szCs w:val="20"/>
              </w:rPr>
            </w:pPr>
            <w:r w:rsidRPr="007B6EED">
              <w:rPr>
                <w:rStyle w:val="Rfrencelgr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CF29629" w14:textId="77777777" w:rsidR="009C54E5" w:rsidRPr="007B6EED" w:rsidRDefault="009C54E5" w:rsidP="00CF07B7">
            <w:pPr>
              <w:rPr>
                <w:rStyle w:val="Rfrencelgre"/>
                <w:i/>
                <w:sz w:val="20"/>
                <w:szCs w:val="20"/>
              </w:rPr>
            </w:pPr>
          </w:p>
          <w:p w14:paraId="71777563" w14:textId="77777777" w:rsidR="00CF07B7" w:rsidRPr="001F6067" w:rsidRDefault="009C54E5" w:rsidP="00877A71">
            <w:pPr>
              <w:rPr>
                <w:i/>
                <w:smallCaps/>
                <w:color w:val="5A5A5A" w:themeColor="text1" w:themeTint="A5"/>
                <w:sz w:val="20"/>
                <w:szCs w:val="20"/>
              </w:rPr>
            </w:pPr>
            <w:r w:rsidRPr="007B6EED">
              <w:rPr>
                <w:rStyle w:val="Rfrencelgre"/>
                <w:i/>
                <w:sz w:val="20"/>
                <w:szCs w:val="20"/>
              </w:rPr>
              <w:t>Example Answer: E.g. “Data from the project that can be shared will be made available under a Creative Commons Attribution license (CC-BY 4.0), so that users have to give credit to the original data creators.”</w:t>
            </w:r>
            <w:r w:rsidR="00B55935">
              <w:rPr>
                <w:rStyle w:val="Rfrencelgre"/>
                <w:i/>
                <w:sz w:val="20"/>
                <w:szCs w:val="20"/>
              </w:rPr>
              <w:t xml:space="preserve"> </w:t>
            </w:r>
            <w:r w:rsidR="00B55935">
              <w:rPr>
                <w:rStyle w:val="Appelnotedebasdep"/>
                <w:i/>
                <w:smallCaps/>
                <w:color w:val="5A5A5A" w:themeColor="text1" w:themeTint="A5"/>
                <w:sz w:val="20"/>
                <w:szCs w:val="20"/>
              </w:rPr>
              <w:footnoteReference w:id="7"/>
            </w:r>
            <w:r w:rsidR="00B55935">
              <w:rPr>
                <w:rStyle w:val="Rfrencelgre"/>
                <w:i/>
                <w:sz w:val="20"/>
                <w:szCs w:val="20"/>
              </w:rPr>
              <w:t xml:space="preserve"> </w:t>
            </w:r>
            <w:r w:rsidR="00EA3D21" w:rsidRPr="001F6067">
              <w:rPr>
                <w:i/>
                <w:smallCaps/>
                <w:color w:val="5A5A5A" w:themeColor="text1" w:themeTint="A5"/>
                <w:sz w:val="20"/>
                <w:szCs w:val="20"/>
              </w:rPr>
              <w:t xml:space="preserve"> </w:t>
            </w:r>
          </w:p>
          <w:p w14:paraId="0EDF56A5" w14:textId="77777777" w:rsidR="009966C3" w:rsidRDefault="009966C3" w:rsidP="00877A71"/>
        </w:tc>
        <w:tc>
          <w:tcPr>
            <w:tcW w:w="10631" w:type="dxa"/>
          </w:tcPr>
          <w:p w14:paraId="290BBF33" w14:textId="6CE8A74A" w:rsidR="002300DE" w:rsidRPr="00C57639" w:rsidRDefault="00F83D67" w:rsidP="00BB4EB5">
            <w:pPr>
              <w:rPr>
                <w:b/>
                <w:bCs/>
              </w:rPr>
            </w:pPr>
            <w:r>
              <w:rPr>
                <w:b/>
                <w:bCs/>
              </w:rPr>
              <w:t>N/A</w:t>
            </w:r>
          </w:p>
        </w:tc>
      </w:tr>
      <w:tr w:rsidR="00331EA7" w:rsidRPr="00F42A6F" w14:paraId="24DD42F2" w14:textId="77777777" w:rsidTr="00436EB9">
        <w:trPr>
          <w:cantSplit/>
          <w:trHeight w:val="269"/>
        </w:trPr>
        <w:tc>
          <w:tcPr>
            <w:tcW w:w="4962" w:type="dxa"/>
          </w:tcPr>
          <w:p w14:paraId="61FE560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536E238" w14:textId="77777777" w:rsidR="00C25D47" w:rsidRDefault="00C25D47" w:rsidP="00877A71"/>
          <w:p w14:paraId="55916778" w14:textId="77777777" w:rsidR="00C25D47" w:rsidRPr="007B6EED" w:rsidRDefault="00C25D47" w:rsidP="00C25D47">
            <w:pPr>
              <w:rPr>
                <w:rStyle w:val="Rfrencelgre"/>
                <w:i/>
                <w:sz w:val="20"/>
                <w:szCs w:val="20"/>
              </w:rPr>
            </w:pPr>
            <w:r w:rsidRPr="007B6EED">
              <w:rPr>
                <w:rStyle w:val="Rfrencelgre"/>
                <w:i/>
                <w:sz w:val="20"/>
                <w:szCs w:val="20"/>
              </w:rPr>
              <w:t>Indicate whether you intend to add a persistent and unique identifier in order to identify and retrieve the data.</w:t>
            </w:r>
          </w:p>
          <w:p w14:paraId="463B3A70" w14:textId="77777777" w:rsidR="00331EA7" w:rsidRPr="00C25D47" w:rsidRDefault="00331EA7" w:rsidP="00C25D47"/>
        </w:tc>
        <w:tc>
          <w:tcPr>
            <w:tcW w:w="10631" w:type="dxa"/>
          </w:tcPr>
          <w:p w14:paraId="693DBE57" w14:textId="77777777" w:rsidR="00331EA7" w:rsidRPr="00436EB9" w:rsidRDefault="00AC51F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00BBFFC7" w14:textId="61AA0058" w:rsidR="00331EA7" w:rsidRPr="00436EB9" w:rsidRDefault="00AC51F6"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F83D67">
                  <w:rPr>
                    <w:rFonts w:ascii="MS Gothic" w:eastAsia="MS Gothic" w:hAnsi="MS Gothic" w:hint="eastAsia"/>
                    <w:lang w:val="en-US"/>
                  </w:rPr>
                  <w:t>☒</w:t>
                </w:r>
              </w:sdtContent>
            </w:sdt>
            <w:r w:rsidR="00331EA7" w:rsidRPr="00436EB9">
              <w:rPr>
                <w:lang w:val="en-US"/>
              </w:rPr>
              <w:t xml:space="preserve"> No</w:t>
            </w:r>
          </w:p>
          <w:p w14:paraId="4750258C" w14:textId="77777777" w:rsidR="00331EA7" w:rsidRDefault="00331EA7" w:rsidP="00331EA7">
            <w:pPr>
              <w:rPr>
                <w:bCs/>
              </w:rPr>
            </w:pPr>
            <w:r w:rsidRPr="00436EB9">
              <w:rPr>
                <w:bCs/>
              </w:rPr>
              <w:t xml:space="preserve">If </w:t>
            </w:r>
            <w:r>
              <w:rPr>
                <w:bCs/>
              </w:rPr>
              <w:t>yes</w:t>
            </w:r>
            <w:r w:rsidRPr="00436EB9">
              <w:rPr>
                <w:bCs/>
              </w:rPr>
              <w:t>:</w:t>
            </w:r>
          </w:p>
          <w:p w14:paraId="68BD44CC" w14:textId="77777777" w:rsidR="00331EA7" w:rsidRDefault="00331EA7" w:rsidP="00331EA7">
            <w:pPr>
              <w:rPr>
                <w:b/>
                <w:bCs/>
              </w:rPr>
            </w:pPr>
          </w:p>
          <w:p w14:paraId="400542B7" w14:textId="77777777" w:rsidR="00331EA7" w:rsidRPr="00C57639" w:rsidRDefault="00331EA7" w:rsidP="00331EA7">
            <w:pPr>
              <w:rPr>
                <w:b/>
                <w:bCs/>
              </w:rPr>
            </w:pPr>
          </w:p>
        </w:tc>
      </w:tr>
      <w:tr w:rsidR="002300DE" w:rsidRPr="005B780B" w14:paraId="09144190" w14:textId="77777777" w:rsidTr="00436EB9">
        <w:trPr>
          <w:cantSplit/>
          <w:trHeight w:val="269"/>
        </w:trPr>
        <w:tc>
          <w:tcPr>
            <w:tcW w:w="4962" w:type="dxa"/>
          </w:tcPr>
          <w:p w14:paraId="575DF6EF" w14:textId="77777777" w:rsidR="00D712D9" w:rsidRPr="00BD4178" w:rsidRDefault="002300DE" w:rsidP="00877A71">
            <w:r>
              <w:t xml:space="preserve">What are the expected costs for data sharing? How will these costs be covered? </w:t>
            </w:r>
          </w:p>
          <w:p w14:paraId="4AD7116E" w14:textId="77777777" w:rsidR="00171BDA" w:rsidRPr="00D712D9" w:rsidRDefault="00171BDA" w:rsidP="00877A71">
            <w:pPr>
              <w:rPr>
                <w:i/>
              </w:rPr>
            </w:pPr>
          </w:p>
        </w:tc>
        <w:tc>
          <w:tcPr>
            <w:tcW w:w="10631" w:type="dxa"/>
          </w:tcPr>
          <w:p w14:paraId="37C4844D" w14:textId="0013C300" w:rsidR="002300DE" w:rsidRPr="00CE49D2" w:rsidRDefault="00F83D67" w:rsidP="5D59270C">
            <w:pPr>
              <w:rPr>
                <w:b/>
                <w:bCs/>
              </w:rPr>
            </w:pPr>
            <w:r>
              <w:rPr>
                <w:b/>
                <w:bCs/>
              </w:rPr>
              <w:t>N/A</w:t>
            </w:r>
          </w:p>
        </w:tc>
      </w:tr>
    </w:tbl>
    <w:p w14:paraId="6923DEA4" w14:textId="77777777" w:rsidR="00E93C67" w:rsidRDefault="00E93C67"/>
    <w:tbl>
      <w:tblPr>
        <w:tblStyle w:val="Grilledutableau"/>
        <w:tblW w:w="15593" w:type="dxa"/>
        <w:tblInd w:w="-714" w:type="dxa"/>
        <w:tblLayout w:type="fixed"/>
        <w:tblLook w:val="04A0" w:firstRow="1" w:lastRow="0" w:firstColumn="1" w:lastColumn="0" w:noHBand="0" w:noVBand="1"/>
      </w:tblPr>
      <w:tblGrid>
        <w:gridCol w:w="4962"/>
        <w:gridCol w:w="10631"/>
      </w:tblGrid>
      <w:tr w:rsidR="00877A71" w:rsidRPr="00F42A6F" w14:paraId="6AAAD2EB" w14:textId="77777777" w:rsidTr="005E32FD">
        <w:trPr>
          <w:cantSplit/>
          <w:trHeight w:val="501"/>
        </w:trPr>
        <w:tc>
          <w:tcPr>
            <w:tcW w:w="15593" w:type="dxa"/>
            <w:gridSpan w:val="2"/>
            <w:shd w:val="clear" w:color="auto" w:fill="5B9BD5" w:themeFill="accent5"/>
          </w:tcPr>
          <w:p w14:paraId="202135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5146671" w14:textId="77777777" w:rsidR="00877A71" w:rsidRPr="00145CC7" w:rsidRDefault="00877A71" w:rsidP="00EE6614">
            <w:pPr>
              <w:ind w:left="360"/>
              <w:rPr>
                <w:b/>
              </w:rPr>
            </w:pPr>
          </w:p>
        </w:tc>
      </w:tr>
      <w:tr w:rsidR="002300DE" w:rsidRPr="00F42A6F" w14:paraId="0284F350" w14:textId="77777777" w:rsidTr="00436EB9">
        <w:trPr>
          <w:cantSplit/>
          <w:trHeight w:val="269"/>
        </w:trPr>
        <w:tc>
          <w:tcPr>
            <w:tcW w:w="4962" w:type="dxa"/>
          </w:tcPr>
          <w:p w14:paraId="366A615B" w14:textId="77777777" w:rsidR="002300DE" w:rsidRPr="00CA44D7" w:rsidRDefault="00F621F9" w:rsidP="00877A71">
            <w:r w:rsidRPr="00C40606">
              <w:t>Who will manage data documentation and metadata during the research project?</w:t>
            </w:r>
          </w:p>
        </w:tc>
        <w:tc>
          <w:tcPr>
            <w:tcW w:w="10631" w:type="dxa"/>
          </w:tcPr>
          <w:p w14:paraId="2A25ADB0" w14:textId="2503BAAC" w:rsidR="002300DE" w:rsidRPr="00C57639" w:rsidRDefault="00F83D67" w:rsidP="6320600B">
            <w:pPr>
              <w:rPr>
                <w:b/>
                <w:bCs/>
              </w:rPr>
            </w:pPr>
            <w:r>
              <w:rPr>
                <w:b/>
                <w:bCs/>
              </w:rPr>
              <w:t>Myself</w:t>
            </w:r>
          </w:p>
        </w:tc>
      </w:tr>
      <w:tr w:rsidR="002300DE" w:rsidRPr="00F83D67" w14:paraId="3E439354" w14:textId="77777777" w:rsidTr="00436EB9">
        <w:trPr>
          <w:cantSplit/>
          <w:trHeight w:val="269"/>
        </w:trPr>
        <w:tc>
          <w:tcPr>
            <w:tcW w:w="4962" w:type="dxa"/>
          </w:tcPr>
          <w:p w14:paraId="4176E448" w14:textId="77777777" w:rsidR="002300DE" w:rsidRDefault="00F621F9" w:rsidP="00877A71">
            <w:r w:rsidRPr="00C40606">
              <w:t>Who will manage data storage and backup during the research project?</w:t>
            </w:r>
          </w:p>
        </w:tc>
        <w:tc>
          <w:tcPr>
            <w:tcW w:w="10631" w:type="dxa"/>
          </w:tcPr>
          <w:p w14:paraId="7F6A2EE7" w14:textId="6AFED35E" w:rsidR="00F83D67" w:rsidRPr="00F83D67" w:rsidRDefault="00F83D67" w:rsidP="00F83D67">
            <w:pPr>
              <w:shd w:val="clear" w:color="auto" w:fill="FFFFFF"/>
              <w:spacing w:before="100" w:beforeAutospacing="1"/>
              <w:rPr>
                <w:rFonts w:ascii="Source Sans Pro" w:hAnsi="Source Sans Pro"/>
                <w:color w:val="333333"/>
                <w:sz w:val="27"/>
                <w:szCs w:val="27"/>
                <w:lang w:val="en-US"/>
              </w:rPr>
            </w:pPr>
            <w:r w:rsidRPr="00F83D67">
              <w:rPr>
                <w:b/>
                <w:bCs/>
                <w:lang w:val="en-US"/>
              </w:rPr>
              <w:t xml:space="preserve">Myself and Filip Ons, person </w:t>
            </w:r>
            <w:r w:rsidRPr="00F83D67">
              <w:rPr>
                <w:rFonts w:cstheme="minorHAnsi"/>
                <w:b/>
                <w:bCs/>
                <w:color w:val="333333"/>
                <w:lang w:val="en-US"/>
              </w:rPr>
              <w:t>in charge of</w:t>
            </w:r>
            <w:r>
              <w:rPr>
                <w:rFonts w:cstheme="minorHAnsi"/>
                <w:b/>
                <w:bCs/>
                <w:color w:val="333333"/>
                <w:lang w:val="en-US"/>
              </w:rPr>
              <w:t xml:space="preserve"> ICT at the Philosophy Institute, KU Leuven</w:t>
            </w:r>
            <w:r w:rsidRPr="00F83D67">
              <w:rPr>
                <w:rFonts w:ascii="Source Sans Pro" w:hAnsi="Source Sans Pro"/>
                <w:color w:val="333333"/>
                <w:sz w:val="27"/>
                <w:szCs w:val="27"/>
                <w:lang w:val="en-US"/>
              </w:rPr>
              <w:t xml:space="preserve"> </w:t>
            </w:r>
          </w:p>
          <w:p w14:paraId="09207C0C" w14:textId="2796407E" w:rsidR="002300DE" w:rsidRPr="00F83D67" w:rsidRDefault="002300DE" w:rsidP="6320600B">
            <w:pPr>
              <w:rPr>
                <w:b/>
                <w:bCs/>
                <w:lang w:val="en-US"/>
              </w:rPr>
            </w:pPr>
          </w:p>
        </w:tc>
      </w:tr>
      <w:tr w:rsidR="002300DE" w:rsidRPr="00F42A6F" w14:paraId="65EF7B0E" w14:textId="77777777" w:rsidTr="00436EB9">
        <w:trPr>
          <w:cantSplit/>
          <w:trHeight w:val="269"/>
        </w:trPr>
        <w:tc>
          <w:tcPr>
            <w:tcW w:w="4962" w:type="dxa"/>
          </w:tcPr>
          <w:p w14:paraId="4177D57B" w14:textId="77777777" w:rsidR="002300DE" w:rsidRDefault="00F621F9" w:rsidP="00877A71">
            <w:r w:rsidRPr="00C40606">
              <w:t>Who will manage data preservation and sharing?</w:t>
            </w:r>
          </w:p>
        </w:tc>
        <w:tc>
          <w:tcPr>
            <w:tcW w:w="10631" w:type="dxa"/>
          </w:tcPr>
          <w:p w14:paraId="2D45B2F7" w14:textId="7A1B6EAC" w:rsidR="002300DE" w:rsidRPr="00C57639" w:rsidRDefault="00F83D67" w:rsidP="6320600B">
            <w:pPr>
              <w:rPr>
                <w:b/>
                <w:bCs/>
              </w:rPr>
            </w:pPr>
            <w:r>
              <w:rPr>
                <w:b/>
                <w:bCs/>
              </w:rPr>
              <w:t>Myself</w:t>
            </w:r>
          </w:p>
        </w:tc>
      </w:tr>
      <w:tr w:rsidR="002300DE" w:rsidRPr="00F42A6F" w14:paraId="64529F96" w14:textId="77777777" w:rsidTr="00436EB9">
        <w:trPr>
          <w:cantSplit/>
          <w:trHeight w:val="269"/>
        </w:trPr>
        <w:tc>
          <w:tcPr>
            <w:tcW w:w="4962" w:type="dxa"/>
          </w:tcPr>
          <w:p w14:paraId="2F50B34F" w14:textId="77777777" w:rsidR="00D712D9" w:rsidRPr="00D712D9" w:rsidRDefault="000E7787" w:rsidP="00D712D9">
            <w:pPr>
              <w:rPr>
                <w:i/>
              </w:rPr>
            </w:pPr>
            <w:r w:rsidRPr="00C40606">
              <w:t>Who will update and implement this DMP?</w:t>
            </w:r>
          </w:p>
        </w:tc>
        <w:tc>
          <w:tcPr>
            <w:tcW w:w="10631" w:type="dxa"/>
          </w:tcPr>
          <w:p w14:paraId="45FBB4C4" w14:textId="107E2939" w:rsidR="002300DE" w:rsidRPr="00C57639" w:rsidRDefault="00F83D67" w:rsidP="6320600B">
            <w:pPr>
              <w:rPr>
                <w:b/>
                <w:bCs/>
              </w:rPr>
            </w:pPr>
            <w:r>
              <w:rPr>
                <w:b/>
                <w:bCs/>
              </w:rPr>
              <w:t>Myself</w:t>
            </w:r>
          </w:p>
        </w:tc>
      </w:tr>
    </w:tbl>
    <w:p w14:paraId="50C13C45" w14:textId="77777777" w:rsidR="0095381F" w:rsidRDefault="0095381F" w:rsidP="0095381F"/>
    <w:p w14:paraId="203209CC" w14:textId="77777777" w:rsidR="00FB3BB1" w:rsidRDefault="00FB3BB1" w:rsidP="0095381F"/>
    <w:p w14:paraId="3AAE8BB6" w14:textId="77777777" w:rsidR="00FB3BB1" w:rsidRDefault="00FB3BB1" w:rsidP="0095381F"/>
    <w:p w14:paraId="55328C39" w14:textId="77777777" w:rsidR="00FB3BB1" w:rsidRDefault="00FB3BB1" w:rsidP="0095381F"/>
    <w:p w14:paraId="0F3A4F03" w14:textId="77777777" w:rsidR="00FB3BB1" w:rsidRDefault="00FB3BB1" w:rsidP="0095381F"/>
    <w:p w14:paraId="4AF5D392" w14:textId="77777777" w:rsidR="00FB3BB1" w:rsidRDefault="00FB3BB1" w:rsidP="0095381F"/>
    <w:p w14:paraId="53C26BB1" w14:textId="77777777" w:rsidR="00FB3BB1" w:rsidRDefault="00FB3BB1" w:rsidP="0095381F"/>
    <w:p w14:paraId="64AA5577" w14:textId="77777777" w:rsidR="00FB3BB1" w:rsidRDefault="00FB3BB1" w:rsidP="0095381F"/>
    <w:p w14:paraId="759DB335" w14:textId="77777777" w:rsidR="00FB3BB1" w:rsidRDefault="00FB3BB1" w:rsidP="0095381F"/>
    <w:p w14:paraId="3DF0F78F"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C0FD" w14:textId="77777777" w:rsidR="00AC51F6" w:rsidRDefault="00AC51F6" w:rsidP="00CE49D2">
      <w:r>
        <w:separator/>
      </w:r>
    </w:p>
  </w:endnote>
  <w:endnote w:type="continuationSeparator" w:id="0">
    <w:p w14:paraId="32F6B00A" w14:textId="77777777" w:rsidR="00AC51F6" w:rsidRDefault="00AC51F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C236DE5" w14:textId="77777777" w:rsidR="00DF0787" w:rsidRDefault="00FB1A92">
        <w:pPr>
          <w:pStyle w:val="Pieddepage"/>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63BE239" w14:textId="77777777" w:rsidR="00DF0787" w:rsidRDefault="00DF07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B758" w14:textId="77777777" w:rsidR="00AC51F6" w:rsidRDefault="00AC51F6" w:rsidP="00CE49D2">
      <w:r>
        <w:separator/>
      </w:r>
    </w:p>
  </w:footnote>
  <w:footnote w:type="continuationSeparator" w:id="0">
    <w:p w14:paraId="0135CEE7" w14:textId="77777777" w:rsidR="00AC51F6" w:rsidRDefault="00AC51F6" w:rsidP="00CE49D2">
      <w:r>
        <w:continuationSeparator/>
      </w:r>
    </w:p>
  </w:footnote>
  <w:footnote w:id="1">
    <w:p w14:paraId="56C84532" w14:textId="77777777" w:rsidR="00202C9D" w:rsidRPr="00170415" w:rsidRDefault="00202C9D" w:rsidP="00202C9D">
      <w:pPr>
        <w:pStyle w:val="Notedebasdepage"/>
        <w:rPr>
          <w:sz w:val="18"/>
          <w:szCs w:val="18"/>
        </w:rPr>
      </w:pPr>
      <w:r w:rsidRPr="00170415">
        <w:rPr>
          <w:rStyle w:val="Appelnotedebasdep"/>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5C13851A" w14:textId="77777777" w:rsidR="00202C9D" w:rsidRPr="00170415" w:rsidRDefault="00202C9D" w:rsidP="00202C9D">
      <w:pPr>
        <w:pStyle w:val="Notedebasdepage"/>
        <w:rPr>
          <w:sz w:val="18"/>
          <w:szCs w:val="18"/>
        </w:rPr>
      </w:pPr>
      <w:r w:rsidRPr="00170415">
        <w:rPr>
          <w:rStyle w:val="Appelnotedebasdep"/>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7BD8A8" w14:textId="77777777" w:rsidR="00DF0787" w:rsidRPr="0097375E" w:rsidRDefault="00DF0787">
      <w:pPr>
        <w:pStyle w:val="Notedebasdepage"/>
      </w:pPr>
      <w:r>
        <w:rPr>
          <w:rStyle w:val="Appelnotedebasdep"/>
        </w:rPr>
        <w:footnoteRef/>
      </w:r>
      <w:r>
        <w:t xml:space="preserve"> </w:t>
      </w:r>
      <w:r w:rsidRPr="0097375E">
        <w:t>Add rows for each dataset you want to describe.</w:t>
      </w:r>
    </w:p>
  </w:footnote>
  <w:footnote w:id="4">
    <w:p w14:paraId="39338CA8" w14:textId="77777777" w:rsidR="00BA789F" w:rsidRDefault="00BA789F" w:rsidP="00BA789F">
      <w:pPr>
        <w:pStyle w:val="Notedebasdepage"/>
      </w:pPr>
      <w:r>
        <w:rPr>
          <w:rStyle w:val="Appelnotedebasdep"/>
        </w:rPr>
        <w:footnoteRef/>
      </w:r>
      <w:r>
        <w:t xml:space="preserve"> These data are generated by combining multiple existing datasets.</w:t>
      </w:r>
    </w:p>
  </w:footnote>
  <w:footnote w:id="5">
    <w:p w14:paraId="09A7EAE4" w14:textId="77777777" w:rsidR="00DF0787" w:rsidRPr="00972851" w:rsidRDefault="00DF0787" w:rsidP="00FF09CC">
      <w:pPr>
        <w:pStyle w:val="Notedebasdepage"/>
      </w:pPr>
      <w:r>
        <w:rPr>
          <w:rStyle w:val="Appelnotedebasdep"/>
        </w:rPr>
        <w:footnoteRef/>
      </w:r>
      <w:r w:rsidRPr="00972851">
        <w:t xml:space="preserve"> </w:t>
      </w:r>
      <w:r>
        <w:t xml:space="preserve">See Glossary Flemish Standard Data Management Plan </w:t>
      </w:r>
    </w:p>
  </w:footnote>
  <w:footnote w:id="6">
    <w:p w14:paraId="09EAE8D9" w14:textId="77777777" w:rsidR="00534576" w:rsidRPr="00534576" w:rsidRDefault="00534576">
      <w:pPr>
        <w:pStyle w:val="Notedebasdepage"/>
      </w:pPr>
      <w:r>
        <w:rPr>
          <w:rStyle w:val="Appelnotedebasdep"/>
        </w:rPr>
        <w:footnoteRef/>
      </w:r>
      <w:r>
        <w:t xml:space="preserve"> </w:t>
      </w:r>
      <w:r w:rsidR="006C344D">
        <w:t xml:space="preserve">Source: </w:t>
      </w:r>
      <w:r>
        <w:t xml:space="preserve">Ghent University Generic DMP Evaluation Rubric:  </w:t>
      </w:r>
      <w:hyperlink r:id="rId1" w:history="1">
        <w:r>
          <w:rPr>
            <w:rStyle w:val="Lienhypertexte"/>
          </w:rPr>
          <w:t>https://osf.io/2z5g3/</w:t>
        </w:r>
      </w:hyperlink>
    </w:p>
  </w:footnote>
  <w:footnote w:id="7">
    <w:p w14:paraId="13F39345" w14:textId="77777777" w:rsidR="00B55935" w:rsidRPr="00B55935" w:rsidRDefault="00B55935">
      <w:pPr>
        <w:pStyle w:val="Notedebasdepage"/>
      </w:pPr>
      <w:r>
        <w:rPr>
          <w:rStyle w:val="Appelnotedebasdep"/>
        </w:rPr>
        <w:footnoteRef/>
      </w:r>
      <w:r>
        <w:t xml:space="preserve"> Source: Ghent University Generic DMP Evaluation Rubric:  </w:t>
      </w:r>
      <w:hyperlink r:id="rId2" w:history="1">
        <w:r>
          <w:rPr>
            <w:rStyle w:val="Lienhypertexte"/>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2F6323"/>
    <w:multiLevelType w:val="multilevel"/>
    <w:tmpl w:val="F23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8"/>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7"/>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6"/>
  </w:num>
  <w:num w:numId="35">
    <w:abstractNumId w:val="10"/>
  </w:num>
  <w:num w:numId="36">
    <w:abstractNumId w:val="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5557"/>
    <w:rsid w:val="00AB632D"/>
    <w:rsid w:val="00AB6A1F"/>
    <w:rsid w:val="00AB71F6"/>
    <w:rsid w:val="00AC5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3D67"/>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4B8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81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4913"/>
    <w:pPr>
      <w:ind w:left="720"/>
      <w:contextualSpacing/>
    </w:pPr>
  </w:style>
  <w:style w:type="character" w:styleId="Marquedecommentaire">
    <w:name w:val="annotation reference"/>
    <w:basedOn w:val="Policepardfaut"/>
    <w:uiPriority w:val="99"/>
    <w:semiHidden/>
    <w:unhideWhenUsed/>
    <w:rsid w:val="00693CE5"/>
    <w:rPr>
      <w:sz w:val="18"/>
      <w:szCs w:val="18"/>
    </w:rPr>
  </w:style>
  <w:style w:type="paragraph" w:styleId="Commentaire">
    <w:name w:val="annotation text"/>
    <w:basedOn w:val="Normal"/>
    <w:link w:val="CommentaireCar"/>
    <w:uiPriority w:val="99"/>
    <w:unhideWhenUsed/>
    <w:rsid w:val="00693CE5"/>
  </w:style>
  <w:style w:type="character" w:customStyle="1" w:styleId="CommentaireCar">
    <w:name w:val="Commentaire Car"/>
    <w:basedOn w:val="Policepardfaut"/>
    <w:link w:val="Commentaire"/>
    <w:uiPriority w:val="99"/>
    <w:rsid w:val="00693CE5"/>
  </w:style>
  <w:style w:type="paragraph" w:styleId="Objetducommentaire">
    <w:name w:val="annotation subject"/>
    <w:basedOn w:val="Commentaire"/>
    <w:next w:val="Commentaire"/>
    <w:link w:val="ObjetducommentaireCar"/>
    <w:uiPriority w:val="99"/>
    <w:semiHidden/>
    <w:unhideWhenUsed/>
    <w:rsid w:val="00693CE5"/>
    <w:rPr>
      <w:b/>
      <w:bCs/>
      <w:sz w:val="20"/>
      <w:szCs w:val="20"/>
    </w:rPr>
  </w:style>
  <w:style w:type="character" w:customStyle="1" w:styleId="ObjetducommentaireCar">
    <w:name w:val="Objet du commentaire Car"/>
    <w:basedOn w:val="CommentaireCar"/>
    <w:link w:val="Objetducommentaire"/>
    <w:uiPriority w:val="99"/>
    <w:semiHidden/>
    <w:rsid w:val="00693CE5"/>
    <w:rPr>
      <w:b/>
      <w:bCs/>
      <w:sz w:val="20"/>
      <w:szCs w:val="20"/>
    </w:rPr>
  </w:style>
  <w:style w:type="paragraph" w:styleId="Textedebulles">
    <w:name w:val="Balloon Text"/>
    <w:basedOn w:val="Normal"/>
    <w:link w:val="TextedebullesCar"/>
    <w:uiPriority w:val="99"/>
    <w:semiHidden/>
    <w:unhideWhenUsed/>
    <w:rsid w:val="00693CE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93CE5"/>
    <w:rPr>
      <w:rFonts w:ascii="Times New Roman" w:hAnsi="Times New Roman" w:cs="Times New Roman"/>
      <w:sz w:val="18"/>
      <w:szCs w:val="18"/>
    </w:rPr>
  </w:style>
  <w:style w:type="paragraph" w:styleId="Rvision">
    <w:name w:val="Revision"/>
    <w:hidden/>
    <w:uiPriority w:val="99"/>
    <w:semiHidden/>
    <w:rsid w:val="001956AB"/>
  </w:style>
  <w:style w:type="character" w:styleId="Lienhypertexte">
    <w:name w:val="Hyperlink"/>
    <w:basedOn w:val="Policepardfaut"/>
    <w:uiPriority w:val="99"/>
    <w:unhideWhenUsed/>
    <w:rsid w:val="00B71968"/>
    <w:rPr>
      <w:color w:val="0563C1" w:themeColor="hyperlink"/>
      <w:u w:val="single"/>
    </w:rPr>
  </w:style>
  <w:style w:type="character" w:styleId="Lienhypertextesuivivisit">
    <w:name w:val="FollowedHyperlink"/>
    <w:basedOn w:val="Policepardfau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Hautduformulaire">
    <w:name w:val="HTML Top of Form"/>
    <w:basedOn w:val="Normal"/>
    <w:next w:val="Normal"/>
    <w:link w:val="z-Hautduformulaire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HautduformulaireCar">
    <w:name w:val="z-Haut du formulaire Car"/>
    <w:basedOn w:val="Policepardfaut"/>
    <w:link w:val="z-Hautduformulaire"/>
    <w:uiPriority w:val="99"/>
    <w:semiHidden/>
    <w:rsid w:val="00F04C6A"/>
    <w:rPr>
      <w:rFonts w:ascii="Arial" w:eastAsia="Times New Roman" w:hAnsi="Arial" w:cs="Arial"/>
      <w:vanish/>
      <w:sz w:val="16"/>
      <w:szCs w:val="16"/>
      <w:lang w:val="nl-BE" w:eastAsia="nl-BE"/>
    </w:rPr>
  </w:style>
  <w:style w:type="character" w:customStyle="1" w:styleId="label">
    <w:name w:val="label"/>
    <w:basedOn w:val="Policepardfaut"/>
    <w:rsid w:val="00F04C6A"/>
  </w:style>
  <w:style w:type="paragraph" w:styleId="z-Basduformulaire">
    <w:name w:val="HTML Bottom of Form"/>
    <w:basedOn w:val="Normal"/>
    <w:next w:val="Normal"/>
    <w:link w:val="z-Basduformulaire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asduformulaireCar">
    <w:name w:val="z-Bas du formulaire Car"/>
    <w:basedOn w:val="Policepardfaut"/>
    <w:link w:val="z-Basduformulaire"/>
    <w:uiPriority w:val="99"/>
    <w:semiHidden/>
    <w:rsid w:val="00F04C6A"/>
    <w:rPr>
      <w:rFonts w:ascii="Arial" w:eastAsia="Times New Roman" w:hAnsi="Arial" w:cs="Arial"/>
      <w:vanish/>
      <w:sz w:val="16"/>
      <w:szCs w:val="16"/>
      <w:lang w:val="nl-BE" w:eastAsia="nl-BE"/>
    </w:rPr>
  </w:style>
  <w:style w:type="character" w:styleId="lev">
    <w:name w:val="Strong"/>
    <w:basedOn w:val="Policepardfaut"/>
    <w:uiPriority w:val="22"/>
    <w:qFormat/>
    <w:rsid w:val="00F04C6A"/>
    <w:rPr>
      <w:b/>
      <w:bCs/>
    </w:rPr>
  </w:style>
  <w:style w:type="paragraph" w:styleId="En-tte">
    <w:name w:val="header"/>
    <w:basedOn w:val="Normal"/>
    <w:link w:val="En-tteCar"/>
    <w:uiPriority w:val="99"/>
    <w:unhideWhenUsed/>
    <w:rsid w:val="00CE49D2"/>
    <w:pPr>
      <w:tabs>
        <w:tab w:val="center" w:pos="4536"/>
        <w:tab w:val="right" w:pos="9072"/>
      </w:tabs>
    </w:pPr>
  </w:style>
  <w:style w:type="character" w:customStyle="1" w:styleId="En-tteCar">
    <w:name w:val="En-tête Car"/>
    <w:basedOn w:val="Policepardfaut"/>
    <w:link w:val="En-tte"/>
    <w:uiPriority w:val="99"/>
    <w:rsid w:val="00CE49D2"/>
  </w:style>
  <w:style w:type="paragraph" w:styleId="Pieddepage">
    <w:name w:val="footer"/>
    <w:basedOn w:val="Normal"/>
    <w:link w:val="PieddepageCar"/>
    <w:uiPriority w:val="99"/>
    <w:unhideWhenUsed/>
    <w:rsid w:val="00CE49D2"/>
    <w:pPr>
      <w:tabs>
        <w:tab w:val="center" w:pos="4536"/>
        <w:tab w:val="right" w:pos="9072"/>
      </w:tabs>
    </w:pPr>
  </w:style>
  <w:style w:type="character" w:customStyle="1" w:styleId="PieddepageCar">
    <w:name w:val="Pied de page Car"/>
    <w:basedOn w:val="Policepardfaut"/>
    <w:link w:val="Pieddepage"/>
    <w:uiPriority w:val="99"/>
    <w:rsid w:val="00CE49D2"/>
  </w:style>
  <w:style w:type="paragraph" w:styleId="Notedebasdepage">
    <w:name w:val="footnote text"/>
    <w:basedOn w:val="Normal"/>
    <w:link w:val="NotedebasdepageCar"/>
    <w:uiPriority w:val="99"/>
    <w:semiHidden/>
    <w:unhideWhenUsed/>
    <w:rsid w:val="0035345E"/>
    <w:rPr>
      <w:sz w:val="20"/>
      <w:szCs w:val="20"/>
    </w:rPr>
  </w:style>
  <w:style w:type="character" w:customStyle="1" w:styleId="NotedebasdepageCar">
    <w:name w:val="Note de bas de page Car"/>
    <w:basedOn w:val="Policepardfaut"/>
    <w:link w:val="Notedebasdepage"/>
    <w:uiPriority w:val="99"/>
    <w:semiHidden/>
    <w:rsid w:val="0035345E"/>
    <w:rPr>
      <w:sz w:val="20"/>
      <w:szCs w:val="20"/>
    </w:rPr>
  </w:style>
  <w:style w:type="character" w:styleId="Appelnotedebasdep">
    <w:name w:val="footnote reference"/>
    <w:basedOn w:val="Policepardfaut"/>
    <w:uiPriority w:val="99"/>
    <w:semiHidden/>
    <w:unhideWhenUsed/>
    <w:rsid w:val="0035345E"/>
    <w:rPr>
      <w:vertAlign w:val="superscript"/>
    </w:rPr>
  </w:style>
  <w:style w:type="character" w:styleId="Rfrencelgre">
    <w:name w:val="Subtle Reference"/>
    <w:basedOn w:val="Policepardfaut"/>
    <w:uiPriority w:val="31"/>
    <w:qFormat/>
    <w:rsid w:val="005907FA"/>
    <w:rPr>
      <w:smallCaps/>
      <w:color w:val="5A5A5A" w:themeColor="text1" w:themeTint="A5"/>
    </w:rPr>
  </w:style>
  <w:style w:type="character" w:styleId="Mentionnonrsolue">
    <w:name w:val="Unresolved Mention"/>
    <w:basedOn w:val="Policepardfau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0357588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1283723N</Project_x0020_Ref.>
    <Code xmlns="d2b4f59a-05ce-4744-9d1c-9dd30147ee09">3H220425</Code>
    <FundingCallID xmlns="d2b4f59a-05ce-4744-9d1c-9dd30147ee09">39762</FundingCallID>
    <_dlc_DocId xmlns="d2b4f59a-05ce-4744-9d1c-9dd30147ee09">P4FNSWA4HVKW-73199252-10108</_dlc_DocId>
    <_dlc_DocIdUrl xmlns="d2b4f59a-05ce-4744-9d1c-9dd30147ee09">
      <Url>https://www.groupware.kuleuven.be/sites/dmpmt/_layouts/15/DocIdRedir.aspx?ID=P4FNSWA4HVKW-73199252-10108</Url>
      <Description>P4FNSWA4HVKW-73199252-10108</Description>
    </_dlc_DocIdUrl>
    <TypeDoc xmlns="de64d03d-2dbc-4782-9fbf-1d8df1c50cf7">Initial</TypeDoc>
    <FormID xmlns="d2b4f59a-05ce-4744-9d1c-9dd30147ee09">2442</FormID>
  </documentManagement>
</p:properties>
</file>

<file path=customXml/itemProps1.xml><?xml version="1.0" encoding="utf-8"?>
<ds:datastoreItem xmlns:ds="http://schemas.openxmlformats.org/officeDocument/2006/customXml" ds:itemID="{3191CA38-DBE4-41C6-B00D-56F00ADB11AC}"/>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67F718B3-FB22-409E-913F-7211960E27D7}"/>
</file>

<file path=customXml/itemProps4.xml><?xml version="1.0" encoding="utf-8"?>
<ds:datastoreItem xmlns:ds="http://schemas.openxmlformats.org/officeDocument/2006/customXml" ds:itemID="{0343C2A3-D504-49A9-8884-4574DFBC2833}"/>
</file>

<file path=customXml/itemProps5.xml><?xml version="1.0" encoding="utf-8"?>
<ds:datastoreItem xmlns:ds="http://schemas.openxmlformats.org/officeDocument/2006/customXml" ds:itemID="{EEE0000F-3704-404F-BCD9-D1A6865D2845}"/>
</file>

<file path=docProps/app.xml><?xml version="1.0" encoding="utf-8"?>
<Properties xmlns="http://schemas.openxmlformats.org/officeDocument/2006/extended-properties" xmlns:vt="http://schemas.openxmlformats.org/officeDocument/2006/docPropsVTypes">
  <Template>Normal</Template>
  <TotalTime>0</TotalTime>
  <Pages>11</Pages>
  <Words>1956</Words>
  <Characters>10547</Characters>
  <Application>Microsoft Office Word</Application>
  <DocSecurity>0</DocSecurity>
  <Lines>167</Lines>
  <Paragraphs>36</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2023-01-11T08:49:00Z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73c2128b-5369-4789-b50c-95b09e7c3ed0</vt:lpwstr>
  </property>
</Properties>
</file>