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7DEE"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C20EEE0"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5678D1ED" w14:textId="77777777" w:rsidR="003C48A9" w:rsidRDefault="003C48A9" w:rsidP="00AB3302">
      <w:pPr>
        <w:rPr>
          <w:bCs/>
        </w:rPr>
      </w:pPr>
    </w:p>
    <w:p w14:paraId="741A670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3EF9A5D"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A01B06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DD88E31" w14:textId="77777777" w:rsidR="00AB3302" w:rsidRDefault="00AB3302" w:rsidP="00F17D69">
      <w:pPr>
        <w:spacing w:after="120"/>
        <w:rPr>
          <w:bCs/>
        </w:rPr>
      </w:pPr>
    </w:p>
    <w:p w14:paraId="77D3F1E5" w14:textId="77777777" w:rsidR="00E20180" w:rsidRDefault="00E20180" w:rsidP="00AE0BF5"/>
    <w:p w14:paraId="18F3E763" w14:textId="77777777" w:rsidR="00AB3302" w:rsidRDefault="00AB3302" w:rsidP="00AE0BF5">
      <w:pPr>
        <w:rPr>
          <w:rFonts w:cstheme="minorHAnsi"/>
        </w:rPr>
      </w:pPr>
    </w:p>
    <w:p w14:paraId="60008AEB" w14:textId="77777777" w:rsidR="00AB3302" w:rsidRDefault="00AB3302" w:rsidP="00AE0BF5">
      <w:pPr>
        <w:rPr>
          <w:rFonts w:cstheme="minorHAnsi"/>
        </w:rPr>
      </w:pPr>
    </w:p>
    <w:p w14:paraId="0FDE3DEE"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2410"/>
        <w:gridCol w:w="8221"/>
      </w:tblGrid>
      <w:tr w:rsidR="00202C9D" w14:paraId="52A938A6" w14:textId="77777777" w:rsidTr="00306CBC">
        <w:trPr>
          <w:cantSplit/>
        </w:trPr>
        <w:tc>
          <w:tcPr>
            <w:tcW w:w="15593" w:type="dxa"/>
            <w:gridSpan w:val="3"/>
            <w:shd w:val="clear" w:color="auto" w:fill="5B9BD5" w:themeFill="accent5"/>
          </w:tcPr>
          <w:p w14:paraId="5BFA7DCB"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3B8C6A3" w14:textId="77777777" w:rsidR="00202C9D" w:rsidRPr="00265950" w:rsidRDefault="00202C9D" w:rsidP="00306CBC">
            <w:pPr>
              <w:pStyle w:val="ListParagraph"/>
              <w:ind w:left="1080"/>
              <w:rPr>
                <w:b/>
                <w:lang w:val="nl-BE"/>
              </w:rPr>
            </w:pPr>
          </w:p>
        </w:tc>
      </w:tr>
      <w:tr w:rsidR="002B24D2" w14:paraId="25C73E9C" w14:textId="77777777" w:rsidTr="002B24D2">
        <w:trPr>
          <w:cantSplit/>
          <w:trHeight w:val="269"/>
        </w:trPr>
        <w:tc>
          <w:tcPr>
            <w:tcW w:w="4962" w:type="dxa"/>
          </w:tcPr>
          <w:p w14:paraId="40EF258D" w14:textId="77777777" w:rsidR="002B24D2" w:rsidRDefault="002B24D2" w:rsidP="00306CBC">
            <w:pPr>
              <w:rPr>
                <w:lang w:val="nl-BE"/>
              </w:rPr>
            </w:pPr>
            <w:r w:rsidRPr="5D59270C">
              <w:rPr>
                <w:lang w:val="nl-BE"/>
              </w:rPr>
              <w:t xml:space="preserve">Name </w:t>
            </w:r>
            <w:r>
              <w:rPr>
                <w:lang w:val="nl-BE"/>
              </w:rPr>
              <w:t>Grant Holder &amp; ORCID</w:t>
            </w:r>
          </w:p>
        </w:tc>
        <w:tc>
          <w:tcPr>
            <w:tcW w:w="2410" w:type="dxa"/>
            <w:tcBorders>
              <w:bottom w:val="single" w:sz="4" w:space="0" w:color="auto"/>
              <w:right w:val="nil"/>
            </w:tcBorders>
          </w:tcPr>
          <w:p w14:paraId="3003F44C" w14:textId="3DBAEC8D" w:rsidR="002B24D2" w:rsidRDefault="002B24D2" w:rsidP="00306CBC">
            <w:pPr>
              <w:rPr>
                <w:color w:val="4472C4" w:themeColor="accent1"/>
                <w:lang w:val="nl-BE"/>
              </w:rPr>
            </w:pPr>
            <w:r>
              <w:rPr>
                <w:color w:val="4472C4" w:themeColor="accent1"/>
                <w:lang w:val="nl-BE"/>
              </w:rPr>
              <w:t>Name Grant Holder:</w:t>
            </w:r>
          </w:p>
          <w:p w14:paraId="22A8C0DB" w14:textId="34C62F4D" w:rsidR="002B24D2" w:rsidRDefault="002B24D2" w:rsidP="00306CBC">
            <w:pPr>
              <w:rPr>
                <w:color w:val="4472C4" w:themeColor="accent1"/>
                <w:lang w:val="nl-BE"/>
              </w:rPr>
            </w:pPr>
            <w:r>
              <w:rPr>
                <w:color w:val="4472C4" w:themeColor="accent1"/>
                <w:lang w:val="nl-BE"/>
              </w:rPr>
              <w:t xml:space="preserve">ORCID: </w:t>
            </w:r>
          </w:p>
        </w:tc>
        <w:tc>
          <w:tcPr>
            <w:tcW w:w="8221" w:type="dxa"/>
            <w:tcBorders>
              <w:left w:val="nil"/>
              <w:bottom w:val="single" w:sz="4" w:space="0" w:color="auto"/>
            </w:tcBorders>
          </w:tcPr>
          <w:p w14:paraId="2D89E7A2" w14:textId="1E880938" w:rsidR="002B24D2" w:rsidRDefault="002B24D2" w:rsidP="00306CBC">
            <w:pPr>
              <w:rPr>
                <w:color w:val="4472C4" w:themeColor="accent1"/>
                <w:lang w:val="nl-BE"/>
              </w:rPr>
            </w:pPr>
            <w:r w:rsidRPr="00E529FB">
              <w:rPr>
                <w:color w:val="4472C4" w:themeColor="accent1"/>
                <w:lang w:val="nl-BE"/>
              </w:rPr>
              <w:t>Philippe Lemey</w:t>
            </w:r>
          </w:p>
          <w:p w14:paraId="3180659E" w14:textId="5B2F7776" w:rsidR="002B24D2" w:rsidRPr="00E529FB" w:rsidRDefault="002B24D2" w:rsidP="00306CBC">
            <w:pPr>
              <w:rPr>
                <w:color w:val="4472C4" w:themeColor="accent1"/>
                <w:lang w:val="nl-BE"/>
              </w:rPr>
            </w:pPr>
            <w:r w:rsidRPr="00E529FB">
              <w:rPr>
                <w:color w:val="4472C4" w:themeColor="accent1"/>
                <w:lang w:val="nl-BE"/>
              </w:rPr>
              <w:t>0000-0003-2826-5353</w:t>
            </w:r>
          </w:p>
        </w:tc>
      </w:tr>
      <w:tr w:rsidR="002B24D2" w14:paraId="059E9E08" w14:textId="77777777" w:rsidTr="002B24D2">
        <w:trPr>
          <w:cantSplit/>
          <w:trHeight w:val="633"/>
        </w:trPr>
        <w:tc>
          <w:tcPr>
            <w:tcW w:w="4962" w:type="dxa"/>
          </w:tcPr>
          <w:p w14:paraId="67B9A2D6" w14:textId="77777777" w:rsidR="002B24D2" w:rsidRPr="006C0CA3" w:rsidRDefault="002B24D2" w:rsidP="00306CBC">
            <w:r w:rsidRPr="00B84C69">
              <w:t>Contributor name(s) (</w:t>
            </w:r>
            <w:r>
              <w:t xml:space="preserve">+ </w:t>
            </w:r>
            <w:r w:rsidRPr="00B84C69">
              <w:t xml:space="preserve">ORCID) </w:t>
            </w:r>
            <w:r>
              <w:t>&amp;</w:t>
            </w:r>
            <w:r w:rsidRPr="00B84C69">
              <w:t xml:space="preserve"> roles</w:t>
            </w:r>
          </w:p>
        </w:tc>
        <w:tc>
          <w:tcPr>
            <w:tcW w:w="2410" w:type="dxa"/>
            <w:tcBorders>
              <w:bottom w:val="single" w:sz="4" w:space="0" w:color="auto"/>
              <w:right w:val="nil"/>
            </w:tcBorders>
          </w:tcPr>
          <w:p w14:paraId="324B3BB4" w14:textId="3AC13AD8" w:rsidR="002B24D2" w:rsidRDefault="002B24D2" w:rsidP="00306CBC">
            <w:pPr>
              <w:rPr>
                <w:color w:val="4472C4" w:themeColor="accent1"/>
              </w:rPr>
            </w:pPr>
            <w:r>
              <w:rPr>
                <w:color w:val="4472C4" w:themeColor="accent1"/>
              </w:rPr>
              <w:t xml:space="preserve">Contributor name: </w:t>
            </w:r>
          </w:p>
          <w:p w14:paraId="3B9F700D" w14:textId="0B3E3DBD" w:rsidR="002B24D2" w:rsidRDefault="002B24D2" w:rsidP="00306CBC">
            <w:pPr>
              <w:rPr>
                <w:color w:val="4472C4" w:themeColor="accent1"/>
              </w:rPr>
            </w:pPr>
            <w:r>
              <w:rPr>
                <w:color w:val="4472C4" w:themeColor="accent1"/>
              </w:rPr>
              <w:t>ORCID:</w:t>
            </w:r>
          </w:p>
        </w:tc>
        <w:tc>
          <w:tcPr>
            <w:tcW w:w="8221" w:type="dxa"/>
            <w:tcBorders>
              <w:left w:val="nil"/>
              <w:bottom w:val="single" w:sz="4" w:space="0" w:color="auto"/>
            </w:tcBorders>
          </w:tcPr>
          <w:p w14:paraId="740B5521" w14:textId="463D5A62" w:rsidR="002B24D2" w:rsidRDefault="002B24D2" w:rsidP="00306CBC">
            <w:pPr>
              <w:rPr>
                <w:color w:val="4472C4" w:themeColor="accent1"/>
              </w:rPr>
            </w:pPr>
            <w:r w:rsidRPr="00E529FB">
              <w:rPr>
                <w:color w:val="4472C4" w:themeColor="accent1"/>
              </w:rPr>
              <w:t>Liana Kafetzopoulou</w:t>
            </w:r>
          </w:p>
          <w:p w14:paraId="57A8E679" w14:textId="39FE8399" w:rsidR="002B24D2" w:rsidRPr="00E529FB" w:rsidRDefault="002B24D2" w:rsidP="00306CBC">
            <w:pPr>
              <w:rPr>
                <w:color w:val="4472C4" w:themeColor="accent1"/>
              </w:rPr>
            </w:pPr>
            <w:r w:rsidRPr="00E529FB">
              <w:rPr>
                <w:color w:val="4472C4" w:themeColor="accent1"/>
              </w:rPr>
              <w:t>0000-0003-4531-1374</w:t>
            </w:r>
          </w:p>
        </w:tc>
      </w:tr>
      <w:tr w:rsidR="002B24D2" w14:paraId="6B8DE354" w14:textId="77777777" w:rsidTr="002B24D2">
        <w:trPr>
          <w:cantSplit/>
          <w:trHeight w:val="269"/>
        </w:trPr>
        <w:tc>
          <w:tcPr>
            <w:tcW w:w="4962" w:type="dxa"/>
          </w:tcPr>
          <w:p w14:paraId="312145DD" w14:textId="77777777" w:rsidR="002B24D2" w:rsidRDefault="002B24D2" w:rsidP="00306CBC">
            <w:pPr>
              <w:rPr>
                <w:lang w:val="nl-BE"/>
              </w:rPr>
            </w:pPr>
            <w:r w:rsidRPr="00B84C69">
              <w:t>Project number</w:t>
            </w:r>
            <w:bookmarkStart w:id="0" w:name="_Ref112255161"/>
            <w:r>
              <w:t xml:space="preserve"> </w:t>
            </w:r>
            <w:r>
              <w:rPr>
                <w:rStyle w:val="FootnoteReference"/>
              </w:rPr>
              <w:footnoteReference w:id="1"/>
            </w:r>
            <w:bookmarkEnd w:id="0"/>
            <w:r w:rsidRPr="00B84C69">
              <w:t xml:space="preserve"> </w:t>
            </w:r>
            <w:r>
              <w:t>&amp;</w:t>
            </w:r>
            <w:r w:rsidRPr="00B84C69">
              <w:t xml:space="preserve"> title</w:t>
            </w:r>
          </w:p>
        </w:tc>
        <w:tc>
          <w:tcPr>
            <w:tcW w:w="2410" w:type="dxa"/>
            <w:tcBorders>
              <w:bottom w:val="single" w:sz="4" w:space="0" w:color="auto"/>
              <w:right w:val="nil"/>
            </w:tcBorders>
          </w:tcPr>
          <w:p w14:paraId="2472CB8B" w14:textId="77777777" w:rsidR="002B24D2" w:rsidRDefault="002B24D2" w:rsidP="002B24D2">
            <w:pPr>
              <w:rPr>
                <w:rFonts w:cstheme="minorHAnsi"/>
                <w:color w:val="4472C4" w:themeColor="accent1"/>
              </w:rPr>
            </w:pPr>
            <w:r>
              <w:rPr>
                <w:rFonts w:cstheme="minorHAnsi"/>
                <w:color w:val="4472C4" w:themeColor="accent1"/>
              </w:rPr>
              <w:t xml:space="preserve">Project number: </w:t>
            </w:r>
          </w:p>
          <w:p w14:paraId="5C7F8A10" w14:textId="62F7676A" w:rsidR="002B24D2" w:rsidRDefault="002B24D2" w:rsidP="002B24D2">
            <w:pPr>
              <w:rPr>
                <w:rFonts w:cstheme="minorHAnsi"/>
                <w:color w:val="4472C4" w:themeColor="accent1"/>
              </w:rPr>
            </w:pPr>
            <w:r>
              <w:rPr>
                <w:rFonts w:cstheme="minorHAnsi"/>
                <w:color w:val="4472C4" w:themeColor="accent1"/>
              </w:rPr>
              <w:t xml:space="preserve">Project Title: </w:t>
            </w:r>
          </w:p>
        </w:tc>
        <w:tc>
          <w:tcPr>
            <w:tcW w:w="8221" w:type="dxa"/>
            <w:tcBorders>
              <w:left w:val="nil"/>
              <w:bottom w:val="single" w:sz="4" w:space="0" w:color="auto"/>
            </w:tcBorders>
          </w:tcPr>
          <w:p w14:paraId="40BE1B0F" w14:textId="76DF4B29" w:rsidR="002B24D2" w:rsidRDefault="002B24D2" w:rsidP="00306CBC">
            <w:pPr>
              <w:rPr>
                <w:rFonts w:cstheme="minorHAnsi"/>
                <w:color w:val="4472C4" w:themeColor="accent1"/>
              </w:rPr>
            </w:pPr>
            <w:r w:rsidRPr="00E529FB">
              <w:rPr>
                <w:rFonts w:cstheme="minorHAnsi"/>
                <w:color w:val="4472C4" w:themeColor="accent1"/>
              </w:rPr>
              <w:t>G005323N</w:t>
            </w:r>
          </w:p>
          <w:p w14:paraId="64820886" w14:textId="4BBD85AD" w:rsidR="002B24D2" w:rsidRPr="00C818BB" w:rsidRDefault="002B24D2" w:rsidP="00306CBC">
            <w:pPr>
              <w:rPr>
                <w:rFonts w:cstheme="minorHAnsi"/>
                <w:color w:val="4472C4" w:themeColor="accent1"/>
              </w:rPr>
            </w:pPr>
            <w:r w:rsidRPr="00E529FB">
              <w:rPr>
                <w:rFonts w:cstheme="minorHAnsi"/>
                <w:color w:val="4472C4" w:themeColor="accent1"/>
              </w:rPr>
              <w:t>Intra-host evolution of Lassa virus during acute infection and virus persistence</w:t>
            </w:r>
          </w:p>
        </w:tc>
      </w:tr>
      <w:tr w:rsidR="002B24D2" w14:paraId="7F25C6BD" w14:textId="77777777" w:rsidTr="002B24D2">
        <w:trPr>
          <w:cantSplit/>
          <w:trHeight w:val="269"/>
        </w:trPr>
        <w:tc>
          <w:tcPr>
            <w:tcW w:w="4962" w:type="dxa"/>
          </w:tcPr>
          <w:p w14:paraId="3D5707E0" w14:textId="77777777" w:rsidR="002B24D2" w:rsidRPr="00B84C69" w:rsidRDefault="002B24D2" w:rsidP="00306CBC">
            <w:r w:rsidRPr="006C0CA3">
              <w:t xml:space="preserve">Funder(s) </w:t>
            </w:r>
            <w:proofErr w:type="spellStart"/>
            <w:r w:rsidRPr="006C0CA3">
              <w:t>GrantID</w:t>
            </w:r>
            <w:proofErr w:type="spellEnd"/>
            <w:r>
              <w:t xml:space="preserve"> </w:t>
            </w:r>
            <w:r w:rsidRPr="006C0CA3">
              <w:rPr>
                <w:vertAlign w:val="superscript"/>
              </w:rPr>
              <w:footnoteReference w:id="2"/>
            </w:r>
          </w:p>
        </w:tc>
        <w:tc>
          <w:tcPr>
            <w:tcW w:w="2410" w:type="dxa"/>
            <w:tcBorders>
              <w:right w:val="nil"/>
            </w:tcBorders>
          </w:tcPr>
          <w:p w14:paraId="710DBE82" w14:textId="32B13D20" w:rsidR="002B24D2" w:rsidRPr="00E529FB" w:rsidRDefault="002B24D2" w:rsidP="00306CBC">
            <w:pPr>
              <w:rPr>
                <w:color w:val="4472C4" w:themeColor="accent1"/>
                <w:lang w:val="nl-BE"/>
              </w:rPr>
            </w:pPr>
            <w:r w:rsidRPr="00E529FB">
              <w:rPr>
                <w:color w:val="4472C4" w:themeColor="accent1"/>
                <w:lang w:val="nl-BE"/>
              </w:rPr>
              <w:t>FWO</w:t>
            </w:r>
            <w:r>
              <w:rPr>
                <w:color w:val="4472C4" w:themeColor="accent1"/>
                <w:lang w:val="nl-BE"/>
              </w:rPr>
              <w:t xml:space="preserve"> GrantID</w:t>
            </w:r>
            <w:r w:rsidRPr="00E529FB">
              <w:rPr>
                <w:color w:val="4472C4" w:themeColor="accent1"/>
                <w:lang w:val="nl-BE"/>
              </w:rPr>
              <w:t xml:space="preserve">: </w:t>
            </w:r>
          </w:p>
        </w:tc>
        <w:tc>
          <w:tcPr>
            <w:tcW w:w="8221" w:type="dxa"/>
            <w:tcBorders>
              <w:left w:val="nil"/>
            </w:tcBorders>
          </w:tcPr>
          <w:p w14:paraId="4ED5E7AD" w14:textId="75E1D88F" w:rsidR="002B24D2" w:rsidRPr="00E529FB" w:rsidRDefault="002B24D2" w:rsidP="00306CBC">
            <w:pPr>
              <w:rPr>
                <w:color w:val="4472C4" w:themeColor="accent1"/>
                <w:lang w:val="nl-BE"/>
              </w:rPr>
            </w:pPr>
            <w:r w:rsidRPr="00E529FB">
              <w:rPr>
                <w:rFonts w:cstheme="minorHAnsi"/>
                <w:color w:val="4472C4" w:themeColor="accent1"/>
              </w:rPr>
              <w:t>G005323N</w:t>
            </w:r>
          </w:p>
        </w:tc>
      </w:tr>
      <w:tr w:rsidR="00202C9D" w:rsidRPr="003716A8" w14:paraId="62E9B620" w14:textId="77777777" w:rsidTr="00306CBC">
        <w:trPr>
          <w:cantSplit/>
          <w:trHeight w:val="269"/>
        </w:trPr>
        <w:tc>
          <w:tcPr>
            <w:tcW w:w="4962" w:type="dxa"/>
          </w:tcPr>
          <w:p w14:paraId="67463A44" w14:textId="77777777" w:rsidR="00202C9D" w:rsidRPr="00B84C69" w:rsidRDefault="00202C9D" w:rsidP="00306CBC">
            <w:r w:rsidRPr="00C512C7">
              <w:t>Affiliation(s)</w:t>
            </w:r>
          </w:p>
        </w:tc>
        <w:tc>
          <w:tcPr>
            <w:tcW w:w="10631" w:type="dxa"/>
            <w:gridSpan w:val="2"/>
          </w:tcPr>
          <w:p w14:paraId="0C363B6B" w14:textId="740147F6" w:rsidR="00202C9D" w:rsidRPr="00A350AA" w:rsidRDefault="00000000" w:rsidP="00306CBC">
            <w:pPr>
              <w:rPr>
                <w:color w:val="4472C4" w:themeColor="accent1"/>
                <w:lang w:val="nl-BE"/>
              </w:rPr>
            </w:pPr>
            <w:sdt>
              <w:sdtPr>
                <w:rPr>
                  <w:rFonts w:cstheme="minorHAnsi"/>
                  <w:color w:val="4472C4" w:themeColor="accent1"/>
                  <w:lang w:val="nl-BE"/>
                </w:rPr>
                <w:id w:val="1385362878"/>
                <w14:checkbox>
                  <w14:checked w14:val="1"/>
                  <w14:checkedState w14:val="2612" w14:font="MS Gothic"/>
                  <w14:uncheckedState w14:val="2610" w14:font="MS Gothic"/>
                </w14:checkbox>
              </w:sdtPr>
              <w:sdtContent>
                <w:r w:rsidR="00A350AA" w:rsidRPr="00004B28">
                  <w:rPr>
                    <w:rFonts w:ascii="Segoe UI Symbol" w:eastAsia="MS Gothic" w:hAnsi="Segoe UI Symbol" w:cs="Segoe UI Symbol"/>
                    <w:color w:val="4472C4" w:themeColor="accent1"/>
                    <w:lang w:val="nl-BE"/>
                  </w:rPr>
                  <w:t>☒</w:t>
                </w:r>
              </w:sdtContent>
            </w:sdt>
            <w:r w:rsidR="004A1429" w:rsidRPr="00A350AA">
              <w:rPr>
                <w:rFonts w:ascii="Segoe UI Symbol" w:hAnsi="Segoe UI Symbol" w:cs="Segoe UI Symbol"/>
                <w:color w:val="4472C4" w:themeColor="accent1"/>
                <w:lang w:val="nl-BE"/>
              </w:rPr>
              <w:t xml:space="preserve"> </w:t>
            </w:r>
            <w:r w:rsidR="00202C9D" w:rsidRPr="00A350AA">
              <w:rPr>
                <w:color w:val="4472C4" w:themeColor="accent1"/>
                <w:lang w:val="nl-BE"/>
              </w:rPr>
              <w:t xml:space="preserve">KU Leuven </w:t>
            </w:r>
          </w:p>
          <w:p w14:paraId="17921CE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5B6AFFF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32EA75D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67B8253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1E78232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01E90176"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18C02B20" w14:textId="77777777" w:rsidTr="00306CBC">
        <w:trPr>
          <w:cantSplit/>
          <w:trHeight w:val="269"/>
        </w:trPr>
        <w:tc>
          <w:tcPr>
            <w:tcW w:w="4962" w:type="dxa"/>
          </w:tcPr>
          <w:p w14:paraId="3AFCD48D" w14:textId="77777777" w:rsidR="00202C9D" w:rsidRPr="00C512C7" w:rsidRDefault="00202C9D" w:rsidP="00306CBC">
            <w:r w:rsidRPr="003716A8">
              <w:lastRenderedPageBreak/>
              <w:t>Please provide a short project description</w:t>
            </w:r>
          </w:p>
        </w:tc>
        <w:tc>
          <w:tcPr>
            <w:tcW w:w="10631" w:type="dxa"/>
            <w:gridSpan w:val="2"/>
          </w:tcPr>
          <w:p w14:paraId="4AD71CB2" w14:textId="77777777" w:rsidR="00051C2D" w:rsidRDefault="004A1429" w:rsidP="004A1429">
            <w:pPr>
              <w:jc w:val="both"/>
              <w:rPr>
                <w:color w:val="4472C4" w:themeColor="accent1"/>
              </w:rPr>
            </w:pPr>
            <w:r w:rsidRPr="00051C2D">
              <w:rPr>
                <w:color w:val="4472C4" w:themeColor="accent1"/>
              </w:rPr>
              <w:t xml:space="preserve">Every year, hundreds of thousands of people become infected with Lassa virus (LASV). It is endemic in West Africa, with Nigeria being the most affected country. Transmission to humans occurs primarily through contact with infected rodents of the species </w:t>
            </w:r>
            <w:proofErr w:type="spellStart"/>
            <w:r w:rsidRPr="00051C2D">
              <w:rPr>
                <w:color w:val="4472C4" w:themeColor="accent1"/>
              </w:rPr>
              <w:t>Mastomys</w:t>
            </w:r>
            <w:proofErr w:type="spellEnd"/>
            <w:r w:rsidRPr="00051C2D">
              <w:rPr>
                <w:color w:val="4472C4" w:themeColor="accent1"/>
              </w:rPr>
              <w:t xml:space="preserve"> </w:t>
            </w:r>
            <w:proofErr w:type="spellStart"/>
            <w:r w:rsidRPr="00051C2D">
              <w:rPr>
                <w:color w:val="4472C4" w:themeColor="accent1"/>
              </w:rPr>
              <w:t>natalensis</w:t>
            </w:r>
            <w:proofErr w:type="spellEnd"/>
            <w:r w:rsidRPr="00051C2D">
              <w:rPr>
                <w:color w:val="4472C4" w:themeColor="accent1"/>
              </w:rPr>
              <w:t xml:space="preserve">. About 80% of infections are asymptomatic. A small proportion of LASV infections lead to an acute viral haemorrhagic disease, Lassa fever, with a case fatality rate of 20%. There are neither effective therapies nor vaccines. Little is known about pathogenesis factors. After recovery from acute illness, the virus persists in various body fluids. </w:t>
            </w:r>
          </w:p>
          <w:p w14:paraId="4ABD69E2" w14:textId="77777777" w:rsidR="00051C2D" w:rsidRDefault="00051C2D" w:rsidP="004A1429">
            <w:pPr>
              <w:jc w:val="both"/>
              <w:rPr>
                <w:color w:val="4472C4" w:themeColor="accent1"/>
              </w:rPr>
            </w:pPr>
          </w:p>
          <w:p w14:paraId="3A36806F" w14:textId="77777777" w:rsidR="006D2E98" w:rsidRDefault="004A1429" w:rsidP="004A1429">
            <w:pPr>
              <w:jc w:val="both"/>
              <w:rPr>
                <w:color w:val="4472C4" w:themeColor="accent1"/>
              </w:rPr>
            </w:pPr>
            <w:r w:rsidRPr="00051C2D">
              <w:rPr>
                <w:color w:val="4472C4" w:themeColor="accent1"/>
              </w:rPr>
              <w:t xml:space="preserve">We hypothesise that changes in the viral genome during the course of infection play a role in the pathophysiology of acute disease and viral persistence, an aspect that has not yet been explored. Therefore, in this project we aim to elucidate viral evolution within the host and examine a possible role in disease progression and persistence. To do this, we will use a unique collection of patient samples from two longitudinal studies in Nigeria in which Lassa fever patients were followed both during hospitalisation and months to years after discharge. In the latter study, significant viral persistence was found, particularly in semen samples. </w:t>
            </w:r>
          </w:p>
          <w:p w14:paraId="48085715" w14:textId="77777777" w:rsidR="006D2E98" w:rsidRDefault="006D2E98" w:rsidP="004A1429">
            <w:pPr>
              <w:jc w:val="both"/>
              <w:rPr>
                <w:color w:val="4472C4" w:themeColor="accent1"/>
              </w:rPr>
            </w:pPr>
          </w:p>
          <w:p w14:paraId="2978C23B" w14:textId="57EA0681" w:rsidR="00202C9D" w:rsidRPr="00051C2D" w:rsidRDefault="004A1429" w:rsidP="004A1429">
            <w:pPr>
              <w:jc w:val="both"/>
              <w:rPr>
                <w:rFonts w:ascii="Segoe UI Symbol" w:hAnsi="Segoe UI Symbol" w:cs="Segoe UI Symbol"/>
                <w:color w:val="4472C4" w:themeColor="accent1"/>
              </w:rPr>
            </w:pPr>
            <w:r w:rsidRPr="00051C2D">
              <w:rPr>
                <w:color w:val="4472C4" w:themeColor="accent1"/>
              </w:rPr>
              <w:t>We will develop experimental protocols for sensitive and detailed description of viral sequences in all sample types. These protocols will then be used to deep-sequenc</w:t>
            </w:r>
            <w:r w:rsidR="006D2E98">
              <w:rPr>
                <w:color w:val="4472C4" w:themeColor="accent1"/>
              </w:rPr>
              <w:t>e</w:t>
            </w:r>
            <w:r w:rsidRPr="00051C2D">
              <w:rPr>
                <w:color w:val="4472C4" w:themeColor="accent1"/>
              </w:rPr>
              <w:t xml:space="preserve"> the virus at different time points in the course of the disease; both in patients who died from the disease and in survivors in whom the virus persisted to varying degrees. Using these data, we aim to reconstruct the dynamics of the genetic diversity of LASV in different body fluids and relate it to factors of acute disease or persistence.</w:t>
            </w:r>
          </w:p>
        </w:tc>
      </w:tr>
    </w:tbl>
    <w:p w14:paraId="1F432E5D" w14:textId="77777777" w:rsidR="00AB3302" w:rsidRDefault="00AB3302" w:rsidP="00AE0BF5">
      <w:pPr>
        <w:rPr>
          <w:rFonts w:cstheme="minorHAnsi"/>
        </w:rPr>
      </w:pPr>
    </w:p>
    <w:p w14:paraId="6F56610D" w14:textId="77777777" w:rsidR="00AB3302" w:rsidRDefault="00AB3302" w:rsidP="00AE0BF5">
      <w:pPr>
        <w:rPr>
          <w:rFonts w:cstheme="minorHAnsi"/>
        </w:rPr>
      </w:pPr>
    </w:p>
    <w:p w14:paraId="5FD6238F" w14:textId="77777777" w:rsidR="00FF09CC" w:rsidRDefault="00FF09CC" w:rsidP="00AE0BF5">
      <w:pPr>
        <w:rPr>
          <w:rFonts w:cstheme="minorHAnsi"/>
        </w:rPr>
      </w:pPr>
    </w:p>
    <w:p w14:paraId="351F1E42" w14:textId="77777777" w:rsidR="00FF09CC" w:rsidRPr="00AE0BF5" w:rsidRDefault="00FF09CC" w:rsidP="00AE0BF5">
      <w:pPr>
        <w:rPr>
          <w:rFonts w:cstheme="minorHAnsi"/>
        </w:rPr>
      </w:pPr>
    </w:p>
    <w:p w14:paraId="05D8A6BE" w14:textId="77777777" w:rsidR="5BB2912E" w:rsidRDefault="5BB2912E"/>
    <w:p w14:paraId="33D2117D" w14:textId="1A7D6AAF" w:rsidR="00C20F41" w:rsidRDefault="00C20F41"/>
    <w:p w14:paraId="3B993AAF" w14:textId="77777777" w:rsidR="00C20F41" w:rsidRDefault="00C20F41"/>
    <w:p w14:paraId="77101BDD" w14:textId="77777777" w:rsidR="00C20F41" w:rsidRDefault="00C20F41"/>
    <w:p w14:paraId="595E60E2" w14:textId="77777777" w:rsidR="00C20F41" w:rsidRDefault="00C20F41"/>
    <w:p w14:paraId="63525E74" w14:textId="77777777" w:rsidR="00C20F41" w:rsidRDefault="00C20F41"/>
    <w:p w14:paraId="603AFDC2" w14:textId="77777777" w:rsidR="00C20F41" w:rsidRDefault="00C20F41"/>
    <w:p w14:paraId="1210639B" w14:textId="77777777" w:rsidR="00C20F41" w:rsidRDefault="00C20F41"/>
    <w:p w14:paraId="74F57B2D" w14:textId="77777777" w:rsidR="00C20F41" w:rsidRDefault="00C20F41"/>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0D3BF2CC" w14:textId="77777777" w:rsidTr="00BA789F">
        <w:trPr>
          <w:cantSplit/>
          <w:trHeight w:val="269"/>
        </w:trPr>
        <w:tc>
          <w:tcPr>
            <w:tcW w:w="15593" w:type="dxa"/>
            <w:gridSpan w:val="2"/>
            <w:shd w:val="clear" w:color="auto" w:fill="5B9BD5" w:themeFill="accent5"/>
          </w:tcPr>
          <w:p w14:paraId="36129D47" w14:textId="77777777" w:rsidR="00BA789F" w:rsidRDefault="00BA789F" w:rsidP="00184881">
            <w:pPr>
              <w:pStyle w:val="ListParagraph"/>
              <w:numPr>
                <w:ilvl w:val="0"/>
                <w:numId w:val="22"/>
              </w:numPr>
              <w:jc w:val="center"/>
              <w:rPr>
                <w:b/>
                <w:bCs/>
                <w:lang w:val="nl-BE"/>
              </w:rPr>
            </w:pPr>
            <w:r>
              <w:rPr>
                <w:b/>
                <w:bCs/>
                <w:lang w:val="nl-BE"/>
              </w:rPr>
              <w:t>Research Data Summary</w:t>
            </w:r>
          </w:p>
          <w:p w14:paraId="0546EE98" w14:textId="7DEE3275" w:rsidR="004A1429" w:rsidRPr="00C20F41" w:rsidRDefault="004A1429" w:rsidP="00C20F41">
            <w:pPr>
              <w:ind w:left="720"/>
              <w:rPr>
                <w:b/>
                <w:bCs/>
                <w:lang w:val="nl-BE"/>
              </w:rPr>
            </w:pPr>
          </w:p>
        </w:tc>
      </w:tr>
      <w:tr w:rsidR="00C20F41" w:rsidRPr="00F42A6F" w14:paraId="70ADBC7B" w14:textId="77777777" w:rsidTr="00C20F41">
        <w:trPr>
          <w:cantSplit/>
          <w:trHeight w:val="269"/>
        </w:trPr>
        <w:tc>
          <w:tcPr>
            <w:tcW w:w="15593" w:type="dxa"/>
            <w:gridSpan w:val="2"/>
            <w:shd w:val="clear" w:color="auto" w:fill="auto"/>
          </w:tcPr>
          <w:p w14:paraId="3705B2EB" w14:textId="5C245E54" w:rsidR="00C20F41" w:rsidRPr="00C20F41" w:rsidRDefault="00C20F41" w:rsidP="00C20F4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t xml:space="preserve"> </w:t>
            </w:r>
            <w:r>
              <w:rPr>
                <w:rStyle w:val="FootnoteReference"/>
              </w:rPr>
              <w:footnoteReference w:id="3"/>
            </w:r>
            <w:r w:rsidRPr="00184881">
              <w:t xml:space="preserve">. </w:t>
            </w:r>
          </w:p>
        </w:tc>
      </w:tr>
      <w:tr w:rsidR="00184881" w:rsidRPr="00F42A6F" w14:paraId="10B1864C" w14:textId="77777777" w:rsidTr="00DF0787">
        <w:trPr>
          <w:cantSplit/>
          <w:trHeight w:val="269"/>
        </w:trPr>
        <w:tc>
          <w:tcPr>
            <w:tcW w:w="15593" w:type="dxa"/>
            <w:gridSpan w:val="2"/>
          </w:tcPr>
          <w:p w14:paraId="12C8EE4E" w14:textId="7A439BAC" w:rsidR="00C20F41" w:rsidRDefault="00C20F41" w:rsidP="00184881"/>
          <w:tbl>
            <w:tblPr>
              <w:tblStyle w:val="TableGrid"/>
              <w:tblW w:w="0" w:type="auto"/>
              <w:tblInd w:w="5" w:type="dxa"/>
              <w:tblLayout w:type="fixed"/>
              <w:tblLook w:val="04A0" w:firstRow="1" w:lastRow="0" w:firstColumn="1" w:lastColumn="0" w:noHBand="0" w:noVBand="1"/>
            </w:tblPr>
            <w:tblGrid>
              <w:gridCol w:w="1588"/>
              <w:gridCol w:w="2840"/>
              <w:gridCol w:w="1701"/>
              <w:gridCol w:w="1275"/>
              <w:gridCol w:w="1985"/>
              <w:gridCol w:w="1984"/>
              <w:gridCol w:w="1985"/>
              <w:gridCol w:w="2009"/>
            </w:tblGrid>
            <w:tr w:rsidR="007B6EED" w:rsidRPr="007A10B1" w14:paraId="7FD8C3DA" w14:textId="77777777" w:rsidTr="00D75B39">
              <w:tc>
                <w:tcPr>
                  <w:tcW w:w="7404" w:type="dxa"/>
                  <w:gridSpan w:val="4"/>
                  <w:tcBorders>
                    <w:top w:val="nil"/>
                    <w:left w:val="nil"/>
                  </w:tcBorders>
                </w:tcPr>
                <w:p w14:paraId="19198793" w14:textId="77777777" w:rsidR="007B6EED" w:rsidRPr="007A10B1" w:rsidRDefault="007B6EED" w:rsidP="00184881">
                  <w:pPr>
                    <w:rPr>
                      <w:rFonts w:cstheme="minorHAnsi"/>
                      <w:sz w:val="20"/>
                    </w:rPr>
                  </w:pPr>
                </w:p>
              </w:tc>
              <w:tc>
                <w:tcPr>
                  <w:tcW w:w="1985" w:type="dxa"/>
                </w:tcPr>
                <w:p w14:paraId="0372C4C2" w14:textId="77777777" w:rsidR="007B6EED" w:rsidRPr="007A10B1" w:rsidRDefault="007B6EED" w:rsidP="00202C9D">
                  <w:pPr>
                    <w:rPr>
                      <w:rStyle w:val="SubtleReference"/>
                      <w:rFonts w:cstheme="minorHAnsi"/>
                      <w:i/>
                      <w:sz w:val="20"/>
                    </w:rPr>
                  </w:pPr>
                  <w:r w:rsidRPr="007A10B1">
                    <w:rPr>
                      <w:rStyle w:val="SubtleReference"/>
                      <w:rFonts w:cstheme="minorHAnsi"/>
                      <w:i/>
                      <w:sz w:val="20"/>
                    </w:rPr>
                    <w:t>Only for digital data</w:t>
                  </w:r>
                </w:p>
              </w:tc>
              <w:tc>
                <w:tcPr>
                  <w:tcW w:w="1984" w:type="dxa"/>
                </w:tcPr>
                <w:p w14:paraId="64F2FC59" w14:textId="77777777" w:rsidR="007B6EED" w:rsidRPr="007A10B1" w:rsidRDefault="007B6EED" w:rsidP="00202C9D">
                  <w:pPr>
                    <w:rPr>
                      <w:rStyle w:val="SubtleReference"/>
                      <w:rFonts w:cstheme="minorHAnsi"/>
                      <w:i/>
                      <w:sz w:val="20"/>
                    </w:rPr>
                  </w:pPr>
                  <w:r w:rsidRPr="007A10B1">
                    <w:rPr>
                      <w:rStyle w:val="SubtleReference"/>
                      <w:rFonts w:cstheme="minorHAnsi"/>
                      <w:i/>
                      <w:sz w:val="20"/>
                    </w:rPr>
                    <w:t>Only for digital data</w:t>
                  </w:r>
                </w:p>
              </w:tc>
              <w:tc>
                <w:tcPr>
                  <w:tcW w:w="1985" w:type="dxa"/>
                </w:tcPr>
                <w:p w14:paraId="58C7D32C" w14:textId="77777777" w:rsidR="007B6EED" w:rsidRPr="007A10B1" w:rsidRDefault="007B6EED" w:rsidP="00184881">
                  <w:pPr>
                    <w:rPr>
                      <w:rStyle w:val="SubtleReference"/>
                      <w:rFonts w:cstheme="minorHAnsi"/>
                      <w:i/>
                      <w:sz w:val="20"/>
                    </w:rPr>
                  </w:pPr>
                  <w:r w:rsidRPr="007A10B1">
                    <w:rPr>
                      <w:rStyle w:val="SubtleReference"/>
                      <w:rFonts w:cstheme="minorHAnsi"/>
                      <w:i/>
                      <w:sz w:val="20"/>
                    </w:rPr>
                    <w:t>Only for digital data</w:t>
                  </w:r>
                </w:p>
              </w:tc>
              <w:tc>
                <w:tcPr>
                  <w:tcW w:w="2009" w:type="dxa"/>
                </w:tcPr>
                <w:p w14:paraId="04FD2DF5" w14:textId="77777777" w:rsidR="007B6EED" w:rsidRPr="007A10B1" w:rsidRDefault="007B6EED" w:rsidP="00184881">
                  <w:pPr>
                    <w:rPr>
                      <w:rStyle w:val="SubtleReference"/>
                      <w:rFonts w:cstheme="minorHAnsi"/>
                      <w:i/>
                      <w:sz w:val="20"/>
                    </w:rPr>
                  </w:pPr>
                  <w:r w:rsidRPr="007A10B1">
                    <w:rPr>
                      <w:rStyle w:val="SubtleReference"/>
                      <w:rFonts w:cstheme="minorHAnsi"/>
                      <w:i/>
                      <w:sz w:val="20"/>
                    </w:rPr>
                    <w:t>Only for physical data</w:t>
                  </w:r>
                </w:p>
              </w:tc>
            </w:tr>
            <w:tr w:rsidR="00202C9D" w:rsidRPr="007A10B1" w14:paraId="2EE1C4B1" w14:textId="77777777" w:rsidTr="00D75B39">
              <w:tc>
                <w:tcPr>
                  <w:tcW w:w="1588" w:type="dxa"/>
                </w:tcPr>
                <w:p w14:paraId="39DE76B6" w14:textId="77777777" w:rsidR="00202C9D" w:rsidRPr="007A10B1" w:rsidRDefault="00202C9D" w:rsidP="00202C9D">
                  <w:pPr>
                    <w:rPr>
                      <w:rFonts w:cstheme="minorHAnsi"/>
                    </w:rPr>
                  </w:pPr>
                  <w:r w:rsidRPr="007A10B1">
                    <w:rPr>
                      <w:rFonts w:cstheme="minorHAnsi"/>
                    </w:rPr>
                    <w:t xml:space="preserve">Dataset </w:t>
                  </w:r>
                  <w:r w:rsidR="009E2081" w:rsidRPr="007A10B1">
                    <w:rPr>
                      <w:rFonts w:cstheme="minorHAnsi"/>
                    </w:rPr>
                    <w:t>N</w:t>
                  </w:r>
                  <w:r w:rsidRPr="007A10B1">
                    <w:rPr>
                      <w:rFonts w:cstheme="minorHAnsi"/>
                    </w:rPr>
                    <w:t>ame</w:t>
                  </w:r>
                </w:p>
              </w:tc>
              <w:tc>
                <w:tcPr>
                  <w:tcW w:w="2840" w:type="dxa"/>
                </w:tcPr>
                <w:p w14:paraId="267CE8FA" w14:textId="77777777" w:rsidR="00202C9D" w:rsidRPr="007A10B1" w:rsidRDefault="00202C9D" w:rsidP="00202C9D">
                  <w:pPr>
                    <w:rPr>
                      <w:rFonts w:cstheme="minorHAnsi"/>
                    </w:rPr>
                  </w:pPr>
                  <w:r w:rsidRPr="007A10B1">
                    <w:rPr>
                      <w:rFonts w:cstheme="minorHAnsi"/>
                    </w:rPr>
                    <w:t>Description</w:t>
                  </w:r>
                </w:p>
              </w:tc>
              <w:tc>
                <w:tcPr>
                  <w:tcW w:w="1701" w:type="dxa"/>
                </w:tcPr>
                <w:p w14:paraId="210295E4" w14:textId="77777777" w:rsidR="00202C9D" w:rsidRPr="007A10B1" w:rsidRDefault="009E2081" w:rsidP="00202C9D">
                  <w:pPr>
                    <w:rPr>
                      <w:rFonts w:cstheme="minorHAnsi"/>
                    </w:rPr>
                  </w:pPr>
                  <w:r w:rsidRPr="007A10B1">
                    <w:rPr>
                      <w:rFonts w:cstheme="minorHAnsi"/>
                    </w:rPr>
                    <w:t xml:space="preserve">New or </w:t>
                  </w:r>
                  <w:proofErr w:type="gramStart"/>
                  <w:r w:rsidRPr="007A10B1">
                    <w:rPr>
                      <w:rFonts w:cstheme="minorHAnsi"/>
                    </w:rPr>
                    <w:t>Reused</w:t>
                  </w:r>
                  <w:proofErr w:type="gramEnd"/>
                  <w:r w:rsidR="00202C9D" w:rsidRPr="007A10B1">
                    <w:rPr>
                      <w:rFonts w:cstheme="minorHAnsi"/>
                    </w:rPr>
                    <w:t xml:space="preserve"> </w:t>
                  </w:r>
                </w:p>
              </w:tc>
              <w:tc>
                <w:tcPr>
                  <w:tcW w:w="1275" w:type="dxa"/>
                </w:tcPr>
                <w:p w14:paraId="7B3D01D9" w14:textId="77777777" w:rsidR="00202C9D" w:rsidRPr="007A10B1" w:rsidRDefault="009E2081" w:rsidP="00202C9D">
                  <w:pPr>
                    <w:rPr>
                      <w:rFonts w:cstheme="minorHAnsi"/>
                    </w:rPr>
                  </w:pPr>
                  <w:r w:rsidRPr="007A10B1">
                    <w:rPr>
                      <w:rFonts w:cstheme="minorHAnsi"/>
                    </w:rPr>
                    <w:t>Digital or Physical</w:t>
                  </w:r>
                  <w:r w:rsidR="00202C9D" w:rsidRPr="007A10B1">
                    <w:rPr>
                      <w:rFonts w:cstheme="minorHAnsi"/>
                    </w:rPr>
                    <w:t xml:space="preserve"> </w:t>
                  </w:r>
                </w:p>
              </w:tc>
              <w:tc>
                <w:tcPr>
                  <w:tcW w:w="1985" w:type="dxa"/>
                </w:tcPr>
                <w:p w14:paraId="6E7CE09C" w14:textId="77777777" w:rsidR="00202C9D" w:rsidRPr="007A10B1" w:rsidRDefault="00202C9D" w:rsidP="00202C9D">
                  <w:pPr>
                    <w:rPr>
                      <w:rFonts w:cstheme="minorHAnsi"/>
                    </w:rPr>
                  </w:pPr>
                  <w:r w:rsidRPr="007A10B1">
                    <w:rPr>
                      <w:rFonts w:cstheme="minorHAnsi"/>
                    </w:rPr>
                    <w:t>Digital Data Type</w:t>
                  </w:r>
                </w:p>
                <w:p w14:paraId="47C1A766" w14:textId="77777777" w:rsidR="00202C9D" w:rsidRPr="007A10B1" w:rsidRDefault="00202C9D" w:rsidP="00807DDC">
                  <w:pPr>
                    <w:rPr>
                      <w:rFonts w:cstheme="minorHAnsi"/>
                    </w:rPr>
                  </w:pPr>
                </w:p>
              </w:tc>
              <w:tc>
                <w:tcPr>
                  <w:tcW w:w="1984" w:type="dxa"/>
                </w:tcPr>
                <w:p w14:paraId="6B3FCF17" w14:textId="77777777" w:rsidR="00202C9D" w:rsidRPr="007A10B1" w:rsidRDefault="00202C9D" w:rsidP="00202C9D">
                  <w:pPr>
                    <w:rPr>
                      <w:rFonts w:cstheme="minorHAnsi"/>
                    </w:rPr>
                  </w:pPr>
                  <w:r w:rsidRPr="007A10B1">
                    <w:rPr>
                      <w:rFonts w:cstheme="minorHAnsi"/>
                    </w:rPr>
                    <w:t xml:space="preserve">Digital Data Format </w:t>
                  </w:r>
                </w:p>
                <w:p w14:paraId="09F899CC" w14:textId="77777777" w:rsidR="00202C9D" w:rsidRPr="007A10B1" w:rsidRDefault="00202C9D" w:rsidP="00184DDE">
                  <w:pPr>
                    <w:rPr>
                      <w:rFonts w:cstheme="minorHAnsi"/>
                    </w:rPr>
                  </w:pPr>
                </w:p>
              </w:tc>
              <w:tc>
                <w:tcPr>
                  <w:tcW w:w="1985" w:type="dxa"/>
                </w:tcPr>
                <w:p w14:paraId="2130E514" w14:textId="77777777" w:rsidR="00202C9D" w:rsidRPr="007A10B1" w:rsidRDefault="00202C9D" w:rsidP="00202C9D">
                  <w:pPr>
                    <w:rPr>
                      <w:rFonts w:cstheme="minorHAnsi"/>
                    </w:rPr>
                  </w:pPr>
                  <w:r w:rsidRPr="007A10B1">
                    <w:rPr>
                      <w:rFonts w:cstheme="minorHAnsi"/>
                    </w:rPr>
                    <w:t>Digital Data Volume (MB, GB, TB)</w:t>
                  </w:r>
                </w:p>
              </w:tc>
              <w:tc>
                <w:tcPr>
                  <w:tcW w:w="2009" w:type="dxa"/>
                </w:tcPr>
                <w:p w14:paraId="6BD0EC0E" w14:textId="77777777" w:rsidR="00202C9D" w:rsidRPr="007A10B1" w:rsidRDefault="00202C9D" w:rsidP="00202C9D">
                  <w:pPr>
                    <w:rPr>
                      <w:rFonts w:cstheme="minorHAnsi"/>
                    </w:rPr>
                  </w:pPr>
                  <w:r w:rsidRPr="007A10B1">
                    <w:rPr>
                      <w:rFonts w:cstheme="minorHAnsi"/>
                    </w:rPr>
                    <w:t>Physical Volume</w:t>
                  </w:r>
                </w:p>
                <w:p w14:paraId="48FCD357" w14:textId="77777777" w:rsidR="00202C9D" w:rsidRPr="007A10B1" w:rsidRDefault="00202C9D" w:rsidP="00202C9D">
                  <w:pPr>
                    <w:rPr>
                      <w:rFonts w:cstheme="minorHAnsi"/>
                    </w:rPr>
                  </w:pPr>
                </w:p>
                <w:p w14:paraId="26448CFE" w14:textId="77777777" w:rsidR="00202C9D" w:rsidRPr="007A10B1" w:rsidRDefault="00202C9D" w:rsidP="00184DDE">
                  <w:pPr>
                    <w:rPr>
                      <w:rFonts w:cstheme="minorHAnsi"/>
                    </w:rPr>
                  </w:pPr>
                </w:p>
              </w:tc>
            </w:tr>
            <w:tr w:rsidR="00202C9D" w:rsidRPr="007A10B1" w14:paraId="7567FCA7" w14:textId="77777777" w:rsidTr="00D75B39">
              <w:tc>
                <w:tcPr>
                  <w:tcW w:w="1588" w:type="dxa"/>
                </w:tcPr>
                <w:p w14:paraId="26437AAB" w14:textId="536D4538" w:rsidR="00202C9D" w:rsidRPr="00E61636" w:rsidRDefault="004A1429" w:rsidP="00202C9D">
                  <w:pPr>
                    <w:rPr>
                      <w:rFonts w:cstheme="minorHAnsi"/>
                      <w:color w:val="4472C4" w:themeColor="accent1"/>
                    </w:rPr>
                  </w:pPr>
                  <w:r w:rsidRPr="00E61636">
                    <w:rPr>
                      <w:rFonts w:cstheme="minorHAnsi"/>
                      <w:color w:val="4472C4" w:themeColor="accent1"/>
                    </w:rPr>
                    <w:t>Sample metadata</w:t>
                  </w:r>
                </w:p>
              </w:tc>
              <w:tc>
                <w:tcPr>
                  <w:tcW w:w="2840" w:type="dxa"/>
                </w:tcPr>
                <w:p w14:paraId="05C5A6BA" w14:textId="133E2575" w:rsidR="00202C9D" w:rsidRPr="00DB486B" w:rsidRDefault="004A1429" w:rsidP="007A10B1">
                  <w:pPr>
                    <w:rPr>
                      <w:rFonts w:cstheme="minorHAnsi"/>
                      <w:color w:val="4472C4" w:themeColor="accent1"/>
                      <w:sz w:val="22"/>
                      <w:szCs w:val="22"/>
                    </w:rPr>
                  </w:pPr>
                  <w:r w:rsidRPr="00E61636">
                    <w:rPr>
                      <w:rFonts w:cstheme="minorHAnsi"/>
                      <w:color w:val="4472C4" w:themeColor="accent1"/>
                      <w:sz w:val="22"/>
                      <w:szCs w:val="22"/>
                    </w:rPr>
                    <w:t xml:space="preserve">Pseudo-anonymised </w:t>
                  </w:r>
                  <w:r w:rsidR="007A10B1" w:rsidRPr="00E61636">
                    <w:rPr>
                      <w:rFonts w:cstheme="minorHAnsi"/>
                      <w:color w:val="4472C4" w:themeColor="accent1"/>
                      <w:sz w:val="22"/>
                      <w:szCs w:val="22"/>
                    </w:rPr>
                    <w:t>meta</w:t>
                  </w:r>
                  <w:r w:rsidRPr="00E61636">
                    <w:rPr>
                      <w:rFonts w:cstheme="minorHAnsi"/>
                      <w:color w:val="4472C4" w:themeColor="accent1"/>
                      <w:sz w:val="22"/>
                      <w:szCs w:val="22"/>
                    </w:rPr>
                    <w:t xml:space="preserve">data relating to samples </w:t>
                  </w:r>
                  <w:r w:rsidR="008D0F82" w:rsidRPr="00E61636">
                    <w:rPr>
                      <w:rFonts w:cstheme="minorHAnsi"/>
                      <w:color w:val="4472C4" w:themeColor="accent1"/>
                      <w:sz w:val="22"/>
                      <w:szCs w:val="22"/>
                    </w:rPr>
                    <w:t xml:space="preserve">collected from </w:t>
                  </w:r>
                  <w:r w:rsidRPr="00E61636">
                    <w:rPr>
                      <w:rFonts w:cstheme="minorHAnsi"/>
                      <w:color w:val="4472C4" w:themeColor="accent1"/>
                      <w:sz w:val="22"/>
                      <w:szCs w:val="22"/>
                    </w:rPr>
                    <w:t xml:space="preserve">patients </w:t>
                  </w:r>
                  <w:r w:rsidR="00D75B39" w:rsidRPr="00E61636">
                    <w:rPr>
                      <w:rFonts w:cstheme="minorHAnsi"/>
                      <w:color w:val="4472C4" w:themeColor="accent1"/>
                      <w:sz w:val="22"/>
                      <w:szCs w:val="22"/>
                    </w:rPr>
                    <w:t>including</w:t>
                  </w:r>
                  <w:r w:rsidR="00D75B39">
                    <w:rPr>
                      <w:rFonts w:cstheme="minorHAnsi"/>
                      <w:color w:val="4472C4" w:themeColor="accent1"/>
                      <w:sz w:val="22"/>
                      <w:szCs w:val="22"/>
                    </w:rPr>
                    <w:t>:</w:t>
                  </w:r>
                  <w:r w:rsidR="00DB486B">
                    <w:rPr>
                      <w:rFonts w:cstheme="minorHAnsi"/>
                      <w:color w:val="4472C4" w:themeColor="accent1"/>
                      <w:sz w:val="22"/>
                      <w:szCs w:val="22"/>
                    </w:rPr>
                    <w:t xml:space="preserve"> </w:t>
                  </w:r>
                  <w:r w:rsidRPr="00E61636">
                    <w:rPr>
                      <w:rFonts w:cstheme="minorHAnsi"/>
                      <w:color w:val="4472C4" w:themeColor="accent1"/>
                      <w:sz w:val="22"/>
                      <w:szCs w:val="22"/>
                    </w:rPr>
                    <w:t>age, sex, results diagnostic test Lassa, country, state, city, diagnostic test location, date seen at health facility, date of onset of disease, date of specimen collection, symptoms, disease outcome</w:t>
                  </w:r>
                </w:p>
              </w:tc>
              <w:tc>
                <w:tcPr>
                  <w:tcW w:w="1701" w:type="dxa"/>
                </w:tcPr>
                <w:p w14:paraId="0A99CE51" w14:textId="77777777" w:rsidR="00202C9D" w:rsidRPr="007A10B1" w:rsidRDefault="00000000" w:rsidP="00202C9D">
                  <w:pPr>
                    <w:rPr>
                      <w:rFonts w:cstheme="minorHAnsi"/>
                      <w:lang w:val="en-US"/>
                    </w:rPr>
                  </w:pPr>
                  <w:sdt>
                    <w:sdtPr>
                      <w:rPr>
                        <w:rFonts w:cstheme="minorHAnsi"/>
                        <w:lang w:val="en-US"/>
                      </w:rPr>
                      <w:id w:val="-1837914260"/>
                      <w14:checkbox>
                        <w14:checked w14:val="0"/>
                        <w14:checkedState w14:val="2612" w14:font="MS Gothic"/>
                        <w14:uncheckedState w14:val="2610" w14:font="MS Gothic"/>
                      </w14:checkbox>
                    </w:sdtPr>
                    <w:sdtContent>
                      <w:r w:rsidR="00FF0A6F" w:rsidRPr="007A10B1">
                        <w:rPr>
                          <w:rFonts w:ascii="Segoe UI Symbol" w:eastAsia="MS Gothic" w:hAnsi="Segoe UI Symbol" w:cs="Segoe UI Symbol"/>
                          <w:lang w:val="en-US"/>
                        </w:rPr>
                        <w:t>☐</w:t>
                      </w:r>
                    </w:sdtContent>
                  </w:sdt>
                  <w:r w:rsidR="00202C9D" w:rsidRPr="007A10B1">
                    <w:rPr>
                      <w:rFonts w:cstheme="minorHAnsi"/>
                      <w:lang w:val="en-US"/>
                    </w:rPr>
                    <w:t xml:space="preserve"> Generate new data</w:t>
                  </w:r>
                </w:p>
                <w:p w14:paraId="498CBB5D" w14:textId="61F40FD7" w:rsidR="00202C9D" w:rsidRPr="007A10B1" w:rsidRDefault="00000000" w:rsidP="00202C9D">
                  <w:pPr>
                    <w:rPr>
                      <w:rFonts w:cstheme="minorHAnsi"/>
                    </w:rPr>
                  </w:pPr>
                  <w:sdt>
                    <w:sdtPr>
                      <w:rPr>
                        <w:rFonts w:cstheme="minorHAnsi"/>
                        <w:color w:val="4472C4" w:themeColor="accent1"/>
                        <w:lang w:val="en-US"/>
                      </w:rPr>
                      <w:id w:val="-1773621054"/>
                      <w14:checkbox>
                        <w14:checked w14:val="1"/>
                        <w14:checkedState w14:val="2612" w14:font="MS Gothic"/>
                        <w14:uncheckedState w14:val="2610" w14:font="MS Gothic"/>
                      </w14:checkbox>
                    </w:sdtPr>
                    <w:sdtContent>
                      <w:r w:rsidR="004A1429" w:rsidRPr="00E61636">
                        <w:rPr>
                          <w:rFonts w:ascii="Segoe UI Symbol" w:eastAsia="MS Gothic" w:hAnsi="Segoe UI Symbol" w:cs="Segoe UI Symbol"/>
                          <w:color w:val="4472C4" w:themeColor="accent1"/>
                          <w:lang w:val="en-US"/>
                        </w:rPr>
                        <w:t>☒</w:t>
                      </w:r>
                    </w:sdtContent>
                  </w:sdt>
                  <w:r w:rsidR="00202C9D" w:rsidRPr="00E61636">
                    <w:rPr>
                      <w:rFonts w:cstheme="minorHAnsi"/>
                      <w:color w:val="4472C4" w:themeColor="accent1"/>
                      <w:lang w:val="en-US"/>
                    </w:rPr>
                    <w:t xml:space="preserve"> Reuse existing data</w:t>
                  </w:r>
                </w:p>
              </w:tc>
              <w:tc>
                <w:tcPr>
                  <w:tcW w:w="1275" w:type="dxa"/>
                </w:tcPr>
                <w:p w14:paraId="36FCB2A1" w14:textId="2241E698" w:rsidR="00202C9D" w:rsidRPr="00E61636" w:rsidRDefault="00000000" w:rsidP="00202C9D">
                  <w:pPr>
                    <w:rPr>
                      <w:rFonts w:cstheme="minorHAnsi"/>
                      <w:color w:val="0070C0"/>
                      <w:lang w:val="en-US"/>
                    </w:rPr>
                  </w:pPr>
                  <w:sdt>
                    <w:sdtPr>
                      <w:rPr>
                        <w:rFonts w:cstheme="minorHAnsi"/>
                        <w:color w:val="0070C0"/>
                        <w:lang w:val="en-US"/>
                      </w:rPr>
                      <w:id w:val="-1249884780"/>
                      <w14:checkbox>
                        <w14:checked w14:val="1"/>
                        <w14:checkedState w14:val="2612" w14:font="MS Gothic"/>
                        <w14:uncheckedState w14:val="2610" w14:font="MS Gothic"/>
                      </w14:checkbox>
                    </w:sdtPr>
                    <w:sdtContent>
                      <w:r w:rsidR="004A1429" w:rsidRPr="00E61636">
                        <w:rPr>
                          <w:rFonts w:ascii="Segoe UI Symbol" w:eastAsia="MS Gothic" w:hAnsi="Segoe UI Symbol" w:cs="Segoe UI Symbol"/>
                          <w:color w:val="0070C0"/>
                          <w:lang w:val="en-US"/>
                        </w:rPr>
                        <w:t>☒</w:t>
                      </w:r>
                    </w:sdtContent>
                  </w:sdt>
                  <w:r w:rsidR="00202C9D" w:rsidRPr="00E61636">
                    <w:rPr>
                      <w:rFonts w:cstheme="minorHAnsi"/>
                      <w:color w:val="0070C0"/>
                      <w:lang w:val="en-US"/>
                    </w:rPr>
                    <w:t xml:space="preserve"> Digital</w:t>
                  </w:r>
                </w:p>
                <w:p w14:paraId="175DAE25" w14:textId="77777777" w:rsidR="00202C9D" w:rsidRPr="007A10B1" w:rsidRDefault="00000000" w:rsidP="00202C9D">
                  <w:pPr>
                    <w:rPr>
                      <w:rFonts w:cstheme="minorHAnsi"/>
                    </w:rPr>
                  </w:pPr>
                  <w:sdt>
                    <w:sdtPr>
                      <w:rPr>
                        <w:rFonts w:cstheme="minorHAnsi"/>
                        <w:lang w:val="en-US"/>
                      </w:rPr>
                      <w:id w:val="-1655596918"/>
                      <w14:checkbox>
                        <w14:checked w14:val="0"/>
                        <w14:checkedState w14:val="2612" w14:font="MS Gothic"/>
                        <w14:uncheckedState w14:val="2610" w14:font="MS Gothic"/>
                      </w14:checkbox>
                    </w:sdtPr>
                    <w:sdtContent>
                      <w:r w:rsidR="00202C9D" w:rsidRPr="007A10B1">
                        <w:rPr>
                          <w:rFonts w:ascii="Segoe UI Symbol" w:eastAsia="MS Gothic" w:hAnsi="Segoe UI Symbol" w:cs="Segoe UI Symbol"/>
                          <w:lang w:val="en-US"/>
                        </w:rPr>
                        <w:t>☐</w:t>
                      </w:r>
                    </w:sdtContent>
                  </w:sdt>
                  <w:r w:rsidR="00202C9D" w:rsidRPr="007A10B1">
                    <w:rPr>
                      <w:rFonts w:cstheme="minorHAnsi"/>
                      <w:lang w:val="en-US"/>
                    </w:rPr>
                    <w:t xml:space="preserve"> Physical</w:t>
                  </w:r>
                </w:p>
              </w:tc>
              <w:tc>
                <w:tcPr>
                  <w:tcW w:w="1985" w:type="dxa"/>
                </w:tcPr>
                <w:p w14:paraId="7FEE8B3E" w14:textId="77777777" w:rsidR="00202C9D" w:rsidRPr="007A10B1" w:rsidRDefault="00000000" w:rsidP="00202C9D">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Content>
                      <w:r w:rsidR="00202C9D" w:rsidRPr="007A10B1">
                        <w:rPr>
                          <w:rFonts w:ascii="Segoe UI Symbol" w:eastAsia="MS Gothic" w:hAnsi="Segoe UI Symbol" w:cs="Segoe UI Symbol"/>
                          <w:lang w:val="en-US"/>
                        </w:rPr>
                        <w:t>☐</w:t>
                      </w:r>
                    </w:sdtContent>
                  </w:sdt>
                  <w:r w:rsidR="00202C9D" w:rsidRPr="007A10B1">
                    <w:rPr>
                      <w:rFonts w:cstheme="minorHAnsi"/>
                      <w:lang w:val="en-US"/>
                    </w:rPr>
                    <w:t xml:space="preserve"> </w:t>
                  </w:r>
                  <w:r w:rsidR="00FF0A6F" w:rsidRPr="007A10B1">
                    <w:rPr>
                      <w:rFonts w:cstheme="minorHAnsi"/>
                      <w:lang w:val="en-US"/>
                    </w:rPr>
                    <w:t>Audiovisual</w:t>
                  </w:r>
                </w:p>
                <w:p w14:paraId="7D60C680" w14:textId="77777777" w:rsidR="00202C9D" w:rsidRPr="007A10B1" w:rsidRDefault="00000000" w:rsidP="00202C9D">
                  <w:pPr>
                    <w:rPr>
                      <w:rFonts w:cstheme="minorHAnsi"/>
                      <w:lang w:val="en-US"/>
                    </w:rPr>
                  </w:pPr>
                  <w:sdt>
                    <w:sdtPr>
                      <w:rPr>
                        <w:rFonts w:cstheme="minorHAnsi"/>
                        <w:lang w:val="en-US"/>
                      </w:rPr>
                      <w:id w:val="-914628923"/>
                      <w14:checkbox>
                        <w14:checked w14:val="0"/>
                        <w14:checkedState w14:val="2612" w14:font="MS Gothic"/>
                        <w14:uncheckedState w14:val="2610" w14:font="MS Gothic"/>
                      </w14:checkbox>
                    </w:sdtPr>
                    <w:sdtContent>
                      <w:r w:rsidR="00202C9D" w:rsidRPr="007A10B1">
                        <w:rPr>
                          <w:rFonts w:ascii="Segoe UI Symbol" w:eastAsia="MS Gothic" w:hAnsi="Segoe UI Symbol" w:cs="Segoe UI Symbol"/>
                          <w:lang w:val="en-US"/>
                        </w:rPr>
                        <w:t>☐</w:t>
                      </w:r>
                    </w:sdtContent>
                  </w:sdt>
                  <w:r w:rsidR="00202C9D" w:rsidRPr="007A10B1">
                    <w:rPr>
                      <w:rFonts w:cstheme="minorHAnsi"/>
                      <w:lang w:val="en-US"/>
                    </w:rPr>
                    <w:t xml:space="preserve"> </w:t>
                  </w:r>
                  <w:r w:rsidR="00FF0A6F" w:rsidRPr="007A10B1">
                    <w:rPr>
                      <w:rFonts w:cstheme="minorHAnsi"/>
                      <w:lang w:val="en-US"/>
                    </w:rPr>
                    <w:t>Images</w:t>
                  </w:r>
                </w:p>
                <w:p w14:paraId="04AC1BCF" w14:textId="77777777" w:rsidR="00202C9D" w:rsidRPr="007A10B1" w:rsidRDefault="00000000" w:rsidP="00202C9D">
                  <w:pPr>
                    <w:rPr>
                      <w:rFonts w:cstheme="minorHAnsi"/>
                      <w:lang w:val="en-US"/>
                    </w:rPr>
                  </w:pPr>
                  <w:sdt>
                    <w:sdtPr>
                      <w:rPr>
                        <w:rFonts w:cstheme="minorHAnsi"/>
                        <w:lang w:val="en-US"/>
                      </w:rPr>
                      <w:id w:val="-80451465"/>
                      <w14:checkbox>
                        <w14:checked w14:val="0"/>
                        <w14:checkedState w14:val="2612" w14:font="MS Gothic"/>
                        <w14:uncheckedState w14:val="2610" w14:font="MS Gothic"/>
                      </w14:checkbox>
                    </w:sdtPr>
                    <w:sdtContent>
                      <w:r w:rsidR="00202C9D" w:rsidRPr="007A10B1">
                        <w:rPr>
                          <w:rFonts w:ascii="Segoe UI Symbol" w:eastAsia="MS Gothic" w:hAnsi="Segoe UI Symbol" w:cs="Segoe UI Symbol"/>
                          <w:lang w:val="en-US"/>
                        </w:rPr>
                        <w:t>☐</w:t>
                      </w:r>
                    </w:sdtContent>
                  </w:sdt>
                  <w:r w:rsidR="00202C9D" w:rsidRPr="007A10B1">
                    <w:rPr>
                      <w:rFonts w:cstheme="minorHAnsi"/>
                      <w:lang w:val="en-US"/>
                    </w:rPr>
                    <w:t xml:space="preserve"> </w:t>
                  </w:r>
                  <w:r w:rsidR="00FF0A6F" w:rsidRPr="007A10B1">
                    <w:rPr>
                      <w:rFonts w:cstheme="minorHAnsi"/>
                      <w:lang w:val="en-US"/>
                    </w:rPr>
                    <w:t>Sound</w:t>
                  </w:r>
                </w:p>
                <w:p w14:paraId="59B378B0" w14:textId="2E51B724" w:rsidR="00202C9D" w:rsidRPr="00E61636" w:rsidRDefault="00000000" w:rsidP="00202C9D">
                  <w:pPr>
                    <w:rPr>
                      <w:rFonts w:cstheme="minorHAnsi"/>
                      <w:color w:val="4472C4" w:themeColor="accent1"/>
                      <w:lang w:val="en-US"/>
                    </w:rPr>
                  </w:pPr>
                  <w:sdt>
                    <w:sdtPr>
                      <w:rPr>
                        <w:rFonts w:cstheme="minorHAnsi"/>
                        <w:color w:val="4472C4" w:themeColor="accent1"/>
                        <w:lang w:val="en-US"/>
                      </w:rPr>
                      <w:id w:val="-727300673"/>
                      <w14:checkbox>
                        <w14:checked w14:val="1"/>
                        <w14:checkedState w14:val="2612" w14:font="MS Gothic"/>
                        <w14:uncheckedState w14:val="2610" w14:font="MS Gothic"/>
                      </w14:checkbox>
                    </w:sdtPr>
                    <w:sdtContent>
                      <w:r w:rsidR="004A1429" w:rsidRPr="00E61636">
                        <w:rPr>
                          <w:rFonts w:ascii="Segoe UI Symbol" w:eastAsia="MS Gothic" w:hAnsi="Segoe UI Symbol" w:cs="Segoe UI Symbol"/>
                          <w:color w:val="4472C4" w:themeColor="accent1"/>
                          <w:lang w:val="en-US"/>
                        </w:rPr>
                        <w:t>☒</w:t>
                      </w:r>
                    </w:sdtContent>
                  </w:sdt>
                  <w:r w:rsidR="00202C9D" w:rsidRPr="00E61636">
                    <w:rPr>
                      <w:rFonts w:cstheme="minorHAnsi"/>
                      <w:color w:val="4472C4" w:themeColor="accent1"/>
                      <w:lang w:val="en-US"/>
                    </w:rPr>
                    <w:t xml:space="preserve"> </w:t>
                  </w:r>
                  <w:r w:rsidR="00FF0A6F" w:rsidRPr="00E61636">
                    <w:rPr>
                      <w:rFonts w:cstheme="minorHAnsi"/>
                      <w:color w:val="4472C4" w:themeColor="accent1"/>
                      <w:lang w:val="en-US"/>
                    </w:rPr>
                    <w:t>Numerical</w:t>
                  </w:r>
                </w:p>
                <w:p w14:paraId="5529E362" w14:textId="6079475A" w:rsidR="00202C9D" w:rsidRPr="00E61636" w:rsidRDefault="00000000" w:rsidP="00202C9D">
                  <w:pPr>
                    <w:rPr>
                      <w:rFonts w:cstheme="minorHAnsi"/>
                      <w:color w:val="4472C4" w:themeColor="accent1"/>
                      <w:lang w:val="en-US"/>
                    </w:rPr>
                  </w:pPr>
                  <w:sdt>
                    <w:sdtPr>
                      <w:rPr>
                        <w:rFonts w:cstheme="minorHAnsi"/>
                        <w:color w:val="4472C4" w:themeColor="accent1"/>
                        <w:lang w:val="en-US"/>
                      </w:rPr>
                      <w:id w:val="315774868"/>
                      <w14:checkbox>
                        <w14:checked w14:val="1"/>
                        <w14:checkedState w14:val="2612" w14:font="MS Gothic"/>
                        <w14:uncheckedState w14:val="2610" w14:font="MS Gothic"/>
                      </w14:checkbox>
                    </w:sdtPr>
                    <w:sdtContent>
                      <w:r w:rsidR="004A1429" w:rsidRPr="00E61636">
                        <w:rPr>
                          <w:rFonts w:ascii="Segoe UI Symbol" w:eastAsia="MS Gothic" w:hAnsi="Segoe UI Symbol" w:cs="Segoe UI Symbol"/>
                          <w:color w:val="4472C4" w:themeColor="accent1"/>
                          <w:lang w:val="en-US"/>
                        </w:rPr>
                        <w:t>☒</w:t>
                      </w:r>
                    </w:sdtContent>
                  </w:sdt>
                  <w:r w:rsidR="00FF0A6F" w:rsidRPr="00E61636">
                    <w:rPr>
                      <w:rFonts w:cstheme="minorHAnsi"/>
                      <w:color w:val="4472C4" w:themeColor="accent1"/>
                      <w:lang w:val="en-US"/>
                    </w:rPr>
                    <w:t xml:space="preserve"> Textual</w:t>
                  </w:r>
                </w:p>
                <w:p w14:paraId="43051293" w14:textId="77777777" w:rsidR="00202C9D" w:rsidRPr="007A10B1" w:rsidRDefault="00000000" w:rsidP="00202C9D">
                  <w:pPr>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Content>
                      <w:r w:rsidR="00202C9D" w:rsidRPr="007A10B1">
                        <w:rPr>
                          <w:rFonts w:ascii="Segoe UI Symbol" w:eastAsia="MS Gothic" w:hAnsi="Segoe UI Symbol" w:cs="Segoe UI Symbol"/>
                          <w:lang w:val="en-US"/>
                        </w:rPr>
                        <w:t>☐</w:t>
                      </w:r>
                    </w:sdtContent>
                  </w:sdt>
                  <w:r w:rsidR="00202C9D" w:rsidRPr="007A10B1">
                    <w:rPr>
                      <w:rFonts w:cstheme="minorHAnsi"/>
                      <w:lang w:val="en-US"/>
                    </w:rPr>
                    <w:t xml:space="preserve"> </w:t>
                  </w:r>
                  <w:r w:rsidR="00FF0A6F" w:rsidRPr="007A10B1">
                    <w:rPr>
                      <w:rFonts w:cstheme="minorHAnsi"/>
                      <w:lang w:val="en-US"/>
                    </w:rPr>
                    <w:t>Model</w:t>
                  </w:r>
                </w:p>
                <w:p w14:paraId="34A6616D" w14:textId="77777777" w:rsidR="00FF0A6F" w:rsidRPr="007A10B1" w:rsidRDefault="00000000" w:rsidP="00FF0A6F">
                  <w:pPr>
                    <w:rPr>
                      <w:rFonts w:cstheme="minorHAnsi"/>
                      <w:lang w:val="en-US"/>
                    </w:rPr>
                  </w:pPr>
                  <w:sdt>
                    <w:sdtPr>
                      <w:rPr>
                        <w:rFonts w:cstheme="minorHAnsi"/>
                        <w:lang w:val="en-US"/>
                      </w:rPr>
                      <w:id w:val="1653785920"/>
                      <w14:checkbox>
                        <w14:checked w14:val="0"/>
                        <w14:checkedState w14:val="2612" w14:font="MS Gothic"/>
                        <w14:uncheckedState w14:val="2610" w14:font="MS Gothic"/>
                      </w14:checkbox>
                    </w:sdtPr>
                    <w:sdtContent>
                      <w:r w:rsidR="00FF0A6F" w:rsidRPr="007A10B1">
                        <w:rPr>
                          <w:rFonts w:ascii="Segoe UI Symbol" w:eastAsia="MS Gothic" w:hAnsi="Segoe UI Symbol" w:cs="Segoe UI Symbol"/>
                          <w:lang w:val="en-US"/>
                        </w:rPr>
                        <w:t>☐</w:t>
                      </w:r>
                    </w:sdtContent>
                  </w:sdt>
                  <w:r w:rsidR="00FF0A6F" w:rsidRPr="007A10B1">
                    <w:rPr>
                      <w:rFonts w:cstheme="minorHAnsi"/>
                      <w:lang w:val="en-US"/>
                    </w:rPr>
                    <w:t xml:space="preserve"> Software</w:t>
                  </w:r>
                </w:p>
                <w:p w14:paraId="6DF46C22" w14:textId="77777777" w:rsidR="00202C9D" w:rsidRPr="007A10B1" w:rsidRDefault="00000000" w:rsidP="00D11884">
                  <w:pPr>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Content>
                      <w:r w:rsidR="00202C9D" w:rsidRPr="007A10B1">
                        <w:rPr>
                          <w:rFonts w:ascii="Segoe UI Symbol" w:eastAsia="MS Gothic" w:hAnsi="Segoe UI Symbol" w:cs="Segoe UI Symbol"/>
                          <w:lang w:val="en-US"/>
                        </w:rPr>
                        <w:t>☐</w:t>
                      </w:r>
                    </w:sdtContent>
                  </w:sdt>
                  <w:r w:rsidR="00FF0A6F" w:rsidRPr="007A10B1">
                    <w:rPr>
                      <w:rFonts w:cstheme="minorHAnsi"/>
                      <w:lang w:val="en-US"/>
                    </w:rPr>
                    <w:t xml:space="preserve"> O</w:t>
                  </w:r>
                  <w:r w:rsidR="008F6A70" w:rsidRPr="007A10B1">
                    <w:rPr>
                      <w:rFonts w:cstheme="minorHAnsi"/>
                      <w:lang w:val="en-US"/>
                    </w:rPr>
                    <w:t>ther</w:t>
                  </w:r>
                  <w:r w:rsidR="00FF0A6F" w:rsidRPr="007A10B1">
                    <w:rPr>
                      <w:rFonts w:cstheme="minorHAnsi"/>
                      <w:lang w:val="en-US"/>
                    </w:rPr>
                    <w:t>:</w:t>
                  </w:r>
                </w:p>
              </w:tc>
              <w:tc>
                <w:tcPr>
                  <w:tcW w:w="1984" w:type="dxa"/>
                </w:tcPr>
                <w:p w14:paraId="54E556E0" w14:textId="5DAB71DF" w:rsidR="00202C9D" w:rsidRPr="00E61636" w:rsidRDefault="004A1429" w:rsidP="00202C9D">
                  <w:pPr>
                    <w:rPr>
                      <w:rFonts w:cstheme="minorHAnsi"/>
                      <w:color w:val="4472C4" w:themeColor="accent1"/>
                      <w:lang w:val="en-US"/>
                    </w:rPr>
                  </w:pPr>
                  <w:r w:rsidRPr="00E61636">
                    <w:rPr>
                      <w:rFonts w:cstheme="minorHAnsi"/>
                      <w:color w:val="4472C4" w:themeColor="accent1"/>
                      <w:lang w:val="en-US"/>
                    </w:rPr>
                    <w:t xml:space="preserve">Excel files and </w:t>
                  </w:r>
                  <w:proofErr w:type="spellStart"/>
                  <w:r w:rsidRPr="00E61636">
                    <w:rPr>
                      <w:rFonts w:cstheme="minorHAnsi"/>
                      <w:color w:val="4472C4" w:themeColor="accent1"/>
                      <w:lang w:val="en-US"/>
                    </w:rPr>
                    <w:t>mySQL</w:t>
                  </w:r>
                  <w:proofErr w:type="spellEnd"/>
                  <w:r w:rsidRPr="00E61636">
                    <w:rPr>
                      <w:rFonts w:cstheme="minorHAnsi"/>
                      <w:color w:val="4472C4" w:themeColor="accent1"/>
                      <w:lang w:val="en-US"/>
                    </w:rPr>
                    <w:t xml:space="preserve"> database</w:t>
                  </w:r>
                </w:p>
              </w:tc>
              <w:tc>
                <w:tcPr>
                  <w:tcW w:w="1985" w:type="dxa"/>
                </w:tcPr>
                <w:p w14:paraId="7D42B965" w14:textId="77777777" w:rsidR="00202C9D" w:rsidRPr="007A10B1" w:rsidRDefault="00000000" w:rsidP="00202C9D">
                  <w:pPr>
                    <w:rPr>
                      <w:rFonts w:cstheme="minorHAnsi"/>
                      <w:lang w:val="en-US"/>
                    </w:rPr>
                  </w:pPr>
                  <w:sdt>
                    <w:sdtPr>
                      <w:rPr>
                        <w:rFonts w:cstheme="minorHAnsi"/>
                        <w:lang w:val="en-US"/>
                      </w:rPr>
                      <w:id w:val="1425618354"/>
                      <w14:checkbox>
                        <w14:checked w14:val="0"/>
                        <w14:checkedState w14:val="2612" w14:font="MS Gothic"/>
                        <w14:uncheckedState w14:val="2610" w14:font="MS Gothic"/>
                      </w14:checkbox>
                    </w:sdtPr>
                    <w:sdtContent>
                      <w:r w:rsidR="00202C9D" w:rsidRPr="007A10B1">
                        <w:rPr>
                          <w:rFonts w:ascii="Segoe UI Symbol" w:eastAsia="MS Gothic" w:hAnsi="Segoe UI Symbol" w:cs="Segoe UI Symbol"/>
                          <w:lang w:val="en-US"/>
                        </w:rPr>
                        <w:t>☐</w:t>
                      </w:r>
                    </w:sdtContent>
                  </w:sdt>
                  <w:r w:rsidR="00202C9D" w:rsidRPr="007A10B1">
                    <w:rPr>
                      <w:rFonts w:cstheme="minorHAnsi"/>
                      <w:lang w:val="en-US"/>
                    </w:rPr>
                    <w:t xml:space="preserve"> &lt; 1 GB</w:t>
                  </w:r>
                </w:p>
                <w:p w14:paraId="03CF58B9" w14:textId="0691DB47" w:rsidR="00202C9D" w:rsidRPr="005476CA" w:rsidRDefault="00000000" w:rsidP="00202C9D">
                  <w:pPr>
                    <w:rPr>
                      <w:rFonts w:cstheme="minorHAnsi"/>
                      <w:color w:val="4472C4" w:themeColor="accent1"/>
                      <w:lang w:val="en-US"/>
                    </w:rPr>
                  </w:pPr>
                  <w:sdt>
                    <w:sdtPr>
                      <w:rPr>
                        <w:rFonts w:cstheme="minorHAnsi"/>
                        <w:color w:val="4472C4" w:themeColor="accent1"/>
                        <w:lang w:val="en-US"/>
                      </w:rPr>
                      <w:id w:val="981206256"/>
                      <w14:checkbox>
                        <w14:checked w14:val="1"/>
                        <w14:checkedState w14:val="2612" w14:font="MS Gothic"/>
                        <w14:uncheckedState w14:val="2610" w14:font="MS Gothic"/>
                      </w14:checkbox>
                    </w:sdtPr>
                    <w:sdtContent>
                      <w:r w:rsidR="005476CA">
                        <w:rPr>
                          <w:rFonts w:ascii="MS Gothic" w:eastAsia="MS Gothic" w:hAnsi="MS Gothic" w:cstheme="minorHAnsi" w:hint="eastAsia"/>
                          <w:color w:val="4472C4" w:themeColor="accent1"/>
                          <w:lang w:val="en-US"/>
                        </w:rPr>
                        <w:t>☒</w:t>
                      </w:r>
                    </w:sdtContent>
                  </w:sdt>
                  <w:r w:rsidR="00202C9D" w:rsidRPr="005476CA">
                    <w:rPr>
                      <w:rFonts w:cstheme="minorHAnsi"/>
                      <w:color w:val="4472C4" w:themeColor="accent1"/>
                      <w:lang w:val="en-US"/>
                    </w:rPr>
                    <w:t xml:space="preserve"> &lt; 100 GB</w:t>
                  </w:r>
                </w:p>
                <w:p w14:paraId="448B5C97" w14:textId="28BBEC7E" w:rsidR="00202C9D" w:rsidRPr="007A10B1" w:rsidRDefault="00000000" w:rsidP="00202C9D">
                  <w:pPr>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Content>
                      <w:r w:rsidR="007A10B1" w:rsidRPr="007A10B1">
                        <w:rPr>
                          <w:rFonts w:ascii="Segoe UI Symbol" w:eastAsia="MS Gothic" w:hAnsi="Segoe UI Symbol" w:cs="Segoe UI Symbol"/>
                          <w:lang w:val="en-US"/>
                        </w:rPr>
                        <w:t>☐</w:t>
                      </w:r>
                    </w:sdtContent>
                  </w:sdt>
                  <w:r w:rsidR="00202C9D" w:rsidRPr="007A10B1">
                    <w:rPr>
                      <w:rFonts w:cstheme="minorHAnsi"/>
                      <w:lang w:val="en-US"/>
                    </w:rPr>
                    <w:t xml:space="preserve"> &lt; 1 TB</w:t>
                  </w:r>
                </w:p>
                <w:p w14:paraId="316BED37" w14:textId="5C7E1357" w:rsidR="00202C9D" w:rsidRPr="005476CA" w:rsidRDefault="00000000" w:rsidP="00202C9D">
                  <w:pPr>
                    <w:rPr>
                      <w:rFonts w:cstheme="minorHAnsi"/>
                      <w:color w:val="000000" w:themeColor="text1"/>
                      <w:lang w:val="en-US"/>
                    </w:rPr>
                  </w:pPr>
                  <w:sdt>
                    <w:sdtPr>
                      <w:rPr>
                        <w:rFonts w:cstheme="minorHAnsi"/>
                        <w:color w:val="000000" w:themeColor="text1"/>
                        <w:lang w:val="en-US"/>
                      </w:rPr>
                      <w:id w:val="1736737703"/>
                      <w14:checkbox>
                        <w14:checked w14:val="0"/>
                        <w14:checkedState w14:val="2612" w14:font="MS Gothic"/>
                        <w14:uncheckedState w14:val="2610" w14:font="MS Gothic"/>
                      </w14:checkbox>
                    </w:sdtPr>
                    <w:sdtContent>
                      <w:r w:rsidR="005476CA">
                        <w:rPr>
                          <w:rFonts w:ascii="MS Gothic" w:eastAsia="MS Gothic" w:hAnsi="MS Gothic" w:cstheme="minorHAnsi" w:hint="eastAsia"/>
                          <w:color w:val="000000" w:themeColor="text1"/>
                          <w:lang w:val="en-US"/>
                        </w:rPr>
                        <w:t>☐</w:t>
                      </w:r>
                    </w:sdtContent>
                  </w:sdt>
                  <w:r w:rsidR="00202C9D" w:rsidRPr="005476CA">
                    <w:rPr>
                      <w:rFonts w:cstheme="minorHAnsi"/>
                      <w:color w:val="000000" w:themeColor="text1"/>
                      <w:lang w:val="en-US"/>
                    </w:rPr>
                    <w:t xml:space="preserve"> &lt; 5 TB</w:t>
                  </w:r>
                </w:p>
                <w:p w14:paraId="14782116" w14:textId="77777777" w:rsidR="00202C9D" w:rsidRPr="007A10B1" w:rsidRDefault="00000000" w:rsidP="00202C9D">
                  <w:pPr>
                    <w:rPr>
                      <w:rFonts w:cstheme="minorHAnsi"/>
                      <w:lang w:val="en-US"/>
                    </w:rPr>
                  </w:pPr>
                  <w:sdt>
                    <w:sdtPr>
                      <w:rPr>
                        <w:rFonts w:cstheme="minorHAnsi"/>
                        <w:lang w:val="en-US"/>
                      </w:rPr>
                      <w:id w:val="1744913423"/>
                      <w14:checkbox>
                        <w14:checked w14:val="0"/>
                        <w14:checkedState w14:val="2612" w14:font="MS Gothic"/>
                        <w14:uncheckedState w14:val="2610" w14:font="MS Gothic"/>
                      </w14:checkbox>
                    </w:sdtPr>
                    <w:sdtContent>
                      <w:r w:rsidR="00202C9D" w:rsidRPr="007A10B1">
                        <w:rPr>
                          <w:rFonts w:ascii="Segoe UI Symbol" w:eastAsia="MS Gothic" w:hAnsi="Segoe UI Symbol" w:cs="Segoe UI Symbol"/>
                          <w:lang w:val="en-US"/>
                        </w:rPr>
                        <w:t>☐</w:t>
                      </w:r>
                    </w:sdtContent>
                  </w:sdt>
                  <w:r w:rsidR="00202C9D" w:rsidRPr="007A10B1">
                    <w:rPr>
                      <w:rFonts w:cstheme="minorHAnsi"/>
                      <w:lang w:val="en-US"/>
                    </w:rPr>
                    <w:t xml:space="preserve"> </w:t>
                  </w:r>
                  <w:r w:rsidR="00FF0A6F" w:rsidRPr="007A10B1">
                    <w:rPr>
                      <w:rFonts w:cstheme="minorHAnsi"/>
                      <w:lang w:val="en-US"/>
                    </w:rPr>
                    <w:t>&gt; 5</w:t>
                  </w:r>
                  <w:r w:rsidR="00202C9D" w:rsidRPr="007A10B1">
                    <w:rPr>
                      <w:rFonts w:cstheme="minorHAnsi"/>
                      <w:lang w:val="en-US"/>
                    </w:rPr>
                    <w:t xml:space="preserve"> TB</w:t>
                  </w:r>
                </w:p>
                <w:p w14:paraId="5F9A151E" w14:textId="77777777" w:rsidR="00202C9D" w:rsidRPr="007A10B1" w:rsidRDefault="00000000" w:rsidP="00202C9D">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Content>
                      <w:r w:rsidR="00202C9D" w:rsidRPr="007A10B1">
                        <w:rPr>
                          <w:rFonts w:ascii="Segoe UI Symbol" w:eastAsia="MS Gothic" w:hAnsi="Segoe UI Symbol" w:cs="Segoe UI Symbol"/>
                          <w:lang w:val="en-US"/>
                        </w:rPr>
                        <w:t>☐</w:t>
                      </w:r>
                    </w:sdtContent>
                  </w:sdt>
                  <w:r w:rsidR="00202C9D" w:rsidRPr="007A10B1">
                    <w:rPr>
                      <w:rFonts w:cstheme="minorHAnsi"/>
                      <w:lang w:val="en-US"/>
                    </w:rPr>
                    <w:t xml:space="preserve"> NA</w:t>
                  </w:r>
                </w:p>
                <w:p w14:paraId="35290EB8" w14:textId="77777777" w:rsidR="00202C9D" w:rsidRPr="007A10B1" w:rsidRDefault="00202C9D" w:rsidP="00202C9D">
                  <w:pPr>
                    <w:rPr>
                      <w:rFonts w:cstheme="minorHAnsi"/>
                    </w:rPr>
                  </w:pPr>
                </w:p>
              </w:tc>
              <w:tc>
                <w:tcPr>
                  <w:tcW w:w="2009" w:type="dxa"/>
                </w:tcPr>
                <w:p w14:paraId="03267520" w14:textId="4FAA44E5" w:rsidR="00202C9D" w:rsidRPr="007A10B1" w:rsidRDefault="004A1429" w:rsidP="00202C9D">
                  <w:pPr>
                    <w:rPr>
                      <w:rFonts w:cstheme="minorHAnsi"/>
                    </w:rPr>
                  </w:pPr>
                  <w:r w:rsidRPr="00E61636">
                    <w:rPr>
                      <w:rFonts w:cstheme="minorHAnsi"/>
                      <w:color w:val="4472C4" w:themeColor="accent1"/>
                    </w:rPr>
                    <w:t>NA</w:t>
                  </w:r>
                </w:p>
              </w:tc>
            </w:tr>
            <w:tr w:rsidR="004A1429" w:rsidRPr="007A10B1" w14:paraId="7DF11FD1" w14:textId="77777777" w:rsidTr="00D75B39">
              <w:tc>
                <w:tcPr>
                  <w:tcW w:w="1588" w:type="dxa"/>
                </w:tcPr>
                <w:p w14:paraId="31547D12" w14:textId="796ED49F" w:rsidR="004A1429" w:rsidRPr="00E61636" w:rsidRDefault="004A1429" w:rsidP="004A1429">
                  <w:pPr>
                    <w:rPr>
                      <w:rFonts w:cstheme="minorHAnsi"/>
                      <w:color w:val="4472C4" w:themeColor="accent1"/>
                    </w:rPr>
                  </w:pPr>
                  <w:r w:rsidRPr="00E61636">
                    <w:rPr>
                      <w:rFonts w:cstheme="minorHAnsi"/>
                      <w:color w:val="4472C4" w:themeColor="accent1"/>
                    </w:rPr>
                    <w:t>Laboratory procedure metadata</w:t>
                  </w:r>
                </w:p>
              </w:tc>
              <w:tc>
                <w:tcPr>
                  <w:tcW w:w="2840" w:type="dxa"/>
                </w:tcPr>
                <w:p w14:paraId="114EE366" w14:textId="0B20D9F0" w:rsidR="004A1429" w:rsidRPr="00E61636" w:rsidRDefault="008D0F82" w:rsidP="004A1429">
                  <w:pPr>
                    <w:rPr>
                      <w:rFonts w:cstheme="minorHAnsi"/>
                      <w:color w:val="4472C4" w:themeColor="accent1"/>
                      <w:sz w:val="22"/>
                      <w:szCs w:val="22"/>
                    </w:rPr>
                  </w:pPr>
                  <w:r w:rsidRPr="00E61636">
                    <w:rPr>
                      <w:rFonts w:cstheme="minorHAnsi"/>
                      <w:color w:val="4472C4" w:themeColor="accent1"/>
                      <w:sz w:val="22"/>
                      <w:szCs w:val="22"/>
                    </w:rPr>
                    <w:t xml:space="preserve">Data relating to samples processed in the laboratory, all </w:t>
                  </w:r>
                  <w:r w:rsidR="007A10B1" w:rsidRPr="00E61636">
                    <w:rPr>
                      <w:rFonts w:cstheme="minorHAnsi"/>
                      <w:color w:val="4472C4" w:themeColor="accent1"/>
                      <w:sz w:val="22"/>
                      <w:szCs w:val="22"/>
                    </w:rPr>
                    <w:t xml:space="preserve">necessary </w:t>
                  </w:r>
                  <w:r w:rsidRPr="00E61636">
                    <w:rPr>
                      <w:rFonts w:cstheme="minorHAnsi"/>
                      <w:color w:val="4472C4" w:themeColor="accent1"/>
                      <w:sz w:val="22"/>
                      <w:szCs w:val="22"/>
                    </w:rPr>
                    <w:t xml:space="preserve">information relating </w:t>
                  </w:r>
                  <w:r w:rsidR="007A10B1" w:rsidRPr="00E61636">
                    <w:rPr>
                      <w:rFonts w:cstheme="minorHAnsi"/>
                      <w:color w:val="4472C4" w:themeColor="accent1"/>
                      <w:sz w:val="22"/>
                      <w:szCs w:val="22"/>
                    </w:rPr>
                    <w:t>to the laboratory procedures performed</w:t>
                  </w:r>
                </w:p>
              </w:tc>
              <w:tc>
                <w:tcPr>
                  <w:tcW w:w="1701" w:type="dxa"/>
                </w:tcPr>
                <w:p w14:paraId="22CB2C40" w14:textId="77891E63" w:rsidR="004A1429" w:rsidRPr="007A10B1" w:rsidRDefault="00000000" w:rsidP="004A1429">
                  <w:pPr>
                    <w:rPr>
                      <w:rFonts w:cstheme="minorHAnsi"/>
                      <w:lang w:val="en-US"/>
                    </w:rPr>
                  </w:pPr>
                  <w:sdt>
                    <w:sdtPr>
                      <w:rPr>
                        <w:rFonts w:cstheme="minorHAnsi"/>
                        <w:color w:val="4472C4" w:themeColor="accent1"/>
                        <w:lang w:val="en-US"/>
                      </w:rPr>
                      <w:id w:val="-724835553"/>
                      <w14:checkbox>
                        <w14:checked w14:val="1"/>
                        <w14:checkedState w14:val="2612" w14:font="MS Gothic"/>
                        <w14:uncheckedState w14:val="2610" w14:font="MS Gothic"/>
                      </w14:checkbox>
                    </w:sdtPr>
                    <w:sdtContent>
                      <w:r w:rsidR="004A1429" w:rsidRPr="005E3372">
                        <w:rPr>
                          <w:rFonts w:ascii="Segoe UI Symbol" w:eastAsia="MS Gothic" w:hAnsi="Segoe UI Symbol" w:cs="Segoe UI Symbol"/>
                          <w:color w:val="4472C4" w:themeColor="accent1"/>
                          <w:lang w:val="en-US"/>
                        </w:rPr>
                        <w:t>☒</w:t>
                      </w:r>
                    </w:sdtContent>
                  </w:sdt>
                  <w:r w:rsidR="004A1429" w:rsidRPr="005E3372">
                    <w:rPr>
                      <w:rFonts w:cstheme="minorHAnsi"/>
                      <w:color w:val="4472C4" w:themeColor="accent1"/>
                      <w:lang w:val="en-US"/>
                    </w:rPr>
                    <w:t xml:space="preserve"> Generate </w:t>
                  </w:r>
                  <w:r w:rsidR="004A1429" w:rsidRPr="00E61636">
                    <w:rPr>
                      <w:rFonts w:cstheme="minorHAnsi"/>
                      <w:color w:val="4472C4" w:themeColor="accent1"/>
                      <w:lang w:val="en-US"/>
                    </w:rPr>
                    <w:t>new data</w:t>
                  </w:r>
                </w:p>
                <w:p w14:paraId="1A767AF3" w14:textId="676D4BBE" w:rsidR="004A1429" w:rsidRPr="007A10B1" w:rsidRDefault="00000000" w:rsidP="004A1429">
                  <w:pPr>
                    <w:rPr>
                      <w:rFonts w:eastAsia="MS Gothic" w:cstheme="minorHAnsi"/>
                      <w:lang w:val="en-US"/>
                    </w:rPr>
                  </w:pPr>
                  <w:sdt>
                    <w:sdtPr>
                      <w:rPr>
                        <w:rFonts w:cstheme="minorHAnsi"/>
                        <w:lang w:val="en-US"/>
                      </w:rPr>
                      <w:id w:val="-2038651403"/>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Reuse existing data</w:t>
                  </w:r>
                </w:p>
              </w:tc>
              <w:tc>
                <w:tcPr>
                  <w:tcW w:w="1275" w:type="dxa"/>
                </w:tcPr>
                <w:p w14:paraId="66FFB693" w14:textId="77777777" w:rsidR="004A1429" w:rsidRPr="005E3372" w:rsidRDefault="00000000" w:rsidP="004A1429">
                  <w:pPr>
                    <w:rPr>
                      <w:rFonts w:cstheme="minorHAnsi"/>
                      <w:color w:val="4472C4" w:themeColor="accent1"/>
                      <w:lang w:val="en-US"/>
                    </w:rPr>
                  </w:pPr>
                  <w:sdt>
                    <w:sdtPr>
                      <w:rPr>
                        <w:rFonts w:cstheme="minorHAnsi"/>
                        <w:color w:val="4472C4" w:themeColor="accent1"/>
                        <w:lang w:val="en-US"/>
                      </w:rPr>
                      <w:id w:val="-82921239"/>
                      <w14:checkbox>
                        <w14:checked w14:val="1"/>
                        <w14:checkedState w14:val="2612" w14:font="MS Gothic"/>
                        <w14:uncheckedState w14:val="2610" w14:font="MS Gothic"/>
                      </w14:checkbox>
                    </w:sdtPr>
                    <w:sdtContent>
                      <w:r w:rsidR="004A1429" w:rsidRPr="005E3372">
                        <w:rPr>
                          <w:rFonts w:ascii="Segoe UI Symbol" w:eastAsia="MS Gothic" w:hAnsi="Segoe UI Symbol" w:cs="Segoe UI Symbol"/>
                          <w:color w:val="4472C4" w:themeColor="accent1"/>
                          <w:lang w:val="en-US"/>
                        </w:rPr>
                        <w:t>☒</w:t>
                      </w:r>
                    </w:sdtContent>
                  </w:sdt>
                  <w:r w:rsidR="004A1429" w:rsidRPr="005E3372">
                    <w:rPr>
                      <w:rFonts w:cstheme="minorHAnsi"/>
                      <w:color w:val="4472C4" w:themeColor="accent1"/>
                      <w:lang w:val="en-US"/>
                    </w:rPr>
                    <w:t xml:space="preserve"> Digital</w:t>
                  </w:r>
                </w:p>
                <w:p w14:paraId="4E578D46" w14:textId="7B0C1D96" w:rsidR="004A1429" w:rsidRPr="007A10B1" w:rsidRDefault="00000000" w:rsidP="004A1429">
                  <w:pPr>
                    <w:rPr>
                      <w:rFonts w:eastAsia="MS Gothic" w:cstheme="minorHAnsi"/>
                      <w:lang w:val="en-US"/>
                    </w:rPr>
                  </w:pPr>
                  <w:sdt>
                    <w:sdtPr>
                      <w:rPr>
                        <w:rFonts w:cstheme="minorHAnsi"/>
                        <w:lang w:val="en-US"/>
                      </w:rPr>
                      <w:id w:val="510570684"/>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Physical</w:t>
                  </w:r>
                </w:p>
              </w:tc>
              <w:tc>
                <w:tcPr>
                  <w:tcW w:w="1985" w:type="dxa"/>
                </w:tcPr>
                <w:p w14:paraId="1AD7EAD2" w14:textId="77777777" w:rsidR="004A1429" w:rsidRPr="007A10B1" w:rsidRDefault="00000000" w:rsidP="004A1429">
                  <w:pPr>
                    <w:rPr>
                      <w:rFonts w:cstheme="minorHAnsi"/>
                      <w:lang w:val="en-US"/>
                    </w:rPr>
                  </w:pPr>
                  <w:sdt>
                    <w:sdtPr>
                      <w:rPr>
                        <w:rFonts w:cstheme="minorHAnsi"/>
                        <w:lang w:val="en-US"/>
                      </w:rPr>
                      <w:id w:val="-1986546891"/>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Audiovisual</w:t>
                  </w:r>
                </w:p>
                <w:p w14:paraId="68584058" w14:textId="77777777" w:rsidR="004A1429" w:rsidRPr="007A10B1" w:rsidRDefault="00000000" w:rsidP="004A1429">
                  <w:pPr>
                    <w:rPr>
                      <w:rFonts w:cstheme="minorHAnsi"/>
                      <w:lang w:val="en-US"/>
                    </w:rPr>
                  </w:pPr>
                  <w:sdt>
                    <w:sdtPr>
                      <w:rPr>
                        <w:rFonts w:cstheme="minorHAnsi"/>
                        <w:lang w:val="en-US"/>
                      </w:rPr>
                      <w:id w:val="1480347905"/>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Images</w:t>
                  </w:r>
                </w:p>
                <w:p w14:paraId="1CA969CE" w14:textId="77777777" w:rsidR="004A1429" w:rsidRPr="007A10B1" w:rsidRDefault="00000000" w:rsidP="004A1429">
                  <w:pPr>
                    <w:rPr>
                      <w:rFonts w:cstheme="minorHAnsi"/>
                      <w:lang w:val="en-US"/>
                    </w:rPr>
                  </w:pPr>
                  <w:sdt>
                    <w:sdtPr>
                      <w:rPr>
                        <w:rFonts w:cstheme="minorHAnsi"/>
                        <w:lang w:val="en-US"/>
                      </w:rPr>
                      <w:id w:val="-168108642"/>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Sound</w:t>
                  </w:r>
                </w:p>
                <w:p w14:paraId="2A4CC4A7" w14:textId="77777777" w:rsidR="004A1429" w:rsidRPr="005E3372" w:rsidRDefault="00000000" w:rsidP="004A1429">
                  <w:pPr>
                    <w:rPr>
                      <w:rFonts w:cstheme="minorHAnsi"/>
                      <w:color w:val="4472C4" w:themeColor="accent1"/>
                      <w:lang w:val="en-US"/>
                    </w:rPr>
                  </w:pPr>
                  <w:sdt>
                    <w:sdtPr>
                      <w:rPr>
                        <w:rFonts w:cstheme="minorHAnsi"/>
                        <w:color w:val="4472C4" w:themeColor="accent1"/>
                        <w:lang w:val="en-US"/>
                      </w:rPr>
                      <w:id w:val="1945580776"/>
                      <w14:checkbox>
                        <w14:checked w14:val="1"/>
                        <w14:checkedState w14:val="2612" w14:font="MS Gothic"/>
                        <w14:uncheckedState w14:val="2610" w14:font="MS Gothic"/>
                      </w14:checkbox>
                    </w:sdtPr>
                    <w:sdtContent>
                      <w:r w:rsidR="004A1429" w:rsidRPr="005E3372">
                        <w:rPr>
                          <w:rFonts w:ascii="Segoe UI Symbol" w:eastAsia="MS Gothic" w:hAnsi="Segoe UI Symbol" w:cs="Segoe UI Symbol"/>
                          <w:color w:val="4472C4" w:themeColor="accent1"/>
                          <w:lang w:val="en-US"/>
                        </w:rPr>
                        <w:t>☒</w:t>
                      </w:r>
                    </w:sdtContent>
                  </w:sdt>
                  <w:r w:rsidR="004A1429" w:rsidRPr="005E3372">
                    <w:rPr>
                      <w:rFonts w:cstheme="minorHAnsi"/>
                      <w:color w:val="4472C4" w:themeColor="accent1"/>
                      <w:lang w:val="en-US"/>
                    </w:rPr>
                    <w:t xml:space="preserve"> Numerical</w:t>
                  </w:r>
                </w:p>
                <w:p w14:paraId="5E20F2B6" w14:textId="77777777" w:rsidR="004A1429" w:rsidRPr="005E3372" w:rsidRDefault="00000000" w:rsidP="004A1429">
                  <w:pPr>
                    <w:rPr>
                      <w:rFonts w:cstheme="minorHAnsi"/>
                      <w:color w:val="4472C4" w:themeColor="accent1"/>
                      <w:lang w:val="en-US"/>
                    </w:rPr>
                  </w:pPr>
                  <w:sdt>
                    <w:sdtPr>
                      <w:rPr>
                        <w:rFonts w:cstheme="minorHAnsi"/>
                        <w:color w:val="4472C4" w:themeColor="accent1"/>
                        <w:lang w:val="en-US"/>
                      </w:rPr>
                      <w:id w:val="-49770624"/>
                      <w14:checkbox>
                        <w14:checked w14:val="1"/>
                        <w14:checkedState w14:val="2612" w14:font="MS Gothic"/>
                        <w14:uncheckedState w14:val="2610" w14:font="MS Gothic"/>
                      </w14:checkbox>
                    </w:sdtPr>
                    <w:sdtContent>
                      <w:r w:rsidR="004A1429" w:rsidRPr="005E3372">
                        <w:rPr>
                          <w:rFonts w:ascii="Segoe UI Symbol" w:eastAsia="MS Gothic" w:hAnsi="Segoe UI Symbol" w:cs="Segoe UI Symbol"/>
                          <w:color w:val="4472C4" w:themeColor="accent1"/>
                          <w:lang w:val="en-US"/>
                        </w:rPr>
                        <w:t>☒</w:t>
                      </w:r>
                    </w:sdtContent>
                  </w:sdt>
                  <w:r w:rsidR="004A1429" w:rsidRPr="005E3372">
                    <w:rPr>
                      <w:rFonts w:cstheme="minorHAnsi"/>
                      <w:color w:val="4472C4" w:themeColor="accent1"/>
                      <w:lang w:val="en-US"/>
                    </w:rPr>
                    <w:t xml:space="preserve"> Textual</w:t>
                  </w:r>
                </w:p>
                <w:p w14:paraId="310C2B3A" w14:textId="77777777" w:rsidR="004A1429" w:rsidRPr="007A10B1" w:rsidRDefault="00000000" w:rsidP="004A1429">
                  <w:pPr>
                    <w:rPr>
                      <w:rFonts w:cstheme="minorHAnsi"/>
                      <w:lang w:val="en-US"/>
                    </w:rPr>
                  </w:pPr>
                  <w:sdt>
                    <w:sdtPr>
                      <w:rPr>
                        <w:rFonts w:cstheme="minorHAnsi"/>
                        <w:lang w:val="en-US"/>
                      </w:rPr>
                      <w:id w:val="-1827889038"/>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Model</w:t>
                  </w:r>
                </w:p>
                <w:p w14:paraId="3AE31441" w14:textId="77777777" w:rsidR="004A1429" w:rsidRPr="007A10B1" w:rsidRDefault="00000000" w:rsidP="004A1429">
                  <w:pPr>
                    <w:rPr>
                      <w:rFonts w:cstheme="minorHAnsi"/>
                      <w:lang w:val="en-US"/>
                    </w:rPr>
                  </w:pPr>
                  <w:sdt>
                    <w:sdtPr>
                      <w:rPr>
                        <w:rFonts w:cstheme="minorHAnsi"/>
                        <w:lang w:val="en-US"/>
                      </w:rPr>
                      <w:id w:val="-1812091115"/>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Software</w:t>
                  </w:r>
                </w:p>
                <w:p w14:paraId="0FD39DD6" w14:textId="348CE6B1" w:rsidR="004A1429" w:rsidRPr="007A10B1" w:rsidRDefault="00000000" w:rsidP="004A1429">
                  <w:pPr>
                    <w:rPr>
                      <w:rFonts w:eastAsia="MS Gothic" w:cstheme="minorHAnsi"/>
                      <w:lang w:val="en-US"/>
                    </w:rPr>
                  </w:pPr>
                  <w:sdt>
                    <w:sdtPr>
                      <w:rPr>
                        <w:rFonts w:cstheme="minorHAnsi"/>
                        <w:lang w:val="en-US"/>
                      </w:rPr>
                      <w:id w:val="601847745"/>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Other:</w:t>
                  </w:r>
                </w:p>
              </w:tc>
              <w:tc>
                <w:tcPr>
                  <w:tcW w:w="1984" w:type="dxa"/>
                </w:tcPr>
                <w:p w14:paraId="445AC155" w14:textId="173BD6B4" w:rsidR="004A1429" w:rsidRPr="00E61636" w:rsidRDefault="008D0F82" w:rsidP="004A1429">
                  <w:pPr>
                    <w:rPr>
                      <w:rFonts w:eastAsia="MS Gothic" w:cstheme="minorHAnsi"/>
                      <w:color w:val="4472C4" w:themeColor="accent1"/>
                      <w:lang w:val="en-US"/>
                    </w:rPr>
                  </w:pPr>
                  <w:r w:rsidRPr="00E61636">
                    <w:rPr>
                      <w:rFonts w:cstheme="minorHAnsi"/>
                      <w:color w:val="4472C4" w:themeColor="accent1"/>
                      <w:lang w:val="en-US"/>
                    </w:rPr>
                    <w:t xml:space="preserve">Excel files and </w:t>
                  </w:r>
                  <w:proofErr w:type="spellStart"/>
                  <w:r w:rsidRPr="00E61636">
                    <w:rPr>
                      <w:rFonts w:cstheme="minorHAnsi"/>
                      <w:color w:val="4472C4" w:themeColor="accent1"/>
                      <w:lang w:val="en-US"/>
                    </w:rPr>
                    <w:t>mySQL</w:t>
                  </w:r>
                  <w:proofErr w:type="spellEnd"/>
                  <w:r w:rsidRPr="00E61636">
                    <w:rPr>
                      <w:rFonts w:cstheme="minorHAnsi"/>
                      <w:color w:val="4472C4" w:themeColor="accent1"/>
                      <w:lang w:val="en-US"/>
                    </w:rPr>
                    <w:t xml:space="preserve"> database</w:t>
                  </w:r>
                </w:p>
              </w:tc>
              <w:tc>
                <w:tcPr>
                  <w:tcW w:w="1985" w:type="dxa"/>
                </w:tcPr>
                <w:p w14:paraId="1C7AEF6B" w14:textId="77777777" w:rsidR="004A1429" w:rsidRPr="007A10B1" w:rsidRDefault="00000000" w:rsidP="004A1429">
                  <w:pPr>
                    <w:rPr>
                      <w:rFonts w:cstheme="minorHAnsi"/>
                      <w:lang w:val="en-US"/>
                    </w:rPr>
                  </w:pPr>
                  <w:sdt>
                    <w:sdtPr>
                      <w:rPr>
                        <w:rFonts w:cstheme="minorHAnsi"/>
                        <w:lang w:val="en-US"/>
                      </w:rPr>
                      <w:id w:val="2118556943"/>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&lt; 1 GB</w:t>
                  </w:r>
                </w:p>
                <w:p w14:paraId="333F8A8D" w14:textId="547F0AC8" w:rsidR="004A1429" w:rsidRPr="005E3372" w:rsidRDefault="00000000" w:rsidP="004A1429">
                  <w:pPr>
                    <w:rPr>
                      <w:rFonts w:cstheme="minorHAnsi"/>
                      <w:color w:val="4472C4" w:themeColor="accent1"/>
                      <w:lang w:val="en-US"/>
                    </w:rPr>
                  </w:pPr>
                  <w:sdt>
                    <w:sdtPr>
                      <w:rPr>
                        <w:rFonts w:cstheme="minorHAnsi"/>
                        <w:color w:val="4472C4" w:themeColor="accent1"/>
                        <w:lang w:val="en-US"/>
                      </w:rPr>
                      <w:id w:val="-1187902422"/>
                      <w14:checkbox>
                        <w14:checked w14:val="1"/>
                        <w14:checkedState w14:val="2612" w14:font="MS Gothic"/>
                        <w14:uncheckedState w14:val="2610" w14:font="MS Gothic"/>
                      </w14:checkbox>
                    </w:sdtPr>
                    <w:sdtContent>
                      <w:r w:rsidR="008D0F82" w:rsidRPr="005E3372">
                        <w:rPr>
                          <w:rFonts w:ascii="Segoe UI Symbol" w:eastAsia="MS Gothic" w:hAnsi="Segoe UI Symbol" w:cs="Segoe UI Symbol"/>
                          <w:color w:val="4472C4" w:themeColor="accent1"/>
                          <w:lang w:val="en-US"/>
                        </w:rPr>
                        <w:t>☒</w:t>
                      </w:r>
                    </w:sdtContent>
                  </w:sdt>
                  <w:r w:rsidR="004A1429" w:rsidRPr="005E3372">
                    <w:rPr>
                      <w:rFonts w:cstheme="minorHAnsi"/>
                      <w:color w:val="4472C4" w:themeColor="accent1"/>
                      <w:lang w:val="en-US"/>
                    </w:rPr>
                    <w:t xml:space="preserve"> &lt; 100 GB</w:t>
                  </w:r>
                </w:p>
                <w:p w14:paraId="27B32348" w14:textId="77777777" w:rsidR="004A1429" w:rsidRPr="007A10B1" w:rsidRDefault="00000000" w:rsidP="004A1429">
                  <w:pPr>
                    <w:rPr>
                      <w:rFonts w:cstheme="minorHAnsi"/>
                      <w:lang w:val="en-US"/>
                    </w:rPr>
                  </w:pPr>
                  <w:sdt>
                    <w:sdtPr>
                      <w:rPr>
                        <w:rFonts w:cstheme="minorHAnsi"/>
                        <w:lang w:val="en-US"/>
                      </w:rPr>
                      <w:id w:val="-74133699"/>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&lt; 1 TB</w:t>
                  </w:r>
                </w:p>
                <w:p w14:paraId="1E5D55C1" w14:textId="77777777" w:rsidR="004A1429" w:rsidRPr="007A10B1" w:rsidRDefault="00000000" w:rsidP="004A1429">
                  <w:pPr>
                    <w:rPr>
                      <w:rFonts w:cstheme="minorHAnsi"/>
                      <w:lang w:val="en-US"/>
                    </w:rPr>
                  </w:pPr>
                  <w:sdt>
                    <w:sdtPr>
                      <w:rPr>
                        <w:rFonts w:cstheme="minorHAnsi"/>
                        <w:lang w:val="en-US"/>
                      </w:rPr>
                      <w:id w:val="-1146435005"/>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&lt; 5 TB</w:t>
                  </w:r>
                </w:p>
                <w:p w14:paraId="7DAF835C" w14:textId="77777777" w:rsidR="004A1429" w:rsidRPr="007A10B1" w:rsidRDefault="00000000" w:rsidP="004A1429">
                  <w:pPr>
                    <w:rPr>
                      <w:rFonts w:cstheme="minorHAnsi"/>
                      <w:lang w:val="en-US"/>
                    </w:rPr>
                  </w:pPr>
                  <w:sdt>
                    <w:sdtPr>
                      <w:rPr>
                        <w:rFonts w:cstheme="minorHAnsi"/>
                        <w:lang w:val="en-US"/>
                      </w:rPr>
                      <w:id w:val="-813722542"/>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&gt; 5 TB</w:t>
                  </w:r>
                </w:p>
                <w:p w14:paraId="514F4DBE" w14:textId="77777777" w:rsidR="004A1429" w:rsidRPr="007A10B1" w:rsidRDefault="00000000" w:rsidP="004A1429">
                  <w:pPr>
                    <w:rPr>
                      <w:rFonts w:cstheme="minorHAnsi"/>
                      <w:lang w:val="en-US"/>
                    </w:rPr>
                  </w:pPr>
                  <w:sdt>
                    <w:sdtPr>
                      <w:rPr>
                        <w:rFonts w:cstheme="minorHAnsi"/>
                        <w:lang w:val="en-US"/>
                      </w:rPr>
                      <w:id w:val="2115476538"/>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NA</w:t>
                  </w:r>
                </w:p>
                <w:p w14:paraId="68B7A242" w14:textId="77777777" w:rsidR="004A1429" w:rsidRPr="007A10B1" w:rsidRDefault="004A1429" w:rsidP="004A1429">
                  <w:pPr>
                    <w:rPr>
                      <w:rFonts w:eastAsia="MS Gothic" w:cstheme="minorHAnsi"/>
                      <w:lang w:val="en-US"/>
                    </w:rPr>
                  </w:pPr>
                </w:p>
              </w:tc>
              <w:tc>
                <w:tcPr>
                  <w:tcW w:w="2009" w:type="dxa"/>
                </w:tcPr>
                <w:p w14:paraId="67D8A9A5" w14:textId="788D068A" w:rsidR="004A1429" w:rsidRPr="007A10B1" w:rsidRDefault="004A1429" w:rsidP="004A1429">
                  <w:pPr>
                    <w:rPr>
                      <w:rFonts w:cstheme="minorHAnsi"/>
                    </w:rPr>
                  </w:pPr>
                  <w:r w:rsidRPr="005E3372">
                    <w:rPr>
                      <w:rFonts w:cstheme="minorHAnsi"/>
                      <w:color w:val="4472C4" w:themeColor="accent1"/>
                    </w:rPr>
                    <w:t>NA</w:t>
                  </w:r>
                </w:p>
              </w:tc>
            </w:tr>
            <w:tr w:rsidR="004A1429" w:rsidRPr="007A10B1" w14:paraId="54795EF2" w14:textId="77777777" w:rsidTr="00D75B39">
              <w:tc>
                <w:tcPr>
                  <w:tcW w:w="1588" w:type="dxa"/>
                </w:tcPr>
                <w:p w14:paraId="265E7EF4" w14:textId="4256DD57" w:rsidR="004A1429" w:rsidRPr="00E61636" w:rsidRDefault="00DB486B" w:rsidP="004A1429">
                  <w:pPr>
                    <w:rPr>
                      <w:rFonts w:cstheme="minorHAnsi"/>
                      <w:color w:val="4472C4" w:themeColor="accent1"/>
                    </w:rPr>
                  </w:pPr>
                  <w:r>
                    <w:rPr>
                      <w:rFonts w:cstheme="minorHAnsi"/>
                      <w:color w:val="4472C4" w:themeColor="accent1"/>
                    </w:rPr>
                    <w:t>S</w:t>
                  </w:r>
                  <w:r w:rsidR="004A1429" w:rsidRPr="00E61636">
                    <w:rPr>
                      <w:rFonts w:cstheme="minorHAnsi"/>
                      <w:color w:val="4472C4" w:themeColor="accent1"/>
                    </w:rPr>
                    <w:t>equencing reads</w:t>
                  </w:r>
                </w:p>
              </w:tc>
              <w:tc>
                <w:tcPr>
                  <w:tcW w:w="2840" w:type="dxa"/>
                </w:tcPr>
                <w:p w14:paraId="12390B05" w14:textId="3ACCCC3E" w:rsidR="004A1429" w:rsidRPr="00E61636" w:rsidRDefault="007A10B1" w:rsidP="004A1429">
                  <w:pPr>
                    <w:rPr>
                      <w:rFonts w:cstheme="minorHAnsi"/>
                      <w:color w:val="4472C4" w:themeColor="accent1"/>
                    </w:rPr>
                  </w:pPr>
                  <w:r w:rsidRPr="00E61636">
                    <w:rPr>
                      <w:rFonts w:cstheme="minorHAnsi"/>
                      <w:color w:val="4472C4" w:themeColor="accent1"/>
                    </w:rPr>
                    <w:t>Sequencing reads</w:t>
                  </w:r>
                  <w:r w:rsidR="00DB486B">
                    <w:rPr>
                      <w:rFonts w:cstheme="minorHAnsi"/>
                      <w:color w:val="4472C4" w:themeColor="accent1"/>
                    </w:rPr>
                    <w:t xml:space="preserve"> output from Illumina deep sequencing</w:t>
                  </w:r>
                </w:p>
              </w:tc>
              <w:tc>
                <w:tcPr>
                  <w:tcW w:w="1701" w:type="dxa"/>
                </w:tcPr>
                <w:p w14:paraId="31A4EC27" w14:textId="6799C761" w:rsidR="004A1429" w:rsidRPr="005E3372" w:rsidRDefault="00000000" w:rsidP="004A1429">
                  <w:pPr>
                    <w:rPr>
                      <w:rFonts w:cstheme="minorHAnsi"/>
                      <w:color w:val="4472C4" w:themeColor="accent1"/>
                      <w:lang w:val="en-US"/>
                    </w:rPr>
                  </w:pPr>
                  <w:sdt>
                    <w:sdtPr>
                      <w:rPr>
                        <w:rFonts w:cstheme="minorHAnsi"/>
                        <w:color w:val="4472C4" w:themeColor="accent1"/>
                        <w:lang w:val="en-US"/>
                      </w:rPr>
                      <w:id w:val="1658104649"/>
                      <w14:checkbox>
                        <w14:checked w14:val="1"/>
                        <w14:checkedState w14:val="2612" w14:font="MS Gothic"/>
                        <w14:uncheckedState w14:val="2610" w14:font="MS Gothic"/>
                      </w14:checkbox>
                    </w:sdtPr>
                    <w:sdtContent>
                      <w:r w:rsidR="007A10B1" w:rsidRPr="005E3372">
                        <w:rPr>
                          <w:rFonts w:ascii="Segoe UI Symbol" w:eastAsia="MS Gothic" w:hAnsi="Segoe UI Symbol" w:cs="Segoe UI Symbol"/>
                          <w:color w:val="4472C4" w:themeColor="accent1"/>
                          <w:lang w:val="en-US"/>
                        </w:rPr>
                        <w:t>☒</w:t>
                      </w:r>
                    </w:sdtContent>
                  </w:sdt>
                  <w:r w:rsidR="004A1429" w:rsidRPr="005E3372">
                    <w:rPr>
                      <w:rFonts w:cstheme="minorHAnsi"/>
                      <w:color w:val="4472C4" w:themeColor="accent1"/>
                      <w:lang w:val="en-US"/>
                    </w:rPr>
                    <w:t xml:space="preserve"> Generate new data</w:t>
                  </w:r>
                </w:p>
                <w:p w14:paraId="31687105" w14:textId="1F045DE6" w:rsidR="004A1429" w:rsidRPr="007A10B1" w:rsidRDefault="00000000" w:rsidP="004A1429">
                  <w:pPr>
                    <w:rPr>
                      <w:rFonts w:eastAsia="MS Gothic" w:cstheme="minorHAnsi"/>
                      <w:lang w:val="en-US"/>
                    </w:rPr>
                  </w:pPr>
                  <w:sdt>
                    <w:sdtPr>
                      <w:rPr>
                        <w:rFonts w:cstheme="minorHAnsi"/>
                        <w:lang w:val="en-US"/>
                      </w:rPr>
                      <w:id w:val="1769740777"/>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Reuse existing data</w:t>
                  </w:r>
                </w:p>
              </w:tc>
              <w:tc>
                <w:tcPr>
                  <w:tcW w:w="1275" w:type="dxa"/>
                </w:tcPr>
                <w:p w14:paraId="05931035" w14:textId="77777777" w:rsidR="004A1429" w:rsidRPr="005E3372" w:rsidRDefault="00000000" w:rsidP="004A1429">
                  <w:pPr>
                    <w:rPr>
                      <w:rFonts w:cstheme="minorHAnsi"/>
                      <w:color w:val="4472C4" w:themeColor="accent1"/>
                      <w:lang w:val="en-US"/>
                    </w:rPr>
                  </w:pPr>
                  <w:sdt>
                    <w:sdtPr>
                      <w:rPr>
                        <w:rFonts w:cstheme="minorHAnsi"/>
                        <w:color w:val="4472C4" w:themeColor="accent1"/>
                        <w:lang w:val="en-US"/>
                      </w:rPr>
                      <w:id w:val="1373962615"/>
                      <w14:checkbox>
                        <w14:checked w14:val="1"/>
                        <w14:checkedState w14:val="2612" w14:font="MS Gothic"/>
                        <w14:uncheckedState w14:val="2610" w14:font="MS Gothic"/>
                      </w14:checkbox>
                    </w:sdtPr>
                    <w:sdtContent>
                      <w:r w:rsidR="004A1429" w:rsidRPr="005E3372">
                        <w:rPr>
                          <w:rFonts w:ascii="Segoe UI Symbol" w:eastAsia="MS Gothic" w:hAnsi="Segoe UI Symbol" w:cs="Segoe UI Symbol"/>
                          <w:color w:val="4472C4" w:themeColor="accent1"/>
                          <w:lang w:val="en-US"/>
                        </w:rPr>
                        <w:t>☒</w:t>
                      </w:r>
                    </w:sdtContent>
                  </w:sdt>
                  <w:r w:rsidR="004A1429" w:rsidRPr="005E3372">
                    <w:rPr>
                      <w:rFonts w:cstheme="minorHAnsi"/>
                      <w:color w:val="4472C4" w:themeColor="accent1"/>
                      <w:lang w:val="en-US"/>
                    </w:rPr>
                    <w:t xml:space="preserve"> Digital</w:t>
                  </w:r>
                </w:p>
                <w:p w14:paraId="0EC49B1F" w14:textId="636B14B4" w:rsidR="004A1429" w:rsidRPr="007A10B1" w:rsidRDefault="00000000" w:rsidP="004A1429">
                  <w:pPr>
                    <w:rPr>
                      <w:rFonts w:eastAsia="MS Gothic" w:cstheme="minorHAnsi"/>
                      <w:lang w:val="en-US"/>
                    </w:rPr>
                  </w:pPr>
                  <w:sdt>
                    <w:sdtPr>
                      <w:rPr>
                        <w:rFonts w:cstheme="minorHAnsi"/>
                        <w:lang w:val="en-US"/>
                      </w:rPr>
                      <w:id w:val="1982649405"/>
                      <w14:checkbox>
                        <w14:checked w14:val="1"/>
                        <w14:checkedState w14:val="2612" w14:font="MS Gothic"/>
                        <w14:uncheckedState w14:val="2610" w14:font="MS Gothic"/>
                      </w14:checkbox>
                    </w:sdtPr>
                    <w:sdtContent>
                      <w:r w:rsidR="00B95A85">
                        <w:rPr>
                          <w:rFonts w:ascii="MS Gothic" w:eastAsia="MS Gothic" w:hAnsi="MS Gothic" w:cstheme="minorHAnsi" w:hint="eastAsia"/>
                          <w:lang w:val="en-US"/>
                        </w:rPr>
                        <w:t>☒</w:t>
                      </w:r>
                    </w:sdtContent>
                  </w:sdt>
                  <w:r w:rsidR="004A1429" w:rsidRPr="007A10B1">
                    <w:rPr>
                      <w:rFonts w:cstheme="minorHAnsi"/>
                      <w:lang w:val="en-US"/>
                    </w:rPr>
                    <w:t xml:space="preserve"> Physical</w:t>
                  </w:r>
                </w:p>
              </w:tc>
              <w:tc>
                <w:tcPr>
                  <w:tcW w:w="1985" w:type="dxa"/>
                </w:tcPr>
                <w:p w14:paraId="65C3960B" w14:textId="77777777" w:rsidR="004A1429" w:rsidRPr="007A10B1" w:rsidRDefault="00000000" w:rsidP="004A1429">
                  <w:pPr>
                    <w:rPr>
                      <w:rFonts w:cstheme="minorHAnsi"/>
                      <w:lang w:val="en-US"/>
                    </w:rPr>
                  </w:pPr>
                  <w:sdt>
                    <w:sdtPr>
                      <w:rPr>
                        <w:rFonts w:cstheme="minorHAnsi"/>
                        <w:lang w:val="en-US"/>
                      </w:rPr>
                      <w:id w:val="-2090686361"/>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Audiovisual</w:t>
                  </w:r>
                </w:p>
                <w:p w14:paraId="1B600C13" w14:textId="77777777" w:rsidR="004A1429" w:rsidRPr="007A10B1" w:rsidRDefault="00000000" w:rsidP="004A1429">
                  <w:pPr>
                    <w:rPr>
                      <w:rFonts w:cstheme="minorHAnsi"/>
                      <w:lang w:val="en-US"/>
                    </w:rPr>
                  </w:pPr>
                  <w:sdt>
                    <w:sdtPr>
                      <w:rPr>
                        <w:rFonts w:cstheme="minorHAnsi"/>
                        <w:lang w:val="en-US"/>
                      </w:rPr>
                      <w:id w:val="-659146204"/>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Images</w:t>
                  </w:r>
                </w:p>
                <w:p w14:paraId="4EBBF3D7" w14:textId="77777777" w:rsidR="004A1429" w:rsidRPr="007A10B1" w:rsidRDefault="00000000" w:rsidP="004A1429">
                  <w:pPr>
                    <w:rPr>
                      <w:rFonts w:cstheme="minorHAnsi"/>
                      <w:lang w:val="en-US"/>
                    </w:rPr>
                  </w:pPr>
                  <w:sdt>
                    <w:sdtPr>
                      <w:rPr>
                        <w:rFonts w:cstheme="minorHAnsi"/>
                        <w:lang w:val="en-US"/>
                      </w:rPr>
                      <w:id w:val="-1228837031"/>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Sound</w:t>
                  </w:r>
                </w:p>
                <w:p w14:paraId="1B866F20" w14:textId="60090019" w:rsidR="004A1429" w:rsidRPr="007A10B1" w:rsidRDefault="00000000" w:rsidP="004A1429">
                  <w:pPr>
                    <w:rPr>
                      <w:rFonts w:cstheme="minorHAnsi"/>
                      <w:lang w:val="en-US"/>
                    </w:rPr>
                  </w:pPr>
                  <w:sdt>
                    <w:sdtPr>
                      <w:rPr>
                        <w:rFonts w:cstheme="minorHAnsi"/>
                        <w:lang w:val="en-US"/>
                      </w:rPr>
                      <w:id w:val="-101957766"/>
                      <w14:checkbox>
                        <w14:checked w14:val="0"/>
                        <w14:checkedState w14:val="2612" w14:font="MS Gothic"/>
                        <w14:uncheckedState w14:val="2610" w14:font="MS Gothic"/>
                      </w14:checkbox>
                    </w:sdtPr>
                    <w:sdtContent>
                      <w:r w:rsidR="007A10B1" w:rsidRPr="007A10B1">
                        <w:rPr>
                          <w:rFonts w:ascii="Segoe UI Symbol" w:eastAsia="MS Gothic" w:hAnsi="Segoe UI Symbol" w:cs="Segoe UI Symbol"/>
                          <w:lang w:val="en-US"/>
                        </w:rPr>
                        <w:t>☐</w:t>
                      </w:r>
                    </w:sdtContent>
                  </w:sdt>
                  <w:r w:rsidR="004A1429" w:rsidRPr="007A10B1">
                    <w:rPr>
                      <w:rFonts w:cstheme="minorHAnsi"/>
                      <w:lang w:val="en-US"/>
                    </w:rPr>
                    <w:t xml:space="preserve"> Numerical</w:t>
                  </w:r>
                </w:p>
                <w:p w14:paraId="0F61E74F" w14:textId="5293E277" w:rsidR="004A1429" w:rsidRPr="005E3372" w:rsidRDefault="00000000" w:rsidP="004A1429">
                  <w:pPr>
                    <w:rPr>
                      <w:rFonts w:cstheme="minorHAnsi"/>
                      <w:color w:val="4472C4" w:themeColor="accent1"/>
                      <w:lang w:val="en-US"/>
                    </w:rPr>
                  </w:pPr>
                  <w:sdt>
                    <w:sdtPr>
                      <w:rPr>
                        <w:rFonts w:cstheme="minorHAnsi"/>
                        <w:color w:val="4472C4" w:themeColor="accent1"/>
                        <w:lang w:val="en-US"/>
                      </w:rPr>
                      <w:id w:val="1823087541"/>
                      <w14:checkbox>
                        <w14:checked w14:val="1"/>
                        <w14:checkedState w14:val="2612" w14:font="MS Gothic"/>
                        <w14:uncheckedState w14:val="2610" w14:font="MS Gothic"/>
                      </w14:checkbox>
                    </w:sdtPr>
                    <w:sdtContent>
                      <w:r w:rsidR="007A10B1" w:rsidRPr="005E3372">
                        <w:rPr>
                          <w:rFonts w:ascii="Segoe UI Symbol" w:eastAsia="MS Gothic" w:hAnsi="Segoe UI Symbol" w:cs="Segoe UI Symbol"/>
                          <w:color w:val="4472C4" w:themeColor="accent1"/>
                          <w:lang w:val="en-US"/>
                        </w:rPr>
                        <w:t>☒</w:t>
                      </w:r>
                    </w:sdtContent>
                  </w:sdt>
                  <w:r w:rsidR="004A1429" w:rsidRPr="005E3372">
                    <w:rPr>
                      <w:rFonts w:cstheme="minorHAnsi"/>
                      <w:color w:val="4472C4" w:themeColor="accent1"/>
                      <w:lang w:val="en-US"/>
                    </w:rPr>
                    <w:t xml:space="preserve"> Textual</w:t>
                  </w:r>
                </w:p>
                <w:p w14:paraId="39F37C85" w14:textId="77777777" w:rsidR="004A1429" w:rsidRPr="007A10B1" w:rsidRDefault="00000000" w:rsidP="004A1429">
                  <w:pPr>
                    <w:rPr>
                      <w:rFonts w:cstheme="minorHAnsi"/>
                      <w:lang w:val="en-US"/>
                    </w:rPr>
                  </w:pPr>
                  <w:sdt>
                    <w:sdtPr>
                      <w:rPr>
                        <w:rFonts w:cstheme="minorHAnsi"/>
                        <w:lang w:val="en-US"/>
                      </w:rPr>
                      <w:id w:val="1042099334"/>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Model</w:t>
                  </w:r>
                </w:p>
                <w:p w14:paraId="4CFCC458" w14:textId="77777777" w:rsidR="004A1429" w:rsidRPr="007A10B1" w:rsidRDefault="00000000" w:rsidP="004A1429">
                  <w:pPr>
                    <w:rPr>
                      <w:rFonts w:cstheme="minorHAnsi"/>
                      <w:lang w:val="en-US"/>
                    </w:rPr>
                  </w:pPr>
                  <w:sdt>
                    <w:sdtPr>
                      <w:rPr>
                        <w:rFonts w:cstheme="minorHAnsi"/>
                        <w:lang w:val="en-US"/>
                      </w:rPr>
                      <w:id w:val="1422608321"/>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Software</w:t>
                  </w:r>
                </w:p>
                <w:p w14:paraId="277FA09F" w14:textId="18054F7E" w:rsidR="004A1429" w:rsidRPr="007A10B1" w:rsidRDefault="00000000" w:rsidP="004A1429">
                  <w:pPr>
                    <w:rPr>
                      <w:rFonts w:eastAsia="MS Gothic" w:cstheme="minorHAnsi"/>
                      <w:lang w:val="en-US"/>
                    </w:rPr>
                  </w:pPr>
                  <w:sdt>
                    <w:sdtPr>
                      <w:rPr>
                        <w:rFonts w:cstheme="minorHAnsi"/>
                        <w:lang w:val="en-US"/>
                      </w:rPr>
                      <w:id w:val="42034858"/>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Other:</w:t>
                  </w:r>
                </w:p>
              </w:tc>
              <w:tc>
                <w:tcPr>
                  <w:tcW w:w="1984" w:type="dxa"/>
                </w:tcPr>
                <w:p w14:paraId="6641BB9E" w14:textId="25F7917C" w:rsidR="004A1429" w:rsidRPr="00E61636" w:rsidRDefault="007A10B1" w:rsidP="004A1429">
                  <w:pPr>
                    <w:rPr>
                      <w:rFonts w:eastAsia="MS Gothic" w:cstheme="minorHAnsi"/>
                      <w:color w:val="4472C4" w:themeColor="accent1"/>
                      <w:lang w:val="en-US"/>
                    </w:rPr>
                  </w:pPr>
                  <w:proofErr w:type="spellStart"/>
                  <w:r w:rsidRPr="00E61636">
                    <w:rPr>
                      <w:rFonts w:eastAsia="MS Gothic" w:cstheme="minorHAnsi"/>
                      <w:color w:val="4472C4" w:themeColor="accent1"/>
                      <w:lang w:val="en-US"/>
                    </w:rPr>
                    <w:lastRenderedPageBreak/>
                    <w:t>Fastq</w:t>
                  </w:r>
                  <w:proofErr w:type="spellEnd"/>
                  <w:r w:rsidRPr="00E61636">
                    <w:rPr>
                      <w:rFonts w:eastAsia="MS Gothic" w:cstheme="minorHAnsi"/>
                      <w:color w:val="4472C4" w:themeColor="accent1"/>
                      <w:lang w:val="en-US"/>
                    </w:rPr>
                    <w:t xml:space="preserve"> files</w:t>
                  </w:r>
                </w:p>
              </w:tc>
              <w:tc>
                <w:tcPr>
                  <w:tcW w:w="1985" w:type="dxa"/>
                </w:tcPr>
                <w:p w14:paraId="1EC7615A" w14:textId="77777777" w:rsidR="004A1429" w:rsidRPr="007A10B1" w:rsidRDefault="00000000" w:rsidP="004A1429">
                  <w:pPr>
                    <w:rPr>
                      <w:rFonts w:cstheme="minorHAnsi"/>
                      <w:lang w:val="en-US"/>
                    </w:rPr>
                  </w:pPr>
                  <w:sdt>
                    <w:sdtPr>
                      <w:rPr>
                        <w:rFonts w:cstheme="minorHAnsi"/>
                        <w:lang w:val="en-US"/>
                      </w:rPr>
                      <w:id w:val="-765308449"/>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&lt; 1 GB</w:t>
                  </w:r>
                </w:p>
                <w:p w14:paraId="61EE8599" w14:textId="77777777" w:rsidR="004A1429" w:rsidRPr="007A10B1" w:rsidRDefault="00000000" w:rsidP="004A1429">
                  <w:pPr>
                    <w:rPr>
                      <w:rFonts w:cstheme="minorHAnsi"/>
                      <w:lang w:val="en-US"/>
                    </w:rPr>
                  </w:pPr>
                  <w:sdt>
                    <w:sdtPr>
                      <w:rPr>
                        <w:rFonts w:cstheme="minorHAnsi"/>
                        <w:lang w:val="en-US"/>
                      </w:rPr>
                      <w:id w:val="493604093"/>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&lt; 100 GB</w:t>
                  </w:r>
                </w:p>
                <w:p w14:paraId="16881880" w14:textId="094512D9" w:rsidR="004A1429" w:rsidRPr="007A10B1" w:rsidRDefault="00000000" w:rsidP="004A1429">
                  <w:pPr>
                    <w:rPr>
                      <w:rFonts w:cstheme="minorHAnsi"/>
                      <w:lang w:val="en-US"/>
                    </w:rPr>
                  </w:pPr>
                  <w:sdt>
                    <w:sdtPr>
                      <w:rPr>
                        <w:rFonts w:cstheme="minorHAnsi"/>
                        <w:lang w:val="en-US"/>
                      </w:rPr>
                      <w:id w:val="1843665089"/>
                      <w14:checkbox>
                        <w14:checked w14:val="0"/>
                        <w14:checkedState w14:val="2612" w14:font="MS Gothic"/>
                        <w14:uncheckedState w14:val="2610" w14:font="MS Gothic"/>
                      </w14:checkbox>
                    </w:sdtPr>
                    <w:sdtContent>
                      <w:r w:rsidR="007A10B1" w:rsidRPr="007A10B1">
                        <w:rPr>
                          <w:rFonts w:ascii="Segoe UI Symbol" w:eastAsia="MS Gothic" w:hAnsi="Segoe UI Symbol" w:cs="Segoe UI Symbol"/>
                          <w:lang w:val="en-US"/>
                        </w:rPr>
                        <w:t>☐</w:t>
                      </w:r>
                    </w:sdtContent>
                  </w:sdt>
                  <w:r w:rsidR="004A1429" w:rsidRPr="007A10B1">
                    <w:rPr>
                      <w:rFonts w:cstheme="minorHAnsi"/>
                      <w:lang w:val="en-US"/>
                    </w:rPr>
                    <w:t xml:space="preserve"> &lt; 1 TB</w:t>
                  </w:r>
                </w:p>
                <w:p w14:paraId="7E2098C6" w14:textId="2467D1C0" w:rsidR="004A1429" w:rsidRPr="005E3372" w:rsidRDefault="00000000" w:rsidP="004A1429">
                  <w:pPr>
                    <w:rPr>
                      <w:rFonts w:cstheme="minorHAnsi"/>
                      <w:color w:val="4472C4" w:themeColor="accent1"/>
                      <w:lang w:val="en-US"/>
                    </w:rPr>
                  </w:pPr>
                  <w:sdt>
                    <w:sdtPr>
                      <w:rPr>
                        <w:rFonts w:cstheme="minorHAnsi"/>
                        <w:color w:val="4472C4" w:themeColor="accent1"/>
                        <w:lang w:val="en-US"/>
                      </w:rPr>
                      <w:id w:val="-83921594"/>
                      <w14:checkbox>
                        <w14:checked w14:val="1"/>
                        <w14:checkedState w14:val="2612" w14:font="MS Gothic"/>
                        <w14:uncheckedState w14:val="2610" w14:font="MS Gothic"/>
                      </w14:checkbox>
                    </w:sdtPr>
                    <w:sdtContent>
                      <w:r w:rsidR="007A10B1" w:rsidRPr="005E3372">
                        <w:rPr>
                          <w:rFonts w:ascii="Segoe UI Symbol" w:eastAsia="MS Gothic" w:hAnsi="Segoe UI Symbol" w:cs="Segoe UI Symbol"/>
                          <w:color w:val="4472C4" w:themeColor="accent1"/>
                          <w:lang w:val="en-US"/>
                        </w:rPr>
                        <w:t>☒</w:t>
                      </w:r>
                    </w:sdtContent>
                  </w:sdt>
                  <w:r w:rsidR="004A1429" w:rsidRPr="005E3372">
                    <w:rPr>
                      <w:rFonts w:cstheme="minorHAnsi"/>
                      <w:color w:val="4472C4" w:themeColor="accent1"/>
                      <w:lang w:val="en-US"/>
                    </w:rPr>
                    <w:t xml:space="preserve"> &lt; 5 TB</w:t>
                  </w:r>
                </w:p>
                <w:p w14:paraId="4391DF90" w14:textId="77777777" w:rsidR="004A1429" w:rsidRPr="007A10B1" w:rsidRDefault="00000000" w:rsidP="004A1429">
                  <w:pPr>
                    <w:rPr>
                      <w:rFonts w:cstheme="minorHAnsi"/>
                      <w:lang w:val="en-US"/>
                    </w:rPr>
                  </w:pPr>
                  <w:sdt>
                    <w:sdtPr>
                      <w:rPr>
                        <w:rFonts w:cstheme="minorHAnsi"/>
                        <w:lang w:val="en-US"/>
                      </w:rPr>
                      <w:id w:val="1505172316"/>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&gt; 5 TB</w:t>
                  </w:r>
                </w:p>
                <w:p w14:paraId="4E3A6610" w14:textId="77777777" w:rsidR="004A1429" w:rsidRPr="007A10B1" w:rsidRDefault="00000000" w:rsidP="004A1429">
                  <w:pPr>
                    <w:rPr>
                      <w:rFonts w:cstheme="minorHAnsi"/>
                      <w:lang w:val="en-US"/>
                    </w:rPr>
                  </w:pPr>
                  <w:sdt>
                    <w:sdtPr>
                      <w:rPr>
                        <w:rFonts w:cstheme="minorHAnsi"/>
                        <w:lang w:val="en-US"/>
                      </w:rPr>
                      <w:id w:val="-272400667"/>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NA</w:t>
                  </w:r>
                </w:p>
                <w:p w14:paraId="02C77DA9" w14:textId="77777777" w:rsidR="004A1429" w:rsidRPr="007A10B1" w:rsidRDefault="004A1429" w:rsidP="004A1429">
                  <w:pPr>
                    <w:rPr>
                      <w:rFonts w:eastAsia="MS Gothic" w:cstheme="minorHAnsi"/>
                      <w:lang w:val="en-US"/>
                    </w:rPr>
                  </w:pPr>
                </w:p>
              </w:tc>
              <w:tc>
                <w:tcPr>
                  <w:tcW w:w="2009" w:type="dxa"/>
                </w:tcPr>
                <w:p w14:paraId="3A2C6708" w14:textId="350F5874" w:rsidR="004A1429" w:rsidRPr="005E3372" w:rsidRDefault="004A1429" w:rsidP="004A1429">
                  <w:pPr>
                    <w:rPr>
                      <w:rFonts w:cstheme="minorHAnsi"/>
                      <w:color w:val="4472C4" w:themeColor="accent1"/>
                    </w:rPr>
                  </w:pPr>
                  <w:r w:rsidRPr="005E3372">
                    <w:rPr>
                      <w:rFonts w:cstheme="minorHAnsi"/>
                      <w:color w:val="4472C4" w:themeColor="accent1"/>
                    </w:rPr>
                    <w:t>NA</w:t>
                  </w:r>
                </w:p>
              </w:tc>
            </w:tr>
            <w:tr w:rsidR="004A1429" w:rsidRPr="007A10B1" w14:paraId="56B695C2" w14:textId="77777777" w:rsidTr="0094215C">
              <w:tc>
                <w:tcPr>
                  <w:tcW w:w="1588" w:type="dxa"/>
                </w:tcPr>
                <w:p w14:paraId="4F3C4DDE" w14:textId="235884FD" w:rsidR="004A1429" w:rsidRPr="00E61636" w:rsidRDefault="004A1429" w:rsidP="004A1429">
                  <w:pPr>
                    <w:rPr>
                      <w:rFonts w:cstheme="minorHAnsi"/>
                      <w:color w:val="4472C4" w:themeColor="accent1"/>
                    </w:rPr>
                  </w:pPr>
                  <w:r w:rsidRPr="00E61636">
                    <w:rPr>
                      <w:rFonts w:cstheme="minorHAnsi"/>
                      <w:color w:val="4472C4" w:themeColor="accent1"/>
                    </w:rPr>
                    <w:t>Sequencing data analysis and results</w:t>
                  </w:r>
                </w:p>
              </w:tc>
              <w:tc>
                <w:tcPr>
                  <w:tcW w:w="2840" w:type="dxa"/>
                </w:tcPr>
                <w:p w14:paraId="57842353" w14:textId="144E2DCE" w:rsidR="004A1429" w:rsidRPr="00E61636" w:rsidRDefault="007A10B1" w:rsidP="004A1429">
                  <w:pPr>
                    <w:rPr>
                      <w:rFonts w:cstheme="minorHAnsi"/>
                      <w:color w:val="4472C4" w:themeColor="accent1"/>
                    </w:rPr>
                  </w:pPr>
                  <w:r w:rsidRPr="00E61636">
                    <w:rPr>
                      <w:rFonts w:cstheme="minorHAnsi"/>
                      <w:color w:val="4472C4" w:themeColor="accent1"/>
                    </w:rPr>
                    <w:t xml:space="preserve">Sequencing data analysis and result output files including: </w:t>
                  </w:r>
                  <w:proofErr w:type="spellStart"/>
                  <w:r w:rsidRPr="00E61636">
                    <w:rPr>
                      <w:rFonts w:cstheme="minorHAnsi"/>
                      <w:color w:val="4472C4" w:themeColor="accent1"/>
                    </w:rPr>
                    <w:t>fasta</w:t>
                  </w:r>
                  <w:proofErr w:type="spellEnd"/>
                  <w:r w:rsidRPr="00E61636">
                    <w:rPr>
                      <w:rFonts w:cstheme="minorHAnsi"/>
                      <w:color w:val="4472C4" w:themeColor="accent1"/>
                    </w:rPr>
                    <w:t xml:space="preserve">, </w:t>
                  </w:r>
                  <w:proofErr w:type="spellStart"/>
                  <w:r w:rsidRPr="00E61636">
                    <w:rPr>
                      <w:rFonts w:cstheme="minorHAnsi"/>
                      <w:color w:val="4472C4" w:themeColor="accent1"/>
                    </w:rPr>
                    <w:t>fastq</w:t>
                  </w:r>
                  <w:proofErr w:type="spellEnd"/>
                  <w:r w:rsidRPr="00E61636">
                    <w:rPr>
                      <w:rFonts w:cstheme="minorHAnsi"/>
                      <w:color w:val="4472C4" w:themeColor="accent1"/>
                    </w:rPr>
                    <w:t xml:space="preserve">, csv, </w:t>
                  </w:r>
                  <w:proofErr w:type="spellStart"/>
                  <w:r w:rsidRPr="00E61636">
                    <w:rPr>
                      <w:rFonts w:cstheme="minorHAnsi"/>
                      <w:color w:val="4472C4" w:themeColor="accent1"/>
                    </w:rPr>
                    <w:t>vcf</w:t>
                  </w:r>
                  <w:proofErr w:type="spellEnd"/>
                </w:p>
              </w:tc>
              <w:tc>
                <w:tcPr>
                  <w:tcW w:w="1701" w:type="dxa"/>
                </w:tcPr>
                <w:p w14:paraId="519588F2" w14:textId="0B211868" w:rsidR="004A1429" w:rsidRPr="005E3372" w:rsidRDefault="00000000" w:rsidP="004A1429">
                  <w:pPr>
                    <w:rPr>
                      <w:rFonts w:cstheme="minorHAnsi"/>
                      <w:color w:val="4472C4" w:themeColor="accent1"/>
                      <w:lang w:val="en-US"/>
                    </w:rPr>
                  </w:pPr>
                  <w:sdt>
                    <w:sdtPr>
                      <w:rPr>
                        <w:rFonts w:cstheme="minorHAnsi"/>
                        <w:color w:val="4472C4" w:themeColor="accent1"/>
                        <w:lang w:val="en-US"/>
                      </w:rPr>
                      <w:id w:val="908355003"/>
                      <w14:checkbox>
                        <w14:checked w14:val="1"/>
                        <w14:checkedState w14:val="2612" w14:font="MS Gothic"/>
                        <w14:uncheckedState w14:val="2610" w14:font="MS Gothic"/>
                      </w14:checkbox>
                    </w:sdtPr>
                    <w:sdtContent>
                      <w:r w:rsidR="007A10B1" w:rsidRPr="005E3372">
                        <w:rPr>
                          <w:rFonts w:ascii="MS Gothic" w:eastAsia="MS Gothic" w:hAnsi="MS Gothic" w:cstheme="minorHAnsi" w:hint="eastAsia"/>
                          <w:color w:val="4472C4" w:themeColor="accent1"/>
                          <w:lang w:val="en-US"/>
                        </w:rPr>
                        <w:t>☒</w:t>
                      </w:r>
                    </w:sdtContent>
                  </w:sdt>
                  <w:r w:rsidR="004A1429" w:rsidRPr="005E3372">
                    <w:rPr>
                      <w:rFonts w:cstheme="minorHAnsi"/>
                      <w:color w:val="4472C4" w:themeColor="accent1"/>
                      <w:lang w:val="en-US"/>
                    </w:rPr>
                    <w:t xml:space="preserve"> Generate new data</w:t>
                  </w:r>
                </w:p>
                <w:p w14:paraId="034C13A7" w14:textId="70B388BF" w:rsidR="004A1429" w:rsidRPr="007A10B1" w:rsidRDefault="00000000" w:rsidP="004A1429">
                  <w:pPr>
                    <w:rPr>
                      <w:rFonts w:eastAsia="MS Gothic" w:cstheme="minorHAnsi"/>
                      <w:lang w:val="en-US"/>
                    </w:rPr>
                  </w:pPr>
                  <w:sdt>
                    <w:sdtPr>
                      <w:rPr>
                        <w:rFonts w:cstheme="minorHAnsi"/>
                        <w:lang w:val="en-US"/>
                      </w:rPr>
                      <w:id w:val="-42756910"/>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Reuse existing data</w:t>
                  </w:r>
                </w:p>
              </w:tc>
              <w:tc>
                <w:tcPr>
                  <w:tcW w:w="1275" w:type="dxa"/>
                </w:tcPr>
                <w:p w14:paraId="3292099D" w14:textId="77777777" w:rsidR="004A1429" w:rsidRPr="005E3372" w:rsidRDefault="00000000" w:rsidP="004A1429">
                  <w:pPr>
                    <w:rPr>
                      <w:rFonts w:cstheme="minorHAnsi"/>
                      <w:color w:val="4472C4" w:themeColor="accent1"/>
                      <w:lang w:val="en-US"/>
                    </w:rPr>
                  </w:pPr>
                  <w:sdt>
                    <w:sdtPr>
                      <w:rPr>
                        <w:rFonts w:cstheme="minorHAnsi"/>
                        <w:color w:val="4472C4" w:themeColor="accent1"/>
                        <w:lang w:val="en-US"/>
                      </w:rPr>
                      <w:id w:val="-1580052977"/>
                      <w14:checkbox>
                        <w14:checked w14:val="1"/>
                        <w14:checkedState w14:val="2612" w14:font="MS Gothic"/>
                        <w14:uncheckedState w14:val="2610" w14:font="MS Gothic"/>
                      </w14:checkbox>
                    </w:sdtPr>
                    <w:sdtContent>
                      <w:r w:rsidR="004A1429" w:rsidRPr="005E3372">
                        <w:rPr>
                          <w:rFonts w:ascii="Segoe UI Symbol" w:eastAsia="MS Gothic" w:hAnsi="Segoe UI Symbol" w:cs="Segoe UI Symbol"/>
                          <w:color w:val="4472C4" w:themeColor="accent1"/>
                          <w:lang w:val="en-US"/>
                        </w:rPr>
                        <w:t>☒</w:t>
                      </w:r>
                    </w:sdtContent>
                  </w:sdt>
                  <w:r w:rsidR="004A1429" w:rsidRPr="005E3372">
                    <w:rPr>
                      <w:rFonts w:cstheme="minorHAnsi"/>
                      <w:color w:val="4472C4" w:themeColor="accent1"/>
                      <w:lang w:val="en-US"/>
                    </w:rPr>
                    <w:t xml:space="preserve"> Digital</w:t>
                  </w:r>
                </w:p>
                <w:p w14:paraId="189AA1BF" w14:textId="27879A30" w:rsidR="004A1429" w:rsidRPr="007A10B1" w:rsidRDefault="00000000" w:rsidP="004A1429">
                  <w:pPr>
                    <w:rPr>
                      <w:rFonts w:eastAsia="MS Gothic" w:cstheme="minorHAnsi"/>
                      <w:lang w:val="en-US"/>
                    </w:rPr>
                  </w:pPr>
                  <w:sdt>
                    <w:sdtPr>
                      <w:rPr>
                        <w:rFonts w:cstheme="minorHAnsi"/>
                        <w:lang w:val="en-US"/>
                      </w:rPr>
                      <w:id w:val="-152291458"/>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Physical</w:t>
                  </w:r>
                </w:p>
              </w:tc>
              <w:tc>
                <w:tcPr>
                  <w:tcW w:w="1985" w:type="dxa"/>
                </w:tcPr>
                <w:p w14:paraId="1832E839" w14:textId="77777777" w:rsidR="004A1429" w:rsidRPr="007A10B1" w:rsidRDefault="00000000" w:rsidP="004A1429">
                  <w:pPr>
                    <w:rPr>
                      <w:rFonts w:cstheme="minorHAnsi"/>
                      <w:lang w:val="en-US"/>
                    </w:rPr>
                  </w:pPr>
                  <w:sdt>
                    <w:sdtPr>
                      <w:rPr>
                        <w:rFonts w:cstheme="minorHAnsi"/>
                        <w:lang w:val="en-US"/>
                      </w:rPr>
                      <w:id w:val="552123595"/>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Audiovisual</w:t>
                  </w:r>
                </w:p>
                <w:p w14:paraId="7403A2CD" w14:textId="77777777" w:rsidR="004A1429" w:rsidRPr="007A10B1" w:rsidRDefault="00000000" w:rsidP="004A1429">
                  <w:pPr>
                    <w:rPr>
                      <w:rFonts w:cstheme="minorHAnsi"/>
                      <w:lang w:val="en-US"/>
                    </w:rPr>
                  </w:pPr>
                  <w:sdt>
                    <w:sdtPr>
                      <w:rPr>
                        <w:rFonts w:cstheme="minorHAnsi"/>
                        <w:lang w:val="en-US"/>
                      </w:rPr>
                      <w:id w:val="276221175"/>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Images</w:t>
                  </w:r>
                </w:p>
                <w:p w14:paraId="4A899958" w14:textId="77777777" w:rsidR="004A1429" w:rsidRPr="007A10B1" w:rsidRDefault="00000000" w:rsidP="004A1429">
                  <w:pPr>
                    <w:rPr>
                      <w:rFonts w:cstheme="minorHAnsi"/>
                      <w:lang w:val="en-US"/>
                    </w:rPr>
                  </w:pPr>
                  <w:sdt>
                    <w:sdtPr>
                      <w:rPr>
                        <w:rFonts w:cstheme="minorHAnsi"/>
                        <w:lang w:val="en-US"/>
                      </w:rPr>
                      <w:id w:val="-1824268798"/>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Sound</w:t>
                  </w:r>
                </w:p>
                <w:p w14:paraId="1BCC9D03" w14:textId="77777777" w:rsidR="004A1429" w:rsidRPr="005E3372" w:rsidRDefault="00000000" w:rsidP="004A1429">
                  <w:pPr>
                    <w:rPr>
                      <w:rFonts w:cstheme="minorHAnsi"/>
                      <w:color w:val="4472C4" w:themeColor="accent1"/>
                      <w:lang w:val="en-US"/>
                    </w:rPr>
                  </w:pPr>
                  <w:sdt>
                    <w:sdtPr>
                      <w:rPr>
                        <w:rFonts w:cstheme="minorHAnsi"/>
                        <w:color w:val="4472C4" w:themeColor="accent1"/>
                        <w:lang w:val="en-US"/>
                      </w:rPr>
                      <w:id w:val="1822999889"/>
                      <w14:checkbox>
                        <w14:checked w14:val="1"/>
                        <w14:checkedState w14:val="2612" w14:font="MS Gothic"/>
                        <w14:uncheckedState w14:val="2610" w14:font="MS Gothic"/>
                      </w14:checkbox>
                    </w:sdtPr>
                    <w:sdtContent>
                      <w:r w:rsidR="004A1429" w:rsidRPr="005E3372">
                        <w:rPr>
                          <w:rFonts w:ascii="Segoe UI Symbol" w:eastAsia="MS Gothic" w:hAnsi="Segoe UI Symbol" w:cs="Segoe UI Symbol"/>
                          <w:color w:val="4472C4" w:themeColor="accent1"/>
                          <w:lang w:val="en-US"/>
                        </w:rPr>
                        <w:t>☒</w:t>
                      </w:r>
                    </w:sdtContent>
                  </w:sdt>
                  <w:r w:rsidR="004A1429" w:rsidRPr="005E3372">
                    <w:rPr>
                      <w:rFonts w:cstheme="minorHAnsi"/>
                      <w:color w:val="4472C4" w:themeColor="accent1"/>
                      <w:lang w:val="en-US"/>
                    </w:rPr>
                    <w:t xml:space="preserve"> Numerical</w:t>
                  </w:r>
                </w:p>
                <w:p w14:paraId="13B03FFA" w14:textId="77777777" w:rsidR="004A1429" w:rsidRPr="005E3372" w:rsidRDefault="00000000" w:rsidP="004A1429">
                  <w:pPr>
                    <w:rPr>
                      <w:rFonts w:cstheme="minorHAnsi"/>
                      <w:color w:val="4472C4" w:themeColor="accent1"/>
                      <w:lang w:val="en-US"/>
                    </w:rPr>
                  </w:pPr>
                  <w:sdt>
                    <w:sdtPr>
                      <w:rPr>
                        <w:rFonts w:cstheme="minorHAnsi"/>
                        <w:color w:val="4472C4" w:themeColor="accent1"/>
                        <w:lang w:val="en-US"/>
                      </w:rPr>
                      <w:id w:val="171153240"/>
                      <w14:checkbox>
                        <w14:checked w14:val="1"/>
                        <w14:checkedState w14:val="2612" w14:font="MS Gothic"/>
                        <w14:uncheckedState w14:val="2610" w14:font="MS Gothic"/>
                      </w14:checkbox>
                    </w:sdtPr>
                    <w:sdtContent>
                      <w:r w:rsidR="004A1429" w:rsidRPr="005E3372">
                        <w:rPr>
                          <w:rFonts w:ascii="Segoe UI Symbol" w:eastAsia="MS Gothic" w:hAnsi="Segoe UI Symbol" w:cs="Segoe UI Symbol"/>
                          <w:color w:val="4472C4" w:themeColor="accent1"/>
                          <w:lang w:val="en-US"/>
                        </w:rPr>
                        <w:t>☒</w:t>
                      </w:r>
                    </w:sdtContent>
                  </w:sdt>
                  <w:r w:rsidR="004A1429" w:rsidRPr="005E3372">
                    <w:rPr>
                      <w:rFonts w:cstheme="minorHAnsi"/>
                      <w:color w:val="4472C4" w:themeColor="accent1"/>
                      <w:lang w:val="en-US"/>
                    </w:rPr>
                    <w:t xml:space="preserve"> Textual</w:t>
                  </w:r>
                </w:p>
                <w:p w14:paraId="6B932306" w14:textId="77777777" w:rsidR="004A1429" w:rsidRPr="007A10B1" w:rsidRDefault="00000000" w:rsidP="004A1429">
                  <w:pPr>
                    <w:rPr>
                      <w:rFonts w:cstheme="minorHAnsi"/>
                      <w:lang w:val="en-US"/>
                    </w:rPr>
                  </w:pPr>
                  <w:sdt>
                    <w:sdtPr>
                      <w:rPr>
                        <w:rFonts w:cstheme="minorHAnsi"/>
                        <w:lang w:val="en-US"/>
                      </w:rPr>
                      <w:id w:val="1995063494"/>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Model</w:t>
                  </w:r>
                </w:p>
                <w:p w14:paraId="06B388C8" w14:textId="77777777" w:rsidR="004A1429" w:rsidRPr="007A10B1" w:rsidRDefault="00000000" w:rsidP="004A1429">
                  <w:pPr>
                    <w:rPr>
                      <w:rFonts w:cstheme="minorHAnsi"/>
                      <w:lang w:val="en-US"/>
                    </w:rPr>
                  </w:pPr>
                  <w:sdt>
                    <w:sdtPr>
                      <w:rPr>
                        <w:rFonts w:cstheme="minorHAnsi"/>
                        <w:lang w:val="en-US"/>
                      </w:rPr>
                      <w:id w:val="1286382698"/>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Software</w:t>
                  </w:r>
                </w:p>
                <w:p w14:paraId="7F3BD914" w14:textId="30930DD7" w:rsidR="004A1429" w:rsidRPr="007A10B1" w:rsidRDefault="00000000" w:rsidP="004A1429">
                  <w:pPr>
                    <w:rPr>
                      <w:rFonts w:eastAsia="MS Gothic" w:cstheme="minorHAnsi"/>
                      <w:lang w:val="en-US"/>
                    </w:rPr>
                  </w:pPr>
                  <w:sdt>
                    <w:sdtPr>
                      <w:rPr>
                        <w:rFonts w:cstheme="minorHAnsi"/>
                        <w:lang w:val="en-US"/>
                      </w:rPr>
                      <w:id w:val="-447542418"/>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Other:</w:t>
                  </w:r>
                </w:p>
              </w:tc>
              <w:tc>
                <w:tcPr>
                  <w:tcW w:w="1984" w:type="dxa"/>
                </w:tcPr>
                <w:p w14:paraId="3603CA0E" w14:textId="25950137" w:rsidR="004A1429" w:rsidRPr="00E61636" w:rsidRDefault="00E61636" w:rsidP="004A1429">
                  <w:pPr>
                    <w:rPr>
                      <w:rFonts w:eastAsia="MS Gothic" w:cstheme="minorHAnsi"/>
                      <w:color w:val="4472C4" w:themeColor="accent1"/>
                      <w:lang w:val="en-US"/>
                    </w:rPr>
                  </w:pPr>
                  <w:r w:rsidRPr="00E61636">
                    <w:rPr>
                      <w:rFonts w:eastAsia="MS Gothic" w:cstheme="minorHAnsi"/>
                      <w:color w:val="4472C4" w:themeColor="accent1"/>
                      <w:lang w:val="en-US"/>
                    </w:rPr>
                    <w:t xml:space="preserve">Text files (including following formats: </w:t>
                  </w:r>
                  <w:proofErr w:type="spellStart"/>
                  <w:r w:rsidR="009F3B13" w:rsidRPr="00E61636">
                    <w:rPr>
                      <w:rFonts w:cstheme="minorHAnsi"/>
                      <w:color w:val="4472C4" w:themeColor="accent1"/>
                    </w:rPr>
                    <w:t>fasta</w:t>
                  </w:r>
                  <w:proofErr w:type="spellEnd"/>
                  <w:r w:rsidR="009F3B13" w:rsidRPr="00E61636">
                    <w:rPr>
                      <w:rFonts w:cstheme="minorHAnsi"/>
                      <w:color w:val="4472C4" w:themeColor="accent1"/>
                    </w:rPr>
                    <w:t xml:space="preserve">, </w:t>
                  </w:r>
                  <w:proofErr w:type="spellStart"/>
                  <w:r w:rsidR="009F3B13" w:rsidRPr="00E61636">
                    <w:rPr>
                      <w:rFonts w:cstheme="minorHAnsi"/>
                      <w:color w:val="4472C4" w:themeColor="accent1"/>
                    </w:rPr>
                    <w:t>fastq</w:t>
                  </w:r>
                  <w:proofErr w:type="spellEnd"/>
                  <w:r w:rsidR="009F3B13" w:rsidRPr="00E61636">
                    <w:rPr>
                      <w:rFonts w:cstheme="minorHAnsi"/>
                      <w:color w:val="4472C4" w:themeColor="accent1"/>
                    </w:rPr>
                    <w:t xml:space="preserve">, csv, </w:t>
                  </w:r>
                  <w:proofErr w:type="spellStart"/>
                  <w:r w:rsidR="009F3B13" w:rsidRPr="00E61636">
                    <w:rPr>
                      <w:rFonts w:cstheme="minorHAnsi"/>
                      <w:color w:val="4472C4" w:themeColor="accent1"/>
                    </w:rPr>
                    <w:t>vcf</w:t>
                  </w:r>
                  <w:proofErr w:type="spellEnd"/>
                  <w:r w:rsidRPr="00E61636">
                    <w:rPr>
                      <w:rFonts w:cstheme="minorHAnsi"/>
                      <w:color w:val="4472C4" w:themeColor="accent1"/>
                    </w:rPr>
                    <w:t>)</w:t>
                  </w:r>
                </w:p>
              </w:tc>
              <w:tc>
                <w:tcPr>
                  <w:tcW w:w="1985" w:type="dxa"/>
                </w:tcPr>
                <w:p w14:paraId="1486B8E4" w14:textId="77777777" w:rsidR="004A1429" w:rsidRPr="007A10B1" w:rsidRDefault="00000000" w:rsidP="004A1429">
                  <w:pPr>
                    <w:rPr>
                      <w:rFonts w:cstheme="minorHAnsi"/>
                      <w:lang w:val="en-US"/>
                    </w:rPr>
                  </w:pPr>
                  <w:sdt>
                    <w:sdtPr>
                      <w:rPr>
                        <w:rFonts w:cstheme="minorHAnsi"/>
                        <w:lang w:val="en-US"/>
                      </w:rPr>
                      <w:id w:val="-1065420063"/>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&lt; 1 GB</w:t>
                  </w:r>
                </w:p>
                <w:p w14:paraId="0F6FB6C2" w14:textId="494C63F8" w:rsidR="004A1429" w:rsidRPr="00F370EC" w:rsidRDefault="00000000" w:rsidP="004A1429">
                  <w:pPr>
                    <w:rPr>
                      <w:rFonts w:cstheme="minorHAnsi"/>
                      <w:color w:val="000000" w:themeColor="text1"/>
                      <w:lang w:val="en-US"/>
                    </w:rPr>
                  </w:pPr>
                  <w:sdt>
                    <w:sdtPr>
                      <w:rPr>
                        <w:rFonts w:cstheme="minorHAnsi"/>
                        <w:color w:val="000000" w:themeColor="text1"/>
                        <w:lang w:val="en-US"/>
                      </w:rPr>
                      <w:id w:val="-130936534"/>
                      <w14:checkbox>
                        <w14:checked w14:val="0"/>
                        <w14:checkedState w14:val="2612" w14:font="MS Gothic"/>
                        <w14:uncheckedState w14:val="2610" w14:font="MS Gothic"/>
                      </w14:checkbox>
                    </w:sdtPr>
                    <w:sdtContent>
                      <w:r w:rsidR="00F370EC" w:rsidRPr="00F370EC">
                        <w:rPr>
                          <w:rFonts w:ascii="MS Gothic" w:eastAsia="MS Gothic" w:hAnsi="MS Gothic" w:cstheme="minorHAnsi" w:hint="eastAsia"/>
                          <w:color w:val="000000" w:themeColor="text1"/>
                          <w:lang w:val="en-US"/>
                        </w:rPr>
                        <w:t>☐</w:t>
                      </w:r>
                    </w:sdtContent>
                  </w:sdt>
                  <w:r w:rsidR="004A1429" w:rsidRPr="00F370EC">
                    <w:rPr>
                      <w:rFonts w:cstheme="minorHAnsi"/>
                      <w:color w:val="000000" w:themeColor="text1"/>
                      <w:lang w:val="en-US"/>
                    </w:rPr>
                    <w:t xml:space="preserve"> &lt; 100 GB</w:t>
                  </w:r>
                </w:p>
                <w:p w14:paraId="4BC2DF3B" w14:textId="3F6CD607" w:rsidR="004A1429" w:rsidRPr="00F370EC" w:rsidRDefault="00000000" w:rsidP="004A1429">
                  <w:pPr>
                    <w:rPr>
                      <w:rFonts w:cstheme="minorHAnsi"/>
                      <w:color w:val="4472C4" w:themeColor="accent1"/>
                      <w:lang w:val="en-US"/>
                    </w:rPr>
                  </w:pPr>
                  <w:sdt>
                    <w:sdtPr>
                      <w:rPr>
                        <w:rFonts w:cstheme="minorHAnsi"/>
                        <w:color w:val="4472C4" w:themeColor="accent1"/>
                        <w:lang w:val="en-US"/>
                      </w:rPr>
                      <w:id w:val="-1246038797"/>
                      <w14:checkbox>
                        <w14:checked w14:val="0"/>
                        <w14:checkedState w14:val="2612" w14:font="MS Gothic"/>
                        <w14:uncheckedState w14:val="2610" w14:font="MS Gothic"/>
                      </w14:checkbox>
                    </w:sdtPr>
                    <w:sdtContent>
                      <w:r w:rsidR="008D59EC">
                        <w:rPr>
                          <w:rFonts w:ascii="MS Gothic" w:eastAsia="MS Gothic" w:hAnsi="MS Gothic" w:cstheme="minorHAnsi" w:hint="eastAsia"/>
                          <w:color w:val="4472C4" w:themeColor="accent1"/>
                          <w:lang w:val="en-US"/>
                        </w:rPr>
                        <w:t>☐</w:t>
                      </w:r>
                    </w:sdtContent>
                  </w:sdt>
                  <w:r w:rsidR="004A1429" w:rsidRPr="00F370EC">
                    <w:rPr>
                      <w:rFonts w:cstheme="minorHAnsi"/>
                      <w:color w:val="4472C4" w:themeColor="accent1"/>
                      <w:lang w:val="en-US"/>
                    </w:rPr>
                    <w:t xml:space="preserve"> </w:t>
                  </w:r>
                  <w:r w:rsidR="004A1429" w:rsidRPr="008D59EC">
                    <w:rPr>
                      <w:rFonts w:cstheme="minorHAnsi"/>
                      <w:color w:val="000000" w:themeColor="text1"/>
                      <w:lang w:val="en-US"/>
                    </w:rPr>
                    <w:t>&lt; 1 TB</w:t>
                  </w:r>
                </w:p>
                <w:p w14:paraId="0DFAC177" w14:textId="14DBB579" w:rsidR="004A1429" w:rsidRPr="007A10B1" w:rsidRDefault="00000000" w:rsidP="004A1429">
                  <w:pPr>
                    <w:rPr>
                      <w:rFonts w:cstheme="minorHAnsi"/>
                      <w:lang w:val="en-US"/>
                    </w:rPr>
                  </w:pPr>
                  <w:sdt>
                    <w:sdtPr>
                      <w:rPr>
                        <w:rFonts w:cstheme="minorHAnsi"/>
                        <w:color w:val="4472C4" w:themeColor="accent1"/>
                        <w:lang w:val="en-US"/>
                      </w:rPr>
                      <w:id w:val="-2094765499"/>
                      <w14:checkbox>
                        <w14:checked w14:val="1"/>
                        <w14:checkedState w14:val="2612" w14:font="MS Gothic"/>
                        <w14:uncheckedState w14:val="2610" w14:font="MS Gothic"/>
                      </w14:checkbox>
                    </w:sdtPr>
                    <w:sdtContent>
                      <w:r w:rsidR="008D59EC">
                        <w:rPr>
                          <w:rFonts w:ascii="MS Gothic" w:eastAsia="MS Gothic" w:hAnsi="MS Gothic" w:cstheme="minorHAnsi" w:hint="eastAsia"/>
                          <w:color w:val="4472C4" w:themeColor="accent1"/>
                          <w:lang w:val="en-US"/>
                        </w:rPr>
                        <w:t>☒</w:t>
                      </w:r>
                    </w:sdtContent>
                  </w:sdt>
                  <w:r w:rsidR="004A1429" w:rsidRPr="008D59EC">
                    <w:rPr>
                      <w:rFonts w:cstheme="minorHAnsi"/>
                      <w:color w:val="4472C4" w:themeColor="accent1"/>
                      <w:lang w:val="en-US"/>
                    </w:rPr>
                    <w:t xml:space="preserve"> &lt; 5 TB</w:t>
                  </w:r>
                </w:p>
                <w:p w14:paraId="67DC9C57" w14:textId="77777777" w:rsidR="004A1429" w:rsidRPr="007A10B1" w:rsidRDefault="00000000" w:rsidP="004A1429">
                  <w:pPr>
                    <w:rPr>
                      <w:rFonts w:cstheme="minorHAnsi"/>
                      <w:lang w:val="en-US"/>
                    </w:rPr>
                  </w:pPr>
                  <w:sdt>
                    <w:sdtPr>
                      <w:rPr>
                        <w:rFonts w:cstheme="minorHAnsi"/>
                        <w:lang w:val="en-US"/>
                      </w:rPr>
                      <w:id w:val="663756321"/>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&gt; 5 TB</w:t>
                  </w:r>
                </w:p>
                <w:p w14:paraId="15669298" w14:textId="77777777" w:rsidR="004A1429" w:rsidRPr="007A10B1" w:rsidRDefault="00000000" w:rsidP="004A1429">
                  <w:pPr>
                    <w:rPr>
                      <w:rFonts w:cstheme="minorHAnsi"/>
                      <w:lang w:val="en-US"/>
                    </w:rPr>
                  </w:pPr>
                  <w:sdt>
                    <w:sdtPr>
                      <w:rPr>
                        <w:rFonts w:cstheme="minorHAnsi"/>
                        <w:lang w:val="en-US"/>
                      </w:rPr>
                      <w:id w:val="431552257"/>
                      <w14:checkbox>
                        <w14:checked w14:val="0"/>
                        <w14:checkedState w14:val="2612" w14:font="MS Gothic"/>
                        <w14:uncheckedState w14:val="2610" w14:font="MS Gothic"/>
                      </w14:checkbox>
                    </w:sdtPr>
                    <w:sdtContent>
                      <w:r w:rsidR="004A1429" w:rsidRPr="007A10B1">
                        <w:rPr>
                          <w:rFonts w:ascii="Segoe UI Symbol" w:eastAsia="MS Gothic" w:hAnsi="Segoe UI Symbol" w:cs="Segoe UI Symbol"/>
                          <w:lang w:val="en-US"/>
                        </w:rPr>
                        <w:t>☐</w:t>
                      </w:r>
                    </w:sdtContent>
                  </w:sdt>
                  <w:r w:rsidR="004A1429" w:rsidRPr="007A10B1">
                    <w:rPr>
                      <w:rFonts w:cstheme="minorHAnsi"/>
                      <w:lang w:val="en-US"/>
                    </w:rPr>
                    <w:t xml:space="preserve"> NA</w:t>
                  </w:r>
                </w:p>
                <w:p w14:paraId="4A6B433E" w14:textId="77777777" w:rsidR="004A1429" w:rsidRPr="007A10B1" w:rsidRDefault="004A1429" w:rsidP="004A1429">
                  <w:pPr>
                    <w:rPr>
                      <w:rFonts w:eastAsia="MS Gothic" w:cstheme="minorHAnsi"/>
                      <w:lang w:val="en-US"/>
                    </w:rPr>
                  </w:pPr>
                </w:p>
              </w:tc>
              <w:tc>
                <w:tcPr>
                  <w:tcW w:w="2009" w:type="dxa"/>
                  <w:tcBorders>
                    <w:bottom w:val="single" w:sz="4" w:space="0" w:color="auto"/>
                  </w:tcBorders>
                </w:tcPr>
                <w:p w14:paraId="0FFF784B" w14:textId="2FE810F7" w:rsidR="004A1429" w:rsidRPr="005E3372" w:rsidRDefault="000B170A" w:rsidP="004A1429">
                  <w:pPr>
                    <w:rPr>
                      <w:rFonts w:cstheme="minorHAnsi"/>
                      <w:color w:val="4472C4" w:themeColor="accent1"/>
                    </w:rPr>
                  </w:pPr>
                  <w:r w:rsidRPr="005E3372">
                    <w:rPr>
                      <w:rFonts w:cstheme="minorHAnsi"/>
                      <w:color w:val="4472C4" w:themeColor="accent1"/>
                    </w:rPr>
                    <w:t>NA</w:t>
                  </w:r>
                </w:p>
              </w:tc>
            </w:tr>
            <w:tr w:rsidR="005B47AE" w:rsidRPr="007A10B1" w14:paraId="3DABEC57" w14:textId="77777777" w:rsidTr="0094215C">
              <w:tc>
                <w:tcPr>
                  <w:tcW w:w="1588" w:type="dxa"/>
                </w:tcPr>
                <w:p w14:paraId="460F72B4" w14:textId="2C5F2E50" w:rsidR="005B47AE" w:rsidRPr="00E61636" w:rsidRDefault="005B47AE" w:rsidP="005B47AE">
                  <w:pPr>
                    <w:rPr>
                      <w:rFonts w:cstheme="minorHAnsi"/>
                      <w:color w:val="4472C4" w:themeColor="accent1"/>
                    </w:rPr>
                  </w:pPr>
                  <w:r w:rsidRPr="00E61636">
                    <w:rPr>
                      <w:rFonts w:cstheme="minorHAnsi"/>
                      <w:color w:val="4472C4" w:themeColor="accent1"/>
                    </w:rPr>
                    <w:t xml:space="preserve">Custom made scripts </w:t>
                  </w:r>
                </w:p>
              </w:tc>
              <w:tc>
                <w:tcPr>
                  <w:tcW w:w="2840" w:type="dxa"/>
                </w:tcPr>
                <w:p w14:paraId="59B033CA" w14:textId="5C59B4B4" w:rsidR="005B47AE" w:rsidRPr="00E61636" w:rsidRDefault="00E61636" w:rsidP="005B47AE">
                  <w:pPr>
                    <w:rPr>
                      <w:rFonts w:cstheme="minorHAnsi"/>
                      <w:color w:val="4472C4" w:themeColor="accent1"/>
                    </w:rPr>
                  </w:pPr>
                  <w:r w:rsidRPr="00E61636">
                    <w:rPr>
                      <w:rFonts w:cstheme="minorHAnsi"/>
                      <w:color w:val="4472C4" w:themeColor="accent1"/>
                    </w:rPr>
                    <w:t>Portfolio</w:t>
                  </w:r>
                  <w:r w:rsidR="005B47AE" w:rsidRPr="00E61636">
                    <w:rPr>
                      <w:rFonts w:cstheme="minorHAnsi"/>
                      <w:color w:val="4472C4" w:themeColor="accent1"/>
                    </w:rPr>
                    <w:t xml:space="preserve"> of </w:t>
                  </w:r>
                  <w:r w:rsidR="0043059F" w:rsidRPr="00E61636">
                    <w:rPr>
                      <w:rFonts w:cstheme="minorHAnsi"/>
                      <w:color w:val="4472C4" w:themeColor="accent1"/>
                    </w:rPr>
                    <w:t>custom-made</w:t>
                  </w:r>
                  <w:r w:rsidR="005B47AE" w:rsidRPr="00E61636">
                    <w:rPr>
                      <w:rFonts w:cstheme="minorHAnsi"/>
                      <w:color w:val="4472C4" w:themeColor="accent1"/>
                    </w:rPr>
                    <w:t xml:space="preserve"> scripts for the processing and analysis of the metadata and results generated as part of the project</w:t>
                  </w:r>
                </w:p>
              </w:tc>
              <w:tc>
                <w:tcPr>
                  <w:tcW w:w="1701" w:type="dxa"/>
                </w:tcPr>
                <w:p w14:paraId="7CE50AEA" w14:textId="77777777" w:rsidR="005B47AE" w:rsidRPr="005E3372" w:rsidRDefault="00000000" w:rsidP="005B47AE">
                  <w:pPr>
                    <w:rPr>
                      <w:rFonts w:cstheme="minorHAnsi"/>
                      <w:color w:val="4472C4" w:themeColor="accent1"/>
                      <w:lang w:val="en-US"/>
                    </w:rPr>
                  </w:pPr>
                  <w:sdt>
                    <w:sdtPr>
                      <w:rPr>
                        <w:rFonts w:cstheme="minorHAnsi"/>
                        <w:color w:val="4472C4" w:themeColor="accent1"/>
                        <w:lang w:val="en-US"/>
                      </w:rPr>
                      <w:id w:val="-1817796432"/>
                      <w14:checkbox>
                        <w14:checked w14:val="1"/>
                        <w14:checkedState w14:val="2612" w14:font="MS Gothic"/>
                        <w14:uncheckedState w14:val="2610" w14:font="MS Gothic"/>
                      </w14:checkbox>
                    </w:sdtPr>
                    <w:sdtContent>
                      <w:r w:rsidR="005B47AE" w:rsidRPr="005E3372">
                        <w:rPr>
                          <w:rFonts w:ascii="MS Gothic" w:eastAsia="MS Gothic" w:hAnsi="MS Gothic" w:cstheme="minorHAnsi" w:hint="eastAsia"/>
                          <w:color w:val="4472C4" w:themeColor="accent1"/>
                          <w:lang w:val="en-US"/>
                        </w:rPr>
                        <w:t>☒</w:t>
                      </w:r>
                    </w:sdtContent>
                  </w:sdt>
                  <w:r w:rsidR="005B47AE" w:rsidRPr="005E3372">
                    <w:rPr>
                      <w:rFonts w:cstheme="minorHAnsi"/>
                      <w:color w:val="4472C4" w:themeColor="accent1"/>
                      <w:lang w:val="en-US"/>
                    </w:rPr>
                    <w:t xml:space="preserve"> Generate new data</w:t>
                  </w:r>
                </w:p>
                <w:p w14:paraId="57BFA266" w14:textId="79E0A20C" w:rsidR="005B47AE" w:rsidRPr="007A10B1" w:rsidRDefault="00000000" w:rsidP="005B47AE">
                  <w:pPr>
                    <w:rPr>
                      <w:rFonts w:cstheme="minorHAnsi"/>
                      <w:lang w:val="en-US"/>
                    </w:rPr>
                  </w:pPr>
                  <w:sdt>
                    <w:sdtPr>
                      <w:rPr>
                        <w:rFonts w:cstheme="minorHAnsi"/>
                        <w:lang w:val="en-US"/>
                      </w:rPr>
                      <w:id w:val="-257371553"/>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Reuse existing data</w:t>
                  </w:r>
                </w:p>
              </w:tc>
              <w:tc>
                <w:tcPr>
                  <w:tcW w:w="1275" w:type="dxa"/>
                </w:tcPr>
                <w:p w14:paraId="7E63BAE2" w14:textId="77777777" w:rsidR="005B47AE" w:rsidRPr="005E3372" w:rsidRDefault="00000000" w:rsidP="005B47AE">
                  <w:pPr>
                    <w:rPr>
                      <w:rFonts w:cstheme="minorHAnsi"/>
                      <w:color w:val="4472C4" w:themeColor="accent1"/>
                      <w:lang w:val="en-US"/>
                    </w:rPr>
                  </w:pPr>
                  <w:sdt>
                    <w:sdtPr>
                      <w:rPr>
                        <w:rFonts w:cstheme="minorHAnsi"/>
                        <w:color w:val="4472C4" w:themeColor="accent1"/>
                        <w:lang w:val="en-US"/>
                      </w:rPr>
                      <w:id w:val="-625080759"/>
                      <w14:checkbox>
                        <w14:checked w14:val="1"/>
                        <w14:checkedState w14:val="2612" w14:font="MS Gothic"/>
                        <w14:uncheckedState w14:val="2610" w14:font="MS Gothic"/>
                      </w14:checkbox>
                    </w:sdtPr>
                    <w:sdtContent>
                      <w:r w:rsidR="005B47AE" w:rsidRPr="005E3372">
                        <w:rPr>
                          <w:rFonts w:ascii="Segoe UI Symbol" w:eastAsia="MS Gothic" w:hAnsi="Segoe UI Symbol" w:cs="Segoe UI Symbol"/>
                          <w:color w:val="4472C4" w:themeColor="accent1"/>
                          <w:lang w:val="en-US"/>
                        </w:rPr>
                        <w:t>☒</w:t>
                      </w:r>
                    </w:sdtContent>
                  </w:sdt>
                  <w:r w:rsidR="005B47AE" w:rsidRPr="005E3372">
                    <w:rPr>
                      <w:rFonts w:cstheme="minorHAnsi"/>
                      <w:color w:val="4472C4" w:themeColor="accent1"/>
                      <w:lang w:val="en-US"/>
                    </w:rPr>
                    <w:t xml:space="preserve"> Digital</w:t>
                  </w:r>
                </w:p>
                <w:p w14:paraId="6DC610F9" w14:textId="53057E8A" w:rsidR="005B47AE" w:rsidRPr="007A10B1" w:rsidRDefault="00000000" w:rsidP="005B47AE">
                  <w:pPr>
                    <w:rPr>
                      <w:rFonts w:cstheme="minorHAnsi"/>
                      <w:lang w:val="en-US"/>
                    </w:rPr>
                  </w:pPr>
                  <w:sdt>
                    <w:sdtPr>
                      <w:rPr>
                        <w:rFonts w:cstheme="minorHAnsi"/>
                        <w:lang w:val="en-US"/>
                      </w:rPr>
                      <w:id w:val="1785540192"/>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Physical</w:t>
                  </w:r>
                </w:p>
              </w:tc>
              <w:tc>
                <w:tcPr>
                  <w:tcW w:w="1985" w:type="dxa"/>
                </w:tcPr>
                <w:p w14:paraId="14D45984" w14:textId="77777777" w:rsidR="005B47AE" w:rsidRPr="007A10B1" w:rsidRDefault="00000000" w:rsidP="005B47AE">
                  <w:pPr>
                    <w:rPr>
                      <w:rFonts w:cstheme="minorHAnsi"/>
                      <w:lang w:val="en-US"/>
                    </w:rPr>
                  </w:pPr>
                  <w:sdt>
                    <w:sdtPr>
                      <w:rPr>
                        <w:rFonts w:cstheme="minorHAnsi"/>
                        <w:lang w:val="en-US"/>
                      </w:rPr>
                      <w:id w:val="1485743754"/>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Audiovisual</w:t>
                  </w:r>
                </w:p>
                <w:p w14:paraId="317AC737" w14:textId="77777777" w:rsidR="005B47AE" w:rsidRPr="007A10B1" w:rsidRDefault="00000000" w:rsidP="005B47AE">
                  <w:pPr>
                    <w:rPr>
                      <w:rFonts w:cstheme="minorHAnsi"/>
                      <w:lang w:val="en-US"/>
                    </w:rPr>
                  </w:pPr>
                  <w:sdt>
                    <w:sdtPr>
                      <w:rPr>
                        <w:rFonts w:cstheme="minorHAnsi"/>
                        <w:lang w:val="en-US"/>
                      </w:rPr>
                      <w:id w:val="1896466091"/>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Images</w:t>
                  </w:r>
                </w:p>
                <w:p w14:paraId="4E394D8A" w14:textId="77777777" w:rsidR="005B47AE" w:rsidRPr="007A10B1" w:rsidRDefault="00000000" w:rsidP="005B47AE">
                  <w:pPr>
                    <w:rPr>
                      <w:rFonts w:cstheme="minorHAnsi"/>
                      <w:lang w:val="en-US"/>
                    </w:rPr>
                  </w:pPr>
                  <w:sdt>
                    <w:sdtPr>
                      <w:rPr>
                        <w:rFonts w:cstheme="minorHAnsi"/>
                        <w:lang w:val="en-US"/>
                      </w:rPr>
                      <w:id w:val="120739746"/>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Sound</w:t>
                  </w:r>
                </w:p>
                <w:p w14:paraId="076088B1" w14:textId="38BE2BFC" w:rsidR="005B47AE" w:rsidRPr="007A10B1" w:rsidRDefault="00000000" w:rsidP="005B47AE">
                  <w:pPr>
                    <w:rPr>
                      <w:rFonts w:cstheme="minorHAnsi"/>
                      <w:lang w:val="en-US"/>
                    </w:rPr>
                  </w:pPr>
                  <w:sdt>
                    <w:sdtPr>
                      <w:rPr>
                        <w:rFonts w:cstheme="minorHAnsi"/>
                        <w:lang w:val="en-US"/>
                      </w:rPr>
                      <w:id w:val="845752027"/>
                      <w14:checkbox>
                        <w14:checked w14:val="0"/>
                        <w14:checkedState w14:val="2612" w14:font="MS Gothic"/>
                        <w14:uncheckedState w14:val="2610" w14:font="MS Gothic"/>
                      </w14:checkbox>
                    </w:sdtPr>
                    <w:sdtContent>
                      <w:r w:rsidR="005B47AE">
                        <w:rPr>
                          <w:rFonts w:ascii="MS Gothic" w:eastAsia="MS Gothic" w:hAnsi="MS Gothic" w:cstheme="minorHAnsi" w:hint="eastAsia"/>
                          <w:lang w:val="en-US"/>
                        </w:rPr>
                        <w:t>☐</w:t>
                      </w:r>
                    </w:sdtContent>
                  </w:sdt>
                  <w:r w:rsidR="005B47AE" w:rsidRPr="007A10B1">
                    <w:rPr>
                      <w:rFonts w:cstheme="minorHAnsi"/>
                      <w:lang w:val="en-US"/>
                    </w:rPr>
                    <w:t xml:space="preserve"> Numerical</w:t>
                  </w:r>
                </w:p>
                <w:p w14:paraId="1D68B4D0" w14:textId="77777777" w:rsidR="005B47AE" w:rsidRPr="005E3372" w:rsidRDefault="00000000" w:rsidP="005B47AE">
                  <w:pPr>
                    <w:rPr>
                      <w:rFonts w:cstheme="minorHAnsi"/>
                      <w:color w:val="4472C4" w:themeColor="accent1"/>
                      <w:lang w:val="en-US"/>
                    </w:rPr>
                  </w:pPr>
                  <w:sdt>
                    <w:sdtPr>
                      <w:rPr>
                        <w:rFonts w:cstheme="minorHAnsi"/>
                        <w:color w:val="4472C4" w:themeColor="accent1"/>
                        <w:lang w:val="en-US"/>
                      </w:rPr>
                      <w:id w:val="-174884986"/>
                      <w14:checkbox>
                        <w14:checked w14:val="1"/>
                        <w14:checkedState w14:val="2612" w14:font="MS Gothic"/>
                        <w14:uncheckedState w14:val="2610" w14:font="MS Gothic"/>
                      </w14:checkbox>
                    </w:sdtPr>
                    <w:sdtContent>
                      <w:r w:rsidR="005B47AE" w:rsidRPr="005E3372">
                        <w:rPr>
                          <w:rFonts w:ascii="Segoe UI Symbol" w:eastAsia="MS Gothic" w:hAnsi="Segoe UI Symbol" w:cs="Segoe UI Symbol"/>
                          <w:color w:val="4472C4" w:themeColor="accent1"/>
                          <w:lang w:val="en-US"/>
                        </w:rPr>
                        <w:t>☒</w:t>
                      </w:r>
                    </w:sdtContent>
                  </w:sdt>
                  <w:r w:rsidR="005B47AE" w:rsidRPr="005E3372">
                    <w:rPr>
                      <w:rFonts w:cstheme="minorHAnsi"/>
                      <w:color w:val="4472C4" w:themeColor="accent1"/>
                      <w:lang w:val="en-US"/>
                    </w:rPr>
                    <w:t xml:space="preserve"> Textual</w:t>
                  </w:r>
                </w:p>
                <w:p w14:paraId="54ED401D" w14:textId="77777777" w:rsidR="005B47AE" w:rsidRPr="007A10B1" w:rsidRDefault="00000000" w:rsidP="005B47AE">
                  <w:pPr>
                    <w:rPr>
                      <w:rFonts w:cstheme="minorHAnsi"/>
                      <w:lang w:val="en-US"/>
                    </w:rPr>
                  </w:pPr>
                  <w:sdt>
                    <w:sdtPr>
                      <w:rPr>
                        <w:rFonts w:cstheme="minorHAnsi"/>
                        <w:lang w:val="en-US"/>
                      </w:rPr>
                      <w:id w:val="-1388562688"/>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Model</w:t>
                  </w:r>
                </w:p>
                <w:p w14:paraId="2CC18D5A" w14:textId="325664DC" w:rsidR="005B47AE" w:rsidRPr="007A10B1" w:rsidRDefault="00000000" w:rsidP="005B47AE">
                  <w:pPr>
                    <w:rPr>
                      <w:rFonts w:cstheme="minorHAnsi"/>
                      <w:lang w:val="en-US"/>
                    </w:rPr>
                  </w:pPr>
                  <w:sdt>
                    <w:sdtPr>
                      <w:rPr>
                        <w:rFonts w:cstheme="minorHAnsi"/>
                        <w:lang w:val="en-US"/>
                      </w:rPr>
                      <w:id w:val="1325011073"/>
                      <w14:checkbox>
                        <w14:checked w14:val="0"/>
                        <w14:checkedState w14:val="2612" w14:font="MS Gothic"/>
                        <w14:uncheckedState w14:val="2610" w14:font="MS Gothic"/>
                      </w14:checkbox>
                    </w:sdtPr>
                    <w:sdtContent>
                      <w:r w:rsidR="005B47AE">
                        <w:rPr>
                          <w:rFonts w:ascii="MS Gothic" w:eastAsia="MS Gothic" w:hAnsi="MS Gothic" w:cstheme="minorHAnsi" w:hint="eastAsia"/>
                          <w:lang w:val="en-US"/>
                        </w:rPr>
                        <w:t>☐</w:t>
                      </w:r>
                    </w:sdtContent>
                  </w:sdt>
                  <w:r w:rsidR="005B47AE" w:rsidRPr="007A10B1">
                    <w:rPr>
                      <w:rFonts w:cstheme="minorHAnsi"/>
                      <w:lang w:val="en-US"/>
                    </w:rPr>
                    <w:t xml:space="preserve"> Software</w:t>
                  </w:r>
                </w:p>
                <w:p w14:paraId="62860C34" w14:textId="18586FFE" w:rsidR="005B47AE" w:rsidRPr="007A10B1" w:rsidRDefault="00000000" w:rsidP="005B47AE">
                  <w:pPr>
                    <w:rPr>
                      <w:rFonts w:cstheme="minorHAnsi"/>
                      <w:lang w:val="en-US"/>
                    </w:rPr>
                  </w:pPr>
                  <w:sdt>
                    <w:sdtPr>
                      <w:rPr>
                        <w:rFonts w:cstheme="minorHAnsi"/>
                        <w:lang w:val="en-US"/>
                      </w:rPr>
                      <w:id w:val="1978250257"/>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Other:</w:t>
                  </w:r>
                </w:p>
              </w:tc>
              <w:tc>
                <w:tcPr>
                  <w:tcW w:w="1984" w:type="dxa"/>
                </w:tcPr>
                <w:p w14:paraId="4B8F0886" w14:textId="697FD3B2" w:rsidR="005B47AE" w:rsidRPr="00E61636" w:rsidRDefault="00B00523" w:rsidP="005B47AE">
                  <w:pPr>
                    <w:rPr>
                      <w:rFonts w:eastAsia="MS Gothic" w:cstheme="minorHAnsi"/>
                      <w:color w:val="4472C4" w:themeColor="accent1"/>
                      <w:lang w:val="en-US"/>
                    </w:rPr>
                  </w:pPr>
                  <w:r w:rsidRPr="00E61636">
                    <w:rPr>
                      <w:rFonts w:eastAsia="MS Gothic" w:cstheme="minorHAnsi"/>
                      <w:color w:val="4472C4" w:themeColor="accent1"/>
                      <w:lang w:val="en-US"/>
                    </w:rPr>
                    <w:t xml:space="preserve">Text files </w:t>
                  </w:r>
                </w:p>
              </w:tc>
              <w:tc>
                <w:tcPr>
                  <w:tcW w:w="1985" w:type="dxa"/>
                </w:tcPr>
                <w:p w14:paraId="3FC04079" w14:textId="4E9E1504" w:rsidR="005B47AE" w:rsidRPr="007A10B1" w:rsidRDefault="00000000" w:rsidP="005B47AE">
                  <w:pPr>
                    <w:rPr>
                      <w:rFonts w:cstheme="minorHAnsi"/>
                      <w:lang w:val="en-US"/>
                    </w:rPr>
                  </w:pPr>
                  <w:sdt>
                    <w:sdtPr>
                      <w:rPr>
                        <w:rFonts w:cstheme="minorHAnsi"/>
                        <w:lang w:val="en-US"/>
                      </w:rPr>
                      <w:id w:val="1598296044"/>
                      <w14:checkbox>
                        <w14:checked w14:val="0"/>
                        <w14:checkedState w14:val="2612" w14:font="MS Gothic"/>
                        <w14:uncheckedState w14:val="2610" w14:font="MS Gothic"/>
                      </w14:checkbox>
                    </w:sdtPr>
                    <w:sdtContent>
                      <w:r w:rsidR="00773B4D">
                        <w:rPr>
                          <w:rFonts w:ascii="MS Gothic" w:eastAsia="MS Gothic" w:hAnsi="MS Gothic" w:cstheme="minorHAnsi" w:hint="eastAsia"/>
                          <w:lang w:val="en-US"/>
                        </w:rPr>
                        <w:t>☐</w:t>
                      </w:r>
                    </w:sdtContent>
                  </w:sdt>
                  <w:r w:rsidR="005B47AE" w:rsidRPr="007A10B1">
                    <w:rPr>
                      <w:rFonts w:cstheme="minorHAnsi"/>
                      <w:lang w:val="en-US"/>
                    </w:rPr>
                    <w:t xml:space="preserve"> &lt; 1 GB</w:t>
                  </w:r>
                </w:p>
                <w:p w14:paraId="4D762BE9" w14:textId="09E32721" w:rsidR="005B47AE" w:rsidRPr="005E3372" w:rsidRDefault="00000000" w:rsidP="005B47AE">
                  <w:pPr>
                    <w:rPr>
                      <w:rFonts w:cstheme="minorHAnsi"/>
                      <w:color w:val="4472C4" w:themeColor="accent1"/>
                      <w:lang w:val="en-US"/>
                    </w:rPr>
                  </w:pPr>
                  <w:sdt>
                    <w:sdtPr>
                      <w:rPr>
                        <w:rFonts w:cstheme="minorHAnsi"/>
                        <w:color w:val="4472C4" w:themeColor="accent1"/>
                        <w:lang w:val="en-US"/>
                      </w:rPr>
                      <w:id w:val="414055906"/>
                      <w14:checkbox>
                        <w14:checked w14:val="1"/>
                        <w14:checkedState w14:val="2612" w14:font="MS Gothic"/>
                        <w14:uncheckedState w14:val="2610" w14:font="MS Gothic"/>
                      </w14:checkbox>
                    </w:sdtPr>
                    <w:sdtContent>
                      <w:r w:rsidR="005B47AE" w:rsidRPr="005E3372">
                        <w:rPr>
                          <w:rFonts w:ascii="MS Gothic" w:eastAsia="MS Gothic" w:hAnsi="MS Gothic" w:cstheme="minorHAnsi" w:hint="eastAsia"/>
                          <w:color w:val="4472C4" w:themeColor="accent1"/>
                          <w:lang w:val="en-US"/>
                        </w:rPr>
                        <w:t>☒</w:t>
                      </w:r>
                    </w:sdtContent>
                  </w:sdt>
                  <w:r w:rsidR="005B47AE" w:rsidRPr="005E3372">
                    <w:rPr>
                      <w:rFonts w:cstheme="minorHAnsi"/>
                      <w:color w:val="4472C4" w:themeColor="accent1"/>
                      <w:lang w:val="en-US"/>
                    </w:rPr>
                    <w:t xml:space="preserve"> &lt; 100 GB</w:t>
                  </w:r>
                </w:p>
                <w:p w14:paraId="497F6E33" w14:textId="77777777" w:rsidR="005B47AE" w:rsidRPr="007A10B1" w:rsidRDefault="00000000" w:rsidP="005B47AE">
                  <w:pPr>
                    <w:rPr>
                      <w:rFonts w:cstheme="minorHAnsi"/>
                      <w:lang w:val="en-US"/>
                    </w:rPr>
                  </w:pPr>
                  <w:sdt>
                    <w:sdtPr>
                      <w:rPr>
                        <w:rFonts w:cstheme="minorHAnsi"/>
                        <w:lang w:val="en-US"/>
                      </w:rPr>
                      <w:id w:val="618114310"/>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&lt; 1 TB</w:t>
                  </w:r>
                </w:p>
                <w:p w14:paraId="38B36B3A" w14:textId="77777777" w:rsidR="005B47AE" w:rsidRPr="007A10B1" w:rsidRDefault="00000000" w:rsidP="005B47AE">
                  <w:pPr>
                    <w:rPr>
                      <w:rFonts w:cstheme="minorHAnsi"/>
                      <w:lang w:val="en-US"/>
                    </w:rPr>
                  </w:pPr>
                  <w:sdt>
                    <w:sdtPr>
                      <w:rPr>
                        <w:rFonts w:cstheme="minorHAnsi"/>
                        <w:lang w:val="en-US"/>
                      </w:rPr>
                      <w:id w:val="544488946"/>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&lt; 5 TB</w:t>
                  </w:r>
                </w:p>
                <w:p w14:paraId="56255B99" w14:textId="77777777" w:rsidR="005B47AE" w:rsidRPr="007A10B1" w:rsidRDefault="00000000" w:rsidP="005B47AE">
                  <w:pPr>
                    <w:rPr>
                      <w:rFonts w:cstheme="minorHAnsi"/>
                      <w:lang w:val="en-US"/>
                    </w:rPr>
                  </w:pPr>
                  <w:sdt>
                    <w:sdtPr>
                      <w:rPr>
                        <w:rFonts w:cstheme="minorHAnsi"/>
                        <w:lang w:val="en-US"/>
                      </w:rPr>
                      <w:id w:val="-904369432"/>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&gt; 5 TB</w:t>
                  </w:r>
                </w:p>
                <w:p w14:paraId="7237DA04" w14:textId="77777777" w:rsidR="005B47AE" w:rsidRPr="007A10B1" w:rsidRDefault="00000000" w:rsidP="005B47AE">
                  <w:pPr>
                    <w:rPr>
                      <w:rFonts w:cstheme="minorHAnsi"/>
                      <w:lang w:val="en-US"/>
                    </w:rPr>
                  </w:pPr>
                  <w:sdt>
                    <w:sdtPr>
                      <w:rPr>
                        <w:rFonts w:cstheme="minorHAnsi"/>
                        <w:lang w:val="en-US"/>
                      </w:rPr>
                      <w:id w:val="-1561313651"/>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NA</w:t>
                  </w:r>
                </w:p>
                <w:p w14:paraId="4946CA28" w14:textId="77777777" w:rsidR="005B47AE" w:rsidRPr="007A10B1" w:rsidRDefault="005B47AE" w:rsidP="005B47AE">
                  <w:pPr>
                    <w:rPr>
                      <w:rFonts w:cstheme="minorHAnsi"/>
                      <w:lang w:val="en-US"/>
                    </w:rPr>
                  </w:pPr>
                </w:p>
              </w:tc>
              <w:tc>
                <w:tcPr>
                  <w:tcW w:w="2009" w:type="dxa"/>
                  <w:tcBorders>
                    <w:bottom w:val="single" w:sz="4" w:space="0" w:color="auto"/>
                  </w:tcBorders>
                </w:tcPr>
                <w:p w14:paraId="3BC63354" w14:textId="476D015B" w:rsidR="005B47AE" w:rsidRPr="005E3372" w:rsidRDefault="000B170A" w:rsidP="005B47AE">
                  <w:pPr>
                    <w:rPr>
                      <w:rFonts w:cstheme="minorHAnsi"/>
                      <w:color w:val="4472C4" w:themeColor="accent1"/>
                      <w:lang w:val="en-US"/>
                    </w:rPr>
                  </w:pPr>
                  <w:r w:rsidRPr="005E3372">
                    <w:rPr>
                      <w:rFonts w:cstheme="minorHAnsi"/>
                      <w:color w:val="4472C4" w:themeColor="accent1"/>
                    </w:rPr>
                    <w:t>NA</w:t>
                  </w:r>
                </w:p>
              </w:tc>
            </w:tr>
            <w:tr w:rsidR="005B47AE" w:rsidRPr="007A10B1" w14:paraId="6184E9BA" w14:textId="77777777" w:rsidTr="0094215C">
              <w:tc>
                <w:tcPr>
                  <w:tcW w:w="1588" w:type="dxa"/>
                </w:tcPr>
                <w:p w14:paraId="359C1C61" w14:textId="176247C7" w:rsidR="005B47AE" w:rsidRPr="00E61636" w:rsidRDefault="005B47AE" w:rsidP="005B47AE">
                  <w:pPr>
                    <w:rPr>
                      <w:rFonts w:cstheme="minorHAnsi"/>
                      <w:color w:val="4472C4" w:themeColor="accent1"/>
                    </w:rPr>
                  </w:pPr>
                  <w:r w:rsidRPr="00E61636">
                    <w:rPr>
                      <w:rFonts w:cstheme="minorHAnsi"/>
                      <w:color w:val="4472C4" w:themeColor="accent1"/>
                    </w:rPr>
                    <w:t>Data on phylogenetic inference</w:t>
                  </w:r>
                </w:p>
              </w:tc>
              <w:tc>
                <w:tcPr>
                  <w:tcW w:w="2840" w:type="dxa"/>
                </w:tcPr>
                <w:p w14:paraId="40F9741A" w14:textId="297CF609" w:rsidR="005B47AE" w:rsidRPr="00E61636" w:rsidRDefault="0094215C" w:rsidP="005B47AE">
                  <w:pPr>
                    <w:rPr>
                      <w:rFonts w:cstheme="minorHAnsi"/>
                      <w:color w:val="4472C4" w:themeColor="accent1"/>
                    </w:rPr>
                  </w:pPr>
                  <w:r>
                    <w:rPr>
                      <w:rFonts w:cstheme="minorHAnsi"/>
                      <w:color w:val="4472C4" w:themeColor="accent1"/>
                    </w:rPr>
                    <w:t>Phylogenetic inference of the sequences obtained and result output files</w:t>
                  </w:r>
                </w:p>
              </w:tc>
              <w:tc>
                <w:tcPr>
                  <w:tcW w:w="1701" w:type="dxa"/>
                </w:tcPr>
                <w:p w14:paraId="2220B008" w14:textId="6F1C2B78" w:rsidR="005B47AE" w:rsidRPr="0094215C" w:rsidRDefault="00000000" w:rsidP="005B47AE">
                  <w:pPr>
                    <w:rPr>
                      <w:rFonts w:cstheme="minorHAnsi"/>
                      <w:color w:val="4472C4" w:themeColor="accent1"/>
                      <w:lang w:val="en-US"/>
                    </w:rPr>
                  </w:pPr>
                  <w:sdt>
                    <w:sdtPr>
                      <w:rPr>
                        <w:rFonts w:cstheme="minorHAnsi"/>
                        <w:color w:val="4472C4" w:themeColor="accent1"/>
                        <w:lang w:val="en-US"/>
                      </w:rPr>
                      <w:id w:val="548726974"/>
                      <w14:checkbox>
                        <w14:checked w14:val="1"/>
                        <w14:checkedState w14:val="2612" w14:font="MS Gothic"/>
                        <w14:uncheckedState w14:val="2610" w14:font="MS Gothic"/>
                      </w14:checkbox>
                    </w:sdtPr>
                    <w:sdtContent>
                      <w:r w:rsidR="0094215C" w:rsidRPr="0094215C">
                        <w:rPr>
                          <w:rFonts w:ascii="MS Gothic" w:eastAsia="MS Gothic" w:hAnsi="MS Gothic" w:cstheme="minorHAnsi" w:hint="eastAsia"/>
                          <w:color w:val="4472C4" w:themeColor="accent1"/>
                          <w:lang w:val="en-US"/>
                        </w:rPr>
                        <w:t>☒</w:t>
                      </w:r>
                    </w:sdtContent>
                  </w:sdt>
                  <w:r w:rsidR="005B47AE" w:rsidRPr="0094215C">
                    <w:rPr>
                      <w:rFonts w:cstheme="minorHAnsi"/>
                      <w:color w:val="4472C4" w:themeColor="accent1"/>
                      <w:lang w:val="en-US"/>
                    </w:rPr>
                    <w:t xml:space="preserve"> Generate new data</w:t>
                  </w:r>
                </w:p>
                <w:p w14:paraId="3CE7F27F" w14:textId="5B0DD568" w:rsidR="005B47AE" w:rsidRPr="007A10B1" w:rsidRDefault="00000000" w:rsidP="005B47AE">
                  <w:pPr>
                    <w:rPr>
                      <w:rFonts w:eastAsia="MS Gothic" w:cstheme="minorHAnsi"/>
                      <w:lang w:val="en-US"/>
                    </w:rPr>
                  </w:pPr>
                  <w:sdt>
                    <w:sdtPr>
                      <w:rPr>
                        <w:rFonts w:cstheme="minorHAnsi"/>
                        <w:lang w:val="en-US"/>
                      </w:rPr>
                      <w:id w:val="699673635"/>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Reuse existing data</w:t>
                  </w:r>
                </w:p>
              </w:tc>
              <w:tc>
                <w:tcPr>
                  <w:tcW w:w="1275" w:type="dxa"/>
                </w:tcPr>
                <w:p w14:paraId="3CC0E0F5" w14:textId="77777777" w:rsidR="005B47AE" w:rsidRPr="0094215C" w:rsidRDefault="00000000" w:rsidP="005B47AE">
                  <w:pPr>
                    <w:rPr>
                      <w:rFonts w:cstheme="minorHAnsi"/>
                      <w:color w:val="4472C4" w:themeColor="accent1"/>
                      <w:lang w:val="en-US"/>
                    </w:rPr>
                  </w:pPr>
                  <w:sdt>
                    <w:sdtPr>
                      <w:rPr>
                        <w:rFonts w:cstheme="minorHAnsi"/>
                        <w:color w:val="4472C4" w:themeColor="accent1"/>
                        <w:lang w:val="en-US"/>
                      </w:rPr>
                      <w:id w:val="-1935964433"/>
                      <w14:checkbox>
                        <w14:checked w14:val="1"/>
                        <w14:checkedState w14:val="2612" w14:font="MS Gothic"/>
                        <w14:uncheckedState w14:val="2610" w14:font="MS Gothic"/>
                      </w14:checkbox>
                    </w:sdtPr>
                    <w:sdtContent>
                      <w:r w:rsidR="005B47AE" w:rsidRPr="0094215C">
                        <w:rPr>
                          <w:rFonts w:ascii="Segoe UI Symbol" w:eastAsia="MS Gothic" w:hAnsi="Segoe UI Symbol" w:cs="Segoe UI Symbol"/>
                          <w:color w:val="4472C4" w:themeColor="accent1"/>
                          <w:lang w:val="en-US"/>
                        </w:rPr>
                        <w:t>☒</w:t>
                      </w:r>
                    </w:sdtContent>
                  </w:sdt>
                  <w:r w:rsidR="005B47AE" w:rsidRPr="0094215C">
                    <w:rPr>
                      <w:rFonts w:cstheme="minorHAnsi"/>
                      <w:color w:val="4472C4" w:themeColor="accent1"/>
                      <w:lang w:val="en-US"/>
                    </w:rPr>
                    <w:t xml:space="preserve"> Digital</w:t>
                  </w:r>
                </w:p>
                <w:p w14:paraId="294EBEF1" w14:textId="4E82D93D" w:rsidR="005B47AE" w:rsidRPr="007A10B1" w:rsidRDefault="00000000" w:rsidP="005B47AE">
                  <w:pPr>
                    <w:rPr>
                      <w:rFonts w:eastAsia="MS Gothic" w:cstheme="minorHAnsi"/>
                      <w:lang w:val="en-US"/>
                    </w:rPr>
                  </w:pPr>
                  <w:sdt>
                    <w:sdtPr>
                      <w:rPr>
                        <w:rFonts w:cstheme="minorHAnsi"/>
                        <w:lang w:val="en-US"/>
                      </w:rPr>
                      <w:id w:val="-543913188"/>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Physical</w:t>
                  </w:r>
                </w:p>
              </w:tc>
              <w:tc>
                <w:tcPr>
                  <w:tcW w:w="1985" w:type="dxa"/>
                </w:tcPr>
                <w:p w14:paraId="0CD4E8E2" w14:textId="77777777" w:rsidR="005B47AE" w:rsidRPr="007A10B1" w:rsidRDefault="00000000" w:rsidP="005B47AE">
                  <w:pPr>
                    <w:rPr>
                      <w:rFonts w:cstheme="minorHAnsi"/>
                      <w:lang w:val="en-US"/>
                    </w:rPr>
                  </w:pPr>
                  <w:sdt>
                    <w:sdtPr>
                      <w:rPr>
                        <w:rFonts w:cstheme="minorHAnsi"/>
                        <w:lang w:val="en-US"/>
                      </w:rPr>
                      <w:id w:val="358932864"/>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Audiovisual</w:t>
                  </w:r>
                </w:p>
                <w:p w14:paraId="5EF6D2E8" w14:textId="77777777" w:rsidR="005B47AE" w:rsidRPr="007A10B1" w:rsidRDefault="00000000" w:rsidP="005B47AE">
                  <w:pPr>
                    <w:rPr>
                      <w:rFonts w:cstheme="minorHAnsi"/>
                      <w:lang w:val="en-US"/>
                    </w:rPr>
                  </w:pPr>
                  <w:sdt>
                    <w:sdtPr>
                      <w:rPr>
                        <w:rFonts w:cstheme="minorHAnsi"/>
                        <w:lang w:val="en-US"/>
                      </w:rPr>
                      <w:id w:val="1523895892"/>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Images</w:t>
                  </w:r>
                </w:p>
                <w:p w14:paraId="3E05FFF3" w14:textId="77777777" w:rsidR="005B47AE" w:rsidRPr="007A10B1" w:rsidRDefault="00000000" w:rsidP="005B47AE">
                  <w:pPr>
                    <w:rPr>
                      <w:rFonts w:cstheme="minorHAnsi"/>
                      <w:lang w:val="en-US"/>
                    </w:rPr>
                  </w:pPr>
                  <w:sdt>
                    <w:sdtPr>
                      <w:rPr>
                        <w:rFonts w:cstheme="minorHAnsi"/>
                        <w:lang w:val="en-US"/>
                      </w:rPr>
                      <w:id w:val="-665321356"/>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Sound</w:t>
                  </w:r>
                </w:p>
                <w:p w14:paraId="0738D5D0" w14:textId="77777777" w:rsidR="005B47AE" w:rsidRPr="0094215C" w:rsidRDefault="00000000" w:rsidP="005B47AE">
                  <w:pPr>
                    <w:rPr>
                      <w:rFonts w:cstheme="minorHAnsi"/>
                      <w:color w:val="4472C4" w:themeColor="accent1"/>
                      <w:lang w:val="en-US"/>
                    </w:rPr>
                  </w:pPr>
                  <w:sdt>
                    <w:sdtPr>
                      <w:rPr>
                        <w:rFonts w:cstheme="minorHAnsi"/>
                        <w:color w:val="4472C4" w:themeColor="accent1"/>
                        <w:lang w:val="en-US"/>
                      </w:rPr>
                      <w:id w:val="-1683349528"/>
                      <w14:checkbox>
                        <w14:checked w14:val="1"/>
                        <w14:checkedState w14:val="2612" w14:font="MS Gothic"/>
                        <w14:uncheckedState w14:val="2610" w14:font="MS Gothic"/>
                      </w14:checkbox>
                    </w:sdtPr>
                    <w:sdtContent>
                      <w:r w:rsidR="005B47AE" w:rsidRPr="0094215C">
                        <w:rPr>
                          <w:rFonts w:ascii="Segoe UI Symbol" w:eastAsia="MS Gothic" w:hAnsi="Segoe UI Symbol" w:cs="Segoe UI Symbol"/>
                          <w:color w:val="4472C4" w:themeColor="accent1"/>
                          <w:lang w:val="en-US"/>
                        </w:rPr>
                        <w:t>☒</w:t>
                      </w:r>
                    </w:sdtContent>
                  </w:sdt>
                  <w:r w:rsidR="005B47AE" w:rsidRPr="0094215C">
                    <w:rPr>
                      <w:rFonts w:cstheme="minorHAnsi"/>
                      <w:color w:val="4472C4" w:themeColor="accent1"/>
                      <w:lang w:val="en-US"/>
                    </w:rPr>
                    <w:t xml:space="preserve"> Numerical</w:t>
                  </w:r>
                </w:p>
                <w:p w14:paraId="2A6F3972" w14:textId="77777777" w:rsidR="005B47AE" w:rsidRPr="0094215C" w:rsidRDefault="00000000" w:rsidP="005B47AE">
                  <w:pPr>
                    <w:rPr>
                      <w:rFonts w:cstheme="minorHAnsi"/>
                      <w:color w:val="4472C4" w:themeColor="accent1"/>
                      <w:lang w:val="en-US"/>
                    </w:rPr>
                  </w:pPr>
                  <w:sdt>
                    <w:sdtPr>
                      <w:rPr>
                        <w:rFonts w:cstheme="minorHAnsi"/>
                        <w:color w:val="4472C4" w:themeColor="accent1"/>
                        <w:lang w:val="en-US"/>
                      </w:rPr>
                      <w:id w:val="1523438626"/>
                      <w14:checkbox>
                        <w14:checked w14:val="1"/>
                        <w14:checkedState w14:val="2612" w14:font="MS Gothic"/>
                        <w14:uncheckedState w14:val="2610" w14:font="MS Gothic"/>
                      </w14:checkbox>
                    </w:sdtPr>
                    <w:sdtContent>
                      <w:r w:rsidR="005B47AE" w:rsidRPr="0094215C">
                        <w:rPr>
                          <w:rFonts w:ascii="Segoe UI Symbol" w:eastAsia="MS Gothic" w:hAnsi="Segoe UI Symbol" w:cs="Segoe UI Symbol"/>
                          <w:color w:val="4472C4" w:themeColor="accent1"/>
                          <w:lang w:val="en-US"/>
                        </w:rPr>
                        <w:t>☒</w:t>
                      </w:r>
                    </w:sdtContent>
                  </w:sdt>
                  <w:r w:rsidR="005B47AE" w:rsidRPr="0094215C">
                    <w:rPr>
                      <w:rFonts w:cstheme="minorHAnsi"/>
                      <w:color w:val="4472C4" w:themeColor="accent1"/>
                      <w:lang w:val="en-US"/>
                    </w:rPr>
                    <w:t xml:space="preserve"> Textual</w:t>
                  </w:r>
                </w:p>
                <w:p w14:paraId="07FB9CB0" w14:textId="77777777" w:rsidR="005B47AE" w:rsidRPr="007A10B1" w:rsidRDefault="00000000" w:rsidP="005B47AE">
                  <w:pPr>
                    <w:rPr>
                      <w:rFonts w:cstheme="minorHAnsi"/>
                      <w:lang w:val="en-US"/>
                    </w:rPr>
                  </w:pPr>
                  <w:sdt>
                    <w:sdtPr>
                      <w:rPr>
                        <w:rFonts w:cstheme="minorHAnsi"/>
                        <w:lang w:val="en-US"/>
                      </w:rPr>
                      <w:id w:val="1985269513"/>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Model</w:t>
                  </w:r>
                </w:p>
                <w:p w14:paraId="5AB6D059" w14:textId="77777777" w:rsidR="005B47AE" w:rsidRPr="007A10B1" w:rsidRDefault="00000000" w:rsidP="005B47AE">
                  <w:pPr>
                    <w:rPr>
                      <w:rFonts w:cstheme="minorHAnsi"/>
                      <w:lang w:val="en-US"/>
                    </w:rPr>
                  </w:pPr>
                  <w:sdt>
                    <w:sdtPr>
                      <w:rPr>
                        <w:rFonts w:cstheme="minorHAnsi"/>
                        <w:lang w:val="en-US"/>
                      </w:rPr>
                      <w:id w:val="-360671939"/>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Software</w:t>
                  </w:r>
                </w:p>
                <w:p w14:paraId="4CFFDDFF" w14:textId="3263B9F4" w:rsidR="005B47AE" w:rsidRPr="007A10B1" w:rsidRDefault="00000000" w:rsidP="005B47AE">
                  <w:pPr>
                    <w:rPr>
                      <w:rFonts w:eastAsia="MS Gothic" w:cstheme="minorHAnsi"/>
                      <w:lang w:val="en-US"/>
                    </w:rPr>
                  </w:pPr>
                  <w:sdt>
                    <w:sdtPr>
                      <w:rPr>
                        <w:rFonts w:cstheme="minorHAnsi"/>
                        <w:lang w:val="en-US"/>
                      </w:rPr>
                      <w:id w:val="-1276096067"/>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Other:</w:t>
                  </w:r>
                </w:p>
              </w:tc>
              <w:tc>
                <w:tcPr>
                  <w:tcW w:w="1984" w:type="dxa"/>
                </w:tcPr>
                <w:p w14:paraId="0EF44D31" w14:textId="0E19EE64" w:rsidR="005B47AE" w:rsidRPr="007A10B1" w:rsidRDefault="00B00523" w:rsidP="005B47AE">
                  <w:pPr>
                    <w:rPr>
                      <w:rFonts w:eastAsia="MS Gothic" w:cstheme="minorHAnsi"/>
                      <w:lang w:val="en-US"/>
                    </w:rPr>
                  </w:pPr>
                  <w:r w:rsidRPr="0094215C">
                    <w:rPr>
                      <w:rFonts w:eastAsia="MS Gothic" w:cstheme="minorHAnsi"/>
                      <w:color w:val="4472C4" w:themeColor="accent1"/>
                      <w:lang w:val="en-US"/>
                    </w:rPr>
                    <w:t>Text files and nexus</w:t>
                  </w:r>
                  <w:r w:rsidR="00004B28">
                    <w:rPr>
                      <w:rFonts w:eastAsia="MS Gothic" w:cstheme="minorHAnsi"/>
                      <w:color w:val="4472C4" w:themeColor="accent1"/>
                      <w:lang w:val="en-US"/>
                    </w:rPr>
                    <w:t>/</w:t>
                  </w:r>
                  <w:proofErr w:type="spellStart"/>
                  <w:r w:rsidR="00004B28">
                    <w:rPr>
                      <w:rFonts w:eastAsia="MS Gothic" w:cstheme="minorHAnsi"/>
                      <w:color w:val="4472C4" w:themeColor="accent1"/>
                      <w:lang w:val="en-US"/>
                    </w:rPr>
                    <w:t>newick</w:t>
                  </w:r>
                  <w:proofErr w:type="spellEnd"/>
                  <w:r w:rsidR="00004B28">
                    <w:rPr>
                      <w:rFonts w:eastAsia="MS Gothic" w:cstheme="minorHAnsi"/>
                      <w:color w:val="4472C4" w:themeColor="accent1"/>
                      <w:lang w:val="en-US"/>
                    </w:rPr>
                    <w:t xml:space="preserve"> </w:t>
                  </w:r>
                  <w:r w:rsidRPr="0094215C">
                    <w:rPr>
                      <w:rFonts w:eastAsia="MS Gothic" w:cstheme="minorHAnsi"/>
                      <w:color w:val="4472C4" w:themeColor="accent1"/>
                      <w:lang w:val="en-US"/>
                    </w:rPr>
                    <w:t>tree files</w:t>
                  </w:r>
                </w:p>
              </w:tc>
              <w:tc>
                <w:tcPr>
                  <w:tcW w:w="1985" w:type="dxa"/>
                </w:tcPr>
                <w:p w14:paraId="36E19464" w14:textId="77777777" w:rsidR="005B47AE" w:rsidRPr="007A10B1" w:rsidRDefault="00000000" w:rsidP="005B47AE">
                  <w:pPr>
                    <w:rPr>
                      <w:rFonts w:cstheme="minorHAnsi"/>
                      <w:lang w:val="en-US"/>
                    </w:rPr>
                  </w:pPr>
                  <w:sdt>
                    <w:sdtPr>
                      <w:rPr>
                        <w:rFonts w:cstheme="minorHAnsi"/>
                        <w:lang w:val="en-US"/>
                      </w:rPr>
                      <w:id w:val="108019181"/>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&lt; 1 GB</w:t>
                  </w:r>
                </w:p>
                <w:p w14:paraId="07069680" w14:textId="77777777" w:rsidR="005B47AE" w:rsidRPr="0094215C" w:rsidRDefault="00000000" w:rsidP="005B47AE">
                  <w:pPr>
                    <w:rPr>
                      <w:rFonts w:cstheme="minorHAnsi"/>
                      <w:color w:val="4472C4" w:themeColor="accent1"/>
                      <w:lang w:val="en-US"/>
                    </w:rPr>
                  </w:pPr>
                  <w:sdt>
                    <w:sdtPr>
                      <w:rPr>
                        <w:rFonts w:cstheme="minorHAnsi"/>
                        <w:color w:val="4472C4" w:themeColor="accent1"/>
                        <w:lang w:val="en-US"/>
                      </w:rPr>
                      <w:id w:val="-45214010"/>
                      <w14:checkbox>
                        <w14:checked w14:val="0"/>
                        <w14:checkedState w14:val="2612" w14:font="MS Gothic"/>
                        <w14:uncheckedState w14:val="2610" w14:font="MS Gothic"/>
                      </w14:checkbox>
                    </w:sdtPr>
                    <w:sdtContent>
                      <w:r w:rsidR="005B47AE" w:rsidRPr="0094215C">
                        <w:rPr>
                          <w:rFonts w:ascii="Segoe UI Symbol" w:eastAsia="MS Gothic" w:hAnsi="Segoe UI Symbol" w:cs="Segoe UI Symbol"/>
                          <w:color w:val="4472C4" w:themeColor="accent1"/>
                          <w:lang w:val="en-US"/>
                        </w:rPr>
                        <w:t>☐</w:t>
                      </w:r>
                    </w:sdtContent>
                  </w:sdt>
                  <w:r w:rsidR="005B47AE" w:rsidRPr="0094215C">
                    <w:rPr>
                      <w:rFonts w:cstheme="minorHAnsi"/>
                      <w:color w:val="4472C4" w:themeColor="accent1"/>
                      <w:lang w:val="en-US"/>
                    </w:rPr>
                    <w:t xml:space="preserve"> &lt; 100 GB</w:t>
                  </w:r>
                </w:p>
                <w:p w14:paraId="22C85BA2" w14:textId="77777777" w:rsidR="005B47AE" w:rsidRPr="007A10B1" w:rsidRDefault="00000000" w:rsidP="005B47AE">
                  <w:pPr>
                    <w:rPr>
                      <w:rFonts w:cstheme="minorHAnsi"/>
                      <w:lang w:val="en-US"/>
                    </w:rPr>
                  </w:pPr>
                  <w:sdt>
                    <w:sdtPr>
                      <w:rPr>
                        <w:rFonts w:cstheme="minorHAnsi"/>
                        <w:lang w:val="en-US"/>
                      </w:rPr>
                      <w:id w:val="-298692816"/>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&lt; 1 TB</w:t>
                  </w:r>
                </w:p>
                <w:p w14:paraId="7B7012FD" w14:textId="77777777" w:rsidR="005B47AE" w:rsidRPr="007A10B1" w:rsidRDefault="00000000" w:rsidP="005B47AE">
                  <w:pPr>
                    <w:rPr>
                      <w:rFonts w:cstheme="minorHAnsi"/>
                      <w:lang w:val="en-US"/>
                    </w:rPr>
                  </w:pPr>
                  <w:sdt>
                    <w:sdtPr>
                      <w:rPr>
                        <w:rFonts w:cstheme="minorHAnsi"/>
                        <w:lang w:val="en-US"/>
                      </w:rPr>
                      <w:id w:val="834961887"/>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&lt; 5 TB</w:t>
                  </w:r>
                </w:p>
                <w:p w14:paraId="15957C82" w14:textId="77777777" w:rsidR="005B47AE" w:rsidRPr="007A10B1" w:rsidRDefault="00000000" w:rsidP="005B47AE">
                  <w:pPr>
                    <w:rPr>
                      <w:rFonts w:cstheme="minorHAnsi"/>
                      <w:lang w:val="en-US"/>
                    </w:rPr>
                  </w:pPr>
                  <w:sdt>
                    <w:sdtPr>
                      <w:rPr>
                        <w:rFonts w:cstheme="minorHAnsi"/>
                        <w:lang w:val="en-US"/>
                      </w:rPr>
                      <w:id w:val="-1511528395"/>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&gt; 5 TB</w:t>
                  </w:r>
                </w:p>
                <w:p w14:paraId="22D63FCD" w14:textId="77777777" w:rsidR="005B47AE" w:rsidRPr="007A10B1" w:rsidRDefault="00000000" w:rsidP="005B47AE">
                  <w:pPr>
                    <w:rPr>
                      <w:rFonts w:cstheme="minorHAnsi"/>
                      <w:lang w:val="en-US"/>
                    </w:rPr>
                  </w:pPr>
                  <w:sdt>
                    <w:sdtPr>
                      <w:rPr>
                        <w:rFonts w:cstheme="minorHAnsi"/>
                        <w:lang w:val="en-US"/>
                      </w:rPr>
                      <w:id w:val="-1683893170"/>
                      <w14:checkbox>
                        <w14:checked w14:val="0"/>
                        <w14:checkedState w14:val="2612" w14:font="MS Gothic"/>
                        <w14:uncheckedState w14:val="2610" w14:font="MS Gothic"/>
                      </w14:checkbox>
                    </w:sdtPr>
                    <w:sdtContent>
                      <w:r w:rsidR="005B47AE" w:rsidRPr="007A10B1">
                        <w:rPr>
                          <w:rFonts w:ascii="Segoe UI Symbol" w:eastAsia="MS Gothic" w:hAnsi="Segoe UI Symbol" w:cs="Segoe UI Symbol"/>
                          <w:lang w:val="en-US"/>
                        </w:rPr>
                        <w:t>☐</w:t>
                      </w:r>
                    </w:sdtContent>
                  </w:sdt>
                  <w:r w:rsidR="005B47AE" w:rsidRPr="007A10B1">
                    <w:rPr>
                      <w:rFonts w:cstheme="minorHAnsi"/>
                      <w:lang w:val="en-US"/>
                    </w:rPr>
                    <w:t xml:space="preserve"> NA</w:t>
                  </w:r>
                </w:p>
                <w:p w14:paraId="4D420433" w14:textId="77777777" w:rsidR="005B47AE" w:rsidRPr="007A10B1" w:rsidRDefault="005B47AE" w:rsidP="005B47AE">
                  <w:pPr>
                    <w:rPr>
                      <w:rFonts w:eastAsia="MS Gothic" w:cstheme="minorHAnsi"/>
                      <w:lang w:val="en-US"/>
                    </w:rPr>
                  </w:pPr>
                </w:p>
              </w:tc>
              <w:tc>
                <w:tcPr>
                  <w:tcW w:w="2009" w:type="dxa"/>
                  <w:tcBorders>
                    <w:top w:val="single" w:sz="4" w:space="0" w:color="auto"/>
                  </w:tcBorders>
                </w:tcPr>
                <w:p w14:paraId="78A80997" w14:textId="01A02D80" w:rsidR="005B47AE" w:rsidRPr="007A10B1" w:rsidRDefault="009F3B13" w:rsidP="005B47AE">
                  <w:pPr>
                    <w:rPr>
                      <w:rFonts w:cstheme="minorHAnsi"/>
                    </w:rPr>
                  </w:pPr>
                  <w:r w:rsidRPr="0094215C">
                    <w:rPr>
                      <w:rFonts w:cstheme="minorHAnsi"/>
                      <w:color w:val="4472C4" w:themeColor="accent1"/>
                    </w:rPr>
                    <w:t>NA</w:t>
                  </w:r>
                </w:p>
              </w:tc>
            </w:tr>
          </w:tbl>
          <w:p w14:paraId="430778C9" w14:textId="77777777" w:rsidR="00BA789F" w:rsidRDefault="00BA789F" w:rsidP="00BA789F">
            <w:pPr>
              <w:spacing w:before="80"/>
              <w:rPr>
                <w:lang w:val="en-US"/>
              </w:rPr>
            </w:pPr>
          </w:p>
        </w:tc>
      </w:tr>
      <w:tr w:rsidR="00BA789F" w:rsidRPr="00F42A6F" w14:paraId="2955C6DF" w14:textId="77777777" w:rsidTr="00306CBC">
        <w:trPr>
          <w:cantSplit/>
          <w:trHeight w:val="269"/>
        </w:trPr>
        <w:tc>
          <w:tcPr>
            <w:tcW w:w="15593" w:type="dxa"/>
            <w:gridSpan w:val="2"/>
          </w:tcPr>
          <w:p w14:paraId="0579CBD5"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C8D6307"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471CC34F"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357D7748" w14:textId="77777777" w:rsidR="00BA789F" w:rsidRPr="00BA789F" w:rsidRDefault="00BA789F" w:rsidP="00345E00"/>
        </w:tc>
      </w:tr>
      <w:tr w:rsidR="00AE4A22" w:rsidRPr="00F42A6F" w14:paraId="5D391110" w14:textId="77777777" w:rsidTr="00436EB9">
        <w:trPr>
          <w:cantSplit/>
          <w:trHeight w:val="269"/>
        </w:trPr>
        <w:tc>
          <w:tcPr>
            <w:tcW w:w="4962" w:type="dxa"/>
          </w:tcPr>
          <w:p w14:paraId="5ABB17F3"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5692B54B" w14:textId="77777777" w:rsidR="00AE4A22" w:rsidRDefault="00AE4A22" w:rsidP="00CA2D12"/>
        </w:tc>
        <w:tc>
          <w:tcPr>
            <w:tcW w:w="10631" w:type="dxa"/>
          </w:tcPr>
          <w:p w14:paraId="6CAC0B68" w14:textId="2955BDCC" w:rsidR="00AE4A22" w:rsidRDefault="008E02E3" w:rsidP="008D5992">
            <w:pPr>
              <w:rPr>
                <w:color w:val="4472C4" w:themeColor="accent1"/>
                <w:lang w:val="en-US"/>
              </w:rPr>
            </w:pPr>
            <w:r>
              <w:rPr>
                <w:color w:val="4472C4" w:themeColor="accent1"/>
                <w:lang w:val="en-US"/>
              </w:rPr>
              <w:t xml:space="preserve">The project re-uses existing data which are </w:t>
            </w:r>
            <w:r w:rsidR="003F259C">
              <w:rPr>
                <w:color w:val="4472C4" w:themeColor="accent1"/>
                <w:lang w:val="en-US"/>
              </w:rPr>
              <w:t xml:space="preserve">partly published and partly </w:t>
            </w:r>
            <w:r w:rsidR="00004B28">
              <w:rPr>
                <w:color w:val="4472C4" w:themeColor="accent1"/>
                <w:lang w:val="en-US"/>
              </w:rPr>
              <w:t>un</w:t>
            </w:r>
            <w:r>
              <w:rPr>
                <w:color w:val="4472C4" w:themeColor="accent1"/>
                <w:lang w:val="en-US"/>
              </w:rPr>
              <w:t xml:space="preserve">published or available online. </w:t>
            </w:r>
            <w:r w:rsidR="00E61636" w:rsidRPr="008E02E3">
              <w:rPr>
                <w:color w:val="4472C4" w:themeColor="accent1"/>
                <w:lang w:val="en-US"/>
              </w:rPr>
              <w:t xml:space="preserve">Sample metadata will be </w:t>
            </w:r>
            <w:r w:rsidR="008D5992">
              <w:rPr>
                <w:color w:val="4472C4" w:themeColor="accent1"/>
                <w:lang w:val="en-US"/>
              </w:rPr>
              <w:t xml:space="preserve">used from three pre-existing studies: (1) </w:t>
            </w:r>
            <w:r w:rsidR="008D5992" w:rsidRPr="008D5992">
              <w:rPr>
                <w:color w:val="4472C4" w:themeColor="accent1"/>
                <w:lang w:val="en-US"/>
              </w:rPr>
              <w:t>“Leftover samples” protocol (access to the initial diagnostic sample)</w:t>
            </w:r>
            <w:r w:rsidR="008D5992">
              <w:rPr>
                <w:color w:val="4472C4" w:themeColor="accent1"/>
                <w:lang w:val="en-US"/>
              </w:rPr>
              <w:t xml:space="preserve"> (2) </w:t>
            </w:r>
            <w:r w:rsidR="008D5992" w:rsidRPr="008D5992">
              <w:rPr>
                <w:color w:val="4472C4" w:themeColor="accent1"/>
                <w:lang w:val="en-US"/>
              </w:rPr>
              <w:t>the “Pathogenesis study”</w:t>
            </w:r>
            <w:r w:rsidR="008D5992">
              <w:rPr>
                <w:color w:val="4472C4" w:themeColor="accent1"/>
                <w:lang w:val="en-US"/>
              </w:rPr>
              <w:t xml:space="preserve"> </w:t>
            </w:r>
            <w:r w:rsidR="008D5992" w:rsidRPr="008D5992">
              <w:rPr>
                <w:color w:val="4472C4" w:themeColor="accent1"/>
                <w:lang w:val="en-US"/>
              </w:rPr>
              <w:t xml:space="preserve">and </w:t>
            </w:r>
            <w:r w:rsidR="008D5992">
              <w:rPr>
                <w:color w:val="4472C4" w:themeColor="accent1"/>
                <w:lang w:val="en-US"/>
              </w:rPr>
              <w:t xml:space="preserve">(3) </w:t>
            </w:r>
            <w:r w:rsidR="008D5992" w:rsidRPr="008D5992">
              <w:rPr>
                <w:color w:val="4472C4" w:themeColor="accent1"/>
                <w:lang w:val="en-US"/>
              </w:rPr>
              <w:t>the “Follow-up study</w:t>
            </w:r>
            <w:r w:rsidR="008D5992">
              <w:rPr>
                <w:color w:val="4472C4" w:themeColor="accent1"/>
                <w:lang w:val="en-US"/>
              </w:rPr>
              <w:t>”.</w:t>
            </w:r>
          </w:p>
          <w:p w14:paraId="1F54A2BD" w14:textId="77777777" w:rsidR="003F259C" w:rsidRDefault="003F259C" w:rsidP="008D5992">
            <w:pPr>
              <w:rPr>
                <w:color w:val="4472C4" w:themeColor="accent1"/>
                <w:lang w:val="en-US"/>
              </w:rPr>
            </w:pPr>
            <w:r>
              <w:rPr>
                <w:color w:val="4472C4" w:themeColor="accent1"/>
                <w:lang w:val="en-US"/>
              </w:rPr>
              <w:t xml:space="preserve">Published data exists under the following DOI: </w:t>
            </w:r>
          </w:p>
          <w:p w14:paraId="6DDE7F96" w14:textId="6024C52A" w:rsidR="003F259C" w:rsidRDefault="003F259C" w:rsidP="003F259C">
            <w:pPr>
              <w:pStyle w:val="ListParagraph"/>
              <w:numPr>
                <w:ilvl w:val="0"/>
                <w:numId w:val="37"/>
              </w:numPr>
              <w:rPr>
                <w:color w:val="4472C4" w:themeColor="accent1"/>
                <w:lang w:val="en-US"/>
              </w:rPr>
            </w:pPr>
            <w:r w:rsidRPr="003F259C">
              <w:rPr>
                <w:color w:val="4472C4" w:themeColor="accent1"/>
                <w:lang w:val="en-US"/>
              </w:rPr>
              <w:t>Metagenomic sequencing at the epicenter of the Nigeria 2018 Lassa fever outbreak</w:t>
            </w:r>
            <w:r>
              <w:rPr>
                <w:color w:val="4472C4" w:themeColor="accent1"/>
                <w:lang w:val="en-US"/>
              </w:rPr>
              <w:t xml:space="preserve">: </w:t>
            </w:r>
            <w:r w:rsidRPr="003F259C">
              <w:rPr>
                <w:color w:val="4472C4" w:themeColor="accent1"/>
                <w:lang w:val="en-US"/>
              </w:rPr>
              <w:t>10.1126/</w:t>
            </w:r>
            <w:proofErr w:type="gramStart"/>
            <w:r w:rsidRPr="003F259C">
              <w:rPr>
                <w:color w:val="4472C4" w:themeColor="accent1"/>
                <w:lang w:val="en-US"/>
              </w:rPr>
              <w:t>science.aau</w:t>
            </w:r>
            <w:proofErr w:type="gramEnd"/>
            <w:r w:rsidRPr="003F259C">
              <w:rPr>
                <w:color w:val="4472C4" w:themeColor="accent1"/>
                <w:lang w:val="en-US"/>
              </w:rPr>
              <w:t>9343</w:t>
            </w:r>
          </w:p>
          <w:p w14:paraId="6853B1E9" w14:textId="77777777" w:rsidR="003F259C" w:rsidRDefault="003F259C" w:rsidP="003F259C">
            <w:pPr>
              <w:pStyle w:val="ListParagraph"/>
              <w:numPr>
                <w:ilvl w:val="0"/>
                <w:numId w:val="37"/>
              </w:numPr>
              <w:rPr>
                <w:color w:val="4472C4" w:themeColor="accent1"/>
                <w:lang w:val="en-US"/>
              </w:rPr>
            </w:pPr>
            <w:r w:rsidRPr="003F259C">
              <w:rPr>
                <w:color w:val="4472C4" w:themeColor="accent1"/>
                <w:lang w:val="en-US"/>
              </w:rPr>
              <w:t>Virus persistence after recovery from acute Lassa fever in Nigeria: a 2-year interim analysis of a prospective longitudinal cohort study</w:t>
            </w:r>
            <w:r>
              <w:rPr>
                <w:color w:val="4472C4" w:themeColor="accent1"/>
                <w:lang w:val="en-US"/>
              </w:rPr>
              <w:t xml:space="preserve">: </w:t>
            </w:r>
          </w:p>
          <w:p w14:paraId="5541ED4A" w14:textId="7DACC6CD" w:rsidR="003F259C" w:rsidRPr="003F259C" w:rsidRDefault="003F259C" w:rsidP="003F259C">
            <w:pPr>
              <w:pStyle w:val="ListParagraph"/>
              <w:rPr>
                <w:color w:val="4472C4" w:themeColor="accent1"/>
                <w:lang w:val="en-US"/>
              </w:rPr>
            </w:pPr>
            <w:r w:rsidRPr="003F259C">
              <w:rPr>
                <w:color w:val="4472C4" w:themeColor="accent1"/>
                <w:lang w:val="en-US"/>
              </w:rPr>
              <w:t>10.1016/S2666-5247(21)00178-6</w:t>
            </w:r>
          </w:p>
        </w:tc>
      </w:tr>
      <w:tr w:rsidR="003D036F" w:rsidRPr="00F42A6F" w14:paraId="2CA9F2C1" w14:textId="77777777" w:rsidTr="00436EB9">
        <w:trPr>
          <w:cantSplit/>
          <w:trHeight w:val="269"/>
        </w:trPr>
        <w:tc>
          <w:tcPr>
            <w:tcW w:w="4962" w:type="dxa"/>
          </w:tcPr>
          <w:p w14:paraId="71508334" w14:textId="77777777" w:rsidR="003D036F" w:rsidRPr="008E2CC2" w:rsidRDefault="00FB5895" w:rsidP="00632536">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38C64D6A" w14:textId="368AF6FC" w:rsidR="00FB5895" w:rsidRPr="008E02E3" w:rsidRDefault="00000000" w:rsidP="00FB5895">
            <w:pPr>
              <w:rPr>
                <w:color w:val="4472C4" w:themeColor="accent1"/>
                <w:lang w:val="en-US"/>
              </w:rPr>
            </w:pPr>
            <w:sdt>
              <w:sdtPr>
                <w:rPr>
                  <w:color w:val="4472C4" w:themeColor="accent1"/>
                  <w:lang w:val="en-US"/>
                </w:rPr>
                <w:id w:val="1171060205"/>
                <w14:checkbox>
                  <w14:checked w14:val="1"/>
                  <w14:checkedState w14:val="2612" w14:font="MS Gothic"/>
                  <w14:uncheckedState w14:val="2610" w14:font="MS Gothic"/>
                </w14:checkbox>
              </w:sdtPr>
              <w:sdtContent>
                <w:r w:rsidR="00C20F41" w:rsidRPr="008E02E3">
                  <w:rPr>
                    <w:rFonts w:ascii="MS Gothic" w:eastAsia="MS Gothic" w:hAnsi="MS Gothic" w:hint="eastAsia"/>
                    <w:color w:val="4472C4" w:themeColor="accent1"/>
                    <w:lang w:val="en-US"/>
                  </w:rPr>
                  <w:t>☒</w:t>
                </w:r>
              </w:sdtContent>
            </w:sdt>
            <w:r w:rsidR="00FB5895" w:rsidRPr="008E02E3">
              <w:rPr>
                <w:color w:val="4472C4" w:themeColor="accent1"/>
                <w:lang w:val="en-US"/>
              </w:rPr>
              <w:t xml:space="preserve"> </w:t>
            </w:r>
            <w:r w:rsidR="003D128A" w:rsidRPr="008E02E3">
              <w:rPr>
                <w:color w:val="4472C4" w:themeColor="accent1"/>
                <w:lang w:val="en-US"/>
              </w:rPr>
              <w:t>Yes, human subject data</w:t>
            </w:r>
            <w:r w:rsidR="003C0359" w:rsidRPr="008E02E3">
              <w:rPr>
                <w:color w:val="4472C4" w:themeColor="accent1"/>
                <w:lang w:val="en-US"/>
              </w:rPr>
              <w:t xml:space="preserve">; </w:t>
            </w:r>
            <w:r w:rsidR="00632536" w:rsidRPr="008E02E3">
              <w:rPr>
                <w:color w:val="4472C4" w:themeColor="accent1"/>
                <w:lang w:val="en-US"/>
              </w:rPr>
              <w:t>provide SMEC or EC a</w:t>
            </w:r>
            <w:r w:rsidR="003C0359" w:rsidRPr="008E02E3">
              <w:rPr>
                <w:color w:val="4472C4" w:themeColor="accent1"/>
                <w:lang w:val="en-US"/>
              </w:rPr>
              <w:t>pproval</w:t>
            </w:r>
            <w:r w:rsidR="00632536" w:rsidRPr="008E02E3">
              <w:rPr>
                <w:color w:val="4472C4" w:themeColor="accent1"/>
                <w:lang w:val="en-US"/>
              </w:rPr>
              <w:t xml:space="preserve"> number:</w:t>
            </w:r>
            <w:r w:rsidR="003C0359" w:rsidRPr="008E02E3">
              <w:rPr>
                <w:color w:val="4472C4" w:themeColor="accent1"/>
                <w:lang w:val="en-US"/>
              </w:rPr>
              <w:t xml:space="preserve"> </w:t>
            </w:r>
            <w:r w:rsidR="005F60C5" w:rsidRPr="00C20F41">
              <w:rPr>
                <w:color w:val="4472C4" w:themeColor="accent1"/>
                <w:lang w:val="en-US"/>
              </w:rPr>
              <w:t>S67612</w:t>
            </w:r>
          </w:p>
          <w:p w14:paraId="2A94A829"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403FFC4"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877D7FF" w14:textId="60E49774"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C20F41">
                  <w:rPr>
                    <w:rFonts w:ascii="MS Gothic" w:eastAsia="MS Gothic" w:hAnsi="MS Gothic" w:hint="eastAsia"/>
                    <w:lang w:val="en-US"/>
                  </w:rPr>
                  <w:t>☐</w:t>
                </w:r>
              </w:sdtContent>
            </w:sdt>
            <w:r w:rsidR="00FB5895">
              <w:rPr>
                <w:lang w:val="en-US"/>
              </w:rPr>
              <w:t xml:space="preserve"> </w:t>
            </w:r>
            <w:r w:rsidR="003D128A">
              <w:rPr>
                <w:lang w:val="en-US"/>
              </w:rPr>
              <w:t>No</w:t>
            </w:r>
          </w:p>
          <w:p w14:paraId="62585E9E" w14:textId="7A4430E5" w:rsidR="00C20F41" w:rsidRDefault="00632536" w:rsidP="003D128A">
            <w:pPr>
              <w:rPr>
                <w:lang w:val="en-US"/>
              </w:rPr>
            </w:pPr>
            <w:r>
              <w:rPr>
                <w:lang w:val="en-US"/>
              </w:rPr>
              <w:t>Additional information</w:t>
            </w:r>
            <w:r w:rsidR="00EE33E8">
              <w:rPr>
                <w:lang w:val="en-US"/>
              </w:rPr>
              <w:t>:</w:t>
            </w:r>
          </w:p>
          <w:p w14:paraId="136534DE" w14:textId="1CA57ED6" w:rsidR="00EE33E8" w:rsidRPr="005F60C5" w:rsidRDefault="005F60C5" w:rsidP="005F60C5">
            <w:pPr>
              <w:rPr>
                <w:color w:val="4472C4" w:themeColor="accent1"/>
                <w:lang w:val="en-US"/>
              </w:rPr>
            </w:pPr>
            <w:r w:rsidRPr="00C20F41">
              <w:rPr>
                <w:color w:val="4472C4" w:themeColor="accent1"/>
                <w:lang w:val="en-US"/>
              </w:rPr>
              <w:t>S67612</w:t>
            </w:r>
          </w:p>
        </w:tc>
      </w:tr>
      <w:tr w:rsidR="003D036F" w:rsidRPr="00F42A6F" w14:paraId="2B4B1ACF" w14:textId="77777777" w:rsidTr="00436EB9">
        <w:trPr>
          <w:cantSplit/>
          <w:trHeight w:val="269"/>
        </w:trPr>
        <w:tc>
          <w:tcPr>
            <w:tcW w:w="4962" w:type="dxa"/>
          </w:tcPr>
          <w:p w14:paraId="0ED2A23E"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41A6ECFB" w14:textId="01FB6042" w:rsidR="00E62A40" w:rsidRPr="008E02E3" w:rsidRDefault="00000000" w:rsidP="00E62A40">
            <w:pPr>
              <w:rPr>
                <w:color w:val="4472C4" w:themeColor="accent1"/>
                <w:lang w:val="en-US"/>
              </w:rPr>
            </w:pPr>
            <w:sdt>
              <w:sdtPr>
                <w:rPr>
                  <w:color w:val="4472C4" w:themeColor="accent1"/>
                  <w:lang w:val="en-US"/>
                </w:rPr>
                <w:id w:val="266666203"/>
                <w14:checkbox>
                  <w14:checked w14:val="1"/>
                  <w14:checkedState w14:val="2612" w14:font="MS Gothic"/>
                  <w14:uncheckedState w14:val="2610" w14:font="MS Gothic"/>
                </w14:checkbox>
              </w:sdtPr>
              <w:sdtContent>
                <w:r w:rsidR="00C20F41" w:rsidRPr="008E02E3">
                  <w:rPr>
                    <w:rFonts w:ascii="MS Gothic" w:eastAsia="MS Gothic" w:hAnsi="MS Gothic" w:hint="eastAsia"/>
                    <w:color w:val="4472C4" w:themeColor="accent1"/>
                    <w:lang w:val="en-US"/>
                  </w:rPr>
                  <w:t>☒</w:t>
                </w:r>
              </w:sdtContent>
            </w:sdt>
            <w:r w:rsidR="00E62A40" w:rsidRPr="008E02E3">
              <w:rPr>
                <w:color w:val="4472C4" w:themeColor="accent1"/>
                <w:lang w:val="en-US"/>
              </w:rPr>
              <w:t xml:space="preserve"> Yes</w:t>
            </w:r>
            <w:r w:rsidR="00382948" w:rsidRPr="008E02E3">
              <w:rPr>
                <w:color w:val="4472C4" w:themeColor="accent1"/>
                <w:lang w:val="en-US"/>
              </w:rPr>
              <w:t xml:space="preserve"> (provide PRET G-number or EC S-number below)</w:t>
            </w:r>
          </w:p>
          <w:p w14:paraId="3BDE2576"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544FF642" w14:textId="77777777" w:rsidR="00E62A40" w:rsidRDefault="00382948" w:rsidP="00E62A40">
            <w:pPr>
              <w:rPr>
                <w:lang w:val="en-US"/>
              </w:rPr>
            </w:pPr>
            <w:r>
              <w:rPr>
                <w:lang w:val="en-US"/>
              </w:rPr>
              <w:t>Additional information:</w:t>
            </w:r>
          </w:p>
          <w:p w14:paraId="1AA72C61" w14:textId="581F3F6B" w:rsidR="00382948" w:rsidRPr="00C20F41" w:rsidRDefault="00C20F41" w:rsidP="00E62A40">
            <w:pPr>
              <w:rPr>
                <w:color w:val="4472C4" w:themeColor="accent1"/>
                <w:lang w:val="en-US"/>
              </w:rPr>
            </w:pPr>
            <w:r w:rsidRPr="00C20F41">
              <w:rPr>
                <w:color w:val="4472C4" w:themeColor="accent1"/>
                <w:lang w:val="en-US"/>
              </w:rPr>
              <w:t>S67612</w:t>
            </w:r>
          </w:p>
          <w:p w14:paraId="1A5E3605" w14:textId="77777777" w:rsidR="003D036F" w:rsidRDefault="003D036F" w:rsidP="00345E00">
            <w:pPr>
              <w:rPr>
                <w:lang w:val="en-US"/>
              </w:rPr>
            </w:pPr>
          </w:p>
        </w:tc>
      </w:tr>
      <w:tr w:rsidR="003D036F" w:rsidRPr="00F42A6F" w14:paraId="3376FC30" w14:textId="77777777" w:rsidTr="00436EB9">
        <w:trPr>
          <w:cantSplit/>
          <w:trHeight w:val="269"/>
        </w:trPr>
        <w:tc>
          <w:tcPr>
            <w:tcW w:w="4962" w:type="dxa"/>
          </w:tcPr>
          <w:p w14:paraId="7B504B7E"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26D07E0"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3BD3F3D1" w14:textId="1065F58B" w:rsidR="00DF3028" w:rsidRPr="008E02E3" w:rsidRDefault="00000000" w:rsidP="00DF3028">
            <w:pPr>
              <w:rPr>
                <w:color w:val="4472C4" w:themeColor="accent1"/>
                <w:lang w:val="en-US"/>
              </w:rPr>
            </w:pPr>
            <w:sdt>
              <w:sdtPr>
                <w:rPr>
                  <w:color w:val="4472C4" w:themeColor="accent1"/>
                  <w:lang w:val="en-US"/>
                </w:rPr>
                <w:id w:val="1126897889"/>
                <w14:checkbox>
                  <w14:checked w14:val="1"/>
                  <w14:checkedState w14:val="2612" w14:font="MS Gothic"/>
                  <w14:uncheckedState w14:val="2610" w14:font="MS Gothic"/>
                </w14:checkbox>
              </w:sdtPr>
              <w:sdtContent>
                <w:r w:rsidR="00C20F41" w:rsidRPr="008E02E3">
                  <w:rPr>
                    <w:rFonts w:ascii="MS Gothic" w:eastAsia="MS Gothic" w:hAnsi="MS Gothic" w:hint="eastAsia"/>
                    <w:color w:val="4472C4" w:themeColor="accent1"/>
                    <w:lang w:val="en-US"/>
                  </w:rPr>
                  <w:t>☒</w:t>
                </w:r>
              </w:sdtContent>
            </w:sdt>
            <w:r w:rsidR="00DF3028" w:rsidRPr="008E02E3">
              <w:rPr>
                <w:color w:val="4472C4" w:themeColor="accent1"/>
                <w:lang w:val="en-US"/>
              </w:rPr>
              <w:t xml:space="preserve"> No</w:t>
            </w:r>
          </w:p>
          <w:p w14:paraId="4D3D71CA"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9433C8E" w14:textId="77777777" w:rsidR="003D036F" w:rsidRDefault="003D036F" w:rsidP="00345E00">
            <w:pPr>
              <w:rPr>
                <w:lang w:val="en-US"/>
              </w:rPr>
            </w:pPr>
          </w:p>
        </w:tc>
      </w:tr>
      <w:tr w:rsidR="003D036F" w:rsidRPr="00F42A6F" w14:paraId="468A46B9" w14:textId="77777777" w:rsidTr="00436EB9">
        <w:trPr>
          <w:cantSplit/>
          <w:trHeight w:val="269"/>
        </w:trPr>
        <w:tc>
          <w:tcPr>
            <w:tcW w:w="4962" w:type="dxa"/>
          </w:tcPr>
          <w:p w14:paraId="76B586CA"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D00ECEB" w14:textId="2941CFF8" w:rsidR="007C3FA4" w:rsidRPr="005F60C5" w:rsidRDefault="00000000" w:rsidP="007C3FA4">
            <w:pPr>
              <w:rPr>
                <w:color w:val="000000" w:themeColor="text1"/>
                <w:lang w:val="en-US"/>
              </w:rPr>
            </w:pPr>
            <w:sdt>
              <w:sdtPr>
                <w:rPr>
                  <w:color w:val="000000" w:themeColor="text1"/>
                  <w:lang w:val="en-US"/>
                </w:rPr>
                <w:id w:val="1533380235"/>
                <w14:checkbox>
                  <w14:checked w14:val="0"/>
                  <w14:checkedState w14:val="2612" w14:font="MS Gothic"/>
                  <w14:uncheckedState w14:val="2610" w14:font="MS Gothic"/>
                </w14:checkbox>
              </w:sdtPr>
              <w:sdtContent>
                <w:r w:rsidR="005F60C5">
                  <w:rPr>
                    <w:rFonts w:ascii="MS Gothic" w:eastAsia="MS Gothic" w:hAnsi="MS Gothic" w:hint="eastAsia"/>
                    <w:color w:val="000000" w:themeColor="text1"/>
                    <w:lang w:val="en-US"/>
                  </w:rPr>
                  <w:t>☐</w:t>
                </w:r>
              </w:sdtContent>
            </w:sdt>
            <w:r w:rsidR="007C3FA4" w:rsidRPr="005F60C5">
              <w:rPr>
                <w:color w:val="000000" w:themeColor="text1"/>
                <w:lang w:val="en-US"/>
              </w:rPr>
              <w:t xml:space="preserve"> Yes</w:t>
            </w:r>
          </w:p>
          <w:p w14:paraId="178DBED4" w14:textId="52AE531E" w:rsidR="007C3FA4" w:rsidRPr="005F60C5" w:rsidRDefault="00000000" w:rsidP="007C3FA4">
            <w:pPr>
              <w:rPr>
                <w:color w:val="4472C4" w:themeColor="accent1"/>
                <w:lang w:val="en-US"/>
              </w:rPr>
            </w:pPr>
            <w:sdt>
              <w:sdtPr>
                <w:rPr>
                  <w:color w:val="4472C4" w:themeColor="accent1"/>
                  <w:lang w:val="en-US"/>
                </w:rPr>
                <w:id w:val="-755433304"/>
                <w14:checkbox>
                  <w14:checked w14:val="1"/>
                  <w14:checkedState w14:val="2612" w14:font="MS Gothic"/>
                  <w14:uncheckedState w14:val="2610" w14:font="MS Gothic"/>
                </w14:checkbox>
              </w:sdtPr>
              <w:sdtContent>
                <w:r w:rsidR="005F60C5" w:rsidRPr="005F60C5">
                  <w:rPr>
                    <w:rFonts w:ascii="MS Gothic" w:eastAsia="MS Gothic" w:hAnsi="MS Gothic" w:hint="eastAsia"/>
                    <w:color w:val="4472C4" w:themeColor="accent1"/>
                    <w:lang w:val="en-US"/>
                  </w:rPr>
                  <w:t>☒</w:t>
                </w:r>
              </w:sdtContent>
            </w:sdt>
            <w:r w:rsidR="007C3FA4" w:rsidRPr="005F60C5">
              <w:rPr>
                <w:color w:val="4472C4" w:themeColor="accent1"/>
                <w:lang w:val="en-US"/>
              </w:rPr>
              <w:t xml:space="preserve"> No</w:t>
            </w:r>
          </w:p>
          <w:p w14:paraId="33DE7B1F" w14:textId="77777777" w:rsidR="007C3FA4" w:rsidRDefault="007C3FA4" w:rsidP="007C3FA4">
            <w:pPr>
              <w:rPr>
                <w:lang w:val="en-US"/>
              </w:rPr>
            </w:pPr>
            <w:r>
              <w:rPr>
                <w:lang w:val="en-US"/>
              </w:rPr>
              <w:t xml:space="preserve">If yes, please explain: </w:t>
            </w:r>
          </w:p>
          <w:p w14:paraId="79261F43" w14:textId="135674E0" w:rsidR="003D036F" w:rsidRDefault="003D036F" w:rsidP="00345E00">
            <w:pPr>
              <w:rPr>
                <w:lang w:val="en-US"/>
              </w:rPr>
            </w:pPr>
          </w:p>
        </w:tc>
      </w:tr>
      <w:tr w:rsidR="003D036F" w:rsidRPr="00F42A6F" w14:paraId="3B2C3CC4" w14:textId="77777777" w:rsidTr="00436EB9">
        <w:trPr>
          <w:cantSplit/>
          <w:trHeight w:val="269"/>
        </w:trPr>
        <w:tc>
          <w:tcPr>
            <w:tcW w:w="4962" w:type="dxa"/>
          </w:tcPr>
          <w:p w14:paraId="41C80AF0"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25869F6"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04E5D4DE" w14:textId="491D0B1D" w:rsidR="00950DB8" w:rsidRPr="008E02E3" w:rsidRDefault="00000000" w:rsidP="00950DB8">
            <w:pPr>
              <w:rPr>
                <w:color w:val="4472C4" w:themeColor="accent1"/>
                <w:lang w:val="en-US"/>
              </w:rPr>
            </w:pPr>
            <w:sdt>
              <w:sdtPr>
                <w:rPr>
                  <w:color w:val="4472C4" w:themeColor="accent1"/>
                  <w:lang w:val="en-US"/>
                </w:rPr>
                <w:id w:val="1018036039"/>
                <w14:checkbox>
                  <w14:checked w14:val="1"/>
                  <w14:checkedState w14:val="2612" w14:font="MS Gothic"/>
                  <w14:uncheckedState w14:val="2610" w14:font="MS Gothic"/>
                </w14:checkbox>
              </w:sdtPr>
              <w:sdtContent>
                <w:r w:rsidR="00FC2211">
                  <w:rPr>
                    <w:rFonts w:ascii="MS Gothic" w:eastAsia="MS Gothic" w:hAnsi="MS Gothic" w:hint="eastAsia"/>
                    <w:color w:val="4472C4" w:themeColor="accent1"/>
                    <w:lang w:val="en-US"/>
                  </w:rPr>
                  <w:t>☒</w:t>
                </w:r>
              </w:sdtContent>
            </w:sdt>
            <w:r w:rsidR="00950DB8" w:rsidRPr="008E02E3">
              <w:rPr>
                <w:color w:val="4472C4" w:themeColor="accent1"/>
                <w:lang w:val="en-US"/>
              </w:rPr>
              <w:t xml:space="preserve"> No</w:t>
            </w:r>
          </w:p>
          <w:p w14:paraId="0023FB9B" w14:textId="77777777" w:rsidR="00950DB8" w:rsidRDefault="00950DB8" w:rsidP="00950DB8">
            <w:pPr>
              <w:rPr>
                <w:lang w:val="en-US"/>
              </w:rPr>
            </w:pPr>
            <w:r>
              <w:rPr>
                <w:lang w:val="en-US"/>
              </w:rPr>
              <w:t xml:space="preserve">If yes, please explain: </w:t>
            </w:r>
          </w:p>
          <w:p w14:paraId="7F780A33" w14:textId="77777777" w:rsidR="003D036F" w:rsidRDefault="003D036F" w:rsidP="00345E00">
            <w:pPr>
              <w:rPr>
                <w:lang w:val="en-US"/>
              </w:rPr>
            </w:pPr>
          </w:p>
        </w:tc>
      </w:tr>
    </w:tbl>
    <w:p w14:paraId="2B240532" w14:textId="77777777" w:rsidR="00171BFB" w:rsidRDefault="00171BFB"/>
    <w:p w14:paraId="1FE80869" w14:textId="77777777" w:rsidR="00171BFB" w:rsidRDefault="00171BFB"/>
    <w:p w14:paraId="2397754B"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0AAF3A01" w14:textId="77777777" w:rsidTr="005E32FD">
        <w:trPr>
          <w:cantSplit/>
          <w:trHeight w:val="269"/>
        </w:trPr>
        <w:tc>
          <w:tcPr>
            <w:tcW w:w="15593" w:type="dxa"/>
            <w:gridSpan w:val="2"/>
            <w:shd w:val="clear" w:color="auto" w:fill="5B9BD5" w:themeFill="accent5"/>
          </w:tcPr>
          <w:p w14:paraId="047B8D39" w14:textId="77777777" w:rsidR="00877A71" w:rsidRPr="00184DDE" w:rsidRDefault="00171BFB" w:rsidP="00BA789F">
            <w:pPr>
              <w:pStyle w:val="ListParagraph"/>
              <w:numPr>
                <w:ilvl w:val="0"/>
                <w:numId w:val="22"/>
              </w:numPr>
              <w:jc w:val="center"/>
              <w:rPr>
                <w:b/>
              </w:rPr>
            </w:pPr>
            <w:r>
              <w:rPr>
                <w:b/>
                <w:bCs/>
              </w:rPr>
              <w:t>Documentation and Metadata</w:t>
            </w:r>
          </w:p>
          <w:p w14:paraId="12E5886B" w14:textId="77777777" w:rsidR="00184DDE" w:rsidRPr="00AB71F6" w:rsidRDefault="00184DDE" w:rsidP="00184DDE">
            <w:pPr>
              <w:pStyle w:val="ListParagraph"/>
              <w:ind w:left="1080"/>
              <w:rPr>
                <w:b/>
              </w:rPr>
            </w:pPr>
          </w:p>
        </w:tc>
      </w:tr>
      <w:tr w:rsidR="002300DE" w14:paraId="4BB871FB" w14:textId="77777777" w:rsidTr="00436EB9">
        <w:trPr>
          <w:cantSplit/>
          <w:trHeight w:val="269"/>
        </w:trPr>
        <w:tc>
          <w:tcPr>
            <w:tcW w:w="4962" w:type="dxa"/>
            <w:shd w:val="clear" w:color="auto" w:fill="FFFFFF" w:themeFill="background1"/>
          </w:tcPr>
          <w:p w14:paraId="7F50F6A0"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60125627" w14:textId="77777777" w:rsidR="00EF7190" w:rsidRDefault="00EF7190" w:rsidP="0035345E">
            <w:pPr>
              <w:jc w:val="both"/>
            </w:pPr>
          </w:p>
          <w:p w14:paraId="3A800417"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C29ABBD" w14:textId="77777777" w:rsidR="00CA2D12" w:rsidRPr="00CA2D12" w:rsidRDefault="00CA2D12" w:rsidP="00EF7190">
            <w:pPr>
              <w:jc w:val="both"/>
              <w:rPr>
                <w:i/>
              </w:rPr>
            </w:pPr>
          </w:p>
        </w:tc>
        <w:tc>
          <w:tcPr>
            <w:tcW w:w="10631" w:type="dxa"/>
            <w:shd w:val="clear" w:color="auto" w:fill="FFFFFF" w:themeFill="background1"/>
          </w:tcPr>
          <w:p w14:paraId="1233C959" w14:textId="3671AB5A" w:rsidR="00D02C76" w:rsidRDefault="00CF6DCA" w:rsidP="00E92D83">
            <w:pPr>
              <w:rPr>
                <w:color w:val="4472C4" w:themeColor="accent1"/>
              </w:rPr>
            </w:pPr>
            <w:r>
              <w:rPr>
                <w:color w:val="4472C4" w:themeColor="accent1"/>
              </w:rPr>
              <w:t xml:space="preserve">Sample metadata will be combined in a </w:t>
            </w:r>
            <w:r w:rsidR="00D02C76">
              <w:rPr>
                <w:color w:val="4472C4" w:themeColor="accent1"/>
              </w:rPr>
              <w:t xml:space="preserve">relational </w:t>
            </w:r>
            <w:r>
              <w:rPr>
                <w:color w:val="4472C4" w:themeColor="accent1"/>
              </w:rPr>
              <w:t>database allowing for fast and efficient information interrogation.</w:t>
            </w:r>
            <w:r w:rsidR="00B21467">
              <w:rPr>
                <w:color w:val="4472C4" w:themeColor="accent1"/>
              </w:rPr>
              <w:t xml:space="preserve"> </w:t>
            </w:r>
          </w:p>
          <w:p w14:paraId="1023B098" w14:textId="77777777" w:rsidR="00D02C76" w:rsidRDefault="00D02C76" w:rsidP="00E92D83">
            <w:pPr>
              <w:rPr>
                <w:color w:val="4472C4" w:themeColor="accent1"/>
              </w:rPr>
            </w:pPr>
          </w:p>
          <w:p w14:paraId="41F6C921" w14:textId="31174D8C" w:rsidR="00D02C76" w:rsidRDefault="00E92D83" w:rsidP="00E92D83">
            <w:pPr>
              <w:rPr>
                <w:color w:val="4472C4" w:themeColor="accent1"/>
              </w:rPr>
            </w:pPr>
            <w:r w:rsidRPr="008E02E3">
              <w:rPr>
                <w:color w:val="4472C4" w:themeColor="accent1"/>
              </w:rPr>
              <w:t xml:space="preserve">All </w:t>
            </w:r>
            <w:r w:rsidR="00CF6DCA">
              <w:rPr>
                <w:color w:val="4472C4" w:themeColor="accent1"/>
              </w:rPr>
              <w:t xml:space="preserve">laboratory </w:t>
            </w:r>
            <w:r w:rsidRPr="008E02E3">
              <w:rPr>
                <w:color w:val="4472C4" w:themeColor="accent1"/>
              </w:rPr>
              <w:t>procedures</w:t>
            </w:r>
            <w:r w:rsidR="00B21467">
              <w:rPr>
                <w:color w:val="4472C4" w:themeColor="accent1"/>
              </w:rPr>
              <w:t xml:space="preserve">, all bioinformatics analysis and testing </w:t>
            </w:r>
            <w:r w:rsidRPr="008E02E3">
              <w:rPr>
                <w:color w:val="4472C4" w:themeColor="accent1"/>
              </w:rPr>
              <w:t xml:space="preserve">and </w:t>
            </w:r>
            <w:r w:rsidR="00B21467">
              <w:rPr>
                <w:color w:val="4472C4" w:themeColor="accent1"/>
              </w:rPr>
              <w:t xml:space="preserve">any </w:t>
            </w:r>
            <w:r w:rsidR="00D02C76">
              <w:rPr>
                <w:color w:val="4472C4" w:themeColor="accent1"/>
              </w:rPr>
              <w:t xml:space="preserve">relating </w:t>
            </w:r>
            <w:r w:rsidRPr="008E02E3">
              <w:rPr>
                <w:color w:val="4472C4" w:themeColor="accent1"/>
              </w:rPr>
              <w:t>data is heavily documented</w:t>
            </w:r>
            <w:r w:rsidR="008F6C86">
              <w:rPr>
                <w:color w:val="4472C4" w:themeColor="accent1"/>
              </w:rPr>
              <w:t>;</w:t>
            </w:r>
            <w:r w:rsidR="00D02C76">
              <w:rPr>
                <w:color w:val="4472C4" w:themeColor="accent1"/>
              </w:rPr>
              <w:t xml:space="preserve"> a</w:t>
            </w:r>
            <w:r w:rsidR="008E02E3">
              <w:rPr>
                <w:color w:val="4472C4" w:themeColor="accent1"/>
              </w:rPr>
              <w:t xml:space="preserve">n electronic </w:t>
            </w:r>
            <w:r w:rsidR="00D02C76">
              <w:rPr>
                <w:color w:val="4472C4" w:themeColor="accent1"/>
              </w:rPr>
              <w:t>lab</w:t>
            </w:r>
            <w:r w:rsidR="008F6C86">
              <w:rPr>
                <w:color w:val="4472C4" w:themeColor="accent1"/>
              </w:rPr>
              <w:t xml:space="preserve"> </w:t>
            </w:r>
            <w:r w:rsidR="00D02C76">
              <w:rPr>
                <w:color w:val="4472C4" w:themeColor="accent1"/>
              </w:rPr>
              <w:t>book</w:t>
            </w:r>
            <w:r w:rsidR="008E02E3">
              <w:rPr>
                <w:color w:val="4472C4" w:themeColor="accent1"/>
              </w:rPr>
              <w:t xml:space="preserve"> system has been created and implemented </w:t>
            </w:r>
            <w:r w:rsidR="003D5860">
              <w:rPr>
                <w:color w:val="4472C4" w:themeColor="accent1"/>
              </w:rPr>
              <w:t>for tracking all processe</w:t>
            </w:r>
            <w:r w:rsidR="00CF6DCA">
              <w:rPr>
                <w:color w:val="4472C4" w:themeColor="accent1"/>
              </w:rPr>
              <w:t>s</w:t>
            </w:r>
            <w:r w:rsidR="003D5860">
              <w:rPr>
                <w:color w:val="4472C4" w:themeColor="accent1"/>
              </w:rPr>
              <w:t xml:space="preserve"> conducted.</w:t>
            </w:r>
          </w:p>
          <w:p w14:paraId="0ABFD1BE" w14:textId="77777777" w:rsidR="00D02C76" w:rsidRDefault="00D02C76" w:rsidP="00E92D83">
            <w:pPr>
              <w:rPr>
                <w:color w:val="4472C4" w:themeColor="accent1"/>
              </w:rPr>
            </w:pPr>
          </w:p>
          <w:p w14:paraId="45AE5324" w14:textId="230AFC20" w:rsidR="00CA2D12" w:rsidRPr="00033393" w:rsidRDefault="00D02C76" w:rsidP="00E92D83">
            <w:pPr>
              <w:rPr>
                <w:color w:val="4472C4" w:themeColor="accent1"/>
                <w:lang w:val="en-US"/>
              </w:rPr>
            </w:pPr>
            <w:r>
              <w:rPr>
                <w:color w:val="4472C4" w:themeColor="accent1"/>
              </w:rPr>
              <w:t>All scripts generated will be commented</w:t>
            </w:r>
            <w:r w:rsidR="00FC2211">
              <w:rPr>
                <w:color w:val="4472C4" w:themeColor="accent1"/>
              </w:rPr>
              <w:t>/documented</w:t>
            </w:r>
            <w:r>
              <w:rPr>
                <w:color w:val="4472C4" w:themeColor="accent1"/>
              </w:rPr>
              <w:t xml:space="preserve"> and will include README files. </w:t>
            </w:r>
            <w:r w:rsidR="00FC2211">
              <w:rPr>
                <w:color w:val="4472C4" w:themeColor="accent1"/>
              </w:rPr>
              <w:t>Log files will be generated during data analysis with detailed information on the analysis process performed on each run and sample analysed.</w:t>
            </w:r>
            <w:r w:rsidR="00B21467">
              <w:rPr>
                <w:color w:val="4472C4" w:themeColor="accent1"/>
              </w:rPr>
              <w:t xml:space="preserve"> All public databases used within our analysis (</w:t>
            </w:r>
            <w:proofErr w:type="spellStart"/>
            <w:r w:rsidR="00B21467">
              <w:rPr>
                <w:color w:val="4472C4" w:themeColor="accent1"/>
              </w:rPr>
              <w:t>eg.</w:t>
            </w:r>
            <w:proofErr w:type="spellEnd"/>
            <w:r w:rsidR="00B21467">
              <w:rPr>
                <w:color w:val="4472C4" w:themeColor="accent1"/>
              </w:rPr>
              <w:t xml:space="preserve"> Genome reference database) will contain download dates and/or version control Version control is used across all scripts. </w:t>
            </w:r>
          </w:p>
        </w:tc>
      </w:tr>
      <w:tr w:rsidR="002300DE" w14:paraId="7A4D63CB" w14:textId="77777777" w:rsidTr="00436EB9">
        <w:trPr>
          <w:cantSplit/>
          <w:trHeight w:val="269"/>
        </w:trPr>
        <w:tc>
          <w:tcPr>
            <w:tcW w:w="4962" w:type="dxa"/>
            <w:shd w:val="clear" w:color="auto" w:fill="FFFFFF" w:themeFill="background1"/>
          </w:tcPr>
          <w:p w14:paraId="7DF98538"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878A9C8"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81641FB" w14:textId="77777777" w:rsidR="00771CF4" w:rsidRDefault="00771CF4" w:rsidP="00771CF4">
            <w:pPr>
              <w:rPr>
                <w:rFonts w:ascii="Arial" w:eastAsia="Times New Roman" w:hAnsi="Arial" w:cs="Arial"/>
                <w:sz w:val="16"/>
                <w:szCs w:val="16"/>
                <w:lang w:val="en-US" w:eastAsia="nl-BE"/>
              </w:rPr>
            </w:pPr>
          </w:p>
          <w:p w14:paraId="08EE42B5"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3781CB6F"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9662537" w14:textId="6B5C9337" w:rsidR="00CA2D12" w:rsidRPr="00FC2211" w:rsidRDefault="00000000" w:rsidP="00CA2D12">
            <w:pPr>
              <w:rPr>
                <w:color w:val="4472C4" w:themeColor="accent1"/>
                <w:lang w:val="en-US"/>
              </w:rPr>
            </w:pPr>
            <w:sdt>
              <w:sdtPr>
                <w:rPr>
                  <w:color w:val="4472C4" w:themeColor="accent1"/>
                  <w:lang w:val="en-US"/>
                </w:rPr>
                <w:id w:val="-2133849028"/>
                <w14:checkbox>
                  <w14:checked w14:val="1"/>
                  <w14:checkedState w14:val="2612" w14:font="MS Gothic"/>
                  <w14:uncheckedState w14:val="2610" w14:font="MS Gothic"/>
                </w14:checkbox>
              </w:sdtPr>
              <w:sdtContent>
                <w:r w:rsidR="00FC2211" w:rsidRPr="00FC2211">
                  <w:rPr>
                    <w:rFonts w:ascii="MS Gothic" w:eastAsia="MS Gothic" w:hAnsi="MS Gothic" w:hint="eastAsia"/>
                    <w:color w:val="4472C4" w:themeColor="accent1"/>
                    <w:lang w:val="en-US"/>
                  </w:rPr>
                  <w:t>☒</w:t>
                </w:r>
              </w:sdtContent>
            </w:sdt>
            <w:r w:rsidR="00CA2D12" w:rsidRPr="00FC2211">
              <w:rPr>
                <w:color w:val="4472C4" w:themeColor="accent1"/>
                <w:lang w:val="en-US"/>
              </w:rPr>
              <w:t xml:space="preserve"> Yes</w:t>
            </w:r>
          </w:p>
          <w:p w14:paraId="2EAE51D3" w14:textId="3E4DE73D"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FC2211">
                  <w:rPr>
                    <w:rFonts w:ascii="MS Gothic" w:eastAsia="MS Gothic" w:hAnsi="MS Gothic" w:hint="eastAsia"/>
                    <w:lang w:val="en-US"/>
                  </w:rPr>
                  <w:t>☐</w:t>
                </w:r>
              </w:sdtContent>
            </w:sdt>
            <w:r w:rsidR="00CA2D12">
              <w:rPr>
                <w:lang w:val="en-US"/>
              </w:rPr>
              <w:t xml:space="preserve"> No</w:t>
            </w:r>
          </w:p>
          <w:p w14:paraId="7085D0E2"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DD4C540" w14:textId="77777777" w:rsidR="002204F3" w:rsidRDefault="002204F3" w:rsidP="00F81457">
            <w:pPr>
              <w:rPr>
                <w:color w:val="4472C4" w:themeColor="accent1"/>
                <w:lang w:val="en-US"/>
              </w:rPr>
            </w:pPr>
          </w:p>
          <w:p w14:paraId="58AB6802" w14:textId="54146016" w:rsidR="00F81457" w:rsidRPr="00FC2211" w:rsidRDefault="002204F3" w:rsidP="00F81457">
            <w:pPr>
              <w:rPr>
                <w:color w:val="4472C4" w:themeColor="accent1"/>
                <w:lang w:val="en-US"/>
              </w:rPr>
            </w:pPr>
            <w:r>
              <w:rPr>
                <w:color w:val="4472C4" w:themeColor="accent1"/>
                <w:lang w:val="en-US"/>
              </w:rPr>
              <w:t xml:space="preserve">A data schema was internally designed to ensure Findable, Accessible, Interoperable and Reusable (FAIR) metadata. All metadata is </w:t>
            </w:r>
            <w:r w:rsidR="00FC2211">
              <w:rPr>
                <w:color w:val="4472C4" w:themeColor="accent1"/>
                <w:lang w:val="en-US"/>
              </w:rPr>
              <w:t>stored within a relational (MySQL) database.</w:t>
            </w:r>
            <w:r w:rsidR="00F141F5">
              <w:rPr>
                <w:color w:val="4472C4" w:themeColor="accent1"/>
                <w:lang w:val="en-US"/>
              </w:rPr>
              <w:t xml:space="preserve"> Within the database,</w:t>
            </w:r>
            <w:r w:rsidR="00FC2211">
              <w:rPr>
                <w:color w:val="4472C4" w:themeColor="accent1"/>
                <w:lang w:val="en-US"/>
              </w:rPr>
              <w:t xml:space="preserve"> </w:t>
            </w:r>
            <w:r w:rsidR="00F141F5">
              <w:rPr>
                <w:color w:val="4472C4" w:themeColor="accent1"/>
                <w:lang w:val="en-US"/>
              </w:rPr>
              <w:t>d</w:t>
            </w:r>
            <w:r w:rsidR="00FC2211">
              <w:rPr>
                <w:color w:val="4472C4" w:themeColor="accent1"/>
                <w:lang w:val="en-US"/>
              </w:rPr>
              <w:t xml:space="preserve">ata is structured with unique identifiers containing specific attributes </w:t>
            </w:r>
            <w:r w:rsidR="004464B0">
              <w:rPr>
                <w:color w:val="4472C4" w:themeColor="accent1"/>
                <w:lang w:val="en-US"/>
              </w:rPr>
              <w:t xml:space="preserve">with data type declaration </w:t>
            </w:r>
            <w:r w:rsidR="00FC2211">
              <w:rPr>
                <w:color w:val="4472C4" w:themeColor="accent1"/>
                <w:lang w:val="en-US"/>
              </w:rPr>
              <w:t>and</w:t>
            </w:r>
            <w:r w:rsidR="004464B0">
              <w:rPr>
                <w:color w:val="4472C4" w:themeColor="accent1"/>
                <w:lang w:val="en-US"/>
              </w:rPr>
              <w:t xml:space="preserve"> </w:t>
            </w:r>
            <w:r>
              <w:rPr>
                <w:color w:val="4472C4" w:themeColor="accent1"/>
                <w:lang w:val="en-US"/>
              </w:rPr>
              <w:t xml:space="preserve">is </w:t>
            </w:r>
            <w:r w:rsidR="004464B0">
              <w:rPr>
                <w:color w:val="4472C4" w:themeColor="accent1"/>
                <w:lang w:val="en-US"/>
              </w:rPr>
              <w:t>therefore</w:t>
            </w:r>
            <w:r w:rsidR="00FC2211">
              <w:rPr>
                <w:color w:val="4472C4" w:themeColor="accent1"/>
                <w:lang w:val="en-US"/>
              </w:rPr>
              <w:t xml:space="preserve"> m</w:t>
            </w:r>
            <w:r w:rsidR="00FC2211" w:rsidRPr="00FC2211">
              <w:rPr>
                <w:color w:val="4472C4" w:themeColor="accent1"/>
                <w:lang w:val="en-US"/>
              </w:rPr>
              <w:t>achine-readable.</w:t>
            </w:r>
            <w:r w:rsidR="004464B0">
              <w:rPr>
                <w:color w:val="4472C4" w:themeColor="accent1"/>
                <w:lang w:val="en-US"/>
              </w:rPr>
              <w:t xml:space="preserve"> </w:t>
            </w:r>
          </w:p>
          <w:p w14:paraId="42C202F2" w14:textId="77777777" w:rsidR="00F81457" w:rsidRDefault="00F81457" w:rsidP="00F81457">
            <w:pPr>
              <w:rPr>
                <w:lang w:val="en-US"/>
              </w:rPr>
            </w:pPr>
          </w:p>
          <w:p w14:paraId="27F7DF2C"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B396BFB" w14:textId="77777777" w:rsidR="00F81457" w:rsidRDefault="00F81457" w:rsidP="00F81457">
            <w:pPr>
              <w:rPr>
                <w:lang w:val="en-US"/>
              </w:rPr>
            </w:pPr>
          </w:p>
          <w:p w14:paraId="14F06396" w14:textId="77777777" w:rsidR="00F81457" w:rsidRPr="00F81457" w:rsidRDefault="00F81457" w:rsidP="00F81457">
            <w:pPr>
              <w:rPr>
                <w:lang w:val="en-US"/>
              </w:rPr>
            </w:pPr>
          </w:p>
          <w:p w14:paraId="65293E71" w14:textId="77777777" w:rsidR="002300DE" w:rsidRDefault="002300DE" w:rsidP="00534707">
            <w:pPr>
              <w:jc w:val="both"/>
              <w:rPr>
                <w:b/>
                <w:bCs/>
              </w:rPr>
            </w:pPr>
          </w:p>
        </w:tc>
      </w:tr>
    </w:tbl>
    <w:p w14:paraId="05FA4E6C" w14:textId="77777777" w:rsidR="00CE6D90" w:rsidRDefault="00CE6D90"/>
    <w:p w14:paraId="6E9F3975"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A94A942" w14:textId="77777777" w:rsidTr="005E32FD">
        <w:trPr>
          <w:cantSplit/>
          <w:trHeight w:val="269"/>
        </w:trPr>
        <w:tc>
          <w:tcPr>
            <w:tcW w:w="15593" w:type="dxa"/>
            <w:gridSpan w:val="2"/>
            <w:shd w:val="clear" w:color="auto" w:fill="5B9BD5" w:themeFill="accent5"/>
          </w:tcPr>
          <w:p w14:paraId="6D6C2E7E"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A4094AD" w14:textId="77777777" w:rsidR="00877A71" w:rsidRPr="00145CC7" w:rsidRDefault="00877A71" w:rsidP="00EE6614">
            <w:pPr>
              <w:ind w:left="360"/>
              <w:jc w:val="center"/>
              <w:rPr>
                <w:b/>
              </w:rPr>
            </w:pPr>
          </w:p>
        </w:tc>
      </w:tr>
      <w:tr w:rsidR="002300DE" w:rsidRPr="00F42A6F" w14:paraId="1E8B8529" w14:textId="77777777" w:rsidTr="00436EB9">
        <w:trPr>
          <w:cantSplit/>
          <w:trHeight w:val="269"/>
        </w:trPr>
        <w:tc>
          <w:tcPr>
            <w:tcW w:w="4962" w:type="dxa"/>
          </w:tcPr>
          <w:p w14:paraId="442E1ED8" w14:textId="77777777" w:rsidR="002300DE" w:rsidRDefault="00CE6D90" w:rsidP="008F2D7E">
            <w:r w:rsidRPr="002B78E0">
              <w:lastRenderedPageBreak/>
              <w:t>Where will the data be stored?</w:t>
            </w:r>
          </w:p>
          <w:p w14:paraId="38622474" w14:textId="77777777" w:rsidR="00762983" w:rsidRDefault="00762983" w:rsidP="008F2D7E"/>
          <w:p w14:paraId="281D43C5"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5BD96F0"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55543BC5"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1B85D274"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77E77677"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05B8BAA1"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1ADC6EA9" w14:textId="53283177" w:rsidR="00975C08" w:rsidRPr="00D607FA" w:rsidRDefault="00000000" w:rsidP="00975C08">
            <w:pPr>
              <w:rPr>
                <w:color w:val="4472C4" w:themeColor="accent1"/>
                <w:lang w:val="en-US"/>
              </w:rPr>
            </w:pPr>
            <w:sdt>
              <w:sdtPr>
                <w:rPr>
                  <w:color w:val="4472C4" w:themeColor="accent1"/>
                  <w:lang w:val="en-US"/>
                </w:rPr>
                <w:id w:val="-2130003063"/>
                <w14:checkbox>
                  <w14:checked w14:val="1"/>
                  <w14:checkedState w14:val="2612" w14:font="MS Gothic"/>
                  <w14:uncheckedState w14:val="2610" w14:font="MS Gothic"/>
                </w14:checkbox>
              </w:sdtPr>
              <w:sdtContent>
                <w:r w:rsidR="00FC3B8D" w:rsidRPr="00D607FA">
                  <w:rPr>
                    <w:rFonts w:ascii="MS Gothic" w:eastAsia="MS Gothic" w:hAnsi="MS Gothic" w:hint="eastAsia"/>
                    <w:color w:val="4472C4" w:themeColor="accent1"/>
                    <w:lang w:val="en-US"/>
                  </w:rPr>
                  <w:t>☒</w:t>
                </w:r>
              </w:sdtContent>
            </w:sdt>
            <w:r w:rsidR="00975C08" w:rsidRPr="00D607FA">
              <w:rPr>
                <w:color w:val="4472C4" w:themeColor="accent1"/>
                <w:lang w:val="en-US"/>
              </w:rPr>
              <w:t xml:space="preserve"> Large Volume Storage</w:t>
            </w:r>
          </w:p>
          <w:p w14:paraId="158DF767"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0258F221" w14:textId="3826DEF7" w:rsidR="00CE6D90" w:rsidRPr="000B1690" w:rsidRDefault="00000000" w:rsidP="6320600B">
            <w:pPr>
              <w:rPr>
                <w:color w:val="4472C4" w:themeColor="accent1"/>
                <w:lang w:val="en-US"/>
              </w:rPr>
            </w:pPr>
            <w:sdt>
              <w:sdtPr>
                <w:rPr>
                  <w:color w:val="4472C4" w:themeColor="accent1"/>
                  <w:lang w:val="en-US"/>
                </w:rPr>
                <w:id w:val="1360622626"/>
                <w14:checkbox>
                  <w14:checked w14:val="1"/>
                  <w14:checkedState w14:val="2612" w14:font="MS Gothic"/>
                  <w14:uncheckedState w14:val="2610" w14:font="MS Gothic"/>
                </w14:checkbox>
              </w:sdtPr>
              <w:sdtContent>
                <w:r w:rsidR="000B1690" w:rsidRPr="000B1690">
                  <w:rPr>
                    <w:rFonts w:ascii="MS Gothic" w:eastAsia="MS Gothic" w:hAnsi="MS Gothic" w:hint="eastAsia"/>
                    <w:color w:val="4472C4" w:themeColor="accent1"/>
                    <w:lang w:val="en-US"/>
                  </w:rPr>
                  <w:t>☒</w:t>
                </w:r>
              </w:sdtContent>
            </w:sdt>
            <w:r w:rsidR="007A5CC7" w:rsidRPr="000B1690">
              <w:rPr>
                <w:color w:val="4472C4" w:themeColor="accent1"/>
                <w:lang w:val="en-US"/>
              </w:rPr>
              <w:t xml:space="preserve"> Other: </w:t>
            </w:r>
            <w:r w:rsidR="000B1690">
              <w:rPr>
                <w:color w:val="4472C4" w:themeColor="accent1"/>
                <w:lang w:val="en-US"/>
              </w:rPr>
              <w:t xml:space="preserve">KUL </w:t>
            </w:r>
            <w:r w:rsidR="005C4B5E">
              <w:rPr>
                <w:color w:val="4472C4" w:themeColor="accent1"/>
                <w:lang w:val="en-US"/>
              </w:rPr>
              <w:t xml:space="preserve">hosted </w:t>
            </w:r>
            <w:r w:rsidR="000B1690" w:rsidRPr="000B1690">
              <w:rPr>
                <w:color w:val="4472C4" w:themeColor="accent1"/>
                <w:lang w:val="en-US"/>
              </w:rPr>
              <w:t>MySQL Server</w:t>
            </w:r>
          </w:p>
          <w:p w14:paraId="294D88F2" w14:textId="77777777" w:rsidR="00BC2885" w:rsidRPr="00BC2885" w:rsidRDefault="00BC2885" w:rsidP="6320600B">
            <w:pPr>
              <w:rPr>
                <w:lang w:val="en-US"/>
              </w:rPr>
            </w:pPr>
          </w:p>
        </w:tc>
      </w:tr>
      <w:tr w:rsidR="002300DE" w:rsidRPr="00F42A6F" w14:paraId="777E67EC" w14:textId="77777777" w:rsidTr="00436EB9">
        <w:trPr>
          <w:cantSplit/>
          <w:trHeight w:val="269"/>
        </w:trPr>
        <w:tc>
          <w:tcPr>
            <w:tcW w:w="4962" w:type="dxa"/>
          </w:tcPr>
          <w:p w14:paraId="698026D2" w14:textId="77777777" w:rsidR="0008393F" w:rsidRDefault="00C67569" w:rsidP="00877A71">
            <w:r w:rsidRPr="002B78E0">
              <w:t>How will the data be backed up?</w:t>
            </w:r>
          </w:p>
          <w:p w14:paraId="745E3794" w14:textId="77777777" w:rsidR="0008393F" w:rsidRDefault="0008393F" w:rsidP="0008393F"/>
          <w:p w14:paraId="5D871B2E"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32A9BA3" w14:textId="44693AC3" w:rsidR="00F04613" w:rsidRPr="00D607FA" w:rsidRDefault="00000000" w:rsidP="00F04613">
            <w:pPr>
              <w:rPr>
                <w:color w:val="4472C4" w:themeColor="accent1"/>
                <w:lang w:val="en-US"/>
              </w:rPr>
            </w:pPr>
            <w:sdt>
              <w:sdtPr>
                <w:rPr>
                  <w:color w:val="4472C4" w:themeColor="accent1"/>
                  <w:lang w:val="en-US"/>
                </w:rPr>
                <w:id w:val="-563640976"/>
                <w14:checkbox>
                  <w14:checked w14:val="1"/>
                  <w14:checkedState w14:val="2612" w14:font="MS Gothic"/>
                  <w14:uncheckedState w14:val="2610" w14:font="MS Gothic"/>
                </w14:checkbox>
              </w:sdtPr>
              <w:sdtContent>
                <w:r w:rsidR="00FC3B8D" w:rsidRPr="00D607FA">
                  <w:rPr>
                    <w:rFonts w:ascii="MS Gothic" w:eastAsia="MS Gothic" w:hAnsi="MS Gothic" w:hint="eastAsia"/>
                    <w:color w:val="4472C4" w:themeColor="accent1"/>
                    <w:lang w:val="en-US"/>
                  </w:rPr>
                  <w:t>☒</w:t>
                </w:r>
              </w:sdtContent>
            </w:sdt>
            <w:r w:rsidR="00F04613" w:rsidRPr="00D607FA">
              <w:rPr>
                <w:color w:val="4472C4" w:themeColor="accent1"/>
                <w:lang w:val="en-US"/>
              </w:rPr>
              <w:t xml:space="preserve"> Standard back-up provided by KU Leuven ICTS for my storage </w:t>
            </w:r>
            <w:r w:rsidR="005C4B5E" w:rsidRPr="00D607FA">
              <w:rPr>
                <w:color w:val="4472C4" w:themeColor="accent1"/>
                <w:lang w:val="en-US"/>
              </w:rPr>
              <w:t>solution.</w:t>
            </w:r>
          </w:p>
          <w:p w14:paraId="34A19395"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35A78D07"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77DA0D79" w14:textId="77777777" w:rsidR="002300DE" w:rsidRDefault="002300DE" w:rsidP="00C67569">
            <w:pPr>
              <w:rPr>
                <w:rFonts w:ascii="MS Gothic" w:eastAsia="MS Gothic" w:hAnsi="MS Gothic"/>
                <w:lang w:val="en-US"/>
              </w:rPr>
            </w:pPr>
          </w:p>
          <w:p w14:paraId="0343C330" w14:textId="77777777" w:rsidR="00C67569" w:rsidRDefault="00C67569" w:rsidP="00C67569">
            <w:pPr>
              <w:rPr>
                <w:b/>
                <w:bCs/>
                <w:lang w:val="en-US"/>
              </w:rPr>
            </w:pPr>
          </w:p>
          <w:p w14:paraId="59A3AF06" w14:textId="77777777" w:rsidR="00C67569" w:rsidRPr="00CA2D12" w:rsidRDefault="00C67569" w:rsidP="00F04613">
            <w:pPr>
              <w:shd w:val="clear" w:color="auto" w:fill="FFFFFF"/>
              <w:rPr>
                <w:b/>
                <w:bCs/>
                <w:lang w:val="en-US"/>
              </w:rPr>
            </w:pPr>
          </w:p>
        </w:tc>
      </w:tr>
      <w:tr w:rsidR="00C271CA" w:rsidRPr="00F42A6F" w14:paraId="5A636CC7" w14:textId="77777777" w:rsidTr="00436EB9">
        <w:trPr>
          <w:cantSplit/>
          <w:trHeight w:val="269"/>
        </w:trPr>
        <w:tc>
          <w:tcPr>
            <w:tcW w:w="4962" w:type="dxa"/>
          </w:tcPr>
          <w:p w14:paraId="4765CB69"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7394C98" w14:textId="09E2F2F1" w:rsidR="00C271CA" w:rsidRPr="00D607FA" w:rsidRDefault="00000000" w:rsidP="00C271CA">
            <w:pPr>
              <w:rPr>
                <w:color w:val="4472C4" w:themeColor="accent1"/>
                <w:lang w:val="en-US"/>
              </w:rPr>
            </w:pPr>
            <w:sdt>
              <w:sdtPr>
                <w:rPr>
                  <w:color w:val="4472C4" w:themeColor="accent1"/>
                  <w:lang w:val="en-US"/>
                </w:rPr>
                <w:id w:val="-1609034685"/>
                <w14:checkbox>
                  <w14:checked w14:val="1"/>
                  <w14:checkedState w14:val="2612" w14:font="MS Gothic"/>
                  <w14:uncheckedState w14:val="2610" w14:font="MS Gothic"/>
                </w14:checkbox>
              </w:sdtPr>
              <w:sdtContent>
                <w:r w:rsidR="00917B1B" w:rsidRPr="00D607FA">
                  <w:rPr>
                    <w:rFonts w:ascii="MS Gothic" w:eastAsia="MS Gothic" w:hAnsi="MS Gothic" w:hint="eastAsia"/>
                    <w:color w:val="4472C4" w:themeColor="accent1"/>
                    <w:lang w:val="en-US"/>
                  </w:rPr>
                  <w:t>☒</w:t>
                </w:r>
              </w:sdtContent>
            </w:sdt>
            <w:r w:rsidR="00C271CA" w:rsidRPr="00D607FA">
              <w:rPr>
                <w:color w:val="4472C4" w:themeColor="accent1"/>
                <w:lang w:val="en-US"/>
              </w:rPr>
              <w:t xml:space="preserve"> Yes</w:t>
            </w:r>
          </w:p>
          <w:p w14:paraId="5C3C27B4"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ACBFEFC" w14:textId="77777777" w:rsidR="0087485C" w:rsidRDefault="0087485C" w:rsidP="00C271CA">
            <w:pPr>
              <w:rPr>
                <w:bCs/>
              </w:rPr>
            </w:pPr>
          </w:p>
          <w:p w14:paraId="4F01ADD0" w14:textId="77777777" w:rsidR="00C271CA" w:rsidRDefault="00C271CA" w:rsidP="00C271CA">
            <w:pPr>
              <w:rPr>
                <w:bCs/>
              </w:rPr>
            </w:pPr>
            <w:r w:rsidRPr="00436EB9">
              <w:rPr>
                <w:bCs/>
              </w:rPr>
              <w:t xml:space="preserve">If no, please </w:t>
            </w:r>
            <w:r>
              <w:rPr>
                <w:bCs/>
              </w:rPr>
              <w:t>specify</w:t>
            </w:r>
            <w:r w:rsidRPr="00436EB9">
              <w:rPr>
                <w:bCs/>
              </w:rPr>
              <w:t xml:space="preserve">: </w:t>
            </w:r>
          </w:p>
          <w:p w14:paraId="0E75DB1C" w14:textId="77777777" w:rsidR="0087485C" w:rsidRPr="00436EB9" w:rsidRDefault="0087485C" w:rsidP="00C271CA">
            <w:pPr>
              <w:rPr>
                <w:bCs/>
              </w:rPr>
            </w:pPr>
          </w:p>
        </w:tc>
      </w:tr>
      <w:tr w:rsidR="00C271CA" w:rsidRPr="00F42A6F" w14:paraId="154E8863" w14:textId="77777777" w:rsidTr="00436EB9">
        <w:trPr>
          <w:cantSplit/>
          <w:trHeight w:val="269"/>
        </w:trPr>
        <w:tc>
          <w:tcPr>
            <w:tcW w:w="4962" w:type="dxa"/>
          </w:tcPr>
          <w:p w14:paraId="3351038F" w14:textId="77777777" w:rsidR="00EB125A" w:rsidRDefault="00EB125A" w:rsidP="00C271CA">
            <w:r w:rsidRPr="00C40606">
              <w:t>How will you ensure that the data are securely stored and not accessed or modified by unauthorized persons?</w:t>
            </w:r>
          </w:p>
          <w:p w14:paraId="460242B1" w14:textId="77777777" w:rsidR="00EB125A" w:rsidRDefault="00EB125A" w:rsidP="00EB125A"/>
          <w:p w14:paraId="5FC54D8D"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2F3CFE7A"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51FB6982" w14:textId="77777777" w:rsidR="00C271CA" w:rsidRPr="00EB125A" w:rsidRDefault="00C271CA" w:rsidP="00EB125A"/>
        </w:tc>
        <w:tc>
          <w:tcPr>
            <w:tcW w:w="10631" w:type="dxa"/>
          </w:tcPr>
          <w:p w14:paraId="62C40707" w14:textId="6606CB4C" w:rsidR="00EB125A" w:rsidRPr="00DC0CD5" w:rsidRDefault="00D607FA" w:rsidP="00C271CA">
            <w:pPr>
              <w:rPr>
                <w:rFonts w:eastAsia="MS Gothic" w:cstheme="minorHAnsi"/>
                <w:color w:val="4472C4" w:themeColor="accent1"/>
                <w:lang w:val="en-US"/>
              </w:rPr>
            </w:pPr>
            <w:r w:rsidRPr="00C23C32">
              <w:rPr>
                <w:rFonts w:eastAsia="MS Gothic" w:cstheme="minorHAnsi"/>
                <w:color w:val="4472C4" w:themeColor="accent1"/>
                <w:lang w:val="en-US"/>
              </w:rPr>
              <w:t xml:space="preserve">All data is </w:t>
            </w:r>
            <w:r w:rsidR="00C23C32">
              <w:rPr>
                <w:rFonts w:eastAsia="MS Gothic" w:cstheme="minorHAnsi"/>
                <w:color w:val="4472C4" w:themeColor="accent1"/>
                <w:lang w:val="en-US"/>
              </w:rPr>
              <w:t>stored on locations where only authorized persons can access. No unauthorized persons can access the data.</w:t>
            </w:r>
            <w:r w:rsidR="00DC0CD5">
              <w:rPr>
                <w:rFonts w:eastAsia="MS Gothic" w:cstheme="minorHAnsi"/>
                <w:color w:val="4472C4" w:themeColor="accent1"/>
                <w:lang w:val="en-US"/>
              </w:rPr>
              <w:t xml:space="preserve"> All data and files generated as part of this project will be stored on KU Leuven servers using the network drives or SharePoint. Additionally</w:t>
            </w:r>
            <w:r w:rsidR="008F6C86">
              <w:rPr>
                <w:rFonts w:eastAsia="MS Gothic" w:cstheme="minorHAnsi"/>
                <w:color w:val="4472C4" w:themeColor="accent1"/>
                <w:lang w:val="en-US"/>
              </w:rPr>
              <w:t>,</w:t>
            </w:r>
            <w:r w:rsidR="00DC0CD5">
              <w:rPr>
                <w:rFonts w:eastAsia="MS Gothic" w:cstheme="minorHAnsi"/>
                <w:color w:val="4472C4" w:themeColor="accent1"/>
                <w:lang w:val="en-US"/>
              </w:rPr>
              <w:t xml:space="preserve"> all researchers actively working on the project follow a clean desk policy. Secure solutions (</w:t>
            </w:r>
            <w:proofErr w:type="spellStart"/>
            <w:r w:rsidR="00DC0CD5">
              <w:rPr>
                <w:rFonts w:eastAsia="MS Gothic" w:cstheme="minorHAnsi"/>
                <w:color w:val="4472C4" w:themeColor="accent1"/>
                <w:lang w:val="en-US"/>
              </w:rPr>
              <w:t>Belnet</w:t>
            </w:r>
            <w:proofErr w:type="spellEnd"/>
            <w:r w:rsidR="00DC0CD5">
              <w:rPr>
                <w:rFonts w:eastAsia="MS Gothic" w:cstheme="minorHAnsi"/>
                <w:color w:val="4472C4" w:themeColor="accent1"/>
                <w:lang w:val="en-US"/>
              </w:rPr>
              <w:t xml:space="preserve"> </w:t>
            </w:r>
            <w:proofErr w:type="spellStart"/>
            <w:r w:rsidR="00DC0CD5">
              <w:rPr>
                <w:rFonts w:eastAsia="MS Gothic" w:cstheme="minorHAnsi"/>
                <w:color w:val="4472C4" w:themeColor="accent1"/>
                <w:lang w:val="en-US"/>
              </w:rPr>
              <w:t>Filesender</w:t>
            </w:r>
            <w:proofErr w:type="spellEnd"/>
            <w:r w:rsidR="00DC0CD5">
              <w:rPr>
                <w:rFonts w:eastAsia="MS Gothic" w:cstheme="minorHAnsi"/>
                <w:color w:val="4472C4" w:themeColor="accent1"/>
                <w:lang w:val="en-US"/>
              </w:rPr>
              <w:t>) for sharing data with persons outside KU Leuven will be used when data and files need to be shared between the project partners.</w:t>
            </w:r>
          </w:p>
        </w:tc>
      </w:tr>
      <w:tr w:rsidR="00C271CA" w:rsidRPr="00F42A6F" w14:paraId="7E7D7381" w14:textId="77777777" w:rsidTr="00436EB9">
        <w:trPr>
          <w:cantSplit/>
          <w:trHeight w:val="269"/>
        </w:trPr>
        <w:tc>
          <w:tcPr>
            <w:tcW w:w="4962" w:type="dxa"/>
          </w:tcPr>
          <w:p w14:paraId="00D30693"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3AAFE941" w14:textId="12D0CA54" w:rsidR="00771609" w:rsidRPr="00CE0AE7" w:rsidRDefault="00CE0AE7" w:rsidP="00C271CA">
            <w:pPr>
              <w:rPr>
                <w:rFonts w:eastAsia="MS Gothic" w:cstheme="minorHAnsi"/>
                <w:color w:val="4472C4" w:themeColor="accent1"/>
                <w:lang w:val="en-US"/>
              </w:rPr>
            </w:pPr>
            <w:r w:rsidRPr="00CE0AE7">
              <w:rPr>
                <w:rFonts w:eastAsia="MS Gothic" w:cstheme="minorHAnsi"/>
                <w:color w:val="4472C4" w:themeColor="accent1"/>
                <w:lang w:val="en-US"/>
              </w:rPr>
              <w:t>L drive: €569,2/year</w:t>
            </w:r>
          </w:p>
          <w:p w14:paraId="2A3A3BA8" w14:textId="77777777" w:rsidR="00C524F6" w:rsidRDefault="00C524F6" w:rsidP="00C524F6">
            <w:pPr>
              <w:rPr>
                <w:rFonts w:eastAsia="MS Gothic" w:cstheme="minorHAnsi"/>
                <w:color w:val="4472C4" w:themeColor="accent1"/>
                <w:lang w:val="en-US"/>
              </w:rPr>
            </w:pPr>
            <w:r w:rsidRPr="00CE0AE7">
              <w:rPr>
                <w:rFonts w:eastAsia="MS Gothic" w:cstheme="minorHAnsi"/>
                <w:color w:val="4472C4" w:themeColor="accent1"/>
                <w:lang w:val="en-US"/>
              </w:rPr>
              <w:t xml:space="preserve">KUL hosted MySQL Server: </w:t>
            </w:r>
            <w:r w:rsidRPr="00C524F6">
              <w:rPr>
                <w:rFonts w:eastAsia="MS Gothic" w:cstheme="minorHAnsi"/>
                <w:color w:val="4472C4" w:themeColor="accent1"/>
                <w:lang w:val="en-US"/>
              </w:rPr>
              <w:t>€ 91,46</w:t>
            </w:r>
            <w:r>
              <w:rPr>
                <w:rFonts w:eastAsia="MS Gothic" w:cstheme="minorHAnsi"/>
                <w:color w:val="4472C4" w:themeColor="accent1"/>
                <w:lang w:val="en-US"/>
              </w:rPr>
              <w:t>/year</w:t>
            </w:r>
          </w:p>
          <w:p w14:paraId="5AF3253C" w14:textId="77777777" w:rsidR="00BC4148" w:rsidRPr="00CE0AE7" w:rsidRDefault="00BC4148" w:rsidP="00C524F6">
            <w:pPr>
              <w:rPr>
                <w:rFonts w:eastAsia="MS Gothic" w:cstheme="minorHAnsi"/>
                <w:color w:val="4472C4" w:themeColor="accent1"/>
                <w:lang w:val="en-US"/>
              </w:rPr>
            </w:pPr>
          </w:p>
          <w:p w14:paraId="099430C5" w14:textId="3BF0FEB8" w:rsidR="00771609" w:rsidRPr="00BC4148" w:rsidRDefault="00BC4148" w:rsidP="00C271CA">
            <w:pPr>
              <w:rPr>
                <w:rFonts w:eastAsia="MS Gothic" w:cstheme="minorHAnsi"/>
                <w:b/>
                <w:bCs/>
                <w:color w:val="4472C4" w:themeColor="accent1"/>
                <w:lang w:val="en-US"/>
              </w:rPr>
            </w:pPr>
            <w:r w:rsidRPr="00BC4148">
              <w:rPr>
                <w:rFonts w:eastAsia="MS Gothic" w:cstheme="minorHAnsi"/>
                <w:b/>
                <w:bCs/>
                <w:color w:val="4472C4" w:themeColor="accent1"/>
                <w:lang w:val="en-US"/>
              </w:rPr>
              <w:t>Total: € 660.66/year</w:t>
            </w:r>
          </w:p>
          <w:p w14:paraId="151F9F74" w14:textId="45A693FF" w:rsidR="00771609" w:rsidRPr="00CE0AE7" w:rsidRDefault="006453DB" w:rsidP="00C271CA">
            <w:pPr>
              <w:rPr>
                <w:rFonts w:eastAsia="MS Gothic" w:cstheme="minorHAnsi"/>
                <w:color w:val="4472C4" w:themeColor="accent1"/>
                <w:lang w:val="en-US"/>
              </w:rPr>
            </w:pPr>
            <w:r w:rsidRPr="00CE0AE7">
              <w:rPr>
                <w:rFonts w:eastAsia="MS Gothic" w:cstheme="minorHAnsi"/>
                <w:color w:val="4472C4" w:themeColor="accent1"/>
                <w:lang w:val="en-US"/>
              </w:rPr>
              <w:t xml:space="preserve">These costs have been anticipated and will be covered from </w:t>
            </w:r>
            <w:r w:rsidR="00800FEA" w:rsidRPr="00CE0AE7">
              <w:rPr>
                <w:rFonts w:eastAsia="MS Gothic" w:cstheme="minorHAnsi"/>
                <w:color w:val="4472C4" w:themeColor="accent1"/>
                <w:lang w:val="en-US"/>
              </w:rPr>
              <w:t xml:space="preserve">project </w:t>
            </w:r>
            <w:r w:rsidRPr="00CE0AE7">
              <w:rPr>
                <w:rFonts w:eastAsia="MS Gothic" w:cstheme="minorHAnsi"/>
                <w:color w:val="4472C4" w:themeColor="accent1"/>
                <w:lang w:val="en-US"/>
              </w:rPr>
              <w:t xml:space="preserve">funding that is already available. </w:t>
            </w:r>
          </w:p>
          <w:p w14:paraId="7934ED38" w14:textId="77777777" w:rsidR="00771609" w:rsidRDefault="00771609" w:rsidP="00C271CA">
            <w:pPr>
              <w:rPr>
                <w:rFonts w:ascii="MS Gothic" w:eastAsia="MS Gothic" w:hAnsi="MS Gothic"/>
                <w:lang w:val="en-US"/>
              </w:rPr>
            </w:pPr>
          </w:p>
        </w:tc>
      </w:tr>
    </w:tbl>
    <w:p w14:paraId="2DC506F0" w14:textId="77777777" w:rsidR="00E93C67" w:rsidRDefault="00E93C67"/>
    <w:p w14:paraId="7AA7EE6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54A21BA" w14:textId="77777777" w:rsidTr="005E32FD">
        <w:trPr>
          <w:cantSplit/>
          <w:trHeight w:val="269"/>
        </w:trPr>
        <w:tc>
          <w:tcPr>
            <w:tcW w:w="15593" w:type="dxa"/>
            <w:gridSpan w:val="2"/>
            <w:shd w:val="clear" w:color="auto" w:fill="5B9BD5" w:themeFill="accent5"/>
          </w:tcPr>
          <w:p w14:paraId="17715DEE"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32D20A4" w14:textId="77777777" w:rsidR="00877A71" w:rsidRPr="00145CC7" w:rsidRDefault="00877A71" w:rsidP="00A729DC">
            <w:pPr>
              <w:ind w:left="720"/>
              <w:jc w:val="center"/>
              <w:rPr>
                <w:b/>
              </w:rPr>
            </w:pPr>
          </w:p>
        </w:tc>
      </w:tr>
      <w:tr w:rsidR="002300DE" w:rsidRPr="00F42A6F" w14:paraId="2E5A2E57" w14:textId="77777777" w:rsidTr="00436EB9">
        <w:trPr>
          <w:cantSplit/>
          <w:trHeight w:val="269"/>
        </w:trPr>
        <w:tc>
          <w:tcPr>
            <w:tcW w:w="4962" w:type="dxa"/>
          </w:tcPr>
          <w:p w14:paraId="27FC90A6"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p w14:paraId="1F45ED00"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58A1D16B" w14:textId="013C24E0" w:rsidR="005321D4" w:rsidRPr="003C532D" w:rsidRDefault="00000000" w:rsidP="005321D4">
            <w:pPr>
              <w:rPr>
                <w:color w:val="4472C4" w:themeColor="accent1"/>
                <w:lang w:val="en-US"/>
              </w:rPr>
            </w:pPr>
            <w:sdt>
              <w:sdtPr>
                <w:rPr>
                  <w:color w:val="4472C4" w:themeColor="accent1"/>
                  <w:lang w:val="en-US"/>
                </w:rPr>
                <w:id w:val="966397944"/>
                <w14:checkbox>
                  <w14:checked w14:val="1"/>
                  <w14:checkedState w14:val="2612" w14:font="MS Gothic"/>
                  <w14:uncheckedState w14:val="2610" w14:font="MS Gothic"/>
                </w14:checkbox>
              </w:sdtPr>
              <w:sdtContent>
                <w:r w:rsidR="003C532D" w:rsidRPr="003C532D">
                  <w:rPr>
                    <w:rFonts w:ascii="MS Gothic" w:eastAsia="MS Gothic" w:hAnsi="MS Gothic" w:hint="eastAsia"/>
                    <w:color w:val="4472C4" w:themeColor="accent1"/>
                    <w:lang w:val="en-US"/>
                  </w:rPr>
                  <w:t>☒</w:t>
                </w:r>
              </w:sdtContent>
            </w:sdt>
            <w:r w:rsidR="005321D4" w:rsidRPr="003C532D">
              <w:rPr>
                <w:color w:val="4472C4" w:themeColor="accent1"/>
                <w:lang w:val="en-US"/>
              </w:rPr>
              <w:t xml:space="preserve"> All data will be preserved for 10 years according to KU Leuven RDM policy</w:t>
            </w:r>
          </w:p>
          <w:p w14:paraId="52EBED75"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0017772"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350375E"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768DAA8"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C9919C6" w14:textId="77777777" w:rsidR="002300DE" w:rsidRPr="00004B28" w:rsidRDefault="002300DE" w:rsidP="005321D4">
            <w:pPr>
              <w:pStyle w:val="paragraph"/>
              <w:spacing w:before="0" w:beforeAutospacing="0" w:after="0" w:afterAutospacing="0"/>
              <w:textAlignment w:val="baseline"/>
              <w:rPr>
                <w:b/>
                <w:bCs/>
                <w:lang w:val="en-US"/>
              </w:rPr>
            </w:pPr>
          </w:p>
          <w:p w14:paraId="787EAA5A" w14:textId="77777777" w:rsidR="005321D4" w:rsidRPr="00004B28" w:rsidRDefault="005321D4" w:rsidP="005321D4">
            <w:pPr>
              <w:pStyle w:val="paragraph"/>
              <w:spacing w:before="0" w:beforeAutospacing="0" w:after="0" w:afterAutospacing="0"/>
              <w:textAlignment w:val="baseline"/>
              <w:rPr>
                <w:b/>
                <w:bCs/>
                <w:lang w:val="en-US"/>
              </w:rPr>
            </w:pPr>
          </w:p>
        </w:tc>
      </w:tr>
      <w:tr w:rsidR="002300DE" w:rsidRPr="00F42A6F" w14:paraId="0CEEA3F8" w14:textId="77777777" w:rsidTr="00436EB9">
        <w:trPr>
          <w:cantSplit/>
          <w:trHeight w:val="269"/>
        </w:trPr>
        <w:tc>
          <w:tcPr>
            <w:tcW w:w="4962" w:type="dxa"/>
          </w:tcPr>
          <w:p w14:paraId="54B08BF5" w14:textId="77777777" w:rsidR="002300DE" w:rsidRDefault="000C4BF5" w:rsidP="000C4BF5">
            <w:r w:rsidRPr="00C40606">
              <w:t>Where will these data be archived (stored and curated for the long-term)?</w:t>
            </w:r>
          </w:p>
          <w:p w14:paraId="13F6135E" w14:textId="77777777" w:rsidR="00405AAD" w:rsidRDefault="00405AAD" w:rsidP="000C4BF5"/>
          <w:p w14:paraId="6251BD0F"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74CEE653"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40670459" w14:textId="3EBA4EC5" w:rsidR="00A37797" w:rsidRPr="00060B52" w:rsidRDefault="00000000" w:rsidP="00A37797">
            <w:pPr>
              <w:rPr>
                <w:color w:val="4472C4" w:themeColor="accent1"/>
                <w:lang w:val="en-US"/>
              </w:rPr>
            </w:pPr>
            <w:sdt>
              <w:sdtPr>
                <w:rPr>
                  <w:color w:val="4472C4" w:themeColor="accent1"/>
                  <w:lang w:val="en-US"/>
                </w:rPr>
                <w:id w:val="1795017654"/>
                <w14:checkbox>
                  <w14:checked w14:val="1"/>
                  <w14:checkedState w14:val="2612" w14:font="MS Gothic"/>
                  <w14:uncheckedState w14:val="2610" w14:font="MS Gothic"/>
                </w14:checkbox>
              </w:sdtPr>
              <w:sdtContent>
                <w:r w:rsidR="00060B52" w:rsidRPr="00060B52">
                  <w:rPr>
                    <w:rFonts w:ascii="MS Gothic" w:eastAsia="MS Gothic" w:hAnsi="MS Gothic" w:hint="eastAsia"/>
                    <w:color w:val="4472C4" w:themeColor="accent1"/>
                    <w:lang w:val="en-US"/>
                  </w:rPr>
                  <w:t>☒</w:t>
                </w:r>
              </w:sdtContent>
            </w:sdt>
            <w:r w:rsidR="00A37797" w:rsidRPr="00060B52">
              <w:rPr>
                <w:color w:val="4472C4" w:themeColor="accent1"/>
                <w:lang w:val="en-US"/>
              </w:rPr>
              <w:t xml:space="preserve"> Large Volume Storage (</w:t>
            </w:r>
            <w:proofErr w:type="spellStart"/>
            <w:r w:rsidR="00A37797" w:rsidRPr="00060B52">
              <w:rPr>
                <w:color w:val="4472C4" w:themeColor="accent1"/>
                <w:lang w:val="en-US"/>
              </w:rPr>
              <w:t>longterm</w:t>
            </w:r>
            <w:proofErr w:type="spellEnd"/>
            <w:r w:rsidR="00A37797" w:rsidRPr="00060B52">
              <w:rPr>
                <w:color w:val="4472C4" w:themeColor="accent1"/>
                <w:lang w:val="en-US"/>
              </w:rPr>
              <w:t xml:space="preserve"> for large volumes)</w:t>
            </w:r>
          </w:p>
          <w:p w14:paraId="4B1EB075"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73646872"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6E07C57D" w14:textId="77777777" w:rsidR="002300DE" w:rsidRDefault="002300DE" w:rsidP="6320600B">
            <w:pPr>
              <w:rPr>
                <w:b/>
                <w:bCs/>
              </w:rPr>
            </w:pPr>
          </w:p>
          <w:p w14:paraId="3B3031CA" w14:textId="77777777" w:rsidR="000C4BF5" w:rsidRDefault="000C4BF5" w:rsidP="6320600B">
            <w:pPr>
              <w:rPr>
                <w:b/>
                <w:bCs/>
              </w:rPr>
            </w:pPr>
          </w:p>
          <w:p w14:paraId="42F2E315" w14:textId="77777777" w:rsidR="000C4BF5" w:rsidRDefault="000C4BF5" w:rsidP="6320600B">
            <w:pPr>
              <w:rPr>
                <w:b/>
                <w:bCs/>
              </w:rPr>
            </w:pPr>
          </w:p>
          <w:p w14:paraId="7AFE6827" w14:textId="77777777" w:rsidR="000C4BF5" w:rsidRPr="00C57639" w:rsidRDefault="000C4BF5" w:rsidP="6320600B">
            <w:pPr>
              <w:rPr>
                <w:b/>
                <w:bCs/>
              </w:rPr>
            </w:pPr>
          </w:p>
        </w:tc>
      </w:tr>
      <w:tr w:rsidR="002300DE" w:rsidRPr="00906DA8" w14:paraId="4D6B93D5" w14:textId="77777777" w:rsidTr="00436EB9">
        <w:trPr>
          <w:cantSplit/>
          <w:trHeight w:val="269"/>
        </w:trPr>
        <w:tc>
          <w:tcPr>
            <w:tcW w:w="4962" w:type="dxa"/>
          </w:tcPr>
          <w:p w14:paraId="2C6A5707" w14:textId="77777777" w:rsidR="008F6C86" w:rsidRDefault="00AB632D" w:rsidP="00877A71">
            <w:r w:rsidRPr="00C40606">
              <w:lastRenderedPageBreak/>
              <w:t>What are the expected costs for data preservation during the expected retention period</w:t>
            </w:r>
          </w:p>
          <w:p w14:paraId="3A15280D" w14:textId="2A02119C" w:rsidR="00436EB9" w:rsidRDefault="00AB632D" w:rsidP="00877A71">
            <w:r w:rsidRPr="00C40606">
              <w:t>? How will these costs be covered?</w:t>
            </w:r>
          </w:p>
          <w:p w14:paraId="58AE5516" w14:textId="77777777" w:rsidR="00436EB9" w:rsidRDefault="00436EB9" w:rsidP="00877A71">
            <w:pPr>
              <w:rPr>
                <w:i/>
                <w:sz w:val="22"/>
                <w:lang w:val="en-US"/>
              </w:rPr>
            </w:pPr>
          </w:p>
          <w:p w14:paraId="33030915" w14:textId="77777777" w:rsidR="00AB632D" w:rsidRPr="00436EB9" w:rsidRDefault="00AB632D" w:rsidP="00877A71">
            <w:pPr>
              <w:rPr>
                <w:i/>
              </w:rPr>
            </w:pPr>
          </w:p>
        </w:tc>
        <w:tc>
          <w:tcPr>
            <w:tcW w:w="10631" w:type="dxa"/>
          </w:tcPr>
          <w:p w14:paraId="7F94A461" w14:textId="55A021D4" w:rsidR="008F6C86" w:rsidRDefault="008F6C86" w:rsidP="00C524F6">
            <w:pPr>
              <w:rPr>
                <w:rFonts w:eastAsia="MS Gothic" w:cstheme="minorHAnsi"/>
                <w:color w:val="4472C4" w:themeColor="accent1"/>
                <w:lang w:val="en-US"/>
              </w:rPr>
            </w:pPr>
            <w:r>
              <w:rPr>
                <w:rFonts w:eastAsia="MS Gothic" w:cstheme="minorHAnsi"/>
                <w:color w:val="4472C4" w:themeColor="accent1"/>
                <w:lang w:val="en-US"/>
              </w:rPr>
              <w:t>These involve the same costs as during the project duration</w:t>
            </w:r>
          </w:p>
          <w:p w14:paraId="6627B81D" w14:textId="7DECC6D4" w:rsidR="00C524F6" w:rsidRPr="00CE0AE7" w:rsidRDefault="00C524F6" w:rsidP="00C524F6">
            <w:pPr>
              <w:rPr>
                <w:rFonts w:eastAsia="MS Gothic" w:cstheme="minorHAnsi"/>
                <w:color w:val="4472C4" w:themeColor="accent1"/>
                <w:lang w:val="en-US"/>
              </w:rPr>
            </w:pPr>
            <w:r w:rsidRPr="00CE0AE7">
              <w:rPr>
                <w:rFonts w:eastAsia="MS Gothic" w:cstheme="minorHAnsi"/>
                <w:color w:val="4472C4" w:themeColor="accent1"/>
                <w:lang w:val="en-US"/>
              </w:rPr>
              <w:t>L drive: €569,2/year</w:t>
            </w:r>
          </w:p>
          <w:p w14:paraId="1CCF2721" w14:textId="27397151" w:rsidR="00C524F6" w:rsidRPr="00CE0AE7" w:rsidRDefault="00C524F6" w:rsidP="00C524F6">
            <w:pPr>
              <w:rPr>
                <w:rFonts w:eastAsia="MS Gothic" w:cstheme="minorHAnsi"/>
                <w:color w:val="4472C4" w:themeColor="accent1"/>
                <w:lang w:val="en-US"/>
              </w:rPr>
            </w:pPr>
            <w:r w:rsidRPr="00CE0AE7">
              <w:rPr>
                <w:rFonts w:eastAsia="MS Gothic" w:cstheme="minorHAnsi"/>
                <w:color w:val="4472C4" w:themeColor="accent1"/>
                <w:lang w:val="en-US"/>
              </w:rPr>
              <w:t xml:space="preserve">KUL hosted MySQL Server: </w:t>
            </w:r>
            <w:r w:rsidRPr="00C524F6">
              <w:rPr>
                <w:rFonts w:eastAsia="MS Gothic" w:cstheme="minorHAnsi"/>
                <w:color w:val="4472C4" w:themeColor="accent1"/>
                <w:lang w:val="en-US"/>
              </w:rPr>
              <w:t>€ 91,46</w:t>
            </w:r>
            <w:r>
              <w:rPr>
                <w:rFonts w:eastAsia="MS Gothic" w:cstheme="minorHAnsi"/>
                <w:color w:val="4472C4" w:themeColor="accent1"/>
                <w:lang w:val="en-US"/>
              </w:rPr>
              <w:t>/year</w:t>
            </w:r>
          </w:p>
          <w:p w14:paraId="521CECF0" w14:textId="77777777" w:rsidR="00C524F6" w:rsidRDefault="00C524F6" w:rsidP="00C524F6">
            <w:pPr>
              <w:rPr>
                <w:rFonts w:eastAsia="MS Gothic" w:cstheme="minorHAnsi"/>
                <w:color w:val="4472C4" w:themeColor="accent1"/>
                <w:lang w:val="en-US"/>
              </w:rPr>
            </w:pPr>
          </w:p>
          <w:p w14:paraId="7DB73E02" w14:textId="250D2793" w:rsidR="00BC4148" w:rsidRPr="00BC4148" w:rsidRDefault="00BC4148" w:rsidP="00C524F6">
            <w:pPr>
              <w:rPr>
                <w:rFonts w:eastAsia="MS Gothic" w:cstheme="minorHAnsi"/>
                <w:b/>
                <w:bCs/>
                <w:color w:val="4472C4" w:themeColor="accent1"/>
                <w:lang w:val="en-US"/>
              </w:rPr>
            </w:pPr>
            <w:r w:rsidRPr="00BC4148">
              <w:rPr>
                <w:rFonts w:eastAsia="MS Gothic" w:cstheme="minorHAnsi"/>
                <w:b/>
                <w:bCs/>
                <w:color w:val="4472C4" w:themeColor="accent1"/>
                <w:lang w:val="en-US"/>
              </w:rPr>
              <w:t>Total: € 660.66/year</w:t>
            </w:r>
          </w:p>
          <w:p w14:paraId="3ABA85C2" w14:textId="41F42AFE" w:rsidR="00C524F6" w:rsidRPr="00CE0AE7" w:rsidRDefault="00C524F6" w:rsidP="00C524F6">
            <w:pPr>
              <w:rPr>
                <w:rFonts w:eastAsia="MS Gothic" w:cstheme="minorHAnsi"/>
                <w:color w:val="4472C4" w:themeColor="accent1"/>
                <w:lang w:val="en-US"/>
              </w:rPr>
            </w:pPr>
            <w:r w:rsidRPr="00CE0AE7">
              <w:rPr>
                <w:rFonts w:eastAsia="MS Gothic" w:cstheme="minorHAnsi"/>
                <w:color w:val="4472C4" w:themeColor="accent1"/>
                <w:lang w:val="en-US"/>
              </w:rPr>
              <w:t xml:space="preserve">These costs have been anticipated and will be covered from </w:t>
            </w:r>
            <w:r w:rsidR="008F6C86">
              <w:rPr>
                <w:rFonts w:eastAsia="MS Gothic" w:cstheme="minorHAnsi"/>
                <w:color w:val="4472C4" w:themeColor="accent1"/>
                <w:lang w:val="en-US"/>
              </w:rPr>
              <w:t>funds that are available to the PI</w:t>
            </w:r>
            <w:r w:rsidRPr="00CE0AE7">
              <w:rPr>
                <w:rFonts w:eastAsia="MS Gothic" w:cstheme="minorHAnsi"/>
                <w:color w:val="4472C4" w:themeColor="accent1"/>
                <w:lang w:val="en-US"/>
              </w:rPr>
              <w:t xml:space="preserve">. </w:t>
            </w:r>
          </w:p>
          <w:p w14:paraId="1680272C" w14:textId="77777777" w:rsidR="002300DE" w:rsidRPr="00CE49D2" w:rsidRDefault="002300DE" w:rsidP="5D59270C">
            <w:pPr>
              <w:rPr>
                <w:b/>
                <w:bCs/>
              </w:rPr>
            </w:pPr>
          </w:p>
        </w:tc>
      </w:tr>
    </w:tbl>
    <w:p w14:paraId="33132BD8" w14:textId="77777777" w:rsidR="00032ED4" w:rsidRDefault="00032ED4"/>
    <w:p w14:paraId="0185D2AB"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BA1C711" w14:textId="77777777" w:rsidTr="005E32FD">
        <w:trPr>
          <w:cantSplit/>
          <w:trHeight w:val="269"/>
        </w:trPr>
        <w:tc>
          <w:tcPr>
            <w:tcW w:w="15593" w:type="dxa"/>
            <w:gridSpan w:val="2"/>
            <w:shd w:val="clear" w:color="auto" w:fill="5B9BD5" w:themeFill="accent5"/>
          </w:tcPr>
          <w:p w14:paraId="05EF8B65"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1C347AE" w14:textId="77777777" w:rsidR="00877A71" w:rsidRPr="00145CC7" w:rsidRDefault="00877A71" w:rsidP="00EE6614">
            <w:pPr>
              <w:rPr>
                <w:b/>
              </w:rPr>
            </w:pPr>
          </w:p>
        </w:tc>
      </w:tr>
      <w:tr w:rsidR="0046404A" w:rsidRPr="00F42A6F" w14:paraId="6EA85BE7" w14:textId="77777777" w:rsidTr="00436EB9">
        <w:trPr>
          <w:cantSplit/>
          <w:trHeight w:val="269"/>
        </w:trPr>
        <w:tc>
          <w:tcPr>
            <w:tcW w:w="4962" w:type="dxa"/>
          </w:tcPr>
          <w:p w14:paraId="185EC480" w14:textId="77777777" w:rsidR="0046404A" w:rsidRDefault="0046404A" w:rsidP="00877A71">
            <w:r w:rsidRPr="0046404A">
              <w:t xml:space="preserve">Will the data (or part of the data) be made available for reuse after/during the project?  </w:t>
            </w:r>
          </w:p>
          <w:p w14:paraId="06A5168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65D0897"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A1F4566" w14:textId="77777777" w:rsidR="0046404A" w:rsidRPr="00394E22" w:rsidRDefault="0046404A" w:rsidP="00394E22"/>
        </w:tc>
        <w:tc>
          <w:tcPr>
            <w:tcW w:w="10631" w:type="dxa"/>
          </w:tcPr>
          <w:p w14:paraId="5CB62AE7" w14:textId="3ED72D77" w:rsidR="004D37B4" w:rsidRPr="00AF28E4" w:rsidRDefault="00000000" w:rsidP="004D37B4">
            <w:pPr>
              <w:rPr>
                <w:color w:val="4472C4" w:themeColor="accent1"/>
              </w:rPr>
            </w:pPr>
            <w:sdt>
              <w:sdtPr>
                <w:rPr>
                  <w:color w:val="4472C4" w:themeColor="accent1"/>
                  <w:lang w:val="en-US"/>
                </w:rPr>
                <w:id w:val="-1392488952"/>
                <w14:checkbox>
                  <w14:checked w14:val="1"/>
                  <w14:checkedState w14:val="2612" w14:font="MS Gothic"/>
                  <w14:uncheckedState w14:val="2610" w14:font="MS Gothic"/>
                </w14:checkbox>
              </w:sdtPr>
              <w:sdtContent>
                <w:r w:rsidR="00AF28E4" w:rsidRPr="00AF28E4">
                  <w:rPr>
                    <w:rFonts w:ascii="MS Gothic" w:eastAsia="MS Gothic" w:hAnsi="MS Gothic" w:hint="eastAsia"/>
                    <w:color w:val="4472C4" w:themeColor="accent1"/>
                    <w:lang w:val="en-US"/>
                  </w:rPr>
                  <w:t>☒</w:t>
                </w:r>
              </w:sdtContent>
            </w:sdt>
            <w:r w:rsidR="004D37B4" w:rsidRPr="00AF28E4">
              <w:rPr>
                <w:color w:val="4472C4" w:themeColor="accent1"/>
              </w:rPr>
              <w:t xml:space="preserve"> Yes, </w:t>
            </w:r>
            <w:r w:rsidR="00870FB5" w:rsidRPr="00AF28E4">
              <w:rPr>
                <w:color w:val="4472C4" w:themeColor="accent1"/>
              </w:rPr>
              <w:t>as open data</w:t>
            </w:r>
          </w:p>
          <w:p w14:paraId="5398B962" w14:textId="70D35EA6" w:rsidR="00870FB5" w:rsidRDefault="00000000" w:rsidP="004D37B4">
            <w:sdt>
              <w:sdtPr>
                <w:rPr>
                  <w:lang w:val="en-US"/>
                </w:rPr>
                <w:id w:val="-768703336"/>
                <w14:checkbox>
                  <w14:checked w14:val="0"/>
                  <w14:checkedState w14:val="2612" w14:font="MS Gothic"/>
                  <w14:uncheckedState w14:val="2610" w14:font="MS Gothic"/>
                </w14:checkbox>
              </w:sdtPr>
              <w:sdtContent>
                <w:r w:rsidR="007A10B1">
                  <w:rPr>
                    <w:rFonts w:ascii="MS Gothic" w:eastAsia="MS Gothic" w:hAnsi="MS Gothic" w:hint="eastAsia"/>
                    <w:lang w:val="en-US"/>
                  </w:rPr>
                  <w:t>☐</w:t>
                </w:r>
              </w:sdtContent>
            </w:sdt>
            <w:r w:rsidR="004D37B4">
              <w:t xml:space="preserve"> Yes, </w:t>
            </w:r>
            <w:r w:rsidR="00870FB5">
              <w:t>as embargoed data (temporary restriction)</w:t>
            </w:r>
          </w:p>
          <w:p w14:paraId="250CB9CC" w14:textId="0A778B1B" w:rsidR="004D37B4" w:rsidRPr="009A6A33" w:rsidRDefault="00000000" w:rsidP="004D37B4">
            <w:pPr>
              <w:rPr>
                <w:color w:val="4472C4" w:themeColor="accent1"/>
              </w:rPr>
            </w:pPr>
            <w:sdt>
              <w:sdtPr>
                <w:rPr>
                  <w:lang w:val="en-US"/>
                </w:rPr>
                <w:id w:val="468630886"/>
                <w14:checkbox>
                  <w14:checked w14:val="1"/>
                  <w14:checkedState w14:val="2612" w14:font="MS Gothic"/>
                  <w14:uncheckedState w14:val="2610" w14:font="MS Gothic"/>
                </w14:checkbox>
              </w:sdtPr>
              <w:sdtContent>
                <w:r w:rsidR="009A6A33">
                  <w:rPr>
                    <w:rFonts w:ascii="MS Gothic" w:eastAsia="MS Gothic" w:hAnsi="MS Gothic" w:hint="eastAsia"/>
                    <w:lang w:val="en-US"/>
                  </w:rPr>
                  <w:t>☒</w:t>
                </w:r>
              </w:sdtContent>
            </w:sdt>
            <w:r w:rsidR="004D37B4">
              <w:t xml:space="preserve"> </w:t>
            </w:r>
            <w:r w:rsidR="00870FB5" w:rsidRPr="009A6A33">
              <w:rPr>
                <w:color w:val="4472C4" w:themeColor="accent1"/>
              </w:rPr>
              <w:t>Yes, as restricted data (upon approval, or institutional access only)</w:t>
            </w:r>
          </w:p>
          <w:p w14:paraId="74408EBD" w14:textId="3DE76207" w:rsidR="00870FB5" w:rsidRPr="009A6A33" w:rsidRDefault="00000000" w:rsidP="004D37B4">
            <w:pPr>
              <w:rPr>
                <w:color w:val="4472C4" w:themeColor="accent1"/>
              </w:rPr>
            </w:pPr>
            <w:sdt>
              <w:sdtPr>
                <w:rPr>
                  <w:lang w:val="en-US"/>
                </w:rPr>
                <w:id w:val="-2138096775"/>
                <w14:checkbox>
                  <w14:checked w14:val="1"/>
                  <w14:checkedState w14:val="2612" w14:font="MS Gothic"/>
                  <w14:uncheckedState w14:val="2610" w14:font="MS Gothic"/>
                </w14:checkbox>
              </w:sdtPr>
              <w:sdtContent>
                <w:r w:rsidR="009A6A33">
                  <w:rPr>
                    <w:rFonts w:ascii="MS Gothic" w:eastAsia="MS Gothic" w:hAnsi="MS Gothic" w:hint="eastAsia"/>
                    <w:lang w:val="en-US"/>
                  </w:rPr>
                  <w:t>☒</w:t>
                </w:r>
              </w:sdtContent>
            </w:sdt>
            <w:r w:rsidR="00870FB5">
              <w:t xml:space="preserve"> </w:t>
            </w:r>
            <w:r w:rsidR="00870FB5" w:rsidRPr="009A6A33">
              <w:rPr>
                <w:color w:val="4472C4" w:themeColor="accent1"/>
              </w:rPr>
              <w:t>No (closed access)</w:t>
            </w:r>
          </w:p>
          <w:p w14:paraId="6BB0DB5F"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7ADCCF4F" w14:textId="77777777" w:rsidR="004D37B4" w:rsidRDefault="004D37B4" w:rsidP="004D37B4"/>
          <w:p w14:paraId="0409F706" w14:textId="77777777" w:rsidR="004D37B4" w:rsidRDefault="004D37B4" w:rsidP="004D37B4"/>
          <w:p w14:paraId="70EE3D1C" w14:textId="788A3FE2" w:rsidR="009A6A33" w:rsidRPr="009A6A33" w:rsidRDefault="009A6A33" w:rsidP="009A6A33">
            <w:pPr>
              <w:rPr>
                <w:color w:val="4472C4" w:themeColor="accent1"/>
              </w:rPr>
            </w:pPr>
            <w:r w:rsidRPr="009A6A33">
              <w:rPr>
                <w:color w:val="4472C4" w:themeColor="accent1"/>
              </w:rPr>
              <w:t>Sample metadata</w:t>
            </w:r>
            <w:r w:rsidRPr="009A6A33">
              <w:rPr>
                <w:color w:val="4472C4" w:themeColor="accent1"/>
              </w:rPr>
              <w:t>: closed access</w:t>
            </w:r>
          </w:p>
          <w:p w14:paraId="7EAB5F0B" w14:textId="77777777" w:rsidR="009A6A33" w:rsidRPr="009A6A33" w:rsidRDefault="009A6A33" w:rsidP="009A6A33">
            <w:pPr>
              <w:rPr>
                <w:color w:val="4472C4" w:themeColor="accent1"/>
              </w:rPr>
            </w:pPr>
          </w:p>
          <w:p w14:paraId="0F6A1D37" w14:textId="1409C890" w:rsidR="009A6A33" w:rsidRPr="009A6A33" w:rsidRDefault="009A6A33" w:rsidP="009A6A33">
            <w:pPr>
              <w:rPr>
                <w:color w:val="4472C4" w:themeColor="accent1"/>
              </w:rPr>
            </w:pPr>
            <w:r w:rsidRPr="009A6A33">
              <w:rPr>
                <w:color w:val="4472C4" w:themeColor="accent1"/>
              </w:rPr>
              <w:t>Laboratory procedure metadata</w:t>
            </w:r>
            <w:r w:rsidRPr="009A6A33">
              <w:rPr>
                <w:color w:val="4472C4" w:themeColor="accent1"/>
              </w:rPr>
              <w:t xml:space="preserve">: restricted access </w:t>
            </w:r>
          </w:p>
          <w:p w14:paraId="74EF6FF7" w14:textId="77777777" w:rsidR="009A6A33" w:rsidRPr="009A6A33" w:rsidRDefault="009A6A33" w:rsidP="009A6A33">
            <w:pPr>
              <w:rPr>
                <w:color w:val="4472C4" w:themeColor="accent1"/>
              </w:rPr>
            </w:pPr>
          </w:p>
          <w:p w14:paraId="20A73E49" w14:textId="3BC94FAC" w:rsidR="009A6A33" w:rsidRPr="009A6A33" w:rsidRDefault="009A6A33" w:rsidP="009A6A33">
            <w:pPr>
              <w:rPr>
                <w:color w:val="4472C4" w:themeColor="accent1"/>
              </w:rPr>
            </w:pPr>
            <w:r w:rsidRPr="009A6A33">
              <w:rPr>
                <w:color w:val="4472C4" w:themeColor="accent1"/>
              </w:rPr>
              <w:t>Sequencing reads</w:t>
            </w:r>
            <w:r w:rsidRPr="009A6A33">
              <w:rPr>
                <w:color w:val="4472C4" w:themeColor="accent1"/>
              </w:rPr>
              <w:t xml:space="preserve">: </w:t>
            </w:r>
            <w:r w:rsidRPr="009A6A33">
              <w:rPr>
                <w:color w:val="4472C4" w:themeColor="accent1"/>
              </w:rPr>
              <w:t>restricted access</w:t>
            </w:r>
          </w:p>
          <w:p w14:paraId="4B0D2B32" w14:textId="77777777" w:rsidR="009A6A33" w:rsidRPr="009A6A33" w:rsidRDefault="009A6A33" w:rsidP="009A6A33">
            <w:pPr>
              <w:rPr>
                <w:color w:val="4472C4" w:themeColor="accent1"/>
              </w:rPr>
            </w:pPr>
          </w:p>
          <w:p w14:paraId="533EEB3D" w14:textId="33614D93" w:rsidR="009A6A33" w:rsidRPr="009A6A33" w:rsidRDefault="009A6A33" w:rsidP="009A6A33">
            <w:pPr>
              <w:rPr>
                <w:color w:val="4472C4" w:themeColor="accent1"/>
              </w:rPr>
            </w:pPr>
            <w:r w:rsidRPr="009A6A33">
              <w:rPr>
                <w:color w:val="4472C4" w:themeColor="accent1"/>
              </w:rPr>
              <w:t>Sequencing data analysis and results</w:t>
            </w:r>
            <w:r w:rsidRPr="009A6A33">
              <w:rPr>
                <w:color w:val="4472C4" w:themeColor="accent1"/>
              </w:rPr>
              <w:t>: open data</w:t>
            </w:r>
          </w:p>
          <w:p w14:paraId="2FD36757" w14:textId="77777777" w:rsidR="009A6A33" w:rsidRPr="009A6A33" w:rsidRDefault="009A6A33" w:rsidP="009A6A33">
            <w:pPr>
              <w:rPr>
                <w:color w:val="4472C4" w:themeColor="accent1"/>
              </w:rPr>
            </w:pPr>
          </w:p>
          <w:p w14:paraId="5C3048D3" w14:textId="4DB5349B" w:rsidR="009A6A33" w:rsidRPr="009A6A33" w:rsidRDefault="009A6A33" w:rsidP="009A6A33">
            <w:pPr>
              <w:rPr>
                <w:color w:val="4472C4" w:themeColor="accent1"/>
              </w:rPr>
            </w:pPr>
            <w:r w:rsidRPr="009A6A33">
              <w:rPr>
                <w:color w:val="4472C4" w:themeColor="accent1"/>
              </w:rPr>
              <w:t xml:space="preserve">Custom made scripts: open data </w:t>
            </w:r>
          </w:p>
          <w:p w14:paraId="4366A6C9" w14:textId="77777777" w:rsidR="009A6A33" w:rsidRPr="009A6A33" w:rsidRDefault="009A6A33" w:rsidP="009A6A33">
            <w:pPr>
              <w:rPr>
                <w:color w:val="4472C4" w:themeColor="accent1"/>
              </w:rPr>
            </w:pPr>
          </w:p>
          <w:p w14:paraId="0D565542" w14:textId="3BAFF53A" w:rsidR="004D37B4" w:rsidRPr="009A6A33" w:rsidRDefault="009A6A33" w:rsidP="009A6A33">
            <w:pPr>
              <w:rPr>
                <w:color w:val="4472C4" w:themeColor="accent1"/>
              </w:rPr>
            </w:pPr>
            <w:r w:rsidRPr="009A6A33">
              <w:rPr>
                <w:color w:val="4472C4" w:themeColor="accent1"/>
              </w:rPr>
              <w:t>Data on phylogenetic inference: open data</w:t>
            </w:r>
          </w:p>
          <w:p w14:paraId="441181AB" w14:textId="77777777" w:rsidR="0046404A" w:rsidRPr="004D37B4" w:rsidRDefault="0046404A" w:rsidP="00436EB9"/>
        </w:tc>
      </w:tr>
      <w:tr w:rsidR="008F41F6" w:rsidRPr="00F42A6F" w14:paraId="11D5CBCA" w14:textId="77777777" w:rsidTr="00436EB9">
        <w:trPr>
          <w:cantSplit/>
          <w:trHeight w:val="269"/>
        </w:trPr>
        <w:tc>
          <w:tcPr>
            <w:tcW w:w="4962" w:type="dxa"/>
          </w:tcPr>
          <w:p w14:paraId="4BDAA481" w14:textId="77777777" w:rsidR="008F41F6" w:rsidRDefault="008F41F6" w:rsidP="00877A71">
            <w:r w:rsidRPr="008F41F6">
              <w:lastRenderedPageBreak/>
              <w:t>If access is restricted, please specify who will be able to access the data and under what conditions.</w:t>
            </w:r>
          </w:p>
        </w:tc>
        <w:tc>
          <w:tcPr>
            <w:tcW w:w="10631" w:type="dxa"/>
          </w:tcPr>
          <w:p w14:paraId="6D35DDEE" w14:textId="35B0A3E9" w:rsidR="009A6A33" w:rsidRPr="009A6A33" w:rsidRDefault="009A6A33" w:rsidP="009A6A33">
            <w:pPr>
              <w:rPr>
                <w:color w:val="4472C4" w:themeColor="accent1"/>
              </w:rPr>
            </w:pPr>
            <w:r w:rsidRPr="009A6A33">
              <w:rPr>
                <w:color w:val="4472C4" w:themeColor="accent1"/>
              </w:rPr>
              <w:t>Laboratory procedure metadata: institutional access</w:t>
            </w:r>
          </w:p>
          <w:p w14:paraId="468FEA86" w14:textId="77777777" w:rsidR="009A6A33" w:rsidRPr="009A6A33" w:rsidRDefault="009A6A33" w:rsidP="009A6A33">
            <w:pPr>
              <w:rPr>
                <w:color w:val="4472C4" w:themeColor="accent1"/>
              </w:rPr>
            </w:pPr>
          </w:p>
          <w:p w14:paraId="1A24E249" w14:textId="5DD2CBB9" w:rsidR="009A6A33" w:rsidRPr="009A6A33" w:rsidRDefault="009A6A33" w:rsidP="009A6A33">
            <w:pPr>
              <w:rPr>
                <w:color w:val="4472C4" w:themeColor="accent1"/>
              </w:rPr>
            </w:pPr>
            <w:r w:rsidRPr="009A6A33">
              <w:rPr>
                <w:color w:val="4472C4" w:themeColor="accent1"/>
              </w:rPr>
              <w:t>Sequencing reads: as read data could contain human reads</w:t>
            </w:r>
            <w:r>
              <w:rPr>
                <w:color w:val="4472C4" w:themeColor="accent1"/>
              </w:rPr>
              <w:t xml:space="preserve"> this is restricted. However,</w:t>
            </w:r>
            <w:r w:rsidRPr="009A6A33">
              <w:rPr>
                <w:color w:val="4472C4" w:themeColor="accent1"/>
              </w:rPr>
              <w:t xml:space="preserve"> upon request we can map and share viral reads only</w:t>
            </w:r>
            <w:r>
              <w:rPr>
                <w:color w:val="4472C4" w:themeColor="accent1"/>
              </w:rPr>
              <w:t>.</w:t>
            </w:r>
          </w:p>
          <w:p w14:paraId="1DE5BECF" w14:textId="21C066D6" w:rsidR="008F41F6" w:rsidRDefault="008F41F6" w:rsidP="00436EB9">
            <w:pPr>
              <w:rPr>
                <w:lang w:val="en-US"/>
              </w:rPr>
            </w:pPr>
          </w:p>
        </w:tc>
      </w:tr>
      <w:tr w:rsidR="002300DE" w:rsidRPr="00F42A6F" w14:paraId="64DCDD6C" w14:textId="77777777" w:rsidTr="00436EB9">
        <w:trPr>
          <w:cantSplit/>
          <w:trHeight w:val="269"/>
        </w:trPr>
        <w:tc>
          <w:tcPr>
            <w:tcW w:w="4962" w:type="dxa"/>
          </w:tcPr>
          <w:p w14:paraId="51F7CDE3"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2AA25E93"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212F077"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1B9FCE83"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CC243CA"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3AF922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21876A24" w14:textId="0745C8F2" w:rsidR="00436EB9" w:rsidRPr="00AF28E4" w:rsidRDefault="00000000" w:rsidP="00436EB9">
            <w:pPr>
              <w:rPr>
                <w:color w:val="4472C4" w:themeColor="accent1"/>
                <w:lang w:val="en-US"/>
              </w:rPr>
            </w:pPr>
            <w:sdt>
              <w:sdtPr>
                <w:rPr>
                  <w:color w:val="4472C4" w:themeColor="accent1"/>
                  <w:lang w:val="en-US"/>
                </w:rPr>
                <w:id w:val="2020801625"/>
                <w14:checkbox>
                  <w14:checked w14:val="1"/>
                  <w14:checkedState w14:val="2612" w14:font="MS Gothic"/>
                  <w14:uncheckedState w14:val="2610" w14:font="MS Gothic"/>
                </w14:checkbox>
              </w:sdtPr>
              <w:sdtContent>
                <w:r w:rsidR="005D1473" w:rsidRPr="00AF28E4">
                  <w:rPr>
                    <w:rFonts w:ascii="MS Gothic" w:eastAsia="MS Gothic" w:hAnsi="MS Gothic" w:hint="eastAsia"/>
                    <w:color w:val="4472C4" w:themeColor="accent1"/>
                    <w:lang w:val="en-US"/>
                  </w:rPr>
                  <w:t>☒</w:t>
                </w:r>
              </w:sdtContent>
            </w:sdt>
            <w:r w:rsidR="00436EB9" w:rsidRPr="00AF28E4">
              <w:rPr>
                <w:color w:val="4472C4" w:themeColor="accent1"/>
                <w:lang w:val="en-US"/>
              </w:rPr>
              <w:t xml:space="preserve"> No</w:t>
            </w:r>
          </w:p>
          <w:p w14:paraId="62FFBDD8" w14:textId="77777777" w:rsidR="005904AD" w:rsidRPr="00436EB9" w:rsidRDefault="005904AD" w:rsidP="00436EB9">
            <w:pPr>
              <w:rPr>
                <w:lang w:val="en-US"/>
              </w:rPr>
            </w:pPr>
          </w:p>
          <w:p w14:paraId="0822EE59" w14:textId="77777777" w:rsidR="002300DE" w:rsidRDefault="00436EB9" w:rsidP="00436EB9">
            <w:pPr>
              <w:rPr>
                <w:bCs/>
              </w:rPr>
            </w:pPr>
            <w:r w:rsidRPr="00436EB9">
              <w:rPr>
                <w:bCs/>
              </w:rPr>
              <w:t>I</w:t>
            </w:r>
            <w:r>
              <w:rPr>
                <w:bCs/>
              </w:rPr>
              <w:t>f yes, please specify</w:t>
            </w:r>
            <w:r w:rsidRPr="00436EB9">
              <w:rPr>
                <w:bCs/>
              </w:rPr>
              <w:t>:</w:t>
            </w:r>
          </w:p>
          <w:p w14:paraId="3F1E8EDE" w14:textId="77777777" w:rsidR="005904AD" w:rsidRDefault="005904AD" w:rsidP="00436EB9">
            <w:pPr>
              <w:rPr>
                <w:b/>
                <w:bCs/>
              </w:rPr>
            </w:pPr>
          </w:p>
          <w:p w14:paraId="125BBFE1" w14:textId="77777777" w:rsidR="005904AD" w:rsidRPr="00C57639" w:rsidRDefault="005904AD" w:rsidP="00436EB9">
            <w:pPr>
              <w:rPr>
                <w:b/>
                <w:bCs/>
              </w:rPr>
            </w:pPr>
          </w:p>
        </w:tc>
      </w:tr>
      <w:tr w:rsidR="002300DE" w:rsidRPr="00F42A6F" w14:paraId="6B4084BB" w14:textId="77777777" w:rsidTr="00436EB9">
        <w:trPr>
          <w:cantSplit/>
          <w:trHeight w:val="269"/>
        </w:trPr>
        <w:tc>
          <w:tcPr>
            <w:tcW w:w="4962" w:type="dxa"/>
          </w:tcPr>
          <w:p w14:paraId="08276B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6B5008DC"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7870D3D5" w14:textId="3F4F5A70" w:rsidR="00DC64A0" w:rsidRDefault="00000000" w:rsidP="00DC64A0">
            <w:pPr>
              <w:rPr>
                <w:lang w:val="en-US"/>
              </w:rPr>
            </w:pPr>
            <w:sdt>
              <w:sdtPr>
                <w:rPr>
                  <w:color w:val="4472C4" w:themeColor="accent1"/>
                  <w:lang w:val="en-US"/>
                </w:rPr>
                <w:id w:val="21834835"/>
                <w14:checkbox>
                  <w14:checked w14:val="1"/>
                  <w14:checkedState w14:val="2612" w14:font="MS Gothic"/>
                  <w14:uncheckedState w14:val="2610" w14:font="MS Gothic"/>
                </w14:checkbox>
              </w:sdtPr>
              <w:sdtContent>
                <w:r w:rsidR="00794BA9" w:rsidRPr="00784B63">
                  <w:rPr>
                    <w:rFonts w:ascii="MS Gothic" w:eastAsia="MS Gothic" w:hAnsi="MS Gothic" w:hint="eastAsia"/>
                    <w:color w:val="4472C4" w:themeColor="accent1"/>
                    <w:lang w:val="en-US"/>
                  </w:rPr>
                  <w:t>☒</w:t>
                </w:r>
              </w:sdtContent>
            </w:sdt>
            <w:r w:rsidR="00DC64A0" w:rsidRPr="00784B63">
              <w:rPr>
                <w:color w:val="4472C4" w:themeColor="accent1"/>
                <w:lang w:val="en-US"/>
              </w:rPr>
              <w:t xml:space="preserve"> Other </w:t>
            </w:r>
            <w:r w:rsidR="00DC64A0" w:rsidRPr="00AF28E4">
              <w:rPr>
                <w:color w:val="4472C4" w:themeColor="accent1"/>
                <w:lang w:val="en-US"/>
              </w:rPr>
              <w:t>data repository (specify)</w:t>
            </w:r>
            <w:r w:rsidR="00794BA9" w:rsidRPr="00AF28E4">
              <w:rPr>
                <w:color w:val="4472C4" w:themeColor="accent1"/>
                <w:lang w:val="en-US"/>
              </w:rPr>
              <w:t>: NCBI</w:t>
            </w:r>
          </w:p>
          <w:p w14:paraId="1B7B9295" w14:textId="47D29089" w:rsidR="00DC64A0" w:rsidRPr="0034533C" w:rsidRDefault="00000000" w:rsidP="00DC64A0">
            <w:pPr>
              <w:rPr>
                <w:color w:val="4472C4" w:themeColor="accent1"/>
                <w:lang w:val="en-US"/>
              </w:rPr>
            </w:pPr>
            <w:sdt>
              <w:sdtPr>
                <w:rPr>
                  <w:color w:val="4472C4" w:themeColor="accent1"/>
                  <w:lang w:val="en-US"/>
                </w:rPr>
                <w:id w:val="-1371372090"/>
                <w14:checkbox>
                  <w14:checked w14:val="1"/>
                  <w14:checkedState w14:val="2612" w14:font="MS Gothic"/>
                  <w14:uncheckedState w14:val="2610" w14:font="MS Gothic"/>
                </w14:checkbox>
              </w:sdtPr>
              <w:sdtContent>
                <w:r w:rsidR="0034533C" w:rsidRPr="0034533C">
                  <w:rPr>
                    <w:rFonts w:ascii="MS Gothic" w:eastAsia="MS Gothic" w:hAnsi="MS Gothic" w:hint="eastAsia"/>
                    <w:color w:val="4472C4" w:themeColor="accent1"/>
                    <w:lang w:val="en-US"/>
                  </w:rPr>
                  <w:t>☒</w:t>
                </w:r>
              </w:sdtContent>
            </w:sdt>
            <w:r w:rsidR="00DC64A0" w:rsidRPr="0034533C">
              <w:rPr>
                <w:color w:val="4472C4" w:themeColor="accent1"/>
                <w:lang w:val="en-US"/>
              </w:rPr>
              <w:t xml:space="preserve"> Other (specify)</w:t>
            </w:r>
          </w:p>
          <w:p w14:paraId="64E980C6" w14:textId="77777777" w:rsidR="002300DE" w:rsidRDefault="002300DE" w:rsidP="6320600B">
            <w:pPr>
              <w:rPr>
                <w:b/>
                <w:bCs/>
                <w:lang w:val="en-US"/>
              </w:rPr>
            </w:pPr>
          </w:p>
          <w:p w14:paraId="0C1479EB" w14:textId="19100D3A" w:rsidR="0034533C" w:rsidRPr="0034533C" w:rsidRDefault="0034533C" w:rsidP="0034533C">
            <w:pPr>
              <w:rPr>
                <w:color w:val="4472C4" w:themeColor="accent1"/>
                <w:lang w:val="en-US"/>
              </w:rPr>
            </w:pPr>
            <w:r w:rsidRPr="0034533C">
              <w:rPr>
                <w:color w:val="4472C4" w:themeColor="accent1"/>
                <w:lang w:val="en-US"/>
              </w:rPr>
              <w:t>Sequencing data analysis and results</w:t>
            </w:r>
            <w:r>
              <w:rPr>
                <w:color w:val="4472C4" w:themeColor="accent1"/>
                <w:lang w:val="en-US"/>
              </w:rPr>
              <w:t>: NCBI</w:t>
            </w:r>
          </w:p>
          <w:p w14:paraId="0895F175" w14:textId="77777777" w:rsidR="0034533C" w:rsidRPr="0034533C" w:rsidRDefault="0034533C" w:rsidP="0034533C">
            <w:pPr>
              <w:rPr>
                <w:color w:val="4472C4" w:themeColor="accent1"/>
                <w:lang w:val="en-US"/>
              </w:rPr>
            </w:pPr>
          </w:p>
          <w:p w14:paraId="7B5CDB1C" w14:textId="426A39E8" w:rsidR="0034533C" w:rsidRPr="0034533C" w:rsidRDefault="0034533C" w:rsidP="0034533C">
            <w:pPr>
              <w:rPr>
                <w:color w:val="4472C4" w:themeColor="accent1"/>
                <w:lang w:val="en-US"/>
              </w:rPr>
            </w:pPr>
            <w:r w:rsidRPr="0034533C">
              <w:rPr>
                <w:color w:val="4472C4" w:themeColor="accent1"/>
                <w:lang w:val="en-US"/>
              </w:rPr>
              <w:t>Custom made scripts</w:t>
            </w:r>
            <w:r>
              <w:rPr>
                <w:color w:val="4472C4" w:themeColor="accent1"/>
                <w:lang w:val="en-US"/>
              </w:rPr>
              <w:t xml:space="preserve">: </w:t>
            </w:r>
            <w:proofErr w:type="spellStart"/>
            <w:r>
              <w:rPr>
                <w:color w:val="4472C4" w:themeColor="accent1"/>
                <w:lang w:val="en-US"/>
              </w:rPr>
              <w:t>Github</w:t>
            </w:r>
            <w:proofErr w:type="spellEnd"/>
          </w:p>
          <w:p w14:paraId="344EB78F" w14:textId="77777777" w:rsidR="0034533C" w:rsidRPr="0034533C" w:rsidRDefault="0034533C" w:rsidP="0034533C">
            <w:pPr>
              <w:rPr>
                <w:color w:val="4472C4" w:themeColor="accent1"/>
                <w:lang w:val="en-US"/>
              </w:rPr>
            </w:pPr>
          </w:p>
          <w:p w14:paraId="6869A5A6" w14:textId="60CA04CA" w:rsidR="0034533C" w:rsidRPr="0034533C" w:rsidRDefault="0034533C" w:rsidP="0034533C">
            <w:pPr>
              <w:rPr>
                <w:color w:val="4472C4" w:themeColor="accent1"/>
                <w:lang w:val="en-US"/>
              </w:rPr>
            </w:pPr>
            <w:r w:rsidRPr="0034533C">
              <w:rPr>
                <w:color w:val="4472C4" w:themeColor="accent1"/>
                <w:lang w:val="en-US"/>
              </w:rPr>
              <w:t>Data on phylogenetic inference</w:t>
            </w:r>
            <w:r>
              <w:rPr>
                <w:color w:val="4472C4" w:themeColor="accent1"/>
                <w:lang w:val="en-US"/>
              </w:rPr>
              <w:t xml:space="preserve">: </w:t>
            </w:r>
            <w:proofErr w:type="spellStart"/>
            <w:r>
              <w:rPr>
                <w:color w:val="4472C4" w:themeColor="accent1"/>
                <w:lang w:val="en-US"/>
              </w:rPr>
              <w:t>Github</w:t>
            </w:r>
            <w:proofErr w:type="spellEnd"/>
            <w:r>
              <w:rPr>
                <w:color w:val="4472C4" w:themeColor="accent1"/>
                <w:lang w:val="en-US"/>
              </w:rPr>
              <w:t xml:space="preserve"> or as manuscript supplementary information</w:t>
            </w:r>
          </w:p>
          <w:p w14:paraId="6EB32FE0" w14:textId="77777777" w:rsidR="0034533C" w:rsidRPr="00DC64A0" w:rsidRDefault="0034533C" w:rsidP="6320600B">
            <w:pPr>
              <w:rPr>
                <w:b/>
                <w:bCs/>
                <w:lang w:val="en-US"/>
              </w:rPr>
            </w:pPr>
          </w:p>
        </w:tc>
      </w:tr>
      <w:tr w:rsidR="002300DE" w:rsidRPr="00F42A6F" w14:paraId="45EBFD4D" w14:textId="77777777" w:rsidTr="00436EB9">
        <w:trPr>
          <w:cantSplit/>
          <w:trHeight w:val="269"/>
        </w:trPr>
        <w:tc>
          <w:tcPr>
            <w:tcW w:w="4962" w:type="dxa"/>
          </w:tcPr>
          <w:p w14:paraId="2530EA8E" w14:textId="77777777" w:rsidR="00CF3DAB" w:rsidRDefault="00CF3DAB" w:rsidP="00877A71">
            <w:r w:rsidRPr="00CF3DAB">
              <w:t>When will the data be made available?</w:t>
            </w:r>
          </w:p>
          <w:p w14:paraId="60A2FD5C" w14:textId="77777777" w:rsidR="00CF3DAB" w:rsidRDefault="00CF3DAB" w:rsidP="00CF3DAB"/>
          <w:p w14:paraId="67DE9FF7" w14:textId="77777777" w:rsidR="002300DE" w:rsidRPr="00CF3DAB" w:rsidRDefault="002300DE" w:rsidP="00CF3DAB">
            <w:pPr>
              <w:rPr>
                <w:i/>
                <w:smallCaps/>
                <w:color w:val="5A5A5A" w:themeColor="text1" w:themeTint="A5"/>
                <w:sz w:val="20"/>
                <w:szCs w:val="20"/>
              </w:rPr>
            </w:pPr>
          </w:p>
        </w:tc>
        <w:tc>
          <w:tcPr>
            <w:tcW w:w="10631" w:type="dxa"/>
          </w:tcPr>
          <w:p w14:paraId="62ABB5FF" w14:textId="1B968757" w:rsidR="00A97EA4" w:rsidRDefault="00000000" w:rsidP="00A97EA4">
            <w:pPr>
              <w:rPr>
                <w:lang w:val="en-US"/>
              </w:rPr>
            </w:pPr>
            <w:sdt>
              <w:sdtPr>
                <w:rPr>
                  <w:color w:val="4472C4" w:themeColor="accent1"/>
                  <w:lang w:val="en-US"/>
                </w:rPr>
                <w:id w:val="812530382"/>
                <w14:checkbox>
                  <w14:checked w14:val="1"/>
                  <w14:checkedState w14:val="2612" w14:font="MS Gothic"/>
                  <w14:uncheckedState w14:val="2610" w14:font="MS Gothic"/>
                </w14:checkbox>
              </w:sdtPr>
              <w:sdtContent>
                <w:r w:rsidR="00644E35" w:rsidRPr="00784B63">
                  <w:rPr>
                    <w:rFonts w:ascii="MS Gothic" w:eastAsia="MS Gothic" w:hAnsi="MS Gothic" w:hint="eastAsia"/>
                    <w:color w:val="4472C4" w:themeColor="accent1"/>
                    <w:lang w:val="en-US"/>
                  </w:rPr>
                  <w:t>☒</w:t>
                </w:r>
              </w:sdtContent>
            </w:sdt>
            <w:r w:rsidR="00A97EA4" w:rsidRPr="00784B63">
              <w:rPr>
                <w:color w:val="4472C4" w:themeColor="accent1"/>
                <w:lang w:val="en-US"/>
              </w:rPr>
              <w:t xml:space="preserve"> Upon </w:t>
            </w:r>
            <w:r w:rsidR="00A97EA4" w:rsidRPr="00AF28E4">
              <w:rPr>
                <w:color w:val="4472C4" w:themeColor="accent1"/>
                <w:lang w:val="en-US"/>
              </w:rPr>
              <w:t>publication of research results</w:t>
            </w:r>
          </w:p>
          <w:p w14:paraId="7071EDB9"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5DB9B63C" w14:textId="0518FFF4"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8F6C86">
                  <w:rPr>
                    <w:rFonts w:ascii="MS Gothic" w:eastAsia="MS Gothic" w:hAnsi="MS Gothic" w:hint="eastAsia"/>
                    <w:lang w:val="en-US"/>
                  </w:rPr>
                  <w:t>☐</w:t>
                </w:r>
              </w:sdtContent>
            </w:sdt>
            <w:r w:rsidR="00A97EA4">
              <w:rPr>
                <w:lang w:val="en-US"/>
              </w:rPr>
              <w:t xml:space="preserve"> Other (specify)</w:t>
            </w:r>
          </w:p>
          <w:p w14:paraId="38910885" w14:textId="77777777" w:rsidR="00CF3DAB" w:rsidRDefault="00CF3DAB" w:rsidP="6320600B">
            <w:pPr>
              <w:rPr>
                <w:b/>
                <w:bCs/>
              </w:rPr>
            </w:pPr>
          </w:p>
          <w:p w14:paraId="2F009F4C" w14:textId="77777777" w:rsidR="00CF3DAB" w:rsidRPr="00C57639" w:rsidRDefault="00CF3DAB" w:rsidP="6320600B">
            <w:pPr>
              <w:rPr>
                <w:b/>
                <w:bCs/>
              </w:rPr>
            </w:pPr>
          </w:p>
        </w:tc>
      </w:tr>
      <w:tr w:rsidR="002300DE" w:rsidRPr="00F42A6F" w14:paraId="59E623B5" w14:textId="77777777" w:rsidTr="00436EB9">
        <w:trPr>
          <w:cantSplit/>
          <w:trHeight w:val="269"/>
        </w:trPr>
        <w:tc>
          <w:tcPr>
            <w:tcW w:w="4962" w:type="dxa"/>
          </w:tcPr>
          <w:p w14:paraId="096152E2" w14:textId="77777777" w:rsidR="002300DE" w:rsidRDefault="009966C3" w:rsidP="00877A71">
            <w:r w:rsidRPr="009966C3">
              <w:lastRenderedPageBreak/>
              <w:t>Which data usage licenses are you going to provide? If none, please explain why.</w:t>
            </w:r>
          </w:p>
          <w:p w14:paraId="75B56EC2" w14:textId="77777777" w:rsidR="00CF07B7" w:rsidRDefault="00CF07B7" w:rsidP="00877A71"/>
          <w:p w14:paraId="4C66ED54"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3AB9C3D"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9959925" w14:textId="77777777" w:rsidR="009966C3" w:rsidRDefault="009966C3" w:rsidP="00306CBC"/>
        </w:tc>
        <w:tc>
          <w:tcPr>
            <w:tcW w:w="10631" w:type="dxa"/>
          </w:tcPr>
          <w:p w14:paraId="4B20D0C5"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44F5F57A"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2AD70FFB" w14:textId="218D33F1" w:rsidR="00BB45C3" w:rsidRDefault="00000000" w:rsidP="00BB45C3">
            <w:pPr>
              <w:rPr>
                <w:lang w:val="en-US"/>
              </w:rPr>
            </w:pPr>
            <w:sdt>
              <w:sdtPr>
                <w:rPr>
                  <w:lang w:val="en-US"/>
                </w:rPr>
                <w:id w:val="-663945426"/>
                <w14:checkbox>
                  <w14:checked w14:val="1"/>
                  <w14:checkedState w14:val="2612" w14:font="MS Gothic"/>
                  <w14:uncheckedState w14:val="2610" w14:font="MS Gothic"/>
                </w14:checkbox>
              </w:sdtPr>
              <w:sdtContent>
                <w:r w:rsidR="00012692">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178CCEAD"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0FE1890F"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5A53BF7E" w14:textId="77777777" w:rsidR="002300DE" w:rsidRPr="00C57639" w:rsidRDefault="002300DE" w:rsidP="00BB4EB5">
            <w:pPr>
              <w:rPr>
                <w:b/>
                <w:bCs/>
              </w:rPr>
            </w:pPr>
          </w:p>
        </w:tc>
      </w:tr>
      <w:tr w:rsidR="00331EA7" w:rsidRPr="00F42A6F" w14:paraId="1DEEBE21" w14:textId="77777777" w:rsidTr="00436EB9">
        <w:trPr>
          <w:cantSplit/>
          <w:trHeight w:val="269"/>
        </w:trPr>
        <w:tc>
          <w:tcPr>
            <w:tcW w:w="4962" w:type="dxa"/>
          </w:tcPr>
          <w:p w14:paraId="6CF4B5E9"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02F39FB6" w14:textId="77777777" w:rsidR="00C25D47" w:rsidRDefault="00C25D47" w:rsidP="00877A71"/>
          <w:p w14:paraId="5742CA87"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38608CD7" w14:textId="77777777" w:rsidR="00331EA7" w:rsidRPr="00C25D47" w:rsidRDefault="00331EA7" w:rsidP="00C25D47"/>
        </w:tc>
        <w:tc>
          <w:tcPr>
            <w:tcW w:w="10631" w:type="dxa"/>
          </w:tcPr>
          <w:p w14:paraId="6B07DEE2" w14:textId="38F0F30E" w:rsidR="00331EA7" w:rsidRPr="00AF28E4" w:rsidRDefault="00000000" w:rsidP="00331EA7">
            <w:pPr>
              <w:rPr>
                <w:color w:val="4472C4" w:themeColor="accent1"/>
                <w:lang w:val="en-US"/>
              </w:rPr>
            </w:pPr>
            <w:sdt>
              <w:sdtPr>
                <w:rPr>
                  <w:color w:val="4472C4" w:themeColor="accent1"/>
                  <w:lang w:val="en-US"/>
                </w:rPr>
                <w:id w:val="-616136886"/>
                <w14:checkbox>
                  <w14:checked w14:val="1"/>
                  <w14:checkedState w14:val="2612" w14:font="MS Gothic"/>
                  <w14:uncheckedState w14:val="2610" w14:font="MS Gothic"/>
                </w14:checkbox>
              </w:sdtPr>
              <w:sdtContent>
                <w:r w:rsidR="000204C2" w:rsidRPr="00AF28E4">
                  <w:rPr>
                    <w:rFonts w:ascii="MS Gothic" w:eastAsia="MS Gothic" w:hAnsi="MS Gothic" w:hint="eastAsia"/>
                    <w:color w:val="4472C4" w:themeColor="accent1"/>
                    <w:lang w:val="en-US"/>
                  </w:rPr>
                  <w:t>☒</w:t>
                </w:r>
              </w:sdtContent>
            </w:sdt>
            <w:r w:rsidR="00331EA7" w:rsidRPr="00AF28E4">
              <w:rPr>
                <w:color w:val="4472C4" w:themeColor="accent1"/>
                <w:lang w:val="en-US"/>
              </w:rPr>
              <w:t xml:space="preserve"> Yes</w:t>
            </w:r>
            <w:r w:rsidR="00B90014" w:rsidRPr="00AF28E4">
              <w:rPr>
                <w:color w:val="4472C4" w:themeColor="accent1"/>
                <w:lang w:val="en-US"/>
              </w:rPr>
              <w:t>, a PID will be added upon deposit in a data repository</w:t>
            </w:r>
          </w:p>
          <w:p w14:paraId="27FE6895"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65FEE5EE"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7EC7D870" w14:textId="77777777" w:rsidR="00331EA7" w:rsidRDefault="00331EA7" w:rsidP="00331EA7">
            <w:pPr>
              <w:rPr>
                <w:b/>
                <w:bCs/>
              </w:rPr>
            </w:pPr>
          </w:p>
          <w:p w14:paraId="53C73FFD" w14:textId="77777777" w:rsidR="00331EA7" w:rsidRPr="00C57639" w:rsidRDefault="00331EA7" w:rsidP="00331EA7">
            <w:pPr>
              <w:rPr>
                <w:b/>
                <w:bCs/>
              </w:rPr>
            </w:pPr>
          </w:p>
        </w:tc>
      </w:tr>
      <w:tr w:rsidR="002300DE" w:rsidRPr="005B780B" w14:paraId="614B0C72" w14:textId="77777777" w:rsidTr="00436EB9">
        <w:trPr>
          <w:cantSplit/>
          <w:trHeight w:val="269"/>
        </w:trPr>
        <w:tc>
          <w:tcPr>
            <w:tcW w:w="4962" w:type="dxa"/>
          </w:tcPr>
          <w:p w14:paraId="6B00BD12" w14:textId="77777777" w:rsidR="00D712D9" w:rsidRPr="00BD4178" w:rsidRDefault="002300DE" w:rsidP="00877A71">
            <w:r>
              <w:t xml:space="preserve">What are the expected costs for data sharing? How will these costs be covered? </w:t>
            </w:r>
          </w:p>
          <w:p w14:paraId="16624783" w14:textId="77777777" w:rsidR="00171BDA" w:rsidRPr="00D712D9" w:rsidRDefault="00171BDA" w:rsidP="00877A71">
            <w:pPr>
              <w:rPr>
                <w:i/>
              </w:rPr>
            </w:pPr>
          </w:p>
        </w:tc>
        <w:tc>
          <w:tcPr>
            <w:tcW w:w="10631" w:type="dxa"/>
          </w:tcPr>
          <w:p w14:paraId="535E3CB0" w14:textId="013DDF94" w:rsidR="002300DE" w:rsidRPr="00784B63" w:rsidRDefault="00784B63" w:rsidP="5D59270C">
            <w:r w:rsidRPr="00784B63">
              <w:rPr>
                <w:color w:val="4472C4" w:themeColor="accent1"/>
              </w:rPr>
              <w:t xml:space="preserve">No costs are expected for data sharing on locations where the data and scripts will be made </w:t>
            </w:r>
            <w:r w:rsidR="008F6C86" w:rsidRPr="00784B63">
              <w:rPr>
                <w:color w:val="4472C4" w:themeColor="accent1"/>
              </w:rPr>
              <w:t>publicly</w:t>
            </w:r>
            <w:r w:rsidRPr="00784B63">
              <w:rPr>
                <w:color w:val="4472C4" w:themeColor="accent1"/>
              </w:rPr>
              <w:t xml:space="preserve"> available (NCBI, </w:t>
            </w:r>
            <w:proofErr w:type="spellStart"/>
            <w:r w:rsidRPr="00784B63">
              <w:rPr>
                <w:color w:val="4472C4" w:themeColor="accent1"/>
              </w:rPr>
              <w:t>Github</w:t>
            </w:r>
            <w:proofErr w:type="spellEnd"/>
            <w:r w:rsidRPr="00784B63">
              <w:rPr>
                <w:color w:val="4472C4" w:themeColor="accent1"/>
              </w:rPr>
              <w:t>). Any publications costs associated will be covered by project funding already available.</w:t>
            </w:r>
          </w:p>
        </w:tc>
      </w:tr>
    </w:tbl>
    <w:p w14:paraId="1729497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031F701" w14:textId="77777777" w:rsidTr="005E32FD">
        <w:trPr>
          <w:cantSplit/>
          <w:trHeight w:val="501"/>
        </w:trPr>
        <w:tc>
          <w:tcPr>
            <w:tcW w:w="15593" w:type="dxa"/>
            <w:gridSpan w:val="2"/>
            <w:shd w:val="clear" w:color="auto" w:fill="5B9BD5" w:themeFill="accent5"/>
          </w:tcPr>
          <w:p w14:paraId="25F3D164"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5B4B289" w14:textId="77777777" w:rsidR="00877A71" w:rsidRPr="00145CC7" w:rsidRDefault="00877A71" w:rsidP="00EE6614">
            <w:pPr>
              <w:ind w:left="360"/>
              <w:rPr>
                <w:b/>
              </w:rPr>
            </w:pPr>
          </w:p>
        </w:tc>
      </w:tr>
      <w:tr w:rsidR="002300DE" w:rsidRPr="00F42A6F" w14:paraId="56D32DE3" w14:textId="77777777" w:rsidTr="00436EB9">
        <w:trPr>
          <w:cantSplit/>
          <w:trHeight w:val="269"/>
        </w:trPr>
        <w:tc>
          <w:tcPr>
            <w:tcW w:w="4962" w:type="dxa"/>
          </w:tcPr>
          <w:p w14:paraId="27DDB4E9" w14:textId="77777777" w:rsidR="002300DE" w:rsidRPr="00CA44D7" w:rsidRDefault="00F621F9" w:rsidP="00877A71">
            <w:r w:rsidRPr="00C40606">
              <w:t>Who will manage data documentation and metadata during the research project?</w:t>
            </w:r>
          </w:p>
        </w:tc>
        <w:tc>
          <w:tcPr>
            <w:tcW w:w="10631" w:type="dxa"/>
          </w:tcPr>
          <w:p w14:paraId="7F72166C" w14:textId="7A43EF1E" w:rsidR="002300DE" w:rsidRPr="00ED2CDD" w:rsidRDefault="00800AEC" w:rsidP="6320600B">
            <w:pPr>
              <w:rPr>
                <w:color w:val="4472C4" w:themeColor="accent1"/>
              </w:rPr>
            </w:pPr>
            <w:proofErr w:type="spellStart"/>
            <w:r w:rsidRPr="00ED2CDD">
              <w:rPr>
                <w:color w:val="4472C4" w:themeColor="accent1"/>
              </w:rPr>
              <w:t>Ine</w:t>
            </w:r>
            <w:proofErr w:type="spellEnd"/>
            <w:r w:rsidRPr="00ED2CDD">
              <w:rPr>
                <w:color w:val="4472C4" w:themeColor="accent1"/>
              </w:rPr>
              <w:t xml:space="preserve"> Boonen, Liana </w:t>
            </w:r>
            <w:proofErr w:type="spellStart"/>
            <w:r w:rsidRPr="00ED2CDD">
              <w:rPr>
                <w:color w:val="4472C4" w:themeColor="accent1"/>
              </w:rPr>
              <w:t>Kafetzopoulou</w:t>
            </w:r>
            <w:proofErr w:type="spellEnd"/>
          </w:p>
        </w:tc>
      </w:tr>
      <w:tr w:rsidR="002300DE" w:rsidRPr="00F42A6F" w14:paraId="392CE9E5" w14:textId="77777777" w:rsidTr="00436EB9">
        <w:trPr>
          <w:cantSplit/>
          <w:trHeight w:val="269"/>
        </w:trPr>
        <w:tc>
          <w:tcPr>
            <w:tcW w:w="4962" w:type="dxa"/>
          </w:tcPr>
          <w:p w14:paraId="7E9432A8" w14:textId="77777777" w:rsidR="002300DE" w:rsidRDefault="00F621F9" w:rsidP="00877A71">
            <w:r w:rsidRPr="00C40606">
              <w:t>Who will manage data storage and backup during the research project?</w:t>
            </w:r>
          </w:p>
        </w:tc>
        <w:tc>
          <w:tcPr>
            <w:tcW w:w="10631" w:type="dxa"/>
          </w:tcPr>
          <w:p w14:paraId="16684507" w14:textId="5DEDD74F" w:rsidR="002300DE" w:rsidRPr="00ED2CDD" w:rsidRDefault="00800AEC" w:rsidP="6320600B">
            <w:pPr>
              <w:rPr>
                <w:color w:val="4472C4" w:themeColor="accent1"/>
              </w:rPr>
            </w:pPr>
            <w:proofErr w:type="spellStart"/>
            <w:r w:rsidRPr="00ED2CDD">
              <w:rPr>
                <w:color w:val="4472C4" w:themeColor="accent1"/>
              </w:rPr>
              <w:t>Ine</w:t>
            </w:r>
            <w:proofErr w:type="spellEnd"/>
            <w:r w:rsidRPr="00ED2CDD">
              <w:rPr>
                <w:color w:val="4472C4" w:themeColor="accent1"/>
              </w:rPr>
              <w:t xml:space="preserve"> Boonen, Liana </w:t>
            </w:r>
            <w:proofErr w:type="spellStart"/>
            <w:r w:rsidRPr="00ED2CDD">
              <w:rPr>
                <w:color w:val="4472C4" w:themeColor="accent1"/>
              </w:rPr>
              <w:t>Kafetzopoulou</w:t>
            </w:r>
            <w:proofErr w:type="spellEnd"/>
          </w:p>
        </w:tc>
      </w:tr>
      <w:tr w:rsidR="002300DE" w:rsidRPr="00F42A6F" w14:paraId="41703C04" w14:textId="77777777" w:rsidTr="00436EB9">
        <w:trPr>
          <w:cantSplit/>
          <w:trHeight w:val="269"/>
        </w:trPr>
        <w:tc>
          <w:tcPr>
            <w:tcW w:w="4962" w:type="dxa"/>
          </w:tcPr>
          <w:p w14:paraId="0B15D38E" w14:textId="77777777" w:rsidR="002300DE" w:rsidRDefault="00F621F9" w:rsidP="00877A71">
            <w:r w:rsidRPr="00C40606">
              <w:t>Who will manage data preservation and sharing?</w:t>
            </w:r>
          </w:p>
        </w:tc>
        <w:tc>
          <w:tcPr>
            <w:tcW w:w="10631" w:type="dxa"/>
          </w:tcPr>
          <w:p w14:paraId="5F61AE80" w14:textId="60DFBA34" w:rsidR="002300DE" w:rsidRPr="00ED2CDD" w:rsidRDefault="00800AEC" w:rsidP="6320600B">
            <w:pPr>
              <w:rPr>
                <w:color w:val="4472C4" w:themeColor="accent1"/>
              </w:rPr>
            </w:pPr>
            <w:proofErr w:type="spellStart"/>
            <w:r w:rsidRPr="00ED2CDD">
              <w:rPr>
                <w:color w:val="4472C4" w:themeColor="accent1"/>
              </w:rPr>
              <w:t>Ine</w:t>
            </w:r>
            <w:proofErr w:type="spellEnd"/>
            <w:r w:rsidRPr="00ED2CDD">
              <w:rPr>
                <w:color w:val="4472C4" w:themeColor="accent1"/>
              </w:rPr>
              <w:t xml:space="preserve"> Boonen, Liana </w:t>
            </w:r>
            <w:proofErr w:type="spellStart"/>
            <w:r w:rsidRPr="00ED2CDD">
              <w:rPr>
                <w:color w:val="4472C4" w:themeColor="accent1"/>
              </w:rPr>
              <w:t>Kafetzopoulou</w:t>
            </w:r>
            <w:proofErr w:type="spellEnd"/>
          </w:p>
        </w:tc>
      </w:tr>
      <w:tr w:rsidR="002300DE" w:rsidRPr="00F42A6F" w14:paraId="5D89B503" w14:textId="77777777" w:rsidTr="00436EB9">
        <w:trPr>
          <w:cantSplit/>
          <w:trHeight w:val="269"/>
        </w:trPr>
        <w:tc>
          <w:tcPr>
            <w:tcW w:w="4962" w:type="dxa"/>
          </w:tcPr>
          <w:p w14:paraId="09BB454A" w14:textId="77777777" w:rsidR="00D712D9" w:rsidRPr="00D712D9" w:rsidRDefault="000E7787" w:rsidP="00D712D9">
            <w:pPr>
              <w:rPr>
                <w:i/>
              </w:rPr>
            </w:pPr>
            <w:r w:rsidRPr="00C40606">
              <w:t>Who will update and implement this DMP?</w:t>
            </w:r>
          </w:p>
        </w:tc>
        <w:tc>
          <w:tcPr>
            <w:tcW w:w="10631" w:type="dxa"/>
          </w:tcPr>
          <w:p w14:paraId="705DE792" w14:textId="3E5DA113" w:rsidR="002300DE" w:rsidRPr="00ED2CDD" w:rsidRDefault="00800AEC" w:rsidP="6320600B">
            <w:pPr>
              <w:rPr>
                <w:color w:val="4472C4" w:themeColor="accent1"/>
              </w:rPr>
            </w:pPr>
            <w:r w:rsidRPr="00ED2CDD">
              <w:rPr>
                <w:color w:val="4472C4" w:themeColor="accent1"/>
              </w:rPr>
              <w:t xml:space="preserve">Liana </w:t>
            </w:r>
            <w:proofErr w:type="spellStart"/>
            <w:r w:rsidRPr="00ED2CDD">
              <w:rPr>
                <w:color w:val="4472C4" w:themeColor="accent1"/>
              </w:rPr>
              <w:t>Kafetzopoulou</w:t>
            </w:r>
            <w:proofErr w:type="spellEnd"/>
            <w:r w:rsidRPr="00ED2CDD">
              <w:rPr>
                <w:color w:val="4472C4" w:themeColor="accent1"/>
              </w:rPr>
              <w:t>, Philippe Lemey</w:t>
            </w:r>
          </w:p>
        </w:tc>
      </w:tr>
    </w:tbl>
    <w:p w14:paraId="422675AF"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8EEE9" w14:textId="77777777" w:rsidR="00143E99" w:rsidRDefault="00143E99" w:rsidP="00CE49D2">
      <w:r>
        <w:separator/>
      </w:r>
    </w:p>
  </w:endnote>
  <w:endnote w:type="continuationSeparator" w:id="0">
    <w:p w14:paraId="72A3F021" w14:textId="77777777" w:rsidR="00143E99" w:rsidRDefault="00143E99"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529C2CE7" w14:textId="77777777" w:rsidR="00D11EAA" w:rsidRDefault="00D11EAA" w:rsidP="00321EE3">
        <w:pPr>
          <w:pStyle w:val="Footer"/>
          <w:jc w:val="center"/>
        </w:pPr>
      </w:p>
      <w:p w14:paraId="4C738CB5"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7E9E016"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2FDA0" w14:textId="77777777" w:rsidR="00143E99" w:rsidRDefault="00143E99" w:rsidP="00CE49D2">
      <w:r>
        <w:separator/>
      </w:r>
    </w:p>
  </w:footnote>
  <w:footnote w:type="continuationSeparator" w:id="0">
    <w:p w14:paraId="2AA25954" w14:textId="77777777" w:rsidR="00143E99" w:rsidRDefault="00143E99" w:rsidP="00CE49D2">
      <w:r>
        <w:continuationSeparator/>
      </w:r>
    </w:p>
  </w:footnote>
  <w:footnote w:id="1">
    <w:p w14:paraId="26A103F5" w14:textId="77777777" w:rsidR="002B24D2" w:rsidRPr="00170415" w:rsidRDefault="002B24D2"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A219F74" w14:textId="77777777" w:rsidR="002B24D2" w:rsidRPr="00170415" w:rsidRDefault="002B24D2"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B3C1CA9" w14:textId="77777777" w:rsidR="00C20F41" w:rsidRPr="0097375E" w:rsidRDefault="00C20F41" w:rsidP="00C20F41">
      <w:pPr>
        <w:pStyle w:val="FootnoteText"/>
      </w:pPr>
      <w:r>
        <w:rPr>
          <w:rStyle w:val="FootnoteReference"/>
        </w:rPr>
        <w:footnoteRef/>
      </w:r>
      <w:r>
        <w:t xml:space="preserve"> </w:t>
      </w:r>
      <w:r w:rsidRPr="0097375E">
        <w:t>Add rows for each dataset you want to describe.</w:t>
      </w:r>
    </w:p>
  </w:footnote>
  <w:footnote w:id="4">
    <w:p w14:paraId="568579B6"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875EB5"/>
    <w:multiLevelType w:val="hybridMultilevel"/>
    <w:tmpl w:val="7DC211A8"/>
    <w:lvl w:ilvl="0" w:tplc="2E5856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8742635">
    <w:abstractNumId w:val="15"/>
  </w:num>
  <w:num w:numId="2" w16cid:durableId="424499748">
    <w:abstractNumId w:val="32"/>
  </w:num>
  <w:num w:numId="3" w16cid:durableId="227886624">
    <w:abstractNumId w:val="11"/>
  </w:num>
  <w:num w:numId="4" w16cid:durableId="1173647690">
    <w:abstractNumId w:val="8"/>
  </w:num>
  <w:num w:numId="5" w16cid:durableId="360103">
    <w:abstractNumId w:val="28"/>
  </w:num>
  <w:num w:numId="6" w16cid:durableId="1618830087">
    <w:abstractNumId w:val="25"/>
  </w:num>
  <w:num w:numId="7" w16cid:durableId="1163079948">
    <w:abstractNumId w:val="33"/>
  </w:num>
  <w:num w:numId="8" w16cid:durableId="481891071">
    <w:abstractNumId w:val="7"/>
  </w:num>
  <w:num w:numId="9" w16cid:durableId="1838302022">
    <w:abstractNumId w:val="5"/>
  </w:num>
  <w:num w:numId="10" w16cid:durableId="1645354914">
    <w:abstractNumId w:val="18"/>
  </w:num>
  <w:num w:numId="11" w16cid:durableId="692877990">
    <w:abstractNumId w:val="16"/>
  </w:num>
  <w:num w:numId="12" w16cid:durableId="494036899">
    <w:abstractNumId w:val="2"/>
  </w:num>
  <w:num w:numId="13" w16cid:durableId="1467628279">
    <w:abstractNumId w:val="34"/>
  </w:num>
  <w:num w:numId="14" w16cid:durableId="1589343138">
    <w:abstractNumId w:val="3"/>
  </w:num>
  <w:num w:numId="15" w16cid:durableId="688798348">
    <w:abstractNumId w:val="35"/>
  </w:num>
  <w:num w:numId="16" w16cid:durableId="1266424520">
    <w:abstractNumId w:val="4"/>
  </w:num>
  <w:num w:numId="17" w16cid:durableId="2100448263">
    <w:abstractNumId w:val="27"/>
  </w:num>
  <w:num w:numId="18" w16cid:durableId="1368799573">
    <w:abstractNumId w:val="30"/>
  </w:num>
  <w:num w:numId="19" w16cid:durableId="2006584992">
    <w:abstractNumId w:val="26"/>
  </w:num>
  <w:num w:numId="20" w16cid:durableId="2109807821">
    <w:abstractNumId w:val="29"/>
  </w:num>
  <w:num w:numId="21" w16cid:durableId="1407340539">
    <w:abstractNumId w:val="12"/>
  </w:num>
  <w:num w:numId="22" w16cid:durableId="327638053">
    <w:abstractNumId w:val="31"/>
  </w:num>
  <w:num w:numId="23" w16cid:durableId="1429696970">
    <w:abstractNumId w:val="14"/>
  </w:num>
  <w:num w:numId="24" w16cid:durableId="1455251071">
    <w:abstractNumId w:val="17"/>
  </w:num>
  <w:num w:numId="25" w16cid:durableId="1232037207">
    <w:abstractNumId w:val="23"/>
  </w:num>
  <w:num w:numId="26" w16cid:durableId="1026557956">
    <w:abstractNumId w:val="21"/>
  </w:num>
  <w:num w:numId="27" w16cid:durableId="826048069">
    <w:abstractNumId w:val="22"/>
  </w:num>
  <w:num w:numId="28" w16cid:durableId="1598097282">
    <w:abstractNumId w:val="6"/>
  </w:num>
  <w:num w:numId="29" w16cid:durableId="237830346">
    <w:abstractNumId w:val="13"/>
  </w:num>
  <w:num w:numId="30" w16cid:durableId="646323283">
    <w:abstractNumId w:val="20"/>
  </w:num>
  <w:num w:numId="31" w16cid:durableId="1282879884">
    <w:abstractNumId w:val="0"/>
  </w:num>
  <w:num w:numId="32" w16cid:durableId="97603975">
    <w:abstractNumId w:val="9"/>
  </w:num>
  <w:num w:numId="33" w16cid:durableId="572398756">
    <w:abstractNumId w:val="24"/>
  </w:num>
  <w:num w:numId="34" w16cid:durableId="1492066828">
    <w:abstractNumId w:val="36"/>
  </w:num>
  <w:num w:numId="35" w16cid:durableId="2018187456">
    <w:abstractNumId w:val="10"/>
  </w:num>
  <w:num w:numId="36" w16cid:durableId="322587539">
    <w:abstractNumId w:val="1"/>
  </w:num>
  <w:num w:numId="37" w16cid:durableId="14675790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19F"/>
    <w:rsid w:val="000046F7"/>
    <w:rsid w:val="00004B28"/>
    <w:rsid w:val="000058FD"/>
    <w:rsid w:val="00007531"/>
    <w:rsid w:val="00007854"/>
    <w:rsid w:val="000108DF"/>
    <w:rsid w:val="00012692"/>
    <w:rsid w:val="0001291E"/>
    <w:rsid w:val="00017A08"/>
    <w:rsid w:val="00017BCF"/>
    <w:rsid w:val="000204C2"/>
    <w:rsid w:val="00020990"/>
    <w:rsid w:val="00025AC4"/>
    <w:rsid w:val="000260CC"/>
    <w:rsid w:val="00026CC4"/>
    <w:rsid w:val="00030165"/>
    <w:rsid w:val="00032ED4"/>
    <w:rsid w:val="00033393"/>
    <w:rsid w:val="00033BAF"/>
    <w:rsid w:val="00033F6C"/>
    <w:rsid w:val="00036CE5"/>
    <w:rsid w:val="00037A31"/>
    <w:rsid w:val="00037F83"/>
    <w:rsid w:val="0004309D"/>
    <w:rsid w:val="00043AF8"/>
    <w:rsid w:val="0004420C"/>
    <w:rsid w:val="00044F8E"/>
    <w:rsid w:val="00047102"/>
    <w:rsid w:val="00047A5F"/>
    <w:rsid w:val="00051C2D"/>
    <w:rsid w:val="000522A7"/>
    <w:rsid w:val="00054B40"/>
    <w:rsid w:val="00055A12"/>
    <w:rsid w:val="00057AAF"/>
    <w:rsid w:val="00060B52"/>
    <w:rsid w:val="00062F1F"/>
    <w:rsid w:val="00064D19"/>
    <w:rsid w:val="00065E37"/>
    <w:rsid w:val="00070249"/>
    <w:rsid w:val="00072018"/>
    <w:rsid w:val="000743EB"/>
    <w:rsid w:val="0008393F"/>
    <w:rsid w:val="00083FD0"/>
    <w:rsid w:val="000906CC"/>
    <w:rsid w:val="00094570"/>
    <w:rsid w:val="00097E2A"/>
    <w:rsid w:val="000A2BC9"/>
    <w:rsid w:val="000A46BC"/>
    <w:rsid w:val="000B154E"/>
    <w:rsid w:val="000B1690"/>
    <w:rsid w:val="000B170A"/>
    <w:rsid w:val="000B2E0A"/>
    <w:rsid w:val="000B379A"/>
    <w:rsid w:val="000B414C"/>
    <w:rsid w:val="000B6BB4"/>
    <w:rsid w:val="000B7A5C"/>
    <w:rsid w:val="000C023E"/>
    <w:rsid w:val="000C3CB5"/>
    <w:rsid w:val="000C4BF5"/>
    <w:rsid w:val="000C4E15"/>
    <w:rsid w:val="000D03AD"/>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3E99"/>
    <w:rsid w:val="00144014"/>
    <w:rsid w:val="00145CC7"/>
    <w:rsid w:val="001468CB"/>
    <w:rsid w:val="0015218E"/>
    <w:rsid w:val="00155351"/>
    <w:rsid w:val="001569A1"/>
    <w:rsid w:val="00165EC0"/>
    <w:rsid w:val="00166718"/>
    <w:rsid w:val="001707E4"/>
    <w:rsid w:val="00171BDA"/>
    <w:rsid w:val="00171BFB"/>
    <w:rsid w:val="0017389F"/>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B83"/>
    <w:rsid w:val="001C3D28"/>
    <w:rsid w:val="001F6067"/>
    <w:rsid w:val="00202C9D"/>
    <w:rsid w:val="00203D87"/>
    <w:rsid w:val="00207D68"/>
    <w:rsid w:val="002204F3"/>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B24D2"/>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2F2F"/>
    <w:rsid w:val="00343B19"/>
    <w:rsid w:val="0034429D"/>
    <w:rsid w:val="0034533C"/>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532D"/>
    <w:rsid w:val="003C7883"/>
    <w:rsid w:val="003D036F"/>
    <w:rsid w:val="003D128A"/>
    <w:rsid w:val="003D2185"/>
    <w:rsid w:val="003D2DDC"/>
    <w:rsid w:val="003D5860"/>
    <w:rsid w:val="003E12E0"/>
    <w:rsid w:val="003E566A"/>
    <w:rsid w:val="003E7A5B"/>
    <w:rsid w:val="003E7F04"/>
    <w:rsid w:val="003F259C"/>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059F"/>
    <w:rsid w:val="00436EB9"/>
    <w:rsid w:val="0044123C"/>
    <w:rsid w:val="00441D64"/>
    <w:rsid w:val="004420AA"/>
    <w:rsid w:val="00442BCA"/>
    <w:rsid w:val="004464B0"/>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1429"/>
    <w:rsid w:val="004A39C4"/>
    <w:rsid w:val="004A420D"/>
    <w:rsid w:val="004A454D"/>
    <w:rsid w:val="004A6E68"/>
    <w:rsid w:val="004B2CCF"/>
    <w:rsid w:val="004B3A11"/>
    <w:rsid w:val="004B414E"/>
    <w:rsid w:val="004B6368"/>
    <w:rsid w:val="004C16AA"/>
    <w:rsid w:val="004C3019"/>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09C0"/>
    <w:rsid w:val="005252B9"/>
    <w:rsid w:val="00526D79"/>
    <w:rsid w:val="00531564"/>
    <w:rsid w:val="005321D4"/>
    <w:rsid w:val="00534576"/>
    <w:rsid w:val="00534707"/>
    <w:rsid w:val="0054104A"/>
    <w:rsid w:val="005434A0"/>
    <w:rsid w:val="005476CA"/>
    <w:rsid w:val="00552B61"/>
    <w:rsid w:val="00555EA1"/>
    <w:rsid w:val="00561EE6"/>
    <w:rsid w:val="00566351"/>
    <w:rsid w:val="00572C6D"/>
    <w:rsid w:val="0057545A"/>
    <w:rsid w:val="0057740F"/>
    <w:rsid w:val="0058666D"/>
    <w:rsid w:val="00586889"/>
    <w:rsid w:val="005904AD"/>
    <w:rsid w:val="005907FA"/>
    <w:rsid w:val="00595441"/>
    <w:rsid w:val="005A5A37"/>
    <w:rsid w:val="005B47AE"/>
    <w:rsid w:val="005B75F8"/>
    <w:rsid w:val="005B780B"/>
    <w:rsid w:val="005C2645"/>
    <w:rsid w:val="005C4B5E"/>
    <w:rsid w:val="005C6FF1"/>
    <w:rsid w:val="005C71C0"/>
    <w:rsid w:val="005D1473"/>
    <w:rsid w:val="005D4D9E"/>
    <w:rsid w:val="005D5814"/>
    <w:rsid w:val="005D70BF"/>
    <w:rsid w:val="005D763F"/>
    <w:rsid w:val="005E32FD"/>
    <w:rsid w:val="005E3372"/>
    <w:rsid w:val="005E451B"/>
    <w:rsid w:val="005E5386"/>
    <w:rsid w:val="005F1A74"/>
    <w:rsid w:val="005F60C5"/>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4E35"/>
    <w:rsid w:val="006453DB"/>
    <w:rsid w:val="00646E0C"/>
    <w:rsid w:val="00650192"/>
    <w:rsid w:val="00650708"/>
    <w:rsid w:val="00653953"/>
    <w:rsid w:val="00653F88"/>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2E98"/>
    <w:rsid w:val="006D642B"/>
    <w:rsid w:val="006E04E8"/>
    <w:rsid w:val="006E47C1"/>
    <w:rsid w:val="006F1676"/>
    <w:rsid w:val="006F5F48"/>
    <w:rsid w:val="00712AC0"/>
    <w:rsid w:val="00716FA0"/>
    <w:rsid w:val="007216D2"/>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3B4D"/>
    <w:rsid w:val="00776FEF"/>
    <w:rsid w:val="0078107F"/>
    <w:rsid w:val="0078188B"/>
    <w:rsid w:val="0078430C"/>
    <w:rsid w:val="00784847"/>
    <w:rsid w:val="00784B63"/>
    <w:rsid w:val="00794839"/>
    <w:rsid w:val="00794BA9"/>
    <w:rsid w:val="00794DEC"/>
    <w:rsid w:val="00797E32"/>
    <w:rsid w:val="007A0234"/>
    <w:rsid w:val="007A10B1"/>
    <w:rsid w:val="007A26E0"/>
    <w:rsid w:val="007A56FE"/>
    <w:rsid w:val="007A5CC7"/>
    <w:rsid w:val="007A6DDB"/>
    <w:rsid w:val="007B6643"/>
    <w:rsid w:val="007B6E98"/>
    <w:rsid w:val="007B6EED"/>
    <w:rsid w:val="007C0C85"/>
    <w:rsid w:val="007C3FA4"/>
    <w:rsid w:val="007D6EBF"/>
    <w:rsid w:val="007E35BB"/>
    <w:rsid w:val="007F11F0"/>
    <w:rsid w:val="007F13A5"/>
    <w:rsid w:val="007F2F46"/>
    <w:rsid w:val="007F3B26"/>
    <w:rsid w:val="007F3E3D"/>
    <w:rsid w:val="007F4754"/>
    <w:rsid w:val="007F5AC1"/>
    <w:rsid w:val="00800AEC"/>
    <w:rsid w:val="00800FEA"/>
    <w:rsid w:val="00803AF8"/>
    <w:rsid w:val="00806A6B"/>
    <w:rsid w:val="00806FB4"/>
    <w:rsid w:val="00807DDC"/>
    <w:rsid w:val="00813CAC"/>
    <w:rsid w:val="00816268"/>
    <w:rsid w:val="00822852"/>
    <w:rsid w:val="00822E4E"/>
    <w:rsid w:val="00824607"/>
    <w:rsid w:val="00827DB4"/>
    <w:rsid w:val="0083192F"/>
    <w:rsid w:val="00833350"/>
    <w:rsid w:val="00834A9E"/>
    <w:rsid w:val="008355FA"/>
    <w:rsid w:val="00847AE9"/>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0F82"/>
    <w:rsid w:val="008D3E1D"/>
    <w:rsid w:val="008D5992"/>
    <w:rsid w:val="008D59EC"/>
    <w:rsid w:val="008E02E3"/>
    <w:rsid w:val="008E5384"/>
    <w:rsid w:val="008F15D8"/>
    <w:rsid w:val="008F2823"/>
    <w:rsid w:val="008F2D7E"/>
    <w:rsid w:val="008F2E0D"/>
    <w:rsid w:val="008F41F6"/>
    <w:rsid w:val="008F6455"/>
    <w:rsid w:val="008F6A70"/>
    <w:rsid w:val="008F6C86"/>
    <w:rsid w:val="008F6DC0"/>
    <w:rsid w:val="008F73BC"/>
    <w:rsid w:val="00900116"/>
    <w:rsid w:val="00900D74"/>
    <w:rsid w:val="00901351"/>
    <w:rsid w:val="00902638"/>
    <w:rsid w:val="00905D63"/>
    <w:rsid w:val="00906DA8"/>
    <w:rsid w:val="0091060F"/>
    <w:rsid w:val="009142A7"/>
    <w:rsid w:val="00916AB5"/>
    <w:rsid w:val="00917B1B"/>
    <w:rsid w:val="0092127A"/>
    <w:rsid w:val="00923488"/>
    <w:rsid w:val="00925163"/>
    <w:rsid w:val="009340EF"/>
    <w:rsid w:val="0093526F"/>
    <w:rsid w:val="00935EFB"/>
    <w:rsid w:val="00937E61"/>
    <w:rsid w:val="009413CA"/>
    <w:rsid w:val="0094215C"/>
    <w:rsid w:val="0094370D"/>
    <w:rsid w:val="00950DB8"/>
    <w:rsid w:val="00951016"/>
    <w:rsid w:val="0095316C"/>
    <w:rsid w:val="0095381F"/>
    <w:rsid w:val="009554FC"/>
    <w:rsid w:val="00960037"/>
    <w:rsid w:val="0096485F"/>
    <w:rsid w:val="00964E11"/>
    <w:rsid w:val="0096550A"/>
    <w:rsid w:val="0097375E"/>
    <w:rsid w:val="00973E14"/>
    <w:rsid w:val="00975C08"/>
    <w:rsid w:val="00980823"/>
    <w:rsid w:val="00984679"/>
    <w:rsid w:val="009940AD"/>
    <w:rsid w:val="009966C3"/>
    <w:rsid w:val="009A45CB"/>
    <w:rsid w:val="009A60A5"/>
    <w:rsid w:val="009A6A33"/>
    <w:rsid w:val="009B33FA"/>
    <w:rsid w:val="009B7BF9"/>
    <w:rsid w:val="009C0EAA"/>
    <w:rsid w:val="009C32D2"/>
    <w:rsid w:val="009C532A"/>
    <w:rsid w:val="009C54E5"/>
    <w:rsid w:val="009C66B2"/>
    <w:rsid w:val="009D090C"/>
    <w:rsid w:val="009D32FB"/>
    <w:rsid w:val="009E1DAC"/>
    <w:rsid w:val="009E2081"/>
    <w:rsid w:val="009F0CD6"/>
    <w:rsid w:val="009F3B13"/>
    <w:rsid w:val="009F3B66"/>
    <w:rsid w:val="009F5507"/>
    <w:rsid w:val="009F5B28"/>
    <w:rsid w:val="009F7382"/>
    <w:rsid w:val="00A107B3"/>
    <w:rsid w:val="00A11B82"/>
    <w:rsid w:val="00A12425"/>
    <w:rsid w:val="00A133D9"/>
    <w:rsid w:val="00A14579"/>
    <w:rsid w:val="00A14918"/>
    <w:rsid w:val="00A23DCD"/>
    <w:rsid w:val="00A3290C"/>
    <w:rsid w:val="00A350AA"/>
    <w:rsid w:val="00A37797"/>
    <w:rsid w:val="00A447AF"/>
    <w:rsid w:val="00A46496"/>
    <w:rsid w:val="00A50232"/>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A7D6D"/>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28E4"/>
    <w:rsid w:val="00B00523"/>
    <w:rsid w:val="00B0310E"/>
    <w:rsid w:val="00B06724"/>
    <w:rsid w:val="00B06F2D"/>
    <w:rsid w:val="00B06F87"/>
    <w:rsid w:val="00B1021F"/>
    <w:rsid w:val="00B10E44"/>
    <w:rsid w:val="00B11EAD"/>
    <w:rsid w:val="00B13D0A"/>
    <w:rsid w:val="00B20831"/>
    <w:rsid w:val="00B21467"/>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A85"/>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C4148"/>
    <w:rsid w:val="00BD4178"/>
    <w:rsid w:val="00BE1EDA"/>
    <w:rsid w:val="00BE259C"/>
    <w:rsid w:val="00BF3E6A"/>
    <w:rsid w:val="00C0755D"/>
    <w:rsid w:val="00C10A94"/>
    <w:rsid w:val="00C131A4"/>
    <w:rsid w:val="00C1455E"/>
    <w:rsid w:val="00C149C1"/>
    <w:rsid w:val="00C15D94"/>
    <w:rsid w:val="00C161F1"/>
    <w:rsid w:val="00C20F41"/>
    <w:rsid w:val="00C21924"/>
    <w:rsid w:val="00C23C32"/>
    <w:rsid w:val="00C25D47"/>
    <w:rsid w:val="00C26A02"/>
    <w:rsid w:val="00C271CA"/>
    <w:rsid w:val="00C4422C"/>
    <w:rsid w:val="00C47672"/>
    <w:rsid w:val="00C512C7"/>
    <w:rsid w:val="00C524F6"/>
    <w:rsid w:val="00C55060"/>
    <w:rsid w:val="00C57639"/>
    <w:rsid w:val="00C61245"/>
    <w:rsid w:val="00C64163"/>
    <w:rsid w:val="00C6497B"/>
    <w:rsid w:val="00C652EE"/>
    <w:rsid w:val="00C67569"/>
    <w:rsid w:val="00C7438E"/>
    <w:rsid w:val="00C80545"/>
    <w:rsid w:val="00C818BB"/>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0AE7"/>
    <w:rsid w:val="00CE49D2"/>
    <w:rsid w:val="00CE6D90"/>
    <w:rsid w:val="00CE7FFC"/>
    <w:rsid w:val="00CF07B7"/>
    <w:rsid w:val="00CF3DAB"/>
    <w:rsid w:val="00CF5E77"/>
    <w:rsid w:val="00CF6DCA"/>
    <w:rsid w:val="00D01CA4"/>
    <w:rsid w:val="00D01F5C"/>
    <w:rsid w:val="00D02C76"/>
    <w:rsid w:val="00D03316"/>
    <w:rsid w:val="00D04299"/>
    <w:rsid w:val="00D1179C"/>
    <w:rsid w:val="00D11884"/>
    <w:rsid w:val="00D11EAA"/>
    <w:rsid w:val="00D141F3"/>
    <w:rsid w:val="00D158F7"/>
    <w:rsid w:val="00D17D55"/>
    <w:rsid w:val="00D247DE"/>
    <w:rsid w:val="00D2506B"/>
    <w:rsid w:val="00D36325"/>
    <w:rsid w:val="00D41136"/>
    <w:rsid w:val="00D41ED1"/>
    <w:rsid w:val="00D4266B"/>
    <w:rsid w:val="00D43C73"/>
    <w:rsid w:val="00D47ACE"/>
    <w:rsid w:val="00D5497C"/>
    <w:rsid w:val="00D607FA"/>
    <w:rsid w:val="00D650F6"/>
    <w:rsid w:val="00D712D9"/>
    <w:rsid w:val="00D72439"/>
    <w:rsid w:val="00D75B39"/>
    <w:rsid w:val="00D775D9"/>
    <w:rsid w:val="00D830E9"/>
    <w:rsid w:val="00D83587"/>
    <w:rsid w:val="00D8400D"/>
    <w:rsid w:val="00D84BF4"/>
    <w:rsid w:val="00D90D85"/>
    <w:rsid w:val="00DA563E"/>
    <w:rsid w:val="00DA5AD2"/>
    <w:rsid w:val="00DB04E9"/>
    <w:rsid w:val="00DB1F56"/>
    <w:rsid w:val="00DB45C0"/>
    <w:rsid w:val="00DB486B"/>
    <w:rsid w:val="00DB6B82"/>
    <w:rsid w:val="00DB7342"/>
    <w:rsid w:val="00DC0CD5"/>
    <w:rsid w:val="00DC140B"/>
    <w:rsid w:val="00DC64A0"/>
    <w:rsid w:val="00DD19A3"/>
    <w:rsid w:val="00DD3A5D"/>
    <w:rsid w:val="00DD5262"/>
    <w:rsid w:val="00DD70AF"/>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37C59"/>
    <w:rsid w:val="00E40098"/>
    <w:rsid w:val="00E414CA"/>
    <w:rsid w:val="00E427BD"/>
    <w:rsid w:val="00E44ADC"/>
    <w:rsid w:val="00E4728F"/>
    <w:rsid w:val="00E47889"/>
    <w:rsid w:val="00E529FB"/>
    <w:rsid w:val="00E52B19"/>
    <w:rsid w:val="00E5577F"/>
    <w:rsid w:val="00E57FED"/>
    <w:rsid w:val="00E6127A"/>
    <w:rsid w:val="00E61636"/>
    <w:rsid w:val="00E62A40"/>
    <w:rsid w:val="00E67B8A"/>
    <w:rsid w:val="00E77592"/>
    <w:rsid w:val="00E841AA"/>
    <w:rsid w:val="00E8604D"/>
    <w:rsid w:val="00E92D83"/>
    <w:rsid w:val="00E93C67"/>
    <w:rsid w:val="00EA1B20"/>
    <w:rsid w:val="00EA21F4"/>
    <w:rsid w:val="00EA3D21"/>
    <w:rsid w:val="00EA3EAE"/>
    <w:rsid w:val="00EA6BDF"/>
    <w:rsid w:val="00EA77B5"/>
    <w:rsid w:val="00EB125A"/>
    <w:rsid w:val="00EC3A89"/>
    <w:rsid w:val="00EC7281"/>
    <w:rsid w:val="00ED2CDD"/>
    <w:rsid w:val="00ED3CF4"/>
    <w:rsid w:val="00ED5CBB"/>
    <w:rsid w:val="00EE114C"/>
    <w:rsid w:val="00EE1CA6"/>
    <w:rsid w:val="00EE33E8"/>
    <w:rsid w:val="00EE6614"/>
    <w:rsid w:val="00EF0947"/>
    <w:rsid w:val="00EF14D0"/>
    <w:rsid w:val="00EF170D"/>
    <w:rsid w:val="00EF6E3A"/>
    <w:rsid w:val="00EF7190"/>
    <w:rsid w:val="00F002B8"/>
    <w:rsid w:val="00F036DD"/>
    <w:rsid w:val="00F04613"/>
    <w:rsid w:val="00F04C6A"/>
    <w:rsid w:val="00F12E7F"/>
    <w:rsid w:val="00F141F5"/>
    <w:rsid w:val="00F175CA"/>
    <w:rsid w:val="00F17D69"/>
    <w:rsid w:val="00F2558D"/>
    <w:rsid w:val="00F2717A"/>
    <w:rsid w:val="00F33180"/>
    <w:rsid w:val="00F34590"/>
    <w:rsid w:val="00F370EC"/>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C2211"/>
    <w:rsid w:val="00FC3B8D"/>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9B2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G005323N</Project_x0020_Ref.>
    <Code xmlns="d2b4f59a-05ce-4744-9d1c-9dd30147ee09">3M230196</Code>
    <FundingCallID xmlns="d2b4f59a-05ce-4744-9d1c-9dd30147ee09">40362</FundingCallID>
    <_dlc_DocId xmlns="d2b4f59a-05ce-4744-9d1c-9dd30147ee09">P4FNSWA4HVKW-73199252-13508</_dlc_DocId>
    <_dlc_DocIdUrl xmlns="d2b4f59a-05ce-4744-9d1c-9dd30147ee09">
      <Url>https://www.groupware.kuleuven.be/sites/dmpmt/_layouts/15/DocIdRedir.aspx?ID=P4FNSWA4HVKW-73199252-13508</Url>
      <Description>P4FNSWA4HVKW-73199252-13508</Description>
    </_dlc_DocIdUrl>
    <TypeDoc xmlns="de64d03d-2dbc-4782-9fbf-1d8df1c50cf7">Initial</TypeDoc>
    <FormID xmlns="d2b4f59a-05ce-4744-9d1c-9dd30147ee09">2895</FormID>
  </documentManagement>
</p:properties>
</file>

<file path=customXml/itemProps1.xml><?xml version="1.0" encoding="utf-8"?>
<ds:datastoreItem xmlns:ds="http://schemas.openxmlformats.org/officeDocument/2006/customXml" ds:itemID="{DD4EE3CB-F0E9-4F19-951A-5926577AF5BC}"/>
</file>

<file path=customXml/itemProps2.xml><?xml version="1.0" encoding="utf-8"?>
<ds:datastoreItem xmlns:ds="http://schemas.openxmlformats.org/officeDocument/2006/customXml" ds:itemID="{E68ADCB4-B86E-4051-BDE9-DA494C43F3FB}"/>
</file>

<file path=customXml/itemProps3.xml><?xml version="1.0" encoding="utf-8"?>
<ds:datastoreItem xmlns:ds="http://schemas.openxmlformats.org/officeDocument/2006/customXml" ds:itemID="{4E281763-37BC-4255-8E1B-6F77A17D68D5}"/>
</file>

<file path=customXml/itemProps4.xml><?xml version="1.0" encoding="utf-8"?>
<ds:datastoreItem xmlns:ds="http://schemas.openxmlformats.org/officeDocument/2006/customXml" ds:itemID="{A1964D5A-8EC2-48C1-A262-BEA5F29512F8}"/>
</file>

<file path=customXml/itemProps5.xml><?xml version="1.0" encoding="utf-8"?>
<ds:datastoreItem xmlns:ds="http://schemas.openxmlformats.org/officeDocument/2006/customXml" ds:itemID="{7D33312B-D344-4CD8-AA68-37E392F084EE}"/>
</file>

<file path=docProps/app.xml><?xml version="1.0" encoding="utf-8"?>
<Properties xmlns="http://schemas.openxmlformats.org/officeDocument/2006/extended-properties" xmlns:vt="http://schemas.openxmlformats.org/officeDocument/2006/docPropsVTypes">
  <Template>Normal.dotm</Template>
  <TotalTime>0</TotalTime>
  <Pages>15</Pages>
  <Words>3104</Words>
  <Characters>17695</Characters>
  <Application>Microsoft Office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2023-06-27T13:45:00Z</dcterms:created>
  <dcterms:modified xsi:type="dcterms:W3CDTF">2023-06-27T13:45:00Z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1d9610ea-5274-45f3-a736-2e985a758a97</vt:lpwstr>
  </property>
</Properties>
</file>