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DCD73" w14:textId="77777777" w:rsidR="00F332D5" w:rsidRDefault="00F332D5"/>
    <w:p w14:paraId="323F93DD" w14:textId="77777777" w:rsidR="00F332D5" w:rsidRDefault="009B2824">
      <w:pPr>
        <w:pStyle w:val="Heading1"/>
      </w:pPr>
      <w:r>
        <w:t>Lignin-first biorefineries featuring self-healing and recyclable vitrimers (GORILLA)</w:t>
      </w:r>
    </w:p>
    <w:p w14:paraId="4C184C04" w14:textId="77777777" w:rsidR="00F332D5" w:rsidRDefault="009B2824">
      <w:r>
        <w:rPr>
          <w:i/>
        </w:rPr>
        <w:t>A Data Management Plan created using DMPonline.be</w:t>
      </w:r>
    </w:p>
    <w:p w14:paraId="5B292146" w14:textId="77777777" w:rsidR="00F332D5" w:rsidRDefault="00F332D5"/>
    <w:p w14:paraId="53EE62E1" w14:textId="1E10EED9" w:rsidR="00F332D5" w:rsidRPr="00AA723B" w:rsidRDefault="009B2824">
      <w:pPr>
        <w:rPr>
          <w:lang w:val="fr-BE"/>
        </w:rPr>
      </w:pPr>
      <w:proofErr w:type="spellStart"/>
      <w:r w:rsidRPr="00AA723B">
        <w:rPr>
          <w:b/>
          <w:lang w:val="fr-BE"/>
        </w:rPr>
        <w:t>Creators</w:t>
      </w:r>
      <w:proofErr w:type="spellEnd"/>
      <w:r w:rsidRPr="00AA723B">
        <w:rPr>
          <w:b/>
          <w:lang w:val="fr-BE"/>
        </w:rPr>
        <w:t xml:space="preserve">: </w:t>
      </w:r>
      <w:r w:rsidRPr="00AA723B">
        <w:rPr>
          <w:lang w:val="fr-BE"/>
        </w:rPr>
        <w:t>Laura Trullemans</w:t>
      </w:r>
    </w:p>
    <w:p w14:paraId="7B543384" w14:textId="77777777" w:rsidR="00F332D5" w:rsidRPr="00AA723B" w:rsidRDefault="00F332D5">
      <w:pPr>
        <w:rPr>
          <w:lang w:val="fr-BE"/>
        </w:rPr>
      </w:pPr>
    </w:p>
    <w:p w14:paraId="684950BA" w14:textId="77777777" w:rsidR="00F332D5" w:rsidRPr="00AA723B" w:rsidRDefault="009B2824">
      <w:pPr>
        <w:rPr>
          <w:lang w:val="fr-BE"/>
        </w:rPr>
      </w:pPr>
      <w:r w:rsidRPr="00AA723B">
        <w:rPr>
          <w:b/>
          <w:lang w:val="fr-BE"/>
        </w:rPr>
        <w:t xml:space="preserve">Affiliation: </w:t>
      </w:r>
      <w:r w:rsidRPr="00AA723B">
        <w:rPr>
          <w:lang w:val="fr-BE"/>
        </w:rPr>
        <w:t>KU Leuven (KUL)</w:t>
      </w:r>
    </w:p>
    <w:p w14:paraId="5FAAE07C" w14:textId="77777777" w:rsidR="00F332D5" w:rsidRPr="00AA723B" w:rsidRDefault="00F332D5">
      <w:pPr>
        <w:rPr>
          <w:lang w:val="fr-BE"/>
        </w:rPr>
      </w:pPr>
    </w:p>
    <w:p w14:paraId="3972EAFC" w14:textId="77777777" w:rsidR="00F332D5" w:rsidRPr="00AA723B" w:rsidRDefault="009B2824">
      <w:pPr>
        <w:rPr>
          <w:lang w:val="fr-BE"/>
        </w:rPr>
      </w:pPr>
      <w:r w:rsidRPr="00AA723B">
        <w:rPr>
          <w:b/>
          <w:lang w:val="fr-BE"/>
        </w:rPr>
        <w:t xml:space="preserve">Template: </w:t>
      </w:r>
      <w:r w:rsidRPr="00AA723B">
        <w:rPr>
          <w:lang w:val="fr-BE"/>
        </w:rPr>
        <w:t>KU Leuven BOF-IOF</w:t>
      </w:r>
    </w:p>
    <w:p w14:paraId="08AD9BA5" w14:textId="77777777" w:rsidR="00F332D5" w:rsidRPr="00AA723B" w:rsidRDefault="00F332D5">
      <w:pPr>
        <w:rPr>
          <w:lang w:val="fr-BE"/>
        </w:rPr>
      </w:pPr>
    </w:p>
    <w:p w14:paraId="0738B11B" w14:textId="35ACCA04" w:rsidR="00F332D5" w:rsidRPr="00AA723B" w:rsidRDefault="009B2824">
      <w:pPr>
        <w:rPr>
          <w:lang w:val="fr-BE"/>
        </w:rPr>
      </w:pPr>
      <w:r w:rsidRPr="00AA723B">
        <w:rPr>
          <w:b/>
          <w:lang w:val="fr-BE"/>
        </w:rPr>
        <w:t xml:space="preserve">Principal </w:t>
      </w:r>
      <w:proofErr w:type="spellStart"/>
      <w:r w:rsidRPr="00AA723B">
        <w:rPr>
          <w:b/>
          <w:lang w:val="fr-BE"/>
        </w:rPr>
        <w:t>Investigator</w:t>
      </w:r>
      <w:proofErr w:type="spellEnd"/>
      <w:r w:rsidRPr="00AA723B">
        <w:rPr>
          <w:b/>
          <w:lang w:val="fr-BE"/>
        </w:rPr>
        <w:t>:</w:t>
      </w:r>
      <w:r w:rsidRPr="00AA723B">
        <w:rPr>
          <w:lang w:val="fr-BE"/>
        </w:rPr>
        <w:t xml:space="preserve"> </w:t>
      </w:r>
      <w:r w:rsidR="00AA723B">
        <w:rPr>
          <w:lang w:val="fr-BE"/>
        </w:rPr>
        <w:t xml:space="preserve">Bert Sels </w:t>
      </w:r>
      <w:r w:rsidRPr="00AA723B">
        <w:rPr>
          <w:lang w:val="fr-BE"/>
        </w:rPr>
        <w:t xml:space="preserve"> </w:t>
      </w:r>
    </w:p>
    <w:p w14:paraId="24EF1A13" w14:textId="77777777" w:rsidR="00F332D5" w:rsidRPr="00AA723B" w:rsidRDefault="00F332D5">
      <w:pPr>
        <w:rPr>
          <w:lang w:val="fr-BE"/>
        </w:rPr>
      </w:pPr>
    </w:p>
    <w:p w14:paraId="03C80666" w14:textId="40F84F26" w:rsidR="00F332D5" w:rsidRPr="001744D9" w:rsidRDefault="009B2824">
      <w:r w:rsidRPr="001744D9">
        <w:rPr>
          <w:b/>
        </w:rPr>
        <w:t>Data Manager:</w:t>
      </w:r>
      <w:r w:rsidR="001744D9" w:rsidRPr="001744D9">
        <w:t xml:space="preserve"> Bert Sels, Bert Lagrain,</w:t>
      </w:r>
      <w:r w:rsidRPr="001744D9">
        <w:t xml:space="preserve"> Laura Trullemans</w:t>
      </w:r>
      <w:r w:rsidRPr="001744D9">
        <w:t xml:space="preserve"> </w:t>
      </w:r>
    </w:p>
    <w:p w14:paraId="2BAA3313" w14:textId="77777777" w:rsidR="00F332D5" w:rsidRPr="001744D9" w:rsidRDefault="00F332D5"/>
    <w:p w14:paraId="3B762656" w14:textId="2763E8E3" w:rsidR="00F332D5" w:rsidRDefault="009B2824">
      <w:r>
        <w:rPr>
          <w:b/>
        </w:rPr>
        <w:t>Project Administrator:</w:t>
      </w:r>
      <w:r>
        <w:t xml:space="preserve"> </w:t>
      </w:r>
      <w:r w:rsidR="001744D9">
        <w:t>Bert Sels, Bert Lagrain</w:t>
      </w:r>
    </w:p>
    <w:p w14:paraId="3EA98131" w14:textId="77777777" w:rsidR="00F332D5" w:rsidRDefault="00F332D5"/>
    <w:p w14:paraId="07CE0760" w14:textId="77777777" w:rsidR="00F332D5" w:rsidRDefault="009B2824">
      <w:r>
        <w:rPr>
          <w:b/>
        </w:rPr>
        <w:t xml:space="preserve">Grant number / URL: </w:t>
      </w:r>
      <w:r>
        <w:t>C2M/23/025</w:t>
      </w:r>
    </w:p>
    <w:p w14:paraId="05FDA7CC" w14:textId="77777777" w:rsidR="00F332D5" w:rsidRDefault="00F332D5"/>
    <w:p w14:paraId="6F1B003E" w14:textId="77777777" w:rsidR="00F332D5" w:rsidRDefault="009B2824">
      <w:r>
        <w:rPr>
          <w:b/>
        </w:rPr>
        <w:t xml:space="preserve">ID: </w:t>
      </w:r>
      <w:r>
        <w:t>206377</w:t>
      </w:r>
    </w:p>
    <w:p w14:paraId="79E54122" w14:textId="77777777" w:rsidR="00F332D5" w:rsidRDefault="00F332D5"/>
    <w:p w14:paraId="6B00A3DE" w14:textId="77777777" w:rsidR="00F332D5" w:rsidRDefault="009B2824">
      <w:r>
        <w:rPr>
          <w:b/>
        </w:rPr>
        <w:t xml:space="preserve">Start date: </w:t>
      </w:r>
      <w:r>
        <w:t>01-10-2023</w:t>
      </w:r>
    </w:p>
    <w:p w14:paraId="129B78DB" w14:textId="77777777" w:rsidR="00F332D5" w:rsidRDefault="00F332D5"/>
    <w:p w14:paraId="7178311D" w14:textId="77777777" w:rsidR="00F332D5" w:rsidRDefault="009B2824">
      <w:r>
        <w:rPr>
          <w:b/>
        </w:rPr>
        <w:t>En</w:t>
      </w:r>
      <w:r>
        <w:rPr>
          <w:b/>
        </w:rPr>
        <w:t xml:space="preserve">d date: </w:t>
      </w:r>
      <w:r>
        <w:t>30-09-2027</w:t>
      </w:r>
    </w:p>
    <w:p w14:paraId="2B011149" w14:textId="77777777" w:rsidR="00F332D5" w:rsidRDefault="00F332D5"/>
    <w:p w14:paraId="6300D8C9" w14:textId="77777777" w:rsidR="00F332D5" w:rsidRDefault="009B2824">
      <w:r>
        <w:rPr>
          <w:b/>
        </w:rPr>
        <w:t xml:space="preserve">Project abstract: </w:t>
      </w:r>
    </w:p>
    <w:p w14:paraId="32898ADC" w14:textId="77777777" w:rsidR="00F332D5" w:rsidRDefault="009B2824">
      <w:r>
        <w:t>This project investigates lignin-first lignocellulose biorefineries to generate from the lignin sustainable building blocks for the synthesis of future self-healing and repairing materials.</w:t>
      </w:r>
    </w:p>
    <w:p w14:paraId="61A0ECB7" w14:textId="77777777" w:rsidR="00F332D5" w:rsidRDefault="00F332D5"/>
    <w:p w14:paraId="75A61DAA" w14:textId="77777777" w:rsidR="00F332D5" w:rsidRDefault="009B2824">
      <w:r>
        <w:rPr>
          <w:b/>
        </w:rPr>
        <w:t xml:space="preserve">Last modified: </w:t>
      </w:r>
      <w:r>
        <w:t>11-04-2024</w:t>
      </w:r>
    </w:p>
    <w:p w14:paraId="00CD0643" w14:textId="77777777" w:rsidR="00F332D5" w:rsidRDefault="00F332D5"/>
    <w:p w14:paraId="5475E36C" w14:textId="77777777" w:rsidR="00F332D5" w:rsidRDefault="00F332D5"/>
    <w:p w14:paraId="49A29115" w14:textId="77777777" w:rsidR="00F332D5" w:rsidRDefault="00F332D5"/>
    <w:p w14:paraId="73C30EDD" w14:textId="77777777" w:rsidR="001744D9" w:rsidRDefault="001744D9">
      <w:pPr>
        <w:overflowPunct/>
        <w:autoSpaceDE/>
        <w:autoSpaceDN/>
        <w:adjustRightInd/>
        <w:rPr>
          <w:rFonts w:eastAsiaTheme="majorEastAsia" w:cstheme="majorBidi"/>
          <w:b/>
          <w:bCs/>
          <w:caps/>
          <w:sz w:val="28"/>
          <w:szCs w:val="28"/>
        </w:rPr>
      </w:pPr>
      <w:r>
        <w:br w:type="page"/>
      </w:r>
    </w:p>
    <w:p w14:paraId="02D1FB5A" w14:textId="04135DBE" w:rsidR="00F332D5" w:rsidRDefault="009B2824" w:rsidP="001744D9">
      <w:pPr>
        <w:pStyle w:val="Heading1"/>
      </w:pPr>
      <w:r>
        <w:lastRenderedPageBreak/>
        <w:t>Lignin-first biorefineries featuring self-healing and recyclable vitrimers (GORILLA)</w:t>
      </w:r>
    </w:p>
    <w:p w14:paraId="4CA44ADD" w14:textId="77777777" w:rsidR="00F332D5" w:rsidRDefault="009B2824">
      <w:pPr>
        <w:pStyle w:val="Heading3"/>
      </w:pPr>
      <w:r>
        <w:t>R</w:t>
      </w:r>
      <w:r>
        <w:t>e</w:t>
      </w:r>
      <w:r>
        <w:t>search Data Summary</w:t>
      </w:r>
    </w:p>
    <w:p w14:paraId="55D8EFB4" w14:textId="77777777" w:rsidR="00F332D5" w:rsidRDefault="00F332D5"/>
    <w:p w14:paraId="7E70C10D" w14:textId="77777777" w:rsidR="00F332D5" w:rsidRDefault="009B2824">
      <w:r>
        <w:rPr>
          <w:b/>
        </w:rPr>
        <w:t>List and describe all datasets or research materials that you plan to generate/collect or reuse during your research project. For each dataset or data type (observational, experimental etc.), provide a short name &amp; description (sufficient for yourself to k</w:t>
      </w:r>
      <w:r>
        <w:rPr>
          <w:b/>
        </w:rPr>
        <w:t>now what data it is about), indicate whether the data are newly generated/collected or reused, digital or physical, also indicate the type of the data (the kind of content), its technical format (file extension), and an estimate of the upper limit of the v</w:t>
      </w:r>
      <w:r>
        <w:rPr>
          <w:b/>
        </w:rPr>
        <w:t>olume of the data.</w:t>
      </w:r>
    </w:p>
    <w:p w14:paraId="46AB08CF" w14:textId="77777777" w:rsidR="00F332D5" w:rsidRDefault="00F332D5"/>
    <w:tbl>
      <w:tblPr>
        <w:tblW w:w="5000" w:type="pct"/>
        <w:tblLook w:val="0600" w:firstRow="0" w:lastRow="0" w:firstColumn="0" w:lastColumn="0" w:noHBand="1" w:noVBand="1"/>
      </w:tblPr>
      <w:tblGrid>
        <w:gridCol w:w="1422"/>
        <w:gridCol w:w="1325"/>
        <w:gridCol w:w="918"/>
        <w:gridCol w:w="1624"/>
        <w:gridCol w:w="1270"/>
        <w:gridCol w:w="1147"/>
        <w:gridCol w:w="899"/>
        <w:gridCol w:w="971"/>
      </w:tblGrid>
      <w:tr w:rsidR="00F332D5" w14:paraId="5877F23C" w14:textId="77777777">
        <w:tc>
          <w:tcPr>
            <w:tcW w:w="0" w:type="auto"/>
          </w:tcPr>
          <w:p w14:paraId="2A7DB50F" w14:textId="77777777" w:rsidR="00F332D5" w:rsidRDefault="009B2824">
            <w:r>
              <w:t>Dataset name / ID</w:t>
            </w:r>
          </w:p>
        </w:tc>
        <w:tc>
          <w:tcPr>
            <w:tcW w:w="0" w:type="auto"/>
          </w:tcPr>
          <w:p w14:paraId="3397BB58" w14:textId="77777777" w:rsidR="00F332D5" w:rsidRDefault="009B2824">
            <w:r>
              <w:t>Description</w:t>
            </w:r>
          </w:p>
        </w:tc>
        <w:tc>
          <w:tcPr>
            <w:tcW w:w="0" w:type="auto"/>
          </w:tcPr>
          <w:p w14:paraId="5EFAEFF7" w14:textId="77777777" w:rsidR="00F332D5" w:rsidRDefault="009B2824">
            <w:r>
              <w:t>New or reuse</w:t>
            </w:r>
          </w:p>
        </w:tc>
        <w:tc>
          <w:tcPr>
            <w:tcW w:w="0" w:type="auto"/>
          </w:tcPr>
          <w:p w14:paraId="5BD4BE21" w14:textId="77777777" w:rsidR="00F332D5" w:rsidRDefault="009B2824">
            <w:r>
              <w:t>Digital or Physical data</w:t>
            </w:r>
          </w:p>
        </w:tc>
        <w:tc>
          <w:tcPr>
            <w:tcW w:w="0" w:type="auto"/>
          </w:tcPr>
          <w:p w14:paraId="0B8EEB4E" w14:textId="77777777" w:rsidR="00F332D5" w:rsidRDefault="009B2824">
            <w:r>
              <w:t>Data Type</w:t>
            </w:r>
          </w:p>
        </w:tc>
        <w:tc>
          <w:tcPr>
            <w:tcW w:w="0" w:type="auto"/>
          </w:tcPr>
          <w:p w14:paraId="04E5D7B8" w14:textId="77777777" w:rsidR="00F332D5" w:rsidRDefault="009B2824">
            <w:r>
              <w:t>File format</w:t>
            </w:r>
          </w:p>
        </w:tc>
        <w:tc>
          <w:tcPr>
            <w:tcW w:w="0" w:type="auto"/>
          </w:tcPr>
          <w:p w14:paraId="00917328" w14:textId="77777777" w:rsidR="00F332D5" w:rsidRDefault="009B2824">
            <w:r>
              <w:t>Data volume</w:t>
            </w:r>
          </w:p>
        </w:tc>
        <w:tc>
          <w:tcPr>
            <w:tcW w:w="0" w:type="auto"/>
          </w:tcPr>
          <w:p w14:paraId="66FB79AE" w14:textId="77777777" w:rsidR="00F332D5" w:rsidRDefault="009B2824">
            <w:r>
              <w:t>Physical volume</w:t>
            </w:r>
          </w:p>
        </w:tc>
      </w:tr>
      <w:tr w:rsidR="00F332D5" w14:paraId="1F7D1FF7" w14:textId="77777777">
        <w:tc>
          <w:tcPr>
            <w:tcW w:w="0" w:type="auto"/>
          </w:tcPr>
          <w:p w14:paraId="0C94CDED" w14:textId="77777777" w:rsidR="00F332D5" w:rsidRDefault="009B2824">
            <w:r>
              <w:t> </w:t>
            </w:r>
          </w:p>
        </w:tc>
        <w:tc>
          <w:tcPr>
            <w:tcW w:w="0" w:type="auto"/>
          </w:tcPr>
          <w:p w14:paraId="43ACC6AD" w14:textId="77777777" w:rsidR="00F332D5" w:rsidRDefault="009B2824">
            <w:r>
              <w:t> </w:t>
            </w:r>
          </w:p>
        </w:tc>
        <w:tc>
          <w:tcPr>
            <w:tcW w:w="0" w:type="auto"/>
          </w:tcPr>
          <w:p w14:paraId="564EC2EC" w14:textId="77777777" w:rsidR="00F332D5" w:rsidRDefault="009B2824">
            <w:r>
              <w:rPr>
                <w:i/>
              </w:rPr>
              <w:t>Indicate:</w:t>
            </w:r>
            <w:r>
              <w:br/>
            </w:r>
            <w:r>
              <w:rPr>
                <w:b/>
                <w:i/>
              </w:rPr>
              <w:t>N</w:t>
            </w:r>
            <w:r>
              <w:rPr>
                <w:i/>
              </w:rPr>
              <w:t xml:space="preserve">(ew data) or </w:t>
            </w:r>
            <w:r>
              <w:rPr>
                <w:b/>
                <w:i/>
              </w:rPr>
              <w:t>E</w:t>
            </w:r>
            <w:r>
              <w:rPr>
                <w:i/>
              </w:rPr>
              <w:t>(xisting data) </w:t>
            </w:r>
          </w:p>
          <w:p w14:paraId="2698BD0A" w14:textId="77777777" w:rsidR="00F332D5" w:rsidRDefault="009B2824">
            <w:r>
              <w:br/>
            </w:r>
          </w:p>
          <w:p w14:paraId="4C98F249" w14:textId="77777777" w:rsidR="00F332D5" w:rsidRDefault="009B2824">
            <w:r>
              <w:br/>
            </w:r>
          </w:p>
        </w:tc>
        <w:tc>
          <w:tcPr>
            <w:tcW w:w="0" w:type="auto"/>
          </w:tcPr>
          <w:p w14:paraId="2293C991" w14:textId="77777777" w:rsidR="00F332D5" w:rsidRDefault="009B2824">
            <w:r>
              <w:t xml:space="preserve">Indicate:  </w:t>
            </w:r>
            <w:r>
              <w:rPr>
                <w:b/>
              </w:rPr>
              <w:t>D</w:t>
            </w:r>
            <w:r>
              <w:t xml:space="preserve">(igital) or </w:t>
            </w:r>
            <w:r>
              <w:rPr>
                <w:b/>
              </w:rPr>
              <w:t>P</w:t>
            </w:r>
            <w:r>
              <w:t>(hysical)</w:t>
            </w:r>
          </w:p>
        </w:tc>
        <w:tc>
          <w:tcPr>
            <w:tcW w:w="0" w:type="auto"/>
          </w:tcPr>
          <w:p w14:paraId="1AA87A7F" w14:textId="77777777" w:rsidR="00F332D5" w:rsidRDefault="009B2824">
            <w:r>
              <w:t>Indicate:</w:t>
            </w:r>
          </w:p>
          <w:p w14:paraId="4C70242A" w14:textId="77777777" w:rsidR="00F332D5" w:rsidRDefault="009B2824">
            <w:r>
              <w:br/>
            </w:r>
          </w:p>
          <w:p w14:paraId="05284AC9" w14:textId="77777777" w:rsidR="00F332D5" w:rsidRDefault="009B2824">
            <w:r>
              <w:rPr>
                <w:b/>
              </w:rPr>
              <w:t>A</w:t>
            </w:r>
            <w:r>
              <w:t>udiovisual</w:t>
            </w:r>
          </w:p>
          <w:p w14:paraId="75C9A73B" w14:textId="77777777" w:rsidR="00F332D5" w:rsidRDefault="009B2824">
            <w:r>
              <w:br/>
            </w:r>
          </w:p>
          <w:p w14:paraId="542174B3" w14:textId="77777777" w:rsidR="00F332D5" w:rsidRDefault="009B2824">
            <w:r>
              <w:rPr>
                <w:b/>
              </w:rPr>
              <w:t>I</w:t>
            </w:r>
            <w:r>
              <w:t>mages</w:t>
            </w:r>
          </w:p>
          <w:p w14:paraId="2286D105" w14:textId="77777777" w:rsidR="00F332D5" w:rsidRDefault="009B2824">
            <w:r>
              <w:br/>
            </w:r>
          </w:p>
          <w:p w14:paraId="290D6610" w14:textId="77777777" w:rsidR="00F332D5" w:rsidRDefault="009B2824">
            <w:r>
              <w:rPr>
                <w:b/>
              </w:rPr>
              <w:t>S</w:t>
            </w:r>
            <w:r>
              <w:t>ound</w:t>
            </w:r>
          </w:p>
          <w:p w14:paraId="021144F7" w14:textId="77777777" w:rsidR="00F332D5" w:rsidRDefault="009B2824">
            <w:r>
              <w:br/>
            </w:r>
          </w:p>
          <w:p w14:paraId="6B8F6057" w14:textId="77777777" w:rsidR="00F332D5" w:rsidRDefault="009B2824">
            <w:r>
              <w:rPr>
                <w:b/>
              </w:rPr>
              <w:t>N</w:t>
            </w:r>
            <w:r>
              <w:t xml:space="preserve">umerical </w:t>
            </w:r>
            <w:r>
              <w:rPr>
                <w:b/>
              </w:rPr>
              <w:t>T</w:t>
            </w:r>
            <w:r>
              <w:t>extual</w:t>
            </w:r>
          </w:p>
          <w:p w14:paraId="766FD4AD" w14:textId="77777777" w:rsidR="00F332D5" w:rsidRDefault="009B2824">
            <w:r>
              <w:br/>
            </w:r>
          </w:p>
          <w:p w14:paraId="3B3EF758" w14:textId="77777777" w:rsidR="00F332D5" w:rsidRDefault="009B2824">
            <w:r>
              <w:rPr>
                <w:b/>
              </w:rPr>
              <w:t>M</w:t>
            </w:r>
            <w:r>
              <w:t>odel</w:t>
            </w:r>
          </w:p>
          <w:p w14:paraId="79A3C69A" w14:textId="77777777" w:rsidR="00F332D5" w:rsidRDefault="009B2824">
            <w:r>
              <w:br/>
            </w:r>
          </w:p>
          <w:p w14:paraId="1B0707C5" w14:textId="77777777" w:rsidR="00F332D5" w:rsidRDefault="009B2824">
            <w:r>
              <w:rPr>
                <w:b/>
              </w:rPr>
              <w:t>SO</w:t>
            </w:r>
            <w:r>
              <w:t>ftware</w:t>
            </w:r>
          </w:p>
          <w:p w14:paraId="77C1D3ED" w14:textId="77777777" w:rsidR="00F332D5" w:rsidRDefault="009B2824">
            <w:r>
              <w:br/>
            </w:r>
          </w:p>
          <w:p w14:paraId="61EC1040" w14:textId="77777777" w:rsidR="00F332D5" w:rsidRDefault="009B2824">
            <w:r>
              <w:t>Other (specify)</w:t>
            </w:r>
          </w:p>
        </w:tc>
        <w:tc>
          <w:tcPr>
            <w:tcW w:w="0" w:type="auto"/>
          </w:tcPr>
          <w:p w14:paraId="3838497B" w14:textId="77777777" w:rsidR="00F332D5" w:rsidRDefault="009B2824">
            <w:r>
              <w:t> </w:t>
            </w:r>
          </w:p>
        </w:tc>
        <w:tc>
          <w:tcPr>
            <w:tcW w:w="0" w:type="auto"/>
          </w:tcPr>
          <w:p w14:paraId="6267D28B" w14:textId="77777777" w:rsidR="00F332D5" w:rsidRDefault="009B2824">
            <w:r>
              <w:t>Indicate:</w:t>
            </w:r>
          </w:p>
          <w:p w14:paraId="4404F6B0" w14:textId="77777777" w:rsidR="00F332D5" w:rsidRDefault="009B2824">
            <w:r>
              <w:br/>
            </w:r>
          </w:p>
          <w:p w14:paraId="0D788FC3" w14:textId="77777777" w:rsidR="00F332D5" w:rsidRDefault="009B2824">
            <w:r>
              <w:t>&lt;1GB</w:t>
            </w:r>
          </w:p>
          <w:p w14:paraId="652FECCD" w14:textId="77777777" w:rsidR="00F332D5" w:rsidRDefault="009B2824">
            <w:r>
              <w:br/>
            </w:r>
          </w:p>
          <w:p w14:paraId="7A9C60D1" w14:textId="77777777" w:rsidR="00F332D5" w:rsidRDefault="009B2824">
            <w:r>
              <w:t>&lt;100GB</w:t>
            </w:r>
          </w:p>
          <w:p w14:paraId="5C3B24CA" w14:textId="77777777" w:rsidR="00F332D5" w:rsidRDefault="009B2824">
            <w:r>
              <w:br/>
            </w:r>
          </w:p>
          <w:p w14:paraId="63FF44C1" w14:textId="77777777" w:rsidR="00F332D5" w:rsidRDefault="009B2824">
            <w:r>
              <w:t>&lt;1TB</w:t>
            </w:r>
          </w:p>
          <w:p w14:paraId="52FD851E" w14:textId="77777777" w:rsidR="00F332D5" w:rsidRDefault="009B2824">
            <w:r>
              <w:br/>
            </w:r>
          </w:p>
          <w:p w14:paraId="62E8A40B" w14:textId="77777777" w:rsidR="00F332D5" w:rsidRDefault="009B2824">
            <w:r>
              <w:t>&lt;5TB</w:t>
            </w:r>
          </w:p>
          <w:p w14:paraId="11EA132A" w14:textId="77777777" w:rsidR="00F332D5" w:rsidRDefault="009B2824">
            <w:r>
              <w:br/>
            </w:r>
          </w:p>
          <w:p w14:paraId="5BEDEB94" w14:textId="77777777" w:rsidR="00F332D5" w:rsidRDefault="009B2824">
            <w:r>
              <w:t>&gt;5TB</w:t>
            </w:r>
          </w:p>
          <w:p w14:paraId="517364E1" w14:textId="77777777" w:rsidR="00F332D5" w:rsidRDefault="009B2824">
            <w:r>
              <w:br/>
            </w:r>
          </w:p>
          <w:p w14:paraId="52F1FCF4" w14:textId="77777777" w:rsidR="00F332D5" w:rsidRDefault="009B2824">
            <w:r>
              <w:t>NA</w:t>
            </w:r>
          </w:p>
        </w:tc>
        <w:tc>
          <w:tcPr>
            <w:tcW w:w="0" w:type="auto"/>
          </w:tcPr>
          <w:p w14:paraId="28820817" w14:textId="77777777" w:rsidR="00F332D5" w:rsidRDefault="009B2824">
            <w:r>
              <w:t> </w:t>
            </w:r>
          </w:p>
        </w:tc>
      </w:tr>
      <w:tr w:rsidR="00F332D5" w14:paraId="1912D8BC" w14:textId="77777777">
        <w:tc>
          <w:tcPr>
            <w:tcW w:w="0" w:type="auto"/>
          </w:tcPr>
          <w:p w14:paraId="1E4016C2" w14:textId="77777777" w:rsidR="00F332D5" w:rsidRDefault="009B2824">
            <w:r>
              <w:t>Analytical measurements</w:t>
            </w:r>
          </w:p>
        </w:tc>
        <w:tc>
          <w:tcPr>
            <w:tcW w:w="0" w:type="auto"/>
          </w:tcPr>
          <w:p w14:paraId="1BB5C3A8" w14:textId="77777777" w:rsidR="00F332D5" w:rsidRDefault="009B2824">
            <w:r>
              <w:t>Analysis of reaction products (GC, GC-MS, NMR, HPLC, IR, DSC)</w:t>
            </w:r>
          </w:p>
        </w:tc>
        <w:tc>
          <w:tcPr>
            <w:tcW w:w="0" w:type="auto"/>
          </w:tcPr>
          <w:p w14:paraId="271FB9D5" w14:textId="77777777" w:rsidR="00F332D5" w:rsidRDefault="009B2824">
            <w:r>
              <w:t>N</w:t>
            </w:r>
          </w:p>
        </w:tc>
        <w:tc>
          <w:tcPr>
            <w:tcW w:w="0" w:type="auto"/>
          </w:tcPr>
          <w:p w14:paraId="0728E3E5" w14:textId="77777777" w:rsidR="00F332D5" w:rsidRDefault="009B2824">
            <w:r>
              <w:t>D</w:t>
            </w:r>
          </w:p>
        </w:tc>
        <w:tc>
          <w:tcPr>
            <w:tcW w:w="0" w:type="auto"/>
          </w:tcPr>
          <w:p w14:paraId="46BB6E8E" w14:textId="77777777" w:rsidR="00F332D5" w:rsidRDefault="009B2824">
            <w:r>
              <w:t>Experimental</w:t>
            </w:r>
          </w:p>
        </w:tc>
        <w:tc>
          <w:tcPr>
            <w:tcW w:w="0" w:type="auto"/>
          </w:tcPr>
          <w:p w14:paraId="1F8D176D" w14:textId="77777777" w:rsidR="00F332D5" w:rsidRDefault="009B2824">
            <w:r>
              <w:t>.txt .csv .xls</w:t>
            </w:r>
          </w:p>
        </w:tc>
        <w:tc>
          <w:tcPr>
            <w:tcW w:w="0" w:type="auto"/>
          </w:tcPr>
          <w:p w14:paraId="02C88246" w14:textId="77777777" w:rsidR="00F332D5" w:rsidRDefault="009B2824">
            <w:r>
              <w:t>&lt;100GB</w:t>
            </w:r>
          </w:p>
        </w:tc>
        <w:tc>
          <w:tcPr>
            <w:tcW w:w="0" w:type="auto"/>
          </w:tcPr>
          <w:p w14:paraId="613A6A74" w14:textId="77777777" w:rsidR="00F332D5" w:rsidRDefault="009B2824">
            <w:r>
              <w:t>/</w:t>
            </w:r>
          </w:p>
        </w:tc>
      </w:tr>
      <w:tr w:rsidR="00F332D5" w14:paraId="21A9162B" w14:textId="77777777">
        <w:tc>
          <w:tcPr>
            <w:tcW w:w="0" w:type="auto"/>
          </w:tcPr>
          <w:p w14:paraId="031160B1" w14:textId="77777777" w:rsidR="00F332D5" w:rsidRDefault="009B2824">
            <w:r>
              <w:t>Stored product samples</w:t>
            </w:r>
          </w:p>
        </w:tc>
        <w:tc>
          <w:tcPr>
            <w:tcW w:w="0" w:type="auto"/>
          </w:tcPr>
          <w:p w14:paraId="4CB72936" w14:textId="77777777" w:rsidR="00F332D5" w:rsidRDefault="009B2824">
            <w:r>
              <w:t>Product samples.</w:t>
            </w:r>
          </w:p>
        </w:tc>
        <w:tc>
          <w:tcPr>
            <w:tcW w:w="0" w:type="auto"/>
          </w:tcPr>
          <w:p w14:paraId="29B4DE54" w14:textId="77777777" w:rsidR="00F332D5" w:rsidRDefault="009B2824">
            <w:r>
              <w:t>N</w:t>
            </w:r>
          </w:p>
        </w:tc>
        <w:tc>
          <w:tcPr>
            <w:tcW w:w="0" w:type="auto"/>
          </w:tcPr>
          <w:p w14:paraId="1AC2019A" w14:textId="77777777" w:rsidR="00F332D5" w:rsidRDefault="009B2824">
            <w:r>
              <w:t>P</w:t>
            </w:r>
          </w:p>
        </w:tc>
        <w:tc>
          <w:tcPr>
            <w:tcW w:w="0" w:type="auto"/>
          </w:tcPr>
          <w:p w14:paraId="1FC4368E" w14:textId="77777777" w:rsidR="00F332D5" w:rsidRDefault="009B2824">
            <w:r>
              <w:t>/</w:t>
            </w:r>
          </w:p>
        </w:tc>
        <w:tc>
          <w:tcPr>
            <w:tcW w:w="0" w:type="auto"/>
          </w:tcPr>
          <w:p w14:paraId="456DB59C" w14:textId="77777777" w:rsidR="00F332D5" w:rsidRDefault="009B2824">
            <w:r>
              <w:t>/</w:t>
            </w:r>
          </w:p>
        </w:tc>
        <w:tc>
          <w:tcPr>
            <w:tcW w:w="0" w:type="auto"/>
          </w:tcPr>
          <w:p w14:paraId="1CDCFB37" w14:textId="77777777" w:rsidR="00F332D5" w:rsidRDefault="009B2824">
            <w:r>
              <w:t>/</w:t>
            </w:r>
          </w:p>
        </w:tc>
        <w:tc>
          <w:tcPr>
            <w:tcW w:w="0" w:type="auto"/>
          </w:tcPr>
          <w:p w14:paraId="649E22C7" w14:textId="77777777" w:rsidR="00F332D5" w:rsidRDefault="009B2824">
            <w:r>
              <w:t>1 shelf cupboard</w:t>
            </w:r>
          </w:p>
        </w:tc>
      </w:tr>
      <w:tr w:rsidR="00F332D5" w14:paraId="2C194B73" w14:textId="77777777">
        <w:tc>
          <w:tcPr>
            <w:tcW w:w="0" w:type="auto"/>
          </w:tcPr>
          <w:p w14:paraId="6EC43C58" w14:textId="77777777" w:rsidR="00F332D5" w:rsidRDefault="009B2824">
            <w:r>
              <w:t>Experimental data (generated) quantitative</w:t>
            </w:r>
          </w:p>
        </w:tc>
        <w:tc>
          <w:tcPr>
            <w:tcW w:w="0" w:type="auto"/>
          </w:tcPr>
          <w:p w14:paraId="794BFC2B" w14:textId="77777777" w:rsidR="00F332D5" w:rsidRDefault="009B2824">
            <w:r>
              <w:t>Processing of measured, experimental, dat</w:t>
            </w:r>
            <w:r>
              <w:t>a</w:t>
            </w:r>
          </w:p>
        </w:tc>
        <w:tc>
          <w:tcPr>
            <w:tcW w:w="0" w:type="auto"/>
          </w:tcPr>
          <w:p w14:paraId="7315F5BA" w14:textId="77777777" w:rsidR="00F332D5" w:rsidRDefault="009B2824">
            <w:r>
              <w:t>N</w:t>
            </w:r>
          </w:p>
        </w:tc>
        <w:tc>
          <w:tcPr>
            <w:tcW w:w="0" w:type="auto"/>
          </w:tcPr>
          <w:p w14:paraId="2C80E75E" w14:textId="77777777" w:rsidR="00F332D5" w:rsidRDefault="009B2824">
            <w:r>
              <w:t>D</w:t>
            </w:r>
          </w:p>
        </w:tc>
        <w:tc>
          <w:tcPr>
            <w:tcW w:w="0" w:type="auto"/>
          </w:tcPr>
          <w:p w14:paraId="6838D24B" w14:textId="77777777" w:rsidR="00F332D5" w:rsidRDefault="009B2824">
            <w:r>
              <w:t>N,T</w:t>
            </w:r>
          </w:p>
        </w:tc>
        <w:tc>
          <w:tcPr>
            <w:tcW w:w="0" w:type="auto"/>
          </w:tcPr>
          <w:p w14:paraId="66E87C95" w14:textId="77777777" w:rsidR="00F332D5" w:rsidRDefault="009B2824">
            <w:r>
              <w:t>.xls .ppt</w:t>
            </w:r>
          </w:p>
        </w:tc>
        <w:tc>
          <w:tcPr>
            <w:tcW w:w="0" w:type="auto"/>
          </w:tcPr>
          <w:p w14:paraId="00004B35" w14:textId="77777777" w:rsidR="00F332D5" w:rsidRDefault="009B2824">
            <w:r>
              <w:t>&lt;100GB</w:t>
            </w:r>
          </w:p>
        </w:tc>
        <w:tc>
          <w:tcPr>
            <w:tcW w:w="0" w:type="auto"/>
          </w:tcPr>
          <w:p w14:paraId="2651D306" w14:textId="77777777" w:rsidR="00F332D5" w:rsidRDefault="009B2824">
            <w:r>
              <w:t> </w:t>
            </w:r>
          </w:p>
        </w:tc>
      </w:tr>
      <w:tr w:rsidR="00F332D5" w14:paraId="1076D5F8" w14:textId="77777777">
        <w:tc>
          <w:tcPr>
            <w:tcW w:w="0" w:type="auto"/>
          </w:tcPr>
          <w:p w14:paraId="617039DE" w14:textId="77777777" w:rsidR="00F332D5" w:rsidRDefault="009B2824">
            <w:r>
              <w:t>Reference data</w:t>
            </w:r>
          </w:p>
        </w:tc>
        <w:tc>
          <w:tcPr>
            <w:tcW w:w="0" w:type="auto"/>
          </w:tcPr>
          <w:p w14:paraId="2968D13E" w14:textId="77777777" w:rsidR="00F332D5" w:rsidRDefault="009B2824">
            <w:r>
              <w:t>Literature summary and organization of literature</w:t>
            </w:r>
          </w:p>
        </w:tc>
        <w:tc>
          <w:tcPr>
            <w:tcW w:w="0" w:type="auto"/>
          </w:tcPr>
          <w:p w14:paraId="352FF7F6" w14:textId="77777777" w:rsidR="00F332D5" w:rsidRDefault="009B2824">
            <w:r>
              <w:t>R</w:t>
            </w:r>
          </w:p>
        </w:tc>
        <w:tc>
          <w:tcPr>
            <w:tcW w:w="0" w:type="auto"/>
          </w:tcPr>
          <w:p w14:paraId="0C487A4D" w14:textId="77777777" w:rsidR="00F332D5" w:rsidRDefault="009B2824">
            <w:r>
              <w:t>D</w:t>
            </w:r>
          </w:p>
        </w:tc>
        <w:tc>
          <w:tcPr>
            <w:tcW w:w="0" w:type="auto"/>
          </w:tcPr>
          <w:p w14:paraId="53889EF5" w14:textId="77777777" w:rsidR="00F332D5" w:rsidRDefault="009B2824">
            <w:r>
              <w:t>N,T</w:t>
            </w:r>
          </w:p>
        </w:tc>
        <w:tc>
          <w:tcPr>
            <w:tcW w:w="0" w:type="auto"/>
          </w:tcPr>
          <w:p w14:paraId="3B4705AE" w14:textId="77777777" w:rsidR="00F332D5" w:rsidRDefault="009B2824">
            <w:r>
              <w:t>.pdf .docx</w:t>
            </w:r>
          </w:p>
        </w:tc>
        <w:tc>
          <w:tcPr>
            <w:tcW w:w="0" w:type="auto"/>
          </w:tcPr>
          <w:p w14:paraId="2EB1B489" w14:textId="77777777" w:rsidR="00F332D5" w:rsidRDefault="009B2824">
            <w:r>
              <w:t>&lt;100GB</w:t>
            </w:r>
          </w:p>
        </w:tc>
        <w:tc>
          <w:tcPr>
            <w:tcW w:w="0" w:type="auto"/>
          </w:tcPr>
          <w:p w14:paraId="7267BAD1" w14:textId="77777777" w:rsidR="00F332D5" w:rsidRDefault="009B2824">
            <w:r>
              <w:t> </w:t>
            </w:r>
          </w:p>
        </w:tc>
      </w:tr>
      <w:tr w:rsidR="00F332D5" w14:paraId="7CEAD353" w14:textId="77777777">
        <w:tc>
          <w:tcPr>
            <w:tcW w:w="0" w:type="auto"/>
          </w:tcPr>
          <w:p w14:paraId="39FB5041" w14:textId="77777777" w:rsidR="00F332D5" w:rsidRDefault="009B2824">
            <w:r>
              <w:t> </w:t>
            </w:r>
          </w:p>
        </w:tc>
        <w:tc>
          <w:tcPr>
            <w:tcW w:w="0" w:type="auto"/>
          </w:tcPr>
          <w:p w14:paraId="79429A30" w14:textId="77777777" w:rsidR="00F332D5" w:rsidRDefault="009B2824">
            <w:r>
              <w:t> </w:t>
            </w:r>
          </w:p>
        </w:tc>
        <w:tc>
          <w:tcPr>
            <w:tcW w:w="0" w:type="auto"/>
          </w:tcPr>
          <w:p w14:paraId="0B2215B5" w14:textId="77777777" w:rsidR="00F332D5" w:rsidRDefault="009B2824">
            <w:r>
              <w:t> </w:t>
            </w:r>
          </w:p>
        </w:tc>
        <w:tc>
          <w:tcPr>
            <w:tcW w:w="0" w:type="auto"/>
          </w:tcPr>
          <w:p w14:paraId="35A77461" w14:textId="77777777" w:rsidR="00F332D5" w:rsidRDefault="009B2824">
            <w:r>
              <w:t> </w:t>
            </w:r>
          </w:p>
        </w:tc>
        <w:tc>
          <w:tcPr>
            <w:tcW w:w="0" w:type="auto"/>
          </w:tcPr>
          <w:p w14:paraId="74288CD8" w14:textId="77777777" w:rsidR="00F332D5" w:rsidRDefault="009B2824">
            <w:r>
              <w:t> </w:t>
            </w:r>
          </w:p>
        </w:tc>
        <w:tc>
          <w:tcPr>
            <w:tcW w:w="0" w:type="auto"/>
          </w:tcPr>
          <w:p w14:paraId="52B031FB" w14:textId="77777777" w:rsidR="00F332D5" w:rsidRDefault="009B2824">
            <w:r>
              <w:t> </w:t>
            </w:r>
          </w:p>
        </w:tc>
        <w:tc>
          <w:tcPr>
            <w:tcW w:w="0" w:type="auto"/>
          </w:tcPr>
          <w:p w14:paraId="4C7A393C" w14:textId="77777777" w:rsidR="00F332D5" w:rsidRDefault="009B2824">
            <w:r>
              <w:t> </w:t>
            </w:r>
          </w:p>
        </w:tc>
        <w:tc>
          <w:tcPr>
            <w:tcW w:w="0" w:type="auto"/>
          </w:tcPr>
          <w:p w14:paraId="07F27E7A" w14:textId="77777777" w:rsidR="00F332D5" w:rsidRDefault="009B2824">
            <w:r>
              <w:t> </w:t>
            </w:r>
          </w:p>
        </w:tc>
      </w:tr>
      <w:tr w:rsidR="00F332D5" w14:paraId="761DD3E6" w14:textId="77777777">
        <w:tc>
          <w:tcPr>
            <w:tcW w:w="0" w:type="auto"/>
          </w:tcPr>
          <w:p w14:paraId="57BA2285" w14:textId="77777777" w:rsidR="00F332D5" w:rsidRDefault="009B2824">
            <w:r>
              <w:t> </w:t>
            </w:r>
          </w:p>
        </w:tc>
        <w:tc>
          <w:tcPr>
            <w:tcW w:w="0" w:type="auto"/>
          </w:tcPr>
          <w:p w14:paraId="1ACB1C77" w14:textId="77777777" w:rsidR="00F332D5" w:rsidRDefault="009B2824">
            <w:r>
              <w:t> </w:t>
            </w:r>
          </w:p>
        </w:tc>
        <w:tc>
          <w:tcPr>
            <w:tcW w:w="0" w:type="auto"/>
          </w:tcPr>
          <w:p w14:paraId="7D0FB407" w14:textId="77777777" w:rsidR="00F332D5" w:rsidRDefault="009B2824">
            <w:r>
              <w:t> </w:t>
            </w:r>
          </w:p>
        </w:tc>
        <w:tc>
          <w:tcPr>
            <w:tcW w:w="0" w:type="auto"/>
          </w:tcPr>
          <w:p w14:paraId="5E7A7697" w14:textId="77777777" w:rsidR="00F332D5" w:rsidRDefault="009B2824">
            <w:r>
              <w:t> </w:t>
            </w:r>
          </w:p>
        </w:tc>
        <w:tc>
          <w:tcPr>
            <w:tcW w:w="0" w:type="auto"/>
          </w:tcPr>
          <w:p w14:paraId="1B24570C" w14:textId="77777777" w:rsidR="00F332D5" w:rsidRDefault="009B2824">
            <w:r>
              <w:t> </w:t>
            </w:r>
          </w:p>
        </w:tc>
        <w:tc>
          <w:tcPr>
            <w:tcW w:w="0" w:type="auto"/>
          </w:tcPr>
          <w:p w14:paraId="5C2C392E" w14:textId="77777777" w:rsidR="00F332D5" w:rsidRDefault="009B2824">
            <w:r>
              <w:t> </w:t>
            </w:r>
          </w:p>
        </w:tc>
        <w:tc>
          <w:tcPr>
            <w:tcW w:w="0" w:type="auto"/>
          </w:tcPr>
          <w:p w14:paraId="279A810A" w14:textId="77777777" w:rsidR="00F332D5" w:rsidRDefault="009B2824">
            <w:r>
              <w:t> </w:t>
            </w:r>
          </w:p>
        </w:tc>
        <w:tc>
          <w:tcPr>
            <w:tcW w:w="0" w:type="auto"/>
          </w:tcPr>
          <w:p w14:paraId="6D55229D" w14:textId="77777777" w:rsidR="00F332D5" w:rsidRDefault="009B2824">
            <w:r>
              <w:t> </w:t>
            </w:r>
          </w:p>
        </w:tc>
      </w:tr>
    </w:tbl>
    <w:p w14:paraId="715709ED" w14:textId="77777777" w:rsidR="00F332D5" w:rsidRDefault="00F332D5"/>
    <w:p w14:paraId="3324AE2D" w14:textId="77777777" w:rsidR="00F332D5" w:rsidRDefault="00F332D5"/>
    <w:p w14:paraId="74AE415F" w14:textId="77777777" w:rsidR="001744D9" w:rsidRDefault="001744D9">
      <w:pPr>
        <w:overflowPunct/>
        <w:autoSpaceDE/>
        <w:autoSpaceDN/>
        <w:adjustRightInd/>
        <w:rPr>
          <w:b/>
        </w:rPr>
      </w:pPr>
      <w:r>
        <w:rPr>
          <w:b/>
        </w:rPr>
        <w:br w:type="page"/>
      </w:r>
    </w:p>
    <w:p w14:paraId="213ACF8A" w14:textId="75FFE2D7" w:rsidR="00F332D5" w:rsidRDefault="009B2824">
      <w:r>
        <w:rPr>
          <w:b/>
        </w:rPr>
        <w:lastRenderedPageBreak/>
        <w:t>If you reuse existing data, please specify the source, preferably by using a persistent identifier (e.g. DOI, Handle, URL etc.) per dataset or data type:</w:t>
      </w:r>
    </w:p>
    <w:p w14:paraId="683896C8" w14:textId="77777777" w:rsidR="00F332D5" w:rsidRDefault="00F332D5"/>
    <w:p w14:paraId="5DFD5297" w14:textId="77777777" w:rsidR="00F332D5" w:rsidRDefault="009B2824">
      <w:r>
        <w:t>The literature study for this project will be compiled from existing data as DOI, URL or PDF files, a</w:t>
      </w:r>
      <w:r>
        <w:t>nd summarized in a review document (.docx, .xls).</w:t>
      </w:r>
    </w:p>
    <w:p w14:paraId="5A566630" w14:textId="77777777" w:rsidR="00F332D5" w:rsidRDefault="00F332D5"/>
    <w:p w14:paraId="3F9B1887" w14:textId="77777777" w:rsidR="00F332D5" w:rsidRDefault="00F332D5"/>
    <w:p w14:paraId="3C08CBC2" w14:textId="77777777" w:rsidR="00F332D5" w:rsidRDefault="009B2824">
      <w:r>
        <w:rPr>
          <w:b/>
        </w:rPr>
        <w:t xml:space="preserve">Are there any ethical issues concerning the creation and/or use of the data (e.g. experiments on humans or animals, dual use)? If so, refer to specific datasets or data types when appropriate and provide </w:t>
      </w:r>
      <w:r>
        <w:rPr>
          <w:b/>
        </w:rPr>
        <w:t>the relevant ethical approval number.</w:t>
      </w:r>
    </w:p>
    <w:p w14:paraId="387DADB7" w14:textId="77777777" w:rsidR="00F332D5" w:rsidRDefault="00F332D5"/>
    <w:p w14:paraId="487E0FF6" w14:textId="77777777" w:rsidR="00F332D5" w:rsidRDefault="009B2824">
      <w:pPr>
        <w:pStyle w:val="ListParagraph"/>
      </w:pPr>
      <w:r>
        <w:t>No</w:t>
      </w:r>
    </w:p>
    <w:p w14:paraId="273718F9" w14:textId="77777777" w:rsidR="00F332D5" w:rsidRDefault="00F332D5"/>
    <w:p w14:paraId="07C5E2AD" w14:textId="77777777" w:rsidR="00F332D5" w:rsidRDefault="00F332D5"/>
    <w:p w14:paraId="4D95AEA2" w14:textId="77777777" w:rsidR="00F332D5" w:rsidRDefault="009B2824">
      <w:r>
        <w:rPr>
          <w:b/>
        </w:rPr>
        <w:t>Will you process personal data? If so, please refer to specific datasets or data types when appropriate and provide the KU Leuven or UZ Leuven privacy register number (G or S number).</w:t>
      </w:r>
    </w:p>
    <w:p w14:paraId="02596801" w14:textId="77777777" w:rsidR="00F332D5" w:rsidRDefault="00F332D5"/>
    <w:p w14:paraId="3AF79819" w14:textId="77777777" w:rsidR="00F332D5" w:rsidRDefault="009B2824">
      <w:pPr>
        <w:pStyle w:val="ListParagraph"/>
        <w:numPr>
          <w:ilvl w:val="0"/>
          <w:numId w:val="2"/>
        </w:numPr>
      </w:pPr>
      <w:r>
        <w:t>No</w:t>
      </w:r>
    </w:p>
    <w:p w14:paraId="4792D798" w14:textId="77777777" w:rsidR="00F332D5" w:rsidRDefault="00F332D5"/>
    <w:p w14:paraId="6765AAE6" w14:textId="77777777" w:rsidR="00F332D5" w:rsidRDefault="00F332D5"/>
    <w:p w14:paraId="425A1ABD" w14:textId="77777777" w:rsidR="00F332D5" w:rsidRDefault="009B2824">
      <w:r>
        <w:rPr>
          <w:b/>
        </w:rPr>
        <w:t>Does your work have potential for commercial valorization (e.g. tech transfer, for example spin-offs, commercial exploitation, …)?  If so, please comment per dataset or data type where appropriate. </w:t>
      </w:r>
    </w:p>
    <w:p w14:paraId="15C08EB1" w14:textId="77777777" w:rsidR="00F332D5" w:rsidRDefault="00F332D5"/>
    <w:p w14:paraId="172EE176" w14:textId="77777777" w:rsidR="00F332D5" w:rsidRDefault="009B2824">
      <w:pPr>
        <w:pStyle w:val="ListParagraph"/>
        <w:numPr>
          <w:ilvl w:val="0"/>
          <w:numId w:val="3"/>
        </w:numPr>
      </w:pPr>
      <w:r>
        <w:t>Yes</w:t>
      </w:r>
    </w:p>
    <w:p w14:paraId="7C8C3871" w14:textId="77777777" w:rsidR="00F332D5" w:rsidRDefault="009B2824">
      <w:r>
        <w:t>This work might have potential for tech transfer and</w:t>
      </w:r>
      <w:r>
        <w:t xml:space="preserve"> valorization. Therefore, there will be restrictions for data disclosure as it may contain IP-sensitive information. All data will be subjected for their patentability prior to any publication. If applicable, patent applications will be filled. IP manageme</w:t>
      </w:r>
      <w:r>
        <w:t>nt will be conducted in close collaboration with the KU Leuven Tech Transfer Office.</w:t>
      </w:r>
    </w:p>
    <w:p w14:paraId="2A5E3951" w14:textId="77777777" w:rsidR="00F332D5" w:rsidRDefault="00F332D5"/>
    <w:p w14:paraId="7BC9B269" w14:textId="77777777" w:rsidR="00F332D5" w:rsidRDefault="00F332D5"/>
    <w:p w14:paraId="03CE6C1F" w14:textId="77777777" w:rsidR="00F332D5" w:rsidRDefault="009B2824">
      <w:r>
        <w:rPr>
          <w:b/>
        </w:rPr>
        <w:t>Do existing 3rd party agreements restrict exploitation or dissemination of the data you (re)use (e.g. Material or Data transfer agreements, Research collaboration agreem</w:t>
      </w:r>
      <w:r>
        <w:rPr>
          <w:b/>
        </w:rPr>
        <w:t>ents)? If so, please explain in the comment section to what data they relate and what restrictions are in place.</w:t>
      </w:r>
    </w:p>
    <w:p w14:paraId="21168C0C" w14:textId="77777777" w:rsidR="00F332D5" w:rsidRDefault="00F332D5"/>
    <w:p w14:paraId="79077755" w14:textId="77777777" w:rsidR="00F332D5" w:rsidRDefault="009B2824">
      <w:pPr>
        <w:pStyle w:val="ListParagraph"/>
        <w:numPr>
          <w:ilvl w:val="0"/>
          <w:numId w:val="4"/>
        </w:numPr>
      </w:pPr>
      <w:r>
        <w:t>No</w:t>
      </w:r>
    </w:p>
    <w:p w14:paraId="2E79E2F4" w14:textId="77777777" w:rsidR="00F332D5" w:rsidRDefault="00F332D5"/>
    <w:p w14:paraId="150473D9" w14:textId="77777777" w:rsidR="00F332D5" w:rsidRDefault="00F332D5"/>
    <w:p w14:paraId="66DD1110" w14:textId="77777777" w:rsidR="00F332D5" w:rsidRDefault="009B2824">
      <w:r>
        <w:rPr>
          <w:b/>
        </w:rPr>
        <w:t>Are there any other legal issues, such as intellectual property rights and ownership, to be managed related to the data you (re)use? If s</w:t>
      </w:r>
      <w:r>
        <w:rPr>
          <w:b/>
        </w:rPr>
        <w:t>o, please explain in the comment section to what data they relate and which restrictions will be asserted.</w:t>
      </w:r>
    </w:p>
    <w:p w14:paraId="49E48CB8" w14:textId="77777777" w:rsidR="00F332D5" w:rsidRDefault="00F332D5"/>
    <w:p w14:paraId="5FF75CFD" w14:textId="77777777" w:rsidR="00F332D5" w:rsidRDefault="009B2824">
      <w:pPr>
        <w:pStyle w:val="ListParagraph"/>
        <w:numPr>
          <w:ilvl w:val="0"/>
          <w:numId w:val="5"/>
        </w:numPr>
      </w:pPr>
      <w:r>
        <w:t>No</w:t>
      </w:r>
    </w:p>
    <w:p w14:paraId="2FB73033" w14:textId="77777777" w:rsidR="00F332D5" w:rsidRDefault="00F332D5"/>
    <w:p w14:paraId="21C0E9A6" w14:textId="77777777" w:rsidR="00F332D5" w:rsidRDefault="00F332D5"/>
    <w:p w14:paraId="00D045F9" w14:textId="77777777" w:rsidR="00F332D5" w:rsidRDefault="00F332D5"/>
    <w:p w14:paraId="3F41E48F" w14:textId="77777777" w:rsidR="001744D9" w:rsidRDefault="001744D9">
      <w:pPr>
        <w:overflowPunct/>
        <w:autoSpaceDE/>
        <w:autoSpaceDN/>
        <w:adjustRightInd/>
        <w:rPr>
          <w:rFonts w:eastAsiaTheme="majorEastAsia" w:cstheme="majorBidi"/>
          <w:b/>
          <w:bCs/>
          <w:caps/>
          <w:szCs w:val="18"/>
        </w:rPr>
      </w:pPr>
      <w:r>
        <w:br w:type="page"/>
      </w:r>
    </w:p>
    <w:p w14:paraId="51190B91" w14:textId="5C0ECFAC" w:rsidR="00F332D5" w:rsidRDefault="009B2824">
      <w:pPr>
        <w:pStyle w:val="Heading3"/>
      </w:pPr>
      <w:r>
        <w:lastRenderedPageBreak/>
        <w:t>Documentation and Metadata</w:t>
      </w:r>
    </w:p>
    <w:p w14:paraId="48DD96AA" w14:textId="77777777" w:rsidR="00F332D5" w:rsidRDefault="00F332D5"/>
    <w:p w14:paraId="77E9C6A7" w14:textId="77777777" w:rsidR="00F332D5" w:rsidRDefault="009B2824">
      <w:r>
        <w:rPr>
          <w:b/>
        </w:rPr>
        <w:t>Clearly describe what approach will be followed to capture the accompanying information necessary to keep data und</w:t>
      </w:r>
      <w:r>
        <w:rPr>
          <w:b/>
        </w:rPr>
        <w:t>erstandable and usable, for yourself and others, now and in the future (e.g. in terms of documentation levels and types required, procedures used, Electronic Lab Notebooks, README.txt files, codebook.tsv etc. where this information is recorded). </w:t>
      </w:r>
    </w:p>
    <w:p w14:paraId="5E76FF22" w14:textId="77777777" w:rsidR="00F332D5" w:rsidRDefault="00F332D5"/>
    <w:p w14:paraId="1626AEF8" w14:textId="77777777" w:rsidR="00F332D5" w:rsidRDefault="009B2824">
      <w:r>
        <w:t>1.      </w:t>
      </w:r>
      <w:r>
        <w:t>Regular set of raw experimental data will be collected per every experiment. Experiments will be classified based on date and type of experiment.</w:t>
      </w:r>
    </w:p>
    <w:p w14:paraId="65131DFC" w14:textId="77777777" w:rsidR="00F332D5" w:rsidRDefault="009B2824">
      <w:r>
        <w:t>2.      Additional document (a living document, as .xls or .ppt) will contain a detailed summary of every expe</w:t>
      </w:r>
      <w:r>
        <w:t>riment to keep track of experimental details. </w:t>
      </w:r>
    </w:p>
    <w:p w14:paraId="297227BC" w14:textId="77777777" w:rsidR="00F332D5" w:rsidRDefault="009B2824">
      <w:r>
        <w:t>3.      Another overview file (ppt) explains the organization of data storage (raw files, processed files, progress report files).</w:t>
      </w:r>
    </w:p>
    <w:p w14:paraId="1B6B3350" w14:textId="77777777" w:rsidR="00F332D5" w:rsidRDefault="00F332D5"/>
    <w:p w14:paraId="7A9C39A2" w14:textId="77777777" w:rsidR="00F332D5" w:rsidRDefault="00F332D5"/>
    <w:p w14:paraId="565BF72F" w14:textId="77777777" w:rsidR="00F332D5" w:rsidRDefault="009B2824">
      <w:r>
        <w:rPr>
          <w:b/>
        </w:rPr>
        <w:t>Will a metadata standard be used to make it easier to find and reuse the data?  </w:t>
      </w:r>
    </w:p>
    <w:p w14:paraId="21269F51" w14:textId="77777777" w:rsidR="00F332D5" w:rsidRDefault="009B2824">
      <w:r>
        <w:rPr>
          <w:b/>
        </w:rPr>
        <w:t xml:space="preserve">If so, please specify which metadata standard will be used. </w:t>
      </w:r>
      <w:r>
        <w:br/>
      </w:r>
      <w:r>
        <w:br/>
      </w:r>
      <w:r>
        <w:rPr>
          <w:b/>
        </w:rPr>
        <w:t>If not, please specify which metadata will be created to make the data easier to find and reuse. </w:t>
      </w:r>
    </w:p>
    <w:p w14:paraId="61BAA6B6" w14:textId="77777777" w:rsidR="00F332D5" w:rsidRDefault="00F332D5"/>
    <w:p w14:paraId="509A8E79" w14:textId="77777777" w:rsidR="00F332D5" w:rsidRDefault="009B2824">
      <w:pPr>
        <w:pStyle w:val="ListParagraph"/>
        <w:numPr>
          <w:ilvl w:val="0"/>
          <w:numId w:val="6"/>
        </w:numPr>
      </w:pPr>
      <w:r>
        <w:t>Yes</w:t>
      </w:r>
    </w:p>
    <w:p w14:paraId="5458A98C" w14:textId="77777777" w:rsidR="00F332D5" w:rsidRDefault="009B2824">
      <w:r>
        <w:t>The metada</w:t>
      </w:r>
      <w:r>
        <w:t>ta for the data in this project entails:</w:t>
      </w:r>
    </w:p>
    <w:p w14:paraId="686D47C8" w14:textId="77777777" w:rsidR="00F332D5" w:rsidRDefault="009B2824">
      <w:r>
        <w:t>o    Creator of the dataset</w:t>
      </w:r>
    </w:p>
    <w:p w14:paraId="4367C163" w14:textId="77777777" w:rsidR="00F332D5" w:rsidRDefault="009B2824">
      <w:r>
        <w:t>o    Name of the dataset</w:t>
      </w:r>
    </w:p>
    <w:p w14:paraId="7E72C4DC" w14:textId="77777777" w:rsidR="00F332D5" w:rsidRDefault="009B2824">
      <w:r>
        <w:t>o    File type of the dataset (depending on the employed software different file formats will be generated).</w:t>
      </w:r>
    </w:p>
    <w:p w14:paraId="13F71A38" w14:textId="77777777" w:rsidR="00F332D5" w:rsidRDefault="009B2824">
      <w:r>
        <w:t>o    Date of generation</w:t>
      </w:r>
    </w:p>
    <w:p w14:paraId="09B59836" w14:textId="77777777" w:rsidR="00F332D5" w:rsidRDefault="009B2824">
      <w:r>
        <w:t>o    Data type (experimental or modelled)</w:t>
      </w:r>
    </w:p>
    <w:p w14:paraId="169CF622" w14:textId="77777777" w:rsidR="00F332D5" w:rsidRDefault="009B2824">
      <w:r>
        <w:t>o    Software employed to generate the data (in case of modelled)</w:t>
      </w:r>
    </w:p>
    <w:p w14:paraId="1E9B37C4" w14:textId="77777777" w:rsidR="00F332D5" w:rsidRDefault="00F332D5"/>
    <w:p w14:paraId="43B723A2" w14:textId="77777777" w:rsidR="00F332D5" w:rsidRDefault="00F332D5"/>
    <w:p w14:paraId="63DED7FD" w14:textId="77777777" w:rsidR="00F332D5" w:rsidRDefault="00F332D5"/>
    <w:p w14:paraId="7710F274" w14:textId="77777777" w:rsidR="00F332D5" w:rsidRDefault="009B2824">
      <w:pPr>
        <w:pStyle w:val="Heading3"/>
      </w:pPr>
      <w:r>
        <w:t>Data Storage</w:t>
      </w:r>
      <w:r>
        <w:t xml:space="preserve"> &amp; Back-up during the Research Project </w:t>
      </w:r>
    </w:p>
    <w:p w14:paraId="60323B68" w14:textId="77777777" w:rsidR="00F332D5" w:rsidRDefault="00F332D5"/>
    <w:p w14:paraId="5330DA8C" w14:textId="2F564807" w:rsidR="00F332D5" w:rsidRDefault="009B2824">
      <w:r>
        <w:rPr>
          <w:b/>
        </w:rPr>
        <w:t>Where will the data be stored?</w:t>
      </w:r>
    </w:p>
    <w:p w14:paraId="143D1564" w14:textId="77777777" w:rsidR="00F332D5" w:rsidRDefault="009B2824">
      <w:pPr>
        <w:pStyle w:val="ListParagraph"/>
        <w:numPr>
          <w:ilvl w:val="0"/>
          <w:numId w:val="7"/>
        </w:numPr>
      </w:pPr>
      <w:r>
        <w:t>OneDrive (KU Leuven)</w:t>
      </w:r>
    </w:p>
    <w:p w14:paraId="066A505C" w14:textId="77777777" w:rsidR="00F332D5" w:rsidRDefault="009B2824">
      <w:pPr>
        <w:pStyle w:val="ListParagraph"/>
        <w:numPr>
          <w:ilvl w:val="0"/>
          <w:numId w:val="7"/>
        </w:numPr>
      </w:pPr>
      <w:r>
        <w:t>Personal network drive (I-drive)</w:t>
      </w:r>
    </w:p>
    <w:p w14:paraId="37998149" w14:textId="77777777" w:rsidR="00F332D5" w:rsidRDefault="009B2824">
      <w:pPr>
        <w:pStyle w:val="ListParagraph"/>
        <w:numPr>
          <w:ilvl w:val="0"/>
          <w:numId w:val="7"/>
        </w:numPr>
      </w:pPr>
      <w:r>
        <w:t>Shared network drive (J-drive)</w:t>
      </w:r>
    </w:p>
    <w:p w14:paraId="17019946" w14:textId="77777777" w:rsidR="00F332D5" w:rsidRDefault="009B2824">
      <w:r>
        <w:t>All data will be stored in a cloud service offered by the university: KULeuven-One drive.</w:t>
      </w:r>
      <w:r>
        <w:br/>
        <w:t>This sto</w:t>
      </w:r>
      <w:r>
        <w:t>rage is regularly backed up by IT-service of KUL. In addition, generated experimental data, can be internally shared via the shared network drive (J-drive). Copies will be made and kept on personal drives (I:).</w:t>
      </w:r>
    </w:p>
    <w:p w14:paraId="3361DE68" w14:textId="77777777" w:rsidR="00F332D5" w:rsidRDefault="00F332D5"/>
    <w:p w14:paraId="4C9E1CAA" w14:textId="77777777" w:rsidR="00F332D5" w:rsidRDefault="00F332D5"/>
    <w:p w14:paraId="6E65CB6F" w14:textId="7CCE6FF7" w:rsidR="00F332D5" w:rsidRDefault="009B2824">
      <w:r>
        <w:rPr>
          <w:b/>
        </w:rPr>
        <w:t>How will the data be backed up?</w:t>
      </w:r>
    </w:p>
    <w:p w14:paraId="523A52C4" w14:textId="77777777" w:rsidR="00F332D5" w:rsidRDefault="009B2824">
      <w:pPr>
        <w:pStyle w:val="ListParagraph"/>
        <w:numPr>
          <w:ilvl w:val="0"/>
          <w:numId w:val="8"/>
        </w:numPr>
      </w:pPr>
      <w:r>
        <w:t>Standard back-up provided by KU Leuven ICTS for my storage solution</w:t>
      </w:r>
    </w:p>
    <w:p w14:paraId="22860358" w14:textId="77777777" w:rsidR="00F332D5" w:rsidRDefault="009B2824">
      <w:r>
        <w:t>The data will be stored on the university's central servers with automatic daily back-up procedures.</w:t>
      </w:r>
    </w:p>
    <w:p w14:paraId="0A3B0E27" w14:textId="77777777" w:rsidR="00F332D5" w:rsidRDefault="00F332D5"/>
    <w:p w14:paraId="169AB713" w14:textId="77777777" w:rsidR="00F332D5" w:rsidRDefault="00F332D5"/>
    <w:p w14:paraId="486E23A0" w14:textId="77777777" w:rsidR="00F332D5" w:rsidRDefault="009B2824">
      <w:r>
        <w:rPr>
          <w:b/>
        </w:rPr>
        <w:t xml:space="preserve">Is there currently sufficient storage &amp; backup capacity during the project? </w:t>
      </w:r>
      <w:r>
        <w:br/>
      </w:r>
      <w:r>
        <w:br/>
      </w:r>
      <w:r>
        <w:rPr>
          <w:b/>
        </w:rPr>
        <w:t>If no o</w:t>
      </w:r>
      <w:r>
        <w:rPr>
          <w:b/>
        </w:rPr>
        <w:t>r insufficient storage or backup capacities are available, explain how this will be taken care of. </w:t>
      </w:r>
    </w:p>
    <w:p w14:paraId="44599528" w14:textId="77777777" w:rsidR="00F332D5" w:rsidRDefault="00F332D5"/>
    <w:p w14:paraId="3BBBE5D1" w14:textId="77777777" w:rsidR="00F332D5" w:rsidRDefault="009B2824">
      <w:pPr>
        <w:pStyle w:val="ListParagraph"/>
        <w:numPr>
          <w:ilvl w:val="0"/>
          <w:numId w:val="9"/>
        </w:numPr>
      </w:pPr>
      <w:r>
        <w:lastRenderedPageBreak/>
        <w:t>Yes</w:t>
      </w:r>
    </w:p>
    <w:p w14:paraId="326C44F0" w14:textId="77777777" w:rsidR="00F332D5" w:rsidRDefault="00F332D5"/>
    <w:p w14:paraId="7E9D85FF" w14:textId="77777777" w:rsidR="00F332D5" w:rsidRDefault="00F332D5"/>
    <w:p w14:paraId="7C2A8D88" w14:textId="77777777" w:rsidR="00F332D5" w:rsidRDefault="009B2824">
      <w:r>
        <w:rPr>
          <w:b/>
        </w:rPr>
        <w:t>How will you ensure that the data are securely stored and not accessed or modified by unauthorized persons? </w:t>
      </w:r>
    </w:p>
    <w:p w14:paraId="07848B07" w14:textId="77777777" w:rsidR="00F332D5" w:rsidRDefault="00F332D5"/>
    <w:p w14:paraId="02D63F53" w14:textId="77777777" w:rsidR="00F332D5" w:rsidRDefault="009B2824">
      <w:r>
        <w:t>In the cloud service offered by the uni</w:t>
      </w:r>
      <w:r>
        <w:t>versity (One drive) the access to the data can be strictly authorized. Furthermore, we made the arrangement with the KU Leuven ICTS department that we can use the K-Drive for long-term data storage. Here, one folder will have read-only rights for certain u</w:t>
      </w:r>
      <w:r>
        <w:t xml:space="preserve">sers to check data collected by the team (and which they can see, copy to their local storage space, but can't modify) and another folder with "edit" rights for users as "input" folder. Furthermore a third folder will be made with authorization limited to </w:t>
      </w:r>
      <w:r>
        <w:t>the data managers (i.e. Bert Sels, Bert Lagrain, Laura Trullemans) of this project to back-up the data of the two working folders. The data managers need to copy manually data from input to other 2 folders, which will be done every month.</w:t>
      </w:r>
    </w:p>
    <w:p w14:paraId="7047F3F8" w14:textId="77777777" w:rsidR="00F332D5" w:rsidRDefault="00F332D5"/>
    <w:p w14:paraId="1367605E" w14:textId="77777777" w:rsidR="00F332D5" w:rsidRDefault="00F332D5"/>
    <w:p w14:paraId="7FE8B682" w14:textId="77777777" w:rsidR="00F332D5" w:rsidRDefault="009B2824">
      <w:r>
        <w:rPr>
          <w:b/>
        </w:rPr>
        <w:t>What are the ex</w:t>
      </w:r>
      <w:r>
        <w:rPr>
          <w:b/>
        </w:rPr>
        <w:t>pected costs for data storage and backup during the research project? How will these costs be covered?</w:t>
      </w:r>
    </w:p>
    <w:p w14:paraId="1DAE9A8E" w14:textId="77777777" w:rsidR="00F332D5" w:rsidRDefault="00F332D5"/>
    <w:p w14:paraId="4E6C00D8" w14:textId="77777777" w:rsidR="00F332D5" w:rsidRDefault="009B2824">
      <w:r>
        <w:t>There are no additional costs related to the data storage and backup. </w:t>
      </w:r>
    </w:p>
    <w:p w14:paraId="20692E58" w14:textId="77777777" w:rsidR="00F332D5" w:rsidRDefault="00F332D5"/>
    <w:p w14:paraId="7E23B191" w14:textId="77777777" w:rsidR="00F332D5" w:rsidRDefault="00F332D5"/>
    <w:p w14:paraId="3A601272" w14:textId="77777777" w:rsidR="00F332D5" w:rsidRDefault="00F332D5"/>
    <w:p w14:paraId="12B0622E" w14:textId="77777777" w:rsidR="00F332D5" w:rsidRDefault="009B2824">
      <w:pPr>
        <w:pStyle w:val="Heading3"/>
      </w:pPr>
      <w:r>
        <w:t>Data Preservation after the end of the Research Project</w:t>
      </w:r>
    </w:p>
    <w:p w14:paraId="13B32C1F" w14:textId="77777777" w:rsidR="00F332D5" w:rsidRDefault="00F332D5"/>
    <w:p w14:paraId="171CE36C" w14:textId="40788941" w:rsidR="00F332D5" w:rsidRDefault="009B2824">
      <w:r>
        <w:rPr>
          <w:b/>
        </w:rPr>
        <w:t>Which data will be re</w:t>
      </w:r>
      <w:r>
        <w:rPr>
          <w:b/>
        </w:rPr>
        <w:t xml:space="preserve">tained for 10 years (or longer, in agreement with other retention policies that are applicable) after the end of the project? </w:t>
      </w:r>
      <w:r>
        <w:br/>
      </w:r>
      <w:r>
        <w:br/>
      </w:r>
      <w:r>
        <w:rPr>
          <w:b/>
        </w:rPr>
        <w:t>In case some data cannot be preserved, clearly state the reasons for this (e.g. legal or contractual restrictions, storage/budge</w:t>
      </w:r>
      <w:r>
        <w:rPr>
          <w:b/>
        </w:rPr>
        <w:t>t issues, institutional policies...).</w:t>
      </w:r>
    </w:p>
    <w:p w14:paraId="4A4D561D" w14:textId="77777777" w:rsidR="00F332D5" w:rsidRDefault="009B2824">
      <w:pPr>
        <w:pStyle w:val="ListParagraph"/>
        <w:numPr>
          <w:ilvl w:val="0"/>
          <w:numId w:val="10"/>
        </w:numPr>
      </w:pPr>
      <w:r>
        <w:t>Certain data cannot be kept for 10 years (explain below)</w:t>
      </w:r>
    </w:p>
    <w:p w14:paraId="13ED7300" w14:textId="77777777" w:rsidR="00F332D5" w:rsidRDefault="009B2824">
      <w:pPr>
        <w:pStyle w:val="ListParagraph"/>
        <w:numPr>
          <w:ilvl w:val="0"/>
          <w:numId w:val="10"/>
        </w:numPr>
      </w:pPr>
      <w:r>
        <w:t>All data will be preserved for 10 years according to KU Leuven RDM policy</w:t>
      </w:r>
    </w:p>
    <w:p w14:paraId="17618006" w14:textId="77777777" w:rsidR="00F332D5" w:rsidRDefault="009B2824">
      <w:r>
        <w:t>Retained data:</w:t>
      </w:r>
    </w:p>
    <w:p w14:paraId="1279226D" w14:textId="77777777" w:rsidR="00F332D5" w:rsidRDefault="009B2824">
      <w:r>
        <w:t>●       Publications (experimental manuscripts, review papers, PhD) stored in Lirias. </w:t>
      </w:r>
    </w:p>
    <w:p w14:paraId="4C2A6492" w14:textId="77777777" w:rsidR="00F332D5" w:rsidRDefault="009B2824">
      <w:r>
        <w:t>●       Regular progress and final reports (as ppt and doc files)</w:t>
      </w:r>
    </w:p>
    <w:p w14:paraId="11611EFE" w14:textId="77777777" w:rsidR="00F332D5" w:rsidRDefault="009B2824">
      <w:r>
        <w:t>●       Processed experimental data (as xls files)</w:t>
      </w:r>
    </w:p>
    <w:p w14:paraId="55EEA39B" w14:textId="77777777" w:rsidR="00F332D5" w:rsidRDefault="009B2824">
      <w:r>
        <w:t>Not retained data:</w:t>
      </w:r>
    </w:p>
    <w:p w14:paraId="3F074707" w14:textId="77777777" w:rsidR="00F332D5" w:rsidRDefault="009B2824">
      <w:r>
        <w:t>●       Raw experimental data (as</w:t>
      </w:r>
      <w:r>
        <w:t xml:space="preserve"> csv, txt, xls,.. format) - easy and low cost reproducibility</w:t>
      </w:r>
    </w:p>
    <w:p w14:paraId="153CA998" w14:textId="77777777" w:rsidR="00F332D5" w:rsidRDefault="00F332D5"/>
    <w:p w14:paraId="5342DBB9" w14:textId="77777777" w:rsidR="00F332D5" w:rsidRDefault="00F332D5"/>
    <w:p w14:paraId="1FB6AD6E" w14:textId="306F0D39" w:rsidR="00F332D5" w:rsidRDefault="009B2824">
      <w:r>
        <w:rPr>
          <w:b/>
        </w:rPr>
        <w:t>Where will these data be archived (stored and curated for the long-term)? </w:t>
      </w:r>
    </w:p>
    <w:p w14:paraId="3E280F55" w14:textId="77777777" w:rsidR="00F332D5" w:rsidRDefault="009B2824">
      <w:pPr>
        <w:pStyle w:val="ListParagraph"/>
        <w:numPr>
          <w:ilvl w:val="0"/>
          <w:numId w:val="11"/>
        </w:numPr>
      </w:pPr>
      <w:r>
        <w:t>Other (specify below)</w:t>
      </w:r>
    </w:p>
    <w:p w14:paraId="21E0F677" w14:textId="77777777" w:rsidR="00F332D5" w:rsidRDefault="009B2824">
      <w:r>
        <w:t>The data will be stored on the university's central servers (K-drive of CSCE, K:\SET-CSCE-Arch</w:t>
      </w:r>
      <w:r>
        <w:t>ive-Data-D0771) with automatic back-up procedures for at least 10 years, conform the KU Leuven RDM policy</w:t>
      </w:r>
    </w:p>
    <w:p w14:paraId="4E5BEAC0" w14:textId="77777777" w:rsidR="00F332D5" w:rsidRDefault="00F332D5"/>
    <w:p w14:paraId="3749B871" w14:textId="77777777" w:rsidR="00F332D5" w:rsidRDefault="00F332D5"/>
    <w:p w14:paraId="2235A816" w14:textId="77777777" w:rsidR="00F332D5" w:rsidRDefault="009B2824">
      <w:r>
        <w:rPr>
          <w:b/>
        </w:rPr>
        <w:t>What are the expected costs for data preservation during the expected retention period? How will these costs be covered?</w:t>
      </w:r>
    </w:p>
    <w:p w14:paraId="7F7E1015" w14:textId="77777777" w:rsidR="00F332D5" w:rsidRDefault="00F332D5"/>
    <w:p w14:paraId="223BE965" w14:textId="77777777" w:rsidR="00F332D5" w:rsidRDefault="009B2824">
      <w:r>
        <w:t xml:space="preserve">K-drive long-term storage </w:t>
      </w:r>
      <w:r>
        <w:t>costs covered by project budget</w:t>
      </w:r>
    </w:p>
    <w:p w14:paraId="6F759397" w14:textId="77777777" w:rsidR="00F332D5" w:rsidRDefault="00F332D5"/>
    <w:p w14:paraId="0CAC0823" w14:textId="77777777" w:rsidR="00F332D5" w:rsidRDefault="00F332D5"/>
    <w:p w14:paraId="3EC0D8FE" w14:textId="77777777" w:rsidR="00F332D5" w:rsidRDefault="00F332D5"/>
    <w:p w14:paraId="07515D8C" w14:textId="77777777" w:rsidR="00F332D5" w:rsidRDefault="009B2824">
      <w:pPr>
        <w:pStyle w:val="Heading3"/>
      </w:pPr>
      <w:r>
        <w:lastRenderedPageBreak/>
        <w:t xml:space="preserve">Data Sharing and Reuse </w:t>
      </w:r>
    </w:p>
    <w:p w14:paraId="577E6C18" w14:textId="77777777" w:rsidR="00F332D5" w:rsidRDefault="00F332D5"/>
    <w:p w14:paraId="0022B1CD" w14:textId="35552652" w:rsidR="00F332D5" w:rsidRDefault="009B2824">
      <w:r>
        <w:rPr>
          <w:b/>
        </w:rPr>
        <w:t>Will the data (or part of the data) be made available for reuse after/during the project?  </w:t>
      </w:r>
      <w:r>
        <w:br/>
      </w:r>
      <w:r>
        <w:rPr>
          <w:b/>
        </w:rPr>
        <w:t>Please explain per dataset or data type which data will be made available.</w:t>
      </w:r>
    </w:p>
    <w:p w14:paraId="4E0BC1DD" w14:textId="77777777" w:rsidR="00F332D5" w:rsidRDefault="009B2824">
      <w:pPr>
        <w:pStyle w:val="ListParagraph"/>
        <w:numPr>
          <w:ilvl w:val="0"/>
          <w:numId w:val="12"/>
        </w:numPr>
      </w:pPr>
      <w:r>
        <w:t>Yes, as restricted data (upo</w:t>
      </w:r>
      <w:r>
        <w:t>n approval, or institutional access only)</w:t>
      </w:r>
    </w:p>
    <w:p w14:paraId="34192490" w14:textId="77777777" w:rsidR="00F332D5" w:rsidRDefault="009B2824">
      <w:r>
        <w:t>Data will be available only in a format of publications (PhD, IP, master thesis) or strictly for internal use within research group internally</w:t>
      </w:r>
    </w:p>
    <w:p w14:paraId="439C720B" w14:textId="77777777" w:rsidR="00F332D5" w:rsidRDefault="00F332D5"/>
    <w:p w14:paraId="63CFDFA5" w14:textId="77777777" w:rsidR="00F332D5" w:rsidRDefault="00F332D5"/>
    <w:p w14:paraId="38C39A01" w14:textId="77777777" w:rsidR="00F332D5" w:rsidRDefault="009B2824">
      <w:r>
        <w:rPr>
          <w:b/>
        </w:rPr>
        <w:t>If access is restricted, please specify who will be able to access th</w:t>
      </w:r>
      <w:r>
        <w:rPr>
          <w:b/>
        </w:rPr>
        <w:t>e data and under what conditions. </w:t>
      </w:r>
    </w:p>
    <w:p w14:paraId="42F7E2C4" w14:textId="77777777" w:rsidR="00F332D5" w:rsidRDefault="00F332D5"/>
    <w:p w14:paraId="3AC36134" w14:textId="77777777" w:rsidR="00F332D5" w:rsidRDefault="009B2824">
      <w:r>
        <w:t xml:space="preserve">The experimental and analytical data will be stored in a restricted access repository. This data and insights will be, later, made available via publications or patents. More detailed information and data can be shared upon request by mail and approval by </w:t>
      </w:r>
      <w:r>
        <w:t>responsible PI (main data owner).</w:t>
      </w:r>
    </w:p>
    <w:p w14:paraId="7474E639" w14:textId="77777777" w:rsidR="00F332D5" w:rsidRDefault="00F332D5"/>
    <w:p w14:paraId="43B10CD9" w14:textId="77777777" w:rsidR="00F332D5" w:rsidRDefault="00F332D5"/>
    <w:p w14:paraId="03D9482A" w14:textId="35341B8A" w:rsidR="00F332D5" w:rsidRDefault="009B2824">
      <w:r>
        <w:rPr>
          <w:b/>
        </w:rPr>
        <w:t xml:space="preserve">Are there any factors that restrict or prevent the sharing of (some of) the data (e.g. as defined in an agreement with a 3rd party, legal restrictions)? </w:t>
      </w:r>
      <w:r>
        <w:br/>
      </w:r>
      <w:r>
        <w:br/>
      </w:r>
      <w:r>
        <w:rPr>
          <w:b/>
        </w:rPr>
        <w:t>Please explain per dataset or data type where appropriate.</w:t>
      </w:r>
    </w:p>
    <w:p w14:paraId="41B22370" w14:textId="77777777" w:rsidR="00F332D5" w:rsidRDefault="009B2824">
      <w:pPr>
        <w:pStyle w:val="ListParagraph"/>
        <w:numPr>
          <w:ilvl w:val="0"/>
          <w:numId w:val="13"/>
        </w:numPr>
      </w:pPr>
      <w:r>
        <w:t xml:space="preserve">Yes, </w:t>
      </w:r>
      <w:r>
        <w:t>intellectual property rights</w:t>
      </w:r>
    </w:p>
    <w:p w14:paraId="6A0651A8" w14:textId="77777777" w:rsidR="00F332D5" w:rsidRDefault="009B2824">
      <w:r>
        <w:t>This work might have potential for tech transfer and valorization. Therefore, there will be restrictions for data disclosure as it may contain IP-sensitive information. </w:t>
      </w:r>
    </w:p>
    <w:p w14:paraId="0F778F4C" w14:textId="77777777" w:rsidR="00F332D5" w:rsidRDefault="00F332D5"/>
    <w:p w14:paraId="78C11459" w14:textId="77777777" w:rsidR="00F332D5" w:rsidRDefault="00F332D5"/>
    <w:p w14:paraId="21F0613F" w14:textId="3693C9A8" w:rsidR="00F332D5" w:rsidRDefault="009B2824">
      <w:r>
        <w:rPr>
          <w:b/>
        </w:rPr>
        <w:t>Where will the data be made available?  </w:t>
      </w:r>
      <w:r>
        <w:br/>
      </w:r>
      <w:r>
        <w:br/>
      </w:r>
      <w:r>
        <w:rPr>
          <w:b/>
        </w:rPr>
        <w:t>If already known, please provide a repository per dataset or data type.</w:t>
      </w:r>
    </w:p>
    <w:p w14:paraId="1DCF69AF" w14:textId="77777777" w:rsidR="00F332D5" w:rsidRDefault="009B2824">
      <w:pPr>
        <w:pStyle w:val="ListParagraph"/>
        <w:numPr>
          <w:ilvl w:val="0"/>
          <w:numId w:val="14"/>
        </w:numPr>
      </w:pPr>
      <w:r>
        <w:t>KU Leuven RDR (Research Data Repository)</w:t>
      </w:r>
    </w:p>
    <w:p w14:paraId="3916101A" w14:textId="77777777" w:rsidR="00F332D5" w:rsidRDefault="009B2824">
      <w:pPr>
        <w:pStyle w:val="ListParagraph"/>
        <w:numPr>
          <w:ilvl w:val="0"/>
          <w:numId w:val="14"/>
        </w:numPr>
      </w:pPr>
      <w:r>
        <w:t>Other (specify below)</w:t>
      </w:r>
    </w:p>
    <w:p w14:paraId="1E7491C2" w14:textId="77777777" w:rsidR="00F332D5" w:rsidRDefault="009B2824">
      <w:r>
        <w:t>The experimental and analytical data will be stored in a restricted access repository. This data and insights will be, l</w:t>
      </w:r>
      <w:r>
        <w:t>ater, made available via publications or patents, which are accessible via LIMO (KU Leuven) and search engines like patentscope. More detailed information and data can be shared upon request by mail and approval by responsible PI (main data owner)</w:t>
      </w:r>
    </w:p>
    <w:p w14:paraId="790890EC" w14:textId="77777777" w:rsidR="00F332D5" w:rsidRDefault="00F332D5"/>
    <w:p w14:paraId="58AC9895" w14:textId="77777777" w:rsidR="00F332D5" w:rsidRDefault="00F332D5"/>
    <w:p w14:paraId="23852B37" w14:textId="38F9C452" w:rsidR="00F332D5" w:rsidRDefault="009B2824">
      <w:r>
        <w:rPr>
          <w:b/>
        </w:rPr>
        <w:t>When w</w:t>
      </w:r>
      <w:r>
        <w:rPr>
          <w:b/>
        </w:rPr>
        <w:t>ill the data be made available? </w:t>
      </w:r>
    </w:p>
    <w:p w14:paraId="46D7AB6E" w14:textId="77777777" w:rsidR="00F332D5" w:rsidRDefault="009B2824">
      <w:pPr>
        <w:pStyle w:val="ListParagraph"/>
        <w:numPr>
          <w:ilvl w:val="0"/>
          <w:numId w:val="15"/>
        </w:numPr>
      </w:pPr>
      <w:r>
        <w:t>Upon publication of research results</w:t>
      </w:r>
    </w:p>
    <w:p w14:paraId="5AD87B9E" w14:textId="77777777" w:rsidR="00F332D5" w:rsidRDefault="00F332D5"/>
    <w:p w14:paraId="3E0B4260" w14:textId="77777777" w:rsidR="00F332D5" w:rsidRDefault="00F332D5"/>
    <w:p w14:paraId="44BF2E0E" w14:textId="16C92E07" w:rsidR="00F332D5" w:rsidRDefault="009B2824">
      <w:r>
        <w:rPr>
          <w:b/>
        </w:rPr>
        <w:t xml:space="preserve">Which data usage licenses are you going to provide? </w:t>
      </w:r>
      <w:r>
        <w:br/>
      </w:r>
      <w:r>
        <w:br/>
      </w:r>
      <w:r>
        <w:rPr>
          <w:b/>
        </w:rPr>
        <w:t>If none, please explain why. </w:t>
      </w:r>
    </w:p>
    <w:p w14:paraId="7556B3A3" w14:textId="77777777" w:rsidR="00F332D5" w:rsidRDefault="009B2824">
      <w:pPr>
        <w:pStyle w:val="ListParagraph"/>
        <w:numPr>
          <w:ilvl w:val="0"/>
          <w:numId w:val="16"/>
        </w:numPr>
      </w:pPr>
      <w:r>
        <w:t>Other (specify below)</w:t>
      </w:r>
    </w:p>
    <w:p w14:paraId="1A366B47" w14:textId="77777777" w:rsidR="00F332D5" w:rsidRDefault="009B2824">
      <w:r>
        <w:t>The usage of licenses in not applicable to the data generated in this projec</w:t>
      </w:r>
      <w:r>
        <w:t>t.</w:t>
      </w:r>
    </w:p>
    <w:p w14:paraId="34BE4E66" w14:textId="77777777" w:rsidR="00F332D5" w:rsidRDefault="00F332D5"/>
    <w:p w14:paraId="03D25D19" w14:textId="77777777" w:rsidR="00F332D5" w:rsidRDefault="00F332D5"/>
    <w:p w14:paraId="3A4BA364" w14:textId="77777777" w:rsidR="009B2824" w:rsidRDefault="009B2824"/>
    <w:p w14:paraId="1526143E" w14:textId="28368C9D" w:rsidR="00F332D5" w:rsidRDefault="009B2824">
      <w:r>
        <w:rPr>
          <w:b/>
        </w:rPr>
        <w:lastRenderedPageBreak/>
        <w:t>Do you intend to add a persistent identifier (PID) to your dataset(s), e.g. a DOI or accession number? If already available, please provide it here. </w:t>
      </w:r>
    </w:p>
    <w:p w14:paraId="70E344D8" w14:textId="77777777" w:rsidR="00F332D5" w:rsidRDefault="009B2824">
      <w:pPr>
        <w:pStyle w:val="ListParagraph"/>
        <w:numPr>
          <w:ilvl w:val="0"/>
          <w:numId w:val="17"/>
        </w:numPr>
      </w:pPr>
      <w:r>
        <w:t>​​Yes, a PID will be added upon deposit in a data repository</w:t>
      </w:r>
    </w:p>
    <w:p w14:paraId="59D506C2" w14:textId="77777777" w:rsidR="00F332D5" w:rsidRDefault="009B2824">
      <w:r>
        <w:t>Once the research results will be published,</w:t>
      </w:r>
      <w:r>
        <w:t xml:space="preserve"> the DOI will be linked to the dataset including the project results. </w:t>
      </w:r>
    </w:p>
    <w:p w14:paraId="5C7116B8" w14:textId="77777777" w:rsidR="00F332D5" w:rsidRDefault="00F332D5"/>
    <w:p w14:paraId="79816D4D" w14:textId="77777777" w:rsidR="00F332D5" w:rsidRDefault="00F332D5"/>
    <w:p w14:paraId="754B28B7" w14:textId="77777777" w:rsidR="00F332D5" w:rsidRDefault="009B2824">
      <w:r>
        <w:rPr>
          <w:b/>
        </w:rPr>
        <w:t>What are the expected costs for data sharing? How will these costs be covered?  </w:t>
      </w:r>
    </w:p>
    <w:p w14:paraId="5F65FD86" w14:textId="77777777" w:rsidR="00F332D5" w:rsidRDefault="00F332D5"/>
    <w:p w14:paraId="66BBE00F" w14:textId="77777777" w:rsidR="00F332D5" w:rsidRDefault="009B2824">
      <w:r>
        <w:t>Publications in specific sources might be a subject of additional costs that will be payed form runni</w:t>
      </w:r>
      <w:r>
        <w:t>ng projects.</w:t>
      </w:r>
    </w:p>
    <w:p w14:paraId="508F8C3F" w14:textId="77777777" w:rsidR="00F332D5" w:rsidRDefault="00F332D5"/>
    <w:p w14:paraId="2E041CD6" w14:textId="77777777" w:rsidR="00F332D5" w:rsidRDefault="00F332D5"/>
    <w:p w14:paraId="6ED31050" w14:textId="77777777" w:rsidR="00F332D5" w:rsidRDefault="00F332D5"/>
    <w:p w14:paraId="3225AD59" w14:textId="77777777" w:rsidR="00F332D5" w:rsidRDefault="009B2824">
      <w:pPr>
        <w:pStyle w:val="Heading3"/>
      </w:pPr>
      <w:r>
        <w:t xml:space="preserve">Responsibilities </w:t>
      </w:r>
    </w:p>
    <w:p w14:paraId="6A77F28A" w14:textId="77777777" w:rsidR="00F332D5" w:rsidRDefault="00F332D5"/>
    <w:p w14:paraId="16A095B7" w14:textId="77777777" w:rsidR="00F332D5" w:rsidRDefault="009B2824">
      <w:r>
        <w:rPr>
          <w:b/>
        </w:rPr>
        <w:t>Who will manage data documentation and metadata during the research project? </w:t>
      </w:r>
    </w:p>
    <w:p w14:paraId="299C5171" w14:textId="77777777" w:rsidR="00F332D5" w:rsidRDefault="00F332D5"/>
    <w:p w14:paraId="6CED2C39" w14:textId="77777777" w:rsidR="00F332D5" w:rsidRDefault="009B2824">
      <w:r>
        <w:t>The postdocs and PhD students will manage their own data and data documentation during the project based on mutual agreements about data sets.</w:t>
      </w:r>
      <w:r>
        <w:t xml:space="preserve"> They will be assisted by professor and project manager</w:t>
      </w:r>
    </w:p>
    <w:p w14:paraId="61C66E2E" w14:textId="77777777" w:rsidR="00F332D5" w:rsidRDefault="00F332D5"/>
    <w:p w14:paraId="147DD512" w14:textId="77777777" w:rsidR="00F332D5" w:rsidRDefault="00F332D5"/>
    <w:p w14:paraId="3A63DEC5" w14:textId="77777777" w:rsidR="00F332D5" w:rsidRDefault="009B2824">
      <w:r>
        <w:rPr>
          <w:b/>
        </w:rPr>
        <w:t>Who will manage data storage and backup during the research project? </w:t>
      </w:r>
    </w:p>
    <w:p w14:paraId="2465ED21" w14:textId="77777777" w:rsidR="00F332D5" w:rsidRDefault="00F332D5"/>
    <w:p w14:paraId="7546E25A" w14:textId="77777777" w:rsidR="00F332D5" w:rsidRDefault="009B2824">
      <w:r>
        <w:t>Project manager will take responsibility to organize data collection (set-up One-drive), coordinate of data management activity</w:t>
      </w:r>
      <w:r>
        <w:t xml:space="preserve"> (incl. manual back-ups) and assist people involved in the project in proper handling of collected data (documentation of data, sharing data etc.). Professor will take a helicopter view on data management (assign roles, specify access permissions etc.). Pr</w:t>
      </w:r>
      <w:r>
        <w:t>oject manager of current project (Laura Trullemans) will be always backed-up by other group members involved in project management (research manager Ekaterina Makshina, IOF valorization manager Bert Lagrain, PI Bert Sels)                 </w:t>
      </w:r>
    </w:p>
    <w:p w14:paraId="3B668EF5" w14:textId="77777777" w:rsidR="00F332D5" w:rsidRDefault="00F332D5"/>
    <w:p w14:paraId="68871502" w14:textId="77777777" w:rsidR="00F332D5" w:rsidRDefault="00F332D5"/>
    <w:p w14:paraId="213DDCEC" w14:textId="77777777" w:rsidR="00F332D5" w:rsidRDefault="009B2824">
      <w:r>
        <w:rPr>
          <w:b/>
        </w:rPr>
        <w:t>Who will manage</w:t>
      </w:r>
      <w:r>
        <w:rPr>
          <w:b/>
        </w:rPr>
        <w:t xml:space="preserve"> data preservation and sharing? </w:t>
      </w:r>
    </w:p>
    <w:p w14:paraId="5D51127D" w14:textId="77777777" w:rsidR="00F332D5" w:rsidRDefault="00F332D5"/>
    <w:p w14:paraId="0A3F2D90" w14:textId="77777777" w:rsidR="00F332D5" w:rsidRDefault="009B2824">
      <w:r>
        <w:t>Research manager (Ekaterina Makshina), main PI/professor (Bert Sels)                     </w:t>
      </w:r>
    </w:p>
    <w:p w14:paraId="34C3B339" w14:textId="77777777" w:rsidR="00F332D5" w:rsidRDefault="00F332D5"/>
    <w:p w14:paraId="52BF573D" w14:textId="77777777" w:rsidR="00F332D5" w:rsidRDefault="00F332D5"/>
    <w:p w14:paraId="1182AE95" w14:textId="77777777" w:rsidR="00F332D5" w:rsidRDefault="009B2824">
      <w:r>
        <w:rPr>
          <w:b/>
        </w:rPr>
        <w:t>Who will update and implement this DMP? </w:t>
      </w:r>
    </w:p>
    <w:p w14:paraId="5D70416D" w14:textId="77777777" w:rsidR="00F332D5" w:rsidRDefault="00F332D5"/>
    <w:p w14:paraId="368ACE63" w14:textId="77777777" w:rsidR="00F332D5" w:rsidRDefault="009B2824">
      <w:r>
        <w:t>The end responsibility for updating and implementing the DMP is with the supervisor (promotor) and project managers.                     </w:t>
      </w:r>
    </w:p>
    <w:p w14:paraId="061C7300" w14:textId="77777777" w:rsidR="00F332D5" w:rsidRDefault="00F332D5"/>
    <w:p w14:paraId="0C7481F9" w14:textId="77777777" w:rsidR="00F332D5" w:rsidRDefault="00F332D5"/>
    <w:sectPr w:rsidR="00F33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A08C10"/>
    <w:multiLevelType w:val="hybridMultilevel"/>
    <w:tmpl w:val="F50083D8"/>
    <w:lvl w:ilvl="0" w:tplc="7B5C1756">
      <w:start w:val="1"/>
      <w:numFmt w:val="bullet"/>
      <w:lvlText w:val="●"/>
      <w:lvlJc w:val="left"/>
      <w:pPr>
        <w:ind w:left="720" w:hanging="360"/>
      </w:pPr>
    </w:lvl>
    <w:lvl w:ilvl="1" w:tplc="80FCECBC">
      <w:start w:val="1"/>
      <w:numFmt w:val="bullet"/>
      <w:lvlText w:val="●"/>
      <w:lvlJc w:val="left"/>
      <w:pPr>
        <w:ind w:left="1440" w:hanging="360"/>
      </w:pPr>
    </w:lvl>
    <w:lvl w:ilvl="2" w:tplc="9A2C11E6">
      <w:start w:val="1"/>
      <w:numFmt w:val="bullet"/>
      <w:lvlText w:val="●"/>
      <w:lvlJc w:val="left"/>
      <w:pPr>
        <w:ind w:left="2160" w:hanging="360"/>
      </w:pPr>
    </w:lvl>
    <w:lvl w:ilvl="3" w:tplc="1A3E43E6">
      <w:start w:val="1"/>
      <w:numFmt w:val="bullet"/>
      <w:lvlText w:val="●"/>
      <w:lvlJc w:val="left"/>
      <w:pPr>
        <w:ind w:left="2880" w:hanging="360"/>
      </w:pPr>
    </w:lvl>
    <w:lvl w:ilvl="4" w:tplc="53F417EA">
      <w:start w:val="1"/>
      <w:numFmt w:val="bullet"/>
      <w:lvlText w:val="●"/>
      <w:lvlJc w:val="left"/>
      <w:pPr>
        <w:ind w:left="3600" w:hanging="360"/>
      </w:pPr>
    </w:lvl>
    <w:lvl w:ilvl="5" w:tplc="D6C8603A">
      <w:start w:val="1"/>
      <w:numFmt w:val="bullet"/>
      <w:lvlText w:val="●"/>
      <w:lvlJc w:val="left"/>
      <w:pPr>
        <w:ind w:left="4320" w:hanging="360"/>
      </w:pPr>
    </w:lvl>
    <w:lvl w:ilvl="6" w:tplc="12581376">
      <w:numFmt w:val="decimal"/>
      <w:lvlText w:val=""/>
      <w:lvlJc w:val="left"/>
    </w:lvl>
    <w:lvl w:ilvl="7" w:tplc="F55ED728">
      <w:numFmt w:val="decimal"/>
      <w:lvlText w:val=""/>
      <w:lvlJc w:val="left"/>
    </w:lvl>
    <w:lvl w:ilvl="8" w:tplc="BFBC346E">
      <w:numFmt w:val="decimal"/>
      <w:lvlText w:val=""/>
      <w:lvlJc w:val="left"/>
    </w:lvl>
  </w:abstractNum>
  <w:abstractNum w:abstractNumId="1" w15:restartNumberingAfterBreak="0">
    <w:nsid w:val="99A08C11"/>
    <w:multiLevelType w:val="hybridMultilevel"/>
    <w:tmpl w:val="5A9C6406"/>
    <w:lvl w:ilvl="0" w:tplc="A93C1092">
      <w:start w:val="1"/>
      <w:numFmt w:val="bullet"/>
      <w:lvlText w:val="●"/>
      <w:lvlJc w:val="left"/>
      <w:pPr>
        <w:ind w:left="720" w:hanging="360"/>
      </w:pPr>
    </w:lvl>
    <w:lvl w:ilvl="1" w:tplc="1090A4C0">
      <w:start w:val="1"/>
      <w:numFmt w:val="bullet"/>
      <w:lvlText w:val="●"/>
      <w:lvlJc w:val="left"/>
      <w:pPr>
        <w:ind w:left="1440" w:hanging="360"/>
      </w:pPr>
    </w:lvl>
    <w:lvl w:ilvl="2" w:tplc="DEB8D644">
      <w:start w:val="1"/>
      <w:numFmt w:val="bullet"/>
      <w:lvlText w:val="●"/>
      <w:lvlJc w:val="left"/>
      <w:pPr>
        <w:ind w:left="2160" w:hanging="360"/>
      </w:pPr>
    </w:lvl>
    <w:lvl w:ilvl="3" w:tplc="70D07A64">
      <w:start w:val="1"/>
      <w:numFmt w:val="bullet"/>
      <w:lvlText w:val="●"/>
      <w:lvlJc w:val="left"/>
      <w:pPr>
        <w:ind w:left="2880" w:hanging="360"/>
      </w:pPr>
    </w:lvl>
    <w:lvl w:ilvl="4" w:tplc="E8103C78">
      <w:start w:val="1"/>
      <w:numFmt w:val="bullet"/>
      <w:lvlText w:val="●"/>
      <w:lvlJc w:val="left"/>
      <w:pPr>
        <w:ind w:left="3600" w:hanging="360"/>
      </w:pPr>
    </w:lvl>
    <w:lvl w:ilvl="5" w:tplc="1AA8EC80">
      <w:start w:val="1"/>
      <w:numFmt w:val="bullet"/>
      <w:lvlText w:val="●"/>
      <w:lvlJc w:val="left"/>
      <w:pPr>
        <w:ind w:left="4320" w:hanging="360"/>
      </w:pPr>
    </w:lvl>
    <w:lvl w:ilvl="6" w:tplc="AC68C5C2">
      <w:numFmt w:val="decimal"/>
      <w:lvlText w:val=""/>
      <w:lvlJc w:val="left"/>
    </w:lvl>
    <w:lvl w:ilvl="7" w:tplc="1A6E30E8">
      <w:numFmt w:val="decimal"/>
      <w:lvlText w:val=""/>
      <w:lvlJc w:val="left"/>
    </w:lvl>
    <w:lvl w:ilvl="8" w:tplc="A0FC5AB8">
      <w:numFmt w:val="decimal"/>
      <w:lvlText w:val=""/>
      <w:lvlJc w:val="left"/>
    </w:lvl>
  </w:abstractNum>
  <w:abstractNum w:abstractNumId="2" w15:restartNumberingAfterBreak="0">
    <w:nsid w:val="99A08C12"/>
    <w:multiLevelType w:val="hybridMultilevel"/>
    <w:tmpl w:val="A5CABE80"/>
    <w:lvl w:ilvl="0" w:tplc="ED9C1C78">
      <w:start w:val="1"/>
      <w:numFmt w:val="bullet"/>
      <w:lvlText w:val="●"/>
      <w:lvlJc w:val="left"/>
      <w:pPr>
        <w:ind w:left="720" w:hanging="360"/>
      </w:pPr>
    </w:lvl>
    <w:lvl w:ilvl="1" w:tplc="9D265D4A">
      <w:start w:val="1"/>
      <w:numFmt w:val="bullet"/>
      <w:lvlText w:val="●"/>
      <w:lvlJc w:val="left"/>
      <w:pPr>
        <w:ind w:left="1440" w:hanging="360"/>
      </w:pPr>
    </w:lvl>
    <w:lvl w:ilvl="2" w:tplc="6D7E0060">
      <w:start w:val="1"/>
      <w:numFmt w:val="bullet"/>
      <w:lvlText w:val="●"/>
      <w:lvlJc w:val="left"/>
      <w:pPr>
        <w:ind w:left="2160" w:hanging="360"/>
      </w:pPr>
    </w:lvl>
    <w:lvl w:ilvl="3" w:tplc="A8625A18">
      <w:start w:val="1"/>
      <w:numFmt w:val="bullet"/>
      <w:lvlText w:val="●"/>
      <w:lvlJc w:val="left"/>
      <w:pPr>
        <w:ind w:left="2880" w:hanging="360"/>
      </w:pPr>
    </w:lvl>
    <w:lvl w:ilvl="4" w:tplc="A8148664">
      <w:start w:val="1"/>
      <w:numFmt w:val="bullet"/>
      <w:lvlText w:val="●"/>
      <w:lvlJc w:val="left"/>
      <w:pPr>
        <w:ind w:left="3600" w:hanging="360"/>
      </w:pPr>
    </w:lvl>
    <w:lvl w:ilvl="5" w:tplc="0DFA6C70">
      <w:start w:val="1"/>
      <w:numFmt w:val="bullet"/>
      <w:lvlText w:val="●"/>
      <w:lvlJc w:val="left"/>
      <w:pPr>
        <w:ind w:left="4320" w:hanging="360"/>
      </w:pPr>
    </w:lvl>
    <w:lvl w:ilvl="6" w:tplc="A73AD0F2">
      <w:numFmt w:val="decimal"/>
      <w:lvlText w:val=""/>
      <w:lvlJc w:val="left"/>
    </w:lvl>
    <w:lvl w:ilvl="7" w:tplc="877E860C">
      <w:numFmt w:val="decimal"/>
      <w:lvlText w:val=""/>
      <w:lvlJc w:val="left"/>
    </w:lvl>
    <w:lvl w:ilvl="8" w:tplc="0A4EA998">
      <w:numFmt w:val="decimal"/>
      <w:lvlText w:val=""/>
      <w:lvlJc w:val="left"/>
    </w:lvl>
  </w:abstractNum>
  <w:abstractNum w:abstractNumId="3" w15:restartNumberingAfterBreak="0">
    <w:nsid w:val="99A08C13"/>
    <w:multiLevelType w:val="hybridMultilevel"/>
    <w:tmpl w:val="1F627CB8"/>
    <w:lvl w:ilvl="0" w:tplc="3D94C8BC">
      <w:start w:val="1"/>
      <w:numFmt w:val="bullet"/>
      <w:lvlText w:val="●"/>
      <w:lvlJc w:val="left"/>
      <w:pPr>
        <w:ind w:left="720" w:hanging="360"/>
      </w:pPr>
    </w:lvl>
    <w:lvl w:ilvl="1" w:tplc="57F023B0">
      <w:start w:val="1"/>
      <w:numFmt w:val="bullet"/>
      <w:lvlText w:val="●"/>
      <w:lvlJc w:val="left"/>
      <w:pPr>
        <w:ind w:left="1440" w:hanging="360"/>
      </w:pPr>
    </w:lvl>
    <w:lvl w:ilvl="2" w:tplc="8AA8DFD8">
      <w:start w:val="1"/>
      <w:numFmt w:val="bullet"/>
      <w:lvlText w:val="●"/>
      <w:lvlJc w:val="left"/>
      <w:pPr>
        <w:ind w:left="2160" w:hanging="360"/>
      </w:pPr>
    </w:lvl>
    <w:lvl w:ilvl="3" w:tplc="EF92483C">
      <w:start w:val="1"/>
      <w:numFmt w:val="bullet"/>
      <w:lvlText w:val="●"/>
      <w:lvlJc w:val="left"/>
      <w:pPr>
        <w:ind w:left="2880" w:hanging="360"/>
      </w:pPr>
    </w:lvl>
    <w:lvl w:ilvl="4" w:tplc="B2FACB44">
      <w:start w:val="1"/>
      <w:numFmt w:val="bullet"/>
      <w:lvlText w:val="●"/>
      <w:lvlJc w:val="left"/>
      <w:pPr>
        <w:ind w:left="3600" w:hanging="360"/>
      </w:pPr>
    </w:lvl>
    <w:lvl w:ilvl="5" w:tplc="89ACF8BE">
      <w:start w:val="1"/>
      <w:numFmt w:val="bullet"/>
      <w:lvlText w:val="●"/>
      <w:lvlJc w:val="left"/>
      <w:pPr>
        <w:ind w:left="4320" w:hanging="360"/>
      </w:pPr>
    </w:lvl>
    <w:lvl w:ilvl="6" w:tplc="11D6C3E0">
      <w:numFmt w:val="decimal"/>
      <w:lvlText w:val=""/>
      <w:lvlJc w:val="left"/>
    </w:lvl>
    <w:lvl w:ilvl="7" w:tplc="E2E86CFA">
      <w:numFmt w:val="decimal"/>
      <w:lvlText w:val=""/>
      <w:lvlJc w:val="left"/>
    </w:lvl>
    <w:lvl w:ilvl="8" w:tplc="0F6C21FE">
      <w:numFmt w:val="decimal"/>
      <w:lvlText w:val=""/>
      <w:lvlJc w:val="left"/>
    </w:lvl>
  </w:abstractNum>
  <w:abstractNum w:abstractNumId="4" w15:restartNumberingAfterBreak="0">
    <w:nsid w:val="99A08C14"/>
    <w:multiLevelType w:val="hybridMultilevel"/>
    <w:tmpl w:val="FCEEBE5E"/>
    <w:lvl w:ilvl="0" w:tplc="94586BA2">
      <w:start w:val="1"/>
      <w:numFmt w:val="bullet"/>
      <w:lvlText w:val="●"/>
      <w:lvlJc w:val="left"/>
      <w:pPr>
        <w:ind w:left="720" w:hanging="360"/>
      </w:pPr>
    </w:lvl>
    <w:lvl w:ilvl="1" w:tplc="9300E5BA">
      <w:start w:val="1"/>
      <w:numFmt w:val="bullet"/>
      <w:lvlText w:val="●"/>
      <w:lvlJc w:val="left"/>
      <w:pPr>
        <w:ind w:left="1440" w:hanging="360"/>
      </w:pPr>
    </w:lvl>
    <w:lvl w:ilvl="2" w:tplc="D5D27BF4">
      <w:start w:val="1"/>
      <w:numFmt w:val="bullet"/>
      <w:lvlText w:val="●"/>
      <w:lvlJc w:val="left"/>
      <w:pPr>
        <w:ind w:left="2160" w:hanging="360"/>
      </w:pPr>
    </w:lvl>
    <w:lvl w:ilvl="3" w:tplc="AFF27656">
      <w:start w:val="1"/>
      <w:numFmt w:val="bullet"/>
      <w:lvlText w:val="●"/>
      <w:lvlJc w:val="left"/>
      <w:pPr>
        <w:ind w:left="2880" w:hanging="360"/>
      </w:pPr>
    </w:lvl>
    <w:lvl w:ilvl="4" w:tplc="23B8D412">
      <w:start w:val="1"/>
      <w:numFmt w:val="bullet"/>
      <w:lvlText w:val="●"/>
      <w:lvlJc w:val="left"/>
      <w:pPr>
        <w:ind w:left="3600" w:hanging="360"/>
      </w:pPr>
    </w:lvl>
    <w:lvl w:ilvl="5" w:tplc="78061AAE">
      <w:start w:val="1"/>
      <w:numFmt w:val="bullet"/>
      <w:lvlText w:val="●"/>
      <w:lvlJc w:val="left"/>
      <w:pPr>
        <w:ind w:left="4320" w:hanging="360"/>
      </w:pPr>
    </w:lvl>
    <w:lvl w:ilvl="6" w:tplc="D46260DC">
      <w:numFmt w:val="decimal"/>
      <w:lvlText w:val=""/>
      <w:lvlJc w:val="left"/>
    </w:lvl>
    <w:lvl w:ilvl="7" w:tplc="31922218">
      <w:numFmt w:val="decimal"/>
      <w:lvlText w:val=""/>
      <w:lvlJc w:val="left"/>
    </w:lvl>
    <w:lvl w:ilvl="8" w:tplc="70F83466">
      <w:numFmt w:val="decimal"/>
      <w:lvlText w:val=""/>
      <w:lvlJc w:val="left"/>
    </w:lvl>
  </w:abstractNum>
  <w:abstractNum w:abstractNumId="5" w15:restartNumberingAfterBreak="0">
    <w:nsid w:val="99A08C15"/>
    <w:multiLevelType w:val="hybridMultilevel"/>
    <w:tmpl w:val="C12084D2"/>
    <w:lvl w:ilvl="0" w:tplc="0C86E3A6">
      <w:start w:val="1"/>
      <w:numFmt w:val="bullet"/>
      <w:lvlText w:val="●"/>
      <w:lvlJc w:val="left"/>
      <w:pPr>
        <w:ind w:left="720" w:hanging="360"/>
      </w:pPr>
    </w:lvl>
    <w:lvl w:ilvl="1" w:tplc="07F0CB9C">
      <w:start w:val="1"/>
      <w:numFmt w:val="bullet"/>
      <w:lvlText w:val="●"/>
      <w:lvlJc w:val="left"/>
      <w:pPr>
        <w:ind w:left="1440" w:hanging="360"/>
      </w:pPr>
    </w:lvl>
    <w:lvl w:ilvl="2" w:tplc="C28CF9EE">
      <w:start w:val="1"/>
      <w:numFmt w:val="bullet"/>
      <w:lvlText w:val="●"/>
      <w:lvlJc w:val="left"/>
      <w:pPr>
        <w:ind w:left="2160" w:hanging="360"/>
      </w:pPr>
    </w:lvl>
    <w:lvl w:ilvl="3" w:tplc="D654F29A">
      <w:start w:val="1"/>
      <w:numFmt w:val="bullet"/>
      <w:lvlText w:val="●"/>
      <w:lvlJc w:val="left"/>
      <w:pPr>
        <w:ind w:left="2880" w:hanging="360"/>
      </w:pPr>
    </w:lvl>
    <w:lvl w:ilvl="4" w:tplc="842ADA18">
      <w:start w:val="1"/>
      <w:numFmt w:val="bullet"/>
      <w:lvlText w:val="●"/>
      <w:lvlJc w:val="left"/>
      <w:pPr>
        <w:ind w:left="3600" w:hanging="360"/>
      </w:pPr>
    </w:lvl>
    <w:lvl w:ilvl="5" w:tplc="61DE0054">
      <w:start w:val="1"/>
      <w:numFmt w:val="bullet"/>
      <w:lvlText w:val="●"/>
      <w:lvlJc w:val="left"/>
      <w:pPr>
        <w:ind w:left="4320" w:hanging="360"/>
      </w:pPr>
    </w:lvl>
    <w:lvl w:ilvl="6" w:tplc="095ECAC2">
      <w:numFmt w:val="decimal"/>
      <w:lvlText w:val=""/>
      <w:lvlJc w:val="left"/>
    </w:lvl>
    <w:lvl w:ilvl="7" w:tplc="25AC9B7E">
      <w:numFmt w:val="decimal"/>
      <w:lvlText w:val=""/>
      <w:lvlJc w:val="left"/>
    </w:lvl>
    <w:lvl w:ilvl="8" w:tplc="9782E806">
      <w:numFmt w:val="decimal"/>
      <w:lvlText w:val=""/>
      <w:lvlJc w:val="left"/>
    </w:lvl>
  </w:abstractNum>
  <w:abstractNum w:abstractNumId="6" w15:restartNumberingAfterBreak="0">
    <w:nsid w:val="99A08C16"/>
    <w:multiLevelType w:val="hybridMultilevel"/>
    <w:tmpl w:val="570A7038"/>
    <w:lvl w:ilvl="0" w:tplc="9B22D9CA">
      <w:start w:val="1"/>
      <w:numFmt w:val="bullet"/>
      <w:lvlText w:val="●"/>
      <w:lvlJc w:val="left"/>
      <w:pPr>
        <w:ind w:left="720" w:hanging="360"/>
      </w:pPr>
    </w:lvl>
    <w:lvl w:ilvl="1" w:tplc="C7745C0C">
      <w:start w:val="1"/>
      <w:numFmt w:val="bullet"/>
      <w:lvlText w:val="●"/>
      <w:lvlJc w:val="left"/>
      <w:pPr>
        <w:ind w:left="1440" w:hanging="360"/>
      </w:pPr>
    </w:lvl>
    <w:lvl w:ilvl="2" w:tplc="99BC7020">
      <w:start w:val="1"/>
      <w:numFmt w:val="bullet"/>
      <w:lvlText w:val="●"/>
      <w:lvlJc w:val="left"/>
      <w:pPr>
        <w:ind w:left="2160" w:hanging="360"/>
      </w:pPr>
    </w:lvl>
    <w:lvl w:ilvl="3" w:tplc="1064233E">
      <w:start w:val="1"/>
      <w:numFmt w:val="bullet"/>
      <w:lvlText w:val="●"/>
      <w:lvlJc w:val="left"/>
      <w:pPr>
        <w:ind w:left="2880" w:hanging="360"/>
      </w:pPr>
    </w:lvl>
    <w:lvl w:ilvl="4" w:tplc="5394EEDE">
      <w:start w:val="1"/>
      <w:numFmt w:val="bullet"/>
      <w:lvlText w:val="●"/>
      <w:lvlJc w:val="left"/>
      <w:pPr>
        <w:ind w:left="3600" w:hanging="360"/>
      </w:pPr>
    </w:lvl>
    <w:lvl w:ilvl="5" w:tplc="80BE72E8">
      <w:start w:val="1"/>
      <w:numFmt w:val="bullet"/>
      <w:lvlText w:val="●"/>
      <w:lvlJc w:val="left"/>
      <w:pPr>
        <w:ind w:left="4320" w:hanging="360"/>
      </w:pPr>
    </w:lvl>
    <w:lvl w:ilvl="6" w:tplc="BC186032">
      <w:numFmt w:val="decimal"/>
      <w:lvlText w:val=""/>
      <w:lvlJc w:val="left"/>
    </w:lvl>
    <w:lvl w:ilvl="7" w:tplc="DB70D49E">
      <w:numFmt w:val="decimal"/>
      <w:lvlText w:val=""/>
      <w:lvlJc w:val="left"/>
    </w:lvl>
    <w:lvl w:ilvl="8" w:tplc="607E1F9A">
      <w:numFmt w:val="decimal"/>
      <w:lvlText w:val=""/>
      <w:lvlJc w:val="left"/>
    </w:lvl>
  </w:abstractNum>
  <w:abstractNum w:abstractNumId="7" w15:restartNumberingAfterBreak="0">
    <w:nsid w:val="99A08C17"/>
    <w:multiLevelType w:val="hybridMultilevel"/>
    <w:tmpl w:val="2106240A"/>
    <w:lvl w:ilvl="0" w:tplc="ECBC7EAA">
      <w:start w:val="1"/>
      <w:numFmt w:val="bullet"/>
      <w:lvlText w:val="●"/>
      <w:lvlJc w:val="left"/>
      <w:pPr>
        <w:ind w:left="720" w:hanging="360"/>
      </w:pPr>
    </w:lvl>
    <w:lvl w:ilvl="1" w:tplc="D4D81624">
      <w:start w:val="1"/>
      <w:numFmt w:val="bullet"/>
      <w:lvlText w:val="●"/>
      <w:lvlJc w:val="left"/>
      <w:pPr>
        <w:ind w:left="1440" w:hanging="360"/>
      </w:pPr>
    </w:lvl>
    <w:lvl w:ilvl="2" w:tplc="A3B01FCA">
      <w:start w:val="1"/>
      <w:numFmt w:val="bullet"/>
      <w:lvlText w:val="●"/>
      <w:lvlJc w:val="left"/>
      <w:pPr>
        <w:ind w:left="2160" w:hanging="360"/>
      </w:pPr>
    </w:lvl>
    <w:lvl w:ilvl="3" w:tplc="0E16BAFA">
      <w:start w:val="1"/>
      <w:numFmt w:val="bullet"/>
      <w:lvlText w:val="●"/>
      <w:lvlJc w:val="left"/>
      <w:pPr>
        <w:ind w:left="2880" w:hanging="360"/>
      </w:pPr>
    </w:lvl>
    <w:lvl w:ilvl="4" w:tplc="980C93BE">
      <w:start w:val="1"/>
      <w:numFmt w:val="bullet"/>
      <w:lvlText w:val="●"/>
      <w:lvlJc w:val="left"/>
      <w:pPr>
        <w:ind w:left="3600" w:hanging="360"/>
      </w:pPr>
    </w:lvl>
    <w:lvl w:ilvl="5" w:tplc="4BD0CF1E">
      <w:start w:val="1"/>
      <w:numFmt w:val="bullet"/>
      <w:lvlText w:val="●"/>
      <w:lvlJc w:val="left"/>
      <w:pPr>
        <w:ind w:left="4320" w:hanging="360"/>
      </w:pPr>
    </w:lvl>
    <w:lvl w:ilvl="6" w:tplc="5D38A354">
      <w:numFmt w:val="decimal"/>
      <w:lvlText w:val=""/>
      <w:lvlJc w:val="left"/>
    </w:lvl>
    <w:lvl w:ilvl="7" w:tplc="5764FE7E">
      <w:numFmt w:val="decimal"/>
      <w:lvlText w:val=""/>
      <w:lvlJc w:val="left"/>
    </w:lvl>
    <w:lvl w:ilvl="8" w:tplc="B6F6A340">
      <w:numFmt w:val="decimal"/>
      <w:lvlText w:val=""/>
      <w:lvlJc w:val="left"/>
    </w:lvl>
  </w:abstractNum>
  <w:abstractNum w:abstractNumId="8" w15:restartNumberingAfterBreak="0">
    <w:nsid w:val="099A08C1"/>
    <w:multiLevelType w:val="hybridMultilevel"/>
    <w:tmpl w:val="7E924C08"/>
    <w:lvl w:ilvl="0" w:tplc="45148AF2">
      <w:start w:val="1"/>
      <w:numFmt w:val="bullet"/>
      <w:pStyle w:val="ListParagraph"/>
      <w:lvlText w:val="●"/>
      <w:lvlJc w:val="left"/>
      <w:pPr>
        <w:ind w:left="720" w:hanging="360"/>
      </w:pPr>
    </w:lvl>
    <w:lvl w:ilvl="1" w:tplc="0052BEC2">
      <w:start w:val="1"/>
      <w:numFmt w:val="bullet"/>
      <w:lvlText w:val="●"/>
      <w:lvlJc w:val="left"/>
      <w:pPr>
        <w:ind w:left="1440" w:hanging="360"/>
      </w:pPr>
    </w:lvl>
    <w:lvl w:ilvl="2" w:tplc="9CCEFBE8">
      <w:start w:val="1"/>
      <w:numFmt w:val="bullet"/>
      <w:lvlText w:val="●"/>
      <w:lvlJc w:val="left"/>
      <w:pPr>
        <w:ind w:left="2160" w:hanging="360"/>
      </w:pPr>
    </w:lvl>
    <w:lvl w:ilvl="3" w:tplc="A2504CD2">
      <w:start w:val="1"/>
      <w:numFmt w:val="bullet"/>
      <w:lvlText w:val="●"/>
      <w:lvlJc w:val="left"/>
      <w:pPr>
        <w:ind w:left="2880" w:hanging="360"/>
      </w:pPr>
    </w:lvl>
    <w:lvl w:ilvl="4" w:tplc="8D767994">
      <w:start w:val="1"/>
      <w:numFmt w:val="bullet"/>
      <w:lvlText w:val="●"/>
      <w:lvlJc w:val="left"/>
      <w:pPr>
        <w:ind w:left="3600" w:hanging="360"/>
      </w:pPr>
    </w:lvl>
    <w:lvl w:ilvl="5" w:tplc="A622F11C">
      <w:start w:val="1"/>
      <w:numFmt w:val="bullet"/>
      <w:lvlText w:val="●"/>
      <w:lvlJc w:val="left"/>
      <w:pPr>
        <w:ind w:left="4320" w:hanging="360"/>
      </w:pPr>
    </w:lvl>
    <w:lvl w:ilvl="6" w:tplc="678E416E">
      <w:numFmt w:val="decimal"/>
      <w:lvlText w:val=""/>
      <w:lvlJc w:val="left"/>
    </w:lvl>
    <w:lvl w:ilvl="7" w:tplc="6C6A977C">
      <w:numFmt w:val="decimal"/>
      <w:lvlText w:val=""/>
      <w:lvlJc w:val="left"/>
    </w:lvl>
    <w:lvl w:ilvl="8" w:tplc="D97861DC">
      <w:numFmt w:val="decimal"/>
      <w:lvlText w:val=""/>
      <w:lvlJc w:val="left"/>
    </w:lvl>
  </w:abstractNum>
  <w:abstractNum w:abstractNumId="9" w15:restartNumberingAfterBreak="0">
    <w:nsid w:val="099A08C2"/>
    <w:multiLevelType w:val="hybridMultilevel"/>
    <w:tmpl w:val="7B1452A0"/>
    <w:lvl w:ilvl="0" w:tplc="4C361D3E">
      <w:start w:val="1"/>
      <w:numFmt w:val="bullet"/>
      <w:lvlText w:val="●"/>
      <w:lvlJc w:val="left"/>
      <w:pPr>
        <w:ind w:left="720" w:hanging="360"/>
      </w:pPr>
    </w:lvl>
    <w:lvl w:ilvl="1" w:tplc="4B847BB0">
      <w:start w:val="1"/>
      <w:numFmt w:val="bullet"/>
      <w:lvlText w:val="●"/>
      <w:lvlJc w:val="left"/>
      <w:pPr>
        <w:ind w:left="1440" w:hanging="360"/>
      </w:pPr>
    </w:lvl>
    <w:lvl w:ilvl="2" w:tplc="8ACC3FAE">
      <w:start w:val="1"/>
      <w:numFmt w:val="bullet"/>
      <w:lvlText w:val="●"/>
      <w:lvlJc w:val="left"/>
      <w:pPr>
        <w:ind w:left="2160" w:hanging="360"/>
      </w:pPr>
    </w:lvl>
    <w:lvl w:ilvl="3" w:tplc="67FEFE96">
      <w:start w:val="1"/>
      <w:numFmt w:val="bullet"/>
      <w:lvlText w:val="●"/>
      <w:lvlJc w:val="left"/>
      <w:pPr>
        <w:ind w:left="2880" w:hanging="360"/>
      </w:pPr>
    </w:lvl>
    <w:lvl w:ilvl="4" w:tplc="564E89EE">
      <w:start w:val="1"/>
      <w:numFmt w:val="bullet"/>
      <w:lvlText w:val="●"/>
      <w:lvlJc w:val="left"/>
      <w:pPr>
        <w:ind w:left="3600" w:hanging="360"/>
      </w:pPr>
    </w:lvl>
    <w:lvl w:ilvl="5" w:tplc="FEA6DF18">
      <w:start w:val="1"/>
      <w:numFmt w:val="bullet"/>
      <w:lvlText w:val="●"/>
      <w:lvlJc w:val="left"/>
      <w:pPr>
        <w:ind w:left="4320" w:hanging="360"/>
      </w:pPr>
    </w:lvl>
    <w:lvl w:ilvl="6" w:tplc="338248E4">
      <w:numFmt w:val="decimal"/>
      <w:lvlText w:val=""/>
      <w:lvlJc w:val="left"/>
    </w:lvl>
    <w:lvl w:ilvl="7" w:tplc="E0C47D9C">
      <w:numFmt w:val="decimal"/>
      <w:lvlText w:val=""/>
      <w:lvlJc w:val="left"/>
    </w:lvl>
    <w:lvl w:ilvl="8" w:tplc="50CE3FCA">
      <w:numFmt w:val="decimal"/>
      <w:lvlText w:val=""/>
      <w:lvlJc w:val="left"/>
    </w:lvl>
  </w:abstractNum>
  <w:abstractNum w:abstractNumId="10" w15:restartNumberingAfterBreak="0">
    <w:nsid w:val="099A08C3"/>
    <w:multiLevelType w:val="hybridMultilevel"/>
    <w:tmpl w:val="D646B3C6"/>
    <w:lvl w:ilvl="0" w:tplc="334C622E">
      <w:start w:val="1"/>
      <w:numFmt w:val="bullet"/>
      <w:lvlText w:val="●"/>
      <w:lvlJc w:val="left"/>
      <w:pPr>
        <w:ind w:left="720" w:hanging="360"/>
      </w:pPr>
    </w:lvl>
    <w:lvl w:ilvl="1" w:tplc="1ABC02C2">
      <w:start w:val="1"/>
      <w:numFmt w:val="bullet"/>
      <w:lvlText w:val="●"/>
      <w:lvlJc w:val="left"/>
      <w:pPr>
        <w:ind w:left="1440" w:hanging="360"/>
      </w:pPr>
    </w:lvl>
    <w:lvl w:ilvl="2" w:tplc="27CAD416">
      <w:start w:val="1"/>
      <w:numFmt w:val="bullet"/>
      <w:lvlText w:val="●"/>
      <w:lvlJc w:val="left"/>
      <w:pPr>
        <w:ind w:left="2160" w:hanging="360"/>
      </w:pPr>
    </w:lvl>
    <w:lvl w:ilvl="3" w:tplc="064E4F0A">
      <w:start w:val="1"/>
      <w:numFmt w:val="bullet"/>
      <w:lvlText w:val="●"/>
      <w:lvlJc w:val="left"/>
      <w:pPr>
        <w:ind w:left="2880" w:hanging="360"/>
      </w:pPr>
    </w:lvl>
    <w:lvl w:ilvl="4" w:tplc="B922CF44">
      <w:start w:val="1"/>
      <w:numFmt w:val="bullet"/>
      <w:lvlText w:val="●"/>
      <w:lvlJc w:val="left"/>
      <w:pPr>
        <w:ind w:left="3600" w:hanging="360"/>
      </w:pPr>
    </w:lvl>
    <w:lvl w:ilvl="5" w:tplc="2250C56E">
      <w:start w:val="1"/>
      <w:numFmt w:val="bullet"/>
      <w:lvlText w:val="●"/>
      <w:lvlJc w:val="left"/>
      <w:pPr>
        <w:ind w:left="4320" w:hanging="360"/>
      </w:pPr>
    </w:lvl>
    <w:lvl w:ilvl="6" w:tplc="888E537C">
      <w:numFmt w:val="decimal"/>
      <w:lvlText w:val=""/>
      <w:lvlJc w:val="left"/>
    </w:lvl>
    <w:lvl w:ilvl="7" w:tplc="41E66BB0">
      <w:numFmt w:val="decimal"/>
      <w:lvlText w:val=""/>
      <w:lvlJc w:val="left"/>
    </w:lvl>
    <w:lvl w:ilvl="8" w:tplc="D794E956">
      <w:numFmt w:val="decimal"/>
      <w:lvlText w:val=""/>
      <w:lvlJc w:val="left"/>
    </w:lvl>
  </w:abstractNum>
  <w:abstractNum w:abstractNumId="11" w15:restartNumberingAfterBreak="0">
    <w:nsid w:val="099A08C4"/>
    <w:multiLevelType w:val="hybridMultilevel"/>
    <w:tmpl w:val="E9BC532C"/>
    <w:lvl w:ilvl="0" w:tplc="568A6E5A">
      <w:start w:val="1"/>
      <w:numFmt w:val="bullet"/>
      <w:lvlText w:val="●"/>
      <w:lvlJc w:val="left"/>
      <w:pPr>
        <w:ind w:left="720" w:hanging="360"/>
      </w:pPr>
    </w:lvl>
    <w:lvl w:ilvl="1" w:tplc="0F36C570">
      <w:start w:val="1"/>
      <w:numFmt w:val="bullet"/>
      <w:lvlText w:val="●"/>
      <w:lvlJc w:val="left"/>
      <w:pPr>
        <w:ind w:left="1440" w:hanging="360"/>
      </w:pPr>
    </w:lvl>
    <w:lvl w:ilvl="2" w:tplc="10FCCFCE">
      <w:start w:val="1"/>
      <w:numFmt w:val="bullet"/>
      <w:lvlText w:val="●"/>
      <w:lvlJc w:val="left"/>
      <w:pPr>
        <w:ind w:left="2160" w:hanging="360"/>
      </w:pPr>
    </w:lvl>
    <w:lvl w:ilvl="3" w:tplc="C9902E5A">
      <w:start w:val="1"/>
      <w:numFmt w:val="bullet"/>
      <w:lvlText w:val="●"/>
      <w:lvlJc w:val="left"/>
      <w:pPr>
        <w:ind w:left="2880" w:hanging="360"/>
      </w:pPr>
    </w:lvl>
    <w:lvl w:ilvl="4" w:tplc="90242924">
      <w:start w:val="1"/>
      <w:numFmt w:val="bullet"/>
      <w:lvlText w:val="●"/>
      <w:lvlJc w:val="left"/>
      <w:pPr>
        <w:ind w:left="3600" w:hanging="360"/>
      </w:pPr>
    </w:lvl>
    <w:lvl w:ilvl="5" w:tplc="AEB6F14A">
      <w:start w:val="1"/>
      <w:numFmt w:val="bullet"/>
      <w:lvlText w:val="●"/>
      <w:lvlJc w:val="left"/>
      <w:pPr>
        <w:ind w:left="4320" w:hanging="360"/>
      </w:pPr>
    </w:lvl>
    <w:lvl w:ilvl="6" w:tplc="469A0B3A">
      <w:numFmt w:val="decimal"/>
      <w:lvlText w:val=""/>
      <w:lvlJc w:val="left"/>
    </w:lvl>
    <w:lvl w:ilvl="7" w:tplc="F7BEBA52">
      <w:numFmt w:val="decimal"/>
      <w:lvlText w:val=""/>
      <w:lvlJc w:val="left"/>
    </w:lvl>
    <w:lvl w:ilvl="8" w:tplc="6BAC0210">
      <w:numFmt w:val="decimal"/>
      <w:lvlText w:val=""/>
      <w:lvlJc w:val="left"/>
    </w:lvl>
  </w:abstractNum>
  <w:abstractNum w:abstractNumId="12" w15:restartNumberingAfterBreak="0">
    <w:nsid w:val="099A08C5"/>
    <w:multiLevelType w:val="hybridMultilevel"/>
    <w:tmpl w:val="CC186B8C"/>
    <w:lvl w:ilvl="0" w:tplc="38D823AC">
      <w:start w:val="1"/>
      <w:numFmt w:val="bullet"/>
      <w:lvlText w:val="●"/>
      <w:lvlJc w:val="left"/>
      <w:pPr>
        <w:ind w:left="720" w:hanging="360"/>
      </w:pPr>
    </w:lvl>
    <w:lvl w:ilvl="1" w:tplc="091CBFFC">
      <w:start w:val="1"/>
      <w:numFmt w:val="bullet"/>
      <w:lvlText w:val="●"/>
      <w:lvlJc w:val="left"/>
      <w:pPr>
        <w:ind w:left="1440" w:hanging="360"/>
      </w:pPr>
    </w:lvl>
    <w:lvl w:ilvl="2" w:tplc="C3EA8062">
      <w:start w:val="1"/>
      <w:numFmt w:val="bullet"/>
      <w:lvlText w:val="●"/>
      <w:lvlJc w:val="left"/>
      <w:pPr>
        <w:ind w:left="2160" w:hanging="360"/>
      </w:pPr>
    </w:lvl>
    <w:lvl w:ilvl="3" w:tplc="91829E2E">
      <w:start w:val="1"/>
      <w:numFmt w:val="bullet"/>
      <w:lvlText w:val="●"/>
      <w:lvlJc w:val="left"/>
      <w:pPr>
        <w:ind w:left="2880" w:hanging="360"/>
      </w:pPr>
    </w:lvl>
    <w:lvl w:ilvl="4" w:tplc="B2586B46">
      <w:start w:val="1"/>
      <w:numFmt w:val="bullet"/>
      <w:lvlText w:val="●"/>
      <w:lvlJc w:val="left"/>
      <w:pPr>
        <w:ind w:left="3600" w:hanging="360"/>
      </w:pPr>
    </w:lvl>
    <w:lvl w:ilvl="5" w:tplc="C28ABF2A">
      <w:start w:val="1"/>
      <w:numFmt w:val="bullet"/>
      <w:lvlText w:val="●"/>
      <w:lvlJc w:val="left"/>
      <w:pPr>
        <w:ind w:left="4320" w:hanging="360"/>
      </w:pPr>
    </w:lvl>
    <w:lvl w:ilvl="6" w:tplc="22F8E2E4">
      <w:numFmt w:val="decimal"/>
      <w:lvlText w:val=""/>
      <w:lvlJc w:val="left"/>
    </w:lvl>
    <w:lvl w:ilvl="7" w:tplc="C37E2A04">
      <w:numFmt w:val="decimal"/>
      <w:lvlText w:val=""/>
      <w:lvlJc w:val="left"/>
    </w:lvl>
    <w:lvl w:ilvl="8" w:tplc="2D72B3EC">
      <w:numFmt w:val="decimal"/>
      <w:lvlText w:val=""/>
      <w:lvlJc w:val="left"/>
    </w:lvl>
  </w:abstractNum>
  <w:abstractNum w:abstractNumId="13" w15:restartNumberingAfterBreak="0">
    <w:nsid w:val="099A08C6"/>
    <w:multiLevelType w:val="hybridMultilevel"/>
    <w:tmpl w:val="F1FC1B3E"/>
    <w:lvl w:ilvl="0" w:tplc="867CA522">
      <w:start w:val="1"/>
      <w:numFmt w:val="bullet"/>
      <w:lvlText w:val="●"/>
      <w:lvlJc w:val="left"/>
      <w:pPr>
        <w:ind w:left="720" w:hanging="360"/>
      </w:pPr>
    </w:lvl>
    <w:lvl w:ilvl="1" w:tplc="9A4CF28C">
      <w:start w:val="1"/>
      <w:numFmt w:val="bullet"/>
      <w:lvlText w:val="●"/>
      <w:lvlJc w:val="left"/>
      <w:pPr>
        <w:ind w:left="1440" w:hanging="360"/>
      </w:pPr>
    </w:lvl>
    <w:lvl w:ilvl="2" w:tplc="9B86FEFE">
      <w:start w:val="1"/>
      <w:numFmt w:val="bullet"/>
      <w:lvlText w:val="●"/>
      <w:lvlJc w:val="left"/>
      <w:pPr>
        <w:ind w:left="2160" w:hanging="360"/>
      </w:pPr>
    </w:lvl>
    <w:lvl w:ilvl="3" w:tplc="F4807BC2">
      <w:start w:val="1"/>
      <w:numFmt w:val="bullet"/>
      <w:lvlText w:val="●"/>
      <w:lvlJc w:val="left"/>
      <w:pPr>
        <w:ind w:left="2880" w:hanging="360"/>
      </w:pPr>
    </w:lvl>
    <w:lvl w:ilvl="4" w:tplc="4A9CA4D4">
      <w:start w:val="1"/>
      <w:numFmt w:val="bullet"/>
      <w:lvlText w:val="●"/>
      <w:lvlJc w:val="left"/>
      <w:pPr>
        <w:ind w:left="3600" w:hanging="360"/>
      </w:pPr>
    </w:lvl>
    <w:lvl w:ilvl="5" w:tplc="EE82AA12">
      <w:start w:val="1"/>
      <w:numFmt w:val="bullet"/>
      <w:lvlText w:val="●"/>
      <w:lvlJc w:val="left"/>
      <w:pPr>
        <w:ind w:left="4320" w:hanging="360"/>
      </w:pPr>
    </w:lvl>
    <w:lvl w:ilvl="6" w:tplc="1F2ADE0C">
      <w:numFmt w:val="decimal"/>
      <w:lvlText w:val=""/>
      <w:lvlJc w:val="left"/>
    </w:lvl>
    <w:lvl w:ilvl="7" w:tplc="33AE1F98">
      <w:numFmt w:val="decimal"/>
      <w:lvlText w:val=""/>
      <w:lvlJc w:val="left"/>
    </w:lvl>
    <w:lvl w:ilvl="8" w:tplc="5AA4BE70">
      <w:numFmt w:val="decimal"/>
      <w:lvlText w:val=""/>
      <w:lvlJc w:val="left"/>
    </w:lvl>
  </w:abstractNum>
  <w:abstractNum w:abstractNumId="14" w15:restartNumberingAfterBreak="0">
    <w:nsid w:val="099A08C7"/>
    <w:multiLevelType w:val="hybridMultilevel"/>
    <w:tmpl w:val="C6EE340E"/>
    <w:lvl w:ilvl="0" w:tplc="6016979C">
      <w:start w:val="1"/>
      <w:numFmt w:val="bullet"/>
      <w:lvlText w:val="●"/>
      <w:lvlJc w:val="left"/>
      <w:pPr>
        <w:ind w:left="720" w:hanging="360"/>
      </w:pPr>
    </w:lvl>
    <w:lvl w:ilvl="1" w:tplc="D0CE2410">
      <w:start w:val="1"/>
      <w:numFmt w:val="bullet"/>
      <w:lvlText w:val="●"/>
      <w:lvlJc w:val="left"/>
      <w:pPr>
        <w:ind w:left="1440" w:hanging="360"/>
      </w:pPr>
    </w:lvl>
    <w:lvl w:ilvl="2" w:tplc="DF8ED88C">
      <w:start w:val="1"/>
      <w:numFmt w:val="bullet"/>
      <w:lvlText w:val="●"/>
      <w:lvlJc w:val="left"/>
      <w:pPr>
        <w:ind w:left="2160" w:hanging="360"/>
      </w:pPr>
    </w:lvl>
    <w:lvl w:ilvl="3" w:tplc="00900B8E">
      <w:start w:val="1"/>
      <w:numFmt w:val="bullet"/>
      <w:lvlText w:val="●"/>
      <w:lvlJc w:val="left"/>
      <w:pPr>
        <w:ind w:left="2880" w:hanging="360"/>
      </w:pPr>
    </w:lvl>
    <w:lvl w:ilvl="4" w:tplc="BAFE5410">
      <w:start w:val="1"/>
      <w:numFmt w:val="bullet"/>
      <w:lvlText w:val="●"/>
      <w:lvlJc w:val="left"/>
      <w:pPr>
        <w:ind w:left="3600" w:hanging="360"/>
      </w:pPr>
    </w:lvl>
    <w:lvl w:ilvl="5" w:tplc="425AED56">
      <w:start w:val="1"/>
      <w:numFmt w:val="bullet"/>
      <w:lvlText w:val="●"/>
      <w:lvlJc w:val="left"/>
      <w:pPr>
        <w:ind w:left="4320" w:hanging="360"/>
      </w:pPr>
    </w:lvl>
    <w:lvl w:ilvl="6" w:tplc="9036E4FA">
      <w:numFmt w:val="decimal"/>
      <w:lvlText w:val=""/>
      <w:lvlJc w:val="left"/>
    </w:lvl>
    <w:lvl w:ilvl="7" w:tplc="DB2A7284">
      <w:numFmt w:val="decimal"/>
      <w:lvlText w:val=""/>
      <w:lvlJc w:val="left"/>
    </w:lvl>
    <w:lvl w:ilvl="8" w:tplc="92E4CA62">
      <w:numFmt w:val="decimal"/>
      <w:lvlText w:val=""/>
      <w:lvlJc w:val="left"/>
    </w:lvl>
  </w:abstractNum>
  <w:abstractNum w:abstractNumId="15" w15:restartNumberingAfterBreak="0">
    <w:nsid w:val="099A08C8"/>
    <w:multiLevelType w:val="hybridMultilevel"/>
    <w:tmpl w:val="43021510"/>
    <w:lvl w:ilvl="0" w:tplc="46F205FC">
      <w:start w:val="1"/>
      <w:numFmt w:val="bullet"/>
      <w:lvlText w:val="●"/>
      <w:lvlJc w:val="left"/>
      <w:pPr>
        <w:ind w:left="720" w:hanging="360"/>
      </w:pPr>
    </w:lvl>
    <w:lvl w:ilvl="1" w:tplc="0E983342">
      <w:start w:val="1"/>
      <w:numFmt w:val="bullet"/>
      <w:lvlText w:val="●"/>
      <w:lvlJc w:val="left"/>
      <w:pPr>
        <w:ind w:left="1440" w:hanging="360"/>
      </w:pPr>
    </w:lvl>
    <w:lvl w:ilvl="2" w:tplc="DD885192">
      <w:start w:val="1"/>
      <w:numFmt w:val="bullet"/>
      <w:lvlText w:val="●"/>
      <w:lvlJc w:val="left"/>
      <w:pPr>
        <w:ind w:left="2160" w:hanging="360"/>
      </w:pPr>
    </w:lvl>
    <w:lvl w:ilvl="3" w:tplc="E0D4E054">
      <w:start w:val="1"/>
      <w:numFmt w:val="bullet"/>
      <w:lvlText w:val="●"/>
      <w:lvlJc w:val="left"/>
      <w:pPr>
        <w:ind w:left="2880" w:hanging="360"/>
      </w:pPr>
    </w:lvl>
    <w:lvl w:ilvl="4" w:tplc="72409564">
      <w:start w:val="1"/>
      <w:numFmt w:val="bullet"/>
      <w:lvlText w:val="●"/>
      <w:lvlJc w:val="left"/>
      <w:pPr>
        <w:ind w:left="3600" w:hanging="360"/>
      </w:pPr>
    </w:lvl>
    <w:lvl w:ilvl="5" w:tplc="893C4D0A">
      <w:start w:val="1"/>
      <w:numFmt w:val="bullet"/>
      <w:lvlText w:val="●"/>
      <w:lvlJc w:val="left"/>
      <w:pPr>
        <w:ind w:left="4320" w:hanging="360"/>
      </w:pPr>
    </w:lvl>
    <w:lvl w:ilvl="6" w:tplc="F4F282CE">
      <w:numFmt w:val="decimal"/>
      <w:lvlText w:val=""/>
      <w:lvlJc w:val="left"/>
    </w:lvl>
    <w:lvl w:ilvl="7" w:tplc="84AEA400">
      <w:numFmt w:val="decimal"/>
      <w:lvlText w:val=""/>
      <w:lvlJc w:val="left"/>
    </w:lvl>
    <w:lvl w:ilvl="8" w:tplc="FE58FEEE">
      <w:numFmt w:val="decimal"/>
      <w:lvlText w:val=""/>
      <w:lvlJc w:val="left"/>
    </w:lvl>
  </w:abstractNum>
  <w:abstractNum w:abstractNumId="16" w15:restartNumberingAfterBreak="0">
    <w:nsid w:val="099A08C9"/>
    <w:multiLevelType w:val="hybridMultilevel"/>
    <w:tmpl w:val="F65A7460"/>
    <w:lvl w:ilvl="0" w:tplc="2826B62A">
      <w:start w:val="1"/>
      <w:numFmt w:val="bullet"/>
      <w:lvlText w:val="●"/>
      <w:lvlJc w:val="left"/>
      <w:pPr>
        <w:ind w:left="720" w:hanging="360"/>
      </w:pPr>
    </w:lvl>
    <w:lvl w:ilvl="1" w:tplc="1876BAB6">
      <w:start w:val="1"/>
      <w:numFmt w:val="bullet"/>
      <w:lvlText w:val="●"/>
      <w:lvlJc w:val="left"/>
      <w:pPr>
        <w:ind w:left="1440" w:hanging="360"/>
      </w:pPr>
    </w:lvl>
    <w:lvl w:ilvl="2" w:tplc="4ADAEA64">
      <w:start w:val="1"/>
      <w:numFmt w:val="bullet"/>
      <w:lvlText w:val="●"/>
      <w:lvlJc w:val="left"/>
      <w:pPr>
        <w:ind w:left="2160" w:hanging="360"/>
      </w:pPr>
    </w:lvl>
    <w:lvl w:ilvl="3" w:tplc="AA168DC6">
      <w:start w:val="1"/>
      <w:numFmt w:val="bullet"/>
      <w:lvlText w:val="●"/>
      <w:lvlJc w:val="left"/>
      <w:pPr>
        <w:ind w:left="2880" w:hanging="360"/>
      </w:pPr>
    </w:lvl>
    <w:lvl w:ilvl="4" w:tplc="8B82679E">
      <w:start w:val="1"/>
      <w:numFmt w:val="bullet"/>
      <w:lvlText w:val="●"/>
      <w:lvlJc w:val="left"/>
      <w:pPr>
        <w:ind w:left="3600" w:hanging="360"/>
      </w:pPr>
    </w:lvl>
    <w:lvl w:ilvl="5" w:tplc="B5400F6E">
      <w:start w:val="1"/>
      <w:numFmt w:val="bullet"/>
      <w:lvlText w:val="●"/>
      <w:lvlJc w:val="left"/>
      <w:pPr>
        <w:ind w:left="4320" w:hanging="360"/>
      </w:pPr>
    </w:lvl>
    <w:lvl w:ilvl="6" w:tplc="3B98C93E">
      <w:numFmt w:val="decimal"/>
      <w:lvlText w:val=""/>
      <w:lvlJc w:val="left"/>
    </w:lvl>
    <w:lvl w:ilvl="7" w:tplc="EF4239A8">
      <w:numFmt w:val="decimal"/>
      <w:lvlText w:val=""/>
      <w:lvlJc w:val="left"/>
    </w:lvl>
    <w:lvl w:ilvl="8" w:tplc="6B2CFCCA">
      <w:numFmt w:val="decimal"/>
      <w:lvlText w:val=""/>
      <w:lvlJc w:val="left"/>
    </w:lvl>
  </w:abstractNum>
  <w:num w:numId="1" w16cid:durableId="1525944346">
    <w:abstractNumId w:val="8"/>
  </w:num>
  <w:num w:numId="2" w16cid:durableId="1839885123">
    <w:abstractNumId w:val="9"/>
  </w:num>
  <w:num w:numId="3" w16cid:durableId="1674796664">
    <w:abstractNumId w:val="10"/>
  </w:num>
  <w:num w:numId="4" w16cid:durableId="1190218243">
    <w:abstractNumId w:val="11"/>
  </w:num>
  <w:num w:numId="5" w16cid:durableId="394592364">
    <w:abstractNumId w:val="12"/>
  </w:num>
  <w:num w:numId="6" w16cid:durableId="74325982">
    <w:abstractNumId w:val="13"/>
  </w:num>
  <w:num w:numId="7" w16cid:durableId="701200503">
    <w:abstractNumId w:val="14"/>
  </w:num>
  <w:num w:numId="8" w16cid:durableId="1341081555">
    <w:abstractNumId w:val="15"/>
  </w:num>
  <w:num w:numId="9" w16cid:durableId="894663389">
    <w:abstractNumId w:val="16"/>
  </w:num>
  <w:num w:numId="10" w16cid:durableId="41751801">
    <w:abstractNumId w:val="0"/>
  </w:num>
  <w:num w:numId="11" w16cid:durableId="543519728">
    <w:abstractNumId w:val="1"/>
  </w:num>
  <w:num w:numId="12" w16cid:durableId="1019548254">
    <w:abstractNumId w:val="2"/>
  </w:num>
  <w:num w:numId="13" w16cid:durableId="1450472429">
    <w:abstractNumId w:val="3"/>
  </w:num>
  <w:num w:numId="14" w16cid:durableId="1157957022">
    <w:abstractNumId w:val="4"/>
  </w:num>
  <w:num w:numId="15" w16cid:durableId="815292881">
    <w:abstractNumId w:val="5"/>
  </w:num>
  <w:num w:numId="16" w16cid:durableId="993528403">
    <w:abstractNumId w:val="6"/>
  </w:num>
  <w:num w:numId="17" w16cid:durableId="7857824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4F10"/>
    <w:rsid w:val="00042D86"/>
    <w:rsid w:val="000629CC"/>
    <w:rsid w:val="001744D9"/>
    <w:rsid w:val="00181FD4"/>
    <w:rsid w:val="00187EAF"/>
    <w:rsid w:val="001F2243"/>
    <w:rsid w:val="002C44F1"/>
    <w:rsid w:val="003A7E12"/>
    <w:rsid w:val="00556BF4"/>
    <w:rsid w:val="005C665D"/>
    <w:rsid w:val="00735B8C"/>
    <w:rsid w:val="00756242"/>
    <w:rsid w:val="009B2824"/>
    <w:rsid w:val="009B6CCC"/>
    <w:rsid w:val="00A07F5D"/>
    <w:rsid w:val="00A543CD"/>
    <w:rsid w:val="00A761EE"/>
    <w:rsid w:val="00AA70B5"/>
    <w:rsid w:val="00AA723B"/>
    <w:rsid w:val="00B268BF"/>
    <w:rsid w:val="00C03580"/>
    <w:rsid w:val="00C04F10"/>
    <w:rsid w:val="00C67135"/>
    <w:rsid w:val="00C76E13"/>
    <w:rsid w:val="00CC0462"/>
    <w:rsid w:val="00E01725"/>
    <w:rsid w:val="00E82CD0"/>
    <w:rsid w:val="00E87285"/>
    <w:rsid w:val="00E903F8"/>
    <w:rsid w:val="00F332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84CECE"/>
  <w14:defaultImageDpi w14:val="300"/>
  <w15:docId w15:val="{3131BCE8-505F-4C5C-863C-9D85BB9D9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C2M/23/025</Project_x0020_Ref.>
    <Code xmlns="d2b4f59a-05ce-4744-9d1c-9dd30147ee09">3E230473</Code>
    <FundingCallID xmlns="d2b4f59a-05ce-4744-9d1c-9dd30147ee09">40112</FundingCallID>
    <_dlc_DocId xmlns="d2b4f59a-05ce-4744-9d1c-9dd30147ee09">P4FNSWA4HVKW-73199252-18075</_dlc_DocId>
    <_dlc_DocIdUrl xmlns="d2b4f59a-05ce-4744-9d1c-9dd30147ee09">
      <Url>https://www.groupware.kuleuven.be/sites/dmpmt/_layouts/15/DocIdRedir.aspx?ID=P4FNSWA4HVKW-73199252-18075</Url>
      <Description>P4FNSWA4HVKW-73199252-18075</Description>
    </_dlc_DocIdUrl>
    <TypeDoc xmlns="de64d03d-2dbc-4782-9fbf-1d8df1c50cf7">Initial</TypeDoc>
    <FormID xmlns="d2b4f59a-05ce-4744-9d1c-9dd30147ee09">2960</FormID>
  </documentManagement>
</p:properties>
</file>

<file path=customXml/itemProps1.xml><?xml version="1.0" encoding="utf-8"?>
<ds:datastoreItem xmlns:ds="http://schemas.openxmlformats.org/officeDocument/2006/customXml" ds:itemID="{AD7DE8B0-46C1-41B0-94A4-DAB1913223D5}"/>
</file>

<file path=customXml/itemProps2.xml><?xml version="1.0" encoding="utf-8"?>
<ds:datastoreItem xmlns:ds="http://schemas.openxmlformats.org/officeDocument/2006/customXml" ds:itemID="{45A30AC3-6962-4E23-9F98-E6CABA5E8D27}"/>
</file>

<file path=customXml/itemProps3.xml><?xml version="1.0" encoding="utf-8"?>
<ds:datastoreItem xmlns:ds="http://schemas.openxmlformats.org/officeDocument/2006/customXml" ds:itemID="{11B876AE-2EA3-4036-A7D8-485B5534281E}"/>
</file>

<file path=customXml/itemProps4.xml><?xml version="1.0" encoding="utf-8"?>
<ds:datastoreItem xmlns:ds="http://schemas.openxmlformats.org/officeDocument/2006/customXml" ds:itemID="{3C519848-A9C3-4A3C-A8A4-A13BF1B20744}"/>
</file>

<file path=docProps/app.xml><?xml version="1.0" encoding="utf-8"?>
<Properties xmlns="http://schemas.openxmlformats.org/officeDocument/2006/extended-properties" xmlns:vt="http://schemas.openxmlformats.org/officeDocument/2006/docPropsVTypes">
  <Template>Normal.dotm</Template>
  <TotalTime>0</TotalTime>
  <Pages>7</Pages>
  <Words>1883</Words>
  <Characters>10739</Characters>
  <Application>Microsoft Office Word</Application>
  <DocSecurity>0</DocSecurity>
  <Lines>89</Lines>
  <Paragraphs>25</Paragraphs>
  <ScaleCrop>false</ScaleCrop>
  <Company/>
  <LinksUpToDate>false</LinksUpToDate>
  <CharactersWithSpaces>12597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Laura Trullemans</cp:lastModifiedBy>
  <cp:revision>5</cp:revision>
  <dcterms:created xsi:type="dcterms:W3CDTF">2024-04-11T14:26:00Z</dcterms:created>
  <dcterms:modified xsi:type="dcterms:W3CDTF">2024-04-11T14:29:00Z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63025232-247b-476a-a195-d47018d19614</vt:lpwstr>
  </property>
</Properties>
</file>