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EB21"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E842A02"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F4C3A1B" w14:textId="77777777" w:rsidR="003C48A9" w:rsidRDefault="003C48A9" w:rsidP="00AB3302">
      <w:pPr>
        <w:rPr>
          <w:bCs/>
        </w:rPr>
      </w:pPr>
    </w:p>
    <w:p w14:paraId="2A5E248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8AC3FA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3131076"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D6B3F3C" w14:textId="77777777" w:rsidR="00AB3302" w:rsidRDefault="00AB3302" w:rsidP="00F17D69">
      <w:pPr>
        <w:spacing w:after="120"/>
        <w:rPr>
          <w:bCs/>
        </w:rPr>
      </w:pPr>
    </w:p>
    <w:p w14:paraId="66659566" w14:textId="77777777" w:rsidR="00E20180" w:rsidRDefault="00E20180" w:rsidP="00AE0BF5"/>
    <w:p w14:paraId="6221482A" w14:textId="77777777" w:rsidR="00AB3302" w:rsidRDefault="00AB3302" w:rsidP="00AE0BF5">
      <w:pPr>
        <w:rPr>
          <w:rFonts w:cstheme="minorHAnsi"/>
        </w:rPr>
      </w:pPr>
    </w:p>
    <w:p w14:paraId="31DA527E" w14:textId="77777777" w:rsidR="00AB3302" w:rsidRDefault="00AB3302" w:rsidP="00AE0BF5">
      <w:pPr>
        <w:rPr>
          <w:rFonts w:cstheme="minorHAnsi"/>
        </w:rPr>
      </w:pPr>
    </w:p>
    <w:p w14:paraId="1F9B8072"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D6EE1AE" w14:textId="77777777" w:rsidTr="00306CBC">
        <w:trPr>
          <w:cantSplit/>
        </w:trPr>
        <w:tc>
          <w:tcPr>
            <w:tcW w:w="15593" w:type="dxa"/>
            <w:gridSpan w:val="2"/>
            <w:shd w:val="clear" w:color="auto" w:fill="5B9BD5" w:themeFill="accent5"/>
          </w:tcPr>
          <w:p w14:paraId="2B9B52A2"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0BDD3B1" w14:textId="77777777" w:rsidR="00202C9D" w:rsidRPr="00265950" w:rsidRDefault="00202C9D" w:rsidP="00306CBC">
            <w:pPr>
              <w:pStyle w:val="ListParagraph"/>
              <w:ind w:left="1080"/>
              <w:rPr>
                <w:b/>
                <w:lang w:val="nl-BE"/>
              </w:rPr>
            </w:pPr>
          </w:p>
        </w:tc>
      </w:tr>
      <w:tr w:rsidR="00202C9D" w14:paraId="7A45162D" w14:textId="77777777" w:rsidTr="00306CBC">
        <w:trPr>
          <w:cantSplit/>
          <w:trHeight w:val="269"/>
        </w:trPr>
        <w:tc>
          <w:tcPr>
            <w:tcW w:w="4962" w:type="dxa"/>
          </w:tcPr>
          <w:p w14:paraId="71D48269"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009BF650" w14:textId="4A2FC005" w:rsidR="00202C9D" w:rsidRPr="00243857" w:rsidRDefault="00243857" w:rsidP="00306CBC">
            <w:pPr>
              <w:rPr>
                <w:lang w:val="nl-BE"/>
              </w:rPr>
            </w:pPr>
            <w:r>
              <w:rPr>
                <w:b/>
                <w:bCs/>
                <w:lang w:val="nl-BE"/>
              </w:rPr>
              <w:t xml:space="preserve">Igor Steve BECKERS </w:t>
            </w:r>
            <w:r>
              <w:rPr>
                <w:lang w:val="nl-BE"/>
              </w:rPr>
              <w:t xml:space="preserve">(ORCID </w:t>
            </w:r>
            <w:r w:rsidRPr="00243857">
              <w:rPr>
                <w:lang w:val="nl-BE"/>
              </w:rPr>
              <w:t>0000-0002-4363-4893</w:t>
            </w:r>
            <w:r>
              <w:rPr>
                <w:lang w:val="nl-BE"/>
              </w:rPr>
              <w:t>)</w:t>
            </w:r>
          </w:p>
        </w:tc>
      </w:tr>
      <w:tr w:rsidR="00202C9D" w:rsidRPr="00B036D4" w14:paraId="72C2F50F" w14:textId="77777777" w:rsidTr="00306CBC">
        <w:trPr>
          <w:cantSplit/>
          <w:trHeight w:val="633"/>
        </w:trPr>
        <w:tc>
          <w:tcPr>
            <w:tcW w:w="4962" w:type="dxa"/>
          </w:tcPr>
          <w:p w14:paraId="4770C89D"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CCD159D" w14:textId="5814113D" w:rsidR="00202C9D" w:rsidRPr="00B036D4" w:rsidRDefault="00903079" w:rsidP="00306CBC">
            <w:pPr>
              <w:rPr>
                <w:lang w:val="fr-BE"/>
              </w:rPr>
            </w:pPr>
            <w:r w:rsidRPr="00B036D4">
              <w:rPr>
                <w:b/>
                <w:bCs/>
                <w:lang w:val="fr-BE"/>
              </w:rPr>
              <w:t xml:space="preserve">Dirk De Vos </w:t>
            </w:r>
            <w:r w:rsidRPr="00B036D4">
              <w:rPr>
                <w:lang w:val="fr-BE"/>
              </w:rPr>
              <w:t>(supervisor)</w:t>
            </w:r>
            <w:r w:rsidR="00B036D4" w:rsidRPr="00B036D4">
              <w:rPr>
                <w:lang w:val="fr-BE"/>
              </w:rPr>
              <w:t xml:space="preserve"> (O</w:t>
            </w:r>
            <w:r w:rsidR="00B036D4">
              <w:rPr>
                <w:lang w:val="fr-BE"/>
              </w:rPr>
              <w:t xml:space="preserve">RCID </w:t>
            </w:r>
            <w:r w:rsidR="00B036D4" w:rsidRPr="00B036D4">
              <w:rPr>
                <w:lang w:val="fr-BE"/>
              </w:rPr>
              <w:t>0000-0003-0490-9652</w:t>
            </w:r>
            <w:r w:rsidR="00B036D4">
              <w:rPr>
                <w:lang w:val="fr-BE"/>
              </w:rPr>
              <w:t>)</w:t>
            </w:r>
          </w:p>
        </w:tc>
      </w:tr>
      <w:tr w:rsidR="00202C9D" w14:paraId="451C922C" w14:textId="77777777" w:rsidTr="00306CBC">
        <w:trPr>
          <w:cantSplit/>
          <w:trHeight w:val="269"/>
        </w:trPr>
        <w:tc>
          <w:tcPr>
            <w:tcW w:w="4962" w:type="dxa"/>
          </w:tcPr>
          <w:p w14:paraId="3C40362A"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66AAA86" w14:textId="44C43C77" w:rsidR="00202C9D" w:rsidRPr="00250516" w:rsidRDefault="00243857" w:rsidP="00306CBC">
            <w:pPr>
              <w:rPr>
                <w:lang w:val="nl-BE"/>
              </w:rPr>
            </w:pPr>
            <w:r w:rsidRPr="00243857">
              <w:rPr>
                <w:lang w:val="nl-BE"/>
              </w:rPr>
              <w:t>1291724N</w:t>
            </w:r>
          </w:p>
        </w:tc>
      </w:tr>
      <w:tr w:rsidR="00202C9D" w14:paraId="1B88B414" w14:textId="77777777" w:rsidTr="00306CBC">
        <w:trPr>
          <w:cantSplit/>
          <w:trHeight w:val="269"/>
        </w:trPr>
        <w:tc>
          <w:tcPr>
            <w:tcW w:w="4962" w:type="dxa"/>
          </w:tcPr>
          <w:p w14:paraId="7420845D"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1E82D095" w14:textId="2044524F" w:rsidR="00202C9D" w:rsidRDefault="00243857" w:rsidP="00306CBC">
            <w:pPr>
              <w:rPr>
                <w:lang w:val="nl-BE"/>
              </w:rPr>
            </w:pPr>
            <w:r w:rsidRPr="00243857">
              <w:rPr>
                <w:lang w:val="nl-BE"/>
              </w:rPr>
              <w:t>CROSS-COUPLING OF DIVERSIFIED C(SP3) FRAGMENTS WITH (HETERO)ARYL HALIDES BY UPGRADING PD CATALYSIS WITH THE ORGANOCATALYTIC ACTIVATION OF AMINO ACIDS</w:t>
            </w:r>
          </w:p>
        </w:tc>
      </w:tr>
      <w:tr w:rsidR="00202C9D" w:rsidRPr="003716A8" w14:paraId="2F00E804" w14:textId="77777777" w:rsidTr="00306CBC">
        <w:trPr>
          <w:cantSplit/>
          <w:trHeight w:val="269"/>
        </w:trPr>
        <w:tc>
          <w:tcPr>
            <w:tcW w:w="4962" w:type="dxa"/>
          </w:tcPr>
          <w:p w14:paraId="667135D6" w14:textId="77777777" w:rsidR="00202C9D" w:rsidRPr="00B84C69" w:rsidRDefault="00202C9D" w:rsidP="00306CBC">
            <w:r w:rsidRPr="00C512C7">
              <w:t>Affiliation(s)</w:t>
            </w:r>
          </w:p>
        </w:tc>
        <w:tc>
          <w:tcPr>
            <w:tcW w:w="10631" w:type="dxa"/>
          </w:tcPr>
          <w:p w14:paraId="202B3307" w14:textId="77777777" w:rsidR="00202C9D" w:rsidRDefault="00202C9D" w:rsidP="00306CBC">
            <w:pPr>
              <w:rPr>
                <w:lang w:val="nl-BE"/>
              </w:rPr>
            </w:pPr>
            <w:r w:rsidRPr="00243857">
              <w:rPr>
                <w:rFonts w:ascii="Segoe UI Symbol" w:hAnsi="Segoe UI Symbol" w:cs="Segoe UI Symbol"/>
                <w:highlight w:val="yellow"/>
                <w:lang w:val="nl-BE"/>
              </w:rPr>
              <w:t>☐</w:t>
            </w:r>
            <w:r w:rsidRPr="0094370D">
              <w:rPr>
                <w:lang w:val="nl-BE"/>
              </w:rPr>
              <w:t xml:space="preserve"> KU Leuven </w:t>
            </w:r>
          </w:p>
          <w:p w14:paraId="345156A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F77217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84B73F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1AC011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EB220E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22A50015"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6F768A9E" w14:textId="77777777" w:rsidTr="00306CBC">
        <w:trPr>
          <w:cantSplit/>
          <w:trHeight w:val="269"/>
        </w:trPr>
        <w:tc>
          <w:tcPr>
            <w:tcW w:w="4962" w:type="dxa"/>
          </w:tcPr>
          <w:p w14:paraId="50D1B8BE" w14:textId="77777777" w:rsidR="00202C9D" w:rsidRPr="00C512C7" w:rsidRDefault="00202C9D" w:rsidP="00306CBC">
            <w:r w:rsidRPr="003716A8">
              <w:lastRenderedPageBreak/>
              <w:t>Please provide a short project description</w:t>
            </w:r>
          </w:p>
        </w:tc>
        <w:tc>
          <w:tcPr>
            <w:tcW w:w="10631" w:type="dxa"/>
          </w:tcPr>
          <w:p w14:paraId="336CC962" w14:textId="28B92237" w:rsidR="00202C9D" w:rsidRPr="003716A8" w:rsidRDefault="00243857" w:rsidP="00243857">
            <w:pPr>
              <w:rPr>
                <w:rFonts w:ascii="Segoe UI Symbol" w:hAnsi="Segoe UI Symbol" w:cs="Segoe UI Symbol"/>
              </w:rPr>
            </w:pPr>
            <w:r w:rsidRPr="00243857">
              <w:rPr>
                <w:rFonts w:ascii="Segoe UI Symbol" w:hAnsi="Segoe UI Symbol" w:cs="Segoe UI Symbol"/>
              </w:rPr>
              <w:t>The success of Pd-catalyzed cross-coupling reactions in drug discovery has led to a large share of one- and two-dimensional drug scaffolds among pharmaceutical compounds. This leaves the three-dimensional medicinal compounds underexplored. In this project, we will tackle this issue by enabling the Pd-catalyzed cross-coupling of pharmaceutically relevant (hetero)aryl halides with amino acid-derived C(sp3) fragments. An innovative approach will be investigated: by combining the Pd catalysis with the organocatalytic decarboxylation or deprotonation of amino acids, potent nucleophiles will be generated for C(sp2)-C(sp3) coupling in a convergent manner. The optimal combination of organocatalyst and Pd catalyst will be discovered using a research methodology that goes beyond the conventional screening of catalysts. Aided by fundamental understanding of the reaction mechanism (via kinetic experiments, computational modelling, advanced XAS on the Pd K-edge and NMR spectroscopy with 13C and 15N labelled amino acids), structure-activity relationships of the organocatalyst will be obtained via the thoughtful variation of its molecular structure.</w:t>
            </w:r>
          </w:p>
        </w:tc>
      </w:tr>
    </w:tbl>
    <w:p w14:paraId="31B0BD52" w14:textId="77777777" w:rsidR="00AB3302" w:rsidRDefault="00AB3302" w:rsidP="00AE0BF5">
      <w:pPr>
        <w:rPr>
          <w:rFonts w:cstheme="minorHAnsi"/>
        </w:rPr>
      </w:pPr>
    </w:p>
    <w:p w14:paraId="645BB83F" w14:textId="77777777" w:rsidR="00AB3302" w:rsidRDefault="00AB3302" w:rsidP="00AE0BF5">
      <w:pPr>
        <w:rPr>
          <w:rFonts w:cstheme="minorHAnsi"/>
        </w:rPr>
      </w:pPr>
    </w:p>
    <w:p w14:paraId="2DB83157" w14:textId="77777777" w:rsidR="00FF09CC" w:rsidRDefault="00FF09CC" w:rsidP="00AE0BF5">
      <w:pPr>
        <w:rPr>
          <w:rFonts w:cstheme="minorHAnsi"/>
        </w:rPr>
      </w:pPr>
    </w:p>
    <w:p w14:paraId="0E499207" w14:textId="77777777" w:rsidR="00FF09CC" w:rsidRPr="00AE0BF5" w:rsidRDefault="00FF09CC" w:rsidP="00AE0BF5">
      <w:pPr>
        <w:rPr>
          <w:rFonts w:cstheme="minorHAnsi"/>
        </w:rPr>
      </w:pPr>
    </w:p>
    <w:p w14:paraId="3773CB98" w14:textId="77777777" w:rsidR="5BB2912E" w:rsidRDefault="5BB2912E"/>
    <w:p w14:paraId="705650C5"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27BAA45" w14:textId="77777777" w:rsidTr="00BA789F">
        <w:trPr>
          <w:cantSplit/>
          <w:trHeight w:val="269"/>
        </w:trPr>
        <w:tc>
          <w:tcPr>
            <w:tcW w:w="15593" w:type="dxa"/>
            <w:gridSpan w:val="2"/>
            <w:shd w:val="clear" w:color="auto" w:fill="5B9BD5" w:themeFill="accent5"/>
          </w:tcPr>
          <w:p w14:paraId="3A658B81"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4A5AA1B" w14:textId="77777777" w:rsidR="00BA789F" w:rsidRPr="00184881" w:rsidRDefault="00BA789F" w:rsidP="00184881"/>
        </w:tc>
      </w:tr>
      <w:tr w:rsidR="00184881" w:rsidRPr="00F42A6F" w14:paraId="4E5CDC0E" w14:textId="77777777" w:rsidTr="00DF0787">
        <w:trPr>
          <w:cantSplit/>
          <w:trHeight w:val="269"/>
        </w:trPr>
        <w:tc>
          <w:tcPr>
            <w:tcW w:w="15593" w:type="dxa"/>
            <w:gridSpan w:val="2"/>
          </w:tcPr>
          <w:p w14:paraId="1D3FF874"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2F5CC55" w14:textId="77777777" w:rsidTr="009E2081">
              <w:tc>
                <w:tcPr>
                  <w:tcW w:w="7116" w:type="dxa"/>
                  <w:gridSpan w:val="4"/>
                  <w:tcBorders>
                    <w:top w:val="nil"/>
                    <w:left w:val="nil"/>
                  </w:tcBorders>
                </w:tcPr>
                <w:p w14:paraId="3A2B3662" w14:textId="77777777" w:rsidR="007B6EED" w:rsidRPr="00184DDE" w:rsidRDefault="007B6EED" w:rsidP="00184881">
                  <w:pPr>
                    <w:rPr>
                      <w:sz w:val="20"/>
                    </w:rPr>
                  </w:pPr>
                </w:p>
              </w:tc>
              <w:tc>
                <w:tcPr>
                  <w:tcW w:w="1984" w:type="dxa"/>
                </w:tcPr>
                <w:p w14:paraId="26D228F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67796922"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7C33769"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7318CDD"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E6066AD" w14:textId="77777777" w:rsidTr="009E2081">
              <w:tc>
                <w:tcPr>
                  <w:tcW w:w="1588" w:type="dxa"/>
                </w:tcPr>
                <w:p w14:paraId="4AACAEBF" w14:textId="77777777" w:rsidR="00202C9D" w:rsidRDefault="00202C9D" w:rsidP="00202C9D">
                  <w:r>
                    <w:t xml:space="preserve">Dataset </w:t>
                  </w:r>
                  <w:r w:rsidR="009E2081">
                    <w:t>N</w:t>
                  </w:r>
                  <w:r>
                    <w:t>ame</w:t>
                  </w:r>
                </w:p>
              </w:tc>
              <w:tc>
                <w:tcPr>
                  <w:tcW w:w="1842" w:type="dxa"/>
                </w:tcPr>
                <w:p w14:paraId="5DB8B55E" w14:textId="77777777" w:rsidR="00202C9D" w:rsidRDefault="00202C9D" w:rsidP="00202C9D">
                  <w:r>
                    <w:t>Description</w:t>
                  </w:r>
                </w:p>
              </w:tc>
              <w:tc>
                <w:tcPr>
                  <w:tcW w:w="2332" w:type="dxa"/>
                </w:tcPr>
                <w:p w14:paraId="1212CB24" w14:textId="77777777" w:rsidR="00202C9D" w:rsidRPr="00FF0A6F" w:rsidRDefault="009E2081" w:rsidP="00202C9D">
                  <w:r w:rsidRPr="00FF0A6F">
                    <w:t>New or Reused</w:t>
                  </w:r>
                  <w:r w:rsidR="00202C9D" w:rsidRPr="00FF0A6F">
                    <w:t xml:space="preserve"> </w:t>
                  </w:r>
                </w:p>
              </w:tc>
              <w:tc>
                <w:tcPr>
                  <w:tcW w:w="1354" w:type="dxa"/>
                </w:tcPr>
                <w:p w14:paraId="7607DE72" w14:textId="77777777" w:rsidR="00202C9D" w:rsidRDefault="009E2081" w:rsidP="00202C9D">
                  <w:r>
                    <w:t>Digital or Physical</w:t>
                  </w:r>
                  <w:r w:rsidR="00202C9D">
                    <w:t xml:space="preserve"> </w:t>
                  </w:r>
                </w:p>
              </w:tc>
              <w:tc>
                <w:tcPr>
                  <w:tcW w:w="1984" w:type="dxa"/>
                </w:tcPr>
                <w:p w14:paraId="26EDA85D" w14:textId="77777777" w:rsidR="00202C9D" w:rsidRDefault="00202C9D" w:rsidP="00202C9D">
                  <w:r>
                    <w:t>Digital Data Type</w:t>
                  </w:r>
                </w:p>
                <w:p w14:paraId="0660AF76" w14:textId="77777777" w:rsidR="00202C9D" w:rsidRDefault="00202C9D" w:rsidP="00807DDC"/>
              </w:tc>
              <w:tc>
                <w:tcPr>
                  <w:tcW w:w="1985" w:type="dxa"/>
                </w:tcPr>
                <w:p w14:paraId="4637F3C5" w14:textId="77777777" w:rsidR="00202C9D" w:rsidRDefault="00202C9D" w:rsidP="00202C9D">
                  <w:r>
                    <w:t xml:space="preserve">Digital Data Format </w:t>
                  </w:r>
                </w:p>
                <w:p w14:paraId="6B8FA55B" w14:textId="77777777" w:rsidR="00202C9D" w:rsidRDefault="00202C9D" w:rsidP="00184DDE"/>
              </w:tc>
              <w:tc>
                <w:tcPr>
                  <w:tcW w:w="2126" w:type="dxa"/>
                </w:tcPr>
                <w:p w14:paraId="00C77745" w14:textId="77777777" w:rsidR="00202C9D" w:rsidRDefault="00202C9D" w:rsidP="00202C9D">
                  <w:r>
                    <w:t>Digital Data Volume (MB, GB, TB)</w:t>
                  </w:r>
                </w:p>
              </w:tc>
              <w:tc>
                <w:tcPr>
                  <w:tcW w:w="2156" w:type="dxa"/>
                </w:tcPr>
                <w:p w14:paraId="7F37320F" w14:textId="77777777" w:rsidR="00202C9D" w:rsidRDefault="00202C9D" w:rsidP="00202C9D">
                  <w:r>
                    <w:t>Physical Volume</w:t>
                  </w:r>
                </w:p>
                <w:p w14:paraId="038858CC" w14:textId="77777777" w:rsidR="00202C9D" w:rsidRDefault="00202C9D" w:rsidP="00202C9D"/>
                <w:p w14:paraId="20C345FB" w14:textId="77777777" w:rsidR="00202C9D" w:rsidRDefault="00202C9D" w:rsidP="00184DDE"/>
              </w:tc>
            </w:tr>
            <w:tr w:rsidR="00202C9D" w14:paraId="3D55E30A" w14:textId="77777777" w:rsidTr="009E2081">
              <w:tc>
                <w:tcPr>
                  <w:tcW w:w="1588" w:type="dxa"/>
                </w:tcPr>
                <w:p w14:paraId="534FF967" w14:textId="423F8E38" w:rsidR="00243857" w:rsidRDefault="00243857" w:rsidP="00202C9D">
                  <w:r>
                    <w:t>GC</w:t>
                  </w:r>
                  <w:r w:rsidR="00A467B5">
                    <w:t>/HPLC/NMR</w:t>
                  </w:r>
                  <w:r>
                    <w:t xml:space="preserve"> data</w:t>
                  </w:r>
                </w:p>
              </w:tc>
              <w:tc>
                <w:tcPr>
                  <w:tcW w:w="1842" w:type="dxa"/>
                </w:tcPr>
                <w:p w14:paraId="3E1FB651" w14:textId="270FF5D0" w:rsidR="00202C9D" w:rsidRDefault="00243857" w:rsidP="00202C9D">
                  <w:r>
                    <w:t>Data acquired upon analysis of chemical samples using GC-FID, HPLC and NMR instrumentation respectively</w:t>
                  </w:r>
                </w:p>
              </w:tc>
              <w:tc>
                <w:tcPr>
                  <w:tcW w:w="2332" w:type="dxa"/>
                </w:tcPr>
                <w:p w14:paraId="61A2095B" w14:textId="0EF4A349" w:rsidR="00202C9D" w:rsidRPr="00250516" w:rsidRDefault="005A359A"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243857">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04DD049" w14:textId="77777777" w:rsidR="00202C9D" w:rsidRPr="000E6129" w:rsidRDefault="005A359A"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643C4D65" w14:textId="6C12DE0F" w:rsidR="00202C9D" w:rsidRPr="00250516" w:rsidRDefault="005A359A"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243857">
                        <w:rPr>
                          <w:rFonts w:ascii="MS Gothic" w:eastAsia="MS Gothic" w:hAnsi="MS Gothic" w:hint="eastAsia"/>
                          <w:lang w:val="en-US"/>
                        </w:rPr>
                        <w:t>☒</w:t>
                      </w:r>
                    </w:sdtContent>
                  </w:sdt>
                  <w:r w:rsidR="00202C9D">
                    <w:rPr>
                      <w:lang w:val="en-US"/>
                    </w:rPr>
                    <w:t xml:space="preserve"> Digital</w:t>
                  </w:r>
                </w:p>
                <w:p w14:paraId="78720377" w14:textId="77777777" w:rsidR="00202C9D" w:rsidRDefault="005A359A"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8FBDC06" w14:textId="77777777" w:rsidR="00202C9D" w:rsidRPr="00250516" w:rsidRDefault="005A359A"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0134AC53" w14:textId="77777777" w:rsidR="00202C9D" w:rsidRDefault="005A359A"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5CC38CF8" w14:textId="77777777" w:rsidR="00202C9D" w:rsidRDefault="005A359A"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503F55D" w14:textId="1898A4B4" w:rsidR="00202C9D" w:rsidRDefault="005A359A" w:rsidP="00202C9D">
                  <w:pPr>
                    <w:rPr>
                      <w:lang w:val="en-US"/>
                    </w:rPr>
                  </w:pPr>
                  <w:sdt>
                    <w:sdtPr>
                      <w:rPr>
                        <w:lang w:val="en-US"/>
                      </w:rPr>
                      <w:id w:val="-727300673"/>
                      <w14:checkbox>
                        <w14:checked w14:val="1"/>
                        <w14:checkedState w14:val="2612" w14:font="MS Gothic"/>
                        <w14:uncheckedState w14:val="2610" w14:font="MS Gothic"/>
                      </w14:checkbox>
                    </w:sdtPr>
                    <w:sdtEndPr/>
                    <w:sdtContent>
                      <w:r w:rsidR="00243857">
                        <w:rPr>
                          <w:rFonts w:ascii="MS Gothic" w:eastAsia="MS Gothic" w:hAnsi="MS Gothic" w:hint="eastAsia"/>
                          <w:lang w:val="en-US"/>
                        </w:rPr>
                        <w:t>☒</w:t>
                      </w:r>
                    </w:sdtContent>
                  </w:sdt>
                  <w:r w:rsidR="00202C9D">
                    <w:rPr>
                      <w:lang w:val="en-US"/>
                    </w:rPr>
                    <w:t xml:space="preserve"> </w:t>
                  </w:r>
                  <w:r w:rsidR="00FF0A6F">
                    <w:rPr>
                      <w:lang w:val="en-US"/>
                    </w:rPr>
                    <w:t>Numerical</w:t>
                  </w:r>
                </w:p>
                <w:p w14:paraId="13E8CBFA" w14:textId="77777777" w:rsidR="00202C9D" w:rsidRDefault="005A359A"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64E5EB78" w14:textId="77777777" w:rsidR="00202C9D" w:rsidRDefault="005A359A"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63873687" w14:textId="77777777" w:rsidR="00FF0A6F" w:rsidRDefault="005A359A"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5543D460" w14:textId="77777777" w:rsidR="00202C9D" w:rsidRDefault="005A359A"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B37EC20" w14:textId="77777777" w:rsidR="00202C9D" w:rsidRDefault="00243857" w:rsidP="00202C9D">
                  <w:pPr>
                    <w:rPr>
                      <w:lang w:val="en-US"/>
                    </w:rPr>
                  </w:pPr>
                  <w:r>
                    <w:rPr>
                      <w:lang w:val="en-US"/>
                    </w:rPr>
                    <w:t>.gcd</w:t>
                  </w:r>
                </w:p>
                <w:p w14:paraId="7606292D" w14:textId="77777777" w:rsidR="006F3F7E" w:rsidRDefault="006F3F7E" w:rsidP="00202C9D">
                  <w:pPr>
                    <w:rPr>
                      <w:lang w:val="en-US"/>
                    </w:rPr>
                  </w:pPr>
                  <w:r>
                    <w:rPr>
                      <w:lang w:val="en-US"/>
                    </w:rPr>
                    <w:t>.txt</w:t>
                  </w:r>
                </w:p>
                <w:p w14:paraId="26373FF7" w14:textId="621193FE" w:rsidR="006F3F7E" w:rsidRDefault="006F3F7E" w:rsidP="00202C9D">
                  <w:pPr>
                    <w:rPr>
                      <w:lang w:val="en-US"/>
                    </w:rPr>
                  </w:pPr>
                  <w:r>
                    <w:rPr>
                      <w:lang w:val="en-US"/>
                    </w:rPr>
                    <w:t>.csv</w:t>
                  </w:r>
                </w:p>
              </w:tc>
              <w:tc>
                <w:tcPr>
                  <w:tcW w:w="2126" w:type="dxa"/>
                </w:tcPr>
                <w:p w14:paraId="309DBF72" w14:textId="77777777" w:rsidR="00202C9D" w:rsidRDefault="005A359A"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EC654A7" w14:textId="55678166" w:rsidR="00202C9D" w:rsidRDefault="005A359A" w:rsidP="00202C9D">
                  <w:pPr>
                    <w:rPr>
                      <w:lang w:val="en-US"/>
                    </w:rPr>
                  </w:pPr>
                  <w:sdt>
                    <w:sdtPr>
                      <w:rPr>
                        <w:lang w:val="en-US"/>
                      </w:rPr>
                      <w:id w:val="981206256"/>
                      <w14:checkbox>
                        <w14:checked w14:val="1"/>
                        <w14:checkedState w14:val="2612" w14:font="MS Gothic"/>
                        <w14:uncheckedState w14:val="2610" w14:font="MS Gothic"/>
                      </w14:checkbox>
                    </w:sdtPr>
                    <w:sdtEndPr/>
                    <w:sdtContent>
                      <w:r w:rsidR="00243857">
                        <w:rPr>
                          <w:rFonts w:ascii="MS Gothic" w:eastAsia="MS Gothic" w:hAnsi="MS Gothic" w:hint="eastAsia"/>
                          <w:lang w:val="en-US"/>
                        </w:rPr>
                        <w:t>☒</w:t>
                      </w:r>
                    </w:sdtContent>
                  </w:sdt>
                  <w:r w:rsidR="00202C9D">
                    <w:rPr>
                      <w:lang w:val="en-US"/>
                    </w:rPr>
                    <w:t xml:space="preserve"> &lt; 100 GB</w:t>
                  </w:r>
                </w:p>
                <w:p w14:paraId="09AA5526" w14:textId="77777777" w:rsidR="00202C9D" w:rsidRDefault="005A359A"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66915B68" w14:textId="77777777" w:rsidR="00202C9D" w:rsidRPr="00250516" w:rsidRDefault="005A359A"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716CA55B" w14:textId="77777777" w:rsidR="00202C9D" w:rsidRDefault="005A359A"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70108892" w14:textId="77777777" w:rsidR="00202C9D" w:rsidRDefault="005A359A"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5543443" w14:textId="77777777" w:rsidR="00202C9D" w:rsidRDefault="00202C9D" w:rsidP="00202C9D"/>
              </w:tc>
              <w:tc>
                <w:tcPr>
                  <w:tcW w:w="2156" w:type="dxa"/>
                </w:tcPr>
                <w:p w14:paraId="4A65C57B" w14:textId="77777777" w:rsidR="00202C9D" w:rsidRDefault="00202C9D" w:rsidP="00202C9D"/>
              </w:tc>
            </w:tr>
            <w:tr w:rsidR="006F3F7E" w14:paraId="6E2A3847" w14:textId="77777777" w:rsidTr="009E2081">
              <w:tc>
                <w:tcPr>
                  <w:tcW w:w="1588" w:type="dxa"/>
                </w:tcPr>
                <w:p w14:paraId="22F3CAEE" w14:textId="635E920C" w:rsidR="006F3F7E" w:rsidRDefault="006F3F7E" w:rsidP="006F3F7E">
                  <w:r>
                    <w:t>Output of DFT calculations</w:t>
                  </w:r>
                </w:p>
              </w:tc>
              <w:tc>
                <w:tcPr>
                  <w:tcW w:w="1842" w:type="dxa"/>
                </w:tcPr>
                <w:p w14:paraId="7DBCCD32" w14:textId="7ADE0AB0" w:rsidR="006F3F7E" w:rsidRDefault="006F3F7E" w:rsidP="006F3F7E">
                  <w:r>
                    <w:t>Geometry optimizations and single-point energy calculations of intermediates and transition states</w:t>
                  </w:r>
                </w:p>
              </w:tc>
              <w:tc>
                <w:tcPr>
                  <w:tcW w:w="2332" w:type="dxa"/>
                </w:tcPr>
                <w:p w14:paraId="5899EF62" w14:textId="77777777" w:rsidR="006F3F7E" w:rsidRPr="00250516" w:rsidRDefault="006F3F7E" w:rsidP="006F3F7E">
                  <w:pPr>
                    <w:rPr>
                      <w:lang w:val="en-US"/>
                    </w:rPr>
                  </w:pPr>
                  <w:sdt>
                    <w:sdtPr>
                      <w:rPr>
                        <w:lang w:val="en-US"/>
                      </w:rPr>
                      <w:id w:val="-2886682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4F18F4F8" w14:textId="248160DD" w:rsidR="006F3F7E" w:rsidRDefault="006F3F7E" w:rsidP="006F3F7E">
                  <w:pPr>
                    <w:rPr>
                      <w:rFonts w:ascii="MS Gothic" w:eastAsia="MS Gothic" w:hAnsi="MS Gothic"/>
                      <w:lang w:val="en-US"/>
                    </w:rPr>
                  </w:pPr>
                  <w:sdt>
                    <w:sdtPr>
                      <w:rPr>
                        <w:lang w:val="en-US"/>
                      </w:rPr>
                      <w:id w:val="14269278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363F020" w14:textId="77777777" w:rsidR="006F3F7E" w:rsidRPr="00250516" w:rsidRDefault="006F3F7E" w:rsidP="006F3F7E">
                  <w:pPr>
                    <w:rPr>
                      <w:lang w:val="en-US"/>
                    </w:rPr>
                  </w:pPr>
                  <w:sdt>
                    <w:sdtPr>
                      <w:rPr>
                        <w:lang w:val="en-US"/>
                      </w:rPr>
                      <w:id w:val="133765720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B7AA70A" w14:textId="2BFFB579" w:rsidR="006F3F7E" w:rsidRDefault="006F3F7E" w:rsidP="006F3F7E">
                  <w:pPr>
                    <w:rPr>
                      <w:rFonts w:ascii="MS Gothic" w:eastAsia="MS Gothic" w:hAnsi="MS Gothic"/>
                      <w:lang w:val="en-US"/>
                    </w:rPr>
                  </w:pPr>
                  <w:sdt>
                    <w:sdtPr>
                      <w:rPr>
                        <w:lang w:val="en-US"/>
                      </w:rPr>
                      <w:id w:val="11741576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4BE9730" w14:textId="77777777" w:rsidR="006F3F7E" w:rsidRPr="00250516" w:rsidRDefault="006F3F7E" w:rsidP="006F3F7E">
                  <w:pPr>
                    <w:rPr>
                      <w:lang w:val="en-US"/>
                    </w:rPr>
                  </w:pPr>
                  <w:sdt>
                    <w:sdtPr>
                      <w:rPr>
                        <w:lang w:val="en-US"/>
                      </w:rPr>
                      <w:id w:val="-17791665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5EBAE992" w14:textId="77777777" w:rsidR="006F3F7E" w:rsidRDefault="006F3F7E" w:rsidP="006F3F7E">
                  <w:pPr>
                    <w:rPr>
                      <w:lang w:val="en-US"/>
                    </w:rPr>
                  </w:pPr>
                  <w:sdt>
                    <w:sdtPr>
                      <w:rPr>
                        <w:lang w:val="en-US"/>
                      </w:rPr>
                      <w:id w:val="10135815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439F7DC6" w14:textId="77777777" w:rsidR="006F3F7E" w:rsidRDefault="006F3F7E" w:rsidP="006F3F7E">
                  <w:pPr>
                    <w:rPr>
                      <w:lang w:val="en-US"/>
                    </w:rPr>
                  </w:pPr>
                  <w:sdt>
                    <w:sdtPr>
                      <w:rPr>
                        <w:lang w:val="en-US"/>
                      </w:rPr>
                      <w:id w:val="-2983894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58A8F8CF" w14:textId="2CC51D73" w:rsidR="006F3F7E" w:rsidRDefault="006F3F7E" w:rsidP="006F3F7E">
                  <w:pPr>
                    <w:rPr>
                      <w:lang w:val="en-US"/>
                    </w:rPr>
                  </w:pPr>
                  <w:sdt>
                    <w:sdtPr>
                      <w:rPr>
                        <w:lang w:val="en-US"/>
                      </w:rPr>
                      <w:id w:val="93818293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55DFBE8" w14:textId="0B87FE2F" w:rsidR="006F3F7E" w:rsidRDefault="006F3F7E" w:rsidP="006F3F7E">
                  <w:pPr>
                    <w:rPr>
                      <w:lang w:val="en-US"/>
                    </w:rPr>
                  </w:pPr>
                  <w:sdt>
                    <w:sdtPr>
                      <w:rPr>
                        <w:lang w:val="en-US"/>
                      </w:rPr>
                      <w:id w:val="-28011084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6195E3E6" w14:textId="77777777" w:rsidR="006F3F7E" w:rsidRDefault="006F3F7E" w:rsidP="006F3F7E">
                  <w:pPr>
                    <w:rPr>
                      <w:lang w:val="en-US"/>
                    </w:rPr>
                  </w:pPr>
                  <w:sdt>
                    <w:sdtPr>
                      <w:rPr>
                        <w:lang w:val="en-US"/>
                      </w:rPr>
                      <w:id w:val="6659138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E54C89E" w14:textId="77777777" w:rsidR="006F3F7E" w:rsidRDefault="006F3F7E" w:rsidP="006F3F7E">
                  <w:pPr>
                    <w:rPr>
                      <w:lang w:val="en-US"/>
                    </w:rPr>
                  </w:pPr>
                  <w:sdt>
                    <w:sdtPr>
                      <w:rPr>
                        <w:lang w:val="en-US"/>
                      </w:rPr>
                      <w:id w:val="-5694261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B66CF0B" w14:textId="25A13BFA" w:rsidR="006F3F7E" w:rsidRDefault="006F3F7E" w:rsidP="006F3F7E">
                  <w:pPr>
                    <w:rPr>
                      <w:rFonts w:ascii="MS Gothic" w:eastAsia="MS Gothic" w:hAnsi="MS Gothic"/>
                      <w:lang w:val="en-US"/>
                    </w:rPr>
                  </w:pPr>
                  <w:sdt>
                    <w:sdtPr>
                      <w:rPr>
                        <w:lang w:val="en-US"/>
                      </w:rPr>
                      <w:id w:val="-19042146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4B14269" w14:textId="218B65B2" w:rsidR="006F3F7E" w:rsidRDefault="006F3F7E" w:rsidP="006F3F7E">
                  <w:pPr>
                    <w:rPr>
                      <w:lang w:val="en-US"/>
                    </w:rPr>
                  </w:pPr>
                  <w:r>
                    <w:rPr>
                      <w:lang w:val="en-US"/>
                    </w:rPr>
                    <w:t>.</w:t>
                  </w:r>
                  <w:r>
                    <w:rPr>
                      <w:lang w:val="en-US"/>
                    </w:rPr>
                    <w:t>xyz</w:t>
                  </w:r>
                </w:p>
                <w:p w14:paraId="6F4D6BCA" w14:textId="77777777" w:rsidR="006F3F7E" w:rsidRDefault="006F3F7E" w:rsidP="006F3F7E">
                  <w:pPr>
                    <w:rPr>
                      <w:lang w:val="en-US"/>
                    </w:rPr>
                  </w:pPr>
                  <w:r>
                    <w:rPr>
                      <w:lang w:val="en-US"/>
                    </w:rPr>
                    <w:t>.txt</w:t>
                  </w:r>
                </w:p>
                <w:p w14:paraId="3221E3D7" w14:textId="00B1E5D8" w:rsidR="006F3F7E" w:rsidRDefault="006F3F7E" w:rsidP="006F3F7E">
                  <w:pPr>
                    <w:rPr>
                      <w:rFonts w:ascii="MS Gothic" w:eastAsia="MS Gothic" w:hAnsi="MS Gothic"/>
                      <w:lang w:val="en-US"/>
                    </w:rPr>
                  </w:pPr>
                  <w:r>
                    <w:rPr>
                      <w:lang w:val="en-US"/>
                    </w:rPr>
                    <w:t>.</w:t>
                  </w:r>
                  <w:r>
                    <w:rPr>
                      <w:lang w:val="en-US"/>
                    </w:rPr>
                    <w:t>out</w:t>
                  </w:r>
                </w:p>
              </w:tc>
              <w:tc>
                <w:tcPr>
                  <w:tcW w:w="2126" w:type="dxa"/>
                </w:tcPr>
                <w:p w14:paraId="412B32BD" w14:textId="77777777" w:rsidR="006F3F7E" w:rsidRDefault="006F3F7E" w:rsidP="006F3F7E">
                  <w:pPr>
                    <w:rPr>
                      <w:lang w:val="en-US"/>
                    </w:rPr>
                  </w:pPr>
                  <w:sdt>
                    <w:sdtPr>
                      <w:rPr>
                        <w:lang w:val="en-US"/>
                      </w:rPr>
                      <w:id w:val="11089362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31464EC8" w14:textId="77777777" w:rsidR="006F3F7E" w:rsidRDefault="006F3F7E" w:rsidP="006F3F7E">
                  <w:pPr>
                    <w:rPr>
                      <w:lang w:val="en-US"/>
                    </w:rPr>
                  </w:pPr>
                  <w:sdt>
                    <w:sdtPr>
                      <w:rPr>
                        <w:lang w:val="en-US"/>
                      </w:rPr>
                      <w:id w:val="-7302312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1492B7D" w14:textId="63FB746D" w:rsidR="006F3F7E" w:rsidRDefault="006F3F7E" w:rsidP="006F3F7E">
                  <w:pPr>
                    <w:rPr>
                      <w:lang w:val="en-US"/>
                    </w:rPr>
                  </w:pPr>
                  <w:sdt>
                    <w:sdtPr>
                      <w:rPr>
                        <w:lang w:val="en-US"/>
                      </w:rPr>
                      <w:id w:val="-7481124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F165CA3" w14:textId="77777777" w:rsidR="006F3F7E" w:rsidRPr="00250516" w:rsidRDefault="006F3F7E" w:rsidP="006F3F7E">
                  <w:pPr>
                    <w:rPr>
                      <w:lang w:val="en-US"/>
                    </w:rPr>
                  </w:pPr>
                  <w:sdt>
                    <w:sdtPr>
                      <w:rPr>
                        <w:lang w:val="en-US"/>
                      </w:rPr>
                      <w:id w:val="-14269523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7ECA75E" w14:textId="77777777" w:rsidR="006F3F7E" w:rsidRDefault="006F3F7E" w:rsidP="006F3F7E">
                  <w:pPr>
                    <w:rPr>
                      <w:lang w:val="en-US"/>
                    </w:rPr>
                  </w:pPr>
                  <w:sdt>
                    <w:sdtPr>
                      <w:rPr>
                        <w:lang w:val="en-US"/>
                      </w:rPr>
                      <w:id w:val="-130766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0CDD85F0" w14:textId="77777777" w:rsidR="006F3F7E" w:rsidRDefault="006F3F7E" w:rsidP="006F3F7E">
                  <w:pPr>
                    <w:rPr>
                      <w:lang w:val="en-US"/>
                    </w:rPr>
                  </w:pPr>
                  <w:sdt>
                    <w:sdtPr>
                      <w:rPr>
                        <w:lang w:val="en-US"/>
                      </w:rPr>
                      <w:id w:val="-6594602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92E78E9" w14:textId="77777777" w:rsidR="006F3F7E" w:rsidRDefault="006F3F7E" w:rsidP="006F3F7E">
                  <w:pPr>
                    <w:rPr>
                      <w:rFonts w:ascii="MS Gothic" w:eastAsia="MS Gothic" w:hAnsi="MS Gothic"/>
                      <w:lang w:val="en-US"/>
                    </w:rPr>
                  </w:pPr>
                </w:p>
              </w:tc>
              <w:tc>
                <w:tcPr>
                  <w:tcW w:w="2156" w:type="dxa"/>
                </w:tcPr>
                <w:p w14:paraId="66E15942" w14:textId="77777777" w:rsidR="006F3F7E" w:rsidRDefault="006F3F7E" w:rsidP="006F3F7E"/>
              </w:tc>
            </w:tr>
            <w:tr w:rsidR="006F3F7E" w14:paraId="07FB545B" w14:textId="77777777" w:rsidTr="009E2081">
              <w:tc>
                <w:tcPr>
                  <w:tcW w:w="1588" w:type="dxa"/>
                </w:tcPr>
                <w:p w14:paraId="64BDECEF" w14:textId="25C573D8" w:rsidR="006F3F7E" w:rsidRDefault="006F3F7E" w:rsidP="006F3F7E">
                  <w:r>
                    <w:t>Data analysis and publication drafts</w:t>
                  </w:r>
                </w:p>
              </w:tc>
              <w:tc>
                <w:tcPr>
                  <w:tcW w:w="1842" w:type="dxa"/>
                </w:tcPr>
                <w:p w14:paraId="65377173" w14:textId="67BCDB59" w:rsidR="006F3F7E" w:rsidRDefault="006F3F7E" w:rsidP="006F3F7E">
                  <w:r>
                    <w:t xml:space="preserve">Quantification of results and interpretation thereof in text documents, spreadsheets </w:t>
                  </w:r>
                  <w:r>
                    <w:lastRenderedPageBreak/>
                    <w:t>and presentations</w:t>
                  </w:r>
                </w:p>
              </w:tc>
              <w:tc>
                <w:tcPr>
                  <w:tcW w:w="2332" w:type="dxa"/>
                </w:tcPr>
                <w:p w14:paraId="6FE9C4F3" w14:textId="77777777" w:rsidR="006F3F7E" w:rsidRPr="00250516" w:rsidRDefault="006F3F7E" w:rsidP="006F3F7E">
                  <w:pPr>
                    <w:rPr>
                      <w:lang w:val="en-US"/>
                    </w:rPr>
                  </w:pPr>
                  <w:sdt>
                    <w:sdtPr>
                      <w:rPr>
                        <w:lang w:val="en-US"/>
                      </w:rPr>
                      <w:id w:val="-3704963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B0846CF" w14:textId="7635896C" w:rsidR="006F3F7E" w:rsidRPr="006F3F7E" w:rsidRDefault="006F3F7E" w:rsidP="006F3F7E">
                  <w:pPr>
                    <w:rPr>
                      <w:rFonts w:ascii="MS Gothic" w:eastAsia="MS Gothic" w:hAnsi="MS Gothic"/>
                    </w:rPr>
                  </w:pPr>
                  <w:sdt>
                    <w:sdtPr>
                      <w:rPr>
                        <w:lang w:val="en-US"/>
                      </w:rPr>
                      <w:id w:val="14163599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D6D512B" w14:textId="77777777" w:rsidR="006F3F7E" w:rsidRPr="00250516" w:rsidRDefault="006F3F7E" w:rsidP="006F3F7E">
                  <w:pPr>
                    <w:rPr>
                      <w:lang w:val="en-US"/>
                    </w:rPr>
                  </w:pPr>
                  <w:sdt>
                    <w:sdtPr>
                      <w:rPr>
                        <w:lang w:val="en-US"/>
                      </w:rPr>
                      <w:id w:val="-7471046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7913A9C" w14:textId="75CFB490" w:rsidR="006F3F7E" w:rsidRDefault="006F3F7E" w:rsidP="006F3F7E">
                  <w:pPr>
                    <w:rPr>
                      <w:rFonts w:ascii="MS Gothic" w:eastAsia="MS Gothic" w:hAnsi="MS Gothic"/>
                      <w:lang w:val="en-US"/>
                    </w:rPr>
                  </w:pPr>
                  <w:sdt>
                    <w:sdtPr>
                      <w:rPr>
                        <w:lang w:val="en-US"/>
                      </w:rPr>
                      <w:id w:val="-7773314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5134A9A" w14:textId="77777777" w:rsidR="006F3F7E" w:rsidRPr="00250516" w:rsidRDefault="006F3F7E" w:rsidP="006F3F7E">
                  <w:pPr>
                    <w:rPr>
                      <w:lang w:val="en-US"/>
                    </w:rPr>
                  </w:pPr>
                  <w:sdt>
                    <w:sdtPr>
                      <w:rPr>
                        <w:lang w:val="en-US"/>
                      </w:rPr>
                      <w:id w:val="-3595108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2021C0BA" w14:textId="77777777" w:rsidR="006F3F7E" w:rsidRDefault="006F3F7E" w:rsidP="006F3F7E">
                  <w:pPr>
                    <w:rPr>
                      <w:lang w:val="en-US"/>
                    </w:rPr>
                  </w:pPr>
                  <w:sdt>
                    <w:sdtPr>
                      <w:rPr>
                        <w:lang w:val="en-US"/>
                      </w:rPr>
                      <w:id w:val="7487736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49EB5DB0" w14:textId="77777777" w:rsidR="006F3F7E" w:rsidRDefault="006F3F7E" w:rsidP="006F3F7E">
                  <w:pPr>
                    <w:rPr>
                      <w:lang w:val="en-US"/>
                    </w:rPr>
                  </w:pPr>
                  <w:sdt>
                    <w:sdtPr>
                      <w:rPr>
                        <w:lang w:val="en-US"/>
                      </w:rPr>
                      <w:id w:val="8932341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575F2AA" w14:textId="77777777" w:rsidR="006F3F7E" w:rsidRDefault="006F3F7E" w:rsidP="006F3F7E">
                  <w:pPr>
                    <w:rPr>
                      <w:lang w:val="en-US"/>
                    </w:rPr>
                  </w:pPr>
                  <w:sdt>
                    <w:sdtPr>
                      <w:rPr>
                        <w:lang w:val="en-US"/>
                      </w:rPr>
                      <w:id w:val="10962976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78EB59C4" w14:textId="77777777" w:rsidR="006F3F7E" w:rsidRDefault="006F3F7E" w:rsidP="006F3F7E">
                  <w:pPr>
                    <w:rPr>
                      <w:lang w:val="en-US"/>
                    </w:rPr>
                  </w:pPr>
                  <w:sdt>
                    <w:sdtPr>
                      <w:rPr>
                        <w:lang w:val="en-US"/>
                      </w:rPr>
                      <w:id w:val="196546556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7DFB7A0" w14:textId="77777777" w:rsidR="006F3F7E" w:rsidRDefault="006F3F7E" w:rsidP="006F3F7E">
                  <w:pPr>
                    <w:rPr>
                      <w:lang w:val="en-US"/>
                    </w:rPr>
                  </w:pPr>
                  <w:sdt>
                    <w:sdtPr>
                      <w:rPr>
                        <w:lang w:val="en-US"/>
                      </w:rPr>
                      <w:id w:val="-9621879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5C94660A" w14:textId="77777777" w:rsidR="006F3F7E" w:rsidRDefault="006F3F7E" w:rsidP="006F3F7E">
                  <w:pPr>
                    <w:rPr>
                      <w:lang w:val="en-US"/>
                    </w:rPr>
                  </w:pPr>
                  <w:sdt>
                    <w:sdtPr>
                      <w:rPr>
                        <w:lang w:val="en-US"/>
                      </w:rPr>
                      <w:id w:val="-11719501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9822A1F" w14:textId="441B83A5" w:rsidR="006F3F7E" w:rsidRDefault="006F3F7E" w:rsidP="006F3F7E">
                  <w:pPr>
                    <w:rPr>
                      <w:rFonts w:ascii="MS Gothic" w:eastAsia="MS Gothic" w:hAnsi="MS Gothic"/>
                      <w:lang w:val="en-US"/>
                    </w:rPr>
                  </w:pPr>
                  <w:sdt>
                    <w:sdtPr>
                      <w:rPr>
                        <w:lang w:val="en-US"/>
                      </w:rPr>
                      <w:id w:val="-5962420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2EF08C10" w14:textId="7276FF39" w:rsidR="006F3F7E" w:rsidRDefault="006F3F7E" w:rsidP="006F3F7E">
                  <w:pPr>
                    <w:rPr>
                      <w:lang w:val="en-US"/>
                    </w:rPr>
                  </w:pPr>
                  <w:r>
                    <w:rPr>
                      <w:lang w:val="en-US"/>
                    </w:rPr>
                    <w:lastRenderedPageBreak/>
                    <w:t>.</w:t>
                  </w:r>
                  <w:r>
                    <w:rPr>
                      <w:lang w:val="en-US"/>
                    </w:rPr>
                    <w:t>docx</w:t>
                  </w:r>
                </w:p>
                <w:p w14:paraId="5D3A0625" w14:textId="36CB418F" w:rsidR="006F3F7E" w:rsidRDefault="006F3F7E" w:rsidP="006F3F7E">
                  <w:pPr>
                    <w:rPr>
                      <w:lang w:val="en-US"/>
                    </w:rPr>
                  </w:pPr>
                  <w:r>
                    <w:rPr>
                      <w:lang w:val="en-US"/>
                    </w:rPr>
                    <w:t>.</w:t>
                  </w:r>
                  <w:r>
                    <w:rPr>
                      <w:lang w:val="en-US"/>
                    </w:rPr>
                    <w:t>xlsx</w:t>
                  </w:r>
                </w:p>
                <w:p w14:paraId="6196AA9F" w14:textId="352A6757" w:rsidR="006F3F7E" w:rsidRDefault="006F3F7E" w:rsidP="006F3F7E">
                  <w:pPr>
                    <w:rPr>
                      <w:rFonts w:ascii="MS Gothic" w:eastAsia="MS Gothic" w:hAnsi="MS Gothic"/>
                      <w:lang w:val="en-US"/>
                    </w:rPr>
                  </w:pPr>
                  <w:r>
                    <w:rPr>
                      <w:lang w:val="en-US"/>
                    </w:rPr>
                    <w:t>.</w:t>
                  </w:r>
                  <w:r>
                    <w:rPr>
                      <w:lang w:val="en-US"/>
                    </w:rPr>
                    <w:t>pptx</w:t>
                  </w:r>
                </w:p>
              </w:tc>
              <w:tc>
                <w:tcPr>
                  <w:tcW w:w="2126" w:type="dxa"/>
                </w:tcPr>
                <w:p w14:paraId="09ED910F" w14:textId="77777777" w:rsidR="006F3F7E" w:rsidRDefault="006F3F7E" w:rsidP="006F3F7E">
                  <w:pPr>
                    <w:rPr>
                      <w:lang w:val="en-US"/>
                    </w:rPr>
                  </w:pPr>
                  <w:sdt>
                    <w:sdtPr>
                      <w:rPr>
                        <w:lang w:val="en-US"/>
                      </w:rPr>
                      <w:id w:val="11514019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9E29EA6" w14:textId="77777777" w:rsidR="006F3F7E" w:rsidRDefault="006F3F7E" w:rsidP="006F3F7E">
                  <w:pPr>
                    <w:rPr>
                      <w:lang w:val="en-US"/>
                    </w:rPr>
                  </w:pPr>
                  <w:sdt>
                    <w:sdtPr>
                      <w:rPr>
                        <w:lang w:val="en-US"/>
                      </w:rPr>
                      <w:id w:val="145229103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5ED3AF9" w14:textId="77777777" w:rsidR="006F3F7E" w:rsidRDefault="006F3F7E" w:rsidP="006F3F7E">
                  <w:pPr>
                    <w:rPr>
                      <w:lang w:val="en-US"/>
                    </w:rPr>
                  </w:pPr>
                  <w:sdt>
                    <w:sdtPr>
                      <w:rPr>
                        <w:lang w:val="en-US"/>
                      </w:rPr>
                      <w:id w:val="-5375784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8FC0EE3" w14:textId="77777777" w:rsidR="006F3F7E" w:rsidRPr="00250516" w:rsidRDefault="006F3F7E" w:rsidP="006F3F7E">
                  <w:pPr>
                    <w:rPr>
                      <w:lang w:val="en-US"/>
                    </w:rPr>
                  </w:pPr>
                  <w:sdt>
                    <w:sdtPr>
                      <w:rPr>
                        <w:lang w:val="en-US"/>
                      </w:rPr>
                      <w:id w:val="10565133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8D40FA6" w14:textId="77777777" w:rsidR="006F3F7E" w:rsidRDefault="006F3F7E" w:rsidP="006F3F7E">
                  <w:pPr>
                    <w:rPr>
                      <w:lang w:val="en-US"/>
                    </w:rPr>
                  </w:pPr>
                  <w:sdt>
                    <w:sdtPr>
                      <w:rPr>
                        <w:lang w:val="en-US"/>
                      </w:rPr>
                      <w:id w:val="3600153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7A6956CD" w14:textId="77777777" w:rsidR="006F3F7E" w:rsidRDefault="006F3F7E" w:rsidP="006F3F7E">
                  <w:pPr>
                    <w:rPr>
                      <w:lang w:val="en-US"/>
                    </w:rPr>
                  </w:pPr>
                  <w:sdt>
                    <w:sdtPr>
                      <w:rPr>
                        <w:lang w:val="en-US"/>
                      </w:rPr>
                      <w:id w:val="1346901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C1C7AEA" w14:textId="77777777" w:rsidR="006F3F7E" w:rsidRDefault="006F3F7E" w:rsidP="006F3F7E">
                  <w:pPr>
                    <w:rPr>
                      <w:rFonts w:ascii="MS Gothic" w:eastAsia="MS Gothic" w:hAnsi="MS Gothic"/>
                      <w:lang w:val="en-US"/>
                    </w:rPr>
                  </w:pPr>
                </w:p>
              </w:tc>
              <w:tc>
                <w:tcPr>
                  <w:tcW w:w="2156" w:type="dxa"/>
                </w:tcPr>
                <w:p w14:paraId="1BA44517" w14:textId="77777777" w:rsidR="006F3F7E" w:rsidRDefault="006F3F7E" w:rsidP="006F3F7E"/>
              </w:tc>
            </w:tr>
          </w:tbl>
          <w:p w14:paraId="1928D415" w14:textId="77777777" w:rsidR="00BA789F" w:rsidRDefault="00BA789F" w:rsidP="00BA789F">
            <w:pPr>
              <w:spacing w:before="80"/>
              <w:rPr>
                <w:lang w:val="en-US"/>
              </w:rPr>
            </w:pPr>
          </w:p>
        </w:tc>
      </w:tr>
      <w:tr w:rsidR="00BA789F" w:rsidRPr="00F42A6F" w14:paraId="4976D24F" w14:textId="77777777" w:rsidTr="00306CBC">
        <w:trPr>
          <w:cantSplit/>
          <w:trHeight w:val="269"/>
        </w:trPr>
        <w:tc>
          <w:tcPr>
            <w:tcW w:w="15593" w:type="dxa"/>
            <w:gridSpan w:val="2"/>
          </w:tcPr>
          <w:p w14:paraId="2893A2A8" w14:textId="77777777" w:rsidR="00243857" w:rsidRPr="00243857" w:rsidRDefault="00243857" w:rsidP="00BA789F">
            <w:pPr>
              <w:spacing w:before="80"/>
              <w:rPr>
                <w:rStyle w:val="SubtleReference"/>
                <w:i/>
                <w:sz w:val="22"/>
                <w:szCs w:val="22"/>
                <w:lang w:val="en-US"/>
              </w:rPr>
            </w:pPr>
          </w:p>
          <w:p w14:paraId="5B72E84A" w14:textId="295B247D"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62464B9A"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DCF424A" w14:textId="77777777" w:rsidR="00BB0DEB" w:rsidRPr="00325C0C" w:rsidRDefault="005A359A"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32EE793" w14:textId="77777777" w:rsidR="00BA789F" w:rsidRPr="00BA789F" w:rsidRDefault="00BA789F" w:rsidP="00345E00"/>
        </w:tc>
      </w:tr>
      <w:tr w:rsidR="00AE4A22" w:rsidRPr="00F42A6F" w14:paraId="7627E3F1" w14:textId="77777777" w:rsidTr="00436EB9">
        <w:trPr>
          <w:cantSplit/>
          <w:trHeight w:val="269"/>
        </w:trPr>
        <w:tc>
          <w:tcPr>
            <w:tcW w:w="4962" w:type="dxa"/>
          </w:tcPr>
          <w:p w14:paraId="6E6F0DB8"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56E30B3" w14:textId="77777777" w:rsidR="00AE4A22" w:rsidRDefault="00AE4A22" w:rsidP="00CA2D12"/>
        </w:tc>
        <w:tc>
          <w:tcPr>
            <w:tcW w:w="10631" w:type="dxa"/>
          </w:tcPr>
          <w:p w14:paraId="5F4F0962" w14:textId="04E578B8" w:rsidR="00AE4A22" w:rsidRDefault="006F3F7E" w:rsidP="00345E00">
            <w:pPr>
              <w:rPr>
                <w:lang w:val="en-US"/>
              </w:rPr>
            </w:pPr>
            <w:r>
              <w:rPr>
                <w:lang w:val="en-US"/>
              </w:rPr>
              <w:t>NA</w:t>
            </w:r>
          </w:p>
        </w:tc>
      </w:tr>
      <w:tr w:rsidR="003D036F" w:rsidRPr="00F42A6F" w14:paraId="584AE35F" w14:textId="77777777" w:rsidTr="00436EB9">
        <w:trPr>
          <w:cantSplit/>
          <w:trHeight w:val="269"/>
        </w:trPr>
        <w:tc>
          <w:tcPr>
            <w:tcW w:w="4962" w:type="dxa"/>
          </w:tcPr>
          <w:p w14:paraId="7360919A"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ABEC74A" w14:textId="77777777" w:rsidR="00FB5895" w:rsidRPr="00250516" w:rsidRDefault="005A359A"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3F055F2" w14:textId="77777777" w:rsidR="00FB5895" w:rsidRDefault="005A359A"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161E0C9E" w14:textId="77777777" w:rsidR="00FB5895" w:rsidRDefault="005A359A"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19D6CBDD" w14:textId="3DFE54A8" w:rsidR="00FB5895" w:rsidRDefault="005A359A" w:rsidP="00FB5895">
            <w:pPr>
              <w:rPr>
                <w:lang w:val="en-US"/>
              </w:rPr>
            </w:pPr>
            <w:sdt>
              <w:sdtPr>
                <w:rPr>
                  <w:lang w:val="en-US"/>
                </w:rPr>
                <w:id w:val="366645960"/>
                <w14:checkbox>
                  <w14:checked w14:val="1"/>
                  <w14:checkedState w14:val="2612" w14:font="MS Gothic"/>
                  <w14:uncheckedState w14:val="2610" w14:font="MS Gothic"/>
                </w14:checkbox>
              </w:sdtPr>
              <w:sdtEndPr/>
              <w:sdtContent>
                <w:r w:rsidR="006F3F7E">
                  <w:rPr>
                    <w:rFonts w:ascii="MS Gothic" w:eastAsia="MS Gothic" w:hAnsi="MS Gothic" w:hint="eastAsia"/>
                    <w:lang w:val="en-US"/>
                  </w:rPr>
                  <w:t>☒</w:t>
                </w:r>
              </w:sdtContent>
            </w:sdt>
            <w:r w:rsidR="00FB5895">
              <w:rPr>
                <w:lang w:val="en-US"/>
              </w:rPr>
              <w:t xml:space="preserve"> </w:t>
            </w:r>
            <w:r w:rsidR="003D128A">
              <w:rPr>
                <w:lang w:val="en-US"/>
              </w:rPr>
              <w:t>No</w:t>
            </w:r>
          </w:p>
          <w:p w14:paraId="6057952E" w14:textId="77777777" w:rsidR="003D036F" w:rsidRDefault="00632536" w:rsidP="003D128A">
            <w:pPr>
              <w:rPr>
                <w:lang w:val="en-US"/>
              </w:rPr>
            </w:pPr>
            <w:r>
              <w:rPr>
                <w:lang w:val="en-US"/>
              </w:rPr>
              <w:t>Additional information</w:t>
            </w:r>
            <w:r w:rsidR="00EE33E8">
              <w:rPr>
                <w:lang w:val="en-US"/>
              </w:rPr>
              <w:t>:</w:t>
            </w:r>
          </w:p>
          <w:p w14:paraId="1B02F2E2" w14:textId="77777777" w:rsidR="00EE33E8" w:rsidRDefault="00EE33E8" w:rsidP="003D128A">
            <w:pPr>
              <w:rPr>
                <w:lang w:val="en-US"/>
              </w:rPr>
            </w:pPr>
          </w:p>
          <w:p w14:paraId="5B2C9487" w14:textId="77777777" w:rsidR="00EE33E8" w:rsidRDefault="00EE33E8" w:rsidP="003D128A">
            <w:pPr>
              <w:rPr>
                <w:lang w:val="en-US"/>
              </w:rPr>
            </w:pPr>
          </w:p>
        </w:tc>
      </w:tr>
      <w:tr w:rsidR="003D036F" w:rsidRPr="00F42A6F" w14:paraId="60944741" w14:textId="77777777" w:rsidTr="00436EB9">
        <w:trPr>
          <w:cantSplit/>
          <w:trHeight w:val="269"/>
        </w:trPr>
        <w:tc>
          <w:tcPr>
            <w:tcW w:w="4962" w:type="dxa"/>
          </w:tcPr>
          <w:p w14:paraId="4C0195AB"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73D79902" w14:textId="77777777" w:rsidR="00E62A40" w:rsidRPr="00250516" w:rsidRDefault="005A359A"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3115E467" w14:textId="3BA18726" w:rsidR="00E62A40" w:rsidRDefault="005A359A" w:rsidP="00E62A40">
            <w:pPr>
              <w:rPr>
                <w:lang w:val="en-US"/>
              </w:rPr>
            </w:pPr>
            <w:sdt>
              <w:sdtPr>
                <w:rPr>
                  <w:lang w:val="en-US"/>
                </w:rPr>
                <w:id w:val="308687415"/>
                <w14:checkbox>
                  <w14:checked w14:val="1"/>
                  <w14:checkedState w14:val="2612" w14:font="MS Gothic"/>
                  <w14:uncheckedState w14:val="2610" w14:font="MS Gothic"/>
                </w14:checkbox>
              </w:sdtPr>
              <w:sdtEndPr/>
              <w:sdtContent>
                <w:r w:rsidR="006F3F7E">
                  <w:rPr>
                    <w:rFonts w:ascii="MS Gothic" w:eastAsia="MS Gothic" w:hAnsi="MS Gothic" w:hint="eastAsia"/>
                    <w:lang w:val="en-US"/>
                  </w:rPr>
                  <w:t>☒</w:t>
                </w:r>
              </w:sdtContent>
            </w:sdt>
            <w:r w:rsidR="00E62A40" w:rsidRPr="00250516">
              <w:rPr>
                <w:lang w:val="en-US"/>
              </w:rPr>
              <w:t xml:space="preserve"> </w:t>
            </w:r>
            <w:r w:rsidR="00E62A40">
              <w:rPr>
                <w:lang w:val="en-US"/>
              </w:rPr>
              <w:t>No</w:t>
            </w:r>
          </w:p>
          <w:p w14:paraId="2FE814DE" w14:textId="77777777" w:rsidR="00E62A40" w:rsidRDefault="00382948" w:rsidP="00E62A40">
            <w:pPr>
              <w:rPr>
                <w:lang w:val="en-US"/>
              </w:rPr>
            </w:pPr>
            <w:r>
              <w:rPr>
                <w:lang w:val="en-US"/>
              </w:rPr>
              <w:t>Additional information:</w:t>
            </w:r>
          </w:p>
          <w:p w14:paraId="75754D21" w14:textId="77777777" w:rsidR="00382948" w:rsidRDefault="00382948" w:rsidP="00E62A40">
            <w:pPr>
              <w:rPr>
                <w:lang w:val="en-US"/>
              </w:rPr>
            </w:pPr>
          </w:p>
          <w:p w14:paraId="301CEBF1" w14:textId="77777777" w:rsidR="003D036F" w:rsidRDefault="003D036F" w:rsidP="00345E00">
            <w:pPr>
              <w:rPr>
                <w:lang w:val="en-US"/>
              </w:rPr>
            </w:pPr>
          </w:p>
        </w:tc>
      </w:tr>
      <w:tr w:rsidR="003D036F" w:rsidRPr="00F42A6F" w14:paraId="141518D0" w14:textId="77777777" w:rsidTr="00436EB9">
        <w:trPr>
          <w:cantSplit/>
          <w:trHeight w:val="269"/>
        </w:trPr>
        <w:tc>
          <w:tcPr>
            <w:tcW w:w="4962" w:type="dxa"/>
          </w:tcPr>
          <w:p w14:paraId="337E6620"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320A77B" w14:textId="05F7DA81" w:rsidR="00DF3028" w:rsidRPr="00250516" w:rsidRDefault="005A359A" w:rsidP="00DF3028">
            <w:pPr>
              <w:rPr>
                <w:lang w:val="en-US"/>
              </w:rPr>
            </w:pPr>
            <w:sdt>
              <w:sdtPr>
                <w:rPr>
                  <w:lang w:val="en-US"/>
                </w:rPr>
                <w:id w:val="-955715386"/>
                <w14:checkbox>
                  <w14:checked w14:val="1"/>
                  <w14:checkedState w14:val="2612" w14:font="MS Gothic"/>
                  <w14:uncheckedState w14:val="2610" w14:font="MS Gothic"/>
                </w14:checkbox>
              </w:sdtPr>
              <w:sdtEndPr/>
              <w:sdtContent>
                <w:r w:rsidR="006F3F7E">
                  <w:rPr>
                    <w:rFonts w:ascii="MS Gothic" w:eastAsia="MS Gothic" w:hAnsi="MS Gothic" w:hint="eastAsia"/>
                    <w:lang w:val="en-US"/>
                  </w:rPr>
                  <w:t>☒</w:t>
                </w:r>
              </w:sdtContent>
            </w:sdt>
            <w:r w:rsidR="00DF3028">
              <w:rPr>
                <w:lang w:val="en-US"/>
              </w:rPr>
              <w:t xml:space="preserve"> Yes</w:t>
            </w:r>
          </w:p>
          <w:p w14:paraId="66C5C298" w14:textId="5989C174" w:rsidR="00DF3028" w:rsidRDefault="005A359A"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6F3F7E">
                  <w:rPr>
                    <w:rFonts w:ascii="MS Gothic" w:eastAsia="MS Gothic" w:hAnsi="MS Gothic" w:hint="eastAsia"/>
                    <w:lang w:val="en-US"/>
                  </w:rPr>
                  <w:t>☐</w:t>
                </w:r>
              </w:sdtContent>
            </w:sdt>
            <w:r w:rsidR="00DF3028">
              <w:rPr>
                <w:lang w:val="en-US"/>
              </w:rPr>
              <w:t xml:space="preserve"> No</w:t>
            </w:r>
          </w:p>
          <w:p w14:paraId="4BC721CD" w14:textId="0F600E43" w:rsidR="00DF3028" w:rsidRDefault="00DF3028" w:rsidP="00DF3028">
            <w:pPr>
              <w:rPr>
                <w:lang w:val="en-US"/>
              </w:rPr>
            </w:pPr>
            <w:r>
              <w:rPr>
                <w:lang w:val="en-US"/>
              </w:rPr>
              <w:t>If yes</w:t>
            </w:r>
            <w:r w:rsidR="00B10E44">
              <w:rPr>
                <w:lang w:val="en-US"/>
              </w:rPr>
              <w:t>, please comment</w:t>
            </w:r>
            <w:r>
              <w:rPr>
                <w:lang w:val="en-US"/>
              </w:rPr>
              <w:t xml:space="preserve">: </w:t>
            </w:r>
            <w:r w:rsidR="00CF0483">
              <w:rPr>
                <w:lang w:val="en-US"/>
              </w:rPr>
              <w:t>T</w:t>
            </w:r>
            <w:r w:rsidR="00A467B5">
              <w:rPr>
                <w:lang w:val="en-US"/>
              </w:rPr>
              <w:t xml:space="preserve">he project is dedicated to the fundamental investigation </w:t>
            </w:r>
            <w:r w:rsidR="00CF0483">
              <w:rPr>
                <w:lang w:val="en-US"/>
              </w:rPr>
              <w:t>of</w:t>
            </w:r>
            <w:r w:rsidR="00A467B5">
              <w:rPr>
                <w:lang w:val="en-US"/>
              </w:rPr>
              <w:t xml:space="preserve"> chemical reactivity in homogeneous catalysis (GC/HPLC/NMR data</w:t>
            </w:r>
            <w:r w:rsidR="00CF0483">
              <w:rPr>
                <w:lang w:val="en-US"/>
              </w:rPr>
              <w:t xml:space="preserve">, </w:t>
            </w:r>
            <w:r w:rsidR="00A467B5">
              <w:rPr>
                <w:lang w:val="en-US"/>
              </w:rPr>
              <w:t>output of DFT calculations</w:t>
            </w:r>
            <w:r w:rsidR="00CF0483">
              <w:rPr>
                <w:lang w:val="en-US"/>
              </w:rPr>
              <w:t xml:space="preserve"> and data analysis/publication drafts</w:t>
            </w:r>
            <w:r w:rsidR="00A467B5">
              <w:rPr>
                <w:lang w:val="en-US"/>
              </w:rPr>
              <w:t>) in the first years</w:t>
            </w:r>
            <w:r w:rsidR="00CF0483">
              <w:rPr>
                <w:lang w:val="en-US"/>
              </w:rPr>
              <w:t xml:space="preserve">. </w:t>
            </w:r>
            <w:r w:rsidR="005A359A">
              <w:rPr>
                <w:lang w:val="en-US"/>
              </w:rPr>
              <w:t>The</w:t>
            </w:r>
            <w:r w:rsidR="00CF0483">
              <w:rPr>
                <w:lang w:val="en-US"/>
              </w:rPr>
              <w:t xml:space="preserve"> fundamental understanding</w:t>
            </w:r>
            <w:r w:rsidR="005A359A">
              <w:rPr>
                <w:lang w:val="en-US"/>
              </w:rPr>
              <w:t xml:space="preserve"> could enable a reliable assessment of</w:t>
            </w:r>
            <w:r w:rsidR="00A467B5">
              <w:rPr>
                <w:lang w:val="en-US"/>
              </w:rPr>
              <w:t xml:space="preserve"> the </w:t>
            </w:r>
            <w:r w:rsidR="00CF0483">
              <w:rPr>
                <w:lang w:val="en-US"/>
              </w:rPr>
              <w:t xml:space="preserve">future </w:t>
            </w:r>
            <w:r w:rsidR="00A467B5">
              <w:rPr>
                <w:lang w:val="en-US"/>
              </w:rPr>
              <w:t xml:space="preserve">applicability </w:t>
            </w:r>
            <w:r w:rsidR="00CF0483">
              <w:rPr>
                <w:lang w:val="en-US"/>
              </w:rPr>
              <w:t xml:space="preserve">in an industrial </w:t>
            </w:r>
            <w:r w:rsidR="005A359A">
              <w:rPr>
                <w:lang w:val="en-US"/>
              </w:rPr>
              <w:t xml:space="preserve">context </w:t>
            </w:r>
            <w:r w:rsidR="00A467B5">
              <w:rPr>
                <w:lang w:val="en-US"/>
              </w:rPr>
              <w:t xml:space="preserve">at </w:t>
            </w:r>
            <w:r w:rsidR="00CF0483">
              <w:rPr>
                <w:lang w:val="en-US"/>
              </w:rPr>
              <w:t>a</w:t>
            </w:r>
            <w:r w:rsidR="00A467B5">
              <w:rPr>
                <w:lang w:val="en-US"/>
              </w:rPr>
              <w:t xml:space="preserve"> final stage (</w:t>
            </w:r>
            <w:r w:rsidR="00A467B5">
              <w:rPr>
                <w:i/>
                <w:iCs/>
                <w:lang w:val="en-US"/>
              </w:rPr>
              <w:t xml:space="preserve">i.e. </w:t>
            </w:r>
            <w:r w:rsidR="00A467B5">
              <w:rPr>
                <w:lang w:val="en-US"/>
              </w:rPr>
              <w:t>last 3-6 months</w:t>
            </w:r>
            <w:r w:rsidR="00CF0483">
              <w:rPr>
                <w:lang w:val="en-US"/>
              </w:rPr>
              <w:t xml:space="preserve"> of the project</w:t>
            </w:r>
            <w:r w:rsidR="00A467B5">
              <w:rPr>
                <w:lang w:val="en-US"/>
              </w:rPr>
              <w:t>)</w:t>
            </w:r>
            <w:r w:rsidR="00CF0483">
              <w:rPr>
                <w:lang w:val="en-US"/>
              </w:rPr>
              <w:t>.</w:t>
            </w:r>
          </w:p>
          <w:p w14:paraId="3168947C" w14:textId="77777777" w:rsidR="003D036F" w:rsidRDefault="003D036F" w:rsidP="00345E00">
            <w:pPr>
              <w:rPr>
                <w:lang w:val="en-US"/>
              </w:rPr>
            </w:pPr>
          </w:p>
        </w:tc>
      </w:tr>
      <w:tr w:rsidR="003D036F" w:rsidRPr="00F42A6F" w14:paraId="5EF73AA9" w14:textId="77777777" w:rsidTr="00436EB9">
        <w:trPr>
          <w:cantSplit/>
          <w:trHeight w:val="269"/>
        </w:trPr>
        <w:tc>
          <w:tcPr>
            <w:tcW w:w="4962" w:type="dxa"/>
          </w:tcPr>
          <w:p w14:paraId="0865AD25"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FB02627" w14:textId="77777777" w:rsidR="007C3FA4" w:rsidRPr="00250516" w:rsidRDefault="005A359A"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63B48B78" w14:textId="2C408173" w:rsidR="007C3FA4" w:rsidRDefault="005A359A" w:rsidP="007C3FA4">
            <w:pPr>
              <w:rPr>
                <w:lang w:val="en-US"/>
              </w:rPr>
            </w:pPr>
            <w:sdt>
              <w:sdtPr>
                <w:rPr>
                  <w:lang w:val="en-US"/>
                </w:rPr>
                <w:id w:val="-755433304"/>
                <w14:checkbox>
                  <w14:checked w14:val="1"/>
                  <w14:checkedState w14:val="2612" w14:font="MS Gothic"/>
                  <w14:uncheckedState w14:val="2610" w14:font="MS Gothic"/>
                </w14:checkbox>
              </w:sdtPr>
              <w:sdtEndPr/>
              <w:sdtContent>
                <w:r w:rsidR="00CF0483">
                  <w:rPr>
                    <w:rFonts w:ascii="MS Gothic" w:eastAsia="MS Gothic" w:hAnsi="MS Gothic" w:hint="eastAsia"/>
                    <w:lang w:val="en-US"/>
                  </w:rPr>
                  <w:t>☒</w:t>
                </w:r>
              </w:sdtContent>
            </w:sdt>
            <w:r w:rsidR="007C3FA4">
              <w:rPr>
                <w:lang w:val="en-US"/>
              </w:rPr>
              <w:t xml:space="preserve"> No</w:t>
            </w:r>
          </w:p>
          <w:p w14:paraId="20576A9D" w14:textId="77777777" w:rsidR="007C3FA4" w:rsidRDefault="007C3FA4" w:rsidP="007C3FA4">
            <w:pPr>
              <w:rPr>
                <w:lang w:val="en-US"/>
              </w:rPr>
            </w:pPr>
            <w:r>
              <w:rPr>
                <w:lang w:val="en-US"/>
              </w:rPr>
              <w:t xml:space="preserve">If yes, please explain: </w:t>
            </w:r>
          </w:p>
          <w:p w14:paraId="54A1D1B7" w14:textId="77777777" w:rsidR="003D036F" w:rsidRDefault="003D036F" w:rsidP="00345E00">
            <w:pPr>
              <w:rPr>
                <w:lang w:val="en-US"/>
              </w:rPr>
            </w:pPr>
          </w:p>
        </w:tc>
      </w:tr>
      <w:tr w:rsidR="003D036F" w:rsidRPr="00F42A6F" w14:paraId="6EA7B2AF" w14:textId="77777777" w:rsidTr="00436EB9">
        <w:trPr>
          <w:cantSplit/>
          <w:trHeight w:val="269"/>
        </w:trPr>
        <w:tc>
          <w:tcPr>
            <w:tcW w:w="4962" w:type="dxa"/>
          </w:tcPr>
          <w:p w14:paraId="4D9255C9"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1F1EB8C" w14:textId="77777777" w:rsidR="00950DB8" w:rsidRPr="00250516" w:rsidRDefault="005A359A"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38E60013" w14:textId="08F5AA5E" w:rsidR="00950DB8" w:rsidRDefault="005A359A"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CF0483">
                  <w:rPr>
                    <w:rFonts w:ascii="MS Gothic" w:eastAsia="MS Gothic" w:hAnsi="MS Gothic" w:hint="eastAsia"/>
                    <w:lang w:val="en-US"/>
                  </w:rPr>
                  <w:t>☒</w:t>
                </w:r>
              </w:sdtContent>
            </w:sdt>
            <w:r w:rsidR="00950DB8">
              <w:rPr>
                <w:lang w:val="en-US"/>
              </w:rPr>
              <w:t xml:space="preserve"> No</w:t>
            </w:r>
          </w:p>
          <w:p w14:paraId="6A9DA4CE" w14:textId="77777777" w:rsidR="00950DB8" w:rsidRDefault="00950DB8" w:rsidP="00950DB8">
            <w:pPr>
              <w:rPr>
                <w:lang w:val="en-US"/>
              </w:rPr>
            </w:pPr>
            <w:r>
              <w:rPr>
                <w:lang w:val="en-US"/>
              </w:rPr>
              <w:t xml:space="preserve">If yes, please explain: </w:t>
            </w:r>
          </w:p>
          <w:p w14:paraId="3CC863C1" w14:textId="77777777" w:rsidR="003D036F" w:rsidRDefault="003D036F" w:rsidP="00345E00">
            <w:pPr>
              <w:rPr>
                <w:lang w:val="en-US"/>
              </w:rPr>
            </w:pPr>
          </w:p>
        </w:tc>
      </w:tr>
    </w:tbl>
    <w:p w14:paraId="327EE008" w14:textId="77777777" w:rsidR="00171BFB" w:rsidRDefault="00171BFB"/>
    <w:p w14:paraId="48656181" w14:textId="77777777" w:rsidR="00171BFB" w:rsidRDefault="00171BFB"/>
    <w:p w14:paraId="745A8074"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7079E28" w14:textId="77777777" w:rsidTr="005E32FD">
        <w:trPr>
          <w:cantSplit/>
          <w:trHeight w:val="269"/>
        </w:trPr>
        <w:tc>
          <w:tcPr>
            <w:tcW w:w="15593" w:type="dxa"/>
            <w:gridSpan w:val="2"/>
            <w:shd w:val="clear" w:color="auto" w:fill="5B9BD5" w:themeFill="accent5"/>
          </w:tcPr>
          <w:p w14:paraId="4EFEE63D" w14:textId="77777777" w:rsidR="00877A71" w:rsidRPr="00184DDE" w:rsidRDefault="00171BFB" w:rsidP="00BA789F">
            <w:pPr>
              <w:pStyle w:val="ListParagraph"/>
              <w:numPr>
                <w:ilvl w:val="0"/>
                <w:numId w:val="22"/>
              </w:numPr>
              <w:jc w:val="center"/>
              <w:rPr>
                <w:b/>
              </w:rPr>
            </w:pPr>
            <w:r>
              <w:rPr>
                <w:b/>
                <w:bCs/>
              </w:rPr>
              <w:t>Documentation and Metadata</w:t>
            </w:r>
          </w:p>
          <w:p w14:paraId="23D394FE" w14:textId="77777777" w:rsidR="00184DDE" w:rsidRPr="00AB71F6" w:rsidRDefault="00184DDE" w:rsidP="00184DDE">
            <w:pPr>
              <w:pStyle w:val="ListParagraph"/>
              <w:ind w:left="1080"/>
              <w:rPr>
                <w:b/>
              </w:rPr>
            </w:pPr>
          </w:p>
        </w:tc>
      </w:tr>
      <w:tr w:rsidR="00CF0483" w14:paraId="41D7B841" w14:textId="77777777" w:rsidTr="00436EB9">
        <w:trPr>
          <w:cantSplit/>
          <w:trHeight w:val="269"/>
        </w:trPr>
        <w:tc>
          <w:tcPr>
            <w:tcW w:w="4962" w:type="dxa"/>
            <w:shd w:val="clear" w:color="auto" w:fill="FFFFFF" w:themeFill="background1"/>
          </w:tcPr>
          <w:p w14:paraId="4A4B1BC1" w14:textId="77777777" w:rsidR="00CF0483" w:rsidRDefault="00CF0483" w:rsidP="00CF0483">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E748FEF" w14:textId="77777777" w:rsidR="00CF0483" w:rsidRDefault="00CF0483" w:rsidP="00CF0483">
            <w:pPr>
              <w:jc w:val="both"/>
            </w:pPr>
          </w:p>
          <w:p w14:paraId="18C28EFB" w14:textId="77777777" w:rsidR="00CF0483" w:rsidRPr="00C0755D" w:rsidRDefault="00CF0483" w:rsidP="00CF0483">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7AF3EDC6" w14:textId="77777777" w:rsidR="00CF0483" w:rsidRPr="00CA2D12" w:rsidRDefault="00CF0483" w:rsidP="00CF0483">
            <w:pPr>
              <w:jc w:val="both"/>
              <w:rPr>
                <w:i/>
              </w:rPr>
            </w:pPr>
          </w:p>
        </w:tc>
        <w:tc>
          <w:tcPr>
            <w:tcW w:w="10631" w:type="dxa"/>
            <w:shd w:val="clear" w:color="auto" w:fill="FFFFFF" w:themeFill="background1"/>
          </w:tcPr>
          <w:p w14:paraId="7AF5C6C7" w14:textId="3652C0A9" w:rsidR="00CF0483" w:rsidRPr="00CF0483" w:rsidRDefault="00CF0483" w:rsidP="00CF0483">
            <w:pPr>
              <w:rPr>
                <w:b/>
                <w:bCs/>
              </w:rPr>
            </w:pPr>
            <w:r w:rsidRPr="00CF0483">
              <w:rPr>
                <w:bCs/>
              </w:rPr>
              <w:t xml:space="preserve">Details to reproduce reaction procedures are described in </w:t>
            </w:r>
            <w:r w:rsidR="00A14703">
              <w:rPr>
                <w:bCs/>
              </w:rPr>
              <w:t>physical lab notes</w:t>
            </w:r>
            <w:r>
              <w:rPr>
                <w:bCs/>
              </w:rPr>
              <w:t xml:space="preserve">. </w:t>
            </w:r>
            <w:r w:rsidR="00A14703">
              <w:rPr>
                <w:bCs/>
              </w:rPr>
              <w:t xml:space="preserve">Intermediate results are regularly interpreted and transferred to written reports or presentations for internal dissemination. </w:t>
            </w:r>
            <w:r w:rsidRPr="00CF0483">
              <w:rPr>
                <w:bCs/>
              </w:rPr>
              <w:t>Upon publication of data, procedures are</w:t>
            </w:r>
            <w:r w:rsidR="00A14703">
              <w:rPr>
                <w:bCs/>
              </w:rPr>
              <w:t xml:space="preserve"> added to the supporting information, that are</w:t>
            </w:r>
            <w:r w:rsidRPr="00CF0483">
              <w:rPr>
                <w:bCs/>
              </w:rPr>
              <w:t xml:space="preserve"> described in sufficient detail to enable reproduction of the generated results</w:t>
            </w:r>
            <w:r w:rsidR="00A14703">
              <w:rPr>
                <w:bCs/>
              </w:rPr>
              <w:t>.</w:t>
            </w:r>
          </w:p>
        </w:tc>
      </w:tr>
      <w:tr w:rsidR="00CF0483" w14:paraId="7D192140" w14:textId="77777777" w:rsidTr="00436EB9">
        <w:trPr>
          <w:cantSplit/>
          <w:trHeight w:val="269"/>
        </w:trPr>
        <w:tc>
          <w:tcPr>
            <w:tcW w:w="4962" w:type="dxa"/>
            <w:shd w:val="clear" w:color="auto" w:fill="FFFFFF" w:themeFill="background1"/>
          </w:tcPr>
          <w:p w14:paraId="0BC4681D" w14:textId="77777777" w:rsidR="00CF0483" w:rsidRDefault="00CF0483" w:rsidP="00CF0483">
            <w:r w:rsidRPr="002B78E0">
              <w:t xml:space="preserve">Will a metadata standard be used to make it easier to </w:t>
            </w:r>
            <w:r w:rsidRPr="00F81457">
              <w:rPr>
                <w:b/>
              </w:rPr>
              <w:t>find and reuse the data</w:t>
            </w:r>
            <w:r w:rsidRPr="002B78E0">
              <w:t xml:space="preserve">? </w:t>
            </w:r>
          </w:p>
          <w:p w14:paraId="08DAD37D" w14:textId="77777777" w:rsidR="00CF0483" w:rsidRDefault="00CF0483" w:rsidP="00CF0483">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DF029AB" w14:textId="77777777" w:rsidR="00CF0483" w:rsidRDefault="00CF0483" w:rsidP="00CF0483">
            <w:pPr>
              <w:rPr>
                <w:rFonts w:ascii="Arial" w:eastAsia="Times New Roman" w:hAnsi="Arial" w:cs="Arial"/>
                <w:sz w:val="16"/>
                <w:szCs w:val="16"/>
                <w:lang w:val="en-US" w:eastAsia="nl-BE"/>
              </w:rPr>
            </w:pPr>
          </w:p>
          <w:p w14:paraId="117B54FF" w14:textId="77777777" w:rsidR="00CF0483" w:rsidRPr="0096485F" w:rsidRDefault="00CF0483" w:rsidP="00CF0483">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4378863D" w14:textId="77777777" w:rsidR="00CF0483" w:rsidRPr="00771CF4" w:rsidRDefault="00CF0483" w:rsidP="00CF0483">
            <w:pPr>
              <w:rPr>
                <w:rFonts w:ascii="Arial" w:eastAsia="Times New Roman" w:hAnsi="Arial" w:cs="Arial"/>
                <w:sz w:val="16"/>
                <w:szCs w:val="16"/>
                <w:lang w:eastAsia="nl-BE"/>
              </w:rPr>
            </w:pPr>
          </w:p>
        </w:tc>
        <w:tc>
          <w:tcPr>
            <w:tcW w:w="10631" w:type="dxa"/>
            <w:shd w:val="clear" w:color="auto" w:fill="FFFFFF" w:themeFill="background1"/>
          </w:tcPr>
          <w:p w14:paraId="01C2B691" w14:textId="77777777" w:rsidR="00CF0483" w:rsidRPr="00250516" w:rsidRDefault="00CF0483" w:rsidP="00CF0483">
            <w:pPr>
              <w:rPr>
                <w:lang w:val="en-US"/>
              </w:rPr>
            </w:pPr>
            <w:sdt>
              <w:sdtPr>
                <w:rPr>
                  <w:lang w:val="en-US"/>
                </w:rPr>
                <w:id w:val="-21338490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w:t>
            </w:r>
          </w:p>
          <w:p w14:paraId="25E29B70" w14:textId="4388DF86" w:rsidR="00CF0483" w:rsidRDefault="00CF0483" w:rsidP="00CF0483">
            <w:pPr>
              <w:rPr>
                <w:lang w:val="en-US"/>
              </w:rPr>
            </w:pPr>
            <w:sdt>
              <w:sdtPr>
                <w:rPr>
                  <w:lang w:val="en-US"/>
                </w:rPr>
                <w:id w:val="-1366749508"/>
                <w14:checkbox>
                  <w14:checked w14:val="1"/>
                  <w14:checkedState w14:val="2612" w14:font="MS Gothic"/>
                  <w14:uncheckedState w14:val="2610" w14:font="MS Gothic"/>
                </w14:checkbox>
              </w:sdtPr>
              <w:sdtContent>
                <w:r w:rsidR="00A14703">
                  <w:rPr>
                    <w:rFonts w:ascii="MS Gothic" w:eastAsia="MS Gothic" w:hAnsi="MS Gothic" w:hint="eastAsia"/>
                    <w:lang w:val="en-US"/>
                  </w:rPr>
                  <w:t>☒</w:t>
                </w:r>
              </w:sdtContent>
            </w:sdt>
            <w:r>
              <w:rPr>
                <w:lang w:val="en-US"/>
              </w:rPr>
              <w:t xml:space="preserve"> No</w:t>
            </w:r>
          </w:p>
          <w:p w14:paraId="0171EB77" w14:textId="77777777" w:rsidR="00CF0483" w:rsidRDefault="00CF0483" w:rsidP="00CF0483">
            <w:pPr>
              <w:rPr>
                <w:lang w:val="en-US"/>
              </w:rPr>
            </w:pPr>
            <w:r>
              <w:rPr>
                <w:lang w:val="en-US"/>
              </w:rPr>
              <w:t xml:space="preserve">If yes, please specify (where appropriate per dataset or data type) which metadata standard will be used: </w:t>
            </w:r>
          </w:p>
          <w:p w14:paraId="0A62DB32" w14:textId="77777777" w:rsidR="00CF0483" w:rsidRDefault="00CF0483" w:rsidP="00CF0483">
            <w:pPr>
              <w:rPr>
                <w:lang w:val="en-US"/>
              </w:rPr>
            </w:pPr>
          </w:p>
          <w:p w14:paraId="0D7FD207" w14:textId="77777777" w:rsidR="00CF0483" w:rsidRDefault="00CF0483" w:rsidP="00CF0483">
            <w:pPr>
              <w:rPr>
                <w:lang w:val="en-US"/>
              </w:rPr>
            </w:pPr>
          </w:p>
          <w:p w14:paraId="7BA912BF" w14:textId="77777777" w:rsidR="00CF0483" w:rsidRDefault="00CF0483" w:rsidP="00CF0483">
            <w:pPr>
              <w:rPr>
                <w:lang w:val="en-US"/>
              </w:rPr>
            </w:pPr>
            <w:r>
              <w:rPr>
                <w:lang w:val="en-US"/>
              </w:rPr>
              <w:t xml:space="preserve">If no, please specify (where appropriate per dataset or data type) which metadata will be created: </w:t>
            </w:r>
          </w:p>
          <w:p w14:paraId="7E78D4E1" w14:textId="77777777" w:rsidR="00A14703" w:rsidRDefault="00A14703" w:rsidP="00CF0483"/>
          <w:p w14:paraId="6A7221ED" w14:textId="77777777" w:rsidR="00CF0483" w:rsidRDefault="00A14703" w:rsidP="00A14703">
            <w:pPr>
              <w:rPr>
                <w:bCs/>
                <w:lang w:val="en-US"/>
              </w:rPr>
            </w:pPr>
            <w:r w:rsidRPr="00EB54E3">
              <w:t xml:space="preserve">The data will be stored and named in a consistent manner with unambiguous identifiers. Descriptions of experiments and materials are kept in physical lab notes for each identifier. The data will be processed and summarized in a comprehensive excel worksheet with references to the identifiers. </w:t>
            </w:r>
            <w:r w:rsidRPr="00EB54E3">
              <w:rPr>
                <w:bCs/>
                <w:lang w:val="en-US"/>
              </w:rPr>
              <w:t>The resulting summaries will culminate in presentations</w:t>
            </w:r>
            <w:r>
              <w:rPr>
                <w:bCs/>
                <w:lang w:val="en-US"/>
              </w:rPr>
              <w:t xml:space="preserve"> and manuscripts for publication.</w:t>
            </w:r>
          </w:p>
          <w:p w14:paraId="0EAC2521" w14:textId="2CD0C244" w:rsidR="00A14703" w:rsidRDefault="00A14703" w:rsidP="00A14703">
            <w:pPr>
              <w:rPr>
                <w:b/>
                <w:bCs/>
              </w:rPr>
            </w:pPr>
          </w:p>
        </w:tc>
      </w:tr>
    </w:tbl>
    <w:p w14:paraId="481D9247" w14:textId="77777777" w:rsidR="00CE6D90" w:rsidRDefault="00CE6D90"/>
    <w:p w14:paraId="31819BB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615681B" w14:textId="77777777" w:rsidTr="005E32FD">
        <w:trPr>
          <w:cantSplit/>
          <w:trHeight w:val="269"/>
        </w:trPr>
        <w:tc>
          <w:tcPr>
            <w:tcW w:w="15593" w:type="dxa"/>
            <w:gridSpan w:val="2"/>
            <w:shd w:val="clear" w:color="auto" w:fill="5B9BD5" w:themeFill="accent5"/>
          </w:tcPr>
          <w:p w14:paraId="543F80DD"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33F7FC5" w14:textId="77777777" w:rsidR="00877A71" w:rsidRPr="00145CC7" w:rsidRDefault="00877A71" w:rsidP="00EE6614">
            <w:pPr>
              <w:ind w:left="360"/>
              <w:jc w:val="center"/>
              <w:rPr>
                <w:b/>
              </w:rPr>
            </w:pPr>
          </w:p>
        </w:tc>
      </w:tr>
      <w:tr w:rsidR="002300DE" w:rsidRPr="00F42A6F" w14:paraId="3AFB3020" w14:textId="77777777" w:rsidTr="00436EB9">
        <w:trPr>
          <w:cantSplit/>
          <w:trHeight w:val="269"/>
        </w:trPr>
        <w:tc>
          <w:tcPr>
            <w:tcW w:w="4962" w:type="dxa"/>
          </w:tcPr>
          <w:p w14:paraId="0E47AEDA" w14:textId="77777777" w:rsidR="002300DE" w:rsidRDefault="00CE6D90" w:rsidP="008F2D7E">
            <w:r w:rsidRPr="002B78E0">
              <w:lastRenderedPageBreak/>
              <w:t>Where will the data be stored?</w:t>
            </w:r>
          </w:p>
          <w:p w14:paraId="6F0B88E8" w14:textId="77777777" w:rsidR="00762983" w:rsidRDefault="00762983" w:rsidP="008F2D7E"/>
          <w:p w14:paraId="28901076"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9D4532A" w14:textId="77777777" w:rsidR="00975C08" w:rsidRPr="00250516" w:rsidRDefault="005A359A"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218732FF" w14:textId="77777777" w:rsidR="00975C08" w:rsidRDefault="005A359A"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5ABC3814" w14:textId="5D198BF9" w:rsidR="00975C08" w:rsidRPr="00250516" w:rsidRDefault="005A359A"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A14703">
                  <w:rPr>
                    <w:rFonts w:ascii="MS Gothic" w:eastAsia="MS Gothic" w:hAnsi="MS Gothic" w:hint="eastAsia"/>
                    <w:lang w:val="en-US"/>
                  </w:rPr>
                  <w:t>☒</w:t>
                </w:r>
              </w:sdtContent>
            </w:sdt>
            <w:r w:rsidR="00975C08">
              <w:rPr>
                <w:lang w:val="en-US"/>
              </w:rPr>
              <w:t xml:space="preserve"> OneDrive</w:t>
            </w:r>
          </w:p>
          <w:p w14:paraId="01C03022" w14:textId="77777777" w:rsidR="00975C08" w:rsidRDefault="005A359A"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45034C29" w14:textId="77777777" w:rsidR="00975C08" w:rsidRPr="00250516" w:rsidRDefault="005A359A"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2A8DA980" w14:textId="77777777" w:rsidR="00975C08" w:rsidRDefault="005A359A"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17AC4D7F" w14:textId="77777777" w:rsidR="007A5CC7" w:rsidRPr="00250516" w:rsidRDefault="005A359A"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4825CB3E" w14:textId="4BCDFD66" w:rsidR="00CE6D90" w:rsidRDefault="005A359A"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A14703">
                  <w:rPr>
                    <w:rFonts w:ascii="MS Gothic" w:eastAsia="MS Gothic" w:hAnsi="MS Gothic" w:hint="eastAsia"/>
                    <w:lang w:val="en-US"/>
                  </w:rPr>
                  <w:t>☒</w:t>
                </w:r>
              </w:sdtContent>
            </w:sdt>
            <w:r w:rsidR="007A5CC7">
              <w:rPr>
                <w:lang w:val="en-US"/>
              </w:rPr>
              <w:t xml:space="preserve"> Other: </w:t>
            </w:r>
            <w:r w:rsidR="00A14703">
              <w:rPr>
                <w:lang w:val="en-US"/>
              </w:rPr>
              <w:t>Laptop hard-drive with regular back-up</w:t>
            </w:r>
          </w:p>
          <w:p w14:paraId="6CF2D5A6" w14:textId="77777777" w:rsidR="00BC2885" w:rsidRPr="00BC2885" w:rsidRDefault="00BC2885" w:rsidP="6320600B">
            <w:pPr>
              <w:rPr>
                <w:lang w:val="en-US"/>
              </w:rPr>
            </w:pPr>
          </w:p>
        </w:tc>
      </w:tr>
      <w:tr w:rsidR="002300DE" w:rsidRPr="00F42A6F" w14:paraId="67915B52" w14:textId="77777777" w:rsidTr="00436EB9">
        <w:trPr>
          <w:cantSplit/>
          <w:trHeight w:val="269"/>
        </w:trPr>
        <w:tc>
          <w:tcPr>
            <w:tcW w:w="4962" w:type="dxa"/>
          </w:tcPr>
          <w:p w14:paraId="517207FA" w14:textId="77777777" w:rsidR="0008393F" w:rsidRDefault="00C67569" w:rsidP="00877A71">
            <w:r w:rsidRPr="002B78E0">
              <w:t>How will the data be backed up?</w:t>
            </w:r>
          </w:p>
          <w:p w14:paraId="1EA8DF2F" w14:textId="77777777" w:rsidR="0008393F" w:rsidRDefault="0008393F" w:rsidP="0008393F"/>
          <w:p w14:paraId="4F86CDFD"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1993A6E" w14:textId="77777777" w:rsidR="00F04613" w:rsidRDefault="005A359A" w:rsidP="00F04613">
            <w:pPr>
              <w:rPr>
                <w:lang w:val="en-US"/>
              </w:rPr>
            </w:pPr>
            <w:sdt>
              <w:sdtPr>
                <w:rPr>
                  <w:lang w:val="en-US"/>
                </w:rPr>
                <w:id w:val="-563640976"/>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E63476E" w14:textId="1F407BC2" w:rsidR="00F04613" w:rsidRPr="00250516" w:rsidRDefault="005A359A"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A1470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A14703">
              <w:rPr>
                <w:lang w:val="en-US"/>
              </w:rPr>
              <w:t xml:space="preserve"> </w:t>
            </w:r>
          </w:p>
          <w:p w14:paraId="71B82D03" w14:textId="77777777" w:rsidR="00F04613" w:rsidRDefault="005A359A"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41A3C09B" w14:textId="77777777" w:rsidR="002300DE" w:rsidRDefault="002300DE" w:rsidP="00C67569">
            <w:pPr>
              <w:rPr>
                <w:rFonts w:ascii="MS Gothic" w:eastAsia="MS Gothic" w:hAnsi="MS Gothic"/>
                <w:lang w:val="en-US"/>
              </w:rPr>
            </w:pPr>
          </w:p>
          <w:p w14:paraId="4220BF2B" w14:textId="5A9E0732" w:rsidR="00C67569" w:rsidRDefault="00A14703" w:rsidP="00C67569">
            <w:pPr>
              <w:rPr>
                <w:b/>
                <w:bCs/>
                <w:lang w:val="en-US"/>
              </w:rPr>
            </w:pPr>
            <w:r>
              <w:rPr>
                <w:lang w:val="en-US"/>
              </w:rPr>
              <w:t xml:space="preserve">Research data will be stored automatically on a </w:t>
            </w:r>
            <w:r>
              <w:rPr>
                <w:lang w:val="en-US"/>
              </w:rPr>
              <w:t xml:space="preserve">OneDrive </w:t>
            </w:r>
            <w:r w:rsidR="00B93D8D">
              <w:rPr>
                <w:lang w:val="en-US"/>
              </w:rPr>
              <w:t xml:space="preserve">cloud storage </w:t>
            </w:r>
            <w:r>
              <w:rPr>
                <w:lang w:val="en-US"/>
              </w:rPr>
              <w:t xml:space="preserve">for back-up, </w:t>
            </w:r>
            <w:r>
              <w:rPr>
                <w:lang w:val="en-US"/>
              </w:rPr>
              <w:t xml:space="preserve">and will regularly be saved on an </w:t>
            </w:r>
            <w:r>
              <w:rPr>
                <w:lang w:val="en-US"/>
              </w:rPr>
              <w:t>external hard drive</w:t>
            </w:r>
          </w:p>
          <w:p w14:paraId="7D52ABAF" w14:textId="77777777" w:rsidR="00C67569" w:rsidRPr="00CA2D12" w:rsidRDefault="00C67569" w:rsidP="00F04613">
            <w:pPr>
              <w:shd w:val="clear" w:color="auto" w:fill="FFFFFF"/>
              <w:rPr>
                <w:b/>
                <w:bCs/>
                <w:lang w:val="en-US"/>
              </w:rPr>
            </w:pPr>
          </w:p>
        </w:tc>
      </w:tr>
      <w:tr w:rsidR="00C271CA" w:rsidRPr="00F42A6F" w14:paraId="68EB9645" w14:textId="77777777" w:rsidTr="00436EB9">
        <w:trPr>
          <w:cantSplit/>
          <w:trHeight w:val="269"/>
        </w:trPr>
        <w:tc>
          <w:tcPr>
            <w:tcW w:w="4962" w:type="dxa"/>
          </w:tcPr>
          <w:p w14:paraId="4E6957A4"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A541C46" w14:textId="301F8DC8" w:rsidR="00C271CA" w:rsidRPr="00436EB9" w:rsidRDefault="005A359A"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A14703">
                  <w:rPr>
                    <w:rFonts w:ascii="MS Gothic" w:eastAsia="MS Gothic" w:hAnsi="MS Gothic" w:hint="eastAsia"/>
                    <w:lang w:val="en-US"/>
                  </w:rPr>
                  <w:t>☒</w:t>
                </w:r>
              </w:sdtContent>
            </w:sdt>
            <w:r w:rsidR="00C271CA" w:rsidRPr="00436EB9">
              <w:rPr>
                <w:lang w:val="en-US"/>
              </w:rPr>
              <w:t xml:space="preserve"> Yes</w:t>
            </w:r>
          </w:p>
          <w:p w14:paraId="47CD8045" w14:textId="77777777" w:rsidR="00C271CA" w:rsidRPr="00436EB9" w:rsidRDefault="005A359A"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1BEC4EA" w14:textId="77777777" w:rsidR="0087485C" w:rsidRDefault="0087485C" w:rsidP="00C271CA">
            <w:pPr>
              <w:rPr>
                <w:bCs/>
              </w:rPr>
            </w:pPr>
          </w:p>
          <w:p w14:paraId="67BE99E2" w14:textId="1A2B40CD" w:rsidR="00A14703" w:rsidRDefault="00A14703" w:rsidP="00C271CA">
            <w:pPr>
              <w:rPr>
                <w:bCs/>
              </w:rPr>
            </w:pPr>
            <w:r w:rsidRPr="00EB54E3">
              <w:t>The cloud storage provides a storage space up to 100 G</w:t>
            </w:r>
            <w:r w:rsidR="00B93D8D">
              <w:t>B</w:t>
            </w:r>
            <w:r w:rsidRPr="00EB54E3">
              <w:t xml:space="preserve"> for each user</w:t>
            </w:r>
            <w:r>
              <w:t>, while the project is expected to generate less than 10</w:t>
            </w:r>
            <w:r w:rsidR="00B93D8D">
              <w:t>0</w:t>
            </w:r>
            <w:r>
              <w:t xml:space="preserve"> GB</w:t>
            </w:r>
            <w:r w:rsidRPr="00EB54E3">
              <w:t>.</w:t>
            </w:r>
          </w:p>
          <w:p w14:paraId="35B12BD7" w14:textId="77777777" w:rsidR="0087485C" w:rsidRPr="00436EB9" w:rsidRDefault="0087485C" w:rsidP="00C271CA">
            <w:pPr>
              <w:rPr>
                <w:bCs/>
              </w:rPr>
            </w:pPr>
          </w:p>
        </w:tc>
      </w:tr>
      <w:tr w:rsidR="00C271CA" w:rsidRPr="00F42A6F" w14:paraId="4C2795DF" w14:textId="77777777" w:rsidTr="00436EB9">
        <w:trPr>
          <w:cantSplit/>
          <w:trHeight w:val="269"/>
        </w:trPr>
        <w:tc>
          <w:tcPr>
            <w:tcW w:w="4962" w:type="dxa"/>
          </w:tcPr>
          <w:p w14:paraId="30F0B3A1" w14:textId="77777777" w:rsidR="00EB125A" w:rsidRDefault="00EB125A" w:rsidP="00C271CA">
            <w:r w:rsidRPr="00C40606">
              <w:lastRenderedPageBreak/>
              <w:t>How will you ensure that the data are securely stored and not accessed or modified by unauthorized persons?</w:t>
            </w:r>
          </w:p>
          <w:p w14:paraId="1D27E3CF" w14:textId="77777777" w:rsidR="00EB125A" w:rsidRDefault="00EB125A" w:rsidP="00EB125A"/>
          <w:p w14:paraId="1E5B3825"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C85A2E8" w14:textId="77777777" w:rsidR="00620BB0" w:rsidRPr="00E30883" w:rsidRDefault="005A359A"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DC7725A" w14:textId="77777777" w:rsidR="00C271CA" w:rsidRPr="00EB125A" w:rsidRDefault="00C271CA" w:rsidP="00EB125A"/>
        </w:tc>
        <w:tc>
          <w:tcPr>
            <w:tcW w:w="10631" w:type="dxa"/>
          </w:tcPr>
          <w:p w14:paraId="0A13E6A3" w14:textId="50ADFF96" w:rsidR="00EB125A" w:rsidRDefault="00B93D8D" w:rsidP="00C271CA">
            <w:pPr>
              <w:rPr>
                <w:rFonts w:ascii="MS Gothic" w:eastAsia="MS Gothic" w:hAnsi="MS Gothic"/>
                <w:lang w:val="en-US"/>
              </w:rPr>
            </w:pPr>
            <w:r w:rsidRPr="00EB54E3">
              <w:rPr>
                <w:bCs/>
              </w:rPr>
              <w:t xml:space="preserve">Data storage costs are included in an internal service contract with the KU Leuven IT support service (SET-IT). </w:t>
            </w:r>
          </w:p>
          <w:p w14:paraId="3883AC98" w14:textId="77777777" w:rsidR="00EB125A" w:rsidRDefault="00EB125A" w:rsidP="00C271CA">
            <w:pPr>
              <w:rPr>
                <w:rFonts w:ascii="MS Gothic" w:eastAsia="MS Gothic" w:hAnsi="MS Gothic"/>
                <w:lang w:val="en-US"/>
              </w:rPr>
            </w:pPr>
          </w:p>
          <w:p w14:paraId="2E811198" w14:textId="77777777" w:rsidR="00EB125A" w:rsidRDefault="00EB125A" w:rsidP="00C271CA">
            <w:pPr>
              <w:rPr>
                <w:rFonts w:ascii="MS Gothic" w:eastAsia="MS Gothic" w:hAnsi="MS Gothic"/>
                <w:lang w:val="en-US"/>
              </w:rPr>
            </w:pPr>
          </w:p>
          <w:p w14:paraId="288CCDE9" w14:textId="77777777" w:rsidR="00EB125A" w:rsidRDefault="00EB125A" w:rsidP="00C271CA">
            <w:pPr>
              <w:rPr>
                <w:rFonts w:ascii="MS Gothic" w:eastAsia="MS Gothic" w:hAnsi="MS Gothic"/>
                <w:lang w:val="en-US"/>
              </w:rPr>
            </w:pPr>
          </w:p>
          <w:p w14:paraId="3CC42761" w14:textId="77777777" w:rsidR="00EB125A" w:rsidRDefault="00EB125A" w:rsidP="00C271CA">
            <w:pPr>
              <w:rPr>
                <w:rFonts w:ascii="MS Gothic" w:eastAsia="MS Gothic" w:hAnsi="MS Gothic"/>
                <w:lang w:val="en-US"/>
              </w:rPr>
            </w:pPr>
          </w:p>
        </w:tc>
      </w:tr>
      <w:tr w:rsidR="00C271CA" w:rsidRPr="00F42A6F" w14:paraId="7FF23842" w14:textId="77777777" w:rsidTr="00436EB9">
        <w:trPr>
          <w:cantSplit/>
          <w:trHeight w:val="269"/>
        </w:trPr>
        <w:tc>
          <w:tcPr>
            <w:tcW w:w="4962" w:type="dxa"/>
          </w:tcPr>
          <w:p w14:paraId="25AD597D"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B6F3715" w14:textId="4783244E" w:rsidR="00771609" w:rsidRDefault="00B93D8D" w:rsidP="00C271CA">
            <w:pPr>
              <w:rPr>
                <w:rFonts w:ascii="MS Gothic" w:eastAsia="MS Gothic" w:hAnsi="MS Gothic"/>
                <w:lang w:val="en-US"/>
              </w:rPr>
            </w:pPr>
            <w:r w:rsidRPr="00EB54E3">
              <w:rPr>
                <w:bCs/>
              </w:rPr>
              <w:t xml:space="preserve">No additional costs are </w:t>
            </w:r>
            <w:r>
              <w:rPr>
                <w:bCs/>
              </w:rPr>
              <w:t>expected</w:t>
            </w:r>
            <w:r w:rsidRPr="00EB54E3">
              <w:rPr>
                <w:bCs/>
              </w:rPr>
              <w:t xml:space="preserve"> for the storage of data.</w:t>
            </w:r>
            <w:r>
              <w:rPr>
                <w:bCs/>
              </w:rPr>
              <w:t xml:space="preserve"> In case additional costs do arise, they will be covered by the project budget or reserve funds.</w:t>
            </w:r>
          </w:p>
          <w:p w14:paraId="14A0D768" w14:textId="77777777" w:rsidR="00771609" w:rsidRDefault="00771609" w:rsidP="00C271CA">
            <w:pPr>
              <w:rPr>
                <w:rFonts w:ascii="MS Gothic" w:eastAsia="MS Gothic" w:hAnsi="MS Gothic"/>
                <w:lang w:val="en-US"/>
              </w:rPr>
            </w:pPr>
          </w:p>
          <w:p w14:paraId="79745BC9" w14:textId="77777777" w:rsidR="00771609" w:rsidRDefault="00771609" w:rsidP="00C271CA">
            <w:pPr>
              <w:rPr>
                <w:rFonts w:ascii="MS Gothic" w:eastAsia="MS Gothic" w:hAnsi="MS Gothic"/>
                <w:lang w:val="en-US"/>
              </w:rPr>
            </w:pPr>
          </w:p>
        </w:tc>
      </w:tr>
    </w:tbl>
    <w:p w14:paraId="0A654121" w14:textId="77777777" w:rsidR="00E93C67" w:rsidRDefault="00E93C67"/>
    <w:p w14:paraId="698039E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B4C8E1" w14:textId="77777777" w:rsidTr="005E32FD">
        <w:trPr>
          <w:cantSplit/>
          <w:trHeight w:val="269"/>
        </w:trPr>
        <w:tc>
          <w:tcPr>
            <w:tcW w:w="15593" w:type="dxa"/>
            <w:gridSpan w:val="2"/>
            <w:shd w:val="clear" w:color="auto" w:fill="5B9BD5" w:themeFill="accent5"/>
          </w:tcPr>
          <w:p w14:paraId="773AEFA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B086FC6" w14:textId="77777777" w:rsidR="00877A71" w:rsidRPr="00145CC7" w:rsidRDefault="00877A71" w:rsidP="00A729DC">
            <w:pPr>
              <w:ind w:left="720"/>
              <w:jc w:val="center"/>
              <w:rPr>
                <w:b/>
              </w:rPr>
            </w:pPr>
          </w:p>
        </w:tc>
      </w:tr>
      <w:tr w:rsidR="002300DE" w:rsidRPr="00F42A6F" w14:paraId="5B0B9922" w14:textId="77777777" w:rsidTr="00436EB9">
        <w:trPr>
          <w:cantSplit/>
          <w:trHeight w:val="269"/>
        </w:trPr>
        <w:tc>
          <w:tcPr>
            <w:tcW w:w="4962" w:type="dxa"/>
          </w:tcPr>
          <w:p w14:paraId="1B8B6AA8"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E877FE1"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F41B434" w14:textId="6B4FB2A8"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B93D8D">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6AB0415" w14:textId="77777777" w:rsidR="005321D4" w:rsidRPr="00436EB9" w:rsidRDefault="005A359A"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79C8879F" w14:textId="77777777" w:rsidR="005321D4" w:rsidRPr="00436EB9" w:rsidRDefault="005A359A"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D07D17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FFC12C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468635D" w14:textId="77777777" w:rsidR="002300DE" w:rsidRDefault="002300DE" w:rsidP="005321D4">
            <w:pPr>
              <w:pStyle w:val="paragraph"/>
              <w:spacing w:before="0" w:beforeAutospacing="0" w:after="0" w:afterAutospacing="0"/>
              <w:textAlignment w:val="baseline"/>
              <w:rPr>
                <w:b/>
                <w:bCs/>
              </w:rPr>
            </w:pPr>
          </w:p>
          <w:p w14:paraId="03B893D2"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7857890D" w14:textId="77777777" w:rsidTr="00436EB9">
        <w:trPr>
          <w:cantSplit/>
          <w:trHeight w:val="269"/>
        </w:trPr>
        <w:tc>
          <w:tcPr>
            <w:tcW w:w="4962" w:type="dxa"/>
          </w:tcPr>
          <w:p w14:paraId="66FE8FE1" w14:textId="77777777" w:rsidR="002300DE" w:rsidRDefault="000C4BF5" w:rsidP="000C4BF5">
            <w:r w:rsidRPr="00C40606">
              <w:lastRenderedPageBreak/>
              <w:t>Where will these data be archived (stored and curated for the long-term)?</w:t>
            </w:r>
          </w:p>
          <w:p w14:paraId="4EE2A578" w14:textId="77777777" w:rsidR="00405AAD" w:rsidRDefault="00405AAD" w:rsidP="000C4BF5"/>
          <w:p w14:paraId="67F2DAA9" w14:textId="77777777" w:rsidR="00405AAD" w:rsidRPr="00405AAD" w:rsidRDefault="005A359A"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ABB7F13" w14:textId="77777777" w:rsidR="00A37797" w:rsidRPr="00436EB9" w:rsidRDefault="005A359A"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606FB82" w14:textId="77777777" w:rsidR="00A37797" w:rsidRPr="00436EB9" w:rsidRDefault="005A359A"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44EB6A84" w14:textId="77777777" w:rsidR="00A37797" w:rsidRPr="00436EB9" w:rsidRDefault="005A359A"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6621DF3" w14:textId="77777777" w:rsidR="00A37797" w:rsidRDefault="005A359A"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(specifiy):</w:t>
            </w:r>
          </w:p>
          <w:p w14:paraId="5F2ECB34" w14:textId="77777777" w:rsidR="00B93D8D" w:rsidRDefault="00B93D8D" w:rsidP="00A37797">
            <w:pPr>
              <w:rPr>
                <w:lang w:val="en-US"/>
              </w:rPr>
            </w:pPr>
          </w:p>
          <w:p w14:paraId="751F16BF" w14:textId="40E4545A" w:rsidR="000C4BF5" w:rsidRDefault="00B93D8D" w:rsidP="6320600B">
            <w:pPr>
              <w:rPr>
                <w:b/>
                <w:bCs/>
              </w:rPr>
            </w:pPr>
            <w:r w:rsidRPr="00EB54E3">
              <w:t>Upon termination of the contract, the data will be transferred and stored on an external hard drive (Samsung Portable SSD T5 1 TB), managed by Annelies Van Vlasselaer</w:t>
            </w:r>
          </w:p>
          <w:p w14:paraId="44B895CC" w14:textId="77777777" w:rsidR="000C4BF5" w:rsidRPr="00C57639" w:rsidRDefault="000C4BF5" w:rsidP="6320600B">
            <w:pPr>
              <w:rPr>
                <w:b/>
                <w:bCs/>
              </w:rPr>
            </w:pPr>
          </w:p>
        </w:tc>
      </w:tr>
      <w:tr w:rsidR="002300DE" w:rsidRPr="00906DA8" w14:paraId="63EEAF0E" w14:textId="77777777" w:rsidTr="00436EB9">
        <w:trPr>
          <w:cantSplit/>
          <w:trHeight w:val="269"/>
        </w:trPr>
        <w:tc>
          <w:tcPr>
            <w:tcW w:w="4962" w:type="dxa"/>
          </w:tcPr>
          <w:p w14:paraId="51319EAC" w14:textId="77777777" w:rsidR="00436EB9" w:rsidRDefault="00AB632D" w:rsidP="00877A71">
            <w:r w:rsidRPr="00C40606">
              <w:t>What are the expected costs for data preservation during the expected retention period? How will these costs be covered?</w:t>
            </w:r>
          </w:p>
          <w:p w14:paraId="77A11C80" w14:textId="77777777" w:rsidR="00436EB9" w:rsidRDefault="00436EB9" w:rsidP="00877A71">
            <w:pPr>
              <w:rPr>
                <w:i/>
                <w:sz w:val="22"/>
                <w:lang w:val="en-US"/>
              </w:rPr>
            </w:pPr>
          </w:p>
          <w:p w14:paraId="7ACF498A" w14:textId="77777777" w:rsidR="00AB632D" w:rsidRPr="00436EB9" w:rsidRDefault="00AB632D" w:rsidP="00877A71">
            <w:pPr>
              <w:rPr>
                <w:i/>
              </w:rPr>
            </w:pPr>
          </w:p>
        </w:tc>
        <w:tc>
          <w:tcPr>
            <w:tcW w:w="10631" w:type="dxa"/>
          </w:tcPr>
          <w:p w14:paraId="7D453AD3" w14:textId="3E46BF46" w:rsidR="002300DE" w:rsidRPr="00CE49D2" w:rsidRDefault="00B93D8D" w:rsidP="5D59270C">
            <w:pPr>
              <w:rPr>
                <w:b/>
                <w:bCs/>
              </w:rPr>
            </w:pPr>
            <w:r w:rsidRPr="00EB54E3">
              <w:rPr>
                <w:bCs/>
              </w:rPr>
              <w:t>The high capacity of the available external hard drive (1 TB) enables the preservation of data from multiple terminated or finished projects. Currently, an average of 15 GB is used for the finished projects of each user, which allows to divide its cost over approximately 60 users. Given the cost of the available hard drive of 120 EUR, the expected costs are negligible. The involved IT-expenses are included in the project’s consumable expenses or covered by reserve funds.</w:t>
            </w:r>
          </w:p>
        </w:tc>
      </w:tr>
    </w:tbl>
    <w:p w14:paraId="56BE9668" w14:textId="77777777" w:rsidR="00032ED4" w:rsidRDefault="00032ED4"/>
    <w:p w14:paraId="689D0A51"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81B155E" w14:textId="77777777" w:rsidTr="005E32FD">
        <w:trPr>
          <w:cantSplit/>
          <w:trHeight w:val="269"/>
        </w:trPr>
        <w:tc>
          <w:tcPr>
            <w:tcW w:w="15593" w:type="dxa"/>
            <w:gridSpan w:val="2"/>
            <w:shd w:val="clear" w:color="auto" w:fill="5B9BD5" w:themeFill="accent5"/>
          </w:tcPr>
          <w:p w14:paraId="6BA1ACE6"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472EDD7" w14:textId="77777777" w:rsidR="00877A71" w:rsidRPr="00145CC7" w:rsidRDefault="00877A71" w:rsidP="00EE6614">
            <w:pPr>
              <w:rPr>
                <w:b/>
              </w:rPr>
            </w:pPr>
          </w:p>
        </w:tc>
      </w:tr>
      <w:tr w:rsidR="0046404A" w:rsidRPr="00F42A6F" w14:paraId="35D6DC52" w14:textId="77777777" w:rsidTr="00436EB9">
        <w:trPr>
          <w:cantSplit/>
          <w:trHeight w:val="269"/>
        </w:trPr>
        <w:tc>
          <w:tcPr>
            <w:tcW w:w="4962" w:type="dxa"/>
          </w:tcPr>
          <w:p w14:paraId="020F7CD6" w14:textId="77777777" w:rsidR="0046404A" w:rsidRDefault="0046404A" w:rsidP="00877A71">
            <w:r w:rsidRPr="0046404A">
              <w:t xml:space="preserve">Will the data (or part of the data) be made available for reuse after/during the project?  </w:t>
            </w:r>
          </w:p>
          <w:p w14:paraId="2734CE5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FDDE7E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6F1788FF" w14:textId="77777777" w:rsidR="0046404A" w:rsidRPr="00394E22" w:rsidRDefault="0046404A" w:rsidP="00394E22"/>
        </w:tc>
        <w:tc>
          <w:tcPr>
            <w:tcW w:w="10631" w:type="dxa"/>
          </w:tcPr>
          <w:p w14:paraId="74EFA248" w14:textId="77777777" w:rsidR="004D37B4" w:rsidRDefault="005A359A"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2831A9E8" w14:textId="77777777" w:rsidR="00870FB5" w:rsidRDefault="005A359A"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144FE59A" w14:textId="49F90970" w:rsidR="004D37B4" w:rsidRDefault="005A359A" w:rsidP="004D37B4">
            <w:sdt>
              <w:sdtPr>
                <w:rPr>
                  <w:lang w:val="en-US"/>
                </w:rPr>
                <w:id w:val="468630886"/>
                <w14:checkbox>
                  <w14:checked w14:val="1"/>
                  <w14:checkedState w14:val="2612" w14:font="MS Gothic"/>
                  <w14:uncheckedState w14:val="2610" w14:font="MS Gothic"/>
                </w14:checkbox>
              </w:sdtPr>
              <w:sdtEndPr/>
              <w:sdtContent>
                <w:r w:rsidR="00B93D8D">
                  <w:rPr>
                    <w:rFonts w:ascii="MS Gothic" w:eastAsia="MS Gothic" w:hAnsi="MS Gothic" w:hint="eastAsia"/>
                    <w:lang w:val="en-US"/>
                  </w:rPr>
                  <w:t>☒</w:t>
                </w:r>
              </w:sdtContent>
            </w:sdt>
            <w:r w:rsidR="004D37B4">
              <w:t xml:space="preserve"> </w:t>
            </w:r>
            <w:r w:rsidR="00870FB5">
              <w:t>Yes, as restricted data (upon approval, or institutional access only)</w:t>
            </w:r>
          </w:p>
          <w:p w14:paraId="582800E3" w14:textId="77777777" w:rsidR="00870FB5" w:rsidRDefault="005A359A"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11B6EA4C" w14:textId="77777777" w:rsidR="004D37B4" w:rsidRDefault="005A359A"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31471351" w14:textId="77777777" w:rsidR="004D37B4" w:rsidRDefault="004D37B4" w:rsidP="004D37B4"/>
          <w:p w14:paraId="0EBCDCA0" w14:textId="77777777" w:rsidR="004D37B4" w:rsidRDefault="004D37B4" w:rsidP="004D37B4"/>
          <w:p w14:paraId="7E68A390" w14:textId="77777777" w:rsidR="004D37B4" w:rsidRDefault="004D37B4" w:rsidP="004D37B4"/>
          <w:p w14:paraId="0F57C96C" w14:textId="77777777" w:rsidR="0046404A" w:rsidRPr="004D37B4" w:rsidRDefault="0046404A" w:rsidP="00436EB9"/>
        </w:tc>
      </w:tr>
      <w:tr w:rsidR="00B93D8D" w:rsidRPr="00F42A6F" w14:paraId="56185355" w14:textId="77777777" w:rsidTr="00436EB9">
        <w:trPr>
          <w:cantSplit/>
          <w:trHeight w:val="269"/>
        </w:trPr>
        <w:tc>
          <w:tcPr>
            <w:tcW w:w="4962" w:type="dxa"/>
          </w:tcPr>
          <w:p w14:paraId="0ECF1673" w14:textId="77777777" w:rsidR="00B93D8D" w:rsidRDefault="00B93D8D" w:rsidP="00B93D8D">
            <w:r w:rsidRPr="008F41F6">
              <w:t>If access is restricted, please specify who will be able to access the data and under what conditions.</w:t>
            </w:r>
          </w:p>
        </w:tc>
        <w:tc>
          <w:tcPr>
            <w:tcW w:w="10631" w:type="dxa"/>
          </w:tcPr>
          <w:p w14:paraId="399CF964" w14:textId="7C3419EC" w:rsidR="00B93D8D" w:rsidRDefault="00B93D8D" w:rsidP="00B93D8D">
            <w:pPr>
              <w:rPr>
                <w:lang w:val="en-US"/>
              </w:rPr>
            </w:pPr>
            <w:r w:rsidRPr="00EB54E3">
              <w:t xml:space="preserve">Upon publication of the research results, the </w:t>
            </w:r>
            <w:r>
              <w:t>associated</w:t>
            </w:r>
            <w:r w:rsidRPr="00EB54E3">
              <w:t xml:space="preserve"> datasets will be made available upon reasonable request.</w:t>
            </w:r>
          </w:p>
        </w:tc>
      </w:tr>
      <w:tr w:rsidR="00B93D8D" w:rsidRPr="00F42A6F" w14:paraId="59824B13" w14:textId="77777777" w:rsidTr="00436EB9">
        <w:trPr>
          <w:cantSplit/>
          <w:trHeight w:val="269"/>
        </w:trPr>
        <w:tc>
          <w:tcPr>
            <w:tcW w:w="4962" w:type="dxa"/>
          </w:tcPr>
          <w:p w14:paraId="7E41D431" w14:textId="77777777" w:rsidR="00B93D8D" w:rsidRPr="00441D64" w:rsidRDefault="00B93D8D" w:rsidP="00B93D8D">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3E7666B8" w14:textId="77777777" w:rsidR="00B93D8D" w:rsidRDefault="00B93D8D" w:rsidP="00B93D8D">
            <w:pPr>
              <w:rPr>
                <w:lang w:val="en-US"/>
              </w:rPr>
            </w:pPr>
            <w:sdt>
              <w:sdtPr>
                <w:rPr>
                  <w:lang w:val="en-US"/>
                </w:rPr>
                <w:id w:val="-21161269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436EB9">
              <w:rPr>
                <w:lang w:val="en-US"/>
              </w:rPr>
              <w:t xml:space="preserve"> Yes</w:t>
            </w:r>
            <w:r>
              <w:rPr>
                <w:lang w:val="en-US"/>
              </w:rPr>
              <w:t>, privacy aspects</w:t>
            </w:r>
          </w:p>
          <w:p w14:paraId="5F4F71B1" w14:textId="77777777" w:rsidR="00B93D8D" w:rsidRDefault="00B93D8D" w:rsidP="00B93D8D">
            <w:pPr>
              <w:rPr>
                <w:lang w:val="en-US"/>
              </w:rPr>
            </w:pPr>
            <w:sdt>
              <w:sdtPr>
                <w:rPr>
                  <w:lang w:val="en-US"/>
                </w:rPr>
                <w:id w:val="-2025085753"/>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Pr>
                <w:lang w:val="en-US"/>
              </w:rPr>
              <w:t xml:space="preserve"> Yes, intellectual property rights</w:t>
            </w:r>
          </w:p>
          <w:p w14:paraId="05C96CC5" w14:textId="77777777" w:rsidR="00B93D8D" w:rsidRDefault="00B93D8D" w:rsidP="00B93D8D">
            <w:pPr>
              <w:rPr>
                <w:lang w:val="en-US"/>
              </w:rPr>
            </w:pPr>
            <w:sdt>
              <w:sdtPr>
                <w:rPr>
                  <w:lang w:val="en-US"/>
                </w:rPr>
                <w:id w:val="-933977856"/>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Pr>
                <w:lang w:val="en-US"/>
              </w:rPr>
              <w:t xml:space="preserve"> Yes, ethical aspects </w:t>
            </w:r>
          </w:p>
          <w:p w14:paraId="1B5E7066" w14:textId="77777777" w:rsidR="00B93D8D" w:rsidRDefault="00B93D8D" w:rsidP="00B93D8D">
            <w:pPr>
              <w:rPr>
                <w:lang w:val="en-US"/>
              </w:rPr>
            </w:pPr>
            <w:sdt>
              <w:sdtPr>
                <w:rPr>
                  <w:lang w:val="en-US"/>
                </w:rPr>
                <w:id w:val="-350880801"/>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Pr>
                <w:lang w:val="en-US"/>
              </w:rPr>
              <w:t xml:space="preserve"> Yes, aspects of dual use</w:t>
            </w:r>
          </w:p>
          <w:p w14:paraId="110AC0B0" w14:textId="1E114B0C" w:rsidR="00B93D8D" w:rsidRPr="00436EB9" w:rsidRDefault="00B93D8D" w:rsidP="00B93D8D">
            <w:pPr>
              <w:rPr>
                <w:lang w:val="en-US"/>
              </w:rPr>
            </w:pPr>
            <w:sdt>
              <w:sdtPr>
                <w:rPr>
                  <w:lang w:val="en-US"/>
                </w:rPr>
                <w:id w:val="-12384497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other</w:t>
            </w:r>
          </w:p>
          <w:p w14:paraId="648EEC4A" w14:textId="77777777" w:rsidR="00B93D8D" w:rsidRDefault="00B93D8D" w:rsidP="00B93D8D">
            <w:pPr>
              <w:rPr>
                <w:lang w:val="en-US"/>
              </w:rPr>
            </w:pPr>
            <w:sdt>
              <w:sdtPr>
                <w:rPr>
                  <w:lang w:val="en-US"/>
                </w:rPr>
                <w:id w:val="2020801625"/>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No</w:t>
            </w:r>
          </w:p>
          <w:p w14:paraId="5A0BB03E" w14:textId="77777777" w:rsidR="00B93D8D" w:rsidRPr="00436EB9" w:rsidRDefault="00B93D8D" w:rsidP="00B93D8D">
            <w:pPr>
              <w:rPr>
                <w:lang w:val="en-US"/>
              </w:rPr>
            </w:pPr>
          </w:p>
          <w:p w14:paraId="0D7520CE" w14:textId="77777777" w:rsidR="00B93D8D" w:rsidRDefault="00B93D8D" w:rsidP="00B93D8D">
            <w:pPr>
              <w:rPr>
                <w:bCs/>
              </w:rPr>
            </w:pPr>
            <w:r w:rsidRPr="00436EB9">
              <w:rPr>
                <w:bCs/>
              </w:rPr>
              <w:t>I</w:t>
            </w:r>
            <w:r>
              <w:rPr>
                <w:bCs/>
              </w:rPr>
              <w:t>f yes, please specify</w:t>
            </w:r>
            <w:r w:rsidRPr="00436EB9">
              <w:rPr>
                <w:bCs/>
              </w:rPr>
              <w:t>:</w:t>
            </w:r>
          </w:p>
          <w:p w14:paraId="61782FFD" w14:textId="527B1CA3" w:rsidR="00B93D8D" w:rsidRPr="00B93D8D" w:rsidRDefault="00B93D8D" w:rsidP="00B93D8D">
            <w:r>
              <w:t xml:space="preserve">Unpublished data </w:t>
            </w:r>
            <w:r w:rsidR="0059629C">
              <w:t xml:space="preserve">(GC/HPLC/NMR data, output of DFT calculations, data analysis and publications drafts) </w:t>
            </w:r>
            <w:r>
              <w:t xml:space="preserve">with prospect on publication will only be shared internally to maximize chances on </w:t>
            </w:r>
            <w:r w:rsidR="0059629C">
              <w:t>impactful publication</w:t>
            </w:r>
          </w:p>
          <w:p w14:paraId="5AD5DCBE" w14:textId="77777777" w:rsidR="00B93D8D" w:rsidRPr="00C57639" w:rsidRDefault="00B93D8D" w:rsidP="00B93D8D">
            <w:pPr>
              <w:rPr>
                <w:b/>
                <w:bCs/>
              </w:rPr>
            </w:pPr>
          </w:p>
        </w:tc>
      </w:tr>
      <w:tr w:rsidR="00B93D8D" w:rsidRPr="00F42A6F" w14:paraId="5FA61501" w14:textId="77777777" w:rsidTr="00436EB9">
        <w:trPr>
          <w:cantSplit/>
          <w:trHeight w:val="269"/>
        </w:trPr>
        <w:tc>
          <w:tcPr>
            <w:tcW w:w="4962" w:type="dxa"/>
          </w:tcPr>
          <w:p w14:paraId="768700E0" w14:textId="77777777" w:rsidR="00B93D8D" w:rsidRDefault="00B93D8D" w:rsidP="00B93D8D">
            <w:r w:rsidRPr="004E5067">
              <w:t xml:space="preserve">Where will the data be made available? </w:t>
            </w:r>
            <w:r w:rsidRPr="004E5067">
              <w:br/>
              <w:t>If already known, please provide a repository per dataset or data type.</w:t>
            </w:r>
          </w:p>
        </w:tc>
        <w:tc>
          <w:tcPr>
            <w:tcW w:w="10631" w:type="dxa"/>
          </w:tcPr>
          <w:p w14:paraId="34397D93" w14:textId="77777777" w:rsidR="00B93D8D" w:rsidRDefault="00B93D8D" w:rsidP="00B93D8D">
            <w:pPr>
              <w:rPr>
                <w:lang w:val="en-US"/>
              </w:rPr>
            </w:pPr>
            <w:sdt>
              <w:sdtPr>
                <w:rPr>
                  <w:lang w:val="en-US"/>
                </w:rPr>
                <w:id w:val="-15155310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436EB9">
              <w:rPr>
                <w:lang w:val="en-US"/>
              </w:rPr>
              <w:t xml:space="preserve"> </w:t>
            </w:r>
            <w:r>
              <w:rPr>
                <w:lang w:val="en-US"/>
              </w:rPr>
              <w:t>KU Leuven RDR</w:t>
            </w:r>
          </w:p>
          <w:p w14:paraId="1C932EF8" w14:textId="77777777" w:rsidR="00B93D8D" w:rsidRDefault="00B93D8D" w:rsidP="00B93D8D">
            <w:pPr>
              <w:rPr>
                <w:lang w:val="en-US"/>
              </w:rPr>
            </w:pPr>
            <w:sdt>
              <w:sdtPr>
                <w:rPr>
                  <w:lang w:val="en-US"/>
                </w:rPr>
                <w:id w:val="21834835"/>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Pr>
                <w:lang w:val="en-US"/>
              </w:rPr>
              <w:t xml:space="preserve"> Other data repository (specify)</w:t>
            </w:r>
          </w:p>
          <w:p w14:paraId="7ADFF806" w14:textId="3CCCABCD" w:rsidR="0059629C" w:rsidRDefault="00B93D8D" w:rsidP="00B93D8D">
            <w:pPr>
              <w:rPr>
                <w:lang w:val="en-US"/>
              </w:rPr>
            </w:pPr>
            <w:sdt>
              <w:sdtPr>
                <w:rPr>
                  <w:lang w:val="en-US"/>
                </w:rPr>
                <w:id w:val="-1371372090"/>
                <w14:checkbox>
                  <w14:checked w14:val="1"/>
                  <w14:checkedState w14:val="2612" w14:font="MS Gothic"/>
                  <w14:uncheckedState w14:val="2610" w14:font="MS Gothic"/>
                </w14:checkbox>
              </w:sdtPr>
              <w:sdtContent>
                <w:r w:rsidR="0059629C">
                  <w:rPr>
                    <w:rFonts w:ascii="MS Gothic" w:eastAsia="MS Gothic" w:hAnsi="MS Gothic" w:hint="eastAsia"/>
                    <w:lang w:val="en-US"/>
                  </w:rPr>
                  <w:t>☒</w:t>
                </w:r>
              </w:sdtContent>
            </w:sdt>
            <w:r>
              <w:rPr>
                <w:lang w:val="en-US"/>
              </w:rPr>
              <w:t xml:space="preserve"> Other (specify)</w:t>
            </w:r>
            <w:r w:rsidR="0059629C">
              <w:rPr>
                <w:lang w:val="en-US"/>
              </w:rPr>
              <w:t>:</w:t>
            </w:r>
          </w:p>
          <w:p w14:paraId="5F81251A" w14:textId="77777777" w:rsidR="00B93D8D" w:rsidRDefault="0059629C" w:rsidP="0059629C">
            <w:pPr>
              <w:rPr>
                <w:lang w:val="en-US"/>
              </w:rPr>
            </w:pPr>
            <w:r>
              <w:rPr>
                <w:lang w:val="en-US"/>
              </w:rPr>
              <w:t>Upon reasonable request via e-mail</w:t>
            </w:r>
          </w:p>
          <w:p w14:paraId="516D0D5A" w14:textId="7D3B075F" w:rsidR="0059629C" w:rsidRPr="00DC64A0" w:rsidRDefault="0059629C" w:rsidP="0059629C">
            <w:pPr>
              <w:rPr>
                <w:b/>
                <w:bCs/>
                <w:lang w:val="en-US"/>
              </w:rPr>
            </w:pPr>
          </w:p>
        </w:tc>
      </w:tr>
      <w:tr w:rsidR="00B93D8D" w:rsidRPr="00F42A6F" w14:paraId="4CDB8DF6" w14:textId="77777777" w:rsidTr="00436EB9">
        <w:trPr>
          <w:cantSplit/>
          <w:trHeight w:val="269"/>
        </w:trPr>
        <w:tc>
          <w:tcPr>
            <w:tcW w:w="4962" w:type="dxa"/>
          </w:tcPr>
          <w:p w14:paraId="0180A301" w14:textId="77777777" w:rsidR="00B93D8D" w:rsidRDefault="00B93D8D" w:rsidP="00B93D8D">
            <w:r w:rsidRPr="00CF3DAB">
              <w:t>When will the data be made available?</w:t>
            </w:r>
          </w:p>
          <w:p w14:paraId="3EFA1676" w14:textId="77777777" w:rsidR="00B93D8D" w:rsidRDefault="00B93D8D" w:rsidP="00B93D8D"/>
          <w:p w14:paraId="1B3C7015" w14:textId="77777777" w:rsidR="00B93D8D" w:rsidRPr="00CF3DAB" w:rsidRDefault="00B93D8D" w:rsidP="00B93D8D">
            <w:pPr>
              <w:rPr>
                <w:i/>
                <w:smallCaps/>
                <w:color w:val="5A5A5A" w:themeColor="text1" w:themeTint="A5"/>
                <w:sz w:val="20"/>
                <w:szCs w:val="20"/>
              </w:rPr>
            </w:pPr>
          </w:p>
        </w:tc>
        <w:tc>
          <w:tcPr>
            <w:tcW w:w="10631" w:type="dxa"/>
          </w:tcPr>
          <w:p w14:paraId="78A491F1" w14:textId="4546F720" w:rsidR="00B93D8D" w:rsidRDefault="00B93D8D" w:rsidP="00B93D8D">
            <w:pPr>
              <w:rPr>
                <w:lang w:val="en-US"/>
              </w:rPr>
            </w:pPr>
            <w:sdt>
              <w:sdtPr>
                <w:rPr>
                  <w:lang w:val="en-US"/>
                </w:rPr>
                <w:id w:val="812530382"/>
                <w14:checkbox>
                  <w14:checked w14:val="1"/>
                  <w14:checkedState w14:val="2612" w14:font="MS Gothic"/>
                  <w14:uncheckedState w14:val="2610" w14:font="MS Gothic"/>
                </w14:checkbox>
              </w:sdtPr>
              <w:sdtContent>
                <w:r w:rsidR="0059629C">
                  <w:rPr>
                    <w:rFonts w:ascii="MS Gothic" w:eastAsia="MS Gothic" w:hAnsi="MS Gothic" w:hint="eastAsia"/>
                    <w:lang w:val="en-US"/>
                  </w:rPr>
                  <w:t>☒</w:t>
                </w:r>
              </w:sdtContent>
            </w:sdt>
            <w:r w:rsidRPr="00436EB9">
              <w:rPr>
                <w:lang w:val="en-US"/>
              </w:rPr>
              <w:t xml:space="preserve"> </w:t>
            </w:r>
            <w:r>
              <w:rPr>
                <w:lang w:val="en-US"/>
              </w:rPr>
              <w:t>Upon publication of research results</w:t>
            </w:r>
          </w:p>
          <w:p w14:paraId="5C7FD338" w14:textId="77777777" w:rsidR="00B93D8D" w:rsidRDefault="00B93D8D" w:rsidP="00B93D8D">
            <w:pPr>
              <w:rPr>
                <w:lang w:val="en-US"/>
              </w:rPr>
            </w:pPr>
            <w:sdt>
              <w:sdtPr>
                <w:rPr>
                  <w:lang w:val="en-US"/>
                </w:rPr>
                <w:id w:val="1363174713"/>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Pr>
                <w:lang w:val="en-US"/>
              </w:rPr>
              <w:t xml:space="preserve"> Specific date (specify)</w:t>
            </w:r>
          </w:p>
          <w:p w14:paraId="2ED6F12C" w14:textId="77777777" w:rsidR="00B93D8D" w:rsidRDefault="00B93D8D" w:rsidP="00B93D8D">
            <w:pPr>
              <w:rPr>
                <w:b/>
                <w:bCs/>
              </w:rPr>
            </w:pPr>
            <w:sdt>
              <w:sdtPr>
                <w:rPr>
                  <w:lang w:val="en-US"/>
                </w:rPr>
                <w:id w:val="-1860658858"/>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Pr>
                <w:lang w:val="en-US"/>
              </w:rPr>
              <w:t xml:space="preserve"> Other (specify)</w:t>
            </w:r>
          </w:p>
          <w:p w14:paraId="06EEF90F" w14:textId="77777777" w:rsidR="00B93D8D" w:rsidRDefault="00B93D8D" w:rsidP="00B93D8D">
            <w:pPr>
              <w:rPr>
                <w:b/>
                <w:bCs/>
              </w:rPr>
            </w:pPr>
          </w:p>
          <w:p w14:paraId="18D56049" w14:textId="77777777" w:rsidR="00B93D8D" w:rsidRPr="00C57639" w:rsidRDefault="00B93D8D" w:rsidP="00B93D8D">
            <w:pPr>
              <w:rPr>
                <w:b/>
                <w:bCs/>
              </w:rPr>
            </w:pPr>
          </w:p>
        </w:tc>
      </w:tr>
      <w:tr w:rsidR="00B93D8D" w:rsidRPr="00F42A6F" w14:paraId="09EE2AEE" w14:textId="77777777" w:rsidTr="00436EB9">
        <w:trPr>
          <w:cantSplit/>
          <w:trHeight w:val="269"/>
        </w:trPr>
        <w:tc>
          <w:tcPr>
            <w:tcW w:w="4962" w:type="dxa"/>
          </w:tcPr>
          <w:p w14:paraId="1DE1EE1C" w14:textId="77777777" w:rsidR="00B93D8D" w:rsidRDefault="00B93D8D" w:rsidP="00B93D8D">
            <w:r w:rsidRPr="009966C3">
              <w:lastRenderedPageBreak/>
              <w:t>Which data usage licenses are you going to provide? If none, please explain why.</w:t>
            </w:r>
          </w:p>
          <w:p w14:paraId="7F78768B" w14:textId="77777777" w:rsidR="00B93D8D" w:rsidRDefault="00B93D8D" w:rsidP="00B93D8D"/>
          <w:p w14:paraId="4B68B28C" w14:textId="77777777" w:rsidR="00B93D8D" w:rsidRPr="007533BA" w:rsidRDefault="00B93D8D" w:rsidP="00B93D8D">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A968F09" w14:textId="77777777" w:rsidR="00B93D8D" w:rsidRPr="00772473" w:rsidRDefault="00B93D8D" w:rsidP="00B93D8D">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CFA0E81" w14:textId="77777777" w:rsidR="00B93D8D" w:rsidRDefault="00B93D8D" w:rsidP="00B93D8D"/>
        </w:tc>
        <w:tc>
          <w:tcPr>
            <w:tcW w:w="10631" w:type="dxa"/>
          </w:tcPr>
          <w:p w14:paraId="300B5A95" w14:textId="77777777" w:rsidR="00B93D8D" w:rsidRDefault="00B93D8D" w:rsidP="00B93D8D">
            <w:pPr>
              <w:rPr>
                <w:lang w:val="en-US"/>
              </w:rPr>
            </w:pPr>
            <w:sdt>
              <w:sdtPr>
                <w:rPr>
                  <w:lang w:val="en-US"/>
                </w:rPr>
                <w:id w:val="1437097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436EB9">
              <w:rPr>
                <w:lang w:val="en-US"/>
              </w:rPr>
              <w:t xml:space="preserve"> </w:t>
            </w:r>
            <w:r>
              <w:rPr>
                <w:lang w:val="en-US"/>
              </w:rPr>
              <w:t>CC-BY 4.0 (data)</w:t>
            </w:r>
          </w:p>
          <w:p w14:paraId="3E9ED94D" w14:textId="641F7CE6" w:rsidR="00B93D8D" w:rsidRDefault="00B93D8D" w:rsidP="00B93D8D">
            <w:pPr>
              <w:rPr>
                <w:lang w:val="en-US"/>
              </w:rPr>
            </w:pPr>
            <w:sdt>
              <w:sdtPr>
                <w:rPr>
                  <w:lang w:val="en-US"/>
                </w:rPr>
                <w:id w:val="-1996090073"/>
                <w14:checkbox>
                  <w14:checked w14:val="0"/>
                  <w14:checkedState w14:val="2612" w14:font="MS Gothic"/>
                  <w14:uncheckedState w14:val="2610" w14:font="MS Gothic"/>
                </w14:checkbox>
              </w:sdtPr>
              <w:sdtContent>
                <w:r w:rsidR="0059629C">
                  <w:rPr>
                    <w:rFonts w:ascii="MS Gothic" w:eastAsia="MS Gothic" w:hAnsi="MS Gothic" w:hint="eastAsia"/>
                    <w:lang w:val="en-US"/>
                  </w:rPr>
                  <w:t>☐</w:t>
                </w:r>
              </w:sdtContent>
            </w:sdt>
            <w:r>
              <w:rPr>
                <w:lang w:val="en-US"/>
              </w:rPr>
              <w:t xml:space="preserve"> Data Transfer Agreement (restricted data)</w:t>
            </w:r>
          </w:p>
          <w:p w14:paraId="6F032A46" w14:textId="77777777" w:rsidR="00B93D8D" w:rsidRPr="00243857" w:rsidRDefault="00B93D8D" w:rsidP="00B93D8D">
            <w:pPr>
              <w:rPr>
                <w:lang w:val="fr-BE"/>
              </w:rPr>
            </w:pPr>
            <w:sdt>
              <w:sdtPr>
                <w:rPr>
                  <w:lang w:val="fr-BE"/>
                </w:rPr>
                <w:id w:val="-663945426"/>
                <w14:checkbox>
                  <w14:checked w14:val="0"/>
                  <w14:checkedState w14:val="2612" w14:font="MS Gothic"/>
                  <w14:uncheckedState w14:val="2610" w14:font="MS Gothic"/>
                </w14:checkbox>
              </w:sdtPr>
              <w:sdtContent>
                <w:r w:rsidRPr="00243857">
                  <w:rPr>
                    <w:rFonts w:ascii="MS Gothic" w:eastAsia="MS Gothic" w:hAnsi="MS Gothic" w:hint="eastAsia"/>
                    <w:lang w:val="fr-BE"/>
                  </w:rPr>
                  <w:t>☐</w:t>
                </w:r>
              </w:sdtContent>
            </w:sdt>
            <w:r w:rsidRPr="00243857">
              <w:rPr>
                <w:lang w:val="fr-BE"/>
              </w:rPr>
              <w:t xml:space="preserve"> MIT licence (code)</w:t>
            </w:r>
          </w:p>
          <w:p w14:paraId="6779AE52" w14:textId="77777777" w:rsidR="00B93D8D" w:rsidRPr="00243857" w:rsidRDefault="00B93D8D" w:rsidP="00B93D8D">
            <w:pPr>
              <w:rPr>
                <w:lang w:val="fr-BE"/>
              </w:rPr>
            </w:pPr>
            <w:sdt>
              <w:sdtPr>
                <w:rPr>
                  <w:lang w:val="fr-BE"/>
                </w:rPr>
                <w:id w:val="-85764209"/>
                <w14:checkbox>
                  <w14:checked w14:val="0"/>
                  <w14:checkedState w14:val="2612" w14:font="MS Gothic"/>
                  <w14:uncheckedState w14:val="2610" w14:font="MS Gothic"/>
                </w14:checkbox>
              </w:sdtPr>
              <w:sdtContent>
                <w:r w:rsidRPr="00243857">
                  <w:rPr>
                    <w:rFonts w:ascii="MS Gothic" w:eastAsia="MS Gothic" w:hAnsi="MS Gothic" w:hint="eastAsia"/>
                    <w:lang w:val="fr-BE"/>
                  </w:rPr>
                  <w:t>☐</w:t>
                </w:r>
              </w:sdtContent>
            </w:sdt>
            <w:r w:rsidRPr="00243857">
              <w:rPr>
                <w:lang w:val="fr-BE"/>
              </w:rPr>
              <w:t xml:space="preserve"> GNU GPL-3.0 (code)</w:t>
            </w:r>
          </w:p>
          <w:p w14:paraId="42217966" w14:textId="01EB0D49" w:rsidR="00B93D8D" w:rsidRDefault="00B93D8D" w:rsidP="00B93D8D">
            <w:pPr>
              <w:rPr>
                <w:lang w:val="en-US"/>
              </w:rPr>
            </w:pPr>
            <w:sdt>
              <w:sdtPr>
                <w:rPr>
                  <w:lang w:val="en-US"/>
                </w:rPr>
                <w:id w:val="1325312470"/>
                <w14:checkbox>
                  <w14:checked w14:val="1"/>
                  <w14:checkedState w14:val="2612" w14:font="MS Gothic"/>
                  <w14:uncheckedState w14:val="2610" w14:font="MS Gothic"/>
                </w14:checkbox>
              </w:sdtPr>
              <w:sdtContent>
                <w:r w:rsidR="0059629C">
                  <w:rPr>
                    <w:rFonts w:ascii="MS Gothic" w:eastAsia="MS Gothic" w:hAnsi="MS Gothic" w:hint="eastAsia"/>
                    <w:lang w:val="en-US"/>
                  </w:rPr>
                  <w:t>☒</w:t>
                </w:r>
              </w:sdtContent>
            </w:sdt>
            <w:r>
              <w:rPr>
                <w:lang w:val="en-US"/>
              </w:rPr>
              <w:t xml:space="preserve"> Other (specify)</w:t>
            </w:r>
          </w:p>
          <w:p w14:paraId="3426DD09" w14:textId="77777777" w:rsidR="00B93D8D" w:rsidRDefault="00B93D8D" w:rsidP="00B93D8D">
            <w:pPr>
              <w:rPr>
                <w:b/>
                <w:bCs/>
              </w:rPr>
            </w:pPr>
          </w:p>
          <w:p w14:paraId="193B1054" w14:textId="1AB0D5C5" w:rsidR="0059629C" w:rsidRPr="00C57639" w:rsidRDefault="0059629C" w:rsidP="00B93D8D">
            <w:pPr>
              <w:rPr>
                <w:b/>
                <w:bCs/>
              </w:rPr>
            </w:pPr>
            <w:r w:rsidRPr="00EB54E3">
              <w:t>Only uses for research purposes will be allowed and commercial reuse will be excluded</w:t>
            </w:r>
            <w:r>
              <w:t>.</w:t>
            </w:r>
          </w:p>
        </w:tc>
      </w:tr>
      <w:tr w:rsidR="00B93D8D" w:rsidRPr="00F42A6F" w14:paraId="1168F19C" w14:textId="77777777" w:rsidTr="00436EB9">
        <w:trPr>
          <w:cantSplit/>
          <w:trHeight w:val="269"/>
        </w:trPr>
        <w:tc>
          <w:tcPr>
            <w:tcW w:w="4962" w:type="dxa"/>
          </w:tcPr>
          <w:p w14:paraId="10F199B9" w14:textId="77777777" w:rsidR="00B93D8D" w:rsidRDefault="00B93D8D" w:rsidP="00B93D8D">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FA2F698" w14:textId="77777777" w:rsidR="00B93D8D" w:rsidRDefault="00B93D8D" w:rsidP="00B93D8D"/>
          <w:p w14:paraId="49DAFB63" w14:textId="77777777" w:rsidR="00B93D8D" w:rsidRPr="007533BA" w:rsidRDefault="00B93D8D" w:rsidP="00B93D8D">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70EADA75" w14:textId="77777777" w:rsidR="00B93D8D" w:rsidRPr="00C25D47" w:rsidRDefault="00B93D8D" w:rsidP="00B93D8D"/>
        </w:tc>
        <w:tc>
          <w:tcPr>
            <w:tcW w:w="10631" w:type="dxa"/>
          </w:tcPr>
          <w:p w14:paraId="7CCB9E01" w14:textId="77777777" w:rsidR="00B93D8D" w:rsidRPr="00436EB9" w:rsidRDefault="00B93D8D" w:rsidP="00B93D8D">
            <w:pPr>
              <w:rPr>
                <w:lang w:val="en-US"/>
              </w:rPr>
            </w:pPr>
            <w:sdt>
              <w:sdtPr>
                <w:rPr>
                  <w:lang w:val="en-US"/>
                </w:rPr>
                <w:id w:val="-6161368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436EB9">
              <w:rPr>
                <w:lang w:val="en-US"/>
              </w:rPr>
              <w:t xml:space="preserve"> Yes</w:t>
            </w:r>
            <w:r>
              <w:rPr>
                <w:lang w:val="en-US"/>
              </w:rPr>
              <w:t>, a PID will be added upon deposit in a data repository</w:t>
            </w:r>
          </w:p>
          <w:p w14:paraId="2A7994F6" w14:textId="77777777" w:rsidR="00B93D8D" w:rsidRDefault="00B93D8D" w:rsidP="00B93D8D">
            <w:pPr>
              <w:rPr>
                <w:lang w:val="en-US"/>
              </w:rPr>
            </w:pPr>
            <w:sdt>
              <w:sdtPr>
                <w:rPr>
                  <w:lang w:val="en-US"/>
                </w:rPr>
                <w:id w:val="-1466434150"/>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Pr>
                <w:lang w:val="en-US"/>
              </w:rPr>
              <w:t xml:space="preserve"> My dataset already has a PID</w:t>
            </w:r>
          </w:p>
          <w:p w14:paraId="155459F1" w14:textId="60D40415" w:rsidR="00B93D8D" w:rsidRDefault="00B93D8D" w:rsidP="00B93D8D">
            <w:pPr>
              <w:rPr>
                <w:bCs/>
              </w:rPr>
            </w:pPr>
            <w:sdt>
              <w:sdtPr>
                <w:rPr>
                  <w:lang w:val="en-US"/>
                </w:rPr>
                <w:id w:val="-2029402696"/>
                <w14:checkbox>
                  <w14:checked w14:val="1"/>
                  <w14:checkedState w14:val="2612" w14:font="MS Gothic"/>
                  <w14:uncheckedState w14:val="2610" w14:font="MS Gothic"/>
                </w14:checkbox>
              </w:sdtPr>
              <w:sdtContent>
                <w:r w:rsidR="0059629C">
                  <w:rPr>
                    <w:rFonts w:ascii="MS Gothic" w:eastAsia="MS Gothic" w:hAnsi="MS Gothic" w:hint="eastAsia"/>
                    <w:lang w:val="en-US"/>
                  </w:rPr>
                  <w:t>☒</w:t>
                </w:r>
              </w:sdtContent>
            </w:sdt>
            <w:r>
              <w:rPr>
                <w:lang w:val="en-US"/>
              </w:rPr>
              <w:t xml:space="preserve"> No</w:t>
            </w:r>
          </w:p>
          <w:p w14:paraId="600B2B58" w14:textId="77777777" w:rsidR="00B93D8D" w:rsidRDefault="00B93D8D" w:rsidP="00B93D8D">
            <w:pPr>
              <w:rPr>
                <w:b/>
                <w:bCs/>
              </w:rPr>
            </w:pPr>
          </w:p>
          <w:p w14:paraId="278AC309" w14:textId="69DB6907" w:rsidR="00B93D8D" w:rsidRPr="0059629C" w:rsidRDefault="0059629C" w:rsidP="00B93D8D">
            <w:r>
              <w:t>All relevant data will be provided upon publication, either in the main text or in supporting information</w:t>
            </w:r>
          </w:p>
        </w:tc>
      </w:tr>
      <w:tr w:rsidR="00B93D8D" w:rsidRPr="005B780B" w14:paraId="1433D0E7" w14:textId="77777777" w:rsidTr="00436EB9">
        <w:trPr>
          <w:cantSplit/>
          <w:trHeight w:val="269"/>
        </w:trPr>
        <w:tc>
          <w:tcPr>
            <w:tcW w:w="4962" w:type="dxa"/>
          </w:tcPr>
          <w:p w14:paraId="0209B023" w14:textId="77777777" w:rsidR="00B93D8D" w:rsidRPr="00BD4178" w:rsidRDefault="00B93D8D" w:rsidP="00B93D8D">
            <w:r>
              <w:t xml:space="preserve">What are the expected costs for data sharing? How will these costs be covered? </w:t>
            </w:r>
          </w:p>
          <w:p w14:paraId="48B6E69C" w14:textId="77777777" w:rsidR="00B93D8D" w:rsidRPr="00D712D9" w:rsidRDefault="00B93D8D" w:rsidP="00B93D8D">
            <w:pPr>
              <w:rPr>
                <w:i/>
              </w:rPr>
            </w:pPr>
          </w:p>
        </w:tc>
        <w:tc>
          <w:tcPr>
            <w:tcW w:w="10631" w:type="dxa"/>
          </w:tcPr>
          <w:p w14:paraId="2BB9DBD9" w14:textId="5A188FEC" w:rsidR="00B93D8D" w:rsidRPr="00CE49D2" w:rsidRDefault="0059629C" w:rsidP="00B93D8D">
            <w:pPr>
              <w:rPr>
                <w:b/>
                <w:bCs/>
              </w:rPr>
            </w:pPr>
            <w:r w:rsidRPr="00EB54E3">
              <w:t xml:space="preserve">No additional costs are expected as the data can be shared </w:t>
            </w:r>
            <w:r>
              <w:t>via</w:t>
            </w:r>
            <w:r w:rsidRPr="00EB54E3">
              <w:t xml:space="preserve"> the already budgeted storage cloud from Box. If additional costs would occur they will be covered from reserve funds.</w:t>
            </w:r>
          </w:p>
        </w:tc>
      </w:tr>
    </w:tbl>
    <w:p w14:paraId="22E1E2D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D967E6D" w14:textId="77777777" w:rsidTr="005E32FD">
        <w:trPr>
          <w:cantSplit/>
          <w:trHeight w:val="501"/>
        </w:trPr>
        <w:tc>
          <w:tcPr>
            <w:tcW w:w="15593" w:type="dxa"/>
            <w:gridSpan w:val="2"/>
            <w:shd w:val="clear" w:color="auto" w:fill="5B9BD5" w:themeFill="accent5"/>
          </w:tcPr>
          <w:p w14:paraId="4EC74EE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F2AF219" w14:textId="77777777" w:rsidR="00877A71" w:rsidRPr="00145CC7" w:rsidRDefault="00877A71" w:rsidP="00EE6614">
            <w:pPr>
              <w:ind w:left="360"/>
              <w:rPr>
                <w:b/>
              </w:rPr>
            </w:pPr>
          </w:p>
        </w:tc>
      </w:tr>
      <w:tr w:rsidR="002300DE" w:rsidRPr="00F42A6F" w14:paraId="53075E0B" w14:textId="77777777" w:rsidTr="00436EB9">
        <w:trPr>
          <w:cantSplit/>
          <w:trHeight w:val="269"/>
        </w:trPr>
        <w:tc>
          <w:tcPr>
            <w:tcW w:w="4962" w:type="dxa"/>
          </w:tcPr>
          <w:p w14:paraId="517CF12A" w14:textId="77777777" w:rsidR="002300DE" w:rsidRPr="00CA44D7" w:rsidRDefault="00F621F9" w:rsidP="00877A71">
            <w:r w:rsidRPr="00C40606">
              <w:t>Who will manage data documentation and metadata during the research project?</w:t>
            </w:r>
          </w:p>
        </w:tc>
        <w:tc>
          <w:tcPr>
            <w:tcW w:w="10631" w:type="dxa"/>
          </w:tcPr>
          <w:p w14:paraId="413CC2BB" w14:textId="00AC2FAB" w:rsidR="002300DE" w:rsidRPr="0059629C" w:rsidRDefault="0059629C" w:rsidP="6320600B">
            <w:r>
              <w:t>Igor Beckers (grant holder)</w:t>
            </w:r>
          </w:p>
        </w:tc>
      </w:tr>
      <w:tr w:rsidR="002300DE" w:rsidRPr="00F42A6F" w14:paraId="35A48807" w14:textId="77777777" w:rsidTr="00436EB9">
        <w:trPr>
          <w:cantSplit/>
          <w:trHeight w:val="269"/>
        </w:trPr>
        <w:tc>
          <w:tcPr>
            <w:tcW w:w="4962" w:type="dxa"/>
          </w:tcPr>
          <w:p w14:paraId="5CAFAB3B" w14:textId="77777777" w:rsidR="002300DE" w:rsidRDefault="00F621F9" w:rsidP="00877A71">
            <w:r w:rsidRPr="00C40606">
              <w:t>Who will manage data storage and backup during the research project?</w:t>
            </w:r>
          </w:p>
        </w:tc>
        <w:tc>
          <w:tcPr>
            <w:tcW w:w="10631" w:type="dxa"/>
          </w:tcPr>
          <w:p w14:paraId="5A48CB1A" w14:textId="00C0BE2D" w:rsidR="002300DE" w:rsidRPr="0059629C" w:rsidRDefault="0059629C" w:rsidP="6320600B">
            <w:r>
              <w:t>Igor Beckers (grant holder) and Annelies Vanvlasselaer</w:t>
            </w:r>
          </w:p>
        </w:tc>
      </w:tr>
      <w:tr w:rsidR="002300DE" w:rsidRPr="0059629C" w14:paraId="13F87563" w14:textId="77777777" w:rsidTr="00436EB9">
        <w:trPr>
          <w:cantSplit/>
          <w:trHeight w:val="269"/>
        </w:trPr>
        <w:tc>
          <w:tcPr>
            <w:tcW w:w="4962" w:type="dxa"/>
          </w:tcPr>
          <w:p w14:paraId="04033762" w14:textId="77777777" w:rsidR="002300DE" w:rsidRDefault="00F621F9" w:rsidP="00877A71">
            <w:r w:rsidRPr="00C40606">
              <w:t>Who will manage data preservation and sharing?</w:t>
            </w:r>
          </w:p>
        </w:tc>
        <w:tc>
          <w:tcPr>
            <w:tcW w:w="10631" w:type="dxa"/>
          </w:tcPr>
          <w:p w14:paraId="0A705EFB" w14:textId="05E9C6A2" w:rsidR="002300DE" w:rsidRPr="0059629C" w:rsidRDefault="0059629C" w:rsidP="6320600B">
            <w:pPr>
              <w:rPr>
                <w:lang w:val="fr-BE"/>
              </w:rPr>
            </w:pPr>
            <w:r w:rsidRPr="0059629C">
              <w:rPr>
                <w:lang w:val="fr-BE"/>
              </w:rPr>
              <w:t>Annelies Vanvlasselaer and Dirk De Vos</w:t>
            </w:r>
            <w:r>
              <w:rPr>
                <w:lang w:val="fr-BE"/>
              </w:rPr>
              <w:t xml:space="preserve"> (supervisor)</w:t>
            </w:r>
          </w:p>
        </w:tc>
      </w:tr>
      <w:tr w:rsidR="002300DE" w:rsidRPr="00F42A6F" w14:paraId="57F54174" w14:textId="77777777" w:rsidTr="00436EB9">
        <w:trPr>
          <w:cantSplit/>
          <w:trHeight w:val="269"/>
        </w:trPr>
        <w:tc>
          <w:tcPr>
            <w:tcW w:w="4962" w:type="dxa"/>
          </w:tcPr>
          <w:p w14:paraId="3DBC2544" w14:textId="77777777" w:rsidR="00D712D9" w:rsidRPr="00D712D9" w:rsidRDefault="000E7787" w:rsidP="00D712D9">
            <w:pPr>
              <w:rPr>
                <w:i/>
              </w:rPr>
            </w:pPr>
            <w:r w:rsidRPr="00C40606">
              <w:t>Who will update and implement this DMP?</w:t>
            </w:r>
          </w:p>
        </w:tc>
        <w:tc>
          <w:tcPr>
            <w:tcW w:w="10631" w:type="dxa"/>
          </w:tcPr>
          <w:p w14:paraId="75EE746C" w14:textId="0B572EB0" w:rsidR="002300DE" w:rsidRPr="0059629C" w:rsidRDefault="0059629C" w:rsidP="6320600B">
            <w:r>
              <w:t>Igor Beckers (grant holder)</w:t>
            </w:r>
          </w:p>
        </w:tc>
      </w:tr>
    </w:tbl>
    <w:p w14:paraId="76DCE078" w14:textId="77777777" w:rsidR="0095381F" w:rsidRDefault="0095381F" w:rsidP="0095381F"/>
    <w:p w14:paraId="129C59ED" w14:textId="77777777" w:rsidR="00FB3BB1" w:rsidRDefault="00FB3BB1" w:rsidP="0095381F"/>
    <w:p w14:paraId="1332962B" w14:textId="77777777" w:rsidR="00FB3BB1" w:rsidRDefault="00FB3BB1" w:rsidP="0095381F"/>
    <w:p w14:paraId="16B7A486" w14:textId="77777777" w:rsidR="00FB3BB1" w:rsidRDefault="00FB3BB1" w:rsidP="0095381F"/>
    <w:p w14:paraId="1E2F654D" w14:textId="77777777" w:rsidR="00FB3BB1" w:rsidRDefault="00FB3BB1" w:rsidP="0095381F"/>
    <w:p w14:paraId="1B4DEC6E" w14:textId="77777777" w:rsidR="00FB3BB1" w:rsidRDefault="00FB3BB1" w:rsidP="0095381F"/>
    <w:p w14:paraId="1773E6F2" w14:textId="77777777" w:rsidR="00FB3BB1" w:rsidRDefault="00FB3BB1" w:rsidP="0095381F"/>
    <w:p w14:paraId="546F811E" w14:textId="77777777" w:rsidR="00FB3BB1" w:rsidRDefault="00FB3BB1" w:rsidP="0095381F"/>
    <w:p w14:paraId="54B9465F" w14:textId="77777777" w:rsidR="00FB3BB1" w:rsidRDefault="00FB3BB1" w:rsidP="0095381F"/>
    <w:p w14:paraId="62CD889F"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FDA45" w14:textId="77777777" w:rsidR="00306CBC" w:rsidRDefault="00306CBC" w:rsidP="00CE49D2">
      <w:r>
        <w:separator/>
      </w:r>
    </w:p>
  </w:endnote>
  <w:endnote w:type="continuationSeparator" w:id="0">
    <w:p w14:paraId="41D261C9"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7514285" w14:textId="77777777" w:rsidR="00D11EAA" w:rsidRDefault="00D11EAA" w:rsidP="00321EE3">
        <w:pPr>
          <w:pStyle w:val="Footer"/>
          <w:jc w:val="center"/>
        </w:pPr>
      </w:p>
      <w:p w14:paraId="4371BCD6"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D663362"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B7D4F" w14:textId="77777777" w:rsidR="00306CBC" w:rsidRDefault="00306CBC" w:rsidP="00CE49D2">
      <w:r>
        <w:separator/>
      </w:r>
    </w:p>
  </w:footnote>
  <w:footnote w:type="continuationSeparator" w:id="0">
    <w:p w14:paraId="1C6D9D36" w14:textId="77777777" w:rsidR="00306CBC" w:rsidRDefault="00306CBC" w:rsidP="00CE49D2">
      <w:r>
        <w:continuationSeparator/>
      </w:r>
    </w:p>
  </w:footnote>
  <w:footnote w:id="1">
    <w:p w14:paraId="37BBEDE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FA2597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24ED397"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5182BE3"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16233269">
    <w:abstractNumId w:val="15"/>
  </w:num>
  <w:num w:numId="2" w16cid:durableId="1190334397">
    <w:abstractNumId w:val="31"/>
  </w:num>
  <w:num w:numId="3" w16cid:durableId="446701648">
    <w:abstractNumId w:val="11"/>
  </w:num>
  <w:num w:numId="4" w16cid:durableId="1966152286">
    <w:abstractNumId w:val="8"/>
  </w:num>
  <w:num w:numId="5" w16cid:durableId="1182356254">
    <w:abstractNumId w:val="27"/>
  </w:num>
  <w:num w:numId="6" w16cid:durableId="207034189">
    <w:abstractNumId w:val="24"/>
  </w:num>
  <w:num w:numId="7" w16cid:durableId="889732246">
    <w:abstractNumId w:val="32"/>
  </w:num>
  <w:num w:numId="8" w16cid:durableId="910698598">
    <w:abstractNumId w:val="7"/>
  </w:num>
  <w:num w:numId="9" w16cid:durableId="944725752">
    <w:abstractNumId w:val="5"/>
  </w:num>
  <w:num w:numId="10" w16cid:durableId="1962152998">
    <w:abstractNumId w:val="18"/>
  </w:num>
  <w:num w:numId="11" w16cid:durableId="418866023">
    <w:abstractNumId w:val="16"/>
  </w:num>
  <w:num w:numId="12" w16cid:durableId="385763931">
    <w:abstractNumId w:val="2"/>
  </w:num>
  <w:num w:numId="13" w16cid:durableId="1927032592">
    <w:abstractNumId w:val="33"/>
  </w:num>
  <w:num w:numId="14" w16cid:durableId="814181142">
    <w:abstractNumId w:val="3"/>
  </w:num>
  <w:num w:numId="15" w16cid:durableId="1569340698">
    <w:abstractNumId w:val="34"/>
  </w:num>
  <w:num w:numId="16" w16cid:durableId="915285640">
    <w:abstractNumId w:val="4"/>
  </w:num>
  <w:num w:numId="17" w16cid:durableId="24066384">
    <w:abstractNumId w:val="26"/>
  </w:num>
  <w:num w:numId="18" w16cid:durableId="1205099849">
    <w:abstractNumId w:val="29"/>
  </w:num>
  <w:num w:numId="19" w16cid:durableId="1374845863">
    <w:abstractNumId w:val="25"/>
  </w:num>
  <w:num w:numId="20" w16cid:durableId="1648708388">
    <w:abstractNumId w:val="28"/>
  </w:num>
  <w:num w:numId="21" w16cid:durableId="945431405">
    <w:abstractNumId w:val="12"/>
  </w:num>
  <w:num w:numId="22" w16cid:durableId="1644315785">
    <w:abstractNumId w:val="30"/>
  </w:num>
  <w:num w:numId="23" w16cid:durableId="24135774">
    <w:abstractNumId w:val="14"/>
  </w:num>
  <w:num w:numId="24" w16cid:durableId="1628512211">
    <w:abstractNumId w:val="17"/>
  </w:num>
  <w:num w:numId="25" w16cid:durableId="1069110740">
    <w:abstractNumId w:val="22"/>
  </w:num>
  <w:num w:numId="26" w16cid:durableId="1901670955">
    <w:abstractNumId w:val="20"/>
  </w:num>
  <w:num w:numId="27" w16cid:durableId="654458301">
    <w:abstractNumId w:val="21"/>
  </w:num>
  <w:num w:numId="28" w16cid:durableId="1149323360">
    <w:abstractNumId w:val="6"/>
  </w:num>
  <w:num w:numId="29" w16cid:durableId="200940218">
    <w:abstractNumId w:val="13"/>
  </w:num>
  <w:num w:numId="30" w16cid:durableId="249392337">
    <w:abstractNumId w:val="19"/>
  </w:num>
  <w:num w:numId="31" w16cid:durableId="607392611">
    <w:abstractNumId w:val="0"/>
  </w:num>
  <w:num w:numId="32" w16cid:durableId="1134565128">
    <w:abstractNumId w:val="9"/>
  </w:num>
  <w:num w:numId="33" w16cid:durableId="889925972">
    <w:abstractNumId w:val="23"/>
  </w:num>
  <w:num w:numId="34" w16cid:durableId="262998130">
    <w:abstractNumId w:val="35"/>
  </w:num>
  <w:num w:numId="35" w16cid:durableId="1574007724">
    <w:abstractNumId w:val="10"/>
  </w:num>
  <w:num w:numId="36" w16cid:durableId="1685548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857"/>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9629C"/>
    <w:rsid w:val="005A359A"/>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3F7E"/>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24F0D"/>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3079"/>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703"/>
    <w:rsid w:val="00A14918"/>
    <w:rsid w:val="00A23DCD"/>
    <w:rsid w:val="00A3290C"/>
    <w:rsid w:val="00A37797"/>
    <w:rsid w:val="00A447AF"/>
    <w:rsid w:val="00A46496"/>
    <w:rsid w:val="00A467B5"/>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36D4"/>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3D8D"/>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483"/>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398F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1291724N</Project_x0020_Ref.>
    <Code xmlns="d2b4f59a-05ce-4744-9d1c-9dd30147ee09">3E230495</Code>
    <FundingCallID xmlns="d2b4f59a-05ce-4744-9d1c-9dd30147ee09">40273</FundingCallID>
    <_dlc_DocId xmlns="d2b4f59a-05ce-4744-9d1c-9dd30147ee09">P4FNSWA4HVKW-73199252-15553</_dlc_DocId>
    <_dlc_DocIdUrl xmlns="d2b4f59a-05ce-4744-9d1c-9dd30147ee09">
      <Url>https://www.groupware.kuleuven.be/sites/dmpmt/_layouts/15/DocIdRedir.aspx?ID=P4FNSWA4HVKW-73199252-15553</Url>
      <Description>P4FNSWA4HVKW-73199252-15553</Description>
    </_dlc_DocIdUrl>
    <TypeDoc xmlns="de64d03d-2dbc-4782-9fbf-1d8df1c50cf7">Initial</TypeDoc>
    <FormID xmlns="d2b4f59a-05ce-4744-9d1c-9dd30147ee09">3140</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1105599D-BDCA-4301-A0DC-846519E80EC2}"/>
</file>

<file path=customXml/itemProps3.xml><?xml version="1.0" encoding="utf-8"?>
<ds:datastoreItem xmlns:ds="http://schemas.openxmlformats.org/officeDocument/2006/customXml" ds:itemID="{1C100E4A-D002-482E-8A33-C234B08E625A}"/>
</file>

<file path=customXml/itemProps4.xml><?xml version="1.0" encoding="utf-8"?>
<ds:datastoreItem xmlns:ds="http://schemas.openxmlformats.org/officeDocument/2006/customXml" ds:itemID="{2B1FB286-3E51-4D6D-A20B-E34BA6CCBCC4}"/>
</file>

<file path=customXml/itemProps5.xml><?xml version="1.0" encoding="utf-8"?>
<ds:datastoreItem xmlns:ds="http://schemas.openxmlformats.org/officeDocument/2006/customXml" ds:itemID="{D891CB4C-0903-43E7-B02B-8141138D993D}"/>
</file>

<file path=docProps/app.xml><?xml version="1.0" encoding="utf-8"?>
<Properties xmlns="http://schemas.openxmlformats.org/officeDocument/2006/extended-properties" xmlns:vt="http://schemas.openxmlformats.org/officeDocument/2006/docPropsVTypes">
  <Template>Normal</Template>
  <TotalTime>0</TotalTime>
  <Pages>14</Pages>
  <Words>2746</Words>
  <Characters>15656</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2024-01-17T22:23:00Z</dcterms:created>
  <dcterms:modified xsi:type="dcterms:W3CDTF">2024-01-17T22:26:00Z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81e99953-ba45-4fe4-8728-fc7efd1cfc64</vt:lpwstr>
  </property>
</Properties>
</file>