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87BE"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6C067A55"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4F9007D0" w14:textId="77777777" w:rsidR="003C48A9" w:rsidRDefault="003C48A9" w:rsidP="00AB3302">
      <w:pPr>
        <w:rPr>
          <w:bCs/>
        </w:rPr>
      </w:pPr>
    </w:p>
    <w:p w14:paraId="638896F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A1585B6"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6B75F1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3C91774" w14:textId="77777777" w:rsidR="00AB3302" w:rsidRDefault="00AB3302" w:rsidP="00F17D69">
      <w:pPr>
        <w:spacing w:after="120"/>
        <w:rPr>
          <w:bCs/>
        </w:rPr>
      </w:pPr>
    </w:p>
    <w:p w14:paraId="0495AC43" w14:textId="77777777" w:rsidR="00E20180" w:rsidRDefault="00E20180" w:rsidP="00AE0BF5"/>
    <w:p w14:paraId="7CFE4833" w14:textId="77777777" w:rsidR="00AB3302" w:rsidRDefault="00AB3302" w:rsidP="00AE0BF5">
      <w:pPr>
        <w:rPr>
          <w:rFonts w:cstheme="minorHAnsi"/>
        </w:rPr>
      </w:pPr>
    </w:p>
    <w:p w14:paraId="4224BFC4" w14:textId="77777777" w:rsidR="00AB3302" w:rsidRDefault="00AB3302" w:rsidP="00AE0BF5">
      <w:pPr>
        <w:rPr>
          <w:rFonts w:cstheme="minorHAnsi"/>
        </w:rPr>
      </w:pPr>
    </w:p>
    <w:p w14:paraId="16DDAA22"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7785C5EF" w14:textId="77777777" w:rsidTr="00306CBC">
        <w:trPr>
          <w:cantSplit/>
        </w:trPr>
        <w:tc>
          <w:tcPr>
            <w:tcW w:w="15593" w:type="dxa"/>
            <w:gridSpan w:val="2"/>
            <w:shd w:val="clear" w:color="auto" w:fill="5B9BD5" w:themeFill="accent5"/>
          </w:tcPr>
          <w:p w14:paraId="50D48B5B"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4F2F3F6" w14:textId="77777777" w:rsidR="00202C9D" w:rsidRPr="00265950" w:rsidRDefault="00202C9D" w:rsidP="00306CBC">
            <w:pPr>
              <w:pStyle w:val="Lijstalinea"/>
              <w:ind w:left="1080"/>
              <w:rPr>
                <w:b/>
                <w:lang w:val="nl-BE"/>
              </w:rPr>
            </w:pPr>
          </w:p>
        </w:tc>
      </w:tr>
      <w:tr w:rsidR="00202C9D" w14:paraId="2F37323B" w14:textId="77777777" w:rsidTr="00306CBC">
        <w:trPr>
          <w:cantSplit/>
          <w:trHeight w:val="269"/>
        </w:trPr>
        <w:tc>
          <w:tcPr>
            <w:tcW w:w="4962" w:type="dxa"/>
          </w:tcPr>
          <w:p w14:paraId="62074A0C"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CB0A1AC" w14:textId="0CAEA047" w:rsidR="00202C9D" w:rsidRPr="004F7E55" w:rsidRDefault="004F7E55" w:rsidP="00306CBC">
            <w:pPr>
              <w:rPr>
                <w:lang w:val="nl-BE"/>
              </w:rPr>
            </w:pPr>
            <w:r w:rsidRPr="008A263B">
              <w:rPr>
                <w:sz w:val="22"/>
                <w:szCs w:val="22"/>
                <w:lang w:val="nl-BE"/>
              </w:rPr>
              <w:t>Ruth Peeters (ORCID-ID: 0000-0003-2629-1881)</w:t>
            </w:r>
          </w:p>
        </w:tc>
      </w:tr>
      <w:tr w:rsidR="00202C9D" w:rsidRPr="00BF78B2" w14:paraId="78BE0ECA" w14:textId="77777777" w:rsidTr="00306CBC">
        <w:trPr>
          <w:cantSplit/>
          <w:trHeight w:val="633"/>
        </w:trPr>
        <w:tc>
          <w:tcPr>
            <w:tcW w:w="4962" w:type="dxa"/>
          </w:tcPr>
          <w:p w14:paraId="738EC6BD" w14:textId="77777777" w:rsidR="00202C9D" w:rsidRPr="006C0CA3" w:rsidRDefault="00202C9D" w:rsidP="00306CBC">
            <w:r w:rsidRPr="00C327B7">
              <w:t>Contributor name(s) (+ ORCID) &amp; roles</w:t>
            </w:r>
          </w:p>
        </w:tc>
        <w:tc>
          <w:tcPr>
            <w:tcW w:w="10631" w:type="dxa"/>
          </w:tcPr>
          <w:p w14:paraId="476B4189" w14:textId="17D3E09D" w:rsidR="00202C9D" w:rsidRPr="00223F9E" w:rsidRDefault="00223F9E" w:rsidP="00306CBC">
            <w:r w:rsidRPr="00223F9E">
              <w:t>/</w:t>
            </w:r>
          </w:p>
        </w:tc>
      </w:tr>
      <w:tr w:rsidR="00202C9D" w:rsidRPr="004F7E55" w14:paraId="13CA8030" w14:textId="77777777" w:rsidTr="00306CBC">
        <w:trPr>
          <w:cantSplit/>
          <w:trHeight w:val="269"/>
        </w:trPr>
        <w:tc>
          <w:tcPr>
            <w:tcW w:w="4962" w:type="dxa"/>
          </w:tcPr>
          <w:p w14:paraId="2E4A5C69"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42773E9A" w14:textId="7AF90161" w:rsidR="004F7E55" w:rsidRPr="008A263B" w:rsidRDefault="004F7E55" w:rsidP="004F7E55">
            <w:pPr>
              <w:jc w:val="both"/>
              <w:rPr>
                <w:sz w:val="22"/>
                <w:szCs w:val="22"/>
                <w:lang w:val="fr-FR"/>
              </w:rPr>
            </w:pPr>
            <w:r w:rsidRPr="008A263B">
              <w:rPr>
                <w:sz w:val="22"/>
                <w:szCs w:val="22"/>
                <w:lang w:val="fr-FR"/>
              </w:rPr>
              <w:t xml:space="preserve">3H230611 </w:t>
            </w:r>
          </w:p>
          <w:p w14:paraId="474D1D56" w14:textId="77777777" w:rsidR="00202C9D" w:rsidRPr="008A263B" w:rsidRDefault="004F7E55" w:rsidP="004F7E55">
            <w:pPr>
              <w:jc w:val="both"/>
              <w:rPr>
                <w:sz w:val="22"/>
                <w:szCs w:val="22"/>
                <w:lang w:val="fr-FR"/>
              </w:rPr>
            </w:pPr>
            <w:r w:rsidRPr="008A263B">
              <w:rPr>
                <w:sz w:val="22"/>
                <w:szCs w:val="22"/>
                <w:lang w:val="fr-FR"/>
              </w:rPr>
              <w:t>Les carrières littéraires de femmes écrivains juives françaises et belges qui ont vécu l'Occupation dans les années '40: Une étude de cas.</w:t>
            </w:r>
          </w:p>
          <w:p w14:paraId="75C7F9E3" w14:textId="0B3B3F53" w:rsidR="004F7E55" w:rsidRPr="004F7E55" w:rsidRDefault="004F7E55" w:rsidP="004F7E55">
            <w:pPr>
              <w:jc w:val="both"/>
            </w:pPr>
            <w:r w:rsidRPr="008A263B">
              <w:rPr>
                <w:sz w:val="22"/>
                <w:szCs w:val="22"/>
              </w:rPr>
              <w:t>(The literary trajectories of French and Belgian Jewish women writers who lived through the Occupation in the 1940s: A case study).</w:t>
            </w:r>
          </w:p>
        </w:tc>
      </w:tr>
      <w:tr w:rsidR="00202C9D" w14:paraId="2F9C495D" w14:textId="77777777" w:rsidTr="00306CBC">
        <w:trPr>
          <w:cantSplit/>
          <w:trHeight w:val="269"/>
        </w:trPr>
        <w:tc>
          <w:tcPr>
            <w:tcW w:w="4962" w:type="dxa"/>
          </w:tcPr>
          <w:p w14:paraId="5AA47BB1"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32A0F5D" w14:textId="138DFB97" w:rsidR="00202C9D" w:rsidRDefault="004F7E55" w:rsidP="00306CBC">
            <w:pPr>
              <w:rPr>
                <w:lang w:val="nl-BE"/>
              </w:rPr>
            </w:pPr>
            <w:r w:rsidRPr="008A263B">
              <w:rPr>
                <w:sz w:val="22"/>
                <w:szCs w:val="22"/>
                <w:lang w:val="nl-BE"/>
              </w:rPr>
              <w:t>11P1724N</w:t>
            </w:r>
          </w:p>
        </w:tc>
      </w:tr>
      <w:tr w:rsidR="00202C9D" w:rsidRPr="00815913" w14:paraId="4C999D6B" w14:textId="77777777" w:rsidTr="00306CBC">
        <w:trPr>
          <w:cantSplit/>
          <w:trHeight w:val="269"/>
        </w:trPr>
        <w:tc>
          <w:tcPr>
            <w:tcW w:w="4962" w:type="dxa"/>
          </w:tcPr>
          <w:p w14:paraId="19B741E4" w14:textId="77777777" w:rsidR="00202C9D" w:rsidRPr="00B84C69" w:rsidRDefault="00202C9D" w:rsidP="00306CBC">
            <w:r w:rsidRPr="00C512C7">
              <w:t>Affiliation(s)</w:t>
            </w:r>
          </w:p>
        </w:tc>
        <w:tc>
          <w:tcPr>
            <w:tcW w:w="10631" w:type="dxa"/>
          </w:tcPr>
          <w:p w14:paraId="266777C9" w14:textId="313BAF63" w:rsidR="00202C9D" w:rsidRPr="008A263B" w:rsidRDefault="004C7BC2" w:rsidP="00306CBC">
            <w:pPr>
              <w:rPr>
                <w:sz w:val="22"/>
                <w:szCs w:val="22"/>
                <w:lang w:val="nl-BE"/>
              </w:rPr>
            </w:pPr>
            <w:r w:rsidRPr="008A263B">
              <w:rPr>
                <w:rFonts w:ascii="Segoe UI Symbol" w:hAnsi="Segoe UI Symbol" w:cs="Segoe UI Symbol"/>
                <w:sz w:val="22"/>
                <w:szCs w:val="22"/>
                <w:lang w:val="nl-BE"/>
              </w:rPr>
              <w:t>⏹</w:t>
            </w:r>
            <w:r w:rsidR="00202C9D" w:rsidRPr="008A263B">
              <w:rPr>
                <w:sz w:val="22"/>
                <w:szCs w:val="22"/>
                <w:lang w:val="nl-BE"/>
              </w:rPr>
              <w:t xml:space="preserve"> KU Leuven </w:t>
            </w:r>
          </w:p>
          <w:p w14:paraId="6A6B1715" w14:textId="77777777" w:rsidR="00202C9D" w:rsidRPr="008A263B" w:rsidRDefault="00202C9D" w:rsidP="00306CBC">
            <w:pPr>
              <w:rPr>
                <w:sz w:val="22"/>
                <w:szCs w:val="22"/>
                <w:lang w:val="nl-BE"/>
              </w:rPr>
            </w:pPr>
            <w:r w:rsidRPr="008A263B">
              <w:rPr>
                <w:rFonts w:ascii="Segoe UI Symbol" w:hAnsi="Segoe UI Symbol" w:cs="Segoe UI Symbol"/>
                <w:sz w:val="22"/>
                <w:szCs w:val="22"/>
                <w:lang w:val="nl-BE"/>
              </w:rPr>
              <w:t>☐</w:t>
            </w:r>
            <w:r w:rsidRPr="008A263B">
              <w:rPr>
                <w:sz w:val="22"/>
                <w:szCs w:val="22"/>
                <w:lang w:val="nl-BE"/>
              </w:rPr>
              <w:t xml:space="preserve"> Universiteit Antwerpen</w:t>
            </w:r>
          </w:p>
          <w:p w14:paraId="29618242" w14:textId="77777777" w:rsidR="00202C9D" w:rsidRPr="008A263B" w:rsidRDefault="00202C9D" w:rsidP="00306CBC">
            <w:pPr>
              <w:rPr>
                <w:sz w:val="22"/>
                <w:szCs w:val="22"/>
                <w:lang w:val="nl-BE"/>
              </w:rPr>
            </w:pPr>
            <w:r w:rsidRPr="008A263B">
              <w:rPr>
                <w:rFonts w:ascii="Segoe UI Symbol" w:hAnsi="Segoe UI Symbol" w:cs="Segoe UI Symbol"/>
                <w:sz w:val="22"/>
                <w:szCs w:val="22"/>
                <w:lang w:val="nl-BE"/>
              </w:rPr>
              <w:t>☐</w:t>
            </w:r>
            <w:r w:rsidRPr="008A263B">
              <w:rPr>
                <w:sz w:val="22"/>
                <w:szCs w:val="22"/>
                <w:lang w:val="nl-BE"/>
              </w:rPr>
              <w:t xml:space="preserve"> Universiteit Gent </w:t>
            </w:r>
          </w:p>
          <w:p w14:paraId="1CCEDA99" w14:textId="77777777" w:rsidR="00202C9D" w:rsidRPr="008A263B" w:rsidRDefault="00202C9D" w:rsidP="00306CBC">
            <w:pPr>
              <w:rPr>
                <w:sz w:val="22"/>
                <w:szCs w:val="22"/>
                <w:lang w:val="nl-BE"/>
              </w:rPr>
            </w:pPr>
            <w:r w:rsidRPr="008A263B">
              <w:rPr>
                <w:rFonts w:ascii="Segoe UI Symbol" w:hAnsi="Segoe UI Symbol" w:cs="Segoe UI Symbol"/>
                <w:sz w:val="22"/>
                <w:szCs w:val="22"/>
                <w:lang w:val="nl-BE"/>
              </w:rPr>
              <w:t>☐</w:t>
            </w:r>
            <w:r w:rsidRPr="008A263B">
              <w:rPr>
                <w:sz w:val="22"/>
                <w:szCs w:val="22"/>
                <w:lang w:val="nl-BE"/>
              </w:rPr>
              <w:t xml:space="preserve"> Universiteit Hasselt</w:t>
            </w:r>
          </w:p>
          <w:p w14:paraId="46A4D109" w14:textId="77777777" w:rsidR="00202C9D" w:rsidRPr="008A263B" w:rsidRDefault="00202C9D" w:rsidP="00306CBC">
            <w:pPr>
              <w:rPr>
                <w:sz w:val="22"/>
                <w:szCs w:val="22"/>
                <w:lang w:val="nl-BE"/>
              </w:rPr>
            </w:pPr>
            <w:r w:rsidRPr="008A263B">
              <w:rPr>
                <w:rFonts w:ascii="Segoe UI Symbol" w:hAnsi="Segoe UI Symbol" w:cs="Segoe UI Symbol"/>
                <w:sz w:val="22"/>
                <w:szCs w:val="22"/>
                <w:lang w:val="nl-BE"/>
              </w:rPr>
              <w:t>☐</w:t>
            </w:r>
            <w:r w:rsidRPr="008A263B">
              <w:rPr>
                <w:sz w:val="22"/>
                <w:szCs w:val="22"/>
                <w:lang w:val="nl-BE"/>
              </w:rPr>
              <w:t xml:space="preserve"> Vrije Universiteit Brussel </w:t>
            </w:r>
          </w:p>
          <w:p w14:paraId="3BF41B9D" w14:textId="77777777" w:rsidR="00202C9D" w:rsidRPr="008A263B" w:rsidRDefault="00202C9D" w:rsidP="00306CBC">
            <w:pPr>
              <w:rPr>
                <w:sz w:val="22"/>
                <w:szCs w:val="22"/>
                <w:lang w:val="nl-BE"/>
              </w:rPr>
            </w:pPr>
            <w:r w:rsidRPr="008A263B">
              <w:rPr>
                <w:rFonts w:ascii="Segoe UI Symbol" w:hAnsi="Segoe UI Symbol" w:cs="Segoe UI Symbol"/>
                <w:sz w:val="22"/>
                <w:szCs w:val="22"/>
                <w:lang w:val="nl-BE"/>
              </w:rPr>
              <w:t>☐</w:t>
            </w:r>
            <w:r w:rsidRPr="008A263B">
              <w:rPr>
                <w:sz w:val="22"/>
                <w:szCs w:val="22"/>
                <w:lang w:val="nl-BE"/>
              </w:rPr>
              <w:t xml:space="preserve"> </w:t>
            </w:r>
            <w:proofErr w:type="spellStart"/>
            <w:r w:rsidRPr="008A263B">
              <w:rPr>
                <w:sz w:val="22"/>
                <w:szCs w:val="22"/>
                <w:lang w:val="nl-BE"/>
              </w:rPr>
              <w:t>Other</w:t>
            </w:r>
            <w:proofErr w:type="spellEnd"/>
            <w:r w:rsidRPr="008A263B">
              <w:rPr>
                <w:sz w:val="22"/>
                <w:szCs w:val="22"/>
                <w:lang w:val="nl-BE"/>
              </w:rPr>
              <w:t>:</w:t>
            </w:r>
          </w:p>
          <w:p w14:paraId="1ED42B9B" w14:textId="77777777" w:rsidR="00202C9D" w:rsidRPr="004F7E55" w:rsidRDefault="00202C9D" w:rsidP="00C87DF9">
            <w:pPr>
              <w:rPr>
                <w:lang w:val="fr-FR"/>
              </w:rPr>
            </w:pPr>
            <w:r w:rsidRPr="008A263B">
              <w:rPr>
                <w:rFonts w:cstheme="minorHAnsi"/>
                <w:sz w:val="22"/>
                <w:szCs w:val="22"/>
                <w:lang w:val="fr-FR"/>
              </w:rPr>
              <w:t xml:space="preserve">ROR identifier </w:t>
            </w:r>
            <w:r w:rsidR="00C87DF9" w:rsidRPr="008A263B">
              <w:rPr>
                <w:rFonts w:cstheme="minorHAnsi"/>
                <w:sz w:val="22"/>
                <w:szCs w:val="22"/>
                <w:lang w:val="fr-FR"/>
              </w:rPr>
              <w:t>KU Leuven</w:t>
            </w:r>
            <w:r w:rsidRPr="008A263B">
              <w:rPr>
                <w:rFonts w:cstheme="minorHAnsi"/>
                <w:sz w:val="22"/>
                <w:szCs w:val="22"/>
                <w:lang w:val="fr-FR"/>
              </w:rPr>
              <w:t>:</w:t>
            </w:r>
            <w:r w:rsidRPr="008A263B">
              <w:rPr>
                <w:sz w:val="22"/>
                <w:szCs w:val="22"/>
                <w:lang w:val="fr-FR"/>
              </w:rPr>
              <w:t xml:space="preserve"> </w:t>
            </w:r>
            <w:r w:rsidR="009C532A" w:rsidRPr="008A263B">
              <w:rPr>
                <w:sz w:val="22"/>
                <w:szCs w:val="22"/>
                <w:lang w:val="fr-FR"/>
              </w:rPr>
              <w:t>05f950310</w:t>
            </w:r>
          </w:p>
        </w:tc>
      </w:tr>
      <w:tr w:rsidR="00202C9D" w:rsidRPr="003716A8" w14:paraId="522D8DF2" w14:textId="77777777" w:rsidTr="00306CBC">
        <w:trPr>
          <w:cantSplit/>
          <w:trHeight w:val="269"/>
        </w:trPr>
        <w:tc>
          <w:tcPr>
            <w:tcW w:w="4962" w:type="dxa"/>
          </w:tcPr>
          <w:p w14:paraId="3C38EFFB" w14:textId="77777777" w:rsidR="00202C9D" w:rsidRPr="00C512C7" w:rsidRDefault="00202C9D" w:rsidP="00306CBC">
            <w:r w:rsidRPr="003716A8">
              <w:t>Please provide a short project description</w:t>
            </w:r>
          </w:p>
        </w:tc>
        <w:tc>
          <w:tcPr>
            <w:tcW w:w="10631" w:type="dxa"/>
          </w:tcPr>
          <w:sdt>
            <w:sdtPr>
              <w:rPr>
                <w:rFonts w:ascii="Segoe UI Symbol" w:hAnsi="Segoe UI Symbol" w:cs="Segoe UI Symbol"/>
                <w:lang w:val="en-US"/>
              </w:rPr>
              <w:id w:val="-650750227"/>
              <w:placeholder>
                <w:docPart w:val="F1292CB6F1844BFDB1FD7ECCB76A9451"/>
              </w:placeholder>
            </w:sdtPr>
            <w:sdtEndPr>
              <w:rPr>
                <w:sz w:val="20"/>
                <w:szCs w:val="20"/>
              </w:rPr>
            </w:sdtEndPr>
            <w:sdtContent>
              <w:p w14:paraId="0D38AC10" w14:textId="753F11EB" w:rsidR="00202C9D" w:rsidRPr="008A263B" w:rsidRDefault="004C7BC2" w:rsidP="008A263B">
                <w:pPr>
                  <w:jc w:val="both"/>
                  <w:rPr>
                    <w:rFonts w:ascii="Segoe UI Symbol" w:hAnsi="Segoe UI Symbol" w:cs="Segoe UI Symbol"/>
                    <w:sz w:val="20"/>
                    <w:szCs w:val="20"/>
                    <w:lang w:val="en-US"/>
                  </w:rPr>
                </w:pPr>
                <w:r w:rsidRPr="004C7BC2">
                  <w:rPr>
                    <w:rFonts w:ascii="Segoe UI Symbol" w:hAnsi="Segoe UI Symbol" w:cs="Segoe UI Symbol"/>
                    <w:sz w:val="20"/>
                    <w:szCs w:val="20"/>
                    <w:lang w:val="en-US"/>
                  </w:rPr>
                  <w:t>The aim for this research project is to map out the literary trajectories of Jewish women writers who lived through the Occupation in France and Belgium in the 1940s. The project thus wants to contribute to the existing body of work on women’s writing from the WWII period by focusing on a case that has not been studied much thus far: that of Jewish women writers. Moreover, for France and Belgium, the specific context of the Occupation adds to the exceptional nature of this time for Jewish women writers and the development of their careers as authors. The corpus consists of seven authors, and includes both the three primary literary genres (fiction, poetry, and drama) as well as works of non-fiction (published diaries and memoirs). The project takes a sociological approach to the study of literary texts and authorial careers. Thus, its aim is to unearth how the war shaped and changed Jewish women writers’ status as published authors through an analysis of (their own perspective on) their publication history before, during, and after the war, as well as of the ways in which they write about questions of gendered and Jewish identity and the problem of creation in relation to urgent historical events throughout these years. The project aims ultimately to encourage future research into the specificities of Jewish women writers’ responses to and experiences of the Second World War.</w:t>
                </w:r>
              </w:p>
            </w:sdtContent>
          </w:sdt>
        </w:tc>
      </w:tr>
    </w:tbl>
    <w:p w14:paraId="25132D56" w14:textId="63C97064" w:rsidR="00B45D33" w:rsidRDefault="00B45D33"/>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6ED44D42" w14:textId="77777777" w:rsidTr="00BA789F">
        <w:trPr>
          <w:cantSplit/>
          <w:trHeight w:val="269"/>
        </w:trPr>
        <w:tc>
          <w:tcPr>
            <w:tcW w:w="15593" w:type="dxa"/>
            <w:gridSpan w:val="2"/>
            <w:shd w:val="clear" w:color="auto" w:fill="5B9BD5" w:themeFill="accent5"/>
          </w:tcPr>
          <w:p w14:paraId="1BD8FFA6" w14:textId="7F412899" w:rsidR="00BA789F" w:rsidRPr="008A263B" w:rsidRDefault="00BA789F" w:rsidP="00184881">
            <w:pPr>
              <w:pStyle w:val="Lijstalinea"/>
              <w:numPr>
                <w:ilvl w:val="0"/>
                <w:numId w:val="22"/>
              </w:numPr>
              <w:jc w:val="center"/>
              <w:rPr>
                <w:b/>
                <w:bCs/>
                <w:lang w:val="nl-BE"/>
              </w:rPr>
            </w:pPr>
            <w:r>
              <w:rPr>
                <w:b/>
                <w:bCs/>
                <w:lang w:val="nl-BE"/>
              </w:rPr>
              <w:t>Research Data Summary</w:t>
            </w:r>
          </w:p>
        </w:tc>
      </w:tr>
      <w:tr w:rsidR="00184881" w:rsidRPr="00F42A6F" w14:paraId="474DFC68" w14:textId="77777777" w:rsidTr="00DF0787">
        <w:trPr>
          <w:cantSplit/>
          <w:trHeight w:val="269"/>
        </w:trPr>
        <w:tc>
          <w:tcPr>
            <w:tcW w:w="15593" w:type="dxa"/>
            <w:gridSpan w:val="2"/>
          </w:tcPr>
          <w:p w14:paraId="61A4C187" w14:textId="77777777" w:rsidR="00202C9D" w:rsidRPr="008A263B" w:rsidRDefault="00184881" w:rsidP="00184881">
            <w:pPr>
              <w:rPr>
                <w:sz w:val="22"/>
                <w:szCs w:val="22"/>
              </w:rPr>
            </w:pPr>
            <w:r w:rsidRPr="008A263B">
              <w:rPr>
                <w:sz w:val="22"/>
                <w:szCs w:val="22"/>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8A263B">
              <w:rPr>
                <w:sz w:val="22"/>
                <w:szCs w:val="22"/>
              </w:rPr>
              <w:t xml:space="preserve"> </w:t>
            </w:r>
            <w:r w:rsidR="0097375E" w:rsidRPr="008A263B">
              <w:rPr>
                <w:rStyle w:val="Voetnootmarkering"/>
                <w:sz w:val="22"/>
                <w:szCs w:val="22"/>
              </w:rPr>
              <w:footnoteReference w:id="3"/>
            </w:r>
            <w:r w:rsidRPr="008A263B">
              <w:rPr>
                <w:sz w:val="22"/>
                <w:szCs w:val="22"/>
              </w:rPr>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616B8E8E" w14:textId="77777777" w:rsidTr="009E2081">
              <w:tc>
                <w:tcPr>
                  <w:tcW w:w="7116" w:type="dxa"/>
                  <w:gridSpan w:val="4"/>
                  <w:tcBorders>
                    <w:top w:val="nil"/>
                    <w:left w:val="nil"/>
                  </w:tcBorders>
                </w:tcPr>
                <w:p w14:paraId="08A14F42" w14:textId="77777777" w:rsidR="007B6EED" w:rsidRPr="00184DDE" w:rsidRDefault="007B6EED" w:rsidP="00184881">
                  <w:pPr>
                    <w:rPr>
                      <w:sz w:val="20"/>
                    </w:rPr>
                  </w:pPr>
                </w:p>
              </w:tc>
              <w:tc>
                <w:tcPr>
                  <w:tcW w:w="1984" w:type="dxa"/>
                </w:tcPr>
                <w:p w14:paraId="2F6A4A14"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1BA8B676"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326C9480"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0A89BEDB"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25F78A24" w14:textId="77777777" w:rsidTr="009E2081">
              <w:tc>
                <w:tcPr>
                  <w:tcW w:w="1588" w:type="dxa"/>
                </w:tcPr>
                <w:p w14:paraId="7648C3DC" w14:textId="77777777" w:rsidR="00202C9D" w:rsidRDefault="00202C9D" w:rsidP="00202C9D">
                  <w:r>
                    <w:t xml:space="preserve">Dataset </w:t>
                  </w:r>
                  <w:r w:rsidR="009E2081">
                    <w:t>N</w:t>
                  </w:r>
                  <w:r>
                    <w:t>ame</w:t>
                  </w:r>
                </w:p>
              </w:tc>
              <w:tc>
                <w:tcPr>
                  <w:tcW w:w="1842" w:type="dxa"/>
                </w:tcPr>
                <w:p w14:paraId="608ECCCD" w14:textId="77777777" w:rsidR="00202C9D" w:rsidRDefault="00202C9D" w:rsidP="00202C9D">
                  <w:r>
                    <w:t>Description</w:t>
                  </w:r>
                </w:p>
              </w:tc>
              <w:tc>
                <w:tcPr>
                  <w:tcW w:w="2332" w:type="dxa"/>
                </w:tcPr>
                <w:p w14:paraId="6153B44E" w14:textId="77777777" w:rsidR="00202C9D" w:rsidRPr="00FF0A6F" w:rsidRDefault="009E2081" w:rsidP="00202C9D">
                  <w:r w:rsidRPr="00FF0A6F">
                    <w:t>New or Reused</w:t>
                  </w:r>
                  <w:r w:rsidR="00202C9D" w:rsidRPr="00FF0A6F">
                    <w:t xml:space="preserve"> </w:t>
                  </w:r>
                </w:p>
              </w:tc>
              <w:tc>
                <w:tcPr>
                  <w:tcW w:w="1354" w:type="dxa"/>
                </w:tcPr>
                <w:p w14:paraId="6338FA63" w14:textId="77777777" w:rsidR="00202C9D" w:rsidRDefault="009E2081" w:rsidP="00202C9D">
                  <w:r>
                    <w:t>Digital or Physical</w:t>
                  </w:r>
                  <w:r w:rsidR="00202C9D">
                    <w:t xml:space="preserve"> </w:t>
                  </w:r>
                </w:p>
              </w:tc>
              <w:tc>
                <w:tcPr>
                  <w:tcW w:w="1984" w:type="dxa"/>
                </w:tcPr>
                <w:p w14:paraId="1BEA90F1" w14:textId="77777777" w:rsidR="00202C9D" w:rsidRDefault="00202C9D" w:rsidP="00202C9D">
                  <w:r>
                    <w:t>Digital Data Type</w:t>
                  </w:r>
                </w:p>
                <w:p w14:paraId="10C73363" w14:textId="77777777" w:rsidR="00202C9D" w:rsidRDefault="00202C9D" w:rsidP="00807DDC"/>
              </w:tc>
              <w:tc>
                <w:tcPr>
                  <w:tcW w:w="1985" w:type="dxa"/>
                </w:tcPr>
                <w:p w14:paraId="450B1B88" w14:textId="77777777" w:rsidR="00202C9D" w:rsidRDefault="00202C9D" w:rsidP="00202C9D">
                  <w:r>
                    <w:t xml:space="preserve">Digital Data Format </w:t>
                  </w:r>
                </w:p>
                <w:p w14:paraId="562BFD95" w14:textId="77777777" w:rsidR="00202C9D" w:rsidRDefault="00202C9D" w:rsidP="00184DDE"/>
              </w:tc>
              <w:tc>
                <w:tcPr>
                  <w:tcW w:w="2126" w:type="dxa"/>
                </w:tcPr>
                <w:p w14:paraId="70AC1A69" w14:textId="77777777" w:rsidR="00202C9D" w:rsidRDefault="00202C9D" w:rsidP="00202C9D">
                  <w:r>
                    <w:t>Digital Data Volume (MB, GB, TB)</w:t>
                  </w:r>
                </w:p>
              </w:tc>
              <w:tc>
                <w:tcPr>
                  <w:tcW w:w="2156" w:type="dxa"/>
                </w:tcPr>
                <w:p w14:paraId="157E33D2" w14:textId="77777777" w:rsidR="00202C9D" w:rsidRDefault="00202C9D" w:rsidP="00202C9D">
                  <w:r>
                    <w:t>Physical Volume</w:t>
                  </w:r>
                </w:p>
                <w:p w14:paraId="2596B491" w14:textId="77777777" w:rsidR="00202C9D" w:rsidRDefault="00202C9D" w:rsidP="00202C9D"/>
                <w:p w14:paraId="2199D7C6" w14:textId="77777777" w:rsidR="00202C9D" w:rsidRDefault="00202C9D" w:rsidP="00184DDE"/>
              </w:tc>
            </w:tr>
            <w:tr w:rsidR="00202C9D" w14:paraId="2CCE250A" w14:textId="77777777" w:rsidTr="009E2081">
              <w:tc>
                <w:tcPr>
                  <w:tcW w:w="1588" w:type="dxa"/>
                </w:tcPr>
                <w:p w14:paraId="247B5E4C" w14:textId="4BCF77F5" w:rsidR="00202C9D" w:rsidRDefault="00165F62" w:rsidP="00202C9D">
                  <w:r w:rsidRPr="00165F62">
                    <w:rPr>
                      <w:sz w:val="22"/>
                      <w:szCs w:val="22"/>
                    </w:rPr>
                    <w:t>Corpus</w:t>
                  </w:r>
                </w:p>
              </w:tc>
              <w:tc>
                <w:tcPr>
                  <w:tcW w:w="1842" w:type="dxa"/>
                </w:tcPr>
                <w:p w14:paraId="2BDD4D92" w14:textId="153AAC8B" w:rsidR="00202C9D" w:rsidRPr="00165F62" w:rsidRDefault="00165F62" w:rsidP="00165F62">
                  <w:r w:rsidRPr="00165F62">
                    <w:rPr>
                      <w:sz w:val="22"/>
                      <w:szCs w:val="22"/>
                    </w:rPr>
                    <w:t>Literary works written by the authors included in the corpus. Genres: prose, poetry, drama, published</w:t>
                  </w:r>
                  <w:r>
                    <w:rPr>
                      <w:sz w:val="22"/>
                      <w:szCs w:val="22"/>
                    </w:rPr>
                    <w:t xml:space="preserve"> diaries and memoirs. </w:t>
                  </w:r>
                </w:p>
              </w:tc>
              <w:tc>
                <w:tcPr>
                  <w:tcW w:w="2332" w:type="dxa"/>
                </w:tcPr>
                <w:p w14:paraId="04424F1B" w14:textId="1DEEDC67" w:rsidR="0085123A" w:rsidRPr="00250516" w:rsidRDefault="00000000" w:rsidP="0085123A">
                  <w:pPr>
                    <w:rPr>
                      <w:lang w:val="en-US"/>
                    </w:rPr>
                  </w:pPr>
                  <w:sdt>
                    <w:sdtPr>
                      <w:rPr>
                        <w:lang w:val="en-US"/>
                      </w:rPr>
                      <w:id w:val="-1700930842"/>
                      <w14:checkbox>
                        <w14:checked w14:val="0"/>
                        <w14:checkedState w14:val="2612" w14:font="MS Gothic"/>
                        <w14:uncheckedState w14:val="2610" w14:font="MS Gothic"/>
                      </w14:checkbox>
                    </w:sdtPr>
                    <w:sdtContent>
                      <w:r w:rsidR="0085123A">
                        <w:rPr>
                          <w:rFonts w:ascii="MS Gothic" w:eastAsia="MS Gothic" w:hAnsi="MS Gothic" w:hint="eastAsia"/>
                          <w:lang w:val="en-US"/>
                        </w:rPr>
                        <w:t>☐</w:t>
                      </w:r>
                    </w:sdtContent>
                  </w:sdt>
                  <w:r w:rsidR="0085123A">
                    <w:rPr>
                      <w:lang w:val="en-US"/>
                    </w:rPr>
                    <w:t xml:space="preserve"> </w:t>
                  </w:r>
                  <w:r w:rsidR="0085123A" w:rsidRPr="00250516">
                    <w:rPr>
                      <w:lang w:val="en-US"/>
                    </w:rPr>
                    <w:t>Generate new data</w:t>
                  </w:r>
                </w:p>
                <w:p w14:paraId="7EE16475" w14:textId="2135F8AA" w:rsidR="0085123A" w:rsidRDefault="00000000" w:rsidP="0085123A">
                  <w:pPr>
                    <w:rPr>
                      <w:lang w:val="en-US"/>
                    </w:rPr>
                  </w:pPr>
                  <w:sdt>
                    <w:sdtPr>
                      <w:rPr>
                        <w:lang w:val="en-US"/>
                      </w:rPr>
                      <w:id w:val="55596420"/>
                      <w14:checkbox>
                        <w14:checked w14:val="1"/>
                        <w14:checkedState w14:val="2612" w14:font="MS Gothic"/>
                        <w14:uncheckedState w14:val="2610" w14:font="MS Gothic"/>
                      </w14:checkbox>
                    </w:sdtPr>
                    <w:sdtContent>
                      <w:r w:rsidR="0085123A">
                        <w:rPr>
                          <w:rFonts w:ascii="MS Gothic" w:eastAsia="MS Gothic" w:hAnsi="MS Gothic" w:hint="eastAsia"/>
                          <w:lang w:val="en-US"/>
                        </w:rPr>
                        <w:t>☒</w:t>
                      </w:r>
                    </w:sdtContent>
                  </w:sdt>
                  <w:r w:rsidR="0085123A" w:rsidRPr="00250516">
                    <w:rPr>
                      <w:lang w:val="en-US"/>
                    </w:rPr>
                    <w:t xml:space="preserve"> Reuse existing data</w:t>
                  </w:r>
                </w:p>
                <w:p w14:paraId="1A476AB4" w14:textId="77777777" w:rsidR="00815913" w:rsidRDefault="00815913" w:rsidP="0085123A">
                  <w:pPr>
                    <w:rPr>
                      <w:lang w:val="en-US"/>
                    </w:rPr>
                  </w:pPr>
                </w:p>
                <w:p w14:paraId="628FC117" w14:textId="2B0B0C10" w:rsidR="00165F62" w:rsidRPr="00815913" w:rsidRDefault="00815913" w:rsidP="00202C9D">
                  <w:pPr>
                    <w:rPr>
                      <w:sz w:val="22"/>
                      <w:szCs w:val="22"/>
                      <w:lang w:val="en-US"/>
                    </w:rPr>
                  </w:pPr>
                  <w:r>
                    <w:rPr>
                      <w:sz w:val="22"/>
                      <w:szCs w:val="22"/>
                      <w:lang w:val="en-US"/>
                    </w:rPr>
                    <w:t>(i.e. works written by the authors included in the corpus)</w:t>
                  </w:r>
                </w:p>
              </w:tc>
              <w:tc>
                <w:tcPr>
                  <w:tcW w:w="1354" w:type="dxa"/>
                </w:tcPr>
                <w:p w14:paraId="3FEF89A4" w14:textId="6038C28A"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AB51B5">
                        <w:rPr>
                          <w:rFonts w:ascii="MS Gothic" w:eastAsia="MS Gothic" w:hAnsi="MS Gothic" w:hint="eastAsia"/>
                          <w:lang w:val="en-US"/>
                        </w:rPr>
                        <w:t>☒</w:t>
                      </w:r>
                    </w:sdtContent>
                  </w:sdt>
                  <w:r w:rsidR="00202C9D">
                    <w:rPr>
                      <w:lang w:val="en-US"/>
                    </w:rPr>
                    <w:t xml:space="preserve"> Digital</w:t>
                  </w:r>
                </w:p>
                <w:p w14:paraId="0C2D5497" w14:textId="77777777" w:rsidR="00202C9D" w:rsidRDefault="00000000" w:rsidP="00202C9D">
                  <w:pPr>
                    <w:rPr>
                      <w:lang w:val="en-US"/>
                    </w:rPr>
                  </w:pPr>
                  <w:sdt>
                    <w:sdtPr>
                      <w:rPr>
                        <w:lang w:val="en-US"/>
                      </w:rPr>
                      <w:id w:val="-1655596918"/>
                      <w14:checkbox>
                        <w14:checked w14:val="1"/>
                        <w14:checkedState w14:val="2612" w14:font="MS Gothic"/>
                        <w14:uncheckedState w14:val="2610" w14:font="MS Gothic"/>
                      </w14:checkbox>
                    </w:sdtPr>
                    <w:sdtContent>
                      <w:r w:rsidR="007D6944">
                        <w:rPr>
                          <w:rFonts w:ascii="MS Gothic" w:eastAsia="MS Gothic" w:hAnsi="MS Gothic" w:hint="eastAsia"/>
                          <w:lang w:val="en-US"/>
                        </w:rPr>
                        <w:t>☒</w:t>
                      </w:r>
                    </w:sdtContent>
                  </w:sdt>
                  <w:r w:rsidR="00202C9D" w:rsidRPr="00250516">
                    <w:rPr>
                      <w:lang w:val="en-US"/>
                    </w:rPr>
                    <w:t xml:space="preserve"> </w:t>
                  </w:r>
                  <w:r w:rsidR="00202C9D">
                    <w:rPr>
                      <w:lang w:val="en-US"/>
                    </w:rPr>
                    <w:t>Physical</w:t>
                  </w:r>
                </w:p>
                <w:p w14:paraId="10B71E9A" w14:textId="77777777" w:rsidR="007D6944" w:rsidRDefault="007D6944" w:rsidP="00202C9D">
                  <w:pPr>
                    <w:rPr>
                      <w:lang w:val="en-US"/>
                    </w:rPr>
                  </w:pPr>
                </w:p>
                <w:p w14:paraId="63801CD6" w14:textId="5C1DB97C" w:rsidR="007D6944" w:rsidRDefault="007D6944" w:rsidP="00202C9D">
                  <w:r w:rsidRPr="008A263B">
                    <w:rPr>
                      <w:sz w:val="20"/>
                      <w:szCs w:val="20"/>
                    </w:rPr>
                    <w:t>NOTE: some of these will come in the form of e-books or scans (from libraries or archives), others as physical books.</w:t>
                  </w:r>
                </w:p>
              </w:tc>
              <w:tc>
                <w:tcPr>
                  <w:tcW w:w="1984" w:type="dxa"/>
                </w:tcPr>
                <w:p w14:paraId="44DF29CA"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40530160"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4B68954B"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06343AC9"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1CBFF103" w14:textId="78820B4B"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165F62">
                        <w:rPr>
                          <w:rFonts w:ascii="MS Gothic" w:eastAsia="MS Gothic" w:hAnsi="MS Gothic" w:hint="eastAsia"/>
                          <w:lang w:val="en-US"/>
                        </w:rPr>
                        <w:t>☒</w:t>
                      </w:r>
                    </w:sdtContent>
                  </w:sdt>
                  <w:r w:rsidR="00FF0A6F">
                    <w:rPr>
                      <w:lang w:val="en-US"/>
                    </w:rPr>
                    <w:t xml:space="preserve"> Textual</w:t>
                  </w:r>
                </w:p>
                <w:p w14:paraId="0A8DB837"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79E0CB54"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3FE53BF1"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415F3AB" w14:textId="188F8456" w:rsidR="00202C9D" w:rsidRDefault="00AB51B5" w:rsidP="00202C9D">
                  <w:pPr>
                    <w:rPr>
                      <w:sz w:val="22"/>
                      <w:szCs w:val="22"/>
                      <w:lang w:val="en-US"/>
                    </w:rPr>
                  </w:pPr>
                  <w:r>
                    <w:rPr>
                      <w:sz w:val="22"/>
                      <w:szCs w:val="22"/>
                      <w:lang w:val="en-US"/>
                    </w:rPr>
                    <w:t xml:space="preserve">.pdf </w:t>
                  </w:r>
                  <w:r w:rsidR="00223F9E">
                    <w:rPr>
                      <w:sz w:val="22"/>
                      <w:szCs w:val="22"/>
                      <w:lang w:val="en-US"/>
                    </w:rPr>
                    <w:t>(scans)</w:t>
                  </w:r>
                </w:p>
                <w:p w14:paraId="15FDC0F2" w14:textId="77777777" w:rsidR="007D6944" w:rsidRDefault="007D6944" w:rsidP="00202C9D">
                  <w:pPr>
                    <w:rPr>
                      <w:sz w:val="22"/>
                      <w:szCs w:val="22"/>
                      <w:lang w:val="en-US"/>
                    </w:rPr>
                  </w:pPr>
                </w:p>
                <w:p w14:paraId="58397214" w14:textId="5AC45D73" w:rsidR="007D6944" w:rsidRDefault="007D6944" w:rsidP="00202C9D">
                  <w:pPr>
                    <w:rPr>
                      <w:lang w:val="en-US"/>
                    </w:rPr>
                  </w:pPr>
                  <w:r w:rsidRPr="007D6944">
                    <w:rPr>
                      <w:sz w:val="20"/>
                      <w:szCs w:val="20"/>
                      <w:lang w:val="en-US"/>
                    </w:rPr>
                    <w:t xml:space="preserve">(see note column </w:t>
                  </w:r>
                  <w:r w:rsidR="00A97B23">
                    <w:rPr>
                      <w:sz w:val="20"/>
                      <w:szCs w:val="20"/>
                      <w:lang w:val="en-US"/>
                    </w:rPr>
                    <w:t>2</w:t>
                  </w:r>
                  <w:r w:rsidR="00223F9E">
                    <w:rPr>
                      <w:sz w:val="20"/>
                      <w:szCs w:val="20"/>
                      <w:lang w:val="en-US"/>
                    </w:rPr>
                    <w:t>: e-books will have variable formats depending on the e-publisher’s choice, for example EPUB 3</w:t>
                  </w:r>
                  <w:r w:rsidRPr="007D6944">
                    <w:rPr>
                      <w:sz w:val="20"/>
                      <w:szCs w:val="20"/>
                      <w:lang w:val="en-US"/>
                    </w:rPr>
                    <w:t>)</w:t>
                  </w:r>
                </w:p>
              </w:tc>
              <w:tc>
                <w:tcPr>
                  <w:tcW w:w="2126" w:type="dxa"/>
                </w:tcPr>
                <w:p w14:paraId="2EDA47D4" w14:textId="25DAB51A"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AB51B5">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7024C56"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7E373B2E"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27E65FE7"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4BF9F510"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4F3B3FFA"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2F123981" w14:textId="77777777" w:rsidR="00202C9D" w:rsidRDefault="00202C9D" w:rsidP="00202C9D"/>
              </w:tc>
              <w:tc>
                <w:tcPr>
                  <w:tcW w:w="2156" w:type="dxa"/>
                </w:tcPr>
                <w:p w14:paraId="060ECA17" w14:textId="77777777" w:rsidR="00202C9D" w:rsidRPr="00AB51B5" w:rsidRDefault="00AB51B5" w:rsidP="00202C9D">
                  <w:pPr>
                    <w:rPr>
                      <w:sz w:val="22"/>
                      <w:szCs w:val="22"/>
                    </w:rPr>
                  </w:pPr>
                  <w:r w:rsidRPr="00AB51B5">
                    <w:rPr>
                      <w:sz w:val="22"/>
                      <w:szCs w:val="22"/>
                    </w:rPr>
                    <w:t>Novels: 33</w:t>
                  </w:r>
                </w:p>
                <w:p w14:paraId="6C611FC7" w14:textId="77777777" w:rsidR="00AB51B5" w:rsidRPr="00AB51B5" w:rsidRDefault="00AB51B5" w:rsidP="00202C9D">
                  <w:pPr>
                    <w:rPr>
                      <w:sz w:val="22"/>
                      <w:szCs w:val="22"/>
                    </w:rPr>
                  </w:pPr>
                  <w:r w:rsidRPr="00AB51B5">
                    <w:rPr>
                      <w:sz w:val="22"/>
                      <w:szCs w:val="22"/>
                    </w:rPr>
                    <w:t>Poetry: 5</w:t>
                  </w:r>
                </w:p>
                <w:p w14:paraId="26CCA7CB" w14:textId="77777777" w:rsidR="00AB51B5" w:rsidRPr="00AB51B5" w:rsidRDefault="00AB51B5" w:rsidP="00202C9D">
                  <w:pPr>
                    <w:rPr>
                      <w:sz w:val="22"/>
                      <w:szCs w:val="22"/>
                    </w:rPr>
                  </w:pPr>
                  <w:r w:rsidRPr="00AB51B5">
                    <w:rPr>
                      <w:sz w:val="22"/>
                      <w:szCs w:val="22"/>
                    </w:rPr>
                    <w:t>Individual short stories, novellas, and tales: 54</w:t>
                  </w:r>
                </w:p>
                <w:p w14:paraId="4BDC8AFE" w14:textId="77777777" w:rsidR="00AB51B5" w:rsidRPr="00AB51B5" w:rsidRDefault="00AB51B5" w:rsidP="00202C9D">
                  <w:pPr>
                    <w:rPr>
                      <w:sz w:val="22"/>
                      <w:szCs w:val="22"/>
                    </w:rPr>
                  </w:pPr>
                  <w:r w:rsidRPr="00AB51B5">
                    <w:rPr>
                      <w:sz w:val="22"/>
                      <w:szCs w:val="22"/>
                    </w:rPr>
                    <w:t>Short story collections: 8</w:t>
                  </w:r>
                </w:p>
                <w:p w14:paraId="1BDB2681" w14:textId="77777777" w:rsidR="00AB51B5" w:rsidRPr="00AB51B5" w:rsidRDefault="00AB51B5" w:rsidP="00202C9D">
                  <w:pPr>
                    <w:rPr>
                      <w:sz w:val="22"/>
                      <w:szCs w:val="22"/>
                    </w:rPr>
                  </w:pPr>
                  <w:r w:rsidRPr="00AB51B5">
                    <w:rPr>
                      <w:sz w:val="22"/>
                      <w:szCs w:val="22"/>
                    </w:rPr>
                    <w:t>Plays: 1</w:t>
                  </w:r>
                </w:p>
                <w:p w14:paraId="1EA7C47D" w14:textId="77777777" w:rsidR="00AB51B5" w:rsidRPr="00AB51B5" w:rsidRDefault="00AB51B5" w:rsidP="00202C9D">
                  <w:pPr>
                    <w:rPr>
                      <w:sz w:val="22"/>
                      <w:szCs w:val="22"/>
                    </w:rPr>
                  </w:pPr>
                  <w:r w:rsidRPr="00AB51B5">
                    <w:rPr>
                      <w:sz w:val="22"/>
                      <w:szCs w:val="22"/>
                    </w:rPr>
                    <w:t>Memoirs: 4</w:t>
                  </w:r>
                </w:p>
                <w:p w14:paraId="464CFDF5" w14:textId="77777777" w:rsidR="00AB51B5" w:rsidRPr="00AB51B5" w:rsidRDefault="00AB51B5" w:rsidP="00202C9D">
                  <w:pPr>
                    <w:rPr>
                      <w:sz w:val="22"/>
                      <w:szCs w:val="22"/>
                    </w:rPr>
                  </w:pPr>
                  <w:r w:rsidRPr="00AB51B5">
                    <w:rPr>
                      <w:sz w:val="22"/>
                      <w:szCs w:val="22"/>
                    </w:rPr>
                    <w:t>Diaries: 2</w:t>
                  </w:r>
                </w:p>
                <w:p w14:paraId="2459DEAD" w14:textId="77777777" w:rsidR="00AB51B5" w:rsidRPr="00AB51B5" w:rsidRDefault="00AB51B5" w:rsidP="00202C9D">
                  <w:pPr>
                    <w:rPr>
                      <w:sz w:val="22"/>
                      <w:szCs w:val="22"/>
                    </w:rPr>
                  </w:pPr>
                </w:p>
                <w:p w14:paraId="6934E1FA" w14:textId="2F7A87F0" w:rsidR="00AB51B5" w:rsidRDefault="007D6944" w:rsidP="00A97B23">
                  <w:r w:rsidRPr="007D6944">
                    <w:rPr>
                      <w:sz w:val="20"/>
                      <w:szCs w:val="20"/>
                    </w:rPr>
                    <w:t>(</w:t>
                  </w:r>
                  <w:r w:rsidR="00223F9E">
                    <w:rPr>
                      <w:sz w:val="20"/>
                      <w:szCs w:val="20"/>
                    </w:rPr>
                    <w:t>HOWEVER,</w:t>
                  </w:r>
                  <w:r w:rsidR="00A97B23">
                    <w:rPr>
                      <w:sz w:val="20"/>
                      <w:szCs w:val="20"/>
                    </w:rPr>
                    <w:t xml:space="preserve"> </w:t>
                  </w:r>
                  <w:r w:rsidRPr="007D6944">
                    <w:rPr>
                      <w:sz w:val="20"/>
                      <w:szCs w:val="20"/>
                    </w:rPr>
                    <w:t xml:space="preserve">see note column </w:t>
                  </w:r>
                  <w:r w:rsidR="00A97B23">
                    <w:rPr>
                      <w:sz w:val="20"/>
                      <w:szCs w:val="20"/>
                    </w:rPr>
                    <w:t>2</w:t>
                  </w:r>
                  <w:r w:rsidRPr="007D6944">
                    <w:rPr>
                      <w:sz w:val="20"/>
                      <w:szCs w:val="20"/>
                    </w:rPr>
                    <w:t>)</w:t>
                  </w:r>
                </w:p>
              </w:tc>
            </w:tr>
            <w:tr w:rsidR="00184DDE" w14:paraId="0BD04CAE" w14:textId="77777777" w:rsidTr="009E2081">
              <w:tc>
                <w:tcPr>
                  <w:tcW w:w="1588" w:type="dxa"/>
                </w:tcPr>
                <w:p w14:paraId="7B6FB5B7" w14:textId="5D075AE6" w:rsidR="00184DDE" w:rsidRDefault="00AB51B5" w:rsidP="00202C9D">
                  <w:r w:rsidRPr="00AB51B5">
                    <w:rPr>
                      <w:sz w:val="22"/>
                      <w:szCs w:val="22"/>
                    </w:rPr>
                    <w:t>Corpus annotations</w:t>
                  </w:r>
                </w:p>
              </w:tc>
              <w:tc>
                <w:tcPr>
                  <w:tcW w:w="1842" w:type="dxa"/>
                </w:tcPr>
                <w:p w14:paraId="336F4807" w14:textId="77777777" w:rsidR="00184DDE" w:rsidRDefault="00AB51B5" w:rsidP="00202C9D">
                  <w:pPr>
                    <w:rPr>
                      <w:sz w:val="22"/>
                      <w:szCs w:val="22"/>
                    </w:rPr>
                  </w:pPr>
                  <w:r>
                    <w:rPr>
                      <w:sz w:val="22"/>
                      <w:szCs w:val="22"/>
                    </w:rPr>
                    <w:t>These are my notes for my corpus close readings. I use a template that I made for structured note-taking to make these files.</w:t>
                  </w:r>
                </w:p>
                <w:p w14:paraId="771A6A41" w14:textId="77777777" w:rsidR="007D6944" w:rsidRDefault="007D6944" w:rsidP="00202C9D">
                  <w:pPr>
                    <w:rPr>
                      <w:sz w:val="22"/>
                      <w:szCs w:val="22"/>
                    </w:rPr>
                  </w:pPr>
                </w:p>
                <w:p w14:paraId="079B1975" w14:textId="452BF6A6" w:rsidR="007D6944" w:rsidRPr="00AB51B5" w:rsidRDefault="007D6944" w:rsidP="00202C9D">
                  <w:pPr>
                    <w:rPr>
                      <w:sz w:val="22"/>
                      <w:szCs w:val="22"/>
                    </w:rPr>
                  </w:pPr>
                </w:p>
              </w:tc>
              <w:tc>
                <w:tcPr>
                  <w:tcW w:w="2332" w:type="dxa"/>
                </w:tcPr>
                <w:p w14:paraId="44B8BB98" w14:textId="7BC54F8B" w:rsidR="00AB51B5" w:rsidRPr="00250516" w:rsidRDefault="00000000" w:rsidP="00AB51B5">
                  <w:pPr>
                    <w:rPr>
                      <w:lang w:val="en-US"/>
                    </w:rPr>
                  </w:pPr>
                  <w:sdt>
                    <w:sdtPr>
                      <w:rPr>
                        <w:lang w:val="en-US"/>
                      </w:rPr>
                      <w:id w:val="-333000987"/>
                      <w14:checkbox>
                        <w14:checked w14:val="1"/>
                        <w14:checkedState w14:val="2612" w14:font="MS Gothic"/>
                        <w14:uncheckedState w14:val="2610" w14:font="MS Gothic"/>
                      </w14:checkbox>
                    </w:sdtPr>
                    <w:sdtContent>
                      <w:r w:rsidR="00AB51B5">
                        <w:rPr>
                          <w:rFonts w:ascii="MS Gothic" w:eastAsia="MS Gothic" w:hAnsi="MS Gothic" w:hint="eastAsia"/>
                          <w:lang w:val="en-US"/>
                        </w:rPr>
                        <w:t>☒</w:t>
                      </w:r>
                    </w:sdtContent>
                  </w:sdt>
                  <w:r w:rsidR="00AB51B5">
                    <w:rPr>
                      <w:lang w:val="en-US"/>
                    </w:rPr>
                    <w:t xml:space="preserve"> </w:t>
                  </w:r>
                  <w:r w:rsidR="00AB51B5" w:rsidRPr="00250516">
                    <w:rPr>
                      <w:lang w:val="en-US"/>
                    </w:rPr>
                    <w:t>Generate new data</w:t>
                  </w:r>
                </w:p>
                <w:p w14:paraId="7E0183D7" w14:textId="77777777" w:rsidR="00AB51B5" w:rsidRDefault="00000000" w:rsidP="00AB51B5">
                  <w:pPr>
                    <w:rPr>
                      <w:lang w:val="en-US"/>
                    </w:rPr>
                  </w:pPr>
                  <w:sdt>
                    <w:sdtPr>
                      <w:rPr>
                        <w:lang w:val="en-US"/>
                      </w:rPr>
                      <w:id w:val="-1862357931"/>
                      <w14:checkbox>
                        <w14:checked w14:val="0"/>
                        <w14:checkedState w14:val="2612" w14:font="MS Gothic"/>
                        <w14:uncheckedState w14:val="2610" w14:font="MS Gothic"/>
                      </w14:checkbox>
                    </w:sdtPr>
                    <w:sdtContent>
                      <w:r w:rsidR="00AB51B5">
                        <w:rPr>
                          <w:rFonts w:ascii="MS Gothic" w:eastAsia="MS Gothic" w:hAnsi="MS Gothic" w:hint="eastAsia"/>
                          <w:lang w:val="en-US"/>
                        </w:rPr>
                        <w:t>☐</w:t>
                      </w:r>
                    </w:sdtContent>
                  </w:sdt>
                  <w:r w:rsidR="00AB51B5" w:rsidRPr="00250516">
                    <w:rPr>
                      <w:lang w:val="en-US"/>
                    </w:rPr>
                    <w:t xml:space="preserve"> Reuse existing data</w:t>
                  </w:r>
                </w:p>
                <w:p w14:paraId="642C473D" w14:textId="77777777" w:rsidR="00184DDE" w:rsidRDefault="00184DDE" w:rsidP="00202C9D">
                  <w:pPr>
                    <w:rPr>
                      <w:rFonts w:ascii="MS Gothic" w:eastAsia="MS Gothic" w:hAnsi="MS Gothic"/>
                      <w:lang w:val="en-US"/>
                    </w:rPr>
                  </w:pPr>
                </w:p>
              </w:tc>
              <w:tc>
                <w:tcPr>
                  <w:tcW w:w="1354" w:type="dxa"/>
                </w:tcPr>
                <w:p w14:paraId="3C38953F" w14:textId="77777777" w:rsidR="00AB51B5" w:rsidRPr="00250516" w:rsidRDefault="00000000" w:rsidP="00AB51B5">
                  <w:pPr>
                    <w:rPr>
                      <w:lang w:val="en-US"/>
                    </w:rPr>
                  </w:pPr>
                  <w:sdt>
                    <w:sdtPr>
                      <w:rPr>
                        <w:lang w:val="en-US"/>
                      </w:rPr>
                      <w:id w:val="-1677713519"/>
                      <w14:checkbox>
                        <w14:checked w14:val="1"/>
                        <w14:checkedState w14:val="2612" w14:font="MS Gothic"/>
                        <w14:uncheckedState w14:val="2610" w14:font="MS Gothic"/>
                      </w14:checkbox>
                    </w:sdtPr>
                    <w:sdtContent>
                      <w:r w:rsidR="00AB51B5">
                        <w:rPr>
                          <w:rFonts w:ascii="MS Gothic" w:eastAsia="MS Gothic" w:hAnsi="MS Gothic" w:hint="eastAsia"/>
                          <w:lang w:val="en-US"/>
                        </w:rPr>
                        <w:t>☒</w:t>
                      </w:r>
                    </w:sdtContent>
                  </w:sdt>
                  <w:r w:rsidR="00AB51B5">
                    <w:rPr>
                      <w:lang w:val="en-US"/>
                    </w:rPr>
                    <w:t xml:space="preserve"> Digital</w:t>
                  </w:r>
                </w:p>
                <w:p w14:paraId="11B5CFAC" w14:textId="36756EEE" w:rsidR="00184DDE" w:rsidRDefault="00000000" w:rsidP="00AB51B5">
                  <w:pPr>
                    <w:rPr>
                      <w:rFonts w:ascii="MS Gothic" w:eastAsia="MS Gothic" w:hAnsi="MS Gothic"/>
                      <w:lang w:val="en-US"/>
                    </w:rPr>
                  </w:pPr>
                  <w:sdt>
                    <w:sdtPr>
                      <w:rPr>
                        <w:lang w:val="en-US"/>
                      </w:rPr>
                      <w:id w:val="1007866867"/>
                      <w14:checkbox>
                        <w14:checked w14:val="0"/>
                        <w14:checkedState w14:val="2612" w14:font="MS Gothic"/>
                        <w14:uncheckedState w14:val="2610" w14:font="MS Gothic"/>
                      </w14:checkbox>
                    </w:sdtPr>
                    <w:sdtContent>
                      <w:r w:rsidR="007D6944">
                        <w:rPr>
                          <w:rFonts w:ascii="MS Gothic" w:eastAsia="MS Gothic" w:hAnsi="MS Gothic" w:hint="eastAsia"/>
                          <w:lang w:val="en-US"/>
                        </w:rPr>
                        <w:t>☐</w:t>
                      </w:r>
                    </w:sdtContent>
                  </w:sdt>
                  <w:r w:rsidR="00AB51B5" w:rsidRPr="00250516">
                    <w:rPr>
                      <w:lang w:val="en-US"/>
                    </w:rPr>
                    <w:t xml:space="preserve"> </w:t>
                  </w:r>
                  <w:r w:rsidR="00AB51B5">
                    <w:rPr>
                      <w:lang w:val="en-US"/>
                    </w:rPr>
                    <w:t>Physical</w:t>
                  </w:r>
                </w:p>
              </w:tc>
              <w:tc>
                <w:tcPr>
                  <w:tcW w:w="1984" w:type="dxa"/>
                </w:tcPr>
                <w:p w14:paraId="4F2CE490" w14:textId="77777777" w:rsidR="00AB51B5" w:rsidRPr="008A263B" w:rsidRDefault="00000000" w:rsidP="00AB51B5">
                  <w:pPr>
                    <w:rPr>
                      <w:sz w:val="22"/>
                      <w:szCs w:val="22"/>
                      <w:lang w:val="en-US"/>
                    </w:rPr>
                  </w:pPr>
                  <w:sdt>
                    <w:sdtPr>
                      <w:rPr>
                        <w:sz w:val="22"/>
                        <w:szCs w:val="22"/>
                        <w:lang w:val="en-US"/>
                      </w:rPr>
                      <w:id w:val="-178585346"/>
                      <w14:checkbox>
                        <w14:checked w14:val="0"/>
                        <w14:checkedState w14:val="2612" w14:font="MS Gothic"/>
                        <w14:uncheckedState w14:val="2610" w14:font="MS Gothic"/>
                      </w14:checkbox>
                    </w:sdtPr>
                    <w:sdtContent>
                      <w:r w:rsidR="00AB51B5" w:rsidRPr="008A263B">
                        <w:rPr>
                          <w:rFonts w:ascii="MS Gothic" w:eastAsia="MS Gothic" w:hAnsi="MS Gothic" w:hint="eastAsia"/>
                          <w:sz w:val="22"/>
                          <w:szCs w:val="22"/>
                          <w:lang w:val="en-US"/>
                        </w:rPr>
                        <w:t>☐</w:t>
                      </w:r>
                    </w:sdtContent>
                  </w:sdt>
                  <w:r w:rsidR="00AB51B5" w:rsidRPr="008A263B">
                    <w:rPr>
                      <w:sz w:val="22"/>
                      <w:szCs w:val="22"/>
                      <w:lang w:val="en-US"/>
                    </w:rPr>
                    <w:t xml:space="preserve"> Audiovisual</w:t>
                  </w:r>
                </w:p>
                <w:p w14:paraId="084939D7" w14:textId="77777777" w:rsidR="00AB51B5" w:rsidRPr="008A263B" w:rsidRDefault="00000000" w:rsidP="00AB51B5">
                  <w:pPr>
                    <w:rPr>
                      <w:sz w:val="22"/>
                      <w:szCs w:val="22"/>
                      <w:lang w:val="en-US"/>
                    </w:rPr>
                  </w:pPr>
                  <w:sdt>
                    <w:sdtPr>
                      <w:rPr>
                        <w:sz w:val="22"/>
                        <w:szCs w:val="22"/>
                        <w:lang w:val="en-US"/>
                      </w:rPr>
                      <w:id w:val="1362931456"/>
                      <w14:checkbox>
                        <w14:checked w14:val="0"/>
                        <w14:checkedState w14:val="2612" w14:font="MS Gothic"/>
                        <w14:uncheckedState w14:val="2610" w14:font="MS Gothic"/>
                      </w14:checkbox>
                    </w:sdtPr>
                    <w:sdtContent>
                      <w:r w:rsidR="00AB51B5" w:rsidRPr="008A263B">
                        <w:rPr>
                          <w:rFonts w:ascii="MS Gothic" w:eastAsia="MS Gothic" w:hAnsi="MS Gothic" w:hint="eastAsia"/>
                          <w:sz w:val="22"/>
                          <w:szCs w:val="22"/>
                          <w:lang w:val="en-US"/>
                        </w:rPr>
                        <w:t>☐</w:t>
                      </w:r>
                    </w:sdtContent>
                  </w:sdt>
                  <w:r w:rsidR="00AB51B5" w:rsidRPr="008A263B">
                    <w:rPr>
                      <w:sz w:val="22"/>
                      <w:szCs w:val="22"/>
                      <w:lang w:val="en-US"/>
                    </w:rPr>
                    <w:t xml:space="preserve"> Images</w:t>
                  </w:r>
                </w:p>
                <w:p w14:paraId="7C3C9231" w14:textId="77777777" w:rsidR="00AB51B5" w:rsidRPr="008A263B" w:rsidRDefault="00000000" w:rsidP="00AB51B5">
                  <w:pPr>
                    <w:rPr>
                      <w:sz w:val="22"/>
                      <w:szCs w:val="22"/>
                      <w:lang w:val="en-US"/>
                    </w:rPr>
                  </w:pPr>
                  <w:sdt>
                    <w:sdtPr>
                      <w:rPr>
                        <w:sz w:val="22"/>
                        <w:szCs w:val="22"/>
                        <w:lang w:val="en-US"/>
                      </w:rPr>
                      <w:id w:val="-68817557"/>
                      <w14:checkbox>
                        <w14:checked w14:val="0"/>
                        <w14:checkedState w14:val="2612" w14:font="MS Gothic"/>
                        <w14:uncheckedState w14:val="2610" w14:font="MS Gothic"/>
                      </w14:checkbox>
                    </w:sdtPr>
                    <w:sdtContent>
                      <w:r w:rsidR="00AB51B5" w:rsidRPr="008A263B">
                        <w:rPr>
                          <w:rFonts w:ascii="MS Gothic" w:eastAsia="MS Gothic" w:hAnsi="MS Gothic" w:hint="eastAsia"/>
                          <w:sz w:val="22"/>
                          <w:szCs w:val="22"/>
                          <w:lang w:val="en-US"/>
                        </w:rPr>
                        <w:t>☐</w:t>
                      </w:r>
                    </w:sdtContent>
                  </w:sdt>
                  <w:r w:rsidR="00AB51B5" w:rsidRPr="008A263B">
                    <w:rPr>
                      <w:sz w:val="22"/>
                      <w:szCs w:val="22"/>
                      <w:lang w:val="en-US"/>
                    </w:rPr>
                    <w:t xml:space="preserve"> Sound</w:t>
                  </w:r>
                </w:p>
                <w:p w14:paraId="3AC15EA2" w14:textId="77777777" w:rsidR="00AB51B5" w:rsidRPr="008A263B" w:rsidRDefault="00000000" w:rsidP="00AB51B5">
                  <w:pPr>
                    <w:rPr>
                      <w:sz w:val="22"/>
                      <w:szCs w:val="22"/>
                      <w:lang w:val="en-US"/>
                    </w:rPr>
                  </w:pPr>
                  <w:sdt>
                    <w:sdtPr>
                      <w:rPr>
                        <w:sz w:val="22"/>
                        <w:szCs w:val="22"/>
                        <w:lang w:val="en-US"/>
                      </w:rPr>
                      <w:id w:val="-1690375527"/>
                      <w14:checkbox>
                        <w14:checked w14:val="0"/>
                        <w14:checkedState w14:val="2612" w14:font="MS Gothic"/>
                        <w14:uncheckedState w14:val="2610" w14:font="MS Gothic"/>
                      </w14:checkbox>
                    </w:sdtPr>
                    <w:sdtContent>
                      <w:r w:rsidR="00AB51B5" w:rsidRPr="008A263B">
                        <w:rPr>
                          <w:rFonts w:ascii="MS Gothic" w:eastAsia="MS Gothic" w:hAnsi="MS Gothic" w:hint="eastAsia"/>
                          <w:sz w:val="22"/>
                          <w:szCs w:val="22"/>
                          <w:lang w:val="en-US"/>
                        </w:rPr>
                        <w:t>☐</w:t>
                      </w:r>
                    </w:sdtContent>
                  </w:sdt>
                  <w:r w:rsidR="00AB51B5" w:rsidRPr="008A263B">
                    <w:rPr>
                      <w:sz w:val="22"/>
                      <w:szCs w:val="22"/>
                      <w:lang w:val="en-US"/>
                    </w:rPr>
                    <w:t xml:space="preserve"> Numerical</w:t>
                  </w:r>
                </w:p>
                <w:p w14:paraId="27583802" w14:textId="77777777" w:rsidR="00AB51B5" w:rsidRPr="008A263B" w:rsidRDefault="00000000" w:rsidP="00AB51B5">
                  <w:pPr>
                    <w:rPr>
                      <w:sz w:val="22"/>
                      <w:szCs w:val="22"/>
                      <w:lang w:val="en-US"/>
                    </w:rPr>
                  </w:pPr>
                  <w:sdt>
                    <w:sdtPr>
                      <w:rPr>
                        <w:sz w:val="22"/>
                        <w:szCs w:val="22"/>
                        <w:lang w:val="en-US"/>
                      </w:rPr>
                      <w:id w:val="1692346943"/>
                      <w14:checkbox>
                        <w14:checked w14:val="1"/>
                        <w14:checkedState w14:val="2612" w14:font="MS Gothic"/>
                        <w14:uncheckedState w14:val="2610" w14:font="MS Gothic"/>
                      </w14:checkbox>
                    </w:sdtPr>
                    <w:sdtContent>
                      <w:r w:rsidR="00AB51B5" w:rsidRPr="008A263B">
                        <w:rPr>
                          <w:rFonts w:ascii="MS Gothic" w:eastAsia="MS Gothic" w:hAnsi="MS Gothic" w:hint="eastAsia"/>
                          <w:sz w:val="22"/>
                          <w:szCs w:val="22"/>
                          <w:lang w:val="en-US"/>
                        </w:rPr>
                        <w:t>☒</w:t>
                      </w:r>
                    </w:sdtContent>
                  </w:sdt>
                  <w:r w:rsidR="00AB51B5" w:rsidRPr="008A263B">
                    <w:rPr>
                      <w:sz w:val="22"/>
                      <w:szCs w:val="22"/>
                      <w:lang w:val="en-US"/>
                    </w:rPr>
                    <w:t xml:space="preserve"> Textual</w:t>
                  </w:r>
                </w:p>
                <w:p w14:paraId="7E695F51" w14:textId="77777777" w:rsidR="00AB51B5" w:rsidRPr="008A263B" w:rsidRDefault="00000000" w:rsidP="00AB51B5">
                  <w:pPr>
                    <w:rPr>
                      <w:sz w:val="22"/>
                      <w:szCs w:val="22"/>
                      <w:lang w:val="en-US"/>
                    </w:rPr>
                  </w:pPr>
                  <w:sdt>
                    <w:sdtPr>
                      <w:rPr>
                        <w:sz w:val="22"/>
                        <w:szCs w:val="22"/>
                        <w:lang w:val="en-US"/>
                      </w:rPr>
                      <w:id w:val="-137576583"/>
                      <w14:checkbox>
                        <w14:checked w14:val="0"/>
                        <w14:checkedState w14:val="2612" w14:font="MS Gothic"/>
                        <w14:uncheckedState w14:val="2610" w14:font="MS Gothic"/>
                      </w14:checkbox>
                    </w:sdtPr>
                    <w:sdtContent>
                      <w:r w:rsidR="00AB51B5" w:rsidRPr="008A263B">
                        <w:rPr>
                          <w:rFonts w:ascii="MS Gothic" w:eastAsia="MS Gothic" w:hAnsi="MS Gothic" w:hint="eastAsia"/>
                          <w:sz w:val="22"/>
                          <w:szCs w:val="22"/>
                          <w:lang w:val="en-US"/>
                        </w:rPr>
                        <w:t>☐</w:t>
                      </w:r>
                    </w:sdtContent>
                  </w:sdt>
                  <w:r w:rsidR="00AB51B5" w:rsidRPr="008A263B">
                    <w:rPr>
                      <w:sz w:val="22"/>
                      <w:szCs w:val="22"/>
                      <w:lang w:val="en-US"/>
                    </w:rPr>
                    <w:t xml:space="preserve"> Model</w:t>
                  </w:r>
                </w:p>
                <w:p w14:paraId="2B7AA847" w14:textId="77777777" w:rsidR="00AB51B5" w:rsidRPr="008A263B" w:rsidRDefault="00000000" w:rsidP="00AB51B5">
                  <w:pPr>
                    <w:rPr>
                      <w:sz w:val="22"/>
                      <w:szCs w:val="22"/>
                      <w:lang w:val="en-US"/>
                    </w:rPr>
                  </w:pPr>
                  <w:sdt>
                    <w:sdtPr>
                      <w:rPr>
                        <w:sz w:val="22"/>
                        <w:szCs w:val="22"/>
                        <w:lang w:val="en-US"/>
                      </w:rPr>
                      <w:id w:val="-180903336"/>
                      <w14:checkbox>
                        <w14:checked w14:val="0"/>
                        <w14:checkedState w14:val="2612" w14:font="MS Gothic"/>
                        <w14:uncheckedState w14:val="2610" w14:font="MS Gothic"/>
                      </w14:checkbox>
                    </w:sdtPr>
                    <w:sdtContent>
                      <w:r w:rsidR="00AB51B5" w:rsidRPr="008A263B">
                        <w:rPr>
                          <w:rFonts w:ascii="MS Gothic" w:eastAsia="MS Gothic" w:hAnsi="MS Gothic" w:hint="eastAsia"/>
                          <w:sz w:val="22"/>
                          <w:szCs w:val="22"/>
                          <w:lang w:val="en-US"/>
                        </w:rPr>
                        <w:t>☐</w:t>
                      </w:r>
                    </w:sdtContent>
                  </w:sdt>
                  <w:r w:rsidR="00AB51B5" w:rsidRPr="008A263B">
                    <w:rPr>
                      <w:sz w:val="22"/>
                      <w:szCs w:val="22"/>
                      <w:lang w:val="en-US"/>
                    </w:rPr>
                    <w:t xml:space="preserve"> Software</w:t>
                  </w:r>
                </w:p>
                <w:p w14:paraId="06ECAB2A" w14:textId="1B967D64" w:rsidR="00184DDE" w:rsidRDefault="00000000" w:rsidP="00AB51B5">
                  <w:pPr>
                    <w:rPr>
                      <w:rFonts w:ascii="MS Gothic" w:eastAsia="MS Gothic" w:hAnsi="MS Gothic"/>
                      <w:lang w:val="en-US"/>
                    </w:rPr>
                  </w:pPr>
                  <w:sdt>
                    <w:sdtPr>
                      <w:rPr>
                        <w:lang w:val="en-US"/>
                      </w:rPr>
                      <w:id w:val="1764186721"/>
                      <w14:checkbox>
                        <w14:checked w14:val="0"/>
                        <w14:checkedState w14:val="2612" w14:font="MS Gothic"/>
                        <w14:uncheckedState w14:val="2610" w14:font="MS Gothic"/>
                      </w14:checkbox>
                    </w:sdtPr>
                    <w:sdtContent>
                      <w:r w:rsidR="00AB51B5">
                        <w:rPr>
                          <w:rFonts w:ascii="MS Gothic" w:eastAsia="MS Gothic" w:hAnsi="MS Gothic" w:hint="eastAsia"/>
                          <w:lang w:val="en-US"/>
                        </w:rPr>
                        <w:t>☐</w:t>
                      </w:r>
                    </w:sdtContent>
                  </w:sdt>
                  <w:r w:rsidR="00AB51B5">
                    <w:rPr>
                      <w:lang w:val="en-US"/>
                    </w:rPr>
                    <w:t xml:space="preserve"> Other:</w:t>
                  </w:r>
                </w:p>
              </w:tc>
              <w:tc>
                <w:tcPr>
                  <w:tcW w:w="1985" w:type="dxa"/>
                </w:tcPr>
                <w:p w14:paraId="3CAC03A5" w14:textId="77777777" w:rsidR="00184DDE" w:rsidRPr="00AB51B5" w:rsidRDefault="00AB51B5" w:rsidP="00202C9D">
                  <w:pPr>
                    <w:rPr>
                      <w:rFonts w:eastAsia="MS Gothic" w:cstheme="minorHAnsi"/>
                      <w:sz w:val="22"/>
                      <w:szCs w:val="22"/>
                      <w:lang w:val="en-US"/>
                    </w:rPr>
                  </w:pPr>
                  <w:r w:rsidRPr="00AB51B5">
                    <w:rPr>
                      <w:rFonts w:eastAsia="MS Gothic" w:cstheme="minorHAnsi"/>
                      <w:sz w:val="22"/>
                      <w:szCs w:val="22"/>
                      <w:lang w:val="en-US"/>
                    </w:rPr>
                    <w:t>.docx</w:t>
                  </w:r>
                </w:p>
                <w:p w14:paraId="406F2E25" w14:textId="6689C7C6" w:rsidR="00AB51B5" w:rsidRPr="00AB51B5" w:rsidRDefault="00AB51B5" w:rsidP="00202C9D">
                  <w:pPr>
                    <w:rPr>
                      <w:rFonts w:eastAsia="MS Gothic" w:cstheme="minorHAnsi"/>
                      <w:sz w:val="22"/>
                      <w:szCs w:val="22"/>
                      <w:lang w:val="en-US"/>
                    </w:rPr>
                  </w:pPr>
                  <w:r w:rsidRPr="00AB51B5">
                    <w:rPr>
                      <w:rFonts w:eastAsia="MS Gothic" w:cstheme="minorHAnsi"/>
                      <w:sz w:val="22"/>
                      <w:szCs w:val="22"/>
                      <w:lang w:val="en-US"/>
                    </w:rPr>
                    <w:t>.pdf</w:t>
                  </w:r>
                </w:p>
              </w:tc>
              <w:tc>
                <w:tcPr>
                  <w:tcW w:w="2126" w:type="dxa"/>
                </w:tcPr>
                <w:p w14:paraId="3838E275" w14:textId="77777777" w:rsidR="00AB51B5" w:rsidRDefault="00000000" w:rsidP="00AB51B5">
                  <w:pPr>
                    <w:rPr>
                      <w:lang w:val="en-US"/>
                    </w:rPr>
                  </w:pPr>
                  <w:sdt>
                    <w:sdtPr>
                      <w:rPr>
                        <w:lang w:val="en-US"/>
                      </w:rPr>
                      <w:id w:val="-1329434020"/>
                      <w14:checkbox>
                        <w14:checked w14:val="1"/>
                        <w14:checkedState w14:val="2612" w14:font="MS Gothic"/>
                        <w14:uncheckedState w14:val="2610" w14:font="MS Gothic"/>
                      </w14:checkbox>
                    </w:sdtPr>
                    <w:sdtContent>
                      <w:r w:rsidR="00AB51B5">
                        <w:rPr>
                          <w:rFonts w:ascii="MS Gothic" w:eastAsia="MS Gothic" w:hAnsi="MS Gothic" w:hint="eastAsia"/>
                          <w:lang w:val="en-US"/>
                        </w:rPr>
                        <w:t>☒</w:t>
                      </w:r>
                    </w:sdtContent>
                  </w:sdt>
                  <w:r w:rsidR="00AB51B5" w:rsidRPr="00250516">
                    <w:rPr>
                      <w:lang w:val="en-US"/>
                    </w:rPr>
                    <w:t xml:space="preserve"> </w:t>
                  </w:r>
                  <w:r w:rsidR="00AB51B5">
                    <w:rPr>
                      <w:lang w:val="en-US"/>
                    </w:rPr>
                    <w:t>&lt; 1 GB</w:t>
                  </w:r>
                </w:p>
                <w:p w14:paraId="795463D7" w14:textId="77777777" w:rsidR="00AB51B5" w:rsidRDefault="00000000" w:rsidP="00AB51B5">
                  <w:pPr>
                    <w:rPr>
                      <w:lang w:val="en-US"/>
                    </w:rPr>
                  </w:pPr>
                  <w:sdt>
                    <w:sdtPr>
                      <w:rPr>
                        <w:lang w:val="en-US"/>
                      </w:rPr>
                      <w:id w:val="-1677806750"/>
                      <w14:checkbox>
                        <w14:checked w14:val="0"/>
                        <w14:checkedState w14:val="2612" w14:font="MS Gothic"/>
                        <w14:uncheckedState w14:val="2610" w14:font="MS Gothic"/>
                      </w14:checkbox>
                    </w:sdtPr>
                    <w:sdtContent>
                      <w:r w:rsidR="00AB51B5">
                        <w:rPr>
                          <w:rFonts w:ascii="MS Gothic" w:eastAsia="MS Gothic" w:hAnsi="MS Gothic" w:hint="eastAsia"/>
                          <w:lang w:val="en-US"/>
                        </w:rPr>
                        <w:t>☐</w:t>
                      </w:r>
                    </w:sdtContent>
                  </w:sdt>
                  <w:r w:rsidR="00AB51B5">
                    <w:rPr>
                      <w:lang w:val="en-US"/>
                    </w:rPr>
                    <w:t xml:space="preserve"> &lt; 100 GB</w:t>
                  </w:r>
                </w:p>
                <w:p w14:paraId="358717EE" w14:textId="77777777" w:rsidR="00AB51B5" w:rsidRDefault="00000000" w:rsidP="00AB51B5">
                  <w:pPr>
                    <w:rPr>
                      <w:lang w:val="en-US"/>
                    </w:rPr>
                  </w:pPr>
                  <w:sdt>
                    <w:sdtPr>
                      <w:rPr>
                        <w:lang w:val="en-US"/>
                      </w:rPr>
                      <w:id w:val="330188884"/>
                      <w14:checkbox>
                        <w14:checked w14:val="0"/>
                        <w14:checkedState w14:val="2612" w14:font="MS Gothic"/>
                        <w14:uncheckedState w14:val="2610" w14:font="MS Gothic"/>
                      </w14:checkbox>
                    </w:sdtPr>
                    <w:sdtContent>
                      <w:r w:rsidR="00AB51B5">
                        <w:rPr>
                          <w:rFonts w:ascii="MS Gothic" w:eastAsia="MS Gothic" w:hAnsi="MS Gothic" w:hint="eastAsia"/>
                          <w:lang w:val="en-US"/>
                        </w:rPr>
                        <w:t>☐</w:t>
                      </w:r>
                    </w:sdtContent>
                  </w:sdt>
                  <w:r w:rsidR="00AB51B5">
                    <w:rPr>
                      <w:lang w:val="en-US"/>
                    </w:rPr>
                    <w:t xml:space="preserve"> &lt; 1 TB</w:t>
                  </w:r>
                </w:p>
                <w:p w14:paraId="1AADE3CC" w14:textId="77777777" w:rsidR="00AB51B5" w:rsidRPr="00250516" w:rsidRDefault="00000000" w:rsidP="00AB51B5">
                  <w:pPr>
                    <w:rPr>
                      <w:lang w:val="en-US"/>
                    </w:rPr>
                  </w:pPr>
                  <w:sdt>
                    <w:sdtPr>
                      <w:rPr>
                        <w:lang w:val="en-US"/>
                      </w:rPr>
                      <w:id w:val="236365784"/>
                      <w14:checkbox>
                        <w14:checked w14:val="0"/>
                        <w14:checkedState w14:val="2612" w14:font="MS Gothic"/>
                        <w14:uncheckedState w14:val="2610" w14:font="MS Gothic"/>
                      </w14:checkbox>
                    </w:sdtPr>
                    <w:sdtContent>
                      <w:r w:rsidR="00AB51B5">
                        <w:rPr>
                          <w:rFonts w:ascii="MS Gothic" w:eastAsia="MS Gothic" w:hAnsi="MS Gothic" w:hint="eastAsia"/>
                          <w:lang w:val="en-US"/>
                        </w:rPr>
                        <w:t>☐</w:t>
                      </w:r>
                    </w:sdtContent>
                  </w:sdt>
                  <w:r w:rsidR="00AB51B5">
                    <w:rPr>
                      <w:lang w:val="en-US"/>
                    </w:rPr>
                    <w:t xml:space="preserve"> &lt; 5 TB</w:t>
                  </w:r>
                </w:p>
                <w:p w14:paraId="1C08D6E3" w14:textId="77777777" w:rsidR="00AB51B5" w:rsidRDefault="00000000" w:rsidP="00AB51B5">
                  <w:pPr>
                    <w:rPr>
                      <w:lang w:val="en-US"/>
                    </w:rPr>
                  </w:pPr>
                  <w:sdt>
                    <w:sdtPr>
                      <w:rPr>
                        <w:lang w:val="en-US"/>
                      </w:rPr>
                      <w:id w:val="1727873222"/>
                      <w14:checkbox>
                        <w14:checked w14:val="0"/>
                        <w14:checkedState w14:val="2612" w14:font="MS Gothic"/>
                        <w14:uncheckedState w14:val="2610" w14:font="MS Gothic"/>
                      </w14:checkbox>
                    </w:sdtPr>
                    <w:sdtContent>
                      <w:r w:rsidR="00AB51B5">
                        <w:rPr>
                          <w:rFonts w:ascii="MS Gothic" w:eastAsia="MS Gothic" w:hAnsi="MS Gothic" w:hint="eastAsia"/>
                          <w:lang w:val="en-US"/>
                        </w:rPr>
                        <w:t>☐</w:t>
                      </w:r>
                    </w:sdtContent>
                  </w:sdt>
                  <w:r w:rsidR="00AB51B5" w:rsidRPr="00250516">
                    <w:rPr>
                      <w:lang w:val="en-US"/>
                    </w:rPr>
                    <w:t xml:space="preserve"> </w:t>
                  </w:r>
                  <w:r w:rsidR="00AB51B5">
                    <w:rPr>
                      <w:lang w:val="en-US"/>
                    </w:rPr>
                    <w:t>&gt; 5 TB</w:t>
                  </w:r>
                </w:p>
                <w:p w14:paraId="044A0AA6" w14:textId="29F8B38B" w:rsidR="00184DDE" w:rsidRPr="00334A6F" w:rsidRDefault="00000000" w:rsidP="00202C9D">
                  <w:pPr>
                    <w:rPr>
                      <w:lang w:val="en-US"/>
                    </w:rPr>
                  </w:pPr>
                  <w:sdt>
                    <w:sdtPr>
                      <w:rPr>
                        <w:lang w:val="en-US"/>
                      </w:rPr>
                      <w:id w:val="1126273910"/>
                      <w14:checkbox>
                        <w14:checked w14:val="0"/>
                        <w14:checkedState w14:val="2612" w14:font="MS Gothic"/>
                        <w14:uncheckedState w14:val="2610" w14:font="MS Gothic"/>
                      </w14:checkbox>
                    </w:sdtPr>
                    <w:sdtContent>
                      <w:r w:rsidR="00AB51B5">
                        <w:rPr>
                          <w:rFonts w:ascii="MS Gothic" w:eastAsia="MS Gothic" w:hAnsi="MS Gothic" w:hint="eastAsia"/>
                          <w:lang w:val="en-US"/>
                        </w:rPr>
                        <w:t>☐</w:t>
                      </w:r>
                    </w:sdtContent>
                  </w:sdt>
                  <w:r w:rsidR="00AB51B5">
                    <w:rPr>
                      <w:lang w:val="en-US"/>
                    </w:rPr>
                    <w:t xml:space="preserve"> NA</w:t>
                  </w:r>
                </w:p>
              </w:tc>
              <w:tc>
                <w:tcPr>
                  <w:tcW w:w="2156" w:type="dxa"/>
                </w:tcPr>
                <w:p w14:paraId="2787478A" w14:textId="441A7008" w:rsidR="00184DDE" w:rsidRDefault="00AB51B5" w:rsidP="00202C9D">
                  <w:r w:rsidRPr="00AB51B5">
                    <w:rPr>
                      <w:sz w:val="22"/>
                      <w:szCs w:val="22"/>
                    </w:rPr>
                    <w:t>N.A.</w:t>
                  </w:r>
                </w:p>
              </w:tc>
            </w:tr>
            <w:tr w:rsidR="00BA789F" w14:paraId="1C6E9853" w14:textId="77777777" w:rsidTr="009E2081">
              <w:tc>
                <w:tcPr>
                  <w:tcW w:w="1588" w:type="dxa"/>
                </w:tcPr>
                <w:p w14:paraId="511A76FE" w14:textId="03159D2A" w:rsidR="00BA789F" w:rsidRDefault="00AB51B5" w:rsidP="00202C9D">
                  <w:r w:rsidRPr="00AB51B5">
                    <w:rPr>
                      <w:sz w:val="22"/>
                      <w:szCs w:val="22"/>
                    </w:rPr>
                    <w:lastRenderedPageBreak/>
                    <w:t>Bibliographical references corpus</w:t>
                  </w:r>
                </w:p>
              </w:tc>
              <w:tc>
                <w:tcPr>
                  <w:tcW w:w="1842" w:type="dxa"/>
                </w:tcPr>
                <w:p w14:paraId="7F53C88F" w14:textId="55204355" w:rsidR="00BA789F" w:rsidRDefault="00AB51B5" w:rsidP="00202C9D">
                  <w:r w:rsidRPr="00AB51B5">
                    <w:rPr>
                      <w:sz w:val="22"/>
                      <w:szCs w:val="22"/>
                    </w:rPr>
                    <w:t>These are the bibliographical references for each work included in my corpus</w:t>
                  </w:r>
                  <w:r>
                    <w:rPr>
                      <w:sz w:val="22"/>
                      <w:szCs w:val="22"/>
                    </w:rPr>
                    <w:t xml:space="preserve">. These are managed through Zotero and will </w:t>
                  </w:r>
                  <w:r w:rsidR="005F340D">
                    <w:rPr>
                      <w:sz w:val="22"/>
                      <w:szCs w:val="22"/>
                    </w:rPr>
                    <w:t>be turned into an annotated bibliography</w:t>
                  </w:r>
                  <w:r w:rsidR="006B7143">
                    <w:rPr>
                      <w:sz w:val="22"/>
                      <w:szCs w:val="22"/>
                    </w:rPr>
                    <w:t xml:space="preserve"> (full bibliographical reference + summary)</w:t>
                  </w:r>
                  <w:r w:rsidR="005F340D">
                    <w:rPr>
                      <w:sz w:val="22"/>
                      <w:szCs w:val="22"/>
                    </w:rPr>
                    <w:t>.</w:t>
                  </w:r>
                </w:p>
              </w:tc>
              <w:tc>
                <w:tcPr>
                  <w:tcW w:w="2332" w:type="dxa"/>
                </w:tcPr>
                <w:p w14:paraId="7E1F1547" w14:textId="77777777" w:rsidR="005F340D" w:rsidRPr="00250516" w:rsidRDefault="00000000" w:rsidP="005F340D">
                  <w:pPr>
                    <w:rPr>
                      <w:lang w:val="en-US"/>
                    </w:rPr>
                  </w:pPr>
                  <w:sdt>
                    <w:sdtPr>
                      <w:rPr>
                        <w:lang w:val="en-US"/>
                      </w:rPr>
                      <w:id w:val="-2059475283"/>
                      <w14:checkbox>
                        <w14:checked w14:val="1"/>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Pr>
                      <w:lang w:val="en-US"/>
                    </w:rPr>
                    <w:t xml:space="preserve"> </w:t>
                  </w:r>
                  <w:r w:rsidR="005F340D" w:rsidRPr="00250516">
                    <w:rPr>
                      <w:lang w:val="en-US"/>
                    </w:rPr>
                    <w:t>Generate new data</w:t>
                  </w:r>
                </w:p>
                <w:p w14:paraId="09804BF8" w14:textId="77777777" w:rsidR="005F340D" w:rsidRDefault="00000000" w:rsidP="005F340D">
                  <w:pPr>
                    <w:rPr>
                      <w:lang w:val="en-US"/>
                    </w:rPr>
                  </w:pPr>
                  <w:sdt>
                    <w:sdtPr>
                      <w:rPr>
                        <w:lang w:val="en-US"/>
                      </w:rPr>
                      <w:id w:val="-509453224"/>
                      <w14:checkbox>
                        <w14:checked w14:val="0"/>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sidRPr="00250516">
                    <w:rPr>
                      <w:lang w:val="en-US"/>
                    </w:rPr>
                    <w:t xml:space="preserve"> Reuse existing data</w:t>
                  </w:r>
                </w:p>
                <w:p w14:paraId="6B1D2CAF" w14:textId="77777777" w:rsidR="005F340D" w:rsidRDefault="005F340D" w:rsidP="005F340D">
                  <w:pPr>
                    <w:rPr>
                      <w:lang w:val="en-US"/>
                    </w:rPr>
                  </w:pPr>
                </w:p>
                <w:p w14:paraId="4C42116E" w14:textId="796532E9" w:rsidR="005F340D" w:rsidRPr="005F340D" w:rsidRDefault="005F340D" w:rsidP="00202C9D">
                  <w:pPr>
                    <w:rPr>
                      <w:rFonts w:eastAsia="MS Gothic" w:cstheme="minorHAnsi"/>
                      <w:lang w:val="en-US"/>
                    </w:rPr>
                  </w:pPr>
                  <w:r w:rsidRPr="005F340D">
                    <w:rPr>
                      <w:rFonts w:eastAsia="MS Gothic" w:cstheme="minorHAnsi"/>
                      <w:sz w:val="22"/>
                      <w:szCs w:val="22"/>
                      <w:lang w:val="en-US"/>
                    </w:rPr>
                    <w:t>(</w:t>
                  </w:r>
                  <w:r>
                    <w:rPr>
                      <w:rFonts w:eastAsia="MS Gothic" w:cstheme="minorHAnsi"/>
                      <w:sz w:val="22"/>
                      <w:szCs w:val="22"/>
                      <w:lang w:val="en-US"/>
                    </w:rPr>
                    <w:t xml:space="preserve">i.e. </w:t>
                  </w:r>
                  <w:r w:rsidRPr="005F340D">
                    <w:rPr>
                      <w:rFonts w:eastAsia="MS Gothic" w:cstheme="minorHAnsi"/>
                      <w:sz w:val="22"/>
                      <w:szCs w:val="22"/>
                      <w:lang w:val="en-US"/>
                    </w:rPr>
                    <w:t>for the annotated bibliography)</w:t>
                  </w:r>
                </w:p>
              </w:tc>
              <w:tc>
                <w:tcPr>
                  <w:tcW w:w="1354" w:type="dxa"/>
                </w:tcPr>
                <w:p w14:paraId="125B350A" w14:textId="77777777" w:rsidR="005F340D" w:rsidRPr="00250516" w:rsidRDefault="00000000" w:rsidP="005F340D">
                  <w:pPr>
                    <w:rPr>
                      <w:lang w:val="en-US"/>
                    </w:rPr>
                  </w:pPr>
                  <w:sdt>
                    <w:sdtPr>
                      <w:rPr>
                        <w:lang w:val="en-US"/>
                      </w:rPr>
                      <w:id w:val="1993056286"/>
                      <w14:checkbox>
                        <w14:checked w14:val="1"/>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Pr>
                      <w:lang w:val="en-US"/>
                    </w:rPr>
                    <w:t xml:space="preserve"> Digital</w:t>
                  </w:r>
                </w:p>
                <w:p w14:paraId="1DA38FFD" w14:textId="500E6D84" w:rsidR="00BA789F" w:rsidRDefault="00000000" w:rsidP="005F340D">
                  <w:pPr>
                    <w:rPr>
                      <w:rFonts w:ascii="MS Gothic" w:eastAsia="MS Gothic" w:hAnsi="MS Gothic"/>
                      <w:lang w:val="en-US"/>
                    </w:rPr>
                  </w:pPr>
                  <w:sdt>
                    <w:sdtPr>
                      <w:rPr>
                        <w:lang w:val="en-US"/>
                      </w:rPr>
                      <w:id w:val="-151069217"/>
                      <w14:checkbox>
                        <w14:checked w14:val="0"/>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sidRPr="00250516">
                    <w:rPr>
                      <w:lang w:val="en-US"/>
                    </w:rPr>
                    <w:t xml:space="preserve"> </w:t>
                  </w:r>
                  <w:r w:rsidR="005F340D">
                    <w:rPr>
                      <w:lang w:val="en-US"/>
                    </w:rPr>
                    <w:t>Physical</w:t>
                  </w:r>
                </w:p>
              </w:tc>
              <w:tc>
                <w:tcPr>
                  <w:tcW w:w="1984" w:type="dxa"/>
                </w:tcPr>
                <w:p w14:paraId="53249C6C" w14:textId="77777777" w:rsidR="005F340D" w:rsidRPr="00250516" w:rsidRDefault="00000000" w:rsidP="005F340D">
                  <w:pPr>
                    <w:rPr>
                      <w:lang w:val="en-US"/>
                    </w:rPr>
                  </w:pPr>
                  <w:sdt>
                    <w:sdtPr>
                      <w:rPr>
                        <w:lang w:val="en-US"/>
                      </w:rPr>
                      <w:id w:val="-1712560927"/>
                      <w14:checkbox>
                        <w14:checked w14:val="0"/>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Pr>
                      <w:lang w:val="en-US"/>
                    </w:rPr>
                    <w:t xml:space="preserve"> Audiovisual</w:t>
                  </w:r>
                </w:p>
                <w:p w14:paraId="3E91C136" w14:textId="77777777" w:rsidR="005F340D" w:rsidRDefault="00000000" w:rsidP="005F340D">
                  <w:pPr>
                    <w:rPr>
                      <w:lang w:val="en-US"/>
                    </w:rPr>
                  </w:pPr>
                  <w:sdt>
                    <w:sdtPr>
                      <w:rPr>
                        <w:lang w:val="en-US"/>
                      </w:rPr>
                      <w:id w:val="1884749184"/>
                      <w14:checkbox>
                        <w14:checked w14:val="0"/>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sidRPr="00250516">
                    <w:rPr>
                      <w:lang w:val="en-US"/>
                    </w:rPr>
                    <w:t xml:space="preserve"> </w:t>
                  </w:r>
                  <w:r w:rsidR="005F340D">
                    <w:rPr>
                      <w:lang w:val="en-US"/>
                    </w:rPr>
                    <w:t>Images</w:t>
                  </w:r>
                </w:p>
                <w:p w14:paraId="78AE169F" w14:textId="77777777" w:rsidR="005F340D" w:rsidRDefault="00000000" w:rsidP="005F340D">
                  <w:pPr>
                    <w:rPr>
                      <w:lang w:val="en-US"/>
                    </w:rPr>
                  </w:pPr>
                  <w:sdt>
                    <w:sdtPr>
                      <w:rPr>
                        <w:lang w:val="en-US"/>
                      </w:rPr>
                      <w:id w:val="2014260541"/>
                      <w14:checkbox>
                        <w14:checked w14:val="0"/>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Pr>
                      <w:lang w:val="en-US"/>
                    </w:rPr>
                    <w:t xml:space="preserve"> Sound</w:t>
                  </w:r>
                </w:p>
                <w:p w14:paraId="49A6C214" w14:textId="77777777" w:rsidR="005F340D" w:rsidRDefault="00000000" w:rsidP="005F340D">
                  <w:pPr>
                    <w:rPr>
                      <w:lang w:val="en-US"/>
                    </w:rPr>
                  </w:pPr>
                  <w:sdt>
                    <w:sdtPr>
                      <w:rPr>
                        <w:lang w:val="en-US"/>
                      </w:rPr>
                      <w:id w:val="-1153520458"/>
                      <w14:checkbox>
                        <w14:checked w14:val="0"/>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Pr>
                      <w:lang w:val="en-US"/>
                    </w:rPr>
                    <w:t xml:space="preserve"> Numerical</w:t>
                  </w:r>
                </w:p>
                <w:p w14:paraId="1D705DE6" w14:textId="77777777" w:rsidR="005F340D" w:rsidRDefault="00000000" w:rsidP="005F340D">
                  <w:pPr>
                    <w:rPr>
                      <w:lang w:val="en-US"/>
                    </w:rPr>
                  </w:pPr>
                  <w:sdt>
                    <w:sdtPr>
                      <w:rPr>
                        <w:lang w:val="en-US"/>
                      </w:rPr>
                      <w:id w:val="846984383"/>
                      <w14:checkbox>
                        <w14:checked w14:val="1"/>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Pr>
                      <w:lang w:val="en-US"/>
                    </w:rPr>
                    <w:t xml:space="preserve"> Textual</w:t>
                  </w:r>
                </w:p>
                <w:p w14:paraId="7ACEF1DB" w14:textId="77777777" w:rsidR="005F340D" w:rsidRDefault="00000000" w:rsidP="005F340D">
                  <w:pPr>
                    <w:rPr>
                      <w:lang w:val="en-US"/>
                    </w:rPr>
                  </w:pPr>
                  <w:sdt>
                    <w:sdtPr>
                      <w:rPr>
                        <w:lang w:val="en-US"/>
                      </w:rPr>
                      <w:id w:val="-1582520465"/>
                      <w14:checkbox>
                        <w14:checked w14:val="0"/>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Pr>
                      <w:lang w:val="en-US"/>
                    </w:rPr>
                    <w:t xml:space="preserve"> Model</w:t>
                  </w:r>
                </w:p>
                <w:p w14:paraId="70214C53" w14:textId="77777777" w:rsidR="005F340D" w:rsidRDefault="00000000" w:rsidP="005F340D">
                  <w:pPr>
                    <w:rPr>
                      <w:lang w:val="en-US"/>
                    </w:rPr>
                  </w:pPr>
                  <w:sdt>
                    <w:sdtPr>
                      <w:rPr>
                        <w:lang w:val="en-US"/>
                      </w:rPr>
                      <w:id w:val="-1381932488"/>
                      <w14:checkbox>
                        <w14:checked w14:val="0"/>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Pr>
                      <w:lang w:val="en-US"/>
                    </w:rPr>
                    <w:t xml:space="preserve"> Software</w:t>
                  </w:r>
                </w:p>
                <w:p w14:paraId="1A89A54B" w14:textId="77777777" w:rsidR="00BA789F" w:rsidRDefault="00000000" w:rsidP="005F340D">
                  <w:pPr>
                    <w:rPr>
                      <w:lang w:val="en-US"/>
                    </w:rPr>
                  </w:pPr>
                  <w:sdt>
                    <w:sdtPr>
                      <w:rPr>
                        <w:lang w:val="en-US"/>
                      </w:rPr>
                      <w:id w:val="1230274085"/>
                      <w14:checkbox>
                        <w14:checked w14:val="0"/>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Pr>
                      <w:lang w:val="en-US"/>
                    </w:rPr>
                    <w:t xml:space="preserve"> Other:</w:t>
                  </w:r>
                </w:p>
                <w:p w14:paraId="3FB9AD70" w14:textId="77777777" w:rsidR="005F340D" w:rsidRDefault="005F340D" w:rsidP="005F340D">
                  <w:pPr>
                    <w:rPr>
                      <w:lang w:val="en-US"/>
                    </w:rPr>
                  </w:pPr>
                </w:p>
                <w:p w14:paraId="26D7AD63" w14:textId="16C4EF2E" w:rsidR="005F340D" w:rsidRPr="005F340D" w:rsidRDefault="005F340D" w:rsidP="005F340D">
                  <w:pPr>
                    <w:rPr>
                      <w:rFonts w:eastAsia="MS Gothic" w:cstheme="minorHAnsi"/>
                      <w:lang w:val="en-US"/>
                    </w:rPr>
                  </w:pPr>
                  <w:r w:rsidRPr="005F340D">
                    <w:rPr>
                      <w:sz w:val="22"/>
                      <w:szCs w:val="22"/>
                      <w:lang w:val="en-US"/>
                    </w:rPr>
                    <w:t>(i.e. for the annotated bibliography)</w:t>
                  </w:r>
                </w:p>
              </w:tc>
              <w:tc>
                <w:tcPr>
                  <w:tcW w:w="1985" w:type="dxa"/>
                </w:tcPr>
                <w:p w14:paraId="1B3F2D47" w14:textId="77777777" w:rsidR="005F340D" w:rsidRDefault="005F340D" w:rsidP="00202C9D">
                  <w:pPr>
                    <w:rPr>
                      <w:rFonts w:eastAsia="MS Gothic" w:cstheme="minorHAnsi"/>
                      <w:sz w:val="22"/>
                      <w:szCs w:val="22"/>
                      <w:lang w:val="en-US"/>
                    </w:rPr>
                  </w:pPr>
                  <w:r>
                    <w:rPr>
                      <w:rFonts w:eastAsia="MS Gothic" w:cstheme="minorHAnsi"/>
                      <w:sz w:val="22"/>
                      <w:szCs w:val="22"/>
                      <w:lang w:val="en-US"/>
                    </w:rPr>
                    <w:t>.docx</w:t>
                  </w:r>
                </w:p>
                <w:p w14:paraId="09DDBF55" w14:textId="77777777" w:rsidR="005F340D" w:rsidRDefault="005F340D" w:rsidP="00202C9D">
                  <w:pPr>
                    <w:rPr>
                      <w:rFonts w:eastAsia="MS Gothic" w:cstheme="minorHAnsi"/>
                      <w:sz w:val="22"/>
                      <w:szCs w:val="22"/>
                      <w:lang w:val="en-US"/>
                    </w:rPr>
                  </w:pPr>
                  <w:r>
                    <w:rPr>
                      <w:rFonts w:eastAsia="MS Gothic" w:cstheme="minorHAnsi"/>
                      <w:sz w:val="22"/>
                      <w:szCs w:val="22"/>
                      <w:lang w:val="en-US"/>
                    </w:rPr>
                    <w:t>.pdf</w:t>
                  </w:r>
                </w:p>
                <w:p w14:paraId="5DE1F103" w14:textId="77777777" w:rsidR="005F340D" w:rsidRDefault="005F340D" w:rsidP="00202C9D">
                  <w:pPr>
                    <w:rPr>
                      <w:rFonts w:eastAsia="MS Gothic" w:cstheme="minorHAnsi"/>
                      <w:sz w:val="22"/>
                      <w:szCs w:val="22"/>
                      <w:lang w:val="en-US"/>
                    </w:rPr>
                  </w:pPr>
                </w:p>
                <w:p w14:paraId="3B236597" w14:textId="16CDC29B" w:rsidR="005F340D" w:rsidRDefault="005F340D" w:rsidP="00202C9D">
                  <w:pPr>
                    <w:rPr>
                      <w:rFonts w:ascii="MS Gothic" w:eastAsia="MS Gothic" w:hAnsi="MS Gothic"/>
                      <w:lang w:val="en-US"/>
                    </w:rPr>
                  </w:pPr>
                  <w:r>
                    <w:rPr>
                      <w:rFonts w:eastAsia="MS Gothic" w:cstheme="minorHAnsi"/>
                      <w:sz w:val="22"/>
                      <w:szCs w:val="22"/>
                      <w:lang w:val="en-US"/>
                    </w:rPr>
                    <w:t>(i.e. for the annotated bibliography)</w:t>
                  </w:r>
                </w:p>
              </w:tc>
              <w:tc>
                <w:tcPr>
                  <w:tcW w:w="2126" w:type="dxa"/>
                </w:tcPr>
                <w:p w14:paraId="0597C610" w14:textId="77777777" w:rsidR="005F340D" w:rsidRDefault="00000000" w:rsidP="005F340D">
                  <w:pPr>
                    <w:rPr>
                      <w:lang w:val="en-US"/>
                    </w:rPr>
                  </w:pPr>
                  <w:sdt>
                    <w:sdtPr>
                      <w:rPr>
                        <w:lang w:val="en-US"/>
                      </w:rPr>
                      <w:id w:val="-796532840"/>
                      <w14:checkbox>
                        <w14:checked w14:val="1"/>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sidRPr="00250516">
                    <w:rPr>
                      <w:lang w:val="en-US"/>
                    </w:rPr>
                    <w:t xml:space="preserve"> </w:t>
                  </w:r>
                  <w:r w:rsidR="005F340D">
                    <w:rPr>
                      <w:lang w:val="en-US"/>
                    </w:rPr>
                    <w:t>&lt; 1 GB</w:t>
                  </w:r>
                </w:p>
                <w:p w14:paraId="2A96184C" w14:textId="77777777" w:rsidR="005F340D" w:rsidRDefault="00000000" w:rsidP="005F340D">
                  <w:pPr>
                    <w:rPr>
                      <w:lang w:val="en-US"/>
                    </w:rPr>
                  </w:pPr>
                  <w:sdt>
                    <w:sdtPr>
                      <w:rPr>
                        <w:lang w:val="en-US"/>
                      </w:rPr>
                      <w:id w:val="1142386599"/>
                      <w14:checkbox>
                        <w14:checked w14:val="0"/>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Pr>
                      <w:lang w:val="en-US"/>
                    </w:rPr>
                    <w:t xml:space="preserve"> &lt; 100 GB</w:t>
                  </w:r>
                </w:p>
                <w:p w14:paraId="5B2EF632" w14:textId="77777777" w:rsidR="005F340D" w:rsidRDefault="00000000" w:rsidP="005F340D">
                  <w:pPr>
                    <w:rPr>
                      <w:lang w:val="en-US"/>
                    </w:rPr>
                  </w:pPr>
                  <w:sdt>
                    <w:sdtPr>
                      <w:rPr>
                        <w:lang w:val="en-US"/>
                      </w:rPr>
                      <w:id w:val="-1194380427"/>
                      <w14:checkbox>
                        <w14:checked w14:val="0"/>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Pr>
                      <w:lang w:val="en-US"/>
                    </w:rPr>
                    <w:t xml:space="preserve"> &lt; 1 TB</w:t>
                  </w:r>
                </w:p>
                <w:p w14:paraId="33A7CD28" w14:textId="77777777" w:rsidR="005F340D" w:rsidRPr="00250516" w:rsidRDefault="00000000" w:rsidP="005F340D">
                  <w:pPr>
                    <w:rPr>
                      <w:lang w:val="en-US"/>
                    </w:rPr>
                  </w:pPr>
                  <w:sdt>
                    <w:sdtPr>
                      <w:rPr>
                        <w:lang w:val="en-US"/>
                      </w:rPr>
                      <w:id w:val="1632521496"/>
                      <w14:checkbox>
                        <w14:checked w14:val="0"/>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Pr>
                      <w:lang w:val="en-US"/>
                    </w:rPr>
                    <w:t xml:space="preserve"> &lt; 5 TB</w:t>
                  </w:r>
                </w:p>
                <w:p w14:paraId="47764E13" w14:textId="77777777" w:rsidR="005F340D" w:rsidRDefault="00000000" w:rsidP="005F340D">
                  <w:pPr>
                    <w:rPr>
                      <w:lang w:val="en-US"/>
                    </w:rPr>
                  </w:pPr>
                  <w:sdt>
                    <w:sdtPr>
                      <w:rPr>
                        <w:lang w:val="en-US"/>
                      </w:rPr>
                      <w:id w:val="-254753252"/>
                      <w14:checkbox>
                        <w14:checked w14:val="0"/>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sidRPr="00250516">
                    <w:rPr>
                      <w:lang w:val="en-US"/>
                    </w:rPr>
                    <w:t xml:space="preserve"> </w:t>
                  </w:r>
                  <w:r w:rsidR="005F340D">
                    <w:rPr>
                      <w:lang w:val="en-US"/>
                    </w:rPr>
                    <w:t>&gt; 5 TB</w:t>
                  </w:r>
                </w:p>
                <w:p w14:paraId="209E00E0" w14:textId="77777777" w:rsidR="005F340D" w:rsidRDefault="00000000" w:rsidP="005F340D">
                  <w:pPr>
                    <w:rPr>
                      <w:lang w:val="en-US"/>
                    </w:rPr>
                  </w:pPr>
                  <w:sdt>
                    <w:sdtPr>
                      <w:rPr>
                        <w:lang w:val="en-US"/>
                      </w:rPr>
                      <w:id w:val="-1868520888"/>
                      <w14:checkbox>
                        <w14:checked w14:val="0"/>
                        <w14:checkedState w14:val="2612" w14:font="MS Gothic"/>
                        <w14:uncheckedState w14:val="2610" w14:font="MS Gothic"/>
                      </w14:checkbox>
                    </w:sdtPr>
                    <w:sdtContent>
                      <w:r w:rsidR="005F340D">
                        <w:rPr>
                          <w:rFonts w:ascii="MS Gothic" w:eastAsia="MS Gothic" w:hAnsi="MS Gothic" w:hint="eastAsia"/>
                          <w:lang w:val="en-US"/>
                        </w:rPr>
                        <w:t>☐</w:t>
                      </w:r>
                    </w:sdtContent>
                  </w:sdt>
                  <w:r w:rsidR="005F340D">
                    <w:rPr>
                      <w:lang w:val="en-US"/>
                    </w:rPr>
                    <w:t xml:space="preserve"> NA</w:t>
                  </w:r>
                </w:p>
                <w:p w14:paraId="57FD154A" w14:textId="77777777" w:rsidR="00BA789F" w:rsidRDefault="00BA789F" w:rsidP="00202C9D">
                  <w:pPr>
                    <w:rPr>
                      <w:rFonts w:ascii="MS Gothic" w:eastAsia="MS Gothic" w:hAnsi="MS Gothic"/>
                      <w:lang w:val="en-US"/>
                    </w:rPr>
                  </w:pPr>
                </w:p>
              </w:tc>
              <w:tc>
                <w:tcPr>
                  <w:tcW w:w="2156" w:type="dxa"/>
                </w:tcPr>
                <w:p w14:paraId="2326A402" w14:textId="66084495" w:rsidR="00BA789F" w:rsidRDefault="005F340D" w:rsidP="00202C9D">
                  <w:r w:rsidRPr="005F340D">
                    <w:rPr>
                      <w:sz w:val="22"/>
                      <w:szCs w:val="22"/>
                    </w:rPr>
                    <w:t>N.A.</w:t>
                  </w:r>
                </w:p>
              </w:tc>
            </w:tr>
            <w:tr w:rsidR="00A9457D" w14:paraId="05908038" w14:textId="77777777" w:rsidTr="009E2081">
              <w:tc>
                <w:tcPr>
                  <w:tcW w:w="1588" w:type="dxa"/>
                </w:tcPr>
                <w:p w14:paraId="59D67973" w14:textId="654E12E6" w:rsidR="00A9457D" w:rsidRDefault="006B7143" w:rsidP="00202C9D">
                  <w:r w:rsidRPr="006B7143">
                    <w:rPr>
                      <w:sz w:val="22"/>
                      <w:szCs w:val="22"/>
                    </w:rPr>
                    <w:t>Spreadsheet metadata corpus</w:t>
                  </w:r>
                </w:p>
              </w:tc>
              <w:tc>
                <w:tcPr>
                  <w:tcW w:w="1842" w:type="dxa"/>
                </w:tcPr>
                <w:p w14:paraId="13FE0DB1" w14:textId="6F6EF816" w:rsidR="00A9457D" w:rsidRDefault="006B7143" w:rsidP="00202C9D">
                  <w:r w:rsidRPr="006B7143">
                    <w:rPr>
                      <w:sz w:val="22"/>
                      <w:szCs w:val="22"/>
                    </w:rPr>
                    <w:t>This spreadsheet collects all the relevant metadata for each source in the corpus</w:t>
                  </w:r>
                  <w:r>
                    <w:rPr>
                      <w:sz w:val="22"/>
                      <w:szCs w:val="22"/>
                    </w:rPr>
                    <w:t>, which will later be used for analysis (RQ4).</w:t>
                  </w:r>
                </w:p>
              </w:tc>
              <w:tc>
                <w:tcPr>
                  <w:tcW w:w="2332" w:type="dxa"/>
                </w:tcPr>
                <w:p w14:paraId="04AEDEBD" w14:textId="77777777" w:rsidR="006B7143" w:rsidRPr="00250516" w:rsidRDefault="00000000" w:rsidP="006B7143">
                  <w:pPr>
                    <w:rPr>
                      <w:lang w:val="en-US"/>
                    </w:rPr>
                  </w:pPr>
                  <w:sdt>
                    <w:sdtPr>
                      <w:rPr>
                        <w:lang w:val="en-US"/>
                      </w:rPr>
                      <w:id w:val="-1922398434"/>
                      <w14:checkbox>
                        <w14:checked w14:val="1"/>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Pr>
                      <w:lang w:val="en-US"/>
                    </w:rPr>
                    <w:t xml:space="preserve"> </w:t>
                  </w:r>
                  <w:r w:rsidR="006B7143" w:rsidRPr="00250516">
                    <w:rPr>
                      <w:lang w:val="en-US"/>
                    </w:rPr>
                    <w:t>Generate new data</w:t>
                  </w:r>
                </w:p>
                <w:p w14:paraId="43A3B8B9" w14:textId="77777777" w:rsidR="006B7143" w:rsidRDefault="00000000" w:rsidP="006B7143">
                  <w:pPr>
                    <w:rPr>
                      <w:lang w:val="en-US"/>
                    </w:rPr>
                  </w:pPr>
                  <w:sdt>
                    <w:sdtPr>
                      <w:rPr>
                        <w:lang w:val="en-US"/>
                      </w:rPr>
                      <w:id w:val="-730933367"/>
                      <w14:checkbox>
                        <w14:checked w14:val="0"/>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sidRPr="00250516">
                    <w:rPr>
                      <w:lang w:val="en-US"/>
                    </w:rPr>
                    <w:t xml:space="preserve"> Reuse existing data</w:t>
                  </w:r>
                </w:p>
                <w:p w14:paraId="145FFBC5" w14:textId="77777777" w:rsidR="00A9457D" w:rsidRDefault="00A9457D" w:rsidP="00202C9D">
                  <w:pPr>
                    <w:rPr>
                      <w:rFonts w:ascii="MS Gothic" w:eastAsia="MS Gothic" w:hAnsi="MS Gothic"/>
                      <w:lang w:val="en-US"/>
                    </w:rPr>
                  </w:pPr>
                </w:p>
              </w:tc>
              <w:tc>
                <w:tcPr>
                  <w:tcW w:w="1354" w:type="dxa"/>
                </w:tcPr>
                <w:p w14:paraId="5DE66BBA" w14:textId="77777777" w:rsidR="006B7143" w:rsidRPr="00250516" w:rsidRDefault="00000000" w:rsidP="006B7143">
                  <w:pPr>
                    <w:rPr>
                      <w:lang w:val="en-US"/>
                    </w:rPr>
                  </w:pPr>
                  <w:sdt>
                    <w:sdtPr>
                      <w:rPr>
                        <w:lang w:val="en-US"/>
                      </w:rPr>
                      <w:id w:val="1804653899"/>
                      <w14:checkbox>
                        <w14:checked w14:val="1"/>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Pr>
                      <w:lang w:val="en-US"/>
                    </w:rPr>
                    <w:t xml:space="preserve"> Digital</w:t>
                  </w:r>
                </w:p>
                <w:p w14:paraId="414A7E72" w14:textId="6BBFB661" w:rsidR="00A9457D" w:rsidRDefault="00000000" w:rsidP="006B7143">
                  <w:pPr>
                    <w:rPr>
                      <w:rFonts w:ascii="MS Gothic" w:eastAsia="MS Gothic" w:hAnsi="MS Gothic"/>
                      <w:lang w:val="en-US"/>
                    </w:rPr>
                  </w:pPr>
                  <w:sdt>
                    <w:sdtPr>
                      <w:rPr>
                        <w:lang w:val="en-US"/>
                      </w:rPr>
                      <w:id w:val="82885512"/>
                      <w14:checkbox>
                        <w14:checked w14:val="0"/>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sidRPr="00250516">
                    <w:rPr>
                      <w:lang w:val="en-US"/>
                    </w:rPr>
                    <w:t xml:space="preserve"> </w:t>
                  </w:r>
                  <w:r w:rsidR="006B7143">
                    <w:rPr>
                      <w:lang w:val="en-US"/>
                    </w:rPr>
                    <w:t>Physical</w:t>
                  </w:r>
                </w:p>
              </w:tc>
              <w:tc>
                <w:tcPr>
                  <w:tcW w:w="1984" w:type="dxa"/>
                </w:tcPr>
                <w:p w14:paraId="59EC1EB6" w14:textId="77777777" w:rsidR="006B7143" w:rsidRPr="00250516" w:rsidRDefault="00000000" w:rsidP="006B7143">
                  <w:pPr>
                    <w:rPr>
                      <w:lang w:val="en-US"/>
                    </w:rPr>
                  </w:pPr>
                  <w:sdt>
                    <w:sdtPr>
                      <w:rPr>
                        <w:lang w:val="en-US"/>
                      </w:rPr>
                      <w:id w:val="-1806541097"/>
                      <w14:checkbox>
                        <w14:checked w14:val="0"/>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Pr>
                      <w:lang w:val="en-US"/>
                    </w:rPr>
                    <w:t xml:space="preserve"> Audiovisual</w:t>
                  </w:r>
                </w:p>
                <w:p w14:paraId="52630F2C" w14:textId="77777777" w:rsidR="006B7143" w:rsidRDefault="00000000" w:rsidP="006B7143">
                  <w:pPr>
                    <w:rPr>
                      <w:lang w:val="en-US"/>
                    </w:rPr>
                  </w:pPr>
                  <w:sdt>
                    <w:sdtPr>
                      <w:rPr>
                        <w:lang w:val="en-US"/>
                      </w:rPr>
                      <w:id w:val="-1178653486"/>
                      <w14:checkbox>
                        <w14:checked w14:val="0"/>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sidRPr="00250516">
                    <w:rPr>
                      <w:lang w:val="en-US"/>
                    </w:rPr>
                    <w:t xml:space="preserve"> </w:t>
                  </w:r>
                  <w:r w:rsidR="006B7143">
                    <w:rPr>
                      <w:lang w:val="en-US"/>
                    </w:rPr>
                    <w:t>Images</w:t>
                  </w:r>
                </w:p>
                <w:p w14:paraId="3D49E9C5" w14:textId="77777777" w:rsidR="006B7143" w:rsidRDefault="00000000" w:rsidP="006B7143">
                  <w:pPr>
                    <w:rPr>
                      <w:lang w:val="en-US"/>
                    </w:rPr>
                  </w:pPr>
                  <w:sdt>
                    <w:sdtPr>
                      <w:rPr>
                        <w:lang w:val="en-US"/>
                      </w:rPr>
                      <w:id w:val="-718052604"/>
                      <w14:checkbox>
                        <w14:checked w14:val="0"/>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Pr>
                      <w:lang w:val="en-US"/>
                    </w:rPr>
                    <w:t xml:space="preserve"> Sound</w:t>
                  </w:r>
                </w:p>
                <w:p w14:paraId="5799FBCA" w14:textId="77777777" w:rsidR="006B7143" w:rsidRDefault="00000000" w:rsidP="006B7143">
                  <w:pPr>
                    <w:rPr>
                      <w:lang w:val="en-US"/>
                    </w:rPr>
                  </w:pPr>
                  <w:sdt>
                    <w:sdtPr>
                      <w:rPr>
                        <w:lang w:val="en-US"/>
                      </w:rPr>
                      <w:id w:val="-306713691"/>
                      <w14:checkbox>
                        <w14:checked w14:val="0"/>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Pr>
                      <w:lang w:val="en-US"/>
                    </w:rPr>
                    <w:t xml:space="preserve"> Numerical</w:t>
                  </w:r>
                </w:p>
                <w:p w14:paraId="495D4A53" w14:textId="77777777" w:rsidR="006B7143" w:rsidRDefault="00000000" w:rsidP="006B7143">
                  <w:pPr>
                    <w:rPr>
                      <w:lang w:val="en-US"/>
                    </w:rPr>
                  </w:pPr>
                  <w:sdt>
                    <w:sdtPr>
                      <w:rPr>
                        <w:lang w:val="en-US"/>
                      </w:rPr>
                      <w:id w:val="2104990299"/>
                      <w14:checkbox>
                        <w14:checked w14:val="1"/>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Pr>
                      <w:lang w:val="en-US"/>
                    </w:rPr>
                    <w:t xml:space="preserve"> Textual</w:t>
                  </w:r>
                </w:p>
                <w:p w14:paraId="1AF9391B" w14:textId="77777777" w:rsidR="006B7143" w:rsidRDefault="00000000" w:rsidP="006B7143">
                  <w:pPr>
                    <w:rPr>
                      <w:lang w:val="en-US"/>
                    </w:rPr>
                  </w:pPr>
                  <w:sdt>
                    <w:sdtPr>
                      <w:rPr>
                        <w:lang w:val="en-US"/>
                      </w:rPr>
                      <w:id w:val="-58170519"/>
                      <w14:checkbox>
                        <w14:checked w14:val="0"/>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Pr>
                      <w:lang w:val="en-US"/>
                    </w:rPr>
                    <w:t xml:space="preserve"> Model</w:t>
                  </w:r>
                </w:p>
                <w:p w14:paraId="66108A50" w14:textId="77777777" w:rsidR="006B7143" w:rsidRDefault="00000000" w:rsidP="006B7143">
                  <w:pPr>
                    <w:rPr>
                      <w:lang w:val="en-US"/>
                    </w:rPr>
                  </w:pPr>
                  <w:sdt>
                    <w:sdtPr>
                      <w:rPr>
                        <w:lang w:val="en-US"/>
                      </w:rPr>
                      <w:id w:val="420067397"/>
                      <w14:checkbox>
                        <w14:checked w14:val="0"/>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Pr>
                      <w:lang w:val="en-US"/>
                    </w:rPr>
                    <w:t xml:space="preserve"> Software</w:t>
                  </w:r>
                </w:p>
                <w:p w14:paraId="61E1B8FF" w14:textId="4B6B2C69" w:rsidR="00A9457D" w:rsidRPr="007D6944" w:rsidRDefault="00000000" w:rsidP="00202C9D">
                  <w:pPr>
                    <w:rPr>
                      <w:lang w:val="en-US"/>
                    </w:rPr>
                  </w:pPr>
                  <w:sdt>
                    <w:sdtPr>
                      <w:rPr>
                        <w:lang w:val="en-US"/>
                      </w:rPr>
                      <w:id w:val="-1629930939"/>
                      <w14:checkbox>
                        <w14:checked w14:val="0"/>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Pr>
                      <w:lang w:val="en-US"/>
                    </w:rPr>
                    <w:t xml:space="preserve"> Other:</w:t>
                  </w:r>
                </w:p>
              </w:tc>
              <w:tc>
                <w:tcPr>
                  <w:tcW w:w="1985" w:type="dxa"/>
                </w:tcPr>
                <w:p w14:paraId="2B8309D2" w14:textId="7F4ECDE6" w:rsidR="00A9457D" w:rsidRPr="006B7143" w:rsidRDefault="006B7143" w:rsidP="00202C9D">
                  <w:pPr>
                    <w:rPr>
                      <w:rFonts w:eastAsia="MS Gothic" w:cstheme="minorHAnsi"/>
                      <w:lang w:val="en-US"/>
                    </w:rPr>
                  </w:pPr>
                  <w:r w:rsidRPr="006B7143">
                    <w:rPr>
                      <w:rFonts w:eastAsia="MS Gothic" w:cstheme="minorHAnsi"/>
                      <w:sz w:val="22"/>
                      <w:szCs w:val="22"/>
                      <w:lang w:val="en-US"/>
                    </w:rPr>
                    <w:t>*.</w:t>
                  </w:r>
                  <w:proofErr w:type="spellStart"/>
                  <w:r w:rsidRPr="006B7143">
                    <w:rPr>
                      <w:rFonts w:eastAsia="MS Gothic" w:cstheme="minorHAnsi"/>
                      <w:sz w:val="22"/>
                      <w:szCs w:val="22"/>
                      <w:lang w:val="en-US"/>
                    </w:rPr>
                    <w:t>xslx</w:t>
                  </w:r>
                  <w:proofErr w:type="spellEnd"/>
                </w:p>
              </w:tc>
              <w:tc>
                <w:tcPr>
                  <w:tcW w:w="2126" w:type="dxa"/>
                </w:tcPr>
                <w:p w14:paraId="18FDE25A" w14:textId="77777777" w:rsidR="006B7143" w:rsidRDefault="00000000" w:rsidP="006B7143">
                  <w:pPr>
                    <w:rPr>
                      <w:lang w:val="en-US"/>
                    </w:rPr>
                  </w:pPr>
                  <w:sdt>
                    <w:sdtPr>
                      <w:rPr>
                        <w:lang w:val="en-US"/>
                      </w:rPr>
                      <w:id w:val="719480076"/>
                      <w14:checkbox>
                        <w14:checked w14:val="1"/>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sidRPr="00250516">
                    <w:rPr>
                      <w:lang w:val="en-US"/>
                    </w:rPr>
                    <w:t xml:space="preserve"> </w:t>
                  </w:r>
                  <w:r w:rsidR="006B7143">
                    <w:rPr>
                      <w:lang w:val="en-US"/>
                    </w:rPr>
                    <w:t>&lt; 1 GB</w:t>
                  </w:r>
                </w:p>
                <w:p w14:paraId="5EE15077" w14:textId="77777777" w:rsidR="006B7143" w:rsidRDefault="00000000" w:rsidP="006B7143">
                  <w:pPr>
                    <w:rPr>
                      <w:lang w:val="en-US"/>
                    </w:rPr>
                  </w:pPr>
                  <w:sdt>
                    <w:sdtPr>
                      <w:rPr>
                        <w:lang w:val="en-US"/>
                      </w:rPr>
                      <w:id w:val="-566035891"/>
                      <w14:checkbox>
                        <w14:checked w14:val="0"/>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Pr>
                      <w:lang w:val="en-US"/>
                    </w:rPr>
                    <w:t xml:space="preserve"> &lt; 100 GB</w:t>
                  </w:r>
                </w:p>
                <w:p w14:paraId="04D8C0CC" w14:textId="77777777" w:rsidR="006B7143" w:rsidRDefault="00000000" w:rsidP="006B7143">
                  <w:pPr>
                    <w:rPr>
                      <w:lang w:val="en-US"/>
                    </w:rPr>
                  </w:pPr>
                  <w:sdt>
                    <w:sdtPr>
                      <w:rPr>
                        <w:lang w:val="en-US"/>
                      </w:rPr>
                      <w:id w:val="-652756553"/>
                      <w14:checkbox>
                        <w14:checked w14:val="0"/>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Pr>
                      <w:lang w:val="en-US"/>
                    </w:rPr>
                    <w:t xml:space="preserve"> &lt; 1 TB</w:t>
                  </w:r>
                </w:p>
                <w:p w14:paraId="0A69043D" w14:textId="77777777" w:rsidR="006B7143" w:rsidRPr="00250516" w:rsidRDefault="00000000" w:rsidP="006B7143">
                  <w:pPr>
                    <w:rPr>
                      <w:lang w:val="en-US"/>
                    </w:rPr>
                  </w:pPr>
                  <w:sdt>
                    <w:sdtPr>
                      <w:rPr>
                        <w:lang w:val="en-US"/>
                      </w:rPr>
                      <w:id w:val="236051202"/>
                      <w14:checkbox>
                        <w14:checked w14:val="0"/>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Pr>
                      <w:lang w:val="en-US"/>
                    </w:rPr>
                    <w:t xml:space="preserve"> &lt; 5 TB</w:t>
                  </w:r>
                </w:p>
                <w:p w14:paraId="79D45F7D" w14:textId="77777777" w:rsidR="006B7143" w:rsidRDefault="00000000" w:rsidP="006B7143">
                  <w:pPr>
                    <w:rPr>
                      <w:lang w:val="en-US"/>
                    </w:rPr>
                  </w:pPr>
                  <w:sdt>
                    <w:sdtPr>
                      <w:rPr>
                        <w:lang w:val="en-US"/>
                      </w:rPr>
                      <w:id w:val="1213010051"/>
                      <w14:checkbox>
                        <w14:checked w14:val="0"/>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sidRPr="00250516">
                    <w:rPr>
                      <w:lang w:val="en-US"/>
                    </w:rPr>
                    <w:t xml:space="preserve"> </w:t>
                  </w:r>
                  <w:r w:rsidR="006B7143">
                    <w:rPr>
                      <w:lang w:val="en-US"/>
                    </w:rPr>
                    <w:t>&gt; 5 TB</w:t>
                  </w:r>
                </w:p>
                <w:p w14:paraId="63603B9D" w14:textId="77777777" w:rsidR="006B7143" w:rsidRDefault="00000000" w:rsidP="006B7143">
                  <w:pPr>
                    <w:rPr>
                      <w:lang w:val="en-US"/>
                    </w:rPr>
                  </w:pPr>
                  <w:sdt>
                    <w:sdtPr>
                      <w:rPr>
                        <w:lang w:val="en-US"/>
                      </w:rPr>
                      <w:id w:val="-1222672949"/>
                      <w14:checkbox>
                        <w14:checked w14:val="0"/>
                        <w14:checkedState w14:val="2612" w14:font="MS Gothic"/>
                        <w14:uncheckedState w14:val="2610" w14:font="MS Gothic"/>
                      </w14:checkbox>
                    </w:sdtPr>
                    <w:sdtContent>
                      <w:r w:rsidR="006B7143">
                        <w:rPr>
                          <w:rFonts w:ascii="MS Gothic" w:eastAsia="MS Gothic" w:hAnsi="MS Gothic" w:hint="eastAsia"/>
                          <w:lang w:val="en-US"/>
                        </w:rPr>
                        <w:t>☐</w:t>
                      </w:r>
                    </w:sdtContent>
                  </w:sdt>
                  <w:r w:rsidR="006B7143">
                    <w:rPr>
                      <w:lang w:val="en-US"/>
                    </w:rPr>
                    <w:t xml:space="preserve"> NA</w:t>
                  </w:r>
                </w:p>
                <w:p w14:paraId="5D1C8871" w14:textId="77777777" w:rsidR="00A9457D" w:rsidRDefault="00A9457D" w:rsidP="00202C9D">
                  <w:pPr>
                    <w:rPr>
                      <w:rFonts w:ascii="MS Gothic" w:eastAsia="MS Gothic" w:hAnsi="MS Gothic"/>
                      <w:lang w:val="en-US"/>
                    </w:rPr>
                  </w:pPr>
                </w:p>
              </w:tc>
              <w:tc>
                <w:tcPr>
                  <w:tcW w:w="2156" w:type="dxa"/>
                </w:tcPr>
                <w:p w14:paraId="2AAB3802" w14:textId="4F690122" w:rsidR="00A9457D" w:rsidRDefault="006B7143" w:rsidP="00202C9D">
                  <w:r w:rsidRPr="006B7143">
                    <w:rPr>
                      <w:sz w:val="22"/>
                      <w:szCs w:val="22"/>
                    </w:rPr>
                    <w:t>N.A.</w:t>
                  </w:r>
                </w:p>
              </w:tc>
            </w:tr>
            <w:tr w:rsidR="00A9457D" w14:paraId="6BB68BAD" w14:textId="77777777" w:rsidTr="009E2081">
              <w:tc>
                <w:tcPr>
                  <w:tcW w:w="1588" w:type="dxa"/>
                </w:tcPr>
                <w:p w14:paraId="13938F81" w14:textId="00D625FE" w:rsidR="00A9457D" w:rsidRDefault="006B7143" w:rsidP="00202C9D">
                  <w:r w:rsidRPr="006B7143">
                    <w:rPr>
                      <w:sz w:val="22"/>
                      <w:szCs w:val="22"/>
                    </w:rPr>
                    <w:t>Secondary literature annotations</w:t>
                  </w:r>
                </w:p>
              </w:tc>
              <w:tc>
                <w:tcPr>
                  <w:tcW w:w="1842" w:type="dxa"/>
                </w:tcPr>
                <w:p w14:paraId="1EF51352" w14:textId="7A0A1773" w:rsidR="00A9457D" w:rsidRPr="00334A6F" w:rsidRDefault="00334A6F" w:rsidP="00202C9D">
                  <w:pPr>
                    <w:rPr>
                      <w:sz w:val="22"/>
                      <w:szCs w:val="22"/>
                    </w:rPr>
                  </w:pPr>
                  <w:r w:rsidRPr="00334A6F">
                    <w:rPr>
                      <w:sz w:val="22"/>
                      <w:szCs w:val="22"/>
                    </w:rPr>
                    <w:t xml:space="preserve">These are my notes for all the secondary sources (academic articles, books, biographies etc.) that I read. I again use a template that I have created for </w:t>
                  </w:r>
                  <w:r w:rsidRPr="00334A6F">
                    <w:rPr>
                      <w:sz w:val="22"/>
                      <w:szCs w:val="22"/>
                    </w:rPr>
                    <w:lastRenderedPageBreak/>
                    <w:t>structured note-taking.</w:t>
                  </w:r>
                </w:p>
              </w:tc>
              <w:tc>
                <w:tcPr>
                  <w:tcW w:w="2332" w:type="dxa"/>
                </w:tcPr>
                <w:p w14:paraId="7C312610" w14:textId="77777777" w:rsidR="00334A6F" w:rsidRPr="00250516" w:rsidRDefault="00000000" w:rsidP="00334A6F">
                  <w:pPr>
                    <w:rPr>
                      <w:lang w:val="en-US"/>
                    </w:rPr>
                  </w:pPr>
                  <w:sdt>
                    <w:sdtPr>
                      <w:rPr>
                        <w:lang w:val="en-US"/>
                      </w:rPr>
                      <w:id w:val="-952396277"/>
                      <w14:checkbox>
                        <w14:checked w14:val="1"/>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w:t>
                  </w:r>
                  <w:r w:rsidR="00334A6F" w:rsidRPr="00250516">
                    <w:rPr>
                      <w:lang w:val="en-US"/>
                    </w:rPr>
                    <w:t>Generate new data</w:t>
                  </w:r>
                </w:p>
                <w:p w14:paraId="048E2A0E" w14:textId="77777777" w:rsidR="00334A6F" w:rsidRDefault="00000000" w:rsidP="00334A6F">
                  <w:pPr>
                    <w:rPr>
                      <w:lang w:val="en-US"/>
                    </w:rPr>
                  </w:pPr>
                  <w:sdt>
                    <w:sdtPr>
                      <w:rPr>
                        <w:lang w:val="en-US"/>
                      </w:rPr>
                      <w:id w:val="2064293164"/>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sidRPr="00250516">
                    <w:rPr>
                      <w:lang w:val="en-US"/>
                    </w:rPr>
                    <w:t xml:space="preserve"> Reuse existing data</w:t>
                  </w:r>
                </w:p>
                <w:p w14:paraId="3AF2E0E5" w14:textId="77777777" w:rsidR="00A9457D" w:rsidRDefault="00A9457D" w:rsidP="00202C9D">
                  <w:pPr>
                    <w:rPr>
                      <w:rFonts w:ascii="MS Gothic" w:eastAsia="MS Gothic" w:hAnsi="MS Gothic"/>
                      <w:lang w:val="en-US"/>
                    </w:rPr>
                  </w:pPr>
                </w:p>
              </w:tc>
              <w:tc>
                <w:tcPr>
                  <w:tcW w:w="1354" w:type="dxa"/>
                </w:tcPr>
                <w:p w14:paraId="3BF8A779" w14:textId="77777777" w:rsidR="00334A6F" w:rsidRPr="00250516" w:rsidRDefault="00000000" w:rsidP="00334A6F">
                  <w:pPr>
                    <w:rPr>
                      <w:lang w:val="en-US"/>
                    </w:rPr>
                  </w:pPr>
                  <w:sdt>
                    <w:sdtPr>
                      <w:rPr>
                        <w:lang w:val="en-US"/>
                      </w:rPr>
                      <w:id w:val="1972637126"/>
                      <w14:checkbox>
                        <w14:checked w14:val="1"/>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Digital</w:t>
                  </w:r>
                </w:p>
                <w:p w14:paraId="12AA7C33" w14:textId="4D3DA931" w:rsidR="00A9457D" w:rsidRDefault="00000000" w:rsidP="00334A6F">
                  <w:pPr>
                    <w:rPr>
                      <w:rFonts w:ascii="MS Gothic" w:eastAsia="MS Gothic" w:hAnsi="MS Gothic"/>
                      <w:lang w:val="en-US"/>
                    </w:rPr>
                  </w:pPr>
                  <w:sdt>
                    <w:sdtPr>
                      <w:rPr>
                        <w:lang w:val="en-US"/>
                      </w:rPr>
                      <w:id w:val="-1541286224"/>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sidRPr="00250516">
                    <w:rPr>
                      <w:lang w:val="en-US"/>
                    </w:rPr>
                    <w:t xml:space="preserve"> </w:t>
                  </w:r>
                  <w:r w:rsidR="00334A6F">
                    <w:rPr>
                      <w:lang w:val="en-US"/>
                    </w:rPr>
                    <w:t>Physical</w:t>
                  </w:r>
                </w:p>
              </w:tc>
              <w:tc>
                <w:tcPr>
                  <w:tcW w:w="1984" w:type="dxa"/>
                </w:tcPr>
                <w:p w14:paraId="2F4CC763" w14:textId="77777777" w:rsidR="00334A6F" w:rsidRPr="00250516" w:rsidRDefault="00000000" w:rsidP="00334A6F">
                  <w:pPr>
                    <w:rPr>
                      <w:lang w:val="en-US"/>
                    </w:rPr>
                  </w:pPr>
                  <w:sdt>
                    <w:sdtPr>
                      <w:rPr>
                        <w:lang w:val="en-US"/>
                      </w:rPr>
                      <w:id w:val="946042350"/>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Audiovisual</w:t>
                  </w:r>
                </w:p>
                <w:p w14:paraId="2F89FA35" w14:textId="77777777" w:rsidR="00334A6F" w:rsidRDefault="00000000" w:rsidP="00334A6F">
                  <w:pPr>
                    <w:rPr>
                      <w:lang w:val="en-US"/>
                    </w:rPr>
                  </w:pPr>
                  <w:sdt>
                    <w:sdtPr>
                      <w:rPr>
                        <w:lang w:val="en-US"/>
                      </w:rPr>
                      <w:id w:val="1944256173"/>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sidRPr="00250516">
                    <w:rPr>
                      <w:lang w:val="en-US"/>
                    </w:rPr>
                    <w:t xml:space="preserve"> </w:t>
                  </w:r>
                  <w:r w:rsidR="00334A6F">
                    <w:rPr>
                      <w:lang w:val="en-US"/>
                    </w:rPr>
                    <w:t>Images</w:t>
                  </w:r>
                </w:p>
                <w:p w14:paraId="5B50838B" w14:textId="77777777" w:rsidR="00334A6F" w:rsidRDefault="00000000" w:rsidP="00334A6F">
                  <w:pPr>
                    <w:rPr>
                      <w:lang w:val="en-US"/>
                    </w:rPr>
                  </w:pPr>
                  <w:sdt>
                    <w:sdtPr>
                      <w:rPr>
                        <w:lang w:val="en-US"/>
                      </w:rPr>
                      <w:id w:val="-1593544550"/>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Sound</w:t>
                  </w:r>
                </w:p>
                <w:p w14:paraId="3AD33F7E" w14:textId="77777777" w:rsidR="00334A6F" w:rsidRDefault="00000000" w:rsidP="00334A6F">
                  <w:pPr>
                    <w:rPr>
                      <w:lang w:val="en-US"/>
                    </w:rPr>
                  </w:pPr>
                  <w:sdt>
                    <w:sdtPr>
                      <w:rPr>
                        <w:lang w:val="en-US"/>
                      </w:rPr>
                      <w:id w:val="314773777"/>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Numerical</w:t>
                  </w:r>
                </w:p>
                <w:p w14:paraId="55379000" w14:textId="77777777" w:rsidR="00334A6F" w:rsidRDefault="00000000" w:rsidP="00334A6F">
                  <w:pPr>
                    <w:rPr>
                      <w:lang w:val="en-US"/>
                    </w:rPr>
                  </w:pPr>
                  <w:sdt>
                    <w:sdtPr>
                      <w:rPr>
                        <w:lang w:val="en-US"/>
                      </w:rPr>
                      <w:id w:val="374582467"/>
                      <w14:checkbox>
                        <w14:checked w14:val="1"/>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Textual</w:t>
                  </w:r>
                </w:p>
                <w:p w14:paraId="4F9C37ED" w14:textId="77777777" w:rsidR="00334A6F" w:rsidRDefault="00000000" w:rsidP="00334A6F">
                  <w:pPr>
                    <w:rPr>
                      <w:lang w:val="en-US"/>
                    </w:rPr>
                  </w:pPr>
                  <w:sdt>
                    <w:sdtPr>
                      <w:rPr>
                        <w:lang w:val="en-US"/>
                      </w:rPr>
                      <w:id w:val="640159698"/>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Model</w:t>
                  </w:r>
                </w:p>
                <w:p w14:paraId="371A5677" w14:textId="77777777" w:rsidR="00334A6F" w:rsidRDefault="00000000" w:rsidP="00334A6F">
                  <w:pPr>
                    <w:rPr>
                      <w:lang w:val="en-US"/>
                    </w:rPr>
                  </w:pPr>
                  <w:sdt>
                    <w:sdtPr>
                      <w:rPr>
                        <w:lang w:val="en-US"/>
                      </w:rPr>
                      <w:id w:val="894473601"/>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Software</w:t>
                  </w:r>
                </w:p>
                <w:p w14:paraId="0873E521" w14:textId="77777777" w:rsidR="00334A6F" w:rsidRDefault="00000000" w:rsidP="00334A6F">
                  <w:pPr>
                    <w:rPr>
                      <w:lang w:val="en-US"/>
                    </w:rPr>
                  </w:pPr>
                  <w:sdt>
                    <w:sdtPr>
                      <w:rPr>
                        <w:lang w:val="en-US"/>
                      </w:rPr>
                      <w:id w:val="-830981712"/>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Other:</w:t>
                  </w:r>
                </w:p>
                <w:p w14:paraId="316B5D30" w14:textId="77777777" w:rsidR="00A9457D" w:rsidRDefault="00A9457D" w:rsidP="00202C9D">
                  <w:pPr>
                    <w:rPr>
                      <w:rFonts w:ascii="MS Gothic" w:eastAsia="MS Gothic" w:hAnsi="MS Gothic"/>
                      <w:lang w:val="en-US"/>
                    </w:rPr>
                  </w:pPr>
                </w:p>
              </w:tc>
              <w:tc>
                <w:tcPr>
                  <w:tcW w:w="1985" w:type="dxa"/>
                </w:tcPr>
                <w:p w14:paraId="505FF371" w14:textId="77777777" w:rsidR="00A9457D" w:rsidRPr="00334A6F" w:rsidRDefault="00334A6F" w:rsidP="00202C9D">
                  <w:pPr>
                    <w:rPr>
                      <w:rFonts w:eastAsia="MS Gothic" w:cstheme="minorHAnsi"/>
                      <w:sz w:val="22"/>
                      <w:szCs w:val="22"/>
                      <w:lang w:val="en-US"/>
                    </w:rPr>
                  </w:pPr>
                  <w:r w:rsidRPr="00334A6F">
                    <w:rPr>
                      <w:rFonts w:eastAsia="MS Gothic" w:cstheme="minorHAnsi"/>
                      <w:sz w:val="22"/>
                      <w:szCs w:val="22"/>
                      <w:lang w:val="en-US"/>
                    </w:rPr>
                    <w:t>.docx</w:t>
                  </w:r>
                </w:p>
                <w:p w14:paraId="7EE2B7CD" w14:textId="354B1EDF" w:rsidR="00334A6F" w:rsidRDefault="00334A6F" w:rsidP="00202C9D">
                  <w:pPr>
                    <w:rPr>
                      <w:rFonts w:ascii="MS Gothic" w:eastAsia="MS Gothic" w:hAnsi="MS Gothic"/>
                      <w:lang w:val="en-US"/>
                    </w:rPr>
                  </w:pPr>
                  <w:r w:rsidRPr="00334A6F">
                    <w:rPr>
                      <w:rFonts w:eastAsia="MS Gothic" w:cstheme="minorHAnsi"/>
                      <w:sz w:val="22"/>
                      <w:szCs w:val="22"/>
                      <w:lang w:val="en-US"/>
                    </w:rPr>
                    <w:t>.pdf</w:t>
                  </w:r>
                </w:p>
              </w:tc>
              <w:tc>
                <w:tcPr>
                  <w:tcW w:w="2126" w:type="dxa"/>
                </w:tcPr>
                <w:p w14:paraId="03B84885" w14:textId="77777777" w:rsidR="00334A6F" w:rsidRDefault="00000000" w:rsidP="00334A6F">
                  <w:pPr>
                    <w:rPr>
                      <w:lang w:val="en-US"/>
                    </w:rPr>
                  </w:pPr>
                  <w:sdt>
                    <w:sdtPr>
                      <w:rPr>
                        <w:lang w:val="en-US"/>
                      </w:rPr>
                      <w:id w:val="-179274383"/>
                      <w14:checkbox>
                        <w14:checked w14:val="1"/>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sidRPr="00250516">
                    <w:rPr>
                      <w:lang w:val="en-US"/>
                    </w:rPr>
                    <w:t xml:space="preserve"> </w:t>
                  </w:r>
                  <w:r w:rsidR="00334A6F">
                    <w:rPr>
                      <w:lang w:val="en-US"/>
                    </w:rPr>
                    <w:t>&lt; 1 GB</w:t>
                  </w:r>
                </w:p>
                <w:p w14:paraId="4FC2D960" w14:textId="77777777" w:rsidR="00334A6F" w:rsidRDefault="00000000" w:rsidP="00334A6F">
                  <w:pPr>
                    <w:rPr>
                      <w:lang w:val="en-US"/>
                    </w:rPr>
                  </w:pPr>
                  <w:sdt>
                    <w:sdtPr>
                      <w:rPr>
                        <w:lang w:val="en-US"/>
                      </w:rPr>
                      <w:id w:val="-1591460943"/>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&lt; 100 GB</w:t>
                  </w:r>
                </w:p>
                <w:p w14:paraId="011A2786" w14:textId="77777777" w:rsidR="00334A6F" w:rsidRDefault="00000000" w:rsidP="00334A6F">
                  <w:pPr>
                    <w:rPr>
                      <w:lang w:val="en-US"/>
                    </w:rPr>
                  </w:pPr>
                  <w:sdt>
                    <w:sdtPr>
                      <w:rPr>
                        <w:lang w:val="en-US"/>
                      </w:rPr>
                      <w:id w:val="1413361507"/>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&lt; 1 TB</w:t>
                  </w:r>
                </w:p>
                <w:p w14:paraId="636AE584" w14:textId="77777777" w:rsidR="00334A6F" w:rsidRPr="00250516" w:rsidRDefault="00000000" w:rsidP="00334A6F">
                  <w:pPr>
                    <w:rPr>
                      <w:lang w:val="en-US"/>
                    </w:rPr>
                  </w:pPr>
                  <w:sdt>
                    <w:sdtPr>
                      <w:rPr>
                        <w:lang w:val="en-US"/>
                      </w:rPr>
                      <w:id w:val="1178089508"/>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&lt; 5 TB</w:t>
                  </w:r>
                </w:p>
                <w:p w14:paraId="16F3EEBF" w14:textId="77777777" w:rsidR="00334A6F" w:rsidRDefault="00000000" w:rsidP="00334A6F">
                  <w:pPr>
                    <w:rPr>
                      <w:lang w:val="en-US"/>
                    </w:rPr>
                  </w:pPr>
                  <w:sdt>
                    <w:sdtPr>
                      <w:rPr>
                        <w:lang w:val="en-US"/>
                      </w:rPr>
                      <w:id w:val="382613542"/>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sidRPr="00250516">
                    <w:rPr>
                      <w:lang w:val="en-US"/>
                    </w:rPr>
                    <w:t xml:space="preserve"> </w:t>
                  </w:r>
                  <w:r w:rsidR="00334A6F">
                    <w:rPr>
                      <w:lang w:val="en-US"/>
                    </w:rPr>
                    <w:t>&gt; 5 TB</w:t>
                  </w:r>
                </w:p>
                <w:p w14:paraId="271AC2A5" w14:textId="77777777" w:rsidR="00334A6F" w:rsidRDefault="00000000" w:rsidP="00334A6F">
                  <w:pPr>
                    <w:rPr>
                      <w:lang w:val="en-US"/>
                    </w:rPr>
                  </w:pPr>
                  <w:sdt>
                    <w:sdtPr>
                      <w:rPr>
                        <w:lang w:val="en-US"/>
                      </w:rPr>
                      <w:id w:val="1377427164"/>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NA</w:t>
                  </w:r>
                </w:p>
                <w:p w14:paraId="5AB22A9B" w14:textId="77777777" w:rsidR="00A9457D" w:rsidRDefault="00A9457D" w:rsidP="00202C9D">
                  <w:pPr>
                    <w:rPr>
                      <w:rFonts w:ascii="MS Gothic" w:eastAsia="MS Gothic" w:hAnsi="MS Gothic"/>
                      <w:lang w:val="en-US"/>
                    </w:rPr>
                  </w:pPr>
                </w:p>
              </w:tc>
              <w:tc>
                <w:tcPr>
                  <w:tcW w:w="2156" w:type="dxa"/>
                </w:tcPr>
                <w:p w14:paraId="00197552" w14:textId="6FFD627F" w:rsidR="00A9457D" w:rsidRDefault="00334A6F" w:rsidP="00202C9D">
                  <w:r>
                    <w:t>N.A.</w:t>
                  </w:r>
                </w:p>
              </w:tc>
            </w:tr>
            <w:tr w:rsidR="005F340D" w14:paraId="226DDF87" w14:textId="77777777" w:rsidTr="009E2081">
              <w:tc>
                <w:tcPr>
                  <w:tcW w:w="1588" w:type="dxa"/>
                </w:tcPr>
                <w:p w14:paraId="54C35C83" w14:textId="40DEAAF2" w:rsidR="005F340D" w:rsidRDefault="00334A6F" w:rsidP="00202C9D">
                  <w:r w:rsidRPr="00334A6F">
                    <w:rPr>
                      <w:sz w:val="22"/>
                      <w:szCs w:val="22"/>
                    </w:rPr>
                    <w:t>Bibliographical references for secondary literature</w:t>
                  </w:r>
                </w:p>
              </w:tc>
              <w:tc>
                <w:tcPr>
                  <w:tcW w:w="1842" w:type="dxa"/>
                </w:tcPr>
                <w:p w14:paraId="65C0E5C7" w14:textId="092E6CB2" w:rsidR="005F340D" w:rsidRDefault="00334A6F" w:rsidP="00202C9D">
                  <w:r w:rsidRPr="00334A6F">
                    <w:rPr>
                      <w:sz w:val="22"/>
                      <w:szCs w:val="22"/>
                    </w:rPr>
                    <w:t>These are managed through Zotero, and will be turned into an annotated bibliography (full bibliographical reference + summary/relevance)</w:t>
                  </w:r>
                  <w:r>
                    <w:rPr>
                      <w:sz w:val="22"/>
                      <w:szCs w:val="22"/>
                    </w:rPr>
                    <w:t>.</w:t>
                  </w:r>
                </w:p>
              </w:tc>
              <w:tc>
                <w:tcPr>
                  <w:tcW w:w="2332" w:type="dxa"/>
                </w:tcPr>
                <w:p w14:paraId="1B680B29" w14:textId="77777777" w:rsidR="00334A6F" w:rsidRPr="00250516" w:rsidRDefault="00000000" w:rsidP="00334A6F">
                  <w:pPr>
                    <w:rPr>
                      <w:lang w:val="en-US"/>
                    </w:rPr>
                  </w:pPr>
                  <w:sdt>
                    <w:sdtPr>
                      <w:rPr>
                        <w:lang w:val="en-US"/>
                      </w:rPr>
                      <w:id w:val="836044614"/>
                      <w14:checkbox>
                        <w14:checked w14:val="1"/>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w:t>
                  </w:r>
                  <w:r w:rsidR="00334A6F" w:rsidRPr="00250516">
                    <w:rPr>
                      <w:lang w:val="en-US"/>
                    </w:rPr>
                    <w:t>Generate new data</w:t>
                  </w:r>
                </w:p>
                <w:p w14:paraId="0180F4AC" w14:textId="77777777" w:rsidR="00334A6F" w:rsidRDefault="00000000" w:rsidP="00334A6F">
                  <w:pPr>
                    <w:rPr>
                      <w:lang w:val="en-US"/>
                    </w:rPr>
                  </w:pPr>
                  <w:sdt>
                    <w:sdtPr>
                      <w:rPr>
                        <w:lang w:val="en-US"/>
                      </w:rPr>
                      <w:id w:val="1435087848"/>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sidRPr="00250516">
                    <w:rPr>
                      <w:lang w:val="en-US"/>
                    </w:rPr>
                    <w:t xml:space="preserve"> Reuse existing data</w:t>
                  </w:r>
                </w:p>
                <w:p w14:paraId="55EC19BF" w14:textId="77777777" w:rsidR="00334A6F" w:rsidRDefault="00334A6F" w:rsidP="00334A6F">
                  <w:pPr>
                    <w:rPr>
                      <w:lang w:val="en-US"/>
                    </w:rPr>
                  </w:pPr>
                </w:p>
                <w:p w14:paraId="343BFB7B" w14:textId="1B6B84B7" w:rsidR="005F340D" w:rsidRDefault="00334A6F" w:rsidP="00202C9D">
                  <w:pPr>
                    <w:rPr>
                      <w:rFonts w:ascii="MS Gothic" w:eastAsia="MS Gothic" w:hAnsi="MS Gothic"/>
                      <w:lang w:val="en-US"/>
                    </w:rPr>
                  </w:pPr>
                  <w:r w:rsidRPr="005F340D">
                    <w:rPr>
                      <w:rFonts w:eastAsia="MS Gothic" w:cstheme="minorHAnsi"/>
                      <w:sz w:val="22"/>
                      <w:szCs w:val="22"/>
                      <w:lang w:val="en-US"/>
                    </w:rPr>
                    <w:t>(</w:t>
                  </w:r>
                  <w:r>
                    <w:rPr>
                      <w:rFonts w:eastAsia="MS Gothic" w:cstheme="minorHAnsi"/>
                      <w:sz w:val="22"/>
                      <w:szCs w:val="22"/>
                      <w:lang w:val="en-US"/>
                    </w:rPr>
                    <w:t xml:space="preserve">i.e. </w:t>
                  </w:r>
                  <w:r w:rsidRPr="005F340D">
                    <w:rPr>
                      <w:rFonts w:eastAsia="MS Gothic" w:cstheme="minorHAnsi"/>
                      <w:sz w:val="22"/>
                      <w:szCs w:val="22"/>
                      <w:lang w:val="en-US"/>
                    </w:rPr>
                    <w:t>for the annotated bibliography)</w:t>
                  </w:r>
                </w:p>
              </w:tc>
              <w:tc>
                <w:tcPr>
                  <w:tcW w:w="1354" w:type="dxa"/>
                </w:tcPr>
                <w:p w14:paraId="1AF07156" w14:textId="77777777" w:rsidR="00334A6F" w:rsidRPr="00250516" w:rsidRDefault="00000000" w:rsidP="00334A6F">
                  <w:pPr>
                    <w:rPr>
                      <w:lang w:val="en-US"/>
                    </w:rPr>
                  </w:pPr>
                  <w:sdt>
                    <w:sdtPr>
                      <w:rPr>
                        <w:lang w:val="en-US"/>
                      </w:rPr>
                      <w:id w:val="-475833679"/>
                      <w14:checkbox>
                        <w14:checked w14:val="1"/>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Digital</w:t>
                  </w:r>
                </w:p>
                <w:p w14:paraId="7C2B5EA5" w14:textId="1538A54B" w:rsidR="005F340D" w:rsidRDefault="00000000" w:rsidP="00334A6F">
                  <w:pPr>
                    <w:rPr>
                      <w:rFonts w:ascii="MS Gothic" w:eastAsia="MS Gothic" w:hAnsi="MS Gothic"/>
                      <w:lang w:val="en-US"/>
                    </w:rPr>
                  </w:pPr>
                  <w:sdt>
                    <w:sdtPr>
                      <w:rPr>
                        <w:lang w:val="en-US"/>
                      </w:rPr>
                      <w:id w:val="-1740934333"/>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sidRPr="00250516">
                    <w:rPr>
                      <w:lang w:val="en-US"/>
                    </w:rPr>
                    <w:t xml:space="preserve"> </w:t>
                  </w:r>
                  <w:r w:rsidR="00334A6F">
                    <w:rPr>
                      <w:lang w:val="en-US"/>
                    </w:rPr>
                    <w:t>Physical</w:t>
                  </w:r>
                </w:p>
              </w:tc>
              <w:tc>
                <w:tcPr>
                  <w:tcW w:w="1984" w:type="dxa"/>
                </w:tcPr>
                <w:p w14:paraId="395A65AA" w14:textId="77777777" w:rsidR="00334A6F" w:rsidRPr="008A263B" w:rsidRDefault="00000000" w:rsidP="00334A6F">
                  <w:pPr>
                    <w:rPr>
                      <w:sz w:val="22"/>
                      <w:szCs w:val="22"/>
                      <w:lang w:val="en-US"/>
                    </w:rPr>
                  </w:pPr>
                  <w:sdt>
                    <w:sdtPr>
                      <w:rPr>
                        <w:sz w:val="22"/>
                        <w:szCs w:val="22"/>
                        <w:lang w:val="en-US"/>
                      </w:rPr>
                      <w:id w:val="1187259907"/>
                      <w14:checkbox>
                        <w14:checked w14:val="0"/>
                        <w14:checkedState w14:val="2612" w14:font="MS Gothic"/>
                        <w14:uncheckedState w14:val="2610" w14:font="MS Gothic"/>
                      </w14:checkbox>
                    </w:sdtPr>
                    <w:sdtContent>
                      <w:r w:rsidR="00334A6F" w:rsidRPr="008A263B">
                        <w:rPr>
                          <w:rFonts w:ascii="MS Gothic" w:eastAsia="MS Gothic" w:hAnsi="MS Gothic" w:hint="eastAsia"/>
                          <w:sz w:val="22"/>
                          <w:szCs w:val="22"/>
                          <w:lang w:val="en-US"/>
                        </w:rPr>
                        <w:t>☐</w:t>
                      </w:r>
                    </w:sdtContent>
                  </w:sdt>
                  <w:r w:rsidR="00334A6F" w:rsidRPr="008A263B">
                    <w:rPr>
                      <w:sz w:val="22"/>
                      <w:szCs w:val="22"/>
                      <w:lang w:val="en-US"/>
                    </w:rPr>
                    <w:t xml:space="preserve"> Audiovisual</w:t>
                  </w:r>
                </w:p>
                <w:p w14:paraId="5BFAF4F0" w14:textId="77777777" w:rsidR="00334A6F" w:rsidRPr="008A263B" w:rsidRDefault="00000000" w:rsidP="00334A6F">
                  <w:pPr>
                    <w:rPr>
                      <w:sz w:val="22"/>
                      <w:szCs w:val="22"/>
                      <w:lang w:val="en-US"/>
                    </w:rPr>
                  </w:pPr>
                  <w:sdt>
                    <w:sdtPr>
                      <w:rPr>
                        <w:sz w:val="22"/>
                        <w:szCs w:val="22"/>
                        <w:lang w:val="en-US"/>
                      </w:rPr>
                      <w:id w:val="2142688235"/>
                      <w14:checkbox>
                        <w14:checked w14:val="0"/>
                        <w14:checkedState w14:val="2612" w14:font="MS Gothic"/>
                        <w14:uncheckedState w14:val="2610" w14:font="MS Gothic"/>
                      </w14:checkbox>
                    </w:sdtPr>
                    <w:sdtContent>
                      <w:r w:rsidR="00334A6F" w:rsidRPr="008A263B">
                        <w:rPr>
                          <w:rFonts w:ascii="MS Gothic" w:eastAsia="MS Gothic" w:hAnsi="MS Gothic" w:hint="eastAsia"/>
                          <w:sz w:val="22"/>
                          <w:szCs w:val="22"/>
                          <w:lang w:val="en-US"/>
                        </w:rPr>
                        <w:t>☐</w:t>
                      </w:r>
                    </w:sdtContent>
                  </w:sdt>
                  <w:r w:rsidR="00334A6F" w:rsidRPr="008A263B">
                    <w:rPr>
                      <w:sz w:val="22"/>
                      <w:szCs w:val="22"/>
                      <w:lang w:val="en-US"/>
                    </w:rPr>
                    <w:t xml:space="preserve"> Images</w:t>
                  </w:r>
                </w:p>
                <w:p w14:paraId="45938549" w14:textId="77777777" w:rsidR="00334A6F" w:rsidRPr="008A263B" w:rsidRDefault="00000000" w:rsidP="00334A6F">
                  <w:pPr>
                    <w:rPr>
                      <w:sz w:val="22"/>
                      <w:szCs w:val="22"/>
                      <w:lang w:val="en-US"/>
                    </w:rPr>
                  </w:pPr>
                  <w:sdt>
                    <w:sdtPr>
                      <w:rPr>
                        <w:sz w:val="22"/>
                        <w:szCs w:val="22"/>
                        <w:lang w:val="en-US"/>
                      </w:rPr>
                      <w:id w:val="1443260573"/>
                      <w14:checkbox>
                        <w14:checked w14:val="0"/>
                        <w14:checkedState w14:val="2612" w14:font="MS Gothic"/>
                        <w14:uncheckedState w14:val="2610" w14:font="MS Gothic"/>
                      </w14:checkbox>
                    </w:sdtPr>
                    <w:sdtContent>
                      <w:r w:rsidR="00334A6F" w:rsidRPr="008A263B">
                        <w:rPr>
                          <w:rFonts w:ascii="MS Gothic" w:eastAsia="MS Gothic" w:hAnsi="MS Gothic" w:hint="eastAsia"/>
                          <w:sz w:val="22"/>
                          <w:szCs w:val="22"/>
                          <w:lang w:val="en-US"/>
                        </w:rPr>
                        <w:t>☐</w:t>
                      </w:r>
                    </w:sdtContent>
                  </w:sdt>
                  <w:r w:rsidR="00334A6F" w:rsidRPr="008A263B">
                    <w:rPr>
                      <w:sz w:val="22"/>
                      <w:szCs w:val="22"/>
                      <w:lang w:val="en-US"/>
                    </w:rPr>
                    <w:t xml:space="preserve"> Sound</w:t>
                  </w:r>
                </w:p>
                <w:p w14:paraId="476D2327" w14:textId="77777777" w:rsidR="00334A6F" w:rsidRPr="008A263B" w:rsidRDefault="00000000" w:rsidP="00334A6F">
                  <w:pPr>
                    <w:rPr>
                      <w:sz w:val="22"/>
                      <w:szCs w:val="22"/>
                      <w:lang w:val="en-US"/>
                    </w:rPr>
                  </w:pPr>
                  <w:sdt>
                    <w:sdtPr>
                      <w:rPr>
                        <w:sz w:val="22"/>
                        <w:szCs w:val="22"/>
                        <w:lang w:val="en-US"/>
                      </w:rPr>
                      <w:id w:val="-1158144660"/>
                      <w14:checkbox>
                        <w14:checked w14:val="0"/>
                        <w14:checkedState w14:val="2612" w14:font="MS Gothic"/>
                        <w14:uncheckedState w14:val="2610" w14:font="MS Gothic"/>
                      </w14:checkbox>
                    </w:sdtPr>
                    <w:sdtContent>
                      <w:r w:rsidR="00334A6F" w:rsidRPr="008A263B">
                        <w:rPr>
                          <w:rFonts w:ascii="MS Gothic" w:eastAsia="MS Gothic" w:hAnsi="MS Gothic" w:hint="eastAsia"/>
                          <w:sz w:val="22"/>
                          <w:szCs w:val="22"/>
                          <w:lang w:val="en-US"/>
                        </w:rPr>
                        <w:t>☐</w:t>
                      </w:r>
                    </w:sdtContent>
                  </w:sdt>
                  <w:r w:rsidR="00334A6F" w:rsidRPr="008A263B">
                    <w:rPr>
                      <w:sz w:val="22"/>
                      <w:szCs w:val="22"/>
                      <w:lang w:val="en-US"/>
                    </w:rPr>
                    <w:t xml:space="preserve"> Numerical</w:t>
                  </w:r>
                </w:p>
                <w:p w14:paraId="40EA5CA5" w14:textId="77777777" w:rsidR="00334A6F" w:rsidRPr="008A263B" w:rsidRDefault="00000000" w:rsidP="00334A6F">
                  <w:pPr>
                    <w:rPr>
                      <w:sz w:val="22"/>
                      <w:szCs w:val="22"/>
                      <w:lang w:val="en-US"/>
                    </w:rPr>
                  </w:pPr>
                  <w:sdt>
                    <w:sdtPr>
                      <w:rPr>
                        <w:sz w:val="22"/>
                        <w:szCs w:val="22"/>
                        <w:lang w:val="en-US"/>
                      </w:rPr>
                      <w:id w:val="82972263"/>
                      <w14:checkbox>
                        <w14:checked w14:val="1"/>
                        <w14:checkedState w14:val="2612" w14:font="MS Gothic"/>
                        <w14:uncheckedState w14:val="2610" w14:font="MS Gothic"/>
                      </w14:checkbox>
                    </w:sdtPr>
                    <w:sdtContent>
                      <w:r w:rsidR="00334A6F" w:rsidRPr="008A263B">
                        <w:rPr>
                          <w:rFonts w:ascii="MS Gothic" w:eastAsia="MS Gothic" w:hAnsi="MS Gothic" w:hint="eastAsia"/>
                          <w:sz w:val="22"/>
                          <w:szCs w:val="22"/>
                          <w:lang w:val="en-US"/>
                        </w:rPr>
                        <w:t>☒</w:t>
                      </w:r>
                    </w:sdtContent>
                  </w:sdt>
                  <w:r w:rsidR="00334A6F" w:rsidRPr="008A263B">
                    <w:rPr>
                      <w:sz w:val="22"/>
                      <w:szCs w:val="22"/>
                      <w:lang w:val="en-US"/>
                    </w:rPr>
                    <w:t xml:space="preserve"> Textual</w:t>
                  </w:r>
                </w:p>
                <w:p w14:paraId="79F0F8BC" w14:textId="77777777" w:rsidR="00334A6F" w:rsidRPr="008A263B" w:rsidRDefault="00000000" w:rsidP="00334A6F">
                  <w:pPr>
                    <w:rPr>
                      <w:sz w:val="22"/>
                      <w:szCs w:val="22"/>
                      <w:lang w:val="en-US"/>
                    </w:rPr>
                  </w:pPr>
                  <w:sdt>
                    <w:sdtPr>
                      <w:rPr>
                        <w:sz w:val="22"/>
                        <w:szCs w:val="22"/>
                        <w:lang w:val="en-US"/>
                      </w:rPr>
                      <w:id w:val="-854346146"/>
                      <w14:checkbox>
                        <w14:checked w14:val="0"/>
                        <w14:checkedState w14:val="2612" w14:font="MS Gothic"/>
                        <w14:uncheckedState w14:val="2610" w14:font="MS Gothic"/>
                      </w14:checkbox>
                    </w:sdtPr>
                    <w:sdtContent>
                      <w:r w:rsidR="00334A6F" w:rsidRPr="008A263B">
                        <w:rPr>
                          <w:rFonts w:ascii="MS Gothic" w:eastAsia="MS Gothic" w:hAnsi="MS Gothic" w:hint="eastAsia"/>
                          <w:sz w:val="22"/>
                          <w:szCs w:val="22"/>
                          <w:lang w:val="en-US"/>
                        </w:rPr>
                        <w:t>☐</w:t>
                      </w:r>
                    </w:sdtContent>
                  </w:sdt>
                  <w:r w:rsidR="00334A6F" w:rsidRPr="008A263B">
                    <w:rPr>
                      <w:sz w:val="22"/>
                      <w:szCs w:val="22"/>
                      <w:lang w:val="en-US"/>
                    </w:rPr>
                    <w:t xml:space="preserve"> Model</w:t>
                  </w:r>
                </w:p>
                <w:p w14:paraId="2C83397C" w14:textId="77777777" w:rsidR="00334A6F" w:rsidRPr="008A263B" w:rsidRDefault="00000000" w:rsidP="00334A6F">
                  <w:pPr>
                    <w:rPr>
                      <w:sz w:val="22"/>
                      <w:szCs w:val="22"/>
                      <w:lang w:val="en-US"/>
                    </w:rPr>
                  </w:pPr>
                  <w:sdt>
                    <w:sdtPr>
                      <w:rPr>
                        <w:sz w:val="22"/>
                        <w:szCs w:val="22"/>
                        <w:lang w:val="en-US"/>
                      </w:rPr>
                      <w:id w:val="-1903283764"/>
                      <w14:checkbox>
                        <w14:checked w14:val="0"/>
                        <w14:checkedState w14:val="2612" w14:font="MS Gothic"/>
                        <w14:uncheckedState w14:val="2610" w14:font="MS Gothic"/>
                      </w14:checkbox>
                    </w:sdtPr>
                    <w:sdtContent>
                      <w:r w:rsidR="00334A6F" w:rsidRPr="008A263B">
                        <w:rPr>
                          <w:rFonts w:ascii="MS Gothic" w:eastAsia="MS Gothic" w:hAnsi="MS Gothic" w:hint="eastAsia"/>
                          <w:sz w:val="22"/>
                          <w:szCs w:val="22"/>
                          <w:lang w:val="en-US"/>
                        </w:rPr>
                        <w:t>☐</w:t>
                      </w:r>
                    </w:sdtContent>
                  </w:sdt>
                  <w:r w:rsidR="00334A6F" w:rsidRPr="008A263B">
                    <w:rPr>
                      <w:sz w:val="22"/>
                      <w:szCs w:val="22"/>
                      <w:lang w:val="en-US"/>
                    </w:rPr>
                    <w:t xml:space="preserve"> Software</w:t>
                  </w:r>
                </w:p>
                <w:p w14:paraId="4141272F" w14:textId="77777777" w:rsidR="00334A6F" w:rsidRPr="008A263B" w:rsidRDefault="00000000" w:rsidP="00334A6F">
                  <w:pPr>
                    <w:rPr>
                      <w:sz w:val="22"/>
                      <w:szCs w:val="22"/>
                      <w:lang w:val="en-US"/>
                    </w:rPr>
                  </w:pPr>
                  <w:sdt>
                    <w:sdtPr>
                      <w:rPr>
                        <w:sz w:val="22"/>
                        <w:szCs w:val="22"/>
                        <w:lang w:val="en-US"/>
                      </w:rPr>
                      <w:id w:val="-1488779783"/>
                      <w14:checkbox>
                        <w14:checked w14:val="0"/>
                        <w14:checkedState w14:val="2612" w14:font="MS Gothic"/>
                        <w14:uncheckedState w14:val="2610" w14:font="MS Gothic"/>
                      </w14:checkbox>
                    </w:sdtPr>
                    <w:sdtContent>
                      <w:r w:rsidR="00334A6F" w:rsidRPr="008A263B">
                        <w:rPr>
                          <w:rFonts w:ascii="MS Gothic" w:eastAsia="MS Gothic" w:hAnsi="MS Gothic" w:hint="eastAsia"/>
                          <w:sz w:val="22"/>
                          <w:szCs w:val="22"/>
                          <w:lang w:val="en-US"/>
                        </w:rPr>
                        <w:t>☐</w:t>
                      </w:r>
                    </w:sdtContent>
                  </w:sdt>
                  <w:r w:rsidR="00334A6F" w:rsidRPr="008A263B">
                    <w:rPr>
                      <w:sz w:val="22"/>
                      <w:szCs w:val="22"/>
                      <w:lang w:val="en-US"/>
                    </w:rPr>
                    <w:t xml:space="preserve"> Other:</w:t>
                  </w:r>
                </w:p>
                <w:p w14:paraId="7B890771" w14:textId="77777777" w:rsidR="00334A6F" w:rsidRDefault="00334A6F" w:rsidP="00334A6F">
                  <w:pPr>
                    <w:rPr>
                      <w:lang w:val="en-US"/>
                    </w:rPr>
                  </w:pPr>
                </w:p>
                <w:p w14:paraId="26DACC4A" w14:textId="52EF844B" w:rsidR="005F340D" w:rsidRDefault="00334A6F" w:rsidP="00334A6F">
                  <w:pPr>
                    <w:rPr>
                      <w:rFonts w:ascii="MS Gothic" w:eastAsia="MS Gothic" w:hAnsi="MS Gothic"/>
                      <w:lang w:val="en-US"/>
                    </w:rPr>
                  </w:pPr>
                  <w:r w:rsidRPr="005F340D">
                    <w:rPr>
                      <w:sz w:val="22"/>
                      <w:szCs w:val="22"/>
                      <w:lang w:val="en-US"/>
                    </w:rPr>
                    <w:t>(i.e. for the annotated bibliography)</w:t>
                  </w:r>
                </w:p>
              </w:tc>
              <w:tc>
                <w:tcPr>
                  <w:tcW w:w="1985" w:type="dxa"/>
                </w:tcPr>
                <w:p w14:paraId="4BD90A16" w14:textId="77777777" w:rsidR="00334A6F" w:rsidRDefault="00334A6F" w:rsidP="00334A6F">
                  <w:pPr>
                    <w:rPr>
                      <w:rFonts w:eastAsia="MS Gothic" w:cstheme="minorHAnsi"/>
                      <w:sz w:val="22"/>
                      <w:szCs w:val="22"/>
                      <w:lang w:val="en-US"/>
                    </w:rPr>
                  </w:pPr>
                  <w:r>
                    <w:rPr>
                      <w:rFonts w:eastAsia="MS Gothic" w:cstheme="minorHAnsi"/>
                      <w:sz w:val="22"/>
                      <w:szCs w:val="22"/>
                      <w:lang w:val="en-US"/>
                    </w:rPr>
                    <w:t>.docx</w:t>
                  </w:r>
                </w:p>
                <w:p w14:paraId="6064D7CA" w14:textId="77777777" w:rsidR="00334A6F" w:rsidRDefault="00334A6F" w:rsidP="00334A6F">
                  <w:pPr>
                    <w:rPr>
                      <w:rFonts w:eastAsia="MS Gothic" w:cstheme="minorHAnsi"/>
                      <w:sz w:val="22"/>
                      <w:szCs w:val="22"/>
                      <w:lang w:val="en-US"/>
                    </w:rPr>
                  </w:pPr>
                  <w:r>
                    <w:rPr>
                      <w:rFonts w:eastAsia="MS Gothic" w:cstheme="minorHAnsi"/>
                      <w:sz w:val="22"/>
                      <w:szCs w:val="22"/>
                      <w:lang w:val="en-US"/>
                    </w:rPr>
                    <w:t>.pdf</w:t>
                  </w:r>
                </w:p>
                <w:p w14:paraId="17B74C82" w14:textId="77777777" w:rsidR="00334A6F" w:rsidRDefault="00334A6F" w:rsidP="00334A6F">
                  <w:pPr>
                    <w:rPr>
                      <w:rFonts w:eastAsia="MS Gothic" w:cstheme="minorHAnsi"/>
                      <w:sz w:val="22"/>
                      <w:szCs w:val="22"/>
                      <w:lang w:val="en-US"/>
                    </w:rPr>
                  </w:pPr>
                </w:p>
                <w:p w14:paraId="32DBFF89" w14:textId="6DFECED2" w:rsidR="005F340D" w:rsidRDefault="00334A6F" w:rsidP="00334A6F">
                  <w:pPr>
                    <w:rPr>
                      <w:rFonts w:ascii="MS Gothic" w:eastAsia="MS Gothic" w:hAnsi="MS Gothic"/>
                      <w:lang w:val="en-US"/>
                    </w:rPr>
                  </w:pPr>
                  <w:r>
                    <w:rPr>
                      <w:rFonts w:eastAsia="MS Gothic" w:cstheme="minorHAnsi"/>
                      <w:sz w:val="22"/>
                      <w:szCs w:val="22"/>
                      <w:lang w:val="en-US"/>
                    </w:rPr>
                    <w:t>(i.e. for the annotated bibliography)</w:t>
                  </w:r>
                </w:p>
              </w:tc>
              <w:tc>
                <w:tcPr>
                  <w:tcW w:w="2126" w:type="dxa"/>
                </w:tcPr>
                <w:p w14:paraId="55AE1B94" w14:textId="77777777" w:rsidR="00334A6F" w:rsidRDefault="00000000" w:rsidP="00334A6F">
                  <w:pPr>
                    <w:rPr>
                      <w:lang w:val="en-US"/>
                    </w:rPr>
                  </w:pPr>
                  <w:sdt>
                    <w:sdtPr>
                      <w:rPr>
                        <w:lang w:val="en-US"/>
                      </w:rPr>
                      <w:id w:val="601683916"/>
                      <w14:checkbox>
                        <w14:checked w14:val="1"/>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sidRPr="00250516">
                    <w:rPr>
                      <w:lang w:val="en-US"/>
                    </w:rPr>
                    <w:t xml:space="preserve"> </w:t>
                  </w:r>
                  <w:r w:rsidR="00334A6F">
                    <w:rPr>
                      <w:lang w:val="en-US"/>
                    </w:rPr>
                    <w:t>&lt; 1 GB</w:t>
                  </w:r>
                </w:p>
                <w:p w14:paraId="1364E54B" w14:textId="77777777" w:rsidR="00334A6F" w:rsidRDefault="00000000" w:rsidP="00334A6F">
                  <w:pPr>
                    <w:rPr>
                      <w:lang w:val="en-US"/>
                    </w:rPr>
                  </w:pPr>
                  <w:sdt>
                    <w:sdtPr>
                      <w:rPr>
                        <w:lang w:val="en-US"/>
                      </w:rPr>
                      <w:id w:val="-1079819112"/>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&lt; 100 GB</w:t>
                  </w:r>
                </w:p>
                <w:p w14:paraId="20BD30A3" w14:textId="77777777" w:rsidR="00334A6F" w:rsidRDefault="00000000" w:rsidP="00334A6F">
                  <w:pPr>
                    <w:rPr>
                      <w:lang w:val="en-US"/>
                    </w:rPr>
                  </w:pPr>
                  <w:sdt>
                    <w:sdtPr>
                      <w:rPr>
                        <w:lang w:val="en-US"/>
                      </w:rPr>
                      <w:id w:val="-996419882"/>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&lt; 1 TB</w:t>
                  </w:r>
                </w:p>
                <w:p w14:paraId="14FF8E25" w14:textId="77777777" w:rsidR="00334A6F" w:rsidRPr="00250516" w:rsidRDefault="00000000" w:rsidP="00334A6F">
                  <w:pPr>
                    <w:rPr>
                      <w:lang w:val="en-US"/>
                    </w:rPr>
                  </w:pPr>
                  <w:sdt>
                    <w:sdtPr>
                      <w:rPr>
                        <w:lang w:val="en-US"/>
                      </w:rPr>
                      <w:id w:val="1042864648"/>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&lt; 5 TB</w:t>
                  </w:r>
                </w:p>
                <w:p w14:paraId="2AFCEC5F" w14:textId="77777777" w:rsidR="00334A6F" w:rsidRDefault="00000000" w:rsidP="00334A6F">
                  <w:pPr>
                    <w:rPr>
                      <w:lang w:val="en-US"/>
                    </w:rPr>
                  </w:pPr>
                  <w:sdt>
                    <w:sdtPr>
                      <w:rPr>
                        <w:lang w:val="en-US"/>
                      </w:rPr>
                      <w:id w:val="-976371021"/>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sidRPr="00250516">
                    <w:rPr>
                      <w:lang w:val="en-US"/>
                    </w:rPr>
                    <w:t xml:space="preserve"> </w:t>
                  </w:r>
                  <w:r w:rsidR="00334A6F">
                    <w:rPr>
                      <w:lang w:val="en-US"/>
                    </w:rPr>
                    <w:t>&gt; 5 TB</w:t>
                  </w:r>
                </w:p>
                <w:p w14:paraId="4404C490" w14:textId="77777777" w:rsidR="00334A6F" w:rsidRDefault="00000000" w:rsidP="00334A6F">
                  <w:pPr>
                    <w:rPr>
                      <w:lang w:val="en-US"/>
                    </w:rPr>
                  </w:pPr>
                  <w:sdt>
                    <w:sdtPr>
                      <w:rPr>
                        <w:lang w:val="en-US"/>
                      </w:rPr>
                      <w:id w:val="-1336767919"/>
                      <w14:checkbox>
                        <w14:checked w14:val="0"/>
                        <w14:checkedState w14:val="2612" w14:font="MS Gothic"/>
                        <w14:uncheckedState w14:val="2610" w14:font="MS Gothic"/>
                      </w14:checkbox>
                    </w:sdtPr>
                    <w:sdtContent>
                      <w:r w:rsidR="00334A6F">
                        <w:rPr>
                          <w:rFonts w:ascii="MS Gothic" w:eastAsia="MS Gothic" w:hAnsi="MS Gothic" w:hint="eastAsia"/>
                          <w:lang w:val="en-US"/>
                        </w:rPr>
                        <w:t>☐</w:t>
                      </w:r>
                    </w:sdtContent>
                  </w:sdt>
                  <w:r w:rsidR="00334A6F">
                    <w:rPr>
                      <w:lang w:val="en-US"/>
                    </w:rPr>
                    <w:t xml:space="preserve"> NA</w:t>
                  </w:r>
                </w:p>
                <w:p w14:paraId="3CE6FDA4" w14:textId="77777777" w:rsidR="005F340D" w:rsidRDefault="005F340D" w:rsidP="00202C9D">
                  <w:pPr>
                    <w:rPr>
                      <w:rFonts w:ascii="MS Gothic" w:eastAsia="MS Gothic" w:hAnsi="MS Gothic"/>
                      <w:lang w:val="en-US"/>
                    </w:rPr>
                  </w:pPr>
                </w:p>
              </w:tc>
              <w:tc>
                <w:tcPr>
                  <w:tcW w:w="2156" w:type="dxa"/>
                </w:tcPr>
                <w:p w14:paraId="049D5260" w14:textId="3D8B7448" w:rsidR="005F340D" w:rsidRDefault="00334A6F" w:rsidP="00202C9D">
                  <w:r>
                    <w:t>N.A.</w:t>
                  </w:r>
                </w:p>
              </w:tc>
            </w:tr>
            <w:tr w:rsidR="005F340D" w14:paraId="01260C01" w14:textId="77777777" w:rsidTr="009E2081">
              <w:tc>
                <w:tcPr>
                  <w:tcW w:w="1588" w:type="dxa"/>
                </w:tcPr>
                <w:p w14:paraId="181007DA" w14:textId="400A2823" w:rsidR="005F340D" w:rsidRPr="009935C4" w:rsidRDefault="009935C4" w:rsidP="00202C9D">
                  <w:pPr>
                    <w:rPr>
                      <w:sz w:val="22"/>
                      <w:szCs w:val="22"/>
                    </w:rPr>
                  </w:pPr>
                  <w:r w:rsidRPr="009935C4">
                    <w:rPr>
                      <w:sz w:val="22"/>
                      <w:szCs w:val="22"/>
                    </w:rPr>
                    <w:t>Archival materials</w:t>
                  </w:r>
                  <w:r w:rsidR="00303FD7">
                    <w:rPr>
                      <w:sz w:val="22"/>
                      <w:szCs w:val="22"/>
                    </w:rPr>
                    <w:t xml:space="preserve"> </w:t>
                  </w:r>
                  <w:r w:rsidR="0085123A">
                    <w:rPr>
                      <w:sz w:val="22"/>
                      <w:szCs w:val="22"/>
                    </w:rPr>
                    <w:t xml:space="preserve">(+) </w:t>
                  </w:r>
                  <w:r w:rsidR="00303FD7">
                    <w:rPr>
                      <w:sz w:val="22"/>
                      <w:szCs w:val="22"/>
                    </w:rPr>
                    <w:t>annotations</w:t>
                  </w:r>
                </w:p>
              </w:tc>
              <w:tc>
                <w:tcPr>
                  <w:tcW w:w="1842" w:type="dxa"/>
                </w:tcPr>
                <w:p w14:paraId="3A0A0445" w14:textId="6BF356AE" w:rsidR="005F340D" w:rsidRDefault="00303FD7" w:rsidP="008A263B">
                  <w:r>
                    <w:rPr>
                      <w:sz w:val="22"/>
                      <w:szCs w:val="22"/>
                    </w:rPr>
                    <w:t>Archival materials</w:t>
                  </w:r>
                  <w:r w:rsidR="009935C4" w:rsidRPr="009935C4">
                    <w:rPr>
                      <w:sz w:val="22"/>
                      <w:szCs w:val="22"/>
                    </w:rPr>
                    <w:t xml:space="preserve"> can include for example author correspondence, unpublished diaries, </w:t>
                  </w:r>
                  <w:r w:rsidR="009935C4">
                    <w:rPr>
                      <w:sz w:val="22"/>
                      <w:szCs w:val="22"/>
                    </w:rPr>
                    <w:t xml:space="preserve">notebooks and manuscripts, … These are not part of the corpus but can provide valuable information on said corpus and will thus be treated as secondary materials. Notes will follow the same template as </w:t>
                  </w:r>
                  <w:r w:rsidR="009935C4">
                    <w:rPr>
                      <w:sz w:val="22"/>
                      <w:szCs w:val="22"/>
                    </w:rPr>
                    <w:lastRenderedPageBreak/>
                    <w:t>those for the other secondary materials.</w:t>
                  </w:r>
                </w:p>
              </w:tc>
              <w:tc>
                <w:tcPr>
                  <w:tcW w:w="2332" w:type="dxa"/>
                </w:tcPr>
                <w:p w14:paraId="00A543F1" w14:textId="77777777" w:rsidR="009935C4" w:rsidRDefault="00000000" w:rsidP="009935C4">
                  <w:pPr>
                    <w:rPr>
                      <w:lang w:val="en-US"/>
                    </w:rPr>
                  </w:pPr>
                  <w:sdt>
                    <w:sdtPr>
                      <w:rPr>
                        <w:lang w:val="en-US"/>
                      </w:rPr>
                      <w:id w:val="-1922715701"/>
                      <w14:checkbox>
                        <w14:checked w14:val="1"/>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Pr>
                      <w:lang w:val="en-US"/>
                    </w:rPr>
                    <w:t xml:space="preserve"> </w:t>
                  </w:r>
                  <w:r w:rsidR="009935C4" w:rsidRPr="00250516">
                    <w:rPr>
                      <w:lang w:val="en-US"/>
                    </w:rPr>
                    <w:t>Generate new data</w:t>
                  </w:r>
                </w:p>
                <w:p w14:paraId="15D021CC" w14:textId="6CAD3E16" w:rsidR="0085123A" w:rsidRPr="00250516" w:rsidRDefault="0085123A" w:rsidP="009935C4">
                  <w:pPr>
                    <w:rPr>
                      <w:lang w:val="en-US"/>
                    </w:rPr>
                  </w:pPr>
                  <w:r w:rsidRPr="009935C4">
                    <w:rPr>
                      <w:rFonts w:eastAsia="MS Gothic" w:cstheme="minorHAnsi"/>
                      <w:sz w:val="22"/>
                      <w:szCs w:val="22"/>
                      <w:lang w:val="en-US"/>
                    </w:rPr>
                    <w:t>(i.e. for notes)</w:t>
                  </w:r>
                </w:p>
                <w:p w14:paraId="5F2C161E" w14:textId="36854EEA" w:rsidR="009935C4" w:rsidRDefault="00000000" w:rsidP="009935C4">
                  <w:pPr>
                    <w:rPr>
                      <w:lang w:val="en-US"/>
                    </w:rPr>
                  </w:pPr>
                  <w:sdt>
                    <w:sdtPr>
                      <w:rPr>
                        <w:lang w:val="en-US"/>
                      </w:rPr>
                      <w:id w:val="1488821314"/>
                      <w14:checkbox>
                        <w14:checked w14:val="1"/>
                        <w14:checkedState w14:val="2612" w14:font="MS Gothic"/>
                        <w14:uncheckedState w14:val="2610" w14:font="MS Gothic"/>
                      </w14:checkbox>
                    </w:sdtPr>
                    <w:sdtContent>
                      <w:r w:rsidR="0085123A">
                        <w:rPr>
                          <w:rFonts w:ascii="MS Gothic" w:eastAsia="MS Gothic" w:hAnsi="MS Gothic" w:hint="eastAsia"/>
                          <w:lang w:val="en-US"/>
                        </w:rPr>
                        <w:t>☒</w:t>
                      </w:r>
                    </w:sdtContent>
                  </w:sdt>
                  <w:r w:rsidR="009935C4" w:rsidRPr="00250516">
                    <w:rPr>
                      <w:lang w:val="en-US"/>
                    </w:rPr>
                    <w:t xml:space="preserve"> Reuse existing data</w:t>
                  </w:r>
                </w:p>
                <w:p w14:paraId="576FC15B" w14:textId="78808BE7" w:rsidR="0085123A" w:rsidRPr="0085123A" w:rsidRDefault="0085123A" w:rsidP="009935C4">
                  <w:pPr>
                    <w:rPr>
                      <w:sz w:val="22"/>
                      <w:szCs w:val="22"/>
                      <w:lang w:val="en-US"/>
                    </w:rPr>
                  </w:pPr>
                  <w:r w:rsidRPr="0085123A">
                    <w:rPr>
                      <w:sz w:val="22"/>
                      <w:szCs w:val="22"/>
                      <w:lang w:val="en-US"/>
                    </w:rPr>
                    <w:t>(i.e. for archival materials)</w:t>
                  </w:r>
                </w:p>
                <w:p w14:paraId="71ADF8EA" w14:textId="77777777" w:rsidR="009935C4" w:rsidRDefault="009935C4" w:rsidP="009935C4">
                  <w:pPr>
                    <w:rPr>
                      <w:lang w:val="en-US"/>
                    </w:rPr>
                  </w:pPr>
                </w:p>
                <w:p w14:paraId="2D52AF3F" w14:textId="050185F4" w:rsidR="005F340D" w:rsidRPr="009935C4" w:rsidRDefault="005F340D" w:rsidP="00202C9D">
                  <w:pPr>
                    <w:rPr>
                      <w:rFonts w:eastAsia="MS Gothic" w:cstheme="minorHAnsi"/>
                      <w:lang w:val="en-US"/>
                    </w:rPr>
                  </w:pPr>
                </w:p>
              </w:tc>
              <w:tc>
                <w:tcPr>
                  <w:tcW w:w="1354" w:type="dxa"/>
                </w:tcPr>
                <w:p w14:paraId="0B2E74CF" w14:textId="77777777" w:rsidR="009935C4" w:rsidRPr="00250516" w:rsidRDefault="00000000" w:rsidP="009935C4">
                  <w:pPr>
                    <w:rPr>
                      <w:lang w:val="en-US"/>
                    </w:rPr>
                  </w:pPr>
                  <w:sdt>
                    <w:sdtPr>
                      <w:rPr>
                        <w:lang w:val="en-US"/>
                      </w:rPr>
                      <w:id w:val="-518391921"/>
                      <w14:checkbox>
                        <w14:checked w14:val="1"/>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Pr>
                      <w:lang w:val="en-US"/>
                    </w:rPr>
                    <w:t xml:space="preserve"> Digital</w:t>
                  </w:r>
                </w:p>
                <w:p w14:paraId="53C47347" w14:textId="437835F1" w:rsidR="005F340D" w:rsidRDefault="00000000" w:rsidP="009935C4">
                  <w:pPr>
                    <w:rPr>
                      <w:lang w:val="en-US"/>
                    </w:rPr>
                  </w:pPr>
                  <w:sdt>
                    <w:sdtPr>
                      <w:rPr>
                        <w:lang w:val="en-US"/>
                      </w:rPr>
                      <w:id w:val="-2029090273"/>
                      <w14:checkbox>
                        <w14:checked w14:val="1"/>
                        <w14:checkedState w14:val="2612" w14:font="MS Gothic"/>
                        <w14:uncheckedState w14:val="2610" w14:font="MS Gothic"/>
                      </w14:checkbox>
                    </w:sdtPr>
                    <w:sdtContent>
                      <w:r w:rsidR="0085123A">
                        <w:rPr>
                          <w:rFonts w:ascii="MS Gothic" w:eastAsia="MS Gothic" w:hAnsi="MS Gothic" w:hint="eastAsia"/>
                          <w:lang w:val="en-US"/>
                        </w:rPr>
                        <w:t>☒</w:t>
                      </w:r>
                    </w:sdtContent>
                  </w:sdt>
                  <w:r w:rsidR="009935C4" w:rsidRPr="00250516">
                    <w:rPr>
                      <w:lang w:val="en-US"/>
                    </w:rPr>
                    <w:t xml:space="preserve"> </w:t>
                  </w:r>
                  <w:r w:rsidR="009935C4">
                    <w:rPr>
                      <w:lang w:val="en-US"/>
                    </w:rPr>
                    <w:t>Physical</w:t>
                  </w:r>
                </w:p>
                <w:p w14:paraId="1D6519DD" w14:textId="77777777" w:rsidR="009935C4" w:rsidRDefault="009935C4" w:rsidP="009935C4">
                  <w:pPr>
                    <w:rPr>
                      <w:lang w:val="en-US"/>
                    </w:rPr>
                  </w:pPr>
                </w:p>
                <w:p w14:paraId="5819D81B" w14:textId="6F090B23" w:rsidR="009935C4" w:rsidRPr="009935C4" w:rsidRDefault="009935C4" w:rsidP="009935C4">
                  <w:pPr>
                    <w:rPr>
                      <w:rFonts w:eastAsia="MS Gothic" w:cstheme="minorHAnsi"/>
                      <w:sz w:val="22"/>
                      <w:szCs w:val="22"/>
                      <w:lang w:val="en-US"/>
                    </w:rPr>
                  </w:pPr>
                </w:p>
              </w:tc>
              <w:tc>
                <w:tcPr>
                  <w:tcW w:w="1984" w:type="dxa"/>
                </w:tcPr>
                <w:p w14:paraId="68E26469" w14:textId="77777777" w:rsidR="009935C4" w:rsidRPr="00250516" w:rsidRDefault="00000000" w:rsidP="009935C4">
                  <w:pPr>
                    <w:rPr>
                      <w:lang w:val="en-US"/>
                    </w:rPr>
                  </w:pPr>
                  <w:sdt>
                    <w:sdtPr>
                      <w:rPr>
                        <w:lang w:val="en-US"/>
                      </w:rPr>
                      <w:id w:val="-324366262"/>
                      <w14:checkbox>
                        <w14:checked w14:val="0"/>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Pr>
                      <w:lang w:val="en-US"/>
                    </w:rPr>
                    <w:t xml:space="preserve"> Audiovisual</w:t>
                  </w:r>
                </w:p>
                <w:p w14:paraId="5032ECE8" w14:textId="77777777" w:rsidR="009935C4" w:rsidRDefault="00000000" w:rsidP="009935C4">
                  <w:pPr>
                    <w:rPr>
                      <w:lang w:val="en-US"/>
                    </w:rPr>
                  </w:pPr>
                  <w:sdt>
                    <w:sdtPr>
                      <w:rPr>
                        <w:lang w:val="en-US"/>
                      </w:rPr>
                      <w:id w:val="-739180722"/>
                      <w14:checkbox>
                        <w14:checked w14:val="0"/>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sidRPr="00250516">
                    <w:rPr>
                      <w:lang w:val="en-US"/>
                    </w:rPr>
                    <w:t xml:space="preserve"> </w:t>
                  </w:r>
                  <w:r w:rsidR="009935C4">
                    <w:rPr>
                      <w:lang w:val="en-US"/>
                    </w:rPr>
                    <w:t>Images</w:t>
                  </w:r>
                </w:p>
                <w:p w14:paraId="4CB7552D" w14:textId="77777777" w:rsidR="009935C4" w:rsidRDefault="00000000" w:rsidP="009935C4">
                  <w:pPr>
                    <w:rPr>
                      <w:lang w:val="en-US"/>
                    </w:rPr>
                  </w:pPr>
                  <w:sdt>
                    <w:sdtPr>
                      <w:rPr>
                        <w:lang w:val="en-US"/>
                      </w:rPr>
                      <w:id w:val="-709648583"/>
                      <w14:checkbox>
                        <w14:checked w14:val="0"/>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Pr>
                      <w:lang w:val="en-US"/>
                    </w:rPr>
                    <w:t xml:space="preserve"> Sound</w:t>
                  </w:r>
                </w:p>
                <w:p w14:paraId="304B7178" w14:textId="77777777" w:rsidR="009935C4" w:rsidRDefault="00000000" w:rsidP="009935C4">
                  <w:pPr>
                    <w:rPr>
                      <w:lang w:val="en-US"/>
                    </w:rPr>
                  </w:pPr>
                  <w:sdt>
                    <w:sdtPr>
                      <w:rPr>
                        <w:lang w:val="en-US"/>
                      </w:rPr>
                      <w:id w:val="-1613129170"/>
                      <w14:checkbox>
                        <w14:checked w14:val="0"/>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Pr>
                      <w:lang w:val="en-US"/>
                    </w:rPr>
                    <w:t xml:space="preserve"> Numerical</w:t>
                  </w:r>
                </w:p>
                <w:p w14:paraId="594CE56E" w14:textId="77777777" w:rsidR="009935C4" w:rsidRDefault="00000000" w:rsidP="009935C4">
                  <w:pPr>
                    <w:rPr>
                      <w:lang w:val="en-US"/>
                    </w:rPr>
                  </w:pPr>
                  <w:sdt>
                    <w:sdtPr>
                      <w:rPr>
                        <w:lang w:val="en-US"/>
                      </w:rPr>
                      <w:id w:val="1026142022"/>
                      <w14:checkbox>
                        <w14:checked w14:val="1"/>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Pr>
                      <w:lang w:val="en-US"/>
                    </w:rPr>
                    <w:t xml:space="preserve"> Textual</w:t>
                  </w:r>
                </w:p>
                <w:p w14:paraId="760A88D2" w14:textId="77777777" w:rsidR="009935C4" w:rsidRDefault="00000000" w:rsidP="009935C4">
                  <w:pPr>
                    <w:rPr>
                      <w:lang w:val="en-US"/>
                    </w:rPr>
                  </w:pPr>
                  <w:sdt>
                    <w:sdtPr>
                      <w:rPr>
                        <w:lang w:val="en-US"/>
                      </w:rPr>
                      <w:id w:val="-2059768816"/>
                      <w14:checkbox>
                        <w14:checked w14:val="0"/>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Pr>
                      <w:lang w:val="en-US"/>
                    </w:rPr>
                    <w:t xml:space="preserve"> Model</w:t>
                  </w:r>
                </w:p>
                <w:p w14:paraId="0D2FD4A8" w14:textId="77777777" w:rsidR="009935C4" w:rsidRDefault="00000000" w:rsidP="009935C4">
                  <w:pPr>
                    <w:rPr>
                      <w:lang w:val="en-US"/>
                    </w:rPr>
                  </w:pPr>
                  <w:sdt>
                    <w:sdtPr>
                      <w:rPr>
                        <w:lang w:val="en-US"/>
                      </w:rPr>
                      <w:id w:val="78031533"/>
                      <w14:checkbox>
                        <w14:checked w14:val="0"/>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Pr>
                      <w:lang w:val="en-US"/>
                    </w:rPr>
                    <w:t xml:space="preserve"> Software</w:t>
                  </w:r>
                </w:p>
                <w:p w14:paraId="7EFDE7F3" w14:textId="77777777" w:rsidR="009935C4" w:rsidRDefault="00000000" w:rsidP="009935C4">
                  <w:pPr>
                    <w:rPr>
                      <w:lang w:val="en-US"/>
                    </w:rPr>
                  </w:pPr>
                  <w:sdt>
                    <w:sdtPr>
                      <w:rPr>
                        <w:lang w:val="en-US"/>
                      </w:rPr>
                      <w:id w:val="-19163875"/>
                      <w14:checkbox>
                        <w14:checked w14:val="0"/>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Pr>
                      <w:lang w:val="en-US"/>
                    </w:rPr>
                    <w:t xml:space="preserve"> Other:</w:t>
                  </w:r>
                </w:p>
                <w:p w14:paraId="728463F0" w14:textId="77777777" w:rsidR="005F340D" w:rsidRDefault="005F340D" w:rsidP="00202C9D">
                  <w:pPr>
                    <w:rPr>
                      <w:rFonts w:ascii="MS Gothic" w:eastAsia="MS Gothic" w:hAnsi="MS Gothic"/>
                      <w:lang w:val="en-US"/>
                    </w:rPr>
                  </w:pPr>
                </w:p>
              </w:tc>
              <w:tc>
                <w:tcPr>
                  <w:tcW w:w="1985" w:type="dxa"/>
                </w:tcPr>
                <w:p w14:paraId="3284AB8B" w14:textId="77777777" w:rsidR="009935C4" w:rsidRDefault="009935C4" w:rsidP="009935C4">
                  <w:pPr>
                    <w:rPr>
                      <w:rFonts w:eastAsia="MS Gothic" w:cstheme="minorHAnsi"/>
                      <w:sz w:val="22"/>
                      <w:szCs w:val="22"/>
                      <w:lang w:val="en-US"/>
                    </w:rPr>
                  </w:pPr>
                  <w:r>
                    <w:rPr>
                      <w:rFonts w:eastAsia="MS Gothic" w:cstheme="minorHAnsi"/>
                      <w:sz w:val="22"/>
                      <w:szCs w:val="22"/>
                      <w:lang w:val="en-US"/>
                    </w:rPr>
                    <w:t>.docx</w:t>
                  </w:r>
                </w:p>
                <w:p w14:paraId="26B5BDAD" w14:textId="77777777" w:rsidR="009935C4" w:rsidRDefault="009935C4" w:rsidP="009935C4">
                  <w:pPr>
                    <w:rPr>
                      <w:rFonts w:eastAsia="MS Gothic" w:cstheme="minorHAnsi"/>
                      <w:sz w:val="22"/>
                      <w:szCs w:val="22"/>
                      <w:lang w:val="en-US"/>
                    </w:rPr>
                  </w:pPr>
                  <w:r>
                    <w:rPr>
                      <w:rFonts w:eastAsia="MS Gothic" w:cstheme="minorHAnsi"/>
                      <w:sz w:val="22"/>
                      <w:szCs w:val="22"/>
                      <w:lang w:val="en-US"/>
                    </w:rPr>
                    <w:t>.pdf</w:t>
                  </w:r>
                </w:p>
                <w:p w14:paraId="74A0CA9E" w14:textId="77777777" w:rsidR="005F340D" w:rsidRDefault="005F340D" w:rsidP="00202C9D">
                  <w:pPr>
                    <w:rPr>
                      <w:rFonts w:ascii="MS Gothic" w:eastAsia="MS Gothic" w:hAnsi="MS Gothic"/>
                      <w:lang w:val="en-US"/>
                    </w:rPr>
                  </w:pPr>
                </w:p>
                <w:p w14:paraId="3E8BF24E" w14:textId="77777777" w:rsidR="009935C4" w:rsidRDefault="0085123A" w:rsidP="00202C9D">
                  <w:pPr>
                    <w:rPr>
                      <w:rFonts w:eastAsia="MS Gothic" w:cstheme="minorHAnsi"/>
                      <w:sz w:val="22"/>
                      <w:szCs w:val="22"/>
                      <w:lang w:val="en-US"/>
                    </w:rPr>
                  </w:pPr>
                  <w:r w:rsidRPr="0085123A">
                    <w:rPr>
                      <w:rFonts w:eastAsia="MS Gothic" w:cstheme="minorHAnsi"/>
                      <w:sz w:val="22"/>
                      <w:szCs w:val="22"/>
                      <w:lang w:val="en-US"/>
                    </w:rPr>
                    <w:t>(i.e. for notes)</w:t>
                  </w:r>
                </w:p>
                <w:p w14:paraId="100256AF" w14:textId="77777777" w:rsidR="0085123A" w:rsidRDefault="0085123A" w:rsidP="00202C9D">
                  <w:pPr>
                    <w:rPr>
                      <w:rFonts w:eastAsia="MS Gothic" w:cstheme="minorHAnsi"/>
                      <w:sz w:val="22"/>
                      <w:szCs w:val="22"/>
                      <w:lang w:val="en-US"/>
                    </w:rPr>
                  </w:pPr>
                </w:p>
                <w:p w14:paraId="5F7C661C" w14:textId="77777777" w:rsidR="0085123A" w:rsidRDefault="0085123A" w:rsidP="00202C9D">
                  <w:pPr>
                    <w:rPr>
                      <w:rFonts w:eastAsia="MS Gothic" w:cstheme="minorHAnsi"/>
                      <w:sz w:val="22"/>
                      <w:szCs w:val="22"/>
                      <w:lang w:val="en-US"/>
                    </w:rPr>
                  </w:pPr>
                  <w:r>
                    <w:rPr>
                      <w:rFonts w:eastAsia="MS Gothic" w:cstheme="minorHAnsi"/>
                      <w:sz w:val="22"/>
                      <w:szCs w:val="22"/>
                      <w:lang w:val="en-US"/>
                    </w:rPr>
                    <w:t xml:space="preserve">.pdf </w:t>
                  </w:r>
                </w:p>
                <w:p w14:paraId="18BFD19A" w14:textId="77777777" w:rsidR="00527C39" w:rsidRDefault="00527C39" w:rsidP="00202C9D">
                  <w:pPr>
                    <w:rPr>
                      <w:rFonts w:eastAsia="MS Gothic" w:cstheme="minorHAnsi"/>
                      <w:sz w:val="22"/>
                      <w:szCs w:val="22"/>
                      <w:lang w:val="en-US"/>
                    </w:rPr>
                  </w:pPr>
                </w:p>
                <w:p w14:paraId="5BFAF01D" w14:textId="66CEFF68" w:rsidR="0085123A" w:rsidRPr="0085123A" w:rsidRDefault="0085123A" w:rsidP="00202C9D">
                  <w:pPr>
                    <w:rPr>
                      <w:rFonts w:eastAsia="MS Gothic" w:cstheme="minorHAnsi"/>
                      <w:sz w:val="22"/>
                      <w:szCs w:val="22"/>
                      <w:lang w:val="en-US"/>
                    </w:rPr>
                  </w:pPr>
                  <w:r>
                    <w:rPr>
                      <w:rFonts w:eastAsia="MS Gothic" w:cstheme="minorHAnsi"/>
                      <w:sz w:val="22"/>
                      <w:szCs w:val="22"/>
                      <w:lang w:val="en-US"/>
                    </w:rPr>
                    <w:t>(for scans of archival materials)</w:t>
                  </w:r>
                </w:p>
              </w:tc>
              <w:tc>
                <w:tcPr>
                  <w:tcW w:w="2126" w:type="dxa"/>
                </w:tcPr>
                <w:p w14:paraId="05D7C62D" w14:textId="77777777" w:rsidR="009935C4" w:rsidRDefault="00000000" w:rsidP="009935C4">
                  <w:pPr>
                    <w:rPr>
                      <w:lang w:val="en-US"/>
                    </w:rPr>
                  </w:pPr>
                  <w:sdt>
                    <w:sdtPr>
                      <w:rPr>
                        <w:lang w:val="en-US"/>
                      </w:rPr>
                      <w:id w:val="-1797904033"/>
                      <w14:checkbox>
                        <w14:checked w14:val="1"/>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sidRPr="00250516">
                    <w:rPr>
                      <w:lang w:val="en-US"/>
                    </w:rPr>
                    <w:t xml:space="preserve"> </w:t>
                  </w:r>
                  <w:r w:rsidR="009935C4">
                    <w:rPr>
                      <w:lang w:val="en-US"/>
                    </w:rPr>
                    <w:t>&lt; 1 GB</w:t>
                  </w:r>
                </w:p>
                <w:p w14:paraId="41DA642B" w14:textId="77777777" w:rsidR="009935C4" w:rsidRDefault="00000000" w:rsidP="009935C4">
                  <w:pPr>
                    <w:rPr>
                      <w:lang w:val="en-US"/>
                    </w:rPr>
                  </w:pPr>
                  <w:sdt>
                    <w:sdtPr>
                      <w:rPr>
                        <w:lang w:val="en-US"/>
                      </w:rPr>
                      <w:id w:val="1988900525"/>
                      <w14:checkbox>
                        <w14:checked w14:val="0"/>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Pr>
                      <w:lang w:val="en-US"/>
                    </w:rPr>
                    <w:t xml:space="preserve"> &lt; 100 GB</w:t>
                  </w:r>
                </w:p>
                <w:p w14:paraId="7241ABD2" w14:textId="77777777" w:rsidR="009935C4" w:rsidRDefault="00000000" w:rsidP="009935C4">
                  <w:pPr>
                    <w:rPr>
                      <w:lang w:val="en-US"/>
                    </w:rPr>
                  </w:pPr>
                  <w:sdt>
                    <w:sdtPr>
                      <w:rPr>
                        <w:lang w:val="en-US"/>
                      </w:rPr>
                      <w:id w:val="-715501138"/>
                      <w14:checkbox>
                        <w14:checked w14:val="0"/>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Pr>
                      <w:lang w:val="en-US"/>
                    </w:rPr>
                    <w:t xml:space="preserve"> &lt; 1 TB</w:t>
                  </w:r>
                </w:p>
                <w:p w14:paraId="5C698E33" w14:textId="77777777" w:rsidR="009935C4" w:rsidRPr="00250516" w:rsidRDefault="00000000" w:rsidP="009935C4">
                  <w:pPr>
                    <w:rPr>
                      <w:lang w:val="en-US"/>
                    </w:rPr>
                  </w:pPr>
                  <w:sdt>
                    <w:sdtPr>
                      <w:rPr>
                        <w:lang w:val="en-US"/>
                      </w:rPr>
                      <w:id w:val="-388112671"/>
                      <w14:checkbox>
                        <w14:checked w14:val="0"/>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Pr>
                      <w:lang w:val="en-US"/>
                    </w:rPr>
                    <w:t xml:space="preserve"> &lt; 5 TB</w:t>
                  </w:r>
                </w:p>
                <w:p w14:paraId="58811E8E" w14:textId="77777777" w:rsidR="009935C4" w:rsidRDefault="00000000" w:rsidP="009935C4">
                  <w:pPr>
                    <w:rPr>
                      <w:lang w:val="en-US"/>
                    </w:rPr>
                  </w:pPr>
                  <w:sdt>
                    <w:sdtPr>
                      <w:rPr>
                        <w:lang w:val="en-US"/>
                      </w:rPr>
                      <w:id w:val="-927346917"/>
                      <w14:checkbox>
                        <w14:checked w14:val="0"/>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sidRPr="00250516">
                    <w:rPr>
                      <w:lang w:val="en-US"/>
                    </w:rPr>
                    <w:t xml:space="preserve"> </w:t>
                  </w:r>
                  <w:r w:rsidR="009935C4">
                    <w:rPr>
                      <w:lang w:val="en-US"/>
                    </w:rPr>
                    <w:t>&gt; 5 TB</w:t>
                  </w:r>
                </w:p>
                <w:p w14:paraId="6C7E1A3B" w14:textId="77777777" w:rsidR="009935C4" w:rsidRDefault="00000000" w:rsidP="009935C4">
                  <w:pPr>
                    <w:rPr>
                      <w:lang w:val="en-US"/>
                    </w:rPr>
                  </w:pPr>
                  <w:sdt>
                    <w:sdtPr>
                      <w:rPr>
                        <w:lang w:val="en-US"/>
                      </w:rPr>
                      <w:id w:val="-1245171563"/>
                      <w14:checkbox>
                        <w14:checked w14:val="0"/>
                        <w14:checkedState w14:val="2612" w14:font="MS Gothic"/>
                        <w14:uncheckedState w14:val="2610" w14:font="MS Gothic"/>
                      </w14:checkbox>
                    </w:sdtPr>
                    <w:sdtContent>
                      <w:r w:rsidR="009935C4">
                        <w:rPr>
                          <w:rFonts w:ascii="MS Gothic" w:eastAsia="MS Gothic" w:hAnsi="MS Gothic" w:hint="eastAsia"/>
                          <w:lang w:val="en-US"/>
                        </w:rPr>
                        <w:t>☐</w:t>
                      </w:r>
                    </w:sdtContent>
                  </w:sdt>
                  <w:r w:rsidR="009935C4">
                    <w:rPr>
                      <w:lang w:val="en-US"/>
                    </w:rPr>
                    <w:t xml:space="preserve"> NA</w:t>
                  </w:r>
                </w:p>
                <w:p w14:paraId="5291B160" w14:textId="77777777" w:rsidR="005F340D" w:rsidRDefault="005F340D" w:rsidP="00202C9D">
                  <w:pPr>
                    <w:rPr>
                      <w:rFonts w:ascii="MS Gothic" w:eastAsia="MS Gothic" w:hAnsi="MS Gothic"/>
                      <w:lang w:val="en-US"/>
                    </w:rPr>
                  </w:pPr>
                </w:p>
                <w:p w14:paraId="7E8D2C70" w14:textId="77777777" w:rsidR="0085123A" w:rsidRDefault="0085123A" w:rsidP="00202C9D">
                  <w:pPr>
                    <w:rPr>
                      <w:rFonts w:eastAsia="MS Gothic" w:cstheme="minorHAnsi"/>
                      <w:sz w:val="22"/>
                      <w:szCs w:val="22"/>
                      <w:lang w:val="en-US"/>
                    </w:rPr>
                  </w:pPr>
                  <w:r w:rsidRPr="0085123A">
                    <w:rPr>
                      <w:rFonts w:eastAsia="MS Gothic" w:cstheme="minorHAnsi"/>
                      <w:sz w:val="22"/>
                      <w:szCs w:val="22"/>
                      <w:lang w:val="en-US"/>
                    </w:rPr>
                    <w:t>(i.e. for notes)</w:t>
                  </w:r>
                </w:p>
                <w:p w14:paraId="4CFE19D0" w14:textId="77777777" w:rsidR="0085123A" w:rsidRDefault="0085123A" w:rsidP="00202C9D">
                  <w:pPr>
                    <w:rPr>
                      <w:rFonts w:eastAsia="MS Gothic" w:cstheme="minorHAnsi"/>
                      <w:sz w:val="22"/>
                      <w:szCs w:val="22"/>
                      <w:lang w:val="en-US"/>
                    </w:rPr>
                  </w:pPr>
                </w:p>
                <w:p w14:paraId="44DA612D" w14:textId="10126BA1" w:rsidR="0085123A" w:rsidRPr="0085123A" w:rsidRDefault="0085123A" w:rsidP="00202C9D">
                  <w:pPr>
                    <w:rPr>
                      <w:rFonts w:eastAsia="MS Gothic" w:cstheme="minorHAnsi"/>
                      <w:lang w:val="en-US"/>
                    </w:rPr>
                  </w:pPr>
                  <w:r>
                    <w:rPr>
                      <w:rFonts w:eastAsia="MS Gothic" w:cstheme="minorHAnsi"/>
                      <w:sz w:val="22"/>
                      <w:szCs w:val="22"/>
                      <w:lang w:val="en-US"/>
                    </w:rPr>
                    <w:t>(i.e. for scans of archival materials)</w:t>
                  </w:r>
                </w:p>
              </w:tc>
              <w:tc>
                <w:tcPr>
                  <w:tcW w:w="2156" w:type="dxa"/>
                </w:tcPr>
                <w:p w14:paraId="08CED09F" w14:textId="2BC6985C" w:rsidR="005F340D" w:rsidRDefault="0085123A" w:rsidP="00202C9D">
                  <w:r>
                    <w:rPr>
                      <w:sz w:val="22"/>
                      <w:szCs w:val="22"/>
                    </w:rPr>
                    <w:t xml:space="preserve">This remains to be seen </w:t>
                  </w:r>
                  <w:r w:rsidR="00527C39">
                    <w:rPr>
                      <w:sz w:val="22"/>
                      <w:szCs w:val="22"/>
                    </w:rPr>
                    <w:t>as the project advances</w:t>
                  </w:r>
                  <w:r>
                    <w:rPr>
                      <w:sz w:val="22"/>
                      <w:szCs w:val="22"/>
                    </w:rPr>
                    <w:t xml:space="preserve">. </w:t>
                  </w:r>
                </w:p>
              </w:tc>
            </w:tr>
          </w:tbl>
          <w:p w14:paraId="5519513A" w14:textId="77777777" w:rsidR="00BA789F" w:rsidRDefault="00BA789F" w:rsidP="00BA789F">
            <w:pPr>
              <w:spacing w:before="80"/>
              <w:rPr>
                <w:lang w:val="en-US"/>
              </w:rPr>
            </w:pPr>
          </w:p>
        </w:tc>
      </w:tr>
      <w:tr w:rsidR="00BA789F" w:rsidRPr="00F42A6F" w14:paraId="43EF4219" w14:textId="77777777" w:rsidTr="00306CBC">
        <w:trPr>
          <w:cantSplit/>
          <w:trHeight w:val="269"/>
        </w:trPr>
        <w:tc>
          <w:tcPr>
            <w:tcW w:w="15593" w:type="dxa"/>
            <w:gridSpan w:val="2"/>
          </w:tcPr>
          <w:p w14:paraId="15D8EF8F"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3E6B0941"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2B4EE752"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0D0CED10" w14:textId="77777777" w:rsidR="00BA789F" w:rsidRPr="00BA789F" w:rsidRDefault="00BA789F" w:rsidP="00345E00"/>
        </w:tc>
      </w:tr>
      <w:tr w:rsidR="00AE4A22" w:rsidRPr="00F42A6F" w14:paraId="28A9A5F9" w14:textId="77777777" w:rsidTr="00436EB9">
        <w:trPr>
          <w:cantSplit/>
          <w:trHeight w:val="269"/>
        </w:trPr>
        <w:tc>
          <w:tcPr>
            <w:tcW w:w="4962" w:type="dxa"/>
          </w:tcPr>
          <w:p w14:paraId="4CC7974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002F1E8" w14:textId="77777777" w:rsidR="00AE4A22" w:rsidRDefault="00AE4A22" w:rsidP="00CA2D12"/>
        </w:tc>
        <w:tc>
          <w:tcPr>
            <w:tcW w:w="10631" w:type="dxa"/>
          </w:tcPr>
          <w:p w14:paraId="38D26463" w14:textId="567A4C70" w:rsidR="0085123A" w:rsidRDefault="009311E9" w:rsidP="0085123A">
            <w:pPr>
              <w:jc w:val="both"/>
              <w:rPr>
                <w:lang w:val="en-US"/>
              </w:rPr>
            </w:pPr>
            <w:r>
              <w:rPr>
                <w:lang w:val="en-US"/>
              </w:rPr>
              <w:t>For archival materials</w:t>
            </w:r>
            <w:r w:rsidR="0085123A">
              <w:rPr>
                <w:lang w:val="en-US"/>
              </w:rPr>
              <w:t>,</w:t>
            </w:r>
            <w:r>
              <w:rPr>
                <w:lang w:val="en-US"/>
              </w:rPr>
              <w:t xml:space="preserve"> I am still in the process of tracking down archives for the authors in the corpus, since not all of them have been safely stored in one place. </w:t>
            </w:r>
            <w:r w:rsidR="00C5362B">
              <w:rPr>
                <w:lang w:val="en-US"/>
              </w:rPr>
              <w:t xml:space="preserve">To be updated later on. </w:t>
            </w:r>
          </w:p>
          <w:p w14:paraId="1AFCC13F" w14:textId="77777777" w:rsidR="0085123A" w:rsidRDefault="0085123A" w:rsidP="0085123A">
            <w:pPr>
              <w:jc w:val="both"/>
              <w:rPr>
                <w:lang w:val="en-US"/>
              </w:rPr>
            </w:pPr>
          </w:p>
          <w:p w14:paraId="2C0721D5" w14:textId="52F5BFF8" w:rsidR="00AE4A22" w:rsidRDefault="0085123A" w:rsidP="0085123A">
            <w:pPr>
              <w:jc w:val="both"/>
              <w:rPr>
                <w:lang w:val="en-US"/>
              </w:rPr>
            </w:pPr>
            <w:r>
              <w:rPr>
                <w:lang w:val="en-US"/>
              </w:rPr>
              <w:t xml:space="preserve">Works included in the corpus will be accessed through various sources (libraries, archives, publishers). </w:t>
            </w:r>
          </w:p>
        </w:tc>
      </w:tr>
      <w:tr w:rsidR="003D036F" w:rsidRPr="00F42A6F" w14:paraId="34DAB5CC" w14:textId="77777777" w:rsidTr="00436EB9">
        <w:trPr>
          <w:cantSplit/>
          <w:trHeight w:val="269"/>
        </w:trPr>
        <w:tc>
          <w:tcPr>
            <w:tcW w:w="4962" w:type="dxa"/>
          </w:tcPr>
          <w:p w14:paraId="0F5100C6"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31977210"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9FFAA41"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0333C4F"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89D5B1F" w14:textId="0F4805C4"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8A263B">
                  <w:rPr>
                    <w:rFonts w:ascii="MS Gothic" w:eastAsia="MS Gothic" w:hAnsi="MS Gothic" w:hint="eastAsia"/>
                    <w:lang w:val="en-US"/>
                  </w:rPr>
                  <w:t>☒</w:t>
                </w:r>
              </w:sdtContent>
            </w:sdt>
            <w:r w:rsidR="00FB5895">
              <w:rPr>
                <w:lang w:val="en-US"/>
              </w:rPr>
              <w:t xml:space="preserve"> </w:t>
            </w:r>
            <w:r w:rsidR="003D128A">
              <w:rPr>
                <w:lang w:val="en-US"/>
              </w:rPr>
              <w:t>No</w:t>
            </w:r>
          </w:p>
          <w:p w14:paraId="57BD857C" w14:textId="77777777" w:rsidR="003D036F" w:rsidRDefault="00632536" w:rsidP="003D128A">
            <w:pPr>
              <w:rPr>
                <w:lang w:val="en-US"/>
              </w:rPr>
            </w:pPr>
            <w:r>
              <w:rPr>
                <w:lang w:val="en-US"/>
              </w:rPr>
              <w:t>Additional information</w:t>
            </w:r>
            <w:r w:rsidR="00EE33E8">
              <w:rPr>
                <w:lang w:val="en-US"/>
              </w:rPr>
              <w:t>:</w:t>
            </w:r>
          </w:p>
          <w:p w14:paraId="1CB6CA61" w14:textId="0A15548A" w:rsidR="00EE33E8" w:rsidRPr="008A263B" w:rsidRDefault="008A263B" w:rsidP="0085123A">
            <w:pPr>
              <w:jc w:val="both"/>
              <w:rPr>
                <w:sz w:val="22"/>
                <w:szCs w:val="22"/>
                <w:lang w:val="en-US"/>
              </w:rPr>
            </w:pPr>
            <w:r>
              <w:rPr>
                <w:sz w:val="22"/>
                <w:szCs w:val="22"/>
                <w:lang w:val="en-US"/>
              </w:rPr>
              <w:t>My corpus only includes works by authors already deceased. Therefore, there are no ethical issues involved in my project.</w:t>
            </w:r>
          </w:p>
          <w:p w14:paraId="2B7EA708" w14:textId="77777777" w:rsidR="00EE33E8" w:rsidRDefault="00EE33E8" w:rsidP="003D128A">
            <w:pPr>
              <w:rPr>
                <w:lang w:val="en-US"/>
              </w:rPr>
            </w:pPr>
          </w:p>
        </w:tc>
      </w:tr>
      <w:tr w:rsidR="003D036F" w:rsidRPr="00F42A6F" w14:paraId="0C16418F" w14:textId="77777777" w:rsidTr="00436EB9">
        <w:trPr>
          <w:cantSplit/>
          <w:trHeight w:val="269"/>
        </w:trPr>
        <w:tc>
          <w:tcPr>
            <w:tcW w:w="4962" w:type="dxa"/>
          </w:tcPr>
          <w:p w14:paraId="457D2F6C"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E9113AE"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EACE50F" w14:textId="1920E9B0"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8A263B">
                  <w:rPr>
                    <w:rFonts w:ascii="MS Gothic" w:eastAsia="MS Gothic" w:hAnsi="MS Gothic" w:hint="eastAsia"/>
                    <w:lang w:val="en-US"/>
                  </w:rPr>
                  <w:t>☒</w:t>
                </w:r>
              </w:sdtContent>
            </w:sdt>
            <w:r w:rsidR="00E62A40" w:rsidRPr="00250516">
              <w:rPr>
                <w:lang w:val="en-US"/>
              </w:rPr>
              <w:t xml:space="preserve"> </w:t>
            </w:r>
            <w:r w:rsidR="00E62A40">
              <w:rPr>
                <w:lang w:val="en-US"/>
              </w:rPr>
              <w:t>No</w:t>
            </w:r>
          </w:p>
          <w:p w14:paraId="59DC4B30" w14:textId="77777777" w:rsidR="00E62A40" w:rsidRDefault="00382948" w:rsidP="00E62A40">
            <w:pPr>
              <w:rPr>
                <w:lang w:val="en-US"/>
              </w:rPr>
            </w:pPr>
            <w:r>
              <w:rPr>
                <w:lang w:val="en-US"/>
              </w:rPr>
              <w:t>Additional information:</w:t>
            </w:r>
          </w:p>
          <w:p w14:paraId="733D4900" w14:textId="63D9EFAE" w:rsidR="00382948" w:rsidRPr="008A263B" w:rsidRDefault="008A263B" w:rsidP="0085123A">
            <w:pPr>
              <w:jc w:val="both"/>
              <w:rPr>
                <w:sz w:val="22"/>
                <w:szCs w:val="22"/>
                <w:lang w:val="en-US"/>
              </w:rPr>
            </w:pPr>
            <w:r>
              <w:rPr>
                <w:sz w:val="22"/>
                <w:szCs w:val="22"/>
                <w:lang w:val="en-US"/>
              </w:rPr>
              <w:t>My corpus only includes works by authors already deceased. Therefore, there are no ethical issues involved in my project</w:t>
            </w:r>
            <w:r w:rsidR="00A97B23">
              <w:rPr>
                <w:sz w:val="22"/>
                <w:szCs w:val="22"/>
                <w:lang w:val="en-US"/>
              </w:rPr>
              <w:t xml:space="preserve"> and data do not count as personal data</w:t>
            </w:r>
            <w:r>
              <w:rPr>
                <w:sz w:val="22"/>
                <w:szCs w:val="22"/>
                <w:lang w:val="en-US"/>
              </w:rPr>
              <w:t>.</w:t>
            </w:r>
          </w:p>
          <w:p w14:paraId="112679AB" w14:textId="77777777" w:rsidR="003D036F" w:rsidRDefault="003D036F" w:rsidP="00345E00">
            <w:pPr>
              <w:rPr>
                <w:lang w:val="en-US"/>
              </w:rPr>
            </w:pPr>
          </w:p>
        </w:tc>
      </w:tr>
      <w:tr w:rsidR="003D036F" w:rsidRPr="00F42A6F" w14:paraId="4367B473" w14:textId="77777777" w:rsidTr="00436EB9">
        <w:trPr>
          <w:cantSplit/>
          <w:trHeight w:val="269"/>
        </w:trPr>
        <w:tc>
          <w:tcPr>
            <w:tcW w:w="4962" w:type="dxa"/>
          </w:tcPr>
          <w:p w14:paraId="4CDDB369"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038A047"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4769BB87" w14:textId="531C051B"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8A263B">
                  <w:rPr>
                    <w:rFonts w:ascii="MS Gothic" w:eastAsia="MS Gothic" w:hAnsi="MS Gothic" w:hint="eastAsia"/>
                    <w:lang w:val="en-US"/>
                  </w:rPr>
                  <w:t>☒</w:t>
                </w:r>
              </w:sdtContent>
            </w:sdt>
            <w:r w:rsidR="00DF3028">
              <w:rPr>
                <w:lang w:val="en-US"/>
              </w:rPr>
              <w:t xml:space="preserve"> No</w:t>
            </w:r>
          </w:p>
          <w:p w14:paraId="3E4C0E13"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6C4B530" w14:textId="77777777" w:rsidR="003D036F" w:rsidRPr="008A263B" w:rsidRDefault="003D036F" w:rsidP="00345E00">
            <w:pPr>
              <w:rPr>
                <w:sz w:val="22"/>
                <w:szCs w:val="22"/>
                <w:lang w:val="en-US"/>
              </w:rPr>
            </w:pPr>
          </w:p>
        </w:tc>
      </w:tr>
      <w:tr w:rsidR="003D036F" w:rsidRPr="00F42A6F" w14:paraId="6B584A43" w14:textId="77777777" w:rsidTr="00436EB9">
        <w:trPr>
          <w:cantSplit/>
          <w:trHeight w:val="269"/>
        </w:trPr>
        <w:tc>
          <w:tcPr>
            <w:tcW w:w="4962" w:type="dxa"/>
          </w:tcPr>
          <w:p w14:paraId="7C827A96"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4A5D264"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8851095" w14:textId="18082AF2"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727DCB">
                  <w:rPr>
                    <w:rFonts w:ascii="MS Gothic" w:eastAsia="MS Gothic" w:hAnsi="MS Gothic" w:hint="eastAsia"/>
                    <w:lang w:val="en-US"/>
                  </w:rPr>
                  <w:t>☒</w:t>
                </w:r>
              </w:sdtContent>
            </w:sdt>
            <w:r w:rsidR="007C3FA4">
              <w:rPr>
                <w:lang w:val="en-US"/>
              </w:rPr>
              <w:t xml:space="preserve"> No</w:t>
            </w:r>
          </w:p>
          <w:p w14:paraId="03D9FE32" w14:textId="77777777" w:rsidR="007C3FA4" w:rsidRDefault="007C3FA4" w:rsidP="007C3FA4">
            <w:pPr>
              <w:rPr>
                <w:lang w:val="en-US"/>
              </w:rPr>
            </w:pPr>
            <w:r>
              <w:rPr>
                <w:lang w:val="en-US"/>
              </w:rPr>
              <w:t xml:space="preserve">If yes, please explain: </w:t>
            </w:r>
          </w:p>
          <w:p w14:paraId="5CF98460" w14:textId="77777777" w:rsidR="003D036F" w:rsidRDefault="003D036F" w:rsidP="00345E00">
            <w:pPr>
              <w:rPr>
                <w:lang w:val="en-US"/>
              </w:rPr>
            </w:pPr>
          </w:p>
        </w:tc>
      </w:tr>
      <w:tr w:rsidR="003D036F" w:rsidRPr="00F42A6F" w14:paraId="6B5F2606" w14:textId="77777777" w:rsidTr="00436EB9">
        <w:trPr>
          <w:cantSplit/>
          <w:trHeight w:val="269"/>
        </w:trPr>
        <w:tc>
          <w:tcPr>
            <w:tcW w:w="4962" w:type="dxa"/>
          </w:tcPr>
          <w:p w14:paraId="3525E20E"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95DF45A" w14:textId="7FBA97CD"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727DCB">
                  <w:rPr>
                    <w:rFonts w:ascii="MS Gothic" w:eastAsia="MS Gothic" w:hAnsi="MS Gothic" w:hint="eastAsia"/>
                    <w:lang w:val="en-US"/>
                  </w:rPr>
                  <w:t>☒</w:t>
                </w:r>
              </w:sdtContent>
            </w:sdt>
            <w:r w:rsidR="00950DB8">
              <w:rPr>
                <w:lang w:val="en-US"/>
              </w:rPr>
              <w:t xml:space="preserve"> Yes</w:t>
            </w:r>
          </w:p>
          <w:p w14:paraId="7473DC2F" w14:textId="7777777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No</w:t>
            </w:r>
          </w:p>
          <w:p w14:paraId="1BD2FFD2" w14:textId="77777777" w:rsidR="00950DB8" w:rsidRDefault="00950DB8" w:rsidP="00727DCB">
            <w:pPr>
              <w:jc w:val="both"/>
              <w:rPr>
                <w:lang w:val="en-US"/>
              </w:rPr>
            </w:pPr>
            <w:r>
              <w:rPr>
                <w:lang w:val="en-US"/>
              </w:rPr>
              <w:t xml:space="preserve">If yes, please explain: </w:t>
            </w:r>
          </w:p>
          <w:p w14:paraId="3FA14C87" w14:textId="020613C6" w:rsidR="003D036F" w:rsidRDefault="00727DCB" w:rsidP="00727DCB">
            <w:pPr>
              <w:jc w:val="both"/>
              <w:rPr>
                <w:sz w:val="22"/>
                <w:szCs w:val="22"/>
                <w:lang w:val="en-US"/>
              </w:rPr>
            </w:pPr>
            <w:r>
              <w:rPr>
                <w:sz w:val="22"/>
                <w:szCs w:val="22"/>
                <w:lang w:val="en-US"/>
              </w:rPr>
              <w:t xml:space="preserve">For </w:t>
            </w:r>
            <w:r w:rsidR="007D4896">
              <w:rPr>
                <w:sz w:val="22"/>
                <w:szCs w:val="22"/>
                <w:lang w:val="en-US"/>
              </w:rPr>
              <w:t xml:space="preserve">almost </w:t>
            </w:r>
            <w:r>
              <w:rPr>
                <w:sz w:val="22"/>
                <w:szCs w:val="22"/>
                <w:lang w:val="en-US"/>
              </w:rPr>
              <w:t xml:space="preserve">all of the authors included in my corpus, copyright law still applies, since they have not been dead for long enough for their publications </w:t>
            </w:r>
            <w:r w:rsidR="007D4896">
              <w:rPr>
                <w:sz w:val="22"/>
                <w:szCs w:val="22"/>
                <w:lang w:val="en-US"/>
              </w:rPr>
              <w:t xml:space="preserve">and other related (archival) documents </w:t>
            </w:r>
            <w:r>
              <w:rPr>
                <w:sz w:val="22"/>
                <w:szCs w:val="22"/>
                <w:lang w:val="en-US"/>
              </w:rPr>
              <w:t xml:space="preserve">to have entered into the public domain. Therefore, I will not be able to share my notes on these sources, since </w:t>
            </w:r>
            <w:r w:rsidR="007D4896">
              <w:rPr>
                <w:sz w:val="22"/>
                <w:szCs w:val="22"/>
                <w:lang w:val="en-US"/>
              </w:rPr>
              <w:t>my annotation files</w:t>
            </w:r>
            <w:r>
              <w:rPr>
                <w:sz w:val="22"/>
                <w:szCs w:val="22"/>
                <w:lang w:val="en-US"/>
              </w:rPr>
              <w:t xml:space="preserve"> include large chunks of quotations from these texts</w:t>
            </w:r>
            <w:r w:rsidR="007D4896">
              <w:rPr>
                <w:sz w:val="22"/>
                <w:szCs w:val="22"/>
                <w:lang w:val="en-US"/>
              </w:rPr>
              <w:t>, so as to enable me to comment on them in a structured way</w:t>
            </w:r>
            <w:r>
              <w:rPr>
                <w:sz w:val="22"/>
                <w:szCs w:val="22"/>
                <w:lang w:val="en-US"/>
              </w:rPr>
              <w:t xml:space="preserve">. I will, however, be able to quote from my corpus for educational and research purposes i.e. in publications, thesis, etc. since these form an exception to copyright law. For archival materials, archival policies will need to be taken into account when processing and using the materials </w:t>
            </w:r>
            <w:r w:rsidR="007D4896">
              <w:rPr>
                <w:sz w:val="22"/>
                <w:szCs w:val="22"/>
                <w:lang w:val="en-US"/>
              </w:rPr>
              <w:t>archives</w:t>
            </w:r>
            <w:r>
              <w:rPr>
                <w:sz w:val="22"/>
                <w:szCs w:val="22"/>
                <w:lang w:val="en-US"/>
              </w:rPr>
              <w:t xml:space="preserve"> make available to me for my project. </w:t>
            </w:r>
            <w:r w:rsidR="00A97B23">
              <w:rPr>
                <w:sz w:val="22"/>
                <w:szCs w:val="22"/>
                <w:lang w:val="en-US"/>
              </w:rPr>
              <w:t xml:space="preserve">Annotation files will not be shared (cf. supra). </w:t>
            </w:r>
            <w:r>
              <w:rPr>
                <w:sz w:val="22"/>
                <w:szCs w:val="22"/>
                <w:lang w:val="en-US"/>
              </w:rPr>
              <w:t xml:space="preserve">Scans I receive of works included in the corpus or </w:t>
            </w:r>
            <w:r w:rsidR="007D4896">
              <w:rPr>
                <w:sz w:val="22"/>
                <w:szCs w:val="22"/>
                <w:lang w:val="en-US"/>
              </w:rPr>
              <w:t xml:space="preserve">of </w:t>
            </w:r>
            <w:r>
              <w:rPr>
                <w:sz w:val="22"/>
                <w:szCs w:val="22"/>
                <w:lang w:val="en-US"/>
              </w:rPr>
              <w:t xml:space="preserve">archival materials will </w:t>
            </w:r>
            <w:r w:rsidR="007D4896">
              <w:rPr>
                <w:sz w:val="22"/>
                <w:szCs w:val="22"/>
                <w:lang w:val="en-US"/>
              </w:rPr>
              <w:t xml:space="preserve">also </w:t>
            </w:r>
            <w:r>
              <w:rPr>
                <w:sz w:val="22"/>
                <w:szCs w:val="22"/>
                <w:lang w:val="en-US"/>
              </w:rPr>
              <w:t>not be shared for the same reason i.e. copyright law restrictions.</w:t>
            </w:r>
          </w:p>
          <w:p w14:paraId="08ACE1CD" w14:textId="05C6E4D6" w:rsidR="00761182" w:rsidRPr="00727DCB" w:rsidRDefault="00761182" w:rsidP="00727DCB">
            <w:pPr>
              <w:jc w:val="both"/>
              <w:rPr>
                <w:sz w:val="22"/>
                <w:szCs w:val="22"/>
                <w:lang w:val="en-US"/>
              </w:rPr>
            </w:pPr>
            <w:r>
              <w:rPr>
                <w:sz w:val="22"/>
                <w:szCs w:val="22"/>
                <w:lang w:val="en-US"/>
              </w:rPr>
              <w:t xml:space="preserve">For secondary literature, I will not share my notes files, since I copy large chunks of text </w:t>
            </w:r>
            <w:r w:rsidR="00A97B23">
              <w:rPr>
                <w:sz w:val="22"/>
                <w:szCs w:val="22"/>
                <w:lang w:val="en-US"/>
              </w:rPr>
              <w:t xml:space="preserve">so as </w:t>
            </w:r>
            <w:r>
              <w:rPr>
                <w:sz w:val="22"/>
                <w:szCs w:val="22"/>
                <w:lang w:val="en-US"/>
              </w:rPr>
              <w:t>to be able to comment on them in a quote-comment structure. I will, however, be able to quote from and comment on these materials in publications, since copyright law does allow for educational and research uses of copyrighted sources.</w:t>
            </w:r>
          </w:p>
        </w:tc>
      </w:tr>
    </w:tbl>
    <w:p w14:paraId="00FCD144" w14:textId="77777777" w:rsidR="007D4896" w:rsidRDefault="007D4896"/>
    <w:p w14:paraId="3237F856" w14:textId="77777777" w:rsidR="007D4896" w:rsidRDefault="007D4896"/>
    <w:p w14:paraId="0BBB2CBD" w14:textId="77777777" w:rsidR="007D4896" w:rsidRDefault="007D4896"/>
    <w:p w14:paraId="49154CF9" w14:textId="77777777" w:rsidR="007D4896" w:rsidRDefault="007D4896"/>
    <w:p w14:paraId="3E2B5A3B" w14:textId="77777777" w:rsidR="007D4896" w:rsidRDefault="007D4896"/>
    <w:p w14:paraId="036EF370" w14:textId="77777777" w:rsidR="00727DCB" w:rsidRDefault="00727DC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2A1A0953" w14:textId="77777777" w:rsidTr="005E32FD">
        <w:trPr>
          <w:cantSplit/>
          <w:trHeight w:val="269"/>
        </w:trPr>
        <w:tc>
          <w:tcPr>
            <w:tcW w:w="15593" w:type="dxa"/>
            <w:gridSpan w:val="2"/>
            <w:shd w:val="clear" w:color="auto" w:fill="5B9BD5" w:themeFill="accent5"/>
          </w:tcPr>
          <w:p w14:paraId="2A6970D3" w14:textId="4EE2EDDB" w:rsidR="00184DDE" w:rsidRPr="00BA3F42" w:rsidRDefault="00171BFB" w:rsidP="00BA3F42">
            <w:pPr>
              <w:pStyle w:val="Lijstalinea"/>
              <w:numPr>
                <w:ilvl w:val="0"/>
                <w:numId w:val="22"/>
              </w:numPr>
              <w:jc w:val="center"/>
              <w:rPr>
                <w:b/>
              </w:rPr>
            </w:pPr>
            <w:r w:rsidRPr="007D4896">
              <w:rPr>
                <w:b/>
                <w:bCs/>
              </w:rPr>
              <w:lastRenderedPageBreak/>
              <w:t>Documentation and Metadata</w:t>
            </w:r>
          </w:p>
        </w:tc>
      </w:tr>
      <w:tr w:rsidR="002300DE" w:rsidRPr="00C04186" w14:paraId="79051C4B" w14:textId="77777777" w:rsidTr="00436EB9">
        <w:trPr>
          <w:cantSplit/>
          <w:trHeight w:val="269"/>
        </w:trPr>
        <w:tc>
          <w:tcPr>
            <w:tcW w:w="4962" w:type="dxa"/>
            <w:shd w:val="clear" w:color="auto" w:fill="FFFFFF" w:themeFill="background1"/>
          </w:tcPr>
          <w:p w14:paraId="43E4713F"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2DD94B4A" w14:textId="77777777" w:rsidR="00EF7190" w:rsidRDefault="00EF7190" w:rsidP="0035345E">
            <w:pPr>
              <w:jc w:val="both"/>
            </w:pPr>
          </w:p>
          <w:p w14:paraId="042A21B7"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F5C1610" w14:textId="77777777" w:rsidR="00CA2D12" w:rsidRPr="00CA2D12" w:rsidRDefault="00CA2D12" w:rsidP="00EF7190">
            <w:pPr>
              <w:jc w:val="both"/>
              <w:rPr>
                <w:i/>
              </w:rPr>
            </w:pPr>
          </w:p>
        </w:tc>
        <w:tc>
          <w:tcPr>
            <w:tcW w:w="10631" w:type="dxa"/>
            <w:shd w:val="clear" w:color="auto" w:fill="FFFFFF" w:themeFill="background1"/>
          </w:tcPr>
          <w:p w14:paraId="3F3411D9" w14:textId="5B39E4AB" w:rsidR="009C4CC2" w:rsidRPr="00BA3F42" w:rsidRDefault="009C4CC2" w:rsidP="002A1B1F">
            <w:pPr>
              <w:pStyle w:val="Lijstalinea"/>
              <w:numPr>
                <w:ilvl w:val="0"/>
                <w:numId w:val="39"/>
              </w:numPr>
              <w:jc w:val="both"/>
              <w:rPr>
                <w:sz w:val="22"/>
                <w:szCs w:val="22"/>
              </w:rPr>
            </w:pPr>
            <w:r w:rsidRPr="00BA3F42">
              <w:rPr>
                <w:b/>
                <w:bCs/>
                <w:sz w:val="22"/>
                <w:szCs w:val="22"/>
              </w:rPr>
              <w:t>Corpus</w:t>
            </w:r>
            <w:r w:rsidRPr="00BA3F42">
              <w:rPr>
                <w:sz w:val="22"/>
                <w:szCs w:val="22"/>
              </w:rPr>
              <w:t xml:space="preserve">: </w:t>
            </w:r>
          </w:p>
          <w:p w14:paraId="0B4B5C64" w14:textId="77777777" w:rsidR="002A1B1F" w:rsidRPr="00BA3F42" w:rsidRDefault="009C4CC2" w:rsidP="009C4CC2">
            <w:pPr>
              <w:jc w:val="both"/>
              <w:rPr>
                <w:sz w:val="22"/>
                <w:szCs w:val="22"/>
              </w:rPr>
            </w:pPr>
            <w:r w:rsidRPr="00BA3F42">
              <w:rPr>
                <w:sz w:val="22"/>
                <w:szCs w:val="22"/>
              </w:rPr>
              <w:t xml:space="preserve">For the corpus, several document types are created: </w:t>
            </w:r>
          </w:p>
          <w:p w14:paraId="334EB666" w14:textId="77777777" w:rsidR="002A1B1F" w:rsidRPr="00BA3F42" w:rsidRDefault="009C4CC2" w:rsidP="002A1B1F">
            <w:pPr>
              <w:ind w:left="720"/>
              <w:jc w:val="both"/>
              <w:rPr>
                <w:sz w:val="22"/>
                <w:szCs w:val="22"/>
              </w:rPr>
            </w:pPr>
            <w:r w:rsidRPr="00BA3F42">
              <w:rPr>
                <w:sz w:val="22"/>
                <w:szCs w:val="22"/>
              </w:rPr>
              <w:t xml:space="preserve">a) </w:t>
            </w:r>
            <w:r w:rsidR="002A1B1F" w:rsidRPr="00BA3F42">
              <w:rPr>
                <w:sz w:val="22"/>
                <w:szCs w:val="22"/>
              </w:rPr>
              <w:t>a</w:t>
            </w:r>
            <w:r w:rsidRPr="00BA3F42">
              <w:rPr>
                <w:sz w:val="22"/>
                <w:szCs w:val="22"/>
              </w:rPr>
              <w:t xml:space="preserve"> template for corpus annotations </w:t>
            </w:r>
            <w:r w:rsidR="002A1B1F" w:rsidRPr="00BA3F42">
              <w:rPr>
                <w:sz w:val="22"/>
                <w:szCs w:val="22"/>
              </w:rPr>
              <w:t xml:space="preserve">i.e. structured note-taking </w:t>
            </w:r>
          </w:p>
          <w:p w14:paraId="50A142BC" w14:textId="77777777" w:rsidR="002A1B1F" w:rsidRPr="00BA3F42" w:rsidRDefault="002A1B1F" w:rsidP="002A1B1F">
            <w:pPr>
              <w:ind w:left="720"/>
              <w:jc w:val="both"/>
              <w:rPr>
                <w:sz w:val="22"/>
                <w:szCs w:val="22"/>
              </w:rPr>
            </w:pPr>
            <w:r w:rsidRPr="00BA3F42">
              <w:rPr>
                <w:sz w:val="22"/>
                <w:szCs w:val="22"/>
              </w:rPr>
              <w:t xml:space="preserve">b) a corpus annotation key that accompanies this template and which explains what the various elements in the system stand for i.e. RQs and tags </w:t>
            </w:r>
          </w:p>
          <w:p w14:paraId="29879826" w14:textId="77777777" w:rsidR="002A1B1F" w:rsidRPr="00BA3F42" w:rsidRDefault="002A1B1F" w:rsidP="002A1B1F">
            <w:pPr>
              <w:ind w:left="720"/>
              <w:jc w:val="both"/>
              <w:rPr>
                <w:sz w:val="22"/>
                <w:szCs w:val="22"/>
              </w:rPr>
            </w:pPr>
            <w:r w:rsidRPr="00BA3F42">
              <w:rPr>
                <w:sz w:val="22"/>
                <w:szCs w:val="22"/>
              </w:rPr>
              <w:t xml:space="preserve">c) the corpus annotation files themselves </w:t>
            </w:r>
          </w:p>
          <w:p w14:paraId="4CF0C81E" w14:textId="77777777" w:rsidR="002A1B1F" w:rsidRPr="00BA3F42" w:rsidRDefault="002A1B1F" w:rsidP="002A1B1F">
            <w:pPr>
              <w:ind w:left="720"/>
              <w:jc w:val="both"/>
              <w:rPr>
                <w:sz w:val="22"/>
                <w:szCs w:val="22"/>
              </w:rPr>
            </w:pPr>
            <w:r w:rsidRPr="00BA3F42">
              <w:rPr>
                <w:sz w:val="22"/>
                <w:szCs w:val="22"/>
              </w:rPr>
              <w:t>d) a spreadsheet to gather metadata relating to the corpus</w:t>
            </w:r>
          </w:p>
          <w:p w14:paraId="4098CF2D" w14:textId="6A29F544" w:rsidR="009C4CC2" w:rsidRPr="00BA3F42" w:rsidRDefault="002A1B1F" w:rsidP="002A1B1F">
            <w:pPr>
              <w:ind w:left="720"/>
              <w:jc w:val="both"/>
              <w:rPr>
                <w:sz w:val="22"/>
                <w:szCs w:val="22"/>
              </w:rPr>
            </w:pPr>
            <w:r w:rsidRPr="00BA3F42">
              <w:rPr>
                <w:sz w:val="22"/>
                <w:szCs w:val="22"/>
              </w:rPr>
              <w:t>e) bibliographical references, which will be turned into an annotated bibliography</w:t>
            </w:r>
          </w:p>
          <w:p w14:paraId="43BB7265" w14:textId="77777777" w:rsidR="002A1B1F" w:rsidRPr="00BA3F42" w:rsidRDefault="002A1B1F" w:rsidP="002A1B1F">
            <w:pPr>
              <w:ind w:left="720"/>
              <w:jc w:val="both"/>
              <w:rPr>
                <w:sz w:val="22"/>
                <w:szCs w:val="22"/>
              </w:rPr>
            </w:pPr>
          </w:p>
          <w:p w14:paraId="55702389" w14:textId="1C34B0C2" w:rsidR="002A1B1F" w:rsidRPr="00BA3F42" w:rsidRDefault="002A1B1F" w:rsidP="009C4CC2">
            <w:pPr>
              <w:jc w:val="both"/>
              <w:rPr>
                <w:sz w:val="22"/>
                <w:szCs w:val="22"/>
              </w:rPr>
            </w:pPr>
            <w:r w:rsidRPr="00BA3F42">
              <w:rPr>
                <w:sz w:val="22"/>
                <w:szCs w:val="22"/>
              </w:rPr>
              <w:t xml:space="preserve">To manage these documents: </w:t>
            </w:r>
          </w:p>
          <w:p w14:paraId="3D578691" w14:textId="36BD419E" w:rsidR="002A1B1F" w:rsidRPr="00BA3F42" w:rsidRDefault="009C4CC2" w:rsidP="002A1B1F">
            <w:pPr>
              <w:pStyle w:val="Lijstalinea"/>
              <w:jc w:val="both"/>
              <w:rPr>
                <w:sz w:val="22"/>
                <w:szCs w:val="22"/>
              </w:rPr>
            </w:pPr>
            <w:r w:rsidRPr="00BA3F42">
              <w:rPr>
                <w:sz w:val="22"/>
                <w:szCs w:val="22"/>
              </w:rPr>
              <w:t xml:space="preserve">I will create a README.txt file to describe </w:t>
            </w:r>
          </w:p>
          <w:p w14:paraId="5A1DB5D2" w14:textId="77777777" w:rsidR="002A1B1F" w:rsidRPr="00BA3F42" w:rsidRDefault="009C4CC2" w:rsidP="002A1B1F">
            <w:pPr>
              <w:ind w:left="720"/>
              <w:jc w:val="both"/>
              <w:rPr>
                <w:sz w:val="22"/>
                <w:szCs w:val="22"/>
              </w:rPr>
            </w:pPr>
            <w:r w:rsidRPr="00BA3F42">
              <w:rPr>
                <w:sz w:val="22"/>
                <w:szCs w:val="22"/>
              </w:rPr>
              <w:t xml:space="preserve">a) how the corpus was assembled i.e. selection criteria </w:t>
            </w:r>
          </w:p>
          <w:p w14:paraId="0146DD36" w14:textId="7C5B6C8F" w:rsidR="00CA2D12" w:rsidRPr="00BA3F42" w:rsidRDefault="009C4CC2" w:rsidP="002A1B1F">
            <w:pPr>
              <w:ind w:left="720"/>
              <w:jc w:val="both"/>
              <w:rPr>
                <w:sz w:val="22"/>
                <w:szCs w:val="22"/>
              </w:rPr>
            </w:pPr>
            <w:r w:rsidRPr="00BA3F42">
              <w:rPr>
                <w:sz w:val="22"/>
                <w:szCs w:val="22"/>
              </w:rPr>
              <w:t xml:space="preserve">b) how my corpus annotations work i.e. description of how the </w:t>
            </w:r>
            <w:r w:rsidRPr="007D4896">
              <w:rPr>
                <w:i/>
                <w:iCs/>
                <w:sz w:val="22"/>
                <w:szCs w:val="22"/>
              </w:rPr>
              <w:t>template</w:t>
            </w:r>
            <w:r w:rsidRPr="00BA3F42">
              <w:rPr>
                <w:sz w:val="22"/>
                <w:szCs w:val="22"/>
              </w:rPr>
              <w:t xml:space="preserve"> that I used for my annotations works, and how to interpret the </w:t>
            </w:r>
            <w:r w:rsidRPr="007D4896">
              <w:rPr>
                <w:i/>
                <w:iCs/>
                <w:sz w:val="22"/>
                <w:szCs w:val="22"/>
              </w:rPr>
              <w:t>annotation key</w:t>
            </w:r>
            <w:r w:rsidRPr="00BA3F42">
              <w:rPr>
                <w:sz w:val="22"/>
                <w:szCs w:val="22"/>
              </w:rPr>
              <w:t xml:space="preserve"> that I created, which specifies what the various RQs and tags used in the template refer t</w:t>
            </w:r>
            <w:r w:rsidR="002A1B1F" w:rsidRPr="00BA3F42">
              <w:rPr>
                <w:sz w:val="22"/>
                <w:szCs w:val="22"/>
              </w:rPr>
              <w:t>o more specifically</w:t>
            </w:r>
            <w:r w:rsidR="0085123A">
              <w:rPr>
                <w:sz w:val="22"/>
                <w:szCs w:val="22"/>
              </w:rPr>
              <w:t xml:space="preserve"> (i.e. workflow). </w:t>
            </w:r>
          </w:p>
          <w:p w14:paraId="3264066B" w14:textId="77777777" w:rsidR="002A1B1F" w:rsidRPr="00BA3F42" w:rsidRDefault="002A1B1F" w:rsidP="002A1B1F">
            <w:pPr>
              <w:jc w:val="both"/>
              <w:rPr>
                <w:sz w:val="22"/>
                <w:szCs w:val="22"/>
              </w:rPr>
            </w:pPr>
          </w:p>
          <w:p w14:paraId="614404D0" w14:textId="4CB1D35F" w:rsidR="00220EBC" w:rsidRPr="00BA3F42" w:rsidRDefault="002A1B1F" w:rsidP="002A1B1F">
            <w:pPr>
              <w:ind w:left="720"/>
              <w:jc w:val="both"/>
              <w:rPr>
                <w:sz w:val="22"/>
                <w:szCs w:val="22"/>
              </w:rPr>
            </w:pPr>
            <w:r w:rsidRPr="00BA3F42">
              <w:rPr>
                <w:sz w:val="22"/>
                <w:szCs w:val="22"/>
              </w:rPr>
              <w:t xml:space="preserve">The </w:t>
            </w:r>
            <w:r w:rsidRPr="007D4896">
              <w:rPr>
                <w:i/>
                <w:iCs/>
                <w:sz w:val="22"/>
                <w:szCs w:val="22"/>
              </w:rPr>
              <w:t>corpus annotation files</w:t>
            </w:r>
            <w:r w:rsidRPr="00BA3F42">
              <w:rPr>
                <w:sz w:val="22"/>
                <w:szCs w:val="22"/>
              </w:rPr>
              <w:t xml:space="preserve"> themselves contain some basic bibliographical information</w:t>
            </w:r>
            <w:r w:rsidR="00A97B23">
              <w:rPr>
                <w:sz w:val="22"/>
                <w:szCs w:val="22"/>
              </w:rPr>
              <w:t xml:space="preserve"> to help identify the text the notes relate to</w:t>
            </w:r>
            <w:r w:rsidRPr="00BA3F42">
              <w:rPr>
                <w:sz w:val="22"/>
                <w:szCs w:val="22"/>
              </w:rPr>
              <w:t>: full name author – full title of the work – (original) date of publication – publisher.</w:t>
            </w:r>
          </w:p>
          <w:p w14:paraId="1563E862" w14:textId="77777777" w:rsidR="00220EBC" w:rsidRPr="00BA3F42" w:rsidRDefault="00220EBC" w:rsidP="002A1B1F">
            <w:pPr>
              <w:ind w:left="720"/>
              <w:jc w:val="both"/>
              <w:rPr>
                <w:sz w:val="22"/>
                <w:szCs w:val="22"/>
              </w:rPr>
            </w:pPr>
          </w:p>
          <w:p w14:paraId="214A0AD1" w14:textId="47199EF0" w:rsidR="00220EBC" w:rsidRPr="00BA3F42" w:rsidRDefault="00220EBC" w:rsidP="002A1B1F">
            <w:pPr>
              <w:ind w:left="720"/>
              <w:jc w:val="both"/>
              <w:rPr>
                <w:sz w:val="22"/>
                <w:szCs w:val="22"/>
              </w:rPr>
            </w:pPr>
            <w:r w:rsidRPr="007D4896">
              <w:rPr>
                <w:i/>
                <w:iCs/>
                <w:sz w:val="22"/>
                <w:szCs w:val="22"/>
              </w:rPr>
              <w:t>Bibliographical references</w:t>
            </w:r>
            <w:r w:rsidRPr="00BA3F42">
              <w:rPr>
                <w:sz w:val="22"/>
                <w:szCs w:val="22"/>
              </w:rPr>
              <w:t xml:space="preserve"> are managed through Zotero. To each Zotero entry, I add the related corpus annotation file and a child-parent note that summarises the content and relevance of the work.</w:t>
            </w:r>
            <w:r w:rsidR="00C04186" w:rsidRPr="00BA3F42">
              <w:rPr>
                <w:sz w:val="22"/>
                <w:szCs w:val="22"/>
              </w:rPr>
              <w:t xml:space="preserve"> This information will be used to create the annotated bibliography.</w:t>
            </w:r>
          </w:p>
          <w:p w14:paraId="463F01DF" w14:textId="77777777" w:rsidR="00220EBC" w:rsidRPr="00BA3F42" w:rsidRDefault="00220EBC" w:rsidP="002A1B1F">
            <w:pPr>
              <w:ind w:left="720"/>
              <w:jc w:val="both"/>
              <w:rPr>
                <w:sz w:val="22"/>
                <w:szCs w:val="22"/>
              </w:rPr>
            </w:pPr>
          </w:p>
          <w:p w14:paraId="47936385" w14:textId="2525F322" w:rsidR="00C04186" w:rsidRPr="00BA3F42" w:rsidRDefault="00220EBC" w:rsidP="00BA3F42">
            <w:pPr>
              <w:ind w:left="720"/>
              <w:jc w:val="both"/>
              <w:rPr>
                <w:sz w:val="22"/>
                <w:szCs w:val="22"/>
              </w:rPr>
            </w:pPr>
            <w:r w:rsidRPr="00BA3F42">
              <w:rPr>
                <w:sz w:val="22"/>
                <w:szCs w:val="22"/>
              </w:rPr>
              <w:t xml:space="preserve">The </w:t>
            </w:r>
            <w:r w:rsidRPr="007D4896">
              <w:rPr>
                <w:i/>
                <w:iCs/>
                <w:sz w:val="22"/>
                <w:szCs w:val="22"/>
              </w:rPr>
              <w:t>spreadsheet</w:t>
            </w:r>
            <w:r w:rsidRPr="00BA3F42">
              <w:rPr>
                <w:sz w:val="22"/>
                <w:szCs w:val="22"/>
              </w:rPr>
              <w:t xml:space="preserve"> will need to be accompanied by an explanation of the metadata standard used (this standard remains to be decided upon</w:t>
            </w:r>
            <w:r w:rsidR="002B13BC">
              <w:rPr>
                <w:sz w:val="22"/>
                <w:szCs w:val="22"/>
              </w:rPr>
              <w:t>; I will discuss this with my supervisor when the time comes to start working on the RQ for which this spreadsheet will be relevant</w:t>
            </w:r>
            <w:r w:rsidRPr="00BA3F42">
              <w:rPr>
                <w:sz w:val="22"/>
                <w:szCs w:val="22"/>
              </w:rPr>
              <w:t>).</w:t>
            </w:r>
            <w:r w:rsidR="002A1B1F" w:rsidRPr="00BA3F42">
              <w:rPr>
                <w:sz w:val="22"/>
                <w:szCs w:val="22"/>
              </w:rPr>
              <w:t xml:space="preserve"> </w:t>
            </w:r>
          </w:p>
          <w:p w14:paraId="3FDD8D4C" w14:textId="77777777" w:rsidR="003A1DCB" w:rsidRDefault="003A1DCB" w:rsidP="002A1B1F">
            <w:pPr>
              <w:ind w:left="720"/>
              <w:jc w:val="both"/>
            </w:pPr>
          </w:p>
          <w:p w14:paraId="7A1E3540" w14:textId="77777777" w:rsidR="003A1DCB" w:rsidRPr="00BA3F42" w:rsidRDefault="003A1DCB" w:rsidP="003A1DCB">
            <w:pPr>
              <w:pStyle w:val="Lijstalinea"/>
              <w:numPr>
                <w:ilvl w:val="0"/>
                <w:numId w:val="39"/>
              </w:numPr>
              <w:jc w:val="both"/>
              <w:rPr>
                <w:sz w:val="22"/>
                <w:szCs w:val="22"/>
              </w:rPr>
            </w:pPr>
            <w:r w:rsidRPr="00BA3F42">
              <w:rPr>
                <w:b/>
                <w:bCs/>
                <w:sz w:val="22"/>
                <w:szCs w:val="22"/>
              </w:rPr>
              <w:t>Secondary literature and archival materials</w:t>
            </w:r>
            <w:r w:rsidRPr="00BA3F42">
              <w:rPr>
                <w:sz w:val="22"/>
                <w:szCs w:val="22"/>
              </w:rPr>
              <w:t>:</w:t>
            </w:r>
          </w:p>
          <w:p w14:paraId="37D3FB10" w14:textId="690B503B" w:rsidR="003A1DCB" w:rsidRPr="00BA3F42" w:rsidRDefault="003A1DCB" w:rsidP="003A1DCB">
            <w:pPr>
              <w:jc w:val="both"/>
              <w:rPr>
                <w:sz w:val="22"/>
                <w:szCs w:val="22"/>
              </w:rPr>
            </w:pPr>
            <w:r w:rsidRPr="00BA3F42">
              <w:rPr>
                <w:sz w:val="22"/>
                <w:szCs w:val="22"/>
              </w:rPr>
              <w:t xml:space="preserve">For </w:t>
            </w:r>
            <w:r w:rsidRPr="007D4896">
              <w:rPr>
                <w:i/>
                <w:iCs/>
                <w:sz w:val="22"/>
                <w:szCs w:val="22"/>
              </w:rPr>
              <w:t>secondary literature and archival materials</w:t>
            </w:r>
            <w:r w:rsidRPr="00BA3F42">
              <w:rPr>
                <w:sz w:val="22"/>
                <w:szCs w:val="22"/>
              </w:rPr>
              <w:t>, I again work with a template for structured note-taking. Each file contains a full bibliographical reference for the source at the top of the first page. My notes always follow the same structure: page numbers – quote – footnotes – personal comments</w:t>
            </w:r>
            <w:r w:rsidR="00C04186" w:rsidRPr="00BA3F42">
              <w:rPr>
                <w:sz w:val="22"/>
                <w:szCs w:val="22"/>
              </w:rPr>
              <w:t xml:space="preserve">. </w:t>
            </w:r>
          </w:p>
          <w:p w14:paraId="2F66DE23" w14:textId="77777777" w:rsidR="00C04186" w:rsidRPr="00BA3F42" w:rsidRDefault="00C04186" w:rsidP="003A1DCB">
            <w:pPr>
              <w:jc w:val="both"/>
              <w:rPr>
                <w:sz w:val="22"/>
                <w:szCs w:val="22"/>
              </w:rPr>
            </w:pPr>
          </w:p>
          <w:p w14:paraId="26DAC0E0" w14:textId="18EE58E2" w:rsidR="00C04186" w:rsidRPr="00BA3F42" w:rsidRDefault="00C04186" w:rsidP="003A1DCB">
            <w:pPr>
              <w:jc w:val="both"/>
              <w:rPr>
                <w:sz w:val="22"/>
                <w:szCs w:val="22"/>
              </w:rPr>
            </w:pPr>
            <w:r w:rsidRPr="007D4896">
              <w:rPr>
                <w:i/>
                <w:iCs/>
                <w:sz w:val="22"/>
                <w:szCs w:val="22"/>
              </w:rPr>
              <w:t>Bibliographical references</w:t>
            </w:r>
            <w:r w:rsidRPr="00BA3F42">
              <w:rPr>
                <w:sz w:val="22"/>
                <w:szCs w:val="22"/>
              </w:rPr>
              <w:t xml:space="preserve"> are again managed through Zotero. Each Zotero file contains a child-parent note that summarises the source and its relevance for my research, and that contains several tags to identify the topics the </w:t>
            </w:r>
            <w:r w:rsidRPr="00BA3F42">
              <w:rPr>
                <w:sz w:val="22"/>
                <w:szCs w:val="22"/>
              </w:rPr>
              <w:lastRenderedPageBreak/>
              <w:t xml:space="preserve">source deals with. This information will be used to create the annotated bibliographies. To the Zotero entry, I also add the annotation file, so that notes and bibliographical information are attached to each other. </w:t>
            </w:r>
          </w:p>
          <w:p w14:paraId="347DFE91" w14:textId="77777777" w:rsidR="00C04186" w:rsidRDefault="00C04186" w:rsidP="003A1DCB">
            <w:pPr>
              <w:jc w:val="both"/>
            </w:pPr>
          </w:p>
          <w:p w14:paraId="2B2E3E15" w14:textId="77777777" w:rsidR="00C04186" w:rsidRPr="00BA3F42" w:rsidRDefault="00C04186" w:rsidP="003A1DCB">
            <w:pPr>
              <w:jc w:val="both"/>
              <w:rPr>
                <w:sz w:val="22"/>
                <w:szCs w:val="22"/>
              </w:rPr>
            </w:pPr>
            <w:r w:rsidRPr="00BA3F42">
              <w:rPr>
                <w:b/>
                <w:bCs/>
                <w:sz w:val="22"/>
                <w:szCs w:val="22"/>
              </w:rPr>
              <w:t>NOTE</w:t>
            </w:r>
            <w:r w:rsidRPr="00BA3F42">
              <w:rPr>
                <w:sz w:val="22"/>
                <w:szCs w:val="22"/>
              </w:rPr>
              <w:t xml:space="preserve">: </w:t>
            </w:r>
          </w:p>
          <w:p w14:paraId="6AC74092" w14:textId="3BED372B" w:rsidR="003A1DCB" w:rsidRPr="002B13BC" w:rsidRDefault="00C04186" w:rsidP="002B13BC">
            <w:pPr>
              <w:jc w:val="both"/>
              <w:rPr>
                <w:sz w:val="22"/>
                <w:szCs w:val="22"/>
              </w:rPr>
            </w:pPr>
            <w:r w:rsidRPr="00BA3F42">
              <w:rPr>
                <w:sz w:val="22"/>
                <w:szCs w:val="22"/>
              </w:rPr>
              <w:t xml:space="preserve">For archival materials and/or scans I receive of corpus materials that are no longer in print and not yet in the public domain, I will also create a separate document that specifies any copyright regulations or information on acknowledgements. </w:t>
            </w:r>
            <w:r w:rsidR="00BA3F42" w:rsidRPr="00BA3F42">
              <w:rPr>
                <w:sz w:val="22"/>
                <w:szCs w:val="22"/>
              </w:rPr>
              <w:t>This document will also specify in what format I consulted each work in my corpus (for example printed book available through a library, own copy of a printed book, scan received through an archive etc.)</w:t>
            </w:r>
            <w:r w:rsidR="00187276">
              <w:rPr>
                <w:sz w:val="22"/>
                <w:szCs w:val="22"/>
              </w:rPr>
              <w:t>, so that I’ll be able to remember this later on</w:t>
            </w:r>
            <w:r w:rsidR="00BA3F42" w:rsidRPr="00BA3F42">
              <w:rPr>
                <w:sz w:val="22"/>
                <w:szCs w:val="22"/>
              </w:rPr>
              <w:t xml:space="preserve">. </w:t>
            </w:r>
          </w:p>
        </w:tc>
      </w:tr>
      <w:tr w:rsidR="002300DE" w14:paraId="6EF36DDF" w14:textId="77777777" w:rsidTr="00436EB9">
        <w:trPr>
          <w:cantSplit/>
          <w:trHeight w:val="269"/>
        </w:trPr>
        <w:tc>
          <w:tcPr>
            <w:tcW w:w="4962" w:type="dxa"/>
            <w:shd w:val="clear" w:color="auto" w:fill="FFFFFF" w:themeFill="background1"/>
          </w:tcPr>
          <w:p w14:paraId="541B61CE"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983FFB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7F5EE31" w14:textId="77777777" w:rsidR="00771CF4" w:rsidRDefault="00771CF4" w:rsidP="00771CF4">
            <w:pPr>
              <w:rPr>
                <w:rFonts w:ascii="Arial" w:eastAsia="Times New Roman" w:hAnsi="Arial" w:cs="Arial"/>
                <w:sz w:val="16"/>
                <w:szCs w:val="16"/>
                <w:lang w:val="en-US" w:eastAsia="nl-BE"/>
              </w:rPr>
            </w:pPr>
          </w:p>
          <w:p w14:paraId="50BF980E"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61392B26"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9393761" w14:textId="75C2DE61"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BA3F42">
                  <w:rPr>
                    <w:rFonts w:ascii="MS Gothic" w:eastAsia="MS Gothic" w:hAnsi="MS Gothic" w:hint="eastAsia"/>
                    <w:lang w:val="en-US"/>
                  </w:rPr>
                  <w:t>☒</w:t>
                </w:r>
              </w:sdtContent>
            </w:sdt>
            <w:r w:rsidR="00CA2D12">
              <w:rPr>
                <w:lang w:val="en-US"/>
              </w:rPr>
              <w:t xml:space="preserve"> Yes</w:t>
            </w:r>
          </w:p>
          <w:p w14:paraId="530E77A1" w14:textId="1E58C6ED"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F7737E">
                  <w:rPr>
                    <w:rFonts w:ascii="MS Gothic" w:eastAsia="MS Gothic" w:hAnsi="MS Gothic" w:hint="eastAsia"/>
                    <w:lang w:val="en-US"/>
                  </w:rPr>
                  <w:t>☐</w:t>
                </w:r>
              </w:sdtContent>
            </w:sdt>
            <w:r w:rsidR="00CA2D12">
              <w:rPr>
                <w:lang w:val="en-US"/>
              </w:rPr>
              <w:t xml:space="preserve"> No</w:t>
            </w:r>
          </w:p>
          <w:p w14:paraId="6D102AD6"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5CA4335" w14:textId="77777777" w:rsidR="00F7737E" w:rsidRDefault="00F7737E" w:rsidP="00F7737E">
            <w:pPr>
              <w:rPr>
                <w:lang w:val="en-US"/>
              </w:rPr>
            </w:pPr>
            <w:r>
              <w:rPr>
                <w:lang w:val="en-US"/>
              </w:rPr>
              <w:t xml:space="preserve">If no, please specify (where appropriate per dataset or data type) which metadata will be created: </w:t>
            </w:r>
          </w:p>
          <w:p w14:paraId="688873AB" w14:textId="77777777" w:rsidR="00F7737E" w:rsidRDefault="00F7737E" w:rsidP="00F81457">
            <w:pPr>
              <w:rPr>
                <w:lang w:val="en-US"/>
              </w:rPr>
            </w:pPr>
          </w:p>
          <w:p w14:paraId="20483B4C" w14:textId="63B32633" w:rsidR="00F81457" w:rsidRDefault="00BA3F42" w:rsidP="00BA3F42">
            <w:pPr>
              <w:jc w:val="both"/>
              <w:rPr>
                <w:sz w:val="22"/>
                <w:szCs w:val="22"/>
                <w:lang w:val="en-US"/>
              </w:rPr>
            </w:pPr>
            <w:r>
              <w:rPr>
                <w:sz w:val="22"/>
                <w:szCs w:val="22"/>
                <w:lang w:val="en-US"/>
              </w:rPr>
              <w:t>For the spreadsheet that describes relevant metadata for the corpus, I will need to decide upon a metadata standard.</w:t>
            </w:r>
            <w:r w:rsidR="00F7737E">
              <w:rPr>
                <w:sz w:val="22"/>
                <w:szCs w:val="22"/>
                <w:lang w:val="en-US"/>
              </w:rPr>
              <w:t xml:space="preserve"> I will discuss this with my supervisor when the time comes to start working on RQ4. </w:t>
            </w:r>
          </w:p>
          <w:p w14:paraId="632DCA57" w14:textId="77777777" w:rsidR="00F7737E" w:rsidRPr="00BA3F42" w:rsidRDefault="00F7737E" w:rsidP="00BA3F42">
            <w:pPr>
              <w:jc w:val="both"/>
              <w:rPr>
                <w:sz w:val="22"/>
                <w:szCs w:val="22"/>
                <w:lang w:val="en-US"/>
              </w:rPr>
            </w:pPr>
          </w:p>
          <w:p w14:paraId="4BD27501" w14:textId="525EEEE5" w:rsidR="00F7737E" w:rsidRDefault="00F7737E" w:rsidP="00F7737E">
            <w:pPr>
              <w:jc w:val="both"/>
              <w:rPr>
                <w:sz w:val="22"/>
                <w:szCs w:val="22"/>
                <w:lang w:val="en-US"/>
              </w:rPr>
            </w:pPr>
            <w:r>
              <w:rPr>
                <w:sz w:val="22"/>
                <w:szCs w:val="22"/>
                <w:lang w:val="en-US"/>
              </w:rPr>
              <w:t>Both for the corpus and for secondary literature, detailed bibliographical information i.e. metadata will be managed using Zotero. Each annotation file in itself also contains some essential bibliographical information cf. metadata collected in Zotero (see previous question), and each annotation file will be added to the accompanying Zotero entry, so that data and metadata are attached to each other and stay together. Each Zotero entry also contains a summary of the content and relevance of the source for my research.</w:t>
            </w:r>
          </w:p>
          <w:p w14:paraId="63DF7ECE" w14:textId="77777777" w:rsidR="00F7737E" w:rsidRDefault="00F7737E" w:rsidP="00F7737E">
            <w:pPr>
              <w:jc w:val="both"/>
              <w:rPr>
                <w:sz w:val="22"/>
                <w:szCs w:val="22"/>
                <w:lang w:val="en-US"/>
              </w:rPr>
            </w:pPr>
          </w:p>
          <w:p w14:paraId="10107DB4" w14:textId="34C68D13" w:rsidR="00F7737E" w:rsidRPr="004B7C03" w:rsidRDefault="00F7737E" w:rsidP="00F7737E">
            <w:pPr>
              <w:jc w:val="both"/>
              <w:rPr>
                <w:sz w:val="22"/>
                <w:szCs w:val="22"/>
                <w:lang w:val="en-US"/>
              </w:rPr>
            </w:pPr>
            <w:r>
              <w:rPr>
                <w:sz w:val="22"/>
                <w:szCs w:val="22"/>
                <w:lang w:val="en-US"/>
              </w:rPr>
              <w:t xml:space="preserve">I also use a transparent folder structure, and a consistent file-naming system, so as to make it easy for myself to find relevant documents on my computer whenever I need them. </w:t>
            </w:r>
          </w:p>
          <w:p w14:paraId="0E17874A" w14:textId="77777777" w:rsidR="00F81457" w:rsidRDefault="00F81457" w:rsidP="00F81457">
            <w:pPr>
              <w:rPr>
                <w:lang w:val="en-US"/>
              </w:rPr>
            </w:pPr>
          </w:p>
          <w:p w14:paraId="60491690" w14:textId="77777777" w:rsidR="002300DE" w:rsidRDefault="002300DE" w:rsidP="00F7737E">
            <w:pPr>
              <w:rPr>
                <w:b/>
                <w:bCs/>
              </w:rPr>
            </w:pPr>
          </w:p>
        </w:tc>
      </w:tr>
    </w:tbl>
    <w:p w14:paraId="0BCB02DE" w14:textId="77777777" w:rsidR="00CE6D90" w:rsidRDefault="00CE6D90"/>
    <w:p w14:paraId="0639C60F" w14:textId="77777777" w:rsidR="00CE6D90" w:rsidRDefault="00CE6D90"/>
    <w:p w14:paraId="09769DC6" w14:textId="77777777" w:rsidR="00761182" w:rsidRDefault="00761182"/>
    <w:p w14:paraId="0571764D" w14:textId="77777777" w:rsidR="002B13BC" w:rsidRDefault="002B13BC"/>
    <w:p w14:paraId="49B656DE" w14:textId="77777777" w:rsidR="00761182" w:rsidRDefault="00761182"/>
    <w:p w14:paraId="356194BE" w14:textId="77777777" w:rsidR="00F7737E" w:rsidRDefault="00F7737E"/>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6220C3C" w14:textId="77777777" w:rsidTr="005E32FD">
        <w:trPr>
          <w:cantSplit/>
          <w:trHeight w:val="269"/>
        </w:trPr>
        <w:tc>
          <w:tcPr>
            <w:tcW w:w="15593" w:type="dxa"/>
            <w:gridSpan w:val="2"/>
            <w:shd w:val="clear" w:color="auto" w:fill="5B9BD5" w:themeFill="accent5"/>
          </w:tcPr>
          <w:p w14:paraId="6CAD0EEA" w14:textId="29CF402D" w:rsidR="00877A71" w:rsidRPr="00F7737E" w:rsidRDefault="009F7382" w:rsidP="00F7737E">
            <w:pPr>
              <w:pStyle w:val="Lijstalinea"/>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tc>
      </w:tr>
      <w:tr w:rsidR="002300DE" w:rsidRPr="00F42A6F" w14:paraId="3BBE1C27" w14:textId="77777777" w:rsidTr="00436EB9">
        <w:trPr>
          <w:cantSplit/>
          <w:trHeight w:val="269"/>
        </w:trPr>
        <w:tc>
          <w:tcPr>
            <w:tcW w:w="4962" w:type="dxa"/>
          </w:tcPr>
          <w:p w14:paraId="233C42EC" w14:textId="77777777" w:rsidR="002300DE" w:rsidRDefault="00CE6D90" w:rsidP="008F2D7E">
            <w:r w:rsidRPr="002B78E0">
              <w:t>Where will the data be stored?</w:t>
            </w:r>
          </w:p>
          <w:p w14:paraId="59E02B81" w14:textId="77777777" w:rsidR="00762983" w:rsidRDefault="00762983" w:rsidP="008F2D7E"/>
          <w:p w14:paraId="07F1D08E"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2DA7F25"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734CAB0B"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5F4AC7D2" w14:textId="5AE86F9E"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4B7C03">
                  <w:rPr>
                    <w:rFonts w:ascii="MS Gothic" w:eastAsia="MS Gothic" w:hAnsi="MS Gothic" w:hint="eastAsia"/>
                    <w:lang w:val="en-US"/>
                  </w:rPr>
                  <w:t>☒</w:t>
                </w:r>
              </w:sdtContent>
            </w:sdt>
            <w:r w:rsidR="00975C08">
              <w:rPr>
                <w:lang w:val="en-US"/>
              </w:rPr>
              <w:t xml:space="preserve"> OneDrive (KU Leuven)</w:t>
            </w:r>
          </w:p>
          <w:p w14:paraId="52E0A2D2"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ED342D6"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9B7B879"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782CE4A7"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6D4CCDAE"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367B8585" w14:textId="77777777" w:rsidR="00BC2885" w:rsidRPr="00BC2885" w:rsidRDefault="00BC2885" w:rsidP="6320600B">
            <w:pPr>
              <w:rPr>
                <w:lang w:val="en-US"/>
              </w:rPr>
            </w:pPr>
          </w:p>
        </w:tc>
      </w:tr>
      <w:tr w:rsidR="002300DE" w:rsidRPr="00F42A6F" w14:paraId="77427C7C" w14:textId="77777777" w:rsidTr="00436EB9">
        <w:trPr>
          <w:cantSplit/>
          <w:trHeight w:val="269"/>
        </w:trPr>
        <w:tc>
          <w:tcPr>
            <w:tcW w:w="4962" w:type="dxa"/>
          </w:tcPr>
          <w:p w14:paraId="074AE009" w14:textId="77777777" w:rsidR="0008393F" w:rsidRDefault="00C67569" w:rsidP="00877A71">
            <w:r w:rsidRPr="002B78E0">
              <w:t>How will the data be backed up?</w:t>
            </w:r>
          </w:p>
          <w:p w14:paraId="5E8160E8" w14:textId="77777777" w:rsidR="0008393F" w:rsidRDefault="0008393F" w:rsidP="0008393F"/>
          <w:p w14:paraId="246F817E"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64C7971D" w14:textId="25AE798D"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53072E">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7FD134B" w14:textId="18CBECC4" w:rsidR="00F04613" w:rsidRPr="00187276" w:rsidRDefault="00000000" w:rsidP="0053072E">
            <w:pPr>
              <w:jc w:val="both"/>
              <w:rPr>
                <w:sz w:val="22"/>
                <w:szCs w:val="22"/>
                <w:lang w:val="en-US"/>
              </w:rPr>
            </w:pPr>
            <w:sdt>
              <w:sdtPr>
                <w:rPr>
                  <w:lang w:val="en-US"/>
                </w:rPr>
                <w:id w:val="-2006960979"/>
                <w14:checkbox>
                  <w14:checked w14:val="1"/>
                  <w14:checkedState w14:val="2612" w14:font="MS Gothic"/>
                  <w14:uncheckedState w14:val="2610" w14:font="MS Gothic"/>
                </w14:checkbox>
              </w:sdtPr>
              <w:sdtContent>
                <w:r w:rsidR="0053072E">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53072E">
              <w:rPr>
                <w:lang w:val="en-US"/>
              </w:rPr>
              <w:t xml:space="preserve">: </w:t>
            </w:r>
            <w:r w:rsidR="0053072E" w:rsidRPr="00187276">
              <w:rPr>
                <w:sz w:val="22"/>
                <w:szCs w:val="22"/>
                <w:lang w:val="en-US"/>
              </w:rPr>
              <w:t xml:space="preserve">all data are stored on my personal computer </w:t>
            </w:r>
            <w:r w:rsidR="00D60A7E">
              <w:rPr>
                <w:sz w:val="22"/>
                <w:szCs w:val="22"/>
                <w:lang w:val="en-US"/>
              </w:rPr>
              <w:t>hard</w:t>
            </w:r>
            <w:r w:rsidR="00D028A9">
              <w:rPr>
                <w:sz w:val="22"/>
                <w:szCs w:val="22"/>
                <w:lang w:val="en-US"/>
              </w:rPr>
              <w:t xml:space="preserve"> </w:t>
            </w:r>
            <w:r w:rsidR="00D60A7E">
              <w:rPr>
                <w:sz w:val="22"/>
                <w:szCs w:val="22"/>
                <w:lang w:val="en-US"/>
              </w:rPr>
              <w:t xml:space="preserve">drive </w:t>
            </w:r>
            <w:r w:rsidR="0053072E" w:rsidRPr="00187276">
              <w:rPr>
                <w:sz w:val="22"/>
                <w:szCs w:val="22"/>
                <w:lang w:val="en-US"/>
              </w:rPr>
              <w:t>+ personal</w:t>
            </w:r>
            <w:r w:rsidR="00D60A7E">
              <w:rPr>
                <w:sz w:val="22"/>
                <w:szCs w:val="22"/>
                <w:lang w:val="en-US"/>
              </w:rPr>
              <w:t xml:space="preserve"> Microsoft</w:t>
            </w:r>
            <w:r w:rsidR="0053072E" w:rsidRPr="00187276">
              <w:rPr>
                <w:sz w:val="22"/>
                <w:szCs w:val="22"/>
                <w:lang w:val="en-US"/>
              </w:rPr>
              <w:t xml:space="preserve"> </w:t>
            </w:r>
            <w:proofErr w:type="spellStart"/>
            <w:r w:rsidR="0053072E" w:rsidRPr="00187276">
              <w:rPr>
                <w:sz w:val="22"/>
                <w:szCs w:val="22"/>
                <w:lang w:val="en-US"/>
              </w:rPr>
              <w:t>Onedrive</w:t>
            </w:r>
            <w:proofErr w:type="spellEnd"/>
            <w:r w:rsidR="0053072E" w:rsidRPr="00187276">
              <w:rPr>
                <w:sz w:val="22"/>
                <w:szCs w:val="22"/>
                <w:lang w:val="en-US"/>
              </w:rPr>
              <w:t>, and I am also planning on getting an external hard drive for back-up purposes</w:t>
            </w:r>
            <w:r w:rsidR="00187276">
              <w:rPr>
                <w:sz w:val="22"/>
                <w:szCs w:val="22"/>
                <w:lang w:val="en-US"/>
              </w:rPr>
              <w:t xml:space="preserve"> (I’m in the process of deciding on which one to </w:t>
            </w:r>
            <w:r w:rsidR="00A97B23">
              <w:rPr>
                <w:sz w:val="22"/>
                <w:szCs w:val="22"/>
                <w:lang w:val="en-US"/>
              </w:rPr>
              <w:t>purchase</w:t>
            </w:r>
            <w:r w:rsidR="00187276">
              <w:rPr>
                <w:sz w:val="22"/>
                <w:szCs w:val="22"/>
                <w:lang w:val="en-US"/>
              </w:rPr>
              <w:t>)</w:t>
            </w:r>
            <w:r w:rsidR="0053072E" w:rsidRPr="00187276">
              <w:rPr>
                <w:sz w:val="22"/>
                <w:szCs w:val="22"/>
                <w:lang w:val="en-US"/>
              </w:rPr>
              <w:t xml:space="preserve">. As stated above, annotation files are also stored in Zotero. </w:t>
            </w:r>
          </w:p>
          <w:p w14:paraId="22DA0355"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20BE9A9D" w14:textId="77777777" w:rsidR="002300DE" w:rsidRDefault="002300DE" w:rsidP="00C67569">
            <w:pPr>
              <w:rPr>
                <w:rFonts w:ascii="MS Gothic" w:eastAsia="MS Gothic" w:hAnsi="MS Gothic"/>
                <w:lang w:val="en-US"/>
              </w:rPr>
            </w:pPr>
          </w:p>
          <w:p w14:paraId="4B3E3E7E" w14:textId="77777777" w:rsidR="00C67569" w:rsidRDefault="00C67569" w:rsidP="00C67569">
            <w:pPr>
              <w:rPr>
                <w:b/>
                <w:bCs/>
                <w:lang w:val="en-US"/>
              </w:rPr>
            </w:pPr>
          </w:p>
          <w:p w14:paraId="2DF0503A" w14:textId="77777777" w:rsidR="00C67569" w:rsidRPr="00CA2D12" w:rsidRDefault="00C67569" w:rsidP="00F04613">
            <w:pPr>
              <w:shd w:val="clear" w:color="auto" w:fill="FFFFFF"/>
              <w:rPr>
                <w:b/>
                <w:bCs/>
                <w:lang w:val="en-US"/>
              </w:rPr>
            </w:pPr>
          </w:p>
        </w:tc>
      </w:tr>
      <w:tr w:rsidR="00C271CA" w:rsidRPr="00F42A6F" w14:paraId="6AD88ABD" w14:textId="77777777" w:rsidTr="00436EB9">
        <w:trPr>
          <w:cantSplit/>
          <w:trHeight w:val="269"/>
        </w:trPr>
        <w:tc>
          <w:tcPr>
            <w:tcW w:w="4962" w:type="dxa"/>
          </w:tcPr>
          <w:p w14:paraId="4CAEA2D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2A94334" w14:textId="76AD267C" w:rsidR="00C271CA" w:rsidRPr="00187276" w:rsidRDefault="00000000" w:rsidP="0053072E">
            <w:pPr>
              <w:jc w:val="both"/>
              <w:rPr>
                <w:sz w:val="22"/>
                <w:szCs w:val="22"/>
                <w:lang w:val="en-US"/>
              </w:rPr>
            </w:pPr>
            <w:sdt>
              <w:sdtPr>
                <w:rPr>
                  <w:lang w:val="en-US"/>
                </w:rPr>
                <w:id w:val="-1609034685"/>
                <w14:checkbox>
                  <w14:checked w14:val="1"/>
                  <w14:checkedState w14:val="2612" w14:font="MS Gothic"/>
                  <w14:uncheckedState w14:val="2610" w14:font="MS Gothic"/>
                </w14:checkbox>
              </w:sdtPr>
              <w:sdtContent>
                <w:r w:rsidR="0053072E">
                  <w:rPr>
                    <w:rFonts w:ascii="MS Gothic" w:eastAsia="MS Gothic" w:hAnsi="MS Gothic" w:hint="eastAsia"/>
                    <w:lang w:val="en-US"/>
                  </w:rPr>
                  <w:t>☒</w:t>
                </w:r>
              </w:sdtContent>
            </w:sdt>
            <w:r w:rsidR="00C271CA" w:rsidRPr="00436EB9">
              <w:rPr>
                <w:lang w:val="en-US"/>
              </w:rPr>
              <w:t xml:space="preserve"> Yes</w:t>
            </w:r>
            <w:r w:rsidR="0053072E">
              <w:rPr>
                <w:lang w:val="en-US"/>
              </w:rPr>
              <w:t xml:space="preserve">: </w:t>
            </w:r>
            <w:r w:rsidR="0053072E" w:rsidRPr="00187276">
              <w:rPr>
                <w:sz w:val="22"/>
                <w:szCs w:val="22"/>
                <w:lang w:val="en-US"/>
              </w:rPr>
              <w:t xml:space="preserve">I mostly work with text-files, which means that the 2TB provided by </w:t>
            </w:r>
            <w:proofErr w:type="spellStart"/>
            <w:r w:rsidR="0053072E" w:rsidRPr="00187276">
              <w:rPr>
                <w:sz w:val="22"/>
                <w:szCs w:val="22"/>
                <w:lang w:val="en-US"/>
              </w:rPr>
              <w:t>KULeuven</w:t>
            </w:r>
            <w:proofErr w:type="spellEnd"/>
            <w:r w:rsidR="0053072E" w:rsidRPr="00187276">
              <w:rPr>
                <w:sz w:val="22"/>
                <w:szCs w:val="22"/>
                <w:lang w:val="en-US"/>
              </w:rPr>
              <w:t xml:space="preserve"> </w:t>
            </w:r>
            <w:proofErr w:type="spellStart"/>
            <w:r w:rsidR="0053072E" w:rsidRPr="00187276">
              <w:rPr>
                <w:sz w:val="22"/>
                <w:szCs w:val="22"/>
                <w:lang w:val="en-US"/>
              </w:rPr>
              <w:t>Onedrive</w:t>
            </w:r>
            <w:proofErr w:type="spellEnd"/>
            <w:r w:rsidR="0053072E" w:rsidRPr="00187276">
              <w:rPr>
                <w:sz w:val="22"/>
                <w:szCs w:val="22"/>
                <w:lang w:val="en-US"/>
              </w:rPr>
              <w:t xml:space="preserve"> should be largely sufficient for the project.</w:t>
            </w:r>
            <w:r w:rsidR="00D60A7E">
              <w:rPr>
                <w:sz w:val="22"/>
                <w:szCs w:val="22"/>
                <w:lang w:val="en-US"/>
              </w:rPr>
              <w:t xml:space="preserve"> My personal </w:t>
            </w:r>
            <w:proofErr w:type="spellStart"/>
            <w:r w:rsidR="00D60A7E">
              <w:rPr>
                <w:sz w:val="22"/>
                <w:szCs w:val="22"/>
                <w:lang w:val="en-US"/>
              </w:rPr>
              <w:t>Onedrive</w:t>
            </w:r>
            <w:proofErr w:type="spellEnd"/>
            <w:r w:rsidR="00D60A7E">
              <w:rPr>
                <w:sz w:val="22"/>
                <w:szCs w:val="22"/>
                <w:lang w:val="en-US"/>
              </w:rPr>
              <w:t xml:space="preserve"> is also big enough to store all of my documents, and storage capacity can be expanded if and when needed. </w:t>
            </w:r>
          </w:p>
          <w:p w14:paraId="128417D5"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092F61B" w14:textId="77777777" w:rsidR="0087485C" w:rsidRDefault="0087485C" w:rsidP="00C271CA">
            <w:pPr>
              <w:rPr>
                <w:bCs/>
              </w:rPr>
            </w:pPr>
          </w:p>
          <w:p w14:paraId="50F85EB2" w14:textId="77777777" w:rsidR="00C271CA" w:rsidRDefault="00C271CA" w:rsidP="00C271CA">
            <w:pPr>
              <w:rPr>
                <w:bCs/>
              </w:rPr>
            </w:pPr>
            <w:r w:rsidRPr="00436EB9">
              <w:rPr>
                <w:bCs/>
              </w:rPr>
              <w:t xml:space="preserve">If no, please </w:t>
            </w:r>
            <w:r>
              <w:rPr>
                <w:bCs/>
              </w:rPr>
              <w:t>specify</w:t>
            </w:r>
            <w:r w:rsidRPr="00436EB9">
              <w:rPr>
                <w:bCs/>
              </w:rPr>
              <w:t xml:space="preserve">: </w:t>
            </w:r>
          </w:p>
          <w:p w14:paraId="6355BA4A" w14:textId="77777777" w:rsidR="0087485C" w:rsidRPr="00436EB9" w:rsidRDefault="0087485C" w:rsidP="00C271CA">
            <w:pPr>
              <w:rPr>
                <w:bCs/>
              </w:rPr>
            </w:pPr>
          </w:p>
        </w:tc>
      </w:tr>
      <w:tr w:rsidR="00C271CA" w:rsidRPr="00F42A6F" w14:paraId="5FBABB06" w14:textId="77777777" w:rsidTr="00436EB9">
        <w:trPr>
          <w:cantSplit/>
          <w:trHeight w:val="269"/>
        </w:trPr>
        <w:tc>
          <w:tcPr>
            <w:tcW w:w="4962" w:type="dxa"/>
          </w:tcPr>
          <w:p w14:paraId="104F570B" w14:textId="77777777" w:rsidR="00EB125A" w:rsidRDefault="00EB125A" w:rsidP="00C271CA">
            <w:r w:rsidRPr="00C40606">
              <w:lastRenderedPageBreak/>
              <w:t>How will you ensure that the data are securely stored and not accessed or modified by unauthorized persons?</w:t>
            </w:r>
          </w:p>
          <w:p w14:paraId="4ECB0781" w14:textId="77777777" w:rsidR="00EB125A" w:rsidRDefault="00EB125A" w:rsidP="00EB125A"/>
          <w:p w14:paraId="5DEBB6C7"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6CFE51B" w14:textId="77777777" w:rsidR="00620BB0" w:rsidRPr="00E30883" w:rsidRDefault="00000000" w:rsidP="00EB125A">
            <w:pPr>
              <w:rPr>
                <w:rStyle w:val="Subtieleverwijzing"/>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0951D77" w14:textId="77777777" w:rsidR="00C271CA" w:rsidRPr="00EB125A" w:rsidRDefault="00C271CA" w:rsidP="00EB125A"/>
        </w:tc>
        <w:tc>
          <w:tcPr>
            <w:tcW w:w="10631" w:type="dxa"/>
          </w:tcPr>
          <w:p w14:paraId="53984435" w14:textId="18EECAC5" w:rsidR="00C271CA" w:rsidRDefault="0053072E" w:rsidP="00D60A7E">
            <w:pPr>
              <w:jc w:val="both"/>
              <w:rPr>
                <w:rFonts w:eastAsia="MS Gothic" w:cstheme="minorHAnsi"/>
                <w:sz w:val="22"/>
                <w:szCs w:val="22"/>
                <w:lang w:val="en-US"/>
              </w:rPr>
            </w:pPr>
            <w:r>
              <w:rPr>
                <w:rFonts w:eastAsia="MS Gothic" w:cstheme="minorHAnsi"/>
                <w:sz w:val="22"/>
                <w:szCs w:val="22"/>
                <w:lang w:val="en-US"/>
              </w:rPr>
              <w:t xml:space="preserve">For </w:t>
            </w:r>
            <w:proofErr w:type="spellStart"/>
            <w:r>
              <w:rPr>
                <w:rFonts w:eastAsia="MS Gothic" w:cstheme="minorHAnsi"/>
                <w:sz w:val="22"/>
                <w:szCs w:val="22"/>
                <w:lang w:val="en-US"/>
              </w:rPr>
              <w:t>KULeuven</w:t>
            </w:r>
            <w:proofErr w:type="spellEnd"/>
            <w:r>
              <w:rPr>
                <w:rFonts w:eastAsia="MS Gothic" w:cstheme="minorHAnsi"/>
                <w:sz w:val="22"/>
                <w:szCs w:val="22"/>
                <w:lang w:val="en-US"/>
              </w:rPr>
              <w:t xml:space="preserve"> </w:t>
            </w:r>
            <w:proofErr w:type="spellStart"/>
            <w:r>
              <w:rPr>
                <w:rFonts w:eastAsia="MS Gothic" w:cstheme="minorHAnsi"/>
                <w:sz w:val="22"/>
                <w:szCs w:val="22"/>
                <w:lang w:val="en-US"/>
              </w:rPr>
              <w:t>Onedrive</w:t>
            </w:r>
            <w:proofErr w:type="spellEnd"/>
            <w:r>
              <w:rPr>
                <w:rFonts w:eastAsia="MS Gothic" w:cstheme="minorHAnsi"/>
                <w:sz w:val="22"/>
                <w:szCs w:val="22"/>
                <w:lang w:val="en-US"/>
              </w:rPr>
              <w:t xml:space="preserve">: I manage access myself. The only people who have access to files related to the project are my supervisor and myself. My Toledo account is protected with a </w:t>
            </w:r>
            <w:r w:rsidR="00D60A7E">
              <w:rPr>
                <w:rFonts w:eastAsia="MS Gothic" w:cstheme="minorHAnsi"/>
                <w:sz w:val="22"/>
                <w:szCs w:val="22"/>
                <w:lang w:val="en-US"/>
              </w:rPr>
              <w:t xml:space="preserve">strong </w:t>
            </w:r>
            <w:r>
              <w:rPr>
                <w:rFonts w:eastAsia="MS Gothic" w:cstheme="minorHAnsi"/>
                <w:sz w:val="22"/>
                <w:szCs w:val="22"/>
                <w:lang w:val="en-US"/>
              </w:rPr>
              <w:t xml:space="preserve">password and with </w:t>
            </w:r>
            <w:proofErr w:type="spellStart"/>
            <w:r>
              <w:rPr>
                <w:rFonts w:eastAsia="MS Gothic" w:cstheme="minorHAnsi"/>
                <w:sz w:val="22"/>
                <w:szCs w:val="22"/>
                <w:lang w:val="en-US"/>
              </w:rPr>
              <w:t>KULeuven</w:t>
            </w:r>
            <w:proofErr w:type="spellEnd"/>
            <w:r>
              <w:rPr>
                <w:rFonts w:eastAsia="MS Gothic" w:cstheme="minorHAnsi"/>
                <w:sz w:val="22"/>
                <w:szCs w:val="22"/>
                <w:lang w:val="en-US"/>
              </w:rPr>
              <w:t xml:space="preserve"> authenticator.</w:t>
            </w:r>
          </w:p>
          <w:p w14:paraId="3ED0EC63" w14:textId="77777777" w:rsidR="0053072E" w:rsidRDefault="0053072E" w:rsidP="00C271CA">
            <w:pPr>
              <w:rPr>
                <w:rFonts w:eastAsia="MS Gothic" w:cstheme="minorHAnsi"/>
                <w:sz w:val="22"/>
                <w:szCs w:val="22"/>
                <w:lang w:val="en-US"/>
              </w:rPr>
            </w:pPr>
          </w:p>
          <w:p w14:paraId="51BADF4B" w14:textId="5F519FAA" w:rsidR="00EB125A" w:rsidRDefault="0053072E" w:rsidP="0053072E">
            <w:pPr>
              <w:jc w:val="both"/>
              <w:rPr>
                <w:rFonts w:eastAsia="MS Gothic" w:cstheme="minorHAnsi"/>
                <w:sz w:val="22"/>
                <w:szCs w:val="22"/>
                <w:lang w:val="en-US"/>
              </w:rPr>
            </w:pPr>
            <w:r>
              <w:rPr>
                <w:rFonts w:eastAsia="MS Gothic" w:cstheme="minorHAnsi"/>
                <w:sz w:val="22"/>
                <w:szCs w:val="22"/>
                <w:lang w:val="en-US"/>
              </w:rPr>
              <w:t xml:space="preserve">For files stored on my personal computer and personal </w:t>
            </w:r>
            <w:proofErr w:type="spellStart"/>
            <w:r>
              <w:rPr>
                <w:rFonts w:eastAsia="MS Gothic" w:cstheme="minorHAnsi"/>
                <w:sz w:val="22"/>
                <w:szCs w:val="22"/>
                <w:lang w:val="en-US"/>
              </w:rPr>
              <w:t>Onedrive</w:t>
            </w:r>
            <w:proofErr w:type="spellEnd"/>
            <w:r>
              <w:rPr>
                <w:rFonts w:eastAsia="MS Gothic" w:cstheme="minorHAnsi"/>
                <w:sz w:val="22"/>
                <w:szCs w:val="22"/>
                <w:lang w:val="en-US"/>
              </w:rPr>
              <w:t xml:space="preserve">, and on Zotero: I have a personal subscription to Norton Firewall to protect me from potential dangers. My personal laptop and </w:t>
            </w:r>
            <w:proofErr w:type="spellStart"/>
            <w:r>
              <w:rPr>
                <w:rFonts w:eastAsia="MS Gothic" w:cstheme="minorHAnsi"/>
                <w:sz w:val="22"/>
                <w:szCs w:val="22"/>
                <w:lang w:val="en-US"/>
              </w:rPr>
              <w:t>Onedrive</w:t>
            </w:r>
            <w:proofErr w:type="spellEnd"/>
            <w:r>
              <w:rPr>
                <w:rFonts w:eastAsia="MS Gothic" w:cstheme="minorHAnsi"/>
                <w:sz w:val="22"/>
                <w:szCs w:val="22"/>
                <w:lang w:val="en-US"/>
              </w:rPr>
              <w:t xml:space="preserve"> can only be accessed with </w:t>
            </w:r>
            <w:r w:rsidR="00187276">
              <w:rPr>
                <w:rFonts w:eastAsia="MS Gothic" w:cstheme="minorHAnsi"/>
                <w:sz w:val="22"/>
                <w:szCs w:val="22"/>
                <w:lang w:val="en-US"/>
              </w:rPr>
              <w:t>a</w:t>
            </w:r>
            <w:r>
              <w:rPr>
                <w:rFonts w:eastAsia="MS Gothic" w:cstheme="minorHAnsi"/>
                <w:sz w:val="22"/>
                <w:szCs w:val="22"/>
                <w:lang w:val="en-US"/>
              </w:rPr>
              <w:t xml:space="preserve"> password</w:t>
            </w:r>
            <w:r w:rsidR="00D60A7E">
              <w:rPr>
                <w:rFonts w:eastAsia="MS Gothic" w:cstheme="minorHAnsi"/>
                <w:sz w:val="22"/>
                <w:szCs w:val="22"/>
                <w:lang w:val="en-US"/>
              </w:rPr>
              <w:t>, and the same goes for my Zotero account of course</w:t>
            </w:r>
            <w:r>
              <w:rPr>
                <w:rFonts w:eastAsia="MS Gothic" w:cstheme="minorHAnsi"/>
                <w:sz w:val="22"/>
                <w:szCs w:val="22"/>
                <w:lang w:val="en-US"/>
              </w:rPr>
              <w:t>.</w:t>
            </w:r>
          </w:p>
          <w:p w14:paraId="676E5F15" w14:textId="77777777" w:rsidR="0053072E" w:rsidRDefault="0053072E" w:rsidP="0053072E">
            <w:pPr>
              <w:jc w:val="both"/>
              <w:rPr>
                <w:rFonts w:eastAsia="MS Gothic" w:cstheme="minorHAnsi"/>
                <w:sz w:val="22"/>
                <w:szCs w:val="22"/>
                <w:lang w:val="en-US"/>
              </w:rPr>
            </w:pPr>
          </w:p>
          <w:p w14:paraId="669918F7" w14:textId="5FFA4BA7" w:rsidR="0053072E" w:rsidRPr="0053072E" w:rsidRDefault="0053072E" w:rsidP="0053072E">
            <w:pPr>
              <w:jc w:val="both"/>
              <w:rPr>
                <w:rFonts w:eastAsia="MS Gothic" w:cstheme="minorHAnsi"/>
                <w:sz w:val="22"/>
                <w:szCs w:val="22"/>
                <w:lang w:val="en-US"/>
              </w:rPr>
            </w:pPr>
            <w:r>
              <w:rPr>
                <w:rFonts w:eastAsia="MS Gothic" w:cstheme="minorHAnsi"/>
                <w:sz w:val="22"/>
                <w:szCs w:val="22"/>
                <w:lang w:val="en-US"/>
              </w:rPr>
              <w:t>I will also purchase an external hard-drive to make sure that I won’t lose any documents, should my laptop/</w:t>
            </w:r>
            <w:proofErr w:type="spellStart"/>
            <w:r>
              <w:rPr>
                <w:rFonts w:eastAsia="MS Gothic" w:cstheme="minorHAnsi"/>
                <w:sz w:val="22"/>
                <w:szCs w:val="22"/>
                <w:lang w:val="en-US"/>
              </w:rPr>
              <w:t>Onedrive</w:t>
            </w:r>
            <w:proofErr w:type="spellEnd"/>
            <w:r>
              <w:rPr>
                <w:rFonts w:eastAsia="MS Gothic" w:cstheme="minorHAnsi"/>
                <w:sz w:val="22"/>
                <w:szCs w:val="22"/>
                <w:lang w:val="en-US"/>
              </w:rPr>
              <w:t xml:space="preserve"> ever be compromised in some way or other.</w:t>
            </w:r>
            <w:r w:rsidR="00D60A7E">
              <w:rPr>
                <w:rFonts w:eastAsia="MS Gothic" w:cstheme="minorHAnsi"/>
                <w:sz w:val="22"/>
                <w:szCs w:val="22"/>
                <w:lang w:val="en-US"/>
              </w:rPr>
              <w:t xml:space="preserve"> I am looking into purchasing one that is password protected.</w:t>
            </w:r>
          </w:p>
          <w:p w14:paraId="09676C84" w14:textId="77777777" w:rsidR="00D60A7E" w:rsidRDefault="00D60A7E" w:rsidP="00C271CA">
            <w:pPr>
              <w:rPr>
                <w:rFonts w:ascii="MS Gothic" w:eastAsia="MS Gothic" w:hAnsi="MS Gothic"/>
                <w:lang w:val="en-US"/>
              </w:rPr>
            </w:pPr>
          </w:p>
        </w:tc>
      </w:tr>
      <w:tr w:rsidR="00C271CA" w:rsidRPr="00F42A6F" w14:paraId="42225967" w14:textId="77777777" w:rsidTr="00436EB9">
        <w:trPr>
          <w:cantSplit/>
          <w:trHeight w:val="269"/>
        </w:trPr>
        <w:tc>
          <w:tcPr>
            <w:tcW w:w="4962" w:type="dxa"/>
          </w:tcPr>
          <w:p w14:paraId="19A5C26E"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720A2FF" w14:textId="33298FDC" w:rsidR="00771609" w:rsidRPr="00187276" w:rsidRDefault="00187276" w:rsidP="00187276">
            <w:pPr>
              <w:jc w:val="both"/>
              <w:rPr>
                <w:rFonts w:eastAsia="MS Gothic" w:cstheme="minorHAnsi"/>
                <w:sz w:val="22"/>
                <w:szCs w:val="22"/>
                <w:lang w:val="en-US"/>
              </w:rPr>
            </w:pPr>
            <w:r w:rsidRPr="00187276">
              <w:rPr>
                <w:rFonts w:eastAsia="MS Gothic" w:cstheme="minorHAnsi"/>
                <w:sz w:val="22"/>
                <w:szCs w:val="22"/>
                <w:lang w:val="en-US"/>
              </w:rPr>
              <w:t>An external hard-drive costs around € 100</w:t>
            </w:r>
            <w:r w:rsidR="00D60A7E">
              <w:rPr>
                <w:rFonts w:eastAsia="MS Gothic" w:cstheme="minorHAnsi"/>
                <w:sz w:val="22"/>
                <w:szCs w:val="22"/>
                <w:lang w:val="en-US"/>
              </w:rPr>
              <w:t xml:space="preserve"> - € 200</w:t>
            </w:r>
            <w:r w:rsidRPr="00187276">
              <w:rPr>
                <w:rFonts w:eastAsia="MS Gothic" w:cstheme="minorHAnsi"/>
                <w:sz w:val="22"/>
                <w:szCs w:val="22"/>
                <w:lang w:val="en-US"/>
              </w:rPr>
              <w:t>. My FWO bench fee will be used to cover this cost.</w:t>
            </w:r>
          </w:p>
          <w:p w14:paraId="2FBB2A0C" w14:textId="53CF5E71" w:rsidR="00187276" w:rsidRDefault="00187276" w:rsidP="00187276">
            <w:pPr>
              <w:jc w:val="both"/>
              <w:rPr>
                <w:rFonts w:eastAsia="MS Gothic" w:cstheme="minorHAnsi"/>
                <w:sz w:val="22"/>
                <w:szCs w:val="22"/>
                <w:lang w:val="en-US"/>
              </w:rPr>
            </w:pPr>
            <w:r w:rsidRPr="00187276">
              <w:rPr>
                <w:rFonts w:eastAsia="MS Gothic" w:cstheme="minorHAnsi"/>
                <w:sz w:val="22"/>
                <w:szCs w:val="22"/>
                <w:lang w:val="en-US"/>
              </w:rPr>
              <w:t xml:space="preserve">The free 2TB provided by </w:t>
            </w:r>
            <w:proofErr w:type="spellStart"/>
            <w:r w:rsidRPr="00187276">
              <w:rPr>
                <w:rFonts w:eastAsia="MS Gothic" w:cstheme="minorHAnsi"/>
                <w:sz w:val="22"/>
                <w:szCs w:val="22"/>
                <w:lang w:val="en-US"/>
              </w:rPr>
              <w:t>KULeuven</w:t>
            </w:r>
            <w:proofErr w:type="spellEnd"/>
            <w:r w:rsidRPr="00187276">
              <w:rPr>
                <w:rFonts w:eastAsia="MS Gothic" w:cstheme="minorHAnsi"/>
                <w:sz w:val="22"/>
                <w:szCs w:val="22"/>
                <w:lang w:val="en-US"/>
              </w:rPr>
              <w:t xml:space="preserve"> for the use of </w:t>
            </w:r>
            <w:proofErr w:type="spellStart"/>
            <w:r w:rsidRPr="00187276">
              <w:rPr>
                <w:rFonts w:eastAsia="MS Gothic" w:cstheme="minorHAnsi"/>
                <w:sz w:val="22"/>
                <w:szCs w:val="22"/>
                <w:lang w:val="en-US"/>
              </w:rPr>
              <w:t>Onedrive</w:t>
            </w:r>
            <w:proofErr w:type="spellEnd"/>
            <w:r w:rsidRPr="00187276">
              <w:rPr>
                <w:rFonts w:eastAsia="MS Gothic" w:cstheme="minorHAnsi"/>
                <w:sz w:val="22"/>
                <w:szCs w:val="22"/>
                <w:lang w:val="en-US"/>
              </w:rPr>
              <w:t xml:space="preserve"> will </w:t>
            </w:r>
            <w:proofErr w:type="spellStart"/>
            <w:r w:rsidRPr="00187276">
              <w:rPr>
                <w:rFonts w:eastAsia="MS Gothic" w:cstheme="minorHAnsi"/>
                <w:sz w:val="22"/>
                <w:szCs w:val="22"/>
                <w:lang w:val="en-US"/>
              </w:rPr>
              <w:t>suffise</w:t>
            </w:r>
            <w:proofErr w:type="spellEnd"/>
            <w:r w:rsidRPr="00187276">
              <w:rPr>
                <w:rFonts w:eastAsia="MS Gothic" w:cstheme="minorHAnsi"/>
                <w:sz w:val="22"/>
                <w:szCs w:val="22"/>
                <w:lang w:val="en-US"/>
              </w:rPr>
              <w:t>. No extra costs are expected for this.</w:t>
            </w:r>
          </w:p>
          <w:p w14:paraId="49DD1959" w14:textId="04C1170F" w:rsidR="00771609" w:rsidRPr="00D60A7E" w:rsidRDefault="00D60A7E" w:rsidP="00D60A7E">
            <w:pPr>
              <w:jc w:val="both"/>
              <w:rPr>
                <w:rFonts w:eastAsia="MS Gothic" w:cstheme="minorHAnsi"/>
                <w:sz w:val="22"/>
                <w:szCs w:val="22"/>
                <w:lang w:val="en-US"/>
              </w:rPr>
            </w:pPr>
            <w:r>
              <w:rPr>
                <w:rFonts w:eastAsia="MS Gothic" w:cstheme="minorHAnsi"/>
                <w:sz w:val="22"/>
                <w:szCs w:val="22"/>
                <w:lang w:val="en-US"/>
              </w:rPr>
              <w:t xml:space="preserve">My personal </w:t>
            </w:r>
            <w:proofErr w:type="spellStart"/>
            <w:r>
              <w:rPr>
                <w:rFonts w:eastAsia="MS Gothic" w:cstheme="minorHAnsi"/>
                <w:sz w:val="22"/>
                <w:szCs w:val="22"/>
                <w:lang w:val="en-US"/>
              </w:rPr>
              <w:t>Onedrive</w:t>
            </w:r>
            <w:proofErr w:type="spellEnd"/>
            <w:r>
              <w:rPr>
                <w:rFonts w:eastAsia="MS Gothic" w:cstheme="minorHAnsi"/>
                <w:sz w:val="22"/>
                <w:szCs w:val="22"/>
                <w:lang w:val="en-US"/>
              </w:rPr>
              <w:t xml:space="preserve"> is paid for with my own resources, as it is part of my personal Microsoft package. The same goes for my Norton Firewall subscription.</w:t>
            </w:r>
          </w:p>
        </w:tc>
      </w:tr>
    </w:tbl>
    <w:p w14:paraId="3ACC97BD" w14:textId="77777777" w:rsidR="00E93C67" w:rsidRDefault="00E93C67"/>
    <w:p w14:paraId="55E606E6"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DA4DF8D" w14:textId="77777777" w:rsidTr="005E32FD">
        <w:trPr>
          <w:cantSplit/>
          <w:trHeight w:val="269"/>
        </w:trPr>
        <w:tc>
          <w:tcPr>
            <w:tcW w:w="15593" w:type="dxa"/>
            <w:gridSpan w:val="2"/>
            <w:shd w:val="clear" w:color="auto" w:fill="5B9BD5" w:themeFill="accent5"/>
          </w:tcPr>
          <w:p w14:paraId="74A38C3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146A140" w14:textId="77777777" w:rsidR="00877A71" w:rsidRPr="00145CC7" w:rsidRDefault="00877A71" w:rsidP="00A729DC">
            <w:pPr>
              <w:ind w:left="720"/>
              <w:jc w:val="center"/>
              <w:rPr>
                <w:b/>
              </w:rPr>
            </w:pPr>
          </w:p>
        </w:tc>
      </w:tr>
      <w:tr w:rsidR="002300DE" w:rsidRPr="00F42A6F" w14:paraId="6079CC60" w14:textId="77777777" w:rsidTr="00436EB9">
        <w:trPr>
          <w:cantSplit/>
          <w:trHeight w:val="269"/>
        </w:trPr>
        <w:tc>
          <w:tcPr>
            <w:tcW w:w="4962" w:type="dxa"/>
          </w:tcPr>
          <w:p w14:paraId="4921131E"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4E73926"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58812B7" w14:textId="050E96CA"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0244AB">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042BAE4"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B089073"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29A5A8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68FC33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440C41E" w14:textId="77777777" w:rsidR="002300DE" w:rsidRPr="004F7E55" w:rsidRDefault="002300DE" w:rsidP="005321D4">
            <w:pPr>
              <w:pStyle w:val="paragraph"/>
              <w:spacing w:before="0" w:beforeAutospacing="0" w:after="0" w:afterAutospacing="0"/>
              <w:textAlignment w:val="baseline"/>
              <w:rPr>
                <w:b/>
                <w:bCs/>
                <w:lang w:val="en-GB"/>
              </w:rPr>
            </w:pPr>
          </w:p>
          <w:p w14:paraId="43B060AE" w14:textId="77777777" w:rsidR="005321D4" w:rsidRPr="004F7E55" w:rsidRDefault="005321D4" w:rsidP="005321D4">
            <w:pPr>
              <w:pStyle w:val="paragraph"/>
              <w:spacing w:before="0" w:beforeAutospacing="0" w:after="0" w:afterAutospacing="0"/>
              <w:textAlignment w:val="baseline"/>
              <w:rPr>
                <w:b/>
                <w:bCs/>
                <w:lang w:val="en-GB"/>
              </w:rPr>
            </w:pPr>
          </w:p>
        </w:tc>
      </w:tr>
      <w:tr w:rsidR="002300DE" w:rsidRPr="00F42A6F" w14:paraId="69BC118B" w14:textId="77777777" w:rsidTr="00436EB9">
        <w:trPr>
          <w:cantSplit/>
          <w:trHeight w:val="269"/>
        </w:trPr>
        <w:tc>
          <w:tcPr>
            <w:tcW w:w="4962" w:type="dxa"/>
          </w:tcPr>
          <w:p w14:paraId="3BA25E8F" w14:textId="77777777" w:rsidR="002300DE" w:rsidRDefault="000C4BF5" w:rsidP="000C4BF5">
            <w:r w:rsidRPr="00C40606">
              <w:lastRenderedPageBreak/>
              <w:t>Where will these data be archived (stored and curated for the long-term)?</w:t>
            </w:r>
          </w:p>
          <w:p w14:paraId="5F126C10" w14:textId="77777777" w:rsidR="00405AAD" w:rsidRDefault="00405AAD" w:rsidP="000C4BF5"/>
          <w:p w14:paraId="60C89307"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9BD5EFE" w14:textId="3FA0BCE8" w:rsidR="00A37797" w:rsidRPr="000244AB" w:rsidRDefault="00000000" w:rsidP="000244AB">
            <w:pPr>
              <w:jc w:val="both"/>
              <w:rPr>
                <w:sz w:val="22"/>
                <w:szCs w:val="22"/>
                <w:lang w:val="en-US"/>
              </w:rPr>
            </w:pPr>
            <w:sdt>
              <w:sdtPr>
                <w:rPr>
                  <w:lang w:val="en-US"/>
                </w:rPr>
                <w:id w:val="-984850037"/>
                <w14:checkbox>
                  <w14:checked w14:val="1"/>
                  <w14:checkedState w14:val="2612" w14:font="MS Gothic"/>
                  <w14:uncheckedState w14:val="2610" w14:font="MS Gothic"/>
                </w14:checkbox>
              </w:sdtPr>
              <w:sdtContent>
                <w:r w:rsidR="000244AB">
                  <w:rPr>
                    <w:rFonts w:ascii="MS Gothic" w:eastAsia="MS Gothic" w:hAnsi="MS Gothic" w:hint="eastAsia"/>
                    <w:lang w:val="en-US"/>
                  </w:rPr>
                  <w:t>☒</w:t>
                </w:r>
              </w:sdtContent>
            </w:sdt>
            <w:r w:rsidR="00A37797" w:rsidRPr="00436EB9">
              <w:rPr>
                <w:lang w:val="en-US"/>
              </w:rPr>
              <w:t xml:space="preserve"> </w:t>
            </w:r>
            <w:r w:rsidR="00A37797">
              <w:rPr>
                <w:lang w:val="en-US"/>
              </w:rPr>
              <w:t>KU Leuven RDR</w:t>
            </w:r>
            <w:r w:rsidR="000244AB">
              <w:rPr>
                <w:lang w:val="en-US"/>
              </w:rPr>
              <w:t xml:space="preserve">: </w:t>
            </w:r>
            <w:r w:rsidR="000244AB" w:rsidRPr="000244AB">
              <w:rPr>
                <w:sz w:val="22"/>
                <w:szCs w:val="22"/>
                <w:lang w:val="en-US"/>
              </w:rPr>
              <w:t xml:space="preserve">Some documents, I will be able to share through the </w:t>
            </w:r>
            <w:proofErr w:type="spellStart"/>
            <w:r w:rsidR="000244AB" w:rsidRPr="000244AB">
              <w:rPr>
                <w:sz w:val="22"/>
                <w:szCs w:val="22"/>
                <w:lang w:val="en-US"/>
              </w:rPr>
              <w:t>KULeuven</w:t>
            </w:r>
            <w:proofErr w:type="spellEnd"/>
            <w:r w:rsidR="000244AB" w:rsidRPr="000244AB">
              <w:rPr>
                <w:sz w:val="22"/>
                <w:szCs w:val="22"/>
                <w:lang w:val="en-US"/>
              </w:rPr>
              <w:t xml:space="preserve"> RDR repository. These are </w:t>
            </w:r>
            <w:r w:rsidR="000244AB">
              <w:rPr>
                <w:sz w:val="22"/>
                <w:szCs w:val="22"/>
                <w:lang w:val="en-US"/>
              </w:rPr>
              <w:t xml:space="preserve">1. </w:t>
            </w:r>
            <w:r w:rsidR="000244AB" w:rsidRPr="000244AB">
              <w:rPr>
                <w:sz w:val="22"/>
                <w:szCs w:val="22"/>
                <w:lang w:val="en-US"/>
              </w:rPr>
              <w:t>the annotated bibliographies that I will create</w:t>
            </w:r>
            <w:r w:rsidR="000244AB">
              <w:rPr>
                <w:sz w:val="22"/>
                <w:szCs w:val="22"/>
                <w:lang w:val="en-US"/>
              </w:rPr>
              <w:t xml:space="preserve"> (both for my corpus and for my secondary literature)</w:t>
            </w:r>
            <w:r w:rsidR="000244AB" w:rsidRPr="000244AB">
              <w:rPr>
                <w:sz w:val="22"/>
                <w:szCs w:val="22"/>
                <w:lang w:val="en-US"/>
              </w:rPr>
              <w:t xml:space="preserve">, </w:t>
            </w:r>
            <w:r w:rsidR="000244AB">
              <w:rPr>
                <w:sz w:val="22"/>
                <w:szCs w:val="22"/>
                <w:lang w:val="en-US"/>
              </w:rPr>
              <w:t xml:space="preserve">2. </w:t>
            </w:r>
            <w:r w:rsidR="000244AB" w:rsidRPr="000244AB">
              <w:rPr>
                <w:sz w:val="22"/>
                <w:szCs w:val="22"/>
                <w:lang w:val="en-US"/>
              </w:rPr>
              <w:t>the corpus annotation key and template</w:t>
            </w:r>
            <w:r w:rsidR="000244AB">
              <w:rPr>
                <w:sz w:val="22"/>
                <w:szCs w:val="22"/>
                <w:lang w:val="en-US"/>
              </w:rPr>
              <w:t xml:space="preserve"> (workflow)</w:t>
            </w:r>
            <w:r w:rsidR="000244AB" w:rsidRPr="000244AB">
              <w:rPr>
                <w:sz w:val="22"/>
                <w:szCs w:val="22"/>
                <w:lang w:val="en-US"/>
              </w:rPr>
              <w:t xml:space="preserve">, and </w:t>
            </w:r>
            <w:r w:rsidR="000244AB">
              <w:rPr>
                <w:sz w:val="22"/>
                <w:szCs w:val="22"/>
                <w:lang w:val="en-US"/>
              </w:rPr>
              <w:t xml:space="preserve">3. </w:t>
            </w:r>
            <w:r w:rsidR="000244AB" w:rsidRPr="000244AB">
              <w:rPr>
                <w:sz w:val="22"/>
                <w:szCs w:val="22"/>
                <w:lang w:val="en-US"/>
              </w:rPr>
              <w:t>the corpus spreadsheet</w:t>
            </w:r>
            <w:r w:rsidR="007C79EF">
              <w:rPr>
                <w:sz w:val="22"/>
                <w:szCs w:val="22"/>
                <w:lang w:val="en-US"/>
              </w:rPr>
              <w:t xml:space="preserve"> that will be used for RQ4</w:t>
            </w:r>
            <w:r w:rsidR="000244AB" w:rsidRPr="000244AB">
              <w:rPr>
                <w:sz w:val="22"/>
                <w:szCs w:val="22"/>
                <w:lang w:val="en-US"/>
              </w:rPr>
              <w:t xml:space="preserve">. </w:t>
            </w:r>
          </w:p>
          <w:p w14:paraId="40F1FBE2" w14:textId="671D6FAF" w:rsidR="00A37797" w:rsidRPr="000244AB" w:rsidRDefault="00000000" w:rsidP="000244AB">
            <w:pPr>
              <w:jc w:val="both"/>
              <w:rPr>
                <w:sz w:val="22"/>
                <w:szCs w:val="22"/>
                <w:lang w:val="en-US"/>
              </w:rPr>
            </w:pPr>
            <w:sdt>
              <w:sdtPr>
                <w:rPr>
                  <w:lang w:val="en-US"/>
                </w:rPr>
                <w:id w:val="1795017654"/>
                <w14:checkbox>
                  <w14:checked w14:val="1"/>
                  <w14:checkedState w14:val="2612" w14:font="MS Gothic"/>
                  <w14:uncheckedState w14:val="2610" w14:font="MS Gothic"/>
                </w14:checkbox>
              </w:sdtPr>
              <w:sdtContent>
                <w:r w:rsidR="000244AB">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r w:rsidR="000244AB">
              <w:rPr>
                <w:lang w:val="en-US"/>
              </w:rPr>
              <w:t xml:space="preserve">: </w:t>
            </w:r>
            <w:r w:rsidR="000244AB" w:rsidRPr="000244AB">
              <w:rPr>
                <w:sz w:val="22"/>
                <w:szCs w:val="22"/>
                <w:lang w:val="en-US"/>
              </w:rPr>
              <w:t xml:space="preserve">Some documents, I will not be able to share in the repository, due to copyright issues. For </w:t>
            </w:r>
            <w:r w:rsidR="007C79EF">
              <w:rPr>
                <w:sz w:val="22"/>
                <w:szCs w:val="22"/>
                <w:lang w:val="en-US"/>
              </w:rPr>
              <w:t xml:space="preserve">almost </w:t>
            </w:r>
            <w:r w:rsidR="000244AB" w:rsidRPr="000244AB">
              <w:rPr>
                <w:sz w:val="22"/>
                <w:szCs w:val="22"/>
                <w:lang w:val="en-US"/>
              </w:rPr>
              <w:t>all the authors included in my corpus, copyright legislation still applies. Therefore, I will not be able to share 1. corpus annotation files 2. scans for works included in the corpus received from archives and libraries 3. scans and annotation files for other archival materials. Since I copy large chunks of text into my annotation files, I will moreover also not be able to share 4. secondary literature annotation files. All of these will need to be stored separately from the other documents.</w:t>
            </w:r>
          </w:p>
          <w:p w14:paraId="1E58DD2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227EE2A"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60E89D6B" w14:textId="77777777" w:rsidR="002300DE" w:rsidRDefault="002300DE" w:rsidP="6320600B">
            <w:pPr>
              <w:rPr>
                <w:b/>
                <w:bCs/>
              </w:rPr>
            </w:pPr>
          </w:p>
          <w:p w14:paraId="56EBFBBE" w14:textId="0028CBFA" w:rsidR="000C4BF5" w:rsidRPr="000244AB" w:rsidRDefault="000C4BF5" w:rsidP="6320600B"/>
          <w:p w14:paraId="36259B1D" w14:textId="77777777" w:rsidR="000C4BF5" w:rsidRDefault="000C4BF5" w:rsidP="6320600B">
            <w:pPr>
              <w:rPr>
                <w:b/>
                <w:bCs/>
              </w:rPr>
            </w:pPr>
          </w:p>
          <w:p w14:paraId="5BBC815F" w14:textId="77777777" w:rsidR="000C4BF5" w:rsidRPr="00C57639" w:rsidRDefault="000C4BF5" w:rsidP="6320600B">
            <w:pPr>
              <w:rPr>
                <w:b/>
                <w:bCs/>
              </w:rPr>
            </w:pPr>
          </w:p>
        </w:tc>
      </w:tr>
      <w:tr w:rsidR="002300DE" w:rsidRPr="00906DA8" w14:paraId="0139AAA0" w14:textId="77777777" w:rsidTr="00436EB9">
        <w:trPr>
          <w:cantSplit/>
          <w:trHeight w:val="269"/>
        </w:trPr>
        <w:tc>
          <w:tcPr>
            <w:tcW w:w="4962" w:type="dxa"/>
          </w:tcPr>
          <w:p w14:paraId="080EC27B" w14:textId="6F5274CC" w:rsidR="00436EB9" w:rsidRPr="007C79EF" w:rsidRDefault="00AB632D" w:rsidP="00877A71">
            <w:r w:rsidRPr="00C327B7">
              <w:t>What are the expected costs for data preservation during the expected retention period? How will these costs be covered?</w:t>
            </w:r>
          </w:p>
          <w:p w14:paraId="39478E13" w14:textId="77777777" w:rsidR="00AB632D" w:rsidRPr="00436EB9" w:rsidRDefault="00AB632D" w:rsidP="00877A71">
            <w:pPr>
              <w:rPr>
                <w:i/>
              </w:rPr>
            </w:pPr>
          </w:p>
        </w:tc>
        <w:tc>
          <w:tcPr>
            <w:tcW w:w="10631" w:type="dxa"/>
          </w:tcPr>
          <w:p w14:paraId="09223AE2" w14:textId="2FDF7DD3" w:rsidR="00F44424" w:rsidRPr="00C327B7" w:rsidRDefault="00C327B7" w:rsidP="00C327B7">
            <w:pPr>
              <w:jc w:val="both"/>
            </w:pPr>
            <w:r>
              <w:t xml:space="preserve">Since I won’t generate huge volumes of data, costs should not be too high, though it is difficult to estimate costs at this point. Costs </w:t>
            </w:r>
            <w:r w:rsidR="007C79EF">
              <w:t xml:space="preserve">for long-term storage </w:t>
            </w:r>
            <w:r>
              <w:t xml:space="preserve">will be covered by my research group’s budget. </w:t>
            </w:r>
          </w:p>
        </w:tc>
      </w:tr>
    </w:tbl>
    <w:p w14:paraId="388D0723" w14:textId="77777777" w:rsidR="00F44424" w:rsidRDefault="00F44424"/>
    <w:p w14:paraId="4308A342" w14:textId="77777777" w:rsidR="007C79EF" w:rsidRDefault="007C79EF"/>
    <w:p w14:paraId="713CEBDD" w14:textId="77777777" w:rsidR="007C79EF" w:rsidRDefault="007C79EF"/>
    <w:p w14:paraId="07F8F4FF" w14:textId="77777777" w:rsidR="007C79EF" w:rsidRDefault="007C79EF"/>
    <w:p w14:paraId="23F67695" w14:textId="77777777" w:rsidR="007C79EF" w:rsidRDefault="007C79EF"/>
    <w:p w14:paraId="68D556F5" w14:textId="77777777" w:rsidR="007C79EF" w:rsidRDefault="007C79EF"/>
    <w:p w14:paraId="53E2EB3D" w14:textId="77777777" w:rsidR="007C79EF" w:rsidRDefault="007C79EF"/>
    <w:p w14:paraId="731C2FFE" w14:textId="77777777" w:rsidR="007C79EF" w:rsidRDefault="007C79EF"/>
    <w:p w14:paraId="4F396F96" w14:textId="77777777" w:rsidR="007C79EF" w:rsidRDefault="007C79EF"/>
    <w:p w14:paraId="2471B706" w14:textId="77777777" w:rsidR="007C79EF" w:rsidRDefault="007C79EF"/>
    <w:p w14:paraId="5A2AFE4C" w14:textId="77777777" w:rsidR="00F44424" w:rsidRDefault="00F44424"/>
    <w:p w14:paraId="1894D531" w14:textId="77777777" w:rsidR="00F44424" w:rsidRDefault="00F44424"/>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B34B482" w14:textId="77777777" w:rsidTr="005E32FD">
        <w:trPr>
          <w:cantSplit/>
          <w:trHeight w:val="269"/>
        </w:trPr>
        <w:tc>
          <w:tcPr>
            <w:tcW w:w="15593" w:type="dxa"/>
            <w:gridSpan w:val="2"/>
            <w:shd w:val="clear" w:color="auto" w:fill="5B9BD5" w:themeFill="accent5"/>
          </w:tcPr>
          <w:p w14:paraId="5D1A8C0D"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E7BB752" w14:textId="77777777" w:rsidR="00877A71" w:rsidRPr="00145CC7" w:rsidRDefault="00877A71" w:rsidP="00EE6614">
            <w:pPr>
              <w:rPr>
                <w:b/>
              </w:rPr>
            </w:pPr>
          </w:p>
        </w:tc>
      </w:tr>
      <w:tr w:rsidR="0046404A" w:rsidRPr="00F42A6F" w14:paraId="0E589104" w14:textId="77777777" w:rsidTr="00436EB9">
        <w:trPr>
          <w:cantSplit/>
          <w:trHeight w:val="269"/>
        </w:trPr>
        <w:tc>
          <w:tcPr>
            <w:tcW w:w="4962" w:type="dxa"/>
          </w:tcPr>
          <w:p w14:paraId="3FFDB266" w14:textId="77777777" w:rsidR="0046404A" w:rsidRDefault="0046404A" w:rsidP="00877A71">
            <w:r w:rsidRPr="0046404A">
              <w:t xml:space="preserve">Will the data (or part of the data) be made available for reuse after/during the project?  </w:t>
            </w:r>
          </w:p>
          <w:p w14:paraId="02B1BE5D"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7E097F3"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7E323EE3" w14:textId="77777777" w:rsidR="0046404A" w:rsidRPr="00394E22" w:rsidRDefault="0046404A" w:rsidP="00394E22"/>
        </w:tc>
        <w:tc>
          <w:tcPr>
            <w:tcW w:w="10631" w:type="dxa"/>
          </w:tcPr>
          <w:p w14:paraId="68A373BD" w14:textId="4B7127E5" w:rsidR="004D37B4" w:rsidRPr="00F44424" w:rsidRDefault="00000000" w:rsidP="00F44424">
            <w:pPr>
              <w:jc w:val="both"/>
              <w:rPr>
                <w:sz w:val="22"/>
                <w:szCs w:val="22"/>
                <w:lang w:val="en-US"/>
              </w:rPr>
            </w:pPr>
            <w:sdt>
              <w:sdtPr>
                <w:rPr>
                  <w:lang w:val="en-US"/>
                </w:rPr>
                <w:id w:val="-1392488952"/>
                <w14:checkbox>
                  <w14:checked w14:val="1"/>
                  <w14:checkedState w14:val="2612" w14:font="MS Gothic"/>
                  <w14:uncheckedState w14:val="2610" w14:font="MS Gothic"/>
                </w14:checkbox>
              </w:sdtPr>
              <w:sdtContent>
                <w:r w:rsidR="00F44424">
                  <w:rPr>
                    <w:rFonts w:ascii="MS Gothic" w:eastAsia="MS Gothic" w:hAnsi="MS Gothic" w:hint="eastAsia"/>
                    <w:lang w:val="en-US"/>
                  </w:rPr>
                  <w:t>☒</w:t>
                </w:r>
              </w:sdtContent>
            </w:sdt>
            <w:r w:rsidR="004D37B4">
              <w:t xml:space="preserve"> Yes, </w:t>
            </w:r>
            <w:r w:rsidR="00870FB5">
              <w:t>as open data</w:t>
            </w:r>
            <w:r w:rsidR="00F44424">
              <w:t xml:space="preserve">: </w:t>
            </w:r>
            <w:r w:rsidR="00F44424">
              <w:rPr>
                <w:lang w:val="en-US"/>
              </w:rPr>
              <w:t xml:space="preserve">: </w:t>
            </w:r>
            <w:r w:rsidR="00F44424" w:rsidRPr="000244AB">
              <w:rPr>
                <w:sz w:val="22"/>
                <w:szCs w:val="22"/>
                <w:lang w:val="en-US"/>
              </w:rPr>
              <w:t xml:space="preserve">Some documents, I will be able to share through the </w:t>
            </w:r>
            <w:proofErr w:type="spellStart"/>
            <w:r w:rsidR="00F44424" w:rsidRPr="000244AB">
              <w:rPr>
                <w:sz w:val="22"/>
                <w:szCs w:val="22"/>
                <w:lang w:val="en-US"/>
              </w:rPr>
              <w:t>KULeuven</w:t>
            </w:r>
            <w:proofErr w:type="spellEnd"/>
            <w:r w:rsidR="00F44424" w:rsidRPr="000244AB">
              <w:rPr>
                <w:sz w:val="22"/>
                <w:szCs w:val="22"/>
                <w:lang w:val="en-US"/>
              </w:rPr>
              <w:t xml:space="preserve"> RDR repository. These are </w:t>
            </w:r>
            <w:r w:rsidR="00F44424">
              <w:rPr>
                <w:sz w:val="22"/>
                <w:szCs w:val="22"/>
                <w:lang w:val="en-US"/>
              </w:rPr>
              <w:t xml:space="preserve">1. </w:t>
            </w:r>
            <w:r w:rsidR="00F44424" w:rsidRPr="000244AB">
              <w:rPr>
                <w:sz w:val="22"/>
                <w:szCs w:val="22"/>
                <w:lang w:val="en-US"/>
              </w:rPr>
              <w:t>the annotated bibliographies that I will create</w:t>
            </w:r>
            <w:r w:rsidR="00F44424">
              <w:rPr>
                <w:sz w:val="22"/>
                <w:szCs w:val="22"/>
                <w:lang w:val="en-US"/>
              </w:rPr>
              <w:t xml:space="preserve"> (both for my corpus and for my secondary literature)</w:t>
            </w:r>
            <w:r w:rsidR="00F44424" w:rsidRPr="000244AB">
              <w:rPr>
                <w:sz w:val="22"/>
                <w:szCs w:val="22"/>
                <w:lang w:val="en-US"/>
              </w:rPr>
              <w:t xml:space="preserve">, </w:t>
            </w:r>
            <w:r w:rsidR="00F44424">
              <w:rPr>
                <w:sz w:val="22"/>
                <w:szCs w:val="22"/>
                <w:lang w:val="en-US"/>
              </w:rPr>
              <w:t xml:space="preserve">2. </w:t>
            </w:r>
            <w:r w:rsidR="00F44424" w:rsidRPr="000244AB">
              <w:rPr>
                <w:sz w:val="22"/>
                <w:szCs w:val="22"/>
                <w:lang w:val="en-US"/>
              </w:rPr>
              <w:t>the corpus annotation key and template</w:t>
            </w:r>
            <w:r w:rsidR="00F44424">
              <w:rPr>
                <w:sz w:val="22"/>
                <w:szCs w:val="22"/>
                <w:lang w:val="en-US"/>
              </w:rPr>
              <w:t xml:space="preserve"> (workflow)</w:t>
            </w:r>
            <w:r w:rsidR="00F44424" w:rsidRPr="000244AB">
              <w:rPr>
                <w:sz w:val="22"/>
                <w:szCs w:val="22"/>
                <w:lang w:val="en-US"/>
              </w:rPr>
              <w:t xml:space="preserve">, and </w:t>
            </w:r>
            <w:r w:rsidR="00F44424">
              <w:rPr>
                <w:sz w:val="22"/>
                <w:szCs w:val="22"/>
                <w:lang w:val="en-US"/>
              </w:rPr>
              <w:t xml:space="preserve">3. </w:t>
            </w:r>
            <w:r w:rsidR="00F44424" w:rsidRPr="000244AB">
              <w:rPr>
                <w:sz w:val="22"/>
                <w:szCs w:val="22"/>
                <w:lang w:val="en-US"/>
              </w:rPr>
              <w:t xml:space="preserve">the corpus spreadsheet. </w:t>
            </w:r>
          </w:p>
          <w:p w14:paraId="619BFB71"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809F977"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71B414C8"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48E3298"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6FBA0E7" w14:textId="2CB3FC08" w:rsidR="0046404A" w:rsidRPr="00F44424" w:rsidRDefault="00F44424" w:rsidP="00F44424">
            <w:pPr>
              <w:jc w:val="both"/>
              <w:rPr>
                <w:sz w:val="22"/>
                <w:szCs w:val="22"/>
                <w:lang w:val="en-US"/>
              </w:rPr>
            </w:pPr>
            <w:r w:rsidRPr="000244AB">
              <w:rPr>
                <w:sz w:val="22"/>
                <w:szCs w:val="22"/>
                <w:lang w:val="en-US"/>
              </w:rPr>
              <w:t xml:space="preserve">Some documents, I will not be able to share in the repository, due to copyright </w:t>
            </w:r>
            <w:r w:rsidR="007C79EF">
              <w:rPr>
                <w:sz w:val="22"/>
                <w:szCs w:val="22"/>
                <w:lang w:val="en-US"/>
              </w:rPr>
              <w:t>legislation</w:t>
            </w:r>
            <w:r w:rsidRPr="000244AB">
              <w:rPr>
                <w:sz w:val="22"/>
                <w:szCs w:val="22"/>
                <w:lang w:val="en-US"/>
              </w:rPr>
              <w:t xml:space="preserve">. For all the authors included in my corpus, copyright legislation still applies. Therefore, I will not be able to share 1. corpus annotation files 2. scans for works included in the corpus received from archives and libraries 3. scans and annotation files for other archival materials. Since I copy large chunks of text into my annotation files, I will moreover also not be able to share 4. secondary literature annotation files. </w:t>
            </w:r>
          </w:p>
        </w:tc>
      </w:tr>
      <w:tr w:rsidR="008F41F6" w:rsidRPr="00F42A6F" w14:paraId="58899037" w14:textId="77777777" w:rsidTr="00436EB9">
        <w:trPr>
          <w:cantSplit/>
          <w:trHeight w:val="269"/>
        </w:trPr>
        <w:tc>
          <w:tcPr>
            <w:tcW w:w="4962" w:type="dxa"/>
          </w:tcPr>
          <w:p w14:paraId="76C00AC9" w14:textId="77777777" w:rsidR="008F41F6" w:rsidRDefault="008F41F6" w:rsidP="00877A71">
            <w:r w:rsidRPr="008F41F6">
              <w:t>If access is restricted, please specify who will be able to access the data and under what conditions.</w:t>
            </w:r>
          </w:p>
        </w:tc>
        <w:tc>
          <w:tcPr>
            <w:tcW w:w="10631" w:type="dxa"/>
          </w:tcPr>
          <w:p w14:paraId="406AB409" w14:textId="04DE5237" w:rsidR="008F41F6" w:rsidRDefault="00F44424" w:rsidP="00436EB9">
            <w:pPr>
              <w:rPr>
                <w:lang w:val="en-US"/>
              </w:rPr>
            </w:pPr>
            <w:r>
              <w:rPr>
                <w:lang w:val="en-US"/>
              </w:rPr>
              <w:t>N.A.</w:t>
            </w:r>
          </w:p>
        </w:tc>
      </w:tr>
      <w:tr w:rsidR="002300DE" w:rsidRPr="00F42A6F" w14:paraId="4295EE89" w14:textId="77777777" w:rsidTr="00436EB9">
        <w:trPr>
          <w:cantSplit/>
          <w:trHeight w:val="269"/>
        </w:trPr>
        <w:tc>
          <w:tcPr>
            <w:tcW w:w="4962" w:type="dxa"/>
          </w:tcPr>
          <w:p w14:paraId="306E6ABE"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701CFEC"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B923C7E" w14:textId="334D0A02"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F44424">
                  <w:rPr>
                    <w:rFonts w:ascii="MS Gothic" w:eastAsia="MS Gothic" w:hAnsi="MS Gothic" w:hint="eastAsia"/>
                    <w:lang w:val="en-US"/>
                  </w:rPr>
                  <w:t>☒</w:t>
                </w:r>
              </w:sdtContent>
            </w:sdt>
            <w:r w:rsidR="00566351">
              <w:rPr>
                <w:lang w:val="en-US"/>
              </w:rPr>
              <w:t xml:space="preserve"> Yes, intellectual property rights</w:t>
            </w:r>
          </w:p>
          <w:p w14:paraId="74278A9B"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2BFD5E89"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2207BE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33ED185"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3BF8AB6A" w14:textId="77777777" w:rsidR="005904AD" w:rsidRPr="00436EB9" w:rsidRDefault="005904AD" w:rsidP="00436EB9">
            <w:pPr>
              <w:rPr>
                <w:lang w:val="en-US"/>
              </w:rPr>
            </w:pPr>
          </w:p>
          <w:p w14:paraId="7AEF8B7E" w14:textId="29D18752" w:rsidR="005904AD" w:rsidRPr="00BF78B2" w:rsidRDefault="00436EB9" w:rsidP="00BF78B2">
            <w:pPr>
              <w:jc w:val="both"/>
              <w:rPr>
                <w:bCs/>
                <w:sz w:val="22"/>
                <w:szCs w:val="22"/>
              </w:rPr>
            </w:pPr>
            <w:r w:rsidRPr="00F44424">
              <w:rPr>
                <w:bCs/>
                <w:sz w:val="22"/>
                <w:szCs w:val="22"/>
              </w:rPr>
              <w:t>If yes, please specify:</w:t>
            </w:r>
            <w:r w:rsidR="00F44424" w:rsidRPr="00F44424">
              <w:rPr>
                <w:bCs/>
                <w:sz w:val="22"/>
                <w:szCs w:val="22"/>
              </w:rPr>
              <w:t xml:space="preserve"> The authors in my corpus have not been deceased for more than 70 years, except for one. This means that copyright legislation still applies to all their works and their archives. Therefore, I will not be able to share certain files: </w:t>
            </w:r>
            <w:r w:rsidR="00F44424" w:rsidRPr="000244AB">
              <w:rPr>
                <w:sz w:val="22"/>
                <w:szCs w:val="22"/>
                <w:lang w:val="en-US"/>
              </w:rPr>
              <w:t>1. corpus annotation files 2. scans for works included in the corpus received from archives and libraries 3. scans and annotation files for other archival materials. Since I copy large chunks of text into my annotation files</w:t>
            </w:r>
            <w:r w:rsidR="00F44424">
              <w:rPr>
                <w:sz w:val="22"/>
                <w:szCs w:val="22"/>
                <w:lang w:val="en-US"/>
              </w:rPr>
              <w:t xml:space="preserve"> in order to comment upon them</w:t>
            </w:r>
            <w:r w:rsidR="00F44424" w:rsidRPr="000244AB">
              <w:rPr>
                <w:sz w:val="22"/>
                <w:szCs w:val="22"/>
                <w:lang w:val="en-US"/>
              </w:rPr>
              <w:t>, I will moreover also not be able to share 4. secondary literature annotation files.</w:t>
            </w:r>
            <w:r w:rsidR="00F44424">
              <w:rPr>
                <w:sz w:val="22"/>
                <w:szCs w:val="22"/>
                <w:lang w:val="en-US"/>
              </w:rPr>
              <w:t xml:space="preserve"> </w:t>
            </w:r>
          </w:p>
          <w:p w14:paraId="52C74B05" w14:textId="77777777" w:rsidR="005904AD" w:rsidRPr="00C57639" w:rsidRDefault="005904AD" w:rsidP="00436EB9">
            <w:pPr>
              <w:rPr>
                <w:b/>
                <w:bCs/>
              </w:rPr>
            </w:pPr>
          </w:p>
        </w:tc>
      </w:tr>
      <w:tr w:rsidR="002300DE" w:rsidRPr="00F42A6F" w14:paraId="3F70DDE7" w14:textId="77777777" w:rsidTr="00436EB9">
        <w:trPr>
          <w:cantSplit/>
          <w:trHeight w:val="269"/>
        </w:trPr>
        <w:tc>
          <w:tcPr>
            <w:tcW w:w="4962" w:type="dxa"/>
          </w:tcPr>
          <w:p w14:paraId="0CECD0F2"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741878DA" w14:textId="799D9BA2" w:rsidR="00DC64A0" w:rsidRPr="00BF78B2" w:rsidRDefault="00000000" w:rsidP="00BF78B2">
            <w:pPr>
              <w:jc w:val="both"/>
              <w:rPr>
                <w:sz w:val="22"/>
                <w:szCs w:val="22"/>
                <w:lang w:val="en-US"/>
              </w:rPr>
            </w:pPr>
            <w:sdt>
              <w:sdtPr>
                <w:rPr>
                  <w:lang w:val="en-US"/>
                </w:rPr>
                <w:id w:val="-1515531020"/>
                <w14:checkbox>
                  <w14:checked w14:val="1"/>
                  <w14:checkedState w14:val="2612" w14:font="MS Gothic"/>
                  <w14:uncheckedState w14:val="2610" w14:font="MS Gothic"/>
                </w14:checkbox>
              </w:sdtPr>
              <w:sdtContent>
                <w:r w:rsidR="00BF78B2">
                  <w:rPr>
                    <w:rFonts w:ascii="MS Gothic" w:eastAsia="MS Gothic" w:hAnsi="MS Gothic" w:hint="eastAsia"/>
                    <w:lang w:val="en-US"/>
                  </w:rPr>
                  <w:t>☒</w:t>
                </w:r>
              </w:sdtContent>
            </w:sdt>
            <w:r w:rsidR="00DC64A0" w:rsidRPr="00436EB9">
              <w:rPr>
                <w:lang w:val="en-US"/>
              </w:rPr>
              <w:t xml:space="preserve"> </w:t>
            </w:r>
            <w:r w:rsidR="00DC64A0">
              <w:rPr>
                <w:lang w:val="en-US"/>
              </w:rPr>
              <w:t>KU Leuven RDR</w:t>
            </w:r>
            <w:r w:rsidR="00BF78B2">
              <w:rPr>
                <w:lang w:val="en-US"/>
              </w:rPr>
              <w:t xml:space="preserve">: </w:t>
            </w:r>
            <w:r w:rsidR="00BF78B2" w:rsidRPr="00BF78B2">
              <w:rPr>
                <w:sz w:val="22"/>
                <w:szCs w:val="22"/>
                <w:lang w:val="en-US"/>
              </w:rPr>
              <w:t xml:space="preserve">see above. </w:t>
            </w:r>
            <w:r w:rsidR="00BF78B2" w:rsidRPr="000244AB">
              <w:rPr>
                <w:sz w:val="22"/>
                <w:szCs w:val="22"/>
                <w:lang w:val="en-US"/>
              </w:rPr>
              <w:t xml:space="preserve">Some documents, I will be able to share through the </w:t>
            </w:r>
            <w:proofErr w:type="spellStart"/>
            <w:r w:rsidR="00BF78B2" w:rsidRPr="000244AB">
              <w:rPr>
                <w:sz w:val="22"/>
                <w:szCs w:val="22"/>
                <w:lang w:val="en-US"/>
              </w:rPr>
              <w:t>KULeuven</w:t>
            </w:r>
            <w:proofErr w:type="spellEnd"/>
            <w:r w:rsidR="00BF78B2" w:rsidRPr="000244AB">
              <w:rPr>
                <w:sz w:val="22"/>
                <w:szCs w:val="22"/>
                <w:lang w:val="en-US"/>
              </w:rPr>
              <w:t xml:space="preserve"> RDR repository. These are </w:t>
            </w:r>
            <w:r w:rsidR="00BF78B2">
              <w:rPr>
                <w:sz w:val="22"/>
                <w:szCs w:val="22"/>
                <w:lang w:val="en-US"/>
              </w:rPr>
              <w:t xml:space="preserve">1. </w:t>
            </w:r>
            <w:r w:rsidR="00BF78B2" w:rsidRPr="000244AB">
              <w:rPr>
                <w:sz w:val="22"/>
                <w:szCs w:val="22"/>
                <w:lang w:val="en-US"/>
              </w:rPr>
              <w:t>the annotated bibliographies that I will create</w:t>
            </w:r>
            <w:r w:rsidR="00BF78B2">
              <w:rPr>
                <w:sz w:val="22"/>
                <w:szCs w:val="22"/>
                <w:lang w:val="en-US"/>
              </w:rPr>
              <w:t xml:space="preserve"> (both for my corpus and for my secondary literature)</w:t>
            </w:r>
            <w:r w:rsidR="00BF78B2" w:rsidRPr="000244AB">
              <w:rPr>
                <w:sz w:val="22"/>
                <w:szCs w:val="22"/>
                <w:lang w:val="en-US"/>
              </w:rPr>
              <w:t xml:space="preserve">, </w:t>
            </w:r>
            <w:r w:rsidR="00BF78B2">
              <w:rPr>
                <w:sz w:val="22"/>
                <w:szCs w:val="22"/>
                <w:lang w:val="en-US"/>
              </w:rPr>
              <w:t xml:space="preserve">2. </w:t>
            </w:r>
            <w:r w:rsidR="00BF78B2" w:rsidRPr="000244AB">
              <w:rPr>
                <w:sz w:val="22"/>
                <w:szCs w:val="22"/>
                <w:lang w:val="en-US"/>
              </w:rPr>
              <w:t>the corpus annotation key and template</w:t>
            </w:r>
            <w:r w:rsidR="00BF78B2">
              <w:rPr>
                <w:sz w:val="22"/>
                <w:szCs w:val="22"/>
                <w:lang w:val="en-US"/>
              </w:rPr>
              <w:t xml:space="preserve"> (workflow)</w:t>
            </w:r>
            <w:r w:rsidR="00BF78B2" w:rsidRPr="000244AB">
              <w:rPr>
                <w:sz w:val="22"/>
                <w:szCs w:val="22"/>
                <w:lang w:val="en-US"/>
              </w:rPr>
              <w:t xml:space="preserve">, and </w:t>
            </w:r>
            <w:r w:rsidR="00BF78B2">
              <w:rPr>
                <w:sz w:val="22"/>
                <w:szCs w:val="22"/>
                <w:lang w:val="en-US"/>
              </w:rPr>
              <w:t xml:space="preserve">3. </w:t>
            </w:r>
            <w:r w:rsidR="00BF78B2" w:rsidRPr="000244AB">
              <w:rPr>
                <w:sz w:val="22"/>
                <w:szCs w:val="22"/>
                <w:lang w:val="en-US"/>
              </w:rPr>
              <w:t xml:space="preserve">the corpus spreadsheet. </w:t>
            </w:r>
          </w:p>
          <w:p w14:paraId="69E13216"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C053938" w14:textId="194B3157" w:rsidR="002300DE" w:rsidRPr="007C79EF" w:rsidRDefault="00000000" w:rsidP="6320600B">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tc>
      </w:tr>
      <w:tr w:rsidR="002300DE" w:rsidRPr="00F42A6F" w14:paraId="2C5D8D80" w14:textId="77777777" w:rsidTr="00436EB9">
        <w:trPr>
          <w:cantSplit/>
          <w:trHeight w:val="269"/>
        </w:trPr>
        <w:tc>
          <w:tcPr>
            <w:tcW w:w="4962" w:type="dxa"/>
          </w:tcPr>
          <w:p w14:paraId="67FDC879" w14:textId="77777777" w:rsidR="00CF3DAB" w:rsidRDefault="00CF3DAB" w:rsidP="00877A71">
            <w:r w:rsidRPr="00CF3DAB">
              <w:t>When will the data be made available?</w:t>
            </w:r>
          </w:p>
          <w:p w14:paraId="0E00B6D5" w14:textId="77777777" w:rsidR="00CF3DAB" w:rsidRDefault="00CF3DAB" w:rsidP="00CF3DAB"/>
          <w:p w14:paraId="4C72B9EF" w14:textId="77777777" w:rsidR="002300DE" w:rsidRPr="00CF3DAB" w:rsidRDefault="002300DE" w:rsidP="00CF3DAB">
            <w:pPr>
              <w:rPr>
                <w:i/>
                <w:smallCaps/>
                <w:color w:val="5A5A5A" w:themeColor="text1" w:themeTint="A5"/>
                <w:sz w:val="20"/>
                <w:szCs w:val="20"/>
              </w:rPr>
            </w:pPr>
          </w:p>
        </w:tc>
        <w:tc>
          <w:tcPr>
            <w:tcW w:w="10631" w:type="dxa"/>
          </w:tcPr>
          <w:p w14:paraId="6853D446" w14:textId="6921849A" w:rsidR="00A97EA4" w:rsidRDefault="00000000" w:rsidP="00BF78B2">
            <w:pPr>
              <w:jc w:val="both"/>
              <w:rPr>
                <w:lang w:val="en-US"/>
              </w:rPr>
            </w:pPr>
            <w:sdt>
              <w:sdtPr>
                <w:rPr>
                  <w:lang w:val="en-US"/>
                </w:rPr>
                <w:id w:val="812530382"/>
                <w14:checkbox>
                  <w14:checked w14:val="1"/>
                  <w14:checkedState w14:val="2612" w14:font="MS Gothic"/>
                  <w14:uncheckedState w14:val="2610" w14:font="MS Gothic"/>
                </w14:checkbox>
              </w:sdtPr>
              <w:sdtContent>
                <w:r w:rsidR="00BF78B2">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r w:rsidR="00BF78B2">
              <w:rPr>
                <w:lang w:val="en-US"/>
              </w:rPr>
              <w:t xml:space="preserve">: </w:t>
            </w:r>
            <w:r w:rsidR="00BF78B2" w:rsidRPr="00BF78B2">
              <w:rPr>
                <w:sz w:val="22"/>
                <w:szCs w:val="22"/>
                <w:lang w:val="en-US"/>
              </w:rPr>
              <w:t>Since I will continue to update the annotated bibliographies as I read more and more materials throughout the project, it seems logical to only share them towards the end, so that the most complete and comprehensive version becomes available to the public.</w:t>
            </w:r>
            <w:r w:rsidR="00BF78B2">
              <w:rPr>
                <w:sz w:val="22"/>
                <w:szCs w:val="22"/>
                <w:lang w:val="en-US"/>
              </w:rPr>
              <w:t xml:space="preserve"> The same goes for the other two document types that I will be able to share (see above).</w:t>
            </w:r>
          </w:p>
          <w:p w14:paraId="73036216"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68E4E45" w14:textId="69098F46" w:rsidR="00CF3DAB" w:rsidRPr="00C57639"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tc>
      </w:tr>
      <w:tr w:rsidR="002300DE" w:rsidRPr="00F42A6F" w14:paraId="1E048CBB" w14:textId="77777777" w:rsidTr="00436EB9">
        <w:trPr>
          <w:cantSplit/>
          <w:trHeight w:val="269"/>
        </w:trPr>
        <w:tc>
          <w:tcPr>
            <w:tcW w:w="4962" w:type="dxa"/>
          </w:tcPr>
          <w:p w14:paraId="1C0A3893" w14:textId="77777777" w:rsidR="002300DE" w:rsidRDefault="009966C3" w:rsidP="00877A71">
            <w:r w:rsidRPr="009966C3">
              <w:t>Which data usage licenses are you going to provide? If none, please explain why.</w:t>
            </w:r>
          </w:p>
          <w:p w14:paraId="4F292768" w14:textId="77777777" w:rsidR="00CF07B7" w:rsidRDefault="00CF07B7" w:rsidP="00877A71"/>
          <w:p w14:paraId="78D9AFF9"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BDB39A1" w14:textId="7418733B" w:rsidR="009966C3" w:rsidRPr="00BF78B2" w:rsidRDefault="00306CBC" w:rsidP="00306CBC">
            <w:pPr>
              <w:rPr>
                <w:rFonts w:cstheme="minorHAnsi"/>
                <w:i/>
                <w:smallCaps/>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tc>
        <w:tc>
          <w:tcPr>
            <w:tcW w:w="10631" w:type="dxa"/>
          </w:tcPr>
          <w:p w14:paraId="443EA25D" w14:textId="12EB4508"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BF78B2">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1E7B190"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2093AABF" w14:textId="77777777" w:rsidR="00BB45C3" w:rsidRPr="004F7E55"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4F7E55">
                  <w:rPr>
                    <w:rFonts w:ascii="MS Gothic" w:eastAsia="MS Gothic" w:hAnsi="MS Gothic" w:hint="eastAsia"/>
                    <w:lang w:val="fr-FR"/>
                  </w:rPr>
                  <w:t>☐</w:t>
                </w:r>
              </w:sdtContent>
            </w:sdt>
            <w:r w:rsidR="00BB45C3" w:rsidRPr="004F7E55">
              <w:rPr>
                <w:lang w:val="fr-FR"/>
              </w:rPr>
              <w:t xml:space="preserve"> MIT licence (code)</w:t>
            </w:r>
          </w:p>
          <w:p w14:paraId="5C0A1529" w14:textId="77777777" w:rsidR="00BB45C3" w:rsidRPr="004F7E55"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4F7E55">
                  <w:rPr>
                    <w:rFonts w:ascii="MS Gothic" w:eastAsia="MS Gothic" w:hAnsi="MS Gothic" w:hint="eastAsia"/>
                    <w:lang w:val="fr-FR"/>
                  </w:rPr>
                  <w:t>☐</w:t>
                </w:r>
              </w:sdtContent>
            </w:sdt>
            <w:r w:rsidR="00BB45C3" w:rsidRPr="004F7E55">
              <w:rPr>
                <w:lang w:val="fr-FR"/>
              </w:rPr>
              <w:t xml:space="preserve"> GNU GPL-3.0 (code)</w:t>
            </w:r>
          </w:p>
          <w:p w14:paraId="09DAB371"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622BEF5" w14:textId="77777777" w:rsidR="002300DE" w:rsidRPr="00C57639" w:rsidRDefault="002300DE" w:rsidP="00BB4EB5">
            <w:pPr>
              <w:rPr>
                <w:b/>
                <w:bCs/>
              </w:rPr>
            </w:pPr>
          </w:p>
        </w:tc>
      </w:tr>
      <w:tr w:rsidR="00331EA7" w:rsidRPr="00F42A6F" w14:paraId="48647000" w14:textId="77777777" w:rsidTr="00436EB9">
        <w:trPr>
          <w:cantSplit/>
          <w:trHeight w:val="269"/>
        </w:trPr>
        <w:tc>
          <w:tcPr>
            <w:tcW w:w="4962" w:type="dxa"/>
          </w:tcPr>
          <w:p w14:paraId="2F979F9A"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6D29D3A" w14:textId="77777777" w:rsidR="00C25D47" w:rsidRDefault="00C25D47" w:rsidP="00877A71"/>
          <w:p w14:paraId="02F2CA3B" w14:textId="1C90A50C" w:rsidR="00331EA7" w:rsidRPr="00BF78B2" w:rsidRDefault="00C25D47" w:rsidP="00C25D47">
            <w:pPr>
              <w:rPr>
                <w:i/>
                <w:smallCaps/>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tc>
        <w:tc>
          <w:tcPr>
            <w:tcW w:w="10631" w:type="dxa"/>
          </w:tcPr>
          <w:p w14:paraId="3744F29B" w14:textId="6AE667D8"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8857DB">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6B1BEE7D"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29991B83"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71C12BDB" w14:textId="77777777" w:rsidR="00331EA7" w:rsidRDefault="00331EA7" w:rsidP="00331EA7">
            <w:pPr>
              <w:rPr>
                <w:b/>
                <w:bCs/>
              </w:rPr>
            </w:pPr>
          </w:p>
          <w:p w14:paraId="34D62BFB" w14:textId="77777777" w:rsidR="007C79EF" w:rsidRDefault="00BF78B2" w:rsidP="008857DB">
            <w:pPr>
              <w:jc w:val="both"/>
              <w:rPr>
                <w:sz w:val="22"/>
                <w:szCs w:val="22"/>
              </w:rPr>
            </w:pPr>
            <w:r w:rsidRPr="00BF78B2">
              <w:rPr>
                <w:sz w:val="22"/>
                <w:szCs w:val="22"/>
              </w:rPr>
              <w:t>I’m not sure about this yet</w:t>
            </w:r>
            <w:r w:rsidR="007C79EF">
              <w:rPr>
                <w:sz w:val="22"/>
                <w:szCs w:val="22"/>
              </w:rPr>
              <w:t>, but I do think that for the documents I share in RDR, a DOI will be available. This is, however, something that remains to be decided upon as the project progresses.</w:t>
            </w:r>
          </w:p>
          <w:p w14:paraId="1ABC6466" w14:textId="558CE572" w:rsidR="007C79EF" w:rsidRPr="007C79EF" w:rsidRDefault="007C79EF" w:rsidP="00331EA7">
            <w:pPr>
              <w:rPr>
                <w:sz w:val="22"/>
                <w:szCs w:val="22"/>
              </w:rPr>
            </w:pPr>
          </w:p>
        </w:tc>
      </w:tr>
      <w:tr w:rsidR="002300DE" w:rsidRPr="005B780B" w14:paraId="0B821CB6" w14:textId="77777777" w:rsidTr="00436EB9">
        <w:trPr>
          <w:cantSplit/>
          <w:trHeight w:val="269"/>
        </w:trPr>
        <w:tc>
          <w:tcPr>
            <w:tcW w:w="4962" w:type="dxa"/>
          </w:tcPr>
          <w:p w14:paraId="6509E9BB" w14:textId="0C5B1065" w:rsidR="00171BDA" w:rsidRPr="00BF78B2" w:rsidRDefault="002300DE" w:rsidP="00877A71">
            <w:r>
              <w:t xml:space="preserve">What are the expected costs for data sharing? How will these costs be covered? </w:t>
            </w:r>
          </w:p>
        </w:tc>
        <w:tc>
          <w:tcPr>
            <w:tcW w:w="10631" w:type="dxa"/>
          </w:tcPr>
          <w:p w14:paraId="4858A36B" w14:textId="074565B2" w:rsidR="002300DE" w:rsidRPr="00BF78B2" w:rsidRDefault="00BF78B2" w:rsidP="5D59270C">
            <w:r w:rsidRPr="00BF78B2">
              <w:rPr>
                <w:sz w:val="22"/>
                <w:szCs w:val="22"/>
              </w:rPr>
              <w:t xml:space="preserve">There are no expected costs, since I will not exceed the limit for free deposit in the </w:t>
            </w:r>
            <w:proofErr w:type="spellStart"/>
            <w:r w:rsidRPr="00BF78B2">
              <w:rPr>
                <w:sz w:val="22"/>
                <w:szCs w:val="22"/>
              </w:rPr>
              <w:t>KULeuven</w:t>
            </w:r>
            <w:proofErr w:type="spellEnd"/>
            <w:r w:rsidRPr="00BF78B2">
              <w:rPr>
                <w:sz w:val="22"/>
                <w:szCs w:val="22"/>
              </w:rPr>
              <w:t xml:space="preserve"> RDR repository.</w:t>
            </w:r>
          </w:p>
        </w:tc>
      </w:tr>
    </w:tbl>
    <w:p w14:paraId="1994279E"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8C52D0C" w14:textId="77777777" w:rsidTr="005E32FD">
        <w:trPr>
          <w:cantSplit/>
          <w:trHeight w:val="501"/>
        </w:trPr>
        <w:tc>
          <w:tcPr>
            <w:tcW w:w="15593" w:type="dxa"/>
            <w:gridSpan w:val="2"/>
            <w:shd w:val="clear" w:color="auto" w:fill="5B9BD5" w:themeFill="accent5"/>
          </w:tcPr>
          <w:p w14:paraId="63C0A666"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70BC7443" w14:textId="77777777" w:rsidR="00877A71" w:rsidRPr="00145CC7" w:rsidRDefault="00877A71" w:rsidP="00EE6614">
            <w:pPr>
              <w:ind w:left="360"/>
              <w:rPr>
                <w:b/>
              </w:rPr>
            </w:pPr>
          </w:p>
        </w:tc>
      </w:tr>
      <w:tr w:rsidR="002300DE" w:rsidRPr="00F42A6F" w14:paraId="1B44E227" w14:textId="77777777" w:rsidTr="00436EB9">
        <w:trPr>
          <w:cantSplit/>
          <w:trHeight w:val="269"/>
        </w:trPr>
        <w:tc>
          <w:tcPr>
            <w:tcW w:w="4962" w:type="dxa"/>
          </w:tcPr>
          <w:p w14:paraId="0F5DDED5" w14:textId="77777777" w:rsidR="002300DE" w:rsidRPr="00CA44D7" w:rsidRDefault="00F621F9" w:rsidP="00877A71">
            <w:r w:rsidRPr="00C40606">
              <w:t>Who will manage data documentation and metadata during the research project?</w:t>
            </w:r>
          </w:p>
        </w:tc>
        <w:tc>
          <w:tcPr>
            <w:tcW w:w="10631" w:type="dxa"/>
          </w:tcPr>
          <w:p w14:paraId="1F3A5112" w14:textId="63A916DB" w:rsidR="002300DE" w:rsidRPr="00BF78B2" w:rsidRDefault="00BF78B2" w:rsidP="6320600B">
            <w:r w:rsidRPr="00BF78B2">
              <w:t>I am responsible for this during the project.</w:t>
            </w:r>
          </w:p>
        </w:tc>
      </w:tr>
      <w:tr w:rsidR="002300DE" w:rsidRPr="00F42A6F" w14:paraId="59E3C3A3" w14:textId="77777777" w:rsidTr="00436EB9">
        <w:trPr>
          <w:cantSplit/>
          <w:trHeight w:val="269"/>
        </w:trPr>
        <w:tc>
          <w:tcPr>
            <w:tcW w:w="4962" w:type="dxa"/>
          </w:tcPr>
          <w:p w14:paraId="3CA4B800" w14:textId="77777777" w:rsidR="002300DE" w:rsidRDefault="00F621F9" w:rsidP="00877A71">
            <w:r w:rsidRPr="00C40606">
              <w:t>Who will manage data storage and backup during the research project?</w:t>
            </w:r>
          </w:p>
        </w:tc>
        <w:tc>
          <w:tcPr>
            <w:tcW w:w="10631" w:type="dxa"/>
          </w:tcPr>
          <w:p w14:paraId="1633BCEE" w14:textId="33662970" w:rsidR="002300DE" w:rsidRPr="00BF78B2" w:rsidRDefault="00BF78B2" w:rsidP="6320600B">
            <w:r w:rsidRPr="00BF78B2">
              <w:t>Again, I am responsible for this during the project.</w:t>
            </w:r>
          </w:p>
        </w:tc>
      </w:tr>
      <w:tr w:rsidR="002300DE" w:rsidRPr="00F42A6F" w14:paraId="307282D6" w14:textId="77777777" w:rsidTr="00436EB9">
        <w:trPr>
          <w:cantSplit/>
          <w:trHeight w:val="269"/>
        </w:trPr>
        <w:tc>
          <w:tcPr>
            <w:tcW w:w="4962" w:type="dxa"/>
          </w:tcPr>
          <w:p w14:paraId="11D52181" w14:textId="77777777" w:rsidR="002300DE" w:rsidRDefault="00F621F9" w:rsidP="00877A71">
            <w:r w:rsidRPr="00C40606">
              <w:t>Who will manage data preservation and sharing?</w:t>
            </w:r>
          </w:p>
        </w:tc>
        <w:tc>
          <w:tcPr>
            <w:tcW w:w="10631" w:type="dxa"/>
          </w:tcPr>
          <w:p w14:paraId="38730ACF" w14:textId="0624BB94" w:rsidR="002300DE" w:rsidRPr="00BF78B2" w:rsidRDefault="00BF78B2" w:rsidP="6320600B">
            <w:r w:rsidRPr="00C327B7">
              <w:t>I will manage this, in collaboration with my supervisor</w:t>
            </w:r>
            <w:r w:rsidR="007C79EF">
              <w:t>.</w:t>
            </w:r>
          </w:p>
        </w:tc>
      </w:tr>
      <w:tr w:rsidR="002300DE" w:rsidRPr="00F42A6F" w14:paraId="5F9F15A9" w14:textId="77777777" w:rsidTr="00436EB9">
        <w:trPr>
          <w:cantSplit/>
          <w:trHeight w:val="269"/>
        </w:trPr>
        <w:tc>
          <w:tcPr>
            <w:tcW w:w="4962" w:type="dxa"/>
          </w:tcPr>
          <w:p w14:paraId="34122B34" w14:textId="77777777" w:rsidR="00D712D9" w:rsidRPr="00D712D9" w:rsidRDefault="000E7787" w:rsidP="00D712D9">
            <w:pPr>
              <w:rPr>
                <w:i/>
              </w:rPr>
            </w:pPr>
            <w:r w:rsidRPr="00C40606">
              <w:t>Who will update and implement this DMP?</w:t>
            </w:r>
          </w:p>
        </w:tc>
        <w:tc>
          <w:tcPr>
            <w:tcW w:w="10631" w:type="dxa"/>
          </w:tcPr>
          <w:p w14:paraId="38102D1A" w14:textId="35AC0194" w:rsidR="002300DE" w:rsidRPr="00BF78B2" w:rsidRDefault="00BF78B2" w:rsidP="6320600B">
            <w:r w:rsidRPr="00BF78B2">
              <w:t>I will be responsible for updating and implementing this DMP.</w:t>
            </w:r>
          </w:p>
        </w:tc>
      </w:tr>
    </w:tbl>
    <w:p w14:paraId="750EDEB7" w14:textId="77777777" w:rsidR="0095381F" w:rsidRDefault="0095381F" w:rsidP="0095381F"/>
    <w:p w14:paraId="56830904" w14:textId="77777777" w:rsidR="00FB3BB1" w:rsidRDefault="00FB3BB1" w:rsidP="0095381F"/>
    <w:p w14:paraId="7BFDC613" w14:textId="77777777" w:rsidR="00FB3BB1" w:rsidRDefault="00FB3BB1" w:rsidP="0095381F"/>
    <w:p w14:paraId="51A4CF1F" w14:textId="77777777" w:rsidR="00FB3BB1" w:rsidRDefault="00FB3BB1" w:rsidP="0095381F"/>
    <w:p w14:paraId="3AAABACB" w14:textId="77777777" w:rsidR="00FB3BB1" w:rsidRDefault="00FB3BB1" w:rsidP="0095381F"/>
    <w:p w14:paraId="42CCD21E" w14:textId="77777777" w:rsidR="00FB3BB1" w:rsidRDefault="00FB3BB1" w:rsidP="0095381F"/>
    <w:p w14:paraId="46A5909B" w14:textId="77777777" w:rsidR="00FB3BB1" w:rsidRDefault="00FB3BB1" w:rsidP="0095381F"/>
    <w:p w14:paraId="58A95DA1" w14:textId="77777777" w:rsidR="00FB3BB1" w:rsidRDefault="00FB3BB1" w:rsidP="0095381F"/>
    <w:p w14:paraId="7479C2BA" w14:textId="77777777" w:rsidR="00FB3BB1" w:rsidRDefault="00FB3BB1" w:rsidP="0095381F"/>
    <w:p w14:paraId="7E304038" w14:textId="77777777" w:rsidR="00FB3BB1" w:rsidRPr="00FA78D3" w:rsidRDefault="00FB3BB1" w:rsidP="0095381F">
      <w:pPr>
        <w:rPr>
          <w:sz w:val="28"/>
          <w:szCs w:val="28"/>
          <w:u w:val="single"/>
        </w:rPr>
      </w:pPr>
    </w:p>
    <w:sectPr w:rsidR="00FB3BB1" w:rsidRPr="00FA78D3" w:rsidSect="00C14F0B">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000C5" w14:textId="77777777" w:rsidR="00C14F0B" w:rsidRDefault="00C14F0B" w:rsidP="00CE49D2">
      <w:r>
        <w:separator/>
      </w:r>
    </w:p>
  </w:endnote>
  <w:endnote w:type="continuationSeparator" w:id="0">
    <w:p w14:paraId="148F9068" w14:textId="77777777" w:rsidR="00C14F0B" w:rsidRDefault="00C14F0B"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03F0DE94" w14:textId="77777777" w:rsidR="00D11EAA" w:rsidRDefault="00D11EAA" w:rsidP="00321EE3">
        <w:pPr>
          <w:pStyle w:val="Voettekst"/>
          <w:jc w:val="center"/>
        </w:pPr>
      </w:p>
      <w:p w14:paraId="4A977628"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F9CC4AF"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C951" w14:textId="77777777" w:rsidR="00C14F0B" w:rsidRDefault="00C14F0B" w:rsidP="00CE49D2">
      <w:r>
        <w:separator/>
      </w:r>
    </w:p>
  </w:footnote>
  <w:footnote w:type="continuationSeparator" w:id="0">
    <w:p w14:paraId="08272920" w14:textId="77777777" w:rsidR="00C14F0B" w:rsidRDefault="00C14F0B" w:rsidP="00CE49D2">
      <w:r>
        <w:continuationSeparator/>
      </w:r>
    </w:p>
  </w:footnote>
  <w:footnote w:id="1">
    <w:p w14:paraId="6CF3DA2E"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2061ABC"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1F3C7A3C"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6E2A24C3"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BB0B31"/>
    <w:multiLevelType w:val="hybridMultilevel"/>
    <w:tmpl w:val="F506A21A"/>
    <w:lvl w:ilvl="0" w:tplc="7D7EC758">
      <w:start w:val="1"/>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6E19CD"/>
    <w:multiLevelType w:val="hybridMultilevel"/>
    <w:tmpl w:val="7A06A8CC"/>
    <w:lvl w:ilvl="0" w:tplc="8B4A20EC">
      <w:start w:val="1"/>
      <w:numFmt w:val="decimal"/>
      <w:lvlText w:val="%1."/>
      <w:lvlJc w:val="left"/>
      <w:pPr>
        <w:ind w:left="685" w:hanging="360"/>
      </w:pPr>
      <w:rPr>
        <w:rFonts w:hint="default"/>
      </w:rPr>
    </w:lvl>
    <w:lvl w:ilvl="1" w:tplc="08130019" w:tentative="1">
      <w:start w:val="1"/>
      <w:numFmt w:val="lowerLetter"/>
      <w:lvlText w:val="%2."/>
      <w:lvlJc w:val="left"/>
      <w:pPr>
        <w:ind w:left="1405" w:hanging="360"/>
      </w:pPr>
    </w:lvl>
    <w:lvl w:ilvl="2" w:tplc="0813001B" w:tentative="1">
      <w:start w:val="1"/>
      <w:numFmt w:val="lowerRoman"/>
      <w:lvlText w:val="%3."/>
      <w:lvlJc w:val="right"/>
      <w:pPr>
        <w:ind w:left="2125" w:hanging="180"/>
      </w:pPr>
    </w:lvl>
    <w:lvl w:ilvl="3" w:tplc="0813000F" w:tentative="1">
      <w:start w:val="1"/>
      <w:numFmt w:val="decimal"/>
      <w:lvlText w:val="%4."/>
      <w:lvlJc w:val="left"/>
      <w:pPr>
        <w:ind w:left="2845" w:hanging="360"/>
      </w:pPr>
    </w:lvl>
    <w:lvl w:ilvl="4" w:tplc="08130019" w:tentative="1">
      <w:start w:val="1"/>
      <w:numFmt w:val="lowerLetter"/>
      <w:lvlText w:val="%5."/>
      <w:lvlJc w:val="left"/>
      <w:pPr>
        <w:ind w:left="3565" w:hanging="360"/>
      </w:pPr>
    </w:lvl>
    <w:lvl w:ilvl="5" w:tplc="0813001B" w:tentative="1">
      <w:start w:val="1"/>
      <w:numFmt w:val="lowerRoman"/>
      <w:lvlText w:val="%6."/>
      <w:lvlJc w:val="right"/>
      <w:pPr>
        <w:ind w:left="4285" w:hanging="180"/>
      </w:pPr>
    </w:lvl>
    <w:lvl w:ilvl="6" w:tplc="0813000F" w:tentative="1">
      <w:start w:val="1"/>
      <w:numFmt w:val="decimal"/>
      <w:lvlText w:val="%7."/>
      <w:lvlJc w:val="left"/>
      <w:pPr>
        <w:ind w:left="5005" w:hanging="360"/>
      </w:pPr>
    </w:lvl>
    <w:lvl w:ilvl="7" w:tplc="08130019" w:tentative="1">
      <w:start w:val="1"/>
      <w:numFmt w:val="lowerLetter"/>
      <w:lvlText w:val="%8."/>
      <w:lvlJc w:val="left"/>
      <w:pPr>
        <w:ind w:left="5725" w:hanging="360"/>
      </w:pPr>
    </w:lvl>
    <w:lvl w:ilvl="8" w:tplc="0813001B" w:tentative="1">
      <w:start w:val="1"/>
      <w:numFmt w:val="lowerRoman"/>
      <w:lvlText w:val="%9."/>
      <w:lvlJc w:val="right"/>
      <w:pPr>
        <w:ind w:left="6445" w:hanging="180"/>
      </w:p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572591"/>
    <w:multiLevelType w:val="hybridMultilevel"/>
    <w:tmpl w:val="4FF60F2E"/>
    <w:lvl w:ilvl="0" w:tplc="E7C4E24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203239"/>
    <w:multiLevelType w:val="hybridMultilevel"/>
    <w:tmpl w:val="0ECAB0BE"/>
    <w:lvl w:ilvl="0" w:tplc="08130013">
      <w:start w:val="1"/>
      <w:numFmt w:val="upperRoman"/>
      <w:lvlText w:val="%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6"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74351751">
    <w:abstractNumId w:val="16"/>
  </w:num>
  <w:num w:numId="2" w16cid:durableId="31422640">
    <w:abstractNumId w:val="35"/>
  </w:num>
  <w:num w:numId="3" w16cid:durableId="1321470916">
    <w:abstractNumId w:val="12"/>
  </w:num>
  <w:num w:numId="4" w16cid:durableId="365833293">
    <w:abstractNumId w:val="8"/>
  </w:num>
  <w:num w:numId="5" w16cid:durableId="1816529780">
    <w:abstractNumId w:val="31"/>
  </w:num>
  <w:num w:numId="6" w16cid:durableId="1514612025">
    <w:abstractNumId w:val="28"/>
  </w:num>
  <w:num w:numId="7" w16cid:durableId="1074739437">
    <w:abstractNumId w:val="36"/>
  </w:num>
  <w:num w:numId="8" w16cid:durableId="1993830641">
    <w:abstractNumId w:val="7"/>
  </w:num>
  <w:num w:numId="9" w16cid:durableId="1848789523">
    <w:abstractNumId w:val="5"/>
  </w:num>
  <w:num w:numId="10" w16cid:durableId="593628526">
    <w:abstractNumId w:val="19"/>
  </w:num>
  <w:num w:numId="11" w16cid:durableId="1222866296">
    <w:abstractNumId w:val="17"/>
  </w:num>
  <w:num w:numId="12" w16cid:durableId="181435437">
    <w:abstractNumId w:val="2"/>
  </w:num>
  <w:num w:numId="13" w16cid:durableId="334192279">
    <w:abstractNumId w:val="37"/>
  </w:num>
  <w:num w:numId="14" w16cid:durableId="1354333826">
    <w:abstractNumId w:val="3"/>
  </w:num>
  <w:num w:numId="15" w16cid:durableId="1990163969">
    <w:abstractNumId w:val="38"/>
  </w:num>
  <w:num w:numId="16" w16cid:durableId="812403510">
    <w:abstractNumId w:val="4"/>
  </w:num>
  <w:num w:numId="17" w16cid:durableId="1483808806">
    <w:abstractNumId w:val="30"/>
  </w:num>
  <w:num w:numId="18" w16cid:durableId="1017387224">
    <w:abstractNumId w:val="33"/>
  </w:num>
  <w:num w:numId="19" w16cid:durableId="711074959">
    <w:abstractNumId w:val="29"/>
  </w:num>
  <w:num w:numId="20" w16cid:durableId="1712724780">
    <w:abstractNumId w:val="32"/>
  </w:num>
  <w:num w:numId="21" w16cid:durableId="1403211817">
    <w:abstractNumId w:val="13"/>
  </w:num>
  <w:num w:numId="22" w16cid:durableId="364019440">
    <w:abstractNumId w:val="34"/>
  </w:num>
  <w:num w:numId="23" w16cid:durableId="1033966548">
    <w:abstractNumId w:val="15"/>
  </w:num>
  <w:num w:numId="24" w16cid:durableId="1730347563">
    <w:abstractNumId w:val="18"/>
  </w:num>
  <w:num w:numId="25" w16cid:durableId="1595279829">
    <w:abstractNumId w:val="24"/>
  </w:num>
  <w:num w:numId="26" w16cid:durableId="1197306387">
    <w:abstractNumId w:val="22"/>
  </w:num>
  <w:num w:numId="27" w16cid:durableId="159271113">
    <w:abstractNumId w:val="23"/>
  </w:num>
  <w:num w:numId="28" w16cid:durableId="1510022575">
    <w:abstractNumId w:val="6"/>
  </w:num>
  <w:num w:numId="29" w16cid:durableId="977882686">
    <w:abstractNumId w:val="14"/>
  </w:num>
  <w:num w:numId="30" w16cid:durableId="1638873813">
    <w:abstractNumId w:val="21"/>
  </w:num>
  <w:num w:numId="31" w16cid:durableId="1096900543">
    <w:abstractNumId w:val="0"/>
  </w:num>
  <w:num w:numId="32" w16cid:durableId="1311835246">
    <w:abstractNumId w:val="9"/>
  </w:num>
  <w:num w:numId="33" w16cid:durableId="1016493775">
    <w:abstractNumId w:val="26"/>
  </w:num>
  <w:num w:numId="34" w16cid:durableId="379548611">
    <w:abstractNumId w:val="39"/>
  </w:num>
  <w:num w:numId="35" w16cid:durableId="2066096552">
    <w:abstractNumId w:val="10"/>
  </w:num>
  <w:num w:numId="36" w16cid:durableId="460225730">
    <w:abstractNumId w:val="1"/>
  </w:num>
  <w:num w:numId="37" w16cid:durableId="1671592149">
    <w:abstractNumId w:val="27"/>
  </w:num>
  <w:num w:numId="38" w16cid:durableId="705641407">
    <w:abstractNumId w:val="20"/>
  </w:num>
  <w:num w:numId="39" w16cid:durableId="661200999">
    <w:abstractNumId w:val="11"/>
  </w:num>
  <w:num w:numId="40" w16cid:durableId="4821669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44AB"/>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85B"/>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5F62"/>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87276"/>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4DEB"/>
    <w:rsid w:val="00207D68"/>
    <w:rsid w:val="00220EBC"/>
    <w:rsid w:val="00223EB2"/>
    <w:rsid w:val="00223F9E"/>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5C32"/>
    <w:rsid w:val="00296559"/>
    <w:rsid w:val="002977B7"/>
    <w:rsid w:val="002A0F9E"/>
    <w:rsid w:val="002A1B1F"/>
    <w:rsid w:val="002A243F"/>
    <w:rsid w:val="002A56A0"/>
    <w:rsid w:val="002A7B37"/>
    <w:rsid w:val="002B13BC"/>
    <w:rsid w:val="002B6FD0"/>
    <w:rsid w:val="002C28CD"/>
    <w:rsid w:val="002C5FEE"/>
    <w:rsid w:val="002D0C7D"/>
    <w:rsid w:val="002E49B6"/>
    <w:rsid w:val="002F5624"/>
    <w:rsid w:val="003004C8"/>
    <w:rsid w:val="0030069C"/>
    <w:rsid w:val="00303FD7"/>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34A6F"/>
    <w:rsid w:val="00340878"/>
    <w:rsid w:val="00341BE4"/>
    <w:rsid w:val="0034263E"/>
    <w:rsid w:val="003427F6"/>
    <w:rsid w:val="00343B19"/>
    <w:rsid w:val="0034429D"/>
    <w:rsid w:val="00345E00"/>
    <w:rsid w:val="003519BE"/>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1DCB"/>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3B8"/>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B7C03"/>
    <w:rsid w:val="004C16AA"/>
    <w:rsid w:val="004C570E"/>
    <w:rsid w:val="004C72B8"/>
    <w:rsid w:val="004C7BC2"/>
    <w:rsid w:val="004D37B4"/>
    <w:rsid w:val="004E170F"/>
    <w:rsid w:val="004E5067"/>
    <w:rsid w:val="004E5EC5"/>
    <w:rsid w:val="004E6101"/>
    <w:rsid w:val="004E7651"/>
    <w:rsid w:val="004F1D91"/>
    <w:rsid w:val="004F4F1C"/>
    <w:rsid w:val="004F6D0E"/>
    <w:rsid w:val="004F7863"/>
    <w:rsid w:val="004F7E55"/>
    <w:rsid w:val="00501AA5"/>
    <w:rsid w:val="00507DA6"/>
    <w:rsid w:val="005111C4"/>
    <w:rsid w:val="005122EA"/>
    <w:rsid w:val="00513A0C"/>
    <w:rsid w:val="00514168"/>
    <w:rsid w:val="0051621F"/>
    <w:rsid w:val="005175DC"/>
    <w:rsid w:val="00517620"/>
    <w:rsid w:val="005252B9"/>
    <w:rsid w:val="00526D79"/>
    <w:rsid w:val="00527C39"/>
    <w:rsid w:val="0053072E"/>
    <w:rsid w:val="00530C47"/>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340D"/>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B7143"/>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27DCB"/>
    <w:rsid w:val="00735DBA"/>
    <w:rsid w:val="007362F5"/>
    <w:rsid w:val="00736EF6"/>
    <w:rsid w:val="007405A6"/>
    <w:rsid w:val="00751BD4"/>
    <w:rsid w:val="00752E4A"/>
    <w:rsid w:val="007533BA"/>
    <w:rsid w:val="007546D8"/>
    <w:rsid w:val="007553AA"/>
    <w:rsid w:val="00761182"/>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C79EF"/>
    <w:rsid w:val="007D4896"/>
    <w:rsid w:val="007D694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5913"/>
    <w:rsid w:val="00816268"/>
    <w:rsid w:val="00822852"/>
    <w:rsid w:val="00822E4E"/>
    <w:rsid w:val="00824607"/>
    <w:rsid w:val="0083192F"/>
    <w:rsid w:val="00833350"/>
    <w:rsid w:val="00834A9E"/>
    <w:rsid w:val="008355FA"/>
    <w:rsid w:val="0085123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857DB"/>
    <w:rsid w:val="00895A49"/>
    <w:rsid w:val="00897E82"/>
    <w:rsid w:val="008A263B"/>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11E9"/>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35C4"/>
    <w:rsid w:val="009940AD"/>
    <w:rsid w:val="009966C3"/>
    <w:rsid w:val="009A45CB"/>
    <w:rsid w:val="009A60A5"/>
    <w:rsid w:val="009B33FA"/>
    <w:rsid w:val="009B7BF9"/>
    <w:rsid w:val="009C0EAA"/>
    <w:rsid w:val="009C32D2"/>
    <w:rsid w:val="009C4CC2"/>
    <w:rsid w:val="009C532A"/>
    <w:rsid w:val="009C54E5"/>
    <w:rsid w:val="009C66B2"/>
    <w:rsid w:val="009D090C"/>
    <w:rsid w:val="009D32FB"/>
    <w:rsid w:val="009E1DAC"/>
    <w:rsid w:val="009E2081"/>
    <w:rsid w:val="009F0CD6"/>
    <w:rsid w:val="009F3B66"/>
    <w:rsid w:val="009F5507"/>
    <w:rsid w:val="009F5B28"/>
    <w:rsid w:val="009F7382"/>
    <w:rsid w:val="00A0052F"/>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B23"/>
    <w:rsid w:val="00A97EA4"/>
    <w:rsid w:val="00AA7C92"/>
    <w:rsid w:val="00AB0E32"/>
    <w:rsid w:val="00AB1B9A"/>
    <w:rsid w:val="00AB1DED"/>
    <w:rsid w:val="00AB3302"/>
    <w:rsid w:val="00AB4374"/>
    <w:rsid w:val="00AB4AFB"/>
    <w:rsid w:val="00AB51B5"/>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3F42"/>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BF78B2"/>
    <w:rsid w:val="00C04186"/>
    <w:rsid w:val="00C0755D"/>
    <w:rsid w:val="00C10A94"/>
    <w:rsid w:val="00C1455E"/>
    <w:rsid w:val="00C149C1"/>
    <w:rsid w:val="00C14F0B"/>
    <w:rsid w:val="00C15D94"/>
    <w:rsid w:val="00C161F1"/>
    <w:rsid w:val="00C21924"/>
    <w:rsid w:val="00C25D47"/>
    <w:rsid w:val="00C26A02"/>
    <w:rsid w:val="00C271CA"/>
    <w:rsid w:val="00C327B7"/>
    <w:rsid w:val="00C4422C"/>
    <w:rsid w:val="00C47672"/>
    <w:rsid w:val="00C512C7"/>
    <w:rsid w:val="00C5362B"/>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28A9"/>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0A7E"/>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226"/>
    <w:rsid w:val="00E44ADC"/>
    <w:rsid w:val="00E4728F"/>
    <w:rsid w:val="00E47889"/>
    <w:rsid w:val="00E47D4B"/>
    <w:rsid w:val="00E52B19"/>
    <w:rsid w:val="00E5577F"/>
    <w:rsid w:val="00E57FED"/>
    <w:rsid w:val="00E6127A"/>
    <w:rsid w:val="00E62A40"/>
    <w:rsid w:val="00E67B8A"/>
    <w:rsid w:val="00E77592"/>
    <w:rsid w:val="00E8377C"/>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4424"/>
    <w:rsid w:val="00F479A3"/>
    <w:rsid w:val="00F5427E"/>
    <w:rsid w:val="00F5432F"/>
    <w:rsid w:val="00F621F9"/>
    <w:rsid w:val="00F73076"/>
    <w:rsid w:val="00F7737E"/>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0FF3A3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2E6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9569194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2.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292CB6F1844BFDB1FD7ECCB76A9451"/>
        <w:category>
          <w:name w:val="Algemeen"/>
          <w:gallery w:val="placeholder"/>
        </w:category>
        <w:types>
          <w:type w:val="bbPlcHdr"/>
        </w:types>
        <w:behaviors>
          <w:behavior w:val="content"/>
        </w:behaviors>
        <w:guid w:val="{44A9E729-CB55-4157-A480-7B234EDF4FE3}"/>
      </w:docPartPr>
      <w:docPartBody>
        <w:p w:rsidR="00A51708" w:rsidRDefault="002B6F03" w:rsidP="002B6F03">
          <w:pPr>
            <w:pStyle w:val="F1292CB6F1844BFDB1FD7ECCB76A9451"/>
          </w:pPr>
          <w:r w:rsidRPr="007A0D74">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03"/>
    <w:rsid w:val="00243A6D"/>
    <w:rsid w:val="00275422"/>
    <w:rsid w:val="002862A4"/>
    <w:rsid w:val="002B6F03"/>
    <w:rsid w:val="003B44DE"/>
    <w:rsid w:val="005C17CB"/>
    <w:rsid w:val="00641593"/>
    <w:rsid w:val="00854970"/>
    <w:rsid w:val="00921CF7"/>
    <w:rsid w:val="009E5F0D"/>
    <w:rsid w:val="00A51708"/>
    <w:rsid w:val="00B81228"/>
    <w:rsid w:val="00DF31FC"/>
    <w:rsid w:val="00F51758"/>
    <w:rsid w:val="00FB50B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BE" w:eastAsia="nl-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B6F03"/>
    <w:rPr>
      <w:color w:val="808080"/>
    </w:rPr>
  </w:style>
  <w:style w:type="paragraph" w:customStyle="1" w:styleId="F1292CB6F1844BFDB1FD7ECCB76A9451">
    <w:name w:val="F1292CB6F1844BFDB1FD7ECCB76A9451"/>
    <w:rsid w:val="002B6F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11P1724N</Project_x0020_Ref.>
    <Code xmlns="d2b4f59a-05ce-4744-9d1c-9dd30147ee09">3H230611</Code>
    <FundingCallID xmlns="d2b4f59a-05ce-4744-9d1c-9dd30147ee09">40376</FundingCallID>
    <_dlc_DocId xmlns="d2b4f59a-05ce-4744-9d1c-9dd30147ee09">P4FNSWA4HVKW-73199252-18117</_dlc_DocId>
    <_dlc_DocIdUrl xmlns="d2b4f59a-05ce-4744-9d1c-9dd30147ee09">
      <Url>https://www.groupware.kuleuven.be/sites/dmpmt/_layouts/15/DocIdRedir.aspx?ID=P4FNSWA4HVKW-73199252-18117</Url>
      <Description>P4FNSWA4HVKW-73199252-18117</Description>
    </_dlc_DocIdUrl>
    <TypeDoc xmlns="de64d03d-2dbc-4782-9fbf-1d8df1c50cf7">Initial</TypeDoc>
    <FormID xmlns="d2b4f59a-05ce-4744-9d1c-9dd30147ee09">3247</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9C240F1C-9D60-43D1-BE73-39DF4F4CD325}"/>
</file>

<file path=customXml/itemProps3.xml><?xml version="1.0" encoding="utf-8"?>
<ds:datastoreItem xmlns:ds="http://schemas.openxmlformats.org/officeDocument/2006/customXml" ds:itemID="{59AEF2F7-B8FB-42BD-8DFB-EF94E0A64893}"/>
</file>

<file path=customXml/itemProps4.xml><?xml version="1.0" encoding="utf-8"?>
<ds:datastoreItem xmlns:ds="http://schemas.openxmlformats.org/officeDocument/2006/customXml" ds:itemID="{D7D8A234-C8EE-4E15-BBDC-B786CD6F5159}"/>
</file>

<file path=customXml/itemProps5.xml><?xml version="1.0" encoding="utf-8"?>
<ds:datastoreItem xmlns:ds="http://schemas.openxmlformats.org/officeDocument/2006/customXml" ds:itemID="{3D014A3C-6EE7-4034-A208-902D1DA537D9}"/>
</file>

<file path=docProps/app.xml><?xml version="1.0" encoding="utf-8"?>
<Properties xmlns="http://schemas.openxmlformats.org/officeDocument/2006/extended-properties" xmlns:vt="http://schemas.openxmlformats.org/officeDocument/2006/docPropsVTypes">
  <Template>Normal</Template>
  <TotalTime>0</TotalTime>
  <Pages>17</Pages>
  <Words>4532</Words>
  <Characters>24931</Characters>
  <Application>Microsoft Office Word</Application>
  <DocSecurity>0</DocSecurity>
  <Lines>207</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2024-03-11T10:06:00Z</dcterms:created>
  <dcterms:modified xsi:type="dcterms:W3CDTF">2024-04-15T11:08:00Z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33b1f0ee-0d28-4a76-8d6f-755dbe2c0e95</vt:lpwstr>
  </property>
</Properties>
</file>