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4C5B" w14:textId="77777777" w:rsidR="001A45E1" w:rsidRPr="00BB50A8" w:rsidRDefault="00FA78D3" w:rsidP="00AB3302">
      <w:pPr>
        <w:pStyle w:val="Heading1"/>
        <w:spacing w:after="160" w:line="259" w:lineRule="auto"/>
        <w:rPr>
          <w:rFonts w:ascii="Calibri" w:hAnsi="Calibri" w:cs="Calibri"/>
        </w:rPr>
      </w:pPr>
      <w:r w:rsidRPr="00BB50A8">
        <w:rPr>
          <w:rFonts w:ascii="Calibri" w:hAnsi="Calibri" w:cs="Calibri"/>
        </w:rPr>
        <w:t>FWO DMP</w:t>
      </w:r>
      <w:r w:rsidR="003C48A9" w:rsidRPr="00BB50A8">
        <w:rPr>
          <w:rFonts w:ascii="Calibri" w:hAnsi="Calibri" w:cs="Calibri"/>
        </w:rPr>
        <w:t xml:space="preserve"> Template</w:t>
      </w:r>
      <w:r w:rsidRPr="00BB50A8">
        <w:rPr>
          <w:rFonts w:ascii="Calibri" w:hAnsi="Calibri" w:cs="Calibri"/>
        </w:rPr>
        <w:t xml:space="preserve"> - </w:t>
      </w:r>
      <w:r w:rsidR="00AB3302" w:rsidRPr="00BB50A8">
        <w:rPr>
          <w:rFonts w:ascii="Calibri" w:hAnsi="Calibri" w:cs="Calibri"/>
        </w:rPr>
        <w:t>Flemish Standard Data Management Plan</w:t>
      </w:r>
    </w:p>
    <w:p w14:paraId="3E320C03" w14:textId="77777777" w:rsidR="00AB3302" w:rsidRPr="00BB50A8" w:rsidRDefault="001A45E1" w:rsidP="00AB3302">
      <w:pPr>
        <w:pStyle w:val="Heading1"/>
        <w:spacing w:after="160" w:line="259" w:lineRule="auto"/>
        <w:rPr>
          <w:rFonts w:ascii="Calibri" w:hAnsi="Calibri" w:cs="Calibri"/>
        </w:rPr>
      </w:pPr>
      <w:r w:rsidRPr="00BB50A8">
        <w:rPr>
          <w:rFonts w:ascii="Calibri" w:hAnsi="Calibri" w:cs="Calibri"/>
        </w:rPr>
        <w:t>Version KU Leuven</w:t>
      </w:r>
      <w:r w:rsidR="00AB3302" w:rsidRPr="00BB50A8">
        <w:rPr>
          <w:rFonts w:ascii="Calibri" w:hAnsi="Calibri" w:cs="Calibri"/>
        </w:rPr>
        <w:t xml:space="preserve"> </w:t>
      </w:r>
      <w:r w:rsidR="00AB3302" w:rsidRPr="00BB50A8">
        <w:rPr>
          <w:rFonts w:ascii="Calibri" w:hAnsi="Calibri" w:cs="Calibri"/>
          <w:b/>
          <w:bCs/>
          <w:sz w:val="24"/>
          <w:szCs w:val="24"/>
        </w:rPr>
        <w:tab/>
      </w:r>
    </w:p>
    <w:p w14:paraId="21039779" w14:textId="77777777" w:rsidR="003C48A9" w:rsidRPr="00BB50A8" w:rsidRDefault="003C48A9" w:rsidP="00AB3302">
      <w:pPr>
        <w:rPr>
          <w:rFonts w:ascii="Calibri" w:hAnsi="Calibri" w:cs="Calibri"/>
          <w:bCs/>
        </w:rPr>
      </w:pPr>
    </w:p>
    <w:p w14:paraId="21D6C245" w14:textId="77777777" w:rsidR="003C48A9" w:rsidRPr="00BB50A8" w:rsidRDefault="003C48A9" w:rsidP="00F17D69">
      <w:pPr>
        <w:spacing w:after="120"/>
        <w:rPr>
          <w:rFonts w:ascii="Calibri" w:hAnsi="Calibri" w:cs="Calibri"/>
        </w:rPr>
      </w:pPr>
      <w:r w:rsidRPr="00BB50A8">
        <w:rPr>
          <w:rFonts w:ascii="Calibri" w:hAnsi="Calibri" w:cs="Calibr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BB50A8">
        <w:rPr>
          <w:rFonts w:ascii="Calibri" w:hAnsi="Calibri" w:cs="Calibri"/>
          <w:b/>
        </w:rPr>
        <w:t>completed DMP no later than 6 months after the official start date</w:t>
      </w:r>
      <w:r w:rsidRPr="00BB50A8">
        <w:rPr>
          <w:rFonts w:ascii="Calibri" w:hAnsi="Calibri" w:cs="Calibri"/>
        </w:rPr>
        <w:t xml:space="preserve"> of the project or fellowship. The DMP should not be submitted to FWO but to the research co-ordination office of the host institute; FWO may request the DMP in a random check. </w:t>
      </w:r>
    </w:p>
    <w:p w14:paraId="46E78537" w14:textId="77777777" w:rsidR="00F17D69" w:rsidRPr="00BB50A8" w:rsidRDefault="003C48A9" w:rsidP="00F17D69">
      <w:pPr>
        <w:spacing w:after="120"/>
        <w:rPr>
          <w:rFonts w:ascii="Calibri" w:hAnsi="Calibri" w:cs="Calibri"/>
        </w:rPr>
      </w:pPr>
      <w:r w:rsidRPr="00BB50A8">
        <w:rPr>
          <w:rFonts w:ascii="Calibri" w:hAnsi="Calibri" w:cs="Calibri"/>
        </w:rPr>
        <w:t xml:space="preserve">At the end of the project, the </w:t>
      </w:r>
      <w:r w:rsidRPr="00BB50A8">
        <w:rPr>
          <w:rFonts w:ascii="Calibri" w:hAnsi="Calibri" w:cs="Calibri"/>
          <w:b/>
        </w:rPr>
        <w:t>final version of the DMP</w:t>
      </w:r>
      <w:r w:rsidRPr="00BB50A8">
        <w:rPr>
          <w:rFonts w:ascii="Calibri" w:hAnsi="Calibri" w:cs="Calibri"/>
        </w:rPr>
        <w:t xml:space="preserve"> </w:t>
      </w:r>
      <w:proofErr w:type="gramStart"/>
      <w:r w:rsidRPr="00BB50A8">
        <w:rPr>
          <w:rFonts w:ascii="Calibri" w:hAnsi="Calibri" w:cs="Calibri"/>
        </w:rPr>
        <w:t>has to</w:t>
      </w:r>
      <w:proofErr w:type="gramEnd"/>
      <w:r w:rsidRPr="00BB50A8">
        <w:rPr>
          <w:rFonts w:ascii="Calibri" w:hAnsi="Calibri" w:cs="Calibr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3AEE7901" w14:textId="77777777" w:rsidR="00AB3302" w:rsidRPr="00BB50A8" w:rsidRDefault="00F17D69" w:rsidP="00F17D69">
      <w:pPr>
        <w:spacing w:after="120"/>
        <w:rPr>
          <w:rFonts w:ascii="Calibri" w:hAnsi="Calibri" w:cs="Calibri"/>
        </w:rPr>
      </w:pPr>
      <w:r w:rsidRPr="00BB50A8">
        <w:rPr>
          <w:rFonts w:ascii="Calibri" w:hAnsi="Calibri" w:cs="Calibr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BB50A8">
        <w:rPr>
          <w:rFonts w:ascii="Calibri" w:hAnsi="Calibri" w:cs="Calibri"/>
        </w:rPr>
        <w:t xml:space="preserve">To increase understanding and facilitate completion of the DMP, a standardized </w:t>
      </w:r>
      <w:r w:rsidR="00AB3302" w:rsidRPr="00BB50A8">
        <w:rPr>
          <w:rFonts w:ascii="Calibri" w:hAnsi="Calibri" w:cs="Calibri"/>
          <w:b/>
        </w:rPr>
        <w:t>glossary</w:t>
      </w:r>
      <w:r w:rsidR="00AB3302" w:rsidRPr="00BB50A8">
        <w:rPr>
          <w:rFonts w:ascii="Calibri" w:hAnsi="Calibri" w:cs="Calibri"/>
        </w:rPr>
        <w:t xml:space="preserve"> of definitions and abbreviations </w:t>
      </w:r>
      <w:r w:rsidRPr="00BB50A8">
        <w:rPr>
          <w:rFonts w:ascii="Calibri" w:hAnsi="Calibri" w:cs="Calibri"/>
        </w:rPr>
        <w:t xml:space="preserve">is available via the following </w:t>
      </w:r>
      <w:hyperlink r:id="rId8" w:history="1">
        <w:r w:rsidRPr="00BB50A8">
          <w:rPr>
            <w:rStyle w:val="Hyperlink"/>
            <w:rFonts w:ascii="Calibri" w:hAnsi="Calibri" w:cs="Calibri"/>
          </w:rPr>
          <w:t>link</w:t>
        </w:r>
      </w:hyperlink>
      <w:r w:rsidRPr="00BB50A8">
        <w:rPr>
          <w:rFonts w:ascii="Calibri" w:hAnsi="Calibri" w:cs="Calibri"/>
        </w:rPr>
        <w:t xml:space="preserve">. </w:t>
      </w:r>
    </w:p>
    <w:p w14:paraId="69A4F606" w14:textId="77777777" w:rsidR="00AB3302" w:rsidRPr="00BB50A8" w:rsidRDefault="00AB3302" w:rsidP="00F17D69">
      <w:pPr>
        <w:spacing w:after="120"/>
        <w:rPr>
          <w:rFonts w:ascii="Calibri" w:hAnsi="Calibri" w:cs="Calibri"/>
          <w:bCs/>
        </w:rPr>
      </w:pPr>
    </w:p>
    <w:p w14:paraId="787F3C23" w14:textId="77777777" w:rsidR="00E20180" w:rsidRPr="00BB50A8" w:rsidRDefault="00E20180" w:rsidP="00AE0BF5">
      <w:pPr>
        <w:rPr>
          <w:rFonts w:ascii="Calibri" w:hAnsi="Calibri" w:cs="Calibri"/>
        </w:rPr>
      </w:pPr>
    </w:p>
    <w:p w14:paraId="44330380" w14:textId="77777777" w:rsidR="00AB3302" w:rsidRPr="00BB50A8" w:rsidRDefault="00AB3302" w:rsidP="00AE0BF5">
      <w:pPr>
        <w:rPr>
          <w:rFonts w:ascii="Calibri" w:hAnsi="Calibri" w:cs="Calibri"/>
        </w:rPr>
      </w:pPr>
    </w:p>
    <w:p w14:paraId="741A17D8" w14:textId="77777777" w:rsidR="00AB3302" w:rsidRPr="00BB50A8" w:rsidRDefault="00AB3302" w:rsidP="00AE0BF5">
      <w:pPr>
        <w:rPr>
          <w:rFonts w:ascii="Calibri" w:hAnsi="Calibri" w:cs="Calibri"/>
        </w:rPr>
      </w:pPr>
    </w:p>
    <w:p w14:paraId="2811AB36" w14:textId="77777777" w:rsidR="00F17D69" w:rsidRPr="00BB50A8" w:rsidRDefault="00F17D69">
      <w:pPr>
        <w:rPr>
          <w:rFonts w:ascii="Calibri" w:hAnsi="Calibri" w:cs="Calibri"/>
        </w:rPr>
      </w:pPr>
      <w:r w:rsidRPr="00BB50A8">
        <w:rPr>
          <w:rFonts w:ascii="Calibri" w:hAnsi="Calibri" w:cs="Calibr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BB50A8" w14:paraId="705C989B" w14:textId="77777777" w:rsidTr="00306CBC">
        <w:trPr>
          <w:cantSplit/>
        </w:trPr>
        <w:tc>
          <w:tcPr>
            <w:tcW w:w="15593" w:type="dxa"/>
            <w:gridSpan w:val="2"/>
            <w:shd w:val="clear" w:color="auto" w:fill="5B9BD5" w:themeFill="accent5"/>
          </w:tcPr>
          <w:p w14:paraId="48E20644" w14:textId="77777777" w:rsidR="00202C9D" w:rsidRPr="00BB50A8" w:rsidRDefault="00202C9D" w:rsidP="00306CBC">
            <w:pPr>
              <w:pStyle w:val="ListParagraph"/>
              <w:numPr>
                <w:ilvl w:val="0"/>
                <w:numId w:val="22"/>
              </w:numPr>
              <w:jc w:val="center"/>
              <w:rPr>
                <w:rFonts w:ascii="Calibri" w:hAnsi="Calibri" w:cs="Calibri"/>
                <w:b/>
                <w:bCs/>
                <w:lang w:val="nl-BE"/>
              </w:rPr>
            </w:pPr>
            <w:r w:rsidRPr="00BB50A8">
              <w:rPr>
                <w:rFonts w:ascii="Calibri" w:hAnsi="Calibri" w:cs="Calibri"/>
                <w:b/>
                <w:bCs/>
                <w:lang w:val="nl-BE"/>
              </w:rPr>
              <w:lastRenderedPageBreak/>
              <w:t>General Project Information</w:t>
            </w:r>
          </w:p>
          <w:p w14:paraId="22173BC4" w14:textId="77777777" w:rsidR="00202C9D" w:rsidRPr="00BB50A8" w:rsidRDefault="00202C9D" w:rsidP="00306CBC">
            <w:pPr>
              <w:pStyle w:val="ListParagraph"/>
              <w:ind w:left="1080"/>
              <w:rPr>
                <w:rFonts w:ascii="Calibri" w:hAnsi="Calibri" w:cs="Calibri"/>
                <w:b/>
                <w:lang w:val="nl-BE"/>
              </w:rPr>
            </w:pPr>
          </w:p>
        </w:tc>
      </w:tr>
      <w:tr w:rsidR="00202C9D" w:rsidRPr="00BB50A8" w14:paraId="48ED920B" w14:textId="77777777" w:rsidTr="00306CBC">
        <w:trPr>
          <w:cantSplit/>
          <w:trHeight w:val="269"/>
        </w:trPr>
        <w:tc>
          <w:tcPr>
            <w:tcW w:w="4962" w:type="dxa"/>
          </w:tcPr>
          <w:p w14:paraId="2B575A50" w14:textId="77777777" w:rsidR="00202C9D" w:rsidRPr="00BB50A8" w:rsidRDefault="00202C9D" w:rsidP="00306CBC">
            <w:pPr>
              <w:rPr>
                <w:rFonts w:ascii="Calibri" w:hAnsi="Calibri" w:cs="Calibri"/>
                <w:lang w:val="nl-BE"/>
              </w:rPr>
            </w:pPr>
            <w:r w:rsidRPr="00BB50A8">
              <w:rPr>
                <w:rFonts w:ascii="Calibri" w:hAnsi="Calibri" w:cs="Calibri"/>
                <w:lang w:val="nl-BE"/>
              </w:rPr>
              <w:t>Name Grant Holder &amp; ORCID</w:t>
            </w:r>
          </w:p>
        </w:tc>
        <w:tc>
          <w:tcPr>
            <w:tcW w:w="10631" w:type="dxa"/>
          </w:tcPr>
          <w:p w14:paraId="51306709" w14:textId="61E803C1" w:rsidR="00202C9D" w:rsidRPr="00B41D8E" w:rsidRDefault="00D40E6F" w:rsidP="00306CBC">
            <w:pPr>
              <w:rPr>
                <w:rFonts w:ascii="Calibri" w:hAnsi="Calibri" w:cs="Calibri"/>
              </w:rPr>
            </w:pPr>
            <w:proofErr w:type="spellStart"/>
            <w:r w:rsidRPr="00B41D8E">
              <w:rPr>
                <w:rFonts w:ascii="Calibri" w:hAnsi="Calibri" w:cs="Calibri"/>
              </w:rPr>
              <w:t>Berkehür</w:t>
            </w:r>
            <w:proofErr w:type="spellEnd"/>
            <w:r w:rsidRPr="00B41D8E">
              <w:rPr>
                <w:rFonts w:ascii="Calibri" w:hAnsi="Calibri" w:cs="Calibri"/>
              </w:rPr>
              <w:t xml:space="preserve"> </w:t>
            </w:r>
            <w:proofErr w:type="spellStart"/>
            <w:r w:rsidRPr="00B41D8E">
              <w:rPr>
                <w:rFonts w:ascii="Calibri" w:hAnsi="Calibri" w:cs="Calibri"/>
              </w:rPr>
              <w:t>Abaylı</w:t>
            </w:r>
            <w:proofErr w:type="spellEnd"/>
            <w:r w:rsidRPr="00B41D8E">
              <w:rPr>
                <w:rFonts w:ascii="Calibri" w:hAnsi="Calibri" w:cs="Calibri"/>
              </w:rPr>
              <w:t xml:space="preserve"> </w:t>
            </w:r>
            <w:r w:rsidR="0002311F" w:rsidRPr="00B41D8E">
              <w:rPr>
                <w:rFonts w:ascii="Calibri" w:hAnsi="Calibri" w:cs="Calibri"/>
              </w:rPr>
              <w:t>(</w:t>
            </w:r>
            <w:r w:rsidRPr="00B41D8E">
              <w:rPr>
                <w:rFonts w:ascii="Calibri" w:hAnsi="Calibri" w:cs="Calibri"/>
              </w:rPr>
              <w:t>0000-0002-8530-4227</w:t>
            </w:r>
            <w:r w:rsidR="0002311F" w:rsidRPr="00B41D8E">
              <w:rPr>
                <w:rFonts w:ascii="Calibri" w:hAnsi="Calibri" w:cs="Calibri"/>
              </w:rPr>
              <w:t>)</w:t>
            </w:r>
          </w:p>
        </w:tc>
      </w:tr>
      <w:tr w:rsidR="00202C9D" w:rsidRPr="00BB50A8" w14:paraId="746CC180" w14:textId="77777777" w:rsidTr="00306CBC">
        <w:trPr>
          <w:cantSplit/>
          <w:trHeight w:val="633"/>
        </w:trPr>
        <w:tc>
          <w:tcPr>
            <w:tcW w:w="4962" w:type="dxa"/>
          </w:tcPr>
          <w:p w14:paraId="5D089EAA" w14:textId="77777777" w:rsidR="00202C9D" w:rsidRPr="00BB50A8" w:rsidRDefault="00202C9D" w:rsidP="00306CBC">
            <w:pPr>
              <w:rPr>
                <w:rFonts w:ascii="Calibri" w:hAnsi="Calibri" w:cs="Calibri"/>
              </w:rPr>
            </w:pPr>
            <w:r w:rsidRPr="00BB50A8">
              <w:rPr>
                <w:rFonts w:ascii="Calibri" w:hAnsi="Calibri" w:cs="Calibri"/>
              </w:rPr>
              <w:t>Contributor name(s) (+ ORCID) &amp; roles</w:t>
            </w:r>
          </w:p>
        </w:tc>
        <w:tc>
          <w:tcPr>
            <w:tcW w:w="10631" w:type="dxa"/>
          </w:tcPr>
          <w:p w14:paraId="2EBF02E5" w14:textId="1A15D829" w:rsidR="00202C9D" w:rsidRPr="00B41D8E" w:rsidRDefault="00D40E6F" w:rsidP="00306CBC">
            <w:pPr>
              <w:rPr>
                <w:rFonts w:ascii="Calibri" w:hAnsi="Calibri" w:cs="Calibri"/>
                <w:lang w:val="nl-BE"/>
              </w:rPr>
            </w:pPr>
            <w:r w:rsidRPr="00B41D8E">
              <w:rPr>
                <w:rFonts w:ascii="Calibri" w:hAnsi="Calibri" w:cs="Calibri"/>
                <w:lang w:val="nl-BE"/>
              </w:rPr>
              <w:t>Hugo Vankelecom (</w:t>
            </w:r>
            <w:r w:rsidR="00A37AEB" w:rsidRPr="00B41D8E">
              <w:rPr>
                <w:rFonts w:ascii="Calibri" w:hAnsi="Calibri" w:cs="Calibri"/>
                <w:lang w:val="nl-BE"/>
              </w:rPr>
              <w:t>0000-0002-2251-7284</w:t>
            </w:r>
            <w:r w:rsidRPr="00B41D8E">
              <w:rPr>
                <w:rFonts w:ascii="Calibri" w:hAnsi="Calibri" w:cs="Calibri"/>
                <w:lang w:val="nl-BE"/>
              </w:rPr>
              <w:t>)</w:t>
            </w:r>
          </w:p>
          <w:p w14:paraId="6BE0FF0F" w14:textId="70BC931F" w:rsidR="00D40E6F" w:rsidRPr="00B41D8E" w:rsidRDefault="00D40E6F" w:rsidP="00306CBC">
            <w:pPr>
              <w:rPr>
                <w:rFonts w:ascii="Calibri" w:hAnsi="Calibri" w:cs="Calibri"/>
                <w:lang w:val="nl-BE"/>
              </w:rPr>
            </w:pPr>
            <w:r w:rsidRPr="00B41D8E">
              <w:rPr>
                <w:rFonts w:ascii="Calibri" w:hAnsi="Calibri" w:cs="Calibri"/>
                <w:lang w:val="nl-BE"/>
              </w:rPr>
              <w:t>Laura Van Gerven (</w:t>
            </w:r>
            <w:r w:rsidR="00A37AEB" w:rsidRPr="00B41D8E">
              <w:rPr>
                <w:rFonts w:ascii="Calibri" w:hAnsi="Calibri" w:cs="Calibri"/>
                <w:lang w:val="nl-BE"/>
              </w:rPr>
              <w:t>0000-0002-5325-7956</w:t>
            </w:r>
            <w:r w:rsidRPr="00B41D8E">
              <w:rPr>
                <w:rFonts w:ascii="Calibri" w:hAnsi="Calibri" w:cs="Calibri"/>
                <w:lang w:val="nl-BE"/>
              </w:rPr>
              <w:t>)</w:t>
            </w:r>
          </w:p>
          <w:p w14:paraId="2EBBC476" w14:textId="5AB9D882" w:rsidR="00D40E6F" w:rsidRPr="00B41D8E" w:rsidRDefault="00D40E6F" w:rsidP="00306CBC">
            <w:pPr>
              <w:rPr>
                <w:rFonts w:ascii="Calibri" w:hAnsi="Calibri" w:cs="Calibri"/>
              </w:rPr>
            </w:pPr>
            <w:r w:rsidRPr="00B41D8E">
              <w:rPr>
                <w:rFonts w:ascii="Calibri" w:hAnsi="Calibri" w:cs="Calibri"/>
              </w:rPr>
              <w:t>Emma Laporte (</w:t>
            </w:r>
            <w:r w:rsidR="00A37AEB" w:rsidRPr="00B41D8E">
              <w:rPr>
                <w:rFonts w:ascii="Calibri" w:hAnsi="Calibri" w:cs="Calibri"/>
              </w:rPr>
              <w:t>0000-0003-0799-3116</w:t>
            </w:r>
            <w:r w:rsidRPr="00B41D8E">
              <w:rPr>
                <w:rFonts w:ascii="Calibri" w:hAnsi="Calibri" w:cs="Calibri"/>
              </w:rPr>
              <w:t>)</w:t>
            </w:r>
          </w:p>
        </w:tc>
      </w:tr>
      <w:tr w:rsidR="00202C9D" w:rsidRPr="00BB50A8" w14:paraId="68031FDA" w14:textId="77777777" w:rsidTr="00306CBC">
        <w:trPr>
          <w:cantSplit/>
          <w:trHeight w:val="269"/>
        </w:trPr>
        <w:tc>
          <w:tcPr>
            <w:tcW w:w="4962" w:type="dxa"/>
          </w:tcPr>
          <w:p w14:paraId="0B483527" w14:textId="77777777" w:rsidR="00202C9D" w:rsidRPr="00BB50A8" w:rsidRDefault="00202C9D" w:rsidP="00306CBC">
            <w:pPr>
              <w:rPr>
                <w:rFonts w:ascii="Calibri" w:hAnsi="Calibri" w:cs="Calibri"/>
                <w:lang w:val="nl-BE"/>
              </w:rPr>
            </w:pPr>
            <w:r w:rsidRPr="00BB50A8">
              <w:rPr>
                <w:rFonts w:ascii="Calibri" w:hAnsi="Calibri" w:cs="Calibri"/>
              </w:rPr>
              <w:t>Project number</w:t>
            </w:r>
            <w:bookmarkStart w:id="0" w:name="_Ref112255161"/>
            <w:r w:rsidR="0031680E" w:rsidRPr="00BB50A8">
              <w:rPr>
                <w:rFonts w:ascii="Calibri" w:hAnsi="Calibri" w:cs="Calibri"/>
              </w:rPr>
              <w:t xml:space="preserve"> </w:t>
            </w:r>
            <w:r w:rsidRPr="00BB50A8">
              <w:rPr>
                <w:rStyle w:val="FootnoteReference"/>
                <w:rFonts w:ascii="Calibri" w:hAnsi="Calibri" w:cs="Calibri"/>
              </w:rPr>
              <w:footnoteReference w:id="1"/>
            </w:r>
            <w:bookmarkEnd w:id="0"/>
            <w:r w:rsidRPr="00BB50A8">
              <w:rPr>
                <w:rFonts w:ascii="Calibri" w:hAnsi="Calibri" w:cs="Calibri"/>
              </w:rPr>
              <w:t xml:space="preserve"> &amp; title</w:t>
            </w:r>
          </w:p>
        </w:tc>
        <w:tc>
          <w:tcPr>
            <w:tcW w:w="10631" w:type="dxa"/>
          </w:tcPr>
          <w:p w14:paraId="0C6419EF" w14:textId="77777777" w:rsidR="00B41D8E" w:rsidRDefault="00202C9D" w:rsidP="00D40E6F">
            <w:pPr>
              <w:rPr>
                <w:rFonts w:ascii="Calibri" w:hAnsi="Calibri" w:cs="Calibri"/>
                <w:lang w:val="en-US"/>
              </w:rPr>
            </w:pPr>
            <w:r w:rsidRPr="00BB50A8">
              <w:rPr>
                <w:rFonts w:ascii="Calibri" w:hAnsi="Calibri" w:cs="Calibri"/>
                <w:lang w:val="en-US"/>
              </w:rPr>
              <w:t xml:space="preserve"> </w:t>
            </w:r>
            <w:r w:rsidR="00D40E6F" w:rsidRPr="00BB50A8">
              <w:rPr>
                <w:rFonts w:ascii="Calibri" w:hAnsi="Calibri" w:cs="Calibri"/>
                <w:lang w:val="en-US"/>
              </w:rPr>
              <w:t xml:space="preserve">11P8X24N </w:t>
            </w:r>
          </w:p>
          <w:p w14:paraId="6C2BD123" w14:textId="5FACC45D" w:rsidR="00202C9D" w:rsidRPr="00B41D8E" w:rsidRDefault="00D40E6F" w:rsidP="00B41D8E">
            <w:pPr>
              <w:rPr>
                <w:rFonts w:ascii="Calibri" w:hAnsi="Calibri" w:cs="Calibri"/>
                <w:lang w:val="en-US"/>
              </w:rPr>
            </w:pPr>
            <w:r w:rsidRPr="00BB50A8">
              <w:rPr>
                <w:rFonts w:ascii="Calibri" w:hAnsi="Calibri" w:cs="Calibri"/>
                <w:lang w:val="en-US"/>
              </w:rPr>
              <w:t>Unraveling the pituitary stem cells’ biology in the injured,</w:t>
            </w:r>
            <w:r w:rsidR="00B41D8E">
              <w:rPr>
                <w:rFonts w:ascii="Calibri" w:hAnsi="Calibri" w:cs="Calibri"/>
                <w:lang w:val="en-US"/>
              </w:rPr>
              <w:t xml:space="preserve"> </w:t>
            </w:r>
            <w:proofErr w:type="gramStart"/>
            <w:r w:rsidRPr="00B41D8E">
              <w:rPr>
                <w:rFonts w:ascii="Calibri" w:hAnsi="Calibri" w:cs="Calibri"/>
                <w:lang w:val="en-US"/>
              </w:rPr>
              <w:t>regenerating</w:t>
            </w:r>
            <w:proofErr w:type="gramEnd"/>
            <w:r w:rsidRPr="00B41D8E">
              <w:rPr>
                <w:rFonts w:ascii="Calibri" w:hAnsi="Calibri" w:cs="Calibri"/>
                <w:lang w:val="en-US"/>
              </w:rPr>
              <w:t xml:space="preserve"> and aging gland</w:t>
            </w:r>
          </w:p>
        </w:tc>
      </w:tr>
      <w:tr w:rsidR="00202C9D" w:rsidRPr="00FC3616" w14:paraId="58CC1253" w14:textId="77777777" w:rsidTr="00306CBC">
        <w:trPr>
          <w:cantSplit/>
          <w:trHeight w:val="269"/>
        </w:trPr>
        <w:tc>
          <w:tcPr>
            <w:tcW w:w="4962" w:type="dxa"/>
          </w:tcPr>
          <w:p w14:paraId="5AE9DD03" w14:textId="77777777" w:rsidR="00202C9D" w:rsidRPr="00BB50A8" w:rsidRDefault="00202C9D" w:rsidP="00306CBC">
            <w:pPr>
              <w:rPr>
                <w:rFonts w:ascii="Calibri" w:hAnsi="Calibri" w:cs="Calibri"/>
              </w:rPr>
            </w:pPr>
            <w:r w:rsidRPr="00BB50A8">
              <w:rPr>
                <w:rFonts w:ascii="Calibri" w:hAnsi="Calibri" w:cs="Calibri"/>
              </w:rPr>
              <w:t xml:space="preserve">Funder(s) </w:t>
            </w:r>
            <w:proofErr w:type="spellStart"/>
            <w:r w:rsidRPr="00BB50A8">
              <w:rPr>
                <w:rFonts w:ascii="Calibri" w:hAnsi="Calibri" w:cs="Calibri"/>
              </w:rPr>
              <w:t>GrantID</w:t>
            </w:r>
            <w:proofErr w:type="spellEnd"/>
            <w:r w:rsidR="0031680E" w:rsidRPr="00BB50A8">
              <w:rPr>
                <w:rFonts w:ascii="Calibri" w:hAnsi="Calibri" w:cs="Calibri"/>
              </w:rPr>
              <w:t xml:space="preserve"> </w:t>
            </w:r>
            <w:r w:rsidRPr="00BB50A8">
              <w:rPr>
                <w:rFonts w:ascii="Calibri" w:hAnsi="Calibri" w:cs="Calibri"/>
                <w:vertAlign w:val="superscript"/>
              </w:rPr>
              <w:footnoteReference w:id="2"/>
            </w:r>
          </w:p>
        </w:tc>
        <w:tc>
          <w:tcPr>
            <w:tcW w:w="10631" w:type="dxa"/>
          </w:tcPr>
          <w:p w14:paraId="58D0AEBB" w14:textId="382D7C1E" w:rsidR="00202C9D" w:rsidRPr="00BB50A8" w:rsidRDefault="00D40E6F" w:rsidP="00306CBC">
            <w:pPr>
              <w:rPr>
                <w:rFonts w:ascii="Calibri" w:hAnsi="Calibri" w:cs="Calibri"/>
                <w:lang w:val="nl-BE"/>
              </w:rPr>
            </w:pPr>
            <w:r w:rsidRPr="00BB50A8">
              <w:rPr>
                <w:rFonts w:ascii="Calibri" w:hAnsi="Calibri" w:cs="Calibri"/>
                <w:lang w:val="nl-BE"/>
              </w:rPr>
              <w:t>Fonds voor Wetenschappelijk Onderzoek – Research Foundation Flanders (FWO)</w:t>
            </w:r>
          </w:p>
        </w:tc>
      </w:tr>
      <w:tr w:rsidR="00202C9D" w:rsidRPr="00A4040B" w14:paraId="22A840C9" w14:textId="77777777" w:rsidTr="00306CBC">
        <w:trPr>
          <w:cantSplit/>
          <w:trHeight w:val="269"/>
        </w:trPr>
        <w:tc>
          <w:tcPr>
            <w:tcW w:w="4962" w:type="dxa"/>
          </w:tcPr>
          <w:p w14:paraId="27E7E48D" w14:textId="77777777" w:rsidR="00202C9D" w:rsidRPr="00BB50A8" w:rsidRDefault="00202C9D" w:rsidP="00306CBC">
            <w:pPr>
              <w:rPr>
                <w:rFonts w:ascii="Calibri" w:hAnsi="Calibri" w:cs="Calibri"/>
              </w:rPr>
            </w:pPr>
            <w:r w:rsidRPr="00BB50A8">
              <w:rPr>
                <w:rFonts w:ascii="Calibri" w:hAnsi="Calibri" w:cs="Calibri"/>
              </w:rPr>
              <w:t>Affiliation(s)</w:t>
            </w:r>
          </w:p>
        </w:tc>
        <w:tc>
          <w:tcPr>
            <w:tcW w:w="10631" w:type="dxa"/>
          </w:tcPr>
          <w:p w14:paraId="0637CC5E" w14:textId="77777777" w:rsidR="00202C9D" w:rsidRPr="00BB50A8" w:rsidRDefault="00202C9D" w:rsidP="00306CBC">
            <w:pPr>
              <w:rPr>
                <w:rFonts w:ascii="Calibri" w:hAnsi="Calibri" w:cs="Calibri"/>
                <w:lang w:val="nl-BE"/>
              </w:rPr>
            </w:pPr>
            <w:r w:rsidRPr="00BB50A8">
              <w:rPr>
                <w:rFonts w:ascii="Segoe UI Symbol" w:hAnsi="Segoe UI Symbol" w:cs="Segoe UI Symbol"/>
                <w:b/>
                <w:bCs/>
                <w:highlight w:val="black"/>
                <w:lang w:val="nl-BE"/>
              </w:rPr>
              <w:t>☐</w:t>
            </w:r>
            <w:r w:rsidRPr="00BB50A8">
              <w:rPr>
                <w:rFonts w:ascii="Calibri" w:hAnsi="Calibri" w:cs="Calibri"/>
                <w:b/>
                <w:bCs/>
                <w:lang w:val="nl-BE"/>
              </w:rPr>
              <w:t xml:space="preserve"> </w:t>
            </w:r>
            <w:r w:rsidRPr="00BB50A8">
              <w:rPr>
                <w:rFonts w:ascii="Calibri" w:hAnsi="Calibri" w:cs="Calibri"/>
                <w:lang w:val="nl-BE"/>
              </w:rPr>
              <w:t xml:space="preserve">KU Leuven </w:t>
            </w:r>
          </w:p>
          <w:p w14:paraId="25A7EF24" w14:textId="77777777" w:rsidR="00202C9D" w:rsidRPr="00BB50A8" w:rsidRDefault="00202C9D" w:rsidP="00306CBC">
            <w:pPr>
              <w:rPr>
                <w:rFonts w:ascii="Calibri" w:hAnsi="Calibri" w:cs="Calibri"/>
                <w:lang w:val="nl-BE"/>
              </w:rPr>
            </w:pPr>
            <w:r w:rsidRPr="00BB50A8">
              <w:rPr>
                <w:rFonts w:ascii="Segoe UI Symbol" w:hAnsi="Segoe UI Symbol" w:cs="Segoe UI Symbol"/>
                <w:lang w:val="nl-BE"/>
              </w:rPr>
              <w:t>☐</w:t>
            </w:r>
            <w:r w:rsidRPr="00BB50A8">
              <w:rPr>
                <w:rFonts w:ascii="Calibri" w:hAnsi="Calibri" w:cs="Calibri"/>
                <w:lang w:val="nl-BE"/>
              </w:rPr>
              <w:t xml:space="preserve"> Universiteit Antwerpen</w:t>
            </w:r>
          </w:p>
          <w:p w14:paraId="368E0C60" w14:textId="77777777" w:rsidR="00202C9D" w:rsidRPr="00BB50A8" w:rsidRDefault="00202C9D" w:rsidP="00306CBC">
            <w:pPr>
              <w:rPr>
                <w:rFonts w:ascii="Calibri" w:hAnsi="Calibri" w:cs="Calibri"/>
                <w:lang w:val="nl-BE"/>
              </w:rPr>
            </w:pPr>
            <w:r w:rsidRPr="00BB50A8">
              <w:rPr>
                <w:rFonts w:ascii="Segoe UI Symbol" w:hAnsi="Segoe UI Symbol" w:cs="Segoe UI Symbol"/>
                <w:lang w:val="nl-BE"/>
              </w:rPr>
              <w:t>☐</w:t>
            </w:r>
            <w:r w:rsidRPr="00BB50A8">
              <w:rPr>
                <w:rFonts w:ascii="Calibri" w:hAnsi="Calibri" w:cs="Calibri"/>
                <w:lang w:val="nl-BE"/>
              </w:rPr>
              <w:t xml:space="preserve"> Universiteit Gent </w:t>
            </w:r>
          </w:p>
          <w:p w14:paraId="027D7F9E" w14:textId="77777777" w:rsidR="00202C9D" w:rsidRPr="00BB50A8" w:rsidRDefault="00202C9D" w:rsidP="00306CBC">
            <w:pPr>
              <w:rPr>
                <w:rFonts w:ascii="Calibri" w:hAnsi="Calibri" w:cs="Calibri"/>
                <w:lang w:val="nl-BE"/>
              </w:rPr>
            </w:pPr>
            <w:r w:rsidRPr="00BB50A8">
              <w:rPr>
                <w:rFonts w:ascii="Segoe UI Symbol" w:hAnsi="Segoe UI Symbol" w:cs="Segoe UI Symbol"/>
                <w:lang w:val="nl-BE"/>
              </w:rPr>
              <w:t>☐</w:t>
            </w:r>
            <w:r w:rsidRPr="00BB50A8">
              <w:rPr>
                <w:rFonts w:ascii="Calibri" w:hAnsi="Calibri" w:cs="Calibri"/>
                <w:lang w:val="nl-BE"/>
              </w:rPr>
              <w:t xml:space="preserve"> Universiteit Hasselt</w:t>
            </w:r>
          </w:p>
          <w:p w14:paraId="2395817B" w14:textId="77777777" w:rsidR="00202C9D" w:rsidRPr="00BB50A8" w:rsidRDefault="00202C9D" w:rsidP="00306CBC">
            <w:pPr>
              <w:rPr>
                <w:rFonts w:ascii="Calibri" w:hAnsi="Calibri" w:cs="Calibri"/>
                <w:lang w:val="nl-BE"/>
              </w:rPr>
            </w:pPr>
            <w:r w:rsidRPr="00BB50A8">
              <w:rPr>
                <w:rFonts w:ascii="Segoe UI Symbol" w:hAnsi="Segoe UI Symbol" w:cs="Segoe UI Symbol"/>
                <w:lang w:val="nl-BE"/>
              </w:rPr>
              <w:t>☐</w:t>
            </w:r>
            <w:r w:rsidRPr="00BB50A8">
              <w:rPr>
                <w:rFonts w:ascii="Calibri" w:hAnsi="Calibri" w:cs="Calibri"/>
                <w:lang w:val="nl-BE"/>
              </w:rPr>
              <w:t xml:space="preserve"> Vrije Universiteit Brussel </w:t>
            </w:r>
          </w:p>
          <w:p w14:paraId="3994FE30" w14:textId="77777777" w:rsidR="00202C9D" w:rsidRPr="00BB50A8" w:rsidRDefault="00202C9D" w:rsidP="00306CBC">
            <w:pPr>
              <w:rPr>
                <w:rFonts w:ascii="Calibri" w:hAnsi="Calibri" w:cs="Calibri"/>
                <w:lang w:val="nl-BE"/>
              </w:rPr>
            </w:pPr>
            <w:r w:rsidRPr="00BB50A8">
              <w:rPr>
                <w:rFonts w:ascii="Segoe UI Symbol" w:hAnsi="Segoe UI Symbol" w:cs="Segoe UI Symbol"/>
                <w:lang w:val="nl-BE"/>
              </w:rPr>
              <w:t>☐</w:t>
            </w:r>
            <w:r w:rsidRPr="00BB50A8">
              <w:rPr>
                <w:rFonts w:ascii="Calibri" w:hAnsi="Calibri" w:cs="Calibri"/>
                <w:lang w:val="nl-BE"/>
              </w:rPr>
              <w:t xml:space="preserve"> Other:</w:t>
            </w:r>
          </w:p>
          <w:p w14:paraId="23E85241" w14:textId="77777777" w:rsidR="00202C9D" w:rsidRPr="00BB50A8" w:rsidRDefault="00202C9D" w:rsidP="00C87DF9">
            <w:pPr>
              <w:rPr>
                <w:rFonts w:ascii="Calibri" w:hAnsi="Calibri" w:cs="Calibri"/>
                <w:lang w:val="fr-FR"/>
              </w:rPr>
            </w:pPr>
            <w:r w:rsidRPr="00BB50A8">
              <w:rPr>
                <w:rFonts w:ascii="Calibri" w:hAnsi="Calibri" w:cs="Calibri"/>
                <w:lang w:val="fr-FR"/>
              </w:rPr>
              <w:t xml:space="preserve">ROR identifier </w:t>
            </w:r>
            <w:r w:rsidR="00C87DF9" w:rsidRPr="00BB50A8">
              <w:rPr>
                <w:rFonts w:ascii="Calibri" w:hAnsi="Calibri" w:cs="Calibri"/>
                <w:lang w:val="fr-FR"/>
              </w:rPr>
              <w:t xml:space="preserve">KU </w:t>
            </w:r>
            <w:proofErr w:type="gramStart"/>
            <w:r w:rsidR="00C87DF9" w:rsidRPr="00BB50A8">
              <w:rPr>
                <w:rFonts w:ascii="Calibri" w:hAnsi="Calibri" w:cs="Calibri"/>
                <w:lang w:val="fr-FR"/>
              </w:rPr>
              <w:t>Leuven</w:t>
            </w:r>
            <w:r w:rsidRPr="00BB50A8">
              <w:rPr>
                <w:rFonts w:ascii="Calibri" w:hAnsi="Calibri" w:cs="Calibri"/>
                <w:lang w:val="fr-FR"/>
              </w:rPr>
              <w:t>:</w:t>
            </w:r>
            <w:proofErr w:type="gramEnd"/>
            <w:r w:rsidRPr="00BB50A8">
              <w:rPr>
                <w:rFonts w:ascii="Calibri" w:hAnsi="Calibri" w:cs="Calibri"/>
                <w:lang w:val="fr-FR"/>
              </w:rPr>
              <w:t xml:space="preserve"> </w:t>
            </w:r>
            <w:r w:rsidR="009C532A" w:rsidRPr="00BB50A8">
              <w:rPr>
                <w:rFonts w:ascii="Calibri" w:hAnsi="Calibri" w:cs="Calibri"/>
                <w:lang w:val="fr-FR"/>
              </w:rPr>
              <w:t>05f950310</w:t>
            </w:r>
          </w:p>
        </w:tc>
      </w:tr>
      <w:tr w:rsidR="00202C9D" w:rsidRPr="00BB50A8" w14:paraId="4F5F893B" w14:textId="77777777" w:rsidTr="00306CBC">
        <w:trPr>
          <w:cantSplit/>
          <w:trHeight w:val="269"/>
        </w:trPr>
        <w:tc>
          <w:tcPr>
            <w:tcW w:w="4962" w:type="dxa"/>
          </w:tcPr>
          <w:p w14:paraId="2BCA2933" w14:textId="77777777" w:rsidR="00202C9D" w:rsidRPr="00BB50A8" w:rsidRDefault="00202C9D" w:rsidP="00306CBC">
            <w:pPr>
              <w:rPr>
                <w:rFonts w:ascii="Calibri" w:hAnsi="Calibri" w:cs="Calibri"/>
              </w:rPr>
            </w:pPr>
            <w:r w:rsidRPr="00BB50A8">
              <w:rPr>
                <w:rFonts w:ascii="Calibri" w:hAnsi="Calibri" w:cs="Calibri"/>
              </w:rPr>
              <w:t>Please provide a short project description</w:t>
            </w:r>
          </w:p>
        </w:tc>
        <w:tc>
          <w:tcPr>
            <w:tcW w:w="10631" w:type="dxa"/>
          </w:tcPr>
          <w:p w14:paraId="059B5CA0" w14:textId="29C14F51" w:rsidR="00202C9D" w:rsidRPr="00BB50A8" w:rsidRDefault="00E75084" w:rsidP="00D40E6F">
            <w:pPr>
              <w:rPr>
                <w:rFonts w:ascii="Calibri" w:hAnsi="Calibri" w:cs="Calibri"/>
              </w:rPr>
            </w:pPr>
            <w:r>
              <w:rPr>
                <w:rFonts w:ascii="Calibri" w:hAnsi="Calibri" w:cs="Calibri"/>
              </w:rPr>
              <w:t>We aim to d</w:t>
            </w:r>
            <w:r w:rsidR="00D40E6F" w:rsidRPr="00BB50A8">
              <w:rPr>
                <w:rFonts w:ascii="Calibri" w:hAnsi="Calibri" w:cs="Calibri"/>
              </w:rPr>
              <w:t xml:space="preserve">ecipher the processes that unfold in the pituitary upon </w:t>
            </w:r>
            <w:r w:rsidR="00FC3616">
              <w:rPr>
                <w:rFonts w:ascii="Calibri" w:hAnsi="Calibri" w:cs="Calibri"/>
              </w:rPr>
              <w:t>local damage</w:t>
            </w:r>
            <w:r w:rsidR="00D40E6F" w:rsidRPr="00BB50A8">
              <w:rPr>
                <w:rFonts w:ascii="Calibri" w:hAnsi="Calibri" w:cs="Calibri"/>
              </w:rPr>
              <w:t xml:space="preserve">, </w:t>
            </w:r>
            <w:proofErr w:type="gramStart"/>
            <w:r w:rsidR="00D40E6F" w:rsidRPr="00BB50A8">
              <w:rPr>
                <w:rFonts w:ascii="Calibri" w:hAnsi="Calibri" w:cs="Calibri"/>
              </w:rPr>
              <w:t>in particular the</w:t>
            </w:r>
            <w:proofErr w:type="gramEnd"/>
            <w:r w:rsidR="00D40E6F" w:rsidRPr="00BB50A8">
              <w:rPr>
                <w:rFonts w:ascii="Calibri" w:hAnsi="Calibri" w:cs="Calibri"/>
              </w:rPr>
              <w:t xml:space="preserve"> molecular and cellular mechanisms that underlie pituitary stem cell activation and subsequent regeneration, and their deterioration at aging. Here, we will focus on specific appealing aspects recently uncovered through our s</w:t>
            </w:r>
            <w:r w:rsidR="00F07770">
              <w:rPr>
                <w:rFonts w:ascii="Calibri" w:hAnsi="Calibri" w:cs="Calibri"/>
              </w:rPr>
              <w:t>ingle-cell (</w:t>
            </w:r>
            <w:proofErr w:type="spellStart"/>
            <w:r w:rsidR="00F07770">
              <w:rPr>
                <w:rFonts w:ascii="Calibri" w:hAnsi="Calibri" w:cs="Calibri"/>
              </w:rPr>
              <w:t>sc</w:t>
            </w:r>
            <w:proofErr w:type="spellEnd"/>
            <w:r w:rsidR="00F07770">
              <w:rPr>
                <w:rFonts w:ascii="Calibri" w:hAnsi="Calibri" w:cs="Calibri"/>
              </w:rPr>
              <w:t>)</w:t>
            </w:r>
            <w:r w:rsidR="00D40E6F" w:rsidRPr="00BB50A8">
              <w:rPr>
                <w:rFonts w:ascii="Calibri" w:hAnsi="Calibri" w:cs="Calibri"/>
              </w:rPr>
              <w:t xml:space="preserve"> transcriptomic interrogations and </w:t>
            </w:r>
            <w:r w:rsidR="00BE704D">
              <w:rPr>
                <w:rFonts w:ascii="Calibri" w:hAnsi="Calibri" w:cs="Calibri"/>
              </w:rPr>
              <w:t xml:space="preserve">will </w:t>
            </w:r>
            <w:r w:rsidR="00D40E6F" w:rsidRPr="00BB50A8">
              <w:rPr>
                <w:rFonts w:ascii="Calibri" w:hAnsi="Calibri" w:cs="Calibri"/>
              </w:rPr>
              <w:t xml:space="preserve">further </w:t>
            </w:r>
            <w:r w:rsidR="00BE704D">
              <w:rPr>
                <w:rFonts w:ascii="Calibri" w:hAnsi="Calibri" w:cs="Calibri"/>
              </w:rPr>
              <w:t>expand</w:t>
            </w:r>
            <w:r w:rsidR="00246C55">
              <w:rPr>
                <w:rFonts w:ascii="Calibri" w:hAnsi="Calibri" w:cs="Calibri"/>
              </w:rPr>
              <w:t xml:space="preserve"> </w:t>
            </w:r>
            <w:r w:rsidR="000A59F6">
              <w:rPr>
                <w:rFonts w:ascii="Calibri" w:hAnsi="Calibri" w:cs="Calibri"/>
              </w:rPr>
              <w:t>this</w:t>
            </w:r>
            <w:r w:rsidR="00D40E6F" w:rsidRPr="00BB50A8">
              <w:rPr>
                <w:rFonts w:ascii="Calibri" w:hAnsi="Calibri" w:cs="Calibri"/>
              </w:rPr>
              <w:t xml:space="preserve"> </w:t>
            </w:r>
            <w:r w:rsidR="00246C55">
              <w:rPr>
                <w:rFonts w:ascii="Calibri" w:hAnsi="Calibri" w:cs="Calibri"/>
              </w:rPr>
              <w:t xml:space="preserve">to </w:t>
            </w:r>
            <w:r w:rsidR="00D40E6F" w:rsidRPr="00BB50A8">
              <w:rPr>
                <w:rFonts w:ascii="Calibri" w:hAnsi="Calibri" w:cs="Calibri"/>
              </w:rPr>
              <w:t xml:space="preserve">in vivo (mouse) and in vitro (organoid) </w:t>
            </w:r>
            <w:r w:rsidR="00246C55">
              <w:rPr>
                <w:rFonts w:ascii="Calibri" w:hAnsi="Calibri" w:cs="Calibri"/>
              </w:rPr>
              <w:t>models</w:t>
            </w:r>
            <w:r w:rsidR="00D40E6F" w:rsidRPr="00BB50A8">
              <w:rPr>
                <w:rFonts w:ascii="Calibri" w:hAnsi="Calibri" w:cs="Calibri"/>
              </w:rPr>
              <w:t xml:space="preserve">. Moreover, we will define the translational power of our </w:t>
            </w:r>
            <w:r w:rsidR="000A59F6">
              <w:rPr>
                <w:rFonts w:ascii="Calibri" w:hAnsi="Calibri" w:cs="Calibri"/>
              </w:rPr>
              <w:t>investigation</w:t>
            </w:r>
            <w:r w:rsidR="00D40E6F" w:rsidRPr="00BB50A8">
              <w:rPr>
                <w:rFonts w:ascii="Calibri" w:hAnsi="Calibri" w:cs="Calibri"/>
              </w:rPr>
              <w:t xml:space="preserve"> by </w:t>
            </w:r>
            <w:r w:rsidR="000A59F6">
              <w:rPr>
                <w:rFonts w:ascii="Calibri" w:hAnsi="Calibri" w:cs="Calibri"/>
              </w:rPr>
              <w:t>transposing</w:t>
            </w:r>
            <w:r w:rsidR="00D40E6F" w:rsidRPr="00BB50A8">
              <w:rPr>
                <w:rFonts w:ascii="Calibri" w:hAnsi="Calibri" w:cs="Calibri"/>
              </w:rPr>
              <w:t xml:space="preserve"> the mouse findings </w:t>
            </w:r>
            <w:r w:rsidR="000A59F6">
              <w:rPr>
                <w:rFonts w:ascii="Calibri" w:hAnsi="Calibri" w:cs="Calibri"/>
              </w:rPr>
              <w:t>to</w:t>
            </w:r>
            <w:r w:rsidR="00D40E6F" w:rsidRPr="00BB50A8">
              <w:rPr>
                <w:rFonts w:ascii="Calibri" w:hAnsi="Calibri" w:cs="Calibri"/>
              </w:rPr>
              <w:t xml:space="preserve"> the human pituitary.</w:t>
            </w:r>
          </w:p>
          <w:p w14:paraId="7D7D6A2F" w14:textId="77777777" w:rsidR="00202C9D" w:rsidRPr="00BB50A8" w:rsidRDefault="00202C9D" w:rsidP="000A59F6">
            <w:pPr>
              <w:rPr>
                <w:rFonts w:ascii="Calibri" w:hAnsi="Calibri" w:cs="Calibri"/>
              </w:rPr>
            </w:pPr>
          </w:p>
        </w:tc>
      </w:tr>
    </w:tbl>
    <w:p w14:paraId="1F207587" w14:textId="77777777" w:rsidR="00AB3302" w:rsidRPr="00BB50A8" w:rsidRDefault="00AB3302" w:rsidP="00AE0BF5">
      <w:pPr>
        <w:rPr>
          <w:rFonts w:ascii="Calibri" w:hAnsi="Calibri" w:cs="Calibri"/>
        </w:rPr>
      </w:pPr>
    </w:p>
    <w:p w14:paraId="3B496E65" w14:textId="77777777" w:rsidR="00AB3302" w:rsidRPr="00BB50A8" w:rsidRDefault="00AB3302" w:rsidP="00AE0BF5">
      <w:pPr>
        <w:rPr>
          <w:rFonts w:ascii="Calibri" w:hAnsi="Calibri" w:cs="Calibri"/>
        </w:rPr>
      </w:pPr>
    </w:p>
    <w:p w14:paraId="0B1CF4EF" w14:textId="77777777" w:rsidR="00FF09CC" w:rsidRPr="00BB50A8" w:rsidRDefault="00FF09CC" w:rsidP="00AE0BF5">
      <w:pPr>
        <w:rPr>
          <w:rFonts w:ascii="Calibri" w:hAnsi="Calibri" w:cs="Calibri"/>
        </w:rPr>
      </w:pPr>
    </w:p>
    <w:p w14:paraId="70ED18F0" w14:textId="77777777" w:rsidR="00FF09CC" w:rsidRPr="00BB50A8" w:rsidRDefault="00FF09CC" w:rsidP="00AE0BF5">
      <w:pPr>
        <w:rPr>
          <w:rFonts w:ascii="Calibri" w:hAnsi="Calibri" w:cs="Calibri"/>
        </w:rPr>
      </w:pPr>
    </w:p>
    <w:p w14:paraId="52E29E28" w14:textId="77777777" w:rsidR="5BB2912E" w:rsidRPr="00BB50A8" w:rsidRDefault="5BB2912E">
      <w:pPr>
        <w:rPr>
          <w:rFonts w:ascii="Calibri" w:hAnsi="Calibri" w:cs="Calibri"/>
        </w:rPr>
      </w:pPr>
    </w:p>
    <w:p w14:paraId="5ADA3ED2" w14:textId="77777777" w:rsidR="00B45D33" w:rsidRPr="00BB50A8" w:rsidRDefault="00B45D33">
      <w:pPr>
        <w:rPr>
          <w:rFonts w:ascii="Calibri" w:hAnsi="Calibri" w:cs="Calibri"/>
        </w:rPr>
      </w:pPr>
      <w:r w:rsidRPr="00BB50A8">
        <w:rPr>
          <w:rFonts w:ascii="Calibri" w:hAnsi="Calibri" w:cs="Calibri"/>
        </w:rPr>
        <w:lastRenderedPageBreak/>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BB50A8" w14:paraId="0D418CAD" w14:textId="77777777" w:rsidTr="00BA789F">
        <w:trPr>
          <w:cantSplit/>
          <w:trHeight w:val="269"/>
        </w:trPr>
        <w:tc>
          <w:tcPr>
            <w:tcW w:w="15593" w:type="dxa"/>
            <w:gridSpan w:val="2"/>
            <w:shd w:val="clear" w:color="auto" w:fill="5B9BD5" w:themeFill="accent5"/>
          </w:tcPr>
          <w:p w14:paraId="01A8D369" w14:textId="77777777" w:rsidR="00BA789F" w:rsidRPr="00BB50A8" w:rsidRDefault="00BA789F" w:rsidP="00BA789F">
            <w:pPr>
              <w:pStyle w:val="ListParagraph"/>
              <w:numPr>
                <w:ilvl w:val="0"/>
                <w:numId w:val="22"/>
              </w:numPr>
              <w:jc w:val="center"/>
              <w:rPr>
                <w:rFonts w:ascii="Calibri" w:hAnsi="Calibri" w:cs="Calibri"/>
                <w:b/>
                <w:bCs/>
                <w:lang w:val="nl-BE"/>
              </w:rPr>
            </w:pPr>
            <w:r w:rsidRPr="00BB50A8">
              <w:rPr>
                <w:rFonts w:ascii="Calibri" w:hAnsi="Calibri" w:cs="Calibri"/>
                <w:b/>
                <w:bCs/>
                <w:lang w:val="nl-BE"/>
              </w:rPr>
              <w:lastRenderedPageBreak/>
              <w:t>Research Data Summary</w:t>
            </w:r>
          </w:p>
          <w:p w14:paraId="44C323CF" w14:textId="77777777" w:rsidR="00BA789F" w:rsidRPr="00BB50A8" w:rsidRDefault="00BA789F" w:rsidP="00184881">
            <w:pPr>
              <w:rPr>
                <w:rFonts w:ascii="Calibri" w:hAnsi="Calibri" w:cs="Calibri"/>
              </w:rPr>
            </w:pPr>
          </w:p>
        </w:tc>
      </w:tr>
      <w:tr w:rsidR="00184881" w:rsidRPr="00BB50A8" w14:paraId="0BA57A08" w14:textId="77777777" w:rsidTr="00DF0787">
        <w:trPr>
          <w:cantSplit/>
          <w:trHeight w:val="269"/>
        </w:trPr>
        <w:tc>
          <w:tcPr>
            <w:tcW w:w="15593" w:type="dxa"/>
            <w:gridSpan w:val="2"/>
          </w:tcPr>
          <w:p w14:paraId="26BE8AF0" w14:textId="77777777" w:rsidR="00202C9D" w:rsidRPr="00BB50A8" w:rsidRDefault="00184881" w:rsidP="00184881">
            <w:pPr>
              <w:rPr>
                <w:rFonts w:ascii="Calibri" w:hAnsi="Calibri" w:cs="Calibri"/>
              </w:rPr>
            </w:pPr>
            <w:r w:rsidRPr="00BB50A8">
              <w:rPr>
                <w:rFonts w:ascii="Calibri" w:hAnsi="Calibri" w:cs="Calibr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BB50A8">
              <w:rPr>
                <w:rFonts w:ascii="Calibri" w:hAnsi="Calibri" w:cs="Calibri"/>
              </w:rPr>
              <w:t xml:space="preserve"> </w:t>
            </w:r>
            <w:r w:rsidR="0097375E" w:rsidRPr="00BB50A8">
              <w:rPr>
                <w:rStyle w:val="FootnoteReference"/>
                <w:rFonts w:ascii="Calibri" w:hAnsi="Calibri" w:cs="Calibri"/>
              </w:rPr>
              <w:footnoteReference w:id="3"/>
            </w:r>
            <w:r w:rsidRPr="00BB50A8">
              <w:rPr>
                <w:rFonts w:ascii="Calibri" w:hAnsi="Calibri" w:cs="Calibri"/>
              </w:rPr>
              <w:t xml:space="preserve">. </w:t>
            </w:r>
          </w:p>
          <w:tbl>
            <w:tblPr>
              <w:tblStyle w:val="TableGrid"/>
              <w:tblW w:w="0" w:type="auto"/>
              <w:tblInd w:w="5" w:type="dxa"/>
              <w:tblLayout w:type="fixed"/>
              <w:tblLook w:val="04A0" w:firstRow="1" w:lastRow="0" w:firstColumn="1" w:lastColumn="0" w:noHBand="0" w:noVBand="1"/>
            </w:tblPr>
            <w:tblGrid>
              <w:gridCol w:w="1728"/>
              <w:gridCol w:w="1843"/>
              <w:gridCol w:w="2191"/>
              <w:gridCol w:w="1354"/>
              <w:gridCol w:w="1984"/>
              <w:gridCol w:w="1985"/>
              <w:gridCol w:w="2126"/>
              <w:gridCol w:w="2156"/>
            </w:tblGrid>
            <w:tr w:rsidR="007B6EED" w:rsidRPr="00BB50A8" w14:paraId="355DFA8C" w14:textId="77777777" w:rsidTr="009E2081">
              <w:tc>
                <w:tcPr>
                  <w:tcW w:w="7116" w:type="dxa"/>
                  <w:gridSpan w:val="4"/>
                  <w:tcBorders>
                    <w:top w:val="nil"/>
                    <w:left w:val="nil"/>
                  </w:tcBorders>
                </w:tcPr>
                <w:p w14:paraId="76E4D49A" w14:textId="77777777" w:rsidR="007B6EED" w:rsidRPr="00BB50A8" w:rsidRDefault="007B6EED" w:rsidP="00184881">
                  <w:pPr>
                    <w:rPr>
                      <w:rFonts w:ascii="Calibri" w:hAnsi="Calibri" w:cs="Calibri"/>
                      <w:sz w:val="20"/>
                    </w:rPr>
                  </w:pPr>
                </w:p>
              </w:tc>
              <w:tc>
                <w:tcPr>
                  <w:tcW w:w="1984" w:type="dxa"/>
                </w:tcPr>
                <w:p w14:paraId="43BD19B9" w14:textId="77777777" w:rsidR="007B6EED" w:rsidRPr="00BB50A8" w:rsidRDefault="007B6EED" w:rsidP="00202C9D">
                  <w:pPr>
                    <w:rPr>
                      <w:rStyle w:val="SubtleReference"/>
                      <w:rFonts w:ascii="Calibri" w:hAnsi="Calibri" w:cs="Calibri"/>
                      <w:i/>
                      <w:sz w:val="20"/>
                    </w:rPr>
                  </w:pPr>
                  <w:r w:rsidRPr="00BB50A8">
                    <w:rPr>
                      <w:rStyle w:val="SubtleReference"/>
                      <w:rFonts w:ascii="Calibri" w:hAnsi="Calibri" w:cs="Calibri"/>
                      <w:i/>
                      <w:sz w:val="20"/>
                    </w:rPr>
                    <w:t>Only for digital data</w:t>
                  </w:r>
                </w:p>
              </w:tc>
              <w:tc>
                <w:tcPr>
                  <w:tcW w:w="1985" w:type="dxa"/>
                </w:tcPr>
                <w:p w14:paraId="489098C3" w14:textId="77777777" w:rsidR="007B6EED" w:rsidRPr="00BB50A8" w:rsidRDefault="007B6EED" w:rsidP="00202C9D">
                  <w:pPr>
                    <w:rPr>
                      <w:rStyle w:val="SubtleReference"/>
                      <w:rFonts w:ascii="Calibri" w:hAnsi="Calibri" w:cs="Calibri"/>
                      <w:i/>
                      <w:sz w:val="20"/>
                    </w:rPr>
                  </w:pPr>
                  <w:r w:rsidRPr="00BB50A8">
                    <w:rPr>
                      <w:rStyle w:val="SubtleReference"/>
                      <w:rFonts w:ascii="Calibri" w:hAnsi="Calibri" w:cs="Calibri"/>
                      <w:i/>
                      <w:sz w:val="20"/>
                    </w:rPr>
                    <w:t>Only for digital data</w:t>
                  </w:r>
                </w:p>
              </w:tc>
              <w:tc>
                <w:tcPr>
                  <w:tcW w:w="2126" w:type="dxa"/>
                </w:tcPr>
                <w:p w14:paraId="6E414069" w14:textId="77777777" w:rsidR="007B6EED" w:rsidRPr="00BB50A8" w:rsidRDefault="007B6EED" w:rsidP="00184881">
                  <w:pPr>
                    <w:rPr>
                      <w:rStyle w:val="SubtleReference"/>
                      <w:rFonts w:ascii="Calibri" w:hAnsi="Calibri" w:cs="Calibri"/>
                      <w:i/>
                      <w:sz w:val="20"/>
                    </w:rPr>
                  </w:pPr>
                  <w:r w:rsidRPr="00BB50A8">
                    <w:rPr>
                      <w:rStyle w:val="SubtleReference"/>
                      <w:rFonts w:ascii="Calibri" w:hAnsi="Calibri" w:cs="Calibri"/>
                      <w:i/>
                      <w:sz w:val="20"/>
                    </w:rPr>
                    <w:t>Only for digital data</w:t>
                  </w:r>
                </w:p>
              </w:tc>
              <w:tc>
                <w:tcPr>
                  <w:tcW w:w="2156" w:type="dxa"/>
                </w:tcPr>
                <w:p w14:paraId="5850F899" w14:textId="77777777" w:rsidR="007B6EED" w:rsidRPr="00BB50A8" w:rsidRDefault="007B6EED" w:rsidP="00184881">
                  <w:pPr>
                    <w:rPr>
                      <w:rStyle w:val="SubtleReference"/>
                      <w:rFonts w:ascii="Calibri" w:hAnsi="Calibri" w:cs="Calibri"/>
                      <w:i/>
                      <w:sz w:val="20"/>
                    </w:rPr>
                  </w:pPr>
                  <w:r w:rsidRPr="00BB50A8">
                    <w:rPr>
                      <w:rStyle w:val="SubtleReference"/>
                      <w:rFonts w:ascii="Calibri" w:hAnsi="Calibri" w:cs="Calibri"/>
                      <w:i/>
                      <w:sz w:val="20"/>
                    </w:rPr>
                    <w:t>Only for physical data</w:t>
                  </w:r>
                </w:p>
              </w:tc>
            </w:tr>
            <w:tr w:rsidR="00202C9D" w:rsidRPr="00BB50A8" w14:paraId="1B12EEF4" w14:textId="77777777" w:rsidTr="000B380A">
              <w:tc>
                <w:tcPr>
                  <w:tcW w:w="1728" w:type="dxa"/>
                </w:tcPr>
                <w:p w14:paraId="71619516" w14:textId="77777777" w:rsidR="00202C9D" w:rsidRPr="00BB50A8" w:rsidRDefault="00202C9D" w:rsidP="00202C9D">
                  <w:pPr>
                    <w:rPr>
                      <w:rFonts w:ascii="Calibri" w:hAnsi="Calibri" w:cs="Calibri"/>
                    </w:rPr>
                  </w:pPr>
                  <w:r w:rsidRPr="00BB50A8">
                    <w:rPr>
                      <w:rFonts w:ascii="Calibri" w:hAnsi="Calibri" w:cs="Calibri"/>
                    </w:rPr>
                    <w:t xml:space="preserve">Dataset </w:t>
                  </w:r>
                  <w:r w:rsidR="009E2081" w:rsidRPr="00BB50A8">
                    <w:rPr>
                      <w:rFonts w:ascii="Calibri" w:hAnsi="Calibri" w:cs="Calibri"/>
                    </w:rPr>
                    <w:t>N</w:t>
                  </w:r>
                  <w:r w:rsidRPr="00BB50A8">
                    <w:rPr>
                      <w:rFonts w:ascii="Calibri" w:hAnsi="Calibri" w:cs="Calibri"/>
                    </w:rPr>
                    <w:t>ame</w:t>
                  </w:r>
                </w:p>
              </w:tc>
              <w:tc>
                <w:tcPr>
                  <w:tcW w:w="1843" w:type="dxa"/>
                </w:tcPr>
                <w:p w14:paraId="47A17117" w14:textId="77777777" w:rsidR="00202C9D" w:rsidRPr="00BB50A8" w:rsidRDefault="00202C9D" w:rsidP="00202C9D">
                  <w:pPr>
                    <w:rPr>
                      <w:rFonts w:ascii="Calibri" w:hAnsi="Calibri" w:cs="Calibri"/>
                    </w:rPr>
                  </w:pPr>
                  <w:r w:rsidRPr="00BB50A8">
                    <w:rPr>
                      <w:rFonts w:ascii="Calibri" w:hAnsi="Calibri" w:cs="Calibri"/>
                    </w:rPr>
                    <w:t>Description</w:t>
                  </w:r>
                </w:p>
              </w:tc>
              <w:tc>
                <w:tcPr>
                  <w:tcW w:w="2191" w:type="dxa"/>
                </w:tcPr>
                <w:p w14:paraId="177C6230" w14:textId="77777777" w:rsidR="00202C9D" w:rsidRPr="00BB50A8" w:rsidRDefault="009E2081" w:rsidP="00202C9D">
                  <w:pPr>
                    <w:rPr>
                      <w:rFonts w:ascii="Calibri" w:hAnsi="Calibri" w:cs="Calibri"/>
                    </w:rPr>
                  </w:pPr>
                  <w:r w:rsidRPr="00BB50A8">
                    <w:rPr>
                      <w:rFonts w:ascii="Calibri" w:hAnsi="Calibri" w:cs="Calibri"/>
                    </w:rPr>
                    <w:t xml:space="preserve">New or </w:t>
                  </w:r>
                  <w:proofErr w:type="gramStart"/>
                  <w:r w:rsidRPr="00BB50A8">
                    <w:rPr>
                      <w:rFonts w:ascii="Calibri" w:hAnsi="Calibri" w:cs="Calibri"/>
                    </w:rPr>
                    <w:t>Reused</w:t>
                  </w:r>
                  <w:proofErr w:type="gramEnd"/>
                  <w:r w:rsidR="00202C9D" w:rsidRPr="00BB50A8">
                    <w:rPr>
                      <w:rFonts w:ascii="Calibri" w:hAnsi="Calibri" w:cs="Calibri"/>
                    </w:rPr>
                    <w:t xml:space="preserve"> </w:t>
                  </w:r>
                </w:p>
              </w:tc>
              <w:tc>
                <w:tcPr>
                  <w:tcW w:w="1354" w:type="dxa"/>
                </w:tcPr>
                <w:p w14:paraId="19CF9552" w14:textId="77777777" w:rsidR="00202C9D" w:rsidRPr="00BB50A8" w:rsidRDefault="009E2081" w:rsidP="00202C9D">
                  <w:pPr>
                    <w:rPr>
                      <w:rFonts w:ascii="Calibri" w:hAnsi="Calibri" w:cs="Calibri"/>
                    </w:rPr>
                  </w:pPr>
                  <w:r w:rsidRPr="00BB50A8">
                    <w:rPr>
                      <w:rFonts w:ascii="Calibri" w:hAnsi="Calibri" w:cs="Calibri"/>
                    </w:rPr>
                    <w:t>Digital or Physical</w:t>
                  </w:r>
                  <w:r w:rsidR="00202C9D" w:rsidRPr="00BB50A8">
                    <w:rPr>
                      <w:rFonts w:ascii="Calibri" w:hAnsi="Calibri" w:cs="Calibri"/>
                    </w:rPr>
                    <w:t xml:space="preserve"> </w:t>
                  </w:r>
                </w:p>
              </w:tc>
              <w:tc>
                <w:tcPr>
                  <w:tcW w:w="1984" w:type="dxa"/>
                </w:tcPr>
                <w:p w14:paraId="4BA02203" w14:textId="77777777" w:rsidR="00202C9D" w:rsidRPr="00BB50A8" w:rsidRDefault="00202C9D" w:rsidP="00202C9D">
                  <w:pPr>
                    <w:rPr>
                      <w:rFonts w:ascii="Calibri" w:hAnsi="Calibri" w:cs="Calibri"/>
                    </w:rPr>
                  </w:pPr>
                  <w:r w:rsidRPr="00BB50A8">
                    <w:rPr>
                      <w:rFonts w:ascii="Calibri" w:hAnsi="Calibri" w:cs="Calibri"/>
                    </w:rPr>
                    <w:t>Digital Data Type</w:t>
                  </w:r>
                </w:p>
                <w:p w14:paraId="5945A1E8" w14:textId="77777777" w:rsidR="00202C9D" w:rsidRPr="00BB50A8" w:rsidRDefault="00202C9D" w:rsidP="00807DDC">
                  <w:pPr>
                    <w:rPr>
                      <w:rFonts w:ascii="Calibri" w:hAnsi="Calibri" w:cs="Calibri"/>
                    </w:rPr>
                  </w:pPr>
                </w:p>
              </w:tc>
              <w:tc>
                <w:tcPr>
                  <w:tcW w:w="1985" w:type="dxa"/>
                </w:tcPr>
                <w:p w14:paraId="5F6132CC" w14:textId="77777777" w:rsidR="00202C9D" w:rsidRPr="00BB50A8" w:rsidRDefault="00202C9D" w:rsidP="00202C9D">
                  <w:pPr>
                    <w:rPr>
                      <w:rFonts w:ascii="Calibri" w:hAnsi="Calibri" w:cs="Calibri"/>
                    </w:rPr>
                  </w:pPr>
                  <w:r w:rsidRPr="00BB50A8">
                    <w:rPr>
                      <w:rFonts w:ascii="Calibri" w:hAnsi="Calibri" w:cs="Calibri"/>
                    </w:rPr>
                    <w:t xml:space="preserve">Digital Data Format </w:t>
                  </w:r>
                </w:p>
                <w:p w14:paraId="2EE69D11" w14:textId="77777777" w:rsidR="00202C9D" w:rsidRPr="00BB50A8" w:rsidRDefault="00202C9D" w:rsidP="00184DDE">
                  <w:pPr>
                    <w:rPr>
                      <w:rFonts w:ascii="Calibri" w:hAnsi="Calibri" w:cs="Calibri"/>
                    </w:rPr>
                  </w:pPr>
                </w:p>
              </w:tc>
              <w:tc>
                <w:tcPr>
                  <w:tcW w:w="2126" w:type="dxa"/>
                </w:tcPr>
                <w:p w14:paraId="602470A9" w14:textId="77777777" w:rsidR="00202C9D" w:rsidRPr="00BB50A8" w:rsidRDefault="00202C9D" w:rsidP="00202C9D">
                  <w:pPr>
                    <w:rPr>
                      <w:rFonts w:ascii="Calibri" w:hAnsi="Calibri" w:cs="Calibri"/>
                    </w:rPr>
                  </w:pPr>
                  <w:r w:rsidRPr="00BB50A8">
                    <w:rPr>
                      <w:rFonts w:ascii="Calibri" w:hAnsi="Calibri" w:cs="Calibri"/>
                    </w:rPr>
                    <w:t>Digital Data Volume (MB, GB, TB)</w:t>
                  </w:r>
                </w:p>
              </w:tc>
              <w:tc>
                <w:tcPr>
                  <w:tcW w:w="2156" w:type="dxa"/>
                </w:tcPr>
                <w:p w14:paraId="7102FB47" w14:textId="77777777" w:rsidR="00202C9D" w:rsidRPr="00BB50A8" w:rsidRDefault="00202C9D" w:rsidP="00202C9D">
                  <w:pPr>
                    <w:rPr>
                      <w:rFonts w:ascii="Calibri" w:hAnsi="Calibri" w:cs="Calibri"/>
                    </w:rPr>
                  </w:pPr>
                  <w:r w:rsidRPr="00BB50A8">
                    <w:rPr>
                      <w:rFonts w:ascii="Calibri" w:hAnsi="Calibri" w:cs="Calibri"/>
                    </w:rPr>
                    <w:t>Physical Volume</w:t>
                  </w:r>
                </w:p>
                <w:p w14:paraId="1A6EC49D" w14:textId="77777777" w:rsidR="00202C9D" w:rsidRPr="00BB50A8" w:rsidRDefault="00202C9D" w:rsidP="00202C9D">
                  <w:pPr>
                    <w:rPr>
                      <w:rFonts w:ascii="Calibri" w:hAnsi="Calibri" w:cs="Calibri"/>
                    </w:rPr>
                  </w:pPr>
                </w:p>
                <w:p w14:paraId="26796B37" w14:textId="77777777" w:rsidR="00202C9D" w:rsidRPr="00BB50A8" w:rsidRDefault="00202C9D" w:rsidP="00184DDE">
                  <w:pPr>
                    <w:rPr>
                      <w:rFonts w:ascii="Calibri" w:hAnsi="Calibri" w:cs="Calibri"/>
                    </w:rPr>
                  </w:pPr>
                </w:p>
              </w:tc>
            </w:tr>
            <w:tr w:rsidR="00202C9D" w:rsidRPr="00BB50A8" w14:paraId="47F59802" w14:textId="77777777" w:rsidTr="000B380A">
              <w:tc>
                <w:tcPr>
                  <w:tcW w:w="1728" w:type="dxa"/>
                </w:tcPr>
                <w:p w14:paraId="4065D58A" w14:textId="77777777" w:rsidR="00202C9D" w:rsidRPr="00BB50A8" w:rsidRDefault="00202C9D" w:rsidP="00202C9D">
                  <w:pPr>
                    <w:rPr>
                      <w:rFonts w:ascii="Calibri" w:hAnsi="Calibri" w:cs="Calibri"/>
                    </w:rPr>
                  </w:pPr>
                </w:p>
              </w:tc>
              <w:tc>
                <w:tcPr>
                  <w:tcW w:w="1843" w:type="dxa"/>
                </w:tcPr>
                <w:p w14:paraId="1DBDF33D" w14:textId="77777777" w:rsidR="00202C9D" w:rsidRPr="00BB50A8" w:rsidRDefault="00202C9D" w:rsidP="00202C9D">
                  <w:pPr>
                    <w:rPr>
                      <w:rFonts w:ascii="Calibri" w:hAnsi="Calibri" w:cs="Calibri"/>
                    </w:rPr>
                  </w:pPr>
                </w:p>
              </w:tc>
              <w:tc>
                <w:tcPr>
                  <w:tcW w:w="2191" w:type="dxa"/>
                </w:tcPr>
                <w:p w14:paraId="1B29386A" w14:textId="77777777" w:rsidR="00202C9D" w:rsidRPr="00BB50A8" w:rsidRDefault="003309C0" w:rsidP="00202C9D">
                  <w:pPr>
                    <w:rPr>
                      <w:rFonts w:ascii="Calibri" w:hAnsi="Calibri" w:cs="Calibri"/>
                      <w:lang w:val="en-US"/>
                    </w:rPr>
                  </w:pPr>
                  <w:sdt>
                    <w:sdtPr>
                      <w:rPr>
                        <w:rFonts w:ascii="Calibri" w:hAnsi="Calibri" w:cs="Calibri"/>
                        <w:lang w:val="en-US"/>
                      </w:rPr>
                      <w:id w:val="-1837914260"/>
                      <w14:checkbox>
                        <w14:checked w14:val="0"/>
                        <w14:checkedState w14:val="2612" w14:font="MS Gothic"/>
                        <w14:uncheckedState w14:val="2610" w14:font="MS Gothic"/>
                      </w14:checkbox>
                    </w:sdtPr>
                    <w:sdtEndPr/>
                    <w:sdtContent>
                      <w:r w:rsidR="00FF0A6F"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Generate new </w:t>
                  </w:r>
                  <w:proofErr w:type="gramStart"/>
                  <w:r w:rsidR="00202C9D" w:rsidRPr="00BB50A8">
                    <w:rPr>
                      <w:rFonts w:ascii="Calibri" w:hAnsi="Calibri" w:cs="Calibri"/>
                      <w:lang w:val="en-US"/>
                    </w:rPr>
                    <w:t>data</w:t>
                  </w:r>
                  <w:proofErr w:type="gramEnd"/>
                </w:p>
                <w:p w14:paraId="1765F867" w14:textId="77777777" w:rsidR="00202C9D" w:rsidRPr="00BB50A8" w:rsidRDefault="003309C0" w:rsidP="00202C9D">
                  <w:pPr>
                    <w:rPr>
                      <w:rFonts w:ascii="Calibri" w:hAnsi="Calibri" w:cs="Calibri"/>
                    </w:rPr>
                  </w:pPr>
                  <w:sdt>
                    <w:sdtPr>
                      <w:rPr>
                        <w:rFonts w:ascii="Calibri" w:hAnsi="Calibri" w:cs="Calibri"/>
                        <w:lang w:val="en-US"/>
                      </w:rPr>
                      <w:id w:val="-1773621054"/>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Reuse existing data</w:t>
                  </w:r>
                </w:p>
              </w:tc>
              <w:tc>
                <w:tcPr>
                  <w:tcW w:w="1354" w:type="dxa"/>
                </w:tcPr>
                <w:p w14:paraId="3DF73C3E" w14:textId="77777777" w:rsidR="00202C9D" w:rsidRPr="00BB50A8" w:rsidRDefault="003309C0" w:rsidP="00202C9D">
                  <w:pPr>
                    <w:rPr>
                      <w:rFonts w:ascii="Calibri" w:hAnsi="Calibri" w:cs="Calibri"/>
                      <w:lang w:val="en-US"/>
                    </w:rPr>
                  </w:pPr>
                  <w:sdt>
                    <w:sdtPr>
                      <w:rPr>
                        <w:rFonts w:ascii="Calibri" w:hAnsi="Calibri" w:cs="Calibri"/>
                        <w:lang w:val="en-US"/>
                      </w:rPr>
                      <w:id w:val="-1249884780"/>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Digital</w:t>
                  </w:r>
                </w:p>
                <w:p w14:paraId="50CEF289" w14:textId="77777777" w:rsidR="00202C9D" w:rsidRPr="00BB50A8" w:rsidRDefault="003309C0" w:rsidP="00202C9D">
                  <w:pPr>
                    <w:rPr>
                      <w:rFonts w:ascii="Calibri" w:hAnsi="Calibri" w:cs="Calibri"/>
                    </w:rPr>
                  </w:pPr>
                  <w:sdt>
                    <w:sdtPr>
                      <w:rPr>
                        <w:rFonts w:ascii="Calibri" w:hAnsi="Calibri" w:cs="Calibri"/>
                        <w:lang w:val="en-US"/>
                      </w:rPr>
                      <w:id w:val="-1655596918"/>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Physical</w:t>
                  </w:r>
                </w:p>
              </w:tc>
              <w:tc>
                <w:tcPr>
                  <w:tcW w:w="1984" w:type="dxa"/>
                </w:tcPr>
                <w:p w14:paraId="2E3B4DB5" w14:textId="77777777" w:rsidR="00202C9D" w:rsidRPr="00BB50A8" w:rsidRDefault="003309C0" w:rsidP="00202C9D">
                  <w:pPr>
                    <w:rPr>
                      <w:rFonts w:ascii="Calibri" w:hAnsi="Calibri" w:cs="Calibri"/>
                      <w:lang w:val="en-US"/>
                    </w:rPr>
                  </w:pPr>
                  <w:sdt>
                    <w:sdtPr>
                      <w:rPr>
                        <w:rFonts w:ascii="Calibri" w:hAnsi="Calibri" w:cs="Calibri"/>
                        <w:lang w:val="en-US"/>
                      </w:rPr>
                      <w:id w:val="-1200165630"/>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w:t>
                  </w:r>
                  <w:r w:rsidR="00FF0A6F" w:rsidRPr="00BB50A8">
                    <w:rPr>
                      <w:rFonts w:ascii="Calibri" w:hAnsi="Calibri" w:cs="Calibri"/>
                      <w:lang w:val="en-US"/>
                    </w:rPr>
                    <w:t>Audiovisual</w:t>
                  </w:r>
                </w:p>
                <w:p w14:paraId="3420EDB9" w14:textId="77777777" w:rsidR="00202C9D" w:rsidRPr="00BB50A8" w:rsidRDefault="003309C0" w:rsidP="00202C9D">
                  <w:pPr>
                    <w:rPr>
                      <w:rFonts w:ascii="Calibri" w:hAnsi="Calibri" w:cs="Calibri"/>
                      <w:lang w:val="en-US"/>
                    </w:rPr>
                  </w:pPr>
                  <w:sdt>
                    <w:sdtPr>
                      <w:rPr>
                        <w:rFonts w:ascii="Calibri" w:hAnsi="Calibri" w:cs="Calibri"/>
                        <w:lang w:val="en-US"/>
                      </w:rPr>
                      <w:id w:val="-914628923"/>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w:t>
                  </w:r>
                  <w:r w:rsidR="00FF0A6F" w:rsidRPr="00BB50A8">
                    <w:rPr>
                      <w:rFonts w:ascii="Calibri" w:hAnsi="Calibri" w:cs="Calibri"/>
                      <w:lang w:val="en-US"/>
                    </w:rPr>
                    <w:t>Images</w:t>
                  </w:r>
                </w:p>
                <w:p w14:paraId="6E4CAB4B" w14:textId="77777777" w:rsidR="00202C9D" w:rsidRPr="00BB50A8" w:rsidRDefault="003309C0" w:rsidP="00202C9D">
                  <w:pPr>
                    <w:rPr>
                      <w:rFonts w:ascii="Calibri" w:hAnsi="Calibri" w:cs="Calibri"/>
                      <w:lang w:val="en-US"/>
                    </w:rPr>
                  </w:pPr>
                  <w:sdt>
                    <w:sdtPr>
                      <w:rPr>
                        <w:rFonts w:ascii="Calibri" w:hAnsi="Calibri" w:cs="Calibri"/>
                        <w:lang w:val="en-US"/>
                      </w:rPr>
                      <w:id w:val="-80451465"/>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w:t>
                  </w:r>
                  <w:r w:rsidR="00FF0A6F" w:rsidRPr="00BB50A8">
                    <w:rPr>
                      <w:rFonts w:ascii="Calibri" w:hAnsi="Calibri" w:cs="Calibri"/>
                      <w:lang w:val="en-US"/>
                    </w:rPr>
                    <w:t>Sound</w:t>
                  </w:r>
                </w:p>
                <w:p w14:paraId="0E545B54" w14:textId="77777777" w:rsidR="00202C9D" w:rsidRPr="00BB50A8" w:rsidRDefault="003309C0" w:rsidP="00202C9D">
                  <w:pPr>
                    <w:rPr>
                      <w:rFonts w:ascii="Calibri" w:hAnsi="Calibri" w:cs="Calibri"/>
                      <w:lang w:val="en-US"/>
                    </w:rPr>
                  </w:pPr>
                  <w:sdt>
                    <w:sdtPr>
                      <w:rPr>
                        <w:rFonts w:ascii="Calibri" w:hAnsi="Calibri" w:cs="Calibri"/>
                        <w:lang w:val="en-US"/>
                      </w:rPr>
                      <w:id w:val="-727300673"/>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w:t>
                  </w:r>
                  <w:r w:rsidR="00FF0A6F" w:rsidRPr="00BB50A8">
                    <w:rPr>
                      <w:rFonts w:ascii="Calibri" w:hAnsi="Calibri" w:cs="Calibri"/>
                      <w:lang w:val="en-US"/>
                    </w:rPr>
                    <w:t>Numerical</w:t>
                  </w:r>
                </w:p>
                <w:p w14:paraId="55405B63" w14:textId="77777777" w:rsidR="00202C9D" w:rsidRPr="00BB50A8" w:rsidRDefault="003309C0" w:rsidP="00202C9D">
                  <w:pPr>
                    <w:rPr>
                      <w:rFonts w:ascii="Calibri" w:hAnsi="Calibri" w:cs="Calibri"/>
                      <w:lang w:val="en-US"/>
                    </w:rPr>
                  </w:pPr>
                  <w:sdt>
                    <w:sdtPr>
                      <w:rPr>
                        <w:rFonts w:ascii="Calibri" w:hAnsi="Calibri" w:cs="Calibri"/>
                        <w:lang w:val="en-US"/>
                      </w:rPr>
                      <w:id w:val="315774868"/>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FF0A6F" w:rsidRPr="00BB50A8">
                    <w:rPr>
                      <w:rFonts w:ascii="Calibri" w:hAnsi="Calibri" w:cs="Calibri"/>
                      <w:lang w:val="en-US"/>
                    </w:rPr>
                    <w:t xml:space="preserve"> Textual</w:t>
                  </w:r>
                </w:p>
                <w:p w14:paraId="20FED5CF" w14:textId="77777777" w:rsidR="00202C9D" w:rsidRPr="00BB50A8" w:rsidRDefault="003309C0" w:rsidP="00202C9D">
                  <w:pPr>
                    <w:rPr>
                      <w:rFonts w:ascii="Calibri" w:hAnsi="Calibri" w:cs="Calibri"/>
                      <w:lang w:val="en-US"/>
                    </w:rPr>
                  </w:pPr>
                  <w:sdt>
                    <w:sdtPr>
                      <w:rPr>
                        <w:rFonts w:ascii="Calibri" w:hAnsi="Calibri" w:cs="Calibri"/>
                        <w:lang w:val="en-US"/>
                      </w:rPr>
                      <w:id w:val="-845932847"/>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w:t>
                  </w:r>
                  <w:r w:rsidR="00FF0A6F" w:rsidRPr="00BB50A8">
                    <w:rPr>
                      <w:rFonts w:ascii="Calibri" w:hAnsi="Calibri" w:cs="Calibri"/>
                      <w:lang w:val="en-US"/>
                    </w:rPr>
                    <w:t>Model</w:t>
                  </w:r>
                </w:p>
                <w:p w14:paraId="6B5D2ECD" w14:textId="77777777" w:rsidR="00FF0A6F" w:rsidRPr="00BB50A8" w:rsidRDefault="003309C0" w:rsidP="00FF0A6F">
                  <w:pPr>
                    <w:rPr>
                      <w:rFonts w:ascii="Calibri" w:hAnsi="Calibri" w:cs="Calibri"/>
                      <w:lang w:val="en-US"/>
                    </w:rPr>
                  </w:pPr>
                  <w:sdt>
                    <w:sdtPr>
                      <w:rPr>
                        <w:rFonts w:ascii="Calibri" w:hAnsi="Calibri" w:cs="Calibri"/>
                        <w:lang w:val="en-US"/>
                      </w:rPr>
                      <w:id w:val="1653785920"/>
                      <w14:checkbox>
                        <w14:checked w14:val="0"/>
                        <w14:checkedState w14:val="2612" w14:font="MS Gothic"/>
                        <w14:uncheckedState w14:val="2610" w14:font="MS Gothic"/>
                      </w14:checkbox>
                    </w:sdtPr>
                    <w:sdtEndPr/>
                    <w:sdtContent>
                      <w:r w:rsidR="00FF0A6F" w:rsidRPr="00BB50A8">
                        <w:rPr>
                          <w:rFonts w:ascii="Segoe UI Symbol" w:eastAsia="MS Gothic" w:hAnsi="Segoe UI Symbol" w:cs="Segoe UI Symbol"/>
                          <w:lang w:val="en-US"/>
                        </w:rPr>
                        <w:t>☐</w:t>
                      </w:r>
                    </w:sdtContent>
                  </w:sdt>
                  <w:r w:rsidR="00FF0A6F" w:rsidRPr="00BB50A8">
                    <w:rPr>
                      <w:rFonts w:ascii="Calibri" w:hAnsi="Calibri" w:cs="Calibri"/>
                      <w:lang w:val="en-US"/>
                    </w:rPr>
                    <w:t xml:space="preserve"> Software</w:t>
                  </w:r>
                </w:p>
                <w:p w14:paraId="70D96F0C" w14:textId="77777777" w:rsidR="00202C9D" w:rsidRPr="00BB50A8" w:rsidRDefault="003309C0" w:rsidP="00D11884">
                  <w:pPr>
                    <w:rPr>
                      <w:rFonts w:ascii="Calibri" w:hAnsi="Calibri" w:cs="Calibri"/>
                      <w:lang w:val="en-US"/>
                    </w:rPr>
                  </w:pPr>
                  <w:sdt>
                    <w:sdtPr>
                      <w:rPr>
                        <w:rFonts w:ascii="Calibri" w:hAnsi="Calibri" w:cs="Calibri"/>
                        <w:lang w:val="en-US"/>
                      </w:rPr>
                      <w:id w:val="-1417775578"/>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FF0A6F" w:rsidRPr="00BB50A8">
                    <w:rPr>
                      <w:rFonts w:ascii="Calibri" w:hAnsi="Calibri" w:cs="Calibri"/>
                      <w:lang w:val="en-US"/>
                    </w:rPr>
                    <w:t xml:space="preserve"> O</w:t>
                  </w:r>
                  <w:r w:rsidR="008F6A70" w:rsidRPr="00BB50A8">
                    <w:rPr>
                      <w:rFonts w:ascii="Calibri" w:hAnsi="Calibri" w:cs="Calibri"/>
                      <w:lang w:val="en-US"/>
                    </w:rPr>
                    <w:t>ther</w:t>
                  </w:r>
                  <w:r w:rsidR="00FF0A6F" w:rsidRPr="00BB50A8">
                    <w:rPr>
                      <w:rFonts w:ascii="Calibri" w:hAnsi="Calibri" w:cs="Calibri"/>
                      <w:lang w:val="en-US"/>
                    </w:rPr>
                    <w:t>:</w:t>
                  </w:r>
                </w:p>
              </w:tc>
              <w:tc>
                <w:tcPr>
                  <w:tcW w:w="1985" w:type="dxa"/>
                </w:tcPr>
                <w:p w14:paraId="608613DF" w14:textId="77777777" w:rsidR="00202C9D" w:rsidRPr="00BB50A8" w:rsidRDefault="00202C9D" w:rsidP="00202C9D">
                  <w:pPr>
                    <w:rPr>
                      <w:rFonts w:ascii="Calibri" w:hAnsi="Calibri" w:cs="Calibri"/>
                      <w:lang w:val="en-US"/>
                    </w:rPr>
                  </w:pPr>
                </w:p>
              </w:tc>
              <w:tc>
                <w:tcPr>
                  <w:tcW w:w="2126" w:type="dxa"/>
                </w:tcPr>
                <w:p w14:paraId="12B53D3D" w14:textId="77777777" w:rsidR="00202C9D" w:rsidRPr="00BB50A8" w:rsidRDefault="003309C0" w:rsidP="00202C9D">
                  <w:pPr>
                    <w:rPr>
                      <w:rFonts w:ascii="Calibri" w:hAnsi="Calibri" w:cs="Calibri"/>
                      <w:lang w:val="en-US"/>
                    </w:rPr>
                  </w:pPr>
                  <w:sdt>
                    <w:sdtPr>
                      <w:rPr>
                        <w:rFonts w:ascii="Calibri" w:hAnsi="Calibri" w:cs="Calibri"/>
                        <w:lang w:val="en-US"/>
                      </w:rPr>
                      <w:id w:val="1425618354"/>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&lt; 1 GB</w:t>
                  </w:r>
                </w:p>
                <w:p w14:paraId="4DFAFDDD" w14:textId="77777777" w:rsidR="00202C9D" w:rsidRPr="00BB50A8" w:rsidRDefault="003309C0" w:rsidP="00202C9D">
                  <w:pPr>
                    <w:rPr>
                      <w:rFonts w:ascii="Calibri" w:hAnsi="Calibri" w:cs="Calibri"/>
                      <w:lang w:val="en-US"/>
                    </w:rPr>
                  </w:pPr>
                  <w:sdt>
                    <w:sdtPr>
                      <w:rPr>
                        <w:rFonts w:ascii="Calibri" w:hAnsi="Calibri" w:cs="Calibri"/>
                        <w:lang w:val="en-US"/>
                      </w:rPr>
                      <w:id w:val="981206256"/>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&lt; 100 GB</w:t>
                  </w:r>
                </w:p>
                <w:p w14:paraId="30E9E3AC" w14:textId="77777777" w:rsidR="00202C9D" w:rsidRPr="00BB50A8" w:rsidRDefault="003309C0" w:rsidP="00202C9D">
                  <w:pPr>
                    <w:rPr>
                      <w:rFonts w:ascii="Calibri" w:hAnsi="Calibri" w:cs="Calibri"/>
                      <w:lang w:val="en-US"/>
                    </w:rPr>
                  </w:pPr>
                  <w:sdt>
                    <w:sdtPr>
                      <w:rPr>
                        <w:rFonts w:ascii="Calibri" w:hAnsi="Calibri" w:cs="Calibri"/>
                        <w:lang w:val="en-US"/>
                      </w:rPr>
                      <w:id w:val="-1397971051"/>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&lt; 1 TB</w:t>
                  </w:r>
                </w:p>
                <w:p w14:paraId="17D015E7" w14:textId="77777777" w:rsidR="00202C9D" w:rsidRPr="00BB50A8" w:rsidRDefault="003309C0" w:rsidP="00202C9D">
                  <w:pPr>
                    <w:rPr>
                      <w:rFonts w:ascii="Calibri" w:hAnsi="Calibri" w:cs="Calibri"/>
                      <w:lang w:val="en-US"/>
                    </w:rPr>
                  </w:pPr>
                  <w:sdt>
                    <w:sdtPr>
                      <w:rPr>
                        <w:rFonts w:ascii="Calibri" w:hAnsi="Calibri" w:cs="Calibri"/>
                        <w:lang w:val="en-US"/>
                      </w:rPr>
                      <w:id w:val="1736737703"/>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&lt; 5 TB</w:t>
                  </w:r>
                </w:p>
                <w:p w14:paraId="24E4FF49" w14:textId="77777777" w:rsidR="00202C9D" w:rsidRPr="00BB50A8" w:rsidRDefault="003309C0" w:rsidP="00202C9D">
                  <w:pPr>
                    <w:rPr>
                      <w:rFonts w:ascii="Calibri" w:hAnsi="Calibri" w:cs="Calibri"/>
                      <w:lang w:val="en-US"/>
                    </w:rPr>
                  </w:pPr>
                  <w:sdt>
                    <w:sdtPr>
                      <w:rPr>
                        <w:rFonts w:ascii="Calibri" w:hAnsi="Calibri" w:cs="Calibri"/>
                        <w:lang w:val="en-US"/>
                      </w:rPr>
                      <w:id w:val="1744913423"/>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w:t>
                  </w:r>
                  <w:r w:rsidR="00FF0A6F" w:rsidRPr="00BB50A8">
                    <w:rPr>
                      <w:rFonts w:ascii="Calibri" w:hAnsi="Calibri" w:cs="Calibri"/>
                      <w:lang w:val="en-US"/>
                    </w:rPr>
                    <w:t>&gt; 5</w:t>
                  </w:r>
                  <w:r w:rsidR="00202C9D" w:rsidRPr="00BB50A8">
                    <w:rPr>
                      <w:rFonts w:ascii="Calibri" w:hAnsi="Calibri" w:cs="Calibri"/>
                      <w:lang w:val="en-US"/>
                    </w:rPr>
                    <w:t xml:space="preserve"> TB</w:t>
                  </w:r>
                </w:p>
                <w:p w14:paraId="00224820" w14:textId="77777777" w:rsidR="00202C9D" w:rsidRPr="00BB50A8" w:rsidRDefault="003309C0" w:rsidP="00202C9D">
                  <w:pPr>
                    <w:rPr>
                      <w:rFonts w:ascii="Calibri" w:hAnsi="Calibri" w:cs="Calibri"/>
                      <w:lang w:val="en-US"/>
                    </w:rPr>
                  </w:pPr>
                  <w:sdt>
                    <w:sdtPr>
                      <w:rPr>
                        <w:rFonts w:ascii="Calibri" w:hAnsi="Calibri" w:cs="Calibri"/>
                        <w:lang w:val="en-US"/>
                      </w:rPr>
                      <w:id w:val="-1072503366"/>
                      <w14:checkbox>
                        <w14:checked w14:val="0"/>
                        <w14:checkedState w14:val="2612" w14:font="MS Gothic"/>
                        <w14:uncheckedState w14:val="2610" w14:font="MS Gothic"/>
                      </w14:checkbox>
                    </w:sdtPr>
                    <w:sdtEndPr/>
                    <w:sdtContent>
                      <w:r w:rsidR="00202C9D" w:rsidRPr="00BB50A8">
                        <w:rPr>
                          <w:rFonts w:ascii="Segoe UI Symbol" w:eastAsia="MS Gothic" w:hAnsi="Segoe UI Symbol" w:cs="Segoe UI Symbol"/>
                          <w:lang w:val="en-US"/>
                        </w:rPr>
                        <w:t>☐</w:t>
                      </w:r>
                    </w:sdtContent>
                  </w:sdt>
                  <w:r w:rsidR="00202C9D" w:rsidRPr="00BB50A8">
                    <w:rPr>
                      <w:rFonts w:ascii="Calibri" w:hAnsi="Calibri" w:cs="Calibri"/>
                      <w:lang w:val="en-US"/>
                    </w:rPr>
                    <w:t xml:space="preserve"> NA</w:t>
                  </w:r>
                </w:p>
                <w:p w14:paraId="3E35945E" w14:textId="77777777" w:rsidR="00202C9D" w:rsidRPr="00BB50A8" w:rsidRDefault="00202C9D" w:rsidP="00202C9D">
                  <w:pPr>
                    <w:rPr>
                      <w:rFonts w:ascii="Calibri" w:hAnsi="Calibri" w:cs="Calibri"/>
                    </w:rPr>
                  </w:pPr>
                </w:p>
              </w:tc>
              <w:tc>
                <w:tcPr>
                  <w:tcW w:w="2156" w:type="dxa"/>
                </w:tcPr>
                <w:p w14:paraId="2889C274" w14:textId="77777777" w:rsidR="00202C9D" w:rsidRPr="00BB50A8" w:rsidRDefault="00202C9D" w:rsidP="00202C9D">
                  <w:pPr>
                    <w:rPr>
                      <w:rFonts w:ascii="Calibri" w:hAnsi="Calibri" w:cs="Calibri"/>
                    </w:rPr>
                  </w:pPr>
                </w:p>
              </w:tc>
            </w:tr>
            <w:tr w:rsidR="005957BB" w:rsidRPr="00BB50A8" w14:paraId="6F6AC37E" w14:textId="77777777" w:rsidTr="000B380A">
              <w:tc>
                <w:tcPr>
                  <w:tcW w:w="1728" w:type="dxa"/>
                </w:tcPr>
                <w:p w14:paraId="030BB8DF" w14:textId="6DE11AF9" w:rsidR="005957BB" w:rsidRPr="00BB50A8" w:rsidRDefault="005957BB" w:rsidP="00202C9D">
                  <w:pPr>
                    <w:rPr>
                      <w:rFonts w:ascii="Calibri" w:hAnsi="Calibri" w:cs="Calibri"/>
                    </w:rPr>
                  </w:pPr>
                  <w:r w:rsidRPr="00BB50A8">
                    <w:rPr>
                      <w:rFonts w:ascii="Calibri" w:hAnsi="Calibri" w:cs="Calibri"/>
                    </w:rPr>
                    <w:t>Cryopreserved human pituitary</w:t>
                  </w:r>
                  <w:r w:rsidR="00042B88" w:rsidRPr="00BB50A8">
                    <w:rPr>
                      <w:rFonts w:ascii="Calibri" w:hAnsi="Calibri" w:cs="Calibri"/>
                    </w:rPr>
                    <w:t xml:space="preserve"> tissue</w:t>
                  </w:r>
                  <w:r w:rsidRPr="00BB50A8">
                    <w:rPr>
                      <w:rFonts w:ascii="Calibri" w:hAnsi="Calibri" w:cs="Calibri"/>
                    </w:rPr>
                    <w:t>.</w:t>
                  </w:r>
                </w:p>
              </w:tc>
              <w:tc>
                <w:tcPr>
                  <w:tcW w:w="1843" w:type="dxa"/>
                </w:tcPr>
                <w:p w14:paraId="7B31AA68" w14:textId="7AC0ED21" w:rsidR="005957BB" w:rsidRPr="00BB50A8" w:rsidRDefault="005957BB" w:rsidP="005957BB">
                  <w:pPr>
                    <w:rPr>
                      <w:rFonts w:ascii="Calibri" w:hAnsi="Calibri" w:cs="Calibri"/>
                    </w:rPr>
                  </w:pPr>
                  <w:r w:rsidRPr="00BB50A8">
                    <w:rPr>
                      <w:rFonts w:ascii="Calibri" w:hAnsi="Calibri" w:cs="Calibri"/>
                    </w:rPr>
                    <w:t xml:space="preserve">Pituitary biopsy </w:t>
                  </w:r>
                  <w:r w:rsidR="00822B40" w:rsidRPr="00BB50A8">
                    <w:rPr>
                      <w:rFonts w:ascii="Calibri" w:hAnsi="Calibri" w:cs="Calibri"/>
                    </w:rPr>
                    <w:t>of healthy</w:t>
                  </w:r>
                  <w:r w:rsidRPr="00BB50A8">
                    <w:rPr>
                      <w:rFonts w:ascii="Calibri" w:hAnsi="Calibri" w:cs="Calibri"/>
                    </w:rPr>
                    <w:t xml:space="preserve"> post-mortem patients. </w:t>
                  </w:r>
                </w:p>
                <w:p w14:paraId="73BFE7B9" w14:textId="77777777" w:rsidR="005957BB" w:rsidRPr="00BB50A8" w:rsidRDefault="005957BB" w:rsidP="003F783E">
                  <w:pPr>
                    <w:rPr>
                      <w:rFonts w:ascii="Calibri" w:hAnsi="Calibri" w:cs="Calibri"/>
                    </w:rPr>
                  </w:pPr>
                </w:p>
              </w:tc>
              <w:tc>
                <w:tcPr>
                  <w:tcW w:w="2191" w:type="dxa"/>
                </w:tcPr>
                <w:p w14:paraId="2429A490" w14:textId="773CF2D0" w:rsidR="005957BB" w:rsidRPr="00BB50A8" w:rsidRDefault="005957BB" w:rsidP="00202C9D">
                  <w:pPr>
                    <w:rPr>
                      <w:rFonts w:ascii="Calibri" w:eastAsia="MS Gothic" w:hAnsi="Calibri" w:cs="Calibri"/>
                      <w:lang w:val="en-US"/>
                    </w:rPr>
                  </w:pPr>
                  <w:r w:rsidRPr="00BB50A8">
                    <w:rPr>
                      <w:rFonts w:ascii="Calibri" w:eastAsia="MS Gothic" w:hAnsi="Calibri" w:cs="Calibri"/>
                      <w:lang w:val="en-US"/>
                    </w:rPr>
                    <w:t>New</w:t>
                  </w:r>
                </w:p>
              </w:tc>
              <w:tc>
                <w:tcPr>
                  <w:tcW w:w="1354" w:type="dxa"/>
                </w:tcPr>
                <w:p w14:paraId="6C9AF88F" w14:textId="5E1B340D" w:rsidR="005957BB" w:rsidRPr="00BB50A8" w:rsidRDefault="005957BB" w:rsidP="00202C9D">
                  <w:pPr>
                    <w:rPr>
                      <w:rFonts w:ascii="Calibri" w:eastAsia="MS Gothic" w:hAnsi="Calibri" w:cs="Calibri"/>
                      <w:lang w:val="en-US"/>
                    </w:rPr>
                  </w:pPr>
                  <w:r w:rsidRPr="00BB50A8">
                    <w:rPr>
                      <w:rFonts w:ascii="Calibri" w:eastAsia="MS Gothic" w:hAnsi="Calibri" w:cs="Calibri"/>
                      <w:lang w:val="en-US"/>
                    </w:rPr>
                    <w:t>Physical</w:t>
                  </w:r>
                </w:p>
              </w:tc>
              <w:tc>
                <w:tcPr>
                  <w:tcW w:w="1984" w:type="dxa"/>
                </w:tcPr>
                <w:p w14:paraId="103E7466" w14:textId="77777777" w:rsidR="005957BB" w:rsidRPr="00BB50A8" w:rsidRDefault="005957BB" w:rsidP="00202C9D">
                  <w:pPr>
                    <w:rPr>
                      <w:rFonts w:ascii="Calibri" w:eastAsia="MS Gothic" w:hAnsi="Calibri" w:cs="Calibri"/>
                      <w:lang w:val="en-US"/>
                    </w:rPr>
                  </w:pPr>
                </w:p>
              </w:tc>
              <w:tc>
                <w:tcPr>
                  <w:tcW w:w="1985" w:type="dxa"/>
                </w:tcPr>
                <w:p w14:paraId="470416A4" w14:textId="77777777" w:rsidR="005957BB" w:rsidRPr="00BB50A8" w:rsidRDefault="005957BB" w:rsidP="00202C9D">
                  <w:pPr>
                    <w:rPr>
                      <w:rFonts w:ascii="Calibri" w:eastAsia="MS Gothic" w:hAnsi="Calibri" w:cs="Calibri"/>
                      <w:lang w:val="en-US"/>
                    </w:rPr>
                  </w:pPr>
                </w:p>
              </w:tc>
              <w:tc>
                <w:tcPr>
                  <w:tcW w:w="2126" w:type="dxa"/>
                </w:tcPr>
                <w:p w14:paraId="02E56427" w14:textId="77777777" w:rsidR="005957BB" w:rsidRPr="00BB50A8" w:rsidRDefault="005957BB" w:rsidP="00202C9D">
                  <w:pPr>
                    <w:rPr>
                      <w:rFonts w:ascii="Calibri" w:eastAsia="MS Gothic" w:hAnsi="Calibri" w:cs="Calibri"/>
                      <w:lang w:val="en-US"/>
                    </w:rPr>
                  </w:pPr>
                </w:p>
              </w:tc>
              <w:tc>
                <w:tcPr>
                  <w:tcW w:w="2156" w:type="dxa"/>
                </w:tcPr>
                <w:p w14:paraId="353FE617" w14:textId="4BBAE9B7" w:rsidR="005957BB" w:rsidRPr="00BB50A8" w:rsidRDefault="005957BB" w:rsidP="00202C9D">
                  <w:pPr>
                    <w:rPr>
                      <w:rFonts w:ascii="Calibri" w:hAnsi="Calibri" w:cs="Calibri"/>
                    </w:rPr>
                  </w:pPr>
                  <w:r w:rsidRPr="00BB50A8">
                    <w:rPr>
                      <w:rFonts w:ascii="Calibri" w:hAnsi="Calibri" w:cs="Calibri"/>
                    </w:rPr>
                    <w:t>24 relevant biological samples with each approximately 2 vials of primary tissue/cells</w:t>
                  </w:r>
                </w:p>
              </w:tc>
            </w:tr>
            <w:tr w:rsidR="005957BB" w:rsidRPr="00BB50A8" w14:paraId="7C40CD0C" w14:textId="77777777" w:rsidTr="000B380A">
              <w:tc>
                <w:tcPr>
                  <w:tcW w:w="1728" w:type="dxa"/>
                </w:tcPr>
                <w:p w14:paraId="303446CF" w14:textId="0ED32D9D" w:rsidR="005957BB" w:rsidRPr="00BB50A8" w:rsidRDefault="005957BB" w:rsidP="00202C9D">
                  <w:pPr>
                    <w:rPr>
                      <w:rFonts w:ascii="Calibri" w:hAnsi="Calibri" w:cs="Calibri"/>
                    </w:rPr>
                  </w:pPr>
                  <w:r w:rsidRPr="00BB50A8">
                    <w:rPr>
                      <w:rFonts w:ascii="Calibri" w:hAnsi="Calibri" w:cs="Calibri"/>
                    </w:rPr>
                    <w:t>Cryopreserved human pituitary organoids</w:t>
                  </w:r>
                  <w:r w:rsidR="00042B88" w:rsidRPr="00BB50A8">
                    <w:rPr>
                      <w:rFonts w:ascii="Calibri" w:hAnsi="Calibri" w:cs="Calibri"/>
                    </w:rPr>
                    <w:t>.</w:t>
                  </w:r>
                  <w:r w:rsidR="00F72587" w:rsidRPr="00BB50A8">
                    <w:rPr>
                      <w:rFonts w:ascii="Calibri" w:hAnsi="Calibri" w:cs="Calibri"/>
                    </w:rPr>
                    <w:t xml:space="preserve"> </w:t>
                  </w:r>
                </w:p>
              </w:tc>
              <w:tc>
                <w:tcPr>
                  <w:tcW w:w="1843" w:type="dxa"/>
                </w:tcPr>
                <w:p w14:paraId="608D3236" w14:textId="37668A72" w:rsidR="005957BB" w:rsidRPr="00BB50A8" w:rsidRDefault="005957BB" w:rsidP="005957BB">
                  <w:pPr>
                    <w:rPr>
                      <w:rFonts w:ascii="Calibri" w:hAnsi="Calibri" w:cs="Calibri"/>
                    </w:rPr>
                  </w:pPr>
                  <w:r w:rsidRPr="00BB50A8">
                    <w:rPr>
                      <w:rFonts w:ascii="Calibri" w:hAnsi="Calibri" w:cs="Calibri"/>
                    </w:rPr>
                    <w:t xml:space="preserve">Organoids derived from </w:t>
                  </w:r>
                  <w:r w:rsidR="00F0543A" w:rsidRPr="00BB50A8">
                    <w:rPr>
                      <w:rFonts w:ascii="Calibri" w:hAnsi="Calibri" w:cs="Calibri"/>
                    </w:rPr>
                    <w:t>healthy post-mortem patients</w:t>
                  </w:r>
                </w:p>
              </w:tc>
              <w:tc>
                <w:tcPr>
                  <w:tcW w:w="2191" w:type="dxa"/>
                </w:tcPr>
                <w:p w14:paraId="23CC389B" w14:textId="249F0F9B" w:rsidR="005957BB" w:rsidRPr="00BB50A8" w:rsidRDefault="00BD6527" w:rsidP="00202C9D">
                  <w:pPr>
                    <w:rPr>
                      <w:rFonts w:ascii="Calibri" w:eastAsia="MS Gothic" w:hAnsi="Calibri" w:cs="Calibri"/>
                      <w:lang w:val="en-US"/>
                    </w:rPr>
                  </w:pPr>
                  <w:r w:rsidRPr="00BB50A8">
                    <w:rPr>
                      <w:rFonts w:ascii="Calibri" w:eastAsia="MS Gothic" w:hAnsi="Calibri" w:cs="Calibri"/>
                      <w:lang w:val="en-US"/>
                    </w:rPr>
                    <w:t>New</w:t>
                  </w:r>
                </w:p>
              </w:tc>
              <w:tc>
                <w:tcPr>
                  <w:tcW w:w="1354" w:type="dxa"/>
                </w:tcPr>
                <w:p w14:paraId="6CA456DE" w14:textId="3155C884" w:rsidR="005957BB" w:rsidRPr="00BB50A8" w:rsidRDefault="00BD6527" w:rsidP="00202C9D">
                  <w:pPr>
                    <w:rPr>
                      <w:rFonts w:ascii="Calibri" w:eastAsia="MS Gothic" w:hAnsi="Calibri" w:cs="Calibri"/>
                      <w:lang w:val="en-US"/>
                    </w:rPr>
                  </w:pPr>
                  <w:r w:rsidRPr="00BB50A8">
                    <w:rPr>
                      <w:rFonts w:ascii="Calibri" w:eastAsia="MS Gothic" w:hAnsi="Calibri" w:cs="Calibri"/>
                      <w:lang w:val="en-US"/>
                    </w:rPr>
                    <w:t>Physical</w:t>
                  </w:r>
                </w:p>
              </w:tc>
              <w:tc>
                <w:tcPr>
                  <w:tcW w:w="1984" w:type="dxa"/>
                </w:tcPr>
                <w:p w14:paraId="77A56434" w14:textId="77777777" w:rsidR="005957BB" w:rsidRPr="00BB50A8" w:rsidRDefault="005957BB" w:rsidP="00202C9D">
                  <w:pPr>
                    <w:rPr>
                      <w:rFonts w:ascii="Calibri" w:eastAsia="MS Gothic" w:hAnsi="Calibri" w:cs="Calibri"/>
                      <w:lang w:val="en-US"/>
                    </w:rPr>
                  </w:pPr>
                </w:p>
              </w:tc>
              <w:tc>
                <w:tcPr>
                  <w:tcW w:w="1985" w:type="dxa"/>
                </w:tcPr>
                <w:p w14:paraId="1F020BEA" w14:textId="77777777" w:rsidR="005957BB" w:rsidRPr="00BB50A8" w:rsidRDefault="005957BB" w:rsidP="00202C9D">
                  <w:pPr>
                    <w:rPr>
                      <w:rFonts w:ascii="Calibri" w:eastAsia="MS Gothic" w:hAnsi="Calibri" w:cs="Calibri"/>
                      <w:lang w:val="en-US"/>
                    </w:rPr>
                  </w:pPr>
                </w:p>
              </w:tc>
              <w:tc>
                <w:tcPr>
                  <w:tcW w:w="2126" w:type="dxa"/>
                </w:tcPr>
                <w:p w14:paraId="2C8FCE93" w14:textId="77777777" w:rsidR="005957BB" w:rsidRPr="00BB50A8" w:rsidRDefault="005957BB" w:rsidP="00202C9D">
                  <w:pPr>
                    <w:rPr>
                      <w:rFonts w:ascii="Calibri" w:eastAsia="MS Gothic" w:hAnsi="Calibri" w:cs="Calibri"/>
                      <w:lang w:val="en-US"/>
                    </w:rPr>
                  </w:pPr>
                </w:p>
              </w:tc>
              <w:tc>
                <w:tcPr>
                  <w:tcW w:w="2156" w:type="dxa"/>
                </w:tcPr>
                <w:p w14:paraId="23F4AA95" w14:textId="5CA4F642" w:rsidR="005957BB" w:rsidRPr="00BB50A8" w:rsidRDefault="00F72587" w:rsidP="00202C9D">
                  <w:pPr>
                    <w:rPr>
                      <w:rFonts w:ascii="Calibri" w:hAnsi="Calibri" w:cs="Calibri"/>
                    </w:rPr>
                  </w:pPr>
                  <w:r w:rsidRPr="00BB50A8">
                    <w:rPr>
                      <w:rFonts w:ascii="Calibri" w:hAnsi="Calibri" w:cs="Calibri"/>
                    </w:rPr>
                    <w:t>24 relevant biological samples with each approximately 15 vials of organoids</w:t>
                  </w:r>
                </w:p>
              </w:tc>
            </w:tr>
            <w:tr w:rsidR="00184DDE" w:rsidRPr="00BB50A8" w14:paraId="5EBEBA25" w14:textId="77777777" w:rsidTr="000B380A">
              <w:tc>
                <w:tcPr>
                  <w:tcW w:w="1728" w:type="dxa"/>
                </w:tcPr>
                <w:p w14:paraId="33D56396" w14:textId="32AB5998" w:rsidR="00184DDE" w:rsidRPr="00BB50A8" w:rsidRDefault="00630C70" w:rsidP="00202C9D">
                  <w:pPr>
                    <w:rPr>
                      <w:rFonts w:ascii="Calibri" w:hAnsi="Calibri" w:cs="Calibri"/>
                    </w:rPr>
                  </w:pPr>
                  <w:r w:rsidRPr="00D455D6">
                    <w:rPr>
                      <w:rFonts w:ascii="Calibri" w:hAnsi="Calibri" w:cs="Calibri"/>
                      <w:i/>
                      <w:iCs/>
                    </w:rPr>
                    <w:t>C57Bl6/J</w:t>
                  </w:r>
                  <w:r>
                    <w:rPr>
                      <w:rFonts w:ascii="Calibri" w:hAnsi="Calibri" w:cs="Calibri"/>
                    </w:rPr>
                    <w:t xml:space="preserve"> male mice</w:t>
                  </w:r>
                </w:p>
              </w:tc>
              <w:tc>
                <w:tcPr>
                  <w:tcW w:w="1843" w:type="dxa"/>
                </w:tcPr>
                <w:p w14:paraId="4B622C8C" w14:textId="7B03FEA2" w:rsidR="00630C70" w:rsidRPr="00630C70" w:rsidRDefault="00630C70" w:rsidP="00630C70">
                  <w:pPr>
                    <w:rPr>
                      <w:rFonts w:ascii="Calibri" w:hAnsi="Calibri" w:cs="Calibri"/>
                    </w:rPr>
                  </w:pPr>
                  <w:r w:rsidRPr="00630C70">
                    <w:rPr>
                      <w:rFonts w:ascii="Calibri" w:hAnsi="Calibri" w:cs="Calibri"/>
                    </w:rPr>
                    <w:t>Dissect</w:t>
                  </w:r>
                  <w:r w:rsidR="000B380A">
                    <w:rPr>
                      <w:rFonts w:ascii="Calibri" w:hAnsi="Calibri" w:cs="Calibri"/>
                    </w:rPr>
                    <w:t xml:space="preserve">ion of </w:t>
                  </w:r>
                  <w:r w:rsidRPr="00630C70">
                    <w:rPr>
                      <w:rFonts w:ascii="Calibri" w:hAnsi="Calibri" w:cs="Calibri"/>
                    </w:rPr>
                    <w:t xml:space="preserve">pituitary for downstream </w:t>
                  </w:r>
                  <w:r w:rsidRPr="00630C70">
                    <w:rPr>
                      <w:rFonts w:ascii="Calibri" w:hAnsi="Calibri" w:cs="Calibri"/>
                    </w:rPr>
                    <w:lastRenderedPageBreak/>
                    <w:t>analyses, including:</w:t>
                  </w:r>
                </w:p>
                <w:p w14:paraId="64474A8C" w14:textId="77777777" w:rsidR="00630C70" w:rsidRPr="00630C70" w:rsidRDefault="00630C70" w:rsidP="00630C70">
                  <w:pPr>
                    <w:rPr>
                      <w:rFonts w:ascii="Calibri" w:hAnsi="Calibri" w:cs="Calibri"/>
                    </w:rPr>
                  </w:pPr>
                  <w:r w:rsidRPr="00630C70">
                    <w:rPr>
                      <w:rFonts w:ascii="Calibri" w:hAnsi="Calibri" w:cs="Calibri"/>
                    </w:rPr>
                    <w:t>- Validation of transcriptomic findings</w:t>
                  </w:r>
                </w:p>
                <w:p w14:paraId="1C5A49AF" w14:textId="4BF586AF" w:rsidR="00184DDE" w:rsidRPr="00BB50A8" w:rsidRDefault="00630C70" w:rsidP="003F783E">
                  <w:pPr>
                    <w:rPr>
                      <w:rFonts w:ascii="Calibri" w:hAnsi="Calibri" w:cs="Calibri"/>
                    </w:rPr>
                  </w:pPr>
                  <w:r w:rsidRPr="00630C70">
                    <w:rPr>
                      <w:rFonts w:ascii="Calibri" w:hAnsi="Calibri" w:cs="Calibri"/>
                    </w:rPr>
                    <w:t>- Establish</w:t>
                  </w:r>
                  <w:r w:rsidR="000B380A">
                    <w:rPr>
                      <w:rFonts w:ascii="Calibri" w:hAnsi="Calibri" w:cs="Calibri"/>
                    </w:rPr>
                    <w:t>ment of</w:t>
                  </w:r>
                  <w:r w:rsidRPr="00630C70">
                    <w:rPr>
                      <w:rFonts w:ascii="Calibri" w:hAnsi="Calibri" w:cs="Calibri"/>
                    </w:rPr>
                    <w:t xml:space="preserve"> pituitary organoid cultures</w:t>
                  </w:r>
                  <w:r w:rsidR="008B7BBB">
                    <w:rPr>
                      <w:rFonts w:ascii="Calibri" w:hAnsi="Calibri" w:cs="Calibri"/>
                    </w:rPr>
                    <w:t>.</w:t>
                  </w:r>
                </w:p>
              </w:tc>
              <w:tc>
                <w:tcPr>
                  <w:tcW w:w="2191" w:type="dxa"/>
                </w:tcPr>
                <w:p w14:paraId="4EC99065" w14:textId="01A9EB96" w:rsidR="00184DDE" w:rsidRPr="00BB50A8" w:rsidRDefault="00BC3600" w:rsidP="00202C9D">
                  <w:pPr>
                    <w:rPr>
                      <w:rFonts w:ascii="Calibri" w:eastAsia="MS Gothic" w:hAnsi="Calibri" w:cs="Calibri"/>
                      <w:lang w:val="en-US"/>
                    </w:rPr>
                  </w:pPr>
                  <w:r w:rsidRPr="00BB50A8">
                    <w:rPr>
                      <w:rFonts w:ascii="Calibri" w:eastAsia="MS Gothic" w:hAnsi="Calibri" w:cs="Calibri"/>
                      <w:lang w:val="en-US"/>
                    </w:rPr>
                    <w:lastRenderedPageBreak/>
                    <w:t>New</w:t>
                  </w:r>
                </w:p>
              </w:tc>
              <w:tc>
                <w:tcPr>
                  <w:tcW w:w="1354" w:type="dxa"/>
                </w:tcPr>
                <w:p w14:paraId="25B55A05" w14:textId="641A36F9" w:rsidR="00184DDE" w:rsidRPr="00BB50A8" w:rsidRDefault="00BC3600" w:rsidP="00202C9D">
                  <w:pPr>
                    <w:rPr>
                      <w:rFonts w:ascii="Calibri" w:eastAsia="MS Gothic" w:hAnsi="Calibri" w:cs="Calibri"/>
                      <w:lang w:val="en-US"/>
                    </w:rPr>
                  </w:pPr>
                  <w:r w:rsidRPr="00BB50A8">
                    <w:rPr>
                      <w:rFonts w:ascii="Calibri" w:eastAsia="MS Gothic" w:hAnsi="Calibri" w:cs="Calibri"/>
                      <w:lang w:val="en-US"/>
                    </w:rPr>
                    <w:t>Physical</w:t>
                  </w:r>
                </w:p>
              </w:tc>
              <w:tc>
                <w:tcPr>
                  <w:tcW w:w="1984" w:type="dxa"/>
                </w:tcPr>
                <w:p w14:paraId="394B37CD" w14:textId="77777777" w:rsidR="00184DDE" w:rsidRPr="00BB50A8" w:rsidRDefault="00184DDE" w:rsidP="00202C9D">
                  <w:pPr>
                    <w:rPr>
                      <w:rFonts w:ascii="Calibri" w:eastAsia="MS Gothic" w:hAnsi="Calibri" w:cs="Calibri"/>
                      <w:lang w:val="en-US"/>
                    </w:rPr>
                  </w:pPr>
                </w:p>
              </w:tc>
              <w:tc>
                <w:tcPr>
                  <w:tcW w:w="1985" w:type="dxa"/>
                </w:tcPr>
                <w:p w14:paraId="15A87FFA" w14:textId="77777777" w:rsidR="00184DDE" w:rsidRPr="00BB50A8" w:rsidRDefault="00184DDE" w:rsidP="00202C9D">
                  <w:pPr>
                    <w:rPr>
                      <w:rFonts w:ascii="Calibri" w:eastAsia="MS Gothic" w:hAnsi="Calibri" w:cs="Calibri"/>
                      <w:lang w:val="en-US"/>
                    </w:rPr>
                  </w:pPr>
                </w:p>
              </w:tc>
              <w:tc>
                <w:tcPr>
                  <w:tcW w:w="2126" w:type="dxa"/>
                </w:tcPr>
                <w:p w14:paraId="7C425EC0" w14:textId="77777777" w:rsidR="00184DDE" w:rsidRPr="00BB50A8" w:rsidRDefault="00184DDE" w:rsidP="00202C9D">
                  <w:pPr>
                    <w:rPr>
                      <w:rFonts w:ascii="Calibri" w:eastAsia="MS Gothic" w:hAnsi="Calibri" w:cs="Calibri"/>
                      <w:lang w:val="en-US"/>
                    </w:rPr>
                  </w:pPr>
                </w:p>
              </w:tc>
              <w:tc>
                <w:tcPr>
                  <w:tcW w:w="2156" w:type="dxa"/>
                </w:tcPr>
                <w:p w14:paraId="1939F027" w14:textId="26442DB5" w:rsidR="00184DDE" w:rsidRPr="00BB50A8" w:rsidRDefault="00630C70" w:rsidP="00202C9D">
                  <w:pPr>
                    <w:rPr>
                      <w:rFonts w:ascii="Calibri" w:hAnsi="Calibri" w:cs="Calibri"/>
                    </w:rPr>
                  </w:pPr>
                  <w:r>
                    <w:rPr>
                      <w:rFonts w:ascii="Calibri" w:hAnsi="Calibri" w:cs="Calibri"/>
                    </w:rPr>
                    <w:t>40 male mice</w:t>
                  </w:r>
                  <w:r w:rsidR="00BC3600" w:rsidRPr="00BB50A8">
                    <w:rPr>
                      <w:rFonts w:ascii="Calibri" w:hAnsi="Calibri" w:cs="Calibri"/>
                    </w:rPr>
                    <w:t xml:space="preserve"> </w:t>
                  </w:r>
                </w:p>
              </w:tc>
            </w:tr>
            <w:tr w:rsidR="00BA789F" w:rsidRPr="00BB50A8" w14:paraId="6133FD07" w14:textId="77777777" w:rsidTr="000B380A">
              <w:tc>
                <w:tcPr>
                  <w:tcW w:w="1728" w:type="dxa"/>
                </w:tcPr>
                <w:p w14:paraId="2F86502A" w14:textId="34323012" w:rsidR="00BA789F" w:rsidRDefault="008111E2" w:rsidP="00202C9D">
                  <w:pPr>
                    <w:rPr>
                      <w:rFonts w:ascii="Calibri" w:hAnsi="Calibri" w:cs="Calibri"/>
                    </w:rPr>
                  </w:pPr>
                  <w:proofErr w:type="spellStart"/>
                  <w:r w:rsidRPr="009F5FAD">
                    <w:rPr>
                      <w:rFonts w:ascii="Calibri" w:hAnsi="Calibri" w:cs="Calibri"/>
                      <w:i/>
                      <w:iCs/>
                    </w:rPr>
                    <w:lastRenderedPageBreak/>
                    <w:t>GhCre</w:t>
                  </w:r>
                  <w:proofErr w:type="spellEnd"/>
                  <w:r w:rsidRPr="009F5FAD">
                    <w:rPr>
                      <w:rFonts w:ascii="Calibri" w:hAnsi="Calibri" w:cs="Calibri"/>
                      <w:i/>
                      <w:iCs/>
                    </w:rPr>
                    <w:t>/</w:t>
                  </w:r>
                  <w:proofErr w:type="gramStart"/>
                  <w:r w:rsidRPr="009F5FAD">
                    <w:rPr>
                      <w:rFonts w:ascii="Calibri" w:hAnsi="Calibri" w:cs="Calibri"/>
                      <w:i/>
                      <w:iCs/>
                    </w:rPr>
                    <w:t>+;R</w:t>
                  </w:r>
                  <w:proofErr w:type="gramEnd"/>
                  <w:r w:rsidRPr="009F5FAD">
                    <w:rPr>
                      <w:rFonts w:ascii="Calibri" w:hAnsi="Calibri" w:cs="Calibri"/>
                      <w:i/>
                      <w:iCs/>
                    </w:rPr>
                    <w:t>26iDTR/+</w:t>
                  </w:r>
                  <w:r w:rsidRPr="008111E2">
                    <w:rPr>
                      <w:rFonts w:ascii="Calibri" w:hAnsi="Calibri" w:cs="Calibri"/>
                    </w:rPr>
                    <w:t xml:space="preserve"> male mice</w:t>
                  </w:r>
                </w:p>
                <w:p w14:paraId="55F7FD33" w14:textId="79EC1CC9" w:rsidR="008111E2" w:rsidRPr="008111E2" w:rsidRDefault="008111E2" w:rsidP="00A4040B">
                  <w:pPr>
                    <w:jc w:val="center"/>
                    <w:rPr>
                      <w:rFonts w:ascii="Calibri" w:hAnsi="Calibri" w:cs="Calibri"/>
                    </w:rPr>
                  </w:pPr>
                </w:p>
              </w:tc>
              <w:tc>
                <w:tcPr>
                  <w:tcW w:w="1843" w:type="dxa"/>
                </w:tcPr>
                <w:p w14:paraId="196D3183" w14:textId="0EAE857B" w:rsidR="008111E2" w:rsidRPr="008111E2" w:rsidRDefault="008111E2" w:rsidP="008111E2">
                  <w:pPr>
                    <w:rPr>
                      <w:rFonts w:ascii="Calibri" w:hAnsi="Calibri" w:cs="Calibri"/>
                    </w:rPr>
                  </w:pPr>
                  <w:r w:rsidRPr="008111E2">
                    <w:rPr>
                      <w:rFonts w:ascii="Calibri" w:hAnsi="Calibri" w:cs="Calibri"/>
                    </w:rPr>
                    <w:t>Dissect</w:t>
                  </w:r>
                  <w:r w:rsidR="000B380A">
                    <w:rPr>
                      <w:rFonts w:ascii="Calibri" w:hAnsi="Calibri" w:cs="Calibri"/>
                    </w:rPr>
                    <w:t>ion of</w:t>
                  </w:r>
                  <w:r w:rsidRPr="008111E2">
                    <w:rPr>
                      <w:rFonts w:ascii="Calibri" w:hAnsi="Calibri" w:cs="Calibri"/>
                    </w:rPr>
                    <w:t xml:space="preserve"> pituitary for downstream analyses, including:</w:t>
                  </w:r>
                </w:p>
                <w:p w14:paraId="6499E040" w14:textId="77777777" w:rsidR="008111E2" w:rsidRPr="008111E2" w:rsidRDefault="008111E2" w:rsidP="008111E2">
                  <w:pPr>
                    <w:rPr>
                      <w:rFonts w:ascii="Calibri" w:hAnsi="Calibri" w:cs="Calibri"/>
                    </w:rPr>
                  </w:pPr>
                  <w:r w:rsidRPr="008111E2">
                    <w:rPr>
                      <w:rFonts w:ascii="Calibri" w:hAnsi="Calibri" w:cs="Calibri"/>
                    </w:rPr>
                    <w:t>- Validation of transcriptomic findings</w:t>
                  </w:r>
                </w:p>
                <w:p w14:paraId="25B96C9D" w14:textId="0EDB5756" w:rsidR="00BA789F" w:rsidRPr="00BB50A8" w:rsidRDefault="008111E2" w:rsidP="008111E2">
                  <w:pPr>
                    <w:rPr>
                      <w:rFonts w:ascii="Calibri" w:hAnsi="Calibri" w:cs="Calibri"/>
                    </w:rPr>
                  </w:pPr>
                  <w:r w:rsidRPr="008111E2">
                    <w:rPr>
                      <w:rFonts w:ascii="Calibri" w:hAnsi="Calibri" w:cs="Calibri"/>
                    </w:rPr>
                    <w:t>- Establish</w:t>
                  </w:r>
                  <w:r w:rsidR="000B380A">
                    <w:rPr>
                      <w:rFonts w:ascii="Calibri" w:hAnsi="Calibri" w:cs="Calibri"/>
                    </w:rPr>
                    <w:t>ment of</w:t>
                  </w:r>
                  <w:r w:rsidRPr="008111E2">
                    <w:rPr>
                      <w:rFonts w:ascii="Calibri" w:hAnsi="Calibri" w:cs="Calibri"/>
                    </w:rPr>
                    <w:t xml:space="preserve"> pituitary organoid cultures</w:t>
                  </w:r>
                  <w:r w:rsidR="00ED4DF2">
                    <w:rPr>
                      <w:rFonts w:ascii="Calibri" w:hAnsi="Calibri" w:cs="Calibri"/>
                    </w:rPr>
                    <w:t>.</w:t>
                  </w:r>
                </w:p>
              </w:tc>
              <w:tc>
                <w:tcPr>
                  <w:tcW w:w="2191" w:type="dxa"/>
                </w:tcPr>
                <w:p w14:paraId="558889C4" w14:textId="6B30E344" w:rsidR="00BA789F" w:rsidRPr="00BB50A8" w:rsidRDefault="00BC3600" w:rsidP="00202C9D">
                  <w:pPr>
                    <w:rPr>
                      <w:rFonts w:ascii="Calibri" w:eastAsia="MS Gothic" w:hAnsi="Calibri" w:cs="Calibri"/>
                      <w:lang w:val="en-US"/>
                    </w:rPr>
                  </w:pPr>
                  <w:r w:rsidRPr="00BB50A8">
                    <w:rPr>
                      <w:rFonts w:ascii="Calibri" w:eastAsia="MS Gothic" w:hAnsi="Calibri" w:cs="Calibri"/>
                      <w:lang w:val="en-US"/>
                    </w:rPr>
                    <w:t>New</w:t>
                  </w:r>
                </w:p>
              </w:tc>
              <w:tc>
                <w:tcPr>
                  <w:tcW w:w="1354" w:type="dxa"/>
                </w:tcPr>
                <w:p w14:paraId="721A1006" w14:textId="13AF5B1F" w:rsidR="00BA789F" w:rsidRPr="00BB50A8" w:rsidRDefault="00BC3600" w:rsidP="00202C9D">
                  <w:pPr>
                    <w:rPr>
                      <w:rFonts w:ascii="Calibri" w:eastAsia="MS Gothic" w:hAnsi="Calibri" w:cs="Calibri"/>
                      <w:lang w:val="en-US"/>
                    </w:rPr>
                  </w:pPr>
                  <w:r w:rsidRPr="00BB50A8">
                    <w:rPr>
                      <w:rFonts w:ascii="Calibri" w:eastAsia="MS Gothic" w:hAnsi="Calibri" w:cs="Calibri"/>
                      <w:lang w:val="en-US"/>
                    </w:rPr>
                    <w:t>Physical</w:t>
                  </w:r>
                </w:p>
              </w:tc>
              <w:tc>
                <w:tcPr>
                  <w:tcW w:w="1984" w:type="dxa"/>
                </w:tcPr>
                <w:p w14:paraId="6CE59EA1" w14:textId="77777777" w:rsidR="00BA789F" w:rsidRPr="00BB50A8" w:rsidRDefault="00BA789F" w:rsidP="00202C9D">
                  <w:pPr>
                    <w:rPr>
                      <w:rFonts w:ascii="Calibri" w:eastAsia="MS Gothic" w:hAnsi="Calibri" w:cs="Calibri"/>
                      <w:lang w:val="en-US"/>
                    </w:rPr>
                  </w:pPr>
                </w:p>
              </w:tc>
              <w:tc>
                <w:tcPr>
                  <w:tcW w:w="1985" w:type="dxa"/>
                </w:tcPr>
                <w:p w14:paraId="4003686B" w14:textId="77777777" w:rsidR="00BA789F" w:rsidRPr="00BB50A8" w:rsidRDefault="00BA789F" w:rsidP="00202C9D">
                  <w:pPr>
                    <w:rPr>
                      <w:rFonts w:ascii="Calibri" w:eastAsia="MS Gothic" w:hAnsi="Calibri" w:cs="Calibri"/>
                      <w:lang w:val="en-US"/>
                    </w:rPr>
                  </w:pPr>
                </w:p>
              </w:tc>
              <w:tc>
                <w:tcPr>
                  <w:tcW w:w="2126" w:type="dxa"/>
                </w:tcPr>
                <w:p w14:paraId="5DC9BA4B" w14:textId="77777777" w:rsidR="00BA789F" w:rsidRPr="00BB50A8" w:rsidRDefault="00BA789F" w:rsidP="00202C9D">
                  <w:pPr>
                    <w:rPr>
                      <w:rFonts w:ascii="Calibri" w:eastAsia="MS Gothic" w:hAnsi="Calibri" w:cs="Calibri"/>
                      <w:lang w:val="en-US"/>
                    </w:rPr>
                  </w:pPr>
                </w:p>
              </w:tc>
              <w:tc>
                <w:tcPr>
                  <w:tcW w:w="2156" w:type="dxa"/>
                </w:tcPr>
                <w:p w14:paraId="1EFCBEE4" w14:textId="719C82D6" w:rsidR="00BA789F" w:rsidRPr="00BB50A8" w:rsidRDefault="008111E2" w:rsidP="00202C9D">
                  <w:pPr>
                    <w:rPr>
                      <w:rFonts w:ascii="Calibri" w:hAnsi="Calibri" w:cs="Calibri"/>
                    </w:rPr>
                  </w:pPr>
                  <w:r>
                    <w:rPr>
                      <w:rFonts w:ascii="Calibri" w:hAnsi="Calibri" w:cs="Calibri"/>
                    </w:rPr>
                    <w:t>40 male mice</w:t>
                  </w:r>
                </w:p>
              </w:tc>
            </w:tr>
            <w:tr w:rsidR="004B1611" w:rsidRPr="00BB50A8" w14:paraId="395FFEA0" w14:textId="77777777" w:rsidTr="000B380A">
              <w:tc>
                <w:tcPr>
                  <w:tcW w:w="1728" w:type="dxa"/>
                </w:tcPr>
                <w:p w14:paraId="7E7E0316" w14:textId="4D90C432" w:rsidR="004B1611" w:rsidRPr="004B1611" w:rsidRDefault="004B1611" w:rsidP="00202C9D">
                  <w:pPr>
                    <w:rPr>
                      <w:rFonts w:ascii="Calibri" w:hAnsi="Calibri" w:cs="Calibri"/>
                      <w:i/>
                      <w:iCs/>
                    </w:rPr>
                  </w:pPr>
                  <w:r w:rsidRPr="004B1611">
                    <w:rPr>
                      <w:rFonts w:ascii="Calibri" w:hAnsi="Calibri" w:cs="Calibri"/>
                      <w:i/>
                      <w:iCs/>
                    </w:rPr>
                    <w:t xml:space="preserve">Sox2CreERT2/+ </w:t>
                  </w:r>
                  <w:r w:rsidRPr="00751DC8">
                    <w:rPr>
                      <w:rFonts w:ascii="Calibri" w:hAnsi="Calibri" w:cs="Calibri"/>
                    </w:rPr>
                    <w:t>mice</w:t>
                  </w:r>
                </w:p>
              </w:tc>
              <w:tc>
                <w:tcPr>
                  <w:tcW w:w="1843" w:type="dxa"/>
                </w:tcPr>
                <w:p w14:paraId="4349564F" w14:textId="6FAD1920" w:rsidR="004B1611" w:rsidRPr="008111E2" w:rsidRDefault="004B1611" w:rsidP="008111E2">
                  <w:pPr>
                    <w:rPr>
                      <w:rFonts w:ascii="Calibri" w:hAnsi="Calibri" w:cs="Calibri"/>
                    </w:rPr>
                  </w:pPr>
                  <w:r w:rsidRPr="004B1611">
                    <w:rPr>
                      <w:rFonts w:ascii="Calibri" w:hAnsi="Calibri" w:cs="Calibri"/>
                    </w:rPr>
                    <w:t>Breed animals with pituitary stem cell</w:t>
                  </w:r>
                  <w:r w:rsidR="000B380A">
                    <w:rPr>
                      <w:rFonts w:ascii="Calibri" w:hAnsi="Calibri" w:cs="Calibri"/>
                    </w:rPr>
                    <w:t>-</w:t>
                  </w:r>
                  <w:r w:rsidRPr="004B1611">
                    <w:rPr>
                      <w:rFonts w:ascii="Calibri" w:hAnsi="Calibri" w:cs="Calibri"/>
                    </w:rPr>
                    <w:t xml:space="preserve">specific </w:t>
                  </w:r>
                  <w:r w:rsidR="000B380A">
                    <w:rPr>
                      <w:rFonts w:ascii="Calibri" w:hAnsi="Calibri" w:cs="Calibri"/>
                    </w:rPr>
                    <w:t>knock-out (KO)</w:t>
                  </w:r>
                  <w:r w:rsidRPr="004B1611">
                    <w:rPr>
                      <w:rFonts w:ascii="Calibri" w:hAnsi="Calibri" w:cs="Calibri"/>
                    </w:rPr>
                    <w:t xml:space="preserve"> for </w:t>
                  </w:r>
                  <w:r w:rsidRPr="00A4040B">
                    <w:rPr>
                      <w:rFonts w:ascii="Calibri" w:hAnsi="Calibri" w:cs="Calibri"/>
                      <w:i/>
                      <w:iCs/>
                    </w:rPr>
                    <w:t>Stat3</w:t>
                  </w:r>
                  <w:r w:rsidRPr="004B1611">
                    <w:rPr>
                      <w:rFonts w:ascii="Calibri" w:hAnsi="Calibri" w:cs="Calibri"/>
                    </w:rPr>
                    <w:t xml:space="preserve"> gene (by crossing them with </w:t>
                  </w:r>
                  <w:r w:rsidRPr="00A4040B">
                    <w:rPr>
                      <w:rFonts w:ascii="Calibri" w:hAnsi="Calibri" w:cs="Calibri"/>
                      <w:i/>
                      <w:iCs/>
                    </w:rPr>
                    <w:t>Stat3fl/</w:t>
                  </w:r>
                  <w:proofErr w:type="spellStart"/>
                  <w:r w:rsidRPr="00A4040B">
                    <w:rPr>
                      <w:rFonts w:ascii="Calibri" w:hAnsi="Calibri" w:cs="Calibri"/>
                      <w:i/>
                      <w:iCs/>
                    </w:rPr>
                    <w:t>fl</w:t>
                  </w:r>
                  <w:proofErr w:type="spellEnd"/>
                  <w:r w:rsidRPr="004B1611">
                    <w:rPr>
                      <w:rFonts w:ascii="Calibri" w:hAnsi="Calibri" w:cs="Calibri"/>
                    </w:rPr>
                    <w:t xml:space="preserve"> mice).</w:t>
                  </w:r>
                </w:p>
              </w:tc>
              <w:tc>
                <w:tcPr>
                  <w:tcW w:w="2191" w:type="dxa"/>
                </w:tcPr>
                <w:p w14:paraId="6F80DD27" w14:textId="02C74D2D" w:rsidR="004B1611" w:rsidRPr="00BB50A8" w:rsidRDefault="004B1611" w:rsidP="00202C9D">
                  <w:pPr>
                    <w:rPr>
                      <w:rFonts w:ascii="Calibri" w:eastAsia="MS Gothic" w:hAnsi="Calibri" w:cs="Calibri"/>
                      <w:lang w:val="en-US"/>
                    </w:rPr>
                  </w:pPr>
                  <w:r>
                    <w:rPr>
                      <w:rFonts w:ascii="Calibri" w:eastAsia="MS Gothic" w:hAnsi="Calibri" w:cs="Calibri"/>
                      <w:lang w:val="en-US"/>
                    </w:rPr>
                    <w:t>New</w:t>
                  </w:r>
                </w:p>
              </w:tc>
              <w:tc>
                <w:tcPr>
                  <w:tcW w:w="1354" w:type="dxa"/>
                </w:tcPr>
                <w:p w14:paraId="3DB113CF" w14:textId="17B330B7" w:rsidR="004B1611" w:rsidRPr="00BB50A8" w:rsidRDefault="004B1611" w:rsidP="00202C9D">
                  <w:pPr>
                    <w:rPr>
                      <w:rFonts w:ascii="Calibri" w:eastAsia="MS Gothic" w:hAnsi="Calibri" w:cs="Calibri"/>
                      <w:lang w:val="en-US"/>
                    </w:rPr>
                  </w:pPr>
                  <w:r>
                    <w:rPr>
                      <w:rFonts w:ascii="Calibri" w:eastAsia="MS Gothic" w:hAnsi="Calibri" w:cs="Calibri"/>
                      <w:lang w:val="en-US"/>
                    </w:rPr>
                    <w:t>Physical</w:t>
                  </w:r>
                </w:p>
              </w:tc>
              <w:tc>
                <w:tcPr>
                  <w:tcW w:w="1984" w:type="dxa"/>
                </w:tcPr>
                <w:p w14:paraId="4D51C2BE" w14:textId="77777777" w:rsidR="004B1611" w:rsidRPr="00BB50A8" w:rsidRDefault="004B1611" w:rsidP="00202C9D">
                  <w:pPr>
                    <w:rPr>
                      <w:rFonts w:ascii="Calibri" w:eastAsia="MS Gothic" w:hAnsi="Calibri" w:cs="Calibri"/>
                      <w:lang w:val="en-US"/>
                    </w:rPr>
                  </w:pPr>
                </w:p>
              </w:tc>
              <w:tc>
                <w:tcPr>
                  <w:tcW w:w="1985" w:type="dxa"/>
                </w:tcPr>
                <w:p w14:paraId="54A8C4FE" w14:textId="77777777" w:rsidR="004B1611" w:rsidRPr="00BB50A8" w:rsidRDefault="004B1611" w:rsidP="00202C9D">
                  <w:pPr>
                    <w:rPr>
                      <w:rFonts w:ascii="Calibri" w:eastAsia="MS Gothic" w:hAnsi="Calibri" w:cs="Calibri"/>
                      <w:lang w:val="en-US"/>
                    </w:rPr>
                  </w:pPr>
                </w:p>
              </w:tc>
              <w:tc>
                <w:tcPr>
                  <w:tcW w:w="2126" w:type="dxa"/>
                </w:tcPr>
                <w:p w14:paraId="699A3989" w14:textId="77777777" w:rsidR="004B1611" w:rsidRPr="00BB50A8" w:rsidRDefault="004B1611" w:rsidP="00202C9D">
                  <w:pPr>
                    <w:rPr>
                      <w:rFonts w:ascii="Calibri" w:eastAsia="MS Gothic" w:hAnsi="Calibri" w:cs="Calibri"/>
                      <w:lang w:val="en-US"/>
                    </w:rPr>
                  </w:pPr>
                </w:p>
              </w:tc>
              <w:tc>
                <w:tcPr>
                  <w:tcW w:w="2156" w:type="dxa"/>
                </w:tcPr>
                <w:p w14:paraId="5C9E20DF" w14:textId="067DCEEB" w:rsidR="004B1611" w:rsidRPr="00BB50A8" w:rsidDel="008111E2" w:rsidRDefault="004B1611" w:rsidP="00202C9D">
                  <w:pPr>
                    <w:rPr>
                      <w:rFonts w:ascii="Calibri" w:hAnsi="Calibri" w:cs="Calibri"/>
                    </w:rPr>
                  </w:pPr>
                  <w:r>
                    <w:rPr>
                      <w:rFonts w:ascii="Calibri" w:hAnsi="Calibri" w:cs="Calibri"/>
                    </w:rPr>
                    <w:t>80 mice</w:t>
                  </w:r>
                </w:p>
              </w:tc>
            </w:tr>
            <w:tr w:rsidR="004B1611" w:rsidRPr="00BB50A8" w14:paraId="602DF4F4" w14:textId="77777777" w:rsidTr="000B380A">
              <w:tc>
                <w:tcPr>
                  <w:tcW w:w="1728" w:type="dxa"/>
                </w:tcPr>
                <w:p w14:paraId="243BA2D2" w14:textId="6F99E641" w:rsidR="004B1611" w:rsidRPr="00BB50A8" w:rsidRDefault="004B1611" w:rsidP="00202C9D">
                  <w:pPr>
                    <w:rPr>
                      <w:rFonts w:ascii="Calibri" w:hAnsi="Calibri" w:cs="Calibri"/>
                    </w:rPr>
                  </w:pPr>
                  <w:r w:rsidRPr="00A4040B">
                    <w:rPr>
                      <w:rFonts w:ascii="Calibri" w:hAnsi="Calibri" w:cs="Calibri"/>
                      <w:i/>
                      <w:iCs/>
                    </w:rPr>
                    <w:lastRenderedPageBreak/>
                    <w:t>Stat3fl/</w:t>
                  </w:r>
                  <w:proofErr w:type="spellStart"/>
                  <w:r w:rsidRPr="00A4040B">
                    <w:rPr>
                      <w:rFonts w:ascii="Calibri" w:hAnsi="Calibri" w:cs="Calibri"/>
                      <w:i/>
                      <w:iCs/>
                    </w:rPr>
                    <w:t>fl</w:t>
                  </w:r>
                  <w:proofErr w:type="spellEnd"/>
                  <w:r>
                    <w:rPr>
                      <w:rFonts w:ascii="Calibri" w:hAnsi="Calibri" w:cs="Calibri"/>
                    </w:rPr>
                    <w:t xml:space="preserve"> mice</w:t>
                  </w:r>
                </w:p>
              </w:tc>
              <w:tc>
                <w:tcPr>
                  <w:tcW w:w="1843" w:type="dxa"/>
                </w:tcPr>
                <w:p w14:paraId="1EE22097" w14:textId="31EA2764" w:rsidR="004B1611" w:rsidRPr="00BB50A8" w:rsidRDefault="004B1611" w:rsidP="00042B88">
                  <w:pPr>
                    <w:rPr>
                      <w:rFonts w:ascii="Calibri" w:hAnsi="Calibri" w:cs="Calibri"/>
                    </w:rPr>
                  </w:pPr>
                  <w:r w:rsidRPr="004B1611">
                    <w:rPr>
                      <w:rFonts w:ascii="Calibri" w:hAnsi="Calibri" w:cs="Calibri"/>
                    </w:rPr>
                    <w:t>Breed animals with pituitary stem cell</w:t>
                  </w:r>
                  <w:r w:rsidR="000B380A">
                    <w:rPr>
                      <w:rFonts w:ascii="Calibri" w:hAnsi="Calibri" w:cs="Calibri"/>
                    </w:rPr>
                    <w:t>-</w:t>
                  </w:r>
                  <w:r w:rsidRPr="004B1611">
                    <w:rPr>
                      <w:rFonts w:ascii="Calibri" w:hAnsi="Calibri" w:cs="Calibri"/>
                    </w:rPr>
                    <w:t xml:space="preserve">specific KO for </w:t>
                  </w:r>
                  <w:r w:rsidRPr="00A4040B">
                    <w:rPr>
                      <w:rFonts w:ascii="Calibri" w:hAnsi="Calibri" w:cs="Calibri"/>
                      <w:i/>
                      <w:iCs/>
                    </w:rPr>
                    <w:t xml:space="preserve">Stat3 </w:t>
                  </w:r>
                  <w:r w:rsidRPr="004B1611">
                    <w:rPr>
                      <w:rFonts w:ascii="Calibri" w:hAnsi="Calibri" w:cs="Calibri"/>
                    </w:rPr>
                    <w:t xml:space="preserve">gene (by crossing them with Sox2CreERT2/+ mice). Assess the role of </w:t>
                  </w:r>
                  <w:r w:rsidRPr="00A4040B">
                    <w:rPr>
                      <w:rFonts w:ascii="Calibri" w:hAnsi="Calibri" w:cs="Calibri"/>
                      <w:i/>
                      <w:iCs/>
                    </w:rPr>
                    <w:t>Stat3</w:t>
                  </w:r>
                  <w:r w:rsidRPr="004B1611">
                    <w:rPr>
                      <w:rFonts w:ascii="Calibri" w:hAnsi="Calibri" w:cs="Calibri"/>
                    </w:rPr>
                    <w:t xml:space="preserve"> in pituitary stem cell behaviour.</w:t>
                  </w:r>
                </w:p>
              </w:tc>
              <w:tc>
                <w:tcPr>
                  <w:tcW w:w="2191" w:type="dxa"/>
                </w:tcPr>
                <w:p w14:paraId="64091393" w14:textId="719A08D2" w:rsidR="004B1611" w:rsidRPr="00BB50A8" w:rsidRDefault="00985279" w:rsidP="00202C9D">
                  <w:pPr>
                    <w:rPr>
                      <w:rFonts w:ascii="Calibri" w:eastAsia="MS Gothic" w:hAnsi="Calibri" w:cs="Calibri"/>
                      <w:lang w:val="en-US"/>
                    </w:rPr>
                  </w:pPr>
                  <w:r>
                    <w:rPr>
                      <w:rFonts w:ascii="Calibri" w:eastAsia="MS Gothic" w:hAnsi="Calibri" w:cs="Calibri"/>
                      <w:lang w:val="en-US"/>
                    </w:rPr>
                    <w:t>New</w:t>
                  </w:r>
                </w:p>
              </w:tc>
              <w:tc>
                <w:tcPr>
                  <w:tcW w:w="1354" w:type="dxa"/>
                </w:tcPr>
                <w:p w14:paraId="4B40DC9F" w14:textId="43EE4EE1" w:rsidR="004B1611" w:rsidRPr="00BB50A8" w:rsidRDefault="00985279" w:rsidP="00202C9D">
                  <w:pPr>
                    <w:rPr>
                      <w:rFonts w:ascii="Calibri" w:eastAsia="MS Gothic" w:hAnsi="Calibri" w:cs="Calibri"/>
                      <w:lang w:val="en-US"/>
                    </w:rPr>
                  </w:pPr>
                  <w:r>
                    <w:rPr>
                      <w:rFonts w:ascii="Calibri" w:eastAsia="MS Gothic" w:hAnsi="Calibri" w:cs="Calibri"/>
                      <w:lang w:val="en-US"/>
                    </w:rPr>
                    <w:t>Physical</w:t>
                  </w:r>
                </w:p>
              </w:tc>
              <w:tc>
                <w:tcPr>
                  <w:tcW w:w="1984" w:type="dxa"/>
                </w:tcPr>
                <w:p w14:paraId="125CA106" w14:textId="77777777" w:rsidR="004B1611" w:rsidRPr="00BB50A8" w:rsidRDefault="004B1611" w:rsidP="00202C9D">
                  <w:pPr>
                    <w:rPr>
                      <w:rFonts w:ascii="Calibri" w:eastAsia="MS Gothic" w:hAnsi="Calibri" w:cs="Calibri"/>
                      <w:lang w:val="en-US"/>
                    </w:rPr>
                  </w:pPr>
                </w:p>
              </w:tc>
              <w:tc>
                <w:tcPr>
                  <w:tcW w:w="1985" w:type="dxa"/>
                </w:tcPr>
                <w:p w14:paraId="069A0DD1" w14:textId="77777777" w:rsidR="004B1611" w:rsidRPr="00BB50A8" w:rsidRDefault="004B1611" w:rsidP="00202C9D">
                  <w:pPr>
                    <w:rPr>
                      <w:rFonts w:ascii="Calibri" w:eastAsia="MS Gothic" w:hAnsi="Calibri" w:cs="Calibri"/>
                      <w:lang w:val="en-US"/>
                    </w:rPr>
                  </w:pPr>
                </w:p>
              </w:tc>
              <w:tc>
                <w:tcPr>
                  <w:tcW w:w="2126" w:type="dxa"/>
                </w:tcPr>
                <w:p w14:paraId="5F10CBF6" w14:textId="77777777" w:rsidR="004B1611" w:rsidRPr="00BB50A8" w:rsidRDefault="004B1611" w:rsidP="00202C9D">
                  <w:pPr>
                    <w:rPr>
                      <w:rFonts w:ascii="Calibri" w:eastAsia="MS Gothic" w:hAnsi="Calibri" w:cs="Calibri"/>
                      <w:lang w:val="en-US"/>
                    </w:rPr>
                  </w:pPr>
                </w:p>
              </w:tc>
              <w:tc>
                <w:tcPr>
                  <w:tcW w:w="2156" w:type="dxa"/>
                </w:tcPr>
                <w:p w14:paraId="226D8FAF" w14:textId="622D6478" w:rsidR="004B1611" w:rsidRPr="00BB50A8" w:rsidRDefault="00985279" w:rsidP="00202C9D">
                  <w:pPr>
                    <w:rPr>
                      <w:rFonts w:ascii="Calibri" w:hAnsi="Calibri" w:cs="Calibri"/>
                    </w:rPr>
                  </w:pPr>
                  <w:r>
                    <w:rPr>
                      <w:rFonts w:ascii="Calibri" w:hAnsi="Calibri" w:cs="Calibri"/>
                    </w:rPr>
                    <w:t>80 mice</w:t>
                  </w:r>
                </w:p>
              </w:tc>
            </w:tr>
            <w:tr w:rsidR="00985279" w:rsidRPr="00BB50A8" w14:paraId="2BC1A95E" w14:textId="77777777" w:rsidTr="000B380A">
              <w:tc>
                <w:tcPr>
                  <w:tcW w:w="1728" w:type="dxa"/>
                </w:tcPr>
                <w:p w14:paraId="0FFFA419" w14:textId="070C3693" w:rsidR="00985279" w:rsidRPr="00BB50A8" w:rsidRDefault="00985279" w:rsidP="00202C9D">
                  <w:pPr>
                    <w:rPr>
                      <w:rFonts w:ascii="Calibri" w:hAnsi="Calibri" w:cs="Calibri"/>
                    </w:rPr>
                  </w:pPr>
                  <w:r w:rsidRPr="00A4040B">
                    <w:rPr>
                      <w:rFonts w:ascii="Calibri" w:hAnsi="Calibri" w:cs="Calibri"/>
                      <w:i/>
                      <w:iCs/>
                    </w:rPr>
                    <w:t>Sox2eGFP/+</w:t>
                  </w:r>
                  <w:r w:rsidRPr="00985279">
                    <w:rPr>
                      <w:rFonts w:ascii="Calibri" w:hAnsi="Calibri" w:cs="Calibri"/>
                    </w:rPr>
                    <w:t xml:space="preserve"> mice</w:t>
                  </w:r>
                </w:p>
              </w:tc>
              <w:tc>
                <w:tcPr>
                  <w:tcW w:w="1843" w:type="dxa"/>
                </w:tcPr>
                <w:p w14:paraId="5D46F9AB" w14:textId="436EA14D" w:rsidR="00985279" w:rsidRPr="00BB50A8" w:rsidRDefault="009643C8" w:rsidP="009643C8">
                  <w:pPr>
                    <w:rPr>
                      <w:rFonts w:ascii="Calibri" w:hAnsi="Calibri" w:cs="Calibri"/>
                    </w:rPr>
                  </w:pPr>
                  <w:r w:rsidRPr="009643C8">
                    <w:rPr>
                      <w:rFonts w:ascii="Calibri" w:hAnsi="Calibri" w:cs="Calibri"/>
                    </w:rPr>
                    <w:t>FACS sort SOX2+ pituitary stem cells</w:t>
                  </w:r>
                  <w:r w:rsidR="000042A4">
                    <w:rPr>
                      <w:rFonts w:ascii="Calibri" w:hAnsi="Calibri" w:cs="Calibri"/>
                    </w:rPr>
                    <w:t>.</w:t>
                  </w:r>
                </w:p>
              </w:tc>
              <w:tc>
                <w:tcPr>
                  <w:tcW w:w="2191" w:type="dxa"/>
                </w:tcPr>
                <w:p w14:paraId="06E503DE" w14:textId="1F8D33DD" w:rsidR="00985279" w:rsidRPr="00BB50A8" w:rsidRDefault="009643C8" w:rsidP="00202C9D">
                  <w:pPr>
                    <w:rPr>
                      <w:rFonts w:ascii="Calibri" w:eastAsia="MS Gothic" w:hAnsi="Calibri" w:cs="Calibri"/>
                      <w:lang w:val="en-US"/>
                    </w:rPr>
                  </w:pPr>
                  <w:r>
                    <w:rPr>
                      <w:rFonts w:ascii="Calibri" w:eastAsia="MS Gothic" w:hAnsi="Calibri" w:cs="Calibri"/>
                      <w:lang w:val="en-US"/>
                    </w:rPr>
                    <w:t>New</w:t>
                  </w:r>
                </w:p>
              </w:tc>
              <w:tc>
                <w:tcPr>
                  <w:tcW w:w="1354" w:type="dxa"/>
                </w:tcPr>
                <w:p w14:paraId="1AD220F6" w14:textId="4BE0DAE4" w:rsidR="00985279" w:rsidRPr="00BB50A8" w:rsidRDefault="009643C8" w:rsidP="00202C9D">
                  <w:pPr>
                    <w:rPr>
                      <w:rFonts w:ascii="Calibri" w:eastAsia="MS Gothic" w:hAnsi="Calibri" w:cs="Calibri"/>
                      <w:lang w:val="en-US"/>
                    </w:rPr>
                  </w:pPr>
                  <w:r>
                    <w:rPr>
                      <w:rFonts w:ascii="Calibri" w:eastAsia="MS Gothic" w:hAnsi="Calibri" w:cs="Calibri"/>
                      <w:lang w:val="en-US"/>
                    </w:rPr>
                    <w:t>Physical</w:t>
                  </w:r>
                </w:p>
              </w:tc>
              <w:tc>
                <w:tcPr>
                  <w:tcW w:w="1984" w:type="dxa"/>
                </w:tcPr>
                <w:p w14:paraId="0A473185" w14:textId="77777777" w:rsidR="00985279" w:rsidRPr="00BB50A8" w:rsidRDefault="00985279" w:rsidP="00202C9D">
                  <w:pPr>
                    <w:rPr>
                      <w:rFonts w:ascii="Calibri" w:eastAsia="MS Gothic" w:hAnsi="Calibri" w:cs="Calibri"/>
                      <w:lang w:val="en-US"/>
                    </w:rPr>
                  </w:pPr>
                </w:p>
              </w:tc>
              <w:tc>
                <w:tcPr>
                  <w:tcW w:w="1985" w:type="dxa"/>
                </w:tcPr>
                <w:p w14:paraId="68437EF9" w14:textId="77777777" w:rsidR="00985279" w:rsidRPr="00BB50A8" w:rsidRDefault="00985279" w:rsidP="00202C9D">
                  <w:pPr>
                    <w:rPr>
                      <w:rFonts w:ascii="Calibri" w:eastAsia="MS Gothic" w:hAnsi="Calibri" w:cs="Calibri"/>
                      <w:lang w:val="en-US"/>
                    </w:rPr>
                  </w:pPr>
                </w:p>
              </w:tc>
              <w:tc>
                <w:tcPr>
                  <w:tcW w:w="2126" w:type="dxa"/>
                </w:tcPr>
                <w:p w14:paraId="006B177D" w14:textId="77777777" w:rsidR="00985279" w:rsidRPr="00BB50A8" w:rsidRDefault="00985279" w:rsidP="00202C9D">
                  <w:pPr>
                    <w:rPr>
                      <w:rFonts w:ascii="Calibri" w:eastAsia="MS Gothic" w:hAnsi="Calibri" w:cs="Calibri"/>
                      <w:lang w:val="en-US"/>
                    </w:rPr>
                  </w:pPr>
                </w:p>
              </w:tc>
              <w:tc>
                <w:tcPr>
                  <w:tcW w:w="2156" w:type="dxa"/>
                </w:tcPr>
                <w:p w14:paraId="2770C1A5" w14:textId="413380C0" w:rsidR="00985279" w:rsidRPr="00BB50A8" w:rsidRDefault="009643C8" w:rsidP="00202C9D">
                  <w:pPr>
                    <w:rPr>
                      <w:rFonts w:ascii="Calibri" w:hAnsi="Calibri" w:cs="Calibri"/>
                    </w:rPr>
                  </w:pPr>
                  <w:r>
                    <w:rPr>
                      <w:rFonts w:ascii="Calibri" w:hAnsi="Calibri" w:cs="Calibri"/>
                    </w:rPr>
                    <w:t>20 mice</w:t>
                  </w:r>
                </w:p>
              </w:tc>
            </w:tr>
            <w:tr w:rsidR="00A9457D" w:rsidRPr="00BB50A8" w14:paraId="25FF3976" w14:textId="77777777" w:rsidTr="000B380A">
              <w:tc>
                <w:tcPr>
                  <w:tcW w:w="1728" w:type="dxa"/>
                </w:tcPr>
                <w:p w14:paraId="227EEB55" w14:textId="6A00B835" w:rsidR="00A9457D" w:rsidRPr="00BB50A8" w:rsidRDefault="00AB6028" w:rsidP="00202C9D">
                  <w:pPr>
                    <w:rPr>
                      <w:rFonts w:ascii="Calibri" w:hAnsi="Calibri" w:cs="Calibri"/>
                    </w:rPr>
                  </w:pPr>
                  <w:r w:rsidRPr="00BB50A8">
                    <w:rPr>
                      <w:rFonts w:ascii="Calibri" w:hAnsi="Calibri" w:cs="Calibri"/>
                    </w:rPr>
                    <w:t>Fixed samples</w:t>
                  </w:r>
                </w:p>
              </w:tc>
              <w:tc>
                <w:tcPr>
                  <w:tcW w:w="1843" w:type="dxa"/>
                </w:tcPr>
                <w:p w14:paraId="7A16E408" w14:textId="55CCBDC1" w:rsidR="00A9457D" w:rsidRPr="00BB50A8" w:rsidRDefault="00AB6028" w:rsidP="00042B88">
                  <w:pPr>
                    <w:rPr>
                      <w:rFonts w:ascii="Calibri" w:hAnsi="Calibri" w:cs="Calibri"/>
                    </w:rPr>
                  </w:pPr>
                  <w:r w:rsidRPr="00BB50A8">
                    <w:rPr>
                      <w:rFonts w:ascii="Calibri" w:hAnsi="Calibri" w:cs="Calibri"/>
                    </w:rPr>
                    <w:t xml:space="preserve">Paraformaldehyde (PFA)-fixed </w:t>
                  </w:r>
                  <w:r w:rsidR="00042B88" w:rsidRPr="00BB50A8">
                    <w:rPr>
                      <w:rFonts w:ascii="Calibri" w:hAnsi="Calibri" w:cs="Calibri"/>
                    </w:rPr>
                    <w:t xml:space="preserve">mouse/human </w:t>
                  </w:r>
                  <w:r w:rsidRPr="00BB50A8">
                    <w:rPr>
                      <w:rFonts w:ascii="Calibri" w:hAnsi="Calibri" w:cs="Calibri"/>
                    </w:rPr>
                    <w:t>pituitar</w:t>
                  </w:r>
                  <w:r w:rsidR="00042B88" w:rsidRPr="00BB50A8">
                    <w:rPr>
                      <w:rFonts w:ascii="Calibri" w:hAnsi="Calibri" w:cs="Calibri"/>
                    </w:rPr>
                    <w:t>ies</w:t>
                  </w:r>
                  <w:r w:rsidRPr="00BB50A8">
                    <w:rPr>
                      <w:rFonts w:ascii="Calibri" w:hAnsi="Calibri" w:cs="Calibri"/>
                    </w:rPr>
                    <w:t xml:space="preserve"> and </w:t>
                  </w:r>
                  <w:r w:rsidR="00042B88" w:rsidRPr="00BB50A8">
                    <w:rPr>
                      <w:rFonts w:ascii="Calibri" w:hAnsi="Calibri" w:cs="Calibri"/>
                    </w:rPr>
                    <w:t xml:space="preserve">derived </w:t>
                  </w:r>
                  <w:r w:rsidRPr="00BB50A8">
                    <w:rPr>
                      <w:rFonts w:ascii="Calibri" w:hAnsi="Calibri" w:cs="Calibri"/>
                    </w:rPr>
                    <w:t xml:space="preserve">organoids. </w:t>
                  </w:r>
                </w:p>
              </w:tc>
              <w:tc>
                <w:tcPr>
                  <w:tcW w:w="2191" w:type="dxa"/>
                </w:tcPr>
                <w:p w14:paraId="5B370409" w14:textId="097B9F14" w:rsidR="00A9457D" w:rsidRPr="00BB50A8" w:rsidRDefault="00AB6028" w:rsidP="00202C9D">
                  <w:pPr>
                    <w:rPr>
                      <w:rFonts w:ascii="Calibri" w:eastAsia="MS Gothic" w:hAnsi="Calibri" w:cs="Calibri"/>
                      <w:lang w:val="en-US"/>
                    </w:rPr>
                  </w:pPr>
                  <w:r w:rsidRPr="00BB50A8">
                    <w:rPr>
                      <w:rFonts w:ascii="Calibri" w:eastAsia="MS Gothic" w:hAnsi="Calibri" w:cs="Calibri"/>
                      <w:lang w:val="en-US"/>
                    </w:rPr>
                    <w:t>New</w:t>
                  </w:r>
                </w:p>
              </w:tc>
              <w:tc>
                <w:tcPr>
                  <w:tcW w:w="1354" w:type="dxa"/>
                </w:tcPr>
                <w:p w14:paraId="68A2B44B" w14:textId="689B6EB4" w:rsidR="00A9457D" w:rsidRPr="00BB50A8" w:rsidRDefault="00AB6028" w:rsidP="00202C9D">
                  <w:pPr>
                    <w:rPr>
                      <w:rFonts w:ascii="Calibri" w:eastAsia="MS Gothic" w:hAnsi="Calibri" w:cs="Calibri"/>
                      <w:lang w:val="en-US"/>
                    </w:rPr>
                  </w:pPr>
                  <w:r w:rsidRPr="00BB50A8">
                    <w:rPr>
                      <w:rFonts w:ascii="Calibri" w:eastAsia="MS Gothic" w:hAnsi="Calibri" w:cs="Calibri"/>
                      <w:lang w:val="en-US"/>
                    </w:rPr>
                    <w:t>Physical</w:t>
                  </w:r>
                </w:p>
              </w:tc>
              <w:tc>
                <w:tcPr>
                  <w:tcW w:w="1984" w:type="dxa"/>
                </w:tcPr>
                <w:p w14:paraId="44EB9815" w14:textId="77777777" w:rsidR="00A9457D" w:rsidRPr="00BB50A8" w:rsidRDefault="00A9457D" w:rsidP="00202C9D">
                  <w:pPr>
                    <w:rPr>
                      <w:rFonts w:ascii="Calibri" w:eastAsia="MS Gothic" w:hAnsi="Calibri" w:cs="Calibri"/>
                      <w:lang w:val="en-US"/>
                    </w:rPr>
                  </w:pPr>
                </w:p>
              </w:tc>
              <w:tc>
                <w:tcPr>
                  <w:tcW w:w="1985" w:type="dxa"/>
                </w:tcPr>
                <w:p w14:paraId="1D363A9E" w14:textId="77777777" w:rsidR="00A9457D" w:rsidRPr="00BB50A8" w:rsidRDefault="00A9457D" w:rsidP="00202C9D">
                  <w:pPr>
                    <w:rPr>
                      <w:rFonts w:ascii="Calibri" w:eastAsia="MS Gothic" w:hAnsi="Calibri" w:cs="Calibri"/>
                      <w:lang w:val="en-US"/>
                    </w:rPr>
                  </w:pPr>
                </w:p>
              </w:tc>
              <w:tc>
                <w:tcPr>
                  <w:tcW w:w="2126" w:type="dxa"/>
                </w:tcPr>
                <w:p w14:paraId="447382D5" w14:textId="77777777" w:rsidR="00A9457D" w:rsidRPr="00BB50A8" w:rsidRDefault="00A9457D" w:rsidP="00202C9D">
                  <w:pPr>
                    <w:rPr>
                      <w:rFonts w:ascii="Calibri" w:eastAsia="MS Gothic" w:hAnsi="Calibri" w:cs="Calibri"/>
                      <w:lang w:val="en-US"/>
                    </w:rPr>
                  </w:pPr>
                </w:p>
              </w:tc>
              <w:tc>
                <w:tcPr>
                  <w:tcW w:w="2156" w:type="dxa"/>
                </w:tcPr>
                <w:p w14:paraId="1E6F1181" w14:textId="43C7D94F" w:rsidR="00A9457D" w:rsidRPr="00BB50A8" w:rsidRDefault="00D07092" w:rsidP="00202C9D">
                  <w:pPr>
                    <w:rPr>
                      <w:rFonts w:ascii="Calibri" w:hAnsi="Calibri" w:cs="Calibri"/>
                    </w:rPr>
                  </w:pPr>
                  <w:r>
                    <w:rPr>
                      <w:rFonts w:ascii="Calibri" w:hAnsi="Calibri" w:cs="Calibri"/>
                    </w:rPr>
                    <w:t>&lt;400</w:t>
                  </w:r>
                  <w:r w:rsidR="00AB6028" w:rsidRPr="00BB50A8">
                    <w:rPr>
                      <w:rFonts w:ascii="Calibri" w:hAnsi="Calibri" w:cs="Calibri"/>
                    </w:rPr>
                    <w:t xml:space="preserve"> </w:t>
                  </w:r>
                </w:p>
              </w:tc>
            </w:tr>
            <w:tr w:rsidR="00F465D9" w:rsidRPr="00BB50A8" w14:paraId="00E1DBC1" w14:textId="77777777" w:rsidTr="000B380A">
              <w:tc>
                <w:tcPr>
                  <w:tcW w:w="1728" w:type="dxa"/>
                </w:tcPr>
                <w:p w14:paraId="0633B0C1" w14:textId="2314ABDC" w:rsidR="00F465D9" w:rsidRPr="00BB50A8" w:rsidRDefault="00F465D9" w:rsidP="00202C9D">
                  <w:pPr>
                    <w:rPr>
                      <w:rFonts w:ascii="Calibri" w:hAnsi="Calibri" w:cs="Calibri"/>
                    </w:rPr>
                  </w:pPr>
                  <w:r w:rsidRPr="00BB50A8">
                    <w:rPr>
                      <w:rFonts w:ascii="Calibri" w:hAnsi="Calibri" w:cs="Calibri"/>
                    </w:rPr>
                    <w:t>Microtome sections</w:t>
                  </w:r>
                </w:p>
              </w:tc>
              <w:tc>
                <w:tcPr>
                  <w:tcW w:w="1843" w:type="dxa"/>
                </w:tcPr>
                <w:p w14:paraId="081081E2" w14:textId="64266821" w:rsidR="00F465D9" w:rsidRPr="00BB50A8" w:rsidRDefault="00F465D9" w:rsidP="00202C9D">
                  <w:pPr>
                    <w:rPr>
                      <w:rFonts w:ascii="Calibri" w:hAnsi="Calibri" w:cs="Calibri"/>
                    </w:rPr>
                  </w:pPr>
                  <w:r w:rsidRPr="00BB50A8">
                    <w:rPr>
                      <w:rFonts w:ascii="Calibri" w:hAnsi="Calibri" w:cs="Calibri"/>
                    </w:rPr>
                    <w:t>Rotary microtome sections obtained from PFA-fixed samples</w:t>
                  </w:r>
                  <w:r w:rsidR="00F62B46">
                    <w:rPr>
                      <w:rFonts w:ascii="Calibri" w:hAnsi="Calibri" w:cs="Calibri"/>
                    </w:rPr>
                    <w:t>.</w:t>
                  </w:r>
                </w:p>
              </w:tc>
              <w:tc>
                <w:tcPr>
                  <w:tcW w:w="2191" w:type="dxa"/>
                </w:tcPr>
                <w:p w14:paraId="7C535D31" w14:textId="1E321350" w:rsidR="00F465D9" w:rsidRPr="00BB50A8" w:rsidRDefault="00F465D9" w:rsidP="00202C9D">
                  <w:pPr>
                    <w:rPr>
                      <w:rFonts w:ascii="Calibri" w:eastAsia="MS Gothic" w:hAnsi="Calibri" w:cs="Calibri"/>
                      <w:lang w:val="en-US"/>
                    </w:rPr>
                  </w:pPr>
                  <w:r w:rsidRPr="00BB50A8">
                    <w:rPr>
                      <w:rFonts w:ascii="Calibri" w:eastAsia="MS Gothic" w:hAnsi="Calibri" w:cs="Calibri"/>
                      <w:lang w:val="en-US"/>
                    </w:rPr>
                    <w:t>New</w:t>
                  </w:r>
                </w:p>
              </w:tc>
              <w:tc>
                <w:tcPr>
                  <w:tcW w:w="1354" w:type="dxa"/>
                </w:tcPr>
                <w:p w14:paraId="252B1371" w14:textId="42620BB6" w:rsidR="00F465D9" w:rsidRPr="00BB50A8" w:rsidRDefault="00F465D9" w:rsidP="00202C9D">
                  <w:pPr>
                    <w:rPr>
                      <w:rFonts w:ascii="Calibri" w:eastAsia="MS Gothic" w:hAnsi="Calibri" w:cs="Calibri"/>
                      <w:lang w:val="en-US"/>
                    </w:rPr>
                  </w:pPr>
                  <w:r w:rsidRPr="00BB50A8">
                    <w:rPr>
                      <w:rFonts w:ascii="Calibri" w:eastAsia="MS Gothic" w:hAnsi="Calibri" w:cs="Calibri"/>
                      <w:lang w:val="en-US"/>
                    </w:rPr>
                    <w:t>Physical</w:t>
                  </w:r>
                </w:p>
              </w:tc>
              <w:tc>
                <w:tcPr>
                  <w:tcW w:w="1984" w:type="dxa"/>
                </w:tcPr>
                <w:p w14:paraId="0095AC99" w14:textId="77777777" w:rsidR="00F465D9" w:rsidRPr="00BB50A8" w:rsidRDefault="00F465D9" w:rsidP="00202C9D">
                  <w:pPr>
                    <w:rPr>
                      <w:rFonts w:ascii="Calibri" w:eastAsia="MS Gothic" w:hAnsi="Calibri" w:cs="Calibri"/>
                      <w:lang w:val="en-US"/>
                    </w:rPr>
                  </w:pPr>
                </w:p>
              </w:tc>
              <w:tc>
                <w:tcPr>
                  <w:tcW w:w="1985" w:type="dxa"/>
                </w:tcPr>
                <w:p w14:paraId="090B1532" w14:textId="77777777" w:rsidR="00F465D9" w:rsidRPr="00BB50A8" w:rsidRDefault="00F465D9" w:rsidP="00202C9D">
                  <w:pPr>
                    <w:rPr>
                      <w:rFonts w:ascii="Calibri" w:eastAsia="MS Gothic" w:hAnsi="Calibri" w:cs="Calibri"/>
                      <w:lang w:val="en-US"/>
                    </w:rPr>
                  </w:pPr>
                </w:p>
              </w:tc>
              <w:tc>
                <w:tcPr>
                  <w:tcW w:w="2126" w:type="dxa"/>
                </w:tcPr>
                <w:p w14:paraId="0938C7B5" w14:textId="77777777" w:rsidR="00F465D9" w:rsidRPr="00BB50A8" w:rsidRDefault="00F465D9" w:rsidP="00202C9D">
                  <w:pPr>
                    <w:rPr>
                      <w:rFonts w:ascii="Calibri" w:eastAsia="MS Gothic" w:hAnsi="Calibri" w:cs="Calibri"/>
                      <w:lang w:val="en-US"/>
                    </w:rPr>
                  </w:pPr>
                </w:p>
              </w:tc>
              <w:tc>
                <w:tcPr>
                  <w:tcW w:w="2156" w:type="dxa"/>
                </w:tcPr>
                <w:p w14:paraId="62520DA2" w14:textId="421B60D5" w:rsidR="00F465D9" w:rsidRPr="00BB50A8" w:rsidRDefault="005C7455" w:rsidP="00202C9D">
                  <w:pPr>
                    <w:rPr>
                      <w:rFonts w:ascii="Calibri" w:hAnsi="Calibri" w:cs="Calibri"/>
                    </w:rPr>
                  </w:pPr>
                  <w:r>
                    <w:rPr>
                      <w:rFonts w:ascii="Calibri" w:hAnsi="Calibri" w:cs="Calibri"/>
                    </w:rPr>
                    <w:t>&lt;1000</w:t>
                  </w:r>
                </w:p>
              </w:tc>
            </w:tr>
            <w:tr w:rsidR="00A9457D" w:rsidRPr="00BB50A8" w14:paraId="229CF675" w14:textId="77777777" w:rsidTr="000B380A">
              <w:tc>
                <w:tcPr>
                  <w:tcW w:w="1728" w:type="dxa"/>
                </w:tcPr>
                <w:p w14:paraId="4B4C352A" w14:textId="25D207FA" w:rsidR="00B827E0" w:rsidRPr="00BB50A8" w:rsidRDefault="00F465D9" w:rsidP="00202C9D">
                  <w:pPr>
                    <w:rPr>
                      <w:rFonts w:ascii="Calibri" w:hAnsi="Calibri" w:cs="Calibri"/>
                    </w:rPr>
                  </w:pPr>
                  <w:r w:rsidRPr="00BB50A8">
                    <w:rPr>
                      <w:rFonts w:ascii="Calibri" w:hAnsi="Calibri" w:cs="Calibri"/>
                    </w:rPr>
                    <w:t>RNA</w:t>
                  </w:r>
                </w:p>
              </w:tc>
              <w:tc>
                <w:tcPr>
                  <w:tcW w:w="1843" w:type="dxa"/>
                </w:tcPr>
                <w:p w14:paraId="45A0692B" w14:textId="3075A789" w:rsidR="00A9457D" w:rsidRPr="00BB50A8" w:rsidRDefault="00F465D9" w:rsidP="00202C9D">
                  <w:pPr>
                    <w:rPr>
                      <w:rFonts w:ascii="Calibri" w:hAnsi="Calibri" w:cs="Calibri"/>
                    </w:rPr>
                  </w:pPr>
                  <w:r w:rsidRPr="00BB50A8">
                    <w:rPr>
                      <w:rFonts w:ascii="Calibri" w:hAnsi="Calibri" w:cs="Calibri"/>
                    </w:rPr>
                    <w:t xml:space="preserve">RNA from pituitary </w:t>
                  </w:r>
                  <w:r w:rsidR="00C20210" w:rsidRPr="00BB50A8">
                    <w:rPr>
                      <w:rFonts w:ascii="Calibri" w:hAnsi="Calibri" w:cs="Calibri"/>
                    </w:rPr>
                    <w:t>samples</w:t>
                  </w:r>
                  <w:r w:rsidRPr="00BB50A8">
                    <w:rPr>
                      <w:rFonts w:ascii="Calibri" w:hAnsi="Calibri" w:cs="Calibri"/>
                    </w:rPr>
                    <w:t xml:space="preserve"> and </w:t>
                  </w:r>
                  <w:r w:rsidR="00C20210" w:rsidRPr="00BB50A8">
                    <w:rPr>
                      <w:rFonts w:ascii="Calibri" w:hAnsi="Calibri" w:cs="Calibri"/>
                    </w:rPr>
                    <w:lastRenderedPageBreak/>
                    <w:t xml:space="preserve">derived </w:t>
                  </w:r>
                  <w:r w:rsidRPr="00BB50A8">
                    <w:rPr>
                      <w:rFonts w:ascii="Calibri" w:hAnsi="Calibri" w:cs="Calibri"/>
                    </w:rPr>
                    <w:t>organoids</w:t>
                  </w:r>
                  <w:r w:rsidR="00F62B46">
                    <w:rPr>
                      <w:rFonts w:ascii="Calibri" w:hAnsi="Calibri" w:cs="Calibri"/>
                    </w:rPr>
                    <w:t>.</w:t>
                  </w:r>
                </w:p>
              </w:tc>
              <w:tc>
                <w:tcPr>
                  <w:tcW w:w="2191" w:type="dxa"/>
                </w:tcPr>
                <w:p w14:paraId="35EF7974" w14:textId="3E06CE37" w:rsidR="00A9457D" w:rsidRPr="00BB50A8" w:rsidRDefault="00F465D9" w:rsidP="00202C9D">
                  <w:pPr>
                    <w:rPr>
                      <w:rFonts w:ascii="Calibri" w:eastAsia="MS Gothic" w:hAnsi="Calibri" w:cs="Calibri"/>
                      <w:lang w:val="en-US"/>
                    </w:rPr>
                  </w:pPr>
                  <w:r w:rsidRPr="00BB50A8">
                    <w:rPr>
                      <w:rFonts w:ascii="Calibri" w:eastAsia="MS Gothic" w:hAnsi="Calibri" w:cs="Calibri"/>
                      <w:lang w:val="en-US"/>
                    </w:rPr>
                    <w:lastRenderedPageBreak/>
                    <w:t>New</w:t>
                  </w:r>
                </w:p>
              </w:tc>
              <w:tc>
                <w:tcPr>
                  <w:tcW w:w="1354" w:type="dxa"/>
                </w:tcPr>
                <w:p w14:paraId="3F132105" w14:textId="01ABCA35" w:rsidR="00A9457D" w:rsidRPr="00BB50A8" w:rsidRDefault="00F465D9" w:rsidP="00202C9D">
                  <w:pPr>
                    <w:rPr>
                      <w:rFonts w:ascii="Calibri" w:eastAsia="MS Gothic" w:hAnsi="Calibri" w:cs="Calibri"/>
                      <w:lang w:val="en-US"/>
                    </w:rPr>
                  </w:pPr>
                  <w:r w:rsidRPr="00BB50A8">
                    <w:rPr>
                      <w:rFonts w:ascii="Calibri" w:eastAsia="MS Gothic" w:hAnsi="Calibri" w:cs="Calibri"/>
                      <w:lang w:val="en-US"/>
                    </w:rPr>
                    <w:t>Physical</w:t>
                  </w:r>
                </w:p>
              </w:tc>
              <w:tc>
                <w:tcPr>
                  <w:tcW w:w="1984" w:type="dxa"/>
                </w:tcPr>
                <w:p w14:paraId="5BE69A67" w14:textId="77777777" w:rsidR="00A9457D" w:rsidRPr="00BB50A8" w:rsidRDefault="00A9457D" w:rsidP="00202C9D">
                  <w:pPr>
                    <w:rPr>
                      <w:rFonts w:ascii="Calibri" w:eastAsia="MS Gothic" w:hAnsi="Calibri" w:cs="Calibri"/>
                      <w:lang w:val="en-US"/>
                    </w:rPr>
                  </w:pPr>
                </w:p>
              </w:tc>
              <w:tc>
                <w:tcPr>
                  <w:tcW w:w="1985" w:type="dxa"/>
                </w:tcPr>
                <w:p w14:paraId="38BE363D" w14:textId="77777777" w:rsidR="00A9457D" w:rsidRPr="00BB50A8" w:rsidRDefault="00A9457D" w:rsidP="00202C9D">
                  <w:pPr>
                    <w:rPr>
                      <w:rFonts w:ascii="Calibri" w:eastAsia="MS Gothic" w:hAnsi="Calibri" w:cs="Calibri"/>
                      <w:lang w:val="en-US"/>
                    </w:rPr>
                  </w:pPr>
                </w:p>
              </w:tc>
              <w:tc>
                <w:tcPr>
                  <w:tcW w:w="2126" w:type="dxa"/>
                </w:tcPr>
                <w:p w14:paraId="74338D4F" w14:textId="77777777" w:rsidR="00A9457D" w:rsidRPr="00BB50A8" w:rsidRDefault="00A9457D" w:rsidP="00202C9D">
                  <w:pPr>
                    <w:rPr>
                      <w:rFonts w:ascii="Calibri" w:eastAsia="MS Gothic" w:hAnsi="Calibri" w:cs="Calibri"/>
                      <w:lang w:val="en-US"/>
                    </w:rPr>
                  </w:pPr>
                </w:p>
              </w:tc>
              <w:tc>
                <w:tcPr>
                  <w:tcW w:w="2156" w:type="dxa"/>
                </w:tcPr>
                <w:p w14:paraId="78C11704" w14:textId="00DBE7C9" w:rsidR="00A9457D" w:rsidRPr="00BB50A8" w:rsidRDefault="005C7455" w:rsidP="00202C9D">
                  <w:pPr>
                    <w:rPr>
                      <w:rFonts w:ascii="Calibri" w:hAnsi="Calibri" w:cs="Calibri"/>
                    </w:rPr>
                  </w:pPr>
                  <w:r>
                    <w:rPr>
                      <w:rFonts w:ascii="Calibri" w:hAnsi="Calibri" w:cs="Calibri"/>
                    </w:rPr>
                    <w:t>&lt;1000</w:t>
                  </w:r>
                </w:p>
              </w:tc>
            </w:tr>
            <w:tr w:rsidR="00F465D9" w:rsidRPr="00BB50A8" w14:paraId="56863ADA" w14:textId="77777777" w:rsidTr="000B380A">
              <w:tc>
                <w:tcPr>
                  <w:tcW w:w="1728" w:type="dxa"/>
                </w:tcPr>
                <w:p w14:paraId="55B93458" w14:textId="3A253F06" w:rsidR="00F465D9" w:rsidRPr="00BB50A8" w:rsidRDefault="00F465D9" w:rsidP="00202C9D">
                  <w:pPr>
                    <w:rPr>
                      <w:rFonts w:ascii="Calibri" w:hAnsi="Calibri" w:cs="Calibri"/>
                    </w:rPr>
                  </w:pPr>
                  <w:r w:rsidRPr="00BB50A8">
                    <w:rPr>
                      <w:rFonts w:ascii="Calibri" w:hAnsi="Calibri" w:cs="Calibri"/>
                    </w:rPr>
                    <w:t>cDNA</w:t>
                  </w:r>
                </w:p>
              </w:tc>
              <w:tc>
                <w:tcPr>
                  <w:tcW w:w="1843" w:type="dxa"/>
                </w:tcPr>
                <w:p w14:paraId="3D19FBF8" w14:textId="16D68E25" w:rsidR="00F465D9" w:rsidRPr="00BB50A8" w:rsidRDefault="00F465D9" w:rsidP="00202C9D">
                  <w:pPr>
                    <w:rPr>
                      <w:rFonts w:ascii="Calibri" w:hAnsi="Calibri" w:cs="Calibri"/>
                    </w:rPr>
                  </w:pPr>
                  <w:r w:rsidRPr="00BB50A8">
                    <w:rPr>
                      <w:rFonts w:ascii="Calibri" w:hAnsi="Calibri" w:cs="Calibri"/>
                    </w:rPr>
                    <w:t xml:space="preserve">cDNA from pituitary </w:t>
                  </w:r>
                  <w:r w:rsidR="00C20210" w:rsidRPr="00BB50A8">
                    <w:rPr>
                      <w:rFonts w:ascii="Calibri" w:hAnsi="Calibri" w:cs="Calibri"/>
                    </w:rPr>
                    <w:t>samples a</w:t>
                  </w:r>
                  <w:r w:rsidRPr="00BB50A8">
                    <w:rPr>
                      <w:rFonts w:ascii="Calibri" w:hAnsi="Calibri" w:cs="Calibri"/>
                    </w:rPr>
                    <w:t>nd</w:t>
                  </w:r>
                  <w:r w:rsidR="00C20210" w:rsidRPr="00BB50A8">
                    <w:rPr>
                      <w:rFonts w:ascii="Calibri" w:hAnsi="Calibri" w:cs="Calibri"/>
                    </w:rPr>
                    <w:t xml:space="preserve"> derived</w:t>
                  </w:r>
                  <w:r w:rsidRPr="00BB50A8">
                    <w:rPr>
                      <w:rFonts w:ascii="Calibri" w:hAnsi="Calibri" w:cs="Calibri"/>
                    </w:rPr>
                    <w:t xml:space="preserve"> organoids</w:t>
                  </w:r>
                  <w:r w:rsidR="006A014C">
                    <w:rPr>
                      <w:rFonts w:ascii="Calibri" w:hAnsi="Calibri" w:cs="Calibri"/>
                    </w:rPr>
                    <w:t>.</w:t>
                  </w:r>
                </w:p>
              </w:tc>
              <w:tc>
                <w:tcPr>
                  <w:tcW w:w="2191" w:type="dxa"/>
                </w:tcPr>
                <w:p w14:paraId="28E4376E" w14:textId="6C25044A" w:rsidR="00F465D9" w:rsidRPr="00BB50A8" w:rsidRDefault="00F465D9" w:rsidP="00202C9D">
                  <w:pPr>
                    <w:rPr>
                      <w:rFonts w:ascii="Calibri" w:eastAsia="MS Gothic" w:hAnsi="Calibri" w:cs="Calibri"/>
                      <w:lang w:val="en-US"/>
                    </w:rPr>
                  </w:pPr>
                  <w:r w:rsidRPr="00BB50A8">
                    <w:rPr>
                      <w:rFonts w:ascii="Calibri" w:eastAsia="MS Gothic" w:hAnsi="Calibri" w:cs="Calibri"/>
                      <w:lang w:val="en-US"/>
                    </w:rPr>
                    <w:t>New</w:t>
                  </w:r>
                </w:p>
              </w:tc>
              <w:tc>
                <w:tcPr>
                  <w:tcW w:w="1354" w:type="dxa"/>
                </w:tcPr>
                <w:p w14:paraId="562F44BC" w14:textId="255B3FCB" w:rsidR="00F465D9" w:rsidRPr="00BB50A8" w:rsidRDefault="00F465D9" w:rsidP="00202C9D">
                  <w:pPr>
                    <w:rPr>
                      <w:rFonts w:ascii="Calibri" w:eastAsia="MS Gothic" w:hAnsi="Calibri" w:cs="Calibri"/>
                      <w:lang w:val="en-US"/>
                    </w:rPr>
                  </w:pPr>
                  <w:r w:rsidRPr="00BB50A8">
                    <w:rPr>
                      <w:rFonts w:ascii="Calibri" w:eastAsia="MS Gothic" w:hAnsi="Calibri" w:cs="Calibri"/>
                      <w:lang w:val="en-US"/>
                    </w:rPr>
                    <w:t>Physical</w:t>
                  </w:r>
                </w:p>
              </w:tc>
              <w:tc>
                <w:tcPr>
                  <w:tcW w:w="1984" w:type="dxa"/>
                </w:tcPr>
                <w:p w14:paraId="6E6CCEF7" w14:textId="77777777" w:rsidR="00F465D9" w:rsidRPr="00BB50A8" w:rsidRDefault="00F465D9" w:rsidP="00202C9D">
                  <w:pPr>
                    <w:rPr>
                      <w:rFonts w:ascii="Calibri" w:eastAsia="MS Gothic" w:hAnsi="Calibri" w:cs="Calibri"/>
                      <w:lang w:val="en-US"/>
                    </w:rPr>
                  </w:pPr>
                </w:p>
              </w:tc>
              <w:tc>
                <w:tcPr>
                  <w:tcW w:w="1985" w:type="dxa"/>
                </w:tcPr>
                <w:p w14:paraId="5F4CBE6F" w14:textId="77777777" w:rsidR="00F465D9" w:rsidRPr="00BB50A8" w:rsidRDefault="00F465D9" w:rsidP="00202C9D">
                  <w:pPr>
                    <w:rPr>
                      <w:rFonts w:ascii="Calibri" w:eastAsia="MS Gothic" w:hAnsi="Calibri" w:cs="Calibri"/>
                      <w:lang w:val="en-US"/>
                    </w:rPr>
                  </w:pPr>
                </w:p>
              </w:tc>
              <w:tc>
                <w:tcPr>
                  <w:tcW w:w="2126" w:type="dxa"/>
                </w:tcPr>
                <w:p w14:paraId="1E3286F6" w14:textId="77777777" w:rsidR="00F465D9" w:rsidRPr="00BB50A8" w:rsidRDefault="00F465D9" w:rsidP="00202C9D">
                  <w:pPr>
                    <w:rPr>
                      <w:rFonts w:ascii="Calibri" w:eastAsia="MS Gothic" w:hAnsi="Calibri" w:cs="Calibri"/>
                      <w:lang w:val="en-US"/>
                    </w:rPr>
                  </w:pPr>
                </w:p>
              </w:tc>
              <w:tc>
                <w:tcPr>
                  <w:tcW w:w="2156" w:type="dxa"/>
                </w:tcPr>
                <w:p w14:paraId="13704EA8" w14:textId="1C3CD565" w:rsidR="00F465D9" w:rsidRPr="00BB50A8" w:rsidRDefault="005C7455" w:rsidP="00202C9D">
                  <w:pPr>
                    <w:rPr>
                      <w:rFonts w:ascii="Calibri" w:hAnsi="Calibri" w:cs="Calibri"/>
                    </w:rPr>
                  </w:pPr>
                  <w:r>
                    <w:rPr>
                      <w:rFonts w:ascii="Calibri" w:hAnsi="Calibri" w:cs="Calibri"/>
                    </w:rPr>
                    <w:t>&lt;1000</w:t>
                  </w:r>
                </w:p>
              </w:tc>
            </w:tr>
            <w:tr w:rsidR="00F573AE" w:rsidRPr="00BB50A8" w14:paraId="3C096E6D" w14:textId="77777777" w:rsidTr="000B380A">
              <w:tc>
                <w:tcPr>
                  <w:tcW w:w="1728" w:type="dxa"/>
                </w:tcPr>
                <w:p w14:paraId="747A3CF9" w14:textId="608FCDFA" w:rsidR="00F573AE" w:rsidRPr="00BB50A8" w:rsidRDefault="00F573AE" w:rsidP="00202C9D">
                  <w:pPr>
                    <w:rPr>
                      <w:rFonts w:ascii="Calibri" w:hAnsi="Calibri" w:cs="Calibri"/>
                    </w:rPr>
                  </w:pPr>
                  <w:r w:rsidRPr="00F573AE">
                    <w:rPr>
                      <w:rFonts w:ascii="Calibri" w:hAnsi="Calibri" w:cs="Calibri"/>
                    </w:rPr>
                    <w:t>RNA/DNA concentration/quality</w:t>
                  </w:r>
                </w:p>
              </w:tc>
              <w:tc>
                <w:tcPr>
                  <w:tcW w:w="1843" w:type="dxa"/>
                </w:tcPr>
                <w:p w14:paraId="10821CAA" w14:textId="5944421C" w:rsidR="00F573AE" w:rsidRPr="00BB50A8" w:rsidRDefault="00F573AE" w:rsidP="00202C9D">
                  <w:pPr>
                    <w:rPr>
                      <w:rFonts w:ascii="Calibri" w:hAnsi="Calibri" w:cs="Calibri"/>
                    </w:rPr>
                  </w:pPr>
                  <w:r>
                    <w:rPr>
                      <w:rFonts w:ascii="Calibri" w:hAnsi="Calibri" w:cs="Calibri"/>
                    </w:rPr>
                    <w:t>I</w:t>
                  </w:r>
                  <w:r w:rsidRPr="00F573AE">
                    <w:rPr>
                      <w:rFonts w:ascii="Calibri" w:hAnsi="Calibri" w:cs="Calibri"/>
                    </w:rPr>
                    <w:t>nformation obtained after RNA extraction via measurement with Nanodrop.</w:t>
                  </w:r>
                </w:p>
              </w:tc>
              <w:tc>
                <w:tcPr>
                  <w:tcW w:w="2191" w:type="dxa"/>
                </w:tcPr>
                <w:p w14:paraId="6A925124" w14:textId="64D12A3C" w:rsidR="00F573AE" w:rsidRPr="00BB50A8" w:rsidRDefault="009F4222" w:rsidP="00202C9D">
                  <w:pPr>
                    <w:rPr>
                      <w:rFonts w:ascii="Calibri" w:eastAsia="MS Gothic" w:hAnsi="Calibri" w:cs="Calibri"/>
                      <w:lang w:val="en-US"/>
                    </w:rPr>
                  </w:pPr>
                  <w:r>
                    <w:rPr>
                      <w:rFonts w:ascii="Calibri" w:eastAsia="MS Gothic" w:hAnsi="Calibri" w:cs="Calibri"/>
                      <w:lang w:val="en-US"/>
                    </w:rPr>
                    <w:t>New</w:t>
                  </w:r>
                </w:p>
              </w:tc>
              <w:tc>
                <w:tcPr>
                  <w:tcW w:w="1354" w:type="dxa"/>
                </w:tcPr>
                <w:p w14:paraId="0A3FB271" w14:textId="66ABDF4D" w:rsidR="00F573AE" w:rsidRPr="00BB50A8" w:rsidRDefault="009F4222" w:rsidP="00202C9D">
                  <w:pPr>
                    <w:rPr>
                      <w:rFonts w:ascii="Calibri" w:eastAsia="MS Gothic" w:hAnsi="Calibri" w:cs="Calibri"/>
                      <w:lang w:val="en-US"/>
                    </w:rPr>
                  </w:pPr>
                  <w:r>
                    <w:rPr>
                      <w:rFonts w:ascii="Calibri" w:eastAsia="MS Gothic" w:hAnsi="Calibri" w:cs="Calibri"/>
                      <w:lang w:val="en-US"/>
                    </w:rPr>
                    <w:t>Digital</w:t>
                  </w:r>
                </w:p>
              </w:tc>
              <w:tc>
                <w:tcPr>
                  <w:tcW w:w="1984" w:type="dxa"/>
                </w:tcPr>
                <w:p w14:paraId="48AD3CCB" w14:textId="54659B7D" w:rsidR="00F573AE" w:rsidRPr="00BB50A8" w:rsidRDefault="009F4222" w:rsidP="00202C9D">
                  <w:pPr>
                    <w:rPr>
                      <w:rFonts w:ascii="Calibri" w:eastAsia="MS Gothic" w:hAnsi="Calibri" w:cs="Calibri"/>
                      <w:lang w:val="en-US"/>
                    </w:rPr>
                  </w:pPr>
                  <w:r>
                    <w:rPr>
                      <w:rFonts w:ascii="Calibri" w:eastAsia="MS Gothic" w:hAnsi="Calibri" w:cs="Calibri"/>
                      <w:lang w:val="en-US"/>
                    </w:rPr>
                    <w:t>Experimental</w:t>
                  </w:r>
                </w:p>
              </w:tc>
              <w:tc>
                <w:tcPr>
                  <w:tcW w:w="1985" w:type="dxa"/>
                </w:tcPr>
                <w:p w14:paraId="390203E0" w14:textId="4EDEAFF3" w:rsidR="00F573AE" w:rsidRPr="00BB50A8" w:rsidRDefault="009F4222" w:rsidP="00202C9D">
                  <w:pPr>
                    <w:rPr>
                      <w:rFonts w:ascii="Calibri" w:eastAsia="MS Gothic" w:hAnsi="Calibri" w:cs="Calibri"/>
                      <w:lang w:val="en-US"/>
                    </w:rPr>
                  </w:pPr>
                  <w:r w:rsidRPr="009F4222">
                    <w:rPr>
                      <w:rFonts w:ascii="Calibri" w:eastAsia="MS Gothic" w:hAnsi="Calibri" w:cs="Calibri"/>
                      <w:lang w:val="en-US"/>
                    </w:rPr>
                    <w:t>.xlsx</w:t>
                  </w:r>
                </w:p>
              </w:tc>
              <w:tc>
                <w:tcPr>
                  <w:tcW w:w="2126" w:type="dxa"/>
                </w:tcPr>
                <w:p w14:paraId="1D5B70D5" w14:textId="31B423E4" w:rsidR="00F573AE" w:rsidRPr="00BB50A8" w:rsidRDefault="009F4222" w:rsidP="00202C9D">
                  <w:pPr>
                    <w:rPr>
                      <w:rFonts w:ascii="Calibri" w:eastAsia="MS Gothic" w:hAnsi="Calibri" w:cs="Calibri"/>
                      <w:lang w:val="en-US"/>
                    </w:rPr>
                  </w:pPr>
                  <w:r>
                    <w:rPr>
                      <w:rFonts w:ascii="Calibri" w:eastAsia="MS Gothic" w:hAnsi="Calibri" w:cs="Calibri"/>
                      <w:lang w:val="en-US"/>
                    </w:rPr>
                    <w:t>&lt;100 MB</w:t>
                  </w:r>
                </w:p>
              </w:tc>
              <w:tc>
                <w:tcPr>
                  <w:tcW w:w="2156" w:type="dxa"/>
                </w:tcPr>
                <w:p w14:paraId="580467A8" w14:textId="77777777" w:rsidR="00F573AE" w:rsidRPr="00BB50A8" w:rsidRDefault="00F573AE" w:rsidP="00202C9D">
                  <w:pPr>
                    <w:rPr>
                      <w:rFonts w:ascii="Calibri" w:hAnsi="Calibri" w:cs="Calibri"/>
                    </w:rPr>
                  </w:pPr>
                </w:p>
              </w:tc>
            </w:tr>
            <w:tr w:rsidR="006A014C" w:rsidRPr="00BB50A8" w14:paraId="1FAF86EF" w14:textId="77777777" w:rsidTr="000B380A">
              <w:tc>
                <w:tcPr>
                  <w:tcW w:w="1728" w:type="dxa"/>
                </w:tcPr>
                <w:p w14:paraId="60083BEC" w14:textId="1A469D29" w:rsidR="006A014C" w:rsidRPr="00BB50A8" w:rsidRDefault="006A014C" w:rsidP="00202C9D">
                  <w:pPr>
                    <w:rPr>
                      <w:rFonts w:ascii="Calibri" w:hAnsi="Calibri" w:cs="Calibri"/>
                    </w:rPr>
                  </w:pPr>
                  <w:r>
                    <w:rPr>
                      <w:rFonts w:ascii="Calibri" w:hAnsi="Calibri" w:cs="Calibri"/>
                    </w:rPr>
                    <w:t>PCR results</w:t>
                  </w:r>
                </w:p>
              </w:tc>
              <w:tc>
                <w:tcPr>
                  <w:tcW w:w="1843" w:type="dxa"/>
                </w:tcPr>
                <w:p w14:paraId="36EFB1D0" w14:textId="77105791" w:rsidR="006A014C" w:rsidRPr="00BB50A8" w:rsidRDefault="006A014C" w:rsidP="00202C9D">
                  <w:pPr>
                    <w:rPr>
                      <w:rFonts w:ascii="Calibri" w:hAnsi="Calibri" w:cs="Calibri"/>
                    </w:rPr>
                  </w:pPr>
                  <w:r>
                    <w:rPr>
                      <w:rFonts w:ascii="Calibri" w:hAnsi="Calibri" w:cs="Calibri"/>
                    </w:rPr>
                    <w:t xml:space="preserve">Gel </w:t>
                  </w:r>
                  <w:r w:rsidR="00412903">
                    <w:rPr>
                      <w:rFonts w:ascii="Calibri" w:hAnsi="Calibri" w:cs="Calibri"/>
                    </w:rPr>
                    <w:t>electrophoresis</w:t>
                  </w:r>
                  <w:r>
                    <w:rPr>
                      <w:rFonts w:ascii="Calibri" w:hAnsi="Calibri" w:cs="Calibri"/>
                    </w:rPr>
                    <w:t xml:space="preserve"> (gel image) obtained via Image Lab software.</w:t>
                  </w:r>
                </w:p>
              </w:tc>
              <w:tc>
                <w:tcPr>
                  <w:tcW w:w="2191" w:type="dxa"/>
                </w:tcPr>
                <w:p w14:paraId="248553AD" w14:textId="2A286E6B" w:rsidR="006A014C" w:rsidRPr="00BB50A8" w:rsidRDefault="006A014C" w:rsidP="00202C9D">
                  <w:pPr>
                    <w:rPr>
                      <w:rFonts w:ascii="Calibri" w:eastAsia="MS Gothic" w:hAnsi="Calibri" w:cs="Calibri"/>
                      <w:lang w:val="en-US"/>
                    </w:rPr>
                  </w:pPr>
                  <w:r>
                    <w:rPr>
                      <w:rFonts w:ascii="Calibri" w:eastAsia="MS Gothic" w:hAnsi="Calibri" w:cs="Calibri"/>
                      <w:lang w:val="en-US"/>
                    </w:rPr>
                    <w:t>New</w:t>
                  </w:r>
                </w:p>
              </w:tc>
              <w:tc>
                <w:tcPr>
                  <w:tcW w:w="1354" w:type="dxa"/>
                </w:tcPr>
                <w:p w14:paraId="29E7E8E5" w14:textId="6778F21C" w:rsidR="006A014C" w:rsidRPr="00BB50A8" w:rsidRDefault="006A014C" w:rsidP="00202C9D">
                  <w:pPr>
                    <w:rPr>
                      <w:rFonts w:ascii="Calibri" w:eastAsia="MS Gothic" w:hAnsi="Calibri" w:cs="Calibri"/>
                      <w:lang w:val="en-US"/>
                    </w:rPr>
                  </w:pPr>
                  <w:r>
                    <w:rPr>
                      <w:rFonts w:ascii="Calibri" w:eastAsia="MS Gothic" w:hAnsi="Calibri" w:cs="Calibri"/>
                      <w:lang w:val="en-US"/>
                    </w:rPr>
                    <w:t>Digital</w:t>
                  </w:r>
                </w:p>
              </w:tc>
              <w:tc>
                <w:tcPr>
                  <w:tcW w:w="1984" w:type="dxa"/>
                </w:tcPr>
                <w:p w14:paraId="40DE52E3" w14:textId="293FE4E2" w:rsidR="006A014C" w:rsidRPr="00BB50A8" w:rsidRDefault="006A014C" w:rsidP="00202C9D">
                  <w:pPr>
                    <w:rPr>
                      <w:rFonts w:ascii="Calibri" w:eastAsia="MS Gothic" w:hAnsi="Calibri" w:cs="Calibri"/>
                      <w:lang w:val="en-US"/>
                    </w:rPr>
                  </w:pPr>
                  <w:r>
                    <w:rPr>
                      <w:rFonts w:ascii="Calibri" w:eastAsia="MS Gothic" w:hAnsi="Calibri" w:cs="Calibri"/>
                      <w:lang w:val="en-US"/>
                    </w:rPr>
                    <w:t>Experimental</w:t>
                  </w:r>
                </w:p>
              </w:tc>
              <w:tc>
                <w:tcPr>
                  <w:tcW w:w="1985" w:type="dxa"/>
                </w:tcPr>
                <w:p w14:paraId="2C1EA30F" w14:textId="199B2BAE" w:rsidR="006A014C" w:rsidRPr="00BB50A8" w:rsidRDefault="006A014C" w:rsidP="00202C9D">
                  <w:pPr>
                    <w:rPr>
                      <w:rFonts w:ascii="Calibri" w:eastAsia="MS Gothic" w:hAnsi="Calibri" w:cs="Calibri"/>
                      <w:lang w:val="en-US"/>
                    </w:rPr>
                  </w:pPr>
                  <w:r>
                    <w:rPr>
                      <w:rFonts w:ascii="Calibri" w:eastAsia="MS Gothic" w:hAnsi="Calibri" w:cs="Calibri"/>
                      <w:lang w:val="en-US"/>
                    </w:rPr>
                    <w:t>.</w:t>
                  </w:r>
                  <w:proofErr w:type="spellStart"/>
                  <w:r>
                    <w:rPr>
                      <w:rFonts w:ascii="Calibri" w:eastAsia="MS Gothic" w:hAnsi="Calibri" w:cs="Calibri"/>
                      <w:lang w:val="en-US"/>
                    </w:rPr>
                    <w:t>tif</w:t>
                  </w:r>
                  <w:proofErr w:type="spellEnd"/>
                </w:p>
              </w:tc>
              <w:tc>
                <w:tcPr>
                  <w:tcW w:w="2126" w:type="dxa"/>
                </w:tcPr>
                <w:p w14:paraId="2E625310" w14:textId="74F60FF2" w:rsidR="006A014C" w:rsidRPr="00BB50A8" w:rsidRDefault="006A014C" w:rsidP="00202C9D">
                  <w:pPr>
                    <w:rPr>
                      <w:rFonts w:ascii="Calibri" w:eastAsia="MS Gothic" w:hAnsi="Calibri" w:cs="Calibri"/>
                      <w:lang w:val="en-US"/>
                    </w:rPr>
                  </w:pPr>
                  <w:r>
                    <w:rPr>
                      <w:rFonts w:ascii="Calibri" w:eastAsia="MS Gothic" w:hAnsi="Calibri" w:cs="Calibri"/>
                      <w:lang w:val="en-US"/>
                    </w:rPr>
                    <w:t>&lt;1 GB</w:t>
                  </w:r>
                </w:p>
              </w:tc>
              <w:tc>
                <w:tcPr>
                  <w:tcW w:w="2156" w:type="dxa"/>
                </w:tcPr>
                <w:p w14:paraId="0D1953C6" w14:textId="1B0E57EE" w:rsidR="006A014C" w:rsidRPr="00BB50A8" w:rsidRDefault="006A014C" w:rsidP="00202C9D">
                  <w:pPr>
                    <w:rPr>
                      <w:rFonts w:ascii="Calibri" w:hAnsi="Calibri" w:cs="Calibri"/>
                    </w:rPr>
                  </w:pPr>
                </w:p>
              </w:tc>
            </w:tr>
            <w:tr w:rsidR="00F465D9" w:rsidRPr="00BB50A8" w14:paraId="3320CD57" w14:textId="77777777" w:rsidTr="000B380A">
              <w:tc>
                <w:tcPr>
                  <w:tcW w:w="1728" w:type="dxa"/>
                </w:tcPr>
                <w:p w14:paraId="4FE7B960" w14:textId="78437D1E" w:rsidR="00F465D9" w:rsidRPr="00BB50A8" w:rsidRDefault="00F465D9" w:rsidP="00202C9D">
                  <w:pPr>
                    <w:rPr>
                      <w:rFonts w:ascii="Calibri" w:hAnsi="Calibri" w:cs="Calibri"/>
                    </w:rPr>
                  </w:pPr>
                  <w:r w:rsidRPr="00BB50A8">
                    <w:rPr>
                      <w:rFonts w:ascii="Calibri" w:hAnsi="Calibri" w:cs="Calibri"/>
                    </w:rPr>
                    <w:t>Light, epifluorescence, THUNDER, multi-photon, light-</w:t>
                  </w:r>
                  <w:proofErr w:type="gramStart"/>
                  <w:r w:rsidRPr="00BB50A8">
                    <w:rPr>
                      <w:rFonts w:ascii="Calibri" w:hAnsi="Calibri" w:cs="Calibri"/>
                    </w:rPr>
                    <w:t>sheet</w:t>
                  </w:r>
                  <w:proofErr w:type="gramEnd"/>
                  <w:r w:rsidRPr="00BB50A8">
                    <w:rPr>
                      <w:rFonts w:ascii="Calibri" w:hAnsi="Calibri" w:cs="Calibri"/>
                    </w:rPr>
                    <w:t xml:space="preserve"> and confocal images</w:t>
                  </w:r>
                </w:p>
              </w:tc>
              <w:tc>
                <w:tcPr>
                  <w:tcW w:w="1843" w:type="dxa"/>
                </w:tcPr>
                <w:p w14:paraId="07BF868C" w14:textId="2BD0907F" w:rsidR="00F465D9" w:rsidRPr="00BB50A8" w:rsidRDefault="00F465D9" w:rsidP="00202C9D">
                  <w:pPr>
                    <w:rPr>
                      <w:rFonts w:ascii="Calibri" w:hAnsi="Calibri" w:cs="Calibri"/>
                    </w:rPr>
                  </w:pPr>
                  <w:r w:rsidRPr="00BB50A8">
                    <w:rPr>
                      <w:rFonts w:ascii="Calibri" w:hAnsi="Calibri" w:cs="Calibri"/>
                    </w:rPr>
                    <w:t xml:space="preserve">Images from sections of organoids and pituitary </w:t>
                  </w:r>
                  <w:r w:rsidR="00C20210" w:rsidRPr="00BB50A8">
                    <w:rPr>
                      <w:rFonts w:ascii="Calibri" w:hAnsi="Calibri" w:cs="Calibri"/>
                    </w:rPr>
                    <w:t>samples</w:t>
                  </w:r>
                  <w:r w:rsidRPr="00BB50A8">
                    <w:rPr>
                      <w:rFonts w:ascii="Calibri" w:hAnsi="Calibri" w:cs="Calibri"/>
                    </w:rPr>
                    <w:t>.</w:t>
                  </w:r>
                </w:p>
              </w:tc>
              <w:tc>
                <w:tcPr>
                  <w:tcW w:w="2191" w:type="dxa"/>
                </w:tcPr>
                <w:p w14:paraId="59996733" w14:textId="3DB622A4" w:rsidR="00F465D9" w:rsidRPr="00BB50A8" w:rsidRDefault="00F465D9" w:rsidP="00202C9D">
                  <w:pPr>
                    <w:rPr>
                      <w:rFonts w:ascii="Calibri" w:eastAsia="MS Gothic" w:hAnsi="Calibri" w:cs="Calibri"/>
                      <w:lang w:val="en-US"/>
                    </w:rPr>
                  </w:pPr>
                  <w:r w:rsidRPr="00BB50A8">
                    <w:rPr>
                      <w:rFonts w:ascii="Calibri" w:eastAsia="MS Gothic" w:hAnsi="Calibri" w:cs="Calibri"/>
                      <w:lang w:val="en-US"/>
                    </w:rPr>
                    <w:t>New</w:t>
                  </w:r>
                </w:p>
              </w:tc>
              <w:tc>
                <w:tcPr>
                  <w:tcW w:w="1354" w:type="dxa"/>
                </w:tcPr>
                <w:p w14:paraId="6D18EE29" w14:textId="1760ADD6" w:rsidR="00F465D9" w:rsidRPr="00BB50A8" w:rsidRDefault="00F465D9" w:rsidP="00202C9D">
                  <w:pPr>
                    <w:rPr>
                      <w:rFonts w:ascii="Calibri" w:eastAsia="MS Gothic" w:hAnsi="Calibri" w:cs="Calibri"/>
                      <w:lang w:val="en-US"/>
                    </w:rPr>
                  </w:pPr>
                  <w:r w:rsidRPr="00BB50A8">
                    <w:rPr>
                      <w:rFonts w:ascii="Calibri" w:eastAsia="MS Gothic" w:hAnsi="Calibri" w:cs="Calibri"/>
                      <w:lang w:val="en-US"/>
                    </w:rPr>
                    <w:t>Digital</w:t>
                  </w:r>
                </w:p>
              </w:tc>
              <w:tc>
                <w:tcPr>
                  <w:tcW w:w="1984" w:type="dxa"/>
                </w:tcPr>
                <w:p w14:paraId="7075848A" w14:textId="4DEEE7E3" w:rsidR="00F465D9" w:rsidRPr="00BB50A8" w:rsidRDefault="00F465D9" w:rsidP="00202C9D">
                  <w:pPr>
                    <w:rPr>
                      <w:rFonts w:ascii="Calibri" w:eastAsia="MS Gothic" w:hAnsi="Calibri" w:cs="Calibri"/>
                      <w:lang w:val="en-US"/>
                    </w:rPr>
                  </w:pPr>
                  <w:r w:rsidRPr="00BB50A8">
                    <w:rPr>
                      <w:rFonts w:ascii="Calibri" w:eastAsia="MS Gothic" w:hAnsi="Calibri" w:cs="Calibri"/>
                      <w:lang w:val="en-US"/>
                    </w:rPr>
                    <w:t>Images</w:t>
                  </w:r>
                </w:p>
              </w:tc>
              <w:tc>
                <w:tcPr>
                  <w:tcW w:w="1985" w:type="dxa"/>
                </w:tcPr>
                <w:p w14:paraId="676AA6D4" w14:textId="20D4976C" w:rsidR="00F465D9" w:rsidRPr="00BB50A8" w:rsidRDefault="00F465D9" w:rsidP="00202C9D">
                  <w:pPr>
                    <w:rPr>
                      <w:rFonts w:ascii="Calibri" w:eastAsia="MS Gothic" w:hAnsi="Calibri" w:cs="Calibri"/>
                      <w:lang w:val="en-US"/>
                    </w:rPr>
                  </w:pPr>
                  <w:proofErr w:type="gramStart"/>
                  <w:r w:rsidRPr="00BB50A8">
                    <w:rPr>
                      <w:rFonts w:ascii="Calibri" w:eastAsia="MS Gothic" w:hAnsi="Calibri" w:cs="Calibri"/>
                      <w:lang w:val="en-US"/>
                    </w:rPr>
                    <w:t>.</w:t>
                  </w:r>
                  <w:proofErr w:type="spellStart"/>
                  <w:r w:rsidRPr="00BB50A8">
                    <w:rPr>
                      <w:rFonts w:ascii="Calibri" w:eastAsia="MS Gothic" w:hAnsi="Calibri" w:cs="Calibri"/>
                      <w:lang w:val="en-US"/>
                    </w:rPr>
                    <w:t>lif</w:t>
                  </w:r>
                  <w:proofErr w:type="spellEnd"/>
                  <w:proofErr w:type="gramEnd"/>
                  <w:r w:rsidRPr="00BB50A8">
                    <w:rPr>
                      <w:rFonts w:ascii="Calibri" w:eastAsia="MS Gothic" w:hAnsi="Calibri" w:cs="Calibri"/>
                      <w:lang w:val="en-US"/>
                    </w:rPr>
                    <w:t>, .</w:t>
                  </w:r>
                  <w:proofErr w:type="spellStart"/>
                  <w:r w:rsidRPr="00BB50A8">
                    <w:rPr>
                      <w:rFonts w:ascii="Calibri" w:eastAsia="MS Gothic" w:hAnsi="Calibri" w:cs="Calibri"/>
                      <w:lang w:val="en-US"/>
                    </w:rPr>
                    <w:t>lsm</w:t>
                  </w:r>
                  <w:proofErr w:type="spellEnd"/>
                  <w:r w:rsidRPr="00BB50A8">
                    <w:rPr>
                      <w:rFonts w:ascii="Calibri" w:eastAsia="MS Gothic" w:hAnsi="Calibri" w:cs="Calibri"/>
                      <w:lang w:val="en-US"/>
                    </w:rPr>
                    <w:t xml:space="preserve"> and .tiff files</w:t>
                  </w:r>
                </w:p>
              </w:tc>
              <w:tc>
                <w:tcPr>
                  <w:tcW w:w="2126" w:type="dxa"/>
                </w:tcPr>
                <w:p w14:paraId="018F073C" w14:textId="60A396C2" w:rsidR="00F465D9" w:rsidRPr="00BB50A8" w:rsidRDefault="00F465D9" w:rsidP="00202C9D">
                  <w:pPr>
                    <w:rPr>
                      <w:rFonts w:ascii="Calibri" w:eastAsia="MS Gothic" w:hAnsi="Calibri" w:cs="Calibri"/>
                      <w:lang w:val="en-US"/>
                    </w:rPr>
                  </w:pPr>
                  <w:r w:rsidRPr="00BB50A8">
                    <w:rPr>
                      <w:rFonts w:ascii="Calibri" w:eastAsia="MS Gothic" w:hAnsi="Calibri" w:cs="Calibri"/>
                      <w:lang w:val="en-US"/>
                    </w:rPr>
                    <w:t xml:space="preserve"> &lt; 200 GB</w:t>
                  </w:r>
                </w:p>
              </w:tc>
              <w:tc>
                <w:tcPr>
                  <w:tcW w:w="2156" w:type="dxa"/>
                </w:tcPr>
                <w:p w14:paraId="671531B5" w14:textId="77777777" w:rsidR="00F465D9" w:rsidRPr="00BB50A8" w:rsidRDefault="00F465D9" w:rsidP="00202C9D">
                  <w:pPr>
                    <w:rPr>
                      <w:rFonts w:ascii="Calibri" w:hAnsi="Calibri" w:cs="Calibri"/>
                    </w:rPr>
                  </w:pPr>
                </w:p>
              </w:tc>
            </w:tr>
            <w:tr w:rsidR="00F465D9" w:rsidRPr="00BB50A8" w14:paraId="75D899F1" w14:textId="77777777" w:rsidTr="000B380A">
              <w:tc>
                <w:tcPr>
                  <w:tcW w:w="1728" w:type="dxa"/>
                </w:tcPr>
                <w:p w14:paraId="4311905B" w14:textId="681F5155" w:rsidR="00F465D9" w:rsidRPr="00BB50A8" w:rsidRDefault="00C20210" w:rsidP="00202C9D">
                  <w:pPr>
                    <w:rPr>
                      <w:rFonts w:ascii="Calibri" w:hAnsi="Calibri" w:cs="Calibri"/>
                    </w:rPr>
                  </w:pPr>
                  <w:r w:rsidRPr="00BB50A8">
                    <w:rPr>
                      <w:rFonts w:ascii="Calibri" w:hAnsi="Calibri" w:cs="Calibri"/>
                    </w:rPr>
                    <w:t>RT-</w:t>
                  </w:r>
                  <w:r w:rsidR="00F63192" w:rsidRPr="00BB50A8">
                    <w:rPr>
                      <w:rFonts w:ascii="Calibri" w:hAnsi="Calibri" w:cs="Calibri"/>
                    </w:rPr>
                    <w:t>qPCR data</w:t>
                  </w:r>
                  <w:r w:rsidR="00A46C29">
                    <w:rPr>
                      <w:rFonts w:ascii="Calibri" w:hAnsi="Calibri" w:cs="Calibri"/>
                    </w:rPr>
                    <w:t>/graphs</w:t>
                  </w:r>
                </w:p>
              </w:tc>
              <w:tc>
                <w:tcPr>
                  <w:tcW w:w="1843" w:type="dxa"/>
                </w:tcPr>
                <w:p w14:paraId="13DBBD04" w14:textId="13076EA2" w:rsidR="00F465D9" w:rsidRPr="00BB50A8" w:rsidRDefault="00C20210" w:rsidP="00202C9D">
                  <w:pPr>
                    <w:rPr>
                      <w:rFonts w:ascii="Calibri" w:hAnsi="Calibri" w:cs="Calibri"/>
                    </w:rPr>
                  </w:pPr>
                  <w:r w:rsidRPr="00BB50A8">
                    <w:rPr>
                      <w:rFonts w:ascii="Calibri" w:hAnsi="Calibri" w:cs="Calibri"/>
                    </w:rPr>
                    <w:t>RT-</w:t>
                  </w:r>
                  <w:r w:rsidR="00F63192" w:rsidRPr="00BB50A8">
                    <w:rPr>
                      <w:rFonts w:ascii="Calibri" w:hAnsi="Calibri" w:cs="Calibri"/>
                    </w:rPr>
                    <w:t>qPCR data</w:t>
                  </w:r>
                  <w:r w:rsidR="00A46C29">
                    <w:rPr>
                      <w:rFonts w:ascii="Calibri" w:hAnsi="Calibri" w:cs="Calibri"/>
                    </w:rPr>
                    <w:t>/graphs</w:t>
                  </w:r>
                  <w:r w:rsidR="00F63192" w:rsidRPr="00BB50A8">
                    <w:rPr>
                      <w:rFonts w:ascii="Calibri" w:hAnsi="Calibri" w:cs="Calibri"/>
                    </w:rPr>
                    <w:t xml:space="preserve"> from gene expression analysis of </w:t>
                  </w:r>
                  <w:r w:rsidR="00F63192" w:rsidRPr="00BB50A8">
                    <w:rPr>
                      <w:rFonts w:ascii="Calibri" w:hAnsi="Calibri" w:cs="Calibri"/>
                    </w:rPr>
                    <w:lastRenderedPageBreak/>
                    <w:t>pituitary tissue and organoids.</w:t>
                  </w:r>
                </w:p>
              </w:tc>
              <w:tc>
                <w:tcPr>
                  <w:tcW w:w="2191" w:type="dxa"/>
                </w:tcPr>
                <w:p w14:paraId="6FEF00A4" w14:textId="57F33C8B" w:rsidR="00F465D9" w:rsidRPr="00BB50A8" w:rsidRDefault="00F63192" w:rsidP="00202C9D">
                  <w:pPr>
                    <w:rPr>
                      <w:rFonts w:ascii="Calibri" w:eastAsia="MS Gothic" w:hAnsi="Calibri" w:cs="Calibri"/>
                      <w:lang w:val="en-US"/>
                    </w:rPr>
                  </w:pPr>
                  <w:r w:rsidRPr="00BB50A8">
                    <w:rPr>
                      <w:rFonts w:ascii="Calibri" w:eastAsia="MS Gothic" w:hAnsi="Calibri" w:cs="Calibri"/>
                      <w:lang w:val="en-US"/>
                    </w:rPr>
                    <w:lastRenderedPageBreak/>
                    <w:t>New</w:t>
                  </w:r>
                </w:p>
              </w:tc>
              <w:tc>
                <w:tcPr>
                  <w:tcW w:w="1354" w:type="dxa"/>
                </w:tcPr>
                <w:p w14:paraId="3EF88AA4" w14:textId="6511AC19" w:rsidR="00F465D9" w:rsidRPr="00BB50A8" w:rsidRDefault="00F63192" w:rsidP="00202C9D">
                  <w:pPr>
                    <w:rPr>
                      <w:rFonts w:ascii="Calibri" w:eastAsia="MS Gothic" w:hAnsi="Calibri" w:cs="Calibri"/>
                      <w:lang w:val="en-US"/>
                    </w:rPr>
                  </w:pPr>
                  <w:r w:rsidRPr="00BB50A8">
                    <w:rPr>
                      <w:rFonts w:ascii="Calibri" w:eastAsia="MS Gothic" w:hAnsi="Calibri" w:cs="Calibri"/>
                      <w:lang w:val="en-US"/>
                    </w:rPr>
                    <w:t>Digital</w:t>
                  </w:r>
                </w:p>
              </w:tc>
              <w:tc>
                <w:tcPr>
                  <w:tcW w:w="1984" w:type="dxa"/>
                </w:tcPr>
                <w:p w14:paraId="5FEB812E" w14:textId="6B296456" w:rsidR="00F465D9" w:rsidRPr="00BB50A8" w:rsidRDefault="007D3296" w:rsidP="00202C9D">
                  <w:pPr>
                    <w:rPr>
                      <w:rFonts w:ascii="Calibri" w:eastAsia="MS Gothic" w:hAnsi="Calibri" w:cs="Calibri"/>
                      <w:lang w:val="en-US"/>
                    </w:rPr>
                  </w:pPr>
                  <w:r w:rsidRPr="00BB50A8">
                    <w:rPr>
                      <w:rFonts w:ascii="Calibri" w:eastAsia="MS Gothic" w:hAnsi="Calibri" w:cs="Calibri"/>
                      <w:lang w:val="en-US"/>
                    </w:rPr>
                    <w:t>Numerical</w:t>
                  </w:r>
                </w:p>
              </w:tc>
              <w:tc>
                <w:tcPr>
                  <w:tcW w:w="1985" w:type="dxa"/>
                </w:tcPr>
                <w:p w14:paraId="68C7A61D" w14:textId="38B833F9" w:rsidR="00F465D9" w:rsidRPr="00BB50A8" w:rsidRDefault="00C20210" w:rsidP="00202C9D">
                  <w:pPr>
                    <w:rPr>
                      <w:rFonts w:ascii="Calibri" w:eastAsia="MS Gothic" w:hAnsi="Calibri" w:cs="Calibri"/>
                      <w:lang w:val="en-US"/>
                    </w:rPr>
                  </w:pPr>
                  <w:r w:rsidRPr="00BB50A8">
                    <w:rPr>
                      <w:rFonts w:ascii="Calibri" w:eastAsia="MS Gothic" w:hAnsi="Calibri" w:cs="Calibri"/>
                      <w:lang w:val="en-US"/>
                    </w:rPr>
                    <w:t>xlsx</w:t>
                  </w:r>
                  <w:proofErr w:type="gramStart"/>
                  <w:r w:rsidRPr="00BB50A8">
                    <w:rPr>
                      <w:rFonts w:ascii="Calibri" w:eastAsia="MS Gothic" w:hAnsi="Calibri" w:cs="Calibri"/>
                      <w:lang w:val="en-US"/>
                    </w:rPr>
                    <w:t>, .eds</w:t>
                  </w:r>
                  <w:proofErr w:type="gramEnd"/>
                  <w:r w:rsidRPr="00BB50A8">
                    <w:rPr>
                      <w:rFonts w:ascii="Calibri" w:eastAsia="MS Gothic" w:hAnsi="Calibri" w:cs="Calibri"/>
                      <w:lang w:val="en-US"/>
                    </w:rPr>
                    <w:t>, .</w:t>
                  </w:r>
                  <w:proofErr w:type="spellStart"/>
                  <w:r w:rsidRPr="00BB50A8">
                    <w:rPr>
                      <w:rFonts w:ascii="Calibri" w:eastAsia="MS Gothic" w:hAnsi="Calibri" w:cs="Calibri"/>
                      <w:lang w:val="en-US"/>
                    </w:rPr>
                    <w:t>pzfx</w:t>
                  </w:r>
                  <w:proofErr w:type="spellEnd"/>
                </w:p>
              </w:tc>
              <w:tc>
                <w:tcPr>
                  <w:tcW w:w="2126" w:type="dxa"/>
                </w:tcPr>
                <w:p w14:paraId="4E3C8FA9" w14:textId="4134D171" w:rsidR="00F465D9" w:rsidRPr="00BB50A8" w:rsidRDefault="007D3296" w:rsidP="00202C9D">
                  <w:pPr>
                    <w:rPr>
                      <w:rFonts w:ascii="Calibri" w:eastAsia="MS Gothic" w:hAnsi="Calibri" w:cs="Calibri"/>
                      <w:lang w:val="en-US"/>
                    </w:rPr>
                  </w:pPr>
                  <w:r w:rsidRPr="00BB50A8">
                    <w:rPr>
                      <w:rFonts w:ascii="Calibri" w:eastAsia="MS Gothic" w:hAnsi="Calibri" w:cs="Calibri"/>
                      <w:lang w:val="en-US"/>
                    </w:rPr>
                    <w:t xml:space="preserve"> &lt; 10 </w:t>
                  </w:r>
                  <w:r w:rsidR="00A46C29">
                    <w:rPr>
                      <w:rFonts w:ascii="Calibri" w:eastAsia="MS Gothic" w:hAnsi="Calibri" w:cs="Calibri"/>
                      <w:lang w:val="en-US"/>
                    </w:rPr>
                    <w:t>G</w:t>
                  </w:r>
                  <w:r w:rsidRPr="00BB50A8">
                    <w:rPr>
                      <w:rFonts w:ascii="Calibri" w:eastAsia="MS Gothic" w:hAnsi="Calibri" w:cs="Calibri"/>
                      <w:lang w:val="en-US"/>
                    </w:rPr>
                    <w:t>B</w:t>
                  </w:r>
                </w:p>
              </w:tc>
              <w:tc>
                <w:tcPr>
                  <w:tcW w:w="2156" w:type="dxa"/>
                </w:tcPr>
                <w:p w14:paraId="04601A2B" w14:textId="77777777" w:rsidR="00F465D9" w:rsidRPr="00BB50A8" w:rsidRDefault="00F465D9" w:rsidP="00202C9D">
                  <w:pPr>
                    <w:rPr>
                      <w:rFonts w:ascii="Calibri" w:hAnsi="Calibri" w:cs="Calibri"/>
                    </w:rPr>
                  </w:pPr>
                </w:p>
              </w:tc>
            </w:tr>
            <w:tr w:rsidR="00F63192" w:rsidRPr="00BB50A8" w14:paraId="7B1D7110" w14:textId="77777777" w:rsidTr="000B380A">
              <w:tc>
                <w:tcPr>
                  <w:tcW w:w="1728" w:type="dxa"/>
                </w:tcPr>
                <w:p w14:paraId="3B3F68E9" w14:textId="13164E2E" w:rsidR="00F63192" w:rsidRPr="00BB50A8" w:rsidRDefault="007D3296" w:rsidP="00202C9D">
                  <w:pPr>
                    <w:rPr>
                      <w:rFonts w:ascii="Calibri" w:hAnsi="Calibri" w:cs="Calibri"/>
                    </w:rPr>
                  </w:pPr>
                  <w:proofErr w:type="spellStart"/>
                  <w:r w:rsidRPr="00BB50A8">
                    <w:rPr>
                      <w:rFonts w:ascii="Calibri" w:hAnsi="Calibri" w:cs="Calibri"/>
                    </w:rPr>
                    <w:t>scRNA-seq</w:t>
                  </w:r>
                  <w:proofErr w:type="spellEnd"/>
                  <w:r w:rsidRPr="00BB50A8">
                    <w:rPr>
                      <w:rFonts w:ascii="Calibri" w:hAnsi="Calibri" w:cs="Calibri"/>
                    </w:rPr>
                    <w:t xml:space="preserve"> dataset</w:t>
                  </w:r>
                </w:p>
              </w:tc>
              <w:tc>
                <w:tcPr>
                  <w:tcW w:w="1843" w:type="dxa"/>
                </w:tcPr>
                <w:p w14:paraId="0AA896C1" w14:textId="29AB31E9" w:rsidR="00F63192" w:rsidRPr="00BB50A8" w:rsidRDefault="00460184" w:rsidP="00202C9D">
                  <w:pPr>
                    <w:rPr>
                      <w:rFonts w:ascii="Calibri" w:hAnsi="Calibri" w:cs="Calibri"/>
                    </w:rPr>
                  </w:pPr>
                  <w:r w:rsidRPr="00BB50A8">
                    <w:rPr>
                      <w:rFonts w:ascii="Calibri" w:hAnsi="Calibri" w:cs="Calibri"/>
                    </w:rPr>
                    <w:t>Single</w:t>
                  </w:r>
                  <w:r w:rsidR="00F62B46">
                    <w:rPr>
                      <w:rFonts w:ascii="Calibri" w:hAnsi="Calibri" w:cs="Calibri"/>
                    </w:rPr>
                    <w:t>-</w:t>
                  </w:r>
                  <w:r w:rsidRPr="00BB50A8">
                    <w:rPr>
                      <w:rFonts w:ascii="Calibri" w:hAnsi="Calibri" w:cs="Calibri"/>
                    </w:rPr>
                    <w:t xml:space="preserve">cell </w:t>
                  </w:r>
                  <w:r w:rsidR="00F62B46">
                    <w:rPr>
                      <w:rFonts w:ascii="Calibri" w:hAnsi="Calibri" w:cs="Calibri"/>
                    </w:rPr>
                    <w:t>(</w:t>
                  </w:r>
                  <w:proofErr w:type="spellStart"/>
                  <w:r w:rsidR="00F62B46">
                    <w:rPr>
                      <w:rFonts w:ascii="Calibri" w:hAnsi="Calibri" w:cs="Calibri"/>
                    </w:rPr>
                    <w:t>sc</w:t>
                  </w:r>
                  <w:proofErr w:type="spellEnd"/>
                  <w:r w:rsidR="00F62B46">
                    <w:rPr>
                      <w:rFonts w:ascii="Calibri" w:hAnsi="Calibri" w:cs="Calibri"/>
                    </w:rPr>
                    <w:t>)</w:t>
                  </w:r>
                  <w:r w:rsidR="00527A52">
                    <w:rPr>
                      <w:rFonts w:ascii="Calibri" w:hAnsi="Calibri" w:cs="Calibri"/>
                    </w:rPr>
                    <w:t xml:space="preserve"> </w:t>
                  </w:r>
                  <w:r w:rsidR="007D3296" w:rsidRPr="00BB50A8">
                    <w:rPr>
                      <w:rFonts w:ascii="Calibri" w:hAnsi="Calibri" w:cs="Calibri"/>
                    </w:rPr>
                    <w:t>RNA-</w:t>
                  </w:r>
                  <w:proofErr w:type="spellStart"/>
                  <w:r w:rsidR="007D3296" w:rsidRPr="00BB50A8">
                    <w:rPr>
                      <w:rFonts w:ascii="Calibri" w:hAnsi="Calibri" w:cs="Calibri"/>
                    </w:rPr>
                    <w:t>seq</w:t>
                  </w:r>
                  <w:proofErr w:type="spellEnd"/>
                  <w:r w:rsidR="007D3296" w:rsidRPr="00BB50A8">
                    <w:rPr>
                      <w:rFonts w:ascii="Calibri" w:hAnsi="Calibri" w:cs="Calibri"/>
                    </w:rPr>
                    <w:t xml:space="preserve"> data of pituitary </w:t>
                  </w:r>
                  <w:r w:rsidRPr="00BB50A8">
                    <w:rPr>
                      <w:rFonts w:ascii="Calibri" w:hAnsi="Calibri" w:cs="Calibri"/>
                    </w:rPr>
                    <w:t>and organoids</w:t>
                  </w:r>
                  <w:r w:rsidR="007D3296" w:rsidRPr="00BB50A8">
                    <w:rPr>
                      <w:rFonts w:ascii="Calibri" w:hAnsi="Calibri" w:cs="Calibri"/>
                    </w:rPr>
                    <w:t xml:space="preserve"> from both human and mice</w:t>
                  </w:r>
                  <w:r w:rsidRPr="00BB50A8">
                    <w:rPr>
                      <w:rFonts w:ascii="Calibri" w:hAnsi="Calibri" w:cs="Calibri"/>
                    </w:rPr>
                    <w:t>.</w:t>
                  </w:r>
                </w:p>
              </w:tc>
              <w:tc>
                <w:tcPr>
                  <w:tcW w:w="2191" w:type="dxa"/>
                </w:tcPr>
                <w:p w14:paraId="00AC1101" w14:textId="7F5709CB" w:rsidR="00F63192" w:rsidRPr="00BB50A8" w:rsidRDefault="007D3296" w:rsidP="00202C9D">
                  <w:pPr>
                    <w:rPr>
                      <w:rFonts w:ascii="Calibri" w:eastAsia="MS Gothic" w:hAnsi="Calibri" w:cs="Calibri"/>
                      <w:lang w:val="en-US"/>
                    </w:rPr>
                  </w:pPr>
                  <w:r w:rsidRPr="00BB50A8">
                    <w:rPr>
                      <w:rFonts w:ascii="Calibri" w:eastAsia="MS Gothic" w:hAnsi="Calibri" w:cs="Calibri"/>
                      <w:lang w:val="en-US"/>
                    </w:rPr>
                    <w:t>New &amp; reuse of existing data</w:t>
                  </w:r>
                </w:p>
              </w:tc>
              <w:tc>
                <w:tcPr>
                  <w:tcW w:w="1354" w:type="dxa"/>
                </w:tcPr>
                <w:p w14:paraId="64151141" w14:textId="255D0108" w:rsidR="00F63192" w:rsidRPr="00BB50A8" w:rsidRDefault="007D3296" w:rsidP="00202C9D">
                  <w:pPr>
                    <w:rPr>
                      <w:rFonts w:ascii="Calibri" w:eastAsia="MS Gothic" w:hAnsi="Calibri" w:cs="Calibri"/>
                      <w:lang w:val="en-US"/>
                    </w:rPr>
                  </w:pPr>
                  <w:r w:rsidRPr="00BB50A8">
                    <w:rPr>
                      <w:rFonts w:ascii="Calibri" w:eastAsia="MS Gothic" w:hAnsi="Calibri" w:cs="Calibri"/>
                      <w:lang w:val="en-US"/>
                    </w:rPr>
                    <w:t>Digital</w:t>
                  </w:r>
                </w:p>
              </w:tc>
              <w:tc>
                <w:tcPr>
                  <w:tcW w:w="1984" w:type="dxa"/>
                </w:tcPr>
                <w:p w14:paraId="1743C5CE" w14:textId="56B32E1C" w:rsidR="00F63192" w:rsidRPr="00BB50A8" w:rsidRDefault="007D3296" w:rsidP="007D3296">
                  <w:pPr>
                    <w:rPr>
                      <w:rFonts w:ascii="Calibri" w:eastAsia="MS Gothic" w:hAnsi="Calibri" w:cs="Calibri"/>
                      <w:lang w:val="en-US"/>
                    </w:rPr>
                  </w:pPr>
                  <w:r w:rsidRPr="00BB50A8">
                    <w:rPr>
                      <w:rFonts w:ascii="Calibri" w:eastAsia="MS Gothic" w:hAnsi="Calibri" w:cs="Calibri"/>
                      <w:lang w:val="en-US"/>
                    </w:rPr>
                    <w:t>Textual</w:t>
                  </w:r>
                </w:p>
              </w:tc>
              <w:tc>
                <w:tcPr>
                  <w:tcW w:w="1985" w:type="dxa"/>
                </w:tcPr>
                <w:p w14:paraId="1E0830F3" w14:textId="6475F942" w:rsidR="00F63192" w:rsidRPr="00BB50A8" w:rsidRDefault="007D3296" w:rsidP="00202C9D">
                  <w:pPr>
                    <w:rPr>
                      <w:rFonts w:ascii="Calibri" w:eastAsia="MS Gothic" w:hAnsi="Calibri" w:cs="Calibri"/>
                      <w:lang w:val="en-US"/>
                    </w:rPr>
                  </w:pPr>
                  <w:proofErr w:type="gramStart"/>
                  <w:r w:rsidRPr="00BB50A8">
                    <w:rPr>
                      <w:rFonts w:ascii="Calibri" w:eastAsia="MS Gothic" w:hAnsi="Calibri" w:cs="Calibri"/>
                      <w:lang w:val="en-US"/>
                    </w:rPr>
                    <w:t>.</w:t>
                  </w:r>
                  <w:proofErr w:type="spellStart"/>
                  <w:r w:rsidRPr="00BB50A8">
                    <w:rPr>
                      <w:rFonts w:ascii="Calibri" w:eastAsia="MS Gothic" w:hAnsi="Calibri" w:cs="Calibri"/>
                      <w:lang w:val="en-US"/>
                    </w:rPr>
                    <w:t>fastq</w:t>
                  </w:r>
                  <w:proofErr w:type="spellEnd"/>
                  <w:proofErr w:type="gramEnd"/>
                  <w:r w:rsidRPr="00BB50A8">
                    <w:rPr>
                      <w:rFonts w:ascii="Calibri" w:eastAsia="MS Gothic" w:hAnsi="Calibri" w:cs="Calibri"/>
                      <w:lang w:val="en-US"/>
                    </w:rPr>
                    <w:t xml:space="preserve"> files</w:t>
                  </w:r>
                </w:p>
              </w:tc>
              <w:tc>
                <w:tcPr>
                  <w:tcW w:w="2126" w:type="dxa"/>
                </w:tcPr>
                <w:p w14:paraId="3B4AAE33" w14:textId="145722E2" w:rsidR="00F63192" w:rsidRPr="00BB50A8" w:rsidRDefault="007D3296" w:rsidP="00202C9D">
                  <w:pPr>
                    <w:rPr>
                      <w:rFonts w:ascii="Calibri" w:eastAsia="MS Gothic" w:hAnsi="Calibri" w:cs="Calibri"/>
                      <w:lang w:val="en-US"/>
                    </w:rPr>
                  </w:pPr>
                  <w:r w:rsidRPr="00BB50A8">
                    <w:rPr>
                      <w:rFonts w:ascii="Calibri" w:eastAsia="MS Gothic" w:hAnsi="Calibri" w:cs="Calibri"/>
                      <w:lang w:val="en-US"/>
                    </w:rPr>
                    <w:t xml:space="preserve"> &lt; 1 TB</w:t>
                  </w:r>
                </w:p>
              </w:tc>
              <w:tc>
                <w:tcPr>
                  <w:tcW w:w="2156" w:type="dxa"/>
                </w:tcPr>
                <w:p w14:paraId="3B099ECA" w14:textId="77777777" w:rsidR="00F63192" w:rsidRPr="00BB50A8" w:rsidRDefault="00F63192" w:rsidP="00202C9D">
                  <w:pPr>
                    <w:rPr>
                      <w:rFonts w:ascii="Calibri" w:hAnsi="Calibri" w:cs="Calibri"/>
                    </w:rPr>
                  </w:pPr>
                </w:p>
              </w:tc>
            </w:tr>
            <w:tr w:rsidR="007D3296" w:rsidRPr="00BB50A8" w14:paraId="6F84E4A7" w14:textId="77777777" w:rsidTr="000B380A">
              <w:tc>
                <w:tcPr>
                  <w:tcW w:w="1728" w:type="dxa"/>
                </w:tcPr>
                <w:p w14:paraId="63E1A5EE" w14:textId="135236C6" w:rsidR="007D3296" w:rsidRPr="00BB50A8" w:rsidRDefault="007D3296" w:rsidP="00202C9D">
                  <w:pPr>
                    <w:rPr>
                      <w:rFonts w:ascii="Calibri" w:hAnsi="Calibri" w:cs="Calibri"/>
                    </w:rPr>
                  </w:pPr>
                  <w:proofErr w:type="spellStart"/>
                  <w:r w:rsidRPr="00BB50A8">
                    <w:rPr>
                      <w:rFonts w:ascii="Calibri" w:hAnsi="Calibri" w:cs="Calibri"/>
                    </w:rPr>
                    <w:t>scRNA-seq</w:t>
                  </w:r>
                  <w:proofErr w:type="spellEnd"/>
                  <w:r w:rsidRPr="00BB50A8">
                    <w:rPr>
                      <w:rFonts w:ascii="Calibri" w:hAnsi="Calibri" w:cs="Calibri"/>
                    </w:rPr>
                    <w:t xml:space="preserve"> </w:t>
                  </w:r>
                  <w:r w:rsidR="00460184" w:rsidRPr="00BB50A8">
                    <w:rPr>
                      <w:rFonts w:ascii="Calibri" w:hAnsi="Calibri" w:cs="Calibri"/>
                    </w:rPr>
                    <w:t>output</w:t>
                  </w:r>
                </w:p>
              </w:tc>
              <w:tc>
                <w:tcPr>
                  <w:tcW w:w="1843" w:type="dxa"/>
                </w:tcPr>
                <w:p w14:paraId="62A7919F" w14:textId="29CD526C" w:rsidR="007D3296" w:rsidRPr="00BB50A8" w:rsidRDefault="00BA0F03" w:rsidP="00202C9D">
                  <w:pPr>
                    <w:rPr>
                      <w:rFonts w:ascii="Calibri" w:hAnsi="Calibri" w:cs="Calibri"/>
                    </w:rPr>
                  </w:pPr>
                  <w:proofErr w:type="spellStart"/>
                  <w:r>
                    <w:rPr>
                      <w:rFonts w:ascii="Calibri" w:hAnsi="Calibri" w:cs="Calibri"/>
                    </w:rPr>
                    <w:t>s</w:t>
                  </w:r>
                  <w:r w:rsidR="00527A52">
                    <w:rPr>
                      <w:rFonts w:ascii="Calibri" w:hAnsi="Calibri" w:cs="Calibri"/>
                    </w:rPr>
                    <w:t>c</w:t>
                  </w:r>
                  <w:r w:rsidR="00460184" w:rsidRPr="00BB50A8">
                    <w:rPr>
                      <w:rFonts w:ascii="Calibri" w:hAnsi="Calibri" w:cs="Calibri"/>
                    </w:rPr>
                    <w:t>RNA-seq</w:t>
                  </w:r>
                  <w:proofErr w:type="spellEnd"/>
                  <w:r w:rsidR="00460184" w:rsidRPr="00BB50A8">
                    <w:rPr>
                      <w:rFonts w:ascii="Calibri" w:hAnsi="Calibri" w:cs="Calibri"/>
                    </w:rPr>
                    <w:t xml:space="preserve"> output of pituitary and organoids from both human and mice.</w:t>
                  </w:r>
                </w:p>
              </w:tc>
              <w:tc>
                <w:tcPr>
                  <w:tcW w:w="2191" w:type="dxa"/>
                </w:tcPr>
                <w:p w14:paraId="518A6BC2" w14:textId="190B2386" w:rsidR="007D3296" w:rsidRPr="00BB50A8" w:rsidRDefault="00222BB4" w:rsidP="00202C9D">
                  <w:pPr>
                    <w:rPr>
                      <w:rFonts w:ascii="Calibri" w:eastAsia="MS Gothic" w:hAnsi="Calibri" w:cs="Calibri"/>
                      <w:lang w:val="en-US"/>
                    </w:rPr>
                  </w:pPr>
                  <w:r w:rsidRPr="00BB50A8">
                    <w:rPr>
                      <w:rFonts w:ascii="Calibri" w:eastAsia="MS Gothic" w:hAnsi="Calibri" w:cs="Calibri"/>
                      <w:lang w:val="en-US"/>
                    </w:rPr>
                    <w:t>New &amp; reuse of existing data</w:t>
                  </w:r>
                </w:p>
              </w:tc>
              <w:tc>
                <w:tcPr>
                  <w:tcW w:w="1354" w:type="dxa"/>
                </w:tcPr>
                <w:p w14:paraId="4654DA00" w14:textId="56572851" w:rsidR="007D3296" w:rsidRPr="00BB50A8" w:rsidRDefault="00222BB4" w:rsidP="00202C9D">
                  <w:pPr>
                    <w:rPr>
                      <w:rFonts w:ascii="Calibri" w:eastAsia="MS Gothic" w:hAnsi="Calibri" w:cs="Calibri"/>
                      <w:lang w:val="en-US"/>
                    </w:rPr>
                  </w:pPr>
                  <w:r w:rsidRPr="00BB50A8">
                    <w:rPr>
                      <w:rFonts w:ascii="Calibri" w:eastAsia="MS Gothic" w:hAnsi="Calibri" w:cs="Calibri"/>
                      <w:lang w:val="en-US"/>
                    </w:rPr>
                    <w:t>Digital</w:t>
                  </w:r>
                </w:p>
              </w:tc>
              <w:tc>
                <w:tcPr>
                  <w:tcW w:w="1984" w:type="dxa"/>
                </w:tcPr>
                <w:p w14:paraId="27DE5B3F" w14:textId="77777777" w:rsidR="007D3296" w:rsidRPr="00BB50A8" w:rsidRDefault="00222BB4" w:rsidP="007D3296">
                  <w:pPr>
                    <w:rPr>
                      <w:rFonts w:ascii="Calibri" w:eastAsia="MS Gothic" w:hAnsi="Calibri" w:cs="Calibri"/>
                      <w:lang w:val="en-US"/>
                    </w:rPr>
                  </w:pPr>
                  <w:r w:rsidRPr="00BB50A8">
                    <w:rPr>
                      <w:rFonts w:ascii="Calibri" w:eastAsia="MS Gothic" w:hAnsi="Calibri" w:cs="Calibri"/>
                      <w:lang w:val="en-US"/>
                    </w:rPr>
                    <w:t>Numerical</w:t>
                  </w:r>
                </w:p>
                <w:p w14:paraId="403C1AC0" w14:textId="2E5818E8" w:rsidR="00222BB4" w:rsidRPr="00BB50A8" w:rsidRDefault="00222BB4" w:rsidP="007D3296">
                  <w:pPr>
                    <w:rPr>
                      <w:rFonts w:ascii="Calibri" w:eastAsia="MS Gothic" w:hAnsi="Calibri" w:cs="Calibri"/>
                      <w:lang w:val="en-US"/>
                    </w:rPr>
                  </w:pPr>
                  <w:r w:rsidRPr="00BB50A8">
                    <w:rPr>
                      <w:rFonts w:ascii="Calibri" w:eastAsia="MS Gothic" w:hAnsi="Calibri" w:cs="Calibri"/>
                      <w:lang w:val="en-US"/>
                    </w:rPr>
                    <w:t>Textual</w:t>
                  </w:r>
                </w:p>
              </w:tc>
              <w:tc>
                <w:tcPr>
                  <w:tcW w:w="1985" w:type="dxa"/>
                </w:tcPr>
                <w:p w14:paraId="5CDB0F0A" w14:textId="374BACF1" w:rsidR="007D3296" w:rsidRPr="00BB50A8" w:rsidRDefault="00222BB4" w:rsidP="00202C9D">
                  <w:pPr>
                    <w:rPr>
                      <w:rFonts w:ascii="Calibri" w:eastAsia="MS Gothic" w:hAnsi="Calibri" w:cs="Calibri"/>
                      <w:lang w:val="en-US"/>
                    </w:rPr>
                  </w:pPr>
                  <w:r w:rsidRPr="00BB50A8">
                    <w:rPr>
                      <w:rFonts w:ascii="Calibri" w:eastAsia="MS Gothic" w:hAnsi="Calibri" w:cs="Calibri"/>
                      <w:lang w:val="en-US"/>
                    </w:rPr>
                    <w:t>.html, .txt, .pdf files</w:t>
                  </w:r>
                </w:p>
              </w:tc>
              <w:tc>
                <w:tcPr>
                  <w:tcW w:w="2126" w:type="dxa"/>
                </w:tcPr>
                <w:p w14:paraId="5ADCE3EC" w14:textId="49C7487B" w:rsidR="007D3296" w:rsidRPr="00BB50A8" w:rsidRDefault="00222BB4" w:rsidP="00202C9D">
                  <w:pPr>
                    <w:rPr>
                      <w:rFonts w:ascii="Calibri" w:eastAsia="MS Gothic" w:hAnsi="Calibri" w:cs="Calibri"/>
                      <w:lang w:val="en-US"/>
                    </w:rPr>
                  </w:pPr>
                  <w:r w:rsidRPr="00BB50A8">
                    <w:rPr>
                      <w:rFonts w:ascii="Calibri" w:eastAsia="MS Gothic" w:hAnsi="Calibri" w:cs="Calibri"/>
                      <w:lang w:val="en-US"/>
                    </w:rPr>
                    <w:t xml:space="preserve"> &lt; 100 MB</w:t>
                  </w:r>
                </w:p>
              </w:tc>
              <w:tc>
                <w:tcPr>
                  <w:tcW w:w="2156" w:type="dxa"/>
                </w:tcPr>
                <w:p w14:paraId="6720C726" w14:textId="77777777" w:rsidR="007D3296" w:rsidRPr="00BB50A8" w:rsidRDefault="007D3296" w:rsidP="00202C9D">
                  <w:pPr>
                    <w:rPr>
                      <w:rFonts w:ascii="Calibri" w:hAnsi="Calibri" w:cs="Calibri"/>
                    </w:rPr>
                  </w:pPr>
                </w:p>
              </w:tc>
            </w:tr>
            <w:tr w:rsidR="006D7291" w:rsidRPr="00BB50A8" w14:paraId="31CFB7EE" w14:textId="77777777" w:rsidTr="000B380A">
              <w:tc>
                <w:tcPr>
                  <w:tcW w:w="1728" w:type="dxa"/>
                </w:tcPr>
                <w:p w14:paraId="4CB2BBCA" w14:textId="5872B177" w:rsidR="006D7291" w:rsidRPr="00BB50A8" w:rsidRDefault="006D7291" w:rsidP="00202C9D">
                  <w:pPr>
                    <w:rPr>
                      <w:rFonts w:ascii="Calibri" w:hAnsi="Calibri" w:cs="Calibri"/>
                    </w:rPr>
                  </w:pPr>
                  <w:r w:rsidRPr="00BB50A8">
                    <w:rPr>
                      <w:rFonts w:ascii="Calibri" w:hAnsi="Calibri" w:cs="Calibri"/>
                    </w:rPr>
                    <w:t>Experimental analysis data and manuscripts</w:t>
                  </w:r>
                </w:p>
              </w:tc>
              <w:tc>
                <w:tcPr>
                  <w:tcW w:w="1843" w:type="dxa"/>
                </w:tcPr>
                <w:p w14:paraId="3C490872" w14:textId="77777777" w:rsidR="00C20210" w:rsidRPr="00BB50A8" w:rsidRDefault="00C20210" w:rsidP="00C20210">
                  <w:pPr>
                    <w:rPr>
                      <w:rFonts w:ascii="Calibri" w:hAnsi="Calibri" w:cs="Calibri"/>
                    </w:rPr>
                  </w:pPr>
                  <w:r w:rsidRPr="00BB50A8">
                    <w:rPr>
                      <w:rFonts w:ascii="Calibri" w:hAnsi="Calibri" w:cs="Calibri"/>
                    </w:rPr>
                    <w:t xml:space="preserve">Analysis of obtained </w:t>
                  </w:r>
                  <w:proofErr w:type="gramStart"/>
                  <w:r w:rsidRPr="00BB50A8">
                    <w:rPr>
                      <w:rFonts w:ascii="Calibri" w:hAnsi="Calibri" w:cs="Calibri"/>
                    </w:rPr>
                    <w:t>data</w:t>
                  </w:r>
                  <w:proofErr w:type="gramEnd"/>
                </w:p>
                <w:p w14:paraId="58D5CCC3" w14:textId="77777777" w:rsidR="00C20210" w:rsidRPr="00BB50A8" w:rsidRDefault="00C20210" w:rsidP="00C20210">
                  <w:pPr>
                    <w:rPr>
                      <w:rFonts w:ascii="Calibri" w:hAnsi="Calibri" w:cs="Calibri"/>
                    </w:rPr>
                  </w:pPr>
                  <w:r w:rsidRPr="00BB50A8">
                    <w:rPr>
                      <w:rFonts w:ascii="Calibri" w:hAnsi="Calibri" w:cs="Calibri"/>
                    </w:rPr>
                    <w:t>summarized in</w:t>
                  </w:r>
                </w:p>
                <w:p w14:paraId="1D1D3C65" w14:textId="77777777" w:rsidR="00C20210" w:rsidRPr="00BB50A8" w:rsidRDefault="00C20210" w:rsidP="00C20210">
                  <w:pPr>
                    <w:rPr>
                      <w:rFonts w:ascii="Calibri" w:hAnsi="Calibri" w:cs="Calibri"/>
                    </w:rPr>
                  </w:pPr>
                  <w:r w:rsidRPr="00BB50A8">
                    <w:rPr>
                      <w:rFonts w:ascii="Calibri" w:hAnsi="Calibri" w:cs="Calibri"/>
                    </w:rPr>
                    <w:t>presentations/excel/</w:t>
                  </w:r>
                  <w:proofErr w:type="gramStart"/>
                  <w:r w:rsidRPr="00BB50A8">
                    <w:rPr>
                      <w:rFonts w:ascii="Calibri" w:hAnsi="Calibri" w:cs="Calibri"/>
                    </w:rPr>
                    <w:t>word</w:t>
                  </w:r>
                  <w:proofErr w:type="gramEnd"/>
                </w:p>
                <w:p w14:paraId="7FDB0201" w14:textId="05A2A338" w:rsidR="006D7291" w:rsidRPr="00BB50A8" w:rsidRDefault="00C20210" w:rsidP="00C20210">
                  <w:pPr>
                    <w:rPr>
                      <w:rFonts w:ascii="Calibri" w:hAnsi="Calibri" w:cs="Calibri"/>
                    </w:rPr>
                  </w:pPr>
                  <w:r w:rsidRPr="00BB50A8">
                    <w:rPr>
                      <w:rFonts w:ascii="Calibri" w:hAnsi="Calibri" w:cs="Calibri"/>
                    </w:rPr>
                    <w:t>files.</w:t>
                  </w:r>
                </w:p>
              </w:tc>
              <w:tc>
                <w:tcPr>
                  <w:tcW w:w="2191" w:type="dxa"/>
                </w:tcPr>
                <w:p w14:paraId="0FE8E776" w14:textId="31607FA7" w:rsidR="006D7291" w:rsidRPr="00BB50A8" w:rsidRDefault="006D7291" w:rsidP="00202C9D">
                  <w:pPr>
                    <w:rPr>
                      <w:rFonts w:ascii="Calibri" w:eastAsia="MS Gothic" w:hAnsi="Calibri" w:cs="Calibri"/>
                      <w:lang w:val="en-US"/>
                    </w:rPr>
                  </w:pPr>
                  <w:r w:rsidRPr="00BB50A8">
                    <w:rPr>
                      <w:rFonts w:ascii="Calibri" w:eastAsia="MS Gothic" w:hAnsi="Calibri" w:cs="Calibri"/>
                      <w:lang w:val="en-US"/>
                    </w:rPr>
                    <w:t>New</w:t>
                  </w:r>
                </w:p>
              </w:tc>
              <w:tc>
                <w:tcPr>
                  <w:tcW w:w="1354" w:type="dxa"/>
                </w:tcPr>
                <w:p w14:paraId="75046086" w14:textId="4B1F42F3" w:rsidR="006D7291" w:rsidRPr="00BB50A8" w:rsidRDefault="006D7291" w:rsidP="00202C9D">
                  <w:pPr>
                    <w:rPr>
                      <w:rFonts w:ascii="Calibri" w:eastAsia="MS Gothic" w:hAnsi="Calibri" w:cs="Calibri"/>
                      <w:lang w:val="en-US"/>
                    </w:rPr>
                  </w:pPr>
                  <w:r w:rsidRPr="00BB50A8">
                    <w:rPr>
                      <w:rFonts w:ascii="Calibri" w:eastAsia="MS Gothic" w:hAnsi="Calibri" w:cs="Calibri"/>
                      <w:lang w:val="en-US"/>
                    </w:rPr>
                    <w:t>Digital</w:t>
                  </w:r>
                </w:p>
              </w:tc>
              <w:tc>
                <w:tcPr>
                  <w:tcW w:w="1984" w:type="dxa"/>
                </w:tcPr>
                <w:p w14:paraId="43F7D989" w14:textId="499E27BB" w:rsidR="006D7291" w:rsidRPr="00BB50A8" w:rsidRDefault="006D7291" w:rsidP="007D3296">
                  <w:pPr>
                    <w:rPr>
                      <w:rFonts w:ascii="Calibri" w:eastAsia="MS Gothic" w:hAnsi="Calibri" w:cs="Calibri"/>
                      <w:lang w:val="en-US"/>
                    </w:rPr>
                  </w:pPr>
                  <w:r w:rsidRPr="00BB50A8">
                    <w:rPr>
                      <w:rFonts w:ascii="Calibri" w:eastAsia="MS Gothic" w:hAnsi="Calibri" w:cs="Calibri"/>
                      <w:lang w:val="en-US"/>
                    </w:rPr>
                    <w:t>Numerical</w:t>
                  </w:r>
                </w:p>
              </w:tc>
              <w:tc>
                <w:tcPr>
                  <w:tcW w:w="1985" w:type="dxa"/>
                </w:tcPr>
                <w:p w14:paraId="16612321" w14:textId="3E464D97" w:rsidR="006D7291" w:rsidRPr="00BB50A8" w:rsidRDefault="006D7291" w:rsidP="00202C9D">
                  <w:pPr>
                    <w:rPr>
                      <w:rFonts w:ascii="Calibri" w:eastAsia="MS Gothic" w:hAnsi="Calibri" w:cs="Calibri"/>
                      <w:lang w:val="en-US"/>
                    </w:rPr>
                  </w:pPr>
                  <w:r w:rsidRPr="00BB50A8">
                    <w:rPr>
                      <w:rFonts w:ascii="Calibri" w:eastAsia="MS Gothic" w:hAnsi="Calibri" w:cs="Calibri"/>
                      <w:lang w:val="en-US"/>
                    </w:rPr>
                    <w:t>.</w:t>
                  </w:r>
                  <w:proofErr w:type="spellStart"/>
                  <w:r w:rsidRPr="00BB50A8">
                    <w:rPr>
                      <w:rFonts w:ascii="Calibri" w:eastAsia="MS Gothic" w:hAnsi="Calibri" w:cs="Calibri"/>
                      <w:lang w:val="en-US"/>
                    </w:rPr>
                    <w:t>xls</w:t>
                  </w:r>
                  <w:proofErr w:type="spellEnd"/>
                  <w:r w:rsidRPr="00BB50A8">
                    <w:rPr>
                      <w:rFonts w:ascii="Calibri" w:eastAsia="MS Gothic" w:hAnsi="Calibri" w:cs="Calibri"/>
                      <w:lang w:val="en-US"/>
                    </w:rPr>
                    <w:t>, .txt files</w:t>
                  </w:r>
                </w:p>
              </w:tc>
              <w:tc>
                <w:tcPr>
                  <w:tcW w:w="2126" w:type="dxa"/>
                </w:tcPr>
                <w:p w14:paraId="278D71F8" w14:textId="748460A4" w:rsidR="006D7291" w:rsidRPr="00BB50A8" w:rsidRDefault="006D7291" w:rsidP="00202C9D">
                  <w:pPr>
                    <w:rPr>
                      <w:rFonts w:ascii="Calibri" w:eastAsia="MS Gothic" w:hAnsi="Calibri" w:cs="Calibri"/>
                      <w:lang w:val="en-US"/>
                    </w:rPr>
                  </w:pPr>
                  <w:r w:rsidRPr="00BB50A8">
                    <w:rPr>
                      <w:rFonts w:ascii="Calibri" w:eastAsia="MS Gothic" w:hAnsi="Calibri" w:cs="Calibri"/>
                      <w:lang w:val="en-US"/>
                    </w:rPr>
                    <w:t xml:space="preserve"> &lt; 100 MB</w:t>
                  </w:r>
                </w:p>
              </w:tc>
              <w:tc>
                <w:tcPr>
                  <w:tcW w:w="2156" w:type="dxa"/>
                </w:tcPr>
                <w:p w14:paraId="785A0DC8" w14:textId="77777777" w:rsidR="006D7291" w:rsidRPr="00BB50A8" w:rsidRDefault="006D7291" w:rsidP="00202C9D">
                  <w:pPr>
                    <w:rPr>
                      <w:rFonts w:ascii="Calibri" w:hAnsi="Calibri" w:cs="Calibri"/>
                    </w:rPr>
                  </w:pPr>
                </w:p>
              </w:tc>
            </w:tr>
            <w:tr w:rsidR="00911D39" w:rsidRPr="00BB50A8" w14:paraId="2524C928" w14:textId="77777777" w:rsidTr="000B380A">
              <w:tc>
                <w:tcPr>
                  <w:tcW w:w="1728" w:type="dxa"/>
                </w:tcPr>
                <w:p w14:paraId="6715973B" w14:textId="2F624DC7" w:rsidR="00911D39" w:rsidRPr="00BB50A8" w:rsidRDefault="00911D39" w:rsidP="00202C9D">
                  <w:pPr>
                    <w:rPr>
                      <w:rFonts w:ascii="Calibri" w:hAnsi="Calibri" w:cs="Calibri"/>
                    </w:rPr>
                  </w:pPr>
                  <w:r w:rsidRPr="00BB50A8">
                    <w:rPr>
                      <w:rFonts w:ascii="Calibri" w:hAnsi="Calibri" w:cs="Calibri"/>
                    </w:rPr>
                    <w:t>Biopsy and organoid biobank database</w:t>
                  </w:r>
                </w:p>
              </w:tc>
              <w:tc>
                <w:tcPr>
                  <w:tcW w:w="1843" w:type="dxa"/>
                </w:tcPr>
                <w:p w14:paraId="42579BDC" w14:textId="3DAC7A7E" w:rsidR="00911D39" w:rsidRPr="00BB50A8" w:rsidRDefault="00911D39" w:rsidP="00202C9D">
                  <w:pPr>
                    <w:rPr>
                      <w:rFonts w:ascii="Calibri" w:hAnsi="Calibri" w:cs="Calibri"/>
                    </w:rPr>
                  </w:pPr>
                  <w:r w:rsidRPr="00BB50A8">
                    <w:rPr>
                      <w:rFonts w:ascii="Calibri" w:hAnsi="Calibri" w:cs="Calibri"/>
                    </w:rPr>
                    <w:t>Biopsy and organoids biobank database</w:t>
                  </w:r>
                  <w:r w:rsidR="00525215">
                    <w:rPr>
                      <w:rFonts w:ascii="Calibri" w:hAnsi="Calibri" w:cs="Calibri"/>
                    </w:rPr>
                    <w:t>.</w:t>
                  </w:r>
                </w:p>
              </w:tc>
              <w:tc>
                <w:tcPr>
                  <w:tcW w:w="2191" w:type="dxa"/>
                </w:tcPr>
                <w:p w14:paraId="36031034" w14:textId="2E52FCC1" w:rsidR="00911D39" w:rsidRPr="00BB50A8" w:rsidRDefault="00911D39" w:rsidP="00202C9D">
                  <w:pPr>
                    <w:rPr>
                      <w:rFonts w:ascii="Calibri" w:eastAsia="MS Gothic" w:hAnsi="Calibri" w:cs="Calibri"/>
                      <w:lang w:val="en-US"/>
                    </w:rPr>
                  </w:pPr>
                  <w:r w:rsidRPr="00BB50A8">
                    <w:rPr>
                      <w:rFonts w:ascii="Calibri" w:eastAsia="MS Gothic" w:hAnsi="Calibri" w:cs="Calibri"/>
                      <w:lang w:val="en-US"/>
                    </w:rPr>
                    <w:t>New</w:t>
                  </w:r>
                </w:p>
              </w:tc>
              <w:tc>
                <w:tcPr>
                  <w:tcW w:w="1354" w:type="dxa"/>
                </w:tcPr>
                <w:p w14:paraId="2E916718" w14:textId="51007222" w:rsidR="00911D39" w:rsidRPr="00BB50A8" w:rsidRDefault="00911D39" w:rsidP="00202C9D">
                  <w:pPr>
                    <w:rPr>
                      <w:rFonts w:ascii="Calibri" w:eastAsia="MS Gothic" w:hAnsi="Calibri" w:cs="Calibri"/>
                      <w:lang w:val="en-US"/>
                    </w:rPr>
                  </w:pPr>
                  <w:r w:rsidRPr="00BB50A8">
                    <w:rPr>
                      <w:rFonts w:ascii="Calibri" w:eastAsia="MS Gothic" w:hAnsi="Calibri" w:cs="Calibri"/>
                      <w:lang w:val="en-US"/>
                    </w:rPr>
                    <w:t>Digital</w:t>
                  </w:r>
                </w:p>
              </w:tc>
              <w:tc>
                <w:tcPr>
                  <w:tcW w:w="1984" w:type="dxa"/>
                </w:tcPr>
                <w:p w14:paraId="1B2CD325" w14:textId="49067B52" w:rsidR="00911D39" w:rsidRPr="00BB50A8" w:rsidRDefault="00911D39" w:rsidP="007D3296">
                  <w:pPr>
                    <w:rPr>
                      <w:rFonts w:ascii="Calibri" w:eastAsia="MS Gothic" w:hAnsi="Calibri" w:cs="Calibri"/>
                      <w:lang w:val="en-US"/>
                    </w:rPr>
                  </w:pPr>
                  <w:r w:rsidRPr="00BB50A8">
                    <w:rPr>
                      <w:rFonts w:ascii="Calibri" w:eastAsia="MS Gothic" w:hAnsi="Calibri" w:cs="Calibri"/>
                      <w:lang w:val="en-US"/>
                    </w:rPr>
                    <w:t>Textual</w:t>
                  </w:r>
                </w:p>
              </w:tc>
              <w:tc>
                <w:tcPr>
                  <w:tcW w:w="1985" w:type="dxa"/>
                </w:tcPr>
                <w:p w14:paraId="21ACFA99" w14:textId="54E3FDAE" w:rsidR="00911D39" w:rsidRPr="00BB50A8" w:rsidRDefault="00911D39" w:rsidP="00202C9D">
                  <w:pPr>
                    <w:rPr>
                      <w:rFonts w:ascii="Calibri" w:eastAsia="MS Gothic" w:hAnsi="Calibri" w:cs="Calibri"/>
                      <w:lang w:val="en-US"/>
                    </w:rPr>
                  </w:pPr>
                  <w:r w:rsidRPr="00BB50A8">
                    <w:rPr>
                      <w:rFonts w:ascii="Calibri" w:eastAsia="MS Gothic" w:hAnsi="Calibri" w:cs="Calibri"/>
                      <w:lang w:val="en-US"/>
                    </w:rPr>
                    <w:t>.</w:t>
                  </w:r>
                  <w:proofErr w:type="spellStart"/>
                  <w:r w:rsidRPr="00BB50A8">
                    <w:rPr>
                      <w:rFonts w:ascii="Calibri" w:eastAsia="MS Gothic" w:hAnsi="Calibri" w:cs="Calibri"/>
                      <w:lang w:val="en-US"/>
                    </w:rPr>
                    <w:t>xls</w:t>
                  </w:r>
                  <w:proofErr w:type="spellEnd"/>
                  <w:r w:rsidRPr="00BB50A8">
                    <w:rPr>
                      <w:rFonts w:ascii="Calibri" w:eastAsia="MS Gothic" w:hAnsi="Calibri" w:cs="Calibri"/>
                      <w:lang w:val="en-US"/>
                    </w:rPr>
                    <w:t xml:space="preserve"> files</w:t>
                  </w:r>
                </w:p>
              </w:tc>
              <w:tc>
                <w:tcPr>
                  <w:tcW w:w="2126" w:type="dxa"/>
                </w:tcPr>
                <w:p w14:paraId="0416965A" w14:textId="4542BEB4" w:rsidR="00911D39" w:rsidRPr="00BB50A8" w:rsidRDefault="00911D39" w:rsidP="00202C9D">
                  <w:pPr>
                    <w:rPr>
                      <w:rFonts w:ascii="Calibri" w:eastAsia="MS Gothic" w:hAnsi="Calibri" w:cs="Calibri"/>
                      <w:lang w:val="en-US"/>
                    </w:rPr>
                  </w:pPr>
                  <w:r w:rsidRPr="00BB50A8">
                    <w:rPr>
                      <w:rFonts w:ascii="Calibri" w:eastAsia="MS Gothic" w:hAnsi="Calibri" w:cs="Calibri"/>
                      <w:lang w:val="en-US"/>
                    </w:rPr>
                    <w:t xml:space="preserve"> &lt; 100 MB</w:t>
                  </w:r>
                </w:p>
              </w:tc>
              <w:tc>
                <w:tcPr>
                  <w:tcW w:w="2156" w:type="dxa"/>
                </w:tcPr>
                <w:p w14:paraId="7192BB35" w14:textId="77777777" w:rsidR="00911D39" w:rsidRPr="00BB50A8" w:rsidRDefault="00911D39" w:rsidP="00202C9D">
                  <w:pPr>
                    <w:rPr>
                      <w:rFonts w:ascii="Calibri" w:hAnsi="Calibri" w:cs="Calibri"/>
                    </w:rPr>
                  </w:pPr>
                </w:p>
              </w:tc>
            </w:tr>
            <w:tr w:rsidR="004E0FB4" w:rsidRPr="00BB50A8" w14:paraId="0ABCD6E2" w14:textId="77777777" w:rsidTr="000B380A">
              <w:tc>
                <w:tcPr>
                  <w:tcW w:w="1728" w:type="dxa"/>
                </w:tcPr>
                <w:p w14:paraId="2BC91D52" w14:textId="3AE0838A" w:rsidR="004E0FB4" w:rsidRPr="00BB50A8" w:rsidRDefault="004E0FB4" w:rsidP="00202C9D">
                  <w:pPr>
                    <w:rPr>
                      <w:rFonts w:ascii="Calibri" w:hAnsi="Calibri" w:cs="Calibri"/>
                    </w:rPr>
                  </w:pPr>
                  <w:r>
                    <w:rPr>
                      <w:rFonts w:ascii="Calibri" w:hAnsi="Calibri" w:cs="Calibri"/>
                    </w:rPr>
                    <w:t>Lab books</w:t>
                  </w:r>
                </w:p>
              </w:tc>
              <w:tc>
                <w:tcPr>
                  <w:tcW w:w="1843" w:type="dxa"/>
                </w:tcPr>
                <w:p w14:paraId="5D768E0E" w14:textId="0CE8C321" w:rsidR="004E0FB4" w:rsidRPr="00BB50A8" w:rsidRDefault="004E0FB4" w:rsidP="00202C9D">
                  <w:pPr>
                    <w:rPr>
                      <w:rFonts w:ascii="Calibri" w:hAnsi="Calibri" w:cs="Calibri"/>
                    </w:rPr>
                  </w:pPr>
                  <w:r>
                    <w:rPr>
                      <w:rFonts w:ascii="Calibri" w:hAnsi="Calibri" w:cs="Calibri"/>
                    </w:rPr>
                    <w:t>Notes on experiments, observations in the lab.</w:t>
                  </w:r>
                </w:p>
              </w:tc>
              <w:tc>
                <w:tcPr>
                  <w:tcW w:w="2191" w:type="dxa"/>
                </w:tcPr>
                <w:p w14:paraId="2834A2ED" w14:textId="309BE4C9" w:rsidR="004E0FB4" w:rsidRPr="00BB50A8" w:rsidRDefault="004E0FB4" w:rsidP="00202C9D">
                  <w:pPr>
                    <w:rPr>
                      <w:rFonts w:ascii="Calibri" w:eastAsia="MS Gothic" w:hAnsi="Calibri" w:cs="Calibri"/>
                      <w:lang w:val="en-US"/>
                    </w:rPr>
                  </w:pPr>
                  <w:r>
                    <w:rPr>
                      <w:rFonts w:ascii="Calibri" w:eastAsia="MS Gothic" w:hAnsi="Calibri" w:cs="Calibri"/>
                      <w:lang w:val="en-US"/>
                    </w:rPr>
                    <w:t>New</w:t>
                  </w:r>
                </w:p>
              </w:tc>
              <w:tc>
                <w:tcPr>
                  <w:tcW w:w="1354" w:type="dxa"/>
                </w:tcPr>
                <w:p w14:paraId="065B30E6" w14:textId="48C1524D" w:rsidR="004E0FB4" w:rsidRPr="00BB50A8" w:rsidRDefault="004E0FB4" w:rsidP="00202C9D">
                  <w:pPr>
                    <w:rPr>
                      <w:rFonts w:ascii="Calibri" w:eastAsia="MS Gothic" w:hAnsi="Calibri" w:cs="Calibri"/>
                      <w:lang w:val="en-US"/>
                    </w:rPr>
                  </w:pPr>
                  <w:r>
                    <w:rPr>
                      <w:rFonts w:ascii="Calibri" w:eastAsia="MS Gothic" w:hAnsi="Calibri" w:cs="Calibri"/>
                      <w:lang w:val="en-US"/>
                    </w:rPr>
                    <w:t>Physical</w:t>
                  </w:r>
                </w:p>
              </w:tc>
              <w:tc>
                <w:tcPr>
                  <w:tcW w:w="1984" w:type="dxa"/>
                </w:tcPr>
                <w:p w14:paraId="736F9003" w14:textId="4AA26E70" w:rsidR="004E0FB4" w:rsidRPr="00BB50A8" w:rsidRDefault="004E0FB4" w:rsidP="007D3296">
                  <w:pPr>
                    <w:rPr>
                      <w:rFonts w:ascii="Calibri" w:eastAsia="MS Gothic" w:hAnsi="Calibri" w:cs="Calibri"/>
                      <w:lang w:val="en-US"/>
                    </w:rPr>
                  </w:pPr>
                </w:p>
              </w:tc>
              <w:tc>
                <w:tcPr>
                  <w:tcW w:w="1985" w:type="dxa"/>
                </w:tcPr>
                <w:p w14:paraId="19F4C697" w14:textId="56E44D0F" w:rsidR="004E0FB4" w:rsidRPr="00BB50A8" w:rsidRDefault="004E0FB4" w:rsidP="00202C9D">
                  <w:pPr>
                    <w:rPr>
                      <w:rFonts w:ascii="Calibri" w:eastAsia="MS Gothic" w:hAnsi="Calibri" w:cs="Calibri"/>
                      <w:lang w:val="en-US"/>
                    </w:rPr>
                  </w:pPr>
                </w:p>
              </w:tc>
              <w:tc>
                <w:tcPr>
                  <w:tcW w:w="2126" w:type="dxa"/>
                </w:tcPr>
                <w:p w14:paraId="5E73604D" w14:textId="0000A808" w:rsidR="004E0FB4" w:rsidRPr="00BB50A8" w:rsidRDefault="004E0FB4" w:rsidP="00202C9D">
                  <w:pPr>
                    <w:rPr>
                      <w:rFonts w:ascii="Calibri" w:eastAsia="MS Gothic" w:hAnsi="Calibri" w:cs="Calibri"/>
                      <w:lang w:val="en-US"/>
                    </w:rPr>
                  </w:pPr>
                </w:p>
              </w:tc>
              <w:tc>
                <w:tcPr>
                  <w:tcW w:w="2156" w:type="dxa"/>
                </w:tcPr>
                <w:p w14:paraId="0B4254D3" w14:textId="75B4DB07" w:rsidR="004E0FB4" w:rsidRPr="00BB50A8" w:rsidRDefault="004E0FB4" w:rsidP="00202C9D">
                  <w:pPr>
                    <w:rPr>
                      <w:rFonts w:ascii="Calibri" w:hAnsi="Calibri" w:cs="Calibri"/>
                    </w:rPr>
                  </w:pPr>
                  <w:r>
                    <w:rPr>
                      <w:rFonts w:ascii="Calibri" w:hAnsi="Calibri" w:cs="Calibri"/>
                    </w:rPr>
                    <w:t>&lt;</w:t>
                  </w:r>
                  <w:r w:rsidR="00DE0B72">
                    <w:rPr>
                      <w:rFonts w:ascii="Calibri" w:hAnsi="Calibri" w:cs="Calibri"/>
                    </w:rPr>
                    <w:t xml:space="preserve"> </w:t>
                  </w:r>
                  <w:r>
                    <w:rPr>
                      <w:rFonts w:ascii="Calibri" w:hAnsi="Calibri" w:cs="Calibri"/>
                    </w:rPr>
                    <w:t>20 books</w:t>
                  </w:r>
                </w:p>
              </w:tc>
            </w:tr>
          </w:tbl>
          <w:p w14:paraId="7AA79FAC" w14:textId="77777777" w:rsidR="00BA789F" w:rsidRPr="00BB50A8" w:rsidRDefault="00BA789F" w:rsidP="00BA789F">
            <w:pPr>
              <w:spacing w:before="80"/>
              <w:rPr>
                <w:rFonts w:ascii="Calibri" w:hAnsi="Calibri" w:cs="Calibri"/>
                <w:lang w:val="en-US"/>
              </w:rPr>
            </w:pPr>
          </w:p>
        </w:tc>
      </w:tr>
      <w:tr w:rsidR="00BA789F" w:rsidRPr="00BB50A8" w14:paraId="6E1EBC3B" w14:textId="77777777" w:rsidTr="00306CBC">
        <w:trPr>
          <w:cantSplit/>
          <w:trHeight w:val="269"/>
        </w:trPr>
        <w:tc>
          <w:tcPr>
            <w:tcW w:w="15593" w:type="dxa"/>
            <w:gridSpan w:val="2"/>
          </w:tcPr>
          <w:p w14:paraId="664731C9" w14:textId="77777777" w:rsidR="00BA789F" w:rsidRPr="00BB50A8" w:rsidRDefault="00BA789F" w:rsidP="00BA789F">
            <w:pPr>
              <w:spacing w:before="80"/>
              <w:rPr>
                <w:rStyle w:val="SubtleReference"/>
                <w:rFonts w:ascii="Calibri" w:hAnsi="Calibri" w:cs="Calibri"/>
                <w:i/>
                <w:sz w:val="22"/>
                <w:szCs w:val="22"/>
              </w:rPr>
            </w:pPr>
            <w:r w:rsidRPr="00BB50A8">
              <w:rPr>
                <w:rStyle w:val="SubtleReference"/>
                <w:rFonts w:ascii="Calibri" w:hAnsi="Calibri" w:cs="Calibri"/>
                <w:i/>
                <w:sz w:val="22"/>
                <w:szCs w:val="22"/>
              </w:rPr>
              <w:lastRenderedPageBreak/>
              <w:t>Guidance:</w:t>
            </w:r>
          </w:p>
          <w:p w14:paraId="544DE4A7" w14:textId="77777777" w:rsidR="00BB0DEB" w:rsidRPr="00BB50A8" w:rsidRDefault="00BB0DEB" w:rsidP="00BB0DEB">
            <w:pPr>
              <w:pStyle w:val="paragraph"/>
              <w:spacing w:before="0" w:beforeAutospacing="0" w:after="0" w:afterAutospacing="0"/>
              <w:textAlignment w:val="baseline"/>
              <w:rPr>
                <w:rFonts w:ascii="Calibri" w:hAnsi="Calibri" w:cs="Calibri"/>
                <w:color w:val="44546A" w:themeColor="text2"/>
                <w:sz w:val="22"/>
                <w:szCs w:val="22"/>
                <w:lang w:val="en-GB"/>
              </w:rPr>
            </w:pPr>
            <w:r w:rsidRPr="00BB50A8">
              <w:rPr>
                <w:rStyle w:val="normaltextrun"/>
                <w:rFonts w:ascii="Calibri" w:hAnsi="Calibri" w:cs="Calibri"/>
                <w:bCs/>
                <w:i/>
                <w:iCs/>
                <w:color w:val="44546A" w:themeColor="text2"/>
                <w:sz w:val="22"/>
                <w:szCs w:val="22"/>
                <w:lang w:val="en-US"/>
              </w:rPr>
              <w:t>The data description forms the basis of your entire DMP, so make sure it is detailed and complete. </w:t>
            </w:r>
            <w:r w:rsidRPr="00BB50A8">
              <w:rPr>
                <w:rStyle w:val="normaltextrun"/>
                <w:rFonts w:ascii="Calibri" w:hAnsi="Calibri" w:cs="Calibri"/>
                <w:i/>
                <w:iCs/>
                <w:color w:val="44546A" w:themeColor="text2"/>
                <w:sz w:val="22"/>
                <w:szCs w:val="22"/>
                <w:lang w:val="en-US"/>
              </w:rPr>
              <w:t xml:space="preserve">It includes digital and physical data and encompasses the whole spectrum ranging from raw data to processed and </w:t>
            </w:r>
            <w:proofErr w:type="spellStart"/>
            <w:r w:rsidRPr="00BB50A8">
              <w:rPr>
                <w:rStyle w:val="normaltextrun"/>
                <w:rFonts w:ascii="Calibri" w:hAnsi="Calibri" w:cs="Calibri"/>
                <w:i/>
                <w:iCs/>
                <w:color w:val="44546A" w:themeColor="text2"/>
                <w:sz w:val="22"/>
                <w:szCs w:val="22"/>
                <w:lang w:val="en-US"/>
              </w:rPr>
              <w:t>analysed</w:t>
            </w:r>
            <w:proofErr w:type="spellEnd"/>
            <w:r w:rsidRPr="00BB50A8">
              <w:rPr>
                <w:rStyle w:val="normaltextrun"/>
                <w:rFonts w:ascii="Calibri" w:hAnsi="Calibri" w:cs="Calibr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BB50A8">
              <w:rPr>
                <w:rStyle w:val="eop"/>
                <w:rFonts w:ascii="Calibri" w:hAnsi="Calibri" w:cs="Calibri"/>
                <w:color w:val="44546A" w:themeColor="text2"/>
                <w:sz w:val="22"/>
                <w:szCs w:val="22"/>
                <w:lang w:val="en-GB"/>
              </w:rPr>
              <w:t> </w:t>
            </w:r>
            <w:r w:rsidRPr="00BB50A8">
              <w:rPr>
                <w:rStyle w:val="normaltextrun"/>
                <w:rFonts w:ascii="Calibri" w:hAnsi="Calibri" w:cs="Calibri"/>
                <w:i/>
                <w:iCs/>
                <w:color w:val="44546A" w:themeColor="text2"/>
                <w:sz w:val="22"/>
                <w:szCs w:val="22"/>
                <w:lang w:val="en-US"/>
              </w:rPr>
              <w:t>Materials that are </w:t>
            </w:r>
            <w:r w:rsidRPr="00BB50A8">
              <w:rPr>
                <w:rStyle w:val="normaltextrun"/>
                <w:rFonts w:ascii="Calibri" w:hAnsi="Calibri" w:cs="Calibri"/>
                <w:bCs/>
                <w:i/>
                <w:iCs/>
                <w:color w:val="44546A" w:themeColor="text2"/>
                <w:sz w:val="22"/>
                <w:szCs w:val="22"/>
                <w:lang w:val="en-US"/>
              </w:rPr>
              <w:t>not considered data</w:t>
            </w:r>
            <w:r w:rsidRPr="00BB50A8">
              <w:rPr>
                <w:rStyle w:val="normaltextrun"/>
                <w:rFonts w:ascii="Calibri" w:hAnsi="Calibri" w:cs="Calibri"/>
                <w:i/>
                <w:iCs/>
                <w:color w:val="44546A" w:themeColor="text2"/>
                <w:sz w:val="22"/>
                <w:szCs w:val="22"/>
                <w:lang w:val="en-US"/>
              </w:rPr>
              <w:t xml:space="preserve"> in an RDM context include your own manuscripts, </w:t>
            </w:r>
            <w:proofErr w:type="gramStart"/>
            <w:r w:rsidRPr="00BB50A8">
              <w:rPr>
                <w:rStyle w:val="normaltextrun"/>
                <w:rFonts w:ascii="Calibri" w:hAnsi="Calibri" w:cs="Calibri"/>
                <w:i/>
                <w:iCs/>
                <w:color w:val="44546A" w:themeColor="text2"/>
                <w:sz w:val="22"/>
                <w:szCs w:val="22"/>
                <w:lang w:val="en-US"/>
              </w:rPr>
              <w:t>theses</w:t>
            </w:r>
            <w:proofErr w:type="gramEnd"/>
            <w:r w:rsidRPr="00BB50A8">
              <w:rPr>
                <w:rStyle w:val="normaltextrun"/>
                <w:rFonts w:ascii="Calibri" w:hAnsi="Calibri" w:cs="Calibri"/>
                <w:i/>
                <w:iCs/>
                <w:color w:val="44546A" w:themeColor="text2"/>
                <w:sz w:val="22"/>
                <w:szCs w:val="22"/>
                <w:lang w:val="en-US"/>
              </w:rPr>
              <w:t xml:space="preserve"> and presentations; documentation is an integral part of your datasets and should described under documentation/metadata.</w:t>
            </w:r>
            <w:r w:rsidRPr="00BB50A8">
              <w:rPr>
                <w:rStyle w:val="eop"/>
                <w:rFonts w:ascii="Calibri" w:hAnsi="Calibri" w:cs="Calibri"/>
                <w:color w:val="44546A" w:themeColor="text2"/>
                <w:sz w:val="22"/>
                <w:szCs w:val="22"/>
                <w:lang w:val="en-GB"/>
              </w:rPr>
              <w:t> </w:t>
            </w:r>
          </w:p>
          <w:p w14:paraId="4B49C571" w14:textId="77777777" w:rsidR="00BB0DEB" w:rsidRPr="00BB50A8" w:rsidRDefault="003309C0" w:rsidP="00BB0DEB">
            <w:pPr>
              <w:pStyle w:val="paragraph"/>
              <w:spacing w:before="0" w:beforeAutospacing="0" w:after="0" w:afterAutospacing="0"/>
              <w:textAlignment w:val="baseline"/>
              <w:rPr>
                <w:rFonts w:ascii="Calibri" w:hAnsi="Calibri" w:cs="Calibri"/>
                <w:sz w:val="22"/>
                <w:szCs w:val="22"/>
              </w:rPr>
            </w:pPr>
            <w:hyperlink r:id="rId9" w:tgtFrame="_blank" w:history="1">
              <w:r w:rsidR="00BB0DEB" w:rsidRPr="00BB50A8">
                <w:rPr>
                  <w:rStyle w:val="normaltextrun"/>
                  <w:rFonts w:ascii="Calibri" w:hAnsi="Calibri" w:cs="Calibri"/>
                  <w:i/>
                  <w:iCs/>
                  <w:color w:val="000080"/>
                  <w:sz w:val="22"/>
                  <w:szCs w:val="22"/>
                  <w:u w:val="single"/>
                  <w:lang w:val="en-US"/>
                </w:rPr>
                <w:t>RDM Guidance on data</w:t>
              </w:r>
            </w:hyperlink>
            <w:r w:rsidR="00BB0DEB" w:rsidRPr="00BB50A8">
              <w:rPr>
                <w:rStyle w:val="eop"/>
                <w:rFonts w:ascii="Calibri" w:hAnsi="Calibri" w:cs="Calibri"/>
                <w:sz w:val="22"/>
                <w:szCs w:val="22"/>
              </w:rPr>
              <w:t> </w:t>
            </w:r>
          </w:p>
          <w:p w14:paraId="682853AB" w14:textId="77777777" w:rsidR="00BA789F" w:rsidRPr="00BB50A8" w:rsidRDefault="00BA789F" w:rsidP="00345E00">
            <w:pPr>
              <w:rPr>
                <w:rFonts w:ascii="Calibri" w:hAnsi="Calibri" w:cs="Calibri"/>
              </w:rPr>
            </w:pPr>
          </w:p>
        </w:tc>
      </w:tr>
      <w:tr w:rsidR="00AE4A22" w:rsidRPr="00412903" w14:paraId="4D17BFA1" w14:textId="77777777" w:rsidTr="00436EB9">
        <w:trPr>
          <w:cantSplit/>
          <w:trHeight w:val="269"/>
        </w:trPr>
        <w:tc>
          <w:tcPr>
            <w:tcW w:w="4962" w:type="dxa"/>
          </w:tcPr>
          <w:p w14:paraId="2C281FF7" w14:textId="77777777" w:rsidR="00AE4A22" w:rsidRPr="00BB50A8" w:rsidRDefault="00AE4A22" w:rsidP="00AE4A22">
            <w:pPr>
              <w:rPr>
                <w:rFonts w:ascii="Calibri" w:hAnsi="Calibri" w:cs="Calibri"/>
              </w:rPr>
            </w:pPr>
            <w:r w:rsidRPr="00BB50A8">
              <w:rPr>
                <w:rFonts w:ascii="Calibri" w:hAnsi="Calibri" w:cs="Calibri"/>
              </w:rPr>
              <w:t xml:space="preserve">If you reuse existing data, please specify the source, preferably by using a persistent identifier (e.g. DOI, Handle, URL etc.) per dataset or data type.  </w:t>
            </w:r>
          </w:p>
          <w:p w14:paraId="1A5F1C60" w14:textId="77777777" w:rsidR="00AE4A22" w:rsidRPr="00BB50A8" w:rsidRDefault="00AE4A22" w:rsidP="00CA2D12">
            <w:pPr>
              <w:rPr>
                <w:rFonts w:ascii="Calibri" w:hAnsi="Calibri" w:cs="Calibri"/>
              </w:rPr>
            </w:pPr>
          </w:p>
        </w:tc>
        <w:tc>
          <w:tcPr>
            <w:tcW w:w="10631" w:type="dxa"/>
          </w:tcPr>
          <w:p w14:paraId="1EEAC7B1" w14:textId="1D678110" w:rsidR="00D51BF1" w:rsidRPr="00BB50A8" w:rsidRDefault="00D51BF1" w:rsidP="00345E00">
            <w:pPr>
              <w:rPr>
                <w:rFonts w:ascii="Calibri" w:hAnsi="Calibri" w:cs="Calibri"/>
                <w:lang w:val="en-US"/>
              </w:rPr>
            </w:pPr>
            <w:r w:rsidRPr="00BB50A8">
              <w:rPr>
                <w:rFonts w:ascii="Calibri" w:hAnsi="Calibri" w:cs="Calibri"/>
                <w:lang w:val="en-US"/>
              </w:rPr>
              <w:t xml:space="preserve">Use of published </w:t>
            </w:r>
            <w:proofErr w:type="spellStart"/>
            <w:r w:rsidRPr="00BB50A8">
              <w:rPr>
                <w:rFonts w:ascii="Calibri" w:hAnsi="Calibri" w:cs="Calibri"/>
                <w:lang w:val="en-US"/>
              </w:rPr>
              <w:t>scRNA</w:t>
            </w:r>
            <w:proofErr w:type="spellEnd"/>
            <w:r w:rsidRPr="00BB50A8">
              <w:rPr>
                <w:rFonts w:ascii="Calibri" w:hAnsi="Calibri" w:cs="Calibri"/>
                <w:lang w:val="en-US"/>
              </w:rPr>
              <w:t>-seq datasets of mouse and human pituitary biopsies.</w:t>
            </w:r>
          </w:p>
          <w:p w14:paraId="4189D036" w14:textId="77777777" w:rsidR="00D51BF1" w:rsidRPr="00BB50A8" w:rsidRDefault="00D51BF1" w:rsidP="00345E00">
            <w:pPr>
              <w:rPr>
                <w:rFonts w:ascii="Calibri" w:hAnsi="Calibri" w:cs="Calibri"/>
                <w:lang w:val="fr-FR"/>
              </w:rPr>
            </w:pPr>
            <w:r w:rsidRPr="00BB50A8">
              <w:rPr>
                <w:rFonts w:ascii="Calibri" w:hAnsi="Calibri" w:cs="Calibri"/>
                <w:lang w:val="fr-FR"/>
              </w:rPr>
              <w:t xml:space="preserve">Mouse : </w:t>
            </w:r>
          </w:p>
          <w:p w14:paraId="508CAC77" w14:textId="731C802A" w:rsidR="00AE4A22" w:rsidRPr="00BB50A8" w:rsidRDefault="006459DE" w:rsidP="00D51BF1">
            <w:pPr>
              <w:pStyle w:val="ListParagraph"/>
              <w:numPr>
                <w:ilvl w:val="0"/>
                <w:numId w:val="37"/>
              </w:numPr>
              <w:rPr>
                <w:rFonts w:ascii="Calibri" w:hAnsi="Calibri" w:cs="Calibri"/>
                <w:lang w:val="fr-FR"/>
              </w:rPr>
            </w:pPr>
            <w:proofErr w:type="gramStart"/>
            <w:r w:rsidRPr="00BB50A8">
              <w:rPr>
                <w:rFonts w:ascii="Calibri" w:hAnsi="Calibri" w:cs="Calibri"/>
                <w:lang w:val="fr-FR"/>
              </w:rPr>
              <w:t>DOI:</w:t>
            </w:r>
            <w:proofErr w:type="gramEnd"/>
            <w:r w:rsidRPr="00BB50A8">
              <w:rPr>
                <w:rFonts w:ascii="Calibri" w:hAnsi="Calibri" w:cs="Calibri"/>
                <w:lang w:val="fr-FR"/>
              </w:rPr>
              <w:t xml:space="preserve"> 10.1073/pnas.2100052118</w:t>
            </w:r>
          </w:p>
          <w:p w14:paraId="297A8DCF" w14:textId="38016699" w:rsidR="006459DE" w:rsidRPr="00BB50A8" w:rsidRDefault="006459DE" w:rsidP="00D51BF1">
            <w:pPr>
              <w:pStyle w:val="ListParagraph"/>
              <w:numPr>
                <w:ilvl w:val="0"/>
                <w:numId w:val="37"/>
              </w:numPr>
              <w:rPr>
                <w:rFonts w:ascii="Calibri" w:hAnsi="Calibri" w:cs="Calibri"/>
                <w:lang w:val="fr-FR"/>
              </w:rPr>
            </w:pPr>
            <w:proofErr w:type="gramStart"/>
            <w:r w:rsidRPr="00BB50A8">
              <w:rPr>
                <w:rFonts w:ascii="Calibri" w:hAnsi="Calibri" w:cs="Calibri"/>
                <w:lang w:val="fr-FR"/>
              </w:rPr>
              <w:t>DOI:</w:t>
            </w:r>
            <w:proofErr w:type="gramEnd"/>
            <w:r w:rsidRPr="00BB50A8">
              <w:rPr>
                <w:rFonts w:ascii="Calibri" w:hAnsi="Calibri" w:cs="Calibri"/>
                <w:lang w:val="fr-FR"/>
              </w:rPr>
              <w:t xml:space="preserve"> 10.7554/eLife.75742</w:t>
            </w:r>
          </w:p>
          <w:p w14:paraId="73D4E8E7" w14:textId="2515BC86" w:rsidR="00D51BF1" w:rsidRPr="00BB50A8" w:rsidRDefault="00D51BF1" w:rsidP="00D51BF1">
            <w:pPr>
              <w:rPr>
                <w:rFonts w:ascii="Calibri" w:hAnsi="Calibri" w:cs="Calibri"/>
                <w:lang w:val="fr-FR"/>
              </w:rPr>
            </w:pPr>
            <w:r w:rsidRPr="00BB50A8">
              <w:rPr>
                <w:rFonts w:ascii="Calibri" w:hAnsi="Calibri" w:cs="Calibri"/>
                <w:lang w:val="fr-FR"/>
              </w:rPr>
              <w:t>Human :</w:t>
            </w:r>
          </w:p>
          <w:p w14:paraId="57B45AAE" w14:textId="39989B89" w:rsidR="006459DE" w:rsidRDefault="006459DE" w:rsidP="00D51BF1">
            <w:pPr>
              <w:pStyle w:val="ListParagraph"/>
              <w:numPr>
                <w:ilvl w:val="0"/>
                <w:numId w:val="37"/>
              </w:numPr>
              <w:rPr>
                <w:rFonts w:ascii="Calibri" w:hAnsi="Calibri" w:cs="Calibri"/>
                <w:lang w:val="fr-FR"/>
              </w:rPr>
            </w:pPr>
            <w:proofErr w:type="gramStart"/>
            <w:r w:rsidRPr="00BB50A8">
              <w:rPr>
                <w:rFonts w:ascii="Calibri" w:hAnsi="Calibri" w:cs="Calibri"/>
                <w:lang w:val="fr-FR"/>
              </w:rPr>
              <w:t>DOI:</w:t>
            </w:r>
            <w:proofErr w:type="gramEnd"/>
            <w:r w:rsidR="008E7742">
              <w:rPr>
                <w:rFonts w:ascii="Calibri" w:hAnsi="Calibri" w:cs="Calibri"/>
                <w:lang w:val="fr-FR"/>
              </w:rPr>
              <w:t xml:space="preserve"> </w:t>
            </w:r>
            <w:r w:rsidRPr="00BB50A8">
              <w:rPr>
                <w:rFonts w:ascii="Calibri" w:hAnsi="Calibri" w:cs="Calibri"/>
                <w:lang w:val="fr-FR"/>
              </w:rPr>
              <w:t>https://doi.org/10.1016/j.celrep.2022.110467</w:t>
            </w:r>
          </w:p>
          <w:p w14:paraId="4DD059F4" w14:textId="63C096E6" w:rsidR="008E7742" w:rsidRPr="00BB50A8" w:rsidRDefault="008E7742" w:rsidP="00D51BF1">
            <w:pPr>
              <w:pStyle w:val="ListParagraph"/>
              <w:numPr>
                <w:ilvl w:val="0"/>
                <w:numId w:val="37"/>
              </w:numPr>
              <w:rPr>
                <w:rFonts w:ascii="Calibri" w:hAnsi="Calibri" w:cs="Calibri"/>
                <w:lang w:val="fr-FR"/>
              </w:rPr>
            </w:pPr>
            <w:r>
              <w:rPr>
                <w:rFonts w:ascii="Calibri" w:hAnsi="Calibri" w:cs="Calibri"/>
                <w:lang w:val="fr-FR"/>
              </w:rPr>
              <w:t xml:space="preserve">DOI : </w:t>
            </w:r>
            <w:r w:rsidRPr="008E7742">
              <w:rPr>
                <w:rFonts w:ascii="Calibri" w:hAnsi="Calibri" w:cs="Calibri"/>
                <w:lang w:val="fr-FR"/>
              </w:rPr>
              <w:t>https://doi.org/10.1038/s41467-020-19012-4</w:t>
            </w:r>
          </w:p>
        </w:tc>
      </w:tr>
      <w:tr w:rsidR="003D036F" w:rsidRPr="00BB50A8" w14:paraId="622F82CE" w14:textId="77777777" w:rsidTr="00436EB9">
        <w:trPr>
          <w:cantSplit/>
          <w:trHeight w:val="269"/>
        </w:trPr>
        <w:tc>
          <w:tcPr>
            <w:tcW w:w="4962" w:type="dxa"/>
          </w:tcPr>
          <w:p w14:paraId="231F6319" w14:textId="77777777" w:rsidR="003D036F" w:rsidRPr="00BB50A8" w:rsidRDefault="00FB5895" w:rsidP="00632536">
            <w:pPr>
              <w:rPr>
                <w:rFonts w:ascii="Calibri" w:hAnsi="Calibri" w:cs="Calibri"/>
              </w:rPr>
            </w:pPr>
            <w:r w:rsidRPr="00BB50A8">
              <w:rPr>
                <w:rFonts w:ascii="Calibri" w:hAnsi="Calibri" w:cs="Calibri"/>
              </w:rPr>
              <w:t xml:space="preserve">Are there any ethical issues concerning the creation and/or use of the data </w:t>
            </w:r>
            <w:r w:rsidR="002330AD" w:rsidRPr="00BB50A8">
              <w:rPr>
                <w:rFonts w:ascii="Calibri" w:hAnsi="Calibri" w:cs="Calibri"/>
              </w:rPr>
              <w:br/>
            </w:r>
            <w:r w:rsidRPr="00BB50A8">
              <w:rPr>
                <w:rFonts w:ascii="Calibri" w:hAnsi="Calibri" w:cs="Calibri"/>
              </w:rPr>
              <w:t xml:space="preserve">(e.g. experiments on humans or animals, dual use)? </w:t>
            </w:r>
            <w:r w:rsidR="00EE33E8" w:rsidRPr="00BB50A8">
              <w:rPr>
                <w:rFonts w:ascii="Calibri" w:hAnsi="Calibri" w:cs="Calibri"/>
              </w:rPr>
              <w:t xml:space="preserve">If so, </w:t>
            </w:r>
            <w:r w:rsidRPr="00BB50A8">
              <w:rPr>
                <w:rFonts w:ascii="Calibri" w:hAnsi="Calibri" w:cs="Calibri"/>
              </w:rPr>
              <w:t>refer to specific datasets or data types when appropriate</w:t>
            </w:r>
            <w:r w:rsidR="00632536" w:rsidRPr="00BB50A8">
              <w:rPr>
                <w:rFonts w:ascii="Calibri" w:hAnsi="Calibri" w:cs="Calibri"/>
              </w:rPr>
              <w:t xml:space="preserve"> and provide the relevant ethical approval number</w:t>
            </w:r>
            <w:r w:rsidRPr="00BB50A8">
              <w:rPr>
                <w:rFonts w:ascii="Calibri" w:hAnsi="Calibri" w:cs="Calibri"/>
              </w:rPr>
              <w:t>.</w:t>
            </w:r>
          </w:p>
        </w:tc>
        <w:tc>
          <w:tcPr>
            <w:tcW w:w="10631" w:type="dxa"/>
          </w:tcPr>
          <w:p w14:paraId="0629873C" w14:textId="74E7FEB8" w:rsidR="00FB5895" w:rsidRPr="00BB50A8" w:rsidRDefault="003309C0" w:rsidP="00FB5895">
            <w:pPr>
              <w:rPr>
                <w:rFonts w:ascii="Calibri" w:hAnsi="Calibri" w:cs="Calibri"/>
                <w:lang w:val="en-US"/>
              </w:rPr>
            </w:pPr>
            <w:sdt>
              <w:sdtPr>
                <w:rPr>
                  <w:rFonts w:ascii="Calibri" w:hAnsi="Calibri" w:cs="Calibri"/>
                  <w:lang w:val="en-US"/>
                </w:rPr>
                <w:id w:val="1171060205"/>
                <w14:checkbox>
                  <w14:checked w14:val="1"/>
                  <w14:checkedState w14:val="2612" w14:font="MS Gothic"/>
                  <w14:uncheckedState w14:val="2610" w14:font="MS Gothic"/>
                </w14:checkbox>
              </w:sdtPr>
              <w:sdtEndPr/>
              <w:sdtContent>
                <w:r w:rsidR="006B2345" w:rsidRPr="00BB50A8">
                  <w:rPr>
                    <w:rFonts w:ascii="Segoe UI Symbol" w:eastAsia="MS Gothic" w:hAnsi="Segoe UI Symbol" w:cs="Segoe UI Symbol"/>
                    <w:lang w:val="en-US"/>
                  </w:rPr>
                  <w:t>☒</w:t>
                </w:r>
              </w:sdtContent>
            </w:sdt>
            <w:r w:rsidR="00FB5895" w:rsidRPr="00BB50A8">
              <w:rPr>
                <w:rFonts w:ascii="Calibri" w:hAnsi="Calibri" w:cs="Calibri"/>
                <w:lang w:val="en-US"/>
              </w:rPr>
              <w:t xml:space="preserve"> </w:t>
            </w:r>
            <w:r w:rsidR="003D128A" w:rsidRPr="00BB50A8">
              <w:rPr>
                <w:rFonts w:ascii="Calibri" w:hAnsi="Calibri" w:cs="Calibri"/>
                <w:lang w:val="en-US"/>
              </w:rPr>
              <w:t>Yes, human subject data</w:t>
            </w:r>
            <w:r w:rsidR="003C0359" w:rsidRPr="00BB50A8">
              <w:rPr>
                <w:rFonts w:ascii="Calibri" w:hAnsi="Calibri" w:cs="Calibri"/>
                <w:lang w:val="en-US"/>
              </w:rPr>
              <w:t xml:space="preserve">; </w:t>
            </w:r>
            <w:r w:rsidR="00632536" w:rsidRPr="00BB50A8">
              <w:rPr>
                <w:rFonts w:ascii="Calibri" w:hAnsi="Calibri" w:cs="Calibri"/>
                <w:lang w:val="en-US"/>
              </w:rPr>
              <w:t>provide SMEC or EC a</w:t>
            </w:r>
            <w:r w:rsidR="003C0359" w:rsidRPr="00BB50A8">
              <w:rPr>
                <w:rFonts w:ascii="Calibri" w:hAnsi="Calibri" w:cs="Calibri"/>
                <w:lang w:val="en-US"/>
              </w:rPr>
              <w:t>pproval</w:t>
            </w:r>
            <w:r w:rsidR="00632536" w:rsidRPr="00BB50A8">
              <w:rPr>
                <w:rFonts w:ascii="Calibri" w:hAnsi="Calibri" w:cs="Calibri"/>
                <w:lang w:val="en-US"/>
              </w:rPr>
              <w:t xml:space="preserve"> number:</w:t>
            </w:r>
            <w:r w:rsidR="003C0359" w:rsidRPr="00BB50A8">
              <w:rPr>
                <w:rFonts w:ascii="Calibri" w:hAnsi="Calibri" w:cs="Calibri"/>
                <w:lang w:val="en-US"/>
              </w:rPr>
              <w:t xml:space="preserve"> </w:t>
            </w:r>
            <w:proofErr w:type="gramStart"/>
            <w:r w:rsidR="006B2345" w:rsidRPr="00BB50A8">
              <w:rPr>
                <w:rFonts w:ascii="Calibri" w:hAnsi="Calibri" w:cs="Calibri"/>
                <w:lang w:val="en-US"/>
              </w:rPr>
              <w:t>S68961</w:t>
            </w:r>
            <w:proofErr w:type="gramEnd"/>
          </w:p>
          <w:p w14:paraId="0235B16A" w14:textId="0FAC85BB" w:rsidR="00FB5895" w:rsidRPr="00BB50A8" w:rsidRDefault="003309C0" w:rsidP="00FB5895">
            <w:pPr>
              <w:rPr>
                <w:rFonts w:ascii="Calibri" w:hAnsi="Calibri" w:cs="Calibri"/>
                <w:lang w:val="en-US"/>
              </w:rPr>
            </w:pPr>
            <w:sdt>
              <w:sdtPr>
                <w:rPr>
                  <w:rFonts w:ascii="Calibri" w:hAnsi="Calibri" w:cs="Calibri"/>
                  <w:lang w:val="en-US"/>
                </w:rPr>
                <w:id w:val="-463281363"/>
                <w14:checkbox>
                  <w14:checked w14:val="1"/>
                  <w14:checkedState w14:val="2612" w14:font="MS Gothic"/>
                  <w14:uncheckedState w14:val="2610" w14:font="MS Gothic"/>
                </w14:checkbox>
              </w:sdtPr>
              <w:sdtEndPr/>
              <w:sdtContent>
                <w:r w:rsidR="006B2345" w:rsidRPr="00BB50A8">
                  <w:rPr>
                    <w:rFonts w:ascii="Segoe UI Symbol" w:eastAsia="MS Gothic" w:hAnsi="Segoe UI Symbol" w:cs="Segoe UI Symbol"/>
                    <w:lang w:val="en-US"/>
                  </w:rPr>
                  <w:t>☒</w:t>
                </w:r>
              </w:sdtContent>
            </w:sdt>
            <w:r w:rsidR="00FB5895" w:rsidRPr="00BB50A8">
              <w:rPr>
                <w:rFonts w:ascii="Calibri" w:hAnsi="Calibri" w:cs="Calibri"/>
                <w:lang w:val="en-US"/>
              </w:rPr>
              <w:t xml:space="preserve"> </w:t>
            </w:r>
            <w:r w:rsidR="003D128A" w:rsidRPr="00BB50A8">
              <w:rPr>
                <w:rFonts w:ascii="Calibri" w:hAnsi="Calibri" w:cs="Calibri"/>
                <w:lang w:val="en-US"/>
              </w:rPr>
              <w:t>Yes, animal data</w:t>
            </w:r>
            <w:r w:rsidR="003C0359" w:rsidRPr="00BB50A8">
              <w:rPr>
                <w:rFonts w:ascii="Calibri" w:hAnsi="Calibri" w:cs="Calibri"/>
                <w:lang w:val="en-US"/>
              </w:rPr>
              <w:t xml:space="preserve">; </w:t>
            </w:r>
            <w:r w:rsidR="00632536" w:rsidRPr="00BB50A8">
              <w:rPr>
                <w:rFonts w:ascii="Calibri" w:hAnsi="Calibri" w:cs="Calibri"/>
                <w:lang w:val="en-US"/>
              </w:rPr>
              <w:t xml:space="preserve">provide ECD reference number: </w:t>
            </w:r>
            <w:r w:rsidR="006B2345" w:rsidRPr="00BB50A8">
              <w:rPr>
                <w:rFonts w:ascii="Calibri" w:hAnsi="Calibri" w:cs="Calibri"/>
                <w:lang w:val="en-US"/>
              </w:rPr>
              <w:t>P165/2023</w:t>
            </w:r>
          </w:p>
          <w:p w14:paraId="60E3CDDA" w14:textId="77777777" w:rsidR="00FB5895" w:rsidRPr="00BB50A8" w:rsidRDefault="003309C0" w:rsidP="00FB5895">
            <w:pPr>
              <w:rPr>
                <w:rFonts w:ascii="Calibri" w:hAnsi="Calibri" w:cs="Calibri"/>
                <w:lang w:val="en-US"/>
              </w:rPr>
            </w:pPr>
            <w:sdt>
              <w:sdtPr>
                <w:rPr>
                  <w:rFonts w:ascii="Calibri" w:hAnsi="Calibri" w:cs="Calibri"/>
                  <w:lang w:val="en-US"/>
                </w:rPr>
                <w:id w:val="-1886558836"/>
                <w14:checkbox>
                  <w14:checked w14:val="0"/>
                  <w14:checkedState w14:val="2612" w14:font="MS Gothic"/>
                  <w14:uncheckedState w14:val="2610" w14:font="MS Gothic"/>
                </w14:checkbox>
              </w:sdtPr>
              <w:sdtEndPr/>
              <w:sdtContent>
                <w:r w:rsidR="00FB5895" w:rsidRPr="00BB50A8">
                  <w:rPr>
                    <w:rFonts w:ascii="Segoe UI Symbol" w:eastAsia="MS Gothic" w:hAnsi="Segoe UI Symbol" w:cs="Segoe UI Symbol"/>
                    <w:lang w:val="en-US"/>
                  </w:rPr>
                  <w:t>☐</w:t>
                </w:r>
              </w:sdtContent>
            </w:sdt>
            <w:r w:rsidR="00FB5895" w:rsidRPr="00BB50A8">
              <w:rPr>
                <w:rFonts w:ascii="Calibri" w:hAnsi="Calibri" w:cs="Calibri"/>
                <w:lang w:val="en-US"/>
              </w:rPr>
              <w:t xml:space="preserve"> </w:t>
            </w:r>
            <w:r w:rsidR="003C0359" w:rsidRPr="00BB50A8">
              <w:rPr>
                <w:rFonts w:ascii="Calibri" w:hAnsi="Calibri" w:cs="Calibri"/>
                <w:lang w:val="en-US"/>
              </w:rPr>
              <w:t xml:space="preserve">Yes, dual use; </w:t>
            </w:r>
            <w:r w:rsidR="00632536" w:rsidRPr="00BB50A8">
              <w:rPr>
                <w:rFonts w:ascii="Calibri" w:hAnsi="Calibri" w:cs="Calibri"/>
                <w:lang w:val="en-US"/>
              </w:rPr>
              <w:t>provide approva</w:t>
            </w:r>
            <w:r w:rsidR="003C0359" w:rsidRPr="00BB50A8">
              <w:rPr>
                <w:rFonts w:ascii="Calibri" w:hAnsi="Calibri" w:cs="Calibri"/>
                <w:lang w:val="en-US"/>
              </w:rPr>
              <w:t>l</w:t>
            </w:r>
            <w:r w:rsidR="00632536" w:rsidRPr="00BB50A8">
              <w:rPr>
                <w:rFonts w:ascii="Calibri" w:hAnsi="Calibri" w:cs="Calibri"/>
                <w:lang w:val="en-US"/>
              </w:rPr>
              <w:t xml:space="preserve"> number</w:t>
            </w:r>
            <w:r w:rsidR="003C0359" w:rsidRPr="00BB50A8">
              <w:rPr>
                <w:rFonts w:ascii="Calibri" w:hAnsi="Calibri" w:cs="Calibri"/>
                <w:lang w:val="en-US"/>
              </w:rPr>
              <w:t xml:space="preserve">:  </w:t>
            </w:r>
          </w:p>
          <w:p w14:paraId="1E5D13B1" w14:textId="77777777" w:rsidR="00FB5895" w:rsidRPr="00BB50A8" w:rsidRDefault="003309C0" w:rsidP="00FB5895">
            <w:pPr>
              <w:rPr>
                <w:rFonts w:ascii="Calibri" w:hAnsi="Calibri" w:cs="Calibri"/>
                <w:lang w:val="en-US"/>
              </w:rPr>
            </w:pPr>
            <w:sdt>
              <w:sdtPr>
                <w:rPr>
                  <w:rFonts w:ascii="Calibri" w:hAnsi="Calibri" w:cs="Calibri"/>
                  <w:lang w:val="en-US"/>
                </w:rPr>
                <w:id w:val="366645960"/>
                <w14:checkbox>
                  <w14:checked w14:val="0"/>
                  <w14:checkedState w14:val="2612" w14:font="MS Gothic"/>
                  <w14:uncheckedState w14:val="2610" w14:font="MS Gothic"/>
                </w14:checkbox>
              </w:sdtPr>
              <w:sdtEndPr/>
              <w:sdtContent>
                <w:r w:rsidR="00FB5895" w:rsidRPr="00BB50A8">
                  <w:rPr>
                    <w:rFonts w:ascii="Segoe UI Symbol" w:eastAsia="MS Gothic" w:hAnsi="Segoe UI Symbol" w:cs="Segoe UI Symbol"/>
                    <w:lang w:val="en-US"/>
                  </w:rPr>
                  <w:t>☐</w:t>
                </w:r>
              </w:sdtContent>
            </w:sdt>
            <w:r w:rsidR="00FB5895" w:rsidRPr="00BB50A8">
              <w:rPr>
                <w:rFonts w:ascii="Calibri" w:hAnsi="Calibri" w:cs="Calibri"/>
                <w:lang w:val="en-US"/>
              </w:rPr>
              <w:t xml:space="preserve"> </w:t>
            </w:r>
            <w:r w:rsidR="003D128A" w:rsidRPr="00BB50A8">
              <w:rPr>
                <w:rFonts w:ascii="Calibri" w:hAnsi="Calibri" w:cs="Calibri"/>
                <w:lang w:val="en-US"/>
              </w:rPr>
              <w:t>No</w:t>
            </w:r>
          </w:p>
          <w:p w14:paraId="73C94291" w14:textId="77777777" w:rsidR="003D036F" w:rsidRPr="00BB50A8" w:rsidRDefault="00632536" w:rsidP="003D128A">
            <w:pPr>
              <w:rPr>
                <w:rFonts w:ascii="Calibri" w:hAnsi="Calibri" w:cs="Calibri"/>
                <w:lang w:val="en-US"/>
              </w:rPr>
            </w:pPr>
            <w:r w:rsidRPr="00BB50A8">
              <w:rPr>
                <w:rFonts w:ascii="Calibri" w:hAnsi="Calibri" w:cs="Calibri"/>
                <w:lang w:val="en-US"/>
              </w:rPr>
              <w:t>Additional information</w:t>
            </w:r>
            <w:r w:rsidR="00EE33E8" w:rsidRPr="00BB50A8">
              <w:rPr>
                <w:rFonts w:ascii="Calibri" w:hAnsi="Calibri" w:cs="Calibri"/>
                <w:lang w:val="en-US"/>
              </w:rPr>
              <w:t>:</w:t>
            </w:r>
          </w:p>
          <w:p w14:paraId="0B0BA9A4" w14:textId="62254844" w:rsidR="00EE33E8" w:rsidRPr="00BB50A8" w:rsidRDefault="006B2345" w:rsidP="003D128A">
            <w:pPr>
              <w:rPr>
                <w:rFonts w:ascii="Calibri" w:hAnsi="Calibri" w:cs="Calibri"/>
                <w:lang w:val="en-US"/>
              </w:rPr>
            </w:pPr>
            <w:r w:rsidRPr="00BB50A8">
              <w:rPr>
                <w:rFonts w:ascii="Calibri" w:hAnsi="Calibri" w:cs="Calibri"/>
                <w:lang w:val="en-US"/>
              </w:rPr>
              <w:t xml:space="preserve">EC application for human </w:t>
            </w:r>
            <w:r w:rsidR="00750F77">
              <w:rPr>
                <w:rFonts w:ascii="Calibri" w:hAnsi="Calibri" w:cs="Calibri"/>
                <w:lang w:val="en-US"/>
              </w:rPr>
              <w:t xml:space="preserve">pituitary </w:t>
            </w:r>
            <w:r w:rsidRPr="00BB50A8">
              <w:rPr>
                <w:rFonts w:ascii="Calibri" w:hAnsi="Calibri" w:cs="Calibri"/>
                <w:lang w:val="en-US"/>
              </w:rPr>
              <w:t xml:space="preserve">samples is under </w:t>
            </w:r>
            <w:r w:rsidR="00750F77">
              <w:rPr>
                <w:rFonts w:ascii="Calibri" w:hAnsi="Calibri" w:cs="Calibri"/>
                <w:lang w:val="en-US"/>
              </w:rPr>
              <w:t>revision by the Ethical Committee</w:t>
            </w:r>
            <w:r w:rsidRPr="00BB50A8">
              <w:rPr>
                <w:rFonts w:ascii="Calibri" w:hAnsi="Calibri" w:cs="Calibri"/>
                <w:lang w:val="en-US"/>
              </w:rPr>
              <w:t>.</w:t>
            </w:r>
          </w:p>
          <w:p w14:paraId="5977C0E2" w14:textId="77777777" w:rsidR="00EE33E8" w:rsidRPr="00BB50A8" w:rsidRDefault="00EE33E8" w:rsidP="003D128A">
            <w:pPr>
              <w:rPr>
                <w:rFonts w:ascii="Calibri" w:hAnsi="Calibri" w:cs="Calibri"/>
                <w:lang w:val="en-US"/>
              </w:rPr>
            </w:pPr>
          </w:p>
        </w:tc>
      </w:tr>
      <w:tr w:rsidR="003D036F" w:rsidRPr="00BB50A8" w14:paraId="23395507" w14:textId="77777777" w:rsidTr="00436EB9">
        <w:trPr>
          <w:cantSplit/>
          <w:trHeight w:val="269"/>
        </w:trPr>
        <w:tc>
          <w:tcPr>
            <w:tcW w:w="4962" w:type="dxa"/>
          </w:tcPr>
          <w:p w14:paraId="53B9F778" w14:textId="77777777" w:rsidR="003D036F" w:rsidRPr="00BB50A8" w:rsidRDefault="00E62A40" w:rsidP="00184DDE">
            <w:pPr>
              <w:jc w:val="both"/>
              <w:rPr>
                <w:rFonts w:ascii="Calibri" w:hAnsi="Calibri" w:cs="Calibri"/>
              </w:rPr>
            </w:pPr>
            <w:r w:rsidRPr="00BB50A8">
              <w:rPr>
                <w:rFonts w:ascii="Calibri" w:hAnsi="Calibri" w:cs="Calibri"/>
              </w:rPr>
              <w:t>Will you process personal</w:t>
            </w:r>
            <w:r w:rsidRPr="00BB50A8">
              <w:rPr>
                <w:rFonts w:ascii="Calibri" w:hAnsi="Calibri" w:cs="Calibri"/>
                <w:i/>
                <w:iCs/>
              </w:rPr>
              <w:t xml:space="preserve"> </w:t>
            </w:r>
            <w:r w:rsidRPr="00BB50A8">
              <w:rPr>
                <w:rFonts w:ascii="Calibri" w:hAnsi="Calibri" w:cs="Calibri"/>
                <w:iCs/>
              </w:rPr>
              <w:t>data</w:t>
            </w:r>
            <w:bookmarkStart w:id="1" w:name="_Hlk89173861"/>
            <w:r w:rsidR="00FF09CC" w:rsidRPr="00BB50A8">
              <w:rPr>
                <w:rStyle w:val="FootnoteReference"/>
                <w:rFonts w:ascii="Calibri" w:hAnsi="Calibri" w:cs="Calibri"/>
                <w:i/>
                <w:smallCaps/>
                <w:color w:val="5A5A5A" w:themeColor="text1" w:themeTint="A5"/>
                <w:sz w:val="20"/>
                <w:szCs w:val="20"/>
              </w:rPr>
              <w:footnoteReference w:id="4"/>
            </w:r>
            <w:bookmarkEnd w:id="1"/>
            <w:r w:rsidRPr="00BB50A8">
              <w:rPr>
                <w:rFonts w:ascii="Calibri" w:hAnsi="Calibri" w:cs="Calibri"/>
              </w:rPr>
              <w:t xml:space="preserve">? </w:t>
            </w:r>
            <w:r w:rsidR="00382948" w:rsidRPr="00BB50A8">
              <w:rPr>
                <w:rFonts w:ascii="Calibri" w:hAnsi="Calibri" w:cs="Calibri"/>
              </w:rPr>
              <w:t>If so, please refer to specific datasets or data types when appropriate and provide the KU Leuven or UZ Leuven privacy register number (G or S number).</w:t>
            </w:r>
          </w:p>
        </w:tc>
        <w:tc>
          <w:tcPr>
            <w:tcW w:w="10631" w:type="dxa"/>
          </w:tcPr>
          <w:p w14:paraId="2057A03F" w14:textId="0D603894" w:rsidR="00E62A40" w:rsidRPr="00BB50A8" w:rsidRDefault="003309C0" w:rsidP="00E62A40">
            <w:pPr>
              <w:rPr>
                <w:rFonts w:ascii="Calibri" w:hAnsi="Calibri" w:cs="Calibri"/>
                <w:lang w:val="en-US"/>
              </w:rPr>
            </w:pPr>
            <w:sdt>
              <w:sdtPr>
                <w:rPr>
                  <w:rFonts w:ascii="Calibri" w:hAnsi="Calibri" w:cs="Calibri"/>
                  <w:lang w:val="en-US"/>
                </w:rPr>
                <w:id w:val="266666203"/>
                <w14:checkbox>
                  <w14:checked w14:val="1"/>
                  <w14:checkedState w14:val="2612" w14:font="MS Gothic"/>
                  <w14:uncheckedState w14:val="2610" w14:font="MS Gothic"/>
                </w14:checkbox>
              </w:sdtPr>
              <w:sdtEndPr/>
              <w:sdtContent>
                <w:r w:rsidR="00171E0D" w:rsidRPr="00BB50A8">
                  <w:rPr>
                    <w:rFonts w:ascii="Segoe UI Symbol" w:eastAsia="MS Gothic" w:hAnsi="Segoe UI Symbol" w:cs="Segoe UI Symbol"/>
                    <w:lang w:val="en-US"/>
                  </w:rPr>
                  <w:t>☒</w:t>
                </w:r>
              </w:sdtContent>
            </w:sdt>
            <w:r w:rsidR="00E62A40" w:rsidRPr="00BB50A8">
              <w:rPr>
                <w:rFonts w:ascii="Calibri" w:hAnsi="Calibri" w:cs="Calibri"/>
                <w:lang w:val="en-US"/>
              </w:rPr>
              <w:t xml:space="preserve"> Yes</w:t>
            </w:r>
            <w:r w:rsidR="00382948" w:rsidRPr="00BB50A8">
              <w:rPr>
                <w:rFonts w:ascii="Calibri" w:hAnsi="Calibri" w:cs="Calibri"/>
                <w:lang w:val="en-US"/>
              </w:rPr>
              <w:t xml:space="preserve"> (provide PRET G-number or EC S-number below)</w:t>
            </w:r>
          </w:p>
          <w:p w14:paraId="5CAB48B5" w14:textId="77777777" w:rsidR="00E62A40" w:rsidRPr="00BB50A8" w:rsidRDefault="003309C0" w:rsidP="00E62A40">
            <w:pPr>
              <w:rPr>
                <w:rFonts w:ascii="Calibri" w:hAnsi="Calibri" w:cs="Calibri"/>
                <w:lang w:val="en-US"/>
              </w:rPr>
            </w:pPr>
            <w:sdt>
              <w:sdtPr>
                <w:rPr>
                  <w:rFonts w:ascii="Calibri" w:hAnsi="Calibri" w:cs="Calibri"/>
                  <w:lang w:val="en-US"/>
                </w:rPr>
                <w:id w:val="308687415"/>
                <w14:checkbox>
                  <w14:checked w14:val="0"/>
                  <w14:checkedState w14:val="2612" w14:font="MS Gothic"/>
                  <w14:uncheckedState w14:val="2610" w14:font="MS Gothic"/>
                </w14:checkbox>
              </w:sdtPr>
              <w:sdtEndPr/>
              <w:sdtContent>
                <w:r w:rsidR="00E62A40" w:rsidRPr="00BB50A8">
                  <w:rPr>
                    <w:rFonts w:ascii="Segoe UI Symbol" w:eastAsia="MS Gothic" w:hAnsi="Segoe UI Symbol" w:cs="Segoe UI Symbol"/>
                    <w:lang w:val="en-US"/>
                  </w:rPr>
                  <w:t>☐</w:t>
                </w:r>
              </w:sdtContent>
            </w:sdt>
            <w:r w:rsidR="00E62A40" w:rsidRPr="00BB50A8">
              <w:rPr>
                <w:rFonts w:ascii="Calibri" w:hAnsi="Calibri" w:cs="Calibri"/>
                <w:lang w:val="en-US"/>
              </w:rPr>
              <w:t xml:space="preserve"> No</w:t>
            </w:r>
          </w:p>
          <w:p w14:paraId="32112DF5" w14:textId="77777777" w:rsidR="00E62A40" w:rsidRPr="00BB50A8" w:rsidRDefault="00382948" w:rsidP="00E62A40">
            <w:pPr>
              <w:rPr>
                <w:rFonts w:ascii="Calibri" w:hAnsi="Calibri" w:cs="Calibri"/>
                <w:lang w:val="en-US"/>
              </w:rPr>
            </w:pPr>
            <w:r w:rsidRPr="00BB50A8">
              <w:rPr>
                <w:rFonts w:ascii="Calibri" w:hAnsi="Calibri" w:cs="Calibri"/>
                <w:lang w:val="en-US"/>
              </w:rPr>
              <w:t>Additional information:</w:t>
            </w:r>
          </w:p>
          <w:p w14:paraId="2D3FFAB6" w14:textId="60B4ED9C" w:rsidR="008E7742" w:rsidRDefault="008E7742" w:rsidP="00E62A40">
            <w:pPr>
              <w:rPr>
                <w:rFonts w:ascii="Calibri" w:hAnsi="Calibri" w:cs="Calibri"/>
                <w:lang w:val="en-US"/>
              </w:rPr>
            </w:pPr>
            <w:r>
              <w:rPr>
                <w:rFonts w:ascii="Calibri" w:hAnsi="Calibri" w:cs="Calibri"/>
                <w:lang w:val="en-US"/>
              </w:rPr>
              <w:t>PRET: G-2023-7086</w:t>
            </w:r>
          </w:p>
          <w:p w14:paraId="53C8264A" w14:textId="21626293" w:rsidR="008E7742" w:rsidRPr="00BB50A8" w:rsidRDefault="008E7742" w:rsidP="00E62A40">
            <w:pPr>
              <w:rPr>
                <w:rFonts w:ascii="Calibri" w:hAnsi="Calibri" w:cs="Calibri"/>
                <w:lang w:val="en-US"/>
              </w:rPr>
            </w:pPr>
            <w:r>
              <w:rPr>
                <w:rFonts w:ascii="Calibri" w:hAnsi="Calibri" w:cs="Calibri"/>
                <w:lang w:val="en-US"/>
              </w:rPr>
              <w:t xml:space="preserve">EC: </w:t>
            </w:r>
            <w:r w:rsidR="00171E0D" w:rsidRPr="00BB50A8">
              <w:rPr>
                <w:rFonts w:ascii="Calibri" w:hAnsi="Calibri" w:cs="Calibri"/>
                <w:lang w:val="en-US"/>
              </w:rPr>
              <w:t>S68961</w:t>
            </w:r>
          </w:p>
          <w:p w14:paraId="66DF652D" w14:textId="77777777" w:rsidR="003D036F" w:rsidRPr="00BB50A8" w:rsidRDefault="003D036F" w:rsidP="00345E00">
            <w:pPr>
              <w:rPr>
                <w:rFonts w:ascii="Calibri" w:hAnsi="Calibri" w:cs="Calibri"/>
                <w:lang w:val="en-US"/>
              </w:rPr>
            </w:pPr>
          </w:p>
        </w:tc>
      </w:tr>
      <w:tr w:rsidR="003D036F" w:rsidRPr="00BB50A8" w14:paraId="64A0C656" w14:textId="77777777" w:rsidTr="00436EB9">
        <w:trPr>
          <w:cantSplit/>
          <w:trHeight w:val="269"/>
        </w:trPr>
        <w:tc>
          <w:tcPr>
            <w:tcW w:w="4962" w:type="dxa"/>
          </w:tcPr>
          <w:p w14:paraId="697FB3AC" w14:textId="77777777" w:rsidR="003D036F" w:rsidRPr="00BB50A8" w:rsidRDefault="00DF3028" w:rsidP="00AE4A22">
            <w:pPr>
              <w:rPr>
                <w:rFonts w:ascii="Calibri" w:hAnsi="Calibri" w:cs="Calibri"/>
              </w:rPr>
            </w:pPr>
            <w:r w:rsidRPr="00BB50A8">
              <w:rPr>
                <w:rFonts w:ascii="Calibri" w:hAnsi="Calibri" w:cs="Calibri"/>
              </w:rPr>
              <w:lastRenderedPageBreak/>
              <w:t xml:space="preserve">Does your work have potential for commercial </w:t>
            </w:r>
            <w:proofErr w:type="spellStart"/>
            <w:r w:rsidRPr="00BB50A8">
              <w:rPr>
                <w:rFonts w:ascii="Calibri" w:hAnsi="Calibri" w:cs="Calibri"/>
              </w:rPr>
              <w:t>valorization</w:t>
            </w:r>
            <w:proofErr w:type="spellEnd"/>
            <w:r w:rsidRPr="00BB50A8">
              <w:rPr>
                <w:rFonts w:ascii="Calibri" w:hAnsi="Calibri" w:cs="Calibri"/>
              </w:rPr>
              <w:t xml:space="preserve"> (e.g. tech transfer, for example spin-offs, commercial exploitation, …)? </w:t>
            </w:r>
            <w:r w:rsidRPr="00BB50A8">
              <w:rPr>
                <w:rFonts w:ascii="Calibri" w:hAnsi="Calibri" w:cs="Calibri"/>
              </w:rPr>
              <w:br/>
              <w:t>If so, please comment per dataset or data type where appropriate.</w:t>
            </w:r>
          </w:p>
        </w:tc>
        <w:tc>
          <w:tcPr>
            <w:tcW w:w="10631" w:type="dxa"/>
          </w:tcPr>
          <w:p w14:paraId="631CCE49" w14:textId="77777777" w:rsidR="00DF3028" w:rsidRPr="00BB50A8" w:rsidRDefault="003309C0" w:rsidP="00DF3028">
            <w:pPr>
              <w:rPr>
                <w:rFonts w:ascii="Calibri" w:hAnsi="Calibri" w:cs="Calibri"/>
                <w:lang w:val="en-US"/>
              </w:rPr>
            </w:pPr>
            <w:sdt>
              <w:sdtPr>
                <w:rPr>
                  <w:rFonts w:ascii="Calibri" w:hAnsi="Calibri" w:cs="Calibri"/>
                  <w:lang w:val="en-US"/>
                </w:rPr>
                <w:id w:val="-955715386"/>
                <w14:checkbox>
                  <w14:checked w14:val="0"/>
                  <w14:checkedState w14:val="2612" w14:font="MS Gothic"/>
                  <w14:uncheckedState w14:val="2610" w14:font="MS Gothic"/>
                </w14:checkbox>
              </w:sdtPr>
              <w:sdtEndPr/>
              <w:sdtContent>
                <w:r w:rsidR="00DF3028" w:rsidRPr="00BB50A8">
                  <w:rPr>
                    <w:rFonts w:ascii="Segoe UI Symbol" w:eastAsia="MS Gothic" w:hAnsi="Segoe UI Symbol" w:cs="Segoe UI Symbol"/>
                    <w:lang w:val="en-US"/>
                  </w:rPr>
                  <w:t>☐</w:t>
                </w:r>
              </w:sdtContent>
            </w:sdt>
            <w:r w:rsidR="00DF3028" w:rsidRPr="00BB50A8">
              <w:rPr>
                <w:rFonts w:ascii="Calibri" w:hAnsi="Calibri" w:cs="Calibri"/>
                <w:lang w:val="en-US"/>
              </w:rPr>
              <w:t xml:space="preserve"> Yes</w:t>
            </w:r>
          </w:p>
          <w:p w14:paraId="6322A993" w14:textId="6A914213" w:rsidR="00DF3028" w:rsidRPr="00BB50A8" w:rsidRDefault="003309C0" w:rsidP="00DF3028">
            <w:pPr>
              <w:rPr>
                <w:rFonts w:ascii="Calibri" w:hAnsi="Calibri" w:cs="Calibri"/>
                <w:lang w:val="en-US"/>
              </w:rPr>
            </w:pPr>
            <w:sdt>
              <w:sdtPr>
                <w:rPr>
                  <w:rFonts w:ascii="Calibri" w:hAnsi="Calibri" w:cs="Calibri"/>
                  <w:lang w:val="en-US"/>
                </w:rPr>
                <w:id w:val="1126897889"/>
                <w14:checkbox>
                  <w14:checked w14:val="1"/>
                  <w14:checkedState w14:val="2612" w14:font="MS Gothic"/>
                  <w14:uncheckedState w14:val="2610" w14:font="MS Gothic"/>
                </w14:checkbox>
              </w:sdtPr>
              <w:sdtEndPr/>
              <w:sdtContent>
                <w:r w:rsidR="0099313D" w:rsidRPr="00BB50A8">
                  <w:rPr>
                    <w:rFonts w:ascii="Segoe UI Symbol" w:eastAsia="MS Gothic" w:hAnsi="Segoe UI Symbol" w:cs="Segoe UI Symbol"/>
                    <w:lang w:val="en-US"/>
                  </w:rPr>
                  <w:t>☒</w:t>
                </w:r>
              </w:sdtContent>
            </w:sdt>
            <w:r w:rsidR="00DF3028" w:rsidRPr="00BB50A8">
              <w:rPr>
                <w:rFonts w:ascii="Calibri" w:hAnsi="Calibri" w:cs="Calibri"/>
                <w:lang w:val="en-US"/>
              </w:rPr>
              <w:t xml:space="preserve"> No</w:t>
            </w:r>
          </w:p>
          <w:p w14:paraId="43D04B30" w14:textId="77777777" w:rsidR="00DF3028" w:rsidRPr="00BB50A8" w:rsidRDefault="00DF3028" w:rsidP="00DF3028">
            <w:pPr>
              <w:rPr>
                <w:rFonts w:ascii="Calibri" w:hAnsi="Calibri" w:cs="Calibri"/>
                <w:lang w:val="en-US"/>
              </w:rPr>
            </w:pPr>
            <w:r w:rsidRPr="00BB50A8">
              <w:rPr>
                <w:rFonts w:ascii="Calibri" w:hAnsi="Calibri" w:cs="Calibri"/>
                <w:lang w:val="en-US"/>
              </w:rPr>
              <w:t>If yes</w:t>
            </w:r>
            <w:r w:rsidR="00B10E44" w:rsidRPr="00BB50A8">
              <w:rPr>
                <w:rFonts w:ascii="Calibri" w:hAnsi="Calibri" w:cs="Calibri"/>
                <w:lang w:val="en-US"/>
              </w:rPr>
              <w:t>, please comment</w:t>
            </w:r>
            <w:r w:rsidRPr="00BB50A8">
              <w:rPr>
                <w:rFonts w:ascii="Calibri" w:hAnsi="Calibri" w:cs="Calibri"/>
                <w:lang w:val="en-US"/>
              </w:rPr>
              <w:t xml:space="preserve">: </w:t>
            </w:r>
          </w:p>
          <w:p w14:paraId="28E141A9" w14:textId="77777777" w:rsidR="003D036F" w:rsidRPr="00BB50A8" w:rsidRDefault="003D036F" w:rsidP="00345E00">
            <w:pPr>
              <w:rPr>
                <w:rFonts w:ascii="Calibri" w:hAnsi="Calibri" w:cs="Calibri"/>
                <w:lang w:val="en-US"/>
              </w:rPr>
            </w:pPr>
          </w:p>
        </w:tc>
      </w:tr>
      <w:tr w:rsidR="003D036F" w:rsidRPr="00BB50A8" w14:paraId="04CC8014" w14:textId="77777777" w:rsidTr="00436EB9">
        <w:trPr>
          <w:cantSplit/>
          <w:trHeight w:val="269"/>
        </w:trPr>
        <w:tc>
          <w:tcPr>
            <w:tcW w:w="4962" w:type="dxa"/>
          </w:tcPr>
          <w:p w14:paraId="06E5B833" w14:textId="77777777" w:rsidR="003D036F" w:rsidRPr="00BB50A8" w:rsidRDefault="007C3FA4" w:rsidP="00AE4A22">
            <w:pPr>
              <w:rPr>
                <w:rFonts w:ascii="Calibri" w:hAnsi="Calibri" w:cs="Calibri"/>
              </w:rPr>
            </w:pPr>
            <w:r w:rsidRPr="00BB50A8">
              <w:rPr>
                <w:rFonts w:ascii="Calibri" w:hAnsi="Calibri" w:cs="Calibri"/>
              </w:rPr>
              <w:t xml:space="preserve">Do existing 3rd party agreements restrict exploitation or dissemination of the data you (re)use (e.g. Material/Data transfer agreements, research collaboration agreements)? </w:t>
            </w:r>
            <w:r w:rsidRPr="00BB50A8">
              <w:rPr>
                <w:rFonts w:ascii="Calibri" w:hAnsi="Calibri" w:cs="Calibri"/>
              </w:rPr>
              <w:br/>
              <w:t>If so, please explain to what data they relate and what restrictions are in place.</w:t>
            </w:r>
          </w:p>
        </w:tc>
        <w:tc>
          <w:tcPr>
            <w:tcW w:w="10631" w:type="dxa"/>
          </w:tcPr>
          <w:p w14:paraId="35D81FAB" w14:textId="77777777" w:rsidR="007C3FA4" w:rsidRPr="00BB50A8" w:rsidRDefault="003309C0" w:rsidP="007C3FA4">
            <w:pPr>
              <w:rPr>
                <w:rFonts w:ascii="Calibri" w:hAnsi="Calibri" w:cs="Calibri"/>
                <w:lang w:val="en-US"/>
              </w:rPr>
            </w:pPr>
            <w:sdt>
              <w:sdtPr>
                <w:rPr>
                  <w:rFonts w:ascii="Calibri" w:hAnsi="Calibri" w:cs="Calibri"/>
                  <w:lang w:val="en-US"/>
                </w:rPr>
                <w:id w:val="1533380235"/>
                <w14:checkbox>
                  <w14:checked w14:val="0"/>
                  <w14:checkedState w14:val="2612" w14:font="MS Gothic"/>
                  <w14:uncheckedState w14:val="2610" w14:font="MS Gothic"/>
                </w14:checkbox>
              </w:sdtPr>
              <w:sdtEndPr/>
              <w:sdtContent>
                <w:r w:rsidR="007C3FA4" w:rsidRPr="00BB50A8">
                  <w:rPr>
                    <w:rFonts w:ascii="Segoe UI Symbol" w:eastAsia="MS Gothic" w:hAnsi="Segoe UI Symbol" w:cs="Segoe UI Symbol"/>
                    <w:lang w:val="en-US"/>
                  </w:rPr>
                  <w:t>☐</w:t>
                </w:r>
              </w:sdtContent>
            </w:sdt>
            <w:r w:rsidR="007C3FA4" w:rsidRPr="00BB50A8">
              <w:rPr>
                <w:rFonts w:ascii="Calibri" w:hAnsi="Calibri" w:cs="Calibri"/>
                <w:lang w:val="en-US"/>
              </w:rPr>
              <w:t xml:space="preserve"> Yes</w:t>
            </w:r>
          </w:p>
          <w:p w14:paraId="3F43C43B" w14:textId="71F7C2AB" w:rsidR="007C3FA4" w:rsidRPr="00BB50A8" w:rsidRDefault="003309C0" w:rsidP="007C3FA4">
            <w:pPr>
              <w:rPr>
                <w:rFonts w:ascii="Calibri" w:hAnsi="Calibri" w:cs="Calibri"/>
                <w:lang w:val="en-US"/>
              </w:rPr>
            </w:pPr>
            <w:sdt>
              <w:sdtPr>
                <w:rPr>
                  <w:rFonts w:ascii="Calibri" w:hAnsi="Calibri" w:cs="Calibri"/>
                  <w:lang w:val="en-US"/>
                </w:rPr>
                <w:id w:val="-755433304"/>
                <w14:checkbox>
                  <w14:checked w14:val="1"/>
                  <w14:checkedState w14:val="2612" w14:font="MS Gothic"/>
                  <w14:uncheckedState w14:val="2610" w14:font="MS Gothic"/>
                </w14:checkbox>
              </w:sdtPr>
              <w:sdtEndPr/>
              <w:sdtContent>
                <w:r w:rsidR="0099313D" w:rsidRPr="00BB50A8">
                  <w:rPr>
                    <w:rFonts w:ascii="Segoe UI Symbol" w:eastAsia="MS Gothic" w:hAnsi="Segoe UI Symbol" w:cs="Segoe UI Symbol"/>
                    <w:lang w:val="en-US"/>
                  </w:rPr>
                  <w:t>☒</w:t>
                </w:r>
              </w:sdtContent>
            </w:sdt>
            <w:r w:rsidR="007C3FA4" w:rsidRPr="00BB50A8">
              <w:rPr>
                <w:rFonts w:ascii="Calibri" w:hAnsi="Calibri" w:cs="Calibri"/>
                <w:lang w:val="en-US"/>
              </w:rPr>
              <w:t xml:space="preserve"> No</w:t>
            </w:r>
          </w:p>
          <w:p w14:paraId="25CBCE7F" w14:textId="77777777" w:rsidR="007C3FA4" w:rsidRPr="00BB50A8" w:rsidRDefault="007C3FA4" w:rsidP="007C3FA4">
            <w:pPr>
              <w:rPr>
                <w:rFonts w:ascii="Calibri" w:hAnsi="Calibri" w:cs="Calibri"/>
                <w:lang w:val="en-US"/>
              </w:rPr>
            </w:pPr>
            <w:r w:rsidRPr="00BB50A8">
              <w:rPr>
                <w:rFonts w:ascii="Calibri" w:hAnsi="Calibri" w:cs="Calibri"/>
                <w:lang w:val="en-US"/>
              </w:rPr>
              <w:t xml:space="preserve">If yes, please explain: </w:t>
            </w:r>
          </w:p>
          <w:p w14:paraId="16BDA76B" w14:textId="77777777" w:rsidR="003D036F" w:rsidRPr="00BB50A8" w:rsidRDefault="003D036F" w:rsidP="00345E00">
            <w:pPr>
              <w:rPr>
                <w:rFonts w:ascii="Calibri" w:hAnsi="Calibri" w:cs="Calibri"/>
                <w:lang w:val="en-US"/>
              </w:rPr>
            </w:pPr>
          </w:p>
        </w:tc>
      </w:tr>
      <w:tr w:rsidR="003D036F" w:rsidRPr="00BB50A8" w14:paraId="01309B35" w14:textId="77777777" w:rsidTr="00436EB9">
        <w:trPr>
          <w:cantSplit/>
          <w:trHeight w:val="269"/>
        </w:trPr>
        <w:tc>
          <w:tcPr>
            <w:tcW w:w="4962" w:type="dxa"/>
          </w:tcPr>
          <w:p w14:paraId="345A2854" w14:textId="77777777" w:rsidR="003D036F" w:rsidRPr="00BB50A8" w:rsidRDefault="00950DB8" w:rsidP="00AE4A22">
            <w:pPr>
              <w:rPr>
                <w:rFonts w:ascii="Calibri" w:hAnsi="Calibri" w:cs="Calibri"/>
              </w:rPr>
            </w:pPr>
            <w:r w:rsidRPr="00BB50A8">
              <w:rPr>
                <w:rFonts w:ascii="Calibri" w:hAnsi="Calibri" w:cs="Calibri"/>
              </w:rPr>
              <w:t xml:space="preserve">Are there any other legal issues, such as intellectual property rights and ownership, to be managed related to the data you (re)use? </w:t>
            </w:r>
            <w:r w:rsidRPr="00BB50A8">
              <w:rPr>
                <w:rFonts w:ascii="Calibri" w:hAnsi="Calibri" w:cs="Calibri"/>
              </w:rPr>
              <w:br/>
              <w:t xml:space="preserve">If so, please explain to what data they </w:t>
            </w:r>
            <w:proofErr w:type="gramStart"/>
            <w:r w:rsidRPr="00BB50A8">
              <w:rPr>
                <w:rFonts w:ascii="Calibri" w:hAnsi="Calibri" w:cs="Calibri"/>
              </w:rPr>
              <w:t>relate</w:t>
            </w:r>
            <w:proofErr w:type="gramEnd"/>
            <w:r w:rsidRPr="00BB50A8">
              <w:rPr>
                <w:rFonts w:ascii="Calibri" w:hAnsi="Calibri" w:cs="Calibri"/>
              </w:rPr>
              <w:t xml:space="preserve"> and which restrictions will be asserted.</w:t>
            </w:r>
          </w:p>
        </w:tc>
        <w:tc>
          <w:tcPr>
            <w:tcW w:w="10631" w:type="dxa"/>
          </w:tcPr>
          <w:p w14:paraId="01C9E6AD" w14:textId="77777777" w:rsidR="00950DB8" w:rsidRPr="00BB50A8" w:rsidRDefault="003309C0" w:rsidP="00950DB8">
            <w:pPr>
              <w:rPr>
                <w:rFonts w:ascii="Calibri" w:hAnsi="Calibri" w:cs="Calibri"/>
                <w:lang w:val="en-US"/>
              </w:rPr>
            </w:pPr>
            <w:sdt>
              <w:sdtPr>
                <w:rPr>
                  <w:rFonts w:ascii="Calibri" w:hAnsi="Calibri" w:cs="Calibri"/>
                  <w:lang w:val="en-US"/>
                </w:rPr>
                <w:id w:val="1639530547"/>
                <w14:checkbox>
                  <w14:checked w14:val="0"/>
                  <w14:checkedState w14:val="2612" w14:font="MS Gothic"/>
                  <w14:uncheckedState w14:val="2610" w14:font="MS Gothic"/>
                </w14:checkbox>
              </w:sdtPr>
              <w:sdtEndPr/>
              <w:sdtContent>
                <w:r w:rsidR="00950DB8" w:rsidRPr="00BB50A8">
                  <w:rPr>
                    <w:rFonts w:ascii="Segoe UI Symbol" w:eastAsia="MS Gothic" w:hAnsi="Segoe UI Symbol" w:cs="Segoe UI Symbol"/>
                    <w:lang w:val="en-US"/>
                  </w:rPr>
                  <w:t>☐</w:t>
                </w:r>
              </w:sdtContent>
            </w:sdt>
            <w:r w:rsidR="00950DB8" w:rsidRPr="00BB50A8">
              <w:rPr>
                <w:rFonts w:ascii="Calibri" w:hAnsi="Calibri" w:cs="Calibri"/>
                <w:lang w:val="en-US"/>
              </w:rPr>
              <w:t xml:space="preserve"> Yes</w:t>
            </w:r>
          </w:p>
          <w:p w14:paraId="39A32B41" w14:textId="54ABD60A" w:rsidR="00950DB8" w:rsidRPr="00BB50A8" w:rsidRDefault="003309C0" w:rsidP="00950DB8">
            <w:pPr>
              <w:rPr>
                <w:rFonts w:ascii="Calibri" w:hAnsi="Calibri" w:cs="Calibri"/>
                <w:lang w:val="en-US"/>
              </w:rPr>
            </w:pPr>
            <w:sdt>
              <w:sdtPr>
                <w:rPr>
                  <w:rFonts w:ascii="Calibri" w:hAnsi="Calibri" w:cs="Calibri"/>
                  <w:lang w:val="en-US"/>
                </w:rPr>
                <w:id w:val="1018036039"/>
                <w14:checkbox>
                  <w14:checked w14:val="1"/>
                  <w14:checkedState w14:val="2612" w14:font="MS Gothic"/>
                  <w14:uncheckedState w14:val="2610" w14:font="MS Gothic"/>
                </w14:checkbox>
              </w:sdtPr>
              <w:sdtEndPr/>
              <w:sdtContent>
                <w:r w:rsidR="0099313D" w:rsidRPr="00BB50A8">
                  <w:rPr>
                    <w:rFonts w:ascii="Segoe UI Symbol" w:eastAsia="MS Gothic" w:hAnsi="Segoe UI Symbol" w:cs="Segoe UI Symbol"/>
                    <w:lang w:val="en-US"/>
                  </w:rPr>
                  <w:t>☒</w:t>
                </w:r>
              </w:sdtContent>
            </w:sdt>
            <w:r w:rsidR="00950DB8" w:rsidRPr="00BB50A8">
              <w:rPr>
                <w:rFonts w:ascii="Calibri" w:hAnsi="Calibri" w:cs="Calibri"/>
                <w:lang w:val="en-US"/>
              </w:rPr>
              <w:t xml:space="preserve"> No</w:t>
            </w:r>
          </w:p>
          <w:p w14:paraId="43BF1D21" w14:textId="77777777" w:rsidR="00950DB8" w:rsidRPr="00BB50A8" w:rsidRDefault="00950DB8" w:rsidP="00950DB8">
            <w:pPr>
              <w:rPr>
                <w:rFonts w:ascii="Calibri" w:hAnsi="Calibri" w:cs="Calibri"/>
                <w:lang w:val="en-US"/>
              </w:rPr>
            </w:pPr>
            <w:r w:rsidRPr="00BB50A8">
              <w:rPr>
                <w:rFonts w:ascii="Calibri" w:hAnsi="Calibri" w:cs="Calibri"/>
                <w:lang w:val="en-US"/>
              </w:rPr>
              <w:t xml:space="preserve">If yes, please explain: </w:t>
            </w:r>
          </w:p>
          <w:p w14:paraId="15CD5488" w14:textId="77777777" w:rsidR="003D036F" w:rsidRPr="00BB50A8" w:rsidRDefault="003D036F" w:rsidP="00345E00">
            <w:pPr>
              <w:rPr>
                <w:rFonts w:ascii="Calibri" w:hAnsi="Calibri" w:cs="Calibri"/>
                <w:lang w:val="en-US"/>
              </w:rPr>
            </w:pPr>
          </w:p>
        </w:tc>
      </w:tr>
    </w:tbl>
    <w:p w14:paraId="40BF03C4" w14:textId="77777777" w:rsidR="00171BFB" w:rsidRPr="00BB50A8" w:rsidRDefault="00171BFB">
      <w:pPr>
        <w:rPr>
          <w:rFonts w:ascii="Calibri" w:hAnsi="Calibri" w:cs="Calibri"/>
        </w:rPr>
      </w:pPr>
    </w:p>
    <w:p w14:paraId="7B0042ED" w14:textId="77777777" w:rsidR="00171BFB" w:rsidRPr="00BB50A8" w:rsidRDefault="00171BFB">
      <w:pPr>
        <w:rPr>
          <w:rFonts w:ascii="Calibri" w:hAnsi="Calibri" w:cs="Calibri"/>
        </w:rPr>
      </w:pPr>
    </w:p>
    <w:p w14:paraId="541489C3" w14:textId="77777777" w:rsidR="00171BFB" w:rsidRPr="00BB50A8" w:rsidRDefault="00171BFB">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BB50A8" w14:paraId="2B52CA21" w14:textId="77777777" w:rsidTr="005E32FD">
        <w:trPr>
          <w:cantSplit/>
          <w:trHeight w:val="269"/>
        </w:trPr>
        <w:tc>
          <w:tcPr>
            <w:tcW w:w="15593" w:type="dxa"/>
            <w:gridSpan w:val="2"/>
            <w:shd w:val="clear" w:color="auto" w:fill="5B9BD5" w:themeFill="accent5"/>
          </w:tcPr>
          <w:p w14:paraId="32F5EDDC" w14:textId="77777777" w:rsidR="00877A71" w:rsidRPr="00BB50A8" w:rsidRDefault="00171BFB" w:rsidP="00BA789F">
            <w:pPr>
              <w:pStyle w:val="ListParagraph"/>
              <w:numPr>
                <w:ilvl w:val="0"/>
                <w:numId w:val="22"/>
              </w:numPr>
              <w:jc w:val="center"/>
              <w:rPr>
                <w:rFonts w:ascii="Calibri" w:hAnsi="Calibri" w:cs="Calibri"/>
                <w:b/>
              </w:rPr>
            </w:pPr>
            <w:r w:rsidRPr="00BB50A8">
              <w:rPr>
                <w:rFonts w:ascii="Calibri" w:hAnsi="Calibri" w:cs="Calibri"/>
                <w:b/>
                <w:bCs/>
              </w:rPr>
              <w:t>Documentation and Metadata</w:t>
            </w:r>
          </w:p>
          <w:p w14:paraId="1FB2D99B" w14:textId="77777777" w:rsidR="00184DDE" w:rsidRPr="00BB50A8" w:rsidRDefault="00184DDE" w:rsidP="00184DDE">
            <w:pPr>
              <w:pStyle w:val="ListParagraph"/>
              <w:ind w:left="1080"/>
              <w:rPr>
                <w:rFonts w:ascii="Calibri" w:hAnsi="Calibri" w:cs="Calibri"/>
                <w:b/>
              </w:rPr>
            </w:pPr>
          </w:p>
        </w:tc>
      </w:tr>
      <w:tr w:rsidR="002300DE" w:rsidRPr="00BB50A8" w14:paraId="7E16C0CA" w14:textId="77777777" w:rsidTr="00436EB9">
        <w:trPr>
          <w:cantSplit/>
          <w:trHeight w:val="269"/>
        </w:trPr>
        <w:tc>
          <w:tcPr>
            <w:tcW w:w="4962" w:type="dxa"/>
            <w:shd w:val="clear" w:color="auto" w:fill="FFFFFF" w:themeFill="background1"/>
          </w:tcPr>
          <w:p w14:paraId="22211E05" w14:textId="77777777" w:rsidR="00CA2D12" w:rsidRPr="00BB50A8" w:rsidRDefault="003004C8" w:rsidP="0035345E">
            <w:pPr>
              <w:jc w:val="both"/>
              <w:rPr>
                <w:rFonts w:ascii="Calibri" w:hAnsi="Calibri" w:cs="Calibri"/>
              </w:rPr>
            </w:pPr>
            <w:r w:rsidRPr="00BB50A8">
              <w:rPr>
                <w:rFonts w:ascii="Calibri" w:hAnsi="Calibri" w:cs="Calibri"/>
              </w:rPr>
              <w:lastRenderedPageBreak/>
              <w:t xml:space="preserve">Clearly describe what approach will be followed to capture the accompanying information necessary to keep </w:t>
            </w:r>
            <w:r w:rsidRPr="00BB50A8">
              <w:rPr>
                <w:rFonts w:ascii="Calibri" w:hAnsi="Calibri" w:cs="Calibri"/>
                <w:b/>
              </w:rPr>
              <w:t>data understandable and usable</w:t>
            </w:r>
            <w:r w:rsidRPr="00BB50A8">
              <w:rPr>
                <w:rFonts w:ascii="Calibri" w:hAnsi="Calibri" w:cs="Calibri"/>
              </w:rPr>
              <w:t xml:space="preserve">, for yourself and others, now and in the future (e.g. in terms of documentation levels and types required, procedures used, Electronic Lab Notebooks, README.txt files, </w:t>
            </w:r>
            <w:proofErr w:type="spellStart"/>
            <w:r w:rsidRPr="00BB50A8">
              <w:rPr>
                <w:rFonts w:ascii="Calibri" w:hAnsi="Calibri" w:cs="Calibri"/>
              </w:rPr>
              <w:t>Codebook.tsv</w:t>
            </w:r>
            <w:proofErr w:type="spellEnd"/>
            <w:r w:rsidRPr="00BB50A8">
              <w:rPr>
                <w:rFonts w:ascii="Calibri" w:hAnsi="Calibri" w:cs="Calibri"/>
              </w:rPr>
              <w:t xml:space="preserve"> etc. where this information is recorded).</w:t>
            </w:r>
          </w:p>
          <w:p w14:paraId="6B896AF9" w14:textId="77777777" w:rsidR="00EF7190" w:rsidRPr="00BB50A8" w:rsidRDefault="00EF7190" w:rsidP="0035345E">
            <w:pPr>
              <w:jc w:val="both"/>
              <w:rPr>
                <w:rFonts w:ascii="Calibri" w:hAnsi="Calibri" w:cs="Calibri"/>
              </w:rPr>
            </w:pPr>
          </w:p>
          <w:p w14:paraId="11D9C566" w14:textId="77777777" w:rsidR="00EF7190" w:rsidRPr="00BB50A8" w:rsidRDefault="003309C0" w:rsidP="0035345E">
            <w:pPr>
              <w:jc w:val="both"/>
              <w:rPr>
                <w:rFonts w:ascii="Calibri" w:hAnsi="Calibri" w:cs="Calibri"/>
                <w:i/>
                <w:sz w:val="22"/>
                <w:szCs w:val="22"/>
              </w:rPr>
            </w:pPr>
            <w:hyperlink r:id="rId10" w:tgtFrame="_blank" w:history="1">
              <w:r w:rsidR="00EF7190" w:rsidRPr="00BB50A8">
                <w:rPr>
                  <w:rStyle w:val="Hyperlink"/>
                  <w:rFonts w:ascii="Calibri" w:hAnsi="Calibri" w:cs="Calibri"/>
                  <w:i/>
                  <w:color w:val="23527C"/>
                  <w:sz w:val="22"/>
                  <w:szCs w:val="22"/>
                  <w:shd w:val="clear" w:color="auto" w:fill="FFFFFF"/>
                </w:rPr>
                <w:t>RDM guidance on documentation and metadata</w:t>
              </w:r>
            </w:hyperlink>
            <w:r w:rsidR="00EF7190" w:rsidRPr="00BB50A8">
              <w:rPr>
                <w:rFonts w:ascii="Calibri" w:hAnsi="Calibri" w:cs="Calibri"/>
                <w:i/>
                <w:color w:val="333333"/>
                <w:sz w:val="22"/>
                <w:szCs w:val="22"/>
                <w:shd w:val="clear" w:color="auto" w:fill="FFFFFF"/>
              </w:rPr>
              <w:t>.</w:t>
            </w:r>
          </w:p>
          <w:p w14:paraId="6A76A61B" w14:textId="77777777" w:rsidR="00CA2D12" w:rsidRPr="00BB50A8" w:rsidRDefault="00CA2D12" w:rsidP="00EF7190">
            <w:pPr>
              <w:jc w:val="both"/>
              <w:rPr>
                <w:rFonts w:ascii="Calibri" w:hAnsi="Calibri" w:cs="Calibri"/>
                <w:i/>
              </w:rPr>
            </w:pPr>
          </w:p>
        </w:tc>
        <w:tc>
          <w:tcPr>
            <w:tcW w:w="10631" w:type="dxa"/>
            <w:shd w:val="clear" w:color="auto" w:fill="FFFFFF" w:themeFill="background1"/>
          </w:tcPr>
          <w:p w14:paraId="271FD127" w14:textId="22C70326" w:rsidR="00CA2D12" w:rsidRDefault="0099313D" w:rsidP="003004C8">
            <w:pPr>
              <w:pStyle w:val="ListParagraph"/>
              <w:rPr>
                <w:rFonts w:ascii="Calibri" w:hAnsi="Calibri" w:cs="Calibri"/>
              </w:rPr>
            </w:pPr>
            <w:r w:rsidRPr="00BB50A8">
              <w:rPr>
                <w:rFonts w:ascii="Calibri" w:hAnsi="Calibri" w:cs="Calibri"/>
              </w:rPr>
              <w:t>- Daily lab activities are recorded in detail in the lab book and/or Microsoft OneNote.</w:t>
            </w:r>
          </w:p>
          <w:p w14:paraId="04AD771F" w14:textId="13E785DB" w:rsidR="005113B5" w:rsidRPr="00BB50A8" w:rsidRDefault="005113B5" w:rsidP="003004C8">
            <w:pPr>
              <w:pStyle w:val="ListParagraph"/>
              <w:rPr>
                <w:rFonts w:ascii="Calibri" w:hAnsi="Calibri" w:cs="Calibri"/>
              </w:rPr>
            </w:pPr>
            <w:r>
              <w:rPr>
                <w:rFonts w:ascii="Calibri" w:hAnsi="Calibri" w:cs="Calibri"/>
              </w:rPr>
              <w:t xml:space="preserve">- </w:t>
            </w:r>
            <w:r w:rsidRPr="005113B5">
              <w:rPr>
                <w:rFonts w:ascii="Calibri" w:hAnsi="Calibri" w:cs="Calibri"/>
              </w:rPr>
              <w:t xml:space="preserve">Documentation of the mice: in an excel file the following information will be noted for every mouse: cage number, date of birth, sex, derived from which breeding couple, genotype, </w:t>
            </w:r>
            <w:r w:rsidR="00010C5A">
              <w:rPr>
                <w:rFonts w:ascii="Calibri" w:hAnsi="Calibri" w:cs="Calibri"/>
              </w:rPr>
              <w:t>euthanising</w:t>
            </w:r>
            <w:r w:rsidRPr="005113B5">
              <w:rPr>
                <w:rFonts w:ascii="Calibri" w:hAnsi="Calibri" w:cs="Calibri"/>
              </w:rPr>
              <w:t xml:space="preserve"> date, used in which experiment.</w:t>
            </w:r>
          </w:p>
          <w:p w14:paraId="11AD2235" w14:textId="77777777" w:rsidR="0099313D" w:rsidRPr="00BB50A8" w:rsidRDefault="0099313D" w:rsidP="0099313D">
            <w:pPr>
              <w:pStyle w:val="ListParagraph"/>
              <w:rPr>
                <w:rFonts w:ascii="Calibri" w:hAnsi="Calibri" w:cs="Calibri"/>
              </w:rPr>
            </w:pPr>
            <w:r w:rsidRPr="00BB50A8">
              <w:rPr>
                <w:rFonts w:ascii="Calibri" w:hAnsi="Calibri" w:cs="Calibri"/>
              </w:rPr>
              <w:t>- Overview of experiments (date, topic, sample origin, experimental set-up, read-outs) are saved on the KU Leuven One drive.</w:t>
            </w:r>
          </w:p>
          <w:p w14:paraId="11832F32" w14:textId="25505695" w:rsidR="0099313D" w:rsidRPr="00A86954" w:rsidRDefault="0099313D" w:rsidP="00A86954">
            <w:pPr>
              <w:pStyle w:val="ListParagraph"/>
            </w:pPr>
            <w:r w:rsidRPr="00BB50A8">
              <w:rPr>
                <w:rFonts w:ascii="Calibri" w:hAnsi="Calibri" w:cs="Calibri"/>
              </w:rPr>
              <w:t>- For documentation of microscopy images (of organoid cultures) the following information will be noted: date, experimental condition, passage of</w:t>
            </w:r>
            <w:r w:rsidR="00A86954">
              <w:rPr>
                <w:rFonts w:ascii="Calibri" w:hAnsi="Calibri" w:cs="Calibri"/>
              </w:rPr>
              <w:t xml:space="preserve"> </w:t>
            </w:r>
            <w:r w:rsidRPr="00A86954">
              <w:t xml:space="preserve">organoid culture, </w:t>
            </w:r>
            <w:r w:rsidR="002329AA">
              <w:t>number</w:t>
            </w:r>
            <w:r w:rsidRPr="00A86954">
              <w:t xml:space="preserve"> of days in culture, magnification used, antibodies/dyes. Images will be saved on the shared drive of the lab and KU Leuven One drive in a designated folder of the </w:t>
            </w:r>
            <w:proofErr w:type="gramStart"/>
            <w:r w:rsidRPr="00A86954">
              <w:t>particular experiment</w:t>
            </w:r>
            <w:proofErr w:type="gramEnd"/>
            <w:r w:rsidRPr="00A86954">
              <w:t>. Within the experiment folder, additional folders are label</w:t>
            </w:r>
            <w:r w:rsidR="002329AA">
              <w:t>l</w:t>
            </w:r>
            <w:r w:rsidRPr="00A86954">
              <w:t>ed in a clearly structured way (according to different experimental conditions or different timepoints within the experiment). The setup of an experiment is written down in the lab book. A meta data file, generated by the microscope programme, is saved automatically together with the image.</w:t>
            </w:r>
          </w:p>
          <w:p w14:paraId="70B65B91" w14:textId="7FA62E6F" w:rsidR="0099313D" w:rsidRPr="00BB50A8" w:rsidRDefault="0099313D" w:rsidP="0099313D">
            <w:pPr>
              <w:pStyle w:val="ListParagraph"/>
              <w:rPr>
                <w:rFonts w:ascii="Calibri" w:hAnsi="Calibri" w:cs="Calibri"/>
              </w:rPr>
            </w:pPr>
            <w:r w:rsidRPr="00BB50A8">
              <w:rPr>
                <w:rFonts w:ascii="Calibri" w:hAnsi="Calibri" w:cs="Calibri"/>
              </w:rPr>
              <w:t>- For RNA and cDNA concentration and quality measurements using the nanodrop: 260/230 and 260/280 ratios (quality measure) and concentrations are written down in lab book and later transfer</w:t>
            </w:r>
            <w:r w:rsidR="002329AA">
              <w:rPr>
                <w:rFonts w:ascii="Calibri" w:hAnsi="Calibri" w:cs="Calibri"/>
              </w:rPr>
              <w:t>r</w:t>
            </w:r>
            <w:r w:rsidRPr="00BB50A8">
              <w:rPr>
                <w:rFonts w:ascii="Calibri" w:hAnsi="Calibri" w:cs="Calibri"/>
              </w:rPr>
              <w:t>ed manually to an excel file where all previous RNA/cDNA measurements are stored. Date of measurement together with name of the sample is included. The location of each sample (which freezer and which box) is also included in this excel file.</w:t>
            </w:r>
          </w:p>
          <w:p w14:paraId="1EE3B1AE" w14:textId="77777777" w:rsidR="0099313D" w:rsidRPr="00BB50A8" w:rsidRDefault="0099313D" w:rsidP="0099313D">
            <w:pPr>
              <w:pStyle w:val="ListParagraph"/>
              <w:rPr>
                <w:rFonts w:ascii="Calibri" w:hAnsi="Calibri" w:cs="Calibri"/>
              </w:rPr>
            </w:pPr>
            <w:r w:rsidRPr="00BB50A8">
              <w:rPr>
                <w:rFonts w:ascii="Calibri" w:hAnsi="Calibri" w:cs="Calibri"/>
              </w:rPr>
              <w:t>- For qPCR data: excel file containing sample setup, raw data, results, melt curve data are given the name: "</w:t>
            </w:r>
            <w:proofErr w:type="spellStart"/>
            <w:r w:rsidRPr="00BB50A8">
              <w:rPr>
                <w:rFonts w:ascii="Calibri" w:hAnsi="Calibri" w:cs="Calibri"/>
              </w:rPr>
              <w:t>Date_experiment</w:t>
            </w:r>
            <w:proofErr w:type="spellEnd"/>
            <w:r w:rsidRPr="00BB50A8">
              <w:rPr>
                <w:rFonts w:ascii="Calibri" w:hAnsi="Calibri" w:cs="Calibri"/>
              </w:rPr>
              <w:t xml:space="preserve"> </w:t>
            </w:r>
            <w:proofErr w:type="spellStart"/>
            <w:r w:rsidRPr="00BB50A8">
              <w:rPr>
                <w:rFonts w:ascii="Calibri" w:hAnsi="Calibri" w:cs="Calibri"/>
              </w:rPr>
              <w:t>number_sample</w:t>
            </w:r>
            <w:proofErr w:type="spellEnd"/>
            <w:r w:rsidRPr="00BB50A8">
              <w:rPr>
                <w:rFonts w:ascii="Calibri" w:hAnsi="Calibri" w:cs="Calibri"/>
              </w:rPr>
              <w:t xml:space="preserve"> name(s)_general gene </w:t>
            </w:r>
            <w:proofErr w:type="spellStart"/>
            <w:r w:rsidRPr="00BB50A8">
              <w:rPr>
                <w:rFonts w:ascii="Calibri" w:hAnsi="Calibri" w:cs="Calibri"/>
              </w:rPr>
              <w:t>list_qPCR</w:t>
            </w:r>
            <w:proofErr w:type="spellEnd"/>
            <w:r w:rsidRPr="00BB50A8">
              <w:rPr>
                <w:rFonts w:ascii="Calibri" w:hAnsi="Calibri" w:cs="Calibri"/>
              </w:rPr>
              <w:t xml:space="preserve">". The qPCR data is saved in a "qPCR folder" within the 'Raw data' folder, together with the template of the </w:t>
            </w:r>
            <w:proofErr w:type="gramStart"/>
            <w:r w:rsidRPr="00BB50A8">
              <w:rPr>
                <w:rFonts w:ascii="Calibri" w:hAnsi="Calibri" w:cs="Calibri"/>
              </w:rPr>
              <w:t>particular qPCR</w:t>
            </w:r>
            <w:proofErr w:type="gramEnd"/>
            <w:r w:rsidRPr="00BB50A8">
              <w:rPr>
                <w:rFonts w:ascii="Calibri" w:hAnsi="Calibri" w:cs="Calibri"/>
              </w:rPr>
              <w:t xml:space="preserve"> reaction. The analysed data can be found in the designated folder of the </w:t>
            </w:r>
            <w:proofErr w:type="gramStart"/>
            <w:r w:rsidRPr="00BB50A8">
              <w:rPr>
                <w:rFonts w:ascii="Calibri" w:hAnsi="Calibri" w:cs="Calibri"/>
              </w:rPr>
              <w:t>particular experiment</w:t>
            </w:r>
            <w:proofErr w:type="gramEnd"/>
            <w:r w:rsidRPr="00BB50A8">
              <w:rPr>
                <w:rFonts w:ascii="Calibri" w:hAnsi="Calibri" w:cs="Calibri"/>
              </w:rPr>
              <w:t xml:space="preserve"> within the 'Analysed data' folder. Graphs from the data are made using </w:t>
            </w:r>
            <w:proofErr w:type="spellStart"/>
            <w:r w:rsidRPr="00BB50A8">
              <w:rPr>
                <w:rFonts w:ascii="Calibri" w:hAnsi="Calibri" w:cs="Calibri"/>
              </w:rPr>
              <w:t>Graphpad</w:t>
            </w:r>
            <w:proofErr w:type="spellEnd"/>
            <w:r w:rsidRPr="00BB50A8">
              <w:rPr>
                <w:rFonts w:ascii="Calibri" w:hAnsi="Calibri" w:cs="Calibri"/>
              </w:rPr>
              <w:t xml:space="preserve"> Prism (.</w:t>
            </w:r>
            <w:proofErr w:type="spellStart"/>
            <w:r w:rsidRPr="00BB50A8">
              <w:rPr>
                <w:rFonts w:ascii="Calibri" w:hAnsi="Calibri" w:cs="Calibri"/>
              </w:rPr>
              <w:t>pzfx</w:t>
            </w:r>
            <w:proofErr w:type="spellEnd"/>
            <w:r w:rsidRPr="00BB50A8">
              <w:rPr>
                <w:rFonts w:ascii="Calibri" w:hAnsi="Calibri" w:cs="Calibri"/>
              </w:rPr>
              <w:t xml:space="preserve"> file). File is named: "Experiment </w:t>
            </w:r>
            <w:proofErr w:type="spellStart"/>
            <w:r w:rsidRPr="00BB50A8">
              <w:rPr>
                <w:rFonts w:ascii="Calibri" w:hAnsi="Calibri" w:cs="Calibri"/>
              </w:rPr>
              <w:t>number_sample</w:t>
            </w:r>
            <w:proofErr w:type="spellEnd"/>
            <w:r w:rsidRPr="00BB50A8">
              <w:rPr>
                <w:rFonts w:ascii="Calibri" w:hAnsi="Calibri" w:cs="Calibri"/>
              </w:rPr>
              <w:t xml:space="preserve"> name(s)_general gene </w:t>
            </w:r>
            <w:proofErr w:type="spellStart"/>
            <w:r w:rsidRPr="00BB50A8">
              <w:rPr>
                <w:rFonts w:ascii="Calibri" w:hAnsi="Calibri" w:cs="Calibri"/>
              </w:rPr>
              <w:t>list_graphpad</w:t>
            </w:r>
            <w:proofErr w:type="spellEnd"/>
            <w:r w:rsidRPr="00BB50A8">
              <w:rPr>
                <w:rFonts w:ascii="Calibri" w:hAnsi="Calibri" w:cs="Calibri"/>
              </w:rPr>
              <w:t>" and saved in the same folder.</w:t>
            </w:r>
          </w:p>
          <w:p w14:paraId="2024182F" w14:textId="77777777" w:rsidR="0099313D" w:rsidRPr="00BB50A8" w:rsidRDefault="0099313D" w:rsidP="0099313D">
            <w:pPr>
              <w:pStyle w:val="ListParagraph"/>
              <w:rPr>
                <w:rFonts w:ascii="Calibri" w:hAnsi="Calibri" w:cs="Calibri"/>
              </w:rPr>
            </w:pPr>
            <w:r w:rsidRPr="00BB50A8">
              <w:rPr>
                <w:rFonts w:ascii="Calibri" w:hAnsi="Calibri" w:cs="Calibri"/>
              </w:rPr>
              <w:t xml:space="preserve">- For </w:t>
            </w:r>
            <w:proofErr w:type="spellStart"/>
            <w:r w:rsidRPr="00BB50A8">
              <w:rPr>
                <w:rFonts w:ascii="Calibri" w:hAnsi="Calibri" w:cs="Calibri"/>
              </w:rPr>
              <w:t>scRNA</w:t>
            </w:r>
            <w:proofErr w:type="spellEnd"/>
            <w:r w:rsidRPr="00BB50A8">
              <w:rPr>
                <w:rFonts w:ascii="Calibri" w:hAnsi="Calibri" w:cs="Calibri"/>
              </w:rPr>
              <w:t xml:space="preserve">-sequencing scripts/figures: .html, .pdf, .txt files containing scripts or figures of typical </w:t>
            </w:r>
            <w:proofErr w:type="spellStart"/>
            <w:r w:rsidRPr="00BB50A8">
              <w:rPr>
                <w:rFonts w:ascii="Calibri" w:hAnsi="Calibri" w:cs="Calibri"/>
              </w:rPr>
              <w:t>scRNA</w:t>
            </w:r>
            <w:proofErr w:type="spellEnd"/>
            <w:r w:rsidRPr="00BB50A8">
              <w:rPr>
                <w:rFonts w:ascii="Calibri" w:hAnsi="Calibri" w:cs="Calibri"/>
              </w:rPr>
              <w:t xml:space="preserve">-sequencing workflow. Each script is saved as 'Experiment </w:t>
            </w:r>
            <w:proofErr w:type="spellStart"/>
            <w:r w:rsidRPr="00BB50A8">
              <w:rPr>
                <w:rFonts w:ascii="Calibri" w:hAnsi="Calibri" w:cs="Calibri"/>
              </w:rPr>
              <w:t>number_vignette</w:t>
            </w:r>
            <w:proofErr w:type="spellEnd"/>
            <w:r w:rsidRPr="00BB50A8">
              <w:rPr>
                <w:rFonts w:ascii="Calibri" w:hAnsi="Calibri" w:cs="Calibri"/>
              </w:rPr>
              <w:t xml:space="preserve"> type used'. Each figure is saved as 'Experiment </w:t>
            </w:r>
            <w:proofErr w:type="spellStart"/>
            <w:r w:rsidRPr="00BB50A8">
              <w:rPr>
                <w:rFonts w:ascii="Calibri" w:hAnsi="Calibri" w:cs="Calibri"/>
              </w:rPr>
              <w:t>number_sample</w:t>
            </w:r>
            <w:proofErr w:type="spellEnd"/>
            <w:r w:rsidRPr="00BB50A8">
              <w:rPr>
                <w:rFonts w:ascii="Calibri" w:hAnsi="Calibri" w:cs="Calibri"/>
              </w:rPr>
              <w:t xml:space="preserve"> name(s)_figure type'.</w:t>
            </w:r>
          </w:p>
          <w:p w14:paraId="23C090DA" w14:textId="77777777" w:rsidR="0099313D" w:rsidRPr="00BB50A8" w:rsidRDefault="0099313D" w:rsidP="0099313D">
            <w:pPr>
              <w:pStyle w:val="ListParagraph"/>
              <w:rPr>
                <w:rFonts w:ascii="Calibri" w:hAnsi="Calibri" w:cs="Calibri"/>
              </w:rPr>
            </w:pPr>
            <w:r w:rsidRPr="00BB50A8">
              <w:rPr>
                <w:rFonts w:ascii="Calibri" w:hAnsi="Calibri" w:cs="Calibri"/>
              </w:rPr>
              <w:t>- Methodology and protocols for RNA extraction, cDNA preparation, immuno-histochemistry</w:t>
            </w:r>
          </w:p>
          <w:p w14:paraId="51461D54" w14:textId="62208B03" w:rsidR="0099313D" w:rsidRDefault="0099313D" w:rsidP="0099313D">
            <w:pPr>
              <w:pStyle w:val="ListParagraph"/>
              <w:rPr>
                <w:rFonts w:ascii="Calibri" w:hAnsi="Calibri" w:cs="Calibri"/>
              </w:rPr>
            </w:pPr>
            <w:proofErr w:type="spellStart"/>
            <w:r w:rsidRPr="00BB50A8">
              <w:rPr>
                <w:rFonts w:ascii="Calibri" w:hAnsi="Calibri" w:cs="Calibri"/>
              </w:rPr>
              <w:lastRenderedPageBreak/>
              <w:t>stainings</w:t>
            </w:r>
            <w:proofErr w:type="spellEnd"/>
            <w:r w:rsidRPr="00BB50A8">
              <w:rPr>
                <w:rFonts w:ascii="Calibri" w:hAnsi="Calibri" w:cs="Calibri"/>
              </w:rPr>
              <w:t>, organoid culture, medium preparation,</w:t>
            </w:r>
            <w:r w:rsidR="00517852">
              <w:rPr>
                <w:rFonts w:ascii="Calibri" w:hAnsi="Calibri" w:cs="Calibri"/>
              </w:rPr>
              <w:t xml:space="preserve"> </w:t>
            </w:r>
            <w:r w:rsidRPr="00BB50A8">
              <w:rPr>
                <w:rFonts w:ascii="Calibri" w:hAnsi="Calibri" w:cs="Calibri"/>
              </w:rPr>
              <w:t>... are all included in the lab</w:t>
            </w:r>
            <w:r w:rsidR="00517852">
              <w:rPr>
                <w:rFonts w:ascii="Calibri" w:hAnsi="Calibri" w:cs="Calibri"/>
              </w:rPr>
              <w:t xml:space="preserve"> </w:t>
            </w:r>
            <w:r w:rsidRPr="00BB50A8">
              <w:rPr>
                <w:rFonts w:ascii="Calibri" w:hAnsi="Calibri" w:cs="Calibri"/>
              </w:rPr>
              <w:t>book. In the table of contents of the lab</w:t>
            </w:r>
            <w:r w:rsidR="00517852">
              <w:rPr>
                <w:rFonts w:ascii="Calibri" w:hAnsi="Calibri" w:cs="Calibri"/>
              </w:rPr>
              <w:t xml:space="preserve"> </w:t>
            </w:r>
            <w:r w:rsidRPr="00BB50A8">
              <w:rPr>
                <w:rFonts w:ascii="Calibri" w:hAnsi="Calibri" w:cs="Calibri"/>
              </w:rPr>
              <w:t>book</w:t>
            </w:r>
            <w:r w:rsidR="00517852">
              <w:rPr>
                <w:rFonts w:ascii="Calibri" w:hAnsi="Calibri" w:cs="Calibri"/>
              </w:rPr>
              <w:t>,</w:t>
            </w:r>
            <w:r w:rsidRPr="00BB50A8">
              <w:rPr>
                <w:rFonts w:ascii="Calibri" w:hAnsi="Calibri" w:cs="Calibri"/>
              </w:rPr>
              <w:t xml:space="preserve"> the page number of each protocol included in the lab book can be found. In addition, the start of each experiment is indicated in the table of contents.</w:t>
            </w:r>
          </w:p>
          <w:p w14:paraId="64CF41A8" w14:textId="0AB015D2" w:rsidR="00661957" w:rsidRPr="00BB50A8" w:rsidRDefault="00661957" w:rsidP="0099313D">
            <w:pPr>
              <w:pStyle w:val="ListParagraph"/>
              <w:rPr>
                <w:rFonts w:ascii="Calibri" w:hAnsi="Calibri" w:cs="Calibri"/>
              </w:rPr>
            </w:pPr>
            <w:r>
              <w:rPr>
                <w:rFonts w:ascii="Calibri" w:hAnsi="Calibri" w:cs="Calibri"/>
              </w:rPr>
              <w:t xml:space="preserve">- Biobank documentation: </w:t>
            </w:r>
            <w:r w:rsidR="00CC4E76">
              <w:rPr>
                <w:rFonts w:ascii="Calibri" w:hAnsi="Calibri" w:cs="Calibri"/>
              </w:rPr>
              <w:t>Cryopreserved</w:t>
            </w:r>
            <w:r>
              <w:rPr>
                <w:rFonts w:ascii="Calibri" w:hAnsi="Calibri" w:cs="Calibri"/>
              </w:rPr>
              <w:t xml:space="preserve"> tissue samples and organoid lines from patients will be stored in UZ/KU Leuven Biobanks. </w:t>
            </w:r>
            <w:r w:rsidRPr="004A72D6">
              <w:rPr>
                <w:color w:val="000000" w:themeColor="text1"/>
                <w:lang w:val="en-US"/>
              </w:rPr>
              <w:t xml:space="preserve">For each patient, </w:t>
            </w:r>
            <w:r>
              <w:rPr>
                <w:color w:val="000000" w:themeColor="text1"/>
                <w:lang w:val="en-US"/>
              </w:rPr>
              <w:t xml:space="preserve">the </w:t>
            </w:r>
            <w:r w:rsidRPr="004A72D6">
              <w:rPr>
                <w:color w:val="000000" w:themeColor="text1"/>
                <w:lang w:val="en-US"/>
              </w:rPr>
              <w:t>following data will be collected:</w:t>
            </w:r>
            <w:r>
              <w:rPr>
                <w:color w:val="000000" w:themeColor="text1"/>
                <w:lang w:val="en-US"/>
              </w:rPr>
              <w:t xml:space="preserve"> sex, </w:t>
            </w:r>
            <w:r w:rsidRPr="0050392A">
              <w:rPr>
                <w:lang w:val="en-US"/>
              </w:rPr>
              <w:t>date of birth</w:t>
            </w:r>
            <w:r>
              <w:rPr>
                <w:lang w:val="en-US"/>
              </w:rPr>
              <w:t>/age</w:t>
            </w:r>
            <w:r w:rsidRPr="004A72D6">
              <w:rPr>
                <w:color w:val="000000" w:themeColor="text1"/>
                <w:lang w:val="en-US"/>
              </w:rPr>
              <w:t xml:space="preserve">, BMI, </w:t>
            </w:r>
            <w:r>
              <w:rPr>
                <w:color w:val="000000" w:themeColor="text1"/>
                <w:lang w:val="en-US"/>
              </w:rPr>
              <w:t>co-morbidities, patient ethnicity, cause of death, brain damage, period spent in ICU, surgery-related information (period of post-mortem interval, intracranial pressure, internal bleeding, etc.), anatomical abnormalities</w:t>
            </w:r>
            <w:r w:rsidRPr="004A72D6">
              <w:rPr>
                <w:color w:val="000000" w:themeColor="text1"/>
                <w:lang w:val="en-US"/>
              </w:rPr>
              <w:t xml:space="preserve"> </w:t>
            </w:r>
            <w:r>
              <w:rPr>
                <w:color w:val="000000" w:themeColor="text1"/>
                <w:lang w:val="en-US"/>
              </w:rPr>
              <w:t>and medical/</w:t>
            </w:r>
            <w:r w:rsidRPr="004A72D6">
              <w:rPr>
                <w:color w:val="000000" w:themeColor="text1"/>
                <w:lang w:val="en-US"/>
              </w:rPr>
              <w:t xml:space="preserve">medication history. </w:t>
            </w:r>
            <w:r w:rsidR="001E55B2" w:rsidRPr="001E55B2">
              <w:t xml:space="preserve">All pituitary biopsies will be clearly </w:t>
            </w:r>
            <w:proofErr w:type="spellStart"/>
            <w:r w:rsidR="001E55B2" w:rsidRPr="001E55B2">
              <w:t>labeled</w:t>
            </w:r>
            <w:proofErr w:type="spellEnd"/>
            <w:r w:rsidR="001E55B2" w:rsidRPr="001E55B2">
              <w:t xml:space="preserve"> with an original code: PB_#_</w:t>
            </w:r>
            <w:proofErr w:type="spellStart"/>
            <w:r w:rsidR="001E55B2" w:rsidRPr="001E55B2">
              <w:t>age_sex_date</w:t>
            </w:r>
            <w:proofErr w:type="spellEnd"/>
            <w:r w:rsidR="001E55B2" w:rsidRPr="001E55B2">
              <w:t xml:space="preserve"> in which: PB = pituitary biopsy, # = number of patients, age = age of the patient, sex = sex of the patient, date = respective date of the sample collection.</w:t>
            </w:r>
          </w:p>
        </w:tc>
      </w:tr>
      <w:tr w:rsidR="002300DE" w:rsidRPr="00BB50A8" w14:paraId="5B2CB337" w14:textId="77777777" w:rsidTr="00436EB9">
        <w:trPr>
          <w:cantSplit/>
          <w:trHeight w:val="269"/>
        </w:trPr>
        <w:tc>
          <w:tcPr>
            <w:tcW w:w="4962" w:type="dxa"/>
            <w:shd w:val="clear" w:color="auto" w:fill="FFFFFF" w:themeFill="background1"/>
          </w:tcPr>
          <w:p w14:paraId="49EF01C3" w14:textId="77777777" w:rsidR="00F81457" w:rsidRPr="00BB50A8" w:rsidRDefault="00F81457" w:rsidP="5FB6CA38">
            <w:pPr>
              <w:rPr>
                <w:rFonts w:ascii="Calibri" w:hAnsi="Calibri" w:cs="Calibri"/>
              </w:rPr>
            </w:pPr>
            <w:r w:rsidRPr="00BB50A8">
              <w:rPr>
                <w:rFonts w:ascii="Calibri" w:hAnsi="Calibri" w:cs="Calibri"/>
              </w:rPr>
              <w:lastRenderedPageBreak/>
              <w:t xml:space="preserve">Will a metadata standard be used to make it easier to </w:t>
            </w:r>
            <w:r w:rsidRPr="00BB50A8">
              <w:rPr>
                <w:rFonts w:ascii="Calibri" w:hAnsi="Calibri" w:cs="Calibri"/>
                <w:b/>
              </w:rPr>
              <w:t>find and reuse the data</w:t>
            </w:r>
            <w:r w:rsidRPr="00BB50A8">
              <w:rPr>
                <w:rFonts w:ascii="Calibri" w:hAnsi="Calibri" w:cs="Calibri"/>
              </w:rPr>
              <w:t xml:space="preserve">? </w:t>
            </w:r>
          </w:p>
          <w:p w14:paraId="712383C2" w14:textId="77777777" w:rsidR="00771CF4" w:rsidRPr="00BB50A8" w:rsidRDefault="00F81457" w:rsidP="5FB6CA38">
            <w:pPr>
              <w:rPr>
                <w:rFonts w:ascii="Calibri" w:eastAsia="Times New Roman" w:hAnsi="Calibri" w:cs="Calibri"/>
                <w:sz w:val="16"/>
                <w:szCs w:val="16"/>
                <w:lang w:val="en-US" w:eastAsia="nl-BE"/>
              </w:rPr>
            </w:pPr>
            <w:r w:rsidRPr="00BB50A8">
              <w:rPr>
                <w:rFonts w:ascii="Calibri" w:hAnsi="Calibri" w:cs="Calibri"/>
              </w:rPr>
              <w:br/>
              <w:t>If so, please specify which metadata standard will be used. If not, please specify which metadata will be created to make the data easier to find and reuse.</w:t>
            </w:r>
          </w:p>
          <w:p w14:paraId="7A829538" w14:textId="77777777" w:rsidR="00771CF4" w:rsidRPr="00BB50A8" w:rsidRDefault="00771CF4" w:rsidP="00771CF4">
            <w:pPr>
              <w:rPr>
                <w:rFonts w:ascii="Calibri" w:eastAsia="Times New Roman" w:hAnsi="Calibri" w:cs="Calibri"/>
                <w:sz w:val="16"/>
                <w:szCs w:val="16"/>
                <w:lang w:val="en-US" w:eastAsia="nl-BE"/>
              </w:rPr>
            </w:pPr>
          </w:p>
          <w:p w14:paraId="7EA38D56" w14:textId="77777777" w:rsidR="00771CF4" w:rsidRPr="00BB50A8" w:rsidRDefault="00771CF4" w:rsidP="00771CF4">
            <w:pPr>
              <w:rPr>
                <w:rFonts w:ascii="Calibri" w:hAnsi="Calibri" w:cs="Calibri"/>
                <w:i/>
                <w:smallCaps/>
                <w:color w:val="44546A" w:themeColor="text2"/>
                <w:sz w:val="20"/>
                <w:szCs w:val="20"/>
              </w:rPr>
            </w:pPr>
            <w:r w:rsidRPr="00BB50A8">
              <w:rPr>
                <w:rStyle w:val="SubtleReference"/>
                <w:rFonts w:ascii="Calibri" w:hAnsi="Calibri" w:cs="Calibri"/>
                <w:i/>
                <w:color w:val="44546A" w:themeColor="text2"/>
                <w:sz w:val="20"/>
                <w:szCs w:val="20"/>
              </w:rPr>
              <w:t>Repositories could ask to deliver metadata in a certain format, with specified ontologies and vocabularies, i.e. standard lists with unique identifiers.</w:t>
            </w:r>
          </w:p>
          <w:p w14:paraId="63721028" w14:textId="77777777" w:rsidR="002300DE" w:rsidRPr="00BB50A8" w:rsidRDefault="002300DE" w:rsidP="00771CF4">
            <w:pPr>
              <w:rPr>
                <w:rFonts w:ascii="Calibri" w:eastAsia="Times New Roman" w:hAnsi="Calibri" w:cs="Calibri"/>
                <w:sz w:val="16"/>
                <w:szCs w:val="16"/>
                <w:lang w:eastAsia="nl-BE"/>
              </w:rPr>
            </w:pPr>
          </w:p>
        </w:tc>
        <w:tc>
          <w:tcPr>
            <w:tcW w:w="10631" w:type="dxa"/>
            <w:shd w:val="clear" w:color="auto" w:fill="FFFFFF" w:themeFill="background1"/>
          </w:tcPr>
          <w:p w14:paraId="29E2A85F" w14:textId="77777777" w:rsidR="00CA2D12" w:rsidRPr="00BB50A8" w:rsidRDefault="003309C0" w:rsidP="00CA2D12">
            <w:pPr>
              <w:rPr>
                <w:rFonts w:ascii="Calibri" w:hAnsi="Calibri" w:cs="Calibri"/>
                <w:lang w:val="en-US"/>
              </w:rPr>
            </w:pPr>
            <w:sdt>
              <w:sdtPr>
                <w:rPr>
                  <w:rFonts w:ascii="Calibri" w:hAnsi="Calibri" w:cs="Calibri"/>
                  <w:lang w:val="en-US"/>
                </w:rPr>
                <w:id w:val="-2133849028"/>
                <w14:checkbox>
                  <w14:checked w14:val="0"/>
                  <w14:checkedState w14:val="2612" w14:font="MS Gothic"/>
                  <w14:uncheckedState w14:val="2610" w14:font="MS Gothic"/>
                </w14:checkbox>
              </w:sdtPr>
              <w:sdtEndPr/>
              <w:sdtContent>
                <w:r w:rsidR="00975C08" w:rsidRPr="00BB50A8">
                  <w:rPr>
                    <w:rFonts w:ascii="Segoe UI Symbol" w:eastAsia="MS Gothic" w:hAnsi="Segoe UI Symbol" w:cs="Segoe UI Symbol"/>
                    <w:lang w:val="en-US"/>
                  </w:rPr>
                  <w:t>☐</w:t>
                </w:r>
              </w:sdtContent>
            </w:sdt>
            <w:r w:rsidR="00CA2D12" w:rsidRPr="00BB50A8">
              <w:rPr>
                <w:rFonts w:ascii="Calibri" w:hAnsi="Calibri" w:cs="Calibri"/>
                <w:lang w:val="en-US"/>
              </w:rPr>
              <w:t xml:space="preserve"> Yes</w:t>
            </w:r>
          </w:p>
          <w:p w14:paraId="7762162E" w14:textId="7B729034" w:rsidR="00CA2D12" w:rsidRPr="00BB50A8" w:rsidRDefault="003309C0" w:rsidP="00CA2D12">
            <w:pPr>
              <w:rPr>
                <w:rFonts w:ascii="Calibri" w:hAnsi="Calibri" w:cs="Calibri"/>
                <w:lang w:val="en-US"/>
              </w:rPr>
            </w:pPr>
            <w:sdt>
              <w:sdtPr>
                <w:rPr>
                  <w:rFonts w:ascii="Calibri" w:hAnsi="Calibri" w:cs="Calibri"/>
                  <w:lang w:val="en-US"/>
                </w:rPr>
                <w:id w:val="-1366749508"/>
                <w14:checkbox>
                  <w14:checked w14:val="1"/>
                  <w14:checkedState w14:val="2612" w14:font="MS Gothic"/>
                  <w14:uncheckedState w14:val="2610" w14:font="MS Gothic"/>
                </w14:checkbox>
              </w:sdtPr>
              <w:sdtEndPr/>
              <w:sdtContent>
                <w:r w:rsidR="001408F1" w:rsidRPr="00BB50A8">
                  <w:rPr>
                    <w:rFonts w:ascii="Segoe UI Symbol" w:eastAsia="MS Gothic" w:hAnsi="Segoe UI Symbol" w:cs="Segoe UI Symbol"/>
                    <w:lang w:val="en-US"/>
                  </w:rPr>
                  <w:t>☒</w:t>
                </w:r>
              </w:sdtContent>
            </w:sdt>
            <w:r w:rsidR="00CA2D12" w:rsidRPr="00BB50A8">
              <w:rPr>
                <w:rFonts w:ascii="Calibri" w:hAnsi="Calibri" w:cs="Calibri"/>
                <w:lang w:val="en-US"/>
              </w:rPr>
              <w:t xml:space="preserve"> No</w:t>
            </w:r>
          </w:p>
          <w:p w14:paraId="08F9E278" w14:textId="77777777" w:rsidR="00CA2D12" w:rsidRPr="00BB50A8" w:rsidRDefault="00CA2D12" w:rsidP="00F81457">
            <w:pPr>
              <w:rPr>
                <w:rFonts w:ascii="Calibri" w:hAnsi="Calibri" w:cs="Calibri"/>
                <w:lang w:val="en-US"/>
              </w:rPr>
            </w:pPr>
            <w:r w:rsidRPr="00BB50A8">
              <w:rPr>
                <w:rFonts w:ascii="Calibri" w:hAnsi="Calibri" w:cs="Calibri"/>
                <w:lang w:val="en-US"/>
              </w:rPr>
              <w:t>If yes</w:t>
            </w:r>
            <w:r w:rsidR="00F81457" w:rsidRPr="00BB50A8">
              <w:rPr>
                <w:rFonts w:ascii="Calibri" w:hAnsi="Calibri" w:cs="Calibri"/>
                <w:lang w:val="en-US"/>
              </w:rPr>
              <w:t xml:space="preserve">, please specify </w:t>
            </w:r>
            <w:r w:rsidR="0087485C" w:rsidRPr="00BB50A8">
              <w:rPr>
                <w:rFonts w:ascii="Calibri" w:hAnsi="Calibri" w:cs="Calibri"/>
                <w:lang w:val="en-US"/>
              </w:rPr>
              <w:t xml:space="preserve">(where appropriate </w:t>
            </w:r>
            <w:r w:rsidR="00F81457" w:rsidRPr="00BB50A8">
              <w:rPr>
                <w:rFonts w:ascii="Calibri" w:hAnsi="Calibri" w:cs="Calibri"/>
                <w:lang w:val="en-US"/>
              </w:rPr>
              <w:t>per dataset or data type</w:t>
            </w:r>
            <w:r w:rsidR="0087485C" w:rsidRPr="00BB50A8">
              <w:rPr>
                <w:rFonts w:ascii="Calibri" w:hAnsi="Calibri" w:cs="Calibri"/>
                <w:lang w:val="en-US"/>
              </w:rPr>
              <w:t>)</w:t>
            </w:r>
            <w:r w:rsidR="00F81457" w:rsidRPr="00BB50A8">
              <w:rPr>
                <w:rFonts w:ascii="Calibri" w:hAnsi="Calibri" w:cs="Calibri"/>
                <w:lang w:val="en-US"/>
              </w:rPr>
              <w:t xml:space="preserve"> which metadata</w:t>
            </w:r>
            <w:r w:rsidR="0087485C" w:rsidRPr="00BB50A8">
              <w:rPr>
                <w:rFonts w:ascii="Calibri" w:hAnsi="Calibri" w:cs="Calibri"/>
                <w:lang w:val="en-US"/>
              </w:rPr>
              <w:t xml:space="preserve"> standard</w:t>
            </w:r>
            <w:r w:rsidR="00F81457" w:rsidRPr="00BB50A8">
              <w:rPr>
                <w:rFonts w:ascii="Calibri" w:hAnsi="Calibri" w:cs="Calibri"/>
                <w:lang w:val="en-US"/>
              </w:rPr>
              <w:t xml:space="preserve"> will be used</w:t>
            </w:r>
            <w:r w:rsidRPr="00BB50A8">
              <w:rPr>
                <w:rFonts w:ascii="Calibri" w:hAnsi="Calibri" w:cs="Calibri"/>
                <w:lang w:val="en-US"/>
              </w:rPr>
              <w:t xml:space="preserve">: </w:t>
            </w:r>
          </w:p>
          <w:p w14:paraId="7571BD87" w14:textId="77777777" w:rsidR="00F81457" w:rsidRPr="00BB50A8" w:rsidRDefault="00F81457" w:rsidP="00F81457">
            <w:pPr>
              <w:rPr>
                <w:rFonts w:ascii="Calibri" w:hAnsi="Calibri" w:cs="Calibri"/>
                <w:lang w:val="en-US"/>
              </w:rPr>
            </w:pPr>
          </w:p>
          <w:p w14:paraId="2780DD21" w14:textId="77777777" w:rsidR="00F81457" w:rsidRPr="00BB50A8" w:rsidRDefault="00F81457" w:rsidP="00F81457">
            <w:pPr>
              <w:rPr>
                <w:rFonts w:ascii="Calibri" w:hAnsi="Calibri" w:cs="Calibri"/>
                <w:lang w:val="en-US"/>
              </w:rPr>
            </w:pPr>
          </w:p>
          <w:p w14:paraId="15B002D9" w14:textId="77777777" w:rsidR="00F81457" w:rsidRPr="00BB50A8" w:rsidRDefault="00F81457" w:rsidP="00F81457">
            <w:pPr>
              <w:rPr>
                <w:rFonts w:ascii="Calibri" w:hAnsi="Calibri" w:cs="Calibri"/>
                <w:lang w:val="en-US"/>
              </w:rPr>
            </w:pPr>
            <w:r w:rsidRPr="00BB50A8">
              <w:rPr>
                <w:rFonts w:ascii="Calibri" w:hAnsi="Calibri" w:cs="Calibri"/>
                <w:lang w:val="en-US"/>
              </w:rPr>
              <w:t xml:space="preserve">If no, please specify </w:t>
            </w:r>
            <w:r w:rsidR="0087485C" w:rsidRPr="00BB50A8">
              <w:rPr>
                <w:rFonts w:ascii="Calibri" w:hAnsi="Calibri" w:cs="Calibri"/>
                <w:lang w:val="en-US"/>
              </w:rPr>
              <w:t xml:space="preserve">(where appropriate </w:t>
            </w:r>
            <w:r w:rsidRPr="00BB50A8">
              <w:rPr>
                <w:rFonts w:ascii="Calibri" w:hAnsi="Calibri" w:cs="Calibri"/>
                <w:lang w:val="en-US"/>
              </w:rPr>
              <w:t>per dataset or data type</w:t>
            </w:r>
            <w:r w:rsidR="0087485C" w:rsidRPr="00BB50A8">
              <w:rPr>
                <w:rFonts w:ascii="Calibri" w:hAnsi="Calibri" w:cs="Calibri"/>
                <w:lang w:val="en-US"/>
              </w:rPr>
              <w:t>)</w:t>
            </w:r>
            <w:r w:rsidRPr="00BB50A8">
              <w:rPr>
                <w:rFonts w:ascii="Calibri" w:hAnsi="Calibri" w:cs="Calibri"/>
                <w:lang w:val="en-US"/>
              </w:rPr>
              <w:t xml:space="preserve"> which metadata will be created: </w:t>
            </w:r>
          </w:p>
          <w:p w14:paraId="37D4B5E9" w14:textId="77777777" w:rsidR="003043F9" w:rsidRDefault="003043F9" w:rsidP="001C601C">
            <w:pPr>
              <w:rPr>
                <w:rFonts w:ascii="Calibri" w:hAnsi="Calibri" w:cs="Calibri"/>
                <w:lang w:val="en-US"/>
              </w:rPr>
            </w:pPr>
          </w:p>
          <w:p w14:paraId="076BCCAF" w14:textId="235FB8C8" w:rsidR="001C601C" w:rsidRPr="00BB50A8" w:rsidRDefault="001C601C" w:rsidP="001C601C">
            <w:pPr>
              <w:rPr>
                <w:rFonts w:ascii="Calibri" w:hAnsi="Calibri" w:cs="Calibri"/>
                <w:lang w:val="en-US"/>
              </w:rPr>
            </w:pPr>
            <w:proofErr w:type="gramStart"/>
            <w:r w:rsidRPr="00BB50A8">
              <w:rPr>
                <w:rFonts w:ascii="Calibri" w:hAnsi="Calibri" w:cs="Calibri"/>
                <w:lang w:val="en-US"/>
              </w:rPr>
              <w:t>At the moment</w:t>
            </w:r>
            <w:proofErr w:type="gramEnd"/>
            <w:r w:rsidRPr="00BB50A8">
              <w:rPr>
                <w:rFonts w:ascii="Calibri" w:hAnsi="Calibri" w:cs="Calibri"/>
                <w:lang w:val="en-US"/>
              </w:rPr>
              <w:t>, metadata standards are not implemented in the research group.</w:t>
            </w:r>
            <w:r w:rsidR="00705981">
              <w:rPr>
                <w:rFonts w:ascii="Calibri" w:hAnsi="Calibri" w:cs="Calibri"/>
                <w:lang w:val="en-US"/>
              </w:rPr>
              <w:t xml:space="preserve"> </w:t>
            </w:r>
            <w:r w:rsidR="009F33A7">
              <w:rPr>
                <w:rFonts w:ascii="Calibri" w:hAnsi="Calibri" w:cs="Calibri"/>
                <w:lang w:val="en-US"/>
              </w:rPr>
              <w:t>M</w:t>
            </w:r>
            <w:r w:rsidR="00705981">
              <w:rPr>
                <w:rFonts w:ascii="Calibri" w:hAnsi="Calibri" w:cs="Calibri"/>
                <w:lang w:val="en-US"/>
              </w:rPr>
              <w:t>etadata</w:t>
            </w:r>
            <w:r w:rsidR="009F33A7">
              <w:rPr>
                <w:rFonts w:ascii="Calibri" w:hAnsi="Calibri" w:cs="Calibri"/>
                <w:lang w:val="en-US"/>
              </w:rPr>
              <w:t xml:space="preserve"> generated</w:t>
            </w:r>
            <w:r w:rsidR="00705981">
              <w:rPr>
                <w:rFonts w:ascii="Calibri" w:hAnsi="Calibri" w:cs="Calibri"/>
                <w:lang w:val="en-US"/>
              </w:rPr>
              <w:t xml:space="preserve"> by</w:t>
            </w:r>
            <w:r w:rsidR="004931C1">
              <w:rPr>
                <w:rFonts w:ascii="Calibri" w:hAnsi="Calibri" w:cs="Calibri"/>
                <w:lang w:val="en-US"/>
              </w:rPr>
              <w:t xml:space="preserve"> microscopy, RT-PCR analyses and from sequencing</w:t>
            </w:r>
            <w:r w:rsidR="00F33E23">
              <w:rPr>
                <w:rFonts w:ascii="Calibri" w:hAnsi="Calibri" w:cs="Calibri"/>
                <w:lang w:val="en-US"/>
              </w:rPr>
              <w:t xml:space="preserve"> data</w:t>
            </w:r>
            <w:r w:rsidR="004931C1">
              <w:rPr>
                <w:rFonts w:ascii="Calibri" w:hAnsi="Calibri" w:cs="Calibri"/>
                <w:lang w:val="en-US"/>
              </w:rPr>
              <w:t>,</w:t>
            </w:r>
            <w:r w:rsidR="00705981">
              <w:rPr>
                <w:rFonts w:ascii="Calibri" w:hAnsi="Calibri" w:cs="Calibri"/>
                <w:lang w:val="en-US"/>
              </w:rPr>
              <w:t xml:space="preserve"> </w:t>
            </w:r>
            <w:r w:rsidR="004931C1">
              <w:rPr>
                <w:rFonts w:ascii="Calibri" w:hAnsi="Calibri" w:cs="Calibri"/>
                <w:lang w:val="en-US"/>
              </w:rPr>
              <w:t xml:space="preserve">is saved to </w:t>
            </w:r>
            <w:r w:rsidR="009D3C23">
              <w:rPr>
                <w:rFonts w:ascii="Calibri" w:hAnsi="Calibri" w:cs="Calibri"/>
                <w:lang w:val="en-US"/>
              </w:rPr>
              <w:t>KU Leuven</w:t>
            </w:r>
            <w:r w:rsidR="004931C1">
              <w:rPr>
                <w:rFonts w:ascii="Calibri" w:hAnsi="Calibri" w:cs="Calibri"/>
                <w:lang w:val="en-US"/>
              </w:rPr>
              <w:t xml:space="preserve"> OneDrive</w:t>
            </w:r>
            <w:r w:rsidR="00705981">
              <w:rPr>
                <w:rFonts w:ascii="Calibri" w:hAnsi="Calibri" w:cs="Calibri"/>
                <w:lang w:val="en-US"/>
              </w:rPr>
              <w:t>.</w:t>
            </w:r>
            <w:r w:rsidR="004931C1">
              <w:rPr>
                <w:rFonts w:ascii="Calibri" w:hAnsi="Calibri" w:cs="Calibri"/>
                <w:lang w:val="en-US"/>
              </w:rPr>
              <w:t xml:space="preserve"> </w:t>
            </w:r>
            <w:r w:rsidR="00705981">
              <w:rPr>
                <w:rFonts w:ascii="Calibri" w:hAnsi="Calibri" w:cs="Calibri"/>
                <w:lang w:val="en-US"/>
              </w:rPr>
              <w:t>Saved data is</w:t>
            </w:r>
            <w:r w:rsidR="004931C1">
              <w:rPr>
                <w:rFonts w:ascii="Calibri" w:hAnsi="Calibri" w:cs="Calibri"/>
                <w:lang w:val="en-US"/>
              </w:rPr>
              <w:t xml:space="preserve"> further subdivided </w:t>
            </w:r>
            <w:r w:rsidR="00F664DB">
              <w:rPr>
                <w:rFonts w:ascii="Calibri" w:hAnsi="Calibri" w:cs="Calibri"/>
                <w:lang w:val="en-US"/>
              </w:rPr>
              <w:t xml:space="preserve">in </w:t>
            </w:r>
            <w:r w:rsidR="004931C1">
              <w:rPr>
                <w:rFonts w:ascii="Calibri" w:hAnsi="Calibri" w:cs="Calibri"/>
                <w:lang w:val="en-US"/>
              </w:rPr>
              <w:t>a clearly structured way (e.g. specific folders for different experiments)</w:t>
            </w:r>
            <w:r w:rsidRPr="00BB50A8">
              <w:rPr>
                <w:rFonts w:ascii="Calibri" w:hAnsi="Calibri" w:cs="Calibri"/>
                <w:lang w:val="en-US"/>
              </w:rPr>
              <w:t>.</w:t>
            </w:r>
          </w:p>
          <w:p w14:paraId="1C69F9BA" w14:textId="79BE236A" w:rsidR="00F81457" w:rsidRPr="00BB50A8" w:rsidRDefault="004931C1" w:rsidP="001C601C">
            <w:pPr>
              <w:rPr>
                <w:rFonts w:ascii="Calibri" w:hAnsi="Calibri" w:cs="Calibri"/>
                <w:lang w:val="en-US"/>
              </w:rPr>
            </w:pPr>
            <w:r>
              <w:rPr>
                <w:rFonts w:ascii="Calibri" w:hAnsi="Calibri" w:cs="Calibri"/>
                <w:lang w:val="en-US"/>
              </w:rPr>
              <w:t xml:space="preserve">Additionally, </w:t>
            </w:r>
            <w:r w:rsidR="002C1783">
              <w:rPr>
                <w:rFonts w:ascii="Calibri" w:hAnsi="Calibri" w:cs="Calibri"/>
                <w:lang w:val="en-US"/>
              </w:rPr>
              <w:t xml:space="preserve">in </w:t>
            </w:r>
            <w:r w:rsidR="001C601C" w:rsidRPr="00BB50A8">
              <w:rPr>
                <w:rFonts w:ascii="Calibri" w:hAnsi="Calibri" w:cs="Calibri"/>
                <w:lang w:val="en-US"/>
              </w:rPr>
              <w:t>the lab book</w:t>
            </w:r>
            <w:r w:rsidR="002C1783">
              <w:rPr>
                <w:rFonts w:ascii="Calibri" w:hAnsi="Calibri" w:cs="Calibri"/>
                <w:lang w:val="en-US"/>
              </w:rPr>
              <w:t xml:space="preserve">s, </w:t>
            </w:r>
            <w:r w:rsidR="001C601C" w:rsidRPr="00BB50A8">
              <w:rPr>
                <w:rFonts w:ascii="Calibri" w:hAnsi="Calibri" w:cs="Calibri"/>
                <w:lang w:val="en-US"/>
              </w:rPr>
              <w:t>a description of every experiment can be found including all the experimental conditions.</w:t>
            </w:r>
          </w:p>
          <w:p w14:paraId="56141313" w14:textId="77777777" w:rsidR="002300DE" w:rsidRPr="00BB50A8" w:rsidRDefault="002300DE" w:rsidP="00534707">
            <w:pPr>
              <w:jc w:val="both"/>
              <w:rPr>
                <w:rFonts w:ascii="Calibri" w:hAnsi="Calibri" w:cs="Calibri"/>
                <w:b/>
                <w:bCs/>
              </w:rPr>
            </w:pPr>
          </w:p>
        </w:tc>
      </w:tr>
    </w:tbl>
    <w:p w14:paraId="5CE433B9" w14:textId="77777777" w:rsidR="00CE6D90" w:rsidRPr="00BB50A8" w:rsidRDefault="00CE6D90">
      <w:pPr>
        <w:rPr>
          <w:rFonts w:ascii="Calibri" w:hAnsi="Calibri" w:cs="Calibri"/>
        </w:rPr>
      </w:pPr>
    </w:p>
    <w:p w14:paraId="39A12BE1" w14:textId="77777777" w:rsidR="00CE6D90" w:rsidRPr="00BB50A8" w:rsidRDefault="00CE6D90">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BB50A8" w14:paraId="6B82AE2A" w14:textId="77777777" w:rsidTr="005E32FD">
        <w:trPr>
          <w:cantSplit/>
          <w:trHeight w:val="269"/>
        </w:trPr>
        <w:tc>
          <w:tcPr>
            <w:tcW w:w="15593" w:type="dxa"/>
            <w:gridSpan w:val="2"/>
            <w:shd w:val="clear" w:color="auto" w:fill="5B9BD5" w:themeFill="accent5"/>
          </w:tcPr>
          <w:p w14:paraId="771D3140" w14:textId="77777777" w:rsidR="009F7382" w:rsidRPr="00BB50A8" w:rsidRDefault="009F7382" w:rsidP="00BA789F">
            <w:pPr>
              <w:pStyle w:val="ListParagraph"/>
              <w:numPr>
                <w:ilvl w:val="0"/>
                <w:numId w:val="22"/>
              </w:numPr>
              <w:jc w:val="center"/>
              <w:rPr>
                <w:rFonts w:ascii="Calibri" w:hAnsi="Calibri" w:cs="Calibri"/>
                <w:b/>
                <w:bCs/>
              </w:rPr>
            </w:pPr>
            <w:r w:rsidRPr="00BB50A8">
              <w:rPr>
                <w:rFonts w:ascii="Calibri" w:hAnsi="Calibri" w:cs="Calibri"/>
                <w:b/>
                <w:bCs/>
              </w:rPr>
              <w:t>Data Storage &amp; Back-up during the Research Project</w:t>
            </w:r>
          </w:p>
          <w:p w14:paraId="35F74E46" w14:textId="77777777" w:rsidR="00877A71" w:rsidRPr="00BB50A8" w:rsidRDefault="00877A71" w:rsidP="00EE6614">
            <w:pPr>
              <w:ind w:left="360"/>
              <w:jc w:val="center"/>
              <w:rPr>
                <w:rFonts w:ascii="Calibri" w:hAnsi="Calibri" w:cs="Calibri"/>
                <w:b/>
              </w:rPr>
            </w:pPr>
          </w:p>
        </w:tc>
      </w:tr>
      <w:tr w:rsidR="002300DE" w:rsidRPr="00BB50A8" w14:paraId="7DEA8162" w14:textId="77777777" w:rsidTr="00436EB9">
        <w:trPr>
          <w:cantSplit/>
          <w:trHeight w:val="269"/>
        </w:trPr>
        <w:tc>
          <w:tcPr>
            <w:tcW w:w="4962" w:type="dxa"/>
          </w:tcPr>
          <w:p w14:paraId="0F608031" w14:textId="77777777" w:rsidR="002300DE" w:rsidRPr="00BB50A8" w:rsidRDefault="00CE6D90" w:rsidP="008F2D7E">
            <w:pPr>
              <w:rPr>
                <w:rFonts w:ascii="Calibri" w:hAnsi="Calibri" w:cs="Calibri"/>
              </w:rPr>
            </w:pPr>
            <w:r w:rsidRPr="00BB50A8">
              <w:rPr>
                <w:rFonts w:ascii="Calibri" w:hAnsi="Calibri" w:cs="Calibri"/>
              </w:rPr>
              <w:lastRenderedPageBreak/>
              <w:t>Where will the data be stored?</w:t>
            </w:r>
          </w:p>
          <w:p w14:paraId="04227FE4" w14:textId="77777777" w:rsidR="00762983" w:rsidRPr="00BB50A8" w:rsidRDefault="00762983" w:rsidP="008F2D7E">
            <w:pPr>
              <w:rPr>
                <w:rFonts w:ascii="Calibri" w:hAnsi="Calibri" w:cs="Calibri"/>
              </w:rPr>
            </w:pPr>
          </w:p>
          <w:p w14:paraId="3A91081F" w14:textId="77777777" w:rsidR="00762983" w:rsidRPr="00BB50A8" w:rsidRDefault="00762983" w:rsidP="008F2D7E">
            <w:pPr>
              <w:rPr>
                <w:rFonts w:ascii="Calibri" w:hAnsi="Calibri" w:cs="Calibri"/>
                <w:sz w:val="22"/>
                <w:szCs w:val="22"/>
              </w:rPr>
            </w:pPr>
            <w:r w:rsidRPr="00BB50A8">
              <w:rPr>
                <w:rStyle w:val="normaltextrun"/>
                <w:rFonts w:ascii="Calibri" w:hAnsi="Calibri" w:cs="Calibri"/>
                <w:i/>
                <w:iCs/>
                <w:color w:val="44546A" w:themeColor="text2"/>
                <w:sz w:val="22"/>
                <w:szCs w:val="22"/>
                <w:shd w:val="clear" w:color="auto" w:fill="FFFFFF"/>
                <w:lang w:val="en-US"/>
              </w:rPr>
              <w:t>Consult the </w:t>
            </w:r>
            <w:hyperlink r:id="rId11" w:tgtFrame="_blank" w:history="1">
              <w:r w:rsidRPr="00BB50A8">
                <w:rPr>
                  <w:rStyle w:val="normaltextrun"/>
                  <w:rFonts w:ascii="Calibri" w:hAnsi="Calibri" w:cs="Calibri"/>
                  <w:i/>
                  <w:iCs/>
                  <w:color w:val="000080"/>
                  <w:sz w:val="22"/>
                  <w:szCs w:val="22"/>
                  <w:u w:val="single"/>
                  <w:shd w:val="clear" w:color="auto" w:fill="FFFFFF"/>
                  <w:lang w:val="en-US"/>
                </w:rPr>
                <w:t xml:space="preserve">interactive </w:t>
              </w:r>
              <w:r w:rsidR="002651EF" w:rsidRPr="00BB50A8">
                <w:rPr>
                  <w:rStyle w:val="normaltextrun"/>
                  <w:rFonts w:ascii="Calibri" w:hAnsi="Calibri" w:cs="Calibri"/>
                  <w:i/>
                  <w:iCs/>
                  <w:color w:val="000080"/>
                  <w:sz w:val="22"/>
                  <w:szCs w:val="22"/>
                  <w:u w:val="single"/>
                  <w:shd w:val="clear" w:color="auto" w:fill="FFFFFF"/>
                  <w:lang w:val="en-US"/>
                </w:rPr>
                <w:t xml:space="preserve">KU Leuven </w:t>
              </w:r>
              <w:r w:rsidRPr="00BB50A8">
                <w:rPr>
                  <w:rStyle w:val="normaltextrun"/>
                  <w:rFonts w:ascii="Calibri" w:hAnsi="Calibri" w:cs="Calibri"/>
                  <w:i/>
                  <w:iCs/>
                  <w:color w:val="000080"/>
                  <w:sz w:val="22"/>
                  <w:szCs w:val="22"/>
                  <w:u w:val="single"/>
                  <w:shd w:val="clear" w:color="auto" w:fill="FFFFFF"/>
                  <w:lang w:val="en-US"/>
                </w:rPr>
                <w:t>storage guide</w:t>
              </w:r>
            </w:hyperlink>
            <w:r w:rsidRPr="00BB50A8">
              <w:rPr>
                <w:rStyle w:val="normaltextrun"/>
                <w:rFonts w:ascii="Calibri" w:hAnsi="Calibri" w:cs="Calibri"/>
                <w:i/>
                <w:iCs/>
                <w:color w:val="44546A" w:themeColor="text2"/>
                <w:sz w:val="22"/>
                <w:szCs w:val="22"/>
                <w:shd w:val="clear" w:color="auto" w:fill="FFFFFF"/>
                <w:lang w:val="en-US"/>
              </w:rPr>
              <w:t> to find the most suitable storage solution for your data.</w:t>
            </w:r>
          </w:p>
        </w:tc>
        <w:tc>
          <w:tcPr>
            <w:tcW w:w="10631" w:type="dxa"/>
          </w:tcPr>
          <w:p w14:paraId="68F1733D" w14:textId="430C93A2" w:rsidR="00975C08" w:rsidRPr="00BB50A8" w:rsidRDefault="003309C0" w:rsidP="00975C08">
            <w:pPr>
              <w:rPr>
                <w:rFonts w:ascii="Calibri" w:hAnsi="Calibri" w:cs="Calibri"/>
                <w:lang w:val="en-US"/>
              </w:rPr>
            </w:pPr>
            <w:sdt>
              <w:sdtPr>
                <w:rPr>
                  <w:rFonts w:ascii="Calibri" w:hAnsi="Calibri" w:cs="Calibri"/>
                  <w:lang w:val="en-US"/>
                </w:rPr>
                <w:id w:val="-642347297"/>
                <w14:checkbox>
                  <w14:checked w14:val="1"/>
                  <w14:checkedState w14:val="2612" w14:font="MS Gothic"/>
                  <w14:uncheckedState w14:val="2610" w14:font="MS Gothic"/>
                </w14:checkbox>
              </w:sdtPr>
              <w:sdtEndPr/>
              <w:sdtContent>
                <w:r w:rsidR="00DB3433" w:rsidRPr="00BB50A8">
                  <w:rPr>
                    <w:rFonts w:ascii="Segoe UI Symbol" w:eastAsia="MS Gothic" w:hAnsi="Segoe UI Symbol" w:cs="Segoe UI Symbol"/>
                    <w:lang w:val="en-US"/>
                  </w:rPr>
                  <w:t>☒</w:t>
                </w:r>
              </w:sdtContent>
            </w:sdt>
            <w:r w:rsidR="00975C08" w:rsidRPr="00BB50A8">
              <w:rPr>
                <w:rFonts w:ascii="Calibri" w:hAnsi="Calibri" w:cs="Calibri"/>
                <w:lang w:val="en-US"/>
              </w:rPr>
              <w:t xml:space="preserve"> Shared network drive (J-drive)</w:t>
            </w:r>
          </w:p>
          <w:p w14:paraId="11DECD2B" w14:textId="05AA6D9D" w:rsidR="00975C08" w:rsidRPr="00BB50A8" w:rsidRDefault="003309C0" w:rsidP="00975C08">
            <w:pPr>
              <w:rPr>
                <w:rFonts w:ascii="Calibri" w:hAnsi="Calibri" w:cs="Calibri"/>
                <w:lang w:val="en-US"/>
              </w:rPr>
            </w:pPr>
            <w:sdt>
              <w:sdtPr>
                <w:rPr>
                  <w:rFonts w:ascii="Calibri" w:hAnsi="Calibri" w:cs="Calibri"/>
                  <w:lang w:val="en-US"/>
                </w:rPr>
                <w:id w:val="1574546971"/>
                <w14:checkbox>
                  <w14:checked w14:val="0"/>
                  <w14:checkedState w14:val="2612" w14:font="MS Gothic"/>
                  <w14:uncheckedState w14:val="2610" w14:font="MS Gothic"/>
                </w14:checkbox>
              </w:sdtPr>
              <w:sdtEndPr/>
              <w:sdtContent>
                <w:r w:rsidR="00B01829">
                  <w:rPr>
                    <w:rFonts w:ascii="MS Gothic" w:eastAsia="MS Gothic" w:hAnsi="MS Gothic" w:cs="Segoe UI Symbol" w:hint="eastAsia"/>
                    <w:lang w:val="en-US"/>
                  </w:rPr>
                  <w:t>☐</w:t>
                </w:r>
              </w:sdtContent>
            </w:sdt>
            <w:r w:rsidR="00975C08" w:rsidRPr="00BB50A8">
              <w:rPr>
                <w:rFonts w:ascii="Calibri" w:hAnsi="Calibri" w:cs="Calibri"/>
                <w:lang w:val="en-US"/>
              </w:rPr>
              <w:t xml:space="preserve"> Personal network drive (I-drive)</w:t>
            </w:r>
          </w:p>
          <w:p w14:paraId="2B71B494" w14:textId="6F7044C4" w:rsidR="00975C08" w:rsidRPr="00BB50A8" w:rsidRDefault="003309C0" w:rsidP="00975C08">
            <w:pPr>
              <w:rPr>
                <w:rFonts w:ascii="Calibri" w:hAnsi="Calibri" w:cs="Calibri"/>
                <w:lang w:val="en-US"/>
              </w:rPr>
            </w:pPr>
            <w:sdt>
              <w:sdtPr>
                <w:rPr>
                  <w:rFonts w:ascii="Calibri" w:hAnsi="Calibri" w:cs="Calibri"/>
                  <w:lang w:val="en-US"/>
                </w:rPr>
                <w:id w:val="-1408765965"/>
                <w14:checkbox>
                  <w14:checked w14:val="1"/>
                  <w14:checkedState w14:val="2612" w14:font="MS Gothic"/>
                  <w14:uncheckedState w14:val="2610" w14:font="MS Gothic"/>
                </w14:checkbox>
              </w:sdtPr>
              <w:sdtEndPr/>
              <w:sdtContent>
                <w:r w:rsidR="00DB3433" w:rsidRPr="00BB50A8">
                  <w:rPr>
                    <w:rFonts w:ascii="Segoe UI Symbol" w:eastAsia="MS Gothic" w:hAnsi="Segoe UI Symbol" w:cs="Segoe UI Symbol"/>
                    <w:lang w:val="en-US"/>
                  </w:rPr>
                  <w:t>☒</w:t>
                </w:r>
              </w:sdtContent>
            </w:sdt>
            <w:r w:rsidR="00975C08" w:rsidRPr="00BB50A8">
              <w:rPr>
                <w:rFonts w:ascii="Calibri" w:hAnsi="Calibri" w:cs="Calibri"/>
                <w:lang w:val="en-US"/>
              </w:rPr>
              <w:t xml:space="preserve"> OneDrive (KU Leuven)</w:t>
            </w:r>
          </w:p>
          <w:p w14:paraId="44294FF5" w14:textId="77777777" w:rsidR="00975C08" w:rsidRPr="00BB50A8" w:rsidRDefault="003309C0" w:rsidP="00975C08">
            <w:pPr>
              <w:rPr>
                <w:rFonts w:ascii="Calibri" w:hAnsi="Calibri" w:cs="Calibri"/>
                <w:lang w:val="en-US"/>
              </w:rPr>
            </w:pPr>
            <w:sdt>
              <w:sdtPr>
                <w:rPr>
                  <w:rFonts w:ascii="Calibri" w:hAnsi="Calibri" w:cs="Calibri"/>
                  <w:lang w:val="en-US"/>
                </w:rPr>
                <w:id w:val="-1536877304"/>
                <w14:checkbox>
                  <w14:checked w14:val="0"/>
                  <w14:checkedState w14:val="2612" w14:font="MS Gothic"/>
                  <w14:uncheckedState w14:val="2610" w14:font="MS Gothic"/>
                </w14:checkbox>
              </w:sdtPr>
              <w:sdtEndPr/>
              <w:sdtContent>
                <w:r w:rsidR="00975C08" w:rsidRPr="00BB50A8">
                  <w:rPr>
                    <w:rFonts w:ascii="Segoe UI Symbol" w:eastAsia="MS Gothic" w:hAnsi="Segoe UI Symbol" w:cs="Segoe UI Symbol"/>
                    <w:lang w:val="en-US"/>
                  </w:rPr>
                  <w:t>☐</w:t>
                </w:r>
              </w:sdtContent>
            </w:sdt>
            <w:r w:rsidR="00975C08" w:rsidRPr="00BB50A8">
              <w:rPr>
                <w:rFonts w:ascii="Calibri" w:hAnsi="Calibri" w:cs="Calibri"/>
                <w:lang w:val="en-US"/>
              </w:rPr>
              <w:t xml:space="preserve"> </w:t>
            </w:r>
            <w:proofErr w:type="spellStart"/>
            <w:r w:rsidR="00975C08" w:rsidRPr="00BB50A8">
              <w:rPr>
                <w:rFonts w:ascii="Calibri" w:hAnsi="Calibri" w:cs="Calibri"/>
                <w:lang w:val="en-US"/>
              </w:rPr>
              <w:t>Sharepoint</w:t>
            </w:r>
            <w:proofErr w:type="spellEnd"/>
            <w:r w:rsidR="00975C08" w:rsidRPr="00BB50A8">
              <w:rPr>
                <w:rFonts w:ascii="Calibri" w:hAnsi="Calibri" w:cs="Calibri"/>
                <w:lang w:val="en-US"/>
              </w:rPr>
              <w:t xml:space="preserve"> online</w:t>
            </w:r>
          </w:p>
          <w:p w14:paraId="7FED3AB3" w14:textId="77777777" w:rsidR="00975C08" w:rsidRPr="00BB50A8" w:rsidRDefault="003309C0" w:rsidP="00975C08">
            <w:pPr>
              <w:rPr>
                <w:rFonts w:ascii="Calibri" w:hAnsi="Calibri" w:cs="Calibri"/>
                <w:lang w:val="en-US"/>
              </w:rPr>
            </w:pPr>
            <w:sdt>
              <w:sdtPr>
                <w:rPr>
                  <w:rFonts w:ascii="Calibri" w:hAnsi="Calibri" w:cs="Calibri"/>
                  <w:lang w:val="en-US"/>
                </w:rPr>
                <w:id w:val="-63103526"/>
                <w14:checkbox>
                  <w14:checked w14:val="0"/>
                  <w14:checkedState w14:val="2612" w14:font="MS Gothic"/>
                  <w14:uncheckedState w14:val="2610" w14:font="MS Gothic"/>
                </w14:checkbox>
              </w:sdtPr>
              <w:sdtEndPr/>
              <w:sdtContent>
                <w:r w:rsidR="007A5CC7" w:rsidRPr="00BB50A8">
                  <w:rPr>
                    <w:rFonts w:ascii="Segoe UI Symbol" w:eastAsia="MS Gothic" w:hAnsi="Segoe UI Symbol" w:cs="Segoe UI Symbol"/>
                    <w:lang w:val="en-US"/>
                  </w:rPr>
                  <w:t>☐</w:t>
                </w:r>
              </w:sdtContent>
            </w:sdt>
            <w:r w:rsidR="00975C08" w:rsidRPr="00BB50A8">
              <w:rPr>
                <w:rFonts w:ascii="Calibri" w:hAnsi="Calibri" w:cs="Calibri"/>
                <w:lang w:val="en-US"/>
              </w:rPr>
              <w:t xml:space="preserve"> </w:t>
            </w:r>
            <w:proofErr w:type="spellStart"/>
            <w:r w:rsidR="00975C08" w:rsidRPr="00BB50A8">
              <w:rPr>
                <w:rFonts w:ascii="Calibri" w:hAnsi="Calibri" w:cs="Calibri"/>
                <w:lang w:val="en-US"/>
              </w:rPr>
              <w:t>Sharepoint</w:t>
            </w:r>
            <w:proofErr w:type="spellEnd"/>
            <w:r w:rsidR="00975C08" w:rsidRPr="00BB50A8">
              <w:rPr>
                <w:rFonts w:ascii="Calibri" w:hAnsi="Calibri" w:cs="Calibri"/>
                <w:lang w:val="en-US"/>
              </w:rPr>
              <w:t xml:space="preserve"> on-</w:t>
            </w:r>
            <w:proofErr w:type="spellStart"/>
            <w:r w:rsidR="00975C08" w:rsidRPr="00BB50A8">
              <w:rPr>
                <w:rFonts w:ascii="Calibri" w:hAnsi="Calibri" w:cs="Calibri"/>
                <w:lang w:val="en-US"/>
              </w:rPr>
              <w:t>premis</w:t>
            </w:r>
            <w:proofErr w:type="spellEnd"/>
          </w:p>
          <w:p w14:paraId="4AF1D6EB" w14:textId="77777777" w:rsidR="00975C08" w:rsidRPr="00BB50A8" w:rsidRDefault="003309C0" w:rsidP="00975C08">
            <w:pPr>
              <w:rPr>
                <w:rFonts w:ascii="Calibri" w:hAnsi="Calibri" w:cs="Calibri"/>
                <w:lang w:val="en-US"/>
              </w:rPr>
            </w:pPr>
            <w:sdt>
              <w:sdtPr>
                <w:rPr>
                  <w:rFonts w:ascii="Calibri" w:hAnsi="Calibri" w:cs="Calibri"/>
                  <w:lang w:val="en-US"/>
                </w:rPr>
                <w:id w:val="-2130003063"/>
                <w14:checkbox>
                  <w14:checked w14:val="0"/>
                  <w14:checkedState w14:val="2612" w14:font="MS Gothic"/>
                  <w14:uncheckedState w14:val="2610" w14:font="MS Gothic"/>
                </w14:checkbox>
              </w:sdtPr>
              <w:sdtEndPr/>
              <w:sdtContent>
                <w:r w:rsidR="00F04613" w:rsidRPr="00BB50A8">
                  <w:rPr>
                    <w:rFonts w:ascii="Segoe UI Symbol" w:eastAsia="MS Gothic" w:hAnsi="Segoe UI Symbol" w:cs="Segoe UI Symbol"/>
                    <w:lang w:val="en-US"/>
                  </w:rPr>
                  <w:t>☐</w:t>
                </w:r>
              </w:sdtContent>
            </w:sdt>
            <w:r w:rsidR="00975C08" w:rsidRPr="00BB50A8">
              <w:rPr>
                <w:rFonts w:ascii="Calibri" w:hAnsi="Calibri" w:cs="Calibri"/>
                <w:lang w:val="en-US"/>
              </w:rPr>
              <w:t xml:space="preserve"> Large Volume Storage</w:t>
            </w:r>
          </w:p>
          <w:p w14:paraId="3ACED2CF" w14:textId="4379C25A" w:rsidR="007A5CC7" w:rsidRPr="00BB50A8" w:rsidRDefault="003309C0" w:rsidP="007A5CC7">
            <w:pPr>
              <w:rPr>
                <w:rFonts w:ascii="Calibri" w:hAnsi="Calibri" w:cs="Calibri"/>
                <w:lang w:val="en-US"/>
              </w:rPr>
            </w:pPr>
            <w:sdt>
              <w:sdtPr>
                <w:rPr>
                  <w:rFonts w:ascii="Calibri" w:hAnsi="Calibri" w:cs="Calibri"/>
                  <w:lang w:val="en-US"/>
                </w:rPr>
                <w:id w:val="1856455942"/>
                <w14:checkbox>
                  <w14:checked w14:val="0"/>
                  <w14:checkedState w14:val="2612" w14:font="MS Gothic"/>
                  <w14:uncheckedState w14:val="2610" w14:font="MS Gothic"/>
                </w14:checkbox>
              </w:sdtPr>
              <w:sdtEndPr/>
              <w:sdtContent>
                <w:r w:rsidR="00F33E23">
                  <w:rPr>
                    <w:rFonts w:ascii="MS Gothic" w:eastAsia="MS Gothic" w:hAnsi="MS Gothic" w:cs="Calibri" w:hint="eastAsia"/>
                    <w:lang w:val="en-US"/>
                  </w:rPr>
                  <w:t>☐</w:t>
                </w:r>
              </w:sdtContent>
            </w:sdt>
            <w:r w:rsidR="007A5CC7" w:rsidRPr="00BB50A8">
              <w:rPr>
                <w:rFonts w:ascii="Calibri" w:hAnsi="Calibri" w:cs="Calibri"/>
                <w:lang w:val="en-US"/>
              </w:rPr>
              <w:t xml:space="preserve"> Digital Vault</w:t>
            </w:r>
          </w:p>
          <w:p w14:paraId="2C26FB7F" w14:textId="0F14166F" w:rsidR="00DB3433" w:rsidRPr="00BB50A8" w:rsidRDefault="003309C0">
            <w:pPr>
              <w:divId w:val="1591503325"/>
              <w:rPr>
                <w:rFonts w:ascii="Calibri" w:hAnsi="Calibri" w:cs="Calibri"/>
              </w:rPr>
            </w:pPr>
            <w:sdt>
              <w:sdtPr>
                <w:rPr>
                  <w:rFonts w:ascii="Calibri" w:hAnsi="Calibri" w:cs="Calibri"/>
                  <w:lang w:val="en-US"/>
                </w:rPr>
                <w:id w:val="1360622626"/>
                <w14:checkbox>
                  <w14:checked w14:val="1"/>
                  <w14:checkedState w14:val="2612" w14:font="MS Gothic"/>
                  <w14:uncheckedState w14:val="2610" w14:font="MS Gothic"/>
                </w14:checkbox>
              </w:sdtPr>
              <w:sdtEndPr/>
              <w:sdtContent>
                <w:r w:rsidR="00DB3433" w:rsidRPr="00BB50A8">
                  <w:rPr>
                    <w:rFonts w:ascii="Segoe UI Symbol" w:eastAsia="MS Gothic" w:hAnsi="Segoe UI Symbol" w:cs="Segoe UI Symbol"/>
                    <w:lang w:val="en-US"/>
                  </w:rPr>
                  <w:t>☒</w:t>
                </w:r>
              </w:sdtContent>
            </w:sdt>
            <w:r w:rsidR="007A5CC7" w:rsidRPr="00BB50A8">
              <w:rPr>
                <w:rFonts w:ascii="Calibri" w:hAnsi="Calibri" w:cs="Calibri"/>
                <w:lang w:val="en-US"/>
              </w:rPr>
              <w:t xml:space="preserve"> Other: </w:t>
            </w:r>
            <w:r w:rsidR="00DB3433" w:rsidRPr="00BB50A8">
              <w:rPr>
                <w:rFonts w:ascii="Calibri" w:hAnsi="Calibri" w:cs="Calibri"/>
              </w:rPr>
              <w:t xml:space="preserve">The large </w:t>
            </w:r>
            <w:proofErr w:type="spellStart"/>
            <w:r w:rsidR="00DB3433" w:rsidRPr="00BB50A8">
              <w:rPr>
                <w:rFonts w:ascii="Calibri" w:hAnsi="Calibri" w:cs="Calibri"/>
              </w:rPr>
              <w:t>scRNA-seq</w:t>
            </w:r>
            <w:proofErr w:type="spellEnd"/>
            <w:r w:rsidR="00DB3433" w:rsidRPr="00BB50A8">
              <w:rPr>
                <w:rFonts w:ascii="Calibri" w:hAnsi="Calibri" w:cs="Calibri"/>
              </w:rPr>
              <w:t xml:space="preserve"> data will be stored on the lab's storage space of the Flemish </w:t>
            </w:r>
            <w:proofErr w:type="gramStart"/>
            <w:r w:rsidR="00DB3433" w:rsidRPr="00BB50A8">
              <w:rPr>
                <w:rFonts w:ascii="Calibri" w:hAnsi="Calibri" w:cs="Calibri"/>
              </w:rPr>
              <w:t>Super Computer</w:t>
            </w:r>
            <w:proofErr w:type="gramEnd"/>
            <w:r w:rsidR="00DB3433" w:rsidRPr="00BB50A8">
              <w:rPr>
                <w:rFonts w:ascii="Calibri" w:hAnsi="Calibri" w:cs="Calibri"/>
              </w:rPr>
              <w:t xml:space="preserve"> VSC.</w:t>
            </w:r>
            <w:r w:rsidR="00DB3433" w:rsidRPr="00BB50A8">
              <w:rPr>
                <w:rFonts w:ascii="Calibri" w:hAnsi="Calibri" w:cs="Calibri"/>
                <w:sz w:val="16"/>
                <w:szCs w:val="16"/>
              </w:rPr>
              <w:t xml:space="preserve"> </w:t>
            </w:r>
          </w:p>
          <w:p w14:paraId="2B7A1615" w14:textId="6E8B11F3" w:rsidR="00CE6D90" w:rsidRPr="00BB50A8" w:rsidRDefault="00CE6D90" w:rsidP="6320600B">
            <w:pPr>
              <w:rPr>
                <w:rFonts w:ascii="Calibri" w:hAnsi="Calibri" w:cs="Calibri"/>
                <w:lang w:val="en-US"/>
              </w:rPr>
            </w:pPr>
          </w:p>
          <w:p w14:paraId="05ADF707" w14:textId="77777777" w:rsidR="00BC2885" w:rsidRPr="00BB50A8" w:rsidRDefault="00BC2885" w:rsidP="6320600B">
            <w:pPr>
              <w:rPr>
                <w:rFonts w:ascii="Calibri" w:hAnsi="Calibri" w:cs="Calibri"/>
                <w:lang w:val="en-US"/>
              </w:rPr>
            </w:pPr>
          </w:p>
        </w:tc>
      </w:tr>
      <w:tr w:rsidR="002300DE" w:rsidRPr="00BB50A8" w14:paraId="4EF6F235" w14:textId="77777777" w:rsidTr="00436EB9">
        <w:trPr>
          <w:cantSplit/>
          <w:trHeight w:val="269"/>
        </w:trPr>
        <w:tc>
          <w:tcPr>
            <w:tcW w:w="4962" w:type="dxa"/>
          </w:tcPr>
          <w:p w14:paraId="2872957F" w14:textId="77777777" w:rsidR="0008393F" w:rsidRPr="00BB50A8" w:rsidRDefault="00C67569" w:rsidP="00877A71">
            <w:pPr>
              <w:rPr>
                <w:rFonts w:ascii="Calibri" w:hAnsi="Calibri" w:cs="Calibri"/>
              </w:rPr>
            </w:pPr>
            <w:r w:rsidRPr="00BB50A8">
              <w:rPr>
                <w:rFonts w:ascii="Calibri" w:hAnsi="Calibri" w:cs="Calibri"/>
              </w:rPr>
              <w:t>How will the data be backed up?</w:t>
            </w:r>
          </w:p>
          <w:p w14:paraId="4EDDFD95" w14:textId="77777777" w:rsidR="0008393F" w:rsidRPr="00BB50A8" w:rsidRDefault="0008393F" w:rsidP="0008393F">
            <w:pPr>
              <w:rPr>
                <w:rFonts w:ascii="Calibri" w:hAnsi="Calibri" w:cs="Calibri"/>
              </w:rPr>
            </w:pPr>
          </w:p>
          <w:p w14:paraId="35560BCE" w14:textId="77777777" w:rsidR="002300DE" w:rsidRPr="00BB50A8" w:rsidRDefault="0093526F" w:rsidP="00424DBA">
            <w:pPr>
              <w:rPr>
                <w:rFonts w:ascii="Calibri" w:hAnsi="Calibri" w:cs="Calibri"/>
                <w:i/>
                <w:smallCaps/>
                <w:color w:val="44546A" w:themeColor="text2"/>
                <w:sz w:val="20"/>
                <w:szCs w:val="20"/>
              </w:rPr>
            </w:pPr>
            <w:r w:rsidRPr="00BB50A8">
              <w:rPr>
                <w:rStyle w:val="SubtleReference"/>
                <w:rFonts w:ascii="Calibri" w:hAnsi="Calibri" w:cs="Calibri"/>
                <w:i/>
                <w:color w:val="44546A" w:themeColor="text2"/>
                <w:sz w:val="20"/>
                <w:szCs w:val="20"/>
              </w:rPr>
              <w:t xml:space="preserve">What storage and backup procedures will be in place to prevent data loss? </w:t>
            </w:r>
          </w:p>
        </w:tc>
        <w:tc>
          <w:tcPr>
            <w:tcW w:w="10631" w:type="dxa"/>
          </w:tcPr>
          <w:p w14:paraId="410FAD09" w14:textId="44A7BB18" w:rsidR="00F04613" w:rsidRPr="00BB50A8" w:rsidRDefault="003309C0" w:rsidP="00F04613">
            <w:pPr>
              <w:rPr>
                <w:rFonts w:ascii="Calibri" w:hAnsi="Calibri" w:cs="Calibri"/>
                <w:lang w:val="en-US"/>
              </w:rPr>
            </w:pPr>
            <w:sdt>
              <w:sdtPr>
                <w:rPr>
                  <w:rFonts w:ascii="Calibri" w:hAnsi="Calibri" w:cs="Calibri"/>
                  <w:lang w:val="en-US"/>
                </w:rPr>
                <w:id w:val="-563640976"/>
                <w14:checkbox>
                  <w14:checked w14:val="1"/>
                  <w14:checkedState w14:val="2612" w14:font="MS Gothic"/>
                  <w14:uncheckedState w14:val="2610" w14:font="MS Gothic"/>
                </w14:checkbox>
              </w:sdtPr>
              <w:sdtEndPr/>
              <w:sdtContent>
                <w:r w:rsidR="00DB3433" w:rsidRPr="00BB50A8">
                  <w:rPr>
                    <w:rFonts w:ascii="Segoe UI Symbol" w:eastAsia="MS Gothic" w:hAnsi="Segoe UI Symbol" w:cs="Segoe UI Symbol"/>
                    <w:lang w:val="en-US"/>
                  </w:rPr>
                  <w:t>☒</w:t>
                </w:r>
              </w:sdtContent>
            </w:sdt>
            <w:r w:rsidR="00F04613" w:rsidRPr="00BB50A8">
              <w:rPr>
                <w:rFonts w:ascii="Calibri" w:hAnsi="Calibri" w:cs="Calibri"/>
                <w:lang w:val="en-US"/>
              </w:rPr>
              <w:t xml:space="preserve"> Standard back-up provided by KU Leuven ICTS for my storage </w:t>
            </w:r>
            <w:proofErr w:type="gramStart"/>
            <w:r w:rsidR="00F04613" w:rsidRPr="00BB50A8">
              <w:rPr>
                <w:rFonts w:ascii="Calibri" w:hAnsi="Calibri" w:cs="Calibri"/>
                <w:lang w:val="en-US"/>
              </w:rPr>
              <w:t>solution</w:t>
            </w:r>
            <w:proofErr w:type="gramEnd"/>
          </w:p>
          <w:p w14:paraId="116E0BE3" w14:textId="279CB26D" w:rsidR="00F04613" w:rsidRPr="00BB50A8" w:rsidRDefault="003309C0" w:rsidP="00F04613">
            <w:pPr>
              <w:rPr>
                <w:rFonts w:ascii="Calibri" w:hAnsi="Calibri" w:cs="Calibri"/>
                <w:lang w:val="en-US"/>
              </w:rPr>
            </w:pPr>
            <w:sdt>
              <w:sdtPr>
                <w:rPr>
                  <w:rFonts w:ascii="Calibri" w:hAnsi="Calibri" w:cs="Calibri"/>
                  <w:lang w:val="en-US"/>
                </w:rPr>
                <w:id w:val="-2006960979"/>
                <w14:checkbox>
                  <w14:checked w14:val="1"/>
                  <w14:checkedState w14:val="2612" w14:font="MS Gothic"/>
                  <w14:uncheckedState w14:val="2610" w14:font="MS Gothic"/>
                </w14:checkbox>
              </w:sdtPr>
              <w:sdtEndPr/>
              <w:sdtContent>
                <w:r w:rsidR="00DB3433" w:rsidRPr="00BB50A8">
                  <w:rPr>
                    <w:rFonts w:ascii="Segoe UI Symbol" w:eastAsia="MS Gothic" w:hAnsi="Segoe UI Symbol" w:cs="Segoe UI Symbol"/>
                    <w:lang w:val="en-US"/>
                  </w:rPr>
                  <w:t>☒</w:t>
                </w:r>
              </w:sdtContent>
            </w:sdt>
            <w:r w:rsidR="00F04613" w:rsidRPr="00BB50A8">
              <w:rPr>
                <w:rFonts w:ascii="Calibri" w:hAnsi="Calibri" w:cs="Calibri"/>
                <w:lang w:val="en-US"/>
              </w:rPr>
              <w:t xml:space="preserve"> Personal back-ups I </w:t>
            </w:r>
            <w:r w:rsidR="00F04613" w:rsidRPr="000615F6">
              <w:rPr>
                <w:rFonts w:ascii="Calibri" w:hAnsi="Calibri" w:cs="Calibri"/>
                <w:lang w:val="en-US"/>
              </w:rPr>
              <w:t>make (</w:t>
            </w:r>
            <w:r w:rsidR="00DB3433" w:rsidRPr="000615F6">
              <w:rPr>
                <w:rFonts w:ascii="Calibri" w:hAnsi="Calibri" w:cs="Calibri"/>
                <w:lang w:val="en-US"/>
              </w:rPr>
              <w:t>Personal external hard drive</w:t>
            </w:r>
            <w:r w:rsidR="00F04613" w:rsidRPr="000615F6">
              <w:rPr>
                <w:rFonts w:ascii="Calibri" w:hAnsi="Calibri" w:cs="Calibri"/>
                <w:lang w:val="en-US"/>
              </w:rPr>
              <w:t>)</w:t>
            </w:r>
          </w:p>
          <w:p w14:paraId="45CAC03B" w14:textId="77777777" w:rsidR="00F04613" w:rsidRPr="00BB50A8" w:rsidRDefault="003309C0" w:rsidP="00F04613">
            <w:pPr>
              <w:rPr>
                <w:rFonts w:ascii="Calibri" w:hAnsi="Calibri" w:cs="Calibri"/>
                <w:lang w:val="en-US"/>
              </w:rPr>
            </w:pPr>
            <w:sdt>
              <w:sdtPr>
                <w:rPr>
                  <w:rFonts w:ascii="Calibri" w:hAnsi="Calibri" w:cs="Calibri"/>
                  <w:lang w:val="en-US"/>
                </w:rPr>
                <w:id w:val="844759602"/>
                <w14:checkbox>
                  <w14:checked w14:val="0"/>
                  <w14:checkedState w14:val="2612" w14:font="MS Gothic"/>
                  <w14:uncheckedState w14:val="2610" w14:font="MS Gothic"/>
                </w14:checkbox>
              </w:sdtPr>
              <w:sdtEndPr/>
              <w:sdtContent>
                <w:r w:rsidR="00F04613" w:rsidRPr="00BB50A8">
                  <w:rPr>
                    <w:rFonts w:ascii="Segoe UI Symbol" w:eastAsia="MS Gothic" w:hAnsi="Segoe UI Symbol" w:cs="Segoe UI Symbol"/>
                    <w:lang w:val="en-US"/>
                  </w:rPr>
                  <w:t>☐</w:t>
                </w:r>
              </w:sdtContent>
            </w:sdt>
            <w:r w:rsidR="00F04613" w:rsidRPr="00BB50A8">
              <w:rPr>
                <w:rFonts w:ascii="Calibri" w:hAnsi="Calibri" w:cs="Calibri"/>
                <w:lang w:val="en-US"/>
              </w:rPr>
              <w:t xml:space="preserve"> Other (specify) </w:t>
            </w:r>
          </w:p>
          <w:p w14:paraId="0E3D7D31" w14:textId="77777777" w:rsidR="002300DE" w:rsidRPr="00BB50A8" w:rsidRDefault="002300DE" w:rsidP="00C67569">
            <w:pPr>
              <w:rPr>
                <w:rFonts w:ascii="Calibri" w:eastAsia="MS Gothic" w:hAnsi="Calibri" w:cs="Calibri"/>
                <w:lang w:val="en-US"/>
              </w:rPr>
            </w:pPr>
          </w:p>
          <w:p w14:paraId="67F86789" w14:textId="77777777" w:rsidR="00C67569" w:rsidRPr="00BB50A8" w:rsidRDefault="00C67569" w:rsidP="00C67569">
            <w:pPr>
              <w:rPr>
                <w:rFonts w:ascii="Calibri" w:hAnsi="Calibri" w:cs="Calibri"/>
                <w:b/>
                <w:bCs/>
                <w:lang w:val="en-US"/>
              </w:rPr>
            </w:pPr>
          </w:p>
          <w:p w14:paraId="3FA8EF73" w14:textId="77777777" w:rsidR="00C67569" w:rsidRPr="00BB50A8" w:rsidRDefault="00C67569" w:rsidP="00F04613">
            <w:pPr>
              <w:shd w:val="clear" w:color="auto" w:fill="FFFFFF"/>
              <w:rPr>
                <w:rFonts w:ascii="Calibri" w:hAnsi="Calibri" w:cs="Calibri"/>
                <w:b/>
                <w:bCs/>
                <w:lang w:val="en-US"/>
              </w:rPr>
            </w:pPr>
          </w:p>
        </w:tc>
      </w:tr>
      <w:tr w:rsidR="00C271CA" w:rsidRPr="00BB50A8" w14:paraId="317431C4" w14:textId="77777777" w:rsidTr="00436EB9">
        <w:trPr>
          <w:cantSplit/>
          <w:trHeight w:val="269"/>
        </w:trPr>
        <w:tc>
          <w:tcPr>
            <w:tcW w:w="4962" w:type="dxa"/>
          </w:tcPr>
          <w:p w14:paraId="72B6B684" w14:textId="77777777" w:rsidR="00C271CA" w:rsidRPr="00BB50A8" w:rsidRDefault="00C271CA" w:rsidP="00C271CA">
            <w:pPr>
              <w:rPr>
                <w:rFonts w:ascii="Calibri" w:hAnsi="Calibri" w:cs="Calibri"/>
              </w:rPr>
            </w:pPr>
            <w:r w:rsidRPr="00BB50A8">
              <w:rPr>
                <w:rFonts w:ascii="Calibri" w:hAnsi="Calibri" w:cs="Calibr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6684C8EE" w14:textId="0250C2FA" w:rsidR="00C271CA" w:rsidRPr="00BB50A8" w:rsidRDefault="003309C0" w:rsidP="00C271CA">
            <w:pPr>
              <w:rPr>
                <w:rFonts w:ascii="Calibri" w:hAnsi="Calibri" w:cs="Calibri"/>
                <w:lang w:val="en-US"/>
              </w:rPr>
            </w:pPr>
            <w:sdt>
              <w:sdtPr>
                <w:rPr>
                  <w:rFonts w:ascii="Calibri" w:hAnsi="Calibri" w:cs="Calibri"/>
                  <w:lang w:val="en-US"/>
                </w:rPr>
                <w:id w:val="-1609034685"/>
                <w14:checkbox>
                  <w14:checked w14:val="1"/>
                  <w14:checkedState w14:val="2612" w14:font="MS Gothic"/>
                  <w14:uncheckedState w14:val="2610" w14:font="MS Gothic"/>
                </w14:checkbox>
              </w:sdtPr>
              <w:sdtEndPr/>
              <w:sdtContent>
                <w:r w:rsidR="00575E6B" w:rsidRPr="00BB50A8">
                  <w:rPr>
                    <w:rFonts w:ascii="Segoe UI Symbol" w:eastAsia="MS Gothic" w:hAnsi="Segoe UI Symbol" w:cs="Segoe UI Symbol"/>
                    <w:lang w:val="en-US"/>
                  </w:rPr>
                  <w:t>☒</w:t>
                </w:r>
              </w:sdtContent>
            </w:sdt>
            <w:r w:rsidR="00C271CA" w:rsidRPr="00BB50A8">
              <w:rPr>
                <w:rFonts w:ascii="Calibri" w:hAnsi="Calibri" w:cs="Calibri"/>
                <w:lang w:val="en-US"/>
              </w:rPr>
              <w:t xml:space="preserve"> Yes</w:t>
            </w:r>
          </w:p>
          <w:p w14:paraId="0F1D50B8" w14:textId="77777777" w:rsidR="00C271CA" w:rsidRPr="00BB50A8" w:rsidRDefault="003309C0" w:rsidP="00C271CA">
            <w:pPr>
              <w:rPr>
                <w:rFonts w:ascii="Calibri" w:hAnsi="Calibri" w:cs="Calibri"/>
                <w:lang w:val="en-US"/>
              </w:rPr>
            </w:pPr>
            <w:sdt>
              <w:sdtPr>
                <w:rPr>
                  <w:rFonts w:ascii="Calibri" w:hAnsi="Calibri" w:cs="Calibri"/>
                  <w:lang w:val="en-US"/>
                </w:rPr>
                <w:id w:val="-2010666055"/>
                <w14:checkbox>
                  <w14:checked w14:val="0"/>
                  <w14:checkedState w14:val="2612" w14:font="MS Gothic"/>
                  <w14:uncheckedState w14:val="2610" w14:font="MS Gothic"/>
                </w14:checkbox>
              </w:sdtPr>
              <w:sdtEndPr/>
              <w:sdtContent>
                <w:r w:rsidR="00C271CA" w:rsidRPr="00BB50A8">
                  <w:rPr>
                    <w:rFonts w:ascii="Segoe UI Symbol" w:eastAsia="MS Gothic" w:hAnsi="Segoe UI Symbol" w:cs="Segoe UI Symbol"/>
                    <w:lang w:val="en-US"/>
                  </w:rPr>
                  <w:t>☐</w:t>
                </w:r>
              </w:sdtContent>
            </w:sdt>
            <w:r w:rsidR="00C271CA" w:rsidRPr="00BB50A8">
              <w:rPr>
                <w:rFonts w:ascii="Calibri" w:hAnsi="Calibri" w:cs="Calibri"/>
                <w:lang w:val="en-US"/>
              </w:rPr>
              <w:t xml:space="preserve"> No</w:t>
            </w:r>
          </w:p>
          <w:p w14:paraId="72AE58CA" w14:textId="77777777" w:rsidR="0087485C" w:rsidRPr="00BB50A8" w:rsidRDefault="0087485C" w:rsidP="00C271CA">
            <w:pPr>
              <w:rPr>
                <w:rFonts w:ascii="Calibri" w:hAnsi="Calibri" w:cs="Calibri"/>
                <w:bCs/>
              </w:rPr>
            </w:pPr>
          </w:p>
          <w:p w14:paraId="25913532" w14:textId="77777777" w:rsidR="00C271CA" w:rsidRPr="00BB50A8" w:rsidRDefault="00C271CA" w:rsidP="00C271CA">
            <w:pPr>
              <w:rPr>
                <w:rFonts w:ascii="Calibri" w:hAnsi="Calibri" w:cs="Calibri"/>
                <w:bCs/>
              </w:rPr>
            </w:pPr>
            <w:r w:rsidRPr="00BB50A8">
              <w:rPr>
                <w:rFonts w:ascii="Calibri" w:hAnsi="Calibri" w:cs="Calibri"/>
                <w:bCs/>
              </w:rPr>
              <w:t xml:space="preserve">If no, please specify: </w:t>
            </w:r>
          </w:p>
          <w:p w14:paraId="4EB283B9" w14:textId="77777777" w:rsidR="0087485C" w:rsidRPr="00BB50A8" w:rsidRDefault="0087485C" w:rsidP="00C271CA">
            <w:pPr>
              <w:rPr>
                <w:rFonts w:ascii="Calibri" w:hAnsi="Calibri" w:cs="Calibri"/>
                <w:bCs/>
              </w:rPr>
            </w:pPr>
          </w:p>
        </w:tc>
      </w:tr>
      <w:tr w:rsidR="00C271CA" w:rsidRPr="00BB50A8" w14:paraId="2B2BC9FA" w14:textId="77777777" w:rsidTr="00436EB9">
        <w:trPr>
          <w:cantSplit/>
          <w:trHeight w:val="269"/>
        </w:trPr>
        <w:tc>
          <w:tcPr>
            <w:tcW w:w="4962" w:type="dxa"/>
          </w:tcPr>
          <w:p w14:paraId="51A5F2B6" w14:textId="77777777" w:rsidR="00EB125A" w:rsidRPr="00BB50A8" w:rsidRDefault="00EB125A" w:rsidP="00C271CA">
            <w:pPr>
              <w:rPr>
                <w:rFonts w:ascii="Calibri" w:hAnsi="Calibri" w:cs="Calibri"/>
              </w:rPr>
            </w:pPr>
            <w:r w:rsidRPr="00BB50A8">
              <w:rPr>
                <w:rFonts w:ascii="Calibri" w:hAnsi="Calibri" w:cs="Calibri"/>
              </w:rPr>
              <w:lastRenderedPageBreak/>
              <w:t>How will you ensure that the data are securely stored and not accessed or modified by unauthorized persons?</w:t>
            </w:r>
          </w:p>
          <w:p w14:paraId="665D0708" w14:textId="77777777" w:rsidR="00EB125A" w:rsidRPr="00BB50A8" w:rsidRDefault="00EB125A" w:rsidP="00EB125A">
            <w:pPr>
              <w:rPr>
                <w:rFonts w:ascii="Calibri" w:hAnsi="Calibri" w:cs="Calibri"/>
              </w:rPr>
            </w:pPr>
          </w:p>
          <w:p w14:paraId="19E3B2B9" w14:textId="77777777" w:rsidR="00EB125A" w:rsidRPr="00BB50A8" w:rsidRDefault="00620BB0" w:rsidP="00EB125A">
            <w:pPr>
              <w:rPr>
                <w:rStyle w:val="SubtleReference"/>
                <w:rFonts w:ascii="Calibri" w:hAnsi="Calibri" w:cs="Calibri"/>
                <w:i/>
                <w:color w:val="44546A" w:themeColor="text2"/>
                <w:sz w:val="20"/>
                <w:szCs w:val="20"/>
                <w:vertAlign w:val="superscript"/>
              </w:rPr>
            </w:pPr>
            <w:r w:rsidRPr="00BB50A8">
              <w:rPr>
                <w:rStyle w:val="SubtleReference"/>
                <w:rFonts w:ascii="Calibri" w:hAnsi="Calibri" w:cs="Calibri"/>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F4C1D80" w14:textId="77777777" w:rsidR="00620BB0" w:rsidRPr="00BB50A8" w:rsidRDefault="003309C0" w:rsidP="00EB125A">
            <w:pPr>
              <w:rPr>
                <w:rStyle w:val="SubtleReference"/>
                <w:rFonts w:ascii="Calibri" w:hAnsi="Calibri" w:cs="Calibri"/>
                <w:i/>
                <w:color w:val="44546A" w:themeColor="text2"/>
                <w:sz w:val="20"/>
                <w:szCs w:val="20"/>
              </w:rPr>
            </w:pPr>
            <w:hyperlink r:id="rId12" w:tgtFrame="_blank" w:history="1">
              <w:r w:rsidR="00620BB0" w:rsidRPr="00BB50A8">
                <w:rPr>
                  <w:rStyle w:val="normaltextrun"/>
                  <w:rFonts w:ascii="Calibri" w:hAnsi="Calibri" w:cs="Calibri"/>
                  <w:i/>
                  <w:iCs/>
                  <w:color w:val="000080"/>
                  <w:sz w:val="18"/>
                  <w:szCs w:val="18"/>
                  <w:u w:val="single"/>
                  <w:shd w:val="clear" w:color="auto" w:fill="FFFFFF"/>
                  <w:lang w:val="en-US"/>
                </w:rPr>
                <w:t>Guidance on security for research data</w:t>
              </w:r>
            </w:hyperlink>
            <w:r w:rsidR="00620BB0" w:rsidRPr="00BB50A8">
              <w:rPr>
                <w:rStyle w:val="eop"/>
                <w:rFonts w:ascii="Calibri" w:hAnsi="Calibri" w:cs="Calibri"/>
                <w:color w:val="000000"/>
                <w:sz w:val="18"/>
                <w:szCs w:val="18"/>
                <w:shd w:val="clear" w:color="auto" w:fill="FFFFFF"/>
              </w:rPr>
              <w:t> </w:t>
            </w:r>
          </w:p>
          <w:p w14:paraId="36149D7A" w14:textId="77777777" w:rsidR="00C271CA" w:rsidRPr="00BB50A8" w:rsidRDefault="00C271CA" w:rsidP="00EB125A">
            <w:pPr>
              <w:rPr>
                <w:rFonts w:ascii="Calibri" w:hAnsi="Calibri" w:cs="Calibri"/>
              </w:rPr>
            </w:pPr>
          </w:p>
        </w:tc>
        <w:tc>
          <w:tcPr>
            <w:tcW w:w="10631" w:type="dxa"/>
          </w:tcPr>
          <w:p w14:paraId="66BFE778" w14:textId="09A2D680" w:rsidR="00EB125A" w:rsidRPr="00BB50A8" w:rsidRDefault="00A55F8E" w:rsidP="00C271CA">
            <w:pPr>
              <w:rPr>
                <w:rFonts w:ascii="Calibri" w:eastAsia="MS Gothic" w:hAnsi="Calibri" w:cs="Calibri"/>
                <w:lang w:val="en-US"/>
              </w:rPr>
            </w:pPr>
            <w:r w:rsidRPr="00BB50A8">
              <w:rPr>
                <w:rFonts w:ascii="Calibri" w:eastAsia="MS Gothic" w:hAnsi="Calibri" w:cs="Calibri"/>
                <w:lang w:val="en-US"/>
              </w:rPr>
              <w:t xml:space="preserve">Access to the shared KU Leuven OneDrive of our lab is secured by a login with the personal u-number and password. An extra layer of precaution will be taken by activating the multifactor authenticator app provided by the KU Leuven. There is also a password on the personal computer of the </w:t>
            </w:r>
            <w:r w:rsidR="000615F6">
              <w:rPr>
                <w:rFonts w:ascii="Calibri" w:eastAsia="MS Gothic" w:hAnsi="Calibri" w:cs="Calibri"/>
                <w:lang w:val="en-US"/>
              </w:rPr>
              <w:t>FWO fellow</w:t>
            </w:r>
            <w:r w:rsidRPr="00BB50A8">
              <w:rPr>
                <w:rFonts w:ascii="Calibri" w:eastAsia="MS Gothic" w:hAnsi="Calibri" w:cs="Calibri"/>
                <w:lang w:val="en-US"/>
              </w:rPr>
              <w:t>.</w:t>
            </w:r>
          </w:p>
          <w:p w14:paraId="6B1FCB25" w14:textId="77777777" w:rsidR="00EB125A" w:rsidRPr="00BB50A8" w:rsidRDefault="00EB125A" w:rsidP="00C271CA">
            <w:pPr>
              <w:rPr>
                <w:rFonts w:ascii="Calibri" w:eastAsia="MS Gothic" w:hAnsi="Calibri" w:cs="Calibri"/>
                <w:lang w:val="en-US"/>
              </w:rPr>
            </w:pPr>
          </w:p>
          <w:p w14:paraId="3DC14181" w14:textId="77777777" w:rsidR="00EB125A" w:rsidRPr="00BB50A8" w:rsidRDefault="00EB125A" w:rsidP="00C271CA">
            <w:pPr>
              <w:rPr>
                <w:rFonts w:ascii="Calibri" w:eastAsia="MS Gothic" w:hAnsi="Calibri" w:cs="Calibri"/>
                <w:lang w:val="en-US"/>
              </w:rPr>
            </w:pPr>
          </w:p>
          <w:p w14:paraId="39FABD77" w14:textId="77777777" w:rsidR="00EB125A" w:rsidRPr="00BB50A8" w:rsidRDefault="00EB125A" w:rsidP="00C271CA">
            <w:pPr>
              <w:rPr>
                <w:rFonts w:ascii="Calibri" w:eastAsia="MS Gothic" w:hAnsi="Calibri" w:cs="Calibri"/>
                <w:lang w:val="en-US"/>
              </w:rPr>
            </w:pPr>
          </w:p>
          <w:p w14:paraId="634362A2" w14:textId="77777777" w:rsidR="00EB125A" w:rsidRPr="00BB50A8" w:rsidRDefault="00EB125A" w:rsidP="00C271CA">
            <w:pPr>
              <w:rPr>
                <w:rFonts w:ascii="Calibri" w:eastAsia="MS Gothic" w:hAnsi="Calibri" w:cs="Calibri"/>
                <w:lang w:val="en-US"/>
              </w:rPr>
            </w:pPr>
          </w:p>
        </w:tc>
      </w:tr>
      <w:tr w:rsidR="00C271CA" w:rsidRPr="00BB50A8" w14:paraId="0946330B" w14:textId="77777777" w:rsidTr="00436EB9">
        <w:trPr>
          <w:cantSplit/>
          <w:trHeight w:val="269"/>
        </w:trPr>
        <w:tc>
          <w:tcPr>
            <w:tcW w:w="4962" w:type="dxa"/>
          </w:tcPr>
          <w:p w14:paraId="49F04F97" w14:textId="77777777" w:rsidR="00C271CA" w:rsidRPr="00BB50A8" w:rsidRDefault="00526D79" w:rsidP="00C271CA">
            <w:pPr>
              <w:rPr>
                <w:rFonts w:ascii="Calibri" w:hAnsi="Calibri" w:cs="Calibri"/>
              </w:rPr>
            </w:pPr>
            <w:r w:rsidRPr="00BB50A8">
              <w:rPr>
                <w:rFonts w:ascii="Calibri" w:hAnsi="Calibri" w:cs="Calibri"/>
              </w:rPr>
              <w:t>What are the expected costs for data storage and backup during the research project? How will these costs be covered?</w:t>
            </w:r>
          </w:p>
        </w:tc>
        <w:tc>
          <w:tcPr>
            <w:tcW w:w="10631" w:type="dxa"/>
          </w:tcPr>
          <w:p w14:paraId="78BD17C7" w14:textId="418F5AF5" w:rsidR="00771609" w:rsidRPr="00BB50A8" w:rsidRDefault="00BB50A8" w:rsidP="000615F6">
            <w:pPr>
              <w:rPr>
                <w:rFonts w:ascii="Calibri" w:eastAsia="MS Gothic" w:hAnsi="Calibri" w:cs="Calibri"/>
                <w:lang w:val="en-US"/>
              </w:rPr>
            </w:pPr>
            <w:proofErr w:type="gramStart"/>
            <w:r w:rsidRPr="00BB50A8">
              <w:rPr>
                <w:rFonts w:ascii="Calibri" w:eastAsia="MS Gothic" w:hAnsi="Calibri" w:cs="Calibri"/>
                <w:lang w:val="en-US"/>
              </w:rPr>
              <w:t>As long as</w:t>
            </w:r>
            <w:proofErr w:type="gramEnd"/>
            <w:r w:rsidRPr="00BB50A8">
              <w:rPr>
                <w:rFonts w:ascii="Calibri" w:eastAsia="MS Gothic" w:hAnsi="Calibri" w:cs="Calibri"/>
                <w:lang w:val="en-US"/>
              </w:rPr>
              <w:t xml:space="preserve"> the data does not exceed the 2 TB of storage of the KU Leuven OneDrive, no additional costs for data preservation are expected. If the storage capacity</w:t>
            </w:r>
            <w:r w:rsidR="000615F6">
              <w:rPr>
                <w:rFonts w:ascii="Calibri" w:eastAsia="MS Gothic" w:hAnsi="Calibri" w:cs="Calibri"/>
                <w:lang w:val="en-US"/>
              </w:rPr>
              <w:t xml:space="preserve"> </w:t>
            </w:r>
            <w:r w:rsidRPr="00BB50A8">
              <w:rPr>
                <w:rFonts w:ascii="Calibri" w:eastAsia="MS Gothic" w:hAnsi="Calibri" w:cs="Calibri"/>
                <w:lang w:val="en-US"/>
              </w:rPr>
              <w:t>unexpectedly exceeds 2 TB, KU Leuven provides a large volume storage for research data in a cost-efficient manner: 104</w:t>
            </w:r>
            <w:r w:rsidR="000615F6">
              <w:rPr>
                <w:rFonts w:ascii="Calibri" w:eastAsia="MS Gothic" w:hAnsi="Calibri" w:cs="Calibri"/>
                <w:lang w:val="en-US"/>
              </w:rPr>
              <w:t>.</w:t>
            </w:r>
            <w:r w:rsidRPr="00BB50A8">
              <w:rPr>
                <w:rFonts w:ascii="Calibri" w:eastAsia="MS Gothic" w:hAnsi="Calibri" w:cs="Calibri"/>
                <w:lang w:val="en-US"/>
              </w:rPr>
              <w:t>42 euro/TB/year (to be purchased in blocks of 5</w:t>
            </w:r>
            <w:r w:rsidR="000615F6">
              <w:rPr>
                <w:rFonts w:ascii="Calibri" w:eastAsia="MS Gothic" w:hAnsi="Calibri" w:cs="Calibri"/>
                <w:lang w:val="en-US"/>
              </w:rPr>
              <w:t xml:space="preserve"> </w:t>
            </w:r>
            <w:r w:rsidRPr="00BB50A8">
              <w:rPr>
                <w:rFonts w:ascii="Calibri" w:eastAsia="MS Gothic" w:hAnsi="Calibri" w:cs="Calibri"/>
                <w:lang w:val="en-US"/>
              </w:rPr>
              <w:t>TB).</w:t>
            </w:r>
          </w:p>
        </w:tc>
      </w:tr>
    </w:tbl>
    <w:p w14:paraId="6520E950" w14:textId="77777777" w:rsidR="00E93C67" w:rsidRPr="00BB50A8" w:rsidRDefault="00E93C67">
      <w:pPr>
        <w:rPr>
          <w:rFonts w:ascii="Calibri" w:hAnsi="Calibri" w:cs="Calibri"/>
        </w:rPr>
      </w:pPr>
    </w:p>
    <w:p w14:paraId="3AA3845E" w14:textId="77777777" w:rsidR="00E93C67" w:rsidRPr="00BB50A8" w:rsidRDefault="00E93C67">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BB50A8" w14:paraId="1C3F8607" w14:textId="77777777" w:rsidTr="005E32FD">
        <w:trPr>
          <w:cantSplit/>
          <w:trHeight w:val="269"/>
        </w:trPr>
        <w:tc>
          <w:tcPr>
            <w:tcW w:w="15593" w:type="dxa"/>
            <w:gridSpan w:val="2"/>
            <w:shd w:val="clear" w:color="auto" w:fill="5B9BD5" w:themeFill="accent5"/>
          </w:tcPr>
          <w:p w14:paraId="2E19EFFA" w14:textId="77777777" w:rsidR="00877A71" w:rsidRPr="00BB50A8" w:rsidRDefault="00980823" w:rsidP="00A729DC">
            <w:pPr>
              <w:ind w:left="720"/>
              <w:jc w:val="center"/>
              <w:rPr>
                <w:rFonts w:ascii="Calibri" w:hAnsi="Calibri" w:cs="Calibri"/>
                <w:b/>
                <w:bCs/>
              </w:rPr>
            </w:pPr>
            <w:r w:rsidRPr="00BB50A8">
              <w:rPr>
                <w:rFonts w:ascii="Calibri" w:hAnsi="Calibri" w:cs="Calibri"/>
                <w:b/>
                <w:bCs/>
              </w:rPr>
              <w:t>5</w:t>
            </w:r>
            <w:r w:rsidR="00A729DC" w:rsidRPr="00BB50A8">
              <w:rPr>
                <w:rFonts w:ascii="Calibri" w:hAnsi="Calibri" w:cs="Calibri"/>
                <w:b/>
                <w:bCs/>
              </w:rPr>
              <w:t xml:space="preserve">. </w:t>
            </w:r>
            <w:r w:rsidR="009C0EAA" w:rsidRPr="00BB50A8">
              <w:rPr>
                <w:rFonts w:ascii="Calibri" w:hAnsi="Calibri" w:cs="Calibri"/>
                <w:b/>
                <w:bCs/>
              </w:rPr>
              <w:t>D</w:t>
            </w:r>
            <w:r w:rsidR="5FB6CA38" w:rsidRPr="00BB50A8">
              <w:rPr>
                <w:rFonts w:ascii="Calibri" w:hAnsi="Calibri" w:cs="Calibri"/>
                <w:b/>
                <w:bCs/>
              </w:rPr>
              <w:t xml:space="preserve">ata </w:t>
            </w:r>
            <w:r w:rsidR="00A729DC" w:rsidRPr="00BB50A8">
              <w:rPr>
                <w:rFonts w:ascii="Calibri" w:hAnsi="Calibri" w:cs="Calibri"/>
                <w:b/>
                <w:bCs/>
              </w:rPr>
              <w:t>P</w:t>
            </w:r>
            <w:r w:rsidR="5FB6CA38" w:rsidRPr="00BB50A8">
              <w:rPr>
                <w:rFonts w:ascii="Calibri" w:hAnsi="Calibri" w:cs="Calibri"/>
                <w:b/>
                <w:bCs/>
              </w:rPr>
              <w:t>reservation</w:t>
            </w:r>
            <w:r w:rsidR="009C0EAA" w:rsidRPr="00BB50A8">
              <w:rPr>
                <w:rFonts w:ascii="Calibri" w:hAnsi="Calibri" w:cs="Calibri"/>
                <w:b/>
                <w:bCs/>
              </w:rPr>
              <w:t xml:space="preserve"> after the end of the </w:t>
            </w:r>
            <w:r w:rsidR="00A729DC" w:rsidRPr="00BB50A8">
              <w:rPr>
                <w:rFonts w:ascii="Calibri" w:hAnsi="Calibri" w:cs="Calibri"/>
                <w:b/>
                <w:bCs/>
              </w:rPr>
              <w:t>Research P</w:t>
            </w:r>
            <w:r w:rsidR="009C0EAA" w:rsidRPr="00BB50A8">
              <w:rPr>
                <w:rFonts w:ascii="Calibri" w:hAnsi="Calibri" w:cs="Calibri"/>
                <w:b/>
                <w:bCs/>
              </w:rPr>
              <w:t>roject</w:t>
            </w:r>
          </w:p>
          <w:p w14:paraId="34181DE4" w14:textId="77777777" w:rsidR="00877A71" w:rsidRPr="00BB50A8" w:rsidRDefault="00877A71" w:rsidP="00A729DC">
            <w:pPr>
              <w:ind w:left="720"/>
              <w:jc w:val="center"/>
              <w:rPr>
                <w:rFonts w:ascii="Calibri" w:hAnsi="Calibri" w:cs="Calibri"/>
                <w:b/>
              </w:rPr>
            </w:pPr>
          </w:p>
        </w:tc>
      </w:tr>
      <w:tr w:rsidR="002300DE" w:rsidRPr="00BB50A8" w14:paraId="448E2E8B" w14:textId="77777777" w:rsidTr="00436EB9">
        <w:trPr>
          <w:cantSplit/>
          <w:trHeight w:val="269"/>
        </w:trPr>
        <w:tc>
          <w:tcPr>
            <w:tcW w:w="4962" w:type="dxa"/>
          </w:tcPr>
          <w:p w14:paraId="4C0577FC" w14:textId="77777777" w:rsidR="002300DE" w:rsidRPr="00BB50A8" w:rsidRDefault="0091060F" w:rsidP="5D59270C">
            <w:pPr>
              <w:spacing w:after="160" w:line="259" w:lineRule="auto"/>
              <w:rPr>
                <w:rFonts w:ascii="Calibri" w:hAnsi="Calibri" w:cs="Calibri"/>
              </w:rPr>
            </w:pPr>
            <w:r w:rsidRPr="00BB50A8">
              <w:rPr>
                <w:rFonts w:ascii="Calibri" w:hAnsi="Calibri" w:cs="Calibri"/>
              </w:rPr>
              <w:t xml:space="preserve">Which data will be retained for at least five years (or longer, in agreement with other retention policies that are applicable) after the end of the project? In case some data cannot be preserved, clearly state the reasons for this </w:t>
            </w:r>
            <w:r w:rsidRPr="00BB50A8">
              <w:rPr>
                <w:rFonts w:ascii="Calibri" w:hAnsi="Calibri" w:cs="Calibri"/>
              </w:rPr>
              <w:br/>
              <w:t>(e.g. legal or contractual restrictions, storage/budget issues, institutional policies...).</w:t>
            </w:r>
          </w:p>
          <w:p w14:paraId="08D8D64B" w14:textId="77777777" w:rsidR="00FC11F3" w:rsidRPr="00BB50A8" w:rsidRDefault="00FC11F3" w:rsidP="5D59270C">
            <w:pPr>
              <w:spacing w:after="160" w:line="259" w:lineRule="auto"/>
              <w:rPr>
                <w:rFonts w:ascii="Calibri" w:hAnsi="Calibri" w:cs="Calibri"/>
                <w:highlight w:val="yellow"/>
              </w:rPr>
            </w:pPr>
            <w:r w:rsidRPr="00BB50A8">
              <w:rPr>
                <w:rStyle w:val="normaltextrun"/>
                <w:rFonts w:ascii="Calibri" w:hAnsi="Calibri" w:cs="Calibri"/>
                <w:color w:val="A6A6A6"/>
                <w:sz w:val="18"/>
                <w:szCs w:val="18"/>
                <w:shd w:val="clear" w:color="auto" w:fill="FFFFFF"/>
                <w:lang w:val="en-US"/>
              </w:rPr>
              <w:t> </w:t>
            </w:r>
            <w:hyperlink r:id="rId13" w:tgtFrame="_blank" w:history="1">
              <w:r w:rsidRPr="00BB50A8">
                <w:rPr>
                  <w:rStyle w:val="normaltextrun"/>
                  <w:rFonts w:ascii="Calibri" w:hAnsi="Calibri" w:cs="Calibri"/>
                  <w:i/>
                  <w:iCs/>
                  <w:color w:val="000080"/>
                  <w:sz w:val="22"/>
                  <w:szCs w:val="22"/>
                  <w:u w:val="single"/>
                  <w:shd w:val="clear" w:color="auto" w:fill="FFFFFF"/>
                  <w:lang w:val="en-US"/>
                </w:rPr>
                <w:t>Guidance on data preservation</w:t>
              </w:r>
            </w:hyperlink>
          </w:p>
        </w:tc>
        <w:tc>
          <w:tcPr>
            <w:tcW w:w="10631" w:type="dxa"/>
          </w:tcPr>
          <w:p w14:paraId="01A1A343" w14:textId="49F31317" w:rsidR="005321D4" w:rsidRPr="00BB50A8" w:rsidRDefault="005321D4" w:rsidP="005321D4">
            <w:pPr>
              <w:rPr>
                <w:rFonts w:ascii="Calibri" w:hAnsi="Calibri" w:cs="Calibri"/>
                <w:lang w:val="en-US"/>
              </w:rPr>
            </w:pPr>
            <w:r w:rsidRPr="00BB50A8">
              <w:rPr>
                <w:rStyle w:val="contentcontrolboundarysink"/>
                <w:rFonts w:ascii="Calibri" w:hAnsi="Calibri" w:cs="Calibri"/>
                <w:sz w:val="18"/>
                <w:szCs w:val="18"/>
                <w:lang w:val="en-US"/>
              </w:rPr>
              <w:t>​​</w:t>
            </w:r>
            <w:sdt>
              <w:sdtPr>
                <w:rPr>
                  <w:rFonts w:ascii="Calibri" w:hAnsi="Calibri" w:cs="Calibri"/>
                  <w:lang w:val="en-US"/>
                </w:rPr>
                <w:id w:val="966397944"/>
                <w14:checkbox>
                  <w14:checked w14:val="1"/>
                  <w14:checkedState w14:val="2612" w14:font="MS Gothic"/>
                  <w14:uncheckedState w14:val="2610" w14:font="MS Gothic"/>
                </w14:checkbox>
              </w:sdtPr>
              <w:sdtEndPr/>
              <w:sdtContent>
                <w:r w:rsidR="00F669C7" w:rsidRPr="00BB50A8">
                  <w:rPr>
                    <w:rFonts w:ascii="Segoe UI Symbol" w:eastAsia="MS Gothic" w:hAnsi="Segoe UI Symbol" w:cs="Segoe UI Symbol"/>
                    <w:lang w:val="en-US"/>
                  </w:rPr>
                  <w:t>☒</w:t>
                </w:r>
              </w:sdtContent>
            </w:sdt>
            <w:r w:rsidRPr="00BB50A8">
              <w:rPr>
                <w:rFonts w:ascii="Calibri" w:hAnsi="Calibri" w:cs="Calibri"/>
                <w:lang w:val="en-US"/>
              </w:rPr>
              <w:t xml:space="preserve"> All data will be preserved for 10 years according to KU Leuven RDM </w:t>
            </w:r>
            <w:proofErr w:type="gramStart"/>
            <w:r w:rsidRPr="00BB50A8">
              <w:rPr>
                <w:rFonts w:ascii="Calibri" w:hAnsi="Calibri" w:cs="Calibri"/>
                <w:lang w:val="en-US"/>
              </w:rPr>
              <w:t>policy</w:t>
            </w:r>
            <w:proofErr w:type="gramEnd"/>
          </w:p>
          <w:p w14:paraId="3100F4AB" w14:textId="77777777" w:rsidR="005321D4" w:rsidRPr="00BB50A8" w:rsidRDefault="003309C0" w:rsidP="005321D4">
            <w:pPr>
              <w:rPr>
                <w:rFonts w:ascii="Calibri" w:hAnsi="Calibri" w:cs="Calibri"/>
                <w:lang w:val="en-US"/>
              </w:rPr>
            </w:pPr>
            <w:sdt>
              <w:sdtPr>
                <w:rPr>
                  <w:rFonts w:ascii="Calibri" w:hAnsi="Calibri" w:cs="Calibri"/>
                  <w:lang w:val="en-US"/>
                </w:rPr>
                <w:id w:val="-418630834"/>
                <w14:checkbox>
                  <w14:checked w14:val="0"/>
                  <w14:checkedState w14:val="2612" w14:font="MS Gothic"/>
                  <w14:uncheckedState w14:val="2610" w14:font="MS Gothic"/>
                </w14:checkbox>
              </w:sdtPr>
              <w:sdtEndPr/>
              <w:sdtContent>
                <w:r w:rsidR="005321D4" w:rsidRPr="00BB50A8">
                  <w:rPr>
                    <w:rFonts w:ascii="Segoe UI Symbol" w:eastAsia="MS Gothic" w:hAnsi="Segoe UI Symbol" w:cs="Segoe UI Symbol"/>
                    <w:lang w:val="en-US"/>
                  </w:rPr>
                  <w:t>☐</w:t>
                </w:r>
              </w:sdtContent>
            </w:sdt>
            <w:r w:rsidR="005321D4" w:rsidRPr="00BB50A8">
              <w:rPr>
                <w:rFonts w:ascii="Calibri" w:hAnsi="Calibri" w:cs="Calibri"/>
                <w:lang w:val="en-US"/>
              </w:rPr>
              <w:t xml:space="preserve"> All data will be preserved for 25 years according to CTC recommendations for clinical trials with medicinal products for human use and for clinical experiments on </w:t>
            </w:r>
            <w:proofErr w:type="gramStart"/>
            <w:r w:rsidR="005321D4" w:rsidRPr="00BB50A8">
              <w:rPr>
                <w:rFonts w:ascii="Calibri" w:hAnsi="Calibri" w:cs="Calibri"/>
                <w:lang w:val="en-US"/>
              </w:rPr>
              <w:t>humans</w:t>
            </w:r>
            <w:proofErr w:type="gramEnd"/>
          </w:p>
          <w:p w14:paraId="0CB707DC" w14:textId="77777777" w:rsidR="005321D4" w:rsidRPr="00BB50A8" w:rsidRDefault="003309C0" w:rsidP="005321D4">
            <w:pPr>
              <w:rPr>
                <w:rFonts w:ascii="Calibri" w:hAnsi="Calibri" w:cs="Calibri"/>
                <w:lang w:val="en-US"/>
              </w:rPr>
            </w:pPr>
            <w:sdt>
              <w:sdtPr>
                <w:rPr>
                  <w:rFonts w:ascii="Calibri" w:hAnsi="Calibri" w:cs="Calibri"/>
                  <w:lang w:val="en-US"/>
                </w:rPr>
                <w:id w:val="522369907"/>
                <w14:checkbox>
                  <w14:checked w14:val="0"/>
                  <w14:checkedState w14:val="2612" w14:font="MS Gothic"/>
                  <w14:uncheckedState w14:val="2610" w14:font="MS Gothic"/>
                </w14:checkbox>
              </w:sdtPr>
              <w:sdtEndPr/>
              <w:sdtContent>
                <w:r w:rsidR="005321D4" w:rsidRPr="00BB50A8">
                  <w:rPr>
                    <w:rFonts w:ascii="Segoe UI Symbol" w:eastAsia="MS Gothic" w:hAnsi="Segoe UI Symbol" w:cs="Segoe UI Symbol"/>
                    <w:lang w:val="en-US"/>
                  </w:rPr>
                  <w:t>☐</w:t>
                </w:r>
              </w:sdtContent>
            </w:sdt>
            <w:r w:rsidR="005321D4" w:rsidRPr="00BB50A8">
              <w:rPr>
                <w:rFonts w:ascii="Calibri" w:hAnsi="Calibri" w:cs="Calibri"/>
                <w:lang w:val="en-US"/>
              </w:rPr>
              <w:t xml:space="preserve"> Certain data cannot be kept for 10 years (explain)</w:t>
            </w:r>
          </w:p>
          <w:p w14:paraId="64B549B1" w14:textId="77777777" w:rsidR="005321D4" w:rsidRPr="00BB50A8"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9D8E76E" w14:textId="77777777" w:rsidR="005321D4" w:rsidRPr="00BB50A8"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13313C5" w14:textId="77777777" w:rsidR="002300DE" w:rsidRPr="00BB50A8" w:rsidRDefault="002300DE" w:rsidP="005321D4">
            <w:pPr>
              <w:pStyle w:val="paragraph"/>
              <w:spacing w:before="0" w:beforeAutospacing="0" w:after="0" w:afterAutospacing="0"/>
              <w:textAlignment w:val="baseline"/>
              <w:rPr>
                <w:rFonts w:ascii="Calibri" w:hAnsi="Calibri" w:cs="Calibri"/>
                <w:b/>
                <w:bCs/>
                <w:lang w:val="en-US"/>
              </w:rPr>
            </w:pPr>
          </w:p>
          <w:p w14:paraId="0F8A37DF" w14:textId="77777777" w:rsidR="005321D4" w:rsidRPr="00BB50A8" w:rsidRDefault="005321D4" w:rsidP="005321D4">
            <w:pPr>
              <w:pStyle w:val="paragraph"/>
              <w:spacing w:before="0" w:beforeAutospacing="0" w:after="0" w:afterAutospacing="0"/>
              <w:textAlignment w:val="baseline"/>
              <w:rPr>
                <w:rFonts w:ascii="Calibri" w:hAnsi="Calibri" w:cs="Calibri"/>
                <w:b/>
                <w:bCs/>
                <w:lang w:val="en-US"/>
              </w:rPr>
            </w:pPr>
          </w:p>
        </w:tc>
      </w:tr>
      <w:tr w:rsidR="002300DE" w:rsidRPr="00BB50A8" w14:paraId="37EA219A" w14:textId="77777777" w:rsidTr="00436EB9">
        <w:trPr>
          <w:cantSplit/>
          <w:trHeight w:val="269"/>
        </w:trPr>
        <w:tc>
          <w:tcPr>
            <w:tcW w:w="4962" w:type="dxa"/>
          </w:tcPr>
          <w:p w14:paraId="1D9C5DBE" w14:textId="77777777" w:rsidR="002300DE" w:rsidRPr="00BB50A8" w:rsidRDefault="000C4BF5" w:rsidP="000C4BF5">
            <w:pPr>
              <w:rPr>
                <w:rFonts w:ascii="Calibri" w:hAnsi="Calibri" w:cs="Calibri"/>
              </w:rPr>
            </w:pPr>
            <w:r w:rsidRPr="00BB50A8">
              <w:rPr>
                <w:rFonts w:ascii="Calibri" w:hAnsi="Calibri" w:cs="Calibri"/>
              </w:rPr>
              <w:lastRenderedPageBreak/>
              <w:t>Where will these data be archived (stored and curated for the long-term)?</w:t>
            </w:r>
          </w:p>
          <w:p w14:paraId="12C5144C" w14:textId="77777777" w:rsidR="00405AAD" w:rsidRPr="00BB50A8" w:rsidRDefault="00405AAD" w:rsidP="000C4BF5">
            <w:pPr>
              <w:rPr>
                <w:rFonts w:ascii="Calibri" w:hAnsi="Calibri" w:cs="Calibri"/>
              </w:rPr>
            </w:pPr>
          </w:p>
          <w:p w14:paraId="2DA86C05" w14:textId="77777777" w:rsidR="00405AAD" w:rsidRPr="00BB50A8" w:rsidRDefault="003309C0" w:rsidP="00662A5F">
            <w:pPr>
              <w:rPr>
                <w:rFonts w:ascii="Calibri" w:hAnsi="Calibri" w:cs="Calibri"/>
                <w:sz w:val="22"/>
                <w:szCs w:val="22"/>
              </w:rPr>
            </w:pPr>
            <w:hyperlink r:id="rId14" w:tgtFrame="_blank" w:history="1">
              <w:r w:rsidR="00405AAD" w:rsidRPr="00BB50A8">
                <w:rPr>
                  <w:rStyle w:val="normaltextrun"/>
                  <w:rFonts w:ascii="Calibri" w:hAnsi="Calibri" w:cs="Calibri"/>
                  <w:i/>
                  <w:iCs/>
                  <w:color w:val="000080"/>
                  <w:sz w:val="22"/>
                  <w:szCs w:val="22"/>
                  <w:u w:val="single"/>
                  <w:shd w:val="clear" w:color="auto" w:fill="FFFFFF"/>
                  <w:lang w:val="en-US"/>
                </w:rPr>
                <w:t>Dedicated data repositories</w:t>
              </w:r>
            </w:hyperlink>
            <w:r w:rsidR="00405AAD" w:rsidRPr="00BB50A8">
              <w:rPr>
                <w:rStyle w:val="normaltextrun"/>
                <w:rFonts w:ascii="Calibri" w:hAnsi="Calibri" w:cs="Calibri"/>
                <w:i/>
                <w:iCs/>
                <w:color w:val="000000"/>
                <w:sz w:val="22"/>
                <w:szCs w:val="22"/>
                <w:shd w:val="clear" w:color="auto" w:fill="FFFFFF"/>
                <w:lang w:val="en-US"/>
              </w:rPr>
              <w:t> </w:t>
            </w:r>
            <w:r w:rsidR="00405AAD" w:rsidRPr="00BB50A8">
              <w:rPr>
                <w:rStyle w:val="normaltextrun"/>
                <w:rFonts w:ascii="Calibri" w:hAnsi="Calibri" w:cs="Calibri"/>
                <w:i/>
                <w:iCs/>
                <w:color w:val="44546A" w:themeColor="text2"/>
                <w:sz w:val="22"/>
                <w:szCs w:val="22"/>
                <w:shd w:val="clear" w:color="auto" w:fill="FFFFFF"/>
                <w:lang w:val="en-US"/>
              </w:rPr>
              <w:t>are often the best place to preserve your data</w:t>
            </w:r>
            <w:r w:rsidR="003A18D8" w:rsidRPr="00BB50A8">
              <w:rPr>
                <w:rStyle w:val="normaltextrun"/>
                <w:rFonts w:ascii="Calibri" w:hAnsi="Calibri" w:cs="Calibri"/>
                <w:i/>
                <w:iCs/>
                <w:color w:val="44546A" w:themeColor="text2"/>
                <w:sz w:val="22"/>
                <w:szCs w:val="22"/>
                <w:shd w:val="clear" w:color="auto" w:fill="FFFFFF"/>
                <w:lang w:val="en-US"/>
              </w:rPr>
              <w:t xml:space="preserve">. </w:t>
            </w:r>
            <w:r w:rsidR="00405AAD" w:rsidRPr="00BB50A8">
              <w:rPr>
                <w:rStyle w:val="normaltextrun"/>
                <w:rFonts w:ascii="Calibri" w:hAnsi="Calibri" w:cs="Calibri"/>
                <w:i/>
                <w:iCs/>
                <w:color w:val="44546A" w:themeColor="text2"/>
                <w:sz w:val="22"/>
                <w:szCs w:val="22"/>
                <w:shd w:val="clear" w:color="auto" w:fill="FFFFFF"/>
                <w:lang w:val="en-US"/>
              </w:rPr>
              <w:t>Data not suitable for preservation in a repository can be stored using a KU Leuven storage solution, consult the</w:t>
            </w:r>
            <w:r w:rsidR="00405AAD" w:rsidRPr="00BB50A8">
              <w:rPr>
                <w:rStyle w:val="normaltextrun"/>
                <w:rFonts w:ascii="Calibri" w:hAnsi="Calibri" w:cs="Calibri"/>
                <w:i/>
                <w:iCs/>
                <w:color w:val="000000"/>
                <w:sz w:val="22"/>
                <w:szCs w:val="22"/>
                <w:shd w:val="clear" w:color="auto" w:fill="FFFFFF"/>
                <w:lang w:val="en-US"/>
              </w:rPr>
              <w:t> </w:t>
            </w:r>
            <w:hyperlink r:id="rId15" w:tgtFrame="_blank" w:history="1">
              <w:r w:rsidR="00405AAD" w:rsidRPr="00BB50A8">
                <w:rPr>
                  <w:rStyle w:val="normaltextrun"/>
                  <w:rFonts w:ascii="Calibri" w:hAnsi="Calibri" w:cs="Calibri"/>
                  <w:i/>
                  <w:iCs/>
                  <w:color w:val="000080"/>
                  <w:sz w:val="22"/>
                  <w:szCs w:val="22"/>
                  <w:u w:val="single"/>
                  <w:shd w:val="clear" w:color="auto" w:fill="FFFFFF"/>
                  <w:lang w:val="en-US"/>
                </w:rPr>
                <w:t>interactive</w:t>
              </w:r>
              <w:r w:rsidR="000C4E15" w:rsidRPr="00BB50A8">
                <w:rPr>
                  <w:rStyle w:val="normaltextrun"/>
                  <w:rFonts w:ascii="Calibri" w:hAnsi="Calibri" w:cs="Calibri"/>
                  <w:i/>
                  <w:iCs/>
                  <w:color w:val="000080"/>
                  <w:sz w:val="22"/>
                  <w:szCs w:val="22"/>
                  <w:u w:val="single"/>
                  <w:shd w:val="clear" w:color="auto" w:fill="FFFFFF"/>
                  <w:lang w:val="en-US"/>
                </w:rPr>
                <w:t xml:space="preserve"> KU Leuven</w:t>
              </w:r>
              <w:r w:rsidR="00405AAD" w:rsidRPr="00BB50A8">
                <w:rPr>
                  <w:rStyle w:val="normaltextrun"/>
                  <w:rFonts w:ascii="Calibri" w:hAnsi="Calibri" w:cs="Calibri"/>
                  <w:i/>
                  <w:iCs/>
                  <w:color w:val="000080"/>
                  <w:sz w:val="22"/>
                  <w:szCs w:val="22"/>
                  <w:u w:val="single"/>
                  <w:shd w:val="clear" w:color="auto" w:fill="FFFFFF"/>
                  <w:lang w:val="en-US"/>
                </w:rPr>
                <w:t xml:space="preserve"> storage guide</w:t>
              </w:r>
            </w:hyperlink>
            <w:r w:rsidR="00405AAD" w:rsidRPr="00BB50A8">
              <w:rPr>
                <w:rStyle w:val="normaltextrun"/>
                <w:rFonts w:ascii="Calibri" w:hAnsi="Calibri" w:cs="Calibri"/>
                <w:i/>
                <w:iCs/>
                <w:color w:val="000000"/>
                <w:sz w:val="22"/>
                <w:szCs w:val="22"/>
                <w:shd w:val="clear" w:color="auto" w:fill="FFFFFF"/>
                <w:lang w:val="en-US"/>
              </w:rPr>
              <w:t>.</w:t>
            </w:r>
          </w:p>
        </w:tc>
        <w:tc>
          <w:tcPr>
            <w:tcW w:w="10631" w:type="dxa"/>
          </w:tcPr>
          <w:p w14:paraId="3144CF70" w14:textId="0CCFBAD9" w:rsidR="00A37797" w:rsidRPr="00BB50A8" w:rsidRDefault="003309C0" w:rsidP="00A37797">
            <w:pPr>
              <w:rPr>
                <w:rFonts w:ascii="Calibri" w:hAnsi="Calibri" w:cs="Calibri"/>
                <w:lang w:val="en-US"/>
              </w:rPr>
            </w:pPr>
            <w:sdt>
              <w:sdtPr>
                <w:rPr>
                  <w:rFonts w:ascii="Calibri" w:hAnsi="Calibri" w:cs="Calibri"/>
                  <w:lang w:val="en-US"/>
                </w:rPr>
                <w:id w:val="-984850037"/>
                <w14:checkbox>
                  <w14:checked w14:val="1"/>
                  <w14:checkedState w14:val="2612" w14:font="MS Gothic"/>
                  <w14:uncheckedState w14:val="2610" w14:font="MS Gothic"/>
                </w14:checkbox>
              </w:sdtPr>
              <w:sdtEndPr/>
              <w:sdtContent>
                <w:r w:rsidR="00F669C7" w:rsidRPr="00BB50A8">
                  <w:rPr>
                    <w:rFonts w:ascii="Segoe UI Symbol" w:eastAsia="MS Gothic" w:hAnsi="Segoe UI Symbol" w:cs="Segoe UI Symbol"/>
                    <w:lang w:val="en-US"/>
                  </w:rPr>
                  <w:t>☒</w:t>
                </w:r>
              </w:sdtContent>
            </w:sdt>
            <w:r w:rsidR="00A37797" w:rsidRPr="00BB50A8">
              <w:rPr>
                <w:rFonts w:ascii="Calibri" w:hAnsi="Calibri" w:cs="Calibri"/>
                <w:lang w:val="en-US"/>
              </w:rPr>
              <w:t xml:space="preserve"> KU Leuven RDR</w:t>
            </w:r>
          </w:p>
          <w:p w14:paraId="37D6CA70" w14:textId="77777777" w:rsidR="00A37797" w:rsidRPr="00BB50A8" w:rsidRDefault="003309C0" w:rsidP="00A37797">
            <w:pPr>
              <w:rPr>
                <w:rFonts w:ascii="Calibri" w:hAnsi="Calibri" w:cs="Calibri"/>
                <w:lang w:val="en-US"/>
              </w:rPr>
            </w:pPr>
            <w:sdt>
              <w:sdtPr>
                <w:rPr>
                  <w:rFonts w:ascii="Calibri" w:hAnsi="Calibri" w:cs="Calibri"/>
                  <w:lang w:val="en-US"/>
                </w:rPr>
                <w:id w:val="1795017654"/>
                <w14:checkbox>
                  <w14:checked w14:val="0"/>
                  <w14:checkedState w14:val="2612" w14:font="MS Gothic"/>
                  <w14:uncheckedState w14:val="2610" w14:font="MS Gothic"/>
                </w14:checkbox>
              </w:sdtPr>
              <w:sdtEndPr/>
              <w:sdtContent>
                <w:r w:rsidR="00A37797" w:rsidRPr="00BB50A8">
                  <w:rPr>
                    <w:rFonts w:ascii="Segoe UI Symbol" w:eastAsia="MS Gothic" w:hAnsi="Segoe UI Symbol" w:cs="Segoe UI Symbol"/>
                    <w:lang w:val="en-US"/>
                  </w:rPr>
                  <w:t>☐</w:t>
                </w:r>
              </w:sdtContent>
            </w:sdt>
            <w:r w:rsidR="00A37797" w:rsidRPr="00BB50A8">
              <w:rPr>
                <w:rFonts w:ascii="Calibri" w:hAnsi="Calibri" w:cs="Calibri"/>
                <w:lang w:val="en-US"/>
              </w:rPr>
              <w:t xml:space="preserve"> Large Volume Storage (</w:t>
            </w:r>
            <w:proofErr w:type="spellStart"/>
            <w:r w:rsidR="00A37797" w:rsidRPr="00BB50A8">
              <w:rPr>
                <w:rFonts w:ascii="Calibri" w:hAnsi="Calibri" w:cs="Calibri"/>
                <w:lang w:val="en-US"/>
              </w:rPr>
              <w:t>longterm</w:t>
            </w:r>
            <w:proofErr w:type="spellEnd"/>
            <w:r w:rsidR="00A37797" w:rsidRPr="00BB50A8">
              <w:rPr>
                <w:rFonts w:ascii="Calibri" w:hAnsi="Calibri" w:cs="Calibri"/>
                <w:lang w:val="en-US"/>
              </w:rPr>
              <w:t xml:space="preserve"> for large volumes)</w:t>
            </w:r>
          </w:p>
          <w:p w14:paraId="462100DB" w14:textId="6415954A" w:rsidR="00A37797" w:rsidRPr="00BB50A8" w:rsidRDefault="003309C0" w:rsidP="00A37797">
            <w:pPr>
              <w:rPr>
                <w:rFonts w:ascii="Calibri" w:hAnsi="Calibri" w:cs="Calibri"/>
                <w:lang w:val="en-US"/>
              </w:rPr>
            </w:pPr>
            <w:sdt>
              <w:sdtPr>
                <w:rPr>
                  <w:rFonts w:ascii="Calibri" w:hAnsi="Calibri" w:cs="Calibri"/>
                  <w:lang w:val="en-US"/>
                </w:rPr>
                <w:id w:val="1850753825"/>
                <w14:checkbox>
                  <w14:checked w14:val="1"/>
                  <w14:checkedState w14:val="2612" w14:font="MS Gothic"/>
                  <w14:uncheckedState w14:val="2610" w14:font="MS Gothic"/>
                </w14:checkbox>
              </w:sdtPr>
              <w:sdtEndPr/>
              <w:sdtContent>
                <w:r w:rsidR="00F669C7" w:rsidRPr="00BB50A8">
                  <w:rPr>
                    <w:rFonts w:ascii="Segoe UI Symbol" w:eastAsia="MS Gothic" w:hAnsi="Segoe UI Symbol" w:cs="Segoe UI Symbol"/>
                    <w:lang w:val="en-US"/>
                  </w:rPr>
                  <w:t>☒</w:t>
                </w:r>
              </w:sdtContent>
            </w:sdt>
            <w:r w:rsidR="00A37797" w:rsidRPr="00BB50A8">
              <w:rPr>
                <w:rFonts w:ascii="Calibri" w:hAnsi="Calibri" w:cs="Calibri"/>
                <w:lang w:val="en-US"/>
              </w:rPr>
              <w:t xml:space="preserve"> Shared network drive (J-drive)</w:t>
            </w:r>
          </w:p>
          <w:p w14:paraId="7B2AA70C" w14:textId="77777777" w:rsidR="00A37797" w:rsidRPr="00BB50A8" w:rsidRDefault="003309C0" w:rsidP="00A37797">
            <w:pPr>
              <w:rPr>
                <w:rFonts w:ascii="Calibri" w:hAnsi="Calibri" w:cs="Calibri"/>
                <w:lang w:val="en-US"/>
              </w:rPr>
            </w:pPr>
            <w:sdt>
              <w:sdtPr>
                <w:rPr>
                  <w:rFonts w:ascii="Calibri" w:hAnsi="Calibri" w:cs="Calibri"/>
                  <w:lang w:val="en-US"/>
                </w:rPr>
                <w:id w:val="-1494254852"/>
                <w14:checkbox>
                  <w14:checked w14:val="0"/>
                  <w14:checkedState w14:val="2612" w14:font="MS Gothic"/>
                  <w14:uncheckedState w14:val="2610" w14:font="MS Gothic"/>
                </w14:checkbox>
              </w:sdtPr>
              <w:sdtEndPr/>
              <w:sdtContent>
                <w:r w:rsidR="00A37797" w:rsidRPr="00BB50A8">
                  <w:rPr>
                    <w:rFonts w:ascii="Segoe UI Symbol" w:eastAsia="MS Gothic" w:hAnsi="Segoe UI Symbol" w:cs="Segoe UI Symbol"/>
                    <w:lang w:val="en-US"/>
                  </w:rPr>
                  <w:t>☐</w:t>
                </w:r>
              </w:sdtContent>
            </w:sdt>
            <w:r w:rsidR="00A37797" w:rsidRPr="00BB50A8">
              <w:rPr>
                <w:rFonts w:ascii="Calibri" w:hAnsi="Calibri" w:cs="Calibri"/>
                <w:lang w:val="en-US"/>
              </w:rPr>
              <w:t xml:space="preserve"> Other (</w:t>
            </w:r>
            <w:proofErr w:type="spellStart"/>
            <w:r w:rsidR="00A37797" w:rsidRPr="00BB50A8">
              <w:rPr>
                <w:rFonts w:ascii="Calibri" w:hAnsi="Calibri" w:cs="Calibri"/>
                <w:lang w:val="en-US"/>
              </w:rPr>
              <w:t>specifiy</w:t>
            </w:r>
            <w:proofErr w:type="spellEnd"/>
            <w:r w:rsidR="00A37797" w:rsidRPr="00BB50A8">
              <w:rPr>
                <w:rFonts w:ascii="Calibri" w:hAnsi="Calibri" w:cs="Calibri"/>
                <w:lang w:val="en-US"/>
              </w:rPr>
              <w:t>):</w:t>
            </w:r>
          </w:p>
          <w:p w14:paraId="2E57813B" w14:textId="77777777" w:rsidR="002300DE" w:rsidRPr="00BB50A8" w:rsidRDefault="002300DE" w:rsidP="6320600B">
            <w:pPr>
              <w:rPr>
                <w:rFonts w:ascii="Calibri" w:hAnsi="Calibri" w:cs="Calibri"/>
                <w:b/>
                <w:bCs/>
              </w:rPr>
            </w:pPr>
          </w:p>
          <w:p w14:paraId="6E05704C" w14:textId="77777777" w:rsidR="000C4BF5" w:rsidRPr="00BB50A8" w:rsidRDefault="000C4BF5" w:rsidP="6320600B">
            <w:pPr>
              <w:rPr>
                <w:rFonts w:ascii="Calibri" w:hAnsi="Calibri" w:cs="Calibri"/>
                <w:b/>
                <w:bCs/>
              </w:rPr>
            </w:pPr>
          </w:p>
          <w:p w14:paraId="61B218D5" w14:textId="77777777" w:rsidR="000C4BF5" w:rsidRPr="00BB50A8" w:rsidRDefault="000C4BF5" w:rsidP="6320600B">
            <w:pPr>
              <w:rPr>
                <w:rFonts w:ascii="Calibri" w:hAnsi="Calibri" w:cs="Calibri"/>
                <w:b/>
                <w:bCs/>
              </w:rPr>
            </w:pPr>
          </w:p>
          <w:p w14:paraId="086F7BB9" w14:textId="77777777" w:rsidR="000C4BF5" w:rsidRPr="00BB50A8" w:rsidRDefault="000C4BF5" w:rsidP="6320600B">
            <w:pPr>
              <w:rPr>
                <w:rFonts w:ascii="Calibri" w:hAnsi="Calibri" w:cs="Calibri"/>
                <w:b/>
                <w:bCs/>
              </w:rPr>
            </w:pPr>
          </w:p>
        </w:tc>
      </w:tr>
      <w:tr w:rsidR="002300DE" w:rsidRPr="00BB50A8" w14:paraId="24ECBFA1" w14:textId="77777777" w:rsidTr="00436EB9">
        <w:trPr>
          <w:cantSplit/>
          <w:trHeight w:val="269"/>
        </w:trPr>
        <w:tc>
          <w:tcPr>
            <w:tcW w:w="4962" w:type="dxa"/>
          </w:tcPr>
          <w:p w14:paraId="2C17F008" w14:textId="77777777" w:rsidR="00436EB9" w:rsidRPr="00BB50A8" w:rsidRDefault="00AB632D" w:rsidP="00877A71">
            <w:pPr>
              <w:rPr>
                <w:rFonts w:ascii="Calibri" w:hAnsi="Calibri" w:cs="Calibri"/>
              </w:rPr>
            </w:pPr>
            <w:r w:rsidRPr="00BB50A8">
              <w:rPr>
                <w:rFonts w:ascii="Calibri" w:hAnsi="Calibri" w:cs="Calibri"/>
              </w:rPr>
              <w:t>What are the expected costs for data preservation during the expected retention period? How will these costs be covered?</w:t>
            </w:r>
          </w:p>
          <w:p w14:paraId="2D6029A4" w14:textId="77777777" w:rsidR="00436EB9" w:rsidRPr="00BB50A8" w:rsidRDefault="00436EB9" w:rsidP="00877A71">
            <w:pPr>
              <w:rPr>
                <w:rFonts w:ascii="Calibri" w:hAnsi="Calibri" w:cs="Calibri"/>
                <w:i/>
                <w:sz w:val="22"/>
                <w:lang w:val="en-US"/>
              </w:rPr>
            </w:pPr>
          </w:p>
          <w:p w14:paraId="5D2A3E09" w14:textId="77777777" w:rsidR="00AB632D" w:rsidRPr="00BB50A8" w:rsidRDefault="00AB632D" w:rsidP="00877A71">
            <w:pPr>
              <w:rPr>
                <w:rFonts w:ascii="Calibri" w:hAnsi="Calibri" w:cs="Calibri"/>
                <w:i/>
              </w:rPr>
            </w:pPr>
          </w:p>
        </w:tc>
        <w:tc>
          <w:tcPr>
            <w:tcW w:w="10631" w:type="dxa"/>
          </w:tcPr>
          <w:p w14:paraId="389AC7B8" w14:textId="33A139C7" w:rsidR="002300DE" w:rsidRPr="00BB50A8" w:rsidRDefault="00BB50A8" w:rsidP="5D59270C">
            <w:pPr>
              <w:rPr>
                <w:rFonts w:ascii="Calibri" w:hAnsi="Calibri" w:cs="Calibri"/>
                <w:b/>
                <w:bCs/>
                <w:lang w:val="en-US"/>
              </w:rPr>
            </w:pPr>
            <w:proofErr w:type="gramStart"/>
            <w:r w:rsidRPr="00BB50A8">
              <w:rPr>
                <w:rFonts w:ascii="Calibri" w:eastAsia="MS Gothic" w:hAnsi="Calibri" w:cs="Calibri"/>
                <w:lang w:val="en-US"/>
              </w:rPr>
              <w:t>As long as</w:t>
            </w:r>
            <w:proofErr w:type="gramEnd"/>
            <w:r w:rsidRPr="00BB50A8">
              <w:rPr>
                <w:rFonts w:ascii="Calibri" w:eastAsia="MS Gothic" w:hAnsi="Calibri" w:cs="Calibri"/>
                <w:lang w:val="en-US"/>
              </w:rPr>
              <w:t xml:space="preserve"> the digital data does not exceed the 2TB of storage of the KU Leuven OneDrive, no additional costs for data preservation are expected</w:t>
            </w:r>
            <w:r w:rsidR="000615F6">
              <w:rPr>
                <w:rFonts w:ascii="Calibri" w:eastAsia="MS Gothic" w:hAnsi="Calibri" w:cs="Calibri"/>
                <w:lang w:val="en-US"/>
              </w:rPr>
              <w:t>.</w:t>
            </w:r>
          </w:p>
        </w:tc>
      </w:tr>
    </w:tbl>
    <w:p w14:paraId="2980388A" w14:textId="77777777" w:rsidR="00032ED4" w:rsidRPr="00BB50A8" w:rsidRDefault="00032ED4">
      <w:pPr>
        <w:rPr>
          <w:rFonts w:ascii="Calibri" w:hAnsi="Calibri" w:cs="Calibri"/>
        </w:rPr>
      </w:pPr>
    </w:p>
    <w:p w14:paraId="3705D0B0" w14:textId="77777777" w:rsidR="00855608" w:rsidRPr="00BB50A8" w:rsidRDefault="00855608">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BB50A8" w14:paraId="25B03A2D" w14:textId="77777777" w:rsidTr="005E32FD">
        <w:trPr>
          <w:cantSplit/>
          <w:trHeight w:val="269"/>
        </w:trPr>
        <w:tc>
          <w:tcPr>
            <w:tcW w:w="15593" w:type="dxa"/>
            <w:gridSpan w:val="2"/>
            <w:shd w:val="clear" w:color="auto" w:fill="5B9BD5" w:themeFill="accent5"/>
          </w:tcPr>
          <w:p w14:paraId="7523BF82" w14:textId="77777777" w:rsidR="00877A71" w:rsidRPr="00BB50A8" w:rsidRDefault="00032ED4" w:rsidP="00980823">
            <w:pPr>
              <w:ind w:left="720"/>
              <w:jc w:val="center"/>
              <w:rPr>
                <w:rFonts w:ascii="Calibri" w:hAnsi="Calibri" w:cs="Calibri"/>
                <w:b/>
                <w:bCs/>
              </w:rPr>
            </w:pPr>
            <w:r w:rsidRPr="00BB50A8">
              <w:rPr>
                <w:rFonts w:ascii="Calibri" w:hAnsi="Calibri" w:cs="Calibri"/>
              </w:rPr>
              <w:br w:type="page"/>
            </w:r>
            <w:r w:rsidR="00980823" w:rsidRPr="00BB50A8">
              <w:rPr>
                <w:rFonts w:ascii="Calibri" w:hAnsi="Calibri" w:cs="Calibri"/>
                <w:b/>
                <w:bCs/>
              </w:rPr>
              <w:t xml:space="preserve">6. </w:t>
            </w:r>
            <w:r w:rsidR="5FB6CA38" w:rsidRPr="00BB50A8">
              <w:rPr>
                <w:rFonts w:ascii="Calibri" w:hAnsi="Calibri" w:cs="Calibri"/>
                <w:b/>
                <w:bCs/>
              </w:rPr>
              <w:t xml:space="preserve">Data </w:t>
            </w:r>
            <w:r w:rsidR="00980823" w:rsidRPr="00BB50A8">
              <w:rPr>
                <w:rFonts w:ascii="Calibri" w:hAnsi="Calibri" w:cs="Calibri"/>
                <w:b/>
                <w:bCs/>
              </w:rPr>
              <w:t>S</w:t>
            </w:r>
            <w:r w:rsidR="5FB6CA38" w:rsidRPr="00BB50A8">
              <w:rPr>
                <w:rFonts w:ascii="Calibri" w:hAnsi="Calibri" w:cs="Calibri"/>
                <w:b/>
                <w:bCs/>
              </w:rPr>
              <w:t xml:space="preserve">haring and </w:t>
            </w:r>
            <w:r w:rsidR="00980823" w:rsidRPr="00BB50A8">
              <w:rPr>
                <w:rFonts w:ascii="Calibri" w:hAnsi="Calibri" w:cs="Calibri"/>
                <w:b/>
                <w:bCs/>
              </w:rPr>
              <w:t>R</w:t>
            </w:r>
            <w:r w:rsidR="5FB6CA38" w:rsidRPr="00BB50A8">
              <w:rPr>
                <w:rFonts w:ascii="Calibri" w:hAnsi="Calibri" w:cs="Calibri"/>
                <w:b/>
                <w:bCs/>
              </w:rPr>
              <w:t>euse</w:t>
            </w:r>
          </w:p>
          <w:p w14:paraId="7776DAAE" w14:textId="77777777" w:rsidR="00877A71" w:rsidRPr="00BB50A8" w:rsidRDefault="00877A71" w:rsidP="00EE6614">
            <w:pPr>
              <w:rPr>
                <w:rFonts w:ascii="Calibri" w:hAnsi="Calibri" w:cs="Calibri"/>
                <w:b/>
              </w:rPr>
            </w:pPr>
          </w:p>
        </w:tc>
      </w:tr>
      <w:tr w:rsidR="0046404A" w:rsidRPr="00BB50A8" w14:paraId="224E7C9E" w14:textId="77777777" w:rsidTr="00436EB9">
        <w:trPr>
          <w:cantSplit/>
          <w:trHeight w:val="269"/>
        </w:trPr>
        <w:tc>
          <w:tcPr>
            <w:tcW w:w="4962" w:type="dxa"/>
          </w:tcPr>
          <w:p w14:paraId="74B498A7" w14:textId="77777777" w:rsidR="0046404A" w:rsidRPr="00BB50A8" w:rsidRDefault="0046404A" w:rsidP="00877A71">
            <w:pPr>
              <w:rPr>
                <w:rFonts w:ascii="Calibri" w:hAnsi="Calibri" w:cs="Calibri"/>
              </w:rPr>
            </w:pPr>
            <w:r w:rsidRPr="00BB50A8">
              <w:rPr>
                <w:rFonts w:ascii="Calibri" w:hAnsi="Calibri" w:cs="Calibri"/>
              </w:rPr>
              <w:lastRenderedPageBreak/>
              <w:t xml:space="preserve">Will the data (or part of the data) be made available for reuse after/during the project?  </w:t>
            </w:r>
          </w:p>
          <w:p w14:paraId="4F51235F" w14:textId="77777777" w:rsidR="00394E22" w:rsidRPr="00BB50A8" w:rsidRDefault="0046404A" w:rsidP="00394E22">
            <w:pPr>
              <w:rPr>
                <w:rFonts w:ascii="Calibri" w:hAnsi="Calibri" w:cs="Calibri"/>
              </w:rPr>
            </w:pPr>
            <w:r w:rsidRPr="00BB50A8">
              <w:rPr>
                <w:rFonts w:ascii="Calibri" w:hAnsi="Calibri" w:cs="Calibri"/>
              </w:rPr>
              <w:t>Please explain per dataset or data type which data will be made available.</w:t>
            </w:r>
            <w:r w:rsidRPr="00BB50A8">
              <w:rPr>
                <w:rFonts w:ascii="Calibri" w:hAnsi="Calibri" w:cs="Calibri"/>
                <w:color w:val="7030A0"/>
              </w:rPr>
              <w:t xml:space="preserve"> </w:t>
            </w:r>
            <w:r w:rsidRPr="00BB50A8">
              <w:rPr>
                <w:rFonts w:ascii="Calibri" w:hAnsi="Calibri" w:cs="Calibri"/>
                <w:color w:val="7030A0"/>
              </w:rPr>
              <w:br/>
            </w:r>
          </w:p>
          <w:p w14:paraId="76C6D225" w14:textId="77777777" w:rsidR="00394E22" w:rsidRPr="00BB50A8" w:rsidRDefault="00394E22" w:rsidP="00394E22">
            <w:pPr>
              <w:pStyle w:val="ListParagraph"/>
              <w:ind w:left="0"/>
              <w:rPr>
                <w:rFonts w:ascii="Calibri" w:hAnsi="Calibri" w:cs="Calibri"/>
                <w:i/>
                <w:smallCaps/>
                <w:color w:val="5A5A5A" w:themeColor="text1" w:themeTint="A5"/>
                <w:sz w:val="20"/>
                <w:szCs w:val="20"/>
              </w:rPr>
            </w:pPr>
            <w:r w:rsidRPr="00BB50A8">
              <w:rPr>
                <w:rStyle w:val="SubtleReference"/>
                <w:rFonts w:ascii="Calibri" w:hAnsi="Calibri" w:cs="Calibri"/>
                <w:i/>
                <w:sz w:val="20"/>
                <w:szCs w:val="20"/>
              </w:rPr>
              <w:t>Note that ‘available’ does not necessarily mean that the data set becomes openly available, conditions for access and use may apply. Availability in this question thus entails both open &amp; restricted access.</w:t>
            </w:r>
            <w:r w:rsidRPr="00BB50A8">
              <w:rPr>
                <w:rFonts w:ascii="Calibri" w:hAnsi="Calibri" w:cs="Calibri"/>
                <w:i/>
                <w:smallCaps/>
                <w:color w:val="5A5A5A" w:themeColor="text1" w:themeTint="A5"/>
                <w:sz w:val="20"/>
                <w:szCs w:val="20"/>
              </w:rPr>
              <w:t xml:space="preserve"> For more information: </w:t>
            </w:r>
            <w:hyperlink r:id="rId16" w:anchor="infoeurepo-AccessRights" w:history="1">
              <w:r w:rsidRPr="00BB50A8">
                <w:rPr>
                  <w:rStyle w:val="Hyperlink"/>
                  <w:rFonts w:ascii="Calibri" w:hAnsi="Calibri" w:cs="Calibri"/>
                  <w:i/>
                  <w:smallCaps/>
                  <w:sz w:val="20"/>
                  <w:szCs w:val="20"/>
                </w:rPr>
                <w:t>https://wiki.surfnet.nl/display/standards/info-eu-repo/#infoeurepo-AccessRights</w:t>
              </w:r>
            </w:hyperlink>
          </w:p>
          <w:p w14:paraId="4478BF17" w14:textId="77777777" w:rsidR="0046404A" w:rsidRPr="00BB50A8" w:rsidRDefault="0046404A" w:rsidP="00394E22">
            <w:pPr>
              <w:rPr>
                <w:rFonts w:ascii="Calibri" w:hAnsi="Calibri" w:cs="Calibri"/>
              </w:rPr>
            </w:pPr>
          </w:p>
        </w:tc>
        <w:tc>
          <w:tcPr>
            <w:tcW w:w="10631" w:type="dxa"/>
          </w:tcPr>
          <w:p w14:paraId="35BF2B43" w14:textId="77777777" w:rsidR="00964F75" w:rsidRDefault="003309C0" w:rsidP="004D37B4">
            <w:pPr>
              <w:rPr>
                <w:rFonts w:ascii="Calibri" w:hAnsi="Calibri" w:cs="Calibri"/>
              </w:rPr>
            </w:pPr>
            <w:sdt>
              <w:sdtPr>
                <w:rPr>
                  <w:rFonts w:ascii="Calibri" w:hAnsi="Calibri" w:cs="Calibri"/>
                  <w:lang w:val="en-US"/>
                </w:rPr>
                <w:id w:val="-1392488952"/>
                <w14:checkbox>
                  <w14:checked w14:val="1"/>
                  <w14:checkedState w14:val="2612" w14:font="MS Gothic"/>
                  <w14:uncheckedState w14:val="2610" w14:font="MS Gothic"/>
                </w14:checkbox>
              </w:sdtPr>
              <w:sdtEndPr/>
              <w:sdtContent>
                <w:r w:rsidR="006127B1" w:rsidRPr="00BB50A8">
                  <w:rPr>
                    <w:rFonts w:ascii="Segoe UI Symbol" w:eastAsia="MS Gothic" w:hAnsi="Segoe UI Symbol" w:cs="Segoe UI Symbol"/>
                    <w:lang w:val="en-US"/>
                  </w:rPr>
                  <w:t>☒</w:t>
                </w:r>
              </w:sdtContent>
            </w:sdt>
            <w:r w:rsidR="004D37B4" w:rsidRPr="00BB50A8">
              <w:rPr>
                <w:rFonts w:ascii="Calibri" w:hAnsi="Calibri" w:cs="Calibri"/>
              </w:rPr>
              <w:t xml:space="preserve"> Yes, </w:t>
            </w:r>
            <w:r w:rsidR="00870FB5" w:rsidRPr="00BB50A8">
              <w:rPr>
                <w:rFonts w:ascii="Calibri" w:hAnsi="Calibri" w:cs="Calibri"/>
              </w:rPr>
              <w:t xml:space="preserve">as open </w:t>
            </w:r>
            <w:proofErr w:type="gramStart"/>
            <w:r w:rsidR="00870FB5" w:rsidRPr="00BB50A8">
              <w:rPr>
                <w:rFonts w:ascii="Calibri" w:hAnsi="Calibri" w:cs="Calibri"/>
              </w:rPr>
              <w:t>data</w:t>
            </w:r>
            <w:proofErr w:type="gramEnd"/>
          </w:p>
          <w:p w14:paraId="59048EA7" w14:textId="77777777" w:rsidR="00964F75" w:rsidRPr="00964F75" w:rsidRDefault="00964F75" w:rsidP="00964F75">
            <w:pPr>
              <w:rPr>
                <w:rFonts w:ascii="Calibri" w:hAnsi="Calibri" w:cs="Calibri"/>
              </w:rPr>
            </w:pPr>
            <w:r w:rsidRPr="00964F75">
              <w:rPr>
                <w:rFonts w:ascii="Calibri" w:hAnsi="Calibri" w:cs="Calibri"/>
              </w:rPr>
              <w:t>The following datasets will be made available:</w:t>
            </w:r>
          </w:p>
          <w:p w14:paraId="1EE18ABD" w14:textId="77777777" w:rsidR="00964F75" w:rsidRPr="00964F75" w:rsidRDefault="00964F75" w:rsidP="00964F75">
            <w:pPr>
              <w:rPr>
                <w:rFonts w:ascii="Calibri" w:hAnsi="Calibri" w:cs="Calibri"/>
              </w:rPr>
            </w:pPr>
            <w:r w:rsidRPr="00964F75">
              <w:rPr>
                <w:rFonts w:ascii="Calibri" w:hAnsi="Calibri" w:cs="Calibri"/>
              </w:rPr>
              <w:t>- Fluorescence/brightfield images</w:t>
            </w:r>
          </w:p>
          <w:p w14:paraId="4D9447FB" w14:textId="77777777" w:rsidR="00964F75" w:rsidRPr="00964F75" w:rsidRDefault="00964F75" w:rsidP="00964F75">
            <w:pPr>
              <w:rPr>
                <w:rFonts w:ascii="Calibri" w:hAnsi="Calibri" w:cs="Calibri"/>
              </w:rPr>
            </w:pPr>
            <w:r w:rsidRPr="00964F75">
              <w:rPr>
                <w:rFonts w:ascii="Calibri" w:hAnsi="Calibri" w:cs="Calibri"/>
              </w:rPr>
              <w:t>- RT-qPCR data</w:t>
            </w:r>
          </w:p>
          <w:p w14:paraId="6747B3B0" w14:textId="6362956D" w:rsidR="004D37B4" w:rsidRPr="00BB50A8" w:rsidRDefault="00964F75" w:rsidP="00964F75">
            <w:pPr>
              <w:rPr>
                <w:rFonts w:ascii="Calibri" w:hAnsi="Calibri" w:cs="Calibri"/>
              </w:rPr>
            </w:pPr>
            <w:r w:rsidRPr="00964F75">
              <w:rPr>
                <w:rFonts w:ascii="Calibri" w:hAnsi="Calibri" w:cs="Calibri"/>
              </w:rPr>
              <w:t xml:space="preserve">- </w:t>
            </w:r>
            <w:proofErr w:type="spellStart"/>
            <w:r w:rsidRPr="00964F75">
              <w:rPr>
                <w:rFonts w:ascii="Calibri" w:hAnsi="Calibri" w:cs="Calibri"/>
              </w:rPr>
              <w:t>scRNA-seq</w:t>
            </w:r>
            <w:proofErr w:type="spellEnd"/>
            <w:r w:rsidRPr="00964F75">
              <w:rPr>
                <w:rFonts w:ascii="Calibri" w:hAnsi="Calibri" w:cs="Calibri"/>
              </w:rPr>
              <w:t xml:space="preserve"> datasets</w:t>
            </w:r>
            <w:r w:rsidR="00EE7741">
              <w:rPr>
                <w:rFonts w:ascii="Calibri" w:hAnsi="Calibri" w:cs="Calibri"/>
              </w:rPr>
              <w:t xml:space="preserve"> </w:t>
            </w:r>
          </w:p>
          <w:p w14:paraId="44C55B14" w14:textId="77777777" w:rsidR="00870FB5" w:rsidRPr="00BB50A8" w:rsidRDefault="003309C0" w:rsidP="004D37B4">
            <w:pPr>
              <w:rPr>
                <w:rFonts w:ascii="Calibri" w:hAnsi="Calibri" w:cs="Calibri"/>
              </w:rPr>
            </w:pPr>
            <w:sdt>
              <w:sdtPr>
                <w:rPr>
                  <w:rFonts w:ascii="Calibri" w:hAnsi="Calibri" w:cs="Calibri"/>
                  <w:lang w:val="en-US"/>
                </w:rPr>
                <w:id w:val="-768703336"/>
                <w14:checkbox>
                  <w14:checked w14:val="0"/>
                  <w14:checkedState w14:val="2612" w14:font="MS Gothic"/>
                  <w14:uncheckedState w14:val="2610" w14:font="MS Gothic"/>
                </w14:checkbox>
              </w:sdtPr>
              <w:sdtEndPr/>
              <w:sdtContent>
                <w:r w:rsidR="004D37B4" w:rsidRPr="00BB50A8">
                  <w:rPr>
                    <w:rFonts w:ascii="Segoe UI Symbol" w:eastAsia="MS Gothic" w:hAnsi="Segoe UI Symbol" w:cs="Segoe UI Symbol"/>
                    <w:lang w:val="en-US"/>
                  </w:rPr>
                  <w:t>☐</w:t>
                </w:r>
              </w:sdtContent>
            </w:sdt>
            <w:r w:rsidR="004D37B4" w:rsidRPr="00BB50A8">
              <w:rPr>
                <w:rFonts w:ascii="Calibri" w:hAnsi="Calibri" w:cs="Calibri"/>
              </w:rPr>
              <w:t xml:space="preserve"> Yes, </w:t>
            </w:r>
            <w:r w:rsidR="00870FB5" w:rsidRPr="00BB50A8">
              <w:rPr>
                <w:rFonts w:ascii="Calibri" w:hAnsi="Calibri" w:cs="Calibri"/>
              </w:rPr>
              <w:t>as embargoed data (temporary restriction)</w:t>
            </w:r>
          </w:p>
          <w:p w14:paraId="6243D692" w14:textId="77777777" w:rsidR="004D37B4" w:rsidRPr="00BB50A8" w:rsidRDefault="003309C0" w:rsidP="004D37B4">
            <w:pPr>
              <w:rPr>
                <w:rFonts w:ascii="Calibri" w:hAnsi="Calibri" w:cs="Calibri"/>
              </w:rPr>
            </w:pPr>
            <w:sdt>
              <w:sdtPr>
                <w:rPr>
                  <w:rFonts w:ascii="Calibri" w:hAnsi="Calibri" w:cs="Calibri"/>
                  <w:lang w:val="en-US"/>
                </w:rPr>
                <w:id w:val="468630886"/>
                <w14:checkbox>
                  <w14:checked w14:val="0"/>
                  <w14:checkedState w14:val="2612" w14:font="MS Gothic"/>
                  <w14:uncheckedState w14:val="2610" w14:font="MS Gothic"/>
                </w14:checkbox>
              </w:sdtPr>
              <w:sdtEndPr/>
              <w:sdtContent>
                <w:r w:rsidR="003C7883" w:rsidRPr="00BB50A8">
                  <w:rPr>
                    <w:rFonts w:ascii="Segoe UI Symbol" w:eastAsia="MS Gothic" w:hAnsi="Segoe UI Symbol" w:cs="Segoe UI Symbol"/>
                    <w:lang w:val="en-US"/>
                  </w:rPr>
                  <w:t>☐</w:t>
                </w:r>
              </w:sdtContent>
            </w:sdt>
            <w:r w:rsidR="004D37B4" w:rsidRPr="00BB50A8">
              <w:rPr>
                <w:rFonts w:ascii="Calibri" w:hAnsi="Calibri" w:cs="Calibri"/>
              </w:rPr>
              <w:t xml:space="preserve"> </w:t>
            </w:r>
            <w:r w:rsidR="00870FB5" w:rsidRPr="00BB50A8">
              <w:rPr>
                <w:rFonts w:ascii="Calibri" w:hAnsi="Calibri" w:cs="Calibri"/>
              </w:rPr>
              <w:t>Yes, as restricted data (upon approval, or institutional access only)</w:t>
            </w:r>
          </w:p>
          <w:p w14:paraId="44E3ECAA" w14:textId="77777777" w:rsidR="00964F75" w:rsidRDefault="003309C0" w:rsidP="004D37B4">
            <w:pPr>
              <w:rPr>
                <w:rFonts w:ascii="Calibri" w:hAnsi="Calibri" w:cs="Calibri"/>
              </w:rPr>
            </w:pPr>
            <w:sdt>
              <w:sdtPr>
                <w:rPr>
                  <w:rFonts w:ascii="Calibri" w:hAnsi="Calibri" w:cs="Calibri"/>
                  <w:lang w:val="en-US"/>
                </w:rPr>
                <w:id w:val="-2138096775"/>
                <w14:checkbox>
                  <w14:checked w14:val="1"/>
                  <w14:checkedState w14:val="2612" w14:font="MS Gothic"/>
                  <w14:uncheckedState w14:val="2610" w14:font="MS Gothic"/>
                </w14:checkbox>
              </w:sdtPr>
              <w:sdtEndPr/>
              <w:sdtContent>
                <w:r w:rsidR="006127B1" w:rsidRPr="00BB50A8">
                  <w:rPr>
                    <w:rFonts w:ascii="Segoe UI Symbol" w:eastAsia="MS Gothic" w:hAnsi="Segoe UI Symbol" w:cs="Segoe UI Symbol"/>
                    <w:lang w:val="en-US"/>
                  </w:rPr>
                  <w:t>☒</w:t>
                </w:r>
              </w:sdtContent>
            </w:sdt>
            <w:r w:rsidR="00870FB5" w:rsidRPr="00BB50A8">
              <w:rPr>
                <w:rFonts w:ascii="Calibri" w:hAnsi="Calibri" w:cs="Calibri"/>
              </w:rPr>
              <w:t xml:space="preserve"> No (closed access)</w:t>
            </w:r>
          </w:p>
          <w:p w14:paraId="3013F694" w14:textId="77777777" w:rsidR="00964F75" w:rsidRDefault="00964F75" w:rsidP="004D37B4">
            <w:pPr>
              <w:rPr>
                <w:rFonts w:ascii="Calibri" w:hAnsi="Calibri" w:cs="Calibri"/>
              </w:rPr>
            </w:pPr>
            <w:r>
              <w:rPr>
                <w:rFonts w:ascii="Calibri" w:hAnsi="Calibri" w:cs="Calibri"/>
              </w:rPr>
              <w:t>Following data will remain closed:</w:t>
            </w:r>
          </w:p>
          <w:p w14:paraId="5F8B83BE" w14:textId="039A4570" w:rsidR="00870FB5" w:rsidRPr="00BB50A8" w:rsidRDefault="00964F75" w:rsidP="004D37B4">
            <w:pPr>
              <w:rPr>
                <w:rFonts w:ascii="Calibri" w:hAnsi="Calibri" w:cs="Calibri"/>
              </w:rPr>
            </w:pPr>
            <w:r>
              <w:rPr>
                <w:rFonts w:ascii="Calibri" w:hAnsi="Calibri" w:cs="Calibri"/>
              </w:rPr>
              <w:t>-</w:t>
            </w:r>
            <w:r w:rsidR="008B2B29">
              <w:rPr>
                <w:rFonts w:ascii="Calibri" w:hAnsi="Calibri" w:cs="Calibri"/>
              </w:rPr>
              <w:t xml:space="preserve"> </w:t>
            </w:r>
            <w:r>
              <w:rPr>
                <w:rFonts w:ascii="Calibri" w:hAnsi="Calibri" w:cs="Calibri"/>
              </w:rPr>
              <w:t>P</w:t>
            </w:r>
            <w:r w:rsidR="008B2B29">
              <w:rPr>
                <w:rFonts w:ascii="Calibri" w:hAnsi="Calibri" w:cs="Calibri"/>
              </w:rPr>
              <w:t>ersonal information of patients (such as name, surname, address)</w:t>
            </w:r>
          </w:p>
          <w:p w14:paraId="0649EEA9" w14:textId="77777777" w:rsidR="004D37B4" w:rsidRPr="00BB50A8" w:rsidRDefault="003309C0" w:rsidP="004D37B4">
            <w:pPr>
              <w:rPr>
                <w:rFonts w:ascii="Calibri" w:hAnsi="Calibri" w:cs="Calibri"/>
              </w:rPr>
            </w:pPr>
            <w:sdt>
              <w:sdtPr>
                <w:rPr>
                  <w:rFonts w:ascii="Calibri" w:hAnsi="Calibri" w:cs="Calibri"/>
                  <w:lang w:val="en-US"/>
                </w:rPr>
                <w:id w:val="1604457293"/>
                <w14:checkbox>
                  <w14:checked w14:val="0"/>
                  <w14:checkedState w14:val="2612" w14:font="MS Gothic"/>
                  <w14:uncheckedState w14:val="2610" w14:font="MS Gothic"/>
                </w14:checkbox>
              </w:sdtPr>
              <w:sdtEndPr/>
              <w:sdtContent>
                <w:r w:rsidR="004D37B4" w:rsidRPr="00BB50A8">
                  <w:rPr>
                    <w:rFonts w:ascii="Segoe UI Symbol" w:eastAsia="MS Gothic" w:hAnsi="Segoe UI Symbol" w:cs="Segoe UI Symbol"/>
                    <w:lang w:val="en-US"/>
                  </w:rPr>
                  <w:t>☐</w:t>
                </w:r>
              </w:sdtContent>
            </w:sdt>
            <w:r w:rsidR="004D37B4" w:rsidRPr="00BB50A8">
              <w:rPr>
                <w:rFonts w:ascii="Calibri" w:hAnsi="Calibri" w:cs="Calibri"/>
              </w:rPr>
              <w:t xml:space="preserve"> Other, please specify:</w:t>
            </w:r>
          </w:p>
          <w:p w14:paraId="5D558CAE" w14:textId="77777777" w:rsidR="004D37B4" w:rsidRPr="00BB50A8" w:rsidRDefault="004D37B4" w:rsidP="004D37B4">
            <w:pPr>
              <w:rPr>
                <w:rFonts w:ascii="Calibri" w:hAnsi="Calibri" w:cs="Calibri"/>
              </w:rPr>
            </w:pPr>
          </w:p>
          <w:p w14:paraId="3602CD66" w14:textId="77777777" w:rsidR="004D37B4" w:rsidRPr="00BB50A8" w:rsidRDefault="004D37B4" w:rsidP="004D37B4">
            <w:pPr>
              <w:rPr>
                <w:rFonts w:ascii="Calibri" w:hAnsi="Calibri" w:cs="Calibri"/>
              </w:rPr>
            </w:pPr>
          </w:p>
          <w:p w14:paraId="248E81E5" w14:textId="77777777" w:rsidR="004D37B4" w:rsidRPr="00BB50A8" w:rsidRDefault="004D37B4" w:rsidP="004D37B4">
            <w:pPr>
              <w:rPr>
                <w:rFonts w:ascii="Calibri" w:hAnsi="Calibri" w:cs="Calibri"/>
              </w:rPr>
            </w:pPr>
          </w:p>
          <w:p w14:paraId="0A19FEBE" w14:textId="77777777" w:rsidR="0046404A" w:rsidRPr="00BB50A8" w:rsidRDefault="0046404A" w:rsidP="00436EB9">
            <w:pPr>
              <w:rPr>
                <w:rFonts w:ascii="Calibri" w:hAnsi="Calibri" w:cs="Calibri"/>
              </w:rPr>
            </w:pPr>
          </w:p>
        </w:tc>
      </w:tr>
      <w:tr w:rsidR="008F41F6" w:rsidRPr="00BB50A8" w14:paraId="67E7C379" w14:textId="77777777" w:rsidTr="00436EB9">
        <w:trPr>
          <w:cantSplit/>
          <w:trHeight w:val="269"/>
        </w:trPr>
        <w:tc>
          <w:tcPr>
            <w:tcW w:w="4962" w:type="dxa"/>
          </w:tcPr>
          <w:p w14:paraId="380F78B7" w14:textId="77777777" w:rsidR="008F41F6" w:rsidRPr="00BB50A8" w:rsidRDefault="008F41F6" w:rsidP="00877A71">
            <w:pPr>
              <w:rPr>
                <w:rFonts w:ascii="Calibri" w:hAnsi="Calibri" w:cs="Calibri"/>
              </w:rPr>
            </w:pPr>
            <w:r w:rsidRPr="00BB50A8">
              <w:rPr>
                <w:rFonts w:ascii="Calibri" w:hAnsi="Calibri" w:cs="Calibri"/>
              </w:rPr>
              <w:t>If access is restricted, please specify who will be able to access the data and under what conditions.</w:t>
            </w:r>
          </w:p>
        </w:tc>
        <w:tc>
          <w:tcPr>
            <w:tcW w:w="10631" w:type="dxa"/>
          </w:tcPr>
          <w:p w14:paraId="4496CA9D" w14:textId="49F0929F" w:rsidR="008F41F6" w:rsidRPr="00BB50A8" w:rsidRDefault="006127B1" w:rsidP="00436EB9">
            <w:pPr>
              <w:rPr>
                <w:rFonts w:ascii="Calibri" w:hAnsi="Calibri" w:cs="Calibri"/>
                <w:lang w:val="en-US"/>
              </w:rPr>
            </w:pPr>
            <w:r w:rsidRPr="00BB50A8">
              <w:rPr>
                <w:rFonts w:ascii="Calibri" w:hAnsi="Calibri" w:cs="Calibri"/>
                <w:lang w:val="en-US"/>
              </w:rPr>
              <w:t>Only staff of Intensive Care Unit in UZ</w:t>
            </w:r>
            <w:r w:rsidR="000615F6">
              <w:rPr>
                <w:rFonts w:ascii="Calibri" w:hAnsi="Calibri" w:cs="Calibri"/>
                <w:lang w:val="en-US"/>
              </w:rPr>
              <w:t xml:space="preserve"> </w:t>
            </w:r>
            <w:r w:rsidRPr="00BB50A8">
              <w:rPr>
                <w:rFonts w:ascii="Calibri" w:hAnsi="Calibri" w:cs="Calibri"/>
                <w:lang w:val="en-US"/>
              </w:rPr>
              <w:t xml:space="preserve">Leuven will be able to reach the </w:t>
            </w:r>
            <w:r w:rsidR="00BB50A8" w:rsidRPr="00BB50A8">
              <w:rPr>
                <w:rFonts w:ascii="Calibri" w:hAnsi="Calibri" w:cs="Calibri"/>
                <w:lang w:val="en-US"/>
              </w:rPr>
              <w:t>personal</w:t>
            </w:r>
            <w:r w:rsidRPr="00BB50A8">
              <w:rPr>
                <w:rFonts w:ascii="Calibri" w:hAnsi="Calibri" w:cs="Calibri"/>
                <w:lang w:val="en-US"/>
              </w:rPr>
              <w:t xml:space="preserve"> information about patients (such as the name and surname of the patient).</w:t>
            </w:r>
          </w:p>
        </w:tc>
      </w:tr>
      <w:tr w:rsidR="002300DE" w:rsidRPr="00BB50A8" w14:paraId="0B7554A5" w14:textId="77777777" w:rsidTr="00436EB9">
        <w:trPr>
          <w:cantSplit/>
          <w:trHeight w:val="269"/>
        </w:trPr>
        <w:tc>
          <w:tcPr>
            <w:tcW w:w="4962" w:type="dxa"/>
          </w:tcPr>
          <w:p w14:paraId="4142DC03" w14:textId="77777777" w:rsidR="002300DE" w:rsidRPr="00BB50A8" w:rsidRDefault="009F3B66" w:rsidP="00877A71">
            <w:pPr>
              <w:rPr>
                <w:rFonts w:ascii="Calibri" w:hAnsi="Calibri" w:cs="Calibri"/>
              </w:rPr>
            </w:pPr>
            <w:r w:rsidRPr="00BB50A8">
              <w:rPr>
                <w:rFonts w:ascii="Calibri" w:hAnsi="Calibri" w:cs="Calibri"/>
              </w:rPr>
              <w:t>Are there any factors that restrict or prevent the sharing of (some of) the data (e.g. as defined in an agreement with a 3rd party, legal restrictions)? Please explain per dataset or data type where appropriate.</w:t>
            </w:r>
          </w:p>
        </w:tc>
        <w:tc>
          <w:tcPr>
            <w:tcW w:w="10631" w:type="dxa"/>
          </w:tcPr>
          <w:p w14:paraId="3CFF3DE0" w14:textId="24C5EDE5" w:rsidR="00436EB9" w:rsidRPr="00BB50A8" w:rsidRDefault="003309C0" w:rsidP="00436EB9">
            <w:pPr>
              <w:rPr>
                <w:rFonts w:ascii="Calibri" w:hAnsi="Calibri" w:cs="Calibri"/>
                <w:lang w:val="en-US"/>
              </w:rPr>
            </w:pPr>
            <w:sdt>
              <w:sdtPr>
                <w:rPr>
                  <w:rFonts w:ascii="Calibri" w:hAnsi="Calibri" w:cs="Calibri"/>
                  <w:lang w:val="en-US"/>
                </w:rPr>
                <w:id w:val="-2116126963"/>
                <w14:checkbox>
                  <w14:checked w14:val="1"/>
                  <w14:checkedState w14:val="2612" w14:font="MS Gothic"/>
                  <w14:uncheckedState w14:val="2610" w14:font="MS Gothic"/>
                </w14:checkbox>
              </w:sdtPr>
              <w:sdtEndPr/>
              <w:sdtContent>
                <w:r w:rsidR="00C15525" w:rsidRPr="00BB50A8">
                  <w:rPr>
                    <w:rFonts w:ascii="Segoe UI Symbol" w:eastAsia="MS Gothic" w:hAnsi="Segoe UI Symbol" w:cs="Segoe UI Symbol"/>
                    <w:lang w:val="en-US"/>
                  </w:rPr>
                  <w:t>☒</w:t>
                </w:r>
              </w:sdtContent>
            </w:sdt>
            <w:r w:rsidR="00436EB9" w:rsidRPr="00BB50A8">
              <w:rPr>
                <w:rFonts w:ascii="Calibri" w:hAnsi="Calibri" w:cs="Calibri"/>
                <w:lang w:val="en-US"/>
              </w:rPr>
              <w:t xml:space="preserve"> Yes</w:t>
            </w:r>
            <w:r w:rsidR="00566351" w:rsidRPr="00BB50A8">
              <w:rPr>
                <w:rFonts w:ascii="Calibri" w:hAnsi="Calibri" w:cs="Calibri"/>
                <w:lang w:val="en-US"/>
              </w:rPr>
              <w:t xml:space="preserve">, privacy </w:t>
            </w:r>
            <w:proofErr w:type="gramStart"/>
            <w:r w:rsidR="00566351" w:rsidRPr="00BB50A8">
              <w:rPr>
                <w:rFonts w:ascii="Calibri" w:hAnsi="Calibri" w:cs="Calibri"/>
                <w:lang w:val="en-US"/>
              </w:rPr>
              <w:t>aspects</w:t>
            </w:r>
            <w:proofErr w:type="gramEnd"/>
          </w:p>
          <w:p w14:paraId="26F58B99" w14:textId="77777777" w:rsidR="00566351" w:rsidRPr="00BB50A8" w:rsidRDefault="003309C0" w:rsidP="00436EB9">
            <w:pPr>
              <w:rPr>
                <w:rFonts w:ascii="Calibri" w:hAnsi="Calibri" w:cs="Calibri"/>
                <w:lang w:val="en-US"/>
              </w:rPr>
            </w:pPr>
            <w:sdt>
              <w:sdtPr>
                <w:rPr>
                  <w:rFonts w:ascii="Calibri" w:hAnsi="Calibri" w:cs="Calibri"/>
                  <w:lang w:val="en-US"/>
                </w:rPr>
                <w:id w:val="-2025085753"/>
                <w14:checkbox>
                  <w14:checked w14:val="0"/>
                  <w14:checkedState w14:val="2612" w14:font="MS Gothic"/>
                  <w14:uncheckedState w14:val="2610" w14:font="MS Gothic"/>
                </w14:checkbox>
              </w:sdtPr>
              <w:sdtEndPr/>
              <w:sdtContent>
                <w:r w:rsidR="00566351" w:rsidRPr="00BB50A8">
                  <w:rPr>
                    <w:rFonts w:ascii="Segoe UI Symbol" w:eastAsia="MS Gothic" w:hAnsi="Segoe UI Symbol" w:cs="Segoe UI Symbol"/>
                    <w:lang w:val="en-US"/>
                  </w:rPr>
                  <w:t>☐</w:t>
                </w:r>
              </w:sdtContent>
            </w:sdt>
            <w:r w:rsidR="00566351" w:rsidRPr="00BB50A8">
              <w:rPr>
                <w:rFonts w:ascii="Calibri" w:hAnsi="Calibri" w:cs="Calibri"/>
                <w:lang w:val="en-US"/>
              </w:rPr>
              <w:t xml:space="preserve"> Yes, intellectual property </w:t>
            </w:r>
            <w:proofErr w:type="gramStart"/>
            <w:r w:rsidR="00566351" w:rsidRPr="00BB50A8">
              <w:rPr>
                <w:rFonts w:ascii="Calibri" w:hAnsi="Calibri" w:cs="Calibri"/>
                <w:lang w:val="en-US"/>
              </w:rPr>
              <w:t>rights</w:t>
            </w:r>
            <w:proofErr w:type="gramEnd"/>
          </w:p>
          <w:p w14:paraId="34F94287" w14:textId="77777777" w:rsidR="00566351" w:rsidRPr="00BB50A8" w:rsidRDefault="003309C0" w:rsidP="00436EB9">
            <w:pPr>
              <w:rPr>
                <w:rFonts w:ascii="Calibri" w:hAnsi="Calibri" w:cs="Calibri"/>
                <w:lang w:val="en-US"/>
              </w:rPr>
            </w:pPr>
            <w:sdt>
              <w:sdtPr>
                <w:rPr>
                  <w:rFonts w:ascii="Calibri" w:hAnsi="Calibri" w:cs="Calibri"/>
                  <w:lang w:val="en-US"/>
                </w:rPr>
                <w:id w:val="-933977856"/>
                <w14:checkbox>
                  <w14:checked w14:val="0"/>
                  <w14:checkedState w14:val="2612" w14:font="MS Gothic"/>
                  <w14:uncheckedState w14:val="2610" w14:font="MS Gothic"/>
                </w14:checkbox>
              </w:sdtPr>
              <w:sdtEndPr/>
              <w:sdtContent>
                <w:r w:rsidR="00566351" w:rsidRPr="00BB50A8">
                  <w:rPr>
                    <w:rFonts w:ascii="Segoe UI Symbol" w:eastAsia="MS Gothic" w:hAnsi="Segoe UI Symbol" w:cs="Segoe UI Symbol"/>
                    <w:lang w:val="en-US"/>
                  </w:rPr>
                  <w:t>☐</w:t>
                </w:r>
              </w:sdtContent>
            </w:sdt>
            <w:r w:rsidR="00566351" w:rsidRPr="00BB50A8">
              <w:rPr>
                <w:rFonts w:ascii="Calibri" w:hAnsi="Calibri" w:cs="Calibri"/>
                <w:lang w:val="en-US"/>
              </w:rPr>
              <w:t xml:space="preserve"> Yes, ethical </w:t>
            </w:r>
            <w:proofErr w:type="gramStart"/>
            <w:r w:rsidR="00566351" w:rsidRPr="00BB50A8">
              <w:rPr>
                <w:rFonts w:ascii="Calibri" w:hAnsi="Calibri" w:cs="Calibri"/>
                <w:lang w:val="en-US"/>
              </w:rPr>
              <w:t>aspects</w:t>
            </w:r>
            <w:proofErr w:type="gramEnd"/>
            <w:r w:rsidR="00566351" w:rsidRPr="00BB50A8">
              <w:rPr>
                <w:rFonts w:ascii="Calibri" w:hAnsi="Calibri" w:cs="Calibri"/>
                <w:lang w:val="en-US"/>
              </w:rPr>
              <w:t xml:space="preserve"> </w:t>
            </w:r>
          </w:p>
          <w:p w14:paraId="5979F5A1" w14:textId="77777777" w:rsidR="00566351" w:rsidRPr="00BB50A8" w:rsidRDefault="003309C0" w:rsidP="00436EB9">
            <w:pPr>
              <w:rPr>
                <w:rFonts w:ascii="Calibri" w:hAnsi="Calibri" w:cs="Calibri"/>
                <w:lang w:val="en-US"/>
              </w:rPr>
            </w:pPr>
            <w:sdt>
              <w:sdtPr>
                <w:rPr>
                  <w:rFonts w:ascii="Calibri" w:hAnsi="Calibri" w:cs="Calibri"/>
                  <w:lang w:val="en-US"/>
                </w:rPr>
                <w:id w:val="-350880801"/>
                <w14:checkbox>
                  <w14:checked w14:val="0"/>
                  <w14:checkedState w14:val="2612" w14:font="MS Gothic"/>
                  <w14:uncheckedState w14:val="2610" w14:font="MS Gothic"/>
                </w14:checkbox>
              </w:sdtPr>
              <w:sdtEndPr/>
              <w:sdtContent>
                <w:r w:rsidR="00566351" w:rsidRPr="00BB50A8">
                  <w:rPr>
                    <w:rFonts w:ascii="Segoe UI Symbol" w:eastAsia="MS Gothic" w:hAnsi="Segoe UI Symbol" w:cs="Segoe UI Symbol"/>
                    <w:lang w:val="en-US"/>
                  </w:rPr>
                  <w:t>☐</w:t>
                </w:r>
              </w:sdtContent>
            </w:sdt>
            <w:r w:rsidR="005904AD" w:rsidRPr="00BB50A8">
              <w:rPr>
                <w:rFonts w:ascii="Calibri" w:hAnsi="Calibri" w:cs="Calibri"/>
                <w:lang w:val="en-US"/>
              </w:rPr>
              <w:t xml:space="preserve"> Yes, aspects of dual </w:t>
            </w:r>
            <w:proofErr w:type="gramStart"/>
            <w:r w:rsidR="005904AD" w:rsidRPr="00BB50A8">
              <w:rPr>
                <w:rFonts w:ascii="Calibri" w:hAnsi="Calibri" w:cs="Calibri"/>
                <w:lang w:val="en-US"/>
              </w:rPr>
              <w:t>use</w:t>
            </w:r>
            <w:proofErr w:type="gramEnd"/>
          </w:p>
          <w:p w14:paraId="36D1115B" w14:textId="77777777" w:rsidR="00566351" w:rsidRPr="00BB50A8" w:rsidRDefault="003309C0" w:rsidP="00436EB9">
            <w:pPr>
              <w:rPr>
                <w:rFonts w:ascii="Calibri" w:hAnsi="Calibri" w:cs="Calibri"/>
                <w:lang w:val="en-US"/>
              </w:rPr>
            </w:pPr>
            <w:sdt>
              <w:sdtPr>
                <w:rPr>
                  <w:rFonts w:ascii="Calibri" w:hAnsi="Calibri" w:cs="Calibri"/>
                  <w:lang w:val="en-US"/>
                </w:rPr>
                <w:id w:val="-123844979"/>
                <w14:checkbox>
                  <w14:checked w14:val="0"/>
                  <w14:checkedState w14:val="2612" w14:font="MS Gothic"/>
                  <w14:uncheckedState w14:val="2610" w14:font="MS Gothic"/>
                </w14:checkbox>
              </w:sdtPr>
              <w:sdtEndPr/>
              <w:sdtContent>
                <w:r w:rsidR="00566351" w:rsidRPr="00BB50A8">
                  <w:rPr>
                    <w:rFonts w:ascii="Segoe UI Symbol" w:eastAsia="MS Gothic" w:hAnsi="Segoe UI Symbol" w:cs="Segoe UI Symbol"/>
                    <w:lang w:val="en-US"/>
                  </w:rPr>
                  <w:t>☐</w:t>
                </w:r>
              </w:sdtContent>
            </w:sdt>
            <w:r w:rsidR="005904AD" w:rsidRPr="00BB50A8">
              <w:rPr>
                <w:rFonts w:ascii="Calibri" w:hAnsi="Calibri" w:cs="Calibri"/>
                <w:lang w:val="en-US"/>
              </w:rPr>
              <w:t xml:space="preserve"> Yes, </w:t>
            </w:r>
            <w:proofErr w:type="gramStart"/>
            <w:r w:rsidR="005904AD" w:rsidRPr="00BB50A8">
              <w:rPr>
                <w:rFonts w:ascii="Calibri" w:hAnsi="Calibri" w:cs="Calibri"/>
                <w:lang w:val="en-US"/>
              </w:rPr>
              <w:t>other</w:t>
            </w:r>
            <w:proofErr w:type="gramEnd"/>
          </w:p>
          <w:p w14:paraId="0D93B12B" w14:textId="77777777" w:rsidR="00436EB9" w:rsidRPr="00BB50A8" w:rsidRDefault="003309C0" w:rsidP="00436EB9">
            <w:pPr>
              <w:rPr>
                <w:rFonts w:ascii="Calibri" w:hAnsi="Calibri" w:cs="Calibri"/>
                <w:lang w:val="en-US"/>
              </w:rPr>
            </w:pPr>
            <w:sdt>
              <w:sdtPr>
                <w:rPr>
                  <w:rFonts w:ascii="Calibri" w:hAnsi="Calibri" w:cs="Calibri"/>
                  <w:lang w:val="en-US"/>
                </w:rPr>
                <w:id w:val="2020801625"/>
                <w14:checkbox>
                  <w14:checked w14:val="0"/>
                  <w14:checkedState w14:val="2612" w14:font="MS Gothic"/>
                  <w14:uncheckedState w14:val="2610" w14:font="MS Gothic"/>
                </w14:checkbox>
              </w:sdtPr>
              <w:sdtEndPr/>
              <w:sdtContent>
                <w:r w:rsidR="00436EB9" w:rsidRPr="00BB50A8">
                  <w:rPr>
                    <w:rFonts w:ascii="Segoe UI Symbol" w:eastAsia="MS Gothic" w:hAnsi="Segoe UI Symbol" w:cs="Segoe UI Symbol"/>
                    <w:lang w:val="en-US"/>
                  </w:rPr>
                  <w:t>☐</w:t>
                </w:r>
              </w:sdtContent>
            </w:sdt>
            <w:r w:rsidR="00436EB9" w:rsidRPr="00BB50A8">
              <w:rPr>
                <w:rFonts w:ascii="Calibri" w:hAnsi="Calibri" w:cs="Calibri"/>
                <w:lang w:val="en-US"/>
              </w:rPr>
              <w:t xml:space="preserve"> No</w:t>
            </w:r>
          </w:p>
          <w:p w14:paraId="760081AE" w14:textId="77777777" w:rsidR="005904AD" w:rsidRPr="00BB50A8" w:rsidRDefault="005904AD" w:rsidP="00436EB9">
            <w:pPr>
              <w:rPr>
                <w:rFonts w:ascii="Calibri" w:hAnsi="Calibri" w:cs="Calibri"/>
                <w:lang w:val="en-US"/>
              </w:rPr>
            </w:pPr>
          </w:p>
          <w:p w14:paraId="0C7BDFDC" w14:textId="6BAD5C8D" w:rsidR="002300DE" w:rsidRPr="00BB50A8" w:rsidRDefault="00436EB9" w:rsidP="00436EB9">
            <w:pPr>
              <w:rPr>
                <w:rFonts w:ascii="Calibri" w:hAnsi="Calibri" w:cs="Calibri"/>
                <w:bCs/>
              </w:rPr>
            </w:pPr>
            <w:r w:rsidRPr="00BB50A8">
              <w:rPr>
                <w:rFonts w:ascii="Calibri" w:hAnsi="Calibri" w:cs="Calibri"/>
                <w:bCs/>
              </w:rPr>
              <w:t>If yes, please specify:</w:t>
            </w:r>
            <w:r w:rsidR="00C15525" w:rsidRPr="00BB50A8">
              <w:rPr>
                <w:rFonts w:ascii="Calibri" w:hAnsi="Calibri" w:cs="Calibri"/>
                <w:bCs/>
              </w:rPr>
              <w:t xml:space="preserve"> Personal information about patients. </w:t>
            </w:r>
          </w:p>
          <w:p w14:paraId="0747A0EA" w14:textId="77777777" w:rsidR="005904AD" w:rsidRPr="00BB50A8" w:rsidRDefault="005904AD" w:rsidP="00436EB9">
            <w:pPr>
              <w:rPr>
                <w:rFonts w:ascii="Calibri" w:hAnsi="Calibri" w:cs="Calibri"/>
                <w:b/>
                <w:bCs/>
              </w:rPr>
            </w:pPr>
          </w:p>
          <w:p w14:paraId="61F4E801" w14:textId="77777777" w:rsidR="005904AD" w:rsidRPr="00BB50A8" w:rsidRDefault="005904AD" w:rsidP="00436EB9">
            <w:pPr>
              <w:rPr>
                <w:rFonts w:ascii="Calibri" w:hAnsi="Calibri" w:cs="Calibri"/>
                <w:b/>
                <w:bCs/>
              </w:rPr>
            </w:pPr>
          </w:p>
        </w:tc>
      </w:tr>
      <w:tr w:rsidR="002300DE" w:rsidRPr="00BB50A8" w14:paraId="5769EEF6" w14:textId="77777777" w:rsidTr="00436EB9">
        <w:trPr>
          <w:cantSplit/>
          <w:trHeight w:val="269"/>
        </w:trPr>
        <w:tc>
          <w:tcPr>
            <w:tcW w:w="4962" w:type="dxa"/>
          </w:tcPr>
          <w:p w14:paraId="2F3CEF19" w14:textId="77777777" w:rsidR="002300DE" w:rsidRPr="00BB50A8" w:rsidRDefault="00AB6A1F" w:rsidP="00877A71">
            <w:pPr>
              <w:rPr>
                <w:rFonts w:ascii="Calibri" w:hAnsi="Calibri" w:cs="Calibri"/>
              </w:rPr>
            </w:pPr>
            <w:r w:rsidRPr="00BB50A8">
              <w:rPr>
                <w:rFonts w:ascii="Calibri" w:hAnsi="Calibri" w:cs="Calibri"/>
              </w:rPr>
              <w:lastRenderedPageBreak/>
              <w:t xml:space="preserve">Where will the data be made available? </w:t>
            </w:r>
            <w:r w:rsidR="004E5067" w:rsidRPr="00BB50A8">
              <w:rPr>
                <w:rFonts w:ascii="Calibri" w:hAnsi="Calibri" w:cs="Calibri"/>
              </w:rPr>
              <w:br/>
            </w:r>
            <w:r w:rsidRPr="00BB50A8">
              <w:rPr>
                <w:rFonts w:ascii="Calibri" w:hAnsi="Calibri" w:cs="Calibri"/>
              </w:rPr>
              <w:t>If already known, please provide a repository per dataset or data type.</w:t>
            </w:r>
          </w:p>
        </w:tc>
        <w:tc>
          <w:tcPr>
            <w:tcW w:w="10631" w:type="dxa"/>
          </w:tcPr>
          <w:p w14:paraId="4FAD4B8D" w14:textId="77777777" w:rsidR="00DC64A0" w:rsidRPr="00BB50A8" w:rsidRDefault="003309C0" w:rsidP="00DC64A0">
            <w:pPr>
              <w:rPr>
                <w:rFonts w:ascii="Calibri" w:hAnsi="Calibri" w:cs="Calibri"/>
                <w:lang w:val="en-US"/>
              </w:rPr>
            </w:pPr>
            <w:sdt>
              <w:sdtPr>
                <w:rPr>
                  <w:rFonts w:ascii="Calibri" w:hAnsi="Calibri" w:cs="Calibri"/>
                  <w:lang w:val="en-US"/>
                </w:rPr>
                <w:id w:val="-1515531020"/>
                <w14:checkbox>
                  <w14:checked w14:val="0"/>
                  <w14:checkedState w14:val="2612" w14:font="MS Gothic"/>
                  <w14:uncheckedState w14:val="2610" w14:font="MS Gothic"/>
                </w14:checkbox>
              </w:sdtPr>
              <w:sdtEndPr/>
              <w:sdtContent>
                <w:r w:rsidR="00DC64A0" w:rsidRPr="00BB50A8">
                  <w:rPr>
                    <w:rFonts w:ascii="Segoe UI Symbol" w:eastAsia="MS Gothic" w:hAnsi="Segoe UI Symbol" w:cs="Segoe UI Symbol"/>
                    <w:lang w:val="en-US"/>
                  </w:rPr>
                  <w:t>☐</w:t>
                </w:r>
              </w:sdtContent>
            </w:sdt>
            <w:r w:rsidR="00DC64A0" w:rsidRPr="00BB50A8">
              <w:rPr>
                <w:rFonts w:ascii="Calibri" w:hAnsi="Calibri" w:cs="Calibri"/>
                <w:lang w:val="en-US"/>
              </w:rPr>
              <w:t xml:space="preserve"> KU Leuven RDR</w:t>
            </w:r>
          </w:p>
          <w:p w14:paraId="46384646" w14:textId="77777777" w:rsidR="00DC64A0" w:rsidRPr="00BB50A8" w:rsidRDefault="003309C0" w:rsidP="00DC64A0">
            <w:pPr>
              <w:rPr>
                <w:rFonts w:ascii="Calibri" w:hAnsi="Calibri" w:cs="Calibri"/>
                <w:lang w:val="en-US"/>
              </w:rPr>
            </w:pPr>
            <w:sdt>
              <w:sdtPr>
                <w:rPr>
                  <w:rFonts w:ascii="Calibri" w:hAnsi="Calibri" w:cs="Calibri"/>
                  <w:lang w:val="en-US"/>
                </w:rPr>
                <w:id w:val="21834835"/>
                <w14:checkbox>
                  <w14:checked w14:val="0"/>
                  <w14:checkedState w14:val="2612" w14:font="MS Gothic"/>
                  <w14:uncheckedState w14:val="2610" w14:font="MS Gothic"/>
                </w14:checkbox>
              </w:sdtPr>
              <w:sdtEndPr/>
              <w:sdtContent>
                <w:r w:rsidR="00DC64A0" w:rsidRPr="00BB50A8">
                  <w:rPr>
                    <w:rFonts w:ascii="Segoe UI Symbol" w:eastAsia="MS Gothic" w:hAnsi="Segoe UI Symbol" w:cs="Segoe UI Symbol"/>
                    <w:lang w:val="en-US"/>
                  </w:rPr>
                  <w:t>☐</w:t>
                </w:r>
              </w:sdtContent>
            </w:sdt>
            <w:r w:rsidR="00DC64A0" w:rsidRPr="00BB50A8">
              <w:rPr>
                <w:rFonts w:ascii="Calibri" w:hAnsi="Calibri" w:cs="Calibri"/>
                <w:lang w:val="en-US"/>
              </w:rPr>
              <w:t xml:space="preserve"> Other data repository (specify)</w:t>
            </w:r>
          </w:p>
          <w:p w14:paraId="77ECD467" w14:textId="7EDF8A21" w:rsidR="00DC64A0" w:rsidRPr="00BB50A8" w:rsidRDefault="003309C0" w:rsidP="00DC64A0">
            <w:pPr>
              <w:rPr>
                <w:rFonts w:ascii="Calibri" w:hAnsi="Calibri" w:cs="Calibri"/>
                <w:lang w:val="en-US"/>
              </w:rPr>
            </w:pPr>
            <w:sdt>
              <w:sdtPr>
                <w:rPr>
                  <w:rFonts w:ascii="Calibri" w:hAnsi="Calibri" w:cs="Calibri"/>
                  <w:lang w:val="en-US"/>
                </w:rPr>
                <w:id w:val="-1371372090"/>
                <w14:checkbox>
                  <w14:checked w14:val="1"/>
                  <w14:checkedState w14:val="2612" w14:font="MS Gothic"/>
                  <w14:uncheckedState w14:val="2610" w14:font="MS Gothic"/>
                </w14:checkbox>
              </w:sdtPr>
              <w:sdtEndPr/>
              <w:sdtContent>
                <w:r w:rsidR="00BB50A8" w:rsidRPr="00BB50A8">
                  <w:rPr>
                    <w:rFonts w:ascii="Segoe UI Symbol" w:eastAsia="MS Gothic" w:hAnsi="Segoe UI Symbol" w:cs="Segoe UI Symbol"/>
                    <w:lang w:val="en-US"/>
                  </w:rPr>
                  <w:t>☒</w:t>
                </w:r>
              </w:sdtContent>
            </w:sdt>
            <w:r w:rsidR="00DC64A0" w:rsidRPr="00BB50A8">
              <w:rPr>
                <w:rFonts w:ascii="Calibri" w:hAnsi="Calibri" w:cs="Calibri"/>
                <w:lang w:val="en-US"/>
              </w:rPr>
              <w:t xml:space="preserve"> Other (specify)</w:t>
            </w:r>
          </w:p>
          <w:p w14:paraId="360D1795" w14:textId="52A4279E" w:rsidR="00BB50A8" w:rsidRPr="00BB50A8" w:rsidRDefault="00BB50A8" w:rsidP="00BB50A8">
            <w:pPr>
              <w:rPr>
                <w:rFonts w:ascii="Calibri" w:hAnsi="Calibri" w:cs="Calibri"/>
                <w:lang w:val="en-US"/>
              </w:rPr>
            </w:pPr>
            <w:r w:rsidRPr="00BB50A8">
              <w:rPr>
                <w:rFonts w:ascii="Calibri" w:hAnsi="Calibri" w:cs="Calibri"/>
                <w:lang w:val="en-US"/>
              </w:rPr>
              <w:t xml:space="preserve">The obtained data (fluorescence/brightfield images, qPCR data) in the project will be made available through publications and the PhD Thesis. The </w:t>
            </w:r>
            <w:proofErr w:type="spellStart"/>
            <w:r w:rsidRPr="00BB50A8">
              <w:rPr>
                <w:rFonts w:ascii="Calibri" w:hAnsi="Calibri" w:cs="Calibri"/>
                <w:lang w:val="en-US"/>
              </w:rPr>
              <w:t>scRNA</w:t>
            </w:r>
            <w:proofErr w:type="spellEnd"/>
            <w:r w:rsidRPr="00BB50A8">
              <w:rPr>
                <w:rFonts w:ascii="Calibri" w:hAnsi="Calibri" w:cs="Calibri"/>
                <w:lang w:val="en-US"/>
              </w:rPr>
              <w:t xml:space="preserve">-seq data will be made available on </w:t>
            </w:r>
            <w:proofErr w:type="spellStart"/>
            <w:r w:rsidRPr="00BB50A8">
              <w:rPr>
                <w:rFonts w:ascii="Calibri" w:hAnsi="Calibri" w:cs="Calibri"/>
                <w:lang w:val="en-US"/>
              </w:rPr>
              <w:t>ArrayExpress</w:t>
            </w:r>
            <w:proofErr w:type="spellEnd"/>
            <w:r w:rsidRPr="00BB50A8">
              <w:rPr>
                <w:rFonts w:ascii="Calibri" w:hAnsi="Calibri" w:cs="Calibri"/>
                <w:lang w:val="en-US"/>
              </w:rPr>
              <w:t xml:space="preserve"> after publication.</w:t>
            </w:r>
          </w:p>
          <w:p w14:paraId="539D5F9D" w14:textId="77777777" w:rsidR="002300DE" w:rsidRPr="00BB50A8" w:rsidRDefault="002300DE" w:rsidP="6320600B">
            <w:pPr>
              <w:rPr>
                <w:rFonts w:ascii="Calibri" w:hAnsi="Calibri" w:cs="Calibri"/>
                <w:b/>
                <w:bCs/>
                <w:lang w:val="en-US"/>
              </w:rPr>
            </w:pPr>
          </w:p>
        </w:tc>
      </w:tr>
      <w:tr w:rsidR="002300DE" w:rsidRPr="00BB50A8" w14:paraId="1072A6C9" w14:textId="77777777" w:rsidTr="00436EB9">
        <w:trPr>
          <w:cantSplit/>
          <w:trHeight w:val="269"/>
        </w:trPr>
        <w:tc>
          <w:tcPr>
            <w:tcW w:w="4962" w:type="dxa"/>
          </w:tcPr>
          <w:p w14:paraId="160146E9" w14:textId="77777777" w:rsidR="00CF3DAB" w:rsidRPr="00BB50A8" w:rsidRDefault="00CF3DAB" w:rsidP="00877A71">
            <w:pPr>
              <w:rPr>
                <w:rFonts w:ascii="Calibri" w:hAnsi="Calibri" w:cs="Calibri"/>
              </w:rPr>
            </w:pPr>
            <w:r w:rsidRPr="00BB50A8">
              <w:rPr>
                <w:rFonts w:ascii="Calibri" w:hAnsi="Calibri" w:cs="Calibri"/>
              </w:rPr>
              <w:t>When will the data be made available?</w:t>
            </w:r>
          </w:p>
          <w:p w14:paraId="4A0A0F91" w14:textId="77777777" w:rsidR="00CF3DAB" w:rsidRPr="00BB50A8" w:rsidRDefault="00CF3DAB" w:rsidP="00CF3DAB">
            <w:pPr>
              <w:rPr>
                <w:rFonts w:ascii="Calibri" w:hAnsi="Calibri" w:cs="Calibri"/>
              </w:rPr>
            </w:pPr>
          </w:p>
          <w:p w14:paraId="7F040CFB" w14:textId="77777777" w:rsidR="002300DE" w:rsidRPr="00BB50A8" w:rsidRDefault="002300DE" w:rsidP="00CF3DAB">
            <w:pPr>
              <w:rPr>
                <w:rFonts w:ascii="Calibri" w:hAnsi="Calibri" w:cs="Calibri"/>
                <w:i/>
                <w:smallCaps/>
                <w:color w:val="5A5A5A" w:themeColor="text1" w:themeTint="A5"/>
                <w:sz w:val="20"/>
                <w:szCs w:val="20"/>
              </w:rPr>
            </w:pPr>
          </w:p>
        </w:tc>
        <w:tc>
          <w:tcPr>
            <w:tcW w:w="10631" w:type="dxa"/>
          </w:tcPr>
          <w:p w14:paraId="5972FB2F" w14:textId="2FBDCB06" w:rsidR="00A97EA4" w:rsidRPr="00BB50A8" w:rsidRDefault="003309C0" w:rsidP="00A97EA4">
            <w:pPr>
              <w:rPr>
                <w:rFonts w:ascii="Calibri" w:hAnsi="Calibri" w:cs="Calibri"/>
                <w:lang w:val="en-US"/>
              </w:rPr>
            </w:pPr>
            <w:sdt>
              <w:sdtPr>
                <w:rPr>
                  <w:rFonts w:ascii="Calibri" w:hAnsi="Calibri" w:cs="Calibri"/>
                  <w:lang w:val="en-US"/>
                </w:rPr>
                <w:id w:val="812530382"/>
                <w14:checkbox>
                  <w14:checked w14:val="1"/>
                  <w14:checkedState w14:val="2612" w14:font="MS Gothic"/>
                  <w14:uncheckedState w14:val="2610" w14:font="MS Gothic"/>
                </w14:checkbox>
              </w:sdtPr>
              <w:sdtEndPr/>
              <w:sdtContent>
                <w:r w:rsidR="00C15525" w:rsidRPr="00BB50A8">
                  <w:rPr>
                    <w:rFonts w:ascii="Segoe UI Symbol" w:eastAsia="MS Gothic" w:hAnsi="Segoe UI Symbol" w:cs="Segoe UI Symbol"/>
                    <w:lang w:val="en-US"/>
                  </w:rPr>
                  <w:t>☒</w:t>
                </w:r>
              </w:sdtContent>
            </w:sdt>
            <w:r w:rsidR="00A97EA4" w:rsidRPr="00BB50A8">
              <w:rPr>
                <w:rFonts w:ascii="Calibri" w:hAnsi="Calibri" w:cs="Calibri"/>
                <w:lang w:val="en-US"/>
              </w:rPr>
              <w:t xml:space="preserve"> Upon publication of research results</w:t>
            </w:r>
          </w:p>
          <w:p w14:paraId="2B1B199C" w14:textId="77777777" w:rsidR="00A97EA4" w:rsidRPr="00BB50A8" w:rsidRDefault="003309C0" w:rsidP="00A97EA4">
            <w:pPr>
              <w:rPr>
                <w:rFonts w:ascii="Calibri" w:hAnsi="Calibri" w:cs="Calibri"/>
                <w:lang w:val="en-US"/>
              </w:rPr>
            </w:pPr>
            <w:sdt>
              <w:sdtPr>
                <w:rPr>
                  <w:rFonts w:ascii="Calibri" w:hAnsi="Calibri" w:cs="Calibri"/>
                  <w:lang w:val="en-US"/>
                </w:rPr>
                <w:id w:val="1363174713"/>
                <w14:checkbox>
                  <w14:checked w14:val="0"/>
                  <w14:checkedState w14:val="2612" w14:font="MS Gothic"/>
                  <w14:uncheckedState w14:val="2610" w14:font="MS Gothic"/>
                </w14:checkbox>
              </w:sdtPr>
              <w:sdtEndPr/>
              <w:sdtContent>
                <w:r w:rsidR="00A97EA4" w:rsidRPr="00BB50A8">
                  <w:rPr>
                    <w:rFonts w:ascii="Segoe UI Symbol" w:eastAsia="MS Gothic" w:hAnsi="Segoe UI Symbol" w:cs="Segoe UI Symbol"/>
                    <w:lang w:val="en-US"/>
                  </w:rPr>
                  <w:t>☐</w:t>
                </w:r>
              </w:sdtContent>
            </w:sdt>
            <w:r w:rsidR="00A97EA4" w:rsidRPr="00BB50A8">
              <w:rPr>
                <w:rFonts w:ascii="Calibri" w:hAnsi="Calibri" w:cs="Calibri"/>
                <w:lang w:val="en-US"/>
              </w:rPr>
              <w:t xml:space="preserve"> Specific date (specify)</w:t>
            </w:r>
          </w:p>
          <w:p w14:paraId="49B23FDA" w14:textId="77777777" w:rsidR="00CF3DAB" w:rsidRPr="00BB50A8" w:rsidRDefault="003309C0" w:rsidP="6320600B">
            <w:pPr>
              <w:rPr>
                <w:rFonts w:ascii="Calibri" w:hAnsi="Calibri" w:cs="Calibri"/>
                <w:b/>
                <w:bCs/>
              </w:rPr>
            </w:pPr>
            <w:sdt>
              <w:sdtPr>
                <w:rPr>
                  <w:rFonts w:ascii="Calibri" w:hAnsi="Calibri" w:cs="Calibri"/>
                  <w:lang w:val="en-US"/>
                </w:rPr>
                <w:id w:val="-1860658858"/>
                <w14:checkbox>
                  <w14:checked w14:val="0"/>
                  <w14:checkedState w14:val="2612" w14:font="MS Gothic"/>
                  <w14:uncheckedState w14:val="2610" w14:font="MS Gothic"/>
                </w14:checkbox>
              </w:sdtPr>
              <w:sdtEndPr/>
              <w:sdtContent>
                <w:r w:rsidR="00A97EA4" w:rsidRPr="00BB50A8">
                  <w:rPr>
                    <w:rFonts w:ascii="Segoe UI Symbol" w:eastAsia="MS Gothic" w:hAnsi="Segoe UI Symbol" w:cs="Segoe UI Symbol"/>
                    <w:lang w:val="en-US"/>
                  </w:rPr>
                  <w:t>☐</w:t>
                </w:r>
              </w:sdtContent>
            </w:sdt>
            <w:r w:rsidR="00A97EA4" w:rsidRPr="00BB50A8">
              <w:rPr>
                <w:rFonts w:ascii="Calibri" w:hAnsi="Calibri" w:cs="Calibri"/>
                <w:lang w:val="en-US"/>
              </w:rPr>
              <w:t xml:space="preserve"> Other (specify)</w:t>
            </w:r>
          </w:p>
          <w:p w14:paraId="5648614A" w14:textId="77777777" w:rsidR="00CF3DAB" w:rsidRPr="00BB50A8" w:rsidRDefault="00CF3DAB" w:rsidP="6320600B">
            <w:pPr>
              <w:rPr>
                <w:rFonts w:ascii="Calibri" w:hAnsi="Calibri" w:cs="Calibri"/>
                <w:b/>
                <w:bCs/>
              </w:rPr>
            </w:pPr>
          </w:p>
          <w:p w14:paraId="31C93E95" w14:textId="77777777" w:rsidR="00CF3DAB" w:rsidRPr="00BB50A8" w:rsidRDefault="00CF3DAB" w:rsidP="6320600B">
            <w:pPr>
              <w:rPr>
                <w:rFonts w:ascii="Calibri" w:hAnsi="Calibri" w:cs="Calibri"/>
                <w:b/>
                <w:bCs/>
              </w:rPr>
            </w:pPr>
          </w:p>
        </w:tc>
      </w:tr>
      <w:tr w:rsidR="002300DE" w:rsidRPr="00BB50A8" w14:paraId="544ABC7E" w14:textId="77777777" w:rsidTr="00436EB9">
        <w:trPr>
          <w:cantSplit/>
          <w:trHeight w:val="269"/>
        </w:trPr>
        <w:tc>
          <w:tcPr>
            <w:tcW w:w="4962" w:type="dxa"/>
          </w:tcPr>
          <w:p w14:paraId="19751988" w14:textId="77777777" w:rsidR="002300DE" w:rsidRPr="00BB50A8" w:rsidRDefault="009966C3" w:rsidP="00877A71">
            <w:pPr>
              <w:rPr>
                <w:rFonts w:ascii="Calibri" w:hAnsi="Calibri" w:cs="Calibri"/>
              </w:rPr>
            </w:pPr>
            <w:r w:rsidRPr="00BB50A8">
              <w:rPr>
                <w:rFonts w:ascii="Calibri" w:hAnsi="Calibri" w:cs="Calibri"/>
              </w:rPr>
              <w:t>Which data usage licenses are you going to provide? If none, please explain why.</w:t>
            </w:r>
          </w:p>
          <w:p w14:paraId="3C6125D6" w14:textId="77777777" w:rsidR="00CF07B7" w:rsidRPr="00BB50A8" w:rsidRDefault="00CF07B7" w:rsidP="00877A71">
            <w:pPr>
              <w:rPr>
                <w:rFonts w:ascii="Calibri" w:hAnsi="Calibri" w:cs="Calibri"/>
              </w:rPr>
            </w:pPr>
          </w:p>
          <w:p w14:paraId="75F55BC1" w14:textId="77777777" w:rsidR="00CF07B7" w:rsidRPr="00BB50A8" w:rsidRDefault="00CF07B7" w:rsidP="00CF07B7">
            <w:pPr>
              <w:rPr>
                <w:rStyle w:val="SubtleReference"/>
                <w:rFonts w:ascii="Calibri" w:hAnsi="Calibri" w:cs="Calibri"/>
                <w:i/>
                <w:color w:val="44546A" w:themeColor="text2"/>
                <w:sz w:val="20"/>
                <w:szCs w:val="20"/>
              </w:rPr>
            </w:pPr>
            <w:r w:rsidRPr="00BB50A8">
              <w:rPr>
                <w:rStyle w:val="SubtleReference"/>
                <w:rFonts w:ascii="Calibri" w:hAnsi="Calibri" w:cs="Calibri"/>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0CDF339" w14:textId="77777777" w:rsidR="009C54E5" w:rsidRPr="00BB50A8" w:rsidRDefault="00306CBC" w:rsidP="00CF07B7">
            <w:pPr>
              <w:rPr>
                <w:rStyle w:val="SubtleReference"/>
                <w:rFonts w:ascii="Calibri" w:hAnsi="Calibri" w:cs="Calibri"/>
                <w:i/>
                <w:color w:val="44546A" w:themeColor="text2"/>
                <w:sz w:val="22"/>
                <w:szCs w:val="22"/>
              </w:rPr>
            </w:pPr>
            <w:r w:rsidRPr="00BB50A8">
              <w:rPr>
                <w:rStyle w:val="normaltextrun"/>
                <w:rFonts w:ascii="Calibri" w:hAnsi="Calibri" w:cs="Calibri"/>
                <w:i/>
                <w:iCs/>
                <w:color w:val="44546A" w:themeColor="text2"/>
                <w:sz w:val="22"/>
                <w:szCs w:val="22"/>
              </w:rPr>
              <w:t>Check the</w:t>
            </w:r>
            <w:r w:rsidRPr="00BB50A8">
              <w:rPr>
                <w:rStyle w:val="normaltextrun"/>
                <w:rFonts w:ascii="Calibri" w:hAnsi="Calibri" w:cs="Calibri"/>
                <w:i/>
                <w:iCs/>
                <w:color w:val="A6A6A6"/>
                <w:sz w:val="22"/>
                <w:szCs w:val="22"/>
              </w:rPr>
              <w:t> </w:t>
            </w:r>
            <w:hyperlink r:id="rId17" w:tgtFrame="_blank" w:history="1">
              <w:r w:rsidRPr="00BB50A8">
                <w:rPr>
                  <w:rStyle w:val="normaltextrun"/>
                  <w:rFonts w:ascii="Calibri" w:hAnsi="Calibri" w:cs="Calibri"/>
                  <w:i/>
                  <w:iCs/>
                  <w:color w:val="000080"/>
                  <w:sz w:val="22"/>
                  <w:szCs w:val="22"/>
                  <w:u w:val="single"/>
                </w:rPr>
                <w:t>RDR guidance on licences</w:t>
              </w:r>
            </w:hyperlink>
            <w:r w:rsidRPr="00BB50A8">
              <w:rPr>
                <w:rStyle w:val="normaltextrun"/>
                <w:rFonts w:ascii="Calibri" w:hAnsi="Calibri" w:cs="Calibri"/>
                <w:i/>
                <w:iCs/>
                <w:color w:val="44546A" w:themeColor="text2"/>
                <w:sz w:val="22"/>
                <w:szCs w:val="22"/>
              </w:rPr>
              <w:t> for data and software sources code or consult the</w:t>
            </w:r>
            <w:r w:rsidRPr="00BB50A8">
              <w:rPr>
                <w:rStyle w:val="normaltextrun"/>
                <w:rFonts w:ascii="Calibri" w:hAnsi="Calibri" w:cs="Calibri"/>
                <w:i/>
                <w:iCs/>
                <w:color w:val="A6A6A6"/>
                <w:sz w:val="22"/>
                <w:szCs w:val="22"/>
              </w:rPr>
              <w:t> </w:t>
            </w:r>
            <w:hyperlink r:id="rId18" w:tgtFrame="_blank" w:history="1">
              <w:r w:rsidRPr="00BB50A8">
                <w:rPr>
                  <w:rStyle w:val="normaltextrun"/>
                  <w:rFonts w:ascii="Calibri" w:hAnsi="Calibri" w:cs="Calibri"/>
                  <w:i/>
                  <w:iCs/>
                  <w:color w:val="000080"/>
                  <w:sz w:val="22"/>
                  <w:szCs w:val="22"/>
                  <w:u w:val="single"/>
                </w:rPr>
                <w:t>License selector tool</w:t>
              </w:r>
            </w:hyperlink>
            <w:r w:rsidRPr="00BB50A8">
              <w:rPr>
                <w:rStyle w:val="normaltextrun"/>
                <w:rFonts w:ascii="Calibri" w:hAnsi="Calibri" w:cs="Calibri"/>
                <w:i/>
                <w:iCs/>
                <w:color w:val="44546A" w:themeColor="text2"/>
                <w:sz w:val="22"/>
                <w:szCs w:val="22"/>
              </w:rPr>
              <w:t> to help you choose.</w:t>
            </w:r>
            <w:r w:rsidRPr="00BB50A8">
              <w:rPr>
                <w:rStyle w:val="eop"/>
                <w:rFonts w:ascii="Calibri" w:hAnsi="Calibri" w:cs="Calibri"/>
                <w:color w:val="44546A" w:themeColor="text2"/>
                <w:sz w:val="22"/>
                <w:szCs w:val="22"/>
              </w:rPr>
              <w:t> </w:t>
            </w:r>
          </w:p>
          <w:p w14:paraId="57F8B223" w14:textId="77777777" w:rsidR="009966C3" w:rsidRPr="00BB50A8" w:rsidRDefault="009966C3" w:rsidP="00306CBC">
            <w:pPr>
              <w:rPr>
                <w:rFonts w:ascii="Calibri" w:hAnsi="Calibri" w:cs="Calibri"/>
              </w:rPr>
            </w:pPr>
          </w:p>
        </w:tc>
        <w:tc>
          <w:tcPr>
            <w:tcW w:w="10631" w:type="dxa"/>
          </w:tcPr>
          <w:p w14:paraId="7AD6E026" w14:textId="249ABB98" w:rsidR="00BB45C3" w:rsidRPr="00BB50A8" w:rsidRDefault="003309C0" w:rsidP="00BB45C3">
            <w:pPr>
              <w:rPr>
                <w:rFonts w:ascii="Calibri" w:hAnsi="Calibri" w:cs="Calibri"/>
                <w:lang w:val="en-US"/>
              </w:rPr>
            </w:pPr>
            <w:sdt>
              <w:sdtPr>
                <w:rPr>
                  <w:rFonts w:ascii="Calibri" w:hAnsi="Calibri" w:cs="Calibri"/>
                  <w:lang w:val="en-US"/>
                </w:rPr>
                <w:id w:val="143709739"/>
                <w14:checkbox>
                  <w14:checked w14:val="1"/>
                  <w14:checkedState w14:val="2612" w14:font="MS Gothic"/>
                  <w14:uncheckedState w14:val="2610" w14:font="MS Gothic"/>
                </w14:checkbox>
              </w:sdtPr>
              <w:sdtEndPr/>
              <w:sdtContent>
                <w:r w:rsidR="00BB50A8" w:rsidRPr="00BB50A8">
                  <w:rPr>
                    <w:rFonts w:ascii="Segoe UI Symbol" w:eastAsia="MS Gothic" w:hAnsi="Segoe UI Symbol" w:cs="Segoe UI Symbol"/>
                    <w:lang w:val="en-US"/>
                  </w:rPr>
                  <w:t>☒</w:t>
                </w:r>
              </w:sdtContent>
            </w:sdt>
            <w:r w:rsidR="00BB45C3" w:rsidRPr="00BB50A8">
              <w:rPr>
                <w:rFonts w:ascii="Calibri" w:hAnsi="Calibri" w:cs="Calibri"/>
                <w:lang w:val="en-US"/>
              </w:rPr>
              <w:t xml:space="preserve"> CC-BY 4.0 (data)</w:t>
            </w:r>
          </w:p>
          <w:p w14:paraId="2062002D" w14:textId="32C409C9" w:rsidR="00BB45C3" w:rsidRPr="00BB50A8" w:rsidRDefault="003309C0" w:rsidP="00BB45C3">
            <w:pPr>
              <w:rPr>
                <w:rFonts w:ascii="Calibri" w:hAnsi="Calibri" w:cs="Calibri"/>
                <w:lang w:val="en-US"/>
              </w:rPr>
            </w:pPr>
            <w:sdt>
              <w:sdtPr>
                <w:rPr>
                  <w:rFonts w:ascii="Calibri" w:hAnsi="Calibri" w:cs="Calibri"/>
                  <w:lang w:val="en-US"/>
                </w:rPr>
                <w:id w:val="-1996090073"/>
                <w14:checkbox>
                  <w14:checked w14:val="1"/>
                  <w14:checkedState w14:val="2612" w14:font="MS Gothic"/>
                  <w14:uncheckedState w14:val="2610" w14:font="MS Gothic"/>
                </w14:checkbox>
              </w:sdtPr>
              <w:sdtEndPr/>
              <w:sdtContent>
                <w:r w:rsidR="00BB50A8" w:rsidRPr="00BB50A8">
                  <w:rPr>
                    <w:rFonts w:ascii="Segoe UI Symbol" w:eastAsia="MS Gothic" w:hAnsi="Segoe UI Symbol" w:cs="Segoe UI Symbol"/>
                    <w:lang w:val="en-US"/>
                  </w:rPr>
                  <w:t>☒</w:t>
                </w:r>
              </w:sdtContent>
            </w:sdt>
            <w:r w:rsidR="00BB45C3" w:rsidRPr="00BB50A8">
              <w:rPr>
                <w:rFonts w:ascii="Calibri" w:hAnsi="Calibri" w:cs="Calibri"/>
                <w:lang w:val="en-US"/>
              </w:rPr>
              <w:t xml:space="preserve"> Data Transfer Agreement (restricted data)</w:t>
            </w:r>
          </w:p>
          <w:p w14:paraId="6AAD8740" w14:textId="77777777" w:rsidR="00BB45C3" w:rsidRPr="00BB50A8" w:rsidRDefault="003309C0" w:rsidP="00BB45C3">
            <w:pPr>
              <w:rPr>
                <w:rFonts w:ascii="Calibri" w:hAnsi="Calibri" w:cs="Calibri"/>
                <w:lang w:val="fr-FR"/>
              </w:rPr>
            </w:pPr>
            <w:sdt>
              <w:sdtPr>
                <w:rPr>
                  <w:rFonts w:ascii="Calibri" w:hAnsi="Calibri" w:cs="Calibri"/>
                  <w:lang w:val="fr-FR"/>
                </w:rPr>
                <w:id w:val="-663945426"/>
                <w14:checkbox>
                  <w14:checked w14:val="0"/>
                  <w14:checkedState w14:val="2612" w14:font="MS Gothic"/>
                  <w14:uncheckedState w14:val="2610" w14:font="MS Gothic"/>
                </w14:checkbox>
              </w:sdtPr>
              <w:sdtEndPr/>
              <w:sdtContent>
                <w:r w:rsidR="00BB45C3" w:rsidRPr="00BB50A8">
                  <w:rPr>
                    <w:rFonts w:ascii="Segoe UI Symbol" w:eastAsia="MS Gothic" w:hAnsi="Segoe UI Symbol" w:cs="Segoe UI Symbol"/>
                    <w:lang w:val="fr-FR"/>
                  </w:rPr>
                  <w:t>☐</w:t>
                </w:r>
              </w:sdtContent>
            </w:sdt>
            <w:r w:rsidR="00BB45C3" w:rsidRPr="00BB50A8">
              <w:rPr>
                <w:rFonts w:ascii="Calibri" w:hAnsi="Calibri" w:cs="Calibri"/>
                <w:lang w:val="fr-FR"/>
              </w:rPr>
              <w:t xml:space="preserve"> MIT licence (code)</w:t>
            </w:r>
          </w:p>
          <w:p w14:paraId="1E2A9857" w14:textId="77777777" w:rsidR="00BB45C3" w:rsidRPr="00BB50A8" w:rsidRDefault="003309C0" w:rsidP="00BB45C3">
            <w:pPr>
              <w:rPr>
                <w:rFonts w:ascii="Calibri" w:hAnsi="Calibri" w:cs="Calibri"/>
                <w:lang w:val="fr-FR"/>
              </w:rPr>
            </w:pPr>
            <w:sdt>
              <w:sdtPr>
                <w:rPr>
                  <w:rFonts w:ascii="Calibri" w:hAnsi="Calibri" w:cs="Calibri"/>
                  <w:lang w:val="fr-FR"/>
                </w:rPr>
                <w:id w:val="-85764209"/>
                <w14:checkbox>
                  <w14:checked w14:val="0"/>
                  <w14:checkedState w14:val="2612" w14:font="MS Gothic"/>
                  <w14:uncheckedState w14:val="2610" w14:font="MS Gothic"/>
                </w14:checkbox>
              </w:sdtPr>
              <w:sdtEndPr/>
              <w:sdtContent>
                <w:r w:rsidR="00BB45C3" w:rsidRPr="00BB50A8">
                  <w:rPr>
                    <w:rFonts w:ascii="Segoe UI Symbol" w:eastAsia="MS Gothic" w:hAnsi="Segoe UI Symbol" w:cs="Segoe UI Symbol"/>
                    <w:lang w:val="fr-FR"/>
                  </w:rPr>
                  <w:t>☐</w:t>
                </w:r>
              </w:sdtContent>
            </w:sdt>
            <w:r w:rsidR="00BB45C3" w:rsidRPr="00BB50A8">
              <w:rPr>
                <w:rFonts w:ascii="Calibri" w:hAnsi="Calibri" w:cs="Calibri"/>
                <w:lang w:val="fr-FR"/>
              </w:rPr>
              <w:t xml:space="preserve"> GNU GPL-3.0 (code)</w:t>
            </w:r>
          </w:p>
          <w:p w14:paraId="6322FF45" w14:textId="4562DF0E" w:rsidR="00BB45C3" w:rsidRPr="00BB50A8" w:rsidRDefault="003309C0" w:rsidP="00BB45C3">
            <w:pPr>
              <w:rPr>
                <w:rFonts w:ascii="Calibri" w:hAnsi="Calibri" w:cs="Calibri"/>
                <w:lang w:val="en-US"/>
              </w:rPr>
            </w:pPr>
            <w:sdt>
              <w:sdtPr>
                <w:rPr>
                  <w:rFonts w:ascii="Calibri" w:hAnsi="Calibri" w:cs="Calibri"/>
                  <w:lang w:val="en-US"/>
                </w:rPr>
                <w:id w:val="1325312470"/>
                <w14:checkbox>
                  <w14:checked w14:val="1"/>
                  <w14:checkedState w14:val="2612" w14:font="MS Gothic"/>
                  <w14:uncheckedState w14:val="2610" w14:font="MS Gothic"/>
                </w14:checkbox>
              </w:sdtPr>
              <w:sdtEndPr/>
              <w:sdtContent>
                <w:r w:rsidR="00BB50A8" w:rsidRPr="00BB50A8">
                  <w:rPr>
                    <w:rFonts w:ascii="Segoe UI Symbol" w:eastAsia="MS Gothic" w:hAnsi="Segoe UI Symbol" w:cs="Segoe UI Symbol"/>
                    <w:lang w:val="en-US"/>
                  </w:rPr>
                  <w:t>☒</w:t>
                </w:r>
              </w:sdtContent>
            </w:sdt>
            <w:r w:rsidR="00BB45C3" w:rsidRPr="00BB50A8">
              <w:rPr>
                <w:rFonts w:ascii="Calibri" w:hAnsi="Calibri" w:cs="Calibri"/>
                <w:lang w:val="en-US"/>
              </w:rPr>
              <w:t xml:space="preserve"> Other (specify)</w:t>
            </w:r>
          </w:p>
          <w:p w14:paraId="50A7E6B6" w14:textId="0083C5A5" w:rsidR="002300DE" w:rsidRPr="00BB50A8" w:rsidRDefault="00BB50A8" w:rsidP="00BB50A8">
            <w:pPr>
              <w:rPr>
                <w:rFonts w:ascii="Calibri" w:hAnsi="Calibri" w:cs="Calibri"/>
                <w:b/>
                <w:bCs/>
                <w:lang w:val="en-US"/>
              </w:rPr>
            </w:pPr>
            <w:r w:rsidRPr="00BB50A8">
              <w:rPr>
                <w:rFonts w:ascii="Calibri" w:hAnsi="Calibri" w:cs="Calibri"/>
                <w:lang w:val="en-US"/>
              </w:rPr>
              <w:t>Data can be requested after signing a data sharing agreement (Attribution 4.0 International (CC by 4.0)). Public availability after publishing the data will also depend on the journals policy (</w:t>
            </w:r>
            <w:proofErr w:type="spellStart"/>
            <w:r w:rsidRPr="00BB50A8">
              <w:rPr>
                <w:rFonts w:ascii="Calibri" w:hAnsi="Calibri" w:cs="Calibri"/>
                <w:lang w:val="en-US"/>
              </w:rPr>
              <w:t>postpublication</w:t>
            </w:r>
            <w:proofErr w:type="spellEnd"/>
            <w:r w:rsidRPr="00BB50A8">
              <w:rPr>
                <w:rFonts w:ascii="Calibri" w:hAnsi="Calibri" w:cs="Calibri"/>
                <w:lang w:val="en-US"/>
              </w:rPr>
              <w:t xml:space="preserve"> data repository).</w:t>
            </w:r>
          </w:p>
        </w:tc>
      </w:tr>
      <w:tr w:rsidR="00331EA7" w:rsidRPr="00BB50A8" w14:paraId="50527A4C" w14:textId="77777777" w:rsidTr="00436EB9">
        <w:trPr>
          <w:cantSplit/>
          <w:trHeight w:val="269"/>
        </w:trPr>
        <w:tc>
          <w:tcPr>
            <w:tcW w:w="4962" w:type="dxa"/>
          </w:tcPr>
          <w:p w14:paraId="522E0896" w14:textId="77777777" w:rsidR="00C25D47" w:rsidRPr="00BB50A8" w:rsidRDefault="00331EA7" w:rsidP="00877A71">
            <w:pPr>
              <w:rPr>
                <w:rFonts w:ascii="Calibri" w:hAnsi="Calibri" w:cs="Calibri"/>
              </w:rPr>
            </w:pPr>
            <w:r w:rsidRPr="00BB50A8">
              <w:rPr>
                <w:rFonts w:ascii="Calibri" w:hAnsi="Calibri" w:cs="Calibri"/>
              </w:rPr>
              <w:t>Do you intend to add a PID/DOI/accession number to your dataset(s)? If already available, please provide it here.</w:t>
            </w:r>
          </w:p>
          <w:p w14:paraId="4B0C4207" w14:textId="77777777" w:rsidR="00C25D47" w:rsidRPr="00BB50A8" w:rsidRDefault="00C25D47" w:rsidP="00877A71">
            <w:pPr>
              <w:rPr>
                <w:rFonts w:ascii="Calibri" w:hAnsi="Calibri" w:cs="Calibri"/>
              </w:rPr>
            </w:pPr>
          </w:p>
          <w:p w14:paraId="304DD0B9" w14:textId="77777777" w:rsidR="00C25D47" w:rsidRPr="00BB50A8" w:rsidRDefault="00C25D47" w:rsidP="00C25D47">
            <w:pPr>
              <w:rPr>
                <w:rStyle w:val="SubtleReference"/>
                <w:rFonts w:ascii="Calibri" w:hAnsi="Calibri" w:cs="Calibri"/>
                <w:i/>
                <w:color w:val="44546A" w:themeColor="text2"/>
                <w:sz w:val="20"/>
                <w:szCs w:val="20"/>
              </w:rPr>
            </w:pPr>
            <w:r w:rsidRPr="00BB50A8">
              <w:rPr>
                <w:rStyle w:val="SubtleReference"/>
                <w:rFonts w:ascii="Calibri" w:hAnsi="Calibri" w:cs="Calibri"/>
                <w:i/>
                <w:color w:val="44546A" w:themeColor="text2"/>
                <w:sz w:val="20"/>
                <w:szCs w:val="20"/>
              </w:rPr>
              <w:t>Indicate whether you intend to add a persistent and unique identifier in order to identify and retrieve the data.</w:t>
            </w:r>
          </w:p>
          <w:p w14:paraId="344D1C4E" w14:textId="77777777" w:rsidR="00331EA7" w:rsidRPr="00BB50A8" w:rsidRDefault="00331EA7" w:rsidP="00C25D47">
            <w:pPr>
              <w:rPr>
                <w:rFonts w:ascii="Calibri" w:hAnsi="Calibri" w:cs="Calibri"/>
              </w:rPr>
            </w:pPr>
          </w:p>
        </w:tc>
        <w:tc>
          <w:tcPr>
            <w:tcW w:w="10631" w:type="dxa"/>
          </w:tcPr>
          <w:p w14:paraId="0D43A0AD" w14:textId="307CF2D3" w:rsidR="00331EA7" w:rsidRPr="00BB50A8" w:rsidRDefault="003309C0" w:rsidP="00331EA7">
            <w:pPr>
              <w:rPr>
                <w:rFonts w:ascii="Calibri" w:hAnsi="Calibri" w:cs="Calibri"/>
                <w:lang w:val="en-US"/>
              </w:rPr>
            </w:pPr>
            <w:sdt>
              <w:sdtPr>
                <w:rPr>
                  <w:rFonts w:ascii="Calibri" w:hAnsi="Calibri" w:cs="Calibri"/>
                  <w:lang w:val="en-US"/>
                </w:rPr>
                <w:id w:val="-616136886"/>
                <w14:checkbox>
                  <w14:checked w14:val="1"/>
                  <w14:checkedState w14:val="2612" w14:font="MS Gothic"/>
                  <w14:uncheckedState w14:val="2610" w14:font="MS Gothic"/>
                </w14:checkbox>
              </w:sdtPr>
              <w:sdtEndPr/>
              <w:sdtContent>
                <w:r w:rsidR="00C15525" w:rsidRPr="00BB50A8">
                  <w:rPr>
                    <w:rFonts w:ascii="Segoe UI Symbol" w:eastAsia="MS Gothic" w:hAnsi="Segoe UI Symbol" w:cs="Segoe UI Symbol"/>
                    <w:lang w:val="en-US"/>
                  </w:rPr>
                  <w:t>☒</w:t>
                </w:r>
              </w:sdtContent>
            </w:sdt>
            <w:r w:rsidR="00331EA7" w:rsidRPr="00BB50A8">
              <w:rPr>
                <w:rFonts w:ascii="Calibri" w:hAnsi="Calibri" w:cs="Calibri"/>
                <w:lang w:val="en-US"/>
              </w:rPr>
              <w:t xml:space="preserve"> Yes</w:t>
            </w:r>
            <w:r w:rsidR="00B90014" w:rsidRPr="00BB50A8">
              <w:rPr>
                <w:rFonts w:ascii="Calibri" w:hAnsi="Calibri" w:cs="Calibri"/>
                <w:lang w:val="en-US"/>
              </w:rPr>
              <w:t>, a PID will be added upon deposit in a data repository</w:t>
            </w:r>
            <w:r>
              <w:rPr>
                <w:rFonts w:ascii="Calibri" w:hAnsi="Calibri" w:cs="Calibri"/>
                <w:lang w:val="en-US"/>
              </w:rPr>
              <w:t>.</w:t>
            </w:r>
          </w:p>
          <w:p w14:paraId="7677B322" w14:textId="77777777" w:rsidR="00331EA7" w:rsidRPr="00BB50A8" w:rsidRDefault="003309C0" w:rsidP="00331EA7">
            <w:pPr>
              <w:rPr>
                <w:rFonts w:ascii="Calibri" w:hAnsi="Calibri" w:cs="Calibri"/>
                <w:lang w:val="en-US"/>
              </w:rPr>
            </w:pPr>
            <w:sdt>
              <w:sdtPr>
                <w:rPr>
                  <w:rFonts w:ascii="Calibri" w:hAnsi="Calibri" w:cs="Calibri"/>
                  <w:lang w:val="en-US"/>
                </w:rPr>
                <w:id w:val="-1466434150"/>
                <w14:checkbox>
                  <w14:checked w14:val="0"/>
                  <w14:checkedState w14:val="2612" w14:font="MS Gothic"/>
                  <w14:uncheckedState w14:val="2610" w14:font="MS Gothic"/>
                </w14:checkbox>
              </w:sdtPr>
              <w:sdtEndPr/>
              <w:sdtContent>
                <w:r w:rsidR="00331EA7" w:rsidRPr="00BB50A8">
                  <w:rPr>
                    <w:rFonts w:ascii="Segoe UI Symbol" w:eastAsia="MS Gothic" w:hAnsi="Segoe UI Symbol" w:cs="Segoe UI Symbol"/>
                    <w:lang w:val="en-US"/>
                  </w:rPr>
                  <w:t>☐</w:t>
                </w:r>
              </w:sdtContent>
            </w:sdt>
            <w:r w:rsidR="00B90014" w:rsidRPr="00BB50A8">
              <w:rPr>
                <w:rFonts w:ascii="Calibri" w:hAnsi="Calibri" w:cs="Calibri"/>
                <w:lang w:val="en-US"/>
              </w:rPr>
              <w:t xml:space="preserve"> My dataset already has a </w:t>
            </w:r>
            <w:proofErr w:type="gramStart"/>
            <w:r w:rsidR="00B90014" w:rsidRPr="00BB50A8">
              <w:rPr>
                <w:rFonts w:ascii="Calibri" w:hAnsi="Calibri" w:cs="Calibri"/>
                <w:lang w:val="en-US"/>
              </w:rPr>
              <w:t>PID</w:t>
            </w:r>
            <w:proofErr w:type="gramEnd"/>
          </w:p>
          <w:p w14:paraId="69201895" w14:textId="77777777" w:rsidR="00331EA7" w:rsidRPr="00BB50A8" w:rsidRDefault="003309C0" w:rsidP="00331EA7">
            <w:pPr>
              <w:rPr>
                <w:rFonts w:ascii="Calibri" w:hAnsi="Calibri" w:cs="Calibri"/>
                <w:bCs/>
              </w:rPr>
            </w:pPr>
            <w:sdt>
              <w:sdtPr>
                <w:rPr>
                  <w:rFonts w:ascii="Calibri" w:hAnsi="Calibri" w:cs="Calibri"/>
                  <w:lang w:val="en-US"/>
                </w:rPr>
                <w:id w:val="-2029402696"/>
                <w14:checkbox>
                  <w14:checked w14:val="0"/>
                  <w14:checkedState w14:val="2612" w14:font="MS Gothic"/>
                  <w14:uncheckedState w14:val="2610" w14:font="MS Gothic"/>
                </w14:checkbox>
              </w:sdtPr>
              <w:sdtEndPr/>
              <w:sdtContent>
                <w:r w:rsidR="00B90014" w:rsidRPr="00BB50A8">
                  <w:rPr>
                    <w:rFonts w:ascii="Segoe UI Symbol" w:eastAsia="MS Gothic" w:hAnsi="Segoe UI Symbol" w:cs="Segoe UI Symbol"/>
                    <w:lang w:val="en-US"/>
                  </w:rPr>
                  <w:t>☐</w:t>
                </w:r>
              </w:sdtContent>
            </w:sdt>
            <w:r w:rsidR="00B90014" w:rsidRPr="00BB50A8">
              <w:rPr>
                <w:rFonts w:ascii="Calibri" w:hAnsi="Calibri" w:cs="Calibri"/>
                <w:lang w:val="en-US"/>
              </w:rPr>
              <w:t xml:space="preserve"> No</w:t>
            </w:r>
          </w:p>
          <w:p w14:paraId="0F5C0870" w14:textId="77777777" w:rsidR="00331EA7" w:rsidRPr="00BB50A8" w:rsidRDefault="00331EA7" w:rsidP="00331EA7">
            <w:pPr>
              <w:rPr>
                <w:rFonts w:ascii="Calibri" w:hAnsi="Calibri" w:cs="Calibri"/>
                <w:b/>
                <w:bCs/>
              </w:rPr>
            </w:pPr>
          </w:p>
          <w:p w14:paraId="58BC7146" w14:textId="77777777" w:rsidR="00331EA7" w:rsidRPr="00BB50A8" w:rsidRDefault="00331EA7" w:rsidP="00331EA7">
            <w:pPr>
              <w:rPr>
                <w:rFonts w:ascii="Calibri" w:hAnsi="Calibri" w:cs="Calibri"/>
                <w:b/>
                <w:bCs/>
              </w:rPr>
            </w:pPr>
          </w:p>
        </w:tc>
      </w:tr>
      <w:tr w:rsidR="002300DE" w:rsidRPr="00BB50A8" w14:paraId="19C74484" w14:textId="77777777" w:rsidTr="00436EB9">
        <w:trPr>
          <w:cantSplit/>
          <w:trHeight w:val="269"/>
        </w:trPr>
        <w:tc>
          <w:tcPr>
            <w:tcW w:w="4962" w:type="dxa"/>
          </w:tcPr>
          <w:p w14:paraId="072A96B8" w14:textId="77777777" w:rsidR="00D712D9" w:rsidRPr="00BB50A8" w:rsidRDefault="002300DE" w:rsidP="00877A71">
            <w:pPr>
              <w:rPr>
                <w:rFonts w:ascii="Calibri" w:hAnsi="Calibri" w:cs="Calibri"/>
              </w:rPr>
            </w:pPr>
            <w:r w:rsidRPr="00BB50A8">
              <w:rPr>
                <w:rFonts w:ascii="Calibri" w:hAnsi="Calibri" w:cs="Calibri"/>
              </w:rPr>
              <w:lastRenderedPageBreak/>
              <w:t xml:space="preserve">What are the expected costs for data sharing? How will these costs be covered? </w:t>
            </w:r>
          </w:p>
          <w:p w14:paraId="07E4D3E9" w14:textId="77777777" w:rsidR="00171BDA" w:rsidRPr="00BB50A8" w:rsidRDefault="00171BDA" w:rsidP="00877A71">
            <w:pPr>
              <w:rPr>
                <w:rFonts w:ascii="Calibri" w:hAnsi="Calibri" w:cs="Calibri"/>
                <w:i/>
              </w:rPr>
            </w:pPr>
          </w:p>
        </w:tc>
        <w:tc>
          <w:tcPr>
            <w:tcW w:w="10631" w:type="dxa"/>
          </w:tcPr>
          <w:p w14:paraId="70A2348F" w14:textId="0754C90D" w:rsidR="002300DE" w:rsidRPr="00BB50A8" w:rsidRDefault="00C15525" w:rsidP="00C15525">
            <w:pPr>
              <w:rPr>
                <w:rFonts w:ascii="Calibri" w:hAnsi="Calibri" w:cs="Calibri"/>
              </w:rPr>
            </w:pPr>
            <w:r w:rsidRPr="00BB50A8">
              <w:rPr>
                <w:rFonts w:ascii="Calibri" w:hAnsi="Calibri" w:cs="Calibri"/>
              </w:rPr>
              <w:t>There are currently no expected costs for data sharing.</w:t>
            </w:r>
          </w:p>
        </w:tc>
      </w:tr>
    </w:tbl>
    <w:p w14:paraId="0C9C4B75" w14:textId="77777777" w:rsidR="00E93C67" w:rsidRPr="00BB50A8" w:rsidRDefault="00E93C67">
      <w:pPr>
        <w:rPr>
          <w:rFonts w:ascii="Calibri" w:hAnsi="Calibri" w:cs="Calibr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BB50A8" w14:paraId="2B6F4496" w14:textId="77777777" w:rsidTr="005E32FD">
        <w:trPr>
          <w:cantSplit/>
          <w:trHeight w:val="501"/>
        </w:trPr>
        <w:tc>
          <w:tcPr>
            <w:tcW w:w="15593" w:type="dxa"/>
            <w:gridSpan w:val="2"/>
            <w:shd w:val="clear" w:color="auto" w:fill="5B9BD5" w:themeFill="accent5"/>
          </w:tcPr>
          <w:p w14:paraId="63077043" w14:textId="77777777" w:rsidR="00877A71" w:rsidRPr="00BB50A8" w:rsidRDefault="00E67B8A" w:rsidP="00E67B8A">
            <w:pPr>
              <w:ind w:left="720"/>
              <w:jc w:val="center"/>
              <w:rPr>
                <w:rFonts w:ascii="Calibri" w:hAnsi="Calibri" w:cs="Calibri"/>
                <w:b/>
                <w:bCs/>
              </w:rPr>
            </w:pPr>
            <w:r w:rsidRPr="00BB50A8">
              <w:rPr>
                <w:rFonts w:ascii="Calibri" w:hAnsi="Calibri" w:cs="Calibri"/>
                <w:b/>
                <w:bCs/>
              </w:rPr>
              <w:t xml:space="preserve">7. </w:t>
            </w:r>
            <w:r w:rsidR="5FB6CA38" w:rsidRPr="00BB50A8">
              <w:rPr>
                <w:rFonts w:ascii="Calibri" w:hAnsi="Calibri" w:cs="Calibri"/>
                <w:b/>
                <w:bCs/>
              </w:rPr>
              <w:t>Responsibilities</w:t>
            </w:r>
          </w:p>
          <w:p w14:paraId="2F6AB35A" w14:textId="77777777" w:rsidR="00877A71" w:rsidRPr="00BB50A8" w:rsidRDefault="00877A71" w:rsidP="00EE6614">
            <w:pPr>
              <w:ind w:left="360"/>
              <w:rPr>
                <w:rFonts w:ascii="Calibri" w:hAnsi="Calibri" w:cs="Calibri"/>
                <w:b/>
              </w:rPr>
            </w:pPr>
          </w:p>
        </w:tc>
      </w:tr>
      <w:tr w:rsidR="002300DE" w:rsidRPr="00BB50A8" w14:paraId="6A13C3C1" w14:textId="77777777" w:rsidTr="00436EB9">
        <w:trPr>
          <w:cantSplit/>
          <w:trHeight w:val="269"/>
        </w:trPr>
        <w:tc>
          <w:tcPr>
            <w:tcW w:w="4962" w:type="dxa"/>
          </w:tcPr>
          <w:p w14:paraId="66A6ED81" w14:textId="77777777" w:rsidR="002300DE" w:rsidRPr="00BB50A8" w:rsidRDefault="00F621F9" w:rsidP="00877A71">
            <w:pPr>
              <w:rPr>
                <w:rFonts w:ascii="Calibri" w:hAnsi="Calibri" w:cs="Calibri"/>
              </w:rPr>
            </w:pPr>
            <w:r w:rsidRPr="00BB50A8">
              <w:rPr>
                <w:rFonts w:ascii="Calibri" w:hAnsi="Calibri" w:cs="Calibri"/>
              </w:rPr>
              <w:t>Who will manage data documentation and metadata during the research project?</w:t>
            </w:r>
          </w:p>
        </w:tc>
        <w:tc>
          <w:tcPr>
            <w:tcW w:w="10631" w:type="dxa"/>
          </w:tcPr>
          <w:p w14:paraId="2CF264DA" w14:textId="163F4B48" w:rsidR="002300DE" w:rsidRPr="00BB50A8" w:rsidRDefault="00100866" w:rsidP="6320600B">
            <w:pPr>
              <w:rPr>
                <w:rFonts w:ascii="Calibri" w:hAnsi="Calibri" w:cs="Calibri"/>
              </w:rPr>
            </w:pPr>
            <w:r w:rsidRPr="00BB50A8">
              <w:rPr>
                <w:rFonts w:ascii="Calibri" w:hAnsi="Calibri" w:cs="Calibri"/>
              </w:rPr>
              <w:t xml:space="preserve">The grant holder, </w:t>
            </w:r>
            <w:proofErr w:type="spellStart"/>
            <w:r w:rsidRPr="00BB50A8">
              <w:rPr>
                <w:rFonts w:ascii="Calibri" w:hAnsi="Calibri" w:cs="Calibri"/>
              </w:rPr>
              <w:t>Berkehür</w:t>
            </w:r>
            <w:proofErr w:type="spellEnd"/>
            <w:r w:rsidRPr="00BB50A8">
              <w:rPr>
                <w:rFonts w:ascii="Calibri" w:hAnsi="Calibri" w:cs="Calibri"/>
              </w:rPr>
              <w:t xml:space="preserve"> </w:t>
            </w:r>
            <w:proofErr w:type="spellStart"/>
            <w:r w:rsidRPr="00BB50A8">
              <w:rPr>
                <w:rFonts w:ascii="Calibri" w:hAnsi="Calibri" w:cs="Calibri"/>
              </w:rPr>
              <w:t>Abaylı</w:t>
            </w:r>
            <w:proofErr w:type="spellEnd"/>
            <w:r w:rsidRPr="00BB50A8">
              <w:rPr>
                <w:rFonts w:ascii="Calibri" w:hAnsi="Calibri" w:cs="Calibri"/>
              </w:rPr>
              <w:t xml:space="preserve">. </w:t>
            </w:r>
          </w:p>
        </w:tc>
      </w:tr>
      <w:tr w:rsidR="002300DE" w:rsidRPr="00BB50A8" w14:paraId="0FE18732" w14:textId="77777777" w:rsidTr="00436EB9">
        <w:trPr>
          <w:cantSplit/>
          <w:trHeight w:val="269"/>
        </w:trPr>
        <w:tc>
          <w:tcPr>
            <w:tcW w:w="4962" w:type="dxa"/>
          </w:tcPr>
          <w:p w14:paraId="1349A4AC" w14:textId="77777777" w:rsidR="002300DE" w:rsidRPr="00BB50A8" w:rsidRDefault="00F621F9" w:rsidP="00877A71">
            <w:pPr>
              <w:rPr>
                <w:rFonts w:ascii="Calibri" w:hAnsi="Calibri" w:cs="Calibri"/>
              </w:rPr>
            </w:pPr>
            <w:r w:rsidRPr="00BB50A8">
              <w:rPr>
                <w:rFonts w:ascii="Calibri" w:hAnsi="Calibri" w:cs="Calibri"/>
              </w:rPr>
              <w:t>Who will manage data storage and backup during the research project?</w:t>
            </w:r>
          </w:p>
        </w:tc>
        <w:tc>
          <w:tcPr>
            <w:tcW w:w="10631" w:type="dxa"/>
          </w:tcPr>
          <w:p w14:paraId="0B3F20FF" w14:textId="15A88BE6" w:rsidR="002300DE" w:rsidRPr="00BB50A8" w:rsidRDefault="00100866" w:rsidP="6320600B">
            <w:pPr>
              <w:rPr>
                <w:rFonts w:ascii="Calibri" w:hAnsi="Calibri" w:cs="Calibri"/>
              </w:rPr>
            </w:pPr>
            <w:r w:rsidRPr="00BB50A8">
              <w:rPr>
                <w:rFonts w:ascii="Calibri" w:hAnsi="Calibri" w:cs="Calibri"/>
              </w:rPr>
              <w:t xml:space="preserve">The grant holder, </w:t>
            </w:r>
            <w:proofErr w:type="spellStart"/>
            <w:r w:rsidRPr="00BB50A8">
              <w:rPr>
                <w:rFonts w:ascii="Calibri" w:hAnsi="Calibri" w:cs="Calibri"/>
              </w:rPr>
              <w:t>Berkehür</w:t>
            </w:r>
            <w:proofErr w:type="spellEnd"/>
            <w:r w:rsidRPr="00BB50A8">
              <w:rPr>
                <w:rFonts w:ascii="Calibri" w:hAnsi="Calibri" w:cs="Calibri"/>
              </w:rPr>
              <w:t xml:space="preserve"> </w:t>
            </w:r>
            <w:proofErr w:type="spellStart"/>
            <w:r w:rsidRPr="00BB50A8">
              <w:rPr>
                <w:rFonts w:ascii="Calibri" w:hAnsi="Calibri" w:cs="Calibri"/>
              </w:rPr>
              <w:t>Abaylı</w:t>
            </w:r>
            <w:proofErr w:type="spellEnd"/>
            <w:r w:rsidRPr="00BB50A8">
              <w:rPr>
                <w:rFonts w:ascii="Calibri" w:hAnsi="Calibri" w:cs="Calibri"/>
              </w:rPr>
              <w:t>.</w:t>
            </w:r>
          </w:p>
        </w:tc>
      </w:tr>
      <w:tr w:rsidR="002300DE" w:rsidRPr="00BB50A8" w14:paraId="0AC25E43" w14:textId="77777777" w:rsidTr="00436EB9">
        <w:trPr>
          <w:cantSplit/>
          <w:trHeight w:val="269"/>
        </w:trPr>
        <w:tc>
          <w:tcPr>
            <w:tcW w:w="4962" w:type="dxa"/>
          </w:tcPr>
          <w:p w14:paraId="5A0C3140" w14:textId="77777777" w:rsidR="002300DE" w:rsidRPr="00BB50A8" w:rsidRDefault="00F621F9" w:rsidP="00877A71">
            <w:pPr>
              <w:rPr>
                <w:rFonts w:ascii="Calibri" w:hAnsi="Calibri" w:cs="Calibri"/>
              </w:rPr>
            </w:pPr>
            <w:r w:rsidRPr="00BB50A8">
              <w:rPr>
                <w:rFonts w:ascii="Calibri" w:hAnsi="Calibri" w:cs="Calibri"/>
              </w:rPr>
              <w:t>Who will manage data preservation and sharing?</w:t>
            </w:r>
          </w:p>
        </w:tc>
        <w:tc>
          <w:tcPr>
            <w:tcW w:w="10631" w:type="dxa"/>
          </w:tcPr>
          <w:p w14:paraId="20CA44E9" w14:textId="56703819" w:rsidR="002300DE" w:rsidRPr="00BB50A8" w:rsidRDefault="00100866" w:rsidP="6320600B">
            <w:pPr>
              <w:rPr>
                <w:rFonts w:ascii="Calibri" w:hAnsi="Calibri" w:cs="Calibri"/>
              </w:rPr>
            </w:pPr>
            <w:r w:rsidRPr="00BB50A8">
              <w:rPr>
                <w:rFonts w:ascii="Calibri" w:hAnsi="Calibri" w:cs="Calibri"/>
              </w:rPr>
              <w:t xml:space="preserve">The PI (Prof. </w:t>
            </w:r>
            <w:proofErr w:type="spellStart"/>
            <w:r w:rsidRPr="00BB50A8">
              <w:rPr>
                <w:rFonts w:ascii="Calibri" w:hAnsi="Calibri" w:cs="Calibri"/>
              </w:rPr>
              <w:t>Dr</w:t>
            </w:r>
            <w:r w:rsidR="003309C0">
              <w:rPr>
                <w:rFonts w:ascii="Calibri" w:hAnsi="Calibri" w:cs="Calibri"/>
              </w:rPr>
              <w:t>.</w:t>
            </w:r>
            <w:proofErr w:type="spellEnd"/>
            <w:r w:rsidRPr="00BB50A8">
              <w:rPr>
                <w:rFonts w:ascii="Calibri" w:hAnsi="Calibri" w:cs="Calibri"/>
              </w:rPr>
              <w:t xml:space="preserve"> Hugo Vankelecom) will be responsible for ensuring data preservation and sharing.</w:t>
            </w:r>
          </w:p>
        </w:tc>
      </w:tr>
      <w:tr w:rsidR="002300DE" w:rsidRPr="00BB50A8" w14:paraId="15F8CF0F" w14:textId="77777777" w:rsidTr="00436EB9">
        <w:trPr>
          <w:cantSplit/>
          <w:trHeight w:val="269"/>
        </w:trPr>
        <w:tc>
          <w:tcPr>
            <w:tcW w:w="4962" w:type="dxa"/>
          </w:tcPr>
          <w:p w14:paraId="5DA6EBFB" w14:textId="77777777" w:rsidR="00D712D9" w:rsidRPr="00BB50A8" w:rsidRDefault="000E7787" w:rsidP="00D712D9">
            <w:pPr>
              <w:rPr>
                <w:rFonts w:ascii="Calibri" w:hAnsi="Calibri" w:cs="Calibri"/>
                <w:i/>
              </w:rPr>
            </w:pPr>
            <w:r w:rsidRPr="00BB50A8">
              <w:rPr>
                <w:rFonts w:ascii="Calibri" w:hAnsi="Calibri" w:cs="Calibri"/>
              </w:rPr>
              <w:t>Who will update and implement this DMP?</w:t>
            </w:r>
          </w:p>
        </w:tc>
        <w:tc>
          <w:tcPr>
            <w:tcW w:w="10631" w:type="dxa"/>
          </w:tcPr>
          <w:p w14:paraId="67B7EC80" w14:textId="2A2503CE" w:rsidR="002300DE" w:rsidRPr="00BB50A8" w:rsidRDefault="00100866" w:rsidP="00100866">
            <w:pPr>
              <w:rPr>
                <w:rFonts w:ascii="Calibri" w:hAnsi="Calibri" w:cs="Calibri"/>
              </w:rPr>
            </w:pPr>
            <w:r w:rsidRPr="00BB50A8">
              <w:rPr>
                <w:rFonts w:ascii="Calibri" w:hAnsi="Calibri" w:cs="Calibri"/>
              </w:rPr>
              <w:t>The grant holder (</w:t>
            </w:r>
            <w:proofErr w:type="spellStart"/>
            <w:r w:rsidRPr="00BB50A8">
              <w:rPr>
                <w:rFonts w:ascii="Calibri" w:hAnsi="Calibri" w:cs="Calibri"/>
              </w:rPr>
              <w:t>Berkehür</w:t>
            </w:r>
            <w:proofErr w:type="spellEnd"/>
            <w:r w:rsidRPr="00BB50A8">
              <w:rPr>
                <w:rFonts w:ascii="Calibri" w:hAnsi="Calibri" w:cs="Calibri"/>
              </w:rPr>
              <w:t xml:space="preserve"> </w:t>
            </w:r>
            <w:proofErr w:type="spellStart"/>
            <w:r w:rsidRPr="00BB50A8">
              <w:rPr>
                <w:rFonts w:ascii="Calibri" w:hAnsi="Calibri" w:cs="Calibri"/>
              </w:rPr>
              <w:t>Abaylı</w:t>
            </w:r>
            <w:proofErr w:type="spellEnd"/>
            <w:r w:rsidRPr="00BB50A8">
              <w:rPr>
                <w:rFonts w:ascii="Calibri" w:hAnsi="Calibri" w:cs="Calibri"/>
              </w:rPr>
              <w:t>) will be responsible for updating this DMP. The PI (Prof. Dr</w:t>
            </w:r>
            <w:r w:rsidR="003309C0">
              <w:rPr>
                <w:rFonts w:ascii="Calibri" w:hAnsi="Calibri" w:cs="Calibri"/>
              </w:rPr>
              <w:t>.</w:t>
            </w:r>
            <w:r w:rsidRPr="00BB50A8">
              <w:rPr>
                <w:rFonts w:ascii="Calibri" w:hAnsi="Calibri" w:cs="Calibri"/>
              </w:rPr>
              <w:t xml:space="preserve"> Hugo Vankelecom) bears the end responsibility for updating and implementing this DMP.</w:t>
            </w:r>
          </w:p>
        </w:tc>
      </w:tr>
    </w:tbl>
    <w:p w14:paraId="052C1CCA" w14:textId="77777777" w:rsidR="0095381F" w:rsidRPr="00BB50A8" w:rsidRDefault="0095381F" w:rsidP="0095381F">
      <w:pPr>
        <w:rPr>
          <w:rFonts w:ascii="Calibri" w:hAnsi="Calibri" w:cs="Calibri"/>
        </w:rPr>
      </w:pPr>
    </w:p>
    <w:p w14:paraId="0859168D" w14:textId="77777777" w:rsidR="00FB3BB1" w:rsidRPr="00BB50A8" w:rsidRDefault="00FB3BB1" w:rsidP="0095381F">
      <w:pPr>
        <w:rPr>
          <w:rFonts w:ascii="Calibri" w:hAnsi="Calibri" w:cs="Calibri"/>
        </w:rPr>
      </w:pPr>
    </w:p>
    <w:p w14:paraId="5CC2D64B" w14:textId="77777777" w:rsidR="00FB3BB1" w:rsidRPr="00BB50A8" w:rsidRDefault="00FB3BB1" w:rsidP="0095381F">
      <w:pPr>
        <w:rPr>
          <w:rFonts w:ascii="Calibri" w:hAnsi="Calibri" w:cs="Calibri"/>
        </w:rPr>
      </w:pPr>
    </w:p>
    <w:p w14:paraId="39A3E87E" w14:textId="77777777" w:rsidR="00FB3BB1" w:rsidRPr="00BB50A8" w:rsidRDefault="00FB3BB1" w:rsidP="0095381F">
      <w:pPr>
        <w:rPr>
          <w:rFonts w:ascii="Calibri" w:hAnsi="Calibri" w:cs="Calibri"/>
        </w:rPr>
      </w:pPr>
    </w:p>
    <w:p w14:paraId="601AFD2B" w14:textId="77777777" w:rsidR="00FB3BB1" w:rsidRPr="00BB50A8" w:rsidRDefault="00FB3BB1" w:rsidP="0095381F">
      <w:pPr>
        <w:rPr>
          <w:rFonts w:ascii="Calibri" w:hAnsi="Calibri" w:cs="Calibri"/>
        </w:rPr>
      </w:pPr>
    </w:p>
    <w:p w14:paraId="066F3AD5" w14:textId="77777777" w:rsidR="00FB3BB1" w:rsidRPr="00BB50A8" w:rsidRDefault="00FB3BB1" w:rsidP="0095381F">
      <w:pPr>
        <w:rPr>
          <w:rFonts w:ascii="Calibri" w:hAnsi="Calibri" w:cs="Calibri"/>
        </w:rPr>
      </w:pPr>
    </w:p>
    <w:p w14:paraId="7430B98B" w14:textId="77777777" w:rsidR="00FB3BB1" w:rsidRPr="00BB50A8" w:rsidRDefault="00FB3BB1" w:rsidP="0095381F">
      <w:pPr>
        <w:rPr>
          <w:rFonts w:ascii="Calibri" w:hAnsi="Calibri" w:cs="Calibri"/>
        </w:rPr>
      </w:pPr>
    </w:p>
    <w:p w14:paraId="0C4B043B" w14:textId="77777777" w:rsidR="00FB3BB1" w:rsidRPr="00BB50A8" w:rsidRDefault="00FB3BB1" w:rsidP="0095381F">
      <w:pPr>
        <w:rPr>
          <w:rFonts w:ascii="Calibri" w:hAnsi="Calibri" w:cs="Calibri"/>
        </w:rPr>
      </w:pPr>
    </w:p>
    <w:p w14:paraId="34EE134A" w14:textId="77777777" w:rsidR="00FB3BB1" w:rsidRPr="00BB50A8" w:rsidRDefault="00FB3BB1" w:rsidP="0095381F">
      <w:pPr>
        <w:rPr>
          <w:rFonts w:ascii="Calibri" w:hAnsi="Calibri" w:cs="Calibri"/>
        </w:rPr>
      </w:pPr>
    </w:p>
    <w:p w14:paraId="2C66DF24" w14:textId="77777777" w:rsidR="00FB3BB1" w:rsidRPr="00BB50A8" w:rsidRDefault="00FB3BB1" w:rsidP="0095381F">
      <w:pPr>
        <w:rPr>
          <w:rFonts w:ascii="Calibri" w:hAnsi="Calibri" w:cs="Calibri"/>
          <w:sz w:val="28"/>
          <w:szCs w:val="28"/>
          <w:u w:val="single"/>
        </w:rPr>
      </w:pPr>
    </w:p>
    <w:p w14:paraId="1E53F6EF" w14:textId="77777777" w:rsidR="00BB50A8" w:rsidRPr="00FA78D3" w:rsidRDefault="00BB50A8">
      <w:pPr>
        <w:rPr>
          <w:sz w:val="28"/>
          <w:szCs w:val="28"/>
          <w:u w:val="single"/>
        </w:rPr>
      </w:pPr>
    </w:p>
    <w:sectPr w:rsidR="00BB50A8" w:rsidRPr="00FA78D3" w:rsidSect="003544C5">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F6FE" w14:textId="77777777" w:rsidR="003544C5" w:rsidRDefault="003544C5" w:rsidP="00CE49D2">
      <w:r>
        <w:separator/>
      </w:r>
    </w:p>
  </w:endnote>
  <w:endnote w:type="continuationSeparator" w:id="0">
    <w:p w14:paraId="387D4F4F" w14:textId="77777777" w:rsidR="003544C5" w:rsidRDefault="003544C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BF252B1" w14:textId="77777777" w:rsidR="00D11EAA" w:rsidRDefault="00D11EAA" w:rsidP="00321EE3">
        <w:pPr>
          <w:pStyle w:val="Footer"/>
          <w:jc w:val="center"/>
        </w:pPr>
      </w:p>
      <w:p w14:paraId="2A5B3D8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954F742"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C207" w14:textId="77777777" w:rsidR="003544C5" w:rsidRDefault="003544C5" w:rsidP="00CE49D2">
      <w:r>
        <w:separator/>
      </w:r>
    </w:p>
  </w:footnote>
  <w:footnote w:type="continuationSeparator" w:id="0">
    <w:p w14:paraId="7F4A5510" w14:textId="77777777" w:rsidR="003544C5" w:rsidRDefault="003544C5" w:rsidP="00CE49D2">
      <w:r>
        <w:continuationSeparator/>
      </w:r>
    </w:p>
  </w:footnote>
  <w:footnote w:id="1">
    <w:p w14:paraId="4DF016A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EA2191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BA9CDC3"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C47B171"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AD5F5D"/>
    <w:multiLevelType w:val="hybridMultilevel"/>
    <w:tmpl w:val="76CE3BFA"/>
    <w:lvl w:ilvl="0" w:tplc="30A214FC">
      <w:start w:val="2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41423411">
    <w:abstractNumId w:val="16"/>
  </w:num>
  <w:num w:numId="2" w16cid:durableId="1975062840">
    <w:abstractNumId w:val="32"/>
  </w:num>
  <w:num w:numId="3" w16cid:durableId="1135173107">
    <w:abstractNumId w:val="12"/>
  </w:num>
  <w:num w:numId="4" w16cid:durableId="578291180">
    <w:abstractNumId w:val="9"/>
  </w:num>
  <w:num w:numId="5" w16cid:durableId="1349451966">
    <w:abstractNumId w:val="28"/>
  </w:num>
  <w:num w:numId="6" w16cid:durableId="137692879">
    <w:abstractNumId w:val="25"/>
  </w:num>
  <w:num w:numId="7" w16cid:durableId="1878736553">
    <w:abstractNumId w:val="33"/>
  </w:num>
  <w:num w:numId="8" w16cid:durableId="1839925016">
    <w:abstractNumId w:val="8"/>
  </w:num>
  <w:num w:numId="9" w16cid:durableId="619922532">
    <w:abstractNumId w:val="6"/>
  </w:num>
  <w:num w:numId="10" w16cid:durableId="1567762054">
    <w:abstractNumId w:val="19"/>
  </w:num>
  <w:num w:numId="11" w16cid:durableId="982930894">
    <w:abstractNumId w:val="17"/>
  </w:num>
  <w:num w:numId="12" w16cid:durableId="1520461461">
    <w:abstractNumId w:val="2"/>
  </w:num>
  <w:num w:numId="13" w16cid:durableId="781001601">
    <w:abstractNumId w:val="34"/>
  </w:num>
  <w:num w:numId="14" w16cid:durableId="2014259770">
    <w:abstractNumId w:val="3"/>
  </w:num>
  <w:num w:numId="15" w16cid:durableId="1755475711">
    <w:abstractNumId w:val="35"/>
  </w:num>
  <w:num w:numId="16" w16cid:durableId="1532181713">
    <w:abstractNumId w:val="4"/>
  </w:num>
  <w:num w:numId="17" w16cid:durableId="947660755">
    <w:abstractNumId w:val="27"/>
  </w:num>
  <w:num w:numId="18" w16cid:durableId="1822649324">
    <w:abstractNumId w:val="30"/>
  </w:num>
  <w:num w:numId="19" w16cid:durableId="2064332438">
    <w:abstractNumId w:val="26"/>
  </w:num>
  <w:num w:numId="20" w16cid:durableId="1871724222">
    <w:abstractNumId w:val="29"/>
  </w:num>
  <w:num w:numId="21" w16cid:durableId="931663690">
    <w:abstractNumId w:val="13"/>
  </w:num>
  <w:num w:numId="22" w16cid:durableId="972713423">
    <w:abstractNumId w:val="31"/>
  </w:num>
  <w:num w:numId="23" w16cid:durableId="1741441860">
    <w:abstractNumId w:val="15"/>
  </w:num>
  <w:num w:numId="24" w16cid:durableId="186334219">
    <w:abstractNumId w:val="18"/>
  </w:num>
  <w:num w:numId="25" w16cid:durableId="615721322">
    <w:abstractNumId w:val="23"/>
  </w:num>
  <w:num w:numId="26" w16cid:durableId="1813450457">
    <w:abstractNumId w:val="21"/>
  </w:num>
  <w:num w:numId="27" w16cid:durableId="69080898">
    <w:abstractNumId w:val="22"/>
  </w:num>
  <w:num w:numId="28" w16cid:durableId="1199274759">
    <w:abstractNumId w:val="7"/>
  </w:num>
  <w:num w:numId="29" w16cid:durableId="150025500">
    <w:abstractNumId w:val="14"/>
  </w:num>
  <w:num w:numId="30" w16cid:durableId="1706170211">
    <w:abstractNumId w:val="20"/>
  </w:num>
  <w:num w:numId="31" w16cid:durableId="1095706474">
    <w:abstractNumId w:val="0"/>
  </w:num>
  <w:num w:numId="32" w16cid:durableId="866212095">
    <w:abstractNumId w:val="10"/>
  </w:num>
  <w:num w:numId="33" w16cid:durableId="1543711592">
    <w:abstractNumId w:val="24"/>
  </w:num>
  <w:num w:numId="34" w16cid:durableId="181944926">
    <w:abstractNumId w:val="36"/>
  </w:num>
  <w:num w:numId="35" w16cid:durableId="1505634618">
    <w:abstractNumId w:val="11"/>
  </w:num>
  <w:num w:numId="36" w16cid:durableId="1560046317">
    <w:abstractNumId w:val="1"/>
  </w:num>
  <w:num w:numId="37" w16cid:durableId="1861162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2A4"/>
    <w:rsid w:val="000046F7"/>
    <w:rsid w:val="000058FD"/>
    <w:rsid w:val="00007531"/>
    <w:rsid w:val="00007854"/>
    <w:rsid w:val="000108DF"/>
    <w:rsid w:val="00010C5A"/>
    <w:rsid w:val="0001291E"/>
    <w:rsid w:val="00017A08"/>
    <w:rsid w:val="00017BCF"/>
    <w:rsid w:val="00020990"/>
    <w:rsid w:val="0002311F"/>
    <w:rsid w:val="00025AC4"/>
    <w:rsid w:val="000260CC"/>
    <w:rsid w:val="00026474"/>
    <w:rsid w:val="00026CC4"/>
    <w:rsid w:val="00030165"/>
    <w:rsid w:val="00032ED4"/>
    <w:rsid w:val="00033BAF"/>
    <w:rsid w:val="00033F6C"/>
    <w:rsid w:val="00036CE5"/>
    <w:rsid w:val="00037A31"/>
    <w:rsid w:val="00037F83"/>
    <w:rsid w:val="00042B88"/>
    <w:rsid w:val="0004309D"/>
    <w:rsid w:val="00043AF8"/>
    <w:rsid w:val="0004420C"/>
    <w:rsid w:val="00044F8E"/>
    <w:rsid w:val="00047A5F"/>
    <w:rsid w:val="000522A7"/>
    <w:rsid w:val="00054B40"/>
    <w:rsid w:val="00055A12"/>
    <w:rsid w:val="000565BE"/>
    <w:rsid w:val="00057AAF"/>
    <w:rsid w:val="000615F6"/>
    <w:rsid w:val="00064D19"/>
    <w:rsid w:val="00065E37"/>
    <w:rsid w:val="00070076"/>
    <w:rsid w:val="00070249"/>
    <w:rsid w:val="00072018"/>
    <w:rsid w:val="000743EB"/>
    <w:rsid w:val="0008393F"/>
    <w:rsid w:val="00083FD0"/>
    <w:rsid w:val="000906CC"/>
    <w:rsid w:val="00094570"/>
    <w:rsid w:val="00097E2A"/>
    <w:rsid w:val="000A2BC9"/>
    <w:rsid w:val="000A46BC"/>
    <w:rsid w:val="000A59F6"/>
    <w:rsid w:val="000B154E"/>
    <w:rsid w:val="000B2E0A"/>
    <w:rsid w:val="000B379A"/>
    <w:rsid w:val="000B380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866"/>
    <w:rsid w:val="00100DBE"/>
    <w:rsid w:val="00102451"/>
    <w:rsid w:val="00110756"/>
    <w:rsid w:val="00114359"/>
    <w:rsid w:val="00114BDA"/>
    <w:rsid w:val="0011665F"/>
    <w:rsid w:val="00117455"/>
    <w:rsid w:val="00120BCC"/>
    <w:rsid w:val="00121E34"/>
    <w:rsid w:val="00123984"/>
    <w:rsid w:val="00124813"/>
    <w:rsid w:val="0012483E"/>
    <w:rsid w:val="00126796"/>
    <w:rsid w:val="00134F62"/>
    <w:rsid w:val="0013590B"/>
    <w:rsid w:val="00135919"/>
    <w:rsid w:val="001408F1"/>
    <w:rsid w:val="00144014"/>
    <w:rsid w:val="00145CC7"/>
    <w:rsid w:val="001468CB"/>
    <w:rsid w:val="0015218E"/>
    <w:rsid w:val="00155351"/>
    <w:rsid w:val="001569A1"/>
    <w:rsid w:val="00165EC0"/>
    <w:rsid w:val="00166718"/>
    <w:rsid w:val="001707E4"/>
    <w:rsid w:val="00171BDA"/>
    <w:rsid w:val="00171BFB"/>
    <w:rsid w:val="00171E0D"/>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C601C"/>
    <w:rsid w:val="001E55B2"/>
    <w:rsid w:val="001F6067"/>
    <w:rsid w:val="00202C9D"/>
    <w:rsid w:val="00203D87"/>
    <w:rsid w:val="00207D68"/>
    <w:rsid w:val="00214186"/>
    <w:rsid w:val="00222BB4"/>
    <w:rsid w:val="00223525"/>
    <w:rsid w:val="00223EB2"/>
    <w:rsid w:val="002300DE"/>
    <w:rsid w:val="002329AA"/>
    <w:rsid w:val="002330AD"/>
    <w:rsid w:val="00243B39"/>
    <w:rsid w:val="00244A11"/>
    <w:rsid w:val="002466F2"/>
    <w:rsid w:val="0024685C"/>
    <w:rsid w:val="00246C55"/>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163"/>
    <w:rsid w:val="002A56A0"/>
    <w:rsid w:val="002A7B37"/>
    <w:rsid w:val="002C1783"/>
    <w:rsid w:val="002C28CD"/>
    <w:rsid w:val="002C5FEE"/>
    <w:rsid w:val="002D0C7D"/>
    <w:rsid w:val="002E49B6"/>
    <w:rsid w:val="002F5624"/>
    <w:rsid w:val="003004C8"/>
    <w:rsid w:val="0030069C"/>
    <w:rsid w:val="003043F9"/>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09C0"/>
    <w:rsid w:val="00331ACC"/>
    <w:rsid w:val="00331EA7"/>
    <w:rsid w:val="00340878"/>
    <w:rsid w:val="00341BE4"/>
    <w:rsid w:val="0034263E"/>
    <w:rsid w:val="003427F6"/>
    <w:rsid w:val="00343B19"/>
    <w:rsid w:val="0034429D"/>
    <w:rsid w:val="00345E00"/>
    <w:rsid w:val="0035345E"/>
    <w:rsid w:val="003544C5"/>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09D7"/>
    <w:rsid w:val="003F783E"/>
    <w:rsid w:val="00401452"/>
    <w:rsid w:val="004014E1"/>
    <w:rsid w:val="0040421C"/>
    <w:rsid w:val="00405AAD"/>
    <w:rsid w:val="004060FE"/>
    <w:rsid w:val="004079B4"/>
    <w:rsid w:val="004105C0"/>
    <w:rsid w:val="00412903"/>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447C"/>
    <w:rsid w:val="00454B81"/>
    <w:rsid w:val="00460184"/>
    <w:rsid w:val="0046404A"/>
    <w:rsid w:val="0046695E"/>
    <w:rsid w:val="00470052"/>
    <w:rsid w:val="0047216C"/>
    <w:rsid w:val="004822B2"/>
    <w:rsid w:val="004830FF"/>
    <w:rsid w:val="00483CF2"/>
    <w:rsid w:val="0048548C"/>
    <w:rsid w:val="00490B09"/>
    <w:rsid w:val="00491041"/>
    <w:rsid w:val="00492E32"/>
    <w:rsid w:val="004931C1"/>
    <w:rsid w:val="00494771"/>
    <w:rsid w:val="0049739D"/>
    <w:rsid w:val="004A04ED"/>
    <w:rsid w:val="004A39C4"/>
    <w:rsid w:val="004A420D"/>
    <w:rsid w:val="004A454D"/>
    <w:rsid w:val="004A6E68"/>
    <w:rsid w:val="004B1611"/>
    <w:rsid w:val="004B2CCF"/>
    <w:rsid w:val="004B3A11"/>
    <w:rsid w:val="004B414E"/>
    <w:rsid w:val="004B6368"/>
    <w:rsid w:val="004C0E8E"/>
    <w:rsid w:val="004C16AA"/>
    <w:rsid w:val="004C570E"/>
    <w:rsid w:val="004C72B8"/>
    <w:rsid w:val="004D37B4"/>
    <w:rsid w:val="004E0FB4"/>
    <w:rsid w:val="004E5067"/>
    <w:rsid w:val="004E5EC5"/>
    <w:rsid w:val="004E6101"/>
    <w:rsid w:val="004E7651"/>
    <w:rsid w:val="004F1D91"/>
    <w:rsid w:val="004F4F1C"/>
    <w:rsid w:val="004F5A1B"/>
    <w:rsid w:val="004F6D0E"/>
    <w:rsid w:val="004F7863"/>
    <w:rsid w:val="00501AA5"/>
    <w:rsid w:val="00507DA6"/>
    <w:rsid w:val="005111C4"/>
    <w:rsid w:val="005113B5"/>
    <w:rsid w:val="005122EA"/>
    <w:rsid w:val="00513A0C"/>
    <w:rsid w:val="00514168"/>
    <w:rsid w:val="0051621F"/>
    <w:rsid w:val="005175DC"/>
    <w:rsid w:val="00517620"/>
    <w:rsid w:val="00517852"/>
    <w:rsid w:val="00522895"/>
    <w:rsid w:val="00525215"/>
    <w:rsid w:val="005252B9"/>
    <w:rsid w:val="00526D79"/>
    <w:rsid w:val="00527A52"/>
    <w:rsid w:val="00531564"/>
    <w:rsid w:val="005321D4"/>
    <w:rsid w:val="00534576"/>
    <w:rsid w:val="00534707"/>
    <w:rsid w:val="00537F58"/>
    <w:rsid w:val="0054104A"/>
    <w:rsid w:val="00541D0D"/>
    <w:rsid w:val="005434A0"/>
    <w:rsid w:val="00552B61"/>
    <w:rsid w:val="00555EA1"/>
    <w:rsid w:val="00561EE6"/>
    <w:rsid w:val="00566351"/>
    <w:rsid w:val="00572C6D"/>
    <w:rsid w:val="0057545A"/>
    <w:rsid w:val="00575E6B"/>
    <w:rsid w:val="0057740F"/>
    <w:rsid w:val="0058666D"/>
    <w:rsid w:val="00586889"/>
    <w:rsid w:val="005904AD"/>
    <w:rsid w:val="005907FA"/>
    <w:rsid w:val="00595441"/>
    <w:rsid w:val="005957BB"/>
    <w:rsid w:val="005A5A37"/>
    <w:rsid w:val="005A74EF"/>
    <w:rsid w:val="005B75F8"/>
    <w:rsid w:val="005B780B"/>
    <w:rsid w:val="005C2645"/>
    <w:rsid w:val="005C6FF1"/>
    <w:rsid w:val="005C71C0"/>
    <w:rsid w:val="005C7455"/>
    <w:rsid w:val="005D4D9E"/>
    <w:rsid w:val="005D5814"/>
    <w:rsid w:val="005D70BF"/>
    <w:rsid w:val="005D763F"/>
    <w:rsid w:val="005E32FD"/>
    <w:rsid w:val="005E451B"/>
    <w:rsid w:val="005E5386"/>
    <w:rsid w:val="005F0C2D"/>
    <w:rsid w:val="005F1A74"/>
    <w:rsid w:val="005F6665"/>
    <w:rsid w:val="00605302"/>
    <w:rsid w:val="00605AAD"/>
    <w:rsid w:val="00610242"/>
    <w:rsid w:val="006127B1"/>
    <w:rsid w:val="006200AD"/>
    <w:rsid w:val="00620BB0"/>
    <w:rsid w:val="00620EDF"/>
    <w:rsid w:val="006211B3"/>
    <w:rsid w:val="006218C5"/>
    <w:rsid w:val="00622873"/>
    <w:rsid w:val="006247A4"/>
    <w:rsid w:val="00626238"/>
    <w:rsid w:val="0062643D"/>
    <w:rsid w:val="00630C70"/>
    <w:rsid w:val="00632536"/>
    <w:rsid w:val="006362D7"/>
    <w:rsid w:val="00641D7D"/>
    <w:rsid w:val="00642BC5"/>
    <w:rsid w:val="006459DE"/>
    <w:rsid w:val="00646E0C"/>
    <w:rsid w:val="00650192"/>
    <w:rsid w:val="00650708"/>
    <w:rsid w:val="0065354E"/>
    <w:rsid w:val="00653953"/>
    <w:rsid w:val="006553BC"/>
    <w:rsid w:val="00661957"/>
    <w:rsid w:val="00662A5F"/>
    <w:rsid w:val="006673DA"/>
    <w:rsid w:val="00671B90"/>
    <w:rsid w:val="00674155"/>
    <w:rsid w:val="00674EE7"/>
    <w:rsid w:val="00682AAC"/>
    <w:rsid w:val="00687A26"/>
    <w:rsid w:val="00691D07"/>
    <w:rsid w:val="00693CE5"/>
    <w:rsid w:val="00694E66"/>
    <w:rsid w:val="006A014C"/>
    <w:rsid w:val="006A5D4A"/>
    <w:rsid w:val="006A6191"/>
    <w:rsid w:val="006A685B"/>
    <w:rsid w:val="006B2345"/>
    <w:rsid w:val="006B279A"/>
    <w:rsid w:val="006C0CA3"/>
    <w:rsid w:val="006C1970"/>
    <w:rsid w:val="006C3324"/>
    <w:rsid w:val="006C344D"/>
    <w:rsid w:val="006C680B"/>
    <w:rsid w:val="006D08F2"/>
    <w:rsid w:val="006D1D70"/>
    <w:rsid w:val="006D2E56"/>
    <w:rsid w:val="006D642B"/>
    <w:rsid w:val="006D7291"/>
    <w:rsid w:val="006E04E8"/>
    <w:rsid w:val="006E47C1"/>
    <w:rsid w:val="006F5F48"/>
    <w:rsid w:val="00705981"/>
    <w:rsid w:val="00712AC0"/>
    <w:rsid w:val="00716FA0"/>
    <w:rsid w:val="00721DBF"/>
    <w:rsid w:val="00721DD9"/>
    <w:rsid w:val="007270FB"/>
    <w:rsid w:val="00735DBA"/>
    <w:rsid w:val="007362F5"/>
    <w:rsid w:val="00736EF6"/>
    <w:rsid w:val="007405A6"/>
    <w:rsid w:val="00741E8E"/>
    <w:rsid w:val="00750F77"/>
    <w:rsid w:val="00751BD4"/>
    <w:rsid w:val="00751DC8"/>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3296"/>
    <w:rsid w:val="007D6EBF"/>
    <w:rsid w:val="007E35BB"/>
    <w:rsid w:val="007F11F0"/>
    <w:rsid w:val="007F13A5"/>
    <w:rsid w:val="007F2F46"/>
    <w:rsid w:val="007F3B26"/>
    <w:rsid w:val="007F3E3D"/>
    <w:rsid w:val="007F4754"/>
    <w:rsid w:val="007F5AC1"/>
    <w:rsid w:val="00803AF8"/>
    <w:rsid w:val="00806A6B"/>
    <w:rsid w:val="00806FB4"/>
    <w:rsid w:val="00807DDC"/>
    <w:rsid w:val="008111E2"/>
    <w:rsid w:val="00813CAC"/>
    <w:rsid w:val="00816268"/>
    <w:rsid w:val="00822852"/>
    <w:rsid w:val="00822B40"/>
    <w:rsid w:val="00822E4E"/>
    <w:rsid w:val="00824607"/>
    <w:rsid w:val="0083192F"/>
    <w:rsid w:val="00833350"/>
    <w:rsid w:val="00834A9E"/>
    <w:rsid w:val="008355FA"/>
    <w:rsid w:val="008448BC"/>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2B29"/>
    <w:rsid w:val="008B5D86"/>
    <w:rsid w:val="008B7BBB"/>
    <w:rsid w:val="008C202C"/>
    <w:rsid w:val="008C4396"/>
    <w:rsid w:val="008D3E1D"/>
    <w:rsid w:val="008E7742"/>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1D39"/>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3C8"/>
    <w:rsid w:val="0096485F"/>
    <w:rsid w:val="00964E11"/>
    <w:rsid w:val="00964F75"/>
    <w:rsid w:val="0097375E"/>
    <w:rsid w:val="00973E14"/>
    <w:rsid w:val="00975C08"/>
    <w:rsid w:val="00980823"/>
    <w:rsid w:val="00984679"/>
    <w:rsid w:val="00985279"/>
    <w:rsid w:val="009929E5"/>
    <w:rsid w:val="0099313D"/>
    <w:rsid w:val="009940AD"/>
    <w:rsid w:val="009966C3"/>
    <w:rsid w:val="009A45CB"/>
    <w:rsid w:val="009A60A5"/>
    <w:rsid w:val="009B33FA"/>
    <w:rsid w:val="009B7BF9"/>
    <w:rsid w:val="009C0EAA"/>
    <w:rsid w:val="009C32D2"/>
    <w:rsid w:val="009C532A"/>
    <w:rsid w:val="009C54E5"/>
    <w:rsid w:val="009C66B2"/>
    <w:rsid w:val="009D090C"/>
    <w:rsid w:val="009D32FB"/>
    <w:rsid w:val="009D3C23"/>
    <w:rsid w:val="009E1DAC"/>
    <w:rsid w:val="009E2081"/>
    <w:rsid w:val="009F0CD6"/>
    <w:rsid w:val="009F33A7"/>
    <w:rsid w:val="009F3B66"/>
    <w:rsid w:val="009F4222"/>
    <w:rsid w:val="009F5507"/>
    <w:rsid w:val="009F5B28"/>
    <w:rsid w:val="009F5FAD"/>
    <w:rsid w:val="009F7382"/>
    <w:rsid w:val="00A107B3"/>
    <w:rsid w:val="00A11B82"/>
    <w:rsid w:val="00A12425"/>
    <w:rsid w:val="00A133D9"/>
    <w:rsid w:val="00A14579"/>
    <w:rsid w:val="00A14918"/>
    <w:rsid w:val="00A14C77"/>
    <w:rsid w:val="00A23DCD"/>
    <w:rsid w:val="00A3290C"/>
    <w:rsid w:val="00A37797"/>
    <w:rsid w:val="00A37AEB"/>
    <w:rsid w:val="00A4040B"/>
    <w:rsid w:val="00A447AF"/>
    <w:rsid w:val="00A46496"/>
    <w:rsid w:val="00A46C29"/>
    <w:rsid w:val="00A517CF"/>
    <w:rsid w:val="00A555D2"/>
    <w:rsid w:val="00A55F8E"/>
    <w:rsid w:val="00A564D2"/>
    <w:rsid w:val="00A616E0"/>
    <w:rsid w:val="00A64CBA"/>
    <w:rsid w:val="00A65FEF"/>
    <w:rsid w:val="00A668A3"/>
    <w:rsid w:val="00A729DC"/>
    <w:rsid w:val="00A73E90"/>
    <w:rsid w:val="00A77C6A"/>
    <w:rsid w:val="00A8111E"/>
    <w:rsid w:val="00A82458"/>
    <w:rsid w:val="00A83C02"/>
    <w:rsid w:val="00A86954"/>
    <w:rsid w:val="00A87F42"/>
    <w:rsid w:val="00A9457D"/>
    <w:rsid w:val="00A97EA4"/>
    <w:rsid w:val="00AA3C90"/>
    <w:rsid w:val="00AA5D5F"/>
    <w:rsid w:val="00AA7C92"/>
    <w:rsid w:val="00AB0E32"/>
    <w:rsid w:val="00AB1B9A"/>
    <w:rsid w:val="00AB1DED"/>
    <w:rsid w:val="00AB3302"/>
    <w:rsid w:val="00AB4374"/>
    <w:rsid w:val="00AB4AFB"/>
    <w:rsid w:val="00AB6028"/>
    <w:rsid w:val="00AB632D"/>
    <w:rsid w:val="00AB6A1F"/>
    <w:rsid w:val="00AB71F6"/>
    <w:rsid w:val="00AC5203"/>
    <w:rsid w:val="00AD5ABD"/>
    <w:rsid w:val="00AE0878"/>
    <w:rsid w:val="00AE0BF5"/>
    <w:rsid w:val="00AE13F1"/>
    <w:rsid w:val="00AE1C23"/>
    <w:rsid w:val="00AE2062"/>
    <w:rsid w:val="00AE4A22"/>
    <w:rsid w:val="00AE5AA3"/>
    <w:rsid w:val="00AE65E6"/>
    <w:rsid w:val="00AF2231"/>
    <w:rsid w:val="00B01829"/>
    <w:rsid w:val="00B0310E"/>
    <w:rsid w:val="00B06724"/>
    <w:rsid w:val="00B06F2D"/>
    <w:rsid w:val="00B06F87"/>
    <w:rsid w:val="00B1021F"/>
    <w:rsid w:val="00B10E44"/>
    <w:rsid w:val="00B11EAD"/>
    <w:rsid w:val="00B13D0A"/>
    <w:rsid w:val="00B20831"/>
    <w:rsid w:val="00B3218B"/>
    <w:rsid w:val="00B3336D"/>
    <w:rsid w:val="00B40546"/>
    <w:rsid w:val="00B41D8E"/>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27E0"/>
    <w:rsid w:val="00B83C35"/>
    <w:rsid w:val="00B85A06"/>
    <w:rsid w:val="00B90014"/>
    <w:rsid w:val="00B9081C"/>
    <w:rsid w:val="00B91795"/>
    <w:rsid w:val="00B92A46"/>
    <w:rsid w:val="00B95D39"/>
    <w:rsid w:val="00BA0C2F"/>
    <w:rsid w:val="00BA0F03"/>
    <w:rsid w:val="00BA1C80"/>
    <w:rsid w:val="00BA1FC0"/>
    <w:rsid w:val="00BA21AB"/>
    <w:rsid w:val="00BA789F"/>
    <w:rsid w:val="00BB0DEB"/>
    <w:rsid w:val="00BB11D1"/>
    <w:rsid w:val="00BB2951"/>
    <w:rsid w:val="00BB45C3"/>
    <w:rsid w:val="00BB4EB5"/>
    <w:rsid w:val="00BB50A8"/>
    <w:rsid w:val="00BB76F4"/>
    <w:rsid w:val="00BB7DDF"/>
    <w:rsid w:val="00BC076D"/>
    <w:rsid w:val="00BC1A18"/>
    <w:rsid w:val="00BC2885"/>
    <w:rsid w:val="00BC3600"/>
    <w:rsid w:val="00BD4178"/>
    <w:rsid w:val="00BD6527"/>
    <w:rsid w:val="00BE1EDA"/>
    <w:rsid w:val="00BE259C"/>
    <w:rsid w:val="00BE704D"/>
    <w:rsid w:val="00BF3E6A"/>
    <w:rsid w:val="00BF7FDB"/>
    <w:rsid w:val="00C0755D"/>
    <w:rsid w:val="00C10A94"/>
    <w:rsid w:val="00C1455E"/>
    <w:rsid w:val="00C149C1"/>
    <w:rsid w:val="00C15525"/>
    <w:rsid w:val="00C15D94"/>
    <w:rsid w:val="00C161F1"/>
    <w:rsid w:val="00C20210"/>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B7BA4"/>
    <w:rsid w:val="00CC0428"/>
    <w:rsid w:val="00CC4E76"/>
    <w:rsid w:val="00CC7B3F"/>
    <w:rsid w:val="00CD0EA7"/>
    <w:rsid w:val="00CD114B"/>
    <w:rsid w:val="00CD1C5B"/>
    <w:rsid w:val="00CD36C2"/>
    <w:rsid w:val="00CD74BA"/>
    <w:rsid w:val="00CE3C0C"/>
    <w:rsid w:val="00CE49D2"/>
    <w:rsid w:val="00CE6D90"/>
    <w:rsid w:val="00CE7FFC"/>
    <w:rsid w:val="00CF07B7"/>
    <w:rsid w:val="00CF3DAB"/>
    <w:rsid w:val="00CF4B25"/>
    <w:rsid w:val="00CF5E77"/>
    <w:rsid w:val="00D01CA4"/>
    <w:rsid w:val="00D01F5C"/>
    <w:rsid w:val="00D03316"/>
    <w:rsid w:val="00D04299"/>
    <w:rsid w:val="00D07092"/>
    <w:rsid w:val="00D1179C"/>
    <w:rsid w:val="00D11884"/>
    <w:rsid w:val="00D11EAA"/>
    <w:rsid w:val="00D141F3"/>
    <w:rsid w:val="00D158F7"/>
    <w:rsid w:val="00D17D55"/>
    <w:rsid w:val="00D2506B"/>
    <w:rsid w:val="00D36325"/>
    <w:rsid w:val="00D40E6F"/>
    <w:rsid w:val="00D41136"/>
    <w:rsid w:val="00D41ED1"/>
    <w:rsid w:val="00D4266B"/>
    <w:rsid w:val="00D43C73"/>
    <w:rsid w:val="00D455D6"/>
    <w:rsid w:val="00D47ACE"/>
    <w:rsid w:val="00D51BF1"/>
    <w:rsid w:val="00D5497C"/>
    <w:rsid w:val="00D650F6"/>
    <w:rsid w:val="00D712D9"/>
    <w:rsid w:val="00D72439"/>
    <w:rsid w:val="00D775D9"/>
    <w:rsid w:val="00D830E9"/>
    <w:rsid w:val="00D83587"/>
    <w:rsid w:val="00D8400D"/>
    <w:rsid w:val="00D84BF4"/>
    <w:rsid w:val="00D87194"/>
    <w:rsid w:val="00D90D85"/>
    <w:rsid w:val="00DA563E"/>
    <w:rsid w:val="00DA5AD2"/>
    <w:rsid w:val="00DB04E9"/>
    <w:rsid w:val="00DB1F56"/>
    <w:rsid w:val="00DB3433"/>
    <w:rsid w:val="00DB45C0"/>
    <w:rsid w:val="00DB6B82"/>
    <w:rsid w:val="00DC140B"/>
    <w:rsid w:val="00DC64A0"/>
    <w:rsid w:val="00DD3A5D"/>
    <w:rsid w:val="00DD5262"/>
    <w:rsid w:val="00DE0273"/>
    <w:rsid w:val="00DE0B72"/>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5084"/>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4DF2"/>
    <w:rsid w:val="00ED5CBB"/>
    <w:rsid w:val="00EE114C"/>
    <w:rsid w:val="00EE1CA6"/>
    <w:rsid w:val="00EE33E8"/>
    <w:rsid w:val="00EE6614"/>
    <w:rsid w:val="00EE7741"/>
    <w:rsid w:val="00EF0947"/>
    <w:rsid w:val="00EF170D"/>
    <w:rsid w:val="00EF36E7"/>
    <w:rsid w:val="00EF6E3A"/>
    <w:rsid w:val="00EF7190"/>
    <w:rsid w:val="00F002B8"/>
    <w:rsid w:val="00F036DD"/>
    <w:rsid w:val="00F04613"/>
    <w:rsid w:val="00F04C6A"/>
    <w:rsid w:val="00F0543A"/>
    <w:rsid w:val="00F07770"/>
    <w:rsid w:val="00F12E7F"/>
    <w:rsid w:val="00F175CA"/>
    <w:rsid w:val="00F17D69"/>
    <w:rsid w:val="00F2558D"/>
    <w:rsid w:val="00F2717A"/>
    <w:rsid w:val="00F30867"/>
    <w:rsid w:val="00F33180"/>
    <w:rsid w:val="00F33E23"/>
    <w:rsid w:val="00F34590"/>
    <w:rsid w:val="00F41148"/>
    <w:rsid w:val="00F41A4D"/>
    <w:rsid w:val="00F41FFA"/>
    <w:rsid w:val="00F42A6F"/>
    <w:rsid w:val="00F4339D"/>
    <w:rsid w:val="00F465D9"/>
    <w:rsid w:val="00F479A3"/>
    <w:rsid w:val="00F5427E"/>
    <w:rsid w:val="00F5432F"/>
    <w:rsid w:val="00F55156"/>
    <w:rsid w:val="00F573AE"/>
    <w:rsid w:val="00F62072"/>
    <w:rsid w:val="00F621F9"/>
    <w:rsid w:val="00F62B46"/>
    <w:rsid w:val="00F63192"/>
    <w:rsid w:val="00F664DB"/>
    <w:rsid w:val="00F669C7"/>
    <w:rsid w:val="00F72587"/>
    <w:rsid w:val="00F73076"/>
    <w:rsid w:val="00F81457"/>
    <w:rsid w:val="00F81AE8"/>
    <w:rsid w:val="00F943F8"/>
    <w:rsid w:val="00F96350"/>
    <w:rsid w:val="00FA1621"/>
    <w:rsid w:val="00FA2444"/>
    <w:rsid w:val="00FA78D3"/>
    <w:rsid w:val="00FB1A92"/>
    <w:rsid w:val="00FB3BB1"/>
    <w:rsid w:val="00FB55E4"/>
    <w:rsid w:val="00FB5895"/>
    <w:rsid w:val="00FB5FD1"/>
    <w:rsid w:val="00FB642F"/>
    <w:rsid w:val="00FB786F"/>
    <w:rsid w:val="00FC0475"/>
    <w:rsid w:val="00FC11F3"/>
    <w:rsid w:val="00FC3616"/>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136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042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3848">
      <w:bodyDiv w:val="1"/>
      <w:marLeft w:val="0"/>
      <w:marRight w:val="0"/>
      <w:marTop w:val="0"/>
      <w:marBottom w:val="0"/>
      <w:divBdr>
        <w:top w:val="none" w:sz="0" w:space="0" w:color="auto"/>
        <w:left w:val="none" w:sz="0" w:space="0" w:color="auto"/>
        <w:bottom w:val="none" w:sz="0" w:space="0" w:color="auto"/>
        <w:right w:val="none" w:sz="0" w:space="0" w:color="auto"/>
      </w:divBdr>
      <w:divsChild>
        <w:div w:id="1799227086">
          <w:marLeft w:val="0"/>
          <w:marRight w:val="0"/>
          <w:marTop w:val="0"/>
          <w:marBottom w:val="0"/>
          <w:divBdr>
            <w:top w:val="none" w:sz="0" w:space="0" w:color="auto"/>
            <w:left w:val="none" w:sz="0" w:space="0" w:color="auto"/>
            <w:bottom w:val="none" w:sz="0" w:space="0" w:color="auto"/>
            <w:right w:val="none" w:sz="0" w:space="0" w:color="auto"/>
          </w:divBdr>
          <w:divsChild>
            <w:div w:id="1900247702">
              <w:marLeft w:val="0"/>
              <w:marRight w:val="0"/>
              <w:marTop w:val="0"/>
              <w:marBottom w:val="0"/>
              <w:divBdr>
                <w:top w:val="none" w:sz="0" w:space="0" w:color="auto"/>
                <w:left w:val="none" w:sz="0" w:space="0" w:color="auto"/>
                <w:bottom w:val="none" w:sz="0" w:space="0" w:color="auto"/>
                <w:right w:val="none" w:sz="0" w:space="0" w:color="auto"/>
              </w:divBdr>
              <w:divsChild>
                <w:div w:id="11044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00751582">
      <w:bodyDiv w:val="1"/>
      <w:marLeft w:val="0"/>
      <w:marRight w:val="0"/>
      <w:marTop w:val="0"/>
      <w:marBottom w:val="0"/>
      <w:divBdr>
        <w:top w:val="none" w:sz="0" w:space="0" w:color="auto"/>
        <w:left w:val="none" w:sz="0" w:space="0" w:color="auto"/>
        <w:bottom w:val="none" w:sz="0" w:space="0" w:color="auto"/>
        <w:right w:val="none" w:sz="0" w:space="0" w:color="auto"/>
      </w:divBdr>
      <w:divsChild>
        <w:div w:id="253903977">
          <w:marLeft w:val="0"/>
          <w:marRight w:val="0"/>
          <w:marTop w:val="0"/>
          <w:marBottom w:val="0"/>
          <w:divBdr>
            <w:top w:val="none" w:sz="0" w:space="0" w:color="auto"/>
            <w:left w:val="none" w:sz="0" w:space="0" w:color="auto"/>
            <w:bottom w:val="none" w:sz="0" w:space="0" w:color="auto"/>
            <w:right w:val="none" w:sz="0" w:space="0" w:color="auto"/>
          </w:divBdr>
          <w:divsChild>
            <w:div w:id="1229655134">
              <w:marLeft w:val="0"/>
              <w:marRight w:val="0"/>
              <w:marTop w:val="0"/>
              <w:marBottom w:val="0"/>
              <w:divBdr>
                <w:top w:val="none" w:sz="0" w:space="0" w:color="auto"/>
                <w:left w:val="none" w:sz="0" w:space="0" w:color="auto"/>
                <w:bottom w:val="none" w:sz="0" w:space="0" w:color="auto"/>
                <w:right w:val="none" w:sz="0" w:space="0" w:color="auto"/>
              </w:divBdr>
              <w:divsChild>
                <w:div w:id="378894526">
                  <w:marLeft w:val="0"/>
                  <w:marRight w:val="0"/>
                  <w:marTop w:val="0"/>
                  <w:marBottom w:val="0"/>
                  <w:divBdr>
                    <w:top w:val="none" w:sz="0" w:space="0" w:color="auto"/>
                    <w:left w:val="none" w:sz="0" w:space="0" w:color="auto"/>
                    <w:bottom w:val="none" w:sz="0" w:space="0" w:color="auto"/>
                    <w:right w:val="none" w:sz="0" w:space="0" w:color="auto"/>
                  </w:divBdr>
                  <w:divsChild>
                    <w:div w:id="13099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6437">
      <w:bodyDiv w:val="1"/>
      <w:marLeft w:val="0"/>
      <w:marRight w:val="0"/>
      <w:marTop w:val="0"/>
      <w:marBottom w:val="0"/>
      <w:divBdr>
        <w:top w:val="none" w:sz="0" w:space="0" w:color="auto"/>
        <w:left w:val="none" w:sz="0" w:space="0" w:color="auto"/>
        <w:bottom w:val="none" w:sz="0" w:space="0" w:color="auto"/>
        <w:right w:val="none" w:sz="0" w:space="0" w:color="auto"/>
      </w:divBdr>
      <w:divsChild>
        <w:div w:id="609433577">
          <w:marLeft w:val="0"/>
          <w:marRight w:val="0"/>
          <w:marTop w:val="0"/>
          <w:marBottom w:val="0"/>
          <w:divBdr>
            <w:top w:val="none" w:sz="0" w:space="0" w:color="auto"/>
            <w:left w:val="none" w:sz="0" w:space="0" w:color="auto"/>
            <w:bottom w:val="none" w:sz="0" w:space="0" w:color="auto"/>
            <w:right w:val="none" w:sz="0" w:space="0" w:color="auto"/>
          </w:divBdr>
          <w:divsChild>
            <w:div w:id="526869659">
              <w:marLeft w:val="0"/>
              <w:marRight w:val="0"/>
              <w:marTop w:val="0"/>
              <w:marBottom w:val="0"/>
              <w:divBdr>
                <w:top w:val="none" w:sz="0" w:space="0" w:color="auto"/>
                <w:left w:val="none" w:sz="0" w:space="0" w:color="auto"/>
                <w:bottom w:val="none" w:sz="0" w:space="0" w:color="auto"/>
                <w:right w:val="none" w:sz="0" w:space="0" w:color="auto"/>
              </w:divBdr>
              <w:divsChild>
                <w:div w:id="1646541445">
                  <w:marLeft w:val="0"/>
                  <w:marRight w:val="0"/>
                  <w:marTop w:val="0"/>
                  <w:marBottom w:val="0"/>
                  <w:divBdr>
                    <w:top w:val="none" w:sz="0" w:space="0" w:color="auto"/>
                    <w:left w:val="none" w:sz="0" w:space="0" w:color="auto"/>
                    <w:bottom w:val="none" w:sz="0" w:space="0" w:color="auto"/>
                    <w:right w:val="none" w:sz="0" w:space="0" w:color="auto"/>
                  </w:divBdr>
                  <w:divsChild>
                    <w:div w:id="12695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42298527">
      <w:bodyDiv w:val="1"/>
      <w:marLeft w:val="0"/>
      <w:marRight w:val="0"/>
      <w:marTop w:val="0"/>
      <w:marBottom w:val="0"/>
      <w:divBdr>
        <w:top w:val="none" w:sz="0" w:space="0" w:color="auto"/>
        <w:left w:val="none" w:sz="0" w:space="0" w:color="auto"/>
        <w:bottom w:val="none" w:sz="0" w:space="0" w:color="auto"/>
        <w:right w:val="none" w:sz="0" w:space="0" w:color="auto"/>
      </w:divBdr>
      <w:divsChild>
        <w:div w:id="1109813896">
          <w:marLeft w:val="0"/>
          <w:marRight w:val="0"/>
          <w:marTop w:val="0"/>
          <w:marBottom w:val="0"/>
          <w:divBdr>
            <w:top w:val="none" w:sz="0" w:space="0" w:color="auto"/>
            <w:left w:val="none" w:sz="0" w:space="0" w:color="auto"/>
            <w:bottom w:val="none" w:sz="0" w:space="0" w:color="auto"/>
            <w:right w:val="none" w:sz="0" w:space="0" w:color="auto"/>
          </w:divBdr>
          <w:divsChild>
            <w:div w:id="1127548209">
              <w:marLeft w:val="0"/>
              <w:marRight w:val="0"/>
              <w:marTop w:val="0"/>
              <w:marBottom w:val="0"/>
              <w:divBdr>
                <w:top w:val="none" w:sz="0" w:space="0" w:color="auto"/>
                <w:left w:val="none" w:sz="0" w:space="0" w:color="auto"/>
                <w:bottom w:val="none" w:sz="0" w:space="0" w:color="auto"/>
                <w:right w:val="none" w:sz="0" w:space="0" w:color="auto"/>
              </w:divBdr>
              <w:divsChild>
                <w:div w:id="1048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99074">
      <w:bodyDiv w:val="1"/>
      <w:marLeft w:val="0"/>
      <w:marRight w:val="0"/>
      <w:marTop w:val="0"/>
      <w:marBottom w:val="0"/>
      <w:divBdr>
        <w:top w:val="none" w:sz="0" w:space="0" w:color="auto"/>
        <w:left w:val="none" w:sz="0" w:space="0" w:color="auto"/>
        <w:bottom w:val="none" w:sz="0" w:space="0" w:color="auto"/>
        <w:right w:val="none" w:sz="0" w:space="0" w:color="auto"/>
      </w:divBdr>
      <w:divsChild>
        <w:div w:id="858927888">
          <w:marLeft w:val="0"/>
          <w:marRight w:val="0"/>
          <w:marTop w:val="0"/>
          <w:marBottom w:val="0"/>
          <w:divBdr>
            <w:top w:val="none" w:sz="0" w:space="0" w:color="auto"/>
            <w:left w:val="none" w:sz="0" w:space="0" w:color="auto"/>
            <w:bottom w:val="none" w:sz="0" w:space="0" w:color="auto"/>
            <w:right w:val="none" w:sz="0" w:space="0" w:color="auto"/>
          </w:divBdr>
          <w:divsChild>
            <w:div w:id="822819922">
              <w:marLeft w:val="0"/>
              <w:marRight w:val="0"/>
              <w:marTop w:val="0"/>
              <w:marBottom w:val="0"/>
              <w:divBdr>
                <w:top w:val="none" w:sz="0" w:space="0" w:color="auto"/>
                <w:left w:val="none" w:sz="0" w:space="0" w:color="auto"/>
                <w:bottom w:val="none" w:sz="0" w:space="0" w:color="auto"/>
                <w:right w:val="none" w:sz="0" w:space="0" w:color="auto"/>
              </w:divBdr>
              <w:divsChild>
                <w:div w:id="219488433">
                  <w:marLeft w:val="0"/>
                  <w:marRight w:val="0"/>
                  <w:marTop w:val="0"/>
                  <w:marBottom w:val="0"/>
                  <w:divBdr>
                    <w:top w:val="none" w:sz="0" w:space="0" w:color="auto"/>
                    <w:left w:val="none" w:sz="0" w:space="0" w:color="auto"/>
                    <w:bottom w:val="none" w:sz="0" w:space="0" w:color="auto"/>
                    <w:right w:val="none" w:sz="0" w:space="0" w:color="auto"/>
                  </w:divBdr>
                  <w:divsChild>
                    <w:div w:id="1559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5158">
      <w:bodyDiv w:val="1"/>
      <w:marLeft w:val="0"/>
      <w:marRight w:val="0"/>
      <w:marTop w:val="0"/>
      <w:marBottom w:val="0"/>
      <w:divBdr>
        <w:top w:val="none" w:sz="0" w:space="0" w:color="auto"/>
        <w:left w:val="none" w:sz="0" w:space="0" w:color="auto"/>
        <w:bottom w:val="none" w:sz="0" w:space="0" w:color="auto"/>
        <w:right w:val="none" w:sz="0" w:space="0" w:color="auto"/>
      </w:divBdr>
      <w:divsChild>
        <w:div w:id="1756246911">
          <w:marLeft w:val="0"/>
          <w:marRight w:val="0"/>
          <w:marTop w:val="0"/>
          <w:marBottom w:val="0"/>
          <w:divBdr>
            <w:top w:val="none" w:sz="0" w:space="0" w:color="auto"/>
            <w:left w:val="none" w:sz="0" w:space="0" w:color="auto"/>
            <w:bottom w:val="none" w:sz="0" w:space="0" w:color="auto"/>
            <w:right w:val="none" w:sz="0" w:space="0" w:color="auto"/>
          </w:divBdr>
          <w:divsChild>
            <w:div w:id="161237577">
              <w:marLeft w:val="0"/>
              <w:marRight w:val="0"/>
              <w:marTop w:val="0"/>
              <w:marBottom w:val="0"/>
              <w:divBdr>
                <w:top w:val="none" w:sz="0" w:space="0" w:color="auto"/>
                <w:left w:val="none" w:sz="0" w:space="0" w:color="auto"/>
                <w:bottom w:val="none" w:sz="0" w:space="0" w:color="auto"/>
                <w:right w:val="none" w:sz="0" w:space="0" w:color="auto"/>
              </w:divBdr>
              <w:divsChild>
                <w:div w:id="6095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99114">
      <w:bodyDiv w:val="1"/>
      <w:marLeft w:val="0"/>
      <w:marRight w:val="0"/>
      <w:marTop w:val="0"/>
      <w:marBottom w:val="0"/>
      <w:divBdr>
        <w:top w:val="none" w:sz="0" w:space="0" w:color="auto"/>
        <w:left w:val="none" w:sz="0" w:space="0" w:color="auto"/>
        <w:bottom w:val="none" w:sz="0" w:space="0" w:color="auto"/>
        <w:right w:val="none" w:sz="0" w:space="0" w:color="auto"/>
      </w:divBdr>
      <w:divsChild>
        <w:div w:id="1980767194">
          <w:marLeft w:val="0"/>
          <w:marRight w:val="0"/>
          <w:marTop w:val="0"/>
          <w:marBottom w:val="0"/>
          <w:divBdr>
            <w:top w:val="none" w:sz="0" w:space="0" w:color="auto"/>
            <w:left w:val="none" w:sz="0" w:space="0" w:color="auto"/>
            <w:bottom w:val="none" w:sz="0" w:space="0" w:color="auto"/>
            <w:right w:val="none" w:sz="0" w:space="0" w:color="auto"/>
          </w:divBdr>
          <w:divsChild>
            <w:div w:id="643390093">
              <w:marLeft w:val="0"/>
              <w:marRight w:val="0"/>
              <w:marTop w:val="0"/>
              <w:marBottom w:val="0"/>
              <w:divBdr>
                <w:top w:val="none" w:sz="0" w:space="0" w:color="auto"/>
                <w:left w:val="none" w:sz="0" w:space="0" w:color="auto"/>
                <w:bottom w:val="none" w:sz="0" w:space="0" w:color="auto"/>
                <w:right w:val="none" w:sz="0" w:space="0" w:color="auto"/>
              </w:divBdr>
              <w:divsChild>
                <w:div w:id="20662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11447">
      <w:bodyDiv w:val="1"/>
      <w:marLeft w:val="0"/>
      <w:marRight w:val="0"/>
      <w:marTop w:val="0"/>
      <w:marBottom w:val="0"/>
      <w:divBdr>
        <w:top w:val="none" w:sz="0" w:space="0" w:color="auto"/>
        <w:left w:val="none" w:sz="0" w:space="0" w:color="auto"/>
        <w:bottom w:val="none" w:sz="0" w:space="0" w:color="auto"/>
        <w:right w:val="none" w:sz="0" w:space="0" w:color="auto"/>
      </w:divBdr>
      <w:divsChild>
        <w:div w:id="1372144809">
          <w:marLeft w:val="0"/>
          <w:marRight w:val="0"/>
          <w:marTop w:val="0"/>
          <w:marBottom w:val="0"/>
          <w:divBdr>
            <w:top w:val="none" w:sz="0" w:space="0" w:color="auto"/>
            <w:left w:val="none" w:sz="0" w:space="0" w:color="auto"/>
            <w:bottom w:val="none" w:sz="0" w:space="0" w:color="auto"/>
            <w:right w:val="none" w:sz="0" w:space="0" w:color="auto"/>
          </w:divBdr>
          <w:divsChild>
            <w:div w:id="1251505459">
              <w:marLeft w:val="0"/>
              <w:marRight w:val="0"/>
              <w:marTop w:val="0"/>
              <w:marBottom w:val="0"/>
              <w:divBdr>
                <w:top w:val="none" w:sz="0" w:space="0" w:color="auto"/>
                <w:left w:val="none" w:sz="0" w:space="0" w:color="auto"/>
                <w:bottom w:val="none" w:sz="0" w:space="0" w:color="auto"/>
                <w:right w:val="none" w:sz="0" w:space="0" w:color="auto"/>
              </w:divBdr>
              <w:divsChild>
                <w:div w:id="421881268">
                  <w:marLeft w:val="0"/>
                  <w:marRight w:val="0"/>
                  <w:marTop w:val="0"/>
                  <w:marBottom w:val="0"/>
                  <w:divBdr>
                    <w:top w:val="none" w:sz="0" w:space="0" w:color="auto"/>
                    <w:left w:val="none" w:sz="0" w:space="0" w:color="auto"/>
                    <w:bottom w:val="none" w:sz="0" w:space="0" w:color="auto"/>
                    <w:right w:val="none" w:sz="0" w:space="0" w:color="auto"/>
                  </w:divBdr>
                  <w:divsChild>
                    <w:div w:id="15190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88000">
      <w:bodyDiv w:val="1"/>
      <w:marLeft w:val="0"/>
      <w:marRight w:val="0"/>
      <w:marTop w:val="0"/>
      <w:marBottom w:val="0"/>
      <w:divBdr>
        <w:top w:val="none" w:sz="0" w:space="0" w:color="auto"/>
        <w:left w:val="none" w:sz="0" w:space="0" w:color="auto"/>
        <w:bottom w:val="none" w:sz="0" w:space="0" w:color="auto"/>
        <w:right w:val="none" w:sz="0" w:space="0" w:color="auto"/>
      </w:divBdr>
      <w:divsChild>
        <w:div w:id="712576078">
          <w:marLeft w:val="0"/>
          <w:marRight w:val="0"/>
          <w:marTop w:val="0"/>
          <w:marBottom w:val="0"/>
          <w:divBdr>
            <w:top w:val="none" w:sz="0" w:space="0" w:color="auto"/>
            <w:left w:val="none" w:sz="0" w:space="0" w:color="auto"/>
            <w:bottom w:val="none" w:sz="0" w:space="0" w:color="auto"/>
            <w:right w:val="none" w:sz="0" w:space="0" w:color="auto"/>
          </w:divBdr>
          <w:divsChild>
            <w:div w:id="868025766">
              <w:marLeft w:val="0"/>
              <w:marRight w:val="0"/>
              <w:marTop w:val="0"/>
              <w:marBottom w:val="0"/>
              <w:divBdr>
                <w:top w:val="none" w:sz="0" w:space="0" w:color="auto"/>
                <w:left w:val="none" w:sz="0" w:space="0" w:color="auto"/>
                <w:bottom w:val="none" w:sz="0" w:space="0" w:color="auto"/>
                <w:right w:val="none" w:sz="0" w:space="0" w:color="auto"/>
              </w:divBdr>
              <w:divsChild>
                <w:div w:id="1790584783">
                  <w:marLeft w:val="0"/>
                  <w:marRight w:val="0"/>
                  <w:marTop w:val="0"/>
                  <w:marBottom w:val="0"/>
                  <w:divBdr>
                    <w:top w:val="none" w:sz="0" w:space="0" w:color="auto"/>
                    <w:left w:val="none" w:sz="0" w:space="0" w:color="auto"/>
                    <w:bottom w:val="none" w:sz="0" w:space="0" w:color="auto"/>
                    <w:right w:val="none" w:sz="0" w:space="0" w:color="auto"/>
                  </w:divBdr>
                  <w:divsChild>
                    <w:div w:id="4814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91985">
      <w:bodyDiv w:val="1"/>
      <w:marLeft w:val="0"/>
      <w:marRight w:val="0"/>
      <w:marTop w:val="0"/>
      <w:marBottom w:val="0"/>
      <w:divBdr>
        <w:top w:val="none" w:sz="0" w:space="0" w:color="auto"/>
        <w:left w:val="none" w:sz="0" w:space="0" w:color="auto"/>
        <w:bottom w:val="none" w:sz="0" w:space="0" w:color="auto"/>
        <w:right w:val="none" w:sz="0" w:space="0" w:color="auto"/>
      </w:divBdr>
      <w:divsChild>
        <w:div w:id="397869984">
          <w:marLeft w:val="0"/>
          <w:marRight w:val="0"/>
          <w:marTop w:val="0"/>
          <w:marBottom w:val="0"/>
          <w:divBdr>
            <w:top w:val="none" w:sz="0" w:space="0" w:color="auto"/>
            <w:left w:val="none" w:sz="0" w:space="0" w:color="auto"/>
            <w:bottom w:val="none" w:sz="0" w:space="0" w:color="auto"/>
            <w:right w:val="none" w:sz="0" w:space="0" w:color="auto"/>
          </w:divBdr>
          <w:divsChild>
            <w:div w:id="22101721">
              <w:marLeft w:val="0"/>
              <w:marRight w:val="0"/>
              <w:marTop w:val="0"/>
              <w:marBottom w:val="0"/>
              <w:divBdr>
                <w:top w:val="none" w:sz="0" w:space="0" w:color="auto"/>
                <w:left w:val="none" w:sz="0" w:space="0" w:color="auto"/>
                <w:bottom w:val="none" w:sz="0" w:space="0" w:color="auto"/>
                <w:right w:val="none" w:sz="0" w:space="0" w:color="auto"/>
              </w:divBdr>
              <w:divsChild>
                <w:div w:id="1015767010">
                  <w:marLeft w:val="0"/>
                  <w:marRight w:val="0"/>
                  <w:marTop w:val="0"/>
                  <w:marBottom w:val="0"/>
                  <w:divBdr>
                    <w:top w:val="none" w:sz="0" w:space="0" w:color="auto"/>
                    <w:left w:val="none" w:sz="0" w:space="0" w:color="auto"/>
                    <w:bottom w:val="none" w:sz="0" w:space="0" w:color="auto"/>
                    <w:right w:val="none" w:sz="0" w:space="0" w:color="auto"/>
                  </w:divBdr>
                  <w:divsChild>
                    <w:div w:id="13110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13599">
      <w:bodyDiv w:val="1"/>
      <w:marLeft w:val="0"/>
      <w:marRight w:val="0"/>
      <w:marTop w:val="0"/>
      <w:marBottom w:val="0"/>
      <w:divBdr>
        <w:top w:val="none" w:sz="0" w:space="0" w:color="auto"/>
        <w:left w:val="none" w:sz="0" w:space="0" w:color="auto"/>
        <w:bottom w:val="none" w:sz="0" w:space="0" w:color="auto"/>
        <w:right w:val="none" w:sz="0" w:space="0" w:color="auto"/>
      </w:divBdr>
      <w:divsChild>
        <w:div w:id="1487934773">
          <w:marLeft w:val="0"/>
          <w:marRight w:val="0"/>
          <w:marTop w:val="0"/>
          <w:marBottom w:val="0"/>
          <w:divBdr>
            <w:top w:val="none" w:sz="0" w:space="0" w:color="auto"/>
            <w:left w:val="none" w:sz="0" w:space="0" w:color="auto"/>
            <w:bottom w:val="none" w:sz="0" w:space="0" w:color="auto"/>
            <w:right w:val="none" w:sz="0" w:space="0" w:color="auto"/>
          </w:divBdr>
          <w:divsChild>
            <w:div w:id="1090158326">
              <w:marLeft w:val="0"/>
              <w:marRight w:val="0"/>
              <w:marTop w:val="0"/>
              <w:marBottom w:val="0"/>
              <w:divBdr>
                <w:top w:val="none" w:sz="0" w:space="0" w:color="auto"/>
                <w:left w:val="none" w:sz="0" w:space="0" w:color="auto"/>
                <w:bottom w:val="none" w:sz="0" w:space="0" w:color="auto"/>
                <w:right w:val="none" w:sz="0" w:space="0" w:color="auto"/>
              </w:divBdr>
              <w:divsChild>
                <w:div w:id="1944872949">
                  <w:marLeft w:val="0"/>
                  <w:marRight w:val="0"/>
                  <w:marTop w:val="0"/>
                  <w:marBottom w:val="0"/>
                  <w:divBdr>
                    <w:top w:val="none" w:sz="0" w:space="0" w:color="auto"/>
                    <w:left w:val="none" w:sz="0" w:space="0" w:color="auto"/>
                    <w:bottom w:val="none" w:sz="0" w:space="0" w:color="auto"/>
                    <w:right w:val="none" w:sz="0" w:space="0" w:color="auto"/>
                  </w:divBdr>
                  <w:divsChild>
                    <w:div w:id="9192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97373">
      <w:bodyDiv w:val="1"/>
      <w:marLeft w:val="0"/>
      <w:marRight w:val="0"/>
      <w:marTop w:val="0"/>
      <w:marBottom w:val="0"/>
      <w:divBdr>
        <w:top w:val="none" w:sz="0" w:space="0" w:color="auto"/>
        <w:left w:val="none" w:sz="0" w:space="0" w:color="auto"/>
        <w:bottom w:val="none" w:sz="0" w:space="0" w:color="auto"/>
        <w:right w:val="none" w:sz="0" w:space="0" w:color="auto"/>
      </w:divBdr>
      <w:divsChild>
        <w:div w:id="294219731">
          <w:marLeft w:val="0"/>
          <w:marRight w:val="0"/>
          <w:marTop w:val="0"/>
          <w:marBottom w:val="0"/>
          <w:divBdr>
            <w:top w:val="none" w:sz="0" w:space="0" w:color="auto"/>
            <w:left w:val="none" w:sz="0" w:space="0" w:color="auto"/>
            <w:bottom w:val="none" w:sz="0" w:space="0" w:color="auto"/>
            <w:right w:val="none" w:sz="0" w:space="0" w:color="auto"/>
          </w:divBdr>
          <w:divsChild>
            <w:div w:id="604269519">
              <w:marLeft w:val="0"/>
              <w:marRight w:val="0"/>
              <w:marTop w:val="0"/>
              <w:marBottom w:val="0"/>
              <w:divBdr>
                <w:top w:val="none" w:sz="0" w:space="0" w:color="auto"/>
                <w:left w:val="none" w:sz="0" w:space="0" w:color="auto"/>
                <w:bottom w:val="none" w:sz="0" w:space="0" w:color="auto"/>
                <w:right w:val="none" w:sz="0" w:space="0" w:color="auto"/>
              </w:divBdr>
              <w:divsChild>
                <w:div w:id="272368114">
                  <w:marLeft w:val="0"/>
                  <w:marRight w:val="0"/>
                  <w:marTop w:val="0"/>
                  <w:marBottom w:val="0"/>
                  <w:divBdr>
                    <w:top w:val="none" w:sz="0" w:space="0" w:color="auto"/>
                    <w:left w:val="none" w:sz="0" w:space="0" w:color="auto"/>
                    <w:bottom w:val="none" w:sz="0" w:space="0" w:color="auto"/>
                    <w:right w:val="none" w:sz="0" w:space="0" w:color="auto"/>
                  </w:divBdr>
                  <w:divsChild>
                    <w:div w:id="10102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3231">
      <w:bodyDiv w:val="1"/>
      <w:marLeft w:val="0"/>
      <w:marRight w:val="0"/>
      <w:marTop w:val="0"/>
      <w:marBottom w:val="0"/>
      <w:divBdr>
        <w:top w:val="none" w:sz="0" w:space="0" w:color="auto"/>
        <w:left w:val="none" w:sz="0" w:space="0" w:color="auto"/>
        <w:bottom w:val="none" w:sz="0" w:space="0" w:color="auto"/>
        <w:right w:val="none" w:sz="0" w:space="0" w:color="auto"/>
      </w:divBdr>
      <w:divsChild>
        <w:div w:id="1960724833">
          <w:marLeft w:val="0"/>
          <w:marRight w:val="0"/>
          <w:marTop w:val="0"/>
          <w:marBottom w:val="0"/>
          <w:divBdr>
            <w:top w:val="none" w:sz="0" w:space="0" w:color="auto"/>
            <w:left w:val="none" w:sz="0" w:space="0" w:color="auto"/>
            <w:bottom w:val="none" w:sz="0" w:space="0" w:color="auto"/>
            <w:right w:val="none" w:sz="0" w:space="0" w:color="auto"/>
          </w:divBdr>
          <w:divsChild>
            <w:div w:id="2138596472">
              <w:marLeft w:val="0"/>
              <w:marRight w:val="0"/>
              <w:marTop w:val="0"/>
              <w:marBottom w:val="0"/>
              <w:divBdr>
                <w:top w:val="none" w:sz="0" w:space="0" w:color="auto"/>
                <w:left w:val="none" w:sz="0" w:space="0" w:color="auto"/>
                <w:bottom w:val="none" w:sz="0" w:space="0" w:color="auto"/>
                <w:right w:val="none" w:sz="0" w:space="0" w:color="auto"/>
              </w:divBdr>
              <w:divsChild>
                <w:div w:id="7994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5088">
      <w:bodyDiv w:val="1"/>
      <w:marLeft w:val="0"/>
      <w:marRight w:val="0"/>
      <w:marTop w:val="0"/>
      <w:marBottom w:val="0"/>
      <w:divBdr>
        <w:top w:val="none" w:sz="0" w:space="0" w:color="auto"/>
        <w:left w:val="none" w:sz="0" w:space="0" w:color="auto"/>
        <w:bottom w:val="none" w:sz="0" w:space="0" w:color="auto"/>
        <w:right w:val="none" w:sz="0" w:space="0" w:color="auto"/>
      </w:divBdr>
      <w:divsChild>
        <w:div w:id="1909534364">
          <w:marLeft w:val="0"/>
          <w:marRight w:val="0"/>
          <w:marTop w:val="0"/>
          <w:marBottom w:val="0"/>
          <w:divBdr>
            <w:top w:val="none" w:sz="0" w:space="0" w:color="auto"/>
            <w:left w:val="none" w:sz="0" w:space="0" w:color="auto"/>
            <w:bottom w:val="none" w:sz="0" w:space="0" w:color="auto"/>
            <w:right w:val="none" w:sz="0" w:space="0" w:color="auto"/>
          </w:divBdr>
          <w:divsChild>
            <w:div w:id="690254459">
              <w:marLeft w:val="0"/>
              <w:marRight w:val="0"/>
              <w:marTop w:val="0"/>
              <w:marBottom w:val="0"/>
              <w:divBdr>
                <w:top w:val="none" w:sz="0" w:space="0" w:color="auto"/>
                <w:left w:val="none" w:sz="0" w:space="0" w:color="auto"/>
                <w:bottom w:val="none" w:sz="0" w:space="0" w:color="auto"/>
                <w:right w:val="none" w:sz="0" w:space="0" w:color="auto"/>
              </w:divBdr>
              <w:divsChild>
                <w:div w:id="94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4959">
      <w:bodyDiv w:val="1"/>
      <w:marLeft w:val="0"/>
      <w:marRight w:val="0"/>
      <w:marTop w:val="0"/>
      <w:marBottom w:val="0"/>
      <w:divBdr>
        <w:top w:val="none" w:sz="0" w:space="0" w:color="auto"/>
        <w:left w:val="none" w:sz="0" w:space="0" w:color="auto"/>
        <w:bottom w:val="none" w:sz="0" w:space="0" w:color="auto"/>
        <w:right w:val="none" w:sz="0" w:space="0" w:color="auto"/>
      </w:divBdr>
      <w:divsChild>
        <w:div w:id="619188737">
          <w:marLeft w:val="0"/>
          <w:marRight w:val="0"/>
          <w:marTop w:val="0"/>
          <w:marBottom w:val="0"/>
          <w:divBdr>
            <w:top w:val="none" w:sz="0" w:space="0" w:color="auto"/>
            <w:left w:val="none" w:sz="0" w:space="0" w:color="auto"/>
            <w:bottom w:val="none" w:sz="0" w:space="0" w:color="auto"/>
            <w:right w:val="none" w:sz="0" w:space="0" w:color="auto"/>
          </w:divBdr>
          <w:divsChild>
            <w:div w:id="1294676352">
              <w:marLeft w:val="0"/>
              <w:marRight w:val="0"/>
              <w:marTop w:val="0"/>
              <w:marBottom w:val="0"/>
              <w:divBdr>
                <w:top w:val="none" w:sz="0" w:space="0" w:color="auto"/>
                <w:left w:val="none" w:sz="0" w:space="0" w:color="auto"/>
                <w:bottom w:val="none" w:sz="0" w:space="0" w:color="auto"/>
                <w:right w:val="none" w:sz="0" w:space="0" w:color="auto"/>
              </w:divBdr>
              <w:divsChild>
                <w:div w:id="13339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43455">
      <w:bodyDiv w:val="1"/>
      <w:marLeft w:val="0"/>
      <w:marRight w:val="0"/>
      <w:marTop w:val="0"/>
      <w:marBottom w:val="0"/>
      <w:divBdr>
        <w:top w:val="none" w:sz="0" w:space="0" w:color="auto"/>
        <w:left w:val="none" w:sz="0" w:space="0" w:color="auto"/>
        <w:bottom w:val="none" w:sz="0" w:space="0" w:color="auto"/>
        <w:right w:val="none" w:sz="0" w:space="0" w:color="auto"/>
      </w:divBdr>
      <w:divsChild>
        <w:div w:id="818882834">
          <w:marLeft w:val="0"/>
          <w:marRight w:val="0"/>
          <w:marTop w:val="0"/>
          <w:marBottom w:val="0"/>
          <w:divBdr>
            <w:top w:val="none" w:sz="0" w:space="0" w:color="auto"/>
            <w:left w:val="none" w:sz="0" w:space="0" w:color="auto"/>
            <w:bottom w:val="none" w:sz="0" w:space="0" w:color="auto"/>
            <w:right w:val="none" w:sz="0" w:space="0" w:color="auto"/>
          </w:divBdr>
          <w:divsChild>
            <w:div w:id="1481731061">
              <w:marLeft w:val="0"/>
              <w:marRight w:val="0"/>
              <w:marTop w:val="0"/>
              <w:marBottom w:val="0"/>
              <w:divBdr>
                <w:top w:val="none" w:sz="0" w:space="0" w:color="auto"/>
                <w:left w:val="none" w:sz="0" w:space="0" w:color="auto"/>
                <w:bottom w:val="none" w:sz="0" w:space="0" w:color="auto"/>
                <w:right w:val="none" w:sz="0" w:space="0" w:color="auto"/>
              </w:divBdr>
              <w:divsChild>
                <w:div w:id="1851723382">
                  <w:marLeft w:val="0"/>
                  <w:marRight w:val="0"/>
                  <w:marTop w:val="0"/>
                  <w:marBottom w:val="0"/>
                  <w:divBdr>
                    <w:top w:val="none" w:sz="0" w:space="0" w:color="auto"/>
                    <w:left w:val="none" w:sz="0" w:space="0" w:color="auto"/>
                    <w:bottom w:val="none" w:sz="0" w:space="0" w:color="auto"/>
                    <w:right w:val="none" w:sz="0" w:space="0" w:color="auto"/>
                  </w:divBdr>
                  <w:divsChild>
                    <w:div w:id="2114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7752">
      <w:bodyDiv w:val="1"/>
      <w:marLeft w:val="0"/>
      <w:marRight w:val="0"/>
      <w:marTop w:val="0"/>
      <w:marBottom w:val="0"/>
      <w:divBdr>
        <w:top w:val="none" w:sz="0" w:space="0" w:color="auto"/>
        <w:left w:val="none" w:sz="0" w:space="0" w:color="auto"/>
        <w:bottom w:val="none" w:sz="0" w:space="0" w:color="auto"/>
        <w:right w:val="none" w:sz="0" w:space="0" w:color="auto"/>
      </w:divBdr>
      <w:divsChild>
        <w:div w:id="1502771567">
          <w:marLeft w:val="0"/>
          <w:marRight w:val="0"/>
          <w:marTop w:val="0"/>
          <w:marBottom w:val="0"/>
          <w:divBdr>
            <w:top w:val="none" w:sz="0" w:space="0" w:color="auto"/>
            <w:left w:val="none" w:sz="0" w:space="0" w:color="auto"/>
            <w:bottom w:val="none" w:sz="0" w:space="0" w:color="auto"/>
            <w:right w:val="none" w:sz="0" w:space="0" w:color="auto"/>
          </w:divBdr>
          <w:divsChild>
            <w:div w:id="1348872717">
              <w:marLeft w:val="0"/>
              <w:marRight w:val="0"/>
              <w:marTop w:val="0"/>
              <w:marBottom w:val="0"/>
              <w:divBdr>
                <w:top w:val="none" w:sz="0" w:space="0" w:color="auto"/>
                <w:left w:val="none" w:sz="0" w:space="0" w:color="auto"/>
                <w:bottom w:val="none" w:sz="0" w:space="0" w:color="auto"/>
                <w:right w:val="none" w:sz="0" w:space="0" w:color="auto"/>
              </w:divBdr>
              <w:divsChild>
                <w:div w:id="4438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9777">
      <w:bodyDiv w:val="1"/>
      <w:marLeft w:val="0"/>
      <w:marRight w:val="0"/>
      <w:marTop w:val="0"/>
      <w:marBottom w:val="0"/>
      <w:divBdr>
        <w:top w:val="none" w:sz="0" w:space="0" w:color="auto"/>
        <w:left w:val="none" w:sz="0" w:space="0" w:color="auto"/>
        <w:bottom w:val="none" w:sz="0" w:space="0" w:color="auto"/>
        <w:right w:val="none" w:sz="0" w:space="0" w:color="auto"/>
      </w:divBdr>
    </w:div>
    <w:div w:id="918053216">
      <w:bodyDiv w:val="1"/>
      <w:marLeft w:val="0"/>
      <w:marRight w:val="0"/>
      <w:marTop w:val="0"/>
      <w:marBottom w:val="0"/>
      <w:divBdr>
        <w:top w:val="none" w:sz="0" w:space="0" w:color="auto"/>
        <w:left w:val="none" w:sz="0" w:space="0" w:color="auto"/>
        <w:bottom w:val="none" w:sz="0" w:space="0" w:color="auto"/>
        <w:right w:val="none" w:sz="0" w:space="0" w:color="auto"/>
      </w:divBdr>
      <w:divsChild>
        <w:div w:id="749934885">
          <w:marLeft w:val="0"/>
          <w:marRight w:val="0"/>
          <w:marTop w:val="0"/>
          <w:marBottom w:val="0"/>
          <w:divBdr>
            <w:top w:val="none" w:sz="0" w:space="0" w:color="auto"/>
            <w:left w:val="none" w:sz="0" w:space="0" w:color="auto"/>
            <w:bottom w:val="none" w:sz="0" w:space="0" w:color="auto"/>
            <w:right w:val="none" w:sz="0" w:space="0" w:color="auto"/>
          </w:divBdr>
          <w:divsChild>
            <w:div w:id="573319889">
              <w:marLeft w:val="0"/>
              <w:marRight w:val="0"/>
              <w:marTop w:val="0"/>
              <w:marBottom w:val="0"/>
              <w:divBdr>
                <w:top w:val="none" w:sz="0" w:space="0" w:color="auto"/>
                <w:left w:val="none" w:sz="0" w:space="0" w:color="auto"/>
                <w:bottom w:val="none" w:sz="0" w:space="0" w:color="auto"/>
                <w:right w:val="none" w:sz="0" w:space="0" w:color="auto"/>
              </w:divBdr>
              <w:divsChild>
                <w:div w:id="1653293819">
                  <w:marLeft w:val="0"/>
                  <w:marRight w:val="0"/>
                  <w:marTop w:val="0"/>
                  <w:marBottom w:val="0"/>
                  <w:divBdr>
                    <w:top w:val="none" w:sz="0" w:space="0" w:color="auto"/>
                    <w:left w:val="none" w:sz="0" w:space="0" w:color="auto"/>
                    <w:bottom w:val="none" w:sz="0" w:space="0" w:color="auto"/>
                    <w:right w:val="none" w:sz="0" w:space="0" w:color="auto"/>
                  </w:divBdr>
                  <w:divsChild>
                    <w:div w:id="2063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2777">
      <w:bodyDiv w:val="1"/>
      <w:marLeft w:val="0"/>
      <w:marRight w:val="0"/>
      <w:marTop w:val="0"/>
      <w:marBottom w:val="0"/>
      <w:divBdr>
        <w:top w:val="none" w:sz="0" w:space="0" w:color="auto"/>
        <w:left w:val="none" w:sz="0" w:space="0" w:color="auto"/>
        <w:bottom w:val="none" w:sz="0" w:space="0" w:color="auto"/>
        <w:right w:val="none" w:sz="0" w:space="0" w:color="auto"/>
      </w:divBdr>
      <w:divsChild>
        <w:div w:id="285892936">
          <w:marLeft w:val="0"/>
          <w:marRight w:val="0"/>
          <w:marTop w:val="0"/>
          <w:marBottom w:val="0"/>
          <w:divBdr>
            <w:top w:val="none" w:sz="0" w:space="0" w:color="auto"/>
            <w:left w:val="none" w:sz="0" w:space="0" w:color="auto"/>
            <w:bottom w:val="none" w:sz="0" w:space="0" w:color="auto"/>
            <w:right w:val="none" w:sz="0" w:space="0" w:color="auto"/>
          </w:divBdr>
          <w:divsChild>
            <w:div w:id="497110726">
              <w:marLeft w:val="0"/>
              <w:marRight w:val="0"/>
              <w:marTop w:val="0"/>
              <w:marBottom w:val="0"/>
              <w:divBdr>
                <w:top w:val="none" w:sz="0" w:space="0" w:color="auto"/>
                <w:left w:val="none" w:sz="0" w:space="0" w:color="auto"/>
                <w:bottom w:val="none" w:sz="0" w:space="0" w:color="auto"/>
                <w:right w:val="none" w:sz="0" w:space="0" w:color="auto"/>
              </w:divBdr>
              <w:divsChild>
                <w:div w:id="942224195">
                  <w:marLeft w:val="0"/>
                  <w:marRight w:val="0"/>
                  <w:marTop w:val="0"/>
                  <w:marBottom w:val="0"/>
                  <w:divBdr>
                    <w:top w:val="none" w:sz="0" w:space="0" w:color="auto"/>
                    <w:left w:val="none" w:sz="0" w:space="0" w:color="auto"/>
                    <w:bottom w:val="none" w:sz="0" w:space="0" w:color="auto"/>
                    <w:right w:val="none" w:sz="0" w:space="0" w:color="auto"/>
                  </w:divBdr>
                  <w:divsChild>
                    <w:div w:id="17427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14640">
      <w:bodyDiv w:val="1"/>
      <w:marLeft w:val="0"/>
      <w:marRight w:val="0"/>
      <w:marTop w:val="0"/>
      <w:marBottom w:val="0"/>
      <w:divBdr>
        <w:top w:val="none" w:sz="0" w:space="0" w:color="auto"/>
        <w:left w:val="none" w:sz="0" w:space="0" w:color="auto"/>
        <w:bottom w:val="none" w:sz="0" w:space="0" w:color="auto"/>
        <w:right w:val="none" w:sz="0" w:space="0" w:color="auto"/>
      </w:divBdr>
      <w:divsChild>
        <w:div w:id="301619421">
          <w:marLeft w:val="0"/>
          <w:marRight w:val="0"/>
          <w:marTop w:val="0"/>
          <w:marBottom w:val="0"/>
          <w:divBdr>
            <w:top w:val="none" w:sz="0" w:space="0" w:color="auto"/>
            <w:left w:val="none" w:sz="0" w:space="0" w:color="auto"/>
            <w:bottom w:val="none" w:sz="0" w:space="0" w:color="auto"/>
            <w:right w:val="none" w:sz="0" w:space="0" w:color="auto"/>
          </w:divBdr>
          <w:divsChild>
            <w:div w:id="1822572782">
              <w:marLeft w:val="0"/>
              <w:marRight w:val="0"/>
              <w:marTop w:val="0"/>
              <w:marBottom w:val="0"/>
              <w:divBdr>
                <w:top w:val="none" w:sz="0" w:space="0" w:color="auto"/>
                <w:left w:val="none" w:sz="0" w:space="0" w:color="auto"/>
                <w:bottom w:val="none" w:sz="0" w:space="0" w:color="auto"/>
                <w:right w:val="none" w:sz="0" w:space="0" w:color="auto"/>
              </w:divBdr>
              <w:divsChild>
                <w:div w:id="18120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38182585">
      <w:bodyDiv w:val="1"/>
      <w:marLeft w:val="0"/>
      <w:marRight w:val="0"/>
      <w:marTop w:val="0"/>
      <w:marBottom w:val="0"/>
      <w:divBdr>
        <w:top w:val="none" w:sz="0" w:space="0" w:color="auto"/>
        <w:left w:val="none" w:sz="0" w:space="0" w:color="auto"/>
        <w:bottom w:val="none" w:sz="0" w:space="0" w:color="auto"/>
        <w:right w:val="none" w:sz="0" w:space="0" w:color="auto"/>
      </w:divBdr>
      <w:divsChild>
        <w:div w:id="313922063">
          <w:marLeft w:val="0"/>
          <w:marRight w:val="0"/>
          <w:marTop w:val="0"/>
          <w:marBottom w:val="0"/>
          <w:divBdr>
            <w:top w:val="none" w:sz="0" w:space="0" w:color="auto"/>
            <w:left w:val="none" w:sz="0" w:space="0" w:color="auto"/>
            <w:bottom w:val="none" w:sz="0" w:space="0" w:color="auto"/>
            <w:right w:val="none" w:sz="0" w:space="0" w:color="auto"/>
          </w:divBdr>
          <w:divsChild>
            <w:div w:id="1340811764">
              <w:marLeft w:val="0"/>
              <w:marRight w:val="0"/>
              <w:marTop w:val="0"/>
              <w:marBottom w:val="0"/>
              <w:divBdr>
                <w:top w:val="none" w:sz="0" w:space="0" w:color="auto"/>
                <w:left w:val="none" w:sz="0" w:space="0" w:color="auto"/>
                <w:bottom w:val="none" w:sz="0" w:space="0" w:color="auto"/>
                <w:right w:val="none" w:sz="0" w:space="0" w:color="auto"/>
              </w:divBdr>
              <w:divsChild>
                <w:div w:id="4285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7244">
      <w:bodyDiv w:val="1"/>
      <w:marLeft w:val="0"/>
      <w:marRight w:val="0"/>
      <w:marTop w:val="0"/>
      <w:marBottom w:val="0"/>
      <w:divBdr>
        <w:top w:val="none" w:sz="0" w:space="0" w:color="auto"/>
        <w:left w:val="none" w:sz="0" w:space="0" w:color="auto"/>
        <w:bottom w:val="none" w:sz="0" w:space="0" w:color="auto"/>
        <w:right w:val="none" w:sz="0" w:space="0" w:color="auto"/>
      </w:divBdr>
      <w:divsChild>
        <w:div w:id="20473251">
          <w:marLeft w:val="0"/>
          <w:marRight w:val="0"/>
          <w:marTop w:val="0"/>
          <w:marBottom w:val="0"/>
          <w:divBdr>
            <w:top w:val="none" w:sz="0" w:space="0" w:color="auto"/>
            <w:left w:val="none" w:sz="0" w:space="0" w:color="auto"/>
            <w:bottom w:val="none" w:sz="0" w:space="0" w:color="auto"/>
            <w:right w:val="none" w:sz="0" w:space="0" w:color="auto"/>
          </w:divBdr>
          <w:divsChild>
            <w:div w:id="941691355">
              <w:marLeft w:val="0"/>
              <w:marRight w:val="0"/>
              <w:marTop w:val="0"/>
              <w:marBottom w:val="0"/>
              <w:divBdr>
                <w:top w:val="none" w:sz="0" w:space="0" w:color="auto"/>
                <w:left w:val="none" w:sz="0" w:space="0" w:color="auto"/>
                <w:bottom w:val="none" w:sz="0" w:space="0" w:color="auto"/>
                <w:right w:val="none" w:sz="0" w:space="0" w:color="auto"/>
              </w:divBdr>
              <w:divsChild>
                <w:div w:id="2129157001">
                  <w:marLeft w:val="0"/>
                  <w:marRight w:val="0"/>
                  <w:marTop w:val="0"/>
                  <w:marBottom w:val="0"/>
                  <w:divBdr>
                    <w:top w:val="none" w:sz="0" w:space="0" w:color="auto"/>
                    <w:left w:val="none" w:sz="0" w:space="0" w:color="auto"/>
                    <w:bottom w:val="none" w:sz="0" w:space="0" w:color="auto"/>
                    <w:right w:val="none" w:sz="0" w:space="0" w:color="auto"/>
                  </w:divBdr>
                  <w:divsChild>
                    <w:div w:id="3898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80185573">
      <w:bodyDiv w:val="1"/>
      <w:marLeft w:val="0"/>
      <w:marRight w:val="0"/>
      <w:marTop w:val="0"/>
      <w:marBottom w:val="0"/>
      <w:divBdr>
        <w:top w:val="none" w:sz="0" w:space="0" w:color="auto"/>
        <w:left w:val="none" w:sz="0" w:space="0" w:color="auto"/>
        <w:bottom w:val="none" w:sz="0" w:space="0" w:color="auto"/>
        <w:right w:val="none" w:sz="0" w:space="0" w:color="auto"/>
      </w:divBdr>
    </w:div>
    <w:div w:id="1401052386">
      <w:bodyDiv w:val="1"/>
      <w:marLeft w:val="0"/>
      <w:marRight w:val="0"/>
      <w:marTop w:val="0"/>
      <w:marBottom w:val="0"/>
      <w:divBdr>
        <w:top w:val="none" w:sz="0" w:space="0" w:color="auto"/>
        <w:left w:val="none" w:sz="0" w:space="0" w:color="auto"/>
        <w:bottom w:val="none" w:sz="0" w:space="0" w:color="auto"/>
        <w:right w:val="none" w:sz="0" w:space="0" w:color="auto"/>
      </w:divBdr>
      <w:divsChild>
        <w:div w:id="1433470225">
          <w:marLeft w:val="0"/>
          <w:marRight w:val="0"/>
          <w:marTop w:val="0"/>
          <w:marBottom w:val="0"/>
          <w:divBdr>
            <w:top w:val="none" w:sz="0" w:space="0" w:color="auto"/>
            <w:left w:val="none" w:sz="0" w:space="0" w:color="auto"/>
            <w:bottom w:val="none" w:sz="0" w:space="0" w:color="auto"/>
            <w:right w:val="none" w:sz="0" w:space="0" w:color="auto"/>
          </w:divBdr>
          <w:divsChild>
            <w:div w:id="565385266">
              <w:marLeft w:val="0"/>
              <w:marRight w:val="0"/>
              <w:marTop w:val="0"/>
              <w:marBottom w:val="0"/>
              <w:divBdr>
                <w:top w:val="none" w:sz="0" w:space="0" w:color="auto"/>
                <w:left w:val="none" w:sz="0" w:space="0" w:color="auto"/>
                <w:bottom w:val="none" w:sz="0" w:space="0" w:color="auto"/>
                <w:right w:val="none" w:sz="0" w:space="0" w:color="auto"/>
              </w:divBdr>
              <w:divsChild>
                <w:div w:id="1825929846">
                  <w:marLeft w:val="0"/>
                  <w:marRight w:val="0"/>
                  <w:marTop w:val="0"/>
                  <w:marBottom w:val="0"/>
                  <w:divBdr>
                    <w:top w:val="none" w:sz="0" w:space="0" w:color="auto"/>
                    <w:left w:val="none" w:sz="0" w:space="0" w:color="auto"/>
                    <w:bottom w:val="none" w:sz="0" w:space="0" w:color="auto"/>
                    <w:right w:val="none" w:sz="0" w:space="0" w:color="auto"/>
                  </w:divBdr>
                  <w:divsChild>
                    <w:div w:id="5356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381">
      <w:bodyDiv w:val="1"/>
      <w:marLeft w:val="0"/>
      <w:marRight w:val="0"/>
      <w:marTop w:val="0"/>
      <w:marBottom w:val="0"/>
      <w:divBdr>
        <w:top w:val="none" w:sz="0" w:space="0" w:color="auto"/>
        <w:left w:val="none" w:sz="0" w:space="0" w:color="auto"/>
        <w:bottom w:val="none" w:sz="0" w:space="0" w:color="auto"/>
        <w:right w:val="none" w:sz="0" w:space="0" w:color="auto"/>
      </w:divBdr>
      <w:divsChild>
        <w:div w:id="328950783">
          <w:marLeft w:val="0"/>
          <w:marRight w:val="0"/>
          <w:marTop w:val="0"/>
          <w:marBottom w:val="0"/>
          <w:divBdr>
            <w:top w:val="none" w:sz="0" w:space="0" w:color="auto"/>
            <w:left w:val="none" w:sz="0" w:space="0" w:color="auto"/>
            <w:bottom w:val="none" w:sz="0" w:space="0" w:color="auto"/>
            <w:right w:val="none" w:sz="0" w:space="0" w:color="auto"/>
          </w:divBdr>
          <w:divsChild>
            <w:div w:id="1328897441">
              <w:marLeft w:val="0"/>
              <w:marRight w:val="0"/>
              <w:marTop w:val="0"/>
              <w:marBottom w:val="0"/>
              <w:divBdr>
                <w:top w:val="none" w:sz="0" w:space="0" w:color="auto"/>
                <w:left w:val="none" w:sz="0" w:space="0" w:color="auto"/>
                <w:bottom w:val="none" w:sz="0" w:space="0" w:color="auto"/>
                <w:right w:val="none" w:sz="0" w:space="0" w:color="auto"/>
              </w:divBdr>
              <w:divsChild>
                <w:div w:id="422148086">
                  <w:marLeft w:val="0"/>
                  <w:marRight w:val="0"/>
                  <w:marTop w:val="0"/>
                  <w:marBottom w:val="0"/>
                  <w:divBdr>
                    <w:top w:val="none" w:sz="0" w:space="0" w:color="auto"/>
                    <w:left w:val="none" w:sz="0" w:space="0" w:color="auto"/>
                    <w:bottom w:val="none" w:sz="0" w:space="0" w:color="auto"/>
                    <w:right w:val="none" w:sz="0" w:space="0" w:color="auto"/>
                  </w:divBdr>
                  <w:divsChild>
                    <w:div w:id="15477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52288712">
      <w:bodyDiv w:val="1"/>
      <w:marLeft w:val="0"/>
      <w:marRight w:val="0"/>
      <w:marTop w:val="0"/>
      <w:marBottom w:val="0"/>
      <w:divBdr>
        <w:top w:val="none" w:sz="0" w:space="0" w:color="auto"/>
        <w:left w:val="none" w:sz="0" w:space="0" w:color="auto"/>
        <w:bottom w:val="none" w:sz="0" w:space="0" w:color="auto"/>
        <w:right w:val="none" w:sz="0" w:space="0" w:color="auto"/>
      </w:divBdr>
      <w:divsChild>
        <w:div w:id="514659341">
          <w:marLeft w:val="0"/>
          <w:marRight w:val="0"/>
          <w:marTop w:val="0"/>
          <w:marBottom w:val="0"/>
          <w:divBdr>
            <w:top w:val="none" w:sz="0" w:space="0" w:color="auto"/>
            <w:left w:val="none" w:sz="0" w:space="0" w:color="auto"/>
            <w:bottom w:val="none" w:sz="0" w:space="0" w:color="auto"/>
            <w:right w:val="none" w:sz="0" w:space="0" w:color="auto"/>
          </w:divBdr>
          <w:divsChild>
            <w:div w:id="605967346">
              <w:marLeft w:val="0"/>
              <w:marRight w:val="0"/>
              <w:marTop w:val="0"/>
              <w:marBottom w:val="0"/>
              <w:divBdr>
                <w:top w:val="none" w:sz="0" w:space="0" w:color="auto"/>
                <w:left w:val="none" w:sz="0" w:space="0" w:color="auto"/>
                <w:bottom w:val="none" w:sz="0" w:space="0" w:color="auto"/>
                <w:right w:val="none" w:sz="0" w:space="0" w:color="auto"/>
              </w:divBdr>
              <w:divsChild>
                <w:div w:id="182404278">
                  <w:marLeft w:val="0"/>
                  <w:marRight w:val="0"/>
                  <w:marTop w:val="0"/>
                  <w:marBottom w:val="0"/>
                  <w:divBdr>
                    <w:top w:val="none" w:sz="0" w:space="0" w:color="auto"/>
                    <w:left w:val="none" w:sz="0" w:space="0" w:color="auto"/>
                    <w:bottom w:val="none" w:sz="0" w:space="0" w:color="auto"/>
                    <w:right w:val="none" w:sz="0" w:space="0" w:color="auto"/>
                  </w:divBdr>
                  <w:divsChild>
                    <w:div w:id="5138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484468927">
      <w:bodyDiv w:val="1"/>
      <w:marLeft w:val="0"/>
      <w:marRight w:val="0"/>
      <w:marTop w:val="0"/>
      <w:marBottom w:val="0"/>
      <w:divBdr>
        <w:top w:val="none" w:sz="0" w:space="0" w:color="auto"/>
        <w:left w:val="none" w:sz="0" w:space="0" w:color="auto"/>
        <w:bottom w:val="none" w:sz="0" w:space="0" w:color="auto"/>
        <w:right w:val="none" w:sz="0" w:space="0" w:color="auto"/>
      </w:divBdr>
      <w:divsChild>
        <w:div w:id="580064523">
          <w:marLeft w:val="0"/>
          <w:marRight w:val="0"/>
          <w:marTop w:val="0"/>
          <w:marBottom w:val="0"/>
          <w:divBdr>
            <w:top w:val="none" w:sz="0" w:space="0" w:color="auto"/>
            <w:left w:val="none" w:sz="0" w:space="0" w:color="auto"/>
            <w:bottom w:val="none" w:sz="0" w:space="0" w:color="auto"/>
            <w:right w:val="none" w:sz="0" w:space="0" w:color="auto"/>
          </w:divBdr>
          <w:divsChild>
            <w:div w:id="2136827071">
              <w:marLeft w:val="0"/>
              <w:marRight w:val="0"/>
              <w:marTop w:val="0"/>
              <w:marBottom w:val="0"/>
              <w:divBdr>
                <w:top w:val="none" w:sz="0" w:space="0" w:color="auto"/>
                <w:left w:val="none" w:sz="0" w:space="0" w:color="auto"/>
                <w:bottom w:val="none" w:sz="0" w:space="0" w:color="auto"/>
                <w:right w:val="none" w:sz="0" w:space="0" w:color="auto"/>
              </w:divBdr>
              <w:divsChild>
                <w:div w:id="1290166282">
                  <w:marLeft w:val="0"/>
                  <w:marRight w:val="0"/>
                  <w:marTop w:val="0"/>
                  <w:marBottom w:val="0"/>
                  <w:divBdr>
                    <w:top w:val="none" w:sz="0" w:space="0" w:color="auto"/>
                    <w:left w:val="none" w:sz="0" w:space="0" w:color="auto"/>
                    <w:bottom w:val="none" w:sz="0" w:space="0" w:color="auto"/>
                    <w:right w:val="none" w:sz="0" w:space="0" w:color="auto"/>
                  </w:divBdr>
                  <w:divsChild>
                    <w:div w:id="14861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37497370">
      <w:bodyDiv w:val="1"/>
      <w:marLeft w:val="0"/>
      <w:marRight w:val="0"/>
      <w:marTop w:val="0"/>
      <w:marBottom w:val="0"/>
      <w:divBdr>
        <w:top w:val="none" w:sz="0" w:space="0" w:color="auto"/>
        <w:left w:val="none" w:sz="0" w:space="0" w:color="auto"/>
        <w:bottom w:val="none" w:sz="0" w:space="0" w:color="auto"/>
        <w:right w:val="none" w:sz="0" w:space="0" w:color="auto"/>
      </w:divBdr>
      <w:divsChild>
        <w:div w:id="250815416">
          <w:marLeft w:val="0"/>
          <w:marRight w:val="0"/>
          <w:marTop w:val="0"/>
          <w:marBottom w:val="0"/>
          <w:divBdr>
            <w:top w:val="none" w:sz="0" w:space="0" w:color="auto"/>
            <w:left w:val="none" w:sz="0" w:space="0" w:color="auto"/>
            <w:bottom w:val="none" w:sz="0" w:space="0" w:color="auto"/>
            <w:right w:val="none" w:sz="0" w:space="0" w:color="auto"/>
          </w:divBdr>
          <w:divsChild>
            <w:div w:id="1874610612">
              <w:marLeft w:val="0"/>
              <w:marRight w:val="0"/>
              <w:marTop w:val="0"/>
              <w:marBottom w:val="0"/>
              <w:divBdr>
                <w:top w:val="none" w:sz="0" w:space="0" w:color="auto"/>
                <w:left w:val="none" w:sz="0" w:space="0" w:color="auto"/>
                <w:bottom w:val="none" w:sz="0" w:space="0" w:color="auto"/>
                <w:right w:val="none" w:sz="0" w:space="0" w:color="auto"/>
              </w:divBdr>
              <w:divsChild>
                <w:div w:id="13178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53025">
      <w:bodyDiv w:val="1"/>
      <w:marLeft w:val="0"/>
      <w:marRight w:val="0"/>
      <w:marTop w:val="0"/>
      <w:marBottom w:val="0"/>
      <w:divBdr>
        <w:top w:val="none" w:sz="0" w:space="0" w:color="auto"/>
        <w:left w:val="none" w:sz="0" w:space="0" w:color="auto"/>
        <w:bottom w:val="none" w:sz="0" w:space="0" w:color="auto"/>
        <w:right w:val="none" w:sz="0" w:space="0" w:color="auto"/>
      </w:divBdr>
      <w:divsChild>
        <w:div w:id="1262103514">
          <w:marLeft w:val="0"/>
          <w:marRight w:val="0"/>
          <w:marTop w:val="0"/>
          <w:marBottom w:val="0"/>
          <w:divBdr>
            <w:top w:val="none" w:sz="0" w:space="0" w:color="auto"/>
            <w:left w:val="none" w:sz="0" w:space="0" w:color="auto"/>
            <w:bottom w:val="none" w:sz="0" w:space="0" w:color="auto"/>
            <w:right w:val="none" w:sz="0" w:space="0" w:color="auto"/>
          </w:divBdr>
          <w:divsChild>
            <w:div w:id="2104952214">
              <w:marLeft w:val="0"/>
              <w:marRight w:val="0"/>
              <w:marTop w:val="0"/>
              <w:marBottom w:val="0"/>
              <w:divBdr>
                <w:top w:val="none" w:sz="0" w:space="0" w:color="auto"/>
                <w:left w:val="none" w:sz="0" w:space="0" w:color="auto"/>
                <w:bottom w:val="none" w:sz="0" w:space="0" w:color="auto"/>
                <w:right w:val="none" w:sz="0" w:space="0" w:color="auto"/>
              </w:divBdr>
              <w:divsChild>
                <w:div w:id="15915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81311">
      <w:bodyDiv w:val="1"/>
      <w:marLeft w:val="0"/>
      <w:marRight w:val="0"/>
      <w:marTop w:val="0"/>
      <w:marBottom w:val="0"/>
      <w:divBdr>
        <w:top w:val="none" w:sz="0" w:space="0" w:color="auto"/>
        <w:left w:val="none" w:sz="0" w:space="0" w:color="auto"/>
        <w:bottom w:val="none" w:sz="0" w:space="0" w:color="auto"/>
        <w:right w:val="none" w:sz="0" w:space="0" w:color="auto"/>
      </w:divBdr>
      <w:divsChild>
        <w:div w:id="1975286795">
          <w:marLeft w:val="0"/>
          <w:marRight w:val="0"/>
          <w:marTop w:val="0"/>
          <w:marBottom w:val="0"/>
          <w:divBdr>
            <w:top w:val="none" w:sz="0" w:space="0" w:color="auto"/>
            <w:left w:val="none" w:sz="0" w:space="0" w:color="auto"/>
            <w:bottom w:val="none" w:sz="0" w:space="0" w:color="auto"/>
            <w:right w:val="none" w:sz="0" w:space="0" w:color="auto"/>
          </w:divBdr>
          <w:divsChild>
            <w:div w:id="1162046067">
              <w:marLeft w:val="0"/>
              <w:marRight w:val="0"/>
              <w:marTop w:val="0"/>
              <w:marBottom w:val="0"/>
              <w:divBdr>
                <w:top w:val="none" w:sz="0" w:space="0" w:color="auto"/>
                <w:left w:val="none" w:sz="0" w:space="0" w:color="auto"/>
                <w:bottom w:val="none" w:sz="0" w:space="0" w:color="auto"/>
                <w:right w:val="none" w:sz="0" w:space="0" w:color="auto"/>
              </w:divBdr>
              <w:divsChild>
                <w:div w:id="75251268">
                  <w:marLeft w:val="0"/>
                  <w:marRight w:val="0"/>
                  <w:marTop w:val="0"/>
                  <w:marBottom w:val="0"/>
                  <w:divBdr>
                    <w:top w:val="none" w:sz="0" w:space="0" w:color="auto"/>
                    <w:left w:val="none" w:sz="0" w:space="0" w:color="auto"/>
                    <w:bottom w:val="none" w:sz="0" w:space="0" w:color="auto"/>
                    <w:right w:val="none" w:sz="0" w:space="0" w:color="auto"/>
                  </w:divBdr>
                  <w:divsChild>
                    <w:div w:id="1647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8800">
      <w:bodyDiv w:val="1"/>
      <w:marLeft w:val="0"/>
      <w:marRight w:val="0"/>
      <w:marTop w:val="0"/>
      <w:marBottom w:val="0"/>
      <w:divBdr>
        <w:top w:val="none" w:sz="0" w:space="0" w:color="auto"/>
        <w:left w:val="none" w:sz="0" w:space="0" w:color="auto"/>
        <w:bottom w:val="none" w:sz="0" w:space="0" w:color="auto"/>
        <w:right w:val="none" w:sz="0" w:space="0" w:color="auto"/>
      </w:divBdr>
      <w:divsChild>
        <w:div w:id="118108509">
          <w:marLeft w:val="0"/>
          <w:marRight w:val="0"/>
          <w:marTop w:val="0"/>
          <w:marBottom w:val="0"/>
          <w:divBdr>
            <w:top w:val="none" w:sz="0" w:space="0" w:color="auto"/>
            <w:left w:val="none" w:sz="0" w:space="0" w:color="auto"/>
            <w:bottom w:val="none" w:sz="0" w:space="0" w:color="auto"/>
            <w:right w:val="none" w:sz="0" w:space="0" w:color="auto"/>
          </w:divBdr>
          <w:divsChild>
            <w:div w:id="220755770">
              <w:marLeft w:val="0"/>
              <w:marRight w:val="0"/>
              <w:marTop w:val="0"/>
              <w:marBottom w:val="0"/>
              <w:divBdr>
                <w:top w:val="none" w:sz="0" w:space="0" w:color="auto"/>
                <w:left w:val="none" w:sz="0" w:space="0" w:color="auto"/>
                <w:bottom w:val="none" w:sz="0" w:space="0" w:color="auto"/>
                <w:right w:val="none" w:sz="0" w:space="0" w:color="auto"/>
              </w:divBdr>
              <w:divsChild>
                <w:div w:id="1359043023">
                  <w:marLeft w:val="0"/>
                  <w:marRight w:val="0"/>
                  <w:marTop w:val="0"/>
                  <w:marBottom w:val="0"/>
                  <w:divBdr>
                    <w:top w:val="none" w:sz="0" w:space="0" w:color="auto"/>
                    <w:left w:val="none" w:sz="0" w:space="0" w:color="auto"/>
                    <w:bottom w:val="none" w:sz="0" w:space="0" w:color="auto"/>
                    <w:right w:val="none" w:sz="0" w:space="0" w:color="auto"/>
                  </w:divBdr>
                  <w:divsChild>
                    <w:div w:id="2077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55750">
      <w:bodyDiv w:val="1"/>
      <w:marLeft w:val="0"/>
      <w:marRight w:val="0"/>
      <w:marTop w:val="0"/>
      <w:marBottom w:val="0"/>
      <w:divBdr>
        <w:top w:val="none" w:sz="0" w:space="0" w:color="auto"/>
        <w:left w:val="none" w:sz="0" w:space="0" w:color="auto"/>
        <w:bottom w:val="none" w:sz="0" w:space="0" w:color="auto"/>
        <w:right w:val="none" w:sz="0" w:space="0" w:color="auto"/>
      </w:divBdr>
      <w:divsChild>
        <w:div w:id="27922833">
          <w:marLeft w:val="0"/>
          <w:marRight w:val="0"/>
          <w:marTop w:val="0"/>
          <w:marBottom w:val="0"/>
          <w:divBdr>
            <w:top w:val="none" w:sz="0" w:space="0" w:color="auto"/>
            <w:left w:val="none" w:sz="0" w:space="0" w:color="auto"/>
            <w:bottom w:val="none" w:sz="0" w:space="0" w:color="auto"/>
            <w:right w:val="none" w:sz="0" w:space="0" w:color="auto"/>
          </w:divBdr>
          <w:divsChild>
            <w:div w:id="688147027">
              <w:marLeft w:val="0"/>
              <w:marRight w:val="0"/>
              <w:marTop w:val="0"/>
              <w:marBottom w:val="0"/>
              <w:divBdr>
                <w:top w:val="none" w:sz="0" w:space="0" w:color="auto"/>
                <w:left w:val="none" w:sz="0" w:space="0" w:color="auto"/>
                <w:bottom w:val="none" w:sz="0" w:space="0" w:color="auto"/>
                <w:right w:val="none" w:sz="0" w:space="0" w:color="auto"/>
              </w:divBdr>
              <w:divsChild>
                <w:div w:id="987785351">
                  <w:marLeft w:val="0"/>
                  <w:marRight w:val="0"/>
                  <w:marTop w:val="0"/>
                  <w:marBottom w:val="0"/>
                  <w:divBdr>
                    <w:top w:val="none" w:sz="0" w:space="0" w:color="auto"/>
                    <w:left w:val="none" w:sz="0" w:space="0" w:color="auto"/>
                    <w:bottom w:val="none" w:sz="0" w:space="0" w:color="auto"/>
                    <w:right w:val="none" w:sz="0" w:space="0" w:color="auto"/>
                  </w:divBdr>
                  <w:divsChild>
                    <w:div w:id="10378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92140">
      <w:bodyDiv w:val="1"/>
      <w:marLeft w:val="0"/>
      <w:marRight w:val="0"/>
      <w:marTop w:val="0"/>
      <w:marBottom w:val="0"/>
      <w:divBdr>
        <w:top w:val="none" w:sz="0" w:space="0" w:color="auto"/>
        <w:left w:val="none" w:sz="0" w:space="0" w:color="auto"/>
        <w:bottom w:val="none" w:sz="0" w:space="0" w:color="auto"/>
        <w:right w:val="none" w:sz="0" w:space="0" w:color="auto"/>
      </w:divBdr>
      <w:divsChild>
        <w:div w:id="825436959">
          <w:marLeft w:val="0"/>
          <w:marRight w:val="0"/>
          <w:marTop w:val="0"/>
          <w:marBottom w:val="0"/>
          <w:divBdr>
            <w:top w:val="none" w:sz="0" w:space="0" w:color="auto"/>
            <w:left w:val="none" w:sz="0" w:space="0" w:color="auto"/>
            <w:bottom w:val="none" w:sz="0" w:space="0" w:color="auto"/>
            <w:right w:val="none" w:sz="0" w:space="0" w:color="auto"/>
          </w:divBdr>
          <w:divsChild>
            <w:div w:id="1068266919">
              <w:marLeft w:val="0"/>
              <w:marRight w:val="0"/>
              <w:marTop w:val="0"/>
              <w:marBottom w:val="0"/>
              <w:divBdr>
                <w:top w:val="none" w:sz="0" w:space="0" w:color="auto"/>
                <w:left w:val="none" w:sz="0" w:space="0" w:color="auto"/>
                <w:bottom w:val="none" w:sz="0" w:space="0" w:color="auto"/>
                <w:right w:val="none" w:sz="0" w:space="0" w:color="auto"/>
              </w:divBdr>
              <w:divsChild>
                <w:div w:id="265306135">
                  <w:marLeft w:val="0"/>
                  <w:marRight w:val="0"/>
                  <w:marTop w:val="0"/>
                  <w:marBottom w:val="0"/>
                  <w:divBdr>
                    <w:top w:val="none" w:sz="0" w:space="0" w:color="auto"/>
                    <w:left w:val="none" w:sz="0" w:space="0" w:color="auto"/>
                    <w:bottom w:val="none" w:sz="0" w:space="0" w:color="auto"/>
                    <w:right w:val="none" w:sz="0" w:space="0" w:color="auto"/>
                  </w:divBdr>
                  <w:divsChild>
                    <w:div w:id="17505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47472">
      <w:bodyDiv w:val="1"/>
      <w:marLeft w:val="0"/>
      <w:marRight w:val="0"/>
      <w:marTop w:val="0"/>
      <w:marBottom w:val="0"/>
      <w:divBdr>
        <w:top w:val="none" w:sz="0" w:space="0" w:color="auto"/>
        <w:left w:val="none" w:sz="0" w:space="0" w:color="auto"/>
        <w:bottom w:val="none" w:sz="0" w:space="0" w:color="auto"/>
        <w:right w:val="none" w:sz="0" w:space="0" w:color="auto"/>
      </w:divBdr>
      <w:divsChild>
        <w:div w:id="852455024">
          <w:marLeft w:val="0"/>
          <w:marRight w:val="0"/>
          <w:marTop w:val="0"/>
          <w:marBottom w:val="0"/>
          <w:divBdr>
            <w:top w:val="none" w:sz="0" w:space="0" w:color="auto"/>
            <w:left w:val="none" w:sz="0" w:space="0" w:color="auto"/>
            <w:bottom w:val="none" w:sz="0" w:space="0" w:color="auto"/>
            <w:right w:val="none" w:sz="0" w:space="0" w:color="auto"/>
          </w:divBdr>
          <w:divsChild>
            <w:div w:id="954599863">
              <w:marLeft w:val="0"/>
              <w:marRight w:val="0"/>
              <w:marTop w:val="0"/>
              <w:marBottom w:val="0"/>
              <w:divBdr>
                <w:top w:val="none" w:sz="0" w:space="0" w:color="auto"/>
                <w:left w:val="none" w:sz="0" w:space="0" w:color="auto"/>
                <w:bottom w:val="none" w:sz="0" w:space="0" w:color="auto"/>
                <w:right w:val="none" w:sz="0" w:space="0" w:color="auto"/>
              </w:divBdr>
              <w:divsChild>
                <w:div w:id="9756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7240">
      <w:bodyDiv w:val="1"/>
      <w:marLeft w:val="0"/>
      <w:marRight w:val="0"/>
      <w:marTop w:val="0"/>
      <w:marBottom w:val="0"/>
      <w:divBdr>
        <w:top w:val="none" w:sz="0" w:space="0" w:color="auto"/>
        <w:left w:val="none" w:sz="0" w:space="0" w:color="auto"/>
        <w:bottom w:val="none" w:sz="0" w:space="0" w:color="auto"/>
        <w:right w:val="none" w:sz="0" w:space="0" w:color="auto"/>
      </w:divBdr>
      <w:divsChild>
        <w:div w:id="154810391">
          <w:marLeft w:val="0"/>
          <w:marRight w:val="0"/>
          <w:marTop w:val="0"/>
          <w:marBottom w:val="0"/>
          <w:divBdr>
            <w:top w:val="none" w:sz="0" w:space="0" w:color="auto"/>
            <w:left w:val="none" w:sz="0" w:space="0" w:color="auto"/>
            <w:bottom w:val="none" w:sz="0" w:space="0" w:color="auto"/>
            <w:right w:val="none" w:sz="0" w:space="0" w:color="auto"/>
          </w:divBdr>
          <w:divsChild>
            <w:div w:id="1979413415">
              <w:marLeft w:val="0"/>
              <w:marRight w:val="0"/>
              <w:marTop w:val="0"/>
              <w:marBottom w:val="0"/>
              <w:divBdr>
                <w:top w:val="none" w:sz="0" w:space="0" w:color="auto"/>
                <w:left w:val="none" w:sz="0" w:space="0" w:color="auto"/>
                <w:bottom w:val="none" w:sz="0" w:space="0" w:color="auto"/>
                <w:right w:val="none" w:sz="0" w:space="0" w:color="auto"/>
              </w:divBdr>
              <w:divsChild>
                <w:div w:id="6585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32543453">
      <w:bodyDiv w:val="1"/>
      <w:marLeft w:val="0"/>
      <w:marRight w:val="0"/>
      <w:marTop w:val="0"/>
      <w:marBottom w:val="0"/>
      <w:divBdr>
        <w:top w:val="none" w:sz="0" w:space="0" w:color="auto"/>
        <w:left w:val="none" w:sz="0" w:space="0" w:color="auto"/>
        <w:bottom w:val="none" w:sz="0" w:space="0" w:color="auto"/>
        <w:right w:val="none" w:sz="0" w:space="0" w:color="auto"/>
      </w:divBdr>
      <w:divsChild>
        <w:div w:id="7874315">
          <w:marLeft w:val="0"/>
          <w:marRight w:val="0"/>
          <w:marTop w:val="0"/>
          <w:marBottom w:val="0"/>
          <w:divBdr>
            <w:top w:val="none" w:sz="0" w:space="0" w:color="auto"/>
            <w:left w:val="none" w:sz="0" w:space="0" w:color="auto"/>
            <w:bottom w:val="none" w:sz="0" w:space="0" w:color="auto"/>
            <w:right w:val="none" w:sz="0" w:space="0" w:color="auto"/>
          </w:divBdr>
          <w:divsChild>
            <w:div w:id="804128722">
              <w:marLeft w:val="0"/>
              <w:marRight w:val="0"/>
              <w:marTop w:val="0"/>
              <w:marBottom w:val="0"/>
              <w:divBdr>
                <w:top w:val="none" w:sz="0" w:space="0" w:color="auto"/>
                <w:left w:val="none" w:sz="0" w:space="0" w:color="auto"/>
                <w:bottom w:val="none" w:sz="0" w:space="0" w:color="auto"/>
                <w:right w:val="none" w:sz="0" w:space="0" w:color="auto"/>
              </w:divBdr>
              <w:divsChild>
                <w:div w:id="1600602525">
                  <w:marLeft w:val="0"/>
                  <w:marRight w:val="0"/>
                  <w:marTop w:val="0"/>
                  <w:marBottom w:val="0"/>
                  <w:divBdr>
                    <w:top w:val="none" w:sz="0" w:space="0" w:color="auto"/>
                    <w:left w:val="none" w:sz="0" w:space="0" w:color="auto"/>
                    <w:bottom w:val="none" w:sz="0" w:space="0" w:color="auto"/>
                    <w:right w:val="none" w:sz="0" w:space="0" w:color="auto"/>
                  </w:divBdr>
                  <w:divsChild>
                    <w:div w:id="5286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04422">
      <w:bodyDiv w:val="1"/>
      <w:marLeft w:val="0"/>
      <w:marRight w:val="0"/>
      <w:marTop w:val="0"/>
      <w:marBottom w:val="0"/>
      <w:divBdr>
        <w:top w:val="none" w:sz="0" w:space="0" w:color="auto"/>
        <w:left w:val="none" w:sz="0" w:space="0" w:color="auto"/>
        <w:bottom w:val="none" w:sz="0" w:space="0" w:color="auto"/>
        <w:right w:val="none" w:sz="0" w:space="0" w:color="auto"/>
      </w:divBdr>
    </w:div>
    <w:div w:id="1976787809">
      <w:bodyDiv w:val="1"/>
      <w:marLeft w:val="0"/>
      <w:marRight w:val="0"/>
      <w:marTop w:val="0"/>
      <w:marBottom w:val="0"/>
      <w:divBdr>
        <w:top w:val="none" w:sz="0" w:space="0" w:color="auto"/>
        <w:left w:val="none" w:sz="0" w:space="0" w:color="auto"/>
        <w:bottom w:val="none" w:sz="0" w:space="0" w:color="auto"/>
        <w:right w:val="none" w:sz="0" w:space="0" w:color="auto"/>
      </w:divBdr>
      <w:divsChild>
        <w:div w:id="897595429">
          <w:marLeft w:val="0"/>
          <w:marRight w:val="0"/>
          <w:marTop w:val="0"/>
          <w:marBottom w:val="0"/>
          <w:divBdr>
            <w:top w:val="none" w:sz="0" w:space="0" w:color="auto"/>
            <w:left w:val="none" w:sz="0" w:space="0" w:color="auto"/>
            <w:bottom w:val="none" w:sz="0" w:space="0" w:color="auto"/>
            <w:right w:val="none" w:sz="0" w:space="0" w:color="auto"/>
          </w:divBdr>
          <w:divsChild>
            <w:div w:id="664823363">
              <w:marLeft w:val="0"/>
              <w:marRight w:val="0"/>
              <w:marTop w:val="0"/>
              <w:marBottom w:val="0"/>
              <w:divBdr>
                <w:top w:val="none" w:sz="0" w:space="0" w:color="auto"/>
                <w:left w:val="none" w:sz="0" w:space="0" w:color="auto"/>
                <w:bottom w:val="none" w:sz="0" w:space="0" w:color="auto"/>
                <w:right w:val="none" w:sz="0" w:space="0" w:color="auto"/>
              </w:divBdr>
              <w:divsChild>
                <w:div w:id="860046752">
                  <w:marLeft w:val="0"/>
                  <w:marRight w:val="0"/>
                  <w:marTop w:val="0"/>
                  <w:marBottom w:val="0"/>
                  <w:divBdr>
                    <w:top w:val="none" w:sz="0" w:space="0" w:color="auto"/>
                    <w:left w:val="none" w:sz="0" w:space="0" w:color="auto"/>
                    <w:bottom w:val="none" w:sz="0" w:space="0" w:color="auto"/>
                    <w:right w:val="none" w:sz="0" w:space="0" w:color="auto"/>
                  </w:divBdr>
                  <w:divsChild>
                    <w:div w:id="478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90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11P8X24N</Project_x0020_Ref.>
    <Code xmlns="d2b4f59a-05ce-4744-9d1c-9dd30147ee09">3M230135</Code>
    <FundingCallID xmlns="d2b4f59a-05ce-4744-9d1c-9dd30147ee09">40376</FundingCallID>
    <_dlc_DocId xmlns="d2b4f59a-05ce-4744-9d1c-9dd30147ee09">P4FNSWA4HVKW-73199252-18401</_dlc_DocId>
    <_dlc_DocIdUrl xmlns="d2b4f59a-05ce-4744-9d1c-9dd30147ee09">
      <Url>https://www.groupware.kuleuven.be/sites/dmpmt/_layouts/15/DocIdRedir.aspx?ID=P4FNSWA4HVKW-73199252-18401</Url>
      <Description>P4FNSWA4HVKW-73199252-18401</Description>
    </_dlc_DocIdUrl>
    <TypeDoc xmlns="de64d03d-2dbc-4782-9fbf-1d8df1c50cf7">Initial</TypeDoc>
    <FormID xmlns="d2b4f59a-05ce-4744-9d1c-9dd30147ee09">3275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0752D925-D24E-4287-A0B3-26FB9579158F}"/>
</file>

<file path=customXml/itemProps3.xml><?xml version="1.0" encoding="utf-8"?>
<ds:datastoreItem xmlns:ds="http://schemas.openxmlformats.org/officeDocument/2006/customXml" ds:itemID="{D7598390-8F3B-4437-956F-6112CB3ADA7D}"/>
</file>

<file path=customXml/itemProps4.xml><?xml version="1.0" encoding="utf-8"?>
<ds:datastoreItem xmlns:ds="http://schemas.openxmlformats.org/officeDocument/2006/customXml" ds:itemID="{9081D2B8-06C4-445A-B405-A14FC87A8A70}"/>
</file>

<file path=customXml/itemProps5.xml><?xml version="1.0" encoding="utf-8"?>
<ds:datastoreItem xmlns:ds="http://schemas.openxmlformats.org/officeDocument/2006/customXml" ds:itemID="{E8CD7D6B-34D4-40A7-B158-4CF5707359B6}"/>
</file>

<file path=docProps/app.xml><?xml version="1.0" encoding="utf-8"?>
<Properties xmlns="http://schemas.openxmlformats.org/officeDocument/2006/extended-properties" xmlns:vt="http://schemas.openxmlformats.org/officeDocument/2006/docPropsVTypes">
  <Template>Normal.dotm</Template>
  <TotalTime>0</TotalTime>
  <Pages>20</Pages>
  <Words>3463</Words>
  <Characters>19741</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2024-04-26T09:28:00Z</dcterms:created>
  <dcterms:modified xsi:type="dcterms:W3CDTF">2024-04-26T10:09:00Z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faa7f033-2614-4084-b28f-6f715446d5c8</vt:lpwstr>
  </property>
</Properties>
</file>