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2E30F4"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4818CFC4"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7AE764D9" w14:textId="77777777" w:rsidR="003C48A9" w:rsidRDefault="003C48A9" w:rsidP="00AB3302">
      <w:pPr>
        <w:rPr>
          <w:bCs/>
        </w:rPr>
      </w:pPr>
    </w:p>
    <w:p w14:paraId="1A14C016"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2919CB29"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5D939C17"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02D8010A" w14:textId="77777777" w:rsidR="00AB3302" w:rsidRDefault="00AB3302" w:rsidP="00F17D69">
      <w:pPr>
        <w:spacing w:after="120"/>
        <w:rPr>
          <w:bCs/>
        </w:rPr>
      </w:pPr>
    </w:p>
    <w:p w14:paraId="33AC9894" w14:textId="77777777" w:rsidR="00E20180" w:rsidRDefault="00E20180" w:rsidP="00AE0BF5"/>
    <w:p w14:paraId="7F66253B" w14:textId="77777777" w:rsidR="00AB3302" w:rsidRDefault="00AB3302" w:rsidP="00AE0BF5">
      <w:pPr>
        <w:rPr>
          <w:rFonts w:cstheme="minorHAnsi"/>
        </w:rPr>
      </w:pPr>
    </w:p>
    <w:p w14:paraId="0CAF3382" w14:textId="77777777" w:rsidR="00AB3302" w:rsidRDefault="00AB3302" w:rsidP="00AE0BF5">
      <w:pPr>
        <w:rPr>
          <w:rFonts w:cstheme="minorHAnsi"/>
        </w:rPr>
      </w:pPr>
    </w:p>
    <w:p w14:paraId="3857CB6F"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65A742EB" w14:textId="77777777" w:rsidTr="00306CBC">
        <w:trPr>
          <w:cantSplit/>
        </w:trPr>
        <w:tc>
          <w:tcPr>
            <w:tcW w:w="15593" w:type="dxa"/>
            <w:gridSpan w:val="2"/>
            <w:shd w:val="clear" w:color="auto" w:fill="5B9BD5" w:themeFill="accent5"/>
          </w:tcPr>
          <w:p w14:paraId="1B24268F"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54E80F7E" w14:textId="77777777" w:rsidR="00202C9D" w:rsidRPr="00265950" w:rsidRDefault="00202C9D" w:rsidP="00306CBC">
            <w:pPr>
              <w:pStyle w:val="ListParagraph"/>
              <w:ind w:left="1080"/>
              <w:rPr>
                <w:b/>
                <w:lang w:val="nl-BE"/>
              </w:rPr>
            </w:pPr>
          </w:p>
        </w:tc>
      </w:tr>
      <w:tr w:rsidR="0085324E" w14:paraId="340BB39E" w14:textId="77777777" w:rsidTr="00306CBC">
        <w:trPr>
          <w:cantSplit/>
          <w:trHeight w:val="269"/>
        </w:trPr>
        <w:tc>
          <w:tcPr>
            <w:tcW w:w="4962" w:type="dxa"/>
          </w:tcPr>
          <w:p w14:paraId="5CBF0BA9" w14:textId="77777777" w:rsidR="0085324E" w:rsidRDefault="0085324E" w:rsidP="0085324E">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14:paraId="282F2784" w14:textId="6C1C43CC" w:rsidR="0085324E" w:rsidRPr="003605DF" w:rsidRDefault="0085324E" w:rsidP="0085324E">
            <w:pPr>
              <w:rPr>
                <w:b/>
                <w:bCs/>
                <w:lang w:val="nl-BE"/>
              </w:rPr>
            </w:pPr>
            <w:r w:rsidRPr="0085324E">
              <w:rPr>
                <w:b/>
                <w:bCs/>
                <w:lang w:val="nl-BE"/>
              </w:rPr>
              <w:t>Arne Meulemans 0000-0002-3316-842X</w:t>
            </w:r>
          </w:p>
        </w:tc>
      </w:tr>
      <w:tr w:rsidR="0085324E" w14:paraId="0D8E8F70" w14:textId="77777777" w:rsidTr="00306CBC">
        <w:trPr>
          <w:cantSplit/>
          <w:trHeight w:val="633"/>
        </w:trPr>
        <w:tc>
          <w:tcPr>
            <w:tcW w:w="4962" w:type="dxa"/>
          </w:tcPr>
          <w:p w14:paraId="3FF684DF" w14:textId="77777777" w:rsidR="0085324E" w:rsidRPr="006C0CA3" w:rsidRDefault="0085324E" w:rsidP="0085324E">
            <w:r w:rsidRPr="00B84C69">
              <w:t>Contributor name(s) (</w:t>
            </w:r>
            <w:r>
              <w:t xml:space="preserve">+ </w:t>
            </w:r>
            <w:r w:rsidRPr="00B84C69">
              <w:t xml:space="preserve">ORCID) </w:t>
            </w:r>
            <w:r>
              <w:t>&amp;</w:t>
            </w:r>
            <w:r w:rsidRPr="00B84C69">
              <w:t xml:space="preserve"> roles</w:t>
            </w:r>
          </w:p>
        </w:tc>
        <w:tc>
          <w:tcPr>
            <w:tcW w:w="10631" w:type="dxa"/>
          </w:tcPr>
          <w:p w14:paraId="51262269" w14:textId="219DCED3" w:rsidR="0029645C" w:rsidRDefault="0029645C" w:rsidP="0029645C">
            <w:pPr>
              <w:rPr>
                <w:b/>
                <w:bCs/>
              </w:rPr>
            </w:pPr>
            <w:r>
              <w:rPr>
                <w:b/>
                <w:bCs/>
              </w:rPr>
              <w:t>Daniel Escudero 0000-0002-1777-8578</w:t>
            </w:r>
            <w:r w:rsidR="00441DC7">
              <w:rPr>
                <w:b/>
                <w:bCs/>
              </w:rPr>
              <w:t>, Promotor</w:t>
            </w:r>
          </w:p>
          <w:p w14:paraId="6F543BFF" w14:textId="6C08D4C6" w:rsidR="006F7E30" w:rsidRPr="006C0CA3" w:rsidRDefault="006F7E30" w:rsidP="0085324E">
            <w:pPr>
              <w:rPr>
                <w:b/>
                <w:bCs/>
              </w:rPr>
            </w:pPr>
          </w:p>
        </w:tc>
      </w:tr>
      <w:tr w:rsidR="0085324E" w14:paraId="7599C42B" w14:textId="77777777" w:rsidTr="00306CBC">
        <w:trPr>
          <w:cantSplit/>
          <w:trHeight w:val="269"/>
        </w:trPr>
        <w:tc>
          <w:tcPr>
            <w:tcW w:w="4962" w:type="dxa"/>
          </w:tcPr>
          <w:p w14:paraId="31218172" w14:textId="77777777" w:rsidR="0085324E" w:rsidRDefault="0085324E" w:rsidP="0085324E">
            <w:pPr>
              <w:rPr>
                <w:lang w:val="nl-BE"/>
              </w:rPr>
            </w:pPr>
            <w:r w:rsidRPr="00B84C69">
              <w:t>Project number</w:t>
            </w:r>
            <w:bookmarkStart w:id="0" w:name="_Ref112255161"/>
            <w:r>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6D6FD05F" w14:textId="7DD62E39" w:rsidR="0085324E" w:rsidRPr="00270734" w:rsidRDefault="0085324E" w:rsidP="0085324E">
            <w:r w:rsidRPr="00270734">
              <w:t xml:space="preserve"> </w:t>
            </w:r>
            <w:r w:rsidR="00F7187B" w:rsidRPr="00270734">
              <w:t xml:space="preserve">11PQU24N - </w:t>
            </w:r>
            <w:r w:rsidR="00270734" w:rsidRPr="00270734">
              <w:t>Computational investigations of organic thermo-electric polymers (CIOTEP)</w:t>
            </w:r>
          </w:p>
        </w:tc>
      </w:tr>
      <w:tr w:rsidR="0085324E" w14:paraId="0F3FC5D3" w14:textId="77777777" w:rsidTr="00306CBC">
        <w:trPr>
          <w:cantSplit/>
          <w:trHeight w:val="269"/>
        </w:trPr>
        <w:tc>
          <w:tcPr>
            <w:tcW w:w="4962" w:type="dxa"/>
          </w:tcPr>
          <w:p w14:paraId="2707A8F9" w14:textId="77777777" w:rsidR="0085324E" w:rsidRPr="00B84C69" w:rsidRDefault="0085324E" w:rsidP="0085324E">
            <w:r w:rsidRPr="006C0CA3">
              <w:t xml:space="preserve">Funder(s) </w:t>
            </w:r>
            <w:proofErr w:type="spellStart"/>
            <w:r w:rsidRPr="006C0CA3">
              <w:t>GrantID</w:t>
            </w:r>
            <w:proofErr w:type="spellEnd"/>
            <w:r>
              <w:t xml:space="preserve"> </w:t>
            </w:r>
            <w:r w:rsidRPr="006C0CA3">
              <w:rPr>
                <w:vertAlign w:val="superscript"/>
              </w:rPr>
              <w:footnoteReference w:id="2"/>
            </w:r>
          </w:p>
        </w:tc>
        <w:tc>
          <w:tcPr>
            <w:tcW w:w="10631" w:type="dxa"/>
          </w:tcPr>
          <w:p w14:paraId="6BEA1BF7" w14:textId="77777777" w:rsidR="0085324E" w:rsidRDefault="0085324E" w:rsidP="0085324E">
            <w:pPr>
              <w:rPr>
                <w:lang w:val="nl-BE"/>
              </w:rPr>
            </w:pPr>
          </w:p>
        </w:tc>
      </w:tr>
      <w:tr w:rsidR="0085324E" w:rsidRPr="008E012D" w14:paraId="001C8420" w14:textId="77777777" w:rsidTr="00306CBC">
        <w:trPr>
          <w:cantSplit/>
          <w:trHeight w:val="269"/>
        </w:trPr>
        <w:tc>
          <w:tcPr>
            <w:tcW w:w="4962" w:type="dxa"/>
          </w:tcPr>
          <w:p w14:paraId="1C94E321" w14:textId="77777777" w:rsidR="0085324E" w:rsidRPr="00B84C69" w:rsidRDefault="0085324E" w:rsidP="0085324E">
            <w:r w:rsidRPr="00C512C7">
              <w:t>Affiliation(s)</w:t>
            </w:r>
          </w:p>
        </w:tc>
        <w:tc>
          <w:tcPr>
            <w:tcW w:w="10631" w:type="dxa"/>
          </w:tcPr>
          <w:p w14:paraId="16DA3AAA" w14:textId="6FB75DAC" w:rsidR="0085324E" w:rsidRDefault="0067442C" w:rsidP="0085324E">
            <w:pPr>
              <w:rPr>
                <w:lang w:val="nl-BE"/>
              </w:rPr>
            </w:pPr>
            <w:r>
              <w:rPr>
                <w:rFonts w:ascii="Wingdings" w:hAnsi="Wingdings" w:cs="Segoe UI Symbol"/>
                <w:lang w:val="nl-BE"/>
              </w:rPr>
              <w:t>þ</w:t>
            </w:r>
            <w:r w:rsidR="0085324E" w:rsidRPr="0094370D">
              <w:rPr>
                <w:lang w:val="nl-BE"/>
              </w:rPr>
              <w:t xml:space="preserve"> KU Leuven </w:t>
            </w:r>
          </w:p>
          <w:p w14:paraId="4D093EC9" w14:textId="77777777" w:rsidR="0085324E" w:rsidRDefault="0085324E" w:rsidP="0085324E">
            <w:pPr>
              <w:rPr>
                <w:lang w:val="nl-BE"/>
              </w:rPr>
            </w:pPr>
            <w:r w:rsidRPr="0094370D">
              <w:rPr>
                <w:rFonts w:ascii="Segoe UI Symbol" w:hAnsi="Segoe UI Symbol" w:cs="Segoe UI Symbol"/>
                <w:lang w:val="nl-BE"/>
              </w:rPr>
              <w:t>☐</w:t>
            </w:r>
            <w:r w:rsidRPr="0094370D">
              <w:rPr>
                <w:lang w:val="nl-BE"/>
              </w:rPr>
              <w:t xml:space="preserve"> Universiteit Antwerpen</w:t>
            </w:r>
          </w:p>
          <w:p w14:paraId="76BA733E" w14:textId="77777777" w:rsidR="0085324E" w:rsidRDefault="0085324E" w:rsidP="0085324E">
            <w:pPr>
              <w:rPr>
                <w:lang w:val="nl-BE"/>
              </w:rPr>
            </w:pPr>
            <w:r w:rsidRPr="0094370D">
              <w:rPr>
                <w:rFonts w:ascii="Segoe UI Symbol" w:hAnsi="Segoe UI Symbol" w:cs="Segoe UI Symbol"/>
                <w:lang w:val="nl-BE"/>
              </w:rPr>
              <w:t>☐</w:t>
            </w:r>
            <w:r w:rsidRPr="0094370D">
              <w:rPr>
                <w:lang w:val="nl-BE"/>
              </w:rPr>
              <w:t xml:space="preserve"> Universiteit Gent </w:t>
            </w:r>
          </w:p>
          <w:p w14:paraId="69E403A3" w14:textId="77777777" w:rsidR="0085324E" w:rsidRDefault="0085324E" w:rsidP="0085324E">
            <w:pPr>
              <w:rPr>
                <w:lang w:val="nl-BE"/>
              </w:rPr>
            </w:pPr>
            <w:r w:rsidRPr="0094370D">
              <w:rPr>
                <w:rFonts w:ascii="Segoe UI Symbol" w:hAnsi="Segoe UI Symbol" w:cs="Segoe UI Symbol"/>
                <w:lang w:val="nl-BE"/>
              </w:rPr>
              <w:t>☐</w:t>
            </w:r>
            <w:r w:rsidRPr="0094370D">
              <w:rPr>
                <w:lang w:val="nl-BE"/>
              </w:rPr>
              <w:t xml:space="preserve"> Universiteit Hasselt</w:t>
            </w:r>
          </w:p>
          <w:p w14:paraId="6B6C76A1" w14:textId="77777777" w:rsidR="0085324E" w:rsidRDefault="0085324E" w:rsidP="0085324E">
            <w:pPr>
              <w:rPr>
                <w:lang w:val="nl-BE"/>
              </w:rPr>
            </w:pPr>
            <w:r w:rsidRPr="0094370D">
              <w:rPr>
                <w:rFonts w:ascii="Segoe UI Symbol" w:hAnsi="Segoe UI Symbol" w:cs="Segoe UI Symbol"/>
                <w:lang w:val="nl-BE"/>
              </w:rPr>
              <w:t>☐</w:t>
            </w:r>
            <w:r w:rsidRPr="0094370D">
              <w:rPr>
                <w:lang w:val="nl-BE"/>
              </w:rPr>
              <w:t xml:space="preserve"> Vrije Universiteit Brussel </w:t>
            </w:r>
          </w:p>
          <w:p w14:paraId="3B0FE657" w14:textId="77777777" w:rsidR="0085324E" w:rsidRDefault="0085324E" w:rsidP="0085324E">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6C046827" w14:textId="77777777" w:rsidR="0085324E" w:rsidRPr="0085324E" w:rsidRDefault="0085324E" w:rsidP="0085324E">
            <w:pPr>
              <w:rPr>
                <w:lang w:val="fr-BE"/>
              </w:rPr>
            </w:pPr>
            <w:r w:rsidRPr="0085324E">
              <w:rPr>
                <w:rFonts w:cstheme="minorHAnsi"/>
                <w:lang w:val="fr-BE"/>
              </w:rPr>
              <w:t>ROR identifier KU Leuven:</w:t>
            </w:r>
            <w:r w:rsidRPr="0085324E">
              <w:rPr>
                <w:lang w:val="fr-BE"/>
              </w:rPr>
              <w:t xml:space="preserve"> 05f950310</w:t>
            </w:r>
          </w:p>
        </w:tc>
      </w:tr>
      <w:tr w:rsidR="0085324E" w:rsidRPr="003716A8" w14:paraId="3EC09409" w14:textId="77777777" w:rsidTr="00306CBC">
        <w:trPr>
          <w:cantSplit/>
          <w:trHeight w:val="269"/>
        </w:trPr>
        <w:tc>
          <w:tcPr>
            <w:tcW w:w="4962" w:type="dxa"/>
          </w:tcPr>
          <w:p w14:paraId="61057F16" w14:textId="77777777" w:rsidR="0085324E" w:rsidRPr="00C512C7" w:rsidRDefault="0085324E" w:rsidP="0085324E">
            <w:r w:rsidRPr="003716A8">
              <w:lastRenderedPageBreak/>
              <w:t>Please provide a short project description</w:t>
            </w:r>
          </w:p>
        </w:tc>
        <w:tc>
          <w:tcPr>
            <w:tcW w:w="10631" w:type="dxa"/>
          </w:tcPr>
          <w:p w14:paraId="7EFFAA2A" w14:textId="1C01998D" w:rsidR="005270D6" w:rsidRDefault="000351E5" w:rsidP="000351E5">
            <w:pPr>
              <w:rPr>
                <w:rFonts w:ascii="Segoe UI Symbol" w:hAnsi="Segoe UI Symbol" w:cs="Segoe UI Symbol"/>
              </w:rPr>
            </w:pPr>
            <w:r w:rsidRPr="000351E5">
              <w:rPr>
                <w:rFonts w:ascii="Segoe UI Symbol" w:hAnsi="Segoe UI Symbol" w:cs="Segoe UI Symbol"/>
              </w:rPr>
              <w:t>To mitigate the energy crisis and the climate crisis</w:t>
            </w:r>
            <w:r w:rsidR="00294BD9">
              <w:rPr>
                <w:rFonts w:ascii="Segoe UI Symbol" w:hAnsi="Segoe UI Symbol" w:cs="Segoe UI Symbol"/>
              </w:rPr>
              <w:t>,</w:t>
            </w:r>
            <w:r w:rsidRPr="000351E5">
              <w:rPr>
                <w:rFonts w:ascii="Segoe UI Symbol" w:hAnsi="Segoe UI Symbol" w:cs="Segoe UI Symbol"/>
              </w:rPr>
              <w:t xml:space="preserve"> new sources of renewable energy are vital to the future of humankind. Thermoelectric (TE) materials</w:t>
            </w:r>
            <w:r w:rsidR="00FB1630">
              <w:rPr>
                <w:rFonts w:ascii="Segoe UI Symbol" w:hAnsi="Segoe UI Symbol" w:cs="Segoe UI Symbol"/>
              </w:rPr>
              <w:t>, which convert heat to electricity,</w:t>
            </w:r>
            <w:r w:rsidRPr="000351E5">
              <w:rPr>
                <w:rFonts w:ascii="Segoe UI Symbol" w:hAnsi="Segoe UI Symbol" w:cs="Segoe UI Symbol"/>
              </w:rPr>
              <w:t xml:space="preserve"> show great potential as alternative energy sources</w:t>
            </w:r>
            <w:r w:rsidR="00FB1630">
              <w:rPr>
                <w:rFonts w:ascii="Segoe UI Symbol" w:hAnsi="Segoe UI Symbol" w:cs="Segoe UI Symbol"/>
              </w:rPr>
              <w:t>.</w:t>
            </w:r>
            <w:r w:rsidR="00C94050">
              <w:rPr>
                <w:rFonts w:ascii="Segoe UI Symbol" w:hAnsi="Segoe UI Symbol" w:cs="Segoe UI Symbol"/>
              </w:rPr>
              <w:t xml:space="preserve"> Inorganic TE materials are currently the most effective, but </w:t>
            </w:r>
            <w:r w:rsidRPr="000351E5">
              <w:rPr>
                <w:rFonts w:ascii="Segoe UI Symbol" w:hAnsi="Segoe UI Symbol" w:cs="Segoe UI Symbol"/>
              </w:rPr>
              <w:t xml:space="preserve">organic thermoelectric materials (OTE) </w:t>
            </w:r>
            <w:r w:rsidR="00C94050">
              <w:rPr>
                <w:rFonts w:ascii="Segoe UI Symbol" w:hAnsi="Segoe UI Symbol" w:cs="Segoe UI Symbol"/>
              </w:rPr>
              <w:t>show great promise and</w:t>
            </w:r>
            <w:r w:rsidR="00384FC2">
              <w:rPr>
                <w:rFonts w:ascii="Segoe UI Symbol" w:hAnsi="Segoe UI Symbol" w:cs="Segoe UI Symbol"/>
              </w:rPr>
              <w:t xml:space="preserve"> are more sustain</w:t>
            </w:r>
            <w:r w:rsidR="00CE3EA4">
              <w:rPr>
                <w:rFonts w:ascii="Segoe UI Symbol" w:hAnsi="Segoe UI Symbol" w:cs="Segoe UI Symbol"/>
              </w:rPr>
              <w:t xml:space="preserve">able to produce than inorganic materials. </w:t>
            </w:r>
            <w:r w:rsidRPr="000351E5">
              <w:rPr>
                <w:rFonts w:ascii="Segoe UI Symbol" w:hAnsi="Segoe UI Symbol" w:cs="Segoe UI Symbol"/>
              </w:rPr>
              <w:t xml:space="preserve">There is however a lack of understanding on the mechanism behind TE effects in semiconducting polymers and how the morphology and chosen molecular platform affects the TE efficiency. </w:t>
            </w:r>
          </w:p>
          <w:p w14:paraId="4FA0F85E" w14:textId="77777777" w:rsidR="00786462" w:rsidRDefault="00786462" w:rsidP="000351E5">
            <w:pPr>
              <w:rPr>
                <w:rFonts w:ascii="Segoe UI Symbol" w:hAnsi="Segoe UI Symbol" w:cs="Segoe UI Symbol"/>
              </w:rPr>
            </w:pPr>
          </w:p>
          <w:p w14:paraId="5FD4C1C2" w14:textId="74166459" w:rsidR="000351E5" w:rsidRPr="000351E5" w:rsidRDefault="00786462" w:rsidP="000351E5">
            <w:pPr>
              <w:rPr>
                <w:rFonts w:ascii="Segoe UI Symbol" w:hAnsi="Segoe UI Symbol" w:cs="Segoe UI Symbol"/>
              </w:rPr>
            </w:pPr>
            <w:r>
              <w:rPr>
                <w:rFonts w:ascii="Segoe UI Symbol" w:hAnsi="Segoe UI Symbol" w:cs="Segoe UI Symbol"/>
              </w:rPr>
              <w:t>Which is why</w:t>
            </w:r>
            <w:r w:rsidR="000351E5" w:rsidRPr="000351E5">
              <w:rPr>
                <w:rFonts w:ascii="Segoe UI Symbol" w:hAnsi="Segoe UI Symbol" w:cs="Segoe UI Symbol"/>
              </w:rPr>
              <w:t xml:space="preserve">, in CIOTEP, I </w:t>
            </w:r>
            <w:r>
              <w:rPr>
                <w:rFonts w:ascii="Segoe UI Symbol" w:hAnsi="Segoe UI Symbol" w:cs="Segoe UI Symbol"/>
              </w:rPr>
              <w:t>am</w:t>
            </w:r>
            <w:r w:rsidR="000351E5" w:rsidRPr="000351E5">
              <w:rPr>
                <w:rFonts w:ascii="Segoe UI Symbol" w:hAnsi="Segoe UI Symbol" w:cs="Segoe UI Symbol"/>
              </w:rPr>
              <w:t xml:space="preserve"> develop</w:t>
            </w:r>
            <w:r>
              <w:rPr>
                <w:rFonts w:ascii="Segoe UI Symbol" w:hAnsi="Segoe UI Symbol" w:cs="Segoe UI Symbol"/>
              </w:rPr>
              <w:t>ing</w:t>
            </w:r>
            <w:r w:rsidR="000351E5" w:rsidRPr="000351E5">
              <w:rPr>
                <w:rFonts w:ascii="Segoe UI Symbol" w:hAnsi="Segoe UI Symbol" w:cs="Segoe UI Symbol"/>
              </w:rPr>
              <w:t xml:space="preserve"> computational protocols to directly determine the parameters determining the figure of merit of OTE materials. The target-end goal of my project is to provide the community a methodology to link structure to relevant OTE properties and to provide design rules for the next generation of OTE materials. </w:t>
            </w:r>
          </w:p>
          <w:p w14:paraId="2AE9696E" w14:textId="001A27BE" w:rsidR="0085324E" w:rsidRDefault="000351E5" w:rsidP="000351E5">
            <w:pPr>
              <w:rPr>
                <w:rFonts w:ascii="Segoe UI Symbol" w:hAnsi="Segoe UI Symbol" w:cs="Segoe UI Symbol"/>
              </w:rPr>
            </w:pPr>
            <w:r w:rsidRPr="000351E5">
              <w:rPr>
                <w:rFonts w:ascii="Segoe UI Symbol" w:hAnsi="Segoe UI Symbol" w:cs="Segoe UI Symbol"/>
              </w:rPr>
              <w:t>This project will furthermore benefit from direct cooperation with two experimental groups, focused on polymer synthesis and  OTE device fabrication and characterization, respectively.</w:t>
            </w:r>
          </w:p>
          <w:p w14:paraId="577E5B2E" w14:textId="77777777" w:rsidR="0085324E" w:rsidRDefault="0085324E" w:rsidP="0085324E">
            <w:pPr>
              <w:rPr>
                <w:rFonts w:ascii="Segoe UI Symbol" w:hAnsi="Segoe UI Symbol" w:cs="Segoe UI Symbol"/>
              </w:rPr>
            </w:pPr>
          </w:p>
          <w:p w14:paraId="257CD2B9" w14:textId="77777777" w:rsidR="0085324E" w:rsidRDefault="0085324E" w:rsidP="0085324E">
            <w:pPr>
              <w:rPr>
                <w:rFonts w:ascii="Segoe UI Symbol" w:hAnsi="Segoe UI Symbol" w:cs="Segoe UI Symbol"/>
              </w:rPr>
            </w:pPr>
          </w:p>
          <w:p w14:paraId="40ACC2F9" w14:textId="77777777" w:rsidR="0085324E" w:rsidRPr="003716A8" w:rsidRDefault="0085324E" w:rsidP="0085324E">
            <w:pPr>
              <w:rPr>
                <w:rFonts w:ascii="Segoe UI Symbol" w:hAnsi="Segoe UI Symbol" w:cs="Segoe UI Symbol"/>
              </w:rPr>
            </w:pPr>
          </w:p>
        </w:tc>
      </w:tr>
    </w:tbl>
    <w:p w14:paraId="7CFC0557" w14:textId="77777777" w:rsidR="00AB3302" w:rsidRDefault="00AB3302" w:rsidP="00AE0BF5">
      <w:pPr>
        <w:rPr>
          <w:rFonts w:cstheme="minorHAnsi"/>
        </w:rPr>
      </w:pPr>
    </w:p>
    <w:p w14:paraId="6B65E645" w14:textId="77777777" w:rsidR="00AB3302" w:rsidRDefault="00AB3302" w:rsidP="00AE0BF5">
      <w:pPr>
        <w:rPr>
          <w:rFonts w:cstheme="minorHAnsi"/>
        </w:rPr>
      </w:pPr>
    </w:p>
    <w:p w14:paraId="3F3FD516" w14:textId="77777777" w:rsidR="00FF09CC" w:rsidRDefault="00FF09CC" w:rsidP="00AE0BF5">
      <w:pPr>
        <w:rPr>
          <w:rFonts w:cstheme="minorHAnsi"/>
        </w:rPr>
      </w:pPr>
    </w:p>
    <w:p w14:paraId="0EDE75C0" w14:textId="77777777" w:rsidR="00FF09CC" w:rsidRPr="00AE0BF5" w:rsidRDefault="00FF09CC" w:rsidP="00AE0BF5">
      <w:pPr>
        <w:rPr>
          <w:rFonts w:cstheme="minorHAnsi"/>
        </w:rPr>
      </w:pPr>
    </w:p>
    <w:p w14:paraId="0758088A" w14:textId="77777777" w:rsidR="5BB2912E" w:rsidRDefault="5BB2912E"/>
    <w:p w14:paraId="574C5C0A"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4B159D87" w14:textId="77777777" w:rsidTr="00BA789F">
        <w:trPr>
          <w:cantSplit/>
          <w:trHeight w:val="269"/>
        </w:trPr>
        <w:tc>
          <w:tcPr>
            <w:tcW w:w="15593" w:type="dxa"/>
            <w:gridSpan w:val="2"/>
            <w:shd w:val="clear" w:color="auto" w:fill="5B9BD5" w:themeFill="accent5"/>
          </w:tcPr>
          <w:p w14:paraId="22204577" w14:textId="271D4F99" w:rsidR="00BA789F" w:rsidRPr="007B283C" w:rsidRDefault="00BA789F" w:rsidP="00184881">
            <w:pPr>
              <w:pStyle w:val="ListParagraph"/>
              <w:numPr>
                <w:ilvl w:val="0"/>
                <w:numId w:val="22"/>
              </w:numPr>
              <w:jc w:val="center"/>
              <w:rPr>
                <w:b/>
                <w:bCs/>
                <w:lang w:val="nl-BE"/>
              </w:rPr>
            </w:pPr>
            <w:r>
              <w:rPr>
                <w:b/>
                <w:bCs/>
                <w:lang w:val="nl-BE"/>
              </w:rPr>
              <w:lastRenderedPageBreak/>
              <w:t>Research Data Summary</w:t>
            </w:r>
          </w:p>
        </w:tc>
      </w:tr>
      <w:tr w:rsidR="00184881" w:rsidRPr="00F42A6F" w14:paraId="09EB87B1" w14:textId="77777777" w:rsidTr="00DF0787">
        <w:trPr>
          <w:cantSplit/>
          <w:trHeight w:val="269"/>
        </w:trPr>
        <w:tc>
          <w:tcPr>
            <w:tcW w:w="15593" w:type="dxa"/>
            <w:gridSpan w:val="2"/>
          </w:tcPr>
          <w:p w14:paraId="17491FD5"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729"/>
              <w:gridCol w:w="2552"/>
              <w:gridCol w:w="1481"/>
              <w:gridCol w:w="1212"/>
              <w:gridCol w:w="2126"/>
              <w:gridCol w:w="1985"/>
              <w:gridCol w:w="2126"/>
              <w:gridCol w:w="2156"/>
            </w:tblGrid>
            <w:tr w:rsidR="007B6EED" w14:paraId="7F85BFB3" w14:textId="77777777" w:rsidTr="00120FCE">
              <w:tc>
                <w:tcPr>
                  <w:tcW w:w="6974" w:type="dxa"/>
                  <w:gridSpan w:val="4"/>
                  <w:tcBorders>
                    <w:top w:val="nil"/>
                    <w:left w:val="nil"/>
                  </w:tcBorders>
                </w:tcPr>
                <w:p w14:paraId="6B56F569" w14:textId="77777777" w:rsidR="007B6EED" w:rsidRPr="00184DDE" w:rsidRDefault="007B6EED" w:rsidP="00184881">
                  <w:pPr>
                    <w:rPr>
                      <w:sz w:val="20"/>
                    </w:rPr>
                  </w:pPr>
                </w:p>
              </w:tc>
              <w:tc>
                <w:tcPr>
                  <w:tcW w:w="2126" w:type="dxa"/>
                </w:tcPr>
                <w:p w14:paraId="02119E7B"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78F9865C"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17A461AD"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1843E3C5"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5CE649A4" w14:textId="77777777" w:rsidTr="00120FCE">
              <w:tc>
                <w:tcPr>
                  <w:tcW w:w="1729" w:type="dxa"/>
                </w:tcPr>
                <w:p w14:paraId="49182CA3" w14:textId="77777777" w:rsidR="00202C9D" w:rsidRDefault="00202C9D" w:rsidP="00202C9D">
                  <w:r>
                    <w:t xml:space="preserve">Dataset </w:t>
                  </w:r>
                  <w:r w:rsidR="009E2081">
                    <w:t>N</w:t>
                  </w:r>
                  <w:r>
                    <w:t>ame</w:t>
                  </w:r>
                </w:p>
              </w:tc>
              <w:tc>
                <w:tcPr>
                  <w:tcW w:w="2552" w:type="dxa"/>
                </w:tcPr>
                <w:p w14:paraId="3F7557BC" w14:textId="77777777" w:rsidR="00202C9D" w:rsidRDefault="00202C9D" w:rsidP="00202C9D">
                  <w:r>
                    <w:t>Description</w:t>
                  </w:r>
                </w:p>
              </w:tc>
              <w:tc>
                <w:tcPr>
                  <w:tcW w:w="1481" w:type="dxa"/>
                </w:tcPr>
                <w:p w14:paraId="13B39E11" w14:textId="77777777" w:rsidR="00202C9D" w:rsidRPr="00FF0A6F" w:rsidRDefault="009E2081" w:rsidP="00202C9D">
                  <w:r w:rsidRPr="00FF0A6F">
                    <w:t>New or Reused</w:t>
                  </w:r>
                  <w:r w:rsidR="00202C9D" w:rsidRPr="00FF0A6F">
                    <w:t xml:space="preserve"> </w:t>
                  </w:r>
                </w:p>
              </w:tc>
              <w:tc>
                <w:tcPr>
                  <w:tcW w:w="1212" w:type="dxa"/>
                </w:tcPr>
                <w:p w14:paraId="6CC3B2B0" w14:textId="77777777" w:rsidR="00202C9D" w:rsidRDefault="009E2081" w:rsidP="00202C9D">
                  <w:r>
                    <w:t>Digital or Physical</w:t>
                  </w:r>
                  <w:r w:rsidR="00202C9D">
                    <w:t xml:space="preserve"> </w:t>
                  </w:r>
                </w:p>
              </w:tc>
              <w:tc>
                <w:tcPr>
                  <w:tcW w:w="2126" w:type="dxa"/>
                </w:tcPr>
                <w:p w14:paraId="2AAAF2D7" w14:textId="77777777" w:rsidR="00202C9D" w:rsidRDefault="00202C9D" w:rsidP="00202C9D">
                  <w:r>
                    <w:t>Digital Data Type</w:t>
                  </w:r>
                </w:p>
                <w:p w14:paraId="7B32E0F8" w14:textId="77777777" w:rsidR="00202C9D" w:rsidRDefault="00202C9D" w:rsidP="00807DDC"/>
              </w:tc>
              <w:tc>
                <w:tcPr>
                  <w:tcW w:w="1985" w:type="dxa"/>
                </w:tcPr>
                <w:p w14:paraId="69ED7324" w14:textId="77777777" w:rsidR="00202C9D" w:rsidRDefault="00202C9D" w:rsidP="00202C9D">
                  <w:r>
                    <w:t xml:space="preserve">Digital Data Format </w:t>
                  </w:r>
                </w:p>
                <w:p w14:paraId="55671F64" w14:textId="77777777" w:rsidR="00202C9D" w:rsidRDefault="00202C9D" w:rsidP="00184DDE"/>
              </w:tc>
              <w:tc>
                <w:tcPr>
                  <w:tcW w:w="2126" w:type="dxa"/>
                </w:tcPr>
                <w:p w14:paraId="702C2E12" w14:textId="77777777" w:rsidR="00202C9D" w:rsidRDefault="00202C9D" w:rsidP="00202C9D">
                  <w:r>
                    <w:t>Digital Data Volume (MB, GB, TB)</w:t>
                  </w:r>
                </w:p>
              </w:tc>
              <w:tc>
                <w:tcPr>
                  <w:tcW w:w="2156" w:type="dxa"/>
                </w:tcPr>
                <w:p w14:paraId="69F05435" w14:textId="77777777" w:rsidR="00202C9D" w:rsidRDefault="00202C9D" w:rsidP="00202C9D">
                  <w:r>
                    <w:t>Physical Volume</w:t>
                  </w:r>
                </w:p>
                <w:p w14:paraId="43DB7635" w14:textId="77777777" w:rsidR="00202C9D" w:rsidRDefault="00202C9D" w:rsidP="00202C9D"/>
                <w:p w14:paraId="555299E2" w14:textId="77777777" w:rsidR="00202C9D" w:rsidRDefault="00202C9D" w:rsidP="00184DDE"/>
              </w:tc>
            </w:tr>
            <w:tr w:rsidR="00202C9D" w14:paraId="2A6F29BE" w14:textId="77777777" w:rsidTr="00120FCE">
              <w:tc>
                <w:tcPr>
                  <w:tcW w:w="1729" w:type="dxa"/>
                </w:tcPr>
                <w:p w14:paraId="09A410EB" w14:textId="77777777" w:rsidR="00202C9D" w:rsidRDefault="00202C9D" w:rsidP="00202C9D"/>
              </w:tc>
              <w:tc>
                <w:tcPr>
                  <w:tcW w:w="2552" w:type="dxa"/>
                </w:tcPr>
                <w:p w14:paraId="7629AFE8" w14:textId="77777777" w:rsidR="00202C9D" w:rsidRDefault="00202C9D" w:rsidP="00202C9D"/>
              </w:tc>
              <w:tc>
                <w:tcPr>
                  <w:tcW w:w="1481" w:type="dxa"/>
                </w:tcPr>
                <w:p w14:paraId="384E3B63" w14:textId="77777777" w:rsidR="00202C9D" w:rsidRPr="00250516" w:rsidRDefault="003B4C38" w:rsidP="00202C9D">
                  <w:pPr>
                    <w:rPr>
                      <w:lang w:val="en-US"/>
                    </w:rPr>
                  </w:pPr>
                  <w:sdt>
                    <w:sdtPr>
                      <w:rPr>
                        <w:lang w:val="en-US"/>
                      </w:rPr>
                      <w:id w:val="-183791426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2C491238" w14:textId="77777777" w:rsidR="00202C9D" w:rsidRPr="000E6129" w:rsidRDefault="003B4C38" w:rsidP="00202C9D">
                  <w:sdt>
                    <w:sdtPr>
                      <w:rPr>
                        <w:lang w:val="en-US"/>
                      </w:rPr>
                      <w:id w:val="-17736210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212" w:type="dxa"/>
                </w:tcPr>
                <w:p w14:paraId="0A4CAC3D" w14:textId="77777777" w:rsidR="00202C9D" w:rsidRPr="00250516" w:rsidRDefault="003B4C38" w:rsidP="00202C9D">
                  <w:pPr>
                    <w:rPr>
                      <w:lang w:val="en-US"/>
                    </w:rPr>
                  </w:pPr>
                  <w:sdt>
                    <w:sdtPr>
                      <w:rPr>
                        <w:lang w:val="en-US"/>
                      </w:rPr>
                      <w:id w:val="-124988478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Digital</w:t>
                  </w:r>
                </w:p>
                <w:p w14:paraId="3A7854FC" w14:textId="77777777" w:rsidR="00202C9D" w:rsidRDefault="003B4C38" w:rsidP="00202C9D">
                  <w:sdt>
                    <w:sdtPr>
                      <w:rPr>
                        <w:lang w:val="en-US"/>
                      </w:rPr>
                      <w:id w:val="-165559691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2126" w:type="dxa"/>
                </w:tcPr>
                <w:p w14:paraId="3561238F" w14:textId="77777777" w:rsidR="00202C9D" w:rsidRPr="00250516" w:rsidRDefault="003B4C38"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6A9E00E2" w14:textId="77777777" w:rsidR="00202C9D" w:rsidRDefault="003B4C38" w:rsidP="00202C9D">
                  <w:pPr>
                    <w:rPr>
                      <w:lang w:val="en-US"/>
                    </w:rPr>
                  </w:pPr>
                  <w:sdt>
                    <w:sdtPr>
                      <w:rPr>
                        <w:lang w:val="en-US"/>
                      </w:rPr>
                      <w:id w:val="-9146289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4A94D96F" w14:textId="77777777" w:rsidR="00202C9D" w:rsidRDefault="003B4C38"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4B66506A" w14:textId="77777777" w:rsidR="00202C9D" w:rsidRDefault="003B4C38" w:rsidP="00202C9D">
                  <w:pPr>
                    <w:rPr>
                      <w:lang w:val="en-US"/>
                    </w:rPr>
                  </w:pPr>
                  <w:sdt>
                    <w:sdtPr>
                      <w:rPr>
                        <w:lang w:val="en-US"/>
                      </w:rPr>
                      <w:id w:val="-72730067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Numerical</w:t>
                  </w:r>
                </w:p>
                <w:p w14:paraId="2F27CB39" w14:textId="77777777" w:rsidR="00202C9D" w:rsidRDefault="003B4C38" w:rsidP="00202C9D">
                  <w:pPr>
                    <w:rPr>
                      <w:lang w:val="en-US"/>
                    </w:rPr>
                  </w:pPr>
                  <w:sdt>
                    <w:sdtPr>
                      <w:rPr>
                        <w:lang w:val="en-US"/>
                      </w:rPr>
                      <w:id w:val="31577486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Textual</w:t>
                  </w:r>
                </w:p>
                <w:p w14:paraId="24AC25F2" w14:textId="77777777" w:rsidR="00202C9D" w:rsidRDefault="003B4C38"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7B387F64" w14:textId="77777777" w:rsidR="00FF0A6F" w:rsidRDefault="003B4C38" w:rsidP="00FF0A6F">
                  <w:pPr>
                    <w:rPr>
                      <w:lang w:val="en-US"/>
                    </w:rPr>
                  </w:pPr>
                  <w:sdt>
                    <w:sdtPr>
                      <w:rPr>
                        <w:lang w:val="en-US"/>
                      </w:rPr>
                      <w:id w:val="165378592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FF0A6F">
                    <w:rPr>
                      <w:lang w:val="en-US"/>
                    </w:rPr>
                    <w:t xml:space="preserve"> Software</w:t>
                  </w:r>
                </w:p>
                <w:p w14:paraId="417C0E4C" w14:textId="77777777" w:rsidR="00202C9D" w:rsidRDefault="003B4C38" w:rsidP="00D11884">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4F3D53E6" w14:textId="77777777" w:rsidR="00202C9D" w:rsidRDefault="00202C9D" w:rsidP="00202C9D">
                  <w:pPr>
                    <w:rPr>
                      <w:lang w:val="en-US"/>
                    </w:rPr>
                  </w:pPr>
                </w:p>
              </w:tc>
              <w:tc>
                <w:tcPr>
                  <w:tcW w:w="2126" w:type="dxa"/>
                </w:tcPr>
                <w:p w14:paraId="7EC873AB" w14:textId="77777777" w:rsidR="00202C9D" w:rsidRDefault="003B4C38"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6B0A7482" w14:textId="77777777" w:rsidR="00202C9D" w:rsidRDefault="003B4C38" w:rsidP="00202C9D">
                  <w:pPr>
                    <w:rPr>
                      <w:lang w:val="en-US"/>
                    </w:rPr>
                  </w:pPr>
                  <w:sdt>
                    <w:sdtPr>
                      <w:rPr>
                        <w:lang w:val="en-US"/>
                      </w:rPr>
                      <w:id w:val="98120625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GB</w:t>
                  </w:r>
                </w:p>
                <w:p w14:paraId="0B249624" w14:textId="77777777" w:rsidR="00202C9D" w:rsidRDefault="003B4C38"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 TB</w:t>
                  </w:r>
                </w:p>
                <w:p w14:paraId="15A0A0BF" w14:textId="77777777" w:rsidR="00202C9D" w:rsidRPr="00250516" w:rsidRDefault="003B4C38"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14:paraId="4E4385AB" w14:textId="77777777" w:rsidR="00202C9D" w:rsidRDefault="003B4C38"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0F6BD980" w14:textId="77777777" w:rsidR="00202C9D" w:rsidRDefault="003B4C38"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3783B7F3" w14:textId="77777777" w:rsidR="00202C9D" w:rsidRDefault="00202C9D" w:rsidP="00202C9D"/>
              </w:tc>
              <w:tc>
                <w:tcPr>
                  <w:tcW w:w="2156" w:type="dxa"/>
                </w:tcPr>
                <w:p w14:paraId="5334C4CF" w14:textId="77777777" w:rsidR="00202C9D" w:rsidRDefault="00202C9D" w:rsidP="00202C9D"/>
              </w:tc>
            </w:tr>
            <w:tr w:rsidR="00184DDE" w14:paraId="1241C2DC" w14:textId="77777777" w:rsidTr="00120FCE">
              <w:tc>
                <w:tcPr>
                  <w:tcW w:w="1729" w:type="dxa"/>
                </w:tcPr>
                <w:p w14:paraId="05A1311F" w14:textId="68B2793C" w:rsidR="00184DDE" w:rsidRPr="00D62C6E" w:rsidRDefault="00E0023D" w:rsidP="00202C9D">
                  <w:pPr>
                    <w:rPr>
                      <w:rFonts w:cstheme="minorHAnsi"/>
                    </w:rPr>
                  </w:pPr>
                  <w:r>
                    <w:rPr>
                      <w:rFonts w:cstheme="minorHAnsi"/>
                    </w:rPr>
                    <w:t>Simulations</w:t>
                  </w:r>
                </w:p>
              </w:tc>
              <w:tc>
                <w:tcPr>
                  <w:tcW w:w="2552" w:type="dxa"/>
                </w:tcPr>
                <w:p w14:paraId="13E63699" w14:textId="0D1425B2" w:rsidR="00184DDE" w:rsidRPr="00D62C6E" w:rsidRDefault="00D62C6E" w:rsidP="00202C9D">
                  <w:pPr>
                    <w:rPr>
                      <w:rFonts w:cstheme="minorHAnsi"/>
                    </w:rPr>
                  </w:pPr>
                  <w:r w:rsidRPr="00D62C6E">
                    <w:rPr>
                      <w:rFonts w:cstheme="minorHAnsi"/>
                    </w:rPr>
                    <w:t>MD simulation data</w:t>
                  </w:r>
                </w:p>
              </w:tc>
              <w:tc>
                <w:tcPr>
                  <w:tcW w:w="1481" w:type="dxa"/>
                </w:tcPr>
                <w:p w14:paraId="01C9583D" w14:textId="73E15B9D" w:rsidR="00184DDE" w:rsidRPr="00D62C6E" w:rsidRDefault="00505E82" w:rsidP="00202C9D">
                  <w:pPr>
                    <w:rPr>
                      <w:rFonts w:eastAsia="MS Gothic" w:cstheme="minorHAnsi"/>
                      <w:lang w:val="en-US"/>
                    </w:rPr>
                  </w:pPr>
                  <w:r>
                    <w:rPr>
                      <w:rFonts w:eastAsia="MS Gothic" w:cstheme="minorHAnsi"/>
                      <w:lang w:val="en-US"/>
                    </w:rPr>
                    <w:t>G</w:t>
                  </w:r>
                  <w:r w:rsidR="00D62C6E">
                    <w:rPr>
                      <w:rFonts w:eastAsia="MS Gothic" w:cstheme="minorHAnsi"/>
                      <w:lang w:val="en-US"/>
                    </w:rPr>
                    <w:t>enerate</w:t>
                  </w:r>
                </w:p>
              </w:tc>
              <w:tc>
                <w:tcPr>
                  <w:tcW w:w="1212" w:type="dxa"/>
                </w:tcPr>
                <w:p w14:paraId="244AC8AB" w14:textId="21CCD335" w:rsidR="00184DDE" w:rsidRPr="00D62C6E" w:rsidRDefault="00505E82" w:rsidP="00202C9D">
                  <w:pPr>
                    <w:rPr>
                      <w:rFonts w:eastAsia="MS Gothic" w:cstheme="minorHAnsi"/>
                      <w:lang w:val="en-US"/>
                    </w:rPr>
                  </w:pPr>
                  <w:r>
                    <w:rPr>
                      <w:rFonts w:eastAsia="MS Gothic" w:cstheme="minorHAnsi"/>
                      <w:lang w:val="en-US"/>
                    </w:rPr>
                    <w:t>Digital</w:t>
                  </w:r>
                </w:p>
              </w:tc>
              <w:tc>
                <w:tcPr>
                  <w:tcW w:w="2126" w:type="dxa"/>
                </w:tcPr>
                <w:p w14:paraId="64011DEA" w14:textId="0AB3CEF3" w:rsidR="00184DDE" w:rsidRPr="00D62C6E" w:rsidRDefault="00384997" w:rsidP="00202C9D">
                  <w:pPr>
                    <w:rPr>
                      <w:rFonts w:eastAsia="MS Gothic" w:cstheme="minorHAnsi"/>
                      <w:lang w:val="en-US"/>
                    </w:rPr>
                  </w:pPr>
                  <w:r>
                    <w:rPr>
                      <w:rFonts w:eastAsia="MS Gothic" w:cstheme="minorHAnsi"/>
                      <w:lang w:val="en-US"/>
                    </w:rPr>
                    <w:t xml:space="preserve">GROMACS </w:t>
                  </w:r>
                  <w:r w:rsidR="00354CEC">
                    <w:rPr>
                      <w:rFonts w:eastAsia="MS Gothic" w:cstheme="minorHAnsi"/>
                      <w:lang w:val="en-US"/>
                    </w:rPr>
                    <w:t>(</w:t>
                  </w:r>
                  <w:r>
                    <w:rPr>
                      <w:rFonts w:eastAsia="MS Gothic" w:cstheme="minorHAnsi"/>
                      <w:lang w:val="en-US"/>
                    </w:rPr>
                    <w:t>and LAMMPS</w:t>
                  </w:r>
                  <w:r w:rsidR="00354CEC">
                    <w:rPr>
                      <w:rFonts w:eastAsia="MS Gothic" w:cstheme="minorHAnsi"/>
                      <w:lang w:val="en-US"/>
                    </w:rPr>
                    <w:t>)</w:t>
                  </w:r>
                  <w:r>
                    <w:rPr>
                      <w:rFonts w:eastAsia="MS Gothic" w:cstheme="minorHAnsi"/>
                      <w:lang w:val="en-US"/>
                    </w:rPr>
                    <w:t xml:space="preserve"> files </w:t>
                  </w:r>
                </w:p>
              </w:tc>
              <w:tc>
                <w:tcPr>
                  <w:tcW w:w="1985" w:type="dxa"/>
                </w:tcPr>
                <w:p w14:paraId="19E58A07" w14:textId="1EFC6001" w:rsidR="00184DDE" w:rsidRPr="00D62C6E" w:rsidRDefault="00A32838" w:rsidP="00202C9D">
                  <w:pPr>
                    <w:rPr>
                      <w:rFonts w:eastAsia="MS Gothic" w:cstheme="minorHAnsi"/>
                      <w:lang w:val="en-US"/>
                    </w:rPr>
                  </w:pPr>
                  <w:r>
                    <w:rPr>
                      <w:rFonts w:eastAsia="MS Gothic" w:cstheme="minorHAnsi"/>
                      <w:lang w:val="en-US"/>
                    </w:rPr>
                    <w:t xml:space="preserve">GROMACS </w:t>
                  </w:r>
                  <w:r w:rsidR="00354CEC">
                    <w:rPr>
                      <w:rFonts w:eastAsia="MS Gothic" w:cstheme="minorHAnsi"/>
                      <w:lang w:val="en-US"/>
                    </w:rPr>
                    <w:t>(</w:t>
                  </w:r>
                  <w:r>
                    <w:rPr>
                      <w:rFonts w:eastAsia="MS Gothic" w:cstheme="minorHAnsi"/>
                      <w:lang w:val="en-US"/>
                    </w:rPr>
                    <w:t>and LAMMPS</w:t>
                  </w:r>
                  <w:r w:rsidR="00354CEC">
                    <w:rPr>
                      <w:rFonts w:eastAsia="MS Gothic" w:cstheme="minorHAnsi"/>
                      <w:lang w:val="en-US"/>
                    </w:rPr>
                    <w:t>)</w:t>
                  </w:r>
                  <w:r>
                    <w:rPr>
                      <w:rFonts w:eastAsia="MS Gothic" w:cstheme="minorHAnsi"/>
                      <w:lang w:val="en-US"/>
                    </w:rPr>
                    <w:t xml:space="preserve"> files .</w:t>
                  </w:r>
                  <w:proofErr w:type="spellStart"/>
                  <w:r>
                    <w:rPr>
                      <w:rFonts w:eastAsia="MS Gothic" w:cstheme="minorHAnsi"/>
                      <w:lang w:val="en-US"/>
                    </w:rPr>
                    <w:t>gro</w:t>
                  </w:r>
                  <w:proofErr w:type="spellEnd"/>
                  <w:r>
                    <w:rPr>
                      <w:rFonts w:eastAsia="MS Gothic" w:cstheme="minorHAnsi"/>
                      <w:lang w:val="en-US"/>
                    </w:rPr>
                    <w:t>, .</w:t>
                  </w:r>
                  <w:proofErr w:type="spellStart"/>
                  <w:r>
                    <w:rPr>
                      <w:rFonts w:eastAsia="MS Gothic" w:cstheme="minorHAnsi"/>
                      <w:lang w:val="en-US"/>
                    </w:rPr>
                    <w:t>trr</w:t>
                  </w:r>
                  <w:proofErr w:type="spellEnd"/>
                  <w:r>
                    <w:rPr>
                      <w:rFonts w:eastAsia="MS Gothic" w:cstheme="minorHAnsi"/>
                      <w:lang w:val="en-US"/>
                    </w:rPr>
                    <w:t>, .</w:t>
                  </w:r>
                  <w:proofErr w:type="spellStart"/>
                  <w:r>
                    <w:rPr>
                      <w:rFonts w:eastAsia="MS Gothic" w:cstheme="minorHAnsi"/>
                      <w:lang w:val="en-US"/>
                    </w:rPr>
                    <w:t>mdp</w:t>
                  </w:r>
                  <w:proofErr w:type="spellEnd"/>
                  <w:r>
                    <w:rPr>
                      <w:rFonts w:eastAsia="MS Gothic" w:cstheme="minorHAnsi"/>
                      <w:lang w:val="en-US"/>
                    </w:rPr>
                    <w:t xml:space="preserve">, </w:t>
                  </w:r>
                  <w:r w:rsidR="00F85BF6">
                    <w:rPr>
                      <w:rFonts w:eastAsia="MS Gothic" w:cstheme="minorHAnsi"/>
                      <w:lang w:val="en-US"/>
                    </w:rPr>
                    <w:t xml:space="preserve">.top, </w:t>
                  </w:r>
                  <w:r>
                    <w:rPr>
                      <w:rFonts w:eastAsia="MS Gothic" w:cstheme="minorHAnsi"/>
                      <w:lang w:val="en-US"/>
                    </w:rPr>
                    <w:t>…</w:t>
                  </w:r>
                </w:p>
              </w:tc>
              <w:tc>
                <w:tcPr>
                  <w:tcW w:w="2126" w:type="dxa"/>
                </w:tcPr>
                <w:p w14:paraId="15ECF73A" w14:textId="2498C5C2" w:rsidR="00184DDE" w:rsidRPr="00D62C6E" w:rsidRDefault="00340011" w:rsidP="00202C9D">
                  <w:pPr>
                    <w:rPr>
                      <w:rFonts w:eastAsia="MS Gothic" w:cstheme="minorHAnsi"/>
                      <w:lang w:val="en-US"/>
                    </w:rPr>
                  </w:pPr>
                  <w:r>
                    <w:rPr>
                      <w:rFonts w:eastAsia="MS Gothic" w:cstheme="minorHAnsi"/>
                      <w:lang w:val="en-US"/>
                    </w:rPr>
                    <w:t>5</w:t>
                  </w:r>
                  <w:r w:rsidR="00505E82">
                    <w:rPr>
                      <w:rFonts w:eastAsia="MS Gothic" w:cstheme="minorHAnsi"/>
                      <w:lang w:val="en-US"/>
                    </w:rPr>
                    <w:t xml:space="preserve"> to 50</w:t>
                  </w:r>
                  <w:r>
                    <w:rPr>
                      <w:rFonts w:eastAsia="MS Gothic" w:cstheme="minorHAnsi"/>
                      <w:lang w:val="en-US"/>
                    </w:rPr>
                    <w:t xml:space="preserve"> TB</w:t>
                  </w:r>
                </w:p>
              </w:tc>
              <w:tc>
                <w:tcPr>
                  <w:tcW w:w="2156" w:type="dxa"/>
                </w:tcPr>
                <w:p w14:paraId="3ED526E4" w14:textId="77777777" w:rsidR="00184DDE" w:rsidRPr="00D62C6E" w:rsidRDefault="00184DDE" w:rsidP="00202C9D">
                  <w:pPr>
                    <w:rPr>
                      <w:rFonts w:cstheme="minorHAnsi"/>
                    </w:rPr>
                  </w:pPr>
                </w:p>
              </w:tc>
            </w:tr>
            <w:tr w:rsidR="00BA789F" w14:paraId="35F0B22C" w14:textId="77777777" w:rsidTr="00120FCE">
              <w:tc>
                <w:tcPr>
                  <w:tcW w:w="1729" w:type="dxa"/>
                </w:tcPr>
                <w:p w14:paraId="7FDD3714" w14:textId="7ABFA331" w:rsidR="00BA789F" w:rsidRPr="00D62C6E" w:rsidRDefault="00580D5E" w:rsidP="00202C9D">
                  <w:pPr>
                    <w:rPr>
                      <w:rFonts w:cstheme="minorHAnsi"/>
                    </w:rPr>
                  </w:pPr>
                  <w:r>
                    <w:rPr>
                      <w:rFonts w:cstheme="minorHAnsi"/>
                    </w:rPr>
                    <w:t>Geometries</w:t>
                  </w:r>
                </w:p>
              </w:tc>
              <w:tc>
                <w:tcPr>
                  <w:tcW w:w="2552" w:type="dxa"/>
                </w:tcPr>
                <w:p w14:paraId="6496ED34" w14:textId="48E3448F" w:rsidR="00BA789F" w:rsidRPr="00D62C6E" w:rsidRDefault="00D62C6E" w:rsidP="00202C9D">
                  <w:pPr>
                    <w:rPr>
                      <w:rFonts w:cstheme="minorHAnsi"/>
                    </w:rPr>
                  </w:pPr>
                  <w:r w:rsidRPr="00D62C6E">
                    <w:rPr>
                      <w:rFonts w:cstheme="minorHAnsi"/>
                    </w:rPr>
                    <w:t>Final and crucial geometry data</w:t>
                  </w:r>
                  <w:r w:rsidR="000903A9">
                    <w:rPr>
                      <w:rFonts w:cstheme="minorHAnsi"/>
                    </w:rPr>
                    <w:t xml:space="preserve"> (+ parameter data)</w:t>
                  </w:r>
                </w:p>
              </w:tc>
              <w:tc>
                <w:tcPr>
                  <w:tcW w:w="1481" w:type="dxa"/>
                </w:tcPr>
                <w:p w14:paraId="0D16D64F" w14:textId="6A1BCC9F" w:rsidR="00BA789F" w:rsidRPr="00D62C6E" w:rsidRDefault="00505E82" w:rsidP="00202C9D">
                  <w:pPr>
                    <w:rPr>
                      <w:rFonts w:eastAsia="MS Gothic" w:cstheme="minorHAnsi"/>
                      <w:lang w:val="en-US"/>
                    </w:rPr>
                  </w:pPr>
                  <w:r>
                    <w:rPr>
                      <w:rFonts w:eastAsia="MS Gothic" w:cstheme="minorHAnsi"/>
                      <w:lang w:val="en-US"/>
                    </w:rPr>
                    <w:t>G</w:t>
                  </w:r>
                  <w:r w:rsidR="00D62C6E" w:rsidRPr="00D62C6E">
                    <w:rPr>
                      <w:rFonts w:eastAsia="MS Gothic" w:cstheme="minorHAnsi"/>
                      <w:lang w:val="en-US"/>
                    </w:rPr>
                    <w:t>enerate</w:t>
                  </w:r>
                </w:p>
              </w:tc>
              <w:tc>
                <w:tcPr>
                  <w:tcW w:w="1212" w:type="dxa"/>
                </w:tcPr>
                <w:p w14:paraId="40285630" w14:textId="318D6B9D" w:rsidR="00BA789F" w:rsidRPr="00D62C6E" w:rsidRDefault="00505E82" w:rsidP="00202C9D">
                  <w:pPr>
                    <w:rPr>
                      <w:rFonts w:eastAsia="MS Gothic" w:cstheme="minorHAnsi"/>
                      <w:lang w:val="en-US"/>
                    </w:rPr>
                  </w:pPr>
                  <w:r>
                    <w:rPr>
                      <w:rFonts w:eastAsia="MS Gothic" w:cstheme="minorHAnsi"/>
                      <w:lang w:val="en-US"/>
                    </w:rPr>
                    <w:t>Digital</w:t>
                  </w:r>
                </w:p>
              </w:tc>
              <w:tc>
                <w:tcPr>
                  <w:tcW w:w="2126" w:type="dxa"/>
                </w:tcPr>
                <w:p w14:paraId="667F3FD5" w14:textId="79F6638A" w:rsidR="00BA789F" w:rsidRPr="00D62C6E" w:rsidRDefault="00EB2B7C" w:rsidP="00202C9D">
                  <w:pPr>
                    <w:rPr>
                      <w:rFonts w:eastAsia="MS Gothic" w:cstheme="minorHAnsi"/>
                      <w:lang w:val="en-US"/>
                    </w:rPr>
                  </w:pPr>
                  <w:r>
                    <w:rPr>
                      <w:rFonts w:eastAsia="MS Gothic" w:cstheme="minorHAnsi"/>
                      <w:lang w:val="en-US"/>
                    </w:rPr>
                    <w:t>Geometry data (structures) and info on force field settings</w:t>
                  </w:r>
                </w:p>
              </w:tc>
              <w:tc>
                <w:tcPr>
                  <w:tcW w:w="1985" w:type="dxa"/>
                </w:tcPr>
                <w:p w14:paraId="359A5D72" w14:textId="77777777" w:rsidR="00BA789F" w:rsidRDefault="0007265F" w:rsidP="00202C9D">
                  <w:pPr>
                    <w:rPr>
                      <w:rFonts w:eastAsia="MS Gothic" w:cstheme="minorHAnsi"/>
                      <w:lang w:val="en-US"/>
                    </w:rPr>
                  </w:pPr>
                  <w:r>
                    <w:rPr>
                      <w:rFonts w:eastAsia="MS Gothic" w:cstheme="minorHAnsi"/>
                      <w:lang w:val="en-US"/>
                    </w:rPr>
                    <w:t>.</w:t>
                  </w:r>
                  <w:proofErr w:type="spellStart"/>
                  <w:r>
                    <w:rPr>
                      <w:rFonts w:eastAsia="MS Gothic" w:cstheme="minorHAnsi"/>
                      <w:lang w:val="en-US"/>
                    </w:rPr>
                    <w:t>gro</w:t>
                  </w:r>
                  <w:proofErr w:type="spellEnd"/>
                  <w:r>
                    <w:rPr>
                      <w:rFonts w:eastAsia="MS Gothic" w:cstheme="minorHAnsi"/>
                      <w:lang w:val="en-US"/>
                    </w:rPr>
                    <w:t xml:space="preserve"> / .</w:t>
                  </w:r>
                  <w:proofErr w:type="spellStart"/>
                  <w:r>
                    <w:rPr>
                      <w:rFonts w:eastAsia="MS Gothic" w:cstheme="minorHAnsi"/>
                      <w:lang w:val="en-US"/>
                    </w:rPr>
                    <w:t>pdb</w:t>
                  </w:r>
                  <w:proofErr w:type="spellEnd"/>
                  <w:r>
                    <w:rPr>
                      <w:rFonts w:eastAsia="MS Gothic" w:cstheme="minorHAnsi"/>
                      <w:lang w:val="en-US"/>
                    </w:rPr>
                    <w:t xml:space="preserve"> / .</w:t>
                  </w:r>
                  <w:proofErr w:type="spellStart"/>
                  <w:r>
                    <w:rPr>
                      <w:rFonts w:eastAsia="MS Gothic" w:cstheme="minorHAnsi"/>
                      <w:lang w:val="en-US"/>
                    </w:rPr>
                    <w:t>xyz</w:t>
                  </w:r>
                  <w:proofErr w:type="spellEnd"/>
                </w:p>
                <w:p w14:paraId="3AC0CAC3" w14:textId="5046A5E6" w:rsidR="00EE7B52" w:rsidRPr="00D62C6E" w:rsidRDefault="00CC76CA" w:rsidP="00202C9D">
                  <w:pPr>
                    <w:rPr>
                      <w:rFonts w:eastAsia="MS Gothic" w:cstheme="minorHAnsi"/>
                      <w:lang w:val="en-US"/>
                    </w:rPr>
                  </w:pPr>
                  <w:r>
                    <w:rPr>
                      <w:rFonts w:eastAsia="MS Gothic" w:cstheme="minorHAnsi"/>
                      <w:lang w:val="en-US"/>
                    </w:rPr>
                    <w:t>a</w:t>
                  </w:r>
                  <w:r w:rsidR="00EE7B52">
                    <w:rPr>
                      <w:rFonts w:eastAsia="MS Gothic" w:cstheme="minorHAnsi"/>
                      <w:lang w:val="en-US"/>
                    </w:rPr>
                    <w:t>lso .top</w:t>
                  </w:r>
                  <w:r>
                    <w:rPr>
                      <w:rFonts w:eastAsia="MS Gothic" w:cstheme="minorHAnsi"/>
                      <w:lang w:val="en-US"/>
                    </w:rPr>
                    <w:t xml:space="preserve"> and other pa</w:t>
                  </w:r>
                  <w:r w:rsidR="005E24AE">
                    <w:rPr>
                      <w:rFonts w:eastAsia="MS Gothic" w:cstheme="minorHAnsi"/>
                      <w:lang w:val="en-US"/>
                    </w:rPr>
                    <w:t>ram. files</w:t>
                  </w:r>
                </w:p>
              </w:tc>
              <w:tc>
                <w:tcPr>
                  <w:tcW w:w="2126" w:type="dxa"/>
                </w:tcPr>
                <w:p w14:paraId="112F6266" w14:textId="4EBD2B60" w:rsidR="00BA789F" w:rsidRPr="00D62C6E" w:rsidRDefault="009B0E01" w:rsidP="00202C9D">
                  <w:pPr>
                    <w:rPr>
                      <w:rFonts w:eastAsia="MS Gothic" w:cstheme="minorHAnsi"/>
                      <w:lang w:val="en-US"/>
                    </w:rPr>
                  </w:pPr>
                  <w:r>
                    <w:rPr>
                      <w:rFonts w:eastAsia="MS Gothic" w:cstheme="minorHAnsi"/>
                      <w:lang w:val="en-US"/>
                    </w:rPr>
                    <w:t>25</w:t>
                  </w:r>
                  <w:r w:rsidR="00A143E4">
                    <w:rPr>
                      <w:rFonts w:eastAsia="MS Gothic" w:cstheme="minorHAnsi"/>
                      <w:lang w:val="en-US"/>
                    </w:rPr>
                    <w:t xml:space="preserve">0GB to </w:t>
                  </w:r>
                  <w:r>
                    <w:rPr>
                      <w:rFonts w:eastAsia="MS Gothic" w:cstheme="minorHAnsi"/>
                      <w:lang w:val="en-US"/>
                    </w:rPr>
                    <w:t>1</w:t>
                  </w:r>
                  <w:r w:rsidR="00963816">
                    <w:rPr>
                      <w:rFonts w:eastAsia="MS Gothic" w:cstheme="minorHAnsi"/>
                      <w:lang w:val="en-US"/>
                    </w:rPr>
                    <w:t xml:space="preserve"> TB</w:t>
                  </w:r>
                </w:p>
              </w:tc>
              <w:tc>
                <w:tcPr>
                  <w:tcW w:w="2156" w:type="dxa"/>
                </w:tcPr>
                <w:p w14:paraId="61DEA870" w14:textId="77777777" w:rsidR="00BA789F" w:rsidRPr="00D62C6E" w:rsidRDefault="00BA789F" w:rsidP="00202C9D">
                  <w:pPr>
                    <w:rPr>
                      <w:rFonts w:cstheme="minorHAnsi"/>
                    </w:rPr>
                  </w:pPr>
                </w:p>
              </w:tc>
            </w:tr>
            <w:tr w:rsidR="006A6B0C" w14:paraId="712FF8AC" w14:textId="77777777" w:rsidTr="00120FCE">
              <w:tc>
                <w:tcPr>
                  <w:tcW w:w="1729" w:type="dxa"/>
                </w:tcPr>
                <w:p w14:paraId="35A8CD06" w14:textId="28DC4D9E" w:rsidR="006A6B0C" w:rsidRDefault="006213FA" w:rsidP="00202C9D">
                  <w:pPr>
                    <w:rPr>
                      <w:rFonts w:cstheme="minorHAnsi"/>
                    </w:rPr>
                  </w:pPr>
                  <w:proofErr w:type="spellStart"/>
                  <w:r>
                    <w:rPr>
                      <w:rFonts w:cstheme="minorHAnsi"/>
                    </w:rPr>
                    <w:t>Cubefiles</w:t>
                  </w:r>
                  <w:proofErr w:type="spellEnd"/>
                </w:p>
              </w:tc>
              <w:tc>
                <w:tcPr>
                  <w:tcW w:w="2552" w:type="dxa"/>
                </w:tcPr>
                <w:p w14:paraId="27CE308E" w14:textId="4B32C437" w:rsidR="006A6B0C" w:rsidRDefault="0068153F" w:rsidP="00202C9D">
                  <w:pPr>
                    <w:rPr>
                      <w:rFonts w:cstheme="minorHAnsi"/>
                    </w:rPr>
                  </w:pPr>
                  <w:r>
                    <w:rPr>
                      <w:rFonts w:eastAsia="MS Gothic" w:cstheme="minorHAnsi"/>
                      <w:lang w:val="en-US"/>
                    </w:rPr>
                    <w:t>Surfaces, potentials and other grid based data over structures</w:t>
                  </w:r>
                </w:p>
              </w:tc>
              <w:tc>
                <w:tcPr>
                  <w:tcW w:w="1481" w:type="dxa"/>
                </w:tcPr>
                <w:p w14:paraId="2C29751B" w14:textId="22ADF944" w:rsidR="006A6B0C" w:rsidRDefault="004E0E26" w:rsidP="00202C9D">
                  <w:pPr>
                    <w:rPr>
                      <w:rFonts w:eastAsia="MS Gothic" w:cstheme="minorHAnsi"/>
                      <w:lang w:val="en-US"/>
                    </w:rPr>
                  </w:pPr>
                  <w:r>
                    <w:rPr>
                      <w:rFonts w:eastAsia="MS Gothic" w:cstheme="minorHAnsi"/>
                      <w:lang w:val="en-US"/>
                    </w:rPr>
                    <w:t>Generate</w:t>
                  </w:r>
                </w:p>
              </w:tc>
              <w:tc>
                <w:tcPr>
                  <w:tcW w:w="1212" w:type="dxa"/>
                </w:tcPr>
                <w:p w14:paraId="4D7E4527" w14:textId="6792BB7E" w:rsidR="006A6B0C" w:rsidRDefault="004E0E26" w:rsidP="00202C9D">
                  <w:pPr>
                    <w:rPr>
                      <w:rFonts w:eastAsia="MS Gothic" w:cstheme="minorHAnsi"/>
                      <w:lang w:val="en-US"/>
                    </w:rPr>
                  </w:pPr>
                  <w:r>
                    <w:rPr>
                      <w:rFonts w:eastAsia="MS Gothic" w:cstheme="minorHAnsi"/>
                      <w:lang w:val="en-US"/>
                    </w:rPr>
                    <w:t>Digital</w:t>
                  </w:r>
                </w:p>
              </w:tc>
              <w:tc>
                <w:tcPr>
                  <w:tcW w:w="2126" w:type="dxa"/>
                </w:tcPr>
                <w:p w14:paraId="002FD9CA" w14:textId="004C5DA8" w:rsidR="006A6B0C" w:rsidRDefault="00AD0C77" w:rsidP="00202C9D">
                  <w:pPr>
                    <w:rPr>
                      <w:rFonts w:eastAsia="MS Gothic" w:cstheme="minorHAnsi"/>
                      <w:lang w:val="en-US"/>
                    </w:rPr>
                  </w:pPr>
                  <w:r>
                    <w:rPr>
                      <w:rFonts w:eastAsia="MS Gothic" w:cstheme="minorHAnsi"/>
                      <w:lang w:val="en-US"/>
                    </w:rPr>
                    <w:t xml:space="preserve">Data defined over </w:t>
                  </w:r>
                  <w:r w:rsidR="0068153F">
                    <w:rPr>
                      <w:rFonts w:eastAsia="MS Gothic" w:cstheme="minorHAnsi"/>
                      <w:lang w:val="en-US"/>
                    </w:rPr>
                    <w:t>Grid</w:t>
                  </w:r>
                  <w:r w:rsidR="00122185">
                    <w:rPr>
                      <w:rFonts w:eastAsia="MS Gothic" w:cstheme="minorHAnsi"/>
                      <w:lang w:val="en-US"/>
                    </w:rPr>
                    <w:t>s of atomistic structures</w:t>
                  </w:r>
                </w:p>
              </w:tc>
              <w:tc>
                <w:tcPr>
                  <w:tcW w:w="1985" w:type="dxa"/>
                </w:tcPr>
                <w:p w14:paraId="46C2CE15" w14:textId="689FFB6A" w:rsidR="006A6B0C" w:rsidRDefault="004E0E26" w:rsidP="00202C9D">
                  <w:pPr>
                    <w:rPr>
                      <w:rFonts w:eastAsia="MS Gothic" w:cstheme="minorHAnsi"/>
                      <w:lang w:val="en-US"/>
                    </w:rPr>
                  </w:pPr>
                  <w:r>
                    <w:rPr>
                      <w:rFonts w:eastAsia="MS Gothic" w:cstheme="minorHAnsi"/>
                      <w:lang w:val="en-US"/>
                    </w:rPr>
                    <w:t>.cube</w:t>
                  </w:r>
                  <w:r w:rsidR="0068153F">
                    <w:rPr>
                      <w:rFonts w:eastAsia="MS Gothic" w:cstheme="minorHAnsi"/>
                      <w:lang w:val="en-US"/>
                    </w:rPr>
                    <w:t>/.cub</w:t>
                  </w:r>
                  <w:r w:rsidR="00C363E3">
                    <w:rPr>
                      <w:rFonts w:eastAsia="MS Gothic" w:cstheme="minorHAnsi"/>
                      <w:lang w:val="en-US"/>
                    </w:rPr>
                    <w:t xml:space="preserve">  (Gaussian .cube format)</w:t>
                  </w:r>
                </w:p>
              </w:tc>
              <w:tc>
                <w:tcPr>
                  <w:tcW w:w="2126" w:type="dxa"/>
                </w:tcPr>
                <w:p w14:paraId="3A68E235" w14:textId="3298850C" w:rsidR="006A6B0C" w:rsidRDefault="009B0E01" w:rsidP="00202C9D">
                  <w:pPr>
                    <w:rPr>
                      <w:rFonts w:eastAsia="MS Gothic" w:cstheme="minorHAnsi"/>
                      <w:lang w:val="en-US"/>
                    </w:rPr>
                  </w:pPr>
                  <w:r>
                    <w:rPr>
                      <w:rFonts w:eastAsia="MS Gothic" w:cstheme="minorHAnsi"/>
                      <w:lang w:val="en-US"/>
                    </w:rPr>
                    <w:t>5</w:t>
                  </w:r>
                  <w:r w:rsidR="007D438A">
                    <w:rPr>
                      <w:rFonts w:eastAsia="MS Gothic" w:cstheme="minorHAnsi"/>
                      <w:lang w:val="en-US"/>
                    </w:rPr>
                    <w:t>0 GB</w:t>
                  </w:r>
                  <w:r>
                    <w:rPr>
                      <w:rFonts w:eastAsia="MS Gothic" w:cstheme="minorHAnsi"/>
                      <w:lang w:val="en-US"/>
                    </w:rPr>
                    <w:t xml:space="preserve"> to 200 GB</w:t>
                  </w:r>
                </w:p>
              </w:tc>
              <w:tc>
                <w:tcPr>
                  <w:tcW w:w="2156" w:type="dxa"/>
                </w:tcPr>
                <w:p w14:paraId="64BAE6AA" w14:textId="77777777" w:rsidR="006A6B0C" w:rsidRPr="00D62C6E" w:rsidRDefault="006A6B0C" w:rsidP="00202C9D">
                  <w:pPr>
                    <w:rPr>
                      <w:rFonts w:cstheme="minorHAnsi"/>
                    </w:rPr>
                  </w:pPr>
                </w:p>
              </w:tc>
            </w:tr>
            <w:tr w:rsidR="00A524EA" w14:paraId="0E6A0736" w14:textId="77777777" w:rsidTr="00120FCE">
              <w:tc>
                <w:tcPr>
                  <w:tcW w:w="1729" w:type="dxa"/>
                </w:tcPr>
                <w:p w14:paraId="763FA9F5" w14:textId="64A848FF" w:rsidR="00A524EA" w:rsidRPr="00D62C6E" w:rsidRDefault="00C67A45" w:rsidP="00202C9D">
                  <w:pPr>
                    <w:rPr>
                      <w:rFonts w:cstheme="minorHAnsi"/>
                    </w:rPr>
                  </w:pPr>
                  <w:r>
                    <w:rPr>
                      <w:rFonts w:cstheme="minorHAnsi"/>
                    </w:rPr>
                    <w:t>Software*</w:t>
                  </w:r>
                </w:p>
              </w:tc>
              <w:tc>
                <w:tcPr>
                  <w:tcW w:w="2552" w:type="dxa"/>
                </w:tcPr>
                <w:p w14:paraId="036805A8" w14:textId="297C1574" w:rsidR="00A524EA" w:rsidRPr="00D62C6E" w:rsidRDefault="00B91772" w:rsidP="00202C9D">
                  <w:pPr>
                    <w:rPr>
                      <w:rFonts w:cstheme="minorHAnsi"/>
                    </w:rPr>
                  </w:pPr>
                  <w:r>
                    <w:rPr>
                      <w:rFonts w:cstheme="minorHAnsi"/>
                    </w:rPr>
                    <w:t>Developed software modules (in python)</w:t>
                  </w:r>
                </w:p>
              </w:tc>
              <w:tc>
                <w:tcPr>
                  <w:tcW w:w="1481" w:type="dxa"/>
                </w:tcPr>
                <w:p w14:paraId="48ADB601" w14:textId="380219B0" w:rsidR="00A524EA" w:rsidRDefault="00A524EA" w:rsidP="00202C9D">
                  <w:pPr>
                    <w:rPr>
                      <w:rFonts w:eastAsia="MS Gothic" w:cstheme="minorHAnsi"/>
                      <w:lang w:val="en-US"/>
                    </w:rPr>
                  </w:pPr>
                  <w:r>
                    <w:rPr>
                      <w:rFonts w:eastAsia="MS Gothic" w:cstheme="minorHAnsi"/>
                      <w:lang w:val="en-US"/>
                    </w:rPr>
                    <w:t>Generate</w:t>
                  </w:r>
                </w:p>
              </w:tc>
              <w:tc>
                <w:tcPr>
                  <w:tcW w:w="1212" w:type="dxa"/>
                </w:tcPr>
                <w:p w14:paraId="4B2C1223" w14:textId="4425B852" w:rsidR="00A524EA" w:rsidRDefault="00A524EA" w:rsidP="00202C9D">
                  <w:pPr>
                    <w:rPr>
                      <w:rFonts w:eastAsia="MS Gothic" w:cstheme="minorHAnsi"/>
                      <w:lang w:val="en-US"/>
                    </w:rPr>
                  </w:pPr>
                  <w:r>
                    <w:rPr>
                      <w:rFonts w:eastAsia="MS Gothic" w:cstheme="minorHAnsi"/>
                      <w:lang w:val="en-US"/>
                    </w:rPr>
                    <w:t>Digital</w:t>
                  </w:r>
                </w:p>
              </w:tc>
              <w:tc>
                <w:tcPr>
                  <w:tcW w:w="2126" w:type="dxa"/>
                </w:tcPr>
                <w:p w14:paraId="74C0B762" w14:textId="2406C243" w:rsidR="00A524EA" w:rsidRPr="00D62C6E" w:rsidRDefault="0006348F" w:rsidP="00202C9D">
                  <w:pPr>
                    <w:rPr>
                      <w:rFonts w:eastAsia="MS Gothic" w:cstheme="minorHAnsi"/>
                      <w:lang w:val="en-US"/>
                    </w:rPr>
                  </w:pPr>
                  <w:r>
                    <w:rPr>
                      <w:rFonts w:eastAsia="MS Gothic" w:cstheme="minorHAnsi"/>
                      <w:lang w:val="en-US"/>
                    </w:rPr>
                    <w:t>software</w:t>
                  </w:r>
                </w:p>
              </w:tc>
              <w:tc>
                <w:tcPr>
                  <w:tcW w:w="1985" w:type="dxa"/>
                </w:tcPr>
                <w:p w14:paraId="20480F4F" w14:textId="4D2B5693" w:rsidR="00A524EA" w:rsidRDefault="003046F4" w:rsidP="00202C9D">
                  <w:pPr>
                    <w:rPr>
                      <w:rFonts w:eastAsia="MS Gothic" w:cstheme="minorHAnsi"/>
                      <w:lang w:val="en-US"/>
                    </w:rPr>
                  </w:pPr>
                  <w:r>
                    <w:rPr>
                      <w:rFonts w:eastAsia="MS Gothic" w:cstheme="minorHAnsi"/>
                      <w:lang w:val="en-US"/>
                    </w:rPr>
                    <w:t>Git directory of mostly .</w:t>
                  </w:r>
                  <w:proofErr w:type="spellStart"/>
                  <w:r>
                    <w:rPr>
                      <w:rFonts w:eastAsia="MS Gothic" w:cstheme="minorHAnsi"/>
                      <w:lang w:val="en-US"/>
                    </w:rPr>
                    <w:t>py</w:t>
                  </w:r>
                  <w:proofErr w:type="spellEnd"/>
                  <w:r>
                    <w:rPr>
                      <w:rFonts w:eastAsia="MS Gothic" w:cstheme="minorHAnsi"/>
                      <w:lang w:val="en-US"/>
                    </w:rPr>
                    <w:t xml:space="preserve"> files</w:t>
                  </w:r>
                </w:p>
              </w:tc>
              <w:tc>
                <w:tcPr>
                  <w:tcW w:w="2126" w:type="dxa"/>
                </w:tcPr>
                <w:p w14:paraId="078001F9" w14:textId="732D98B8" w:rsidR="00A524EA" w:rsidRPr="00D62C6E" w:rsidRDefault="00770344" w:rsidP="00202C9D">
                  <w:pPr>
                    <w:rPr>
                      <w:rFonts w:eastAsia="MS Gothic" w:cstheme="minorHAnsi"/>
                      <w:lang w:val="en-US"/>
                    </w:rPr>
                  </w:pPr>
                  <w:r>
                    <w:rPr>
                      <w:rFonts w:eastAsia="MS Gothic" w:cstheme="minorHAnsi"/>
                      <w:lang w:val="en-US"/>
                    </w:rPr>
                    <w:t>&lt;5 GB</w:t>
                  </w:r>
                </w:p>
              </w:tc>
              <w:tc>
                <w:tcPr>
                  <w:tcW w:w="2156" w:type="dxa"/>
                </w:tcPr>
                <w:p w14:paraId="54D870BE" w14:textId="77777777" w:rsidR="00A524EA" w:rsidRPr="00D62C6E" w:rsidRDefault="00A524EA" w:rsidP="00202C9D">
                  <w:pPr>
                    <w:rPr>
                      <w:rFonts w:cstheme="minorHAnsi"/>
                    </w:rPr>
                  </w:pPr>
                </w:p>
              </w:tc>
            </w:tr>
            <w:tr w:rsidR="006A6B0C" w14:paraId="6AEC2236" w14:textId="77777777" w:rsidTr="00120FCE">
              <w:tc>
                <w:tcPr>
                  <w:tcW w:w="1729" w:type="dxa"/>
                </w:tcPr>
                <w:p w14:paraId="289EB9F9" w14:textId="3162FAB8" w:rsidR="006A6B0C" w:rsidRDefault="00370297" w:rsidP="00202C9D">
                  <w:pPr>
                    <w:rPr>
                      <w:rFonts w:cstheme="minorHAnsi"/>
                    </w:rPr>
                  </w:pPr>
                  <w:proofErr w:type="spellStart"/>
                  <w:r>
                    <w:rPr>
                      <w:rFonts w:cstheme="minorHAnsi"/>
                    </w:rPr>
                    <w:t>Electronic_properties</w:t>
                  </w:r>
                  <w:proofErr w:type="spellEnd"/>
                </w:p>
              </w:tc>
              <w:tc>
                <w:tcPr>
                  <w:tcW w:w="2552" w:type="dxa"/>
                </w:tcPr>
                <w:p w14:paraId="6C515B66" w14:textId="0C1BE5C5" w:rsidR="006A6B0C" w:rsidRDefault="00370297" w:rsidP="00202C9D">
                  <w:pPr>
                    <w:rPr>
                      <w:rFonts w:cstheme="minorHAnsi"/>
                    </w:rPr>
                  </w:pPr>
                  <w:r>
                    <w:rPr>
                      <w:rFonts w:cstheme="minorHAnsi"/>
                    </w:rPr>
                    <w:t xml:space="preserve">Data </w:t>
                  </w:r>
                  <w:r w:rsidR="00FB790E">
                    <w:rPr>
                      <w:rFonts w:cstheme="minorHAnsi"/>
                    </w:rPr>
                    <w:t xml:space="preserve">concerning the calculation and </w:t>
                  </w:r>
                  <w:r w:rsidR="00FB790E">
                    <w:rPr>
                      <w:rFonts w:cstheme="minorHAnsi"/>
                    </w:rPr>
                    <w:lastRenderedPageBreak/>
                    <w:t>determination of electronic properties</w:t>
                  </w:r>
                </w:p>
              </w:tc>
              <w:tc>
                <w:tcPr>
                  <w:tcW w:w="1481" w:type="dxa"/>
                </w:tcPr>
                <w:p w14:paraId="082C3F03" w14:textId="55498FC5" w:rsidR="006A6B0C" w:rsidRDefault="00FB790E" w:rsidP="00202C9D">
                  <w:pPr>
                    <w:rPr>
                      <w:rFonts w:eastAsia="MS Gothic" w:cstheme="minorHAnsi"/>
                      <w:lang w:val="en-US"/>
                    </w:rPr>
                  </w:pPr>
                  <w:r>
                    <w:rPr>
                      <w:rFonts w:eastAsia="MS Gothic" w:cstheme="minorHAnsi"/>
                      <w:lang w:val="en-US"/>
                    </w:rPr>
                    <w:lastRenderedPageBreak/>
                    <w:t>Generate</w:t>
                  </w:r>
                </w:p>
              </w:tc>
              <w:tc>
                <w:tcPr>
                  <w:tcW w:w="1212" w:type="dxa"/>
                </w:tcPr>
                <w:p w14:paraId="2479F962" w14:textId="3160580B" w:rsidR="006A6B0C" w:rsidRDefault="00FB790E" w:rsidP="00202C9D">
                  <w:pPr>
                    <w:rPr>
                      <w:rFonts w:eastAsia="MS Gothic" w:cstheme="minorHAnsi"/>
                      <w:lang w:val="en-US"/>
                    </w:rPr>
                  </w:pPr>
                  <w:r>
                    <w:rPr>
                      <w:rFonts w:eastAsia="MS Gothic" w:cstheme="minorHAnsi"/>
                      <w:lang w:val="en-US"/>
                    </w:rPr>
                    <w:t>Digital</w:t>
                  </w:r>
                </w:p>
              </w:tc>
              <w:tc>
                <w:tcPr>
                  <w:tcW w:w="2126" w:type="dxa"/>
                </w:tcPr>
                <w:p w14:paraId="7660ED47" w14:textId="30EB70AA" w:rsidR="006A6B0C" w:rsidRDefault="00FB790E" w:rsidP="00202C9D">
                  <w:pPr>
                    <w:rPr>
                      <w:rFonts w:eastAsia="MS Gothic" w:cstheme="minorHAnsi"/>
                      <w:lang w:val="en-US"/>
                    </w:rPr>
                  </w:pPr>
                  <w:r>
                    <w:rPr>
                      <w:rFonts w:eastAsia="MS Gothic" w:cstheme="minorHAnsi"/>
                      <w:lang w:val="en-US"/>
                    </w:rPr>
                    <w:t xml:space="preserve">Computational data, approach and </w:t>
                  </w:r>
                  <w:r>
                    <w:rPr>
                      <w:rFonts w:eastAsia="MS Gothic" w:cstheme="minorHAnsi"/>
                      <w:lang w:val="en-US"/>
                    </w:rPr>
                    <w:lastRenderedPageBreak/>
                    <w:t>format to be decided/developed</w:t>
                  </w:r>
                </w:p>
              </w:tc>
              <w:tc>
                <w:tcPr>
                  <w:tcW w:w="1985" w:type="dxa"/>
                </w:tcPr>
                <w:p w14:paraId="7F7BC456" w14:textId="10B4F97E" w:rsidR="006A6B0C" w:rsidRDefault="00FB790E" w:rsidP="00202C9D">
                  <w:pPr>
                    <w:rPr>
                      <w:rFonts w:eastAsia="MS Gothic" w:cstheme="minorHAnsi"/>
                      <w:lang w:val="en-US"/>
                    </w:rPr>
                  </w:pPr>
                  <w:r>
                    <w:rPr>
                      <w:rFonts w:eastAsia="MS Gothic" w:cstheme="minorHAnsi"/>
                      <w:lang w:val="en-US"/>
                    </w:rPr>
                    <w:lastRenderedPageBreak/>
                    <w:t>To be decided/</w:t>
                  </w:r>
                  <w:r w:rsidR="00122C0C">
                    <w:rPr>
                      <w:rFonts w:eastAsia="MS Gothic" w:cstheme="minorHAnsi"/>
                      <w:lang w:val="en-US"/>
                    </w:rPr>
                    <w:t xml:space="preserve"> </w:t>
                  </w:r>
                  <w:r>
                    <w:rPr>
                      <w:rFonts w:eastAsia="MS Gothic" w:cstheme="minorHAnsi"/>
                      <w:lang w:val="en-US"/>
                    </w:rPr>
                    <w:t>developed</w:t>
                  </w:r>
                </w:p>
              </w:tc>
              <w:tc>
                <w:tcPr>
                  <w:tcW w:w="2126" w:type="dxa"/>
                </w:tcPr>
                <w:p w14:paraId="4A2807B6" w14:textId="5BBC3B35" w:rsidR="006A6B0C" w:rsidRDefault="00122C0C" w:rsidP="00202C9D">
                  <w:pPr>
                    <w:rPr>
                      <w:rFonts w:eastAsia="MS Gothic" w:cstheme="minorHAnsi"/>
                      <w:lang w:val="en-US"/>
                    </w:rPr>
                  </w:pPr>
                  <w:r>
                    <w:rPr>
                      <w:rFonts w:eastAsia="MS Gothic" w:cstheme="minorHAnsi"/>
                      <w:lang w:val="en-US"/>
                    </w:rPr>
                    <w:t>&lt;20 GB</w:t>
                  </w:r>
                </w:p>
              </w:tc>
              <w:tc>
                <w:tcPr>
                  <w:tcW w:w="2156" w:type="dxa"/>
                </w:tcPr>
                <w:p w14:paraId="7CBC9D51" w14:textId="77777777" w:rsidR="006A6B0C" w:rsidRPr="00D62C6E" w:rsidRDefault="006A6B0C" w:rsidP="00202C9D">
                  <w:pPr>
                    <w:rPr>
                      <w:rFonts w:cstheme="minorHAnsi"/>
                    </w:rPr>
                  </w:pPr>
                </w:p>
              </w:tc>
            </w:tr>
            <w:tr w:rsidR="00A9457D" w14:paraId="78BEE068" w14:textId="77777777" w:rsidTr="00120FCE">
              <w:tc>
                <w:tcPr>
                  <w:tcW w:w="1729" w:type="dxa"/>
                </w:tcPr>
                <w:p w14:paraId="6DF00185" w14:textId="73FC5404" w:rsidR="00A9457D" w:rsidRPr="00D62C6E" w:rsidRDefault="00DC1609" w:rsidP="00202C9D">
                  <w:pPr>
                    <w:rPr>
                      <w:rFonts w:cstheme="minorHAnsi"/>
                    </w:rPr>
                  </w:pPr>
                  <w:proofErr w:type="spellStart"/>
                  <w:r>
                    <w:rPr>
                      <w:rFonts w:cstheme="minorHAnsi"/>
                    </w:rPr>
                    <w:t>Results_Visual</w:t>
                  </w:r>
                  <w:proofErr w:type="spellEnd"/>
                </w:p>
              </w:tc>
              <w:tc>
                <w:tcPr>
                  <w:tcW w:w="2552" w:type="dxa"/>
                </w:tcPr>
                <w:p w14:paraId="2B774CB8" w14:textId="1AAE2DE5" w:rsidR="00A9457D" w:rsidRPr="00D62C6E" w:rsidRDefault="00990202" w:rsidP="00202C9D">
                  <w:pPr>
                    <w:rPr>
                      <w:rFonts w:cstheme="minorHAnsi"/>
                    </w:rPr>
                  </w:pPr>
                  <w:r>
                    <w:rPr>
                      <w:rFonts w:eastAsia="MS Gothic" w:cstheme="minorHAnsi"/>
                      <w:lang w:val="en-US"/>
                    </w:rPr>
                    <w:t>Visual data records of structures and properties</w:t>
                  </w:r>
                  <w:r w:rsidR="00084E55">
                    <w:rPr>
                      <w:rFonts w:eastAsia="MS Gothic" w:cstheme="minorHAnsi"/>
                      <w:lang w:val="en-US"/>
                    </w:rPr>
                    <w:t xml:space="preserve"> (also graphs)</w:t>
                  </w:r>
                </w:p>
              </w:tc>
              <w:tc>
                <w:tcPr>
                  <w:tcW w:w="1481" w:type="dxa"/>
                </w:tcPr>
                <w:p w14:paraId="1AC6FCFF" w14:textId="6FCF94EE" w:rsidR="00A9457D" w:rsidRPr="00D62C6E" w:rsidRDefault="00505E82" w:rsidP="00202C9D">
                  <w:pPr>
                    <w:rPr>
                      <w:rFonts w:eastAsia="MS Gothic" w:cstheme="minorHAnsi"/>
                      <w:lang w:val="en-US"/>
                    </w:rPr>
                  </w:pPr>
                  <w:r>
                    <w:rPr>
                      <w:rFonts w:eastAsia="MS Gothic" w:cstheme="minorHAnsi"/>
                      <w:lang w:val="en-US"/>
                    </w:rPr>
                    <w:t>Generate</w:t>
                  </w:r>
                </w:p>
              </w:tc>
              <w:tc>
                <w:tcPr>
                  <w:tcW w:w="1212" w:type="dxa"/>
                </w:tcPr>
                <w:p w14:paraId="5EE4876B" w14:textId="0F9E5627" w:rsidR="00A9457D" w:rsidRPr="00D62C6E" w:rsidRDefault="00505E82" w:rsidP="00202C9D">
                  <w:pPr>
                    <w:rPr>
                      <w:rFonts w:eastAsia="MS Gothic" w:cstheme="minorHAnsi"/>
                      <w:lang w:val="en-US"/>
                    </w:rPr>
                  </w:pPr>
                  <w:r>
                    <w:rPr>
                      <w:rFonts w:eastAsia="MS Gothic" w:cstheme="minorHAnsi"/>
                      <w:lang w:val="en-US"/>
                    </w:rPr>
                    <w:t>Digital</w:t>
                  </w:r>
                </w:p>
              </w:tc>
              <w:tc>
                <w:tcPr>
                  <w:tcW w:w="2126" w:type="dxa"/>
                </w:tcPr>
                <w:p w14:paraId="002C0A56" w14:textId="587DADA8" w:rsidR="00A9457D" w:rsidRPr="00D62C6E" w:rsidRDefault="00596863" w:rsidP="00202C9D">
                  <w:pPr>
                    <w:rPr>
                      <w:rFonts w:eastAsia="MS Gothic" w:cstheme="minorHAnsi"/>
                      <w:lang w:val="en-US"/>
                    </w:rPr>
                  </w:pPr>
                  <w:r>
                    <w:rPr>
                      <w:rFonts w:eastAsia="MS Gothic" w:cstheme="minorHAnsi"/>
                      <w:lang w:val="en-US"/>
                    </w:rPr>
                    <w:t xml:space="preserve">Images </w:t>
                  </w:r>
                  <w:r w:rsidR="0006348F">
                    <w:rPr>
                      <w:rFonts w:eastAsia="MS Gothic" w:cstheme="minorHAnsi"/>
                      <w:lang w:val="en-US"/>
                    </w:rPr>
                    <w:t>(</w:t>
                  </w:r>
                  <w:r>
                    <w:rPr>
                      <w:rFonts w:eastAsia="MS Gothic" w:cstheme="minorHAnsi"/>
                      <w:lang w:val="en-US"/>
                    </w:rPr>
                    <w:t>and movies</w:t>
                  </w:r>
                  <w:r w:rsidR="0006348F">
                    <w:rPr>
                      <w:rFonts w:eastAsia="MS Gothic" w:cstheme="minorHAnsi"/>
                      <w:lang w:val="en-US"/>
                    </w:rPr>
                    <w:t>)</w:t>
                  </w:r>
                  <w:r>
                    <w:rPr>
                      <w:rFonts w:eastAsia="MS Gothic" w:cstheme="minorHAnsi"/>
                      <w:lang w:val="en-US"/>
                    </w:rPr>
                    <w:t xml:space="preserve"> of structures and their analysis (+graphs)</w:t>
                  </w:r>
                </w:p>
              </w:tc>
              <w:tc>
                <w:tcPr>
                  <w:tcW w:w="1985" w:type="dxa"/>
                </w:tcPr>
                <w:p w14:paraId="34953F63" w14:textId="0900DAFA" w:rsidR="00A9457D" w:rsidRPr="00D62C6E" w:rsidRDefault="006B545E" w:rsidP="00202C9D">
                  <w:pPr>
                    <w:rPr>
                      <w:rFonts w:eastAsia="MS Gothic" w:cstheme="minorHAnsi"/>
                      <w:lang w:val="en-US"/>
                    </w:rPr>
                  </w:pPr>
                  <w:r>
                    <w:rPr>
                      <w:rFonts w:eastAsia="MS Gothic" w:cstheme="minorHAnsi"/>
                      <w:lang w:val="en-US"/>
                    </w:rPr>
                    <w:t>.</w:t>
                  </w:r>
                  <w:proofErr w:type="spellStart"/>
                  <w:r>
                    <w:rPr>
                      <w:rFonts w:eastAsia="MS Gothic" w:cstheme="minorHAnsi"/>
                      <w:lang w:val="en-US"/>
                    </w:rPr>
                    <w:t>png</w:t>
                  </w:r>
                  <w:proofErr w:type="spellEnd"/>
                  <w:r>
                    <w:rPr>
                      <w:rFonts w:eastAsia="MS Gothic" w:cstheme="minorHAnsi"/>
                      <w:lang w:val="en-US"/>
                    </w:rPr>
                    <w:t xml:space="preserve"> (images) and .mp4</w:t>
                  </w:r>
                  <w:r w:rsidR="00A524EA">
                    <w:rPr>
                      <w:rFonts w:eastAsia="MS Gothic" w:cstheme="minorHAnsi"/>
                      <w:lang w:val="en-US"/>
                    </w:rPr>
                    <w:t xml:space="preserve"> (videos)</w:t>
                  </w:r>
                </w:p>
              </w:tc>
              <w:tc>
                <w:tcPr>
                  <w:tcW w:w="2126" w:type="dxa"/>
                </w:tcPr>
                <w:p w14:paraId="5CAD9101" w14:textId="23DC90BF" w:rsidR="00A9457D" w:rsidRPr="00D62C6E" w:rsidRDefault="00475FC4" w:rsidP="00202C9D">
                  <w:pPr>
                    <w:rPr>
                      <w:rFonts w:eastAsia="MS Gothic" w:cstheme="minorHAnsi"/>
                      <w:lang w:val="en-US"/>
                    </w:rPr>
                  </w:pPr>
                  <w:r>
                    <w:rPr>
                      <w:rFonts w:eastAsia="MS Gothic" w:cstheme="minorHAnsi"/>
                      <w:lang w:val="en-US"/>
                    </w:rPr>
                    <w:t xml:space="preserve">~100 GB </w:t>
                  </w:r>
                </w:p>
              </w:tc>
              <w:tc>
                <w:tcPr>
                  <w:tcW w:w="2156" w:type="dxa"/>
                </w:tcPr>
                <w:p w14:paraId="09A0CC00" w14:textId="77777777" w:rsidR="00A9457D" w:rsidRPr="00D62C6E" w:rsidRDefault="00A9457D" w:rsidP="00202C9D">
                  <w:pPr>
                    <w:rPr>
                      <w:rFonts w:cstheme="minorHAnsi"/>
                    </w:rPr>
                  </w:pPr>
                </w:p>
              </w:tc>
            </w:tr>
            <w:tr w:rsidR="00A9457D" w14:paraId="464296B0" w14:textId="77777777" w:rsidTr="00120FCE">
              <w:tc>
                <w:tcPr>
                  <w:tcW w:w="1729" w:type="dxa"/>
                </w:tcPr>
                <w:p w14:paraId="4DB3EFC4" w14:textId="447C856C" w:rsidR="00A9457D" w:rsidRPr="00D62C6E" w:rsidRDefault="008116F6" w:rsidP="00202C9D">
                  <w:pPr>
                    <w:rPr>
                      <w:rFonts w:cstheme="minorHAnsi"/>
                    </w:rPr>
                  </w:pPr>
                  <w:proofErr w:type="spellStart"/>
                  <w:r>
                    <w:rPr>
                      <w:rFonts w:cstheme="minorHAnsi"/>
                    </w:rPr>
                    <w:t>Results</w:t>
                  </w:r>
                  <w:r w:rsidR="00DC1609">
                    <w:rPr>
                      <w:rFonts w:cstheme="minorHAnsi"/>
                    </w:rPr>
                    <w:t>_Data</w:t>
                  </w:r>
                  <w:proofErr w:type="spellEnd"/>
                </w:p>
              </w:tc>
              <w:tc>
                <w:tcPr>
                  <w:tcW w:w="2552" w:type="dxa"/>
                </w:tcPr>
                <w:p w14:paraId="0B0200F5" w14:textId="270DBD18" w:rsidR="00A9457D" w:rsidRPr="00D62C6E" w:rsidRDefault="000E1776" w:rsidP="00202C9D">
                  <w:pPr>
                    <w:rPr>
                      <w:rFonts w:cstheme="minorHAnsi"/>
                    </w:rPr>
                  </w:pPr>
                  <w:r>
                    <w:rPr>
                      <w:rFonts w:cstheme="minorHAnsi"/>
                    </w:rPr>
                    <w:t>Summarised</w:t>
                  </w:r>
                  <w:r w:rsidR="003D2FAF">
                    <w:rPr>
                      <w:rFonts w:cstheme="minorHAnsi"/>
                    </w:rPr>
                    <w:t xml:space="preserve"> and/or tabulated data </w:t>
                  </w:r>
                  <w:r w:rsidR="00AB7AF8">
                    <w:rPr>
                      <w:rFonts w:cstheme="minorHAnsi"/>
                    </w:rPr>
                    <w:t>of results</w:t>
                  </w:r>
                </w:p>
              </w:tc>
              <w:tc>
                <w:tcPr>
                  <w:tcW w:w="1481" w:type="dxa"/>
                </w:tcPr>
                <w:p w14:paraId="66EB66CE" w14:textId="5772DA84" w:rsidR="00A9457D" w:rsidRPr="00D62C6E" w:rsidRDefault="00505E82" w:rsidP="00202C9D">
                  <w:pPr>
                    <w:rPr>
                      <w:rFonts w:eastAsia="MS Gothic" w:cstheme="minorHAnsi"/>
                      <w:lang w:val="en-US"/>
                    </w:rPr>
                  </w:pPr>
                  <w:r>
                    <w:rPr>
                      <w:rFonts w:eastAsia="MS Gothic" w:cstheme="minorHAnsi"/>
                      <w:lang w:val="en-US"/>
                    </w:rPr>
                    <w:t>Generate</w:t>
                  </w:r>
                </w:p>
              </w:tc>
              <w:tc>
                <w:tcPr>
                  <w:tcW w:w="1212" w:type="dxa"/>
                </w:tcPr>
                <w:p w14:paraId="6FD3E8B1" w14:textId="072B4A83" w:rsidR="00A9457D" w:rsidRPr="00D62C6E" w:rsidRDefault="00505E82" w:rsidP="00202C9D">
                  <w:pPr>
                    <w:rPr>
                      <w:rFonts w:eastAsia="MS Gothic" w:cstheme="minorHAnsi"/>
                      <w:lang w:val="en-US"/>
                    </w:rPr>
                  </w:pPr>
                  <w:r>
                    <w:rPr>
                      <w:rFonts w:eastAsia="MS Gothic" w:cstheme="minorHAnsi"/>
                      <w:lang w:val="en-US"/>
                    </w:rPr>
                    <w:t>Digital</w:t>
                  </w:r>
                </w:p>
              </w:tc>
              <w:tc>
                <w:tcPr>
                  <w:tcW w:w="2126" w:type="dxa"/>
                </w:tcPr>
                <w:p w14:paraId="2F92B1CF" w14:textId="66D02C4E" w:rsidR="00A9457D" w:rsidRPr="00D62C6E" w:rsidRDefault="00084E55" w:rsidP="00202C9D">
                  <w:pPr>
                    <w:rPr>
                      <w:rFonts w:eastAsia="MS Gothic" w:cstheme="minorHAnsi"/>
                      <w:lang w:val="en-US"/>
                    </w:rPr>
                  </w:pPr>
                  <w:r>
                    <w:rPr>
                      <w:rFonts w:eastAsia="MS Gothic" w:cstheme="minorHAnsi"/>
                      <w:lang w:val="en-US"/>
                    </w:rPr>
                    <w:t xml:space="preserve">Data tables </w:t>
                  </w:r>
                  <w:r w:rsidR="006E3EDA">
                    <w:rPr>
                      <w:rFonts w:eastAsia="MS Gothic" w:cstheme="minorHAnsi"/>
                      <w:lang w:val="en-US"/>
                    </w:rPr>
                    <w:t>(and graphs)</w:t>
                  </w:r>
                </w:p>
              </w:tc>
              <w:tc>
                <w:tcPr>
                  <w:tcW w:w="1985" w:type="dxa"/>
                </w:tcPr>
                <w:p w14:paraId="29BC0E12" w14:textId="73C6680C" w:rsidR="00A9457D" w:rsidRPr="00D62C6E" w:rsidRDefault="005A5CB5" w:rsidP="00202C9D">
                  <w:pPr>
                    <w:rPr>
                      <w:rFonts w:eastAsia="MS Gothic" w:cstheme="minorHAnsi"/>
                      <w:lang w:val="en-US"/>
                    </w:rPr>
                  </w:pPr>
                  <w:r>
                    <w:rPr>
                      <w:rFonts w:eastAsia="MS Gothic" w:cstheme="minorHAnsi"/>
                      <w:lang w:val="en-US"/>
                    </w:rPr>
                    <w:t>.xlsx, .</w:t>
                  </w:r>
                  <w:proofErr w:type="spellStart"/>
                  <w:r w:rsidR="0007265F">
                    <w:rPr>
                      <w:rFonts w:eastAsia="MS Gothic" w:cstheme="minorHAnsi"/>
                      <w:lang w:val="en-US"/>
                    </w:rPr>
                    <w:t>json</w:t>
                  </w:r>
                  <w:proofErr w:type="spellEnd"/>
                  <w:r w:rsidR="0007265F">
                    <w:rPr>
                      <w:rFonts w:eastAsia="MS Gothic" w:cstheme="minorHAnsi"/>
                      <w:lang w:val="en-US"/>
                    </w:rPr>
                    <w:t>, .pdf</w:t>
                  </w:r>
                </w:p>
              </w:tc>
              <w:tc>
                <w:tcPr>
                  <w:tcW w:w="2126" w:type="dxa"/>
                </w:tcPr>
                <w:p w14:paraId="2E748109" w14:textId="29A3B867" w:rsidR="00A9457D" w:rsidRPr="00D62C6E" w:rsidRDefault="00AB7AF8" w:rsidP="00202C9D">
                  <w:pPr>
                    <w:rPr>
                      <w:rFonts w:eastAsia="MS Gothic" w:cstheme="minorHAnsi"/>
                      <w:lang w:val="en-US"/>
                    </w:rPr>
                  </w:pPr>
                  <w:r>
                    <w:rPr>
                      <w:rFonts w:eastAsia="MS Gothic" w:cstheme="minorHAnsi"/>
                      <w:lang w:val="en-US"/>
                    </w:rPr>
                    <w:t>&lt;2 GB</w:t>
                  </w:r>
                </w:p>
              </w:tc>
              <w:tc>
                <w:tcPr>
                  <w:tcW w:w="2156" w:type="dxa"/>
                </w:tcPr>
                <w:p w14:paraId="46870E76" w14:textId="77777777" w:rsidR="00A9457D" w:rsidRPr="00D62C6E" w:rsidRDefault="00A9457D" w:rsidP="00202C9D">
                  <w:pPr>
                    <w:rPr>
                      <w:rFonts w:cstheme="minorHAnsi"/>
                    </w:rPr>
                  </w:pPr>
                </w:p>
              </w:tc>
            </w:tr>
          </w:tbl>
          <w:p w14:paraId="039BC545" w14:textId="77777777" w:rsidR="00BA789F" w:rsidRDefault="00BA789F" w:rsidP="00BA789F">
            <w:pPr>
              <w:spacing w:before="80"/>
              <w:rPr>
                <w:lang w:val="en-US"/>
              </w:rPr>
            </w:pPr>
          </w:p>
        </w:tc>
      </w:tr>
      <w:tr w:rsidR="00BA789F" w:rsidRPr="00F42A6F" w14:paraId="2453C67C" w14:textId="77777777" w:rsidTr="00306CBC">
        <w:trPr>
          <w:cantSplit/>
          <w:trHeight w:val="269"/>
        </w:trPr>
        <w:tc>
          <w:tcPr>
            <w:tcW w:w="15593" w:type="dxa"/>
            <w:gridSpan w:val="2"/>
          </w:tcPr>
          <w:p w14:paraId="632F48C8" w14:textId="1F1055C4" w:rsidR="00C67A45" w:rsidRPr="00111F5F" w:rsidRDefault="00C67A45" w:rsidP="00C67A45">
            <w:pPr>
              <w:spacing w:before="80"/>
            </w:pPr>
            <w:r w:rsidRPr="00C67A45">
              <w:rPr>
                <w:rStyle w:val="SubtleReference"/>
                <w:rFonts w:cstheme="minorHAnsi"/>
                <w:iCs/>
                <w:sz w:val="22"/>
                <w:szCs w:val="22"/>
              </w:rPr>
              <w:lastRenderedPageBreak/>
              <w:t>*</w:t>
            </w:r>
            <w:r w:rsidRPr="00111F5F">
              <w:t>Written software will b</w:t>
            </w:r>
            <w:r w:rsidR="00111F5F">
              <w:t>e categorised per software</w:t>
            </w:r>
            <w:r w:rsidR="00190555">
              <w:t xml:space="preserve"> module and will be labelled accordingly. For example: Local Mass Density module is called </w:t>
            </w:r>
            <w:proofErr w:type="spellStart"/>
            <w:r w:rsidR="00190555">
              <w:t>LoMaDe</w:t>
            </w:r>
            <w:proofErr w:type="spellEnd"/>
            <w:r w:rsidR="003046F4">
              <w:t xml:space="preserve"> and has the structure of a python module</w:t>
            </w:r>
            <w:r w:rsidR="006F154A">
              <w:t>, using default git format for easy portability.</w:t>
            </w:r>
          </w:p>
          <w:p w14:paraId="59E754D8" w14:textId="77777777" w:rsidR="00C67A45" w:rsidRDefault="00C67A45" w:rsidP="00BA789F">
            <w:pPr>
              <w:spacing w:before="80"/>
              <w:rPr>
                <w:rStyle w:val="SubtleReference"/>
                <w:i/>
                <w:sz w:val="22"/>
                <w:szCs w:val="22"/>
              </w:rPr>
            </w:pPr>
          </w:p>
          <w:p w14:paraId="2BC13771" w14:textId="28081A57" w:rsidR="00BA789F" w:rsidRPr="00325C0C" w:rsidRDefault="00BA789F" w:rsidP="00BA789F">
            <w:pPr>
              <w:spacing w:before="80"/>
              <w:rPr>
                <w:rStyle w:val="SubtleReference"/>
                <w:i/>
                <w:sz w:val="22"/>
                <w:szCs w:val="22"/>
              </w:rPr>
            </w:pPr>
            <w:r w:rsidRPr="00325C0C">
              <w:rPr>
                <w:rStyle w:val="SubtleReference"/>
                <w:i/>
                <w:sz w:val="22"/>
                <w:szCs w:val="22"/>
              </w:rPr>
              <w:t>Guidance:</w:t>
            </w:r>
          </w:p>
          <w:p w14:paraId="2E78AEFC"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66DDD794" w14:textId="77777777" w:rsidR="00BB0DEB" w:rsidRPr="00325C0C" w:rsidRDefault="003B4C38"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67A44764" w14:textId="77777777" w:rsidR="00BA789F" w:rsidRPr="00BA789F" w:rsidRDefault="00BA789F" w:rsidP="00345E00"/>
        </w:tc>
      </w:tr>
      <w:tr w:rsidR="00AE4A22" w:rsidRPr="00F42A6F" w14:paraId="16362591" w14:textId="77777777" w:rsidTr="00436EB9">
        <w:trPr>
          <w:cantSplit/>
          <w:trHeight w:val="269"/>
        </w:trPr>
        <w:tc>
          <w:tcPr>
            <w:tcW w:w="4962" w:type="dxa"/>
          </w:tcPr>
          <w:p w14:paraId="3CF23FE4"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3489D430" w14:textId="77777777" w:rsidR="00AE4A22" w:rsidRDefault="00AE4A22" w:rsidP="00CA2D12"/>
        </w:tc>
        <w:tc>
          <w:tcPr>
            <w:tcW w:w="10631" w:type="dxa"/>
          </w:tcPr>
          <w:p w14:paraId="269DFE6B" w14:textId="0F9999C0" w:rsidR="00AE4A22" w:rsidRDefault="00675D01" w:rsidP="00345E00">
            <w:pPr>
              <w:rPr>
                <w:lang w:val="en-US"/>
              </w:rPr>
            </w:pPr>
            <w:r>
              <w:rPr>
                <w:lang w:val="en-US"/>
              </w:rPr>
              <w:t>Not applicable</w:t>
            </w:r>
          </w:p>
        </w:tc>
      </w:tr>
      <w:tr w:rsidR="003D036F" w:rsidRPr="00F42A6F" w14:paraId="1AFEB994" w14:textId="77777777" w:rsidTr="00436EB9">
        <w:trPr>
          <w:cantSplit/>
          <w:trHeight w:val="269"/>
        </w:trPr>
        <w:tc>
          <w:tcPr>
            <w:tcW w:w="4962" w:type="dxa"/>
          </w:tcPr>
          <w:p w14:paraId="364BE539" w14:textId="77777777" w:rsidR="003D036F" w:rsidRPr="008E2CC2" w:rsidRDefault="00FB5895" w:rsidP="00632536">
            <w:r w:rsidRPr="0036197D">
              <w:lastRenderedPageBreak/>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18A5825E" w14:textId="77777777" w:rsidR="00FB5895" w:rsidRPr="00250516" w:rsidRDefault="003B4C38"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20870EA4" w14:textId="77777777" w:rsidR="00FB5895" w:rsidRDefault="003B4C38"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78496FC8" w14:textId="77777777" w:rsidR="00FB5895" w:rsidRDefault="003B4C38"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3452536D" w14:textId="19FE3D67" w:rsidR="00FB5895" w:rsidRDefault="003B4C38" w:rsidP="00FB5895">
            <w:pPr>
              <w:rPr>
                <w:lang w:val="en-US"/>
              </w:rPr>
            </w:pPr>
            <w:sdt>
              <w:sdtPr>
                <w:rPr>
                  <w:lang w:val="en-US"/>
                </w:rPr>
                <w:id w:val="366645960"/>
                <w14:checkbox>
                  <w14:checked w14:val="1"/>
                  <w14:checkedState w14:val="2612" w14:font="MS Gothic"/>
                  <w14:uncheckedState w14:val="2610" w14:font="MS Gothic"/>
                </w14:checkbox>
              </w:sdtPr>
              <w:sdtEndPr/>
              <w:sdtContent>
                <w:r w:rsidR="00EB4EF2">
                  <w:rPr>
                    <w:rFonts w:ascii="MS Gothic" w:eastAsia="MS Gothic" w:hAnsi="MS Gothic" w:hint="eastAsia"/>
                    <w:lang w:val="en-US"/>
                  </w:rPr>
                  <w:t>☒</w:t>
                </w:r>
              </w:sdtContent>
            </w:sdt>
            <w:r w:rsidR="00FB5895">
              <w:rPr>
                <w:lang w:val="en-US"/>
              </w:rPr>
              <w:t xml:space="preserve"> </w:t>
            </w:r>
            <w:r w:rsidR="003D128A">
              <w:rPr>
                <w:lang w:val="en-US"/>
              </w:rPr>
              <w:t>No</w:t>
            </w:r>
          </w:p>
          <w:p w14:paraId="55575B88" w14:textId="77777777" w:rsidR="003D036F" w:rsidRDefault="00632536" w:rsidP="003D128A">
            <w:pPr>
              <w:rPr>
                <w:lang w:val="en-US"/>
              </w:rPr>
            </w:pPr>
            <w:r>
              <w:rPr>
                <w:lang w:val="en-US"/>
              </w:rPr>
              <w:t>Additional information</w:t>
            </w:r>
            <w:r w:rsidR="00EE33E8">
              <w:rPr>
                <w:lang w:val="en-US"/>
              </w:rPr>
              <w:t>:</w:t>
            </w:r>
          </w:p>
          <w:p w14:paraId="135F4F91" w14:textId="77777777" w:rsidR="00EE33E8" w:rsidRDefault="00EE33E8" w:rsidP="003D128A">
            <w:pPr>
              <w:rPr>
                <w:lang w:val="en-US"/>
              </w:rPr>
            </w:pPr>
          </w:p>
          <w:p w14:paraId="4A7C3B60" w14:textId="77777777" w:rsidR="00EE33E8" w:rsidRDefault="00EE33E8" w:rsidP="003D128A">
            <w:pPr>
              <w:rPr>
                <w:lang w:val="en-US"/>
              </w:rPr>
            </w:pPr>
          </w:p>
        </w:tc>
      </w:tr>
      <w:tr w:rsidR="003D036F" w:rsidRPr="00F42A6F" w14:paraId="13F20366" w14:textId="77777777" w:rsidTr="00436EB9">
        <w:trPr>
          <w:cantSplit/>
          <w:trHeight w:val="269"/>
        </w:trPr>
        <w:tc>
          <w:tcPr>
            <w:tcW w:w="4962" w:type="dxa"/>
          </w:tcPr>
          <w:p w14:paraId="3922253A"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6DFB0054" w14:textId="77777777" w:rsidR="00E62A40" w:rsidRPr="00250516" w:rsidRDefault="003B4C38"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514883AF" w14:textId="432B1E8F" w:rsidR="00E62A40" w:rsidRDefault="003B4C38" w:rsidP="00E62A40">
            <w:pPr>
              <w:rPr>
                <w:lang w:val="en-US"/>
              </w:rPr>
            </w:pPr>
            <w:sdt>
              <w:sdtPr>
                <w:rPr>
                  <w:lang w:val="en-US"/>
                </w:rPr>
                <w:id w:val="308687415"/>
                <w14:checkbox>
                  <w14:checked w14:val="1"/>
                  <w14:checkedState w14:val="2612" w14:font="MS Gothic"/>
                  <w14:uncheckedState w14:val="2610" w14:font="MS Gothic"/>
                </w14:checkbox>
              </w:sdtPr>
              <w:sdtEndPr/>
              <w:sdtContent>
                <w:r w:rsidR="00EB4EF2">
                  <w:rPr>
                    <w:rFonts w:ascii="MS Gothic" w:eastAsia="MS Gothic" w:hAnsi="MS Gothic" w:hint="eastAsia"/>
                    <w:lang w:val="en-US"/>
                  </w:rPr>
                  <w:t>☒</w:t>
                </w:r>
              </w:sdtContent>
            </w:sdt>
            <w:r w:rsidR="00E62A40" w:rsidRPr="00250516">
              <w:rPr>
                <w:lang w:val="en-US"/>
              </w:rPr>
              <w:t xml:space="preserve"> </w:t>
            </w:r>
            <w:r w:rsidR="00E62A40">
              <w:rPr>
                <w:lang w:val="en-US"/>
              </w:rPr>
              <w:t>No</w:t>
            </w:r>
          </w:p>
          <w:p w14:paraId="65F0C370" w14:textId="77777777" w:rsidR="00E62A40" w:rsidRDefault="00382948" w:rsidP="00E62A40">
            <w:pPr>
              <w:rPr>
                <w:lang w:val="en-US"/>
              </w:rPr>
            </w:pPr>
            <w:r>
              <w:rPr>
                <w:lang w:val="en-US"/>
              </w:rPr>
              <w:t>Additional information:</w:t>
            </w:r>
          </w:p>
          <w:p w14:paraId="60868AFC" w14:textId="77777777" w:rsidR="00382948" w:rsidRDefault="00382948" w:rsidP="00E62A40">
            <w:pPr>
              <w:rPr>
                <w:lang w:val="en-US"/>
              </w:rPr>
            </w:pPr>
          </w:p>
          <w:p w14:paraId="248EC395" w14:textId="77777777" w:rsidR="003D036F" w:rsidRDefault="003D036F" w:rsidP="00345E00">
            <w:pPr>
              <w:rPr>
                <w:lang w:val="en-US"/>
              </w:rPr>
            </w:pPr>
          </w:p>
        </w:tc>
      </w:tr>
      <w:tr w:rsidR="003D036F" w:rsidRPr="00F42A6F" w14:paraId="5EA34138" w14:textId="77777777" w:rsidTr="00436EB9">
        <w:trPr>
          <w:cantSplit/>
          <w:trHeight w:val="269"/>
        </w:trPr>
        <w:tc>
          <w:tcPr>
            <w:tcW w:w="4962" w:type="dxa"/>
          </w:tcPr>
          <w:p w14:paraId="4679127B"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2DC6DBE4" w14:textId="77777777" w:rsidR="00DF3028" w:rsidRPr="00250516" w:rsidRDefault="003B4C38"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40EE8030" w14:textId="5E5B2568" w:rsidR="00DF3028" w:rsidRDefault="003B4C38"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DF7B2A">
                  <w:rPr>
                    <w:rFonts w:ascii="MS Gothic" w:eastAsia="MS Gothic" w:hAnsi="MS Gothic" w:hint="eastAsia"/>
                    <w:lang w:val="en-US"/>
                  </w:rPr>
                  <w:t>☒</w:t>
                </w:r>
              </w:sdtContent>
            </w:sdt>
            <w:r w:rsidR="00DF3028">
              <w:rPr>
                <w:lang w:val="en-US"/>
              </w:rPr>
              <w:t xml:space="preserve"> No</w:t>
            </w:r>
          </w:p>
          <w:p w14:paraId="18B87A6C"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783D318F" w14:textId="77777777" w:rsidR="003D036F" w:rsidRDefault="003D036F" w:rsidP="00345E00">
            <w:pPr>
              <w:rPr>
                <w:lang w:val="en-US"/>
              </w:rPr>
            </w:pPr>
          </w:p>
        </w:tc>
      </w:tr>
      <w:tr w:rsidR="003D036F" w:rsidRPr="00F42A6F" w14:paraId="38EDB575" w14:textId="77777777" w:rsidTr="00436EB9">
        <w:trPr>
          <w:cantSplit/>
          <w:trHeight w:val="269"/>
        </w:trPr>
        <w:tc>
          <w:tcPr>
            <w:tcW w:w="4962" w:type="dxa"/>
          </w:tcPr>
          <w:p w14:paraId="3809EE5D"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700A4AA3" w14:textId="77777777" w:rsidR="007C3FA4" w:rsidRPr="00250516" w:rsidRDefault="003B4C38"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55DE3BC9" w14:textId="6A31C31A" w:rsidR="007C3FA4" w:rsidRDefault="003B4C38" w:rsidP="007C3FA4">
            <w:pPr>
              <w:rPr>
                <w:lang w:val="en-US"/>
              </w:rPr>
            </w:pPr>
            <w:sdt>
              <w:sdtPr>
                <w:rPr>
                  <w:lang w:val="en-US"/>
                </w:rPr>
                <w:id w:val="-755433304"/>
                <w14:checkbox>
                  <w14:checked w14:val="1"/>
                  <w14:checkedState w14:val="2612" w14:font="MS Gothic"/>
                  <w14:uncheckedState w14:val="2610" w14:font="MS Gothic"/>
                </w14:checkbox>
              </w:sdtPr>
              <w:sdtEndPr/>
              <w:sdtContent>
                <w:r w:rsidR="00277327">
                  <w:rPr>
                    <w:rFonts w:ascii="MS Gothic" w:eastAsia="MS Gothic" w:hAnsi="MS Gothic" w:hint="eastAsia"/>
                    <w:lang w:val="en-US"/>
                  </w:rPr>
                  <w:t>☒</w:t>
                </w:r>
              </w:sdtContent>
            </w:sdt>
            <w:r w:rsidR="007C3FA4">
              <w:rPr>
                <w:lang w:val="en-US"/>
              </w:rPr>
              <w:t xml:space="preserve"> No</w:t>
            </w:r>
          </w:p>
          <w:p w14:paraId="49A86F80" w14:textId="77777777" w:rsidR="007C3FA4" w:rsidRDefault="007C3FA4" w:rsidP="007C3FA4">
            <w:pPr>
              <w:rPr>
                <w:lang w:val="en-US"/>
              </w:rPr>
            </w:pPr>
            <w:r>
              <w:rPr>
                <w:lang w:val="en-US"/>
              </w:rPr>
              <w:t xml:space="preserve">If yes, please explain: </w:t>
            </w:r>
          </w:p>
          <w:p w14:paraId="5DCA6767" w14:textId="77777777" w:rsidR="003D036F" w:rsidRDefault="003D036F" w:rsidP="00345E00">
            <w:pPr>
              <w:rPr>
                <w:lang w:val="en-US"/>
              </w:rPr>
            </w:pPr>
          </w:p>
        </w:tc>
      </w:tr>
      <w:tr w:rsidR="003D036F" w:rsidRPr="00F42A6F" w14:paraId="4D15452A" w14:textId="77777777" w:rsidTr="00436EB9">
        <w:trPr>
          <w:cantSplit/>
          <w:trHeight w:val="269"/>
        </w:trPr>
        <w:tc>
          <w:tcPr>
            <w:tcW w:w="4962" w:type="dxa"/>
          </w:tcPr>
          <w:p w14:paraId="12571795"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32306CF2" w14:textId="77777777" w:rsidR="00950DB8" w:rsidRPr="00250516" w:rsidRDefault="003B4C38"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06D05423" w14:textId="0808FAC3" w:rsidR="00950DB8" w:rsidRDefault="003B4C38"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277327">
                  <w:rPr>
                    <w:rFonts w:ascii="MS Gothic" w:eastAsia="MS Gothic" w:hAnsi="MS Gothic" w:hint="eastAsia"/>
                    <w:lang w:val="en-US"/>
                  </w:rPr>
                  <w:t>☒</w:t>
                </w:r>
              </w:sdtContent>
            </w:sdt>
            <w:r w:rsidR="00950DB8">
              <w:rPr>
                <w:lang w:val="en-US"/>
              </w:rPr>
              <w:t xml:space="preserve"> No</w:t>
            </w:r>
          </w:p>
          <w:p w14:paraId="01387C7D" w14:textId="77777777" w:rsidR="00950DB8" w:rsidRDefault="00950DB8" w:rsidP="00950DB8">
            <w:pPr>
              <w:rPr>
                <w:lang w:val="en-US"/>
              </w:rPr>
            </w:pPr>
            <w:r>
              <w:rPr>
                <w:lang w:val="en-US"/>
              </w:rPr>
              <w:t xml:space="preserve">If yes, please explain: </w:t>
            </w:r>
          </w:p>
          <w:p w14:paraId="6F0C7C9B" w14:textId="77777777" w:rsidR="003D036F" w:rsidRDefault="003D036F" w:rsidP="00345E00">
            <w:pPr>
              <w:rPr>
                <w:lang w:val="en-US"/>
              </w:rPr>
            </w:pPr>
          </w:p>
        </w:tc>
      </w:tr>
    </w:tbl>
    <w:p w14:paraId="440B2F34" w14:textId="77777777" w:rsidR="00171BFB" w:rsidRDefault="00171BFB"/>
    <w:p w14:paraId="7C1EBAA6" w14:textId="77777777" w:rsidR="00171BFB" w:rsidRDefault="00171BFB"/>
    <w:p w14:paraId="41EB6D90"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1EFBC4A6" w14:textId="77777777" w:rsidTr="005E32FD">
        <w:trPr>
          <w:cantSplit/>
          <w:trHeight w:val="269"/>
        </w:trPr>
        <w:tc>
          <w:tcPr>
            <w:tcW w:w="15593" w:type="dxa"/>
            <w:gridSpan w:val="2"/>
            <w:shd w:val="clear" w:color="auto" w:fill="5B9BD5" w:themeFill="accent5"/>
          </w:tcPr>
          <w:p w14:paraId="7FD6FF81" w14:textId="77777777" w:rsidR="00877A71" w:rsidRPr="00184DDE" w:rsidRDefault="00171BFB" w:rsidP="00BA789F">
            <w:pPr>
              <w:pStyle w:val="ListParagraph"/>
              <w:numPr>
                <w:ilvl w:val="0"/>
                <w:numId w:val="22"/>
              </w:numPr>
              <w:jc w:val="center"/>
              <w:rPr>
                <w:b/>
              </w:rPr>
            </w:pPr>
            <w:r>
              <w:rPr>
                <w:b/>
                <w:bCs/>
              </w:rPr>
              <w:t>Documentation and Metadata</w:t>
            </w:r>
          </w:p>
          <w:p w14:paraId="76150207" w14:textId="77777777" w:rsidR="00184DDE" w:rsidRPr="00AB71F6" w:rsidRDefault="00184DDE" w:rsidP="00184DDE">
            <w:pPr>
              <w:pStyle w:val="ListParagraph"/>
              <w:ind w:left="1080"/>
              <w:rPr>
                <w:b/>
              </w:rPr>
            </w:pPr>
          </w:p>
        </w:tc>
      </w:tr>
      <w:tr w:rsidR="002300DE" w14:paraId="798A293D" w14:textId="77777777" w:rsidTr="00436EB9">
        <w:trPr>
          <w:cantSplit/>
          <w:trHeight w:val="269"/>
        </w:trPr>
        <w:tc>
          <w:tcPr>
            <w:tcW w:w="4962" w:type="dxa"/>
            <w:shd w:val="clear" w:color="auto" w:fill="FFFFFF" w:themeFill="background1"/>
          </w:tcPr>
          <w:p w14:paraId="3BB3E2C1"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7F0EE6C4" w14:textId="77777777" w:rsidR="00EF7190" w:rsidRDefault="00EF7190" w:rsidP="0035345E">
            <w:pPr>
              <w:jc w:val="both"/>
            </w:pPr>
          </w:p>
          <w:p w14:paraId="79B7F98A" w14:textId="77777777" w:rsidR="00EF7190" w:rsidRPr="00C0755D" w:rsidRDefault="003B4C38"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21ED2B94" w14:textId="77777777" w:rsidR="00CA2D12" w:rsidRPr="00CA2D12" w:rsidRDefault="00CA2D12" w:rsidP="00EF7190">
            <w:pPr>
              <w:jc w:val="both"/>
              <w:rPr>
                <w:i/>
              </w:rPr>
            </w:pPr>
          </w:p>
        </w:tc>
        <w:tc>
          <w:tcPr>
            <w:tcW w:w="10631" w:type="dxa"/>
            <w:shd w:val="clear" w:color="auto" w:fill="FFFFFF" w:themeFill="background1"/>
          </w:tcPr>
          <w:p w14:paraId="2298A3A7" w14:textId="77777777" w:rsidR="00FC09AA" w:rsidRDefault="00FA2359" w:rsidP="00E515A6">
            <w:r>
              <w:t>While in use/being processed, computational directories</w:t>
            </w:r>
            <w:r w:rsidR="0063280F">
              <w:t xml:space="preserve"> will </w:t>
            </w:r>
            <w:r w:rsidR="000C4736">
              <w:t xml:space="preserve">be </w:t>
            </w:r>
            <w:r w:rsidR="009D2B92">
              <w:t>labelled and structured with subdirectories in as systematic a way as possible, separating</w:t>
            </w:r>
            <w:r w:rsidR="00707883">
              <w:t xml:space="preserve"> different types of calculations/approaches</w:t>
            </w:r>
            <w:r w:rsidR="00D53037">
              <w:t xml:space="preserve"> or including specifically labelled subdirectories with routinely </w:t>
            </w:r>
            <w:r w:rsidR="006D2BA8">
              <w:t xml:space="preserve">structured processing for additional steps. </w:t>
            </w:r>
            <w:r w:rsidR="00BA6250">
              <w:t xml:space="preserve">Readme files </w:t>
            </w:r>
            <w:r w:rsidR="00EF5EEF">
              <w:t>are and will be included</w:t>
            </w:r>
            <w:r w:rsidR="00346CD9">
              <w:t xml:space="preserve">, </w:t>
            </w:r>
            <w:r w:rsidR="004A3606">
              <w:t>listing and clarifying</w:t>
            </w:r>
            <w:r w:rsidR="00433819">
              <w:t xml:space="preserve"> the purpose of each subdirectory</w:t>
            </w:r>
            <w:r w:rsidR="005468E8">
              <w:t>.</w:t>
            </w:r>
          </w:p>
          <w:p w14:paraId="0DD05C1C" w14:textId="6998AD4D" w:rsidR="00FC09AA" w:rsidRDefault="00FC09AA" w:rsidP="00E515A6">
            <w:r>
              <w:t>High throughput calculations will be done in an automatised manner, ensuring</w:t>
            </w:r>
            <w:r w:rsidR="00137BBF">
              <w:t xml:space="preserve"> (and requiring)</w:t>
            </w:r>
            <w:r>
              <w:t xml:space="preserve"> </w:t>
            </w:r>
            <w:r w:rsidR="00137BBF">
              <w:t>a systematic organisation of the corresponding data.</w:t>
            </w:r>
          </w:p>
          <w:p w14:paraId="44447BEC" w14:textId="75F13BB8" w:rsidR="00137BBF" w:rsidRDefault="00137BBF" w:rsidP="00E515A6"/>
          <w:p w14:paraId="62E71FB4" w14:textId="3E9155D2" w:rsidR="00A63A09" w:rsidRDefault="00A63A09" w:rsidP="00E515A6">
            <w:r>
              <w:t xml:space="preserve">When calculations are fully processed, </w:t>
            </w:r>
            <w:r w:rsidR="00B7297D">
              <w:t>a minimal</w:t>
            </w:r>
            <w:r w:rsidR="003C435E">
              <w:t>*</w:t>
            </w:r>
            <w:r w:rsidR="00B7297D">
              <w:t xml:space="preserve"> set of crucial </w:t>
            </w:r>
            <w:r w:rsidR="003C435E">
              <w:t xml:space="preserve">raw </w:t>
            </w:r>
            <w:r w:rsidR="00B7297D">
              <w:t xml:space="preserve">data will be retained and stored </w:t>
            </w:r>
            <w:r w:rsidR="00C82835">
              <w:t>together by category. Appropriate metadate will be included and where the type or nature of the data might be unclear or is nonstandard, extra clarification will be included.</w:t>
            </w:r>
          </w:p>
          <w:p w14:paraId="17E77797" w14:textId="5012BCCC" w:rsidR="00A3774B" w:rsidRDefault="00A3774B" w:rsidP="00E515A6">
            <w:r>
              <w:t>Resulting data (tables, graphs, figures</w:t>
            </w:r>
            <w:r w:rsidR="000C5E96">
              <w:t xml:space="preserve"> and the like) </w:t>
            </w:r>
            <w:r w:rsidR="00AA6EA1">
              <w:t>will</w:t>
            </w:r>
            <w:r w:rsidR="003C435E">
              <w:t xml:space="preserve"> be fully retained, but otherwise stored in a similar way as the</w:t>
            </w:r>
            <w:r w:rsidR="00AA0A58">
              <w:t xml:space="preserve"> above.</w:t>
            </w:r>
          </w:p>
          <w:p w14:paraId="651D4BB1" w14:textId="77777777" w:rsidR="003C435E" w:rsidRDefault="003C435E" w:rsidP="00E515A6"/>
          <w:p w14:paraId="3C3BAE6D" w14:textId="544F7D4C" w:rsidR="00716BFD" w:rsidRDefault="009D302A" w:rsidP="00E515A6">
            <w:r>
              <w:t>Newly</w:t>
            </w:r>
            <w:r w:rsidR="00F8395B">
              <w:t xml:space="preserve"> developed codes will be made available through </w:t>
            </w:r>
            <w:proofErr w:type="spellStart"/>
            <w:r w:rsidR="00F8395B">
              <w:t>github</w:t>
            </w:r>
            <w:proofErr w:type="spellEnd"/>
            <w:r w:rsidR="00F8395B">
              <w:t>.</w:t>
            </w:r>
          </w:p>
          <w:p w14:paraId="490C26BA" w14:textId="77777777" w:rsidR="003C435E" w:rsidRDefault="003C435E" w:rsidP="00E515A6"/>
          <w:p w14:paraId="331D7FFD" w14:textId="3AEB8FE9" w:rsidR="003C435E" w:rsidRDefault="003C435E" w:rsidP="003C435E">
            <w:r>
              <w:t xml:space="preserve">*due to </w:t>
            </w:r>
            <w:r w:rsidR="000B6415">
              <w:t>the enormous size of raw data</w:t>
            </w:r>
            <w:r w:rsidR="0058555B">
              <w:t xml:space="preserve"> </w:t>
            </w:r>
            <w:r w:rsidR="005E53C6">
              <w:t xml:space="preserve"> per set </w:t>
            </w:r>
            <w:r w:rsidR="00074125">
              <w:t xml:space="preserve">(going from 50 GB for medium systems to 500GB for large systems, and expecting to process over 50 large systems) </w:t>
            </w:r>
            <w:r w:rsidR="000B6415">
              <w:t xml:space="preserve">and the fact that most of it </w:t>
            </w:r>
            <w:r w:rsidR="005D0C26">
              <w:t>could be recalculated</w:t>
            </w:r>
            <w:r w:rsidR="003A3C16">
              <w:t xml:space="preserve"> if required, </w:t>
            </w:r>
            <w:r w:rsidR="00650A4F">
              <w:t>only information required to be able to regenerate the data and</w:t>
            </w:r>
            <w:r w:rsidR="00330DCE">
              <w:t xml:space="preserve"> crucial</w:t>
            </w:r>
            <w:r w:rsidR="00063B46">
              <w:t>/very useful/reusable</w:t>
            </w:r>
            <w:r w:rsidR="00330DCE">
              <w:t xml:space="preserve"> pieces of data (final geometr</w:t>
            </w:r>
            <w:r w:rsidR="00720748">
              <w:t xml:space="preserve">ies and </w:t>
            </w:r>
            <w:r w:rsidR="006B0189">
              <w:t>.</w:t>
            </w:r>
            <w:r w:rsidR="00720748">
              <w:t>cube</w:t>
            </w:r>
            <w:r w:rsidR="006B0189">
              <w:t xml:space="preserve"> </w:t>
            </w:r>
            <w:r w:rsidR="00720748">
              <w:t>files</w:t>
            </w:r>
            <w:r w:rsidR="00330DCE">
              <w:t xml:space="preserve"> for example)</w:t>
            </w:r>
            <w:r w:rsidR="00063B46">
              <w:t xml:space="preserve"> will be retained</w:t>
            </w:r>
            <w:r w:rsidR="00AA0A58">
              <w:t>.</w:t>
            </w:r>
            <w:r w:rsidR="00063B46">
              <w:t xml:space="preserve"> </w:t>
            </w:r>
          </w:p>
          <w:p w14:paraId="22AD9DC4" w14:textId="54CB1423" w:rsidR="00CA2D12" w:rsidRPr="00FA2359" w:rsidRDefault="004A3606" w:rsidP="00E515A6">
            <w:r>
              <w:t xml:space="preserve"> </w:t>
            </w:r>
          </w:p>
        </w:tc>
      </w:tr>
      <w:tr w:rsidR="002300DE" w14:paraId="030BE5A1" w14:textId="77777777" w:rsidTr="00436EB9">
        <w:trPr>
          <w:cantSplit/>
          <w:trHeight w:val="269"/>
        </w:trPr>
        <w:tc>
          <w:tcPr>
            <w:tcW w:w="4962" w:type="dxa"/>
            <w:shd w:val="clear" w:color="auto" w:fill="FFFFFF" w:themeFill="background1"/>
          </w:tcPr>
          <w:p w14:paraId="445CFC7A"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3E4E9CC7"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68E14A91" w14:textId="77777777" w:rsidR="00771CF4" w:rsidRDefault="00771CF4" w:rsidP="00771CF4">
            <w:pPr>
              <w:rPr>
                <w:rFonts w:ascii="Arial" w:eastAsia="Times New Roman" w:hAnsi="Arial" w:cs="Arial"/>
                <w:sz w:val="16"/>
                <w:szCs w:val="16"/>
                <w:lang w:val="en-US" w:eastAsia="nl-BE"/>
              </w:rPr>
            </w:pPr>
          </w:p>
          <w:p w14:paraId="25F6996F"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0068FB5D"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567FCF90" w14:textId="33EC7EC1" w:rsidR="00CA2D12" w:rsidRPr="00250516" w:rsidRDefault="003B4C38"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433E0C">
                  <w:rPr>
                    <w:rFonts w:ascii="MS Gothic" w:eastAsia="MS Gothic" w:hAnsi="MS Gothic" w:hint="eastAsia"/>
                    <w:lang w:val="en-US"/>
                  </w:rPr>
                  <w:t>☐</w:t>
                </w:r>
              </w:sdtContent>
            </w:sdt>
            <w:r w:rsidR="00CA2D12">
              <w:rPr>
                <w:lang w:val="en-US"/>
              </w:rPr>
              <w:t xml:space="preserve"> Yes</w:t>
            </w:r>
          </w:p>
          <w:p w14:paraId="004AAAAC" w14:textId="104179BE" w:rsidR="00CA2D12" w:rsidRDefault="003B4C38"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433E0C">
                  <w:rPr>
                    <w:rFonts w:ascii="MS Gothic" w:eastAsia="MS Gothic" w:hAnsi="MS Gothic" w:hint="eastAsia"/>
                    <w:lang w:val="en-US"/>
                  </w:rPr>
                  <w:t>☒</w:t>
                </w:r>
              </w:sdtContent>
            </w:sdt>
            <w:r w:rsidR="00CA2D12">
              <w:rPr>
                <w:lang w:val="en-US"/>
              </w:rPr>
              <w:t xml:space="preserve"> No</w:t>
            </w:r>
          </w:p>
          <w:p w14:paraId="4B8244CD"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5F964EC7" w14:textId="77777777" w:rsidR="00F81457" w:rsidRDefault="00F81457" w:rsidP="00F81457">
            <w:pPr>
              <w:rPr>
                <w:lang w:val="en-US"/>
              </w:rPr>
            </w:pPr>
          </w:p>
          <w:p w14:paraId="24591C82" w14:textId="77777777" w:rsidR="00F81457" w:rsidRDefault="00F81457" w:rsidP="00F81457">
            <w:pPr>
              <w:rPr>
                <w:lang w:val="en-US"/>
              </w:rPr>
            </w:pPr>
          </w:p>
          <w:p w14:paraId="09A77681"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7879ED14" w14:textId="71EBE7A0" w:rsidR="00F81457" w:rsidRDefault="00476F78" w:rsidP="00F81457">
            <w:pPr>
              <w:rPr>
                <w:lang w:val="en-US"/>
              </w:rPr>
            </w:pPr>
            <w:r>
              <w:rPr>
                <w:lang w:val="en-US"/>
              </w:rPr>
              <w:t xml:space="preserve">Many of the used types of data don’t have a general metadata standard. </w:t>
            </w:r>
            <w:r w:rsidR="00B07575">
              <w:rPr>
                <w:lang w:val="en-US"/>
              </w:rPr>
              <w:t>Readme’s and classification based on software will be used to help clarify the context and the nature of data. Many datafiles also contain small metadata blocks</w:t>
            </w:r>
            <w:r w:rsidR="00701876">
              <w:rPr>
                <w:lang w:val="en-US"/>
              </w:rPr>
              <w:t>, which will be used appropriately.</w:t>
            </w:r>
          </w:p>
          <w:p w14:paraId="68E91EF3" w14:textId="77777777" w:rsidR="00701876" w:rsidRDefault="00701876" w:rsidP="00F81457">
            <w:pPr>
              <w:rPr>
                <w:lang w:val="en-US"/>
              </w:rPr>
            </w:pPr>
          </w:p>
          <w:p w14:paraId="2D650E37" w14:textId="5C37D645" w:rsidR="00701876" w:rsidRDefault="00701876" w:rsidP="00F81457">
            <w:pPr>
              <w:rPr>
                <w:lang w:val="en-US"/>
              </w:rPr>
            </w:pPr>
            <w:r>
              <w:rPr>
                <w:lang w:val="en-US"/>
              </w:rPr>
              <w:t xml:space="preserve">For coding, metadata will be made available in the form of readme’s, manuals and documenting of the code, adhering </w:t>
            </w:r>
            <w:r w:rsidR="00F57EF3">
              <w:rPr>
                <w:lang w:val="en-US"/>
              </w:rPr>
              <w:t>to</w:t>
            </w:r>
            <w:r>
              <w:rPr>
                <w:lang w:val="en-US"/>
              </w:rPr>
              <w:t xml:space="preserve"> </w:t>
            </w:r>
            <w:r w:rsidR="00B00D26">
              <w:rPr>
                <w:lang w:val="en-US"/>
              </w:rPr>
              <w:t xml:space="preserve"> python </w:t>
            </w:r>
            <w:r>
              <w:rPr>
                <w:lang w:val="en-US"/>
              </w:rPr>
              <w:t>PEP-8</w:t>
            </w:r>
            <w:r w:rsidR="00F57EF3">
              <w:rPr>
                <w:lang w:val="en-US"/>
              </w:rPr>
              <w:t xml:space="preserve"> standards.</w:t>
            </w:r>
          </w:p>
          <w:p w14:paraId="78891DA3" w14:textId="77777777" w:rsidR="00F81457" w:rsidRPr="00F81457" w:rsidRDefault="00F81457" w:rsidP="00F81457">
            <w:pPr>
              <w:rPr>
                <w:lang w:val="en-US"/>
              </w:rPr>
            </w:pPr>
          </w:p>
          <w:p w14:paraId="3F42DC58" w14:textId="77777777" w:rsidR="002300DE" w:rsidRDefault="002300DE" w:rsidP="00534707">
            <w:pPr>
              <w:jc w:val="both"/>
              <w:rPr>
                <w:b/>
                <w:bCs/>
              </w:rPr>
            </w:pPr>
          </w:p>
        </w:tc>
      </w:tr>
    </w:tbl>
    <w:p w14:paraId="7A74F3CD" w14:textId="77777777" w:rsidR="00CE6D90" w:rsidRDefault="00CE6D90"/>
    <w:p w14:paraId="73BA0704"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1CFF228" w14:textId="77777777" w:rsidTr="005E32FD">
        <w:trPr>
          <w:cantSplit/>
          <w:trHeight w:val="269"/>
        </w:trPr>
        <w:tc>
          <w:tcPr>
            <w:tcW w:w="15593" w:type="dxa"/>
            <w:gridSpan w:val="2"/>
            <w:shd w:val="clear" w:color="auto" w:fill="5B9BD5" w:themeFill="accent5"/>
          </w:tcPr>
          <w:p w14:paraId="42AC2BD9"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621B065C" w14:textId="77777777" w:rsidR="00877A71" w:rsidRPr="00145CC7" w:rsidRDefault="00877A71" w:rsidP="00EE6614">
            <w:pPr>
              <w:ind w:left="360"/>
              <w:jc w:val="center"/>
              <w:rPr>
                <w:b/>
              </w:rPr>
            </w:pPr>
          </w:p>
        </w:tc>
      </w:tr>
      <w:tr w:rsidR="002300DE" w:rsidRPr="00F42A6F" w14:paraId="71FC5A76" w14:textId="77777777" w:rsidTr="00436EB9">
        <w:trPr>
          <w:cantSplit/>
          <w:trHeight w:val="269"/>
        </w:trPr>
        <w:tc>
          <w:tcPr>
            <w:tcW w:w="4962" w:type="dxa"/>
          </w:tcPr>
          <w:p w14:paraId="6189B03C" w14:textId="77777777" w:rsidR="002300DE" w:rsidRDefault="00CE6D90" w:rsidP="008F2D7E">
            <w:r w:rsidRPr="002B78E0">
              <w:t>Where will the data be stored?</w:t>
            </w:r>
          </w:p>
          <w:p w14:paraId="7A3AE77A" w14:textId="77777777" w:rsidR="00762983" w:rsidRDefault="00762983" w:rsidP="008F2D7E"/>
          <w:p w14:paraId="40CF32EC"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67E16E75" w14:textId="77777777" w:rsidR="00975C08" w:rsidRPr="00250516" w:rsidRDefault="003B4C38" w:rsidP="00975C08">
            <w:pPr>
              <w:rPr>
                <w:lang w:val="en-US"/>
              </w:rPr>
            </w:pPr>
            <w:sdt>
              <w:sdtPr>
                <w:rPr>
                  <w:lang w:val="en-US"/>
                </w:rPr>
                <w:id w:val="-642347297"/>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Shared network drive (J-drive)</w:t>
            </w:r>
          </w:p>
          <w:p w14:paraId="4E577FD4" w14:textId="77777777" w:rsidR="00975C08" w:rsidRDefault="003B4C38"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Personal network drive (I-drive)</w:t>
            </w:r>
          </w:p>
          <w:p w14:paraId="0DCFD57D" w14:textId="7438808D" w:rsidR="00975C08" w:rsidRPr="00250516" w:rsidRDefault="003B4C38" w:rsidP="00975C08">
            <w:pPr>
              <w:rPr>
                <w:lang w:val="en-US"/>
              </w:rPr>
            </w:pPr>
            <w:sdt>
              <w:sdtPr>
                <w:rPr>
                  <w:lang w:val="en-US"/>
                </w:rPr>
                <w:id w:val="-1408765965"/>
                <w14:checkbox>
                  <w14:checked w14:val="1"/>
                  <w14:checkedState w14:val="2612" w14:font="MS Gothic"/>
                  <w14:uncheckedState w14:val="2610" w14:font="MS Gothic"/>
                </w14:checkbox>
              </w:sdtPr>
              <w:sdtEndPr/>
              <w:sdtContent>
                <w:r w:rsidR="001B5D31">
                  <w:rPr>
                    <w:rFonts w:ascii="MS Gothic" w:eastAsia="MS Gothic" w:hAnsi="MS Gothic" w:hint="eastAsia"/>
                    <w:lang w:val="en-US"/>
                  </w:rPr>
                  <w:t>☒</w:t>
                </w:r>
              </w:sdtContent>
            </w:sdt>
            <w:r w:rsidR="00975C08">
              <w:rPr>
                <w:lang w:val="en-US"/>
              </w:rPr>
              <w:t xml:space="preserve"> OneDrive (KU Leuven)</w:t>
            </w:r>
          </w:p>
          <w:p w14:paraId="793DDE58" w14:textId="77777777" w:rsidR="00975C08" w:rsidRDefault="003B4C38"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5587D02D" w14:textId="77777777" w:rsidR="00975C08" w:rsidRPr="00250516" w:rsidRDefault="003B4C38"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564A3214" w14:textId="77777777" w:rsidR="00975C08" w:rsidRDefault="003B4C38" w:rsidP="00975C08">
            <w:pPr>
              <w:rPr>
                <w:lang w:val="en-US"/>
              </w:rPr>
            </w:pPr>
            <w:sdt>
              <w:sdtPr>
                <w:rPr>
                  <w:lang w:val="en-US"/>
                </w:rPr>
                <w:id w:val="-2130003063"/>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Large Volume Storage</w:t>
            </w:r>
          </w:p>
          <w:p w14:paraId="776FFA09" w14:textId="77777777" w:rsidR="007A5CC7" w:rsidRPr="00250516" w:rsidRDefault="003B4C38"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1DD82422" w14:textId="0C0496C1" w:rsidR="00CE6D90" w:rsidRDefault="003B4C38" w:rsidP="6320600B">
            <w:pPr>
              <w:rPr>
                <w:lang w:val="en-US"/>
              </w:rPr>
            </w:pPr>
            <w:sdt>
              <w:sdtPr>
                <w:rPr>
                  <w:lang w:val="en-US"/>
                </w:rPr>
                <w:id w:val="1360622626"/>
                <w14:checkbox>
                  <w14:checked w14:val="1"/>
                  <w14:checkedState w14:val="2612" w14:font="MS Gothic"/>
                  <w14:uncheckedState w14:val="2610" w14:font="MS Gothic"/>
                </w14:checkbox>
              </w:sdtPr>
              <w:sdtEndPr/>
              <w:sdtContent>
                <w:r w:rsidR="001B5D31">
                  <w:rPr>
                    <w:rFonts w:ascii="MS Gothic" w:eastAsia="MS Gothic" w:hAnsi="MS Gothic" w:hint="eastAsia"/>
                    <w:lang w:val="en-US"/>
                  </w:rPr>
                  <w:t>☒</w:t>
                </w:r>
              </w:sdtContent>
            </w:sdt>
            <w:r w:rsidR="007A5CC7">
              <w:rPr>
                <w:lang w:val="en-US"/>
              </w:rPr>
              <w:t xml:space="preserve"> Other: </w:t>
            </w:r>
            <w:r w:rsidR="007511B5">
              <w:rPr>
                <w:lang w:val="en-US"/>
              </w:rPr>
              <w:t xml:space="preserve">Staging directory </w:t>
            </w:r>
            <w:r w:rsidR="00B81D93">
              <w:rPr>
                <w:lang w:val="en-US"/>
              </w:rPr>
              <w:t xml:space="preserve"> </w:t>
            </w:r>
            <w:r w:rsidR="00B81D93" w:rsidRPr="00B81D93">
              <w:rPr>
                <w:lang w:val="en-US"/>
              </w:rPr>
              <w:t>stg_00137</w:t>
            </w:r>
            <w:r w:rsidR="00B81D93">
              <w:rPr>
                <w:lang w:val="en-US"/>
              </w:rPr>
              <w:t xml:space="preserve"> on the VSC   (5 T</w:t>
            </w:r>
            <w:r w:rsidR="009613DB">
              <w:rPr>
                <w:lang w:val="en-US"/>
              </w:rPr>
              <w:t>B</w:t>
            </w:r>
            <w:r w:rsidR="00B81D93">
              <w:rPr>
                <w:lang w:val="en-US"/>
              </w:rPr>
              <w:t xml:space="preserve"> extra backup of computational data)</w:t>
            </w:r>
          </w:p>
          <w:p w14:paraId="07EEDF62" w14:textId="77777777" w:rsidR="00BC2885" w:rsidRPr="00BC2885" w:rsidRDefault="00BC2885" w:rsidP="6320600B">
            <w:pPr>
              <w:rPr>
                <w:lang w:val="en-US"/>
              </w:rPr>
            </w:pPr>
          </w:p>
        </w:tc>
      </w:tr>
      <w:tr w:rsidR="002300DE" w:rsidRPr="00F42A6F" w14:paraId="3C5893F7" w14:textId="77777777" w:rsidTr="00436EB9">
        <w:trPr>
          <w:cantSplit/>
          <w:trHeight w:val="269"/>
        </w:trPr>
        <w:tc>
          <w:tcPr>
            <w:tcW w:w="4962" w:type="dxa"/>
          </w:tcPr>
          <w:p w14:paraId="792752FB" w14:textId="77777777" w:rsidR="0008393F" w:rsidRDefault="00C67569" w:rsidP="00877A71">
            <w:r w:rsidRPr="002B78E0">
              <w:lastRenderedPageBreak/>
              <w:t>How will the data be backed up?</w:t>
            </w:r>
          </w:p>
          <w:p w14:paraId="74A75999" w14:textId="77777777" w:rsidR="0008393F" w:rsidRDefault="0008393F" w:rsidP="0008393F"/>
          <w:p w14:paraId="53252A82"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06082048" w14:textId="14D50166" w:rsidR="00446371" w:rsidRDefault="00E824FB" w:rsidP="00F04613">
            <w:pPr>
              <w:rPr>
                <w:lang w:val="en-US"/>
              </w:rPr>
            </w:pPr>
            <w:r>
              <w:rPr>
                <w:lang w:val="en-US"/>
              </w:rPr>
              <w:t xml:space="preserve">Crucial and processed data is stored on </w:t>
            </w:r>
            <w:proofErr w:type="spellStart"/>
            <w:r>
              <w:rPr>
                <w:lang w:val="en-US"/>
              </w:rPr>
              <w:t>KULeuven</w:t>
            </w:r>
            <w:proofErr w:type="spellEnd"/>
            <w:r>
              <w:rPr>
                <w:lang w:val="en-US"/>
              </w:rPr>
              <w:t xml:space="preserve"> </w:t>
            </w:r>
            <w:r w:rsidR="00ED585C">
              <w:rPr>
                <w:lang w:val="en-US"/>
              </w:rPr>
              <w:t xml:space="preserve">personal </w:t>
            </w:r>
            <w:proofErr w:type="spellStart"/>
            <w:r w:rsidR="00ED585C">
              <w:rPr>
                <w:lang w:val="en-US"/>
              </w:rPr>
              <w:t>onedrive</w:t>
            </w:r>
            <w:proofErr w:type="spellEnd"/>
            <w:r w:rsidR="00ED585C">
              <w:rPr>
                <w:lang w:val="en-US"/>
              </w:rPr>
              <w:t xml:space="preserve"> (and backed up to 2 pc’s)</w:t>
            </w:r>
            <w:r w:rsidR="002C2866">
              <w:rPr>
                <w:lang w:val="en-US"/>
              </w:rPr>
              <w:t xml:space="preserve">. Central maps with ongoing calculations are in a data-drive on the VSC when possible, which also has an </w:t>
            </w:r>
            <w:r w:rsidR="009773F2">
              <w:rPr>
                <w:lang w:val="en-US"/>
              </w:rPr>
              <w:t>reliable back-up routine.</w:t>
            </w:r>
          </w:p>
          <w:p w14:paraId="34FA7072" w14:textId="00DCC167" w:rsidR="002300DE" w:rsidRPr="00C14B55" w:rsidRDefault="009773F2" w:rsidP="00C67569">
            <w:pPr>
              <w:rPr>
                <w:lang w:val="en-US"/>
              </w:rPr>
            </w:pPr>
            <w:r>
              <w:rPr>
                <w:lang w:val="en-US"/>
              </w:rPr>
              <w:t>High-throughput calculation will be too voluminous to handle in there, s</w:t>
            </w:r>
            <w:r w:rsidR="00D3066D">
              <w:rPr>
                <w:lang w:val="en-US"/>
              </w:rPr>
              <w:t>o they will have to be performed in a non-automatically backed-up staging directory. The</w:t>
            </w:r>
            <w:r w:rsidR="00DF3CC6">
              <w:rPr>
                <w:lang w:val="en-US"/>
              </w:rPr>
              <w:t xml:space="preserve"> crucial data will be backed-up biweekly</w:t>
            </w:r>
            <w:r w:rsidR="00452A2D">
              <w:rPr>
                <w:lang w:val="en-US"/>
              </w:rPr>
              <w:t xml:space="preserve"> to the </w:t>
            </w:r>
            <w:proofErr w:type="spellStart"/>
            <w:r w:rsidR="00452A2D">
              <w:rPr>
                <w:lang w:val="en-US"/>
              </w:rPr>
              <w:t>KULeuven</w:t>
            </w:r>
            <w:proofErr w:type="spellEnd"/>
            <w:r w:rsidR="00452A2D">
              <w:rPr>
                <w:lang w:val="en-US"/>
              </w:rPr>
              <w:t xml:space="preserve"> </w:t>
            </w:r>
            <w:proofErr w:type="spellStart"/>
            <w:r w:rsidR="00452A2D">
              <w:rPr>
                <w:lang w:val="en-US"/>
              </w:rPr>
              <w:t>onedrive</w:t>
            </w:r>
            <w:proofErr w:type="spellEnd"/>
            <w:r w:rsidR="00452A2D">
              <w:rPr>
                <w:lang w:val="en-US"/>
              </w:rPr>
              <w:t>.</w:t>
            </w:r>
          </w:p>
          <w:p w14:paraId="06B88EC6" w14:textId="77777777" w:rsidR="00C67569" w:rsidRDefault="00C67569" w:rsidP="00C67569">
            <w:pPr>
              <w:rPr>
                <w:b/>
                <w:bCs/>
                <w:lang w:val="en-US"/>
              </w:rPr>
            </w:pPr>
          </w:p>
          <w:p w14:paraId="7149EEBC" w14:textId="77777777" w:rsidR="00C67569" w:rsidRPr="00CA2D12" w:rsidRDefault="00C67569" w:rsidP="00F04613">
            <w:pPr>
              <w:shd w:val="clear" w:color="auto" w:fill="FFFFFF"/>
              <w:rPr>
                <w:b/>
                <w:bCs/>
                <w:lang w:val="en-US"/>
              </w:rPr>
            </w:pPr>
          </w:p>
        </w:tc>
      </w:tr>
      <w:tr w:rsidR="00C271CA" w:rsidRPr="00F42A6F" w14:paraId="008EB6FC" w14:textId="77777777" w:rsidTr="00436EB9">
        <w:trPr>
          <w:cantSplit/>
          <w:trHeight w:val="269"/>
        </w:trPr>
        <w:tc>
          <w:tcPr>
            <w:tcW w:w="4962" w:type="dxa"/>
          </w:tcPr>
          <w:p w14:paraId="2D313356"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538B4474" w14:textId="19AC1C9D" w:rsidR="00C271CA" w:rsidRPr="00436EB9" w:rsidRDefault="003B4C38"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C14B55">
                  <w:rPr>
                    <w:rFonts w:ascii="MS Gothic" w:eastAsia="MS Gothic" w:hAnsi="MS Gothic" w:hint="eastAsia"/>
                    <w:lang w:val="en-US"/>
                  </w:rPr>
                  <w:t>☒</w:t>
                </w:r>
              </w:sdtContent>
            </w:sdt>
            <w:r w:rsidR="00C271CA" w:rsidRPr="00436EB9">
              <w:rPr>
                <w:lang w:val="en-US"/>
              </w:rPr>
              <w:t xml:space="preserve"> Yes</w:t>
            </w:r>
            <w:r w:rsidR="00EC550A">
              <w:rPr>
                <w:lang w:val="en-US"/>
              </w:rPr>
              <w:t>*</w:t>
            </w:r>
          </w:p>
          <w:p w14:paraId="1B7B93D1" w14:textId="1C200893" w:rsidR="0087485C" w:rsidRPr="000118A6" w:rsidRDefault="003B4C38"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55927413" w14:textId="77777777" w:rsidR="000118A6" w:rsidRDefault="00EC550A" w:rsidP="00C271CA">
            <w:pPr>
              <w:rPr>
                <w:bCs/>
              </w:rPr>
            </w:pPr>
            <w:r>
              <w:rPr>
                <w:bCs/>
              </w:rPr>
              <w:t>For crucial and processed data there will be enough capacity.</w:t>
            </w:r>
          </w:p>
          <w:p w14:paraId="76C18998" w14:textId="1132AFDB" w:rsidR="00EC550A" w:rsidRDefault="00EC550A" w:rsidP="00C271CA">
            <w:pPr>
              <w:rPr>
                <w:bCs/>
              </w:rPr>
            </w:pPr>
            <w:r>
              <w:rPr>
                <w:bCs/>
              </w:rPr>
              <w:t xml:space="preserve"> For raw data</w:t>
            </w:r>
            <w:r w:rsidR="000118A6">
              <w:rPr>
                <w:bCs/>
              </w:rPr>
              <w:t>, especially in high-throughput steps</w:t>
            </w:r>
            <w:r>
              <w:rPr>
                <w:bCs/>
              </w:rPr>
              <w:t xml:space="preserve"> there</w:t>
            </w:r>
            <w:r w:rsidR="005355E3">
              <w:rPr>
                <w:bCs/>
              </w:rPr>
              <w:t xml:space="preserve"> will not be enough space to</w:t>
            </w:r>
            <w:r w:rsidR="000118A6">
              <w:rPr>
                <w:bCs/>
              </w:rPr>
              <w:t xml:space="preserve"> </w:t>
            </w:r>
            <w:r w:rsidR="005355E3">
              <w:rPr>
                <w:bCs/>
              </w:rPr>
              <w:t xml:space="preserve">contain </w:t>
            </w:r>
            <w:r w:rsidR="00A479D1">
              <w:rPr>
                <w:bCs/>
              </w:rPr>
              <w:t>everything</w:t>
            </w:r>
            <w:r w:rsidR="005355E3">
              <w:rPr>
                <w:bCs/>
              </w:rPr>
              <w:t xml:space="preserve">, </w:t>
            </w:r>
            <w:r w:rsidR="00A479D1">
              <w:rPr>
                <w:bCs/>
              </w:rPr>
              <w:t>so removal of bulky non-essential data</w:t>
            </w:r>
            <w:r w:rsidR="00AF679C">
              <w:rPr>
                <w:bCs/>
              </w:rPr>
              <w:t xml:space="preserve"> </w:t>
            </w:r>
            <w:r w:rsidR="00CE759A">
              <w:rPr>
                <w:bCs/>
              </w:rPr>
              <w:t>(</w:t>
            </w:r>
            <w:proofErr w:type="spellStart"/>
            <w:r w:rsidR="00CE759A">
              <w:rPr>
                <w:bCs/>
              </w:rPr>
              <w:t>f.e</w:t>
            </w:r>
            <w:proofErr w:type="spellEnd"/>
            <w:r w:rsidR="00CE759A">
              <w:rPr>
                <w:bCs/>
              </w:rPr>
              <w:t xml:space="preserve">. </w:t>
            </w:r>
            <w:r w:rsidR="004E616D">
              <w:rPr>
                <w:bCs/>
              </w:rPr>
              <w:t xml:space="preserve">MD </w:t>
            </w:r>
            <w:r w:rsidR="00CE759A">
              <w:rPr>
                <w:bCs/>
              </w:rPr>
              <w:t>trajectories</w:t>
            </w:r>
            <w:r w:rsidR="004E616D">
              <w:rPr>
                <w:bCs/>
              </w:rPr>
              <w:t xml:space="preserve"> of structure generation)</w:t>
            </w:r>
            <w:r w:rsidR="00A20CD4">
              <w:rPr>
                <w:bCs/>
              </w:rPr>
              <w:t xml:space="preserve"> </w:t>
            </w:r>
            <w:r w:rsidR="00AF679C">
              <w:rPr>
                <w:bCs/>
              </w:rPr>
              <w:t>will have to be performed</w:t>
            </w:r>
            <w:r w:rsidR="00CE759A">
              <w:rPr>
                <w:bCs/>
              </w:rPr>
              <w:t xml:space="preserve"> when the data is </w:t>
            </w:r>
            <w:r w:rsidR="00E97BAA">
              <w:rPr>
                <w:bCs/>
              </w:rPr>
              <w:t xml:space="preserve">sufficiently </w:t>
            </w:r>
            <w:r w:rsidR="00CE759A">
              <w:rPr>
                <w:bCs/>
              </w:rPr>
              <w:t>processed</w:t>
            </w:r>
            <w:r w:rsidR="004E616D">
              <w:rPr>
                <w:bCs/>
              </w:rPr>
              <w:t>.</w:t>
            </w:r>
          </w:p>
          <w:p w14:paraId="03AF8BB1" w14:textId="77777777" w:rsidR="0087485C" w:rsidRPr="00436EB9" w:rsidRDefault="0087485C" w:rsidP="00E97BAA">
            <w:pPr>
              <w:rPr>
                <w:bCs/>
              </w:rPr>
            </w:pPr>
          </w:p>
        </w:tc>
      </w:tr>
      <w:tr w:rsidR="00C271CA" w:rsidRPr="00F42A6F" w14:paraId="51FEEAF2" w14:textId="77777777" w:rsidTr="00436EB9">
        <w:trPr>
          <w:cantSplit/>
          <w:trHeight w:val="269"/>
        </w:trPr>
        <w:tc>
          <w:tcPr>
            <w:tcW w:w="4962" w:type="dxa"/>
          </w:tcPr>
          <w:p w14:paraId="7E0E7F11" w14:textId="77777777" w:rsidR="00EB125A" w:rsidRDefault="00EB125A" w:rsidP="00C271CA">
            <w:r w:rsidRPr="00C40606">
              <w:t>How will you ensure that the data are securely stored and not accessed or modified by unauthorized persons?</w:t>
            </w:r>
          </w:p>
          <w:p w14:paraId="0D2D9EC0" w14:textId="77777777" w:rsidR="00EB125A" w:rsidRDefault="00EB125A" w:rsidP="00EB125A"/>
          <w:p w14:paraId="2A2FD63C"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083A9544" w14:textId="77777777" w:rsidR="00620BB0" w:rsidRPr="00E30883" w:rsidRDefault="003B4C38"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4A7D0088" w14:textId="77777777" w:rsidR="00C271CA" w:rsidRPr="00EB125A" w:rsidRDefault="00C271CA" w:rsidP="00EB125A"/>
        </w:tc>
        <w:tc>
          <w:tcPr>
            <w:tcW w:w="10631" w:type="dxa"/>
          </w:tcPr>
          <w:p w14:paraId="388A4F67" w14:textId="77777777" w:rsidR="00C271CA" w:rsidRDefault="00C271CA" w:rsidP="00C271CA">
            <w:pPr>
              <w:rPr>
                <w:rFonts w:ascii="MS Gothic" w:eastAsia="MS Gothic" w:hAnsi="MS Gothic"/>
                <w:lang w:val="en-US"/>
              </w:rPr>
            </w:pPr>
          </w:p>
          <w:p w14:paraId="24278934" w14:textId="518AA009" w:rsidR="00A4217E" w:rsidRDefault="00A4217E" w:rsidP="00C271CA">
            <w:r>
              <w:t xml:space="preserve">Both on the </w:t>
            </w:r>
            <w:proofErr w:type="spellStart"/>
            <w:r>
              <w:t>KULeuven</w:t>
            </w:r>
            <w:proofErr w:type="spellEnd"/>
            <w:r>
              <w:t xml:space="preserve"> personal drive and on the VSC there are strict authorizations in place so no external/unauthorized user can access the data.  </w:t>
            </w:r>
            <w:r w:rsidR="00DD6B47">
              <w:t xml:space="preserve">The used PC’s are </w:t>
            </w:r>
            <w:r w:rsidR="002B2A43">
              <w:t>also properly protected with username,</w:t>
            </w:r>
            <w:r w:rsidR="00584146">
              <w:t xml:space="preserve"> safe </w:t>
            </w:r>
            <w:r w:rsidR="002B2A43">
              <w:t xml:space="preserve">password and </w:t>
            </w:r>
            <w:r w:rsidR="00584146">
              <w:t xml:space="preserve">appropriate </w:t>
            </w:r>
            <w:r w:rsidR="002B2A43">
              <w:t>firewall</w:t>
            </w:r>
          </w:p>
          <w:p w14:paraId="2D14EEC5" w14:textId="04DCC2BD" w:rsidR="00EB125A" w:rsidRDefault="00A4217E" w:rsidP="00C271CA">
            <w:pPr>
              <w:rPr>
                <w:rFonts w:ascii="MS Gothic" w:eastAsia="MS Gothic" w:hAnsi="MS Gothic"/>
                <w:lang w:val="en-US"/>
              </w:rPr>
            </w:pPr>
            <w:r>
              <w:t xml:space="preserve">Each </w:t>
            </w:r>
            <w:proofErr w:type="spellStart"/>
            <w:r>
              <w:t>KULeuven</w:t>
            </w:r>
            <w:proofErr w:type="spellEnd"/>
            <w:r>
              <w:t>-associated PC requires username and password, which must be changed every year.</w:t>
            </w:r>
          </w:p>
          <w:p w14:paraId="1718D8EE" w14:textId="77777777" w:rsidR="00EB125A" w:rsidRDefault="00EB125A" w:rsidP="00C271CA">
            <w:pPr>
              <w:rPr>
                <w:rFonts w:ascii="MS Gothic" w:eastAsia="MS Gothic" w:hAnsi="MS Gothic"/>
                <w:lang w:val="en-US"/>
              </w:rPr>
            </w:pPr>
          </w:p>
          <w:p w14:paraId="2F46E260" w14:textId="77777777" w:rsidR="00EB125A" w:rsidRDefault="00EB125A" w:rsidP="00C271CA">
            <w:pPr>
              <w:rPr>
                <w:rFonts w:ascii="MS Gothic" w:eastAsia="MS Gothic" w:hAnsi="MS Gothic"/>
                <w:lang w:val="en-US"/>
              </w:rPr>
            </w:pPr>
          </w:p>
          <w:p w14:paraId="4D675464" w14:textId="77777777" w:rsidR="00EB125A" w:rsidRDefault="00EB125A" w:rsidP="00C271CA">
            <w:pPr>
              <w:rPr>
                <w:rFonts w:ascii="MS Gothic" w:eastAsia="MS Gothic" w:hAnsi="MS Gothic"/>
                <w:lang w:val="en-US"/>
              </w:rPr>
            </w:pPr>
          </w:p>
          <w:p w14:paraId="101D602A" w14:textId="77777777" w:rsidR="00EB125A" w:rsidRDefault="00EB125A" w:rsidP="00C271CA">
            <w:pPr>
              <w:rPr>
                <w:rFonts w:ascii="MS Gothic" w:eastAsia="MS Gothic" w:hAnsi="MS Gothic"/>
                <w:lang w:val="en-US"/>
              </w:rPr>
            </w:pPr>
          </w:p>
        </w:tc>
      </w:tr>
      <w:tr w:rsidR="00C271CA" w:rsidRPr="00F42A6F" w14:paraId="16D84BAD" w14:textId="77777777" w:rsidTr="00436EB9">
        <w:trPr>
          <w:cantSplit/>
          <w:trHeight w:val="269"/>
        </w:trPr>
        <w:tc>
          <w:tcPr>
            <w:tcW w:w="4962" w:type="dxa"/>
          </w:tcPr>
          <w:p w14:paraId="3B882EE4"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0CB58654" w14:textId="481CDDB9" w:rsidR="00771609" w:rsidRDefault="00BC1160" w:rsidP="00C271CA">
            <w:pPr>
              <w:rPr>
                <w:rFonts w:ascii="MS Gothic" w:eastAsia="MS Gothic" w:hAnsi="MS Gothic"/>
                <w:lang w:val="en-US"/>
              </w:rPr>
            </w:pPr>
            <w:r>
              <w:rPr>
                <w:bCs/>
              </w:rPr>
              <w:t xml:space="preserve">The extra storage </w:t>
            </w:r>
            <w:r w:rsidR="00B559CD">
              <w:rPr>
                <w:bCs/>
              </w:rPr>
              <w:t>in stg_00137</w:t>
            </w:r>
            <w:r w:rsidR="009613DB">
              <w:rPr>
                <w:bCs/>
              </w:rPr>
              <w:t xml:space="preserve"> is €20/TB</w:t>
            </w:r>
            <w:r w:rsidR="00B54D2E">
              <w:rPr>
                <w:bCs/>
              </w:rPr>
              <w:t xml:space="preserve"> /year</w:t>
            </w:r>
            <w:r w:rsidR="009613DB">
              <w:rPr>
                <w:bCs/>
              </w:rPr>
              <w:t xml:space="preserve"> , calculated on </w:t>
            </w:r>
            <w:r w:rsidR="00B54D2E">
              <w:rPr>
                <w:bCs/>
              </w:rPr>
              <w:t>how much is used, so a maximum cost of €100/year</w:t>
            </w:r>
            <w:r w:rsidR="005F796E">
              <w:rPr>
                <w:bCs/>
              </w:rPr>
              <w:t xml:space="preserve">. </w:t>
            </w:r>
            <w:r w:rsidR="00331D69">
              <w:rPr>
                <w:bCs/>
              </w:rPr>
              <w:t>The cost is overall minor and will be covered by the bench fee.</w:t>
            </w:r>
          </w:p>
          <w:p w14:paraId="2AEEEB68" w14:textId="77777777" w:rsidR="00771609" w:rsidRDefault="00771609" w:rsidP="00C271CA">
            <w:pPr>
              <w:rPr>
                <w:rFonts w:ascii="MS Gothic" w:eastAsia="MS Gothic" w:hAnsi="MS Gothic"/>
                <w:lang w:val="en-US"/>
              </w:rPr>
            </w:pPr>
          </w:p>
          <w:p w14:paraId="2AC9B2AC" w14:textId="77777777" w:rsidR="00771609" w:rsidRDefault="00771609" w:rsidP="00C271CA">
            <w:pPr>
              <w:rPr>
                <w:rFonts w:ascii="MS Gothic" w:eastAsia="MS Gothic" w:hAnsi="MS Gothic"/>
                <w:lang w:val="en-US"/>
              </w:rPr>
            </w:pPr>
          </w:p>
        </w:tc>
      </w:tr>
    </w:tbl>
    <w:p w14:paraId="02DBE180" w14:textId="77777777" w:rsidR="00E93C67" w:rsidRDefault="00E93C67"/>
    <w:p w14:paraId="4866A113"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C3AE476" w14:textId="77777777" w:rsidTr="005E32FD">
        <w:trPr>
          <w:cantSplit/>
          <w:trHeight w:val="269"/>
        </w:trPr>
        <w:tc>
          <w:tcPr>
            <w:tcW w:w="15593" w:type="dxa"/>
            <w:gridSpan w:val="2"/>
            <w:shd w:val="clear" w:color="auto" w:fill="5B9BD5" w:themeFill="accent5"/>
          </w:tcPr>
          <w:p w14:paraId="243E2AE0" w14:textId="77777777" w:rsidR="00877A71" w:rsidRPr="00A729DC" w:rsidRDefault="00980823" w:rsidP="00A729DC">
            <w:pPr>
              <w:ind w:left="720"/>
              <w:jc w:val="center"/>
              <w:rPr>
                <w:b/>
                <w:bCs/>
              </w:rPr>
            </w:pPr>
            <w:r>
              <w:rPr>
                <w:b/>
                <w:bCs/>
              </w:rPr>
              <w:lastRenderedPageBreak/>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7FFF9D1A" w14:textId="77777777" w:rsidR="00877A71" w:rsidRPr="00145CC7" w:rsidRDefault="00877A71" w:rsidP="00A729DC">
            <w:pPr>
              <w:ind w:left="720"/>
              <w:jc w:val="center"/>
              <w:rPr>
                <w:b/>
              </w:rPr>
            </w:pPr>
          </w:p>
        </w:tc>
      </w:tr>
      <w:tr w:rsidR="002300DE" w:rsidRPr="00F42A6F" w14:paraId="7E7B428F" w14:textId="77777777" w:rsidTr="00436EB9">
        <w:trPr>
          <w:cantSplit/>
          <w:trHeight w:val="269"/>
        </w:trPr>
        <w:tc>
          <w:tcPr>
            <w:tcW w:w="4962" w:type="dxa"/>
          </w:tcPr>
          <w:p w14:paraId="4A5B39A4"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28BF19F4"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46536328" w14:textId="255C84DC"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593811">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080FD43F" w14:textId="77777777" w:rsidR="005321D4" w:rsidRPr="00436EB9" w:rsidRDefault="003B4C38"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624E18C7" w14:textId="77777777" w:rsidR="005321D4" w:rsidRPr="00436EB9" w:rsidRDefault="003B4C38"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6919645B"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0E2BDDA4"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43E2833E" w14:textId="77777777" w:rsidR="002300DE" w:rsidRPr="0085324E" w:rsidRDefault="002300DE" w:rsidP="005321D4">
            <w:pPr>
              <w:pStyle w:val="paragraph"/>
              <w:spacing w:before="0" w:beforeAutospacing="0" w:after="0" w:afterAutospacing="0"/>
              <w:textAlignment w:val="baseline"/>
              <w:rPr>
                <w:b/>
                <w:bCs/>
                <w:lang w:val="en-GB"/>
              </w:rPr>
            </w:pPr>
          </w:p>
          <w:p w14:paraId="63D1B0DF" w14:textId="77777777" w:rsidR="005321D4" w:rsidRPr="0085324E" w:rsidRDefault="005321D4" w:rsidP="005321D4">
            <w:pPr>
              <w:pStyle w:val="paragraph"/>
              <w:spacing w:before="0" w:beforeAutospacing="0" w:after="0" w:afterAutospacing="0"/>
              <w:textAlignment w:val="baseline"/>
              <w:rPr>
                <w:b/>
                <w:bCs/>
                <w:lang w:val="en-GB"/>
              </w:rPr>
            </w:pPr>
          </w:p>
        </w:tc>
      </w:tr>
      <w:tr w:rsidR="002300DE" w:rsidRPr="00F42A6F" w14:paraId="0FC0E458" w14:textId="77777777" w:rsidTr="00436EB9">
        <w:trPr>
          <w:cantSplit/>
          <w:trHeight w:val="269"/>
        </w:trPr>
        <w:tc>
          <w:tcPr>
            <w:tcW w:w="4962" w:type="dxa"/>
          </w:tcPr>
          <w:p w14:paraId="59B56933" w14:textId="77777777" w:rsidR="002300DE" w:rsidRDefault="000C4BF5" w:rsidP="000C4BF5">
            <w:r w:rsidRPr="00C40606">
              <w:t>Where will these data be archived (stored and curated for the long-term)?</w:t>
            </w:r>
          </w:p>
          <w:p w14:paraId="1F91B01B" w14:textId="77777777" w:rsidR="00405AAD" w:rsidRDefault="00405AAD" w:rsidP="000C4BF5"/>
          <w:p w14:paraId="331DC8D6" w14:textId="77777777" w:rsidR="00405AAD" w:rsidRPr="00405AAD" w:rsidRDefault="003B4C38"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592209E7" w14:textId="6339AC4A" w:rsidR="00136D12" w:rsidRDefault="00136D12" w:rsidP="00A37797">
            <w:pPr>
              <w:rPr>
                <w:lang w:val="en-US"/>
              </w:rPr>
            </w:pPr>
            <w:r>
              <w:t>The data will be stored on the university's central servers (with automatic back-up procedures) for at least 10 years, conform the KU Leuven RDM policy.</w:t>
            </w:r>
          </w:p>
          <w:p w14:paraId="5E27A557" w14:textId="77777777" w:rsidR="00136D12" w:rsidRDefault="00136D12" w:rsidP="00A37797">
            <w:pPr>
              <w:rPr>
                <w:lang w:val="en-US"/>
              </w:rPr>
            </w:pPr>
          </w:p>
          <w:p w14:paraId="18AE8918" w14:textId="63380630" w:rsidR="00A37797" w:rsidRPr="00436EB9" w:rsidRDefault="003B4C38" w:rsidP="00A37797">
            <w:pPr>
              <w:rPr>
                <w:lang w:val="en-US"/>
              </w:rPr>
            </w:pPr>
            <w:sdt>
              <w:sdtPr>
                <w:rPr>
                  <w:lang w:val="en-US"/>
                </w:rPr>
                <w:id w:val="-984850037"/>
                <w14:checkbox>
                  <w14:checked w14:val="1"/>
                  <w14:checkedState w14:val="2612" w14:font="MS Gothic"/>
                  <w14:uncheckedState w14:val="2610" w14:font="MS Gothic"/>
                </w14:checkbox>
              </w:sdtPr>
              <w:sdtEndPr/>
              <w:sdtContent>
                <w:r w:rsidR="00593811">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7ACE1EE7" w14:textId="77777777" w:rsidR="00A37797" w:rsidRPr="00436EB9" w:rsidRDefault="003B4C38" w:rsidP="00A37797">
            <w:pPr>
              <w:rPr>
                <w:lang w:val="en-US"/>
              </w:rPr>
            </w:pPr>
            <w:sdt>
              <w:sdtPr>
                <w:rPr>
                  <w:lang w:val="en-US"/>
                </w:rPr>
                <w:id w:val="1795017654"/>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5084852B" w14:textId="77777777" w:rsidR="00A37797" w:rsidRPr="00436EB9" w:rsidRDefault="003B4C38"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06F5A934" w14:textId="77777777" w:rsidR="00A37797" w:rsidRPr="00436EB9" w:rsidRDefault="003B4C38" w:rsidP="00A37797">
            <w:pPr>
              <w:rPr>
                <w:lang w:val="en-US"/>
              </w:rPr>
            </w:pPr>
            <w:sdt>
              <w:sdtPr>
                <w:rPr>
                  <w:lang w:val="en-US"/>
                </w:rPr>
                <w:id w:val="-1494254852"/>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1968D68E" w14:textId="77777777" w:rsidR="002300DE" w:rsidRDefault="002300DE" w:rsidP="6320600B">
            <w:pPr>
              <w:rPr>
                <w:b/>
                <w:bCs/>
              </w:rPr>
            </w:pPr>
          </w:p>
          <w:p w14:paraId="65FBD4EF" w14:textId="77777777" w:rsidR="000C4BF5" w:rsidRDefault="000C4BF5" w:rsidP="6320600B">
            <w:pPr>
              <w:rPr>
                <w:b/>
                <w:bCs/>
              </w:rPr>
            </w:pPr>
          </w:p>
          <w:p w14:paraId="0924BC61" w14:textId="77777777" w:rsidR="000C4BF5" w:rsidRDefault="000C4BF5" w:rsidP="6320600B">
            <w:pPr>
              <w:rPr>
                <w:b/>
                <w:bCs/>
              </w:rPr>
            </w:pPr>
          </w:p>
          <w:p w14:paraId="615B89C3" w14:textId="77777777" w:rsidR="000C4BF5" w:rsidRPr="00C57639" w:rsidRDefault="000C4BF5" w:rsidP="6320600B">
            <w:pPr>
              <w:rPr>
                <w:b/>
                <w:bCs/>
              </w:rPr>
            </w:pPr>
          </w:p>
        </w:tc>
      </w:tr>
      <w:tr w:rsidR="002300DE" w:rsidRPr="00906DA8" w14:paraId="7F9A680F" w14:textId="77777777" w:rsidTr="00436EB9">
        <w:trPr>
          <w:cantSplit/>
          <w:trHeight w:val="269"/>
        </w:trPr>
        <w:tc>
          <w:tcPr>
            <w:tcW w:w="4962" w:type="dxa"/>
          </w:tcPr>
          <w:p w14:paraId="7604CA06" w14:textId="77777777" w:rsidR="00436EB9" w:rsidRDefault="00AB632D" w:rsidP="00877A71">
            <w:r w:rsidRPr="00C40606">
              <w:t>What are the expected costs for data preservation during the expected retention period? How will these costs be covered?</w:t>
            </w:r>
          </w:p>
          <w:p w14:paraId="30C74204" w14:textId="77777777" w:rsidR="00436EB9" w:rsidRDefault="00436EB9" w:rsidP="00877A71">
            <w:pPr>
              <w:rPr>
                <w:i/>
                <w:sz w:val="22"/>
                <w:lang w:val="en-US"/>
              </w:rPr>
            </w:pPr>
          </w:p>
          <w:p w14:paraId="673C546A" w14:textId="77777777" w:rsidR="00AB632D" w:rsidRPr="00436EB9" w:rsidRDefault="00AB632D" w:rsidP="00877A71">
            <w:pPr>
              <w:rPr>
                <w:i/>
              </w:rPr>
            </w:pPr>
          </w:p>
        </w:tc>
        <w:tc>
          <w:tcPr>
            <w:tcW w:w="10631" w:type="dxa"/>
          </w:tcPr>
          <w:p w14:paraId="107F52DB" w14:textId="27715EF1" w:rsidR="002300DE" w:rsidRPr="00CE49D2" w:rsidRDefault="005B34C3" w:rsidP="5D59270C">
            <w:pPr>
              <w:rPr>
                <w:b/>
                <w:bCs/>
              </w:rPr>
            </w:pPr>
            <w:r>
              <w:t>The data will be stored on the university's central servers for at least 10 years for free. Extra generated costs will be afforded by the research group.</w:t>
            </w:r>
          </w:p>
        </w:tc>
      </w:tr>
    </w:tbl>
    <w:p w14:paraId="6196F2BF" w14:textId="77777777" w:rsidR="00032ED4" w:rsidRDefault="00032ED4"/>
    <w:p w14:paraId="76EB676B"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7D0C6D4" w14:textId="77777777" w:rsidTr="005E32FD">
        <w:trPr>
          <w:cantSplit/>
          <w:trHeight w:val="269"/>
        </w:trPr>
        <w:tc>
          <w:tcPr>
            <w:tcW w:w="15593" w:type="dxa"/>
            <w:gridSpan w:val="2"/>
            <w:shd w:val="clear" w:color="auto" w:fill="5B9BD5" w:themeFill="accent5"/>
          </w:tcPr>
          <w:p w14:paraId="3FEB7280" w14:textId="77777777" w:rsidR="00877A71" w:rsidRPr="00980823" w:rsidRDefault="00032ED4" w:rsidP="00980823">
            <w:pPr>
              <w:ind w:left="720"/>
              <w:jc w:val="center"/>
              <w:rPr>
                <w:b/>
                <w:bCs/>
              </w:rPr>
            </w:pPr>
            <w:r>
              <w:lastRenderedPageBreak/>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46947171" w14:textId="77777777" w:rsidR="00877A71" w:rsidRPr="00145CC7" w:rsidRDefault="00877A71" w:rsidP="00EE6614">
            <w:pPr>
              <w:rPr>
                <w:b/>
              </w:rPr>
            </w:pPr>
          </w:p>
        </w:tc>
      </w:tr>
      <w:tr w:rsidR="0046404A" w:rsidRPr="00F42A6F" w14:paraId="6DE72B02" w14:textId="77777777" w:rsidTr="00436EB9">
        <w:trPr>
          <w:cantSplit/>
          <w:trHeight w:val="269"/>
        </w:trPr>
        <w:tc>
          <w:tcPr>
            <w:tcW w:w="4962" w:type="dxa"/>
          </w:tcPr>
          <w:p w14:paraId="2F68977F" w14:textId="77777777" w:rsidR="0046404A" w:rsidRDefault="0046404A" w:rsidP="00877A71">
            <w:r w:rsidRPr="0046404A">
              <w:t xml:space="preserve">Will the data (or part of the data) be made available for reuse after/during the project?  </w:t>
            </w:r>
          </w:p>
          <w:p w14:paraId="5A88ACDD"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485C904C"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221890AC" w14:textId="77777777" w:rsidR="0046404A" w:rsidRPr="00394E22" w:rsidRDefault="0046404A" w:rsidP="00394E22"/>
        </w:tc>
        <w:tc>
          <w:tcPr>
            <w:tcW w:w="10631" w:type="dxa"/>
          </w:tcPr>
          <w:p w14:paraId="2372E0E4" w14:textId="4A1A2FCD" w:rsidR="004D37B4" w:rsidRDefault="003B4C38" w:rsidP="004D37B4">
            <w:sdt>
              <w:sdtPr>
                <w:rPr>
                  <w:lang w:val="en-US"/>
                </w:rPr>
                <w:id w:val="-1392488952"/>
                <w14:checkbox>
                  <w14:checked w14:val="1"/>
                  <w14:checkedState w14:val="2612" w14:font="MS Gothic"/>
                  <w14:uncheckedState w14:val="2610" w14:font="MS Gothic"/>
                </w14:checkbox>
              </w:sdtPr>
              <w:sdtEndPr/>
              <w:sdtContent>
                <w:r w:rsidR="00D7374A">
                  <w:rPr>
                    <w:rFonts w:ascii="MS Gothic" w:eastAsia="MS Gothic" w:hAnsi="MS Gothic" w:hint="eastAsia"/>
                    <w:lang w:val="en-US"/>
                  </w:rPr>
                  <w:t>☒</w:t>
                </w:r>
              </w:sdtContent>
            </w:sdt>
            <w:r w:rsidR="004D37B4">
              <w:t xml:space="preserve"> Yes, </w:t>
            </w:r>
            <w:r w:rsidR="00870FB5">
              <w:t>as open data</w:t>
            </w:r>
          </w:p>
          <w:p w14:paraId="092A4C78" w14:textId="77777777" w:rsidR="00870FB5" w:rsidRDefault="003B4C38"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36C44F91" w14:textId="533B648C" w:rsidR="004D37B4" w:rsidRDefault="003B4C38" w:rsidP="004D37B4">
            <w:sdt>
              <w:sdtPr>
                <w:rPr>
                  <w:lang w:val="en-US"/>
                </w:rPr>
                <w:id w:val="468630886"/>
                <w14:checkbox>
                  <w14:checked w14:val="1"/>
                  <w14:checkedState w14:val="2612" w14:font="MS Gothic"/>
                  <w14:uncheckedState w14:val="2610" w14:font="MS Gothic"/>
                </w14:checkbox>
              </w:sdtPr>
              <w:sdtEndPr/>
              <w:sdtContent>
                <w:r w:rsidR="00D7374A">
                  <w:rPr>
                    <w:rFonts w:ascii="MS Gothic" w:eastAsia="MS Gothic" w:hAnsi="MS Gothic" w:hint="eastAsia"/>
                    <w:lang w:val="en-US"/>
                  </w:rPr>
                  <w:t>☒</w:t>
                </w:r>
              </w:sdtContent>
            </w:sdt>
            <w:r w:rsidR="004D37B4">
              <w:t xml:space="preserve"> </w:t>
            </w:r>
            <w:r w:rsidR="00870FB5">
              <w:t>Yes, as restricted data (upon approval, or institutional access only)</w:t>
            </w:r>
          </w:p>
          <w:p w14:paraId="242D3B74" w14:textId="77777777" w:rsidR="00870FB5" w:rsidRDefault="003B4C38"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764E9972" w14:textId="77777777" w:rsidR="004D37B4" w:rsidRDefault="003B4C38"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40618F1E" w14:textId="77777777" w:rsidR="004D37B4" w:rsidRDefault="004D37B4" w:rsidP="004D37B4"/>
          <w:p w14:paraId="79BC5088" w14:textId="4ECA0C8E" w:rsidR="004D37B4" w:rsidRDefault="00D7374A" w:rsidP="004D37B4">
            <w:r>
              <w:t>Developed codes (software) will be made available</w:t>
            </w:r>
            <w:r w:rsidR="00076073">
              <w:t xml:space="preserve"> (through </w:t>
            </w:r>
            <w:proofErr w:type="spellStart"/>
            <w:r w:rsidR="00076073">
              <w:t>github</w:t>
            </w:r>
            <w:proofErr w:type="spellEnd"/>
            <w:r w:rsidR="00076073">
              <w:t>)</w:t>
            </w:r>
            <w:r w:rsidR="00F37976">
              <w:t xml:space="preserve">. </w:t>
            </w:r>
          </w:p>
          <w:p w14:paraId="44BC5C69" w14:textId="19EE5516" w:rsidR="00941530" w:rsidRDefault="00941530" w:rsidP="004D37B4">
            <w:r>
              <w:t>Some results will be available through papers and their SI (supporting information).</w:t>
            </w:r>
          </w:p>
          <w:p w14:paraId="486A5B0E" w14:textId="548458A4" w:rsidR="004D37B4" w:rsidRDefault="00F37976" w:rsidP="004D37B4">
            <w:r>
              <w:t xml:space="preserve">The </w:t>
            </w:r>
            <w:r w:rsidR="00007EDF">
              <w:t>other</w:t>
            </w:r>
            <w:r>
              <w:t xml:space="preserve"> data w</w:t>
            </w:r>
            <w:r w:rsidR="00640587">
              <w:t xml:space="preserve">ill remain available within our research group </w:t>
            </w:r>
            <w:r w:rsidR="002A39E6">
              <w:t xml:space="preserve">and can be provided to third parties </w:t>
            </w:r>
            <w:r w:rsidR="001000F1">
              <w:t>if requested (and approved).</w:t>
            </w:r>
          </w:p>
          <w:p w14:paraId="3334066C" w14:textId="77777777" w:rsidR="0046404A" w:rsidRPr="004D37B4" w:rsidRDefault="0046404A" w:rsidP="00436EB9"/>
        </w:tc>
      </w:tr>
      <w:tr w:rsidR="008F41F6" w:rsidRPr="00F42A6F" w14:paraId="54659632" w14:textId="77777777" w:rsidTr="00436EB9">
        <w:trPr>
          <w:cantSplit/>
          <w:trHeight w:val="269"/>
        </w:trPr>
        <w:tc>
          <w:tcPr>
            <w:tcW w:w="4962" w:type="dxa"/>
          </w:tcPr>
          <w:p w14:paraId="5869DA65" w14:textId="77777777" w:rsidR="008F41F6" w:rsidRDefault="008F41F6" w:rsidP="00877A71">
            <w:r w:rsidRPr="008F41F6">
              <w:t>If access is restricted, please specify who will be able to access the data and under what conditions.</w:t>
            </w:r>
          </w:p>
        </w:tc>
        <w:tc>
          <w:tcPr>
            <w:tcW w:w="10631" w:type="dxa"/>
          </w:tcPr>
          <w:p w14:paraId="6FEC3978" w14:textId="374D6257" w:rsidR="008F41F6" w:rsidRDefault="004F3AE2" w:rsidP="00436EB9">
            <w:pPr>
              <w:rPr>
                <w:lang w:val="en-US"/>
              </w:rPr>
            </w:pPr>
            <w:r>
              <w:t>The full dataset will be transferred to my supervisor and will be stored on the university's central servers. He or the future students could reuse the data with the approval from my PhD supervisor and me. The valuable data will be written into research papers. The paper-related information could be shared upon request by mail.</w:t>
            </w:r>
          </w:p>
        </w:tc>
      </w:tr>
      <w:tr w:rsidR="002300DE" w:rsidRPr="00F42A6F" w14:paraId="49ED5210" w14:textId="77777777" w:rsidTr="00436EB9">
        <w:trPr>
          <w:cantSplit/>
          <w:trHeight w:val="269"/>
        </w:trPr>
        <w:tc>
          <w:tcPr>
            <w:tcW w:w="4962" w:type="dxa"/>
          </w:tcPr>
          <w:p w14:paraId="583FE1B1"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25C221DD" w14:textId="77777777" w:rsidR="00436EB9" w:rsidRDefault="003B4C38"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2399D79B" w14:textId="77777777" w:rsidR="00566351" w:rsidRDefault="003B4C38"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5FF11140" w14:textId="77777777" w:rsidR="00566351" w:rsidRDefault="003B4C38"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3E2FAA14" w14:textId="77777777" w:rsidR="00566351" w:rsidRDefault="003B4C38"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459C9556" w14:textId="77777777" w:rsidR="00566351" w:rsidRPr="00436EB9" w:rsidRDefault="003B4C38"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2319D671" w14:textId="6DFB2789" w:rsidR="00436EB9" w:rsidRDefault="003B4C38"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6C419A">
                  <w:rPr>
                    <w:rFonts w:ascii="MS Gothic" w:eastAsia="MS Gothic" w:hAnsi="MS Gothic" w:hint="eastAsia"/>
                    <w:lang w:val="en-US"/>
                  </w:rPr>
                  <w:t>☒</w:t>
                </w:r>
              </w:sdtContent>
            </w:sdt>
            <w:r w:rsidR="00436EB9" w:rsidRPr="00436EB9">
              <w:rPr>
                <w:lang w:val="en-US"/>
              </w:rPr>
              <w:t xml:space="preserve"> No</w:t>
            </w:r>
          </w:p>
          <w:p w14:paraId="31446A7E" w14:textId="77777777" w:rsidR="005904AD" w:rsidRPr="00436EB9" w:rsidRDefault="005904AD" w:rsidP="00436EB9">
            <w:pPr>
              <w:rPr>
                <w:lang w:val="en-US"/>
              </w:rPr>
            </w:pPr>
          </w:p>
          <w:p w14:paraId="28B63B84" w14:textId="77777777" w:rsidR="002300DE" w:rsidRDefault="00436EB9" w:rsidP="00436EB9">
            <w:pPr>
              <w:rPr>
                <w:bCs/>
              </w:rPr>
            </w:pPr>
            <w:r w:rsidRPr="00436EB9">
              <w:rPr>
                <w:bCs/>
              </w:rPr>
              <w:t>I</w:t>
            </w:r>
            <w:r>
              <w:rPr>
                <w:bCs/>
              </w:rPr>
              <w:t>f yes, please specify</w:t>
            </w:r>
            <w:r w:rsidRPr="00436EB9">
              <w:rPr>
                <w:bCs/>
              </w:rPr>
              <w:t>:</w:t>
            </w:r>
          </w:p>
          <w:p w14:paraId="72160553" w14:textId="77777777" w:rsidR="005904AD" w:rsidRDefault="005904AD" w:rsidP="00436EB9">
            <w:pPr>
              <w:rPr>
                <w:b/>
                <w:bCs/>
              </w:rPr>
            </w:pPr>
          </w:p>
          <w:p w14:paraId="51D74134" w14:textId="77777777" w:rsidR="005904AD" w:rsidRPr="00C57639" w:rsidRDefault="005904AD" w:rsidP="00436EB9">
            <w:pPr>
              <w:rPr>
                <w:b/>
                <w:bCs/>
              </w:rPr>
            </w:pPr>
          </w:p>
        </w:tc>
      </w:tr>
      <w:tr w:rsidR="002300DE" w:rsidRPr="00F42A6F" w14:paraId="2339052E" w14:textId="77777777" w:rsidTr="00436EB9">
        <w:trPr>
          <w:cantSplit/>
          <w:trHeight w:val="269"/>
        </w:trPr>
        <w:tc>
          <w:tcPr>
            <w:tcW w:w="4962" w:type="dxa"/>
          </w:tcPr>
          <w:p w14:paraId="3072186A" w14:textId="77777777" w:rsidR="002300DE" w:rsidRDefault="00AB6A1F" w:rsidP="00877A71">
            <w:r w:rsidRPr="004E5067">
              <w:lastRenderedPageBreak/>
              <w:t xml:space="preserve">Where will the data be made available? </w:t>
            </w:r>
            <w:r w:rsidR="004E5067" w:rsidRPr="004E5067">
              <w:br/>
            </w:r>
            <w:r w:rsidRPr="004E5067">
              <w:t>If already known, please provide a repository per dataset or data type.</w:t>
            </w:r>
          </w:p>
        </w:tc>
        <w:tc>
          <w:tcPr>
            <w:tcW w:w="10631" w:type="dxa"/>
          </w:tcPr>
          <w:p w14:paraId="241F63DD" w14:textId="239BC946" w:rsidR="00DC64A0" w:rsidRDefault="003B4C38" w:rsidP="00DC64A0">
            <w:pPr>
              <w:rPr>
                <w:lang w:val="en-US"/>
              </w:rPr>
            </w:pPr>
            <w:sdt>
              <w:sdtPr>
                <w:rPr>
                  <w:lang w:val="en-US"/>
                </w:rPr>
                <w:id w:val="-1515531020"/>
                <w14:checkbox>
                  <w14:checked w14:val="0"/>
                  <w14:checkedState w14:val="2612" w14:font="MS Gothic"/>
                  <w14:uncheckedState w14:val="2610" w14:font="MS Gothic"/>
                </w14:checkbox>
              </w:sdtPr>
              <w:sdtEndPr/>
              <w:sdtContent>
                <w:r w:rsidR="00803E4F">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6346E874" w14:textId="77777777" w:rsidR="00DC64A0" w:rsidRDefault="003B4C38" w:rsidP="00DC64A0">
            <w:pPr>
              <w:rPr>
                <w:lang w:val="en-US"/>
              </w:rPr>
            </w:pPr>
            <w:sdt>
              <w:sdtPr>
                <w:rPr>
                  <w:lang w:val="en-US"/>
                </w:rPr>
                <w:id w:val="21834835"/>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32509BCF" w14:textId="77777777" w:rsidR="00DC64A0" w:rsidRDefault="003B4C38" w:rsidP="00DC64A0">
            <w:pPr>
              <w:rPr>
                <w:lang w:val="en-US"/>
              </w:rPr>
            </w:pPr>
            <w:sdt>
              <w:sdtPr>
                <w:rPr>
                  <w:lang w:val="en-US"/>
                </w:rPr>
                <w:id w:val="-1371372090"/>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(specify)</w:t>
            </w:r>
          </w:p>
          <w:p w14:paraId="10CC256D" w14:textId="77777777" w:rsidR="002300DE" w:rsidRDefault="002300DE" w:rsidP="6320600B">
            <w:pPr>
              <w:rPr>
                <w:b/>
                <w:bCs/>
                <w:lang w:val="en-US"/>
              </w:rPr>
            </w:pPr>
          </w:p>
          <w:p w14:paraId="47449A6A" w14:textId="103F1E5F" w:rsidR="00B9108E" w:rsidRPr="00B9108E" w:rsidRDefault="00B9108E" w:rsidP="6320600B">
            <w:pPr>
              <w:rPr>
                <w:bCs/>
              </w:rPr>
            </w:pPr>
            <w:r>
              <w:rPr>
                <w:bCs/>
              </w:rPr>
              <w:t xml:space="preserve">Data will be included in the supporting information (SI) of published papers to the extent that is possible. </w:t>
            </w:r>
          </w:p>
          <w:p w14:paraId="59761CBB" w14:textId="1A0F0D6F" w:rsidR="004B0D17" w:rsidRPr="00DC64A0" w:rsidRDefault="004B0D17" w:rsidP="001040EA">
            <w:pPr>
              <w:rPr>
                <w:b/>
                <w:bCs/>
                <w:lang w:val="en-US"/>
              </w:rPr>
            </w:pPr>
            <w:r w:rsidRPr="004B0D17">
              <w:rPr>
                <w:lang w:val="en-US"/>
              </w:rPr>
              <w:t>Software</w:t>
            </w:r>
            <w:r>
              <w:rPr>
                <w:lang w:val="en-US"/>
              </w:rPr>
              <w:t xml:space="preserve"> will be available through </w:t>
            </w:r>
            <w:proofErr w:type="spellStart"/>
            <w:r>
              <w:rPr>
                <w:lang w:val="en-US"/>
              </w:rPr>
              <w:t>github</w:t>
            </w:r>
            <w:proofErr w:type="spellEnd"/>
            <w:r w:rsidR="000E5EF2">
              <w:rPr>
                <w:lang w:val="en-US"/>
              </w:rPr>
              <w:t xml:space="preserve"> (links to its location will be included in relevant published papers).  </w:t>
            </w:r>
            <w:r w:rsidR="00D80279">
              <w:rPr>
                <w:lang w:val="en-US"/>
              </w:rPr>
              <w:t>The remainder of the</w:t>
            </w:r>
            <w:r w:rsidR="0009059B">
              <w:rPr>
                <w:lang w:val="en-US"/>
              </w:rPr>
              <w:t xml:space="preserve"> </w:t>
            </w:r>
            <w:r w:rsidR="00D80279">
              <w:rPr>
                <w:lang w:val="en-US"/>
              </w:rPr>
              <w:t xml:space="preserve">data </w:t>
            </w:r>
            <w:r w:rsidR="001040EA">
              <w:rPr>
                <w:lang w:val="en-US"/>
              </w:rPr>
              <w:t xml:space="preserve">(plus a summary of the other data) </w:t>
            </w:r>
            <w:r w:rsidR="00D80279">
              <w:rPr>
                <w:lang w:val="en-US"/>
              </w:rPr>
              <w:t>will be uploaded t</w:t>
            </w:r>
            <w:r w:rsidR="001040EA">
              <w:rPr>
                <w:lang w:val="en-US"/>
              </w:rPr>
              <w:t>hrough</w:t>
            </w:r>
            <w:r w:rsidR="00D80279">
              <w:rPr>
                <w:lang w:val="en-US"/>
              </w:rPr>
              <w:t xml:space="preserve"> </w:t>
            </w:r>
            <w:proofErr w:type="spellStart"/>
            <w:r w:rsidR="00D80279">
              <w:rPr>
                <w:lang w:val="en-US"/>
              </w:rPr>
              <w:t>lirias</w:t>
            </w:r>
            <w:proofErr w:type="spellEnd"/>
            <w:r w:rsidR="00FF4072">
              <w:rPr>
                <w:lang w:val="en-US"/>
              </w:rPr>
              <w:t xml:space="preserve"> and</w:t>
            </w:r>
            <w:r w:rsidR="001040EA">
              <w:rPr>
                <w:lang w:val="en-US"/>
              </w:rPr>
              <w:t xml:space="preserve"> </w:t>
            </w:r>
            <w:proofErr w:type="spellStart"/>
            <w:r w:rsidR="001040EA">
              <w:rPr>
                <w:lang w:val="en-US"/>
              </w:rPr>
              <w:t>zenodo</w:t>
            </w:r>
            <w:proofErr w:type="spellEnd"/>
            <w:r w:rsidR="001040EA">
              <w:rPr>
                <w:lang w:val="en-US"/>
              </w:rPr>
              <w:t>.</w:t>
            </w:r>
          </w:p>
        </w:tc>
      </w:tr>
      <w:tr w:rsidR="002300DE" w:rsidRPr="00F42A6F" w14:paraId="62578217" w14:textId="77777777" w:rsidTr="00436EB9">
        <w:trPr>
          <w:cantSplit/>
          <w:trHeight w:val="269"/>
        </w:trPr>
        <w:tc>
          <w:tcPr>
            <w:tcW w:w="4962" w:type="dxa"/>
          </w:tcPr>
          <w:p w14:paraId="5D8887FB" w14:textId="77777777" w:rsidR="00CF3DAB" w:rsidRDefault="00CF3DAB" w:rsidP="00877A71">
            <w:r w:rsidRPr="00CF3DAB">
              <w:t>When will the data be made available?</w:t>
            </w:r>
          </w:p>
          <w:p w14:paraId="59D592F5" w14:textId="77777777" w:rsidR="00CF3DAB" w:rsidRDefault="00CF3DAB" w:rsidP="00CF3DAB"/>
          <w:p w14:paraId="7173949F" w14:textId="77777777" w:rsidR="002300DE" w:rsidRPr="00CF3DAB" w:rsidRDefault="002300DE" w:rsidP="00CF3DAB">
            <w:pPr>
              <w:rPr>
                <w:i/>
                <w:smallCaps/>
                <w:color w:val="5A5A5A" w:themeColor="text1" w:themeTint="A5"/>
                <w:sz w:val="20"/>
                <w:szCs w:val="20"/>
              </w:rPr>
            </w:pPr>
          </w:p>
        </w:tc>
        <w:tc>
          <w:tcPr>
            <w:tcW w:w="10631" w:type="dxa"/>
          </w:tcPr>
          <w:p w14:paraId="7A198CDF" w14:textId="4EF0F195" w:rsidR="00A97EA4" w:rsidRDefault="003B4C38" w:rsidP="00A97EA4">
            <w:pPr>
              <w:rPr>
                <w:lang w:val="en-US"/>
              </w:rPr>
            </w:pPr>
            <w:sdt>
              <w:sdtPr>
                <w:rPr>
                  <w:lang w:val="en-US"/>
                </w:rPr>
                <w:id w:val="812530382"/>
                <w14:checkbox>
                  <w14:checked w14:val="1"/>
                  <w14:checkedState w14:val="2612" w14:font="MS Gothic"/>
                  <w14:uncheckedState w14:val="2610" w14:font="MS Gothic"/>
                </w14:checkbox>
              </w:sdtPr>
              <w:sdtEndPr/>
              <w:sdtContent>
                <w:r w:rsidR="006C419A">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413E439E" w14:textId="77777777" w:rsidR="00A97EA4" w:rsidRDefault="003B4C38"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0CB4E0F0" w14:textId="77777777" w:rsidR="00CF3DAB" w:rsidRDefault="003B4C38" w:rsidP="6320600B">
            <w:pPr>
              <w:rPr>
                <w:b/>
                <w:bCs/>
              </w:rPr>
            </w:pPr>
            <w:sdt>
              <w:sdtPr>
                <w:rPr>
                  <w:lang w:val="en-US"/>
                </w:rPr>
                <w:id w:val="-1860658858"/>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Other (specify)</w:t>
            </w:r>
          </w:p>
          <w:p w14:paraId="1226172E" w14:textId="77777777" w:rsidR="00CF3DAB" w:rsidRDefault="00CF3DAB" w:rsidP="6320600B">
            <w:pPr>
              <w:rPr>
                <w:b/>
                <w:bCs/>
              </w:rPr>
            </w:pPr>
          </w:p>
          <w:p w14:paraId="5A53F7D5" w14:textId="77777777" w:rsidR="00CF3DAB" w:rsidRPr="00C57639" w:rsidRDefault="00CF3DAB" w:rsidP="6320600B">
            <w:pPr>
              <w:rPr>
                <w:b/>
                <w:bCs/>
              </w:rPr>
            </w:pPr>
          </w:p>
        </w:tc>
      </w:tr>
      <w:tr w:rsidR="002300DE" w:rsidRPr="00F42A6F" w14:paraId="7ECA2BE0" w14:textId="77777777" w:rsidTr="00436EB9">
        <w:trPr>
          <w:cantSplit/>
          <w:trHeight w:val="269"/>
        </w:trPr>
        <w:tc>
          <w:tcPr>
            <w:tcW w:w="4962" w:type="dxa"/>
          </w:tcPr>
          <w:p w14:paraId="522692C8" w14:textId="77777777" w:rsidR="002300DE" w:rsidRDefault="009966C3" w:rsidP="00877A71">
            <w:r w:rsidRPr="009966C3">
              <w:t>Which data usage licenses are you going to provide? If none, please explain why.</w:t>
            </w:r>
          </w:p>
          <w:p w14:paraId="2CD9E81C" w14:textId="77777777" w:rsidR="00CF07B7" w:rsidRDefault="00CF07B7" w:rsidP="00877A71"/>
          <w:p w14:paraId="3EAA51C3"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270F8CA5"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1A935183" w14:textId="77777777" w:rsidR="009966C3" w:rsidRDefault="009966C3" w:rsidP="00306CBC"/>
        </w:tc>
        <w:tc>
          <w:tcPr>
            <w:tcW w:w="10631" w:type="dxa"/>
          </w:tcPr>
          <w:p w14:paraId="558011FC" w14:textId="7F2B0600" w:rsidR="00F41B4A" w:rsidRDefault="002325A0" w:rsidP="00BB4EB5">
            <w:pPr>
              <w:rPr>
                <w:rFonts w:eastAsia="MS Gothic" w:cstheme="minorHAnsi"/>
              </w:rPr>
            </w:pPr>
            <w:r w:rsidRPr="002325A0">
              <w:rPr>
                <w:rFonts w:eastAsia="MS Gothic" w:cstheme="minorHAnsi"/>
              </w:rPr>
              <w:t xml:space="preserve">Data will be uploaded to </w:t>
            </w:r>
            <w:proofErr w:type="spellStart"/>
            <w:r w:rsidRPr="002325A0">
              <w:rPr>
                <w:rFonts w:eastAsia="MS Gothic" w:cstheme="minorHAnsi"/>
              </w:rPr>
              <w:t>lirias</w:t>
            </w:r>
            <w:proofErr w:type="spellEnd"/>
            <w:r w:rsidRPr="002325A0">
              <w:rPr>
                <w:rFonts w:eastAsia="MS Gothic" w:cstheme="minorHAnsi"/>
              </w:rPr>
              <w:t xml:space="preserve"> and </w:t>
            </w:r>
            <w:proofErr w:type="spellStart"/>
            <w:r w:rsidRPr="002325A0">
              <w:rPr>
                <w:rFonts w:eastAsia="MS Gothic" w:cstheme="minorHAnsi"/>
              </w:rPr>
              <w:t>Zenodo</w:t>
            </w:r>
            <w:proofErr w:type="spellEnd"/>
            <w:r w:rsidRPr="002325A0">
              <w:rPr>
                <w:rFonts w:eastAsia="MS Gothic" w:cstheme="minorHAnsi"/>
              </w:rPr>
              <w:t xml:space="preserve"> </w:t>
            </w:r>
            <w:r w:rsidR="00F41B4A">
              <w:rPr>
                <w:rFonts w:eastAsia="MS Gothic" w:cstheme="minorHAnsi"/>
              </w:rPr>
              <w:t xml:space="preserve">for the </w:t>
            </w:r>
            <w:proofErr w:type="spellStart"/>
            <w:r w:rsidR="00F41B4A">
              <w:rPr>
                <w:rFonts w:eastAsia="MS Gothic" w:cstheme="minorHAnsi"/>
              </w:rPr>
              <w:t>KULeuven</w:t>
            </w:r>
            <w:proofErr w:type="spellEnd"/>
            <w:r w:rsidR="00F41B4A">
              <w:rPr>
                <w:rFonts w:eastAsia="MS Gothic" w:cstheme="minorHAnsi"/>
              </w:rPr>
              <w:t xml:space="preserve"> community with a CC-BY-NC license.</w:t>
            </w:r>
          </w:p>
          <w:p w14:paraId="4FF0719B" w14:textId="28C1B141" w:rsidR="0038668B" w:rsidRDefault="0038668B" w:rsidP="00BB4EB5">
            <w:pPr>
              <w:rPr>
                <w:rFonts w:eastAsia="MS Gothic" w:cstheme="minorHAnsi"/>
              </w:rPr>
            </w:pPr>
            <w:r>
              <w:rPr>
                <w:rFonts w:eastAsia="MS Gothic" w:cstheme="minorHAnsi"/>
              </w:rPr>
              <w:t xml:space="preserve">As much as possible data is also published in the SI of papers, where they </w:t>
            </w:r>
            <w:r w:rsidR="00CF30F5">
              <w:rPr>
                <w:rFonts w:eastAsia="MS Gothic" w:cstheme="minorHAnsi"/>
              </w:rPr>
              <w:t xml:space="preserve">will </w:t>
            </w:r>
            <w:r>
              <w:rPr>
                <w:rFonts w:eastAsia="MS Gothic" w:cstheme="minorHAnsi"/>
              </w:rPr>
              <w:t>follow</w:t>
            </w:r>
            <w:r w:rsidR="00CF30F5">
              <w:rPr>
                <w:rFonts w:eastAsia="MS Gothic" w:cstheme="minorHAnsi"/>
              </w:rPr>
              <w:t xml:space="preserve"> the standard licensing in that journal.</w:t>
            </w:r>
          </w:p>
          <w:p w14:paraId="45343460" w14:textId="643324BA" w:rsidR="00BA1FF0" w:rsidRPr="00BA1FF0" w:rsidRDefault="00BA1FF0" w:rsidP="00BB4EB5">
            <w:pPr>
              <w:rPr>
                <w:b/>
                <w:bCs/>
              </w:rPr>
            </w:pPr>
          </w:p>
        </w:tc>
      </w:tr>
      <w:tr w:rsidR="00331EA7" w:rsidRPr="00F42A6F" w14:paraId="61801E9B" w14:textId="77777777" w:rsidTr="00436EB9">
        <w:trPr>
          <w:cantSplit/>
          <w:trHeight w:val="269"/>
        </w:trPr>
        <w:tc>
          <w:tcPr>
            <w:tcW w:w="4962" w:type="dxa"/>
          </w:tcPr>
          <w:p w14:paraId="2D022AE2" w14:textId="77777777" w:rsidR="00C25D47" w:rsidRDefault="00331EA7" w:rsidP="00877A71">
            <w:r w:rsidRPr="00331EA7">
              <w:lastRenderedPageBreak/>
              <w:t xml:space="preserve">Do you intend to add a PID/DOI/accession number to your dataset(s)? If already available, </w:t>
            </w:r>
            <w:r>
              <w:t>please</w:t>
            </w:r>
            <w:r w:rsidRPr="00331EA7">
              <w:t xml:space="preserve"> provide it</w:t>
            </w:r>
            <w:r>
              <w:t xml:space="preserve"> here</w:t>
            </w:r>
            <w:r w:rsidRPr="00331EA7">
              <w:t>.</w:t>
            </w:r>
          </w:p>
          <w:p w14:paraId="4733F957" w14:textId="77777777" w:rsidR="00C25D47" w:rsidRDefault="00C25D47" w:rsidP="00877A71"/>
          <w:p w14:paraId="2FF16542"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5AC668F8" w14:textId="77777777" w:rsidR="00331EA7" w:rsidRPr="00C25D47" w:rsidRDefault="00331EA7" w:rsidP="00C25D47"/>
        </w:tc>
        <w:tc>
          <w:tcPr>
            <w:tcW w:w="10631" w:type="dxa"/>
          </w:tcPr>
          <w:p w14:paraId="08B5E3B0" w14:textId="77777777" w:rsidR="00331EA7" w:rsidRPr="00436EB9" w:rsidRDefault="003B4C38" w:rsidP="00331EA7">
            <w:pPr>
              <w:rPr>
                <w:lang w:val="en-US"/>
              </w:rPr>
            </w:pPr>
            <w:sdt>
              <w:sdtPr>
                <w:rPr>
                  <w:lang w:val="en-US"/>
                </w:rPr>
                <w:id w:val="-616136886"/>
                <w14:checkbox>
                  <w14:checked w14:val="0"/>
                  <w14:checkedState w14:val="2612" w14:font="MS Gothic"/>
                  <w14:uncheckedState w14:val="2610" w14:font="MS Gothic"/>
                </w14:checkbox>
              </w:sdtPr>
              <w:sdtEnd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44EC9880" w14:textId="77777777" w:rsidR="00331EA7" w:rsidRDefault="003B4C38"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43A33DDE" w14:textId="70E3CA1D" w:rsidR="00331EA7" w:rsidRDefault="003B4C38" w:rsidP="00331EA7">
            <w:pPr>
              <w:rPr>
                <w:lang w:val="en-US"/>
              </w:rPr>
            </w:pPr>
            <w:sdt>
              <w:sdtPr>
                <w:rPr>
                  <w:lang w:val="en-US"/>
                </w:rPr>
                <w:id w:val="-2029402696"/>
                <w14:checkbox>
                  <w14:checked w14:val="1"/>
                  <w14:checkedState w14:val="2612" w14:font="MS Gothic"/>
                  <w14:uncheckedState w14:val="2610" w14:font="MS Gothic"/>
                </w14:checkbox>
              </w:sdtPr>
              <w:sdtEndPr/>
              <w:sdtContent>
                <w:r w:rsidR="00906BC7">
                  <w:rPr>
                    <w:rFonts w:ascii="MS Gothic" w:eastAsia="MS Gothic" w:hAnsi="MS Gothic" w:hint="eastAsia"/>
                    <w:lang w:val="en-US"/>
                  </w:rPr>
                  <w:t>☒</w:t>
                </w:r>
              </w:sdtContent>
            </w:sdt>
            <w:r w:rsidR="00B90014">
              <w:rPr>
                <w:lang w:val="en-US"/>
              </w:rPr>
              <w:t xml:space="preserve"> No</w:t>
            </w:r>
          </w:p>
          <w:p w14:paraId="27717A60" w14:textId="56B1B43E" w:rsidR="00CD3B81" w:rsidRDefault="00CD3B81" w:rsidP="00331EA7">
            <w:pPr>
              <w:rPr>
                <w:bCs/>
              </w:rPr>
            </w:pPr>
            <w:r>
              <w:rPr>
                <w:lang w:val="en-US"/>
              </w:rPr>
              <w:t>Published papers will have a DOI, so the data in the SI alongside it will have it automatically.</w:t>
            </w:r>
          </w:p>
          <w:p w14:paraId="68893F8B" w14:textId="5876F4A7" w:rsidR="00331EA7" w:rsidRPr="00C243D5" w:rsidRDefault="00333744" w:rsidP="00331EA7">
            <w:r>
              <w:t xml:space="preserve">For the </w:t>
            </w:r>
            <w:r w:rsidR="00D63F16">
              <w:t xml:space="preserve">data published in </w:t>
            </w:r>
            <w:proofErr w:type="spellStart"/>
            <w:r w:rsidR="00D63F16">
              <w:t>Lirias</w:t>
            </w:r>
            <w:proofErr w:type="spellEnd"/>
            <w:r w:rsidR="00D63F16">
              <w:t xml:space="preserve"> and </w:t>
            </w:r>
            <w:proofErr w:type="spellStart"/>
            <w:r w:rsidR="00D63F16">
              <w:t>zenodo</w:t>
            </w:r>
            <w:proofErr w:type="spellEnd"/>
            <w:r w:rsidR="00D63F16">
              <w:t xml:space="preserve"> we will follow standard KU Leuven protocol</w:t>
            </w:r>
            <w:r w:rsidR="005E03ED">
              <w:t xml:space="preserve">. (if this includes or recommends adding a </w:t>
            </w:r>
            <w:r w:rsidR="00201CEF">
              <w:t xml:space="preserve">specific type of </w:t>
            </w:r>
            <w:r w:rsidR="005E03ED">
              <w:t>PID then we will comply)</w:t>
            </w:r>
          </w:p>
          <w:p w14:paraId="126FB2CC" w14:textId="77777777" w:rsidR="00906BC7" w:rsidRDefault="00906BC7" w:rsidP="00331EA7">
            <w:pPr>
              <w:rPr>
                <w:b/>
                <w:bCs/>
              </w:rPr>
            </w:pPr>
          </w:p>
          <w:p w14:paraId="7457A5CA" w14:textId="77777777" w:rsidR="00331EA7" w:rsidRPr="00C57639" w:rsidRDefault="00331EA7" w:rsidP="00331EA7">
            <w:pPr>
              <w:rPr>
                <w:b/>
                <w:bCs/>
              </w:rPr>
            </w:pPr>
          </w:p>
        </w:tc>
      </w:tr>
      <w:tr w:rsidR="002300DE" w:rsidRPr="005B780B" w14:paraId="37F65349" w14:textId="77777777" w:rsidTr="00436EB9">
        <w:trPr>
          <w:cantSplit/>
          <w:trHeight w:val="269"/>
        </w:trPr>
        <w:tc>
          <w:tcPr>
            <w:tcW w:w="4962" w:type="dxa"/>
          </w:tcPr>
          <w:p w14:paraId="0B2313A0" w14:textId="77777777" w:rsidR="00D712D9" w:rsidRPr="00BD4178" w:rsidRDefault="002300DE" w:rsidP="00877A71">
            <w:r>
              <w:t xml:space="preserve">What are the expected costs for data sharing? How will these costs be covered? </w:t>
            </w:r>
          </w:p>
          <w:p w14:paraId="5BB4A981" w14:textId="77777777" w:rsidR="00171BDA" w:rsidRPr="00D712D9" w:rsidRDefault="00171BDA" w:rsidP="00877A71">
            <w:pPr>
              <w:rPr>
                <w:i/>
              </w:rPr>
            </w:pPr>
          </w:p>
        </w:tc>
        <w:tc>
          <w:tcPr>
            <w:tcW w:w="10631" w:type="dxa"/>
          </w:tcPr>
          <w:p w14:paraId="4A54CE6F" w14:textId="07AA215B" w:rsidR="00C243D5" w:rsidRDefault="00C243D5" w:rsidP="5D59270C">
            <w:r>
              <w:t xml:space="preserve">The data sharing through university server and through </w:t>
            </w:r>
            <w:proofErr w:type="spellStart"/>
            <w:r>
              <w:t>github</w:t>
            </w:r>
            <w:proofErr w:type="spellEnd"/>
            <w:r>
              <w:t xml:space="preserve"> are free.</w:t>
            </w:r>
          </w:p>
          <w:p w14:paraId="3CD7A589" w14:textId="0F8F504A" w:rsidR="002300DE" w:rsidRPr="00CE49D2" w:rsidRDefault="00C243D5" w:rsidP="5D59270C">
            <w:pPr>
              <w:rPr>
                <w:b/>
                <w:bCs/>
              </w:rPr>
            </w:pPr>
            <w:r>
              <w:t xml:space="preserve"> The data shared through publication will be charged a fee</w:t>
            </w:r>
            <w:r w:rsidR="00BA1FF0">
              <w:t xml:space="preserve">, which </w:t>
            </w:r>
            <w:r>
              <w:t>will be covered by the FWO bench fee.</w:t>
            </w:r>
          </w:p>
        </w:tc>
      </w:tr>
    </w:tbl>
    <w:p w14:paraId="7FE5DB2D"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8D7D61E" w14:textId="77777777" w:rsidTr="005E32FD">
        <w:trPr>
          <w:cantSplit/>
          <w:trHeight w:val="501"/>
        </w:trPr>
        <w:tc>
          <w:tcPr>
            <w:tcW w:w="15593" w:type="dxa"/>
            <w:gridSpan w:val="2"/>
            <w:shd w:val="clear" w:color="auto" w:fill="5B9BD5" w:themeFill="accent5"/>
          </w:tcPr>
          <w:p w14:paraId="30164E60"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62C98A9F" w14:textId="77777777" w:rsidR="00877A71" w:rsidRPr="00145CC7" w:rsidRDefault="00877A71" w:rsidP="00EE6614">
            <w:pPr>
              <w:ind w:left="360"/>
              <w:rPr>
                <w:b/>
              </w:rPr>
            </w:pPr>
          </w:p>
        </w:tc>
      </w:tr>
      <w:tr w:rsidR="002300DE" w:rsidRPr="00F42A6F" w14:paraId="6F71DB3F" w14:textId="77777777" w:rsidTr="00436EB9">
        <w:trPr>
          <w:cantSplit/>
          <w:trHeight w:val="269"/>
        </w:trPr>
        <w:tc>
          <w:tcPr>
            <w:tcW w:w="4962" w:type="dxa"/>
          </w:tcPr>
          <w:p w14:paraId="3B3E2D5E" w14:textId="77777777" w:rsidR="002300DE" w:rsidRPr="00CA44D7" w:rsidRDefault="00F621F9" w:rsidP="00877A71">
            <w:r w:rsidRPr="00C40606">
              <w:t>Who will manage data documentation and metadata during the research project?</w:t>
            </w:r>
          </w:p>
        </w:tc>
        <w:tc>
          <w:tcPr>
            <w:tcW w:w="10631" w:type="dxa"/>
          </w:tcPr>
          <w:p w14:paraId="21C3980B" w14:textId="77777777" w:rsidR="002300DE" w:rsidRDefault="0029390B" w:rsidP="6320600B">
            <w:r>
              <w:t>Day-to-Day management: Arne Meulemans</w:t>
            </w:r>
          </w:p>
          <w:p w14:paraId="5B5F3B46" w14:textId="6A352373" w:rsidR="0029390B" w:rsidRPr="0029390B" w:rsidRDefault="0029390B" w:rsidP="6320600B">
            <w:r>
              <w:t xml:space="preserve">After completion management: Daniel </w:t>
            </w:r>
            <w:r w:rsidR="00C00C34">
              <w:t>Escudero</w:t>
            </w:r>
          </w:p>
        </w:tc>
      </w:tr>
      <w:tr w:rsidR="002300DE" w:rsidRPr="00F42A6F" w14:paraId="28A87B8A" w14:textId="77777777" w:rsidTr="00436EB9">
        <w:trPr>
          <w:cantSplit/>
          <w:trHeight w:val="269"/>
        </w:trPr>
        <w:tc>
          <w:tcPr>
            <w:tcW w:w="4962" w:type="dxa"/>
          </w:tcPr>
          <w:p w14:paraId="7DF4F286" w14:textId="77777777" w:rsidR="002300DE" w:rsidRDefault="00F621F9" w:rsidP="00877A71">
            <w:r w:rsidRPr="00C40606">
              <w:t>Who will manage data storage and backup during the research project?</w:t>
            </w:r>
          </w:p>
        </w:tc>
        <w:tc>
          <w:tcPr>
            <w:tcW w:w="10631" w:type="dxa"/>
          </w:tcPr>
          <w:p w14:paraId="17B933AE" w14:textId="77777777" w:rsidR="0028614A" w:rsidRDefault="0028614A" w:rsidP="0028614A">
            <w:r>
              <w:t>Day-to-Day management: Arne Meulemans</w:t>
            </w:r>
          </w:p>
          <w:p w14:paraId="3908FB96" w14:textId="05A3D4DB" w:rsidR="002300DE" w:rsidRPr="0029390B" w:rsidRDefault="0028614A" w:rsidP="0028614A">
            <w:r>
              <w:t>After completion management: Daniel Escudero</w:t>
            </w:r>
          </w:p>
        </w:tc>
      </w:tr>
      <w:tr w:rsidR="002300DE" w:rsidRPr="00F42A6F" w14:paraId="2C209F2D" w14:textId="77777777" w:rsidTr="00436EB9">
        <w:trPr>
          <w:cantSplit/>
          <w:trHeight w:val="269"/>
        </w:trPr>
        <w:tc>
          <w:tcPr>
            <w:tcW w:w="4962" w:type="dxa"/>
          </w:tcPr>
          <w:p w14:paraId="62983300" w14:textId="77777777" w:rsidR="002300DE" w:rsidRDefault="00F621F9" w:rsidP="00877A71">
            <w:r w:rsidRPr="00C40606">
              <w:t>Who will manage data preservation and sharing?</w:t>
            </w:r>
          </w:p>
        </w:tc>
        <w:tc>
          <w:tcPr>
            <w:tcW w:w="10631" w:type="dxa"/>
          </w:tcPr>
          <w:p w14:paraId="0646E147" w14:textId="77777777" w:rsidR="0028614A" w:rsidRDefault="0028614A" w:rsidP="0028614A">
            <w:r>
              <w:t>Day-to-Day management: Arne Meulemans</w:t>
            </w:r>
          </w:p>
          <w:p w14:paraId="03E966FD" w14:textId="4F70B19B" w:rsidR="002300DE" w:rsidRPr="0029390B" w:rsidRDefault="000B29BB" w:rsidP="0028614A">
            <w:r>
              <w:t>Sharing and a</w:t>
            </w:r>
            <w:r w:rsidR="0028614A">
              <w:t>fter completion management: Daniel Escudero</w:t>
            </w:r>
          </w:p>
        </w:tc>
      </w:tr>
      <w:tr w:rsidR="002300DE" w:rsidRPr="00F42A6F" w14:paraId="05B7DBA3" w14:textId="77777777" w:rsidTr="00436EB9">
        <w:trPr>
          <w:cantSplit/>
          <w:trHeight w:val="269"/>
        </w:trPr>
        <w:tc>
          <w:tcPr>
            <w:tcW w:w="4962" w:type="dxa"/>
          </w:tcPr>
          <w:p w14:paraId="7A873BB7" w14:textId="77777777" w:rsidR="00D712D9" w:rsidRPr="00D712D9" w:rsidRDefault="000E7787" w:rsidP="00D712D9">
            <w:pPr>
              <w:rPr>
                <w:i/>
              </w:rPr>
            </w:pPr>
            <w:r w:rsidRPr="00C40606">
              <w:t>Who will update and implement this DMP?</w:t>
            </w:r>
          </w:p>
        </w:tc>
        <w:tc>
          <w:tcPr>
            <w:tcW w:w="10631" w:type="dxa"/>
          </w:tcPr>
          <w:p w14:paraId="310AC86D" w14:textId="4E392DB8" w:rsidR="002300DE" w:rsidRPr="0029390B" w:rsidRDefault="0028614A" w:rsidP="0028614A">
            <w:r>
              <w:t>Arne Meulemans</w:t>
            </w:r>
          </w:p>
        </w:tc>
      </w:tr>
    </w:tbl>
    <w:p w14:paraId="0F551D0B" w14:textId="77777777" w:rsidR="00FB3BB1" w:rsidRPr="00FA78D3" w:rsidRDefault="00FB3BB1" w:rsidP="0095381F">
      <w:pPr>
        <w:rPr>
          <w:sz w:val="28"/>
          <w:szCs w:val="28"/>
          <w:u w:val="single"/>
        </w:rPr>
      </w:pPr>
    </w:p>
    <w:sectPr w:rsidR="00FB3BB1" w:rsidRPr="00FA78D3" w:rsidSect="00120E53">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0FE1AE" w14:textId="77777777" w:rsidR="00120E53" w:rsidRDefault="00120E53" w:rsidP="00CE49D2">
      <w:r>
        <w:separator/>
      </w:r>
    </w:p>
  </w:endnote>
  <w:endnote w:type="continuationSeparator" w:id="0">
    <w:p w14:paraId="7E44FDC9" w14:textId="77777777" w:rsidR="00120E53" w:rsidRDefault="00120E53"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4374084"/>
      <w:docPartObj>
        <w:docPartGallery w:val="Page Numbers (Bottom of Page)"/>
        <w:docPartUnique/>
      </w:docPartObj>
    </w:sdtPr>
    <w:sdtEndPr>
      <w:rPr>
        <w:noProof/>
        <w:sz w:val="20"/>
        <w:szCs w:val="20"/>
      </w:rPr>
    </w:sdtEndPr>
    <w:sdtContent>
      <w:p w14:paraId="4C960664" w14:textId="77777777" w:rsidR="00D11EAA" w:rsidRDefault="00D11EAA" w:rsidP="00321EE3">
        <w:pPr>
          <w:pStyle w:val="Footer"/>
          <w:jc w:val="center"/>
        </w:pPr>
      </w:p>
      <w:p w14:paraId="328000F2"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73B11CDA"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41F2D6" w14:textId="77777777" w:rsidR="00120E53" w:rsidRDefault="00120E53" w:rsidP="00CE49D2">
      <w:r>
        <w:separator/>
      </w:r>
    </w:p>
  </w:footnote>
  <w:footnote w:type="continuationSeparator" w:id="0">
    <w:p w14:paraId="4648B579" w14:textId="77777777" w:rsidR="00120E53" w:rsidRDefault="00120E53" w:rsidP="00CE49D2">
      <w:r>
        <w:continuationSeparator/>
      </w:r>
    </w:p>
  </w:footnote>
  <w:footnote w:id="1">
    <w:p w14:paraId="626695C0" w14:textId="77777777" w:rsidR="0085324E" w:rsidRPr="00170415" w:rsidRDefault="0085324E"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148BDB7E" w14:textId="77777777" w:rsidR="0085324E" w:rsidRPr="00170415" w:rsidRDefault="0085324E"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54702419"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6D25BD2E"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5881A4F"/>
    <w:multiLevelType w:val="hybridMultilevel"/>
    <w:tmpl w:val="BE762AC8"/>
    <w:lvl w:ilvl="0" w:tplc="09627338">
      <w:start w:val="1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7"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1A132F"/>
    <w:multiLevelType w:val="hybridMultilevel"/>
    <w:tmpl w:val="0360F90A"/>
    <w:lvl w:ilvl="0" w:tplc="700292F4">
      <w:start w:val="5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4"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124034929">
    <w:abstractNumId w:val="16"/>
  </w:num>
  <w:num w:numId="2" w16cid:durableId="799808349">
    <w:abstractNumId w:val="33"/>
  </w:num>
  <w:num w:numId="3" w16cid:durableId="100419713">
    <w:abstractNumId w:val="11"/>
  </w:num>
  <w:num w:numId="4" w16cid:durableId="1302345820">
    <w:abstractNumId w:val="8"/>
  </w:num>
  <w:num w:numId="5" w16cid:durableId="287978089">
    <w:abstractNumId w:val="29"/>
  </w:num>
  <w:num w:numId="6" w16cid:durableId="44522911">
    <w:abstractNumId w:val="26"/>
  </w:num>
  <w:num w:numId="7" w16cid:durableId="1111818730">
    <w:abstractNumId w:val="34"/>
  </w:num>
  <w:num w:numId="8" w16cid:durableId="1035665795">
    <w:abstractNumId w:val="7"/>
  </w:num>
  <w:num w:numId="9" w16cid:durableId="2119713592">
    <w:abstractNumId w:val="5"/>
  </w:num>
  <w:num w:numId="10" w16cid:durableId="1319573570">
    <w:abstractNumId w:val="19"/>
  </w:num>
  <w:num w:numId="11" w16cid:durableId="1106999612">
    <w:abstractNumId w:val="17"/>
  </w:num>
  <w:num w:numId="12" w16cid:durableId="177282801">
    <w:abstractNumId w:val="2"/>
  </w:num>
  <w:num w:numId="13" w16cid:durableId="1808355267">
    <w:abstractNumId w:val="35"/>
  </w:num>
  <w:num w:numId="14" w16cid:durableId="1904371548">
    <w:abstractNumId w:val="3"/>
  </w:num>
  <w:num w:numId="15" w16cid:durableId="1854372306">
    <w:abstractNumId w:val="36"/>
  </w:num>
  <w:num w:numId="16" w16cid:durableId="1872914364">
    <w:abstractNumId w:val="4"/>
  </w:num>
  <w:num w:numId="17" w16cid:durableId="1630938716">
    <w:abstractNumId w:val="28"/>
  </w:num>
  <w:num w:numId="18" w16cid:durableId="1465198949">
    <w:abstractNumId w:val="31"/>
  </w:num>
  <w:num w:numId="19" w16cid:durableId="1115951085">
    <w:abstractNumId w:val="27"/>
  </w:num>
  <w:num w:numId="20" w16cid:durableId="1636905274">
    <w:abstractNumId w:val="30"/>
  </w:num>
  <w:num w:numId="21" w16cid:durableId="1482041814">
    <w:abstractNumId w:val="13"/>
  </w:num>
  <w:num w:numId="22" w16cid:durableId="1933321839">
    <w:abstractNumId w:val="32"/>
  </w:num>
  <w:num w:numId="23" w16cid:durableId="1213928481">
    <w:abstractNumId w:val="15"/>
  </w:num>
  <w:num w:numId="24" w16cid:durableId="2097171556">
    <w:abstractNumId w:val="18"/>
  </w:num>
  <w:num w:numId="25" w16cid:durableId="294606738">
    <w:abstractNumId w:val="24"/>
  </w:num>
  <w:num w:numId="26" w16cid:durableId="104353845">
    <w:abstractNumId w:val="22"/>
  </w:num>
  <w:num w:numId="27" w16cid:durableId="178273095">
    <w:abstractNumId w:val="23"/>
  </w:num>
  <w:num w:numId="28" w16cid:durableId="725497513">
    <w:abstractNumId w:val="6"/>
  </w:num>
  <w:num w:numId="29" w16cid:durableId="2005281756">
    <w:abstractNumId w:val="14"/>
  </w:num>
  <w:num w:numId="30" w16cid:durableId="1130824561">
    <w:abstractNumId w:val="21"/>
  </w:num>
  <w:num w:numId="31" w16cid:durableId="1277249664">
    <w:abstractNumId w:val="0"/>
  </w:num>
  <w:num w:numId="32" w16cid:durableId="613094260">
    <w:abstractNumId w:val="9"/>
  </w:num>
  <w:num w:numId="33" w16cid:durableId="560598893">
    <w:abstractNumId w:val="25"/>
  </w:num>
  <w:num w:numId="34" w16cid:durableId="27803139">
    <w:abstractNumId w:val="37"/>
  </w:num>
  <w:num w:numId="35" w16cid:durableId="810757669">
    <w:abstractNumId w:val="10"/>
  </w:num>
  <w:num w:numId="36" w16cid:durableId="1839924156">
    <w:abstractNumId w:val="1"/>
  </w:num>
  <w:num w:numId="37" w16cid:durableId="1261521774">
    <w:abstractNumId w:val="12"/>
  </w:num>
  <w:num w:numId="38" w16cid:durableId="19555545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hideSpellingErrors/>
  <w:hideGrammaticalErrors/>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07EDF"/>
    <w:rsid w:val="000108DF"/>
    <w:rsid w:val="000118A6"/>
    <w:rsid w:val="0001291E"/>
    <w:rsid w:val="00017A08"/>
    <w:rsid w:val="00017BCF"/>
    <w:rsid w:val="00020990"/>
    <w:rsid w:val="00025AC4"/>
    <w:rsid w:val="000260CC"/>
    <w:rsid w:val="00026CC4"/>
    <w:rsid w:val="00030165"/>
    <w:rsid w:val="00032ED4"/>
    <w:rsid w:val="00033BAF"/>
    <w:rsid w:val="00033F6C"/>
    <w:rsid w:val="000351E5"/>
    <w:rsid w:val="00036CE5"/>
    <w:rsid w:val="00037A31"/>
    <w:rsid w:val="00037F83"/>
    <w:rsid w:val="0004309D"/>
    <w:rsid w:val="00043AF8"/>
    <w:rsid w:val="0004420C"/>
    <w:rsid w:val="00044F8E"/>
    <w:rsid w:val="00047A5F"/>
    <w:rsid w:val="000522A7"/>
    <w:rsid w:val="00054B40"/>
    <w:rsid w:val="00055A12"/>
    <w:rsid w:val="00057AAF"/>
    <w:rsid w:val="0006348F"/>
    <w:rsid w:val="00063B46"/>
    <w:rsid w:val="00064D19"/>
    <w:rsid w:val="00065E37"/>
    <w:rsid w:val="00070249"/>
    <w:rsid w:val="00072018"/>
    <w:rsid w:val="0007265F"/>
    <w:rsid w:val="00074125"/>
    <w:rsid w:val="000743EB"/>
    <w:rsid w:val="00076073"/>
    <w:rsid w:val="00082C84"/>
    <w:rsid w:val="0008393F"/>
    <w:rsid w:val="00083FD0"/>
    <w:rsid w:val="00084E55"/>
    <w:rsid w:val="000903A9"/>
    <w:rsid w:val="0009059B"/>
    <w:rsid w:val="000906CC"/>
    <w:rsid w:val="00094570"/>
    <w:rsid w:val="00097E2A"/>
    <w:rsid w:val="000A2BC9"/>
    <w:rsid w:val="000A46BC"/>
    <w:rsid w:val="000B154E"/>
    <w:rsid w:val="000B29BB"/>
    <w:rsid w:val="000B2E0A"/>
    <w:rsid w:val="000B379A"/>
    <w:rsid w:val="000B414C"/>
    <w:rsid w:val="000B6415"/>
    <w:rsid w:val="000B6BB4"/>
    <w:rsid w:val="000B7A5C"/>
    <w:rsid w:val="000C023E"/>
    <w:rsid w:val="000C3CB5"/>
    <w:rsid w:val="000C4736"/>
    <w:rsid w:val="000C4BF5"/>
    <w:rsid w:val="000C4E15"/>
    <w:rsid w:val="000C5E96"/>
    <w:rsid w:val="000D154F"/>
    <w:rsid w:val="000D6B43"/>
    <w:rsid w:val="000E002C"/>
    <w:rsid w:val="000E1776"/>
    <w:rsid w:val="000E1E84"/>
    <w:rsid w:val="000E3D37"/>
    <w:rsid w:val="000E5EEF"/>
    <w:rsid w:val="000E5EF2"/>
    <w:rsid w:val="000E6129"/>
    <w:rsid w:val="000E6D2E"/>
    <w:rsid w:val="000E7787"/>
    <w:rsid w:val="000F0D57"/>
    <w:rsid w:val="000F13FA"/>
    <w:rsid w:val="001000F1"/>
    <w:rsid w:val="00100DBE"/>
    <w:rsid w:val="00102451"/>
    <w:rsid w:val="001040EA"/>
    <w:rsid w:val="00110756"/>
    <w:rsid w:val="00111F5F"/>
    <w:rsid w:val="00114359"/>
    <w:rsid w:val="00114BDA"/>
    <w:rsid w:val="0011665F"/>
    <w:rsid w:val="00117455"/>
    <w:rsid w:val="00120BCC"/>
    <w:rsid w:val="00120E53"/>
    <w:rsid w:val="00120FCE"/>
    <w:rsid w:val="00121E34"/>
    <w:rsid w:val="00122185"/>
    <w:rsid w:val="00122C0C"/>
    <w:rsid w:val="00123984"/>
    <w:rsid w:val="00124813"/>
    <w:rsid w:val="0012483E"/>
    <w:rsid w:val="00134F62"/>
    <w:rsid w:val="0013590B"/>
    <w:rsid w:val="00135919"/>
    <w:rsid w:val="00136D12"/>
    <w:rsid w:val="00137BBF"/>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0555"/>
    <w:rsid w:val="001942F8"/>
    <w:rsid w:val="001956AB"/>
    <w:rsid w:val="00197920"/>
    <w:rsid w:val="001A0CD1"/>
    <w:rsid w:val="001A45E1"/>
    <w:rsid w:val="001A63D0"/>
    <w:rsid w:val="001A6D63"/>
    <w:rsid w:val="001B2621"/>
    <w:rsid w:val="001B2BD8"/>
    <w:rsid w:val="001B4C60"/>
    <w:rsid w:val="001B5551"/>
    <w:rsid w:val="001B5D31"/>
    <w:rsid w:val="001C3D28"/>
    <w:rsid w:val="001F6067"/>
    <w:rsid w:val="00201CEF"/>
    <w:rsid w:val="00202C9D"/>
    <w:rsid w:val="00203D87"/>
    <w:rsid w:val="00207D68"/>
    <w:rsid w:val="00223EB2"/>
    <w:rsid w:val="00227223"/>
    <w:rsid w:val="002300DE"/>
    <w:rsid w:val="002325A0"/>
    <w:rsid w:val="002330AD"/>
    <w:rsid w:val="00243B39"/>
    <w:rsid w:val="00244A11"/>
    <w:rsid w:val="002466F2"/>
    <w:rsid w:val="0024685C"/>
    <w:rsid w:val="00247520"/>
    <w:rsid w:val="00250516"/>
    <w:rsid w:val="00250D8D"/>
    <w:rsid w:val="00251FCB"/>
    <w:rsid w:val="0025638E"/>
    <w:rsid w:val="002651EF"/>
    <w:rsid w:val="00265950"/>
    <w:rsid w:val="00270734"/>
    <w:rsid w:val="00274F0B"/>
    <w:rsid w:val="00277327"/>
    <w:rsid w:val="00277747"/>
    <w:rsid w:val="00280887"/>
    <w:rsid w:val="00282F85"/>
    <w:rsid w:val="00282FDF"/>
    <w:rsid w:val="00283137"/>
    <w:rsid w:val="0028614A"/>
    <w:rsid w:val="0029352E"/>
    <w:rsid w:val="0029390B"/>
    <w:rsid w:val="00294BD9"/>
    <w:rsid w:val="00294D7D"/>
    <w:rsid w:val="0029645C"/>
    <w:rsid w:val="00296559"/>
    <w:rsid w:val="002977B7"/>
    <w:rsid w:val="002A0F9E"/>
    <w:rsid w:val="002A243F"/>
    <w:rsid w:val="002A39E6"/>
    <w:rsid w:val="002A56A0"/>
    <w:rsid w:val="002A7B37"/>
    <w:rsid w:val="002B2A43"/>
    <w:rsid w:val="002C2866"/>
    <w:rsid w:val="002C28CD"/>
    <w:rsid w:val="002C5FEE"/>
    <w:rsid w:val="002D0C7D"/>
    <w:rsid w:val="002E49B6"/>
    <w:rsid w:val="002F3722"/>
    <w:rsid w:val="002F5624"/>
    <w:rsid w:val="003004C8"/>
    <w:rsid w:val="0030069C"/>
    <w:rsid w:val="003046F4"/>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0DCE"/>
    <w:rsid w:val="00331ACC"/>
    <w:rsid w:val="00331D69"/>
    <w:rsid w:val="00331EA7"/>
    <w:rsid w:val="00333744"/>
    <w:rsid w:val="00340011"/>
    <w:rsid w:val="00340878"/>
    <w:rsid w:val="00341BE4"/>
    <w:rsid w:val="0034263E"/>
    <w:rsid w:val="003427F6"/>
    <w:rsid w:val="00343B19"/>
    <w:rsid w:val="0034429D"/>
    <w:rsid w:val="00345E00"/>
    <w:rsid w:val="00346CD9"/>
    <w:rsid w:val="0035345E"/>
    <w:rsid w:val="00354CEC"/>
    <w:rsid w:val="003605DF"/>
    <w:rsid w:val="00361B98"/>
    <w:rsid w:val="003625F8"/>
    <w:rsid w:val="003639ED"/>
    <w:rsid w:val="0036548C"/>
    <w:rsid w:val="00367F6D"/>
    <w:rsid w:val="00370297"/>
    <w:rsid w:val="003716A8"/>
    <w:rsid w:val="003725B0"/>
    <w:rsid w:val="00382948"/>
    <w:rsid w:val="00384997"/>
    <w:rsid w:val="00384EF4"/>
    <w:rsid w:val="00384FC2"/>
    <w:rsid w:val="0038668B"/>
    <w:rsid w:val="00391536"/>
    <w:rsid w:val="0039254C"/>
    <w:rsid w:val="0039292F"/>
    <w:rsid w:val="00394E22"/>
    <w:rsid w:val="00397CAE"/>
    <w:rsid w:val="003A0344"/>
    <w:rsid w:val="003A18D8"/>
    <w:rsid w:val="003A3C16"/>
    <w:rsid w:val="003A6916"/>
    <w:rsid w:val="003B4C38"/>
    <w:rsid w:val="003C0359"/>
    <w:rsid w:val="003C435E"/>
    <w:rsid w:val="003C48A9"/>
    <w:rsid w:val="003C7883"/>
    <w:rsid w:val="003D036F"/>
    <w:rsid w:val="003D128A"/>
    <w:rsid w:val="003D2185"/>
    <w:rsid w:val="003D2DDC"/>
    <w:rsid w:val="003D2FAF"/>
    <w:rsid w:val="003E12E0"/>
    <w:rsid w:val="003E566A"/>
    <w:rsid w:val="003E7A5B"/>
    <w:rsid w:val="003E7F04"/>
    <w:rsid w:val="00401452"/>
    <w:rsid w:val="004014E1"/>
    <w:rsid w:val="004023DB"/>
    <w:rsid w:val="0040421C"/>
    <w:rsid w:val="00405AAD"/>
    <w:rsid w:val="004060FE"/>
    <w:rsid w:val="004079B4"/>
    <w:rsid w:val="004105C0"/>
    <w:rsid w:val="00412CAA"/>
    <w:rsid w:val="004140F2"/>
    <w:rsid w:val="00415B89"/>
    <w:rsid w:val="004217AE"/>
    <w:rsid w:val="00422BA9"/>
    <w:rsid w:val="00424DBA"/>
    <w:rsid w:val="00425D61"/>
    <w:rsid w:val="00425E19"/>
    <w:rsid w:val="00433819"/>
    <w:rsid w:val="00433E0C"/>
    <w:rsid w:val="00436EB9"/>
    <w:rsid w:val="0044123C"/>
    <w:rsid w:val="00441D64"/>
    <w:rsid w:val="00441DC7"/>
    <w:rsid w:val="004420AA"/>
    <w:rsid w:val="00442BCA"/>
    <w:rsid w:val="00446371"/>
    <w:rsid w:val="00447077"/>
    <w:rsid w:val="00452A2D"/>
    <w:rsid w:val="0046404A"/>
    <w:rsid w:val="0046695E"/>
    <w:rsid w:val="00470052"/>
    <w:rsid w:val="0047216C"/>
    <w:rsid w:val="00475FC4"/>
    <w:rsid w:val="00476F78"/>
    <w:rsid w:val="004822B2"/>
    <w:rsid w:val="004830FF"/>
    <w:rsid w:val="00483CF2"/>
    <w:rsid w:val="0048548C"/>
    <w:rsid w:val="00490B09"/>
    <w:rsid w:val="00491041"/>
    <w:rsid w:val="00492E32"/>
    <w:rsid w:val="00494771"/>
    <w:rsid w:val="0049739D"/>
    <w:rsid w:val="004A04ED"/>
    <w:rsid w:val="004A3606"/>
    <w:rsid w:val="004A39C4"/>
    <w:rsid w:val="004A420D"/>
    <w:rsid w:val="004A454D"/>
    <w:rsid w:val="004A6E68"/>
    <w:rsid w:val="004B0D17"/>
    <w:rsid w:val="004B2CCF"/>
    <w:rsid w:val="004B3A11"/>
    <w:rsid w:val="004B414E"/>
    <w:rsid w:val="004B6368"/>
    <w:rsid w:val="004C16AA"/>
    <w:rsid w:val="004C570E"/>
    <w:rsid w:val="004C72B8"/>
    <w:rsid w:val="004D37B4"/>
    <w:rsid w:val="004E0346"/>
    <w:rsid w:val="004E0E26"/>
    <w:rsid w:val="004E5067"/>
    <w:rsid w:val="004E5EC5"/>
    <w:rsid w:val="004E6101"/>
    <w:rsid w:val="004E616D"/>
    <w:rsid w:val="004E7651"/>
    <w:rsid w:val="004F1D91"/>
    <w:rsid w:val="004F3AE2"/>
    <w:rsid w:val="004F4F1C"/>
    <w:rsid w:val="004F6D0E"/>
    <w:rsid w:val="004F7863"/>
    <w:rsid w:val="00501AA5"/>
    <w:rsid w:val="00505E82"/>
    <w:rsid w:val="00507DA6"/>
    <w:rsid w:val="005111C4"/>
    <w:rsid w:val="005122EA"/>
    <w:rsid w:val="00513A0C"/>
    <w:rsid w:val="00514168"/>
    <w:rsid w:val="0051621F"/>
    <w:rsid w:val="005175DC"/>
    <w:rsid w:val="00517620"/>
    <w:rsid w:val="00524018"/>
    <w:rsid w:val="005252B9"/>
    <w:rsid w:val="00526D79"/>
    <w:rsid w:val="005270D6"/>
    <w:rsid w:val="00531564"/>
    <w:rsid w:val="005321D4"/>
    <w:rsid w:val="00534576"/>
    <w:rsid w:val="00534707"/>
    <w:rsid w:val="005355E3"/>
    <w:rsid w:val="0054104A"/>
    <w:rsid w:val="005434A0"/>
    <w:rsid w:val="005468E8"/>
    <w:rsid w:val="00552B61"/>
    <w:rsid w:val="00555EA1"/>
    <w:rsid w:val="00561EE6"/>
    <w:rsid w:val="00566351"/>
    <w:rsid w:val="00572C6D"/>
    <w:rsid w:val="0057545A"/>
    <w:rsid w:val="0057740F"/>
    <w:rsid w:val="00580D5E"/>
    <w:rsid w:val="00584146"/>
    <w:rsid w:val="0058555B"/>
    <w:rsid w:val="0058666D"/>
    <w:rsid w:val="00586889"/>
    <w:rsid w:val="005904AD"/>
    <w:rsid w:val="005907FA"/>
    <w:rsid w:val="00593811"/>
    <w:rsid w:val="00595441"/>
    <w:rsid w:val="00596863"/>
    <w:rsid w:val="005A0F7C"/>
    <w:rsid w:val="005A2309"/>
    <w:rsid w:val="005A5A37"/>
    <w:rsid w:val="005A5CB5"/>
    <w:rsid w:val="005B34C3"/>
    <w:rsid w:val="005B75F8"/>
    <w:rsid w:val="005B780B"/>
    <w:rsid w:val="005C2645"/>
    <w:rsid w:val="005C6FF1"/>
    <w:rsid w:val="005C71C0"/>
    <w:rsid w:val="005D0C26"/>
    <w:rsid w:val="005D4D9E"/>
    <w:rsid w:val="005D5814"/>
    <w:rsid w:val="005D70BF"/>
    <w:rsid w:val="005D763F"/>
    <w:rsid w:val="005E03ED"/>
    <w:rsid w:val="005E24AE"/>
    <w:rsid w:val="005E32FD"/>
    <w:rsid w:val="005E451B"/>
    <w:rsid w:val="005E5386"/>
    <w:rsid w:val="005E53C6"/>
    <w:rsid w:val="005F1A74"/>
    <w:rsid w:val="005F6665"/>
    <w:rsid w:val="005F796E"/>
    <w:rsid w:val="00605302"/>
    <w:rsid w:val="00605AAD"/>
    <w:rsid w:val="00610242"/>
    <w:rsid w:val="006200AD"/>
    <w:rsid w:val="00620BB0"/>
    <w:rsid w:val="00620EDF"/>
    <w:rsid w:val="006211B3"/>
    <w:rsid w:val="006213FA"/>
    <w:rsid w:val="006218C5"/>
    <w:rsid w:val="00622873"/>
    <w:rsid w:val="006238FE"/>
    <w:rsid w:val="006247A4"/>
    <w:rsid w:val="00626238"/>
    <w:rsid w:val="0062643D"/>
    <w:rsid w:val="00632536"/>
    <w:rsid w:val="0063280F"/>
    <w:rsid w:val="006362D7"/>
    <w:rsid w:val="00640587"/>
    <w:rsid w:val="00641D7D"/>
    <w:rsid w:val="00642BC5"/>
    <w:rsid w:val="00646E0C"/>
    <w:rsid w:val="00650192"/>
    <w:rsid w:val="00650708"/>
    <w:rsid w:val="00650A4F"/>
    <w:rsid w:val="00653953"/>
    <w:rsid w:val="006553BC"/>
    <w:rsid w:val="00655FDF"/>
    <w:rsid w:val="00662A5F"/>
    <w:rsid w:val="00664C5F"/>
    <w:rsid w:val="006673DA"/>
    <w:rsid w:val="00671B90"/>
    <w:rsid w:val="00674155"/>
    <w:rsid w:val="0067442C"/>
    <w:rsid w:val="00675D01"/>
    <w:rsid w:val="0068153F"/>
    <w:rsid w:val="00682AAC"/>
    <w:rsid w:val="00687A26"/>
    <w:rsid w:val="00691D07"/>
    <w:rsid w:val="00693CE5"/>
    <w:rsid w:val="00694E66"/>
    <w:rsid w:val="006A4160"/>
    <w:rsid w:val="006A5D4A"/>
    <w:rsid w:val="006A6191"/>
    <w:rsid w:val="006A6B0C"/>
    <w:rsid w:val="006B0189"/>
    <w:rsid w:val="006B279A"/>
    <w:rsid w:val="006B545E"/>
    <w:rsid w:val="006C0CA3"/>
    <w:rsid w:val="006C1970"/>
    <w:rsid w:val="006C3324"/>
    <w:rsid w:val="006C344D"/>
    <w:rsid w:val="006C419A"/>
    <w:rsid w:val="006C680B"/>
    <w:rsid w:val="006D08F2"/>
    <w:rsid w:val="006D1D70"/>
    <w:rsid w:val="006D2BA8"/>
    <w:rsid w:val="006D2E56"/>
    <w:rsid w:val="006D642B"/>
    <w:rsid w:val="006E04E8"/>
    <w:rsid w:val="006E3EDA"/>
    <w:rsid w:val="006E47C1"/>
    <w:rsid w:val="006F154A"/>
    <w:rsid w:val="006F5F48"/>
    <w:rsid w:val="006F7E30"/>
    <w:rsid w:val="00701876"/>
    <w:rsid w:val="00707883"/>
    <w:rsid w:val="00712AC0"/>
    <w:rsid w:val="00716BFD"/>
    <w:rsid w:val="00716FA0"/>
    <w:rsid w:val="00720748"/>
    <w:rsid w:val="00721DBF"/>
    <w:rsid w:val="00721DD9"/>
    <w:rsid w:val="007226CF"/>
    <w:rsid w:val="007270FB"/>
    <w:rsid w:val="00735DBA"/>
    <w:rsid w:val="007362F5"/>
    <w:rsid w:val="00736EF6"/>
    <w:rsid w:val="007405A6"/>
    <w:rsid w:val="007511B5"/>
    <w:rsid w:val="00751BD4"/>
    <w:rsid w:val="00752E4A"/>
    <w:rsid w:val="007533BA"/>
    <w:rsid w:val="007546D8"/>
    <w:rsid w:val="007553AA"/>
    <w:rsid w:val="00761583"/>
    <w:rsid w:val="00762983"/>
    <w:rsid w:val="00765983"/>
    <w:rsid w:val="00770344"/>
    <w:rsid w:val="00770EC7"/>
    <w:rsid w:val="00771609"/>
    <w:rsid w:val="00771CF4"/>
    <w:rsid w:val="00772473"/>
    <w:rsid w:val="0077269A"/>
    <w:rsid w:val="00773AF9"/>
    <w:rsid w:val="00776FEF"/>
    <w:rsid w:val="0078107F"/>
    <w:rsid w:val="0078188B"/>
    <w:rsid w:val="0078430C"/>
    <w:rsid w:val="00784847"/>
    <w:rsid w:val="00786462"/>
    <w:rsid w:val="00794DEC"/>
    <w:rsid w:val="00797E32"/>
    <w:rsid w:val="007A26E0"/>
    <w:rsid w:val="007A56FE"/>
    <w:rsid w:val="007A5CC7"/>
    <w:rsid w:val="007A6DDB"/>
    <w:rsid w:val="007B283C"/>
    <w:rsid w:val="007B6E98"/>
    <w:rsid w:val="007B6EED"/>
    <w:rsid w:val="007C0C85"/>
    <w:rsid w:val="007C3FA4"/>
    <w:rsid w:val="007D438A"/>
    <w:rsid w:val="007D6EBF"/>
    <w:rsid w:val="007E35BB"/>
    <w:rsid w:val="007F11F0"/>
    <w:rsid w:val="007F13A5"/>
    <w:rsid w:val="007F2F46"/>
    <w:rsid w:val="007F3B26"/>
    <w:rsid w:val="007F3E3D"/>
    <w:rsid w:val="007F4754"/>
    <w:rsid w:val="007F5AC1"/>
    <w:rsid w:val="00803AF8"/>
    <w:rsid w:val="00803DE0"/>
    <w:rsid w:val="00803E4F"/>
    <w:rsid w:val="00804EAE"/>
    <w:rsid w:val="00806A6B"/>
    <w:rsid w:val="00806FB4"/>
    <w:rsid w:val="00807DDC"/>
    <w:rsid w:val="008116F6"/>
    <w:rsid w:val="00813CAC"/>
    <w:rsid w:val="00816268"/>
    <w:rsid w:val="00822852"/>
    <w:rsid w:val="00822E4E"/>
    <w:rsid w:val="00824607"/>
    <w:rsid w:val="0083192F"/>
    <w:rsid w:val="00833350"/>
    <w:rsid w:val="00834A9E"/>
    <w:rsid w:val="008355FA"/>
    <w:rsid w:val="008525D0"/>
    <w:rsid w:val="00852762"/>
    <w:rsid w:val="0085324E"/>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337A"/>
    <w:rsid w:val="008852B8"/>
    <w:rsid w:val="00895A49"/>
    <w:rsid w:val="00897E82"/>
    <w:rsid w:val="008A28C6"/>
    <w:rsid w:val="008A4580"/>
    <w:rsid w:val="008A7DC0"/>
    <w:rsid w:val="008B5D86"/>
    <w:rsid w:val="008C202C"/>
    <w:rsid w:val="008C4396"/>
    <w:rsid w:val="008D3E1D"/>
    <w:rsid w:val="008E012D"/>
    <w:rsid w:val="008E09FE"/>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BC7"/>
    <w:rsid w:val="00906DA8"/>
    <w:rsid w:val="0091060F"/>
    <w:rsid w:val="009142A7"/>
    <w:rsid w:val="00916AB5"/>
    <w:rsid w:val="0092127A"/>
    <w:rsid w:val="00923488"/>
    <w:rsid w:val="00925163"/>
    <w:rsid w:val="009340EF"/>
    <w:rsid w:val="0093526F"/>
    <w:rsid w:val="00935EFB"/>
    <w:rsid w:val="00937E61"/>
    <w:rsid w:val="009413CA"/>
    <w:rsid w:val="00941530"/>
    <w:rsid w:val="0094370D"/>
    <w:rsid w:val="00950DB8"/>
    <w:rsid w:val="00951016"/>
    <w:rsid w:val="0095316C"/>
    <w:rsid w:val="0095381F"/>
    <w:rsid w:val="009554FC"/>
    <w:rsid w:val="00960037"/>
    <w:rsid w:val="009613DB"/>
    <w:rsid w:val="00963816"/>
    <w:rsid w:val="0096485F"/>
    <w:rsid w:val="00964E11"/>
    <w:rsid w:val="0097375E"/>
    <w:rsid w:val="00973E14"/>
    <w:rsid w:val="00975C08"/>
    <w:rsid w:val="009773F2"/>
    <w:rsid w:val="00980823"/>
    <w:rsid w:val="00984679"/>
    <w:rsid w:val="00990202"/>
    <w:rsid w:val="009940AD"/>
    <w:rsid w:val="009966C3"/>
    <w:rsid w:val="009A45CB"/>
    <w:rsid w:val="009A60A5"/>
    <w:rsid w:val="009B0E01"/>
    <w:rsid w:val="009B33FA"/>
    <w:rsid w:val="009B7BF9"/>
    <w:rsid w:val="009C0EAA"/>
    <w:rsid w:val="009C32D2"/>
    <w:rsid w:val="009C532A"/>
    <w:rsid w:val="009C54E5"/>
    <w:rsid w:val="009C66B2"/>
    <w:rsid w:val="009D090C"/>
    <w:rsid w:val="009D2B92"/>
    <w:rsid w:val="009D302A"/>
    <w:rsid w:val="009D32FB"/>
    <w:rsid w:val="009E1DAC"/>
    <w:rsid w:val="009E2081"/>
    <w:rsid w:val="009F0CD6"/>
    <w:rsid w:val="009F3B66"/>
    <w:rsid w:val="009F5507"/>
    <w:rsid w:val="009F5B28"/>
    <w:rsid w:val="009F7382"/>
    <w:rsid w:val="00A107B3"/>
    <w:rsid w:val="00A11B82"/>
    <w:rsid w:val="00A12425"/>
    <w:rsid w:val="00A133D9"/>
    <w:rsid w:val="00A143E4"/>
    <w:rsid w:val="00A14579"/>
    <w:rsid w:val="00A14918"/>
    <w:rsid w:val="00A20CD4"/>
    <w:rsid w:val="00A23DCD"/>
    <w:rsid w:val="00A32838"/>
    <w:rsid w:val="00A3290C"/>
    <w:rsid w:val="00A3774B"/>
    <w:rsid w:val="00A37797"/>
    <w:rsid w:val="00A4217E"/>
    <w:rsid w:val="00A447AF"/>
    <w:rsid w:val="00A46496"/>
    <w:rsid w:val="00A479D1"/>
    <w:rsid w:val="00A517CF"/>
    <w:rsid w:val="00A524EA"/>
    <w:rsid w:val="00A555D2"/>
    <w:rsid w:val="00A564D2"/>
    <w:rsid w:val="00A616E0"/>
    <w:rsid w:val="00A63514"/>
    <w:rsid w:val="00A63A09"/>
    <w:rsid w:val="00A64CBA"/>
    <w:rsid w:val="00A65FEF"/>
    <w:rsid w:val="00A668A3"/>
    <w:rsid w:val="00A675F6"/>
    <w:rsid w:val="00A729DC"/>
    <w:rsid w:val="00A73E90"/>
    <w:rsid w:val="00A77C6A"/>
    <w:rsid w:val="00A82458"/>
    <w:rsid w:val="00A83C02"/>
    <w:rsid w:val="00A87F42"/>
    <w:rsid w:val="00A9457D"/>
    <w:rsid w:val="00A97EA4"/>
    <w:rsid w:val="00AA0A58"/>
    <w:rsid w:val="00AA6EA1"/>
    <w:rsid w:val="00AA7107"/>
    <w:rsid w:val="00AA7C92"/>
    <w:rsid w:val="00AB0E32"/>
    <w:rsid w:val="00AB1B9A"/>
    <w:rsid w:val="00AB1DED"/>
    <w:rsid w:val="00AB3302"/>
    <w:rsid w:val="00AB4374"/>
    <w:rsid w:val="00AB4AFB"/>
    <w:rsid w:val="00AB632D"/>
    <w:rsid w:val="00AB6A1F"/>
    <w:rsid w:val="00AB71F6"/>
    <w:rsid w:val="00AB7AF8"/>
    <w:rsid w:val="00AD0C77"/>
    <w:rsid w:val="00AD5ABD"/>
    <w:rsid w:val="00AE0878"/>
    <w:rsid w:val="00AE0BF5"/>
    <w:rsid w:val="00AE13F1"/>
    <w:rsid w:val="00AE1C23"/>
    <w:rsid w:val="00AE2062"/>
    <w:rsid w:val="00AE4A22"/>
    <w:rsid w:val="00AE5AA3"/>
    <w:rsid w:val="00AE65E6"/>
    <w:rsid w:val="00AF679C"/>
    <w:rsid w:val="00B00D26"/>
    <w:rsid w:val="00B0310E"/>
    <w:rsid w:val="00B06724"/>
    <w:rsid w:val="00B06F2D"/>
    <w:rsid w:val="00B06F87"/>
    <w:rsid w:val="00B07575"/>
    <w:rsid w:val="00B1021F"/>
    <w:rsid w:val="00B10E44"/>
    <w:rsid w:val="00B11EAD"/>
    <w:rsid w:val="00B13D0A"/>
    <w:rsid w:val="00B20831"/>
    <w:rsid w:val="00B3218B"/>
    <w:rsid w:val="00B3336D"/>
    <w:rsid w:val="00B40546"/>
    <w:rsid w:val="00B43371"/>
    <w:rsid w:val="00B44061"/>
    <w:rsid w:val="00B45C14"/>
    <w:rsid w:val="00B45D33"/>
    <w:rsid w:val="00B519BA"/>
    <w:rsid w:val="00B54D2E"/>
    <w:rsid w:val="00B55935"/>
    <w:rsid w:val="00B559CD"/>
    <w:rsid w:val="00B570F7"/>
    <w:rsid w:val="00B57CF4"/>
    <w:rsid w:val="00B6004B"/>
    <w:rsid w:val="00B6037F"/>
    <w:rsid w:val="00B638D0"/>
    <w:rsid w:val="00B6498C"/>
    <w:rsid w:val="00B66107"/>
    <w:rsid w:val="00B66C62"/>
    <w:rsid w:val="00B71484"/>
    <w:rsid w:val="00B71968"/>
    <w:rsid w:val="00B7297D"/>
    <w:rsid w:val="00B730BD"/>
    <w:rsid w:val="00B735B6"/>
    <w:rsid w:val="00B819E4"/>
    <w:rsid w:val="00B81D93"/>
    <w:rsid w:val="00B83C35"/>
    <w:rsid w:val="00B85A06"/>
    <w:rsid w:val="00B90014"/>
    <w:rsid w:val="00B9081C"/>
    <w:rsid w:val="00B9108E"/>
    <w:rsid w:val="00B91772"/>
    <w:rsid w:val="00B91795"/>
    <w:rsid w:val="00B92A46"/>
    <w:rsid w:val="00B95D39"/>
    <w:rsid w:val="00BA0C2F"/>
    <w:rsid w:val="00BA1C80"/>
    <w:rsid w:val="00BA1FC0"/>
    <w:rsid w:val="00BA1FF0"/>
    <w:rsid w:val="00BA21AB"/>
    <w:rsid w:val="00BA6250"/>
    <w:rsid w:val="00BA789F"/>
    <w:rsid w:val="00BB0DEB"/>
    <w:rsid w:val="00BB11D1"/>
    <w:rsid w:val="00BB2951"/>
    <w:rsid w:val="00BB45C3"/>
    <w:rsid w:val="00BB4EB5"/>
    <w:rsid w:val="00BB76F4"/>
    <w:rsid w:val="00BB7DDF"/>
    <w:rsid w:val="00BC076D"/>
    <w:rsid w:val="00BC1160"/>
    <w:rsid w:val="00BC1A18"/>
    <w:rsid w:val="00BC2885"/>
    <w:rsid w:val="00BD4178"/>
    <w:rsid w:val="00BE1EDA"/>
    <w:rsid w:val="00BE259C"/>
    <w:rsid w:val="00BF3E6A"/>
    <w:rsid w:val="00C00C34"/>
    <w:rsid w:val="00C0755D"/>
    <w:rsid w:val="00C10A94"/>
    <w:rsid w:val="00C13953"/>
    <w:rsid w:val="00C1455E"/>
    <w:rsid w:val="00C149C1"/>
    <w:rsid w:val="00C14B55"/>
    <w:rsid w:val="00C15D94"/>
    <w:rsid w:val="00C161F1"/>
    <w:rsid w:val="00C21924"/>
    <w:rsid w:val="00C243D5"/>
    <w:rsid w:val="00C25D47"/>
    <w:rsid w:val="00C26A02"/>
    <w:rsid w:val="00C271CA"/>
    <w:rsid w:val="00C33CDB"/>
    <w:rsid w:val="00C363E3"/>
    <w:rsid w:val="00C4332A"/>
    <w:rsid w:val="00C4422C"/>
    <w:rsid w:val="00C47672"/>
    <w:rsid w:val="00C512C7"/>
    <w:rsid w:val="00C57639"/>
    <w:rsid w:val="00C61245"/>
    <w:rsid w:val="00C64163"/>
    <w:rsid w:val="00C6497B"/>
    <w:rsid w:val="00C652EE"/>
    <w:rsid w:val="00C67569"/>
    <w:rsid w:val="00C67A45"/>
    <w:rsid w:val="00C7438E"/>
    <w:rsid w:val="00C80545"/>
    <w:rsid w:val="00C82835"/>
    <w:rsid w:val="00C873EB"/>
    <w:rsid w:val="00C87DF9"/>
    <w:rsid w:val="00C90462"/>
    <w:rsid w:val="00C94050"/>
    <w:rsid w:val="00C94198"/>
    <w:rsid w:val="00C95055"/>
    <w:rsid w:val="00CA24FE"/>
    <w:rsid w:val="00CA2D12"/>
    <w:rsid w:val="00CA4241"/>
    <w:rsid w:val="00CA4252"/>
    <w:rsid w:val="00CA44D7"/>
    <w:rsid w:val="00CA6EB1"/>
    <w:rsid w:val="00CA75F7"/>
    <w:rsid w:val="00CB01C8"/>
    <w:rsid w:val="00CB3F10"/>
    <w:rsid w:val="00CB4D5A"/>
    <w:rsid w:val="00CC0428"/>
    <w:rsid w:val="00CC76CA"/>
    <w:rsid w:val="00CC7B3F"/>
    <w:rsid w:val="00CD0EA7"/>
    <w:rsid w:val="00CD114B"/>
    <w:rsid w:val="00CD1C5B"/>
    <w:rsid w:val="00CD36C2"/>
    <w:rsid w:val="00CD3B81"/>
    <w:rsid w:val="00CD74BA"/>
    <w:rsid w:val="00CE3EA4"/>
    <w:rsid w:val="00CE49D2"/>
    <w:rsid w:val="00CE6D90"/>
    <w:rsid w:val="00CE759A"/>
    <w:rsid w:val="00CE7FFC"/>
    <w:rsid w:val="00CF07B7"/>
    <w:rsid w:val="00CF30F5"/>
    <w:rsid w:val="00CF3DAB"/>
    <w:rsid w:val="00CF5E77"/>
    <w:rsid w:val="00D01CA4"/>
    <w:rsid w:val="00D01F5C"/>
    <w:rsid w:val="00D03316"/>
    <w:rsid w:val="00D04299"/>
    <w:rsid w:val="00D1179C"/>
    <w:rsid w:val="00D11884"/>
    <w:rsid w:val="00D11EAA"/>
    <w:rsid w:val="00D141F3"/>
    <w:rsid w:val="00D158F7"/>
    <w:rsid w:val="00D17D55"/>
    <w:rsid w:val="00D2506B"/>
    <w:rsid w:val="00D3066D"/>
    <w:rsid w:val="00D36325"/>
    <w:rsid w:val="00D41136"/>
    <w:rsid w:val="00D41ED1"/>
    <w:rsid w:val="00D4266B"/>
    <w:rsid w:val="00D43C73"/>
    <w:rsid w:val="00D47ACE"/>
    <w:rsid w:val="00D53037"/>
    <w:rsid w:val="00D5497C"/>
    <w:rsid w:val="00D62C6E"/>
    <w:rsid w:val="00D63F16"/>
    <w:rsid w:val="00D650F6"/>
    <w:rsid w:val="00D712D9"/>
    <w:rsid w:val="00D72439"/>
    <w:rsid w:val="00D7374A"/>
    <w:rsid w:val="00D75E40"/>
    <w:rsid w:val="00D775D9"/>
    <w:rsid w:val="00D80279"/>
    <w:rsid w:val="00D830E9"/>
    <w:rsid w:val="00D83587"/>
    <w:rsid w:val="00D8400D"/>
    <w:rsid w:val="00D84BF4"/>
    <w:rsid w:val="00D90D85"/>
    <w:rsid w:val="00DA563E"/>
    <w:rsid w:val="00DA5AD2"/>
    <w:rsid w:val="00DB04E9"/>
    <w:rsid w:val="00DB1F56"/>
    <w:rsid w:val="00DB45C0"/>
    <w:rsid w:val="00DB6B82"/>
    <w:rsid w:val="00DC140B"/>
    <w:rsid w:val="00DC1609"/>
    <w:rsid w:val="00DC64A0"/>
    <w:rsid w:val="00DD3A5D"/>
    <w:rsid w:val="00DD5262"/>
    <w:rsid w:val="00DD6B47"/>
    <w:rsid w:val="00DE0273"/>
    <w:rsid w:val="00DE315A"/>
    <w:rsid w:val="00DE371E"/>
    <w:rsid w:val="00DE7CB0"/>
    <w:rsid w:val="00DF0167"/>
    <w:rsid w:val="00DF0787"/>
    <w:rsid w:val="00DF2884"/>
    <w:rsid w:val="00DF3028"/>
    <w:rsid w:val="00DF372D"/>
    <w:rsid w:val="00DF3CC6"/>
    <w:rsid w:val="00DF3E6A"/>
    <w:rsid w:val="00DF4913"/>
    <w:rsid w:val="00DF7B2A"/>
    <w:rsid w:val="00E0023D"/>
    <w:rsid w:val="00E12740"/>
    <w:rsid w:val="00E14E40"/>
    <w:rsid w:val="00E20180"/>
    <w:rsid w:val="00E25EC7"/>
    <w:rsid w:val="00E30883"/>
    <w:rsid w:val="00E36981"/>
    <w:rsid w:val="00E40098"/>
    <w:rsid w:val="00E414CA"/>
    <w:rsid w:val="00E427BD"/>
    <w:rsid w:val="00E44ADC"/>
    <w:rsid w:val="00E4728F"/>
    <w:rsid w:val="00E47889"/>
    <w:rsid w:val="00E515A6"/>
    <w:rsid w:val="00E52B19"/>
    <w:rsid w:val="00E5577F"/>
    <w:rsid w:val="00E57FED"/>
    <w:rsid w:val="00E6127A"/>
    <w:rsid w:val="00E62A40"/>
    <w:rsid w:val="00E67B8A"/>
    <w:rsid w:val="00E71CDB"/>
    <w:rsid w:val="00E77592"/>
    <w:rsid w:val="00E824FB"/>
    <w:rsid w:val="00E841AA"/>
    <w:rsid w:val="00E8604D"/>
    <w:rsid w:val="00E93C67"/>
    <w:rsid w:val="00E97BAA"/>
    <w:rsid w:val="00EA1B20"/>
    <w:rsid w:val="00EA21F4"/>
    <w:rsid w:val="00EA3D21"/>
    <w:rsid w:val="00EA3EAE"/>
    <w:rsid w:val="00EA6BDF"/>
    <w:rsid w:val="00EA77B5"/>
    <w:rsid w:val="00EB125A"/>
    <w:rsid w:val="00EB2B7C"/>
    <w:rsid w:val="00EB4EF2"/>
    <w:rsid w:val="00EC3A89"/>
    <w:rsid w:val="00EC550A"/>
    <w:rsid w:val="00EC7281"/>
    <w:rsid w:val="00ED3CF4"/>
    <w:rsid w:val="00ED585C"/>
    <w:rsid w:val="00ED5CBB"/>
    <w:rsid w:val="00EE114C"/>
    <w:rsid w:val="00EE1CA6"/>
    <w:rsid w:val="00EE33E8"/>
    <w:rsid w:val="00EE6614"/>
    <w:rsid w:val="00EE7B52"/>
    <w:rsid w:val="00EF0947"/>
    <w:rsid w:val="00EF170D"/>
    <w:rsid w:val="00EF5EEF"/>
    <w:rsid w:val="00EF6E3A"/>
    <w:rsid w:val="00EF7190"/>
    <w:rsid w:val="00F002B8"/>
    <w:rsid w:val="00F036DD"/>
    <w:rsid w:val="00F04613"/>
    <w:rsid w:val="00F04C6A"/>
    <w:rsid w:val="00F12E7F"/>
    <w:rsid w:val="00F175CA"/>
    <w:rsid w:val="00F17D69"/>
    <w:rsid w:val="00F2558D"/>
    <w:rsid w:val="00F2717A"/>
    <w:rsid w:val="00F33180"/>
    <w:rsid w:val="00F34590"/>
    <w:rsid w:val="00F37976"/>
    <w:rsid w:val="00F41148"/>
    <w:rsid w:val="00F41A4D"/>
    <w:rsid w:val="00F41B4A"/>
    <w:rsid w:val="00F41FFA"/>
    <w:rsid w:val="00F42A6F"/>
    <w:rsid w:val="00F4339D"/>
    <w:rsid w:val="00F479A3"/>
    <w:rsid w:val="00F5427E"/>
    <w:rsid w:val="00F5432F"/>
    <w:rsid w:val="00F57EF3"/>
    <w:rsid w:val="00F621F9"/>
    <w:rsid w:val="00F7187B"/>
    <w:rsid w:val="00F73076"/>
    <w:rsid w:val="00F81457"/>
    <w:rsid w:val="00F81AE8"/>
    <w:rsid w:val="00F8395B"/>
    <w:rsid w:val="00F85BF6"/>
    <w:rsid w:val="00F943F8"/>
    <w:rsid w:val="00F96350"/>
    <w:rsid w:val="00FA1621"/>
    <w:rsid w:val="00FA2359"/>
    <w:rsid w:val="00FA2444"/>
    <w:rsid w:val="00FA78D3"/>
    <w:rsid w:val="00FB1630"/>
    <w:rsid w:val="00FB1A92"/>
    <w:rsid w:val="00FB3BB1"/>
    <w:rsid w:val="00FB55E4"/>
    <w:rsid w:val="00FB5895"/>
    <w:rsid w:val="00FB642F"/>
    <w:rsid w:val="00FB786F"/>
    <w:rsid w:val="00FB790E"/>
    <w:rsid w:val="00FC0475"/>
    <w:rsid w:val="00FC09AA"/>
    <w:rsid w:val="00FC11F3"/>
    <w:rsid w:val="00FD65B1"/>
    <w:rsid w:val="00FD75F2"/>
    <w:rsid w:val="00FE4199"/>
    <w:rsid w:val="00FF09CC"/>
    <w:rsid w:val="00FF0A6F"/>
    <w:rsid w:val="00FF2B69"/>
    <w:rsid w:val="00FF4072"/>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38D81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324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customStyle="1" w:styleId="Heading2Char">
    <w:name w:val="Heading 2 Char"/>
    <w:basedOn w:val="DefaultParagraphFont"/>
    <w:link w:val="Heading2"/>
    <w:uiPriority w:val="9"/>
    <w:rsid w:val="0085324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604386511">
      <w:bodyDiv w:val="1"/>
      <w:marLeft w:val="0"/>
      <w:marRight w:val="0"/>
      <w:marTop w:val="0"/>
      <w:marBottom w:val="0"/>
      <w:divBdr>
        <w:top w:val="none" w:sz="0" w:space="0" w:color="auto"/>
        <w:left w:val="none" w:sz="0" w:space="0" w:color="auto"/>
        <w:bottom w:val="none" w:sz="0" w:space="0" w:color="auto"/>
        <w:right w:val="none" w:sz="0" w:space="0" w:color="auto"/>
      </w:divBdr>
    </w:div>
    <w:div w:id="707687306">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11PQU24N</Project_x0020_Ref.>
    <Code xmlns="d2b4f59a-05ce-4744-9d1c-9dd30147ee09">3E220793</Code>
    <FundingCallID xmlns="d2b4f59a-05ce-4744-9d1c-9dd30147ee09">40376</FundingCallID>
    <_dlc_DocId xmlns="d2b4f59a-05ce-4744-9d1c-9dd30147ee09">P4FNSWA4HVKW-73199252-18517</_dlc_DocId>
    <_dlc_DocIdUrl xmlns="d2b4f59a-05ce-4744-9d1c-9dd30147ee09">
      <Url>https://www.groupware.kuleuven.be/sites/dmpmt/_layouts/15/DocIdRedir.aspx?ID=P4FNSWA4HVKW-73199252-18517</Url>
      <Description>P4FNSWA4HVKW-73199252-18517</Description>
    </_dlc_DocIdUrl>
    <TypeDoc xmlns="de64d03d-2dbc-4782-9fbf-1d8df1c50cf7">Initial</TypeDoc>
    <FormID xmlns="d2b4f59a-05ce-4744-9d1c-9dd30147ee09">3342</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C302EB54-054E-493A-BDBE-6F050A4DFB50}"/>
</file>

<file path=customXml/itemProps3.xml><?xml version="1.0" encoding="utf-8"?>
<ds:datastoreItem xmlns:ds="http://schemas.openxmlformats.org/officeDocument/2006/customXml" ds:itemID="{2C564149-D8AB-4D9F-A0B4-13F6431AE950}"/>
</file>

<file path=customXml/itemProps4.xml><?xml version="1.0" encoding="utf-8"?>
<ds:datastoreItem xmlns:ds="http://schemas.openxmlformats.org/officeDocument/2006/customXml" ds:itemID="{49E733B2-636F-4580-BD5C-E68A1E5375EF}"/>
</file>

<file path=customXml/itemProps5.xml><?xml version="1.0" encoding="utf-8"?>
<ds:datastoreItem xmlns:ds="http://schemas.openxmlformats.org/officeDocument/2006/customXml" ds:itemID="{E3D8513C-0991-49DD-8F5B-2AEC27A4F972}"/>
</file>

<file path=docProps/app.xml><?xml version="1.0" encoding="utf-8"?>
<Properties xmlns="http://schemas.openxmlformats.org/officeDocument/2006/extended-properties" xmlns:vt="http://schemas.openxmlformats.org/officeDocument/2006/docPropsVTypes">
  <Template>Normal</Template>
  <TotalTime>0</TotalTime>
  <Pages>14</Pages>
  <Words>3092</Words>
  <Characters>17630</Characters>
  <Application>Microsoft Office Word</Application>
  <DocSecurity>0</DocSecurity>
  <Lines>146</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2024-04-29T13:32:00Z</dcterms:created>
  <dcterms:modified xsi:type="dcterms:W3CDTF">2024-04-30T08:00:00Z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c6a6b238-3c6b-44c0-9630-70cd70f7b9d1</vt:lpwstr>
  </property>
</Properties>
</file>