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65DF"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76A1C37"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CC93BBA" w14:textId="77777777" w:rsidR="003C48A9" w:rsidRDefault="003C48A9" w:rsidP="00AB3302">
      <w:pPr>
        <w:rPr>
          <w:bCs/>
        </w:rPr>
      </w:pPr>
    </w:p>
    <w:p w14:paraId="5F052EE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4E62A90"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CFBC8C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2534F4B" w14:textId="77777777" w:rsidR="00AB3302" w:rsidRDefault="00AB3302" w:rsidP="00F17D69">
      <w:pPr>
        <w:spacing w:after="120"/>
        <w:rPr>
          <w:bCs/>
        </w:rPr>
      </w:pPr>
    </w:p>
    <w:p w14:paraId="2115BC9A" w14:textId="77777777" w:rsidR="00E20180" w:rsidRDefault="00E20180" w:rsidP="00AE0BF5"/>
    <w:p w14:paraId="59F116F1" w14:textId="77777777" w:rsidR="00AB3302" w:rsidRDefault="00AB3302" w:rsidP="00AE0BF5">
      <w:pPr>
        <w:rPr>
          <w:rFonts w:cstheme="minorHAnsi"/>
        </w:rPr>
      </w:pPr>
    </w:p>
    <w:p w14:paraId="110A01D5" w14:textId="77777777" w:rsidR="00AB3302" w:rsidRDefault="00AB3302" w:rsidP="00AE0BF5">
      <w:pPr>
        <w:rPr>
          <w:rFonts w:cstheme="minorHAnsi"/>
        </w:rPr>
      </w:pPr>
    </w:p>
    <w:p w14:paraId="47F4F98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15FC8898" w14:textId="77777777" w:rsidTr="00306CBC">
        <w:trPr>
          <w:cantSplit/>
        </w:trPr>
        <w:tc>
          <w:tcPr>
            <w:tcW w:w="15593" w:type="dxa"/>
            <w:gridSpan w:val="2"/>
            <w:shd w:val="clear" w:color="auto" w:fill="5B9BD5" w:themeFill="accent5"/>
          </w:tcPr>
          <w:p w14:paraId="1C15B63E"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7FD2837" w14:textId="77777777" w:rsidR="00202C9D" w:rsidRPr="00265950" w:rsidRDefault="00202C9D" w:rsidP="00306CBC">
            <w:pPr>
              <w:pStyle w:val="ListParagraph"/>
              <w:ind w:left="1080"/>
              <w:rPr>
                <w:b/>
                <w:lang w:val="nl-BE"/>
              </w:rPr>
            </w:pPr>
          </w:p>
        </w:tc>
      </w:tr>
      <w:tr w:rsidR="00202C9D" w14:paraId="34A54BD8" w14:textId="77777777" w:rsidTr="00306CBC">
        <w:trPr>
          <w:cantSplit/>
          <w:trHeight w:val="269"/>
        </w:trPr>
        <w:tc>
          <w:tcPr>
            <w:tcW w:w="4962" w:type="dxa"/>
          </w:tcPr>
          <w:p w14:paraId="1410F50E"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6995D8A6" w14:textId="30C75440" w:rsidR="00202C9D" w:rsidRPr="003605DF" w:rsidRDefault="00D71334" w:rsidP="00306CBC">
            <w:pPr>
              <w:rPr>
                <w:b/>
                <w:bCs/>
                <w:lang w:val="nl-BE"/>
              </w:rPr>
            </w:pPr>
            <w:r>
              <w:rPr>
                <w:b/>
                <w:bCs/>
                <w:lang w:val="nl-BE"/>
              </w:rPr>
              <w:t xml:space="preserve">Yannick Hoffert, </w:t>
            </w:r>
            <w:r w:rsidRPr="00D71334">
              <w:rPr>
                <w:b/>
                <w:bCs/>
                <w:lang w:val="nl-BE"/>
              </w:rPr>
              <w:t>0000-0002-1631-9484</w:t>
            </w:r>
          </w:p>
        </w:tc>
      </w:tr>
      <w:tr w:rsidR="00202C9D" w14:paraId="685293DF" w14:textId="77777777" w:rsidTr="00306CBC">
        <w:trPr>
          <w:cantSplit/>
          <w:trHeight w:val="633"/>
        </w:trPr>
        <w:tc>
          <w:tcPr>
            <w:tcW w:w="4962" w:type="dxa"/>
          </w:tcPr>
          <w:p w14:paraId="445B7AC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4811D6D" w14:textId="77777777" w:rsidR="00202C9D" w:rsidRPr="006C0CA3" w:rsidRDefault="00202C9D" w:rsidP="00306CBC">
            <w:pPr>
              <w:rPr>
                <w:b/>
                <w:bCs/>
              </w:rPr>
            </w:pPr>
          </w:p>
        </w:tc>
      </w:tr>
      <w:tr w:rsidR="00202C9D" w14:paraId="7AB972D6" w14:textId="77777777" w:rsidTr="00306CBC">
        <w:trPr>
          <w:cantSplit/>
          <w:trHeight w:val="269"/>
        </w:trPr>
        <w:tc>
          <w:tcPr>
            <w:tcW w:w="4962" w:type="dxa"/>
          </w:tcPr>
          <w:p w14:paraId="42FFB178"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6648322A" w14:textId="4128F5B0" w:rsidR="00202C9D" w:rsidRPr="00D71334" w:rsidRDefault="00202C9D" w:rsidP="00306CBC">
            <w:pPr>
              <w:rPr>
                <w:lang w:val="en-US"/>
              </w:rPr>
            </w:pPr>
            <w:r w:rsidRPr="00D71334">
              <w:rPr>
                <w:lang w:val="en-US"/>
              </w:rPr>
              <w:t xml:space="preserve"> </w:t>
            </w:r>
            <w:r w:rsidR="00D71334" w:rsidRPr="00D71334">
              <w:rPr>
                <w:lang w:val="en-US"/>
              </w:rPr>
              <w:t>1SHAA24N, Model-informed precision dosing of tacrolimus in solid organ transplant recipients</w:t>
            </w:r>
          </w:p>
        </w:tc>
      </w:tr>
      <w:tr w:rsidR="00202C9D" w14:paraId="04669FAF" w14:textId="77777777" w:rsidTr="00306CBC">
        <w:trPr>
          <w:cantSplit/>
          <w:trHeight w:val="269"/>
        </w:trPr>
        <w:tc>
          <w:tcPr>
            <w:tcW w:w="4962" w:type="dxa"/>
          </w:tcPr>
          <w:p w14:paraId="3777661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A936A6C" w14:textId="77777777" w:rsidR="00202C9D" w:rsidRDefault="00202C9D" w:rsidP="00306CBC">
            <w:pPr>
              <w:rPr>
                <w:lang w:val="nl-BE"/>
              </w:rPr>
            </w:pPr>
          </w:p>
        </w:tc>
      </w:tr>
      <w:tr w:rsidR="00202C9D" w:rsidRPr="00077F36" w14:paraId="73162655" w14:textId="77777777" w:rsidTr="00306CBC">
        <w:trPr>
          <w:cantSplit/>
          <w:trHeight w:val="269"/>
        </w:trPr>
        <w:tc>
          <w:tcPr>
            <w:tcW w:w="4962" w:type="dxa"/>
          </w:tcPr>
          <w:p w14:paraId="7008A628" w14:textId="77777777" w:rsidR="00202C9D" w:rsidRPr="00B84C69" w:rsidRDefault="00202C9D" w:rsidP="00306CBC">
            <w:r w:rsidRPr="00C512C7">
              <w:t>Affiliation(s)</w:t>
            </w:r>
          </w:p>
        </w:tc>
        <w:tc>
          <w:tcPr>
            <w:tcW w:w="10631" w:type="dxa"/>
          </w:tcPr>
          <w:p w14:paraId="16DB4578" w14:textId="4A80EA77" w:rsidR="00202C9D" w:rsidRDefault="00D71334" w:rsidP="00306CBC">
            <w:pPr>
              <w:rPr>
                <w:lang w:val="nl-BE"/>
              </w:rPr>
            </w:pPr>
            <w:r>
              <w:rPr>
                <w:rFonts w:ascii="Segoe UI Symbol" w:hAnsi="Segoe UI Symbol" w:cs="Segoe UI Symbol"/>
                <w:lang w:val="nl-BE"/>
              </w:rPr>
              <w:t>x</w:t>
            </w:r>
            <w:r w:rsidR="00202C9D" w:rsidRPr="0094370D">
              <w:rPr>
                <w:lang w:val="nl-BE"/>
              </w:rPr>
              <w:t xml:space="preserve"> KU Leuven </w:t>
            </w:r>
          </w:p>
          <w:p w14:paraId="7504C6A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34638D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47FF0B8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E6A5D8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19337A5"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7CA9DD8" w14:textId="77777777" w:rsidR="00202C9D" w:rsidRPr="00F13A1B" w:rsidRDefault="00202C9D" w:rsidP="00C87DF9">
            <w:pPr>
              <w:rPr>
                <w:lang w:val="fr-FR"/>
              </w:rPr>
            </w:pPr>
            <w:r w:rsidRPr="00F13A1B">
              <w:rPr>
                <w:rFonts w:cstheme="minorHAnsi"/>
                <w:lang w:val="fr-FR"/>
              </w:rPr>
              <w:t xml:space="preserve">ROR identifier </w:t>
            </w:r>
            <w:r w:rsidR="00C87DF9" w:rsidRPr="00F13A1B">
              <w:rPr>
                <w:rFonts w:cstheme="minorHAnsi"/>
                <w:lang w:val="fr-FR"/>
              </w:rPr>
              <w:t>KU Leuven</w:t>
            </w:r>
            <w:r w:rsidRPr="00F13A1B">
              <w:rPr>
                <w:rFonts w:cstheme="minorHAnsi"/>
                <w:lang w:val="fr-FR"/>
              </w:rPr>
              <w:t>:</w:t>
            </w:r>
            <w:r w:rsidRPr="00F13A1B">
              <w:rPr>
                <w:lang w:val="fr-FR"/>
              </w:rPr>
              <w:t xml:space="preserve"> </w:t>
            </w:r>
            <w:r w:rsidR="009C532A" w:rsidRPr="00F13A1B">
              <w:rPr>
                <w:lang w:val="fr-FR"/>
              </w:rPr>
              <w:t>05f950310</w:t>
            </w:r>
          </w:p>
        </w:tc>
      </w:tr>
      <w:tr w:rsidR="00202C9D" w:rsidRPr="003716A8" w14:paraId="582E1018" w14:textId="77777777" w:rsidTr="00306CBC">
        <w:trPr>
          <w:cantSplit/>
          <w:trHeight w:val="269"/>
        </w:trPr>
        <w:tc>
          <w:tcPr>
            <w:tcW w:w="4962" w:type="dxa"/>
          </w:tcPr>
          <w:p w14:paraId="33C973EE" w14:textId="77777777" w:rsidR="00202C9D" w:rsidRPr="00C512C7" w:rsidRDefault="00202C9D" w:rsidP="00306CBC">
            <w:r w:rsidRPr="003716A8">
              <w:lastRenderedPageBreak/>
              <w:t>Please provide a short project description</w:t>
            </w:r>
          </w:p>
        </w:tc>
        <w:tc>
          <w:tcPr>
            <w:tcW w:w="10631" w:type="dxa"/>
          </w:tcPr>
          <w:p w14:paraId="52713E69" w14:textId="77777777" w:rsidR="00202C9D" w:rsidRDefault="00202C9D" w:rsidP="00306CBC">
            <w:pPr>
              <w:rPr>
                <w:rFonts w:ascii="Segoe UI Symbol" w:hAnsi="Segoe UI Symbol" w:cs="Segoe UI Symbol"/>
              </w:rPr>
            </w:pPr>
          </w:p>
          <w:p w14:paraId="5D7430E3" w14:textId="601C2175" w:rsidR="00202C9D" w:rsidRDefault="00D71334" w:rsidP="00306CBC">
            <w:pPr>
              <w:rPr>
                <w:rFonts w:ascii="Segoe UI Symbol" w:hAnsi="Segoe UI Symbol" w:cs="Segoe UI Symbol"/>
              </w:rPr>
            </w:pPr>
            <w:r w:rsidRPr="00D71334">
              <w:rPr>
                <w:rFonts w:ascii="Segoe UI Symbol" w:hAnsi="Segoe UI Symbol" w:cs="Segoe UI Symbol"/>
              </w:rPr>
              <w:t>Tacrolimus is a cornerstone immunosuppressive drug used after solid organ transplantation. However, its variable blood exposure and narrow therapeutic window put patients at risk of graft rejection (underexposure) and organ injury/malignancy (overexposure). While therapeutic drug monitoring is routinely used to tailor individual tacrolimus dosing based on blood concentrations, there is a lack of evidence-based exposure targets and accurate dosing algorithms. By building pharmacometrics models to large real-world datasets, the applicant will characterize exposure-response relations (pharmacodynamics) of tacrolimus in patients with liver transplants to enable rational identification of exposure targets. He will also investigate the dose-exposure relation (pharmacokinetics) of tacrolimus in the unexplored context of bowel transplantation. Furthermore, he will study multi-model and machine-learning algorithms to enhance the predictive performance of pharmacokinetics models for patients with bowel, liver, kidney, heart, and lung transplants. After retrospective evaluation, a selected algorithm will be integrated into a model-informed precision dosing software tool to guide safe and effective tacrolimus dosing for every patient. The tool will be validated in a pilot trial, aiming to improve treatment outcomes of liver and bowel transplant recipients. This study presents a unique and innovative approach to address an important clinical need in transplantation medicine.</w:t>
            </w:r>
          </w:p>
          <w:p w14:paraId="4D846023" w14:textId="77777777" w:rsidR="00202C9D" w:rsidRDefault="00202C9D" w:rsidP="00306CBC">
            <w:pPr>
              <w:rPr>
                <w:rFonts w:ascii="Segoe UI Symbol" w:hAnsi="Segoe UI Symbol" w:cs="Segoe UI Symbol"/>
              </w:rPr>
            </w:pPr>
          </w:p>
          <w:p w14:paraId="6A68F93A" w14:textId="77777777" w:rsidR="00202C9D" w:rsidRPr="003716A8" w:rsidRDefault="00202C9D" w:rsidP="00306CBC">
            <w:pPr>
              <w:rPr>
                <w:rFonts w:ascii="Segoe UI Symbol" w:hAnsi="Segoe UI Symbol" w:cs="Segoe UI Symbol"/>
              </w:rPr>
            </w:pPr>
          </w:p>
        </w:tc>
      </w:tr>
    </w:tbl>
    <w:p w14:paraId="7A2C4361" w14:textId="77777777" w:rsidR="00AB3302" w:rsidRDefault="00AB3302" w:rsidP="00AE0BF5">
      <w:pPr>
        <w:rPr>
          <w:rFonts w:cstheme="minorHAnsi"/>
        </w:rPr>
      </w:pPr>
    </w:p>
    <w:p w14:paraId="0F21D834" w14:textId="77777777" w:rsidR="00AB3302" w:rsidRDefault="00AB3302" w:rsidP="00AE0BF5">
      <w:pPr>
        <w:rPr>
          <w:rFonts w:cstheme="minorHAnsi"/>
        </w:rPr>
      </w:pPr>
    </w:p>
    <w:p w14:paraId="206FEF07" w14:textId="77777777" w:rsidR="00FF09CC" w:rsidRDefault="00FF09CC" w:rsidP="00AE0BF5">
      <w:pPr>
        <w:rPr>
          <w:rFonts w:cstheme="minorHAnsi"/>
        </w:rPr>
      </w:pPr>
    </w:p>
    <w:p w14:paraId="01319280" w14:textId="77777777" w:rsidR="00FF09CC" w:rsidRPr="00AE0BF5" w:rsidRDefault="00FF09CC" w:rsidP="00AE0BF5">
      <w:pPr>
        <w:rPr>
          <w:rFonts w:cstheme="minorHAnsi"/>
        </w:rPr>
      </w:pPr>
    </w:p>
    <w:p w14:paraId="65CDD964" w14:textId="77777777" w:rsidR="5BB2912E" w:rsidRDefault="5BB2912E"/>
    <w:p w14:paraId="2519C79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7FE8318E" w14:textId="77777777" w:rsidTr="00BA789F">
        <w:trPr>
          <w:cantSplit/>
          <w:trHeight w:val="269"/>
        </w:trPr>
        <w:tc>
          <w:tcPr>
            <w:tcW w:w="15593" w:type="dxa"/>
            <w:gridSpan w:val="2"/>
            <w:shd w:val="clear" w:color="auto" w:fill="5B9BD5" w:themeFill="accent5"/>
          </w:tcPr>
          <w:p w14:paraId="6909DCB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A664169" w14:textId="77777777" w:rsidR="00BA789F" w:rsidRPr="00184881" w:rsidRDefault="00BA789F" w:rsidP="00184881"/>
        </w:tc>
      </w:tr>
      <w:tr w:rsidR="00184881" w:rsidRPr="00F42A6F" w14:paraId="0BBB57A9" w14:textId="77777777" w:rsidTr="00DF0787">
        <w:trPr>
          <w:cantSplit/>
          <w:trHeight w:val="269"/>
        </w:trPr>
        <w:tc>
          <w:tcPr>
            <w:tcW w:w="15593" w:type="dxa"/>
            <w:gridSpan w:val="2"/>
          </w:tcPr>
          <w:p w14:paraId="09C221AE"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68D2DDB" w14:textId="77777777" w:rsidTr="009E2081">
              <w:tc>
                <w:tcPr>
                  <w:tcW w:w="7116" w:type="dxa"/>
                  <w:gridSpan w:val="4"/>
                  <w:tcBorders>
                    <w:top w:val="nil"/>
                    <w:left w:val="nil"/>
                  </w:tcBorders>
                </w:tcPr>
                <w:p w14:paraId="7792C4E2" w14:textId="77777777" w:rsidR="007B6EED" w:rsidRPr="00184DDE" w:rsidRDefault="007B6EED" w:rsidP="00184881">
                  <w:pPr>
                    <w:rPr>
                      <w:sz w:val="20"/>
                    </w:rPr>
                  </w:pPr>
                </w:p>
              </w:tc>
              <w:tc>
                <w:tcPr>
                  <w:tcW w:w="1984" w:type="dxa"/>
                </w:tcPr>
                <w:p w14:paraId="5498068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73FC076"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3C7510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07C2B12"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4515C4D6" w14:textId="77777777" w:rsidTr="009E2081">
              <w:tc>
                <w:tcPr>
                  <w:tcW w:w="1588" w:type="dxa"/>
                </w:tcPr>
                <w:p w14:paraId="4124D5A5" w14:textId="77777777" w:rsidR="00202C9D" w:rsidRDefault="00202C9D" w:rsidP="00202C9D">
                  <w:r>
                    <w:t xml:space="preserve">Dataset </w:t>
                  </w:r>
                  <w:r w:rsidR="009E2081">
                    <w:t>N</w:t>
                  </w:r>
                  <w:r>
                    <w:t>ame</w:t>
                  </w:r>
                </w:p>
              </w:tc>
              <w:tc>
                <w:tcPr>
                  <w:tcW w:w="1842" w:type="dxa"/>
                </w:tcPr>
                <w:p w14:paraId="3D24DF6D" w14:textId="77777777" w:rsidR="00202C9D" w:rsidRDefault="00202C9D" w:rsidP="00202C9D">
                  <w:r>
                    <w:t>Description</w:t>
                  </w:r>
                </w:p>
              </w:tc>
              <w:tc>
                <w:tcPr>
                  <w:tcW w:w="2332" w:type="dxa"/>
                </w:tcPr>
                <w:p w14:paraId="4A9C3330" w14:textId="77777777" w:rsidR="00202C9D" w:rsidRPr="00FF0A6F" w:rsidRDefault="009E2081" w:rsidP="00202C9D">
                  <w:r w:rsidRPr="00FF0A6F">
                    <w:t>New or Reused</w:t>
                  </w:r>
                  <w:r w:rsidR="00202C9D" w:rsidRPr="00FF0A6F">
                    <w:t xml:space="preserve"> </w:t>
                  </w:r>
                </w:p>
              </w:tc>
              <w:tc>
                <w:tcPr>
                  <w:tcW w:w="1354" w:type="dxa"/>
                </w:tcPr>
                <w:p w14:paraId="65648310" w14:textId="77777777" w:rsidR="00202C9D" w:rsidRDefault="009E2081" w:rsidP="00202C9D">
                  <w:r>
                    <w:t>Digital or Physical</w:t>
                  </w:r>
                  <w:r w:rsidR="00202C9D">
                    <w:t xml:space="preserve"> </w:t>
                  </w:r>
                </w:p>
              </w:tc>
              <w:tc>
                <w:tcPr>
                  <w:tcW w:w="1984" w:type="dxa"/>
                </w:tcPr>
                <w:p w14:paraId="5C04F9B7" w14:textId="77777777" w:rsidR="00202C9D" w:rsidRDefault="00202C9D" w:rsidP="00202C9D">
                  <w:r>
                    <w:t>Digital Data Type</w:t>
                  </w:r>
                </w:p>
                <w:p w14:paraId="45ECD9D1" w14:textId="77777777" w:rsidR="00202C9D" w:rsidRDefault="00202C9D" w:rsidP="00807DDC"/>
              </w:tc>
              <w:tc>
                <w:tcPr>
                  <w:tcW w:w="1985" w:type="dxa"/>
                </w:tcPr>
                <w:p w14:paraId="2A6CF5D4" w14:textId="77777777" w:rsidR="00202C9D" w:rsidRDefault="00202C9D" w:rsidP="00202C9D">
                  <w:r>
                    <w:t xml:space="preserve">Digital Data Format </w:t>
                  </w:r>
                </w:p>
                <w:p w14:paraId="311F83C2" w14:textId="77777777" w:rsidR="00202C9D" w:rsidRDefault="00202C9D" w:rsidP="00184DDE"/>
              </w:tc>
              <w:tc>
                <w:tcPr>
                  <w:tcW w:w="2126" w:type="dxa"/>
                </w:tcPr>
                <w:p w14:paraId="210E76BB" w14:textId="77777777" w:rsidR="00202C9D" w:rsidRDefault="00202C9D" w:rsidP="00202C9D">
                  <w:r>
                    <w:t>Digital Data Volume (MB, GB, TB)</w:t>
                  </w:r>
                </w:p>
              </w:tc>
              <w:tc>
                <w:tcPr>
                  <w:tcW w:w="2156" w:type="dxa"/>
                </w:tcPr>
                <w:p w14:paraId="42EDA1D3" w14:textId="77777777" w:rsidR="00202C9D" w:rsidRDefault="00202C9D" w:rsidP="00202C9D">
                  <w:r>
                    <w:t>Physical Volume</w:t>
                  </w:r>
                </w:p>
                <w:p w14:paraId="3165F6D7" w14:textId="77777777" w:rsidR="00202C9D" w:rsidRDefault="00202C9D" w:rsidP="00202C9D"/>
                <w:p w14:paraId="2FBB721E" w14:textId="77777777" w:rsidR="00202C9D" w:rsidRDefault="00202C9D" w:rsidP="00184DDE"/>
              </w:tc>
            </w:tr>
            <w:tr w:rsidR="00202C9D" w14:paraId="4C53E916" w14:textId="77777777" w:rsidTr="009E2081">
              <w:tc>
                <w:tcPr>
                  <w:tcW w:w="1588" w:type="dxa"/>
                </w:tcPr>
                <w:p w14:paraId="6F2D1AB5" w14:textId="77777777" w:rsidR="00202C9D" w:rsidRDefault="00202C9D" w:rsidP="00202C9D"/>
              </w:tc>
              <w:tc>
                <w:tcPr>
                  <w:tcW w:w="1842" w:type="dxa"/>
                </w:tcPr>
                <w:p w14:paraId="30669135" w14:textId="77777777" w:rsidR="00202C9D" w:rsidRDefault="00202C9D" w:rsidP="00202C9D"/>
              </w:tc>
              <w:tc>
                <w:tcPr>
                  <w:tcW w:w="2332" w:type="dxa"/>
                </w:tcPr>
                <w:p w14:paraId="69DD770B" w14:textId="14147AA8"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27134E">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02CC433" w14:textId="01F4981F" w:rsidR="00202C9D" w:rsidRPr="000E6129" w:rsidRDefault="00000000" w:rsidP="00202C9D">
                  <w:sdt>
                    <w:sdtPr>
                      <w:rPr>
                        <w:lang w:val="en-US"/>
                      </w:rPr>
                      <w:id w:val="-1773621054"/>
                      <w14:checkbox>
                        <w14:checked w14:val="1"/>
                        <w14:checkedState w14:val="2612" w14:font="MS Gothic"/>
                        <w14:uncheckedState w14:val="2610" w14:font="MS Gothic"/>
                      </w14:checkbox>
                    </w:sdtPr>
                    <w:sdtContent>
                      <w:r w:rsidR="0027134E">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006FC541" w14:textId="6E1DC701"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27134E">
                        <w:rPr>
                          <w:rFonts w:ascii="MS Gothic" w:eastAsia="MS Gothic" w:hAnsi="MS Gothic" w:hint="eastAsia"/>
                          <w:lang w:val="en-US"/>
                        </w:rPr>
                        <w:t>☒</w:t>
                      </w:r>
                    </w:sdtContent>
                  </w:sdt>
                  <w:r w:rsidR="00202C9D">
                    <w:rPr>
                      <w:lang w:val="en-US"/>
                    </w:rPr>
                    <w:t xml:space="preserve"> Digital</w:t>
                  </w:r>
                </w:p>
                <w:p w14:paraId="5AEEF14E"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BAC1B00"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34948FE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4260DCD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9051B18" w14:textId="494D424A" w:rsidR="00202C9D"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27134E">
                        <w:rPr>
                          <w:rFonts w:ascii="MS Gothic" w:eastAsia="MS Gothic" w:hAnsi="MS Gothic" w:hint="eastAsia"/>
                          <w:lang w:val="en-US"/>
                        </w:rPr>
                        <w:t>☒</w:t>
                      </w:r>
                    </w:sdtContent>
                  </w:sdt>
                  <w:r w:rsidR="00202C9D">
                    <w:rPr>
                      <w:lang w:val="en-US"/>
                    </w:rPr>
                    <w:t xml:space="preserve"> </w:t>
                  </w:r>
                  <w:r w:rsidR="00FF0A6F">
                    <w:rPr>
                      <w:lang w:val="en-US"/>
                    </w:rPr>
                    <w:t>Numerical</w:t>
                  </w:r>
                </w:p>
                <w:p w14:paraId="73ED2C46"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6CC88159" w14:textId="5687253F" w:rsidR="00202C9D" w:rsidRDefault="00000000" w:rsidP="00202C9D">
                  <w:pPr>
                    <w:rPr>
                      <w:lang w:val="en-US"/>
                    </w:rPr>
                  </w:pPr>
                  <w:sdt>
                    <w:sdtPr>
                      <w:rPr>
                        <w:lang w:val="en-US"/>
                      </w:rPr>
                      <w:id w:val="-845932847"/>
                      <w14:checkbox>
                        <w14:checked w14:val="1"/>
                        <w14:checkedState w14:val="2612" w14:font="MS Gothic"/>
                        <w14:uncheckedState w14:val="2610" w14:font="MS Gothic"/>
                      </w14:checkbox>
                    </w:sdtPr>
                    <w:sdtContent>
                      <w:r w:rsidR="0027134E">
                        <w:rPr>
                          <w:rFonts w:ascii="MS Gothic" w:eastAsia="MS Gothic" w:hAnsi="MS Gothic" w:hint="eastAsia"/>
                          <w:lang w:val="en-US"/>
                        </w:rPr>
                        <w:t>☒</w:t>
                      </w:r>
                    </w:sdtContent>
                  </w:sdt>
                  <w:r w:rsidR="00202C9D">
                    <w:rPr>
                      <w:lang w:val="en-US"/>
                    </w:rPr>
                    <w:t xml:space="preserve"> </w:t>
                  </w:r>
                  <w:r w:rsidR="00FF0A6F">
                    <w:rPr>
                      <w:lang w:val="en-US"/>
                    </w:rPr>
                    <w:t>Model</w:t>
                  </w:r>
                </w:p>
                <w:p w14:paraId="6317205A" w14:textId="1667D52E" w:rsidR="00FF0A6F" w:rsidRDefault="00000000" w:rsidP="00FF0A6F">
                  <w:pPr>
                    <w:rPr>
                      <w:lang w:val="en-US"/>
                    </w:rPr>
                  </w:pPr>
                  <w:sdt>
                    <w:sdtPr>
                      <w:rPr>
                        <w:lang w:val="en-US"/>
                      </w:rPr>
                      <w:id w:val="1653785920"/>
                      <w14:checkbox>
                        <w14:checked w14:val="1"/>
                        <w14:checkedState w14:val="2612" w14:font="MS Gothic"/>
                        <w14:uncheckedState w14:val="2610" w14:font="MS Gothic"/>
                      </w14:checkbox>
                    </w:sdtPr>
                    <w:sdtContent>
                      <w:r w:rsidR="0027134E">
                        <w:rPr>
                          <w:rFonts w:ascii="MS Gothic" w:eastAsia="MS Gothic" w:hAnsi="MS Gothic" w:hint="eastAsia"/>
                          <w:lang w:val="en-US"/>
                        </w:rPr>
                        <w:t>☒</w:t>
                      </w:r>
                    </w:sdtContent>
                  </w:sdt>
                  <w:r w:rsidR="00FF0A6F">
                    <w:rPr>
                      <w:lang w:val="en-US"/>
                    </w:rPr>
                    <w:t xml:space="preserve"> Software</w:t>
                  </w:r>
                </w:p>
                <w:p w14:paraId="094101A1"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70AF421" w14:textId="77777777" w:rsidR="00202C9D" w:rsidRDefault="0027134E" w:rsidP="00202C9D">
                  <w:pPr>
                    <w:rPr>
                      <w:lang w:val="en-US"/>
                    </w:rPr>
                  </w:pPr>
                  <w:r>
                    <w:rPr>
                      <w:lang w:val="en-US"/>
                    </w:rPr>
                    <w:t>.</w:t>
                  </w:r>
                  <w:proofErr w:type="spellStart"/>
                  <w:r>
                    <w:rPr>
                      <w:lang w:val="en-US"/>
                    </w:rPr>
                    <w:t>xls</w:t>
                  </w:r>
                  <w:proofErr w:type="spellEnd"/>
                  <w:r>
                    <w:rPr>
                      <w:lang w:val="en-US"/>
                    </w:rPr>
                    <w:t xml:space="preserve"> for observational and experimental patient information</w:t>
                  </w:r>
                </w:p>
                <w:p w14:paraId="065B2911" w14:textId="77777777" w:rsidR="0027134E" w:rsidRDefault="0027134E" w:rsidP="00202C9D">
                  <w:pPr>
                    <w:rPr>
                      <w:lang w:val="en-US"/>
                    </w:rPr>
                  </w:pPr>
                  <w:r>
                    <w:rPr>
                      <w:lang w:val="en-US"/>
                    </w:rPr>
                    <w:t>.mod for population models</w:t>
                  </w:r>
                </w:p>
                <w:p w14:paraId="4FEDF2C1" w14:textId="77777777" w:rsidR="0027134E" w:rsidRDefault="0027134E" w:rsidP="00202C9D">
                  <w:pPr>
                    <w:rPr>
                      <w:lang w:val="en-US"/>
                    </w:rPr>
                  </w:pPr>
                  <w:r>
                    <w:rPr>
                      <w:lang w:val="en-US"/>
                    </w:rPr>
                    <w:t>.csv for simulation files</w:t>
                  </w:r>
                </w:p>
                <w:p w14:paraId="1DE8244E" w14:textId="0CF19F60" w:rsidR="0027134E" w:rsidRDefault="0027134E" w:rsidP="00202C9D">
                  <w:pPr>
                    <w:rPr>
                      <w:lang w:val="en-US"/>
                    </w:rPr>
                  </w:pPr>
                  <w:r>
                    <w:rPr>
                      <w:lang w:val="en-US"/>
                    </w:rPr>
                    <w:t>.R for R code for data processing (including exploratory data analysis, and data visualization)</w:t>
                  </w:r>
                </w:p>
              </w:tc>
              <w:tc>
                <w:tcPr>
                  <w:tcW w:w="2126" w:type="dxa"/>
                </w:tcPr>
                <w:p w14:paraId="6DC57B42"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4C167249"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142B3629" w14:textId="01D266B8"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A35AB4">
                        <w:rPr>
                          <w:rFonts w:ascii="MS Gothic" w:eastAsia="MS Gothic" w:hAnsi="MS Gothic" w:hint="eastAsia"/>
                          <w:lang w:val="en-US"/>
                        </w:rPr>
                        <w:t>☒</w:t>
                      </w:r>
                    </w:sdtContent>
                  </w:sdt>
                  <w:r w:rsidR="00202C9D">
                    <w:rPr>
                      <w:lang w:val="en-US"/>
                    </w:rPr>
                    <w:t xml:space="preserve"> &lt; 1 TB</w:t>
                  </w:r>
                </w:p>
                <w:p w14:paraId="58C97BFD"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44A6827C"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42E8A64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723F42A9" w14:textId="77777777" w:rsidR="00202C9D" w:rsidRDefault="00202C9D" w:rsidP="00202C9D"/>
              </w:tc>
              <w:tc>
                <w:tcPr>
                  <w:tcW w:w="2156" w:type="dxa"/>
                </w:tcPr>
                <w:p w14:paraId="7FED43ED" w14:textId="77777777" w:rsidR="00202C9D" w:rsidRDefault="00202C9D" w:rsidP="00202C9D"/>
              </w:tc>
            </w:tr>
            <w:tr w:rsidR="00184DDE" w14:paraId="1F48ED93" w14:textId="77777777" w:rsidTr="009E2081">
              <w:tc>
                <w:tcPr>
                  <w:tcW w:w="1588" w:type="dxa"/>
                </w:tcPr>
                <w:p w14:paraId="4A21D2EC" w14:textId="77777777" w:rsidR="00184DDE" w:rsidRDefault="00184DDE" w:rsidP="00202C9D"/>
              </w:tc>
              <w:tc>
                <w:tcPr>
                  <w:tcW w:w="1842" w:type="dxa"/>
                </w:tcPr>
                <w:p w14:paraId="0EA59116" w14:textId="77777777" w:rsidR="00184DDE" w:rsidRDefault="00184DDE" w:rsidP="00202C9D"/>
              </w:tc>
              <w:tc>
                <w:tcPr>
                  <w:tcW w:w="2332" w:type="dxa"/>
                </w:tcPr>
                <w:p w14:paraId="00BBBB4F" w14:textId="77777777" w:rsidR="00184DDE" w:rsidRDefault="00184DDE" w:rsidP="00202C9D">
                  <w:pPr>
                    <w:rPr>
                      <w:rFonts w:ascii="MS Gothic" w:eastAsia="MS Gothic" w:hAnsi="MS Gothic"/>
                      <w:lang w:val="en-US"/>
                    </w:rPr>
                  </w:pPr>
                </w:p>
              </w:tc>
              <w:tc>
                <w:tcPr>
                  <w:tcW w:w="1354" w:type="dxa"/>
                </w:tcPr>
                <w:p w14:paraId="3D0D6FA9" w14:textId="77777777" w:rsidR="00184DDE" w:rsidRDefault="00184DDE" w:rsidP="00202C9D">
                  <w:pPr>
                    <w:rPr>
                      <w:rFonts w:ascii="MS Gothic" w:eastAsia="MS Gothic" w:hAnsi="MS Gothic"/>
                      <w:lang w:val="en-US"/>
                    </w:rPr>
                  </w:pPr>
                </w:p>
              </w:tc>
              <w:tc>
                <w:tcPr>
                  <w:tcW w:w="1984" w:type="dxa"/>
                </w:tcPr>
                <w:p w14:paraId="47817572" w14:textId="77777777" w:rsidR="00184DDE" w:rsidRDefault="00184DDE" w:rsidP="00202C9D">
                  <w:pPr>
                    <w:rPr>
                      <w:rFonts w:ascii="MS Gothic" w:eastAsia="MS Gothic" w:hAnsi="MS Gothic"/>
                      <w:lang w:val="en-US"/>
                    </w:rPr>
                  </w:pPr>
                </w:p>
              </w:tc>
              <w:tc>
                <w:tcPr>
                  <w:tcW w:w="1985" w:type="dxa"/>
                </w:tcPr>
                <w:p w14:paraId="4C836D8E" w14:textId="77777777" w:rsidR="00184DDE" w:rsidRDefault="00184DDE" w:rsidP="00202C9D">
                  <w:pPr>
                    <w:rPr>
                      <w:rFonts w:ascii="MS Gothic" w:eastAsia="MS Gothic" w:hAnsi="MS Gothic"/>
                      <w:lang w:val="en-US"/>
                    </w:rPr>
                  </w:pPr>
                </w:p>
              </w:tc>
              <w:tc>
                <w:tcPr>
                  <w:tcW w:w="2126" w:type="dxa"/>
                </w:tcPr>
                <w:p w14:paraId="690EC3F0" w14:textId="77777777" w:rsidR="00184DDE" w:rsidRDefault="00184DDE" w:rsidP="00202C9D">
                  <w:pPr>
                    <w:rPr>
                      <w:rFonts w:ascii="MS Gothic" w:eastAsia="MS Gothic" w:hAnsi="MS Gothic"/>
                      <w:lang w:val="en-US"/>
                    </w:rPr>
                  </w:pPr>
                </w:p>
              </w:tc>
              <w:tc>
                <w:tcPr>
                  <w:tcW w:w="2156" w:type="dxa"/>
                </w:tcPr>
                <w:p w14:paraId="767FC8D8" w14:textId="77777777" w:rsidR="00184DDE" w:rsidRDefault="00184DDE" w:rsidP="00202C9D"/>
              </w:tc>
            </w:tr>
            <w:tr w:rsidR="00BA789F" w14:paraId="570CF72E" w14:textId="77777777" w:rsidTr="009E2081">
              <w:tc>
                <w:tcPr>
                  <w:tcW w:w="1588" w:type="dxa"/>
                </w:tcPr>
                <w:p w14:paraId="4BCED17B" w14:textId="77777777" w:rsidR="00BA789F" w:rsidRDefault="00BA789F" w:rsidP="00202C9D"/>
              </w:tc>
              <w:tc>
                <w:tcPr>
                  <w:tcW w:w="1842" w:type="dxa"/>
                </w:tcPr>
                <w:p w14:paraId="5847348C" w14:textId="77777777" w:rsidR="00BA789F" w:rsidRDefault="00BA789F" w:rsidP="00202C9D"/>
              </w:tc>
              <w:tc>
                <w:tcPr>
                  <w:tcW w:w="2332" w:type="dxa"/>
                </w:tcPr>
                <w:p w14:paraId="3EB7C908" w14:textId="77777777" w:rsidR="00BA789F" w:rsidRDefault="00BA789F" w:rsidP="00202C9D">
                  <w:pPr>
                    <w:rPr>
                      <w:rFonts w:ascii="MS Gothic" w:eastAsia="MS Gothic" w:hAnsi="MS Gothic"/>
                      <w:lang w:val="en-US"/>
                    </w:rPr>
                  </w:pPr>
                </w:p>
              </w:tc>
              <w:tc>
                <w:tcPr>
                  <w:tcW w:w="1354" w:type="dxa"/>
                </w:tcPr>
                <w:p w14:paraId="2BA82082" w14:textId="77777777" w:rsidR="00BA789F" w:rsidRDefault="00BA789F" w:rsidP="00202C9D">
                  <w:pPr>
                    <w:rPr>
                      <w:rFonts w:ascii="MS Gothic" w:eastAsia="MS Gothic" w:hAnsi="MS Gothic"/>
                      <w:lang w:val="en-US"/>
                    </w:rPr>
                  </w:pPr>
                </w:p>
              </w:tc>
              <w:tc>
                <w:tcPr>
                  <w:tcW w:w="1984" w:type="dxa"/>
                </w:tcPr>
                <w:p w14:paraId="6BF3E494" w14:textId="77777777" w:rsidR="00BA789F" w:rsidRDefault="00BA789F" w:rsidP="00202C9D">
                  <w:pPr>
                    <w:rPr>
                      <w:rFonts w:ascii="MS Gothic" w:eastAsia="MS Gothic" w:hAnsi="MS Gothic"/>
                      <w:lang w:val="en-US"/>
                    </w:rPr>
                  </w:pPr>
                </w:p>
              </w:tc>
              <w:tc>
                <w:tcPr>
                  <w:tcW w:w="1985" w:type="dxa"/>
                </w:tcPr>
                <w:p w14:paraId="0694FB4E" w14:textId="77777777" w:rsidR="00BA789F" w:rsidRDefault="00BA789F" w:rsidP="00202C9D">
                  <w:pPr>
                    <w:rPr>
                      <w:rFonts w:ascii="MS Gothic" w:eastAsia="MS Gothic" w:hAnsi="MS Gothic"/>
                      <w:lang w:val="en-US"/>
                    </w:rPr>
                  </w:pPr>
                </w:p>
              </w:tc>
              <w:tc>
                <w:tcPr>
                  <w:tcW w:w="2126" w:type="dxa"/>
                </w:tcPr>
                <w:p w14:paraId="1C79846E" w14:textId="77777777" w:rsidR="00BA789F" w:rsidRDefault="00BA789F" w:rsidP="00202C9D">
                  <w:pPr>
                    <w:rPr>
                      <w:rFonts w:ascii="MS Gothic" w:eastAsia="MS Gothic" w:hAnsi="MS Gothic"/>
                      <w:lang w:val="en-US"/>
                    </w:rPr>
                  </w:pPr>
                </w:p>
              </w:tc>
              <w:tc>
                <w:tcPr>
                  <w:tcW w:w="2156" w:type="dxa"/>
                </w:tcPr>
                <w:p w14:paraId="7CDA2010" w14:textId="77777777" w:rsidR="00BA789F" w:rsidRDefault="00BA789F" w:rsidP="00202C9D"/>
              </w:tc>
            </w:tr>
            <w:tr w:rsidR="00A9457D" w14:paraId="73E1B47F" w14:textId="77777777" w:rsidTr="009E2081">
              <w:tc>
                <w:tcPr>
                  <w:tcW w:w="1588" w:type="dxa"/>
                </w:tcPr>
                <w:p w14:paraId="277372CF" w14:textId="77777777" w:rsidR="00A9457D" w:rsidRDefault="00A9457D" w:rsidP="00202C9D"/>
              </w:tc>
              <w:tc>
                <w:tcPr>
                  <w:tcW w:w="1842" w:type="dxa"/>
                </w:tcPr>
                <w:p w14:paraId="13083389" w14:textId="77777777" w:rsidR="00A9457D" w:rsidRDefault="00A9457D" w:rsidP="00202C9D"/>
              </w:tc>
              <w:tc>
                <w:tcPr>
                  <w:tcW w:w="2332" w:type="dxa"/>
                </w:tcPr>
                <w:p w14:paraId="3CADDB6C" w14:textId="77777777" w:rsidR="00A9457D" w:rsidRDefault="00A9457D" w:rsidP="00202C9D">
                  <w:pPr>
                    <w:rPr>
                      <w:rFonts w:ascii="MS Gothic" w:eastAsia="MS Gothic" w:hAnsi="MS Gothic"/>
                      <w:lang w:val="en-US"/>
                    </w:rPr>
                  </w:pPr>
                </w:p>
              </w:tc>
              <w:tc>
                <w:tcPr>
                  <w:tcW w:w="1354" w:type="dxa"/>
                </w:tcPr>
                <w:p w14:paraId="74C7911A" w14:textId="77777777" w:rsidR="00A9457D" w:rsidRDefault="00A9457D" w:rsidP="00202C9D">
                  <w:pPr>
                    <w:rPr>
                      <w:rFonts w:ascii="MS Gothic" w:eastAsia="MS Gothic" w:hAnsi="MS Gothic"/>
                      <w:lang w:val="en-US"/>
                    </w:rPr>
                  </w:pPr>
                </w:p>
              </w:tc>
              <w:tc>
                <w:tcPr>
                  <w:tcW w:w="1984" w:type="dxa"/>
                </w:tcPr>
                <w:p w14:paraId="27168E9A" w14:textId="77777777" w:rsidR="00A9457D" w:rsidRDefault="00A9457D" w:rsidP="00202C9D">
                  <w:pPr>
                    <w:rPr>
                      <w:rFonts w:ascii="MS Gothic" w:eastAsia="MS Gothic" w:hAnsi="MS Gothic"/>
                      <w:lang w:val="en-US"/>
                    </w:rPr>
                  </w:pPr>
                </w:p>
              </w:tc>
              <w:tc>
                <w:tcPr>
                  <w:tcW w:w="1985" w:type="dxa"/>
                </w:tcPr>
                <w:p w14:paraId="27698309" w14:textId="77777777" w:rsidR="00A9457D" w:rsidRDefault="00A9457D" w:rsidP="00202C9D">
                  <w:pPr>
                    <w:rPr>
                      <w:rFonts w:ascii="MS Gothic" w:eastAsia="MS Gothic" w:hAnsi="MS Gothic"/>
                      <w:lang w:val="en-US"/>
                    </w:rPr>
                  </w:pPr>
                </w:p>
              </w:tc>
              <w:tc>
                <w:tcPr>
                  <w:tcW w:w="2126" w:type="dxa"/>
                </w:tcPr>
                <w:p w14:paraId="15D4C8FD" w14:textId="77777777" w:rsidR="00A9457D" w:rsidRDefault="00A9457D" w:rsidP="00202C9D">
                  <w:pPr>
                    <w:rPr>
                      <w:rFonts w:ascii="MS Gothic" w:eastAsia="MS Gothic" w:hAnsi="MS Gothic"/>
                      <w:lang w:val="en-US"/>
                    </w:rPr>
                  </w:pPr>
                </w:p>
              </w:tc>
              <w:tc>
                <w:tcPr>
                  <w:tcW w:w="2156" w:type="dxa"/>
                </w:tcPr>
                <w:p w14:paraId="1F2F47C9" w14:textId="77777777" w:rsidR="00A9457D" w:rsidRDefault="00A9457D" w:rsidP="00202C9D"/>
              </w:tc>
            </w:tr>
            <w:tr w:rsidR="00A9457D" w14:paraId="1D6FD053" w14:textId="77777777" w:rsidTr="009E2081">
              <w:tc>
                <w:tcPr>
                  <w:tcW w:w="1588" w:type="dxa"/>
                </w:tcPr>
                <w:p w14:paraId="34D65B1B" w14:textId="77777777" w:rsidR="00A9457D" w:rsidRDefault="00A9457D" w:rsidP="00202C9D"/>
              </w:tc>
              <w:tc>
                <w:tcPr>
                  <w:tcW w:w="1842" w:type="dxa"/>
                </w:tcPr>
                <w:p w14:paraId="1E71F519" w14:textId="77777777" w:rsidR="00A9457D" w:rsidRDefault="00A9457D" w:rsidP="00202C9D"/>
              </w:tc>
              <w:tc>
                <w:tcPr>
                  <w:tcW w:w="2332" w:type="dxa"/>
                </w:tcPr>
                <w:p w14:paraId="14D49534" w14:textId="77777777" w:rsidR="00A9457D" w:rsidRDefault="00A9457D" w:rsidP="00202C9D">
                  <w:pPr>
                    <w:rPr>
                      <w:rFonts w:ascii="MS Gothic" w:eastAsia="MS Gothic" w:hAnsi="MS Gothic"/>
                      <w:lang w:val="en-US"/>
                    </w:rPr>
                  </w:pPr>
                </w:p>
              </w:tc>
              <w:tc>
                <w:tcPr>
                  <w:tcW w:w="1354" w:type="dxa"/>
                </w:tcPr>
                <w:p w14:paraId="3A6CAC8E" w14:textId="77777777" w:rsidR="00A9457D" w:rsidRDefault="00A9457D" w:rsidP="00202C9D">
                  <w:pPr>
                    <w:rPr>
                      <w:rFonts w:ascii="MS Gothic" w:eastAsia="MS Gothic" w:hAnsi="MS Gothic"/>
                      <w:lang w:val="en-US"/>
                    </w:rPr>
                  </w:pPr>
                </w:p>
              </w:tc>
              <w:tc>
                <w:tcPr>
                  <w:tcW w:w="1984" w:type="dxa"/>
                </w:tcPr>
                <w:p w14:paraId="7624940E" w14:textId="77777777" w:rsidR="00A9457D" w:rsidRDefault="00A9457D" w:rsidP="00202C9D">
                  <w:pPr>
                    <w:rPr>
                      <w:rFonts w:ascii="MS Gothic" w:eastAsia="MS Gothic" w:hAnsi="MS Gothic"/>
                      <w:lang w:val="en-US"/>
                    </w:rPr>
                  </w:pPr>
                </w:p>
              </w:tc>
              <w:tc>
                <w:tcPr>
                  <w:tcW w:w="1985" w:type="dxa"/>
                </w:tcPr>
                <w:p w14:paraId="7450E06F" w14:textId="77777777" w:rsidR="00A9457D" w:rsidRDefault="00A9457D" w:rsidP="00202C9D">
                  <w:pPr>
                    <w:rPr>
                      <w:rFonts w:ascii="MS Gothic" w:eastAsia="MS Gothic" w:hAnsi="MS Gothic"/>
                      <w:lang w:val="en-US"/>
                    </w:rPr>
                  </w:pPr>
                </w:p>
              </w:tc>
              <w:tc>
                <w:tcPr>
                  <w:tcW w:w="2126" w:type="dxa"/>
                </w:tcPr>
                <w:p w14:paraId="5DBEEC32" w14:textId="77777777" w:rsidR="00A9457D" w:rsidRDefault="00A9457D" w:rsidP="00202C9D">
                  <w:pPr>
                    <w:rPr>
                      <w:rFonts w:ascii="MS Gothic" w:eastAsia="MS Gothic" w:hAnsi="MS Gothic"/>
                      <w:lang w:val="en-US"/>
                    </w:rPr>
                  </w:pPr>
                </w:p>
              </w:tc>
              <w:tc>
                <w:tcPr>
                  <w:tcW w:w="2156" w:type="dxa"/>
                </w:tcPr>
                <w:p w14:paraId="00782D55" w14:textId="77777777" w:rsidR="00A9457D" w:rsidRDefault="00A9457D" w:rsidP="00202C9D"/>
              </w:tc>
            </w:tr>
          </w:tbl>
          <w:p w14:paraId="6597CDB4" w14:textId="77777777" w:rsidR="00BA789F" w:rsidRDefault="00BA789F" w:rsidP="00BA789F">
            <w:pPr>
              <w:spacing w:before="80"/>
              <w:rPr>
                <w:lang w:val="en-US"/>
              </w:rPr>
            </w:pPr>
          </w:p>
        </w:tc>
      </w:tr>
      <w:tr w:rsidR="00BA789F" w:rsidRPr="00F42A6F" w14:paraId="2E714B40" w14:textId="77777777" w:rsidTr="00306CBC">
        <w:trPr>
          <w:cantSplit/>
          <w:trHeight w:val="269"/>
        </w:trPr>
        <w:tc>
          <w:tcPr>
            <w:tcW w:w="15593" w:type="dxa"/>
            <w:gridSpan w:val="2"/>
          </w:tcPr>
          <w:p w14:paraId="2D1EA159"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B209A98"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CD762BA"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DF36B89" w14:textId="77777777" w:rsidR="00BA789F" w:rsidRPr="00BA789F" w:rsidRDefault="00BA789F" w:rsidP="00345E00"/>
        </w:tc>
      </w:tr>
      <w:tr w:rsidR="00AE4A22" w:rsidRPr="00F42A6F" w14:paraId="4DCC98A8" w14:textId="77777777" w:rsidTr="00436EB9">
        <w:trPr>
          <w:cantSplit/>
          <w:trHeight w:val="269"/>
        </w:trPr>
        <w:tc>
          <w:tcPr>
            <w:tcW w:w="4962" w:type="dxa"/>
          </w:tcPr>
          <w:p w14:paraId="4B60A00E"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4E90FB4" w14:textId="77777777" w:rsidR="00AE4A22" w:rsidRDefault="00AE4A22" w:rsidP="00CA2D12"/>
        </w:tc>
        <w:tc>
          <w:tcPr>
            <w:tcW w:w="10631" w:type="dxa"/>
          </w:tcPr>
          <w:p w14:paraId="0C0C4556" w14:textId="79D0E607" w:rsidR="00AE4A22" w:rsidRDefault="00770C2C" w:rsidP="00345E00">
            <w:pPr>
              <w:rPr>
                <w:lang w:val="en-US"/>
              </w:rPr>
            </w:pPr>
            <w:r>
              <w:rPr>
                <w:lang w:val="en-US"/>
              </w:rPr>
              <w:t>WP1 (S65900), WP2 (S64409), WP3 (S53364), WP4 (S51577/S63978), WP5 (S67234)</w:t>
            </w:r>
          </w:p>
        </w:tc>
      </w:tr>
      <w:tr w:rsidR="003D036F" w:rsidRPr="00F42A6F" w14:paraId="7DF5EDF5" w14:textId="77777777" w:rsidTr="00436EB9">
        <w:trPr>
          <w:cantSplit/>
          <w:trHeight w:val="269"/>
        </w:trPr>
        <w:tc>
          <w:tcPr>
            <w:tcW w:w="4962" w:type="dxa"/>
          </w:tcPr>
          <w:p w14:paraId="3D094983"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855F052"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03F14971"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A9B2ABF"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DC3D228" w14:textId="7A690AF6"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770C2C">
                  <w:rPr>
                    <w:rFonts w:ascii="MS Gothic" w:eastAsia="MS Gothic" w:hAnsi="MS Gothic" w:hint="eastAsia"/>
                    <w:lang w:val="en-US"/>
                  </w:rPr>
                  <w:t>☒</w:t>
                </w:r>
              </w:sdtContent>
            </w:sdt>
            <w:r w:rsidR="00FB5895">
              <w:rPr>
                <w:lang w:val="en-US"/>
              </w:rPr>
              <w:t xml:space="preserve"> </w:t>
            </w:r>
            <w:r w:rsidR="003D128A">
              <w:rPr>
                <w:lang w:val="en-US"/>
              </w:rPr>
              <w:t>No</w:t>
            </w:r>
          </w:p>
          <w:p w14:paraId="2C620A2C" w14:textId="77777777" w:rsidR="003D036F" w:rsidRDefault="00632536" w:rsidP="003D128A">
            <w:pPr>
              <w:rPr>
                <w:lang w:val="en-US"/>
              </w:rPr>
            </w:pPr>
            <w:r>
              <w:rPr>
                <w:lang w:val="en-US"/>
              </w:rPr>
              <w:t>Additional information</w:t>
            </w:r>
            <w:r w:rsidR="00EE33E8">
              <w:rPr>
                <w:lang w:val="en-US"/>
              </w:rPr>
              <w:t>:</w:t>
            </w:r>
          </w:p>
          <w:p w14:paraId="482CF1F5" w14:textId="77777777" w:rsidR="00EE33E8" w:rsidRDefault="00EE33E8" w:rsidP="003D128A">
            <w:pPr>
              <w:rPr>
                <w:lang w:val="en-US"/>
              </w:rPr>
            </w:pPr>
          </w:p>
          <w:p w14:paraId="7F4B11C7" w14:textId="77777777" w:rsidR="00EE33E8" w:rsidRDefault="00EE33E8" w:rsidP="003D128A">
            <w:pPr>
              <w:rPr>
                <w:lang w:val="en-US"/>
              </w:rPr>
            </w:pPr>
          </w:p>
        </w:tc>
      </w:tr>
      <w:tr w:rsidR="003D036F" w:rsidRPr="00F42A6F" w14:paraId="44E3B0C5" w14:textId="77777777" w:rsidTr="00436EB9">
        <w:trPr>
          <w:cantSplit/>
          <w:trHeight w:val="269"/>
        </w:trPr>
        <w:tc>
          <w:tcPr>
            <w:tcW w:w="4962" w:type="dxa"/>
          </w:tcPr>
          <w:p w14:paraId="5EB6DB25"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802001F" w14:textId="036164EC"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770C2C">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FCB6B64"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9E3DC21" w14:textId="2001FC7E" w:rsidR="00E62A40" w:rsidRDefault="00382948" w:rsidP="00E62A40">
            <w:pPr>
              <w:rPr>
                <w:lang w:val="en-US"/>
              </w:rPr>
            </w:pPr>
            <w:r>
              <w:rPr>
                <w:lang w:val="en-US"/>
              </w:rPr>
              <w:t>Additional information:</w:t>
            </w:r>
            <w:r w:rsidR="00770C2C">
              <w:rPr>
                <w:lang w:val="en-US"/>
              </w:rPr>
              <w:t xml:space="preserve"> S-number as provided earlier</w:t>
            </w:r>
          </w:p>
          <w:p w14:paraId="6580C11E" w14:textId="77777777" w:rsidR="00382948" w:rsidRDefault="00382948" w:rsidP="00E62A40">
            <w:pPr>
              <w:rPr>
                <w:lang w:val="en-US"/>
              </w:rPr>
            </w:pPr>
          </w:p>
          <w:p w14:paraId="177D81A7" w14:textId="77777777" w:rsidR="003D036F" w:rsidRDefault="003D036F" w:rsidP="00345E00">
            <w:pPr>
              <w:rPr>
                <w:lang w:val="en-US"/>
              </w:rPr>
            </w:pPr>
          </w:p>
        </w:tc>
      </w:tr>
      <w:tr w:rsidR="003D036F" w:rsidRPr="00F42A6F" w14:paraId="4418DFE3" w14:textId="77777777" w:rsidTr="00436EB9">
        <w:trPr>
          <w:cantSplit/>
          <w:trHeight w:val="269"/>
        </w:trPr>
        <w:tc>
          <w:tcPr>
            <w:tcW w:w="4962" w:type="dxa"/>
          </w:tcPr>
          <w:p w14:paraId="6E014BE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2C9008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34263CBF" w14:textId="046021B7"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B0F13">
                  <w:rPr>
                    <w:rFonts w:ascii="MS Gothic" w:eastAsia="MS Gothic" w:hAnsi="MS Gothic" w:hint="eastAsia"/>
                    <w:lang w:val="en-US"/>
                  </w:rPr>
                  <w:t>☒</w:t>
                </w:r>
              </w:sdtContent>
            </w:sdt>
            <w:r w:rsidR="00DF3028">
              <w:rPr>
                <w:lang w:val="en-US"/>
              </w:rPr>
              <w:t xml:space="preserve"> No</w:t>
            </w:r>
          </w:p>
          <w:p w14:paraId="39F52EF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E17DA28" w14:textId="77777777" w:rsidR="003D036F" w:rsidRDefault="003D036F" w:rsidP="00345E00">
            <w:pPr>
              <w:rPr>
                <w:lang w:val="en-US"/>
              </w:rPr>
            </w:pPr>
          </w:p>
        </w:tc>
      </w:tr>
      <w:tr w:rsidR="003D036F" w:rsidRPr="00F42A6F" w14:paraId="2717A3F3" w14:textId="77777777" w:rsidTr="00436EB9">
        <w:trPr>
          <w:cantSplit/>
          <w:trHeight w:val="269"/>
        </w:trPr>
        <w:tc>
          <w:tcPr>
            <w:tcW w:w="4962" w:type="dxa"/>
          </w:tcPr>
          <w:p w14:paraId="0951D984"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24124C7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D0C047C" w14:textId="7252CA6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B0F13">
                  <w:rPr>
                    <w:rFonts w:ascii="MS Gothic" w:eastAsia="MS Gothic" w:hAnsi="MS Gothic" w:hint="eastAsia"/>
                    <w:lang w:val="en-US"/>
                  </w:rPr>
                  <w:t>☒</w:t>
                </w:r>
              </w:sdtContent>
            </w:sdt>
            <w:r w:rsidR="007C3FA4">
              <w:rPr>
                <w:lang w:val="en-US"/>
              </w:rPr>
              <w:t xml:space="preserve"> No</w:t>
            </w:r>
          </w:p>
          <w:p w14:paraId="0114FD0A" w14:textId="77777777" w:rsidR="007C3FA4" w:rsidRDefault="007C3FA4" w:rsidP="007C3FA4">
            <w:pPr>
              <w:rPr>
                <w:lang w:val="en-US"/>
              </w:rPr>
            </w:pPr>
            <w:r>
              <w:rPr>
                <w:lang w:val="en-US"/>
              </w:rPr>
              <w:t xml:space="preserve">If yes, please explain: </w:t>
            </w:r>
          </w:p>
          <w:p w14:paraId="1D3C2301" w14:textId="77777777" w:rsidR="003D036F" w:rsidRDefault="003D036F" w:rsidP="00345E00">
            <w:pPr>
              <w:rPr>
                <w:lang w:val="en-US"/>
              </w:rPr>
            </w:pPr>
          </w:p>
        </w:tc>
      </w:tr>
      <w:tr w:rsidR="003D036F" w:rsidRPr="00F42A6F" w14:paraId="77D83AAA" w14:textId="77777777" w:rsidTr="00436EB9">
        <w:trPr>
          <w:cantSplit/>
          <w:trHeight w:val="269"/>
        </w:trPr>
        <w:tc>
          <w:tcPr>
            <w:tcW w:w="4962" w:type="dxa"/>
          </w:tcPr>
          <w:p w14:paraId="50F9644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A89B6F4"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603C69AF" w14:textId="3F8F5223"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B0F13">
                  <w:rPr>
                    <w:rFonts w:ascii="MS Gothic" w:eastAsia="MS Gothic" w:hAnsi="MS Gothic" w:hint="eastAsia"/>
                    <w:lang w:val="en-US"/>
                  </w:rPr>
                  <w:t>☒</w:t>
                </w:r>
              </w:sdtContent>
            </w:sdt>
            <w:r w:rsidR="00950DB8">
              <w:rPr>
                <w:lang w:val="en-US"/>
              </w:rPr>
              <w:t xml:space="preserve"> No</w:t>
            </w:r>
          </w:p>
          <w:p w14:paraId="08AF3D83" w14:textId="77777777" w:rsidR="00950DB8" w:rsidRDefault="00950DB8" w:rsidP="00950DB8">
            <w:pPr>
              <w:rPr>
                <w:lang w:val="en-US"/>
              </w:rPr>
            </w:pPr>
            <w:r>
              <w:rPr>
                <w:lang w:val="en-US"/>
              </w:rPr>
              <w:t xml:space="preserve">If yes, please explain: </w:t>
            </w:r>
          </w:p>
          <w:p w14:paraId="45D78363" w14:textId="77777777" w:rsidR="003D036F" w:rsidRDefault="003D036F" w:rsidP="00345E00">
            <w:pPr>
              <w:rPr>
                <w:lang w:val="en-US"/>
              </w:rPr>
            </w:pPr>
          </w:p>
        </w:tc>
      </w:tr>
    </w:tbl>
    <w:p w14:paraId="3D4F7376" w14:textId="77777777" w:rsidR="00171BFB" w:rsidRDefault="00171BFB"/>
    <w:p w14:paraId="2C0D3855" w14:textId="77777777" w:rsidR="00171BFB" w:rsidRDefault="00171BFB"/>
    <w:p w14:paraId="1236CCC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75DB958" w14:textId="77777777" w:rsidTr="005E32FD">
        <w:trPr>
          <w:cantSplit/>
          <w:trHeight w:val="269"/>
        </w:trPr>
        <w:tc>
          <w:tcPr>
            <w:tcW w:w="15593" w:type="dxa"/>
            <w:gridSpan w:val="2"/>
            <w:shd w:val="clear" w:color="auto" w:fill="5B9BD5" w:themeFill="accent5"/>
          </w:tcPr>
          <w:p w14:paraId="5B5AB519" w14:textId="77777777" w:rsidR="00877A71" w:rsidRPr="00184DDE" w:rsidRDefault="00171BFB" w:rsidP="00BA789F">
            <w:pPr>
              <w:pStyle w:val="ListParagraph"/>
              <w:numPr>
                <w:ilvl w:val="0"/>
                <w:numId w:val="22"/>
              </w:numPr>
              <w:jc w:val="center"/>
              <w:rPr>
                <w:b/>
              </w:rPr>
            </w:pPr>
            <w:r>
              <w:rPr>
                <w:b/>
                <w:bCs/>
              </w:rPr>
              <w:t>Documentation and Metadata</w:t>
            </w:r>
          </w:p>
          <w:p w14:paraId="41E272DF" w14:textId="77777777" w:rsidR="00184DDE" w:rsidRPr="00AB71F6" w:rsidRDefault="00184DDE" w:rsidP="00184DDE">
            <w:pPr>
              <w:pStyle w:val="ListParagraph"/>
              <w:ind w:left="1080"/>
              <w:rPr>
                <w:b/>
              </w:rPr>
            </w:pPr>
          </w:p>
        </w:tc>
      </w:tr>
      <w:tr w:rsidR="002300DE" w14:paraId="00A83109" w14:textId="77777777" w:rsidTr="00436EB9">
        <w:trPr>
          <w:cantSplit/>
          <w:trHeight w:val="269"/>
        </w:trPr>
        <w:tc>
          <w:tcPr>
            <w:tcW w:w="4962" w:type="dxa"/>
            <w:shd w:val="clear" w:color="auto" w:fill="FFFFFF" w:themeFill="background1"/>
          </w:tcPr>
          <w:p w14:paraId="519C20C3"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A1B0BA" w14:textId="77777777" w:rsidR="00EF7190" w:rsidRDefault="00EF7190" w:rsidP="0035345E">
            <w:pPr>
              <w:jc w:val="both"/>
            </w:pPr>
          </w:p>
          <w:p w14:paraId="6F05D23E"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D5F8C55" w14:textId="77777777" w:rsidR="00CA2D12" w:rsidRPr="00CA2D12" w:rsidRDefault="00CA2D12" w:rsidP="00EF7190">
            <w:pPr>
              <w:jc w:val="both"/>
              <w:rPr>
                <w:i/>
              </w:rPr>
            </w:pPr>
          </w:p>
        </w:tc>
        <w:tc>
          <w:tcPr>
            <w:tcW w:w="10631" w:type="dxa"/>
            <w:shd w:val="clear" w:color="auto" w:fill="FFFFFF" w:themeFill="background1"/>
          </w:tcPr>
          <w:p w14:paraId="5B4C2DD4" w14:textId="77777777" w:rsidR="00ED3C52" w:rsidRDefault="00ED3C52" w:rsidP="00ED3C52">
            <w:r>
              <w:t>1. Regarding extracted patient information, an explanation for each observed patient information</w:t>
            </w:r>
          </w:p>
          <w:p w14:paraId="148711EF" w14:textId="77777777" w:rsidR="00ED3C52" w:rsidRDefault="00ED3C52" w:rsidP="00ED3C52">
            <w:r>
              <w:t>(demographics, lab measurements, disease characteristics etc) will be provided. A ReadMe file of</w:t>
            </w:r>
          </w:p>
          <w:p w14:paraId="1CC7B13A" w14:textId="77777777" w:rsidR="00ED3C52" w:rsidRDefault="00ED3C52" w:rsidP="00ED3C52">
            <w:r>
              <w:t>the data structure will be written.</w:t>
            </w:r>
          </w:p>
          <w:p w14:paraId="33E6C8C6" w14:textId="77777777" w:rsidR="00ED3C52" w:rsidRDefault="00ED3C52" w:rsidP="00ED3C52">
            <w:r>
              <w:t>2. Regarding the model files, the annotation will be provided following each line of the model</w:t>
            </w:r>
          </w:p>
          <w:p w14:paraId="37B13171" w14:textId="77777777" w:rsidR="00ED3C52" w:rsidRDefault="00ED3C52" w:rsidP="00ED3C52">
            <w:r>
              <w:t>code to explain the meaning and function of the code. A ReadMe file will be provided to illustrate</w:t>
            </w:r>
          </w:p>
          <w:p w14:paraId="23C289E7" w14:textId="77777777" w:rsidR="00ED3C52" w:rsidRDefault="00ED3C52" w:rsidP="00ED3C52">
            <w:r>
              <w:t xml:space="preserve">the dataset used to build the model, the object (drug concentration/effect) that is being </w:t>
            </w:r>
            <w:proofErr w:type="spellStart"/>
            <w:r>
              <w:t>modeled</w:t>
            </w:r>
            <w:proofErr w:type="spellEnd"/>
            <w:r>
              <w:t>,</w:t>
            </w:r>
          </w:p>
          <w:p w14:paraId="79313230" w14:textId="77777777" w:rsidR="00ED3C52" w:rsidRDefault="00ED3C52" w:rsidP="00ED3C52">
            <w:r>
              <w:t>and the problem that the model aims to solve.</w:t>
            </w:r>
          </w:p>
          <w:p w14:paraId="6F5F6261" w14:textId="77777777" w:rsidR="00ED3C52" w:rsidRDefault="00ED3C52" w:rsidP="00ED3C52">
            <w:r>
              <w:t>3. Regarding the model-derived simulation files, a ReadMe file will be provided to illustrate the</w:t>
            </w:r>
          </w:p>
          <w:p w14:paraId="394E28B0" w14:textId="77777777" w:rsidR="00ED3C52" w:rsidRDefault="00ED3C52" w:rsidP="00ED3C52">
            <w:r>
              <w:t>model used to simulate the files as well as the information presented in the simulation file.</w:t>
            </w:r>
          </w:p>
          <w:p w14:paraId="067BAEC0" w14:textId="77777777" w:rsidR="00ED3C52" w:rsidRDefault="00ED3C52" w:rsidP="00ED3C52">
            <w:r>
              <w:t>4. Regarding the generated R code for data individualization, the annotation will be provided</w:t>
            </w:r>
          </w:p>
          <w:p w14:paraId="659783CD" w14:textId="51EBA1D0" w:rsidR="00CA2D12" w:rsidRPr="00CF670D" w:rsidRDefault="00ED3C52" w:rsidP="00ED3C52">
            <w:r>
              <w:t>following each line of the R code to explain the meaning and function of the code.</w:t>
            </w:r>
          </w:p>
        </w:tc>
      </w:tr>
      <w:tr w:rsidR="002300DE" w14:paraId="430AD954" w14:textId="77777777" w:rsidTr="00436EB9">
        <w:trPr>
          <w:cantSplit/>
          <w:trHeight w:val="269"/>
        </w:trPr>
        <w:tc>
          <w:tcPr>
            <w:tcW w:w="4962" w:type="dxa"/>
            <w:shd w:val="clear" w:color="auto" w:fill="FFFFFF" w:themeFill="background1"/>
          </w:tcPr>
          <w:p w14:paraId="4F6DC66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4161A76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A60DA83" w14:textId="77777777" w:rsidR="00771CF4" w:rsidRDefault="00771CF4" w:rsidP="00771CF4">
            <w:pPr>
              <w:rPr>
                <w:rFonts w:ascii="Arial" w:eastAsia="Times New Roman" w:hAnsi="Arial" w:cs="Arial"/>
                <w:sz w:val="16"/>
                <w:szCs w:val="16"/>
                <w:lang w:val="en-US" w:eastAsia="nl-BE"/>
              </w:rPr>
            </w:pPr>
          </w:p>
          <w:p w14:paraId="50ABAC3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64FB28B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2554FFE" w14:textId="6B48E8FB"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ED3C52">
                  <w:rPr>
                    <w:rFonts w:ascii="MS Gothic" w:eastAsia="MS Gothic" w:hAnsi="MS Gothic" w:hint="eastAsia"/>
                    <w:lang w:val="en-US"/>
                  </w:rPr>
                  <w:t>☒</w:t>
                </w:r>
              </w:sdtContent>
            </w:sdt>
            <w:r w:rsidR="00CA2D12">
              <w:rPr>
                <w:lang w:val="en-US"/>
              </w:rPr>
              <w:t xml:space="preserve"> Yes</w:t>
            </w:r>
          </w:p>
          <w:p w14:paraId="6DEA8B80"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59F6B19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81D69" w14:textId="2F0F56EB" w:rsidR="00F81457" w:rsidRDefault="00B041EA" w:rsidP="00F81457">
            <w:pPr>
              <w:rPr>
                <w:lang w:val="en-US"/>
              </w:rPr>
            </w:pPr>
            <w:r w:rsidRPr="00B041EA">
              <w:rPr>
                <w:lang w:val="en-US"/>
              </w:rPr>
              <w:t>Metadata will be generated following the relevant international standard in biomedical science.</w:t>
            </w:r>
          </w:p>
          <w:p w14:paraId="1A5D3564" w14:textId="77777777" w:rsidR="00F81457" w:rsidRDefault="00F81457" w:rsidP="00F81457">
            <w:pPr>
              <w:rPr>
                <w:lang w:val="en-US"/>
              </w:rPr>
            </w:pPr>
          </w:p>
          <w:p w14:paraId="04D5F48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F139A0B" w14:textId="77777777" w:rsidR="00F81457" w:rsidRDefault="00F81457" w:rsidP="00F81457">
            <w:pPr>
              <w:rPr>
                <w:lang w:val="en-US"/>
              </w:rPr>
            </w:pPr>
          </w:p>
          <w:p w14:paraId="4E096326" w14:textId="77777777" w:rsidR="00F81457" w:rsidRPr="00F81457" w:rsidRDefault="00F81457" w:rsidP="00F81457">
            <w:pPr>
              <w:rPr>
                <w:lang w:val="en-US"/>
              </w:rPr>
            </w:pPr>
          </w:p>
          <w:p w14:paraId="592D89C3" w14:textId="77777777" w:rsidR="002300DE" w:rsidRDefault="002300DE" w:rsidP="00534707">
            <w:pPr>
              <w:jc w:val="both"/>
              <w:rPr>
                <w:b/>
                <w:bCs/>
              </w:rPr>
            </w:pPr>
          </w:p>
        </w:tc>
      </w:tr>
    </w:tbl>
    <w:p w14:paraId="12403D0A" w14:textId="77777777" w:rsidR="00CE6D90" w:rsidRDefault="00CE6D90"/>
    <w:p w14:paraId="4572741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3D72908" w14:textId="77777777" w:rsidTr="005E32FD">
        <w:trPr>
          <w:cantSplit/>
          <w:trHeight w:val="269"/>
        </w:trPr>
        <w:tc>
          <w:tcPr>
            <w:tcW w:w="15593" w:type="dxa"/>
            <w:gridSpan w:val="2"/>
            <w:shd w:val="clear" w:color="auto" w:fill="5B9BD5" w:themeFill="accent5"/>
          </w:tcPr>
          <w:p w14:paraId="52DC467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787E7DE" w14:textId="77777777" w:rsidR="00877A71" w:rsidRPr="00145CC7" w:rsidRDefault="00877A71" w:rsidP="00EE6614">
            <w:pPr>
              <w:ind w:left="360"/>
              <w:jc w:val="center"/>
              <w:rPr>
                <w:b/>
              </w:rPr>
            </w:pPr>
          </w:p>
        </w:tc>
      </w:tr>
      <w:tr w:rsidR="002300DE" w:rsidRPr="00F42A6F" w14:paraId="0A20DE4C" w14:textId="77777777" w:rsidTr="00436EB9">
        <w:trPr>
          <w:cantSplit/>
          <w:trHeight w:val="269"/>
        </w:trPr>
        <w:tc>
          <w:tcPr>
            <w:tcW w:w="4962" w:type="dxa"/>
          </w:tcPr>
          <w:p w14:paraId="504DFBA3" w14:textId="77777777" w:rsidR="002300DE" w:rsidRDefault="00CE6D90" w:rsidP="008F2D7E">
            <w:r w:rsidRPr="002B78E0">
              <w:t>Where will the data be stored?</w:t>
            </w:r>
          </w:p>
          <w:p w14:paraId="5ABB6CFC" w14:textId="77777777" w:rsidR="00762983" w:rsidRDefault="00762983" w:rsidP="008F2D7E"/>
          <w:p w14:paraId="6350F86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4568719"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6899156"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1699867B" w14:textId="08DF72BD"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B041EA">
                  <w:rPr>
                    <w:rFonts w:ascii="MS Gothic" w:eastAsia="MS Gothic" w:hAnsi="MS Gothic" w:hint="eastAsia"/>
                    <w:lang w:val="en-US"/>
                  </w:rPr>
                  <w:t>☒</w:t>
                </w:r>
              </w:sdtContent>
            </w:sdt>
            <w:r w:rsidR="00975C08">
              <w:rPr>
                <w:lang w:val="en-US"/>
              </w:rPr>
              <w:t xml:space="preserve"> OneDrive (KU Leuven)</w:t>
            </w:r>
          </w:p>
          <w:p w14:paraId="1AC8E870"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889DCAB"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4BE346A4"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6919D618"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1F3752BA"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286D74A6" w14:textId="77777777" w:rsidR="00BC2885" w:rsidRPr="00BC2885" w:rsidRDefault="00BC2885" w:rsidP="6320600B">
            <w:pPr>
              <w:rPr>
                <w:lang w:val="en-US"/>
              </w:rPr>
            </w:pPr>
          </w:p>
        </w:tc>
      </w:tr>
      <w:tr w:rsidR="002300DE" w:rsidRPr="00F42A6F" w14:paraId="5E5A3906" w14:textId="77777777" w:rsidTr="00436EB9">
        <w:trPr>
          <w:cantSplit/>
          <w:trHeight w:val="269"/>
        </w:trPr>
        <w:tc>
          <w:tcPr>
            <w:tcW w:w="4962" w:type="dxa"/>
          </w:tcPr>
          <w:p w14:paraId="29FCC2DB" w14:textId="77777777" w:rsidR="0008393F" w:rsidRDefault="00C67569" w:rsidP="00877A71">
            <w:r w:rsidRPr="002B78E0">
              <w:t>How will the data be backed up?</w:t>
            </w:r>
          </w:p>
          <w:p w14:paraId="60CC1CB4" w14:textId="77777777" w:rsidR="0008393F" w:rsidRDefault="0008393F" w:rsidP="0008393F"/>
          <w:p w14:paraId="11761AB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AEC3CA4"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53DF4F12" w14:textId="0DB3F22A"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B041EA">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8E94A2B" w14:textId="6DB33A96"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B041EA">
                  <w:rPr>
                    <w:rFonts w:ascii="MS Gothic" w:eastAsia="MS Gothic" w:hAnsi="MS Gothic" w:hint="eastAsia"/>
                    <w:lang w:val="en-US"/>
                  </w:rPr>
                  <w:t>☒</w:t>
                </w:r>
              </w:sdtContent>
            </w:sdt>
            <w:r w:rsidR="00F04613">
              <w:rPr>
                <w:lang w:val="en-US"/>
              </w:rPr>
              <w:t xml:space="preserve"> Other (specify) </w:t>
            </w:r>
          </w:p>
          <w:p w14:paraId="68CF2B49" w14:textId="0DF8AAAF" w:rsidR="002300DE" w:rsidRPr="00B041EA" w:rsidRDefault="00B041EA" w:rsidP="00C67569">
            <w:pPr>
              <w:rPr>
                <w:rFonts w:eastAsia="MS Gothic" w:cstheme="minorHAnsi"/>
                <w:lang w:val="en-US"/>
              </w:rPr>
            </w:pPr>
            <w:r w:rsidRPr="00B041EA">
              <w:rPr>
                <w:rFonts w:eastAsia="MS Gothic" w:cstheme="minorHAnsi"/>
                <w:lang w:val="en-US"/>
              </w:rPr>
              <w:t>KU Leuven provides free storage and backup capacity of 2 TB on OneDrive for Business for this project.</w:t>
            </w:r>
          </w:p>
          <w:p w14:paraId="6EBC7D49" w14:textId="77777777" w:rsidR="00C67569" w:rsidRDefault="00C67569" w:rsidP="00C67569">
            <w:pPr>
              <w:rPr>
                <w:b/>
                <w:bCs/>
                <w:lang w:val="en-US"/>
              </w:rPr>
            </w:pPr>
          </w:p>
          <w:p w14:paraId="501F5DB1" w14:textId="77777777" w:rsidR="00C67569" w:rsidRPr="00CA2D12" w:rsidRDefault="00C67569" w:rsidP="00F04613">
            <w:pPr>
              <w:shd w:val="clear" w:color="auto" w:fill="FFFFFF"/>
              <w:rPr>
                <w:b/>
                <w:bCs/>
                <w:lang w:val="en-US"/>
              </w:rPr>
            </w:pPr>
          </w:p>
        </w:tc>
      </w:tr>
      <w:tr w:rsidR="00C271CA" w:rsidRPr="00F42A6F" w14:paraId="57495E06" w14:textId="77777777" w:rsidTr="00436EB9">
        <w:trPr>
          <w:cantSplit/>
          <w:trHeight w:val="269"/>
        </w:trPr>
        <w:tc>
          <w:tcPr>
            <w:tcW w:w="4962" w:type="dxa"/>
          </w:tcPr>
          <w:p w14:paraId="464A8055"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32A1EF6" w14:textId="38C167D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F740D">
                  <w:rPr>
                    <w:rFonts w:ascii="MS Gothic" w:eastAsia="MS Gothic" w:hAnsi="MS Gothic" w:hint="eastAsia"/>
                    <w:lang w:val="en-US"/>
                  </w:rPr>
                  <w:t>☒</w:t>
                </w:r>
              </w:sdtContent>
            </w:sdt>
            <w:r w:rsidR="00C271CA" w:rsidRPr="00436EB9">
              <w:rPr>
                <w:lang w:val="en-US"/>
              </w:rPr>
              <w:t xml:space="preserve"> Yes</w:t>
            </w:r>
          </w:p>
          <w:p w14:paraId="71F29449"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22FBB52" w14:textId="77777777" w:rsidR="0087485C" w:rsidRDefault="0087485C" w:rsidP="00C271CA">
            <w:pPr>
              <w:rPr>
                <w:bCs/>
              </w:rPr>
            </w:pPr>
          </w:p>
          <w:p w14:paraId="79DB2F10" w14:textId="230A6E61" w:rsidR="002F740D" w:rsidRPr="00B041EA" w:rsidRDefault="00C271CA" w:rsidP="002F740D">
            <w:pPr>
              <w:rPr>
                <w:rFonts w:eastAsia="MS Gothic" w:cstheme="minorHAnsi"/>
                <w:lang w:val="en-US"/>
              </w:rPr>
            </w:pPr>
            <w:r w:rsidRPr="00436EB9">
              <w:rPr>
                <w:bCs/>
              </w:rPr>
              <w:t xml:space="preserve">If no, please </w:t>
            </w:r>
            <w:r>
              <w:rPr>
                <w:bCs/>
              </w:rPr>
              <w:t>specify</w:t>
            </w:r>
            <w:r w:rsidRPr="00436EB9">
              <w:rPr>
                <w:bCs/>
              </w:rPr>
              <w:t xml:space="preserve">: </w:t>
            </w:r>
            <w:r w:rsidR="002F740D">
              <w:rPr>
                <w:bCs/>
              </w:rPr>
              <w:t xml:space="preserve">There is no additional cost expected. </w:t>
            </w:r>
            <w:r w:rsidR="002F740D" w:rsidRPr="00B041EA">
              <w:rPr>
                <w:rFonts w:eastAsia="MS Gothic" w:cstheme="minorHAnsi"/>
                <w:lang w:val="en-US"/>
              </w:rPr>
              <w:t>KU Leuven provides free storage and backup capacity of 2 TB on OneDrive for Business for this project.</w:t>
            </w:r>
          </w:p>
          <w:p w14:paraId="7C31E392" w14:textId="4663D958" w:rsidR="00C271CA" w:rsidRPr="002F740D" w:rsidRDefault="00C271CA" w:rsidP="00C271CA">
            <w:pPr>
              <w:rPr>
                <w:bCs/>
                <w:lang w:val="en-US"/>
              </w:rPr>
            </w:pPr>
          </w:p>
          <w:p w14:paraId="20F44D62" w14:textId="77777777" w:rsidR="0087485C" w:rsidRPr="00436EB9" w:rsidRDefault="0087485C" w:rsidP="00C271CA">
            <w:pPr>
              <w:rPr>
                <w:bCs/>
              </w:rPr>
            </w:pPr>
          </w:p>
        </w:tc>
      </w:tr>
      <w:tr w:rsidR="00C271CA" w:rsidRPr="00F42A6F" w14:paraId="481F80AA" w14:textId="77777777" w:rsidTr="00436EB9">
        <w:trPr>
          <w:cantSplit/>
          <w:trHeight w:val="269"/>
        </w:trPr>
        <w:tc>
          <w:tcPr>
            <w:tcW w:w="4962" w:type="dxa"/>
          </w:tcPr>
          <w:p w14:paraId="34A8F993" w14:textId="77777777" w:rsidR="00EB125A" w:rsidRDefault="00EB125A" w:rsidP="00C271CA">
            <w:r w:rsidRPr="00C40606">
              <w:t>How will you ensure that the data are securely stored and not accessed or modified by unauthorized persons?</w:t>
            </w:r>
          </w:p>
          <w:p w14:paraId="517B5DBC" w14:textId="77777777" w:rsidR="00EB125A" w:rsidRDefault="00EB125A" w:rsidP="00EB125A"/>
          <w:p w14:paraId="04C7CD44"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01A66A0"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FDFAF17" w14:textId="77777777" w:rsidR="00C271CA" w:rsidRPr="00EB125A" w:rsidRDefault="00C271CA" w:rsidP="00EB125A"/>
        </w:tc>
        <w:tc>
          <w:tcPr>
            <w:tcW w:w="10631" w:type="dxa"/>
          </w:tcPr>
          <w:p w14:paraId="134CCA38" w14:textId="77777777" w:rsidR="00C271CA" w:rsidRDefault="00C271CA" w:rsidP="00C271CA">
            <w:pPr>
              <w:rPr>
                <w:rFonts w:ascii="MS Gothic" w:eastAsia="MS Gothic" w:hAnsi="MS Gothic"/>
                <w:lang w:val="en-US"/>
              </w:rPr>
            </w:pPr>
          </w:p>
          <w:p w14:paraId="6C903E0E" w14:textId="77777777" w:rsidR="002F740D" w:rsidRPr="002F740D" w:rsidRDefault="002F740D" w:rsidP="002F740D">
            <w:pPr>
              <w:rPr>
                <w:rFonts w:eastAsia="MS Gothic" w:cstheme="minorHAnsi"/>
                <w:lang w:val="en-US"/>
              </w:rPr>
            </w:pPr>
            <w:r w:rsidRPr="002F740D">
              <w:rPr>
                <w:rFonts w:eastAsia="MS Gothic" w:cstheme="minorHAnsi"/>
                <w:lang w:val="en-US"/>
              </w:rPr>
              <w:t>Sensitive data will never be allowed to be carried on unprotected personal devices. We ensure</w:t>
            </w:r>
          </w:p>
          <w:p w14:paraId="74A99878" w14:textId="77777777" w:rsidR="002F740D" w:rsidRPr="002F740D" w:rsidRDefault="002F740D" w:rsidP="002F740D">
            <w:pPr>
              <w:rPr>
                <w:rFonts w:eastAsia="MS Gothic" w:cstheme="minorHAnsi"/>
                <w:lang w:val="en-US"/>
              </w:rPr>
            </w:pPr>
            <w:r w:rsidRPr="002F740D">
              <w:rPr>
                <w:rFonts w:eastAsia="MS Gothic" w:cstheme="minorHAnsi"/>
                <w:lang w:val="en-US"/>
              </w:rPr>
              <w:t>that the processing of personal data will be fully compliant with the European Regulation</w:t>
            </w:r>
          </w:p>
          <w:p w14:paraId="294B1753" w14:textId="77777777" w:rsidR="002F740D" w:rsidRPr="002F740D" w:rsidRDefault="002F740D" w:rsidP="002F740D">
            <w:pPr>
              <w:rPr>
                <w:rFonts w:eastAsia="MS Gothic" w:cstheme="minorHAnsi"/>
                <w:lang w:val="en-US"/>
              </w:rPr>
            </w:pPr>
            <w:r w:rsidRPr="002F740D">
              <w:rPr>
                <w:rFonts w:eastAsia="MS Gothic" w:cstheme="minorHAnsi"/>
                <w:lang w:val="en-US"/>
              </w:rPr>
              <w:t>2016/679 (the General Data Protection Regulation, or "GDPR", in force from 25 May 2018), which</w:t>
            </w:r>
          </w:p>
          <w:p w14:paraId="17A1281A" w14:textId="26C021E2" w:rsidR="00EB125A" w:rsidRPr="002F740D" w:rsidRDefault="002F740D" w:rsidP="00C271CA">
            <w:pPr>
              <w:rPr>
                <w:rFonts w:eastAsia="MS Gothic" w:cstheme="minorHAnsi"/>
                <w:lang w:val="en-US"/>
              </w:rPr>
            </w:pPr>
            <w:r w:rsidRPr="002F740D">
              <w:rPr>
                <w:rFonts w:eastAsia="MS Gothic" w:cstheme="minorHAnsi"/>
                <w:lang w:val="en-US"/>
              </w:rPr>
              <w:t>covers the protection of personal data.</w:t>
            </w:r>
          </w:p>
          <w:p w14:paraId="1C8C2977" w14:textId="77777777" w:rsidR="00EB125A" w:rsidRDefault="00EB125A" w:rsidP="00C271CA">
            <w:pPr>
              <w:rPr>
                <w:rFonts w:ascii="MS Gothic" w:eastAsia="MS Gothic" w:hAnsi="MS Gothic"/>
                <w:lang w:val="en-US"/>
              </w:rPr>
            </w:pPr>
          </w:p>
        </w:tc>
      </w:tr>
      <w:tr w:rsidR="00C271CA" w:rsidRPr="00F42A6F" w14:paraId="25311626" w14:textId="77777777" w:rsidTr="00436EB9">
        <w:trPr>
          <w:cantSplit/>
          <w:trHeight w:val="269"/>
        </w:trPr>
        <w:tc>
          <w:tcPr>
            <w:tcW w:w="4962" w:type="dxa"/>
          </w:tcPr>
          <w:p w14:paraId="7B97C9B4"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56C7EEA" w14:textId="77777777" w:rsidR="002F740D" w:rsidRPr="002F740D" w:rsidRDefault="002F740D" w:rsidP="002F740D">
            <w:pPr>
              <w:rPr>
                <w:rFonts w:eastAsia="MS Gothic" w:cstheme="minorHAnsi"/>
                <w:lang w:val="en-US"/>
              </w:rPr>
            </w:pPr>
            <w:r w:rsidRPr="002F740D">
              <w:rPr>
                <w:rFonts w:eastAsia="MS Gothic" w:cstheme="minorHAnsi"/>
                <w:lang w:val="en-US"/>
              </w:rPr>
              <w:t>There is no cost expected for data preservation during the retention period of 5 years. KU Leuven</w:t>
            </w:r>
          </w:p>
          <w:p w14:paraId="6E4DAD8C" w14:textId="77777777" w:rsidR="002F740D" w:rsidRPr="002F740D" w:rsidRDefault="002F740D" w:rsidP="002F740D">
            <w:pPr>
              <w:rPr>
                <w:rFonts w:eastAsia="MS Gothic" w:cstheme="minorHAnsi"/>
                <w:lang w:val="en-US"/>
              </w:rPr>
            </w:pPr>
            <w:r w:rsidRPr="002F740D">
              <w:rPr>
                <w:rFonts w:eastAsia="MS Gothic" w:cstheme="minorHAnsi"/>
                <w:lang w:val="en-US"/>
              </w:rPr>
              <w:t>offers free online storage of 2 TB on OneDrive for Business for every employee. All relevant data</w:t>
            </w:r>
          </w:p>
          <w:p w14:paraId="1472A71C" w14:textId="77777777" w:rsidR="00771609" w:rsidRDefault="002F740D" w:rsidP="002F740D">
            <w:pPr>
              <w:rPr>
                <w:rFonts w:eastAsia="MS Gothic" w:cstheme="minorHAnsi"/>
                <w:lang w:val="en-US"/>
              </w:rPr>
            </w:pPr>
            <w:r w:rsidRPr="002F740D">
              <w:rPr>
                <w:rFonts w:eastAsia="MS Gothic" w:cstheme="minorHAnsi"/>
                <w:lang w:val="en-US"/>
              </w:rPr>
              <w:t>will be stored under the OneDrive for Business account of the promoter (Prof. Erwin Dreesen)</w:t>
            </w:r>
          </w:p>
          <w:p w14:paraId="26A864D5" w14:textId="3D66036F" w:rsidR="002F740D" w:rsidRDefault="002F740D" w:rsidP="002F740D">
            <w:pPr>
              <w:rPr>
                <w:rFonts w:ascii="MS Gothic" w:eastAsia="MS Gothic" w:hAnsi="MS Gothic"/>
                <w:lang w:val="en-US"/>
              </w:rPr>
            </w:pPr>
          </w:p>
        </w:tc>
      </w:tr>
    </w:tbl>
    <w:p w14:paraId="672B7051" w14:textId="77777777" w:rsidR="00E93C67" w:rsidRDefault="00E93C67"/>
    <w:p w14:paraId="0880BC5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04B6B0" w14:textId="77777777" w:rsidTr="005E32FD">
        <w:trPr>
          <w:cantSplit/>
          <w:trHeight w:val="269"/>
        </w:trPr>
        <w:tc>
          <w:tcPr>
            <w:tcW w:w="15593" w:type="dxa"/>
            <w:gridSpan w:val="2"/>
            <w:shd w:val="clear" w:color="auto" w:fill="5B9BD5" w:themeFill="accent5"/>
          </w:tcPr>
          <w:p w14:paraId="4DC5A16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1CCEF4A" w14:textId="77777777" w:rsidR="00877A71" w:rsidRPr="00145CC7" w:rsidRDefault="00877A71" w:rsidP="00A729DC">
            <w:pPr>
              <w:ind w:left="720"/>
              <w:jc w:val="center"/>
              <w:rPr>
                <w:b/>
              </w:rPr>
            </w:pPr>
          </w:p>
        </w:tc>
      </w:tr>
      <w:tr w:rsidR="002300DE" w:rsidRPr="00F42A6F" w14:paraId="73E467BD" w14:textId="77777777" w:rsidTr="00436EB9">
        <w:trPr>
          <w:cantSplit/>
          <w:trHeight w:val="269"/>
        </w:trPr>
        <w:tc>
          <w:tcPr>
            <w:tcW w:w="4962" w:type="dxa"/>
          </w:tcPr>
          <w:p w14:paraId="35E13862"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C3CD52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4CA12EE" w14:textId="138491F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BC579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7452587"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72BD898D"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6C52DA6F"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192CA09" w14:textId="17A86FF1" w:rsidR="005321D4" w:rsidRPr="00A51062" w:rsidRDefault="00A51062" w:rsidP="00A51062">
            <w:pPr>
              <w:pStyle w:val="paragraph"/>
              <w:textAlignment w:val="baseline"/>
              <w:rPr>
                <w:rStyle w:val="contentcontrolboundarysink"/>
                <w:rFonts w:asciiTheme="minorHAnsi" w:hAnsiTheme="minorHAnsi" w:cstheme="minorHAnsi"/>
                <w:lang w:val="en-US"/>
              </w:rPr>
            </w:pPr>
            <w:r w:rsidRPr="00A51062">
              <w:rPr>
                <w:rStyle w:val="contentcontrolboundarysink"/>
                <w:rFonts w:asciiTheme="minorHAnsi" w:hAnsiTheme="minorHAnsi" w:cstheme="minorHAnsi"/>
                <w:lang w:val="en-US"/>
              </w:rPr>
              <w:t>For each WP : the dataset file(s), R script(s), final model file(s), and .</w:t>
            </w:r>
            <w:proofErr w:type="spellStart"/>
            <w:r w:rsidRPr="00A51062">
              <w:rPr>
                <w:rStyle w:val="contentcontrolboundarysink"/>
                <w:rFonts w:asciiTheme="minorHAnsi" w:hAnsiTheme="minorHAnsi" w:cstheme="minorHAnsi"/>
                <w:lang w:val="en-US"/>
              </w:rPr>
              <w:t>lst</w:t>
            </w:r>
            <w:proofErr w:type="spellEnd"/>
            <w:r w:rsidRPr="00A51062">
              <w:rPr>
                <w:rStyle w:val="contentcontrolboundarysink"/>
                <w:rFonts w:asciiTheme="minorHAnsi" w:hAnsiTheme="minorHAnsi" w:cstheme="minorHAnsi"/>
                <w:lang w:val="en-US"/>
              </w:rPr>
              <w:t xml:space="preserve"> file(s) of the final</w:t>
            </w:r>
            <w:r>
              <w:rPr>
                <w:rStyle w:val="contentcontrolboundarysink"/>
                <w:rFonts w:asciiTheme="minorHAnsi" w:hAnsiTheme="minorHAnsi" w:cstheme="minorHAnsi"/>
                <w:lang w:val="en-US"/>
              </w:rPr>
              <w:t xml:space="preserve"> </w:t>
            </w:r>
            <w:r w:rsidRPr="00A51062">
              <w:rPr>
                <w:rStyle w:val="contentcontrolboundarysink"/>
                <w:rFonts w:asciiTheme="minorHAnsi" w:hAnsiTheme="minorHAnsi" w:cstheme="minorHAnsi"/>
                <w:lang w:val="en-US"/>
              </w:rPr>
              <w:t>model(s).</w:t>
            </w:r>
          </w:p>
          <w:p w14:paraId="375DA2E5" w14:textId="77777777" w:rsidR="002300DE" w:rsidRPr="00F13A1B" w:rsidRDefault="002300DE" w:rsidP="005321D4">
            <w:pPr>
              <w:pStyle w:val="paragraph"/>
              <w:spacing w:before="0" w:beforeAutospacing="0" w:after="0" w:afterAutospacing="0"/>
              <w:textAlignment w:val="baseline"/>
              <w:rPr>
                <w:b/>
                <w:bCs/>
                <w:lang w:val="en-US"/>
              </w:rPr>
            </w:pPr>
          </w:p>
          <w:p w14:paraId="1E3F0D0D" w14:textId="77777777" w:rsidR="005321D4" w:rsidRPr="00F13A1B" w:rsidRDefault="005321D4" w:rsidP="005321D4">
            <w:pPr>
              <w:pStyle w:val="paragraph"/>
              <w:spacing w:before="0" w:beforeAutospacing="0" w:after="0" w:afterAutospacing="0"/>
              <w:textAlignment w:val="baseline"/>
              <w:rPr>
                <w:b/>
                <w:bCs/>
                <w:lang w:val="en-US"/>
              </w:rPr>
            </w:pPr>
          </w:p>
        </w:tc>
      </w:tr>
      <w:tr w:rsidR="002300DE" w:rsidRPr="00F42A6F" w14:paraId="0C2D84DC" w14:textId="77777777" w:rsidTr="00436EB9">
        <w:trPr>
          <w:cantSplit/>
          <w:trHeight w:val="269"/>
        </w:trPr>
        <w:tc>
          <w:tcPr>
            <w:tcW w:w="4962" w:type="dxa"/>
          </w:tcPr>
          <w:p w14:paraId="1C6CAA75" w14:textId="77777777" w:rsidR="002300DE" w:rsidRDefault="000C4BF5" w:rsidP="000C4BF5">
            <w:r w:rsidRPr="00C40606">
              <w:t>Where will these data be archived (stored and curated for the long-term)?</w:t>
            </w:r>
          </w:p>
          <w:p w14:paraId="0FD41A75" w14:textId="77777777" w:rsidR="00405AAD" w:rsidRDefault="00405AAD" w:rsidP="000C4BF5"/>
          <w:p w14:paraId="5707A6B6"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5B937466"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42E5568E"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33655D5"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687BAD4" w14:textId="5E18CAEB"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6F16D7">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061948B8" w14:textId="77777777" w:rsidR="006F16D7" w:rsidRPr="006F16D7" w:rsidRDefault="006F16D7" w:rsidP="006F16D7">
            <w:pPr>
              <w:autoSpaceDE w:val="0"/>
              <w:autoSpaceDN w:val="0"/>
              <w:adjustRightInd w:val="0"/>
              <w:rPr>
                <w:rFonts w:cstheme="minorHAnsi"/>
                <w:lang w:val="en-US"/>
              </w:rPr>
            </w:pPr>
            <w:r w:rsidRPr="006F16D7">
              <w:rPr>
                <w:rFonts w:cstheme="minorHAnsi"/>
                <w:lang w:val="en-US"/>
              </w:rPr>
              <w:t>All relevant data will be kept on OneDrive for Business for five years after the end of the</w:t>
            </w:r>
          </w:p>
          <w:p w14:paraId="2017009A" w14:textId="130772D1" w:rsidR="002300DE" w:rsidRPr="006F16D7" w:rsidRDefault="006F16D7" w:rsidP="006F16D7">
            <w:pPr>
              <w:rPr>
                <w:rFonts w:cstheme="minorHAnsi"/>
                <w:b/>
                <w:bCs/>
              </w:rPr>
            </w:pPr>
            <w:r w:rsidRPr="006F16D7">
              <w:rPr>
                <w:rFonts w:cstheme="minorHAnsi"/>
                <w:lang w:val="en-US"/>
              </w:rPr>
              <w:t>research, conform the KU Leuven RDM policy.</w:t>
            </w:r>
          </w:p>
          <w:p w14:paraId="2D7EE685" w14:textId="77777777" w:rsidR="000C4BF5" w:rsidRDefault="000C4BF5" w:rsidP="6320600B">
            <w:pPr>
              <w:rPr>
                <w:b/>
                <w:bCs/>
              </w:rPr>
            </w:pPr>
          </w:p>
          <w:p w14:paraId="785E363C" w14:textId="77777777" w:rsidR="000C4BF5" w:rsidRDefault="000C4BF5" w:rsidP="6320600B">
            <w:pPr>
              <w:rPr>
                <w:b/>
                <w:bCs/>
              </w:rPr>
            </w:pPr>
          </w:p>
          <w:p w14:paraId="5153854C" w14:textId="77777777" w:rsidR="000C4BF5" w:rsidRPr="00C57639" w:rsidRDefault="000C4BF5" w:rsidP="6320600B">
            <w:pPr>
              <w:rPr>
                <w:b/>
                <w:bCs/>
              </w:rPr>
            </w:pPr>
          </w:p>
        </w:tc>
      </w:tr>
      <w:tr w:rsidR="002300DE" w:rsidRPr="00906DA8" w14:paraId="6A2DD571" w14:textId="77777777" w:rsidTr="00436EB9">
        <w:trPr>
          <w:cantSplit/>
          <w:trHeight w:val="269"/>
        </w:trPr>
        <w:tc>
          <w:tcPr>
            <w:tcW w:w="4962" w:type="dxa"/>
          </w:tcPr>
          <w:p w14:paraId="494EB401" w14:textId="77777777" w:rsidR="00436EB9" w:rsidRDefault="00AB632D" w:rsidP="00877A71">
            <w:r w:rsidRPr="00C40606">
              <w:t>What are the expected costs for data preservation during the expected retention period? How will these costs be covered?</w:t>
            </w:r>
          </w:p>
          <w:p w14:paraId="6B5C5A29" w14:textId="77777777" w:rsidR="00436EB9" w:rsidRDefault="00436EB9" w:rsidP="00877A71">
            <w:pPr>
              <w:rPr>
                <w:i/>
                <w:sz w:val="22"/>
                <w:lang w:val="en-US"/>
              </w:rPr>
            </w:pPr>
          </w:p>
          <w:p w14:paraId="50FBC1E4" w14:textId="77777777" w:rsidR="00AB632D" w:rsidRPr="00436EB9" w:rsidRDefault="00AB632D" w:rsidP="00877A71">
            <w:pPr>
              <w:rPr>
                <w:i/>
              </w:rPr>
            </w:pPr>
          </w:p>
        </w:tc>
        <w:tc>
          <w:tcPr>
            <w:tcW w:w="10631" w:type="dxa"/>
          </w:tcPr>
          <w:p w14:paraId="2182B222" w14:textId="73189437" w:rsidR="00F117E0" w:rsidRPr="00F117E0" w:rsidRDefault="00F117E0" w:rsidP="00F117E0">
            <w:r w:rsidRPr="00F117E0">
              <w:t>There is no cost expected for data preservation during the retention period of 5 years. KU Leuven</w:t>
            </w:r>
          </w:p>
          <w:p w14:paraId="2DF896CC" w14:textId="77777777" w:rsidR="00F117E0" w:rsidRPr="00F117E0" w:rsidRDefault="00F117E0" w:rsidP="00F117E0">
            <w:r w:rsidRPr="00F117E0">
              <w:t>offers free online storage of 2 TB on OneDrive for Business for every employee. All relevant data</w:t>
            </w:r>
          </w:p>
          <w:p w14:paraId="654A305A" w14:textId="34BDDEC9" w:rsidR="002300DE" w:rsidRPr="00CE49D2" w:rsidRDefault="00F117E0" w:rsidP="00F117E0">
            <w:pPr>
              <w:rPr>
                <w:b/>
                <w:bCs/>
              </w:rPr>
            </w:pPr>
            <w:r w:rsidRPr="00F117E0">
              <w:t>will be stored under the OneDrive for Business account of the promoter (Prof. Erwin Dreesen)</w:t>
            </w:r>
          </w:p>
        </w:tc>
      </w:tr>
    </w:tbl>
    <w:p w14:paraId="7B624DB4" w14:textId="77777777" w:rsidR="00032ED4" w:rsidRDefault="00032ED4"/>
    <w:p w14:paraId="054BE3B0"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9256038" w14:textId="77777777" w:rsidTr="005E32FD">
        <w:trPr>
          <w:cantSplit/>
          <w:trHeight w:val="269"/>
        </w:trPr>
        <w:tc>
          <w:tcPr>
            <w:tcW w:w="15593" w:type="dxa"/>
            <w:gridSpan w:val="2"/>
            <w:shd w:val="clear" w:color="auto" w:fill="5B9BD5" w:themeFill="accent5"/>
          </w:tcPr>
          <w:p w14:paraId="4B6A7CA0"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F3BEDFA" w14:textId="77777777" w:rsidR="00877A71" w:rsidRPr="00145CC7" w:rsidRDefault="00877A71" w:rsidP="00EE6614">
            <w:pPr>
              <w:rPr>
                <w:b/>
              </w:rPr>
            </w:pPr>
          </w:p>
        </w:tc>
      </w:tr>
      <w:tr w:rsidR="0046404A" w:rsidRPr="00F42A6F" w14:paraId="18DACCA8" w14:textId="77777777" w:rsidTr="00436EB9">
        <w:trPr>
          <w:cantSplit/>
          <w:trHeight w:val="269"/>
        </w:trPr>
        <w:tc>
          <w:tcPr>
            <w:tcW w:w="4962" w:type="dxa"/>
          </w:tcPr>
          <w:p w14:paraId="39E91A5D" w14:textId="77777777" w:rsidR="0046404A" w:rsidRDefault="0046404A" w:rsidP="00877A71">
            <w:r w:rsidRPr="0046404A">
              <w:lastRenderedPageBreak/>
              <w:t xml:space="preserve">Will the data (or part of the data) be made available for reuse after/during the project?  </w:t>
            </w:r>
          </w:p>
          <w:p w14:paraId="3EA5295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12FDA5A"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03D8902E" w14:textId="77777777" w:rsidR="0046404A" w:rsidRPr="00394E22" w:rsidRDefault="0046404A" w:rsidP="00394E22"/>
        </w:tc>
        <w:tc>
          <w:tcPr>
            <w:tcW w:w="10631" w:type="dxa"/>
          </w:tcPr>
          <w:p w14:paraId="261FF441"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32EA164A"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965E2F5" w14:textId="1A2D1636" w:rsidR="004D37B4" w:rsidRDefault="00000000" w:rsidP="004D37B4">
            <w:sdt>
              <w:sdtPr>
                <w:rPr>
                  <w:lang w:val="en-US"/>
                </w:rPr>
                <w:id w:val="468630886"/>
                <w14:checkbox>
                  <w14:checked w14:val="1"/>
                  <w14:checkedState w14:val="2612" w14:font="MS Gothic"/>
                  <w14:uncheckedState w14:val="2610" w14:font="MS Gothic"/>
                </w14:checkbox>
              </w:sdtPr>
              <w:sdtContent>
                <w:r w:rsidR="00306496">
                  <w:rPr>
                    <w:rFonts w:ascii="MS Gothic" w:eastAsia="MS Gothic" w:hAnsi="MS Gothic" w:hint="eastAsia"/>
                    <w:lang w:val="en-US"/>
                  </w:rPr>
                  <w:t>☒</w:t>
                </w:r>
              </w:sdtContent>
            </w:sdt>
            <w:r w:rsidR="004D37B4">
              <w:t xml:space="preserve"> </w:t>
            </w:r>
            <w:r w:rsidR="00870FB5">
              <w:t>Yes, as restricted data (upon approval, or institutional access only)</w:t>
            </w:r>
          </w:p>
          <w:p w14:paraId="34C0B52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FF3A04B"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0593D62" w14:textId="77777777" w:rsidR="004D37B4" w:rsidRDefault="004D37B4" w:rsidP="004D37B4"/>
          <w:p w14:paraId="1A948DCE" w14:textId="77777777" w:rsidR="004D37B4" w:rsidRDefault="004D37B4" w:rsidP="004D37B4"/>
          <w:p w14:paraId="5010C9F6" w14:textId="77777777" w:rsidR="004D37B4" w:rsidRDefault="004D37B4" w:rsidP="004D37B4"/>
          <w:p w14:paraId="2F20D010" w14:textId="77777777" w:rsidR="0046404A" w:rsidRPr="004D37B4" w:rsidRDefault="0046404A" w:rsidP="00436EB9"/>
        </w:tc>
      </w:tr>
      <w:tr w:rsidR="008F41F6" w:rsidRPr="00F42A6F" w14:paraId="3B6639C0" w14:textId="77777777" w:rsidTr="00436EB9">
        <w:trPr>
          <w:cantSplit/>
          <w:trHeight w:val="269"/>
        </w:trPr>
        <w:tc>
          <w:tcPr>
            <w:tcW w:w="4962" w:type="dxa"/>
          </w:tcPr>
          <w:p w14:paraId="1CEA1084" w14:textId="77777777" w:rsidR="008F41F6" w:rsidRDefault="008F41F6" w:rsidP="00877A71">
            <w:r w:rsidRPr="008F41F6">
              <w:t>If access is restricted, please specify who will be able to access the data and under what conditions.</w:t>
            </w:r>
          </w:p>
        </w:tc>
        <w:tc>
          <w:tcPr>
            <w:tcW w:w="10631" w:type="dxa"/>
          </w:tcPr>
          <w:p w14:paraId="5A88565E" w14:textId="5466F5CC" w:rsidR="008F41F6" w:rsidRDefault="00306496" w:rsidP="00436EB9">
            <w:pPr>
              <w:rPr>
                <w:lang w:val="en-US"/>
              </w:rPr>
            </w:pPr>
            <w:r>
              <w:rPr>
                <w:lang w:val="en-US"/>
              </w:rPr>
              <w:t>All data will be made available in a restricted access repository upon request and by institutional access only</w:t>
            </w:r>
          </w:p>
        </w:tc>
      </w:tr>
      <w:tr w:rsidR="002300DE" w:rsidRPr="00F42A6F" w14:paraId="2232370A" w14:textId="77777777" w:rsidTr="00436EB9">
        <w:trPr>
          <w:cantSplit/>
          <w:trHeight w:val="269"/>
        </w:trPr>
        <w:tc>
          <w:tcPr>
            <w:tcW w:w="4962" w:type="dxa"/>
          </w:tcPr>
          <w:p w14:paraId="5BC2604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AF4625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C6DF96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204BA2E"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A675C8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A55EE33"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4DA01316" w14:textId="7A030B1E"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CF08AD">
                  <w:rPr>
                    <w:rFonts w:ascii="MS Gothic" w:eastAsia="MS Gothic" w:hAnsi="MS Gothic" w:hint="eastAsia"/>
                    <w:lang w:val="en-US"/>
                  </w:rPr>
                  <w:t>☒</w:t>
                </w:r>
              </w:sdtContent>
            </w:sdt>
            <w:r w:rsidR="00436EB9" w:rsidRPr="00436EB9">
              <w:rPr>
                <w:lang w:val="en-US"/>
              </w:rPr>
              <w:t xml:space="preserve"> No</w:t>
            </w:r>
          </w:p>
          <w:p w14:paraId="110916E0" w14:textId="77777777" w:rsidR="005904AD" w:rsidRPr="00436EB9" w:rsidRDefault="005904AD" w:rsidP="00436EB9">
            <w:pPr>
              <w:rPr>
                <w:lang w:val="en-US"/>
              </w:rPr>
            </w:pPr>
          </w:p>
          <w:p w14:paraId="24BF47B9" w14:textId="77777777" w:rsidR="002300DE" w:rsidRDefault="00436EB9" w:rsidP="00436EB9">
            <w:pPr>
              <w:rPr>
                <w:bCs/>
              </w:rPr>
            </w:pPr>
            <w:r w:rsidRPr="00436EB9">
              <w:rPr>
                <w:bCs/>
              </w:rPr>
              <w:t>I</w:t>
            </w:r>
            <w:r>
              <w:rPr>
                <w:bCs/>
              </w:rPr>
              <w:t>f yes, please specify</w:t>
            </w:r>
            <w:r w:rsidRPr="00436EB9">
              <w:rPr>
                <w:bCs/>
              </w:rPr>
              <w:t>:</w:t>
            </w:r>
          </w:p>
          <w:p w14:paraId="592F4E76" w14:textId="77777777" w:rsidR="005904AD" w:rsidRDefault="005904AD" w:rsidP="00436EB9">
            <w:pPr>
              <w:rPr>
                <w:b/>
                <w:bCs/>
              </w:rPr>
            </w:pPr>
          </w:p>
          <w:p w14:paraId="06E1DEEF" w14:textId="77777777" w:rsidR="005904AD" w:rsidRPr="00C57639" w:rsidRDefault="005904AD" w:rsidP="00436EB9">
            <w:pPr>
              <w:rPr>
                <w:b/>
                <w:bCs/>
              </w:rPr>
            </w:pPr>
          </w:p>
        </w:tc>
      </w:tr>
      <w:tr w:rsidR="002300DE" w:rsidRPr="00F42A6F" w14:paraId="5A2CA439" w14:textId="77777777" w:rsidTr="00436EB9">
        <w:trPr>
          <w:cantSplit/>
          <w:trHeight w:val="269"/>
        </w:trPr>
        <w:tc>
          <w:tcPr>
            <w:tcW w:w="4962" w:type="dxa"/>
          </w:tcPr>
          <w:p w14:paraId="7B7647A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3A7EDBF" w14:textId="601D25D0"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7A08AC">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C5879A6"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493FB729"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2C628247" w14:textId="77777777" w:rsidR="002300DE" w:rsidRPr="00DC64A0" w:rsidRDefault="002300DE" w:rsidP="6320600B">
            <w:pPr>
              <w:rPr>
                <w:b/>
                <w:bCs/>
                <w:lang w:val="en-US"/>
              </w:rPr>
            </w:pPr>
          </w:p>
        </w:tc>
      </w:tr>
      <w:tr w:rsidR="002300DE" w:rsidRPr="00F42A6F" w14:paraId="2488203C" w14:textId="77777777" w:rsidTr="00436EB9">
        <w:trPr>
          <w:cantSplit/>
          <w:trHeight w:val="269"/>
        </w:trPr>
        <w:tc>
          <w:tcPr>
            <w:tcW w:w="4962" w:type="dxa"/>
          </w:tcPr>
          <w:p w14:paraId="7DA51504" w14:textId="77777777" w:rsidR="00CF3DAB" w:rsidRDefault="00CF3DAB" w:rsidP="00877A71">
            <w:r w:rsidRPr="00CF3DAB">
              <w:lastRenderedPageBreak/>
              <w:t>When will the data be made available?</w:t>
            </w:r>
          </w:p>
          <w:p w14:paraId="41243363" w14:textId="77777777" w:rsidR="00CF3DAB" w:rsidRDefault="00CF3DAB" w:rsidP="00CF3DAB"/>
          <w:p w14:paraId="24D43D66" w14:textId="77777777" w:rsidR="002300DE" w:rsidRPr="00CF3DAB" w:rsidRDefault="002300DE" w:rsidP="00CF3DAB">
            <w:pPr>
              <w:rPr>
                <w:i/>
                <w:smallCaps/>
                <w:color w:val="5A5A5A" w:themeColor="text1" w:themeTint="A5"/>
                <w:sz w:val="20"/>
                <w:szCs w:val="20"/>
              </w:rPr>
            </w:pPr>
          </w:p>
        </w:tc>
        <w:tc>
          <w:tcPr>
            <w:tcW w:w="10631" w:type="dxa"/>
          </w:tcPr>
          <w:p w14:paraId="7D444320" w14:textId="0051E3F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DD29AD">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ED010F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4F28CF8B"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BAED738" w14:textId="77777777" w:rsidR="00CF3DAB" w:rsidRDefault="00CF3DAB" w:rsidP="6320600B">
            <w:pPr>
              <w:rPr>
                <w:b/>
                <w:bCs/>
              </w:rPr>
            </w:pPr>
          </w:p>
          <w:p w14:paraId="2D836360" w14:textId="77777777" w:rsidR="00CF3DAB" w:rsidRPr="00C57639" w:rsidRDefault="00CF3DAB" w:rsidP="6320600B">
            <w:pPr>
              <w:rPr>
                <w:b/>
                <w:bCs/>
              </w:rPr>
            </w:pPr>
          </w:p>
        </w:tc>
      </w:tr>
      <w:tr w:rsidR="002300DE" w:rsidRPr="00F42A6F" w14:paraId="6842CED5" w14:textId="77777777" w:rsidTr="00436EB9">
        <w:trPr>
          <w:cantSplit/>
          <w:trHeight w:val="269"/>
        </w:trPr>
        <w:tc>
          <w:tcPr>
            <w:tcW w:w="4962" w:type="dxa"/>
          </w:tcPr>
          <w:p w14:paraId="154966C8" w14:textId="77777777" w:rsidR="002300DE" w:rsidRDefault="009966C3" w:rsidP="00877A71">
            <w:r w:rsidRPr="009966C3">
              <w:t>Which data usage licenses are you going to provide? If none, please explain why.</w:t>
            </w:r>
          </w:p>
          <w:p w14:paraId="3BF8B6FC" w14:textId="77777777" w:rsidR="00CF07B7" w:rsidRDefault="00CF07B7" w:rsidP="00877A71"/>
          <w:p w14:paraId="4F90C174"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F5A6C2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4AF445BF" w14:textId="77777777" w:rsidR="009966C3" w:rsidRDefault="009966C3" w:rsidP="00306CBC"/>
        </w:tc>
        <w:tc>
          <w:tcPr>
            <w:tcW w:w="10631" w:type="dxa"/>
          </w:tcPr>
          <w:p w14:paraId="18249D1C"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FAC0427" w14:textId="7026E6D7"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077F36">
                  <w:rPr>
                    <w:rFonts w:ascii="MS Gothic" w:eastAsia="MS Gothic" w:hAnsi="MS Gothic" w:hint="eastAsia"/>
                    <w:lang w:val="en-US"/>
                  </w:rPr>
                  <w:t>☒</w:t>
                </w:r>
              </w:sdtContent>
            </w:sdt>
            <w:r w:rsidR="00BB45C3">
              <w:rPr>
                <w:lang w:val="en-US"/>
              </w:rPr>
              <w:t xml:space="preserve"> Data Transfer Agreement (restricted data)</w:t>
            </w:r>
          </w:p>
          <w:p w14:paraId="152822DD" w14:textId="77777777" w:rsidR="00BB45C3" w:rsidRPr="00F13A1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F13A1B">
                  <w:rPr>
                    <w:rFonts w:ascii="MS Gothic" w:eastAsia="MS Gothic" w:hAnsi="MS Gothic" w:hint="eastAsia"/>
                    <w:lang w:val="fr-FR"/>
                  </w:rPr>
                  <w:t>☐</w:t>
                </w:r>
              </w:sdtContent>
            </w:sdt>
            <w:r w:rsidR="00BB45C3" w:rsidRPr="00F13A1B">
              <w:rPr>
                <w:lang w:val="fr-FR"/>
              </w:rPr>
              <w:t xml:space="preserve"> MIT licence (code)</w:t>
            </w:r>
          </w:p>
          <w:p w14:paraId="3FCE31D5" w14:textId="77777777" w:rsidR="00BB45C3" w:rsidRPr="00F13A1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F13A1B">
                  <w:rPr>
                    <w:rFonts w:ascii="MS Gothic" w:eastAsia="MS Gothic" w:hAnsi="MS Gothic" w:hint="eastAsia"/>
                    <w:lang w:val="fr-FR"/>
                  </w:rPr>
                  <w:t>☐</w:t>
                </w:r>
              </w:sdtContent>
            </w:sdt>
            <w:r w:rsidR="00BB45C3" w:rsidRPr="00F13A1B">
              <w:rPr>
                <w:lang w:val="fr-FR"/>
              </w:rPr>
              <w:t xml:space="preserve"> GNU GPL-3.0 (code)</w:t>
            </w:r>
          </w:p>
          <w:p w14:paraId="645A7F09"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EC8611F" w14:textId="77777777" w:rsidR="002300DE" w:rsidRPr="00C57639" w:rsidRDefault="002300DE" w:rsidP="00BB4EB5">
            <w:pPr>
              <w:rPr>
                <w:b/>
                <w:bCs/>
              </w:rPr>
            </w:pPr>
          </w:p>
        </w:tc>
      </w:tr>
      <w:tr w:rsidR="00331EA7" w:rsidRPr="00F42A6F" w14:paraId="70D5A068" w14:textId="77777777" w:rsidTr="00436EB9">
        <w:trPr>
          <w:cantSplit/>
          <w:trHeight w:val="269"/>
        </w:trPr>
        <w:tc>
          <w:tcPr>
            <w:tcW w:w="4962" w:type="dxa"/>
          </w:tcPr>
          <w:p w14:paraId="6605A2DC"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145B7D4" w14:textId="77777777" w:rsidR="00C25D47" w:rsidRDefault="00C25D47" w:rsidP="00877A71"/>
          <w:p w14:paraId="6AA9F4B0"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51CF861" w14:textId="77777777" w:rsidR="00331EA7" w:rsidRPr="00C25D47" w:rsidRDefault="00331EA7" w:rsidP="00C25D47"/>
        </w:tc>
        <w:tc>
          <w:tcPr>
            <w:tcW w:w="10631" w:type="dxa"/>
          </w:tcPr>
          <w:p w14:paraId="13716A85" w14:textId="103425C3"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77F36">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1103C86"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6EE89BD"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6827062E" w14:textId="77777777" w:rsidR="00331EA7" w:rsidRDefault="00331EA7" w:rsidP="00331EA7">
            <w:pPr>
              <w:rPr>
                <w:b/>
                <w:bCs/>
              </w:rPr>
            </w:pPr>
          </w:p>
          <w:p w14:paraId="3C24F4F1" w14:textId="77777777" w:rsidR="00331EA7" w:rsidRPr="00C57639" w:rsidRDefault="00331EA7" w:rsidP="00331EA7">
            <w:pPr>
              <w:rPr>
                <w:b/>
                <w:bCs/>
              </w:rPr>
            </w:pPr>
          </w:p>
        </w:tc>
      </w:tr>
      <w:tr w:rsidR="002300DE" w:rsidRPr="005B780B" w14:paraId="591C2EF3" w14:textId="77777777" w:rsidTr="00436EB9">
        <w:trPr>
          <w:cantSplit/>
          <w:trHeight w:val="269"/>
        </w:trPr>
        <w:tc>
          <w:tcPr>
            <w:tcW w:w="4962" w:type="dxa"/>
          </w:tcPr>
          <w:p w14:paraId="4E77B456" w14:textId="77777777" w:rsidR="00D712D9" w:rsidRPr="00BD4178" w:rsidRDefault="002300DE" w:rsidP="00877A71">
            <w:r>
              <w:t xml:space="preserve">What are the expected costs for data sharing? How will these costs be covered? </w:t>
            </w:r>
          </w:p>
          <w:p w14:paraId="614E1923" w14:textId="77777777" w:rsidR="00171BDA" w:rsidRPr="00D712D9" w:rsidRDefault="00171BDA" w:rsidP="00877A71">
            <w:pPr>
              <w:rPr>
                <w:i/>
              </w:rPr>
            </w:pPr>
          </w:p>
        </w:tc>
        <w:tc>
          <w:tcPr>
            <w:tcW w:w="10631" w:type="dxa"/>
          </w:tcPr>
          <w:p w14:paraId="0C274203" w14:textId="5481CA6B" w:rsidR="002300DE" w:rsidRPr="00077F36" w:rsidRDefault="00077F36" w:rsidP="5D59270C">
            <w:r>
              <w:t>There is no cost for sharing the data within KU Leuven. The cost of sharing data with external parties needs to be covered by the external parties.</w:t>
            </w:r>
          </w:p>
        </w:tc>
      </w:tr>
    </w:tbl>
    <w:p w14:paraId="2942138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A6C2ED" w14:textId="77777777" w:rsidTr="005E32FD">
        <w:trPr>
          <w:cantSplit/>
          <w:trHeight w:val="501"/>
        </w:trPr>
        <w:tc>
          <w:tcPr>
            <w:tcW w:w="15593" w:type="dxa"/>
            <w:gridSpan w:val="2"/>
            <w:shd w:val="clear" w:color="auto" w:fill="5B9BD5" w:themeFill="accent5"/>
          </w:tcPr>
          <w:p w14:paraId="66F396B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9EA4D5D" w14:textId="77777777" w:rsidR="00877A71" w:rsidRPr="00145CC7" w:rsidRDefault="00877A71" w:rsidP="00EE6614">
            <w:pPr>
              <w:ind w:left="360"/>
              <w:rPr>
                <w:b/>
              </w:rPr>
            </w:pPr>
          </w:p>
        </w:tc>
      </w:tr>
      <w:tr w:rsidR="002300DE" w:rsidRPr="00F42A6F" w14:paraId="248D498A" w14:textId="77777777" w:rsidTr="00436EB9">
        <w:trPr>
          <w:cantSplit/>
          <w:trHeight w:val="269"/>
        </w:trPr>
        <w:tc>
          <w:tcPr>
            <w:tcW w:w="4962" w:type="dxa"/>
          </w:tcPr>
          <w:p w14:paraId="4490C548" w14:textId="77777777" w:rsidR="002300DE" w:rsidRPr="00CA44D7" w:rsidRDefault="00F621F9" w:rsidP="00877A71">
            <w:r w:rsidRPr="00C40606">
              <w:t>Who will manage data documentation and metadata during the research project?</w:t>
            </w:r>
          </w:p>
        </w:tc>
        <w:tc>
          <w:tcPr>
            <w:tcW w:w="10631" w:type="dxa"/>
          </w:tcPr>
          <w:p w14:paraId="00ED2411" w14:textId="1EAE792E" w:rsidR="002300DE" w:rsidRPr="00077F36" w:rsidRDefault="00077F36" w:rsidP="6320600B">
            <w:r w:rsidRPr="00077F36">
              <w:t>The PhD student Yannick Hoffert himself</w:t>
            </w:r>
          </w:p>
        </w:tc>
      </w:tr>
      <w:tr w:rsidR="002300DE" w:rsidRPr="00F42A6F" w14:paraId="016A469B" w14:textId="77777777" w:rsidTr="00436EB9">
        <w:trPr>
          <w:cantSplit/>
          <w:trHeight w:val="269"/>
        </w:trPr>
        <w:tc>
          <w:tcPr>
            <w:tcW w:w="4962" w:type="dxa"/>
          </w:tcPr>
          <w:p w14:paraId="5B4AF0CC" w14:textId="77777777" w:rsidR="002300DE" w:rsidRDefault="00F621F9" w:rsidP="00877A71">
            <w:r w:rsidRPr="00C40606">
              <w:lastRenderedPageBreak/>
              <w:t>Who will manage data storage and backup during the research project?</w:t>
            </w:r>
          </w:p>
        </w:tc>
        <w:tc>
          <w:tcPr>
            <w:tcW w:w="10631" w:type="dxa"/>
          </w:tcPr>
          <w:p w14:paraId="6504BA41" w14:textId="1D4A730D" w:rsidR="002300DE" w:rsidRPr="00C57639" w:rsidRDefault="00077F36" w:rsidP="6320600B">
            <w:pPr>
              <w:rPr>
                <w:b/>
                <w:bCs/>
              </w:rPr>
            </w:pPr>
            <w:r w:rsidRPr="00077F36">
              <w:t>The PhD student Yannick Hoffert himself</w:t>
            </w:r>
          </w:p>
        </w:tc>
      </w:tr>
      <w:tr w:rsidR="002300DE" w:rsidRPr="00F42A6F" w14:paraId="6B349534" w14:textId="77777777" w:rsidTr="00436EB9">
        <w:trPr>
          <w:cantSplit/>
          <w:trHeight w:val="269"/>
        </w:trPr>
        <w:tc>
          <w:tcPr>
            <w:tcW w:w="4962" w:type="dxa"/>
          </w:tcPr>
          <w:p w14:paraId="65234681" w14:textId="77777777" w:rsidR="002300DE" w:rsidRDefault="00F621F9" w:rsidP="00877A71">
            <w:r w:rsidRPr="00C40606">
              <w:t>Who will manage data preservation and sharing?</w:t>
            </w:r>
          </w:p>
        </w:tc>
        <w:tc>
          <w:tcPr>
            <w:tcW w:w="10631" w:type="dxa"/>
          </w:tcPr>
          <w:p w14:paraId="1554A46D" w14:textId="2866DCC0" w:rsidR="002300DE" w:rsidRPr="00077F36" w:rsidRDefault="00077F36" w:rsidP="6320600B">
            <w:r w:rsidRPr="00077F36">
              <w:t>The promoter of this research project (prof. Dreesen)</w:t>
            </w:r>
          </w:p>
        </w:tc>
      </w:tr>
      <w:tr w:rsidR="002300DE" w:rsidRPr="00F42A6F" w14:paraId="094A1F8E" w14:textId="77777777" w:rsidTr="00436EB9">
        <w:trPr>
          <w:cantSplit/>
          <w:trHeight w:val="269"/>
        </w:trPr>
        <w:tc>
          <w:tcPr>
            <w:tcW w:w="4962" w:type="dxa"/>
          </w:tcPr>
          <w:p w14:paraId="5B4CE127" w14:textId="77777777" w:rsidR="00D712D9" w:rsidRPr="00D712D9" w:rsidRDefault="000E7787" w:rsidP="00D712D9">
            <w:pPr>
              <w:rPr>
                <w:i/>
              </w:rPr>
            </w:pPr>
            <w:r w:rsidRPr="00C40606">
              <w:t>Who will update and implement this DMP?</w:t>
            </w:r>
          </w:p>
        </w:tc>
        <w:tc>
          <w:tcPr>
            <w:tcW w:w="10631" w:type="dxa"/>
          </w:tcPr>
          <w:p w14:paraId="2F667959" w14:textId="710AA9A0" w:rsidR="002300DE" w:rsidRPr="00C57639" w:rsidRDefault="00077F36" w:rsidP="6320600B">
            <w:pPr>
              <w:rPr>
                <w:b/>
                <w:bCs/>
              </w:rPr>
            </w:pPr>
            <w:r w:rsidRPr="00077F36">
              <w:t>The PhD student Yannick Hoffert himself</w:t>
            </w:r>
          </w:p>
        </w:tc>
      </w:tr>
    </w:tbl>
    <w:p w14:paraId="7BA9445A" w14:textId="77777777" w:rsidR="0095381F" w:rsidRDefault="0095381F" w:rsidP="0095381F"/>
    <w:p w14:paraId="27B0329F" w14:textId="77777777" w:rsidR="00FB3BB1" w:rsidRDefault="00FB3BB1" w:rsidP="0095381F"/>
    <w:p w14:paraId="2D92D667" w14:textId="77777777" w:rsidR="00FB3BB1" w:rsidRDefault="00FB3BB1" w:rsidP="0095381F"/>
    <w:p w14:paraId="753802AF" w14:textId="77777777" w:rsidR="00FB3BB1" w:rsidRDefault="00FB3BB1" w:rsidP="0095381F"/>
    <w:p w14:paraId="00CBE88B" w14:textId="77777777" w:rsidR="00FB3BB1" w:rsidRDefault="00FB3BB1" w:rsidP="0095381F"/>
    <w:p w14:paraId="29A4BE71" w14:textId="77777777" w:rsidR="00FB3BB1" w:rsidRDefault="00FB3BB1" w:rsidP="0095381F"/>
    <w:p w14:paraId="302AB365" w14:textId="77777777" w:rsidR="00FB3BB1" w:rsidRDefault="00FB3BB1" w:rsidP="0095381F"/>
    <w:p w14:paraId="7130ED76" w14:textId="77777777" w:rsidR="00FB3BB1" w:rsidRDefault="00FB3BB1" w:rsidP="0095381F"/>
    <w:p w14:paraId="7D12C029" w14:textId="77777777" w:rsidR="00FB3BB1" w:rsidRDefault="00FB3BB1" w:rsidP="0095381F"/>
    <w:p w14:paraId="5362E9E4"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172D" w14:textId="77777777" w:rsidR="00CD2448" w:rsidRDefault="00CD2448" w:rsidP="00CE49D2">
      <w:r>
        <w:separator/>
      </w:r>
    </w:p>
  </w:endnote>
  <w:endnote w:type="continuationSeparator" w:id="0">
    <w:p w14:paraId="6A45F41F" w14:textId="77777777" w:rsidR="00CD2448" w:rsidRDefault="00CD244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68920E1B" w14:textId="77777777" w:rsidR="00D11EAA" w:rsidRDefault="00D11EAA" w:rsidP="00321EE3">
        <w:pPr>
          <w:pStyle w:val="Footer"/>
          <w:jc w:val="center"/>
        </w:pPr>
      </w:p>
      <w:p w14:paraId="463420F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8E16092"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FC626" w14:textId="77777777" w:rsidR="00CD2448" w:rsidRDefault="00CD2448" w:rsidP="00CE49D2">
      <w:r>
        <w:separator/>
      </w:r>
    </w:p>
  </w:footnote>
  <w:footnote w:type="continuationSeparator" w:id="0">
    <w:p w14:paraId="0C75F180" w14:textId="77777777" w:rsidR="00CD2448" w:rsidRDefault="00CD2448" w:rsidP="00CE49D2">
      <w:r>
        <w:continuationSeparator/>
      </w:r>
    </w:p>
  </w:footnote>
  <w:footnote w:id="1">
    <w:p w14:paraId="17A780F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00BFD2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6FC283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2A0D9A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96076149">
    <w:abstractNumId w:val="15"/>
  </w:num>
  <w:num w:numId="2" w16cid:durableId="12071099">
    <w:abstractNumId w:val="31"/>
  </w:num>
  <w:num w:numId="3" w16cid:durableId="289167914">
    <w:abstractNumId w:val="11"/>
  </w:num>
  <w:num w:numId="4" w16cid:durableId="1695839293">
    <w:abstractNumId w:val="8"/>
  </w:num>
  <w:num w:numId="5" w16cid:durableId="498273896">
    <w:abstractNumId w:val="27"/>
  </w:num>
  <w:num w:numId="6" w16cid:durableId="264924821">
    <w:abstractNumId w:val="24"/>
  </w:num>
  <w:num w:numId="7" w16cid:durableId="471095729">
    <w:abstractNumId w:val="32"/>
  </w:num>
  <w:num w:numId="8" w16cid:durableId="1932815573">
    <w:abstractNumId w:val="7"/>
  </w:num>
  <w:num w:numId="9" w16cid:durableId="1922983576">
    <w:abstractNumId w:val="5"/>
  </w:num>
  <w:num w:numId="10" w16cid:durableId="1534926066">
    <w:abstractNumId w:val="18"/>
  </w:num>
  <w:num w:numId="11" w16cid:durableId="248269304">
    <w:abstractNumId w:val="16"/>
  </w:num>
  <w:num w:numId="12" w16cid:durableId="2005355932">
    <w:abstractNumId w:val="2"/>
  </w:num>
  <w:num w:numId="13" w16cid:durableId="2081562471">
    <w:abstractNumId w:val="33"/>
  </w:num>
  <w:num w:numId="14" w16cid:durableId="1016809009">
    <w:abstractNumId w:val="3"/>
  </w:num>
  <w:num w:numId="15" w16cid:durableId="1918246537">
    <w:abstractNumId w:val="34"/>
  </w:num>
  <w:num w:numId="16" w16cid:durableId="1612778665">
    <w:abstractNumId w:val="4"/>
  </w:num>
  <w:num w:numId="17" w16cid:durableId="1872721459">
    <w:abstractNumId w:val="26"/>
  </w:num>
  <w:num w:numId="18" w16cid:durableId="1336030425">
    <w:abstractNumId w:val="29"/>
  </w:num>
  <w:num w:numId="19" w16cid:durableId="236132920">
    <w:abstractNumId w:val="25"/>
  </w:num>
  <w:num w:numId="20" w16cid:durableId="721636652">
    <w:abstractNumId w:val="28"/>
  </w:num>
  <w:num w:numId="21" w16cid:durableId="406804321">
    <w:abstractNumId w:val="12"/>
  </w:num>
  <w:num w:numId="22" w16cid:durableId="1586376604">
    <w:abstractNumId w:val="30"/>
  </w:num>
  <w:num w:numId="23" w16cid:durableId="1213342506">
    <w:abstractNumId w:val="14"/>
  </w:num>
  <w:num w:numId="24" w16cid:durableId="334764638">
    <w:abstractNumId w:val="17"/>
  </w:num>
  <w:num w:numId="25" w16cid:durableId="1321351479">
    <w:abstractNumId w:val="22"/>
  </w:num>
  <w:num w:numId="26" w16cid:durableId="762067787">
    <w:abstractNumId w:val="20"/>
  </w:num>
  <w:num w:numId="27" w16cid:durableId="232661571">
    <w:abstractNumId w:val="21"/>
  </w:num>
  <w:num w:numId="28" w16cid:durableId="1840072880">
    <w:abstractNumId w:val="6"/>
  </w:num>
  <w:num w:numId="29" w16cid:durableId="2114394121">
    <w:abstractNumId w:val="13"/>
  </w:num>
  <w:num w:numId="30" w16cid:durableId="294679139">
    <w:abstractNumId w:val="19"/>
  </w:num>
  <w:num w:numId="31" w16cid:durableId="1755471293">
    <w:abstractNumId w:val="0"/>
  </w:num>
  <w:num w:numId="32" w16cid:durableId="1338536410">
    <w:abstractNumId w:val="9"/>
  </w:num>
  <w:num w:numId="33" w16cid:durableId="182911101">
    <w:abstractNumId w:val="23"/>
  </w:num>
  <w:num w:numId="34" w16cid:durableId="1453402883">
    <w:abstractNumId w:val="35"/>
  </w:num>
  <w:num w:numId="35" w16cid:durableId="1023167263">
    <w:abstractNumId w:val="10"/>
  </w:num>
  <w:num w:numId="36" w16cid:durableId="484977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77F36"/>
    <w:rsid w:val="0008393F"/>
    <w:rsid w:val="00083FD0"/>
    <w:rsid w:val="000906CC"/>
    <w:rsid w:val="00094570"/>
    <w:rsid w:val="00095C02"/>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4796A"/>
    <w:rsid w:val="00151F65"/>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00CE"/>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134E"/>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2F740D"/>
    <w:rsid w:val="003004C8"/>
    <w:rsid w:val="0030069C"/>
    <w:rsid w:val="003057A3"/>
    <w:rsid w:val="003061B6"/>
    <w:rsid w:val="0030649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95E5F"/>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16D7"/>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C2C"/>
    <w:rsid w:val="00770EC7"/>
    <w:rsid w:val="00771609"/>
    <w:rsid w:val="00771CF4"/>
    <w:rsid w:val="00772473"/>
    <w:rsid w:val="0077269A"/>
    <w:rsid w:val="00773AF9"/>
    <w:rsid w:val="00776FEF"/>
    <w:rsid w:val="0078107F"/>
    <w:rsid w:val="0078188B"/>
    <w:rsid w:val="0078430C"/>
    <w:rsid w:val="00784847"/>
    <w:rsid w:val="00794DEC"/>
    <w:rsid w:val="00797E32"/>
    <w:rsid w:val="007A08AC"/>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51E"/>
    <w:rsid w:val="00A23DCD"/>
    <w:rsid w:val="00A3290C"/>
    <w:rsid w:val="00A35AB4"/>
    <w:rsid w:val="00A37797"/>
    <w:rsid w:val="00A447AF"/>
    <w:rsid w:val="00A46496"/>
    <w:rsid w:val="00A46CA9"/>
    <w:rsid w:val="00A51062"/>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41EA"/>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C579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2448"/>
    <w:rsid w:val="00CD36C2"/>
    <w:rsid w:val="00CD74BA"/>
    <w:rsid w:val="00CE49D2"/>
    <w:rsid w:val="00CE6D90"/>
    <w:rsid w:val="00CE7FFC"/>
    <w:rsid w:val="00CF07B7"/>
    <w:rsid w:val="00CF08AD"/>
    <w:rsid w:val="00CF3DAB"/>
    <w:rsid w:val="00CF5E77"/>
    <w:rsid w:val="00CF670D"/>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1334"/>
    <w:rsid w:val="00D72439"/>
    <w:rsid w:val="00D775D9"/>
    <w:rsid w:val="00D830E9"/>
    <w:rsid w:val="00D83587"/>
    <w:rsid w:val="00D8400D"/>
    <w:rsid w:val="00D84BF4"/>
    <w:rsid w:val="00D90D85"/>
    <w:rsid w:val="00DA563E"/>
    <w:rsid w:val="00DA5AD2"/>
    <w:rsid w:val="00DB04E9"/>
    <w:rsid w:val="00DB0F13"/>
    <w:rsid w:val="00DB1F56"/>
    <w:rsid w:val="00DB45C0"/>
    <w:rsid w:val="00DB6B82"/>
    <w:rsid w:val="00DC140B"/>
    <w:rsid w:val="00DC64A0"/>
    <w:rsid w:val="00DD29AD"/>
    <w:rsid w:val="00DD3A5D"/>
    <w:rsid w:val="00DD5262"/>
    <w:rsid w:val="00DE0273"/>
    <w:rsid w:val="00DE315A"/>
    <w:rsid w:val="00DE371E"/>
    <w:rsid w:val="00DE7CB0"/>
    <w:rsid w:val="00DF0167"/>
    <w:rsid w:val="00DF0614"/>
    <w:rsid w:val="00DF0787"/>
    <w:rsid w:val="00DF2884"/>
    <w:rsid w:val="00DF3028"/>
    <w:rsid w:val="00DF372D"/>
    <w:rsid w:val="00DF3E6A"/>
    <w:rsid w:val="00DF4913"/>
    <w:rsid w:val="00E12740"/>
    <w:rsid w:val="00E14E40"/>
    <w:rsid w:val="00E20180"/>
    <w:rsid w:val="00E25EC7"/>
    <w:rsid w:val="00E3029A"/>
    <w:rsid w:val="00E30883"/>
    <w:rsid w:val="00E36981"/>
    <w:rsid w:val="00E40098"/>
    <w:rsid w:val="00E414CA"/>
    <w:rsid w:val="00E427BD"/>
    <w:rsid w:val="00E42D96"/>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52"/>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17E0"/>
    <w:rsid w:val="00F12E7F"/>
    <w:rsid w:val="00F13A1B"/>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D9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1SHAA24N</Project_x0020_Ref.>
    <Code xmlns="d2b4f59a-05ce-4744-9d1c-9dd30147ee09">3M220431</Code>
    <FundingCallID xmlns="d2b4f59a-05ce-4744-9d1c-9dd30147ee09">40379</FundingCallID>
    <_dlc_DocId xmlns="d2b4f59a-05ce-4744-9d1c-9dd30147ee09">P4FNSWA4HVKW-73199252-18009</_dlc_DocId>
    <_dlc_DocIdUrl xmlns="d2b4f59a-05ce-4744-9d1c-9dd30147ee09">
      <Url>https://www.groupware.kuleuven.be/sites/dmpmt/_layouts/15/DocIdRedir.aspx?ID=P4FNSWA4HVKW-73199252-18009</Url>
      <Description>P4FNSWA4HVKW-73199252-18009</Description>
    </_dlc_DocIdUrl>
    <TypeDoc xmlns="de64d03d-2dbc-4782-9fbf-1d8df1c50cf7">Initial</TypeDoc>
    <FormID xmlns="d2b4f59a-05ce-4744-9d1c-9dd30147ee09">3412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ABAB3EFD-E2D6-4D87-82BE-4AE7AC01DAD4}"/>
</file>

<file path=customXml/itemProps3.xml><?xml version="1.0" encoding="utf-8"?>
<ds:datastoreItem xmlns:ds="http://schemas.openxmlformats.org/officeDocument/2006/customXml" ds:itemID="{90E0771C-7D0E-4D86-9142-52E0319D12FB}"/>
</file>

<file path=customXml/itemProps4.xml><?xml version="1.0" encoding="utf-8"?>
<ds:datastoreItem xmlns:ds="http://schemas.openxmlformats.org/officeDocument/2006/customXml" ds:itemID="{D9A223AB-1AB7-47E3-BA7D-A24607A9D2DE}"/>
</file>

<file path=customXml/itemProps5.xml><?xml version="1.0" encoding="utf-8"?>
<ds:datastoreItem xmlns:ds="http://schemas.openxmlformats.org/officeDocument/2006/customXml" ds:itemID="{8F57E09E-1B77-4589-ABDA-1F1C28D9C866}"/>
</file>

<file path=docProps/app.xml><?xml version="1.0" encoding="utf-8"?>
<Properties xmlns="http://schemas.openxmlformats.org/officeDocument/2006/extended-properties" xmlns:vt="http://schemas.openxmlformats.org/officeDocument/2006/docPropsVTypes">
  <Template>Normal</Template>
  <TotalTime>0</TotalTime>
  <Pages>13</Pages>
  <Words>2822</Words>
  <Characters>14872</Characters>
  <Application>Microsoft Office Word</Application>
  <DocSecurity>0</DocSecurity>
  <Lines>550</Lines>
  <Paragraphs>264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2024-03-11T17:21:00Z</dcterms:created>
  <dcterms:modified xsi:type="dcterms:W3CDTF">2024-04-08T09:14:00Z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602e23333531bac9a36cfa0550a7cabc7fb22ba134a33d2e28f6d7c2223b533a</vt:lpwstr>
  </property>
  <property fmtid="{D5CDD505-2E9C-101B-9397-08002B2CF9AE}" pid="3" name="ContentTypeId">
    <vt:lpwstr>0x0101008D29503D226F634A8095E1151E554585</vt:lpwstr>
  </property>
  <property fmtid="{D5CDD505-2E9C-101B-9397-08002B2CF9AE}" pid="4" name="_dlc_DocIdItemGuid">
    <vt:lpwstr>de3f5d83-11cf-4234-8a83-2ca2db07f91f</vt:lpwstr>
  </property>
</Properties>
</file>