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01C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419A94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77EFAA7" w14:textId="77777777" w:rsidR="003C48A9" w:rsidRDefault="003C48A9" w:rsidP="00AB3302">
      <w:pPr>
        <w:rPr>
          <w:bCs/>
        </w:rPr>
      </w:pPr>
    </w:p>
    <w:p w14:paraId="5D62C2E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0DC7AB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55D04B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C8BB854" w14:textId="77777777" w:rsidR="00AB3302" w:rsidRDefault="00AB3302" w:rsidP="00F17D69">
      <w:pPr>
        <w:spacing w:after="120"/>
        <w:rPr>
          <w:bCs/>
        </w:rPr>
      </w:pPr>
    </w:p>
    <w:p w14:paraId="072B370D" w14:textId="77777777" w:rsidR="00E20180" w:rsidRDefault="00E20180" w:rsidP="00AE0BF5"/>
    <w:p w14:paraId="1FEB9A9B" w14:textId="77777777" w:rsidR="00AB3302" w:rsidRDefault="00AB3302" w:rsidP="00AE0BF5">
      <w:pPr>
        <w:rPr>
          <w:rFonts w:cstheme="minorHAnsi"/>
        </w:rPr>
      </w:pPr>
    </w:p>
    <w:p w14:paraId="2C96FE95" w14:textId="77777777" w:rsidR="00AB3302" w:rsidRDefault="00AB3302" w:rsidP="00AE0BF5">
      <w:pPr>
        <w:rPr>
          <w:rFonts w:cstheme="minorHAnsi"/>
        </w:rPr>
      </w:pPr>
    </w:p>
    <w:p w14:paraId="37B15E8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564A575" w14:textId="77777777" w:rsidTr="00306CBC">
        <w:trPr>
          <w:cantSplit/>
        </w:trPr>
        <w:tc>
          <w:tcPr>
            <w:tcW w:w="15593" w:type="dxa"/>
            <w:gridSpan w:val="2"/>
            <w:shd w:val="clear" w:color="auto" w:fill="5B9BD5" w:themeFill="accent5"/>
          </w:tcPr>
          <w:p w14:paraId="2A84A7C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E2465DD" w14:textId="77777777" w:rsidR="00202C9D" w:rsidRPr="00265950" w:rsidRDefault="00202C9D" w:rsidP="00306CBC">
            <w:pPr>
              <w:pStyle w:val="ListParagraph"/>
              <w:ind w:left="1080"/>
              <w:rPr>
                <w:b/>
                <w:lang w:val="nl-BE"/>
              </w:rPr>
            </w:pPr>
          </w:p>
        </w:tc>
      </w:tr>
      <w:tr w:rsidR="00202C9D" w14:paraId="290A2F4B" w14:textId="77777777" w:rsidTr="00306CBC">
        <w:trPr>
          <w:cantSplit/>
          <w:trHeight w:val="269"/>
        </w:trPr>
        <w:tc>
          <w:tcPr>
            <w:tcW w:w="4962" w:type="dxa"/>
          </w:tcPr>
          <w:p w14:paraId="512C28A2"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61FB25C" w14:textId="75A0B008" w:rsidR="00202C9D" w:rsidRPr="00E3780A" w:rsidRDefault="00E3780A" w:rsidP="00306CBC">
            <w:pPr>
              <w:rPr>
                <w:lang w:val="en-US"/>
              </w:rPr>
            </w:pPr>
            <w:r w:rsidRPr="00E3780A">
              <w:rPr>
                <w:lang w:val="en-US"/>
              </w:rPr>
              <w:t>Prof. Christophe Courtin  https://orcid.org/0000-0002-1203-9063</w:t>
            </w:r>
          </w:p>
        </w:tc>
      </w:tr>
      <w:tr w:rsidR="00202C9D" w14:paraId="5AB8C4CD" w14:textId="77777777" w:rsidTr="00306CBC">
        <w:trPr>
          <w:cantSplit/>
          <w:trHeight w:val="633"/>
        </w:trPr>
        <w:tc>
          <w:tcPr>
            <w:tcW w:w="4962" w:type="dxa"/>
          </w:tcPr>
          <w:p w14:paraId="06C508B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44F21FB" w14:textId="4047383E" w:rsidR="00202C9D" w:rsidRPr="00E3780A" w:rsidRDefault="00E3780A" w:rsidP="00306CBC">
            <w:r w:rsidRPr="00E3780A">
              <w:t>Prof. Arno Wouters https://orcid.org/0000-0002-6868-4432</w:t>
            </w:r>
          </w:p>
          <w:p w14:paraId="4C480F1A" w14:textId="2174908B" w:rsidR="00E3780A" w:rsidRPr="00E3780A" w:rsidRDefault="00E3780A" w:rsidP="00306CBC">
            <w:r w:rsidRPr="00E3780A">
              <w:t>Gitte Devriese</w:t>
            </w:r>
            <w:r w:rsidR="008747EC">
              <w:t xml:space="preserve"> </w:t>
            </w:r>
            <w:r w:rsidR="008747EC" w:rsidRPr="008747EC">
              <w:t>https://orcid.org/0009-0000-5699-2377</w:t>
            </w:r>
          </w:p>
          <w:p w14:paraId="4FED3937" w14:textId="25360ED7" w:rsidR="00E3780A" w:rsidRPr="00E3780A" w:rsidRDefault="00E3780A" w:rsidP="00306CBC">
            <w:r w:rsidRPr="00E3780A">
              <w:t>Ines Pynket</w:t>
            </w:r>
            <w:r>
              <w:t xml:space="preserve"> </w:t>
            </w:r>
            <w:r w:rsidRPr="00E3780A">
              <w:t>http://orcid.org/0000-0003-4312-783X</w:t>
            </w:r>
          </w:p>
        </w:tc>
      </w:tr>
      <w:tr w:rsidR="00202C9D" w14:paraId="43FDC628" w14:textId="77777777" w:rsidTr="00306CBC">
        <w:trPr>
          <w:cantSplit/>
          <w:trHeight w:val="269"/>
        </w:trPr>
        <w:tc>
          <w:tcPr>
            <w:tcW w:w="4962" w:type="dxa"/>
          </w:tcPr>
          <w:p w14:paraId="7D62D3C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3642574" w14:textId="6D391C11" w:rsidR="00202C9D" w:rsidRPr="00E3780A" w:rsidRDefault="00E3780A" w:rsidP="00306CBC">
            <w:pPr>
              <w:rPr>
                <w:lang w:val="en-US"/>
              </w:rPr>
            </w:pPr>
            <w:r w:rsidRPr="00E3780A">
              <w:rPr>
                <w:lang w:val="en-US"/>
              </w:rPr>
              <w:t xml:space="preserve">Understanding process-structure-function relationships for oat protein and dietary </w:t>
            </w:r>
            <w:proofErr w:type="spellStart"/>
            <w:r w:rsidRPr="00E3780A">
              <w:rPr>
                <w:lang w:val="en-US"/>
              </w:rPr>
              <w:t>fibre</w:t>
            </w:r>
            <w:proofErr w:type="spellEnd"/>
            <w:r w:rsidRPr="00E3780A">
              <w:rPr>
                <w:lang w:val="en-US"/>
              </w:rPr>
              <w:t xml:space="preserve"> from kernel to model foods (</w:t>
            </w:r>
            <w:proofErr w:type="spellStart"/>
            <w:r w:rsidRPr="00E3780A">
              <w:rPr>
                <w:lang w:val="en-US"/>
              </w:rPr>
              <w:t>FiPrOats</w:t>
            </w:r>
            <w:proofErr w:type="spellEnd"/>
            <w:r w:rsidRPr="00E3780A">
              <w:rPr>
                <w:lang w:val="en-US"/>
              </w:rPr>
              <w:t>)</w:t>
            </w:r>
          </w:p>
        </w:tc>
      </w:tr>
      <w:tr w:rsidR="00202C9D" w14:paraId="044FF8B6" w14:textId="77777777" w:rsidTr="00306CBC">
        <w:trPr>
          <w:cantSplit/>
          <w:trHeight w:val="269"/>
        </w:trPr>
        <w:tc>
          <w:tcPr>
            <w:tcW w:w="4962" w:type="dxa"/>
          </w:tcPr>
          <w:p w14:paraId="79A7BF6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366A836" w14:textId="04BC580E" w:rsidR="00202C9D" w:rsidRDefault="00E3780A" w:rsidP="00306CBC">
            <w:pPr>
              <w:rPr>
                <w:lang w:val="nl-BE"/>
              </w:rPr>
            </w:pPr>
            <w:r w:rsidRPr="00E3780A">
              <w:rPr>
                <w:lang w:val="nl-BE"/>
              </w:rPr>
              <w:t>G049824N</w:t>
            </w:r>
            <w:r>
              <w:rPr>
                <w:lang w:val="nl-BE"/>
              </w:rPr>
              <w:t xml:space="preserve"> (FWO)</w:t>
            </w:r>
          </w:p>
        </w:tc>
      </w:tr>
      <w:tr w:rsidR="00202C9D" w:rsidRPr="008747EC" w14:paraId="3B799E20" w14:textId="77777777" w:rsidTr="00306CBC">
        <w:trPr>
          <w:cantSplit/>
          <w:trHeight w:val="269"/>
        </w:trPr>
        <w:tc>
          <w:tcPr>
            <w:tcW w:w="4962" w:type="dxa"/>
          </w:tcPr>
          <w:p w14:paraId="0B051079" w14:textId="77777777" w:rsidR="00202C9D" w:rsidRPr="00B84C69" w:rsidRDefault="00202C9D" w:rsidP="00306CBC">
            <w:r w:rsidRPr="00C512C7">
              <w:t>Affiliation(s)</w:t>
            </w:r>
          </w:p>
        </w:tc>
        <w:tc>
          <w:tcPr>
            <w:tcW w:w="10631" w:type="dxa"/>
          </w:tcPr>
          <w:p w14:paraId="5C55A7D4" w14:textId="10E2801F" w:rsidR="00202C9D" w:rsidRDefault="00E3780A" w:rsidP="00306CBC">
            <w:pPr>
              <w:rPr>
                <w:lang w:val="nl-BE"/>
              </w:rPr>
            </w:pPr>
            <w:r w:rsidRPr="00E3780A">
              <w:rPr>
                <w:rFonts w:ascii="Segoe UI Symbol" w:hAnsi="Segoe UI Symbol" w:cs="Segoe UI Symbol"/>
                <w:b/>
                <w:bCs/>
                <w:lang w:val="nl-BE"/>
              </w:rPr>
              <w:t>X</w:t>
            </w:r>
            <w:r w:rsidR="00202C9D" w:rsidRPr="0094370D">
              <w:rPr>
                <w:lang w:val="nl-BE"/>
              </w:rPr>
              <w:t xml:space="preserve"> KU Leuven </w:t>
            </w:r>
          </w:p>
          <w:p w14:paraId="5D1460D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1D4A08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51F354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4AF32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B5DFDC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FDD6508" w14:textId="77777777" w:rsidR="00202C9D" w:rsidRPr="003A289E" w:rsidRDefault="00202C9D" w:rsidP="00C87DF9">
            <w:pPr>
              <w:rPr>
                <w:lang w:val="fr-FR"/>
              </w:rPr>
            </w:pPr>
            <w:r w:rsidRPr="003A289E">
              <w:rPr>
                <w:rFonts w:cstheme="minorHAnsi"/>
                <w:lang w:val="fr-FR"/>
              </w:rPr>
              <w:t xml:space="preserve">ROR identifier </w:t>
            </w:r>
            <w:r w:rsidR="00C87DF9" w:rsidRPr="003A289E">
              <w:rPr>
                <w:rFonts w:cstheme="minorHAnsi"/>
                <w:lang w:val="fr-FR"/>
              </w:rPr>
              <w:t>KU Leuven</w:t>
            </w:r>
            <w:r w:rsidRPr="003A289E">
              <w:rPr>
                <w:rFonts w:cstheme="minorHAnsi"/>
                <w:lang w:val="fr-FR"/>
              </w:rPr>
              <w:t>:</w:t>
            </w:r>
            <w:r w:rsidRPr="003A289E">
              <w:rPr>
                <w:lang w:val="fr-FR"/>
              </w:rPr>
              <w:t xml:space="preserve"> </w:t>
            </w:r>
            <w:r w:rsidR="009C532A" w:rsidRPr="003A289E">
              <w:rPr>
                <w:lang w:val="fr-FR"/>
              </w:rPr>
              <w:t>05f950310</w:t>
            </w:r>
          </w:p>
        </w:tc>
      </w:tr>
      <w:tr w:rsidR="00202C9D" w:rsidRPr="003716A8" w14:paraId="2574D280" w14:textId="77777777" w:rsidTr="00306CBC">
        <w:trPr>
          <w:cantSplit/>
          <w:trHeight w:val="269"/>
        </w:trPr>
        <w:tc>
          <w:tcPr>
            <w:tcW w:w="4962" w:type="dxa"/>
          </w:tcPr>
          <w:p w14:paraId="43B410A2" w14:textId="77777777" w:rsidR="00202C9D" w:rsidRPr="00C512C7" w:rsidRDefault="00202C9D" w:rsidP="00306CBC">
            <w:r w:rsidRPr="003716A8">
              <w:lastRenderedPageBreak/>
              <w:t>Please provide a short project description</w:t>
            </w:r>
          </w:p>
        </w:tc>
        <w:tc>
          <w:tcPr>
            <w:tcW w:w="10631" w:type="dxa"/>
          </w:tcPr>
          <w:p w14:paraId="3C4D0B11" w14:textId="2910B724" w:rsidR="00202C9D" w:rsidRDefault="00E3780A" w:rsidP="00306CBC">
            <w:pPr>
              <w:rPr>
                <w:rFonts w:ascii="Segoe UI Symbol" w:hAnsi="Segoe UI Symbol" w:cs="Segoe UI Symbol"/>
              </w:rPr>
            </w:pPr>
            <w:r w:rsidRPr="00E3780A">
              <w:rPr>
                <w:rFonts w:ascii="Segoe UI Symbol" w:hAnsi="Segoe UI Symbol" w:cs="Segoe UI Symbol"/>
              </w:rPr>
              <w:t>There is an increasing interest in oats due to their high content of protein and the dietary fibres β-D</w:t>
            </w:r>
            <w:r>
              <w:rPr>
                <w:rFonts w:ascii="Segoe UI Symbol" w:hAnsi="Segoe UI Symbol" w:cs="Segoe UI Symbol"/>
              </w:rPr>
              <w:t>-</w:t>
            </w:r>
            <w:r w:rsidRPr="00E3780A">
              <w:rPr>
                <w:rFonts w:ascii="Segoe UI Symbol" w:hAnsi="Segoe UI Symbol" w:cs="Segoe UI Symbol"/>
              </w:rPr>
              <w:t>glucan</w:t>
            </w:r>
            <w:r>
              <w:rPr>
                <w:rFonts w:ascii="Segoe UI Symbol" w:hAnsi="Segoe UI Symbol" w:cs="Segoe UI Symbol"/>
              </w:rPr>
              <w:t xml:space="preserve"> </w:t>
            </w:r>
            <w:r w:rsidRPr="00E3780A">
              <w:rPr>
                <w:rFonts w:ascii="Segoe UI Symbol" w:hAnsi="Segoe UI Symbol" w:cs="Segoe UI Symbol"/>
              </w:rPr>
              <w:t>and arabinoxylan. The full potential of oats as a plant-based source of protein and dietary</w:t>
            </w:r>
            <w:r>
              <w:rPr>
                <w:rFonts w:ascii="Segoe UI Symbol" w:hAnsi="Segoe UI Symbol" w:cs="Segoe UI Symbol"/>
              </w:rPr>
              <w:t xml:space="preserve"> </w:t>
            </w:r>
            <w:r w:rsidRPr="00E3780A">
              <w:rPr>
                <w:rFonts w:ascii="Segoe UI Symbol" w:hAnsi="Segoe UI Symbol" w:cs="Segoe UI Symbol"/>
              </w:rPr>
              <w:t>fibre is however far from reached. To leverage the functional potential of oat protein and dietary fibre</w:t>
            </w:r>
            <w:r>
              <w:rPr>
                <w:rFonts w:ascii="Segoe UI Symbol" w:hAnsi="Segoe UI Symbol" w:cs="Segoe UI Symbol"/>
              </w:rPr>
              <w:t xml:space="preserve"> </w:t>
            </w:r>
            <w:r w:rsidRPr="00E3780A">
              <w:rPr>
                <w:rFonts w:ascii="Segoe UI Symbol" w:hAnsi="Segoe UI Symbol" w:cs="Segoe UI Symbol"/>
              </w:rPr>
              <w:t>in foods with enhanced health-related properties, we must explore synergies between oat protein</w:t>
            </w:r>
            <w:r>
              <w:rPr>
                <w:rFonts w:ascii="Segoe UI Symbol" w:hAnsi="Segoe UI Symbol" w:cs="Segoe UI Symbol"/>
              </w:rPr>
              <w:t xml:space="preserve"> </w:t>
            </w:r>
            <w:r w:rsidRPr="00E3780A">
              <w:rPr>
                <w:rFonts w:ascii="Segoe UI Symbol" w:hAnsi="Segoe UI Symbol" w:cs="Segoe UI Symbol"/>
              </w:rPr>
              <w:t>and dietary fibre and establish structure-function relationships at widely varying length scales from</w:t>
            </w:r>
            <w:r>
              <w:rPr>
                <w:rFonts w:ascii="Segoe UI Symbol" w:hAnsi="Segoe UI Symbol" w:cs="Segoe UI Symbol"/>
              </w:rPr>
              <w:t xml:space="preserve"> </w:t>
            </w:r>
            <w:r w:rsidRPr="00E3780A">
              <w:rPr>
                <w:rFonts w:ascii="Segoe UI Symbol" w:hAnsi="Segoe UI Symbol" w:cs="Segoe UI Symbol"/>
              </w:rPr>
              <w:t>molecular to macroscopic levels, and as function of processing steps, from kernel to food product.</w:t>
            </w:r>
            <w:r>
              <w:rPr>
                <w:rFonts w:ascii="Segoe UI Symbol" w:hAnsi="Segoe UI Symbol" w:cs="Segoe UI Symbol"/>
              </w:rPr>
              <w:t xml:space="preserve"> </w:t>
            </w:r>
            <w:r w:rsidRPr="00E3780A">
              <w:rPr>
                <w:rFonts w:ascii="Segoe UI Symbol" w:hAnsi="Segoe UI Symbol" w:cs="Segoe UI Symbol"/>
              </w:rPr>
              <w:t>Functionalising oat proteins and dietary fibres can be expected to depend on the kilning process as</w:t>
            </w:r>
            <w:r>
              <w:rPr>
                <w:rFonts w:ascii="Segoe UI Symbol" w:hAnsi="Segoe UI Symbol" w:cs="Segoe UI Symbol"/>
              </w:rPr>
              <w:t xml:space="preserve"> </w:t>
            </w:r>
            <w:r w:rsidRPr="00E3780A">
              <w:rPr>
                <w:rFonts w:ascii="Segoe UI Symbol" w:hAnsi="Segoe UI Symbol" w:cs="Segoe UI Symbol"/>
              </w:rPr>
              <w:t>well as on the extent to which they are released from complex oat kernel tissues. Knowledge-based</w:t>
            </w:r>
            <w:r>
              <w:rPr>
                <w:rFonts w:ascii="Segoe UI Symbol" w:hAnsi="Segoe UI Symbol" w:cs="Segoe UI Symbol"/>
              </w:rPr>
              <w:t xml:space="preserve"> </w:t>
            </w:r>
            <w:r w:rsidRPr="00E3780A">
              <w:rPr>
                <w:rFonts w:ascii="Segoe UI Symbol" w:hAnsi="Segoe UI Symbol" w:cs="Segoe UI Symbol"/>
              </w:rPr>
              <w:t>innovative oat processes have the potential to achieve further exploitation of the functional and</w:t>
            </w:r>
            <w:r>
              <w:rPr>
                <w:rFonts w:ascii="Segoe UI Symbol" w:hAnsi="Segoe UI Symbol" w:cs="Segoe UI Symbol"/>
              </w:rPr>
              <w:t xml:space="preserve"> </w:t>
            </w:r>
            <w:r w:rsidRPr="00E3780A">
              <w:rPr>
                <w:rFonts w:ascii="Segoe UI Symbol" w:hAnsi="Segoe UI Symbol" w:cs="Segoe UI Symbol"/>
              </w:rPr>
              <w:t>nutritional potential of oat protein and dietary fibre. Overall, this research project will focus on</w:t>
            </w:r>
            <w:r>
              <w:rPr>
                <w:rFonts w:ascii="Segoe UI Symbol" w:hAnsi="Segoe UI Symbol" w:cs="Segoe UI Symbol"/>
              </w:rPr>
              <w:t xml:space="preserve"> </w:t>
            </w:r>
            <w:r w:rsidRPr="00E3780A">
              <w:rPr>
                <w:rFonts w:ascii="Segoe UI Symbol" w:hAnsi="Segoe UI Symbol" w:cs="Segoe UI Symbol"/>
              </w:rPr>
              <w:t>obtaining fundamental insights into the microstructure of the oat kernel and process-induced</w:t>
            </w:r>
            <w:r>
              <w:rPr>
                <w:rFonts w:ascii="Segoe UI Symbol" w:hAnsi="Segoe UI Symbol" w:cs="Segoe UI Symbol"/>
              </w:rPr>
              <w:t xml:space="preserve"> </w:t>
            </w:r>
            <w:r w:rsidRPr="00E3780A">
              <w:rPr>
                <w:rFonts w:ascii="Segoe UI Symbol" w:hAnsi="Segoe UI Symbol" w:cs="Segoe UI Symbol"/>
              </w:rPr>
              <w:t>changes in the physicochemical and colloidal properties of oat protein and dietary fibre. This will</w:t>
            </w:r>
            <w:r>
              <w:rPr>
                <w:rFonts w:ascii="Segoe UI Symbol" w:hAnsi="Segoe UI Symbol" w:cs="Segoe UI Symbol"/>
              </w:rPr>
              <w:t xml:space="preserve"> </w:t>
            </w:r>
            <w:r w:rsidRPr="00E3780A">
              <w:rPr>
                <w:rFonts w:ascii="Segoe UI Symbol" w:hAnsi="Segoe UI Symbol" w:cs="Segoe UI Symbol"/>
              </w:rPr>
              <w:t>allow directing their functionality in food systems while fully exploiting their health-related effects.</w:t>
            </w:r>
          </w:p>
          <w:p w14:paraId="72AE580D" w14:textId="77777777" w:rsidR="00202C9D" w:rsidRPr="003716A8" w:rsidRDefault="00202C9D" w:rsidP="00306CBC">
            <w:pPr>
              <w:rPr>
                <w:rFonts w:ascii="Segoe UI Symbol" w:hAnsi="Segoe UI Symbol" w:cs="Segoe UI Symbol"/>
              </w:rPr>
            </w:pPr>
          </w:p>
        </w:tc>
      </w:tr>
    </w:tbl>
    <w:p w14:paraId="0DBC4202" w14:textId="77777777" w:rsidR="00AB3302" w:rsidRDefault="00AB3302" w:rsidP="00AE0BF5">
      <w:pPr>
        <w:rPr>
          <w:rFonts w:cstheme="minorHAnsi"/>
        </w:rPr>
      </w:pPr>
    </w:p>
    <w:p w14:paraId="0A3D0179" w14:textId="77777777" w:rsidR="00AB3302" w:rsidRDefault="00AB3302" w:rsidP="00AE0BF5">
      <w:pPr>
        <w:rPr>
          <w:rFonts w:cstheme="minorHAnsi"/>
        </w:rPr>
      </w:pPr>
    </w:p>
    <w:p w14:paraId="616E4204" w14:textId="77777777" w:rsidR="00FF09CC" w:rsidRDefault="00FF09CC" w:rsidP="00AE0BF5">
      <w:pPr>
        <w:rPr>
          <w:rFonts w:cstheme="minorHAnsi"/>
        </w:rPr>
      </w:pPr>
    </w:p>
    <w:p w14:paraId="5DE78318" w14:textId="77777777" w:rsidR="00FF09CC" w:rsidRPr="00AE0BF5" w:rsidRDefault="00FF09CC" w:rsidP="00AE0BF5">
      <w:pPr>
        <w:rPr>
          <w:rFonts w:cstheme="minorHAnsi"/>
        </w:rPr>
      </w:pPr>
    </w:p>
    <w:p w14:paraId="159D2249" w14:textId="77777777" w:rsidR="5BB2912E" w:rsidRDefault="5BB2912E"/>
    <w:p w14:paraId="483919F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174536" w14:textId="77777777" w:rsidTr="00BA789F">
        <w:trPr>
          <w:cantSplit/>
          <w:trHeight w:val="269"/>
        </w:trPr>
        <w:tc>
          <w:tcPr>
            <w:tcW w:w="15593" w:type="dxa"/>
            <w:gridSpan w:val="2"/>
            <w:shd w:val="clear" w:color="auto" w:fill="5B9BD5" w:themeFill="accent5"/>
          </w:tcPr>
          <w:p w14:paraId="51A5211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6F2864E" w14:textId="77777777" w:rsidR="00BA789F" w:rsidRPr="00184881" w:rsidRDefault="00BA789F" w:rsidP="00184881"/>
        </w:tc>
      </w:tr>
      <w:tr w:rsidR="00184881" w:rsidRPr="00F42A6F" w14:paraId="305904A1" w14:textId="77777777" w:rsidTr="00DF0787">
        <w:trPr>
          <w:cantSplit/>
          <w:trHeight w:val="269"/>
        </w:trPr>
        <w:tc>
          <w:tcPr>
            <w:tcW w:w="15593" w:type="dxa"/>
            <w:gridSpan w:val="2"/>
          </w:tcPr>
          <w:p w14:paraId="54C71184"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2155"/>
              <w:gridCol w:w="1417"/>
              <w:gridCol w:w="2190"/>
              <w:gridCol w:w="1354"/>
              <w:gridCol w:w="1984"/>
              <w:gridCol w:w="1985"/>
              <w:gridCol w:w="2126"/>
              <w:gridCol w:w="2156"/>
            </w:tblGrid>
            <w:tr w:rsidR="007B6EED" w14:paraId="51EDD51F" w14:textId="77777777" w:rsidTr="009E2081">
              <w:tc>
                <w:tcPr>
                  <w:tcW w:w="7116" w:type="dxa"/>
                  <w:gridSpan w:val="4"/>
                  <w:tcBorders>
                    <w:top w:val="nil"/>
                    <w:left w:val="nil"/>
                  </w:tcBorders>
                </w:tcPr>
                <w:p w14:paraId="73F7DA2E" w14:textId="77777777" w:rsidR="007B6EED" w:rsidRPr="00184DDE" w:rsidRDefault="007B6EED" w:rsidP="00184881">
                  <w:pPr>
                    <w:rPr>
                      <w:sz w:val="20"/>
                    </w:rPr>
                  </w:pPr>
                </w:p>
              </w:tc>
              <w:tc>
                <w:tcPr>
                  <w:tcW w:w="1984" w:type="dxa"/>
                </w:tcPr>
                <w:p w14:paraId="0679FFC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155A8C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E393C2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4C4834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0083E56" w14:textId="77777777" w:rsidTr="00E3780A">
              <w:tc>
                <w:tcPr>
                  <w:tcW w:w="2155" w:type="dxa"/>
                </w:tcPr>
                <w:p w14:paraId="2C15F049" w14:textId="77777777" w:rsidR="00202C9D" w:rsidRDefault="00202C9D" w:rsidP="00202C9D">
                  <w:r>
                    <w:t xml:space="preserve">Dataset </w:t>
                  </w:r>
                  <w:r w:rsidR="009E2081">
                    <w:t>N</w:t>
                  </w:r>
                  <w:r>
                    <w:t>ame</w:t>
                  </w:r>
                </w:p>
              </w:tc>
              <w:tc>
                <w:tcPr>
                  <w:tcW w:w="1417" w:type="dxa"/>
                </w:tcPr>
                <w:p w14:paraId="60AFFB2E" w14:textId="77777777" w:rsidR="00202C9D" w:rsidRDefault="00202C9D" w:rsidP="00202C9D">
                  <w:r>
                    <w:t>Description</w:t>
                  </w:r>
                </w:p>
              </w:tc>
              <w:tc>
                <w:tcPr>
                  <w:tcW w:w="2190" w:type="dxa"/>
                </w:tcPr>
                <w:p w14:paraId="5A440BAB" w14:textId="77777777" w:rsidR="00202C9D" w:rsidRPr="00FF0A6F" w:rsidRDefault="009E2081" w:rsidP="00202C9D">
                  <w:r w:rsidRPr="00FF0A6F">
                    <w:t>New or Reused</w:t>
                  </w:r>
                  <w:r w:rsidR="00202C9D" w:rsidRPr="00FF0A6F">
                    <w:t xml:space="preserve"> </w:t>
                  </w:r>
                </w:p>
              </w:tc>
              <w:tc>
                <w:tcPr>
                  <w:tcW w:w="1354" w:type="dxa"/>
                </w:tcPr>
                <w:p w14:paraId="7F8097E7" w14:textId="77777777" w:rsidR="00202C9D" w:rsidRDefault="009E2081" w:rsidP="00202C9D">
                  <w:r>
                    <w:t>Digital or Physical</w:t>
                  </w:r>
                  <w:r w:rsidR="00202C9D">
                    <w:t xml:space="preserve"> </w:t>
                  </w:r>
                </w:p>
              </w:tc>
              <w:tc>
                <w:tcPr>
                  <w:tcW w:w="1984" w:type="dxa"/>
                </w:tcPr>
                <w:p w14:paraId="035071A2" w14:textId="77777777" w:rsidR="00202C9D" w:rsidRDefault="00202C9D" w:rsidP="00202C9D">
                  <w:r>
                    <w:t>Digital Data Type</w:t>
                  </w:r>
                </w:p>
                <w:p w14:paraId="4023F8F1" w14:textId="77777777" w:rsidR="00202C9D" w:rsidRDefault="00202C9D" w:rsidP="00807DDC"/>
              </w:tc>
              <w:tc>
                <w:tcPr>
                  <w:tcW w:w="1985" w:type="dxa"/>
                </w:tcPr>
                <w:p w14:paraId="3F120C05" w14:textId="77777777" w:rsidR="00202C9D" w:rsidRDefault="00202C9D" w:rsidP="00202C9D">
                  <w:r>
                    <w:t xml:space="preserve">Digital Data Format </w:t>
                  </w:r>
                </w:p>
                <w:p w14:paraId="3263FDD3" w14:textId="77777777" w:rsidR="00202C9D" w:rsidRDefault="00202C9D" w:rsidP="00184DDE"/>
              </w:tc>
              <w:tc>
                <w:tcPr>
                  <w:tcW w:w="2126" w:type="dxa"/>
                </w:tcPr>
                <w:p w14:paraId="410D519B" w14:textId="77777777" w:rsidR="00202C9D" w:rsidRDefault="00202C9D" w:rsidP="00202C9D">
                  <w:r>
                    <w:t>Digital Data Volume (MB, GB, TB)</w:t>
                  </w:r>
                </w:p>
              </w:tc>
              <w:tc>
                <w:tcPr>
                  <w:tcW w:w="2156" w:type="dxa"/>
                </w:tcPr>
                <w:p w14:paraId="37008BDD" w14:textId="77777777" w:rsidR="00202C9D" w:rsidRDefault="00202C9D" w:rsidP="00202C9D">
                  <w:r>
                    <w:t>Physical Volume</w:t>
                  </w:r>
                </w:p>
                <w:p w14:paraId="2B026DFC" w14:textId="77777777" w:rsidR="00202C9D" w:rsidRDefault="00202C9D" w:rsidP="00202C9D"/>
                <w:p w14:paraId="17422814" w14:textId="77777777" w:rsidR="00202C9D" w:rsidRDefault="00202C9D" w:rsidP="00184DDE"/>
              </w:tc>
            </w:tr>
            <w:tr w:rsidR="00202C9D" w14:paraId="0D7C13E7" w14:textId="77777777" w:rsidTr="00E3780A">
              <w:tc>
                <w:tcPr>
                  <w:tcW w:w="2155" w:type="dxa"/>
                </w:tcPr>
                <w:p w14:paraId="374C567D" w14:textId="77777777" w:rsidR="00202C9D" w:rsidRDefault="00202C9D" w:rsidP="00202C9D"/>
              </w:tc>
              <w:tc>
                <w:tcPr>
                  <w:tcW w:w="1417" w:type="dxa"/>
                </w:tcPr>
                <w:p w14:paraId="069ECCCF" w14:textId="77777777" w:rsidR="00202C9D" w:rsidRDefault="00202C9D" w:rsidP="00202C9D"/>
              </w:tc>
              <w:tc>
                <w:tcPr>
                  <w:tcW w:w="2190" w:type="dxa"/>
                </w:tcPr>
                <w:p w14:paraId="1523DB0C" w14:textId="77777777" w:rsidR="00202C9D" w:rsidRPr="00250516" w:rsidRDefault="00C666EA"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B971788" w14:textId="77777777" w:rsidR="00202C9D" w:rsidRPr="000E6129" w:rsidRDefault="00C666EA"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E6E6A6A" w14:textId="77777777" w:rsidR="00202C9D" w:rsidRPr="00250516" w:rsidRDefault="00C666EA"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3CF52C37" w14:textId="77777777" w:rsidR="00202C9D" w:rsidRDefault="00C666E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4AE0D4D" w14:textId="77777777" w:rsidR="00202C9D" w:rsidRPr="00250516" w:rsidRDefault="00C666EA"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4411C36" w14:textId="77777777" w:rsidR="00202C9D" w:rsidRDefault="00C666E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0E42A46" w14:textId="77777777" w:rsidR="00202C9D" w:rsidRDefault="00C666E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C366D10" w14:textId="77777777" w:rsidR="00202C9D" w:rsidRDefault="00C666EA"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6F02CA0A" w14:textId="77777777" w:rsidR="00202C9D" w:rsidRDefault="00C666EA"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590DC98F" w14:textId="77777777" w:rsidR="00202C9D" w:rsidRDefault="00C666E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0FA4A65" w14:textId="77777777" w:rsidR="00FF0A6F" w:rsidRDefault="00C666E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D04B732" w14:textId="77777777" w:rsidR="00202C9D" w:rsidRDefault="00C666E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8F4BCF9" w14:textId="77777777" w:rsidR="00202C9D" w:rsidRDefault="00202C9D" w:rsidP="00202C9D">
                  <w:pPr>
                    <w:rPr>
                      <w:lang w:val="en-US"/>
                    </w:rPr>
                  </w:pPr>
                </w:p>
              </w:tc>
              <w:tc>
                <w:tcPr>
                  <w:tcW w:w="2126" w:type="dxa"/>
                </w:tcPr>
                <w:p w14:paraId="4002908F" w14:textId="77777777" w:rsidR="00202C9D" w:rsidRDefault="00C666E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D7095EA" w14:textId="77777777" w:rsidR="00202C9D" w:rsidRDefault="00C666EA"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334154A" w14:textId="77777777" w:rsidR="00202C9D" w:rsidRDefault="00C666E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20218536" w14:textId="77777777" w:rsidR="00202C9D" w:rsidRPr="00250516" w:rsidRDefault="00C666E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1002D7A" w14:textId="77777777" w:rsidR="00202C9D" w:rsidRDefault="00C666E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EDD7863" w14:textId="77777777" w:rsidR="00202C9D" w:rsidRDefault="00C666E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1604A5A" w14:textId="77777777" w:rsidR="00202C9D" w:rsidRDefault="00202C9D" w:rsidP="00202C9D"/>
              </w:tc>
              <w:tc>
                <w:tcPr>
                  <w:tcW w:w="2156" w:type="dxa"/>
                </w:tcPr>
                <w:p w14:paraId="7611371C" w14:textId="77777777" w:rsidR="00202C9D" w:rsidRDefault="00202C9D" w:rsidP="00202C9D"/>
              </w:tc>
            </w:tr>
            <w:tr w:rsidR="00184DDE" w14:paraId="486C5105" w14:textId="77777777" w:rsidTr="00E3780A">
              <w:tc>
                <w:tcPr>
                  <w:tcW w:w="2155" w:type="dxa"/>
                </w:tcPr>
                <w:p w14:paraId="6C143997" w14:textId="6C1F94A9" w:rsidR="00184DDE" w:rsidRDefault="00E3780A" w:rsidP="00202C9D">
                  <w:r>
                    <w:t>Microscopy of oat kernels and fractions</w:t>
                  </w:r>
                </w:p>
              </w:tc>
              <w:tc>
                <w:tcPr>
                  <w:tcW w:w="1417" w:type="dxa"/>
                </w:tcPr>
                <w:p w14:paraId="5EF24A4B" w14:textId="77777777" w:rsidR="00184DDE" w:rsidRDefault="00184DDE" w:rsidP="00202C9D"/>
              </w:tc>
              <w:tc>
                <w:tcPr>
                  <w:tcW w:w="2190" w:type="dxa"/>
                </w:tcPr>
                <w:p w14:paraId="10190394" w14:textId="38FEAAD2" w:rsidR="00184DDE" w:rsidRDefault="00E3780A" w:rsidP="00202C9D">
                  <w:pPr>
                    <w:rPr>
                      <w:rFonts w:ascii="MS Gothic" w:eastAsia="MS Gothic" w:hAnsi="MS Gothic"/>
                      <w:lang w:val="en-US"/>
                    </w:rPr>
                  </w:pPr>
                  <w:r w:rsidRPr="00250516">
                    <w:rPr>
                      <w:lang w:val="en-US"/>
                    </w:rPr>
                    <w:t>Generate new data</w:t>
                  </w:r>
                </w:p>
              </w:tc>
              <w:tc>
                <w:tcPr>
                  <w:tcW w:w="1354" w:type="dxa"/>
                </w:tcPr>
                <w:p w14:paraId="2AAB008F" w14:textId="0659B907" w:rsidR="00184DDE" w:rsidRDefault="00E3780A" w:rsidP="00202C9D">
                  <w:pPr>
                    <w:rPr>
                      <w:rFonts w:ascii="MS Gothic" w:eastAsia="MS Gothic" w:hAnsi="MS Gothic"/>
                      <w:lang w:val="en-US"/>
                    </w:rPr>
                  </w:pPr>
                  <w:r>
                    <w:rPr>
                      <w:lang w:val="en-US"/>
                    </w:rPr>
                    <w:t>Digital</w:t>
                  </w:r>
                </w:p>
              </w:tc>
              <w:tc>
                <w:tcPr>
                  <w:tcW w:w="1984" w:type="dxa"/>
                </w:tcPr>
                <w:p w14:paraId="7D4145D6" w14:textId="14781CE9" w:rsidR="00184DDE" w:rsidRPr="00E3780A" w:rsidRDefault="00E3780A" w:rsidP="00202C9D">
                  <w:pPr>
                    <w:rPr>
                      <w:lang w:val="en-US"/>
                    </w:rPr>
                  </w:pPr>
                  <w:r w:rsidRPr="00E3780A">
                    <w:rPr>
                      <w:lang w:val="en-US"/>
                    </w:rPr>
                    <w:t>Experimental</w:t>
                  </w:r>
                </w:p>
              </w:tc>
              <w:tc>
                <w:tcPr>
                  <w:tcW w:w="1985" w:type="dxa"/>
                </w:tcPr>
                <w:p w14:paraId="4C21256B" w14:textId="291E3973" w:rsidR="00184DDE" w:rsidRPr="00E3780A" w:rsidRDefault="00E3780A" w:rsidP="00202C9D">
                  <w:pPr>
                    <w:rPr>
                      <w:lang w:val="en-US"/>
                    </w:rPr>
                  </w:pPr>
                  <w:r>
                    <w:rPr>
                      <w:lang w:val="en-US"/>
                    </w:rPr>
                    <w:t>.</w:t>
                  </w:r>
                  <w:proofErr w:type="spellStart"/>
                  <w:r>
                    <w:rPr>
                      <w:lang w:val="en-US"/>
                    </w:rPr>
                    <w:t>tif</w:t>
                  </w:r>
                  <w:proofErr w:type="spellEnd"/>
                </w:p>
              </w:tc>
              <w:tc>
                <w:tcPr>
                  <w:tcW w:w="2126" w:type="dxa"/>
                </w:tcPr>
                <w:p w14:paraId="2EA54B52" w14:textId="22911568" w:rsidR="00184DDE" w:rsidRPr="00E3780A" w:rsidRDefault="00E3780A" w:rsidP="00202C9D">
                  <w:pPr>
                    <w:rPr>
                      <w:lang w:val="en-US"/>
                    </w:rPr>
                  </w:pPr>
                  <w:r w:rsidRPr="00E3780A">
                    <w:rPr>
                      <w:lang w:val="en-US"/>
                    </w:rPr>
                    <w:t>&lt;1 TB</w:t>
                  </w:r>
                </w:p>
              </w:tc>
              <w:tc>
                <w:tcPr>
                  <w:tcW w:w="2156" w:type="dxa"/>
                </w:tcPr>
                <w:p w14:paraId="16474D47" w14:textId="77777777" w:rsidR="00184DDE" w:rsidRDefault="00184DDE" w:rsidP="00202C9D"/>
              </w:tc>
            </w:tr>
            <w:tr w:rsidR="00E3780A" w14:paraId="400C3B47" w14:textId="77777777" w:rsidTr="00E3780A">
              <w:tc>
                <w:tcPr>
                  <w:tcW w:w="2155" w:type="dxa"/>
                </w:tcPr>
                <w:p w14:paraId="7E6CF771" w14:textId="6A4F1541" w:rsidR="00E3780A" w:rsidRDefault="00E3780A" w:rsidP="00E3780A">
                  <w:r>
                    <w:t>Physicochemical characterisation of oat (fractions)</w:t>
                  </w:r>
                </w:p>
              </w:tc>
              <w:tc>
                <w:tcPr>
                  <w:tcW w:w="1417" w:type="dxa"/>
                </w:tcPr>
                <w:p w14:paraId="355DA6F5" w14:textId="77777777" w:rsidR="00E3780A" w:rsidRDefault="00E3780A" w:rsidP="00E3780A"/>
              </w:tc>
              <w:tc>
                <w:tcPr>
                  <w:tcW w:w="2190" w:type="dxa"/>
                </w:tcPr>
                <w:p w14:paraId="64DAD70C" w14:textId="1C8EE66E" w:rsidR="00E3780A" w:rsidRDefault="00E3780A" w:rsidP="00E3780A">
                  <w:pPr>
                    <w:rPr>
                      <w:rFonts w:ascii="MS Gothic" w:eastAsia="MS Gothic" w:hAnsi="MS Gothic"/>
                      <w:lang w:val="en-US"/>
                    </w:rPr>
                  </w:pPr>
                  <w:r w:rsidRPr="00250516">
                    <w:rPr>
                      <w:lang w:val="en-US"/>
                    </w:rPr>
                    <w:t>Generate new data</w:t>
                  </w:r>
                </w:p>
              </w:tc>
              <w:tc>
                <w:tcPr>
                  <w:tcW w:w="1354" w:type="dxa"/>
                </w:tcPr>
                <w:p w14:paraId="3A78E397" w14:textId="533BBA9F" w:rsidR="00E3780A" w:rsidRDefault="00E3780A" w:rsidP="00E3780A">
                  <w:pPr>
                    <w:rPr>
                      <w:rFonts w:ascii="MS Gothic" w:eastAsia="MS Gothic" w:hAnsi="MS Gothic"/>
                      <w:lang w:val="en-US"/>
                    </w:rPr>
                  </w:pPr>
                  <w:r>
                    <w:rPr>
                      <w:lang w:val="en-US"/>
                    </w:rPr>
                    <w:t>Digital</w:t>
                  </w:r>
                </w:p>
              </w:tc>
              <w:tc>
                <w:tcPr>
                  <w:tcW w:w="1984" w:type="dxa"/>
                </w:tcPr>
                <w:p w14:paraId="4ABFF7D7" w14:textId="5FAAD2B5" w:rsidR="00E3780A" w:rsidRDefault="00E3780A" w:rsidP="00E3780A">
                  <w:pPr>
                    <w:rPr>
                      <w:rFonts w:ascii="MS Gothic" w:eastAsia="MS Gothic" w:hAnsi="MS Gothic"/>
                      <w:lang w:val="en-US"/>
                    </w:rPr>
                  </w:pPr>
                  <w:r w:rsidRPr="00E3780A">
                    <w:rPr>
                      <w:lang w:val="en-US"/>
                    </w:rPr>
                    <w:t>Experimental</w:t>
                  </w:r>
                </w:p>
              </w:tc>
              <w:tc>
                <w:tcPr>
                  <w:tcW w:w="1985" w:type="dxa"/>
                </w:tcPr>
                <w:p w14:paraId="4193C0BB" w14:textId="587535AE" w:rsidR="00E3780A" w:rsidRDefault="00E3780A" w:rsidP="00E3780A">
                  <w:pPr>
                    <w:rPr>
                      <w:rFonts w:ascii="MS Gothic" w:eastAsia="MS Gothic" w:hAnsi="MS Gothic"/>
                      <w:lang w:val="en-US"/>
                    </w:rPr>
                  </w:pPr>
                  <w:r>
                    <w:rPr>
                      <w:lang w:val="en-US"/>
                    </w:rPr>
                    <w:t>.xlsx</w:t>
                  </w:r>
                </w:p>
              </w:tc>
              <w:tc>
                <w:tcPr>
                  <w:tcW w:w="2126" w:type="dxa"/>
                </w:tcPr>
                <w:p w14:paraId="5C55A6AA" w14:textId="0C9F0021" w:rsidR="00E3780A" w:rsidRDefault="00E3780A" w:rsidP="00E3780A">
                  <w:pPr>
                    <w:rPr>
                      <w:rFonts w:ascii="MS Gothic" w:eastAsia="MS Gothic" w:hAnsi="MS Gothic"/>
                      <w:lang w:val="en-US"/>
                    </w:rPr>
                  </w:pPr>
                  <w:r w:rsidRPr="00E3780A">
                    <w:rPr>
                      <w:lang w:val="en-US"/>
                    </w:rPr>
                    <w:t xml:space="preserve">&lt;1 </w:t>
                  </w:r>
                  <w:r>
                    <w:rPr>
                      <w:lang w:val="en-US"/>
                    </w:rPr>
                    <w:t>GB</w:t>
                  </w:r>
                </w:p>
              </w:tc>
              <w:tc>
                <w:tcPr>
                  <w:tcW w:w="2156" w:type="dxa"/>
                </w:tcPr>
                <w:p w14:paraId="5CE7B4B4" w14:textId="77777777" w:rsidR="00E3780A" w:rsidRDefault="00E3780A" w:rsidP="00E3780A"/>
              </w:tc>
            </w:tr>
            <w:tr w:rsidR="0077309B" w14:paraId="224CE00D" w14:textId="77777777" w:rsidTr="00E3780A">
              <w:tc>
                <w:tcPr>
                  <w:tcW w:w="2155" w:type="dxa"/>
                </w:tcPr>
                <w:p w14:paraId="304ADD20" w14:textId="04471080" w:rsidR="0077309B" w:rsidRDefault="0077309B" w:rsidP="0077309B">
                  <w:r>
                    <w:t>In vitro colonic fermentability</w:t>
                  </w:r>
                </w:p>
              </w:tc>
              <w:tc>
                <w:tcPr>
                  <w:tcW w:w="1417" w:type="dxa"/>
                </w:tcPr>
                <w:p w14:paraId="4311CF4B" w14:textId="77777777" w:rsidR="0077309B" w:rsidRDefault="0077309B" w:rsidP="0077309B"/>
              </w:tc>
              <w:tc>
                <w:tcPr>
                  <w:tcW w:w="2190" w:type="dxa"/>
                </w:tcPr>
                <w:p w14:paraId="1D4A52B4" w14:textId="3ADEAE68" w:rsidR="0077309B" w:rsidRDefault="0077309B" w:rsidP="0077309B">
                  <w:pPr>
                    <w:rPr>
                      <w:rFonts w:ascii="MS Gothic" w:eastAsia="MS Gothic" w:hAnsi="MS Gothic"/>
                      <w:lang w:val="en-US"/>
                    </w:rPr>
                  </w:pPr>
                  <w:r w:rsidRPr="00250516">
                    <w:rPr>
                      <w:lang w:val="en-US"/>
                    </w:rPr>
                    <w:t>Generate new data</w:t>
                  </w:r>
                </w:p>
              </w:tc>
              <w:tc>
                <w:tcPr>
                  <w:tcW w:w="1354" w:type="dxa"/>
                </w:tcPr>
                <w:p w14:paraId="475390CB" w14:textId="0BD59D88" w:rsidR="0077309B" w:rsidRDefault="0077309B" w:rsidP="0077309B">
                  <w:pPr>
                    <w:rPr>
                      <w:rFonts w:ascii="MS Gothic" w:eastAsia="MS Gothic" w:hAnsi="MS Gothic"/>
                      <w:lang w:val="en-US"/>
                    </w:rPr>
                  </w:pPr>
                  <w:r>
                    <w:rPr>
                      <w:lang w:val="en-US"/>
                    </w:rPr>
                    <w:t>Digital</w:t>
                  </w:r>
                </w:p>
              </w:tc>
              <w:tc>
                <w:tcPr>
                  <w:tcW w:w="1984" w:type="dxa"/>
                </w:tcPr>
                <w:p w14:paraId="6BE68792" w14:textId="1D092467" w:rsidR="0077309B" w:rsidRDefault="0077309B" w:rsidP="0077309B">
                  <w:pPr>
                    <w:rPr>
                      <w:rFonts w:ascii="MS Gothic" w:eastAsia="MS Gothic" w:hAnsi="MS Gothic"/>
                      <w:lang w:val="en-US"/>
                    </w:rPr>
                  </w:pPr>
                  <w:r w:rsidRPr="00E3780A">
                    <w:rPr>
                      <w:lang w:val="en-US"/>
                    </w:rPr>
                    <w:t>Experimental</w:t>
                  </w:r>
                </w:p>
              </w:tc>
              <w:tc>
                <w:tcPr>
                  <w:tcW w:w="1985" w:type="dxa"/>
                </w:tcPr>
                <w:p w14:paraId="05EBE55A" w14:textId="02C64D87" w:rsidR="0077309B" w:rsidRDefault="0077309B" w:rsidP="0077309B">
                  <w:pPr>
                    <w:rPr>
                      <w:rFonts w:ascii="MS Gothic" w:eastAsia="MS Gothic" w:hAnsi="MS Gothic"/>
                      <w:lang w:val="en-US"/>
                    </w:rPr>
                  </w:pPr>
                  <w:r>
                    <w:rPr>
                      <w:lang w:val="en-US"/>
                    </w:rPr>
                    <w:t>.xlsx</w:t>
                  </w:r>
                </w:p>
              </w:tc>
              <w:tc>
                <w:tcPr>
                  <w:tcW w:w="2126" w:type="dxa"/>
                </w:tcPr>
                <w:p w14:paraId="45CA642B" w14:textId="5781C4E6" w:rsidR="0077309B" w:rsidRDefault="0077309B" w:rsidP="0077309B">
                  <w:pPr>
                    <w:rPr>
                      <w:rFonts w:ascii="MS Gothic" w:eastAsia="MS Gothic" w:hAnsi="MS Gothic"/>
                      <w:lang w:val="en-US"/>
                    </w:rPr>
                  </w:pPr>
                  <w:r w:rsidRPr="00E3780A">
                    <w:rPr>
                      <w:lang w:val="en-US"/>
                    </w:rPr>
                    <w:t xml:space="preserve">&lt;1 </w:t>
                  </w:r>
                  <w:r>
                    <w:rPr>
                      <w:lang w:val="en-US"/>
                    </w:rPr>
                    <w:t>GB</w:t>
                  </w:r>
                </w:p>
              </w:tc>
              <w:tc>
                <w:tcPr>
                  <w:tcW w:w="2156" w:type="dxa"/>
                </w:tcPr>
                <w:p w14:paraId="0071A17D" w14:textId="77777777" w:rsidR="0077309B" w:rsidRDefault="0077309B" w:rsidP="0077309B"/>
              </w:tc>
            </w:tr>
            <w:tr w:rsidR="0077309B" w14:paraId="5300AA3C" w14:textId="77777777" w:rsidTr="00E3780A">
              <w:tc>
                <w:tcPr>
                  <w:tcW w:w="2155" w:type="dxa"/>
                </w:tcPr>
                <w:p w14:paraId="7A3C0991" w14:textId="46698D1F" w:rsidR="0077309B" w:rsidRDefault="0077309B" w:rsidP="0077309B">
                  <w:r>
                    <w:t>Other analytical results</w:t>
                  </w:r>
                </w:p>
              </w:tc>
              <w:tc>
                <w:tcPr>
                  <w:tcW w:w="1417" w:type="dxa"/>
                </w:tcPr>
                <w:p w14:paraId="6C4809E1" w14:textId="77777777" w:rsidR="0077309B" w:rsidRDefault="0077309B" w:rsidP="0077309B"/>
              </w:tc>
              <w:tc>
                <w:tcPr>
                  <w:tcW w:w="2190" w:type="dxa"/>
                </w:tcPr>
                <w:p w14:paraId="22AFEB42" w14:textId="5A57B208" w:rsidR="0077309B" w:rsidRDefault="0077309B" w:rsidP="0077309B">
                  <w:pPr>
                    <w:rPr>
                      <w:rFonts w:ascii="MS Gothic" w:eastAsia="MS Gothic" w:hAnsi="MS Gothic"/>
                      <w:lang w:val="en-US"/>
                    </w:rPr>
                  </w:pPr>
                  <w:r w:rsidRPr="00250516">
                    <w:rPr>
                      <w:lang w:val="en-US"/>
                    </w:rPr>
                    <w:t>Generate new data</w:t>
                  </w:r>
                </w:p>
              </w:tc>
              <w:tc>
                <w:tcPr>
                  <w:tcW w:w="1354" w:type="dxa"/>
                </w:tcPr>
                <w:p w14:paraId="51E119D1" w14:textId="7155B997" w:rsidR="0077309B" w:rsidRDefault="0077309B" w:rsidP="0077309B">
                  <w:pPr>
                    <w:rPr>
                      <w:rFonts w:ascii="MS Gothic" w:eastAsia="MS Gothic" w:hAnsi="MS Gothic"/>
                      <w:lang w:val="en-US"/>
                    </w:rPr>
                  </w:pPr>
                  <w:r>
                    <w:rPr>
                      <w:lang w:val="en-US"/>
                    </w:rPr>
                    <w:t>Digital</w:t>
                  </w:r>
                </w:p>
              </w:tc>
              <w:tc>
                <w:tcPr>
                  <w:tcW w:w="1984" w:type="dxa"/>
                </w:tcPr>
                <w:p w14:paraId="43A854C5" w14:textId="00BDCA26" w:rsidR="0077309B" w:rsidRDefault="0077309B" w:rsidP="0077309B">
                  <w:pPr>
                    <w:rPr>
                      <w:rFonts w:ascii="MS Gothic" w:eastAsia="MS Gothic" w:hAnsi="MS Gothic"/>
                      <w:lang w:val="en-US"/>
                    </w:rPr>
                  </w:pPr>
                  <w:r w:rsidRPr="00E3780A">
                    <w:rPr>
                      <w:lang w:val="en-US"/>
                    </w:rPr>
                    <w:t>Experimental</w:t>
                  </w:r>
                </w:p>
              </w:tc>
              <w:tc>
                <w:tcPr>
                  <w:tcW w:w="1985" w:type="dxa"/>
                </w:tcPr>
                <w:p w14:paraId="2BC8EE59" w14:textId="0C00C3B0" w:rsidR="0077309B" w:rsidRDefault="0077309B" w:rsidP="0077309B">
                  <w:pPr>
                    <w:rPr>
                      <w:rFonts w:ascii="MS Gothic" w:eastAsia="MS Gothic" w:hAnsi="MS Gothic"/>
                      <w:lang w:val="en-US"/>
                    </w:rPr>
                  </w:pPr>
                  <w:r>
                    <w:rPr>
                      <w:lang w:val="en-US"/>
                    </w:rPr>
                    <w:t>.xlsx</w:t>
                  </w:r>
                </w:p>
              </w:tc>
              <w:tc>
                <w:tcPr>
                  <w:tcW w:w="2126" w:type="dxa"/>
                </w:tcPr>
                <w:p w14:paraId="566C8B92" w14:textId="145FED0A" w:rsidR="0077309B" w:rsidRDefault="0077309B" w:rsidP="0077309B">
                  <w:pPr>
                    <w:rPr>
                      <w:rFonts w:ascii="MS Gothic" w:eastAsia="MS Gothic" w:hAnsi="MS Gothic"/>
                      <w:lang w:val="en-US"/>
                    </w:rPr>
                  </w:pPr>
                  <w:r w:rsidRPr="00E3780A">
                    <w:rPr>
                      <w:lang w:val="en-US"/>
                    </w:rPr>
                    <w:t xml:space="preserve">&lt;1 </w:t>
                  </w:r>
                  <w:r>
                    <w:rPr>
                      <w:lang w:val="en-US"/>
                    </w:rPr>
                    <w:t>GB</w:t>
                  </w:r>
                </w:p>
              </w:tc>
              <w:tc>
                <w:tcPr>
                  <w:tcW w:w="2156" w:type="dxa"/>
                </w:tcPr>
                <w:p w14:paraId="1D334592" w14:textId="77777777" w:rsidR="0077309B" w:rsidRDefault="0077309B" w:rsidP="0077309B"/>
              </w:tc>
            </w:tr>
          </w:tbl>
          <w:p w14:paraId="5B8FA27A" w14:textId="77777777" w:rsidR="00BA789F" w:rsidRDefault="00BA789F" w:rsidP="00BA789F">
            <w:pPr>
              <w:spacing w:before="80"/>
              <w:rPr>
                <w:lang w:val="en-US"/>
              </w:rPr>
            </w:pPr>
          </w:p>
        </w:tc>
      </w:tr>
      <w:tr w:rsidR="00BA789F" w:rsidRPr="00F42A6F" w14:paraId="3AED0B64" w14:textId="77777777" w:rsidTr="00306CBC">
        <w:trPr>
          <w:cantSplit/>
          <w:trHeight w:val="269"/>
        </w:trPr>
        <w:tc>
          <w:tcPr>
            <w:tcW w:w="15593" w:type="dxa"/>
            <w:gridSpan w:val="2"/>
          </w:tcPr>
          <w:p w14:paraId="621353F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A888BB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3649751" w14:textId="77777777" w:rsidR="00BB0DEB" w:rsidRPr="00325C0C" w:rsidRDefault="00C666EA"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50DBBDE" w14:textId="77777777" w:rsidR="00BA789F" w:rsidRPr="00BA789F" w:rsidRDefault="00BA789F" w:rsidP="00345E00"/>
        </w:tc>
      </w:tr>
      <w:tr w:rsidR="00AE4A22" w:rsidRPr="00F42A6F" w14:paraId="08D20E6C" w14:textId="77777777" w:rsidTr="00436EB9">
        <w:trPr>
          <w:cantSplit/>
          <w:trHeight w:val="269"/>
        </w:trPr>
        <w:tc>
          <w:tcPr>
            <w:tcW w:w="4962" w:type="dxa"/>
          </w:tcPr>
          <w:p w14:paraId="32DAC9B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E78D815" w14:textId="77777777" w:rsidR="00AE4A22" w:rsidRDefault="00AE4A22" w:rsidP="00CA2D12"/>
        </w:tc>
        <w:tc>
          <w:tcPr>
            <w:tcW w:w="10631" w:type="dxa"/>
          </w:tcPr>
          <w:p w14:paraId="4D06615D" w14:textId="627D1067" w:rsidR="00AE4A22" w:rsidRDefault="0077309B" w:rsidP="00345E00">
            <w:pPr>
              <w:rPr>
                <w:lang w:val="en-US"/>
              </w:rPr>
            </w:pPr>
            <w:r>
              <w:rPr>
                <w:lang w:val="en-US"/>
              </w:rPr>
              <w:t>NA</w:t>
            </w:r>
          </w:p>
        </w:tc>
      </w:tr>
      <w:tr w:rsidR="003D036F" w:rsidRPr="00F42A6F" w14:paraId="1DDA6266" w14:textId="77777777" w:rsidTr="00436EB9">
        <w:trPr>
          <w:cantSplit/>
          <w:trHeight w:val="269"/>
        </w:trPr>
        <w:tc>
          <w:tcPr>
            <w:tcW w:w="4962" w:type="dxa"/>
          </w:tcPr>
          <w:p w14:paraId="7D7FEC5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F9AE521" w14:textId="77777777" w:rsidR="00FB5895" w:rsidRPr="00250516" w:rsidRDefault="00C666E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454F1E3" w14:textId="77777777" w:rsidR="00FB5895" w:rsidRDefault="00C666E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9D07592" w14:textId="77777777" w:rsidR="00FB5895" w:rsidRDefault="00C666E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D3B2F4A" w14:textId="61677D64" w:rsidR="00FB5895" w:rsidRDefault="00C666EA" w:rsidP="00FB5895">
            <w:pPr>
              <w:rPr>
                <w:lang w:val="en-US"/>
              </w:rPr>
            </w:pPr>
            <w:sdt>
              <w:sdtPr>
                <w:rPr>
                  <w:lang w:val="en-US"/>
                </w:rPr>
                <w:id w:val="366645960"/>
                <w14:checkbox>
                  <w14:checked w14:val="1"/>
                  <w14:checkedState w14:val="2612" w14:font="MS Gothic"/>
                  <w14:uncheckedState w14:val="2610" w14:font="MS Gothic"/>
                </w14:checkbox>
              </w:sdtPr>
              <w:sdtEndPr/>
              <w:sdtContent>
                <w:r w:rsidR="0077309B">
                  <w:rPr>
                    <w:rFonts w:ascii="MS Gothic" w:eastAsia="MS Gothic" w:hAnsi="MS Gothic" w:hint="eastAsia"/>
                    <w:lang w:val="en-US"/>
                  </w:rPr>
                  <w:t>☒</w:t>
                </w:r>
              </w:sdtContent>
            </w:sdt>
            <w:r w:rsidR="00FB5895">
              <w:rPr>
                <w:lang w:val="en-US"/>
              </w:rPr>
              <w:t xml:space="preserve"> </w:t>
            </w:r>
            <w:r w:rsidR="003D128A">
              <w:rPr>
                <w:lang w:val="en-US"/>
              </w:rPr>
              <w:t>No</w:t>
            </w:r>
          </w:p>
          <w:p w14:paraId="58352FE7" w14:textId="2679E3FB" w:rsidR="00EE33E8" w:rsidRDefault="00632536" w:rsidP="003D128A">
            <w:pPr>
              <w:rPr>
                <w:lang w:val="en-US"/>
              </w:rPr>
            </w:pPr>
            <w:r>
              <w:rPr>
                <w:lang w:val="en-US"/>
              </w:rPr>
              <w:t>Additional information</w:t>
            </w:r>
            <w:r w:rsidR="00EE33E8">
              <w:rPr>
                <w:lang w:val="en-US"/>
              </w:rPr>
              <w:t>:</w:t>
            </w:r>
            <w:r w:rsidR="0077309B">
              <w:rPr>
                <w:lang w:val="en-US"/>
              </w:rPr>
              <w:t xml:space="preserve"> For the dataset “</w:t>
            </w:r>
            <w:r w:rsidR="0077309B" w:rsidRPr="0077309B">
              <w:rPr>
                <w:lang w:val="en-US"/>
              </w:rPr>
              <w:t>In vitro colonic fermentability</w:t>
            </w:r>
            <w:r w:rsidR="0077309B">
              <w:rPr>
                <w:lang w:val="en-US"/>
              </w:rPr>
              <w:t xml:space="preserve">”, </w:t>
            </w:r>
            <w:proofErr w:type="spellStart"/>
            <w:r w:rsidR="0077309B">
              <w:rPr>
                <w:lang w:val="en-US"/>
              </w:rPr>
              <w:t>faecal</w:t>
            </w:r>
            <w:proofErr w:type="spellEnd"/>
            <w:r w:rsidR="0077309B">
              <w:rPr>
                <w:lang w:val="en-US"/>
              </w:rPr>
              <w:t xml:space="preserve"> samples of 8 healthy donors will be used. </w:t>
            </w:r>
            <w:r w:rsidR="0077309B" w:rsidRPr="0077309B">
              <w:rPr>
                <w:lang w:val="en-US"/>
              </w:rPr>
              <w:t>The in vitro colon fermentations will be performed</w:t>
            </w:r>
            <w:r w:rsidR="0077309B">
              <w:rPr>
                <w:lang w:val="en-US"/>
              </w:rPr>
              <w:t xml:space="preserve"> </w:t>
            </w:r>
            <w:r w:rsidR="0077309B" w:rsidRPr="0077309B">
              <w:rPr>
                <w:lang w:val="en-US"/>
              </w:rPr>
              <w:t>in collaboration with the laboratory of Prof. Raes</w:t>
            </w:r>
            <w:r w:rsidR="0077309B">
              <w:rPr>
                <w:lang w:val="en-US"/>
              </w:rPr>
              <w:t xml:space="preserve"> </w:t>
            </w:r>
            <w:r w:rsidR="0077309B" w:rsidRPr="0077309B">
              <w:rPr>
                <w:lang w:val="en-US"/>
              </w:rPr>
              <w:t>(VIB/KU Leuven), which already owns an ethical</w:t>
            </w:r>
            <w:r w:rsidR="0077309B">
              <w:rPr>
                <w:lang w:val="en-US"/>
              </w:rPr>
              <w:t xml:space="preserve"> </w:t>
            </w:r>
            <w:r w:rsidR="0077309B" w:rsidRPr="0077309B">
              <w:rPr>
                <w:lang w:val="en-US"/>
              </w:rPr>
              <w:t>approval to study the effect of different food and</w:t>
            </w:r>
            <w:r w:rsidR="0077309B">
              <w:rPr>
                <w:lang w:val="en-US"/>
              </w:rPr>
              <w:t xml:space="preserve"> </w:t>
            </w:r>
            <w:r w:rsidR="0077309B" w:rsidRPr="0077309B">
              <w:rPr>
                <w:lang w:val="en-US"/>
              </w:rPr>
              <w:t>plant fibers on the gut microbiota with s number:</w:t>
            </w:r>
            <w:r w:rsidR="0077309B">
              <w:rPr>
                <w:lang w:val="en-US"/>
              </w:rPr>
              <w:t xml:space="preserve"> </w:t>
            </w:r>
            <w:r w:rsidR="0077309B" w:rsidRPr="0077309B">
              <w:rPr>
                <w:lang w:val="en-US"/>
              </w:rPr>
              <w:t>S65767.</w:t>
            </w:r>
            <w:r w:rsidR="0077309B">
              <w:rPr>
                <w:lang w:val="en-US"/>
              </w:rPr>
              <w:t xml:space="preserve"> Data will however be anonymized so we will not work with personal data.</w:t>
            </w:r>
          </w:p>
          <w:p w14:paraId="0B7B8CEF" w14:textId="77777777" w:rsidR="00EE33E8" w:rsidRDefault="00EE33E8" w:rsidP="003D128A">
            <w:pPr>
              <w:rPr>
                <w:lang w:val="en-US"/>
              </w:rPr>
            </w:pPr>
          </w:p>
        </w:tc>
      </w:tr>
      <w:tr w:rsidR="003D036F" w:rsidRPr="00F42A6F" w14:paraId="61CE804F" w14:textId="77777777" w:rsidTr="00436EB9">
        <w:trPr>
          <w:cantSplit/>
          <w:trHeight w:val="269"/>
        </w:trPr>
        <w:tc>
          <w:tcPr>
            <w:tcW w:w="4962" w:type="dxa"/>
          </w:tcPr>
          <w:p w14:paraId="5DFDB80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9899744" w14:textId="77777777" w:rsidR="00E62A40" w:rsidRPr="00250516" w:rsidRDefault="00C666EA"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E7D0AC8" w14:textId="00BBA651" w:rsidR="00E62A40" w:rsidRDefault="00C666EA" w:rsidP="00E62A40">
            <w:pPr>
              <w:rPr>
                <w:lang w:val="en-US"/>
              </w:rPr>
            </w:pPr>
            <w:sdt>
              <w:sdtPr>
                <w:rPr>
                  <w:lang w:val="en-US"/>
                </w:rPr>
                <w:id w:val="308687415"/>
                <w14:checkbox>
                  <w14:checked w14:val="1"/>
                  <w14:checkedState w14:val="2612" w14:font="MS Gothic"/>
                  <w14:uncheckedState w14:val="2610" w14:font="MS Gothic"/>
                </w14:checkbox>
              </w:sdtPr>
              <w:sdtEndPr/>
              <w:sdtContent>
                <w:r w:rsidR="0077309B">
                  <w:rPr>
                    <w:rFonts w:ascii="MS Gothic" w:eastAsia="MS Gothic" w:hAnsi="MS Gothic" w:hint="eastAsia"/>
                    <w:lang w:val="en-US"/>
                  </w:rPr>
                  <w:t>☒</w:t>
                </w:r>
              </w:sdtContent>
            </w:sdt>
            <w:r w:rsidR="00E62A40" w:rsidRPr="00250516">
              <w:rPr>
                <w:lang w:val="en-US"/>
              </w:rPr>
              <w:t xml:space="preserve"> </w:t>
            </w:r>
            <w:r w:rsidR="00E62A40">
              <w:rPr>
                <w:lang w:val="en-US"/>
              </w:rPr>
              <w:t>No</w:t>
            </w:r>
          </w:p>
          <w:p w14:paraId="7E1376E4" w14:textId="77777777" w:rsidR="00E62A40" w:rsidRDefault="00382948" w:rsidP="00E62A40">
            <w:pPr>
              <w:rPr>
                <w:lang w:val="en-US"/>
              </w:rPr>
            </w:pPr>
            <w:r>
              <w:rPr>
                <w:lang w:val="en-US"/>
              </w:rPr>
              <w:t>Additional information:</w:t>
            </w:r>
          </w:p>
          <w:p w14:paraId="4BC4F9AB" w14:textId="77777777" w:rsidR="00382948" w:rsidRDefault="00382948" w:rsidP="00E62A40">
            <w:pPr>
              <w:rPr>
                <w:lang w:val="en-US"/>
              </w:rPr>
            </w:pPr>
          </w:p>
          <w:p w14:paraId="5EAB043D" w14:textId="77777777" w:rsidR="003D036F" w:rsidRDefault="003D036F" w:rsidP="00345E00">
            <w:pPr>
              <w:rPr>
                <w:lang w:val="en-US"/>
              </w:rPr>
            </w:pPr>
          </w:p>
        </w:tc>
      </w:tr>
      <w:tr w:rsidR="003D036F" w:rsidRPr="00F42A6F" w14:paraId="041D477E" w14:textId="77777777" w:rsidTr="00436EB9">
        <w:trPr>
          <w:cantSplit/>
          <w:trHeight w:val="269"/>
        </w:trPr>
        <w:tc>
          <w:tcPr>
            <w:tcW w:w="4962" w:type="dxa"/>
          </w:tcPr>
          <w:p w14:paraId="4A1D42F8"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F9F0FFD" w14:textId="06BF2BBB" w:rsidR="00DF3028" w:rsidRPr="00250516" w:rsidRDefault="00C666EA" w:rsidP="00DF3028">
            <w:pPr>
              <w:rPr>
                <w:lang w:val="en-US"/>
              </w:rPr>
            </w:pPr>
            <w:sdt>
              <w:sdtPr>
                <w:rPr>
                  <w:lang w:val="en-US"/>
                </w:rPr>
                <w:id w:val="-955715386"/>
                <w14:checkbox>
                  <w14:checked w14:val="1"/>
                  <w14:checkedState w14:val="2612" w14:font="MS Gothic"/>
                  <w14:uncheckedState w14:val="2610" w14:font="MS Gothic"/>
                </w14:checkbox>
              </w:sdtPr>
              <w:sdtEndPr/>
              <w:sdtContent>
                <w:r w:rsidR="0077309B">
                  <w:rPr>
                    <w:rFonts w:ascii="MS Gothic" w:eastAsia="MS Gothic" w:hAnsi="MS Gothic" w:hint="eastAsia"/>
                    <w:lang w:val="en-US"/>
                  </w:rPr>
                  <w:t>☒</w:t>
                </w:r>
              </w:sdtContent>
            </w:sdt>
            <w:r w:rsidR="00DF3028">
              <w:rPr>
                <w:lang w:val="en-US"/>
              </w:rPr>
              <w:t xml:space="preserve"> Yes</w:t>
            </w:r>
          </w:p>
          <w:p w14:paraId="74354C53" w14:textId="77777777" w:rsidR="00DF3028" w:rsidRDefault="00C666EA"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3BBE102D" w14:textId="04AAB776" w:rsidR="00DF3028" w:rsidRDefault="00DF3028" w:rsidP="00DF3028">
            <w:pPr>
              <w:rPr>
                <w:lang w:val="en-US"/>
              </w:rPr>
            </w:pPr>
            <w:r>
              <w:rPr>
                <w:lang w:val="en-US"/>
              </w:rPr>
              <w:t>If yes</w:t>
            </w:r>
            <w:r w:rsidR="00B10E44">
              <w:rPr>
                <w:lang w:val="en-US"/>
              </w:rPr>
              <w:t>, please comment</w:t>
            </w:r>
            <w:r>
              <w:rPr>
                <w:lang w:val="en-US"/>
              </w:rPr>
              <w:t xml:space="preserve">: </w:t>
            </w:r>
            <w:r w:rsidR="0077309B" w:rsidRPr="0077309B">
              <w:rPr>
                <w:lang w:val="en-US"/>
              </w:rPr>
              <w:t xml:space="preserve">All datasets could be used to generate new insights that could be applied in the </w:t>
            </w:r>
            <w:r w:rsidR="0077309B">
              <w:rPr>
                <w:lang w:val="en-US"/>
              </w:rPr>
              <w:t>oat processing or baking industry</w:t>
            </w:r>
            <w:r w:rsidR="0077309B" w:rsidRPr="0077309B">
              <w:rPr>
                <w:lang w:val="en-US"/>
              </w:rPr>
              <w:t>.</w:t>
            </w:r>
          </w:p>
          <w:p w14:paraId="057F6A4A" w14:textId="77777777" w:rsidR="003D036F" w:rsidRDefault="003D036F" w:rsidP="00345E00">
            <w:pPr>
              <w:rPr>
                <w:lang w:val="en-US"/>
              </w:rPr>
            </w:pPr>
          </w:p>
        </w:tc>
      </w:tr>
      <w:tr w:rsidR="003D036F" w:rsidRPr="00F42A6F" w14:paraId="0A87DD3C" w14:textId="77777777" w:rsidTr="00436EB9">
        <w:trPr>
          <w:cantSplit/>
          <w:trHeight w:val="269"/>
        </w:trPr>
        <w:tc>
          <w:tcPr>
            <w:tcW w:w="4962" w:type="dxa"/>
          </w:tcPr>
          <w:p w14:paraId="724C5F7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6F88A36" w14:textId="77777777" w:rsidR="007C3FA4" w:rsidRPr="00250516" w:rsidRDefault="00C666E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7DB3C38" w14:textId="26366B14" w:rsidR="007C3FA4" w:rsidRDefault="00C666E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7C3FA4">
              <w:rPr>
                <w:lang w:val="en-US"/>
              </w:rPr>
              <w:t xml:space="preserve"> No</w:t>
            </w:r>
          </w:p>
          <w:p w14:paraId="70A1FAE5" w14:textId="77777777" w:rsidR="007C3FA4" w:rsidRDefault="007C3FA4" w:rsidP="007C3FA4">
            <w:pPr>
              <w:rPr>
                <w:lang w:val="en-US"/>
              </w:rPr>
            </w:pPr>
            <w:r>
              <w:rPr>
                <w:lang w:val="en-US"/>
              </w:rPr>
              <w:t xml:space="preserve">If yes, please explain: </w:t>
            </w:r>
          </w:p>
          <w:p w14:paraId="11231922" w14:textId="77777777" w:rsidR="003D036F" w:rsidRDefault="003D036F" w:rsidP="00345E00">
            <w:pPr>
              <w:rPr>
                <w:lang w:val="en-US"/>
              </w:rPr>
            </w:pPr>
          </w:p>
        </w:tc>
      </w:tr>
      <w:tr w:rsidR="003D036F" w:rsidRPr="00F42A6F" w14:paraId="44043589" w14:textId="77777777" w:rsidTr="00436EB9">
        <w:trPr>
          <w:cantSplit/>
          <w:trHeight w:val="269"/>
        </w:trPr>
        <w:tc>
          <w:tcPr>
            <w:tcW w:w="4962" w:type="dxa"/>
          </w:tcPr>
          <w:p w14:paraId="193EFCE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078BC94" w14:textId="77777777" w:rsidR="00950DB8" w:rsidRPr="00250516" w:rsidRDefault="00C666E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2E73602" w14:textId="479D30B6" w:rsidR="00950DB8" w:rsidRDefault="00C666E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950DB8">
              <w:rPr>
                <w:lang w:val="en-US"/>
              </w:rPr>
              <w:t xml:space="preserve"> No</w:t>
            </w:r>
          </w:p>
          <w:p w14:paraId="0B0FC611" w14:textId="77777777" w:rsidR="00950DB8" w:rsidRDefault="00950DB8" w:rsidP="00950DB8">
            <w:pPr>
              <w:rPr>
                <w:lang w:val="en-US"/>
              </w:rPr>
            </w:pPr>
            <w:r>
              <w:rPr>
                <w:lang w:val="en-US"/>
              </w:rPr>
              <w:t xml:space="preserve">If yes, please explain: </w:t>
            </w:r>
          </w:p>
          <w:p w14:paraId="772E3DC2" w14:textId="77777777" w:rsidR="003D036F" w:rsidRDefault="003D036F" w:rsidP="00345E00">
            <w:pPr>
              <w:rPr>
                <w:lang w:val="en-US"/>
              </w:rPr>
            </w:pPr>
          </w:p>
        </w:tc>
      </w:tr>
    </w:tbl>
    <w:p w14:paraId="70869E8F" w14:textId="77777777" w:rsidR="00171BFB" w:rsidRDefault="00171BFB"/>
    <w:p w14:paraId="777DD353" w14:textId="77777777" w:rsidR="00171BFB" w:rsidRDefault="00171BFB"/>
    <w:p w14:paraId="31210F4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4275C5F" w14:textId="77777777" w:rsidTr="005E32FD">
        <w:trPr>
          <w:cantSplit/>
          <w:trHeight w:val="269"/>
        </w:trPr>
        <w:tc>
          <w:tcPr>
            <w:tcW w:w="15593" w:type="dxa"/>
            <w:gridSpan w:val="2"/>
            <w:shd w:val="clear" w:color="auto" w:fill="5B9BD5" w:themeFill="accent5"/>
          </w:tcPr>
          <w:p w14:paraId="5C535DC5" w14:textId="77777777" w:rsidR="00877A71" w:rsidRPr="00184DDE" w:rsidRDefault="00171BFB" w:rsidP="00BA789F">
            <w:pPr>
              <w:pStyle w:val="ListParagraph"/>
              <w:numPr>
                <w:ilvl w:val="0"/>
                <w:numId w:val="22"/>
              </w:numPr>
              <w:jc w:val="center"/>
              <w:rPr>
                <w:b/>
              </w:rPr>
            </w:pPr>
            <w:r>
              <w:rPr>
                <w:b/>
                <w:bCs/>
              </w:rPr>
              <w:t>Documentation and Metadata</w:t>
            </w:r>
          </w:p>
          <w:p w14:paraId="05414602" w14:textId="77777777" w:rsidR="00184DDE" w:rsidRPr="00AB71F6" w:rsidRDefault="00184DDE" w:rsidP="00184DDE">
            <w:pPr>
              <w:pStyle w:val="ListParagraph"/>
              <w:ind w:left="1080"/>
              <w:rPr>
                <w:b/>
              </w:rPr>
            </w:pPr>
          </w:p>
        </w:tc>
      </w:tr>
      <w:tr w:rsidR="002300DE" w14:paraId="10F06691" w14:textId="77777777" w:rsidTr="00436EB9">
        <w:trPr>
          <w:cantSplit/>
          <w:trHeight w:val="269"/>
        </w:trPr>
        <w:tc>
          <w:tcPr>
            <w:tcW w:w="4962" w:type="dxa"/>
            <w:shd w:val="clear" w:color="auto" w:fill="FFFFFF" w:themeFill="background1"/>
          </w:tcPr>
          <w:p w14:paraId="650F7157"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C7C05BA" w14:textId="77777777" w:rsidR="00EF7190" w:rsidRDefault="00EF7190" w:rsidP="0035345E">
            <w:pPr>
              <w:jc w:val="both"/>
            </w:pPr>
          </w:p>
          <w:p w14:paraId="5CF4725B" w14:textId="77777777" w:rsidR="00EF7190" w:rsidRPr="00C0755D" w:rsidRDefault="00C666EA"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8D3F955" w14:textId="77777777" w:rsidR="00CA2D12" w:rsidRPr="00CA2D12" w:rsidRDefault="00CA2D12" w:rsidP="00EF7190">
            <w:pPr>
              <w:jc w:val="both"/>
              <w:rPr>
                <w:i/>
              </w:rPr>
            </w:pPr>
          </w:p>
        </w:tc>
        <w:tc>
          <w:tcPr>
            <w:tcW w:w="10631" w:type="dxa"/>
            <w:shd w:val="clear" w:color="auto" w:fill="FFFFFF" w:themeFill="background1"/>
          </w:tcPr>
          <w:p w14:paraId="51CCE296" w14:textId="77777777" w:rsidR="00296B6E" w:rsidRPr="00296B6E" w:rsidRDefault="00296B6E" w:rsidP="00296B6E">
            <w:r w:rsidRPr="00296B6E">
              <w:t>README files will accompany all datasets as a separate sheet in an excel file or as a .TXT file. This will include the methodology used to collect the data, analytical and procedural information,</w:t>
            </w:r>
          </w:p>
          <w:p w14:paraId="6710F769" w14:textId="3C1D7334" w:rsidR="00CA2D12" w:rsidRPr="00296B6E" w:rsidRDefault="00296B6E" w:rsidP="00296B6E">
            <w:r w:rsidRPr="00296B6E">
              <w:t>definitions of variables and units of measurement.</w:t>
            </w:r>
          </w:p>
        </w:tc>
      </w:tr>
      <w:tr w:rsidR="002300DE" w14:paraId="0C188517" w14:textId="77777777" w:rsidTr="00436EB9">
        <w:trPr>
          <w:cantSplit/>
          <w:trHeight w:val="269"/>
        </w:trPr>
        <w:tc>
          <w:tcPr>
            <w:tcW w:w="4962" w:type="dxa"/>
            <w:shd w:val="clear" w:color="auto" w:fill="FFFFFF" w:themeFill="background1"/>
          </w:tcPr>
          <w:p w14:paraId="719B7FF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5894F3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FB1EAFF" w14:textId="77777777" w:rsidR="00771CF4" w:rsidRDefault="00771CF4" w:rsidP="00771CF4">
            <w:pPr>
              <w:rPr>
                <w:rFonts w:ascii="Arial" w:eastAsia="Times New Roman" w:hAnsi="Arial" w:cs="Arial"/>
                <w:sz w:val="16"/>
                <w:szCs w:val="16"/>
                <w:lang w:val="en-US" w:eastAsia="nl-BE"/>
              </w:rPr>
            </w:pPr>
          </w:p>
          <w:p w14:paraId="5790FAA6"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FEC8D1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0EE976E" w14:textId="3DB0D181" w:rsidR="00CA2D12" w:rsidRPr="00250516" w:rsidRDefault="00C666E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CA2D12">
              <w:rPr>
                <w:lang w:val="en-US"/>
              </w:rPr>
              <w:t xml:space="preserve"> Yes</w:t>
            </w:r>
          </w:p>
          <w:p w14:paraId="3C344794" w14:textId="77777777" w:rsidR="00CA2D12" w:rsidRDefault="00C666E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3CAAD2D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D930598" w14:textId="77777777" w:rsidR="00296B6E" w:rsidRDefault="00296B6E" w:rsidP="00F81457">
            <w:pPr>
              <w:rPr>
                <w:lang w:val="en-US"/>
              </w:rPr>
            </w:pPr>
          </w:p>
          <w:p w14:paraId="0066F599" w14:textId="05711082" w:rsidR="00F81457" w:rsidRDefault="00296B6E" w:rsidP="00F81457">
            <w:pPr>
              <w:rPr>
                <w:lang w:val="en-US"/>
              </w:rPr>
            </w:pPr>
            <w:proofErr w:type="spellStart"/>
            <w:r>
              <w:rPr>
                <w:lang w:val="en-US"/>
              </w:rPr>
              <w:t>DataCite</w:t>
            </w:r>
            <w:proofErr w:type="spellEnd"/>
            <w:r>
              <w:rPr>
                <w:lang w:val="en-US"/>
              </w:rPr>
              <w:t xml:space="preserve"> will be used as a metadata standard</w:t>
            </w:r>
          </w:p>
          <w:p w14:paraId="08E89540" w14:textId="77777777" w:rsidR="00F81457" w:rsidRDefault="00F81457" w:rsidP="00F81457">
            <w:pPr>
              <w:rPr>
                <w:lang w:val="en-US"/>
              </w:rPr>
            </w:pPr>
          </w:p>
          <w:p w14:paraId="5DB2613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F4930BA" w14:textId="77777777" w:rsidR="00F81457" w:rsidRDefault="00F81457" w:rsidP="00F81457">
            <w:pPr>
              <w:rPr>
                <w:lang w:val="en-US"/>
              </w:rPr>
            </w:pPr>
          </w:p>
          <w:p w14:paraId="55DF1660" w14:textId="77777777" w:rsidR="00F81457" w:rsidRPr="00F81457" w:rsidRDefault="00F81457" w:rsidP="00F81457">
            <w:pPr>
              <w:rPr>
                <w:lang w:val="en-US"/>
              </w:rPr>
            </w:pPr>
          </w:p>
          <w:p w14:paraId="6A6A53AA" w14:textId="77777777" w:rsidR="002300DE" w:rsidRDefault="002300DE" w:rsidP="00534707">
            <w:pPr>
              <w:jc w:val="both"/>
              <w:rPr>
                <w:b/>
                <w:bCs/>
              </w:rPr>
            </w:pPr>
          </w:p>
        </w:tc>
      </w:tr>
    </w:tbl>
    <w:p w14:paraId="23B67F26" w14:textId="77777777" w:rsidR="00CE6D90" w:rsidRDefault="00CE6D90"/>
    <w:p w14:paraId="2B38ACB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F8678D" w14:textId="77777777" w:rsidTr="005E32FD">
        <w:trPr>
          <w:cantSplit/>
          <w:trHeight w:val="269"/>
        </w:trPr>
        <w:tc>
          <w:tcPr>
            <w:tcW w:w="15593" w:type="dxa"/>
            <w:gridSpan w:val="2"/>
            <w:shd w:val="clear" w:color="auto" w:fill="5B9BD5" w:themeFill="accent5"/>
          </w:tcPr>
          <w:p w14:paraId="384604F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139BC44" w14:textId="77777777" w:rsidR="00877A71" w:rsidRPr="00145CC7" w:rsidRDefault="00877A71" w:rsidP="00EE6614">
            <w:pPr>
              <w:ind w:left="360"/>
              <w:jc w:val="center"/>
              <w:rPr>
                <w:b/>
              </w:rPr>
            </w:pPr>
          </w:p>
        </w:tc>
      </w:tr>
      <w:tr w:rsidR="002300DE" w:rsidRPr="00F42A6F" w14:paraId="6C454C9D" w14:textId="77777777" w:rsidTr="00436EB9">
        <w:trPr>
          <w:cantSplit/>
          <w:trHeight w:val="269"/>
        </w:trPr>
        <w:tc>
          <w:tcPr>
            <w:tcW w:w="4962" w:type="dxa"/>
          </w:tcPr>
          <w:p w14:paraId="2AA966F6" w14:textId="77777777" w:rsidR="002300DE" w:rsidRDefault="00CE6D90" w:rsidP="008F2D7E">
            <w:r w:rsidRPr="002B78E0">
              <w:lastRenderedPageBreak/>
              <w:t>Where will the data be stored?</w:t>
            </w:r>
          </w:p>
          <w:p w14:paraId="3FDFC3EF" w14:textId="77777777" w:rsidR="00762983" w:rsidRDefault="00762983" w:rsidP="008F2D7E"/>
          <w:p w14:paraId="066C762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9FC7C59" w14:textId="01E37A26" w:rsidR="00975C08" w:rsidRPr="00250516" w:rsidRDefault="00C666EA" w:rsidP="00975C08">
            <w:pPr>
              <w:rPr>
                <w:lang w:val="en-US"/>
              </w:rPr>
            </w:pPr>
            <w:sdt>
              <w:sdtPr>
                <w:rPr>
                  <w:lang w:val="en-US"/>
                </w:rPr>
                <w:id w:val="-642347297"/>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975C08">
              <w:rPr>
                <w:lang w:val="en-US"/>
              </w:rPr>
              <w:t xml:space="preserve"> Shared network drive (J-drive)</w:t>
            </w:r>
          </w:p>
          <w:p w14:paraId="363B2A30" w14:textId="77777777" w:rsidR="00975C08" w:rsidRDefault="00C666E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16CE54B2" w14:textId="77777777" w:rsidR="00975C08" w:rsidRPr="00250516" w:rsidRDefault="00C666EA"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049401AA" w14:textId="77777777" w:rsidR="00975C08" w:rsidRDefault="00C666EA"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D1097CC" w14:textId="77777777" w:rsidR="00975C08" w:rsidRPr="00250516" w:rsidRDefault="00C666E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09C3A10" w14:textId="77777777" w:rsidR="00975C08" w:rsidRDefault="00C666E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446C4031" w14:textId="77777777" w:rsidR="007A5CC7" w:rsidRPr="00250516" w:rsidRDefault="00C666E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7E7837A" w14:textId="77777777" w:rsidR="00CE6D90" w:rsidRDefault="00C666EA"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7AB9378" w14:textId="77777777" w:rsidR="00BC2885" w:rsidRPr="00BC2885" w:rsidRDefault="00BC2885" w:rsidP="6320600B">
            <w:pPr>
              <w:rPr>
                <w:lang w:val="en-US"/>
              </w:rPr>
            </w:pPr>
          </w:p>
        </w:tc>
      </w:tr>
      <w:tr w:rsidR="002300DE" w:rsidRPr="00F42A6F" w14:paraId="70DF849C" w14:textId="77777777" w:rsidTr="00436EB9">
        <w:trPr>
          <w:cantSplit/>
          <w:trHeight w:val="269"/>
        </w:trPr>
        <w:tc>
          <w:tcPr>
            <w:tcW w:w="4962" w:type="dxa"/>
          </w:tcPr>
          <w:p w14:paraId="39992410" w14:textId="77777777" w:rsidR="0008393F" w:rsidRDefault="00C67569" w:rsidP="00877A71">
            <w:r w:rsidRPr="002B78E0">
              <w:t>How will the data be backed up?</w:t>
            </w:r>
          </w:p>
          <w:p w14:paraId="43094B8F" w14:textId="77777777" w:rsidR="0008393F" w:rsidRDefault="0008393F" w:rsidP="0008393F"/>
          <w:p w14:paraId="56A48D4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1CDD9CF" w14:textId="1C20F179" w:rsidR="00F04613" w:rsidRDefault="00C666EA"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1297FF6" w14:textId="77777777" w:rsidR="00F04613" w:rsidRPr="00250516" w:rsidRDefault="00C666E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01EEF30" w14:textId="77777777" w:rsidR="00F04613" w:rsidRDefault="00C666EA"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7DCAE7B7" w14:textId="77777777" w:rsidR="002300DE" w:rsidRDefault="002300DE" w:rsidP="00C67569">
            <w:pPr>
              <w:rPr>
                <w:rFonts w:ascii="MS Gothic" w:eastAsia="MS Gothic" w:hAnsi="MS Gothic"/>
                <w:lang w:val="en-US"/>
              </w:rPr>
            </w:pPr>
          </w:p>
          <w:p w14:paraId="60D89BD8" w14:textId="77777777" w:rsidR="00C67569" w:rsidRPr="00CA2D12" w:rsidRDefault="00C67569" w:rsidP="00296B6E">
            <w:pPr>
              <w:rPr>
                <w:b/>
                <w:bCs/>
                <w:lang w:val="en-US"/>
              </w:rPr>
            </w:pPr>
          </w:p>
        </w:tc>
      </w:tr>
      <w:tr w:rsidR="00C271CA" w:rsidRPr="00F42A6F" w14:paraId="5CFEE6C3" w14:textId="77777777" w:rsidTr="00436EB9">
        <w:trPr>
          <w:cantSplit/>
          <w:trHeight w:val="269"/>
        </w:trPr>
        <w:tc>
          <w:tcPr>
            <w:tcW w:w="4962" w:type="dxa"/>
          </w:tcPr>
          <w:p w14:paraId="49EF380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94538FC" w14:textId="4B93269F" w:rsidR="00C271CA" w:rsidRPr="00436EB9" w:rsidRDefault="00C666E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C271CA" w:rsidRPr="00436EB9">
              <w:rPr>
                <w:lang w:val="en-US"/>
              </w:rPr>
              <w:t xml:space="preserve"> Yes</w:t>
            </w:r>
          </w:p>
          <w:p w14:paraId="6FA81095" w14:textId="77777777" w:rsidR="00C271CA" w:rsidRPr="00436EB9" w:rsidRDefault="00C666E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D9119D8" w14:textId="77777777" w:rsidR="0087485C" w:rsidRDefault="0087485C" w:rsidP="00C271CA">
            <w:pPr>
              <w:rPr>
                <w:bCs/>
              </w:rPr>
            </w:pPr>
          </w:p>
          <w:p w14:paraId="629934BB" w14:textId="77777777" w:rsidR="00C271CA" w:rsidRDefault="00C271CA" w:rsidP="00C271CA">
            <w:pPr>
              <w:rPr>
                <w:bCs/>
              </w:rPr>
            </w:pPr>
            <w:r w:rsidRPr="00436EB9">
              <w:rPr>
                <w:bCs/>
              </w:rPr>
              <w:t xml:space="preserve">If no, please </w:t>
            </w:r>
            <w:r>
              <w:rPr>
                <w:bCs/>
              </w:rPr>
              <w:t>specify</w:t>
            </w:r>
            <w:r w:rsidRPr="00436EB9">
              <w:rPr>
                <w:bCs/>
              </w:rPr>
              <w:t xml:space="preserve">: </w:t>
            </w:r>
          </w:p>
          <w:p w14:paraId="2A88CBCB" w14:textId="77777777" w:rsidR="0087485C" w:rsidRPr="00436EB9" w:rsidRDefault="0087485C" w:rsidP="00C271CA">
            <w:pPr>
              <w:rPr>
                <w:bCs/>
              </w:rPr>
            </w:pPr>
          </w:p>
        </w:tc>
      </w:tr>
      <w:tr w:rsidR="00C271CA" w:rsidRPr="00F42A6F" w14:paraId="68CBB3C4" w14:textId="77777777" w:rsidTr="00436EB9">
        <w:trPr>
          <w:cantSplit/>
          <w:trHeight w:val="269"/>
        </w:trPr>
        <w:tc>
          <w:tcPr>
            <w:tcW w:w="4962" w:type="dxa"/>
          </w:tcPr>
          <w:p w14:paraId="39E7B3A3" w14:textId="77777777" w:rsidR="00EB125A" w:rsidRDefault="00EB125A" w:rsidP="00C271CA">
            <w:r w:rsidRPr="00C40606">
              <w:t>How will you ensure that the data are securely stored and not accessed or modified by unauthorized persons?</w:t>
            </w:r>
          </w:p>
          <w:p w14:paraId="08E3442B" w14:textId="77777777" w:rsidR="00EB125A" w:rsidRDefault="00EB125A" w:rsidP="00EB125A"/>
          <w:p w14:paraId="11BAD1D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710924C" w14:textId="77777777" w:rsidR="00620BB0" w:rsidRPr="00E30883" w:rsidRDefault="00C666EA"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1C9571B" w14:textId="77777777" w:rsidR="00C271CA" w:rsidRPr="00EB125A" w:rsidRDefault="00C271CA" w:rsidP="00EB125A"/>
        </w:tc>
        <w:tc>
          <w:tcPr>
            <w:tcW w:w="10631" w:type="dxa"/>
          </w:tcPr>
          <w:p w14:paraId="17A4C925" w14:textId="77777777" w:rsidR="00296B6E" w:rsidRPr="00296B6E" w:rsidRDefault="00296B6E" w:rsidP="00296B6E">
            <w:pPr>
              <w:rPr>
                <w:lang w:val="en-US"/>
              </w:rPr>
            </w:pPr>
            <w:r w:rsidRPr="00296B6E">
              <w:rPr>
                <w:lang w:val="en-US"/>
              </w:rPr>
              <w:t>Data is stored centrally on storage facilities of the research unit and university. Daily back-ups (with a mirror copy) and network maintenance are executed by the ICTS services of KU Leuven.</w:t>
            </w:r>
          </w:p>
          <w:p w14:paraId="27C54EEF" w14:textId="3649439D" w:rsidR="00296B6E" w:rsidRPr="00296B6E" w:rsidRDefault="00296B6E" w:rsidP="00296B6E">
            <w:pPr>
              <w:rPr>
                <w:lang w:val="en-US"/>
              </w:rPr>
            </w:pPr>
            <w:r w:rsidRPr="00296B6E">
              <w:rPr>
                <w:lang w:val="en-US"/>
              </w:rPr>
              <w:t xml:space="preserve">Only specific lab members will have access to the shared folder and large volume storage. </w:t>
            </w:r>
            <w:proofErr w:type="spellStart"/>
            <w:r w:rsidRPr="00296B6E">
              <w:rPr>
                <w:lang w:val="en-US"/>
              </w:rPr>
              <w:t>Unauthorised</w:t>
            </w:r>
            <w:proofErr w:type="spellEnd"/>
            <w:r w:rsidRPr="00296B6E">
              <w:rPr>
                <w:lang w:val="en-US"/>
              </w:rPr>
              <w:t xml:space="preserve"> persons do not have access to this system.</w:t>
            </w:r>
            <w:r>
              <w:rPr>
                <w:lang w:val="en-US"/>
              </w:rPr>
              <w:t xml:space="preserve"> </w:t>
            </w:r>
          </w:p>
          <w:p w14:paraId="7803F339" w14:textId="77777777" w:rsidR="00EB125A" w:rsidRDefault="00EB125A" w:rsidP="00C271CA">
            <w:pPr>
              <w:rPr>
                <w:rFonts w:ascii="MS Gothic" w:eastAsia="MS Gothic" w:hAnsi="MS Gothic"/>
                <w:lang w:val="en-US"/>
              </w:rPr>
            </w:pPr>
          </w:p>
          <w:p w14:paraId="4A96BCB4" w14:textId="77777777" w:rsidR="00EB125A" w:rsidRPr="00296B6E" w:rsidRDefault="00EB125A" w:rsidP="00C271CA">
            <w:pPr>
              <w:rPr>
                <w:rFonts w:ascii="MS Gothic" w:eastAsia="MS Gothic" w:hAnsi="MS Gothic"/>
                <w:lang w:val="en-US"/>
              </w:rPr>
            </w:pPr>
          </w:p>
          <w:p w14:paraId="13D22DEB" w14:textId="77777777" w:rsidR="00EB125A" w:rsidRDefault="00EB125A" w:rsidP="00C271CA">
            <w:pPr>
              <w:rPr>
                <w:rFonts w:ascii="MS Gothic" w:eastAsia="MS Gothic" w:hAnsi="MS Gothic"/>
                <w:lang w:val="en-US"/>
              </w:rPr>
            </w:pPr>
          </w:p>
          <w:p w14:paraId="013852C3" w14:textId="77777777" w:rsidR="00EB125A" w:rsidRDefault="00EB125A" w:rsidP="00C271CA">
            <w:pPr>
              <w:rPr>
                <w:rFonts w:ascii="MS Gothic" w:eastAsia="MS Gothic" w:hAnsi="MS Gothic"/>
                <w:lang w:val="en-US"/>
              </w:rPr>
            </w:pPr>
          </w:p>
        </w:tc>
      </w:tr>
      <w:tr w:rsidR="00C271CA" w:rsidRPr="00F42A6F" w14:paraId="3B944240" w14:textId="77777777" w:rsidTr="00436EB9">
        <w:trPr>
          <w:cantSplit/>
          <w:trHeight w:val="269"/>
        </w:trPr>
        <w:tc>
          <w:tcPr>
            <w:tcW w:w="4962" w:type="dxa"/>
          </w:tcPr>
          <w:p w14:paraId="69BC577E"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3B39D33" w14:textId="77777777" w:rsidR="00296B6E" w:rsidRPr="00296B6E" w:rsidRDefault="00296B6E" w:rsidP="00296B6E">
            <w:pPr>
              <w:rPr>
                <w:lang w:val="en-US"/>
              </w:rPr>
            </w:pPr>
            <w:r w:rsidRPr="00296B6E">
              <w:rPr>
                <w:lang w:val="en-US"/>
              </w:rPr>
              <w:t>The costs will be covered by internal funding and are expected to be € 157/TB/year.</w:t>
            </w:r>
          </w:p>
          <w:p w14:paraId="36576CA1" w14:textId="77777777" w:rsidR="00771609" w:rsidRDefault="00771609" w:rsidP="00C271CA">
            <w:pPr>
              <w:rPr>
                <w:rFonts w:ascii="MS Gothic" w:eastAsia="MS Gothic" w:hAnsi="MS Gothic"/>
                <w:lang w:val="en-US"/>
              </w:rPr>
            </w:pPr>
          </w:p>
          <w:p w14:paraId="52EF2611" w14:textId="77777777" w:rsidR="00771609" w:rsidRDefault="00771609" w:rsidP="00C271CA">
            <w:pPr>
              <w:rPr>
                <w:rFonts w:ascii="MS Gothic" w:eastAsia="MS Gothic" w:hAnsi="MS Gothic"/>
                <w:lang w:val="en-US"/>
              </w:rPr>
            </w:pPr>
          </w:p>
        </w:tc>
      </w:tr>
    </w:tbl>
    <w:p w14:paraId="41BE768E" w14:textId="77777777" w:rsidR="00E93C67" w:rsidRDefault="00E93C67"/>
    <w:p w14:paraId="42D6EF3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60B4EE" w14:textId="77777777" w:rsidTr="005E32FD">
        <w:trPr>
          <w:cantSplit/>
          <w:trHeight w:val="269"/>
        </w:trPr>
        <w:tc>
          <w:tcPr>
            <w:tcW w:w="15593" w:type="dxa"/>
            <w:gridSpan w:val="2"/>
            <w:shd w:val="clear" w:color="auto" w:fill="5B9BD5" w:themeFill="accent5"/>
          </w:tcPr>
          <w:p w14:paraId="4AA4E63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3203A13" w14:textId="77777777" w:rsidR="00877A71" w:rsidRPr="00145CC7" w:rsidRDefault="00877A71" w:rsidP="00A729DC">
            <w:pPr>
              <w:ind w:left="720"/>
              <w:jc w:val="center"/>
              <w:rPr>
                <w:b/>
              </w:rPr>
            </w:pPr>
          </w:p>
        </w:tc>
      </w:tr>
      <w:tr w:rsidR="002300DE" w:rsidRPr="00F42A6F" w14:paraId="029F6490" w14:textId="77777777" w:rsidTr="00436EB9">
        <w:trPr>
          <w:cantSplit/>
          <w:trHeight w:val="269"/>
        </w:trPr>
        <w:tc>
          <w:tcPr>
            <w:tcW w:w="4962" w:type="dxa"/>
          </w:tcPr>
          <w:p w14:paraId="7709F9F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4C8053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87C487A" w14:textId="52E50AA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2F526B7" w14:textId="77777777" w:rsidR="005321D4" w:rsidRPr="00436EB9" w:rsidRDefault="00C666E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1DB35BD" w14:textId="77777777" w:rsidR="005321D4" w:rsidRPr="00436EB9" w:rsidRDefault="00C666E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1A965D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AB5665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24D588" w14:textId="77777777" w:rsidR="002300DE" w:rsidRPr="003A289E" w:rsidRDefault="002300DE" w:rsidP="005321D4">
            <w:pPr>
              <w:pStyle w:val="paragraph"/>
              <w:spacing w:before="0" w:beforeAutospacing="0" w:after="0" w:afterAutospacing="0"/>
              <w:textAlignment w:val="baseline"/>
              <w:rPr>
                <w:b/>
                <w:bCs/>
                <w:lang w:val="en-US"/>
              </w:rPr>
            </w:pPr>
          </w:p>
          <w:p w14:paraId="7C206A6A" w14:textId="77777777" w:rsidR="005321D4" w:rsidRPr="003A289E" w:rsidRDefault="005321D4" w:rsidP="005321D4">
            <w:pPr>
              <w:pStyle w:val="paragraph"/>
              <w:spacing w:before="0" w:beforeAutospacing="0" w:after="0" w:afterAutospacing="0"/>
              <w:textAlignment w:val="baseline"/>
              <w:rPr>
                <w:b/>
                <w:bCs/>
                <w:lang w:val="en-US"/>
              </w:rPr>
            </w:pPr>
          </w:p>
        </w:tc>
      </w:tr>
      <w:tr w:rsidR="002300DE" w:rsidRPr="00F42A6F" w14:paraId="1BA1AAD0" w14:textId="77777777" w:rsidTr="00436EB9">
        <w:trPr>
          <w:cantSplit/>
          <w:trHeight w:val="269"/>
        </w:trPr>
        <w:tc>
          <w:tcPr>
            <w:tcW w:w="4962" w:type="dxa"/>
          </w:tcPr>
          <w:p w14:paraId="37E1AC20" w14:textId="77777777" w:rsidR="002300DE" w:rsidRDefault="000C4BF5" w:rsidP="000C4BF5">
            <w:r w:rsidRPr="00C40606">
              <w:t>Where will these data be archived (stored and curated for the long-term)?</w:t>
            </w:r>
          </w:p>
          <w:p w14:paraId="679509DD" w14:textId="77777777" w:rsidR="00405AAD" w:rsidRDefault="00405AAD" w:rsidP="000C4BF5"/>
          <w:p w14:paraId="5BA843A4" w14:textId="77777777" w:rsidR="00405AAD" w:rsidRPr="00405AAD" w:rsidRDefault="00C666EA"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137DB0B" w14:textId="595D0D36" w:rsidR="00A37797" w:rsidRPr="00436EB9" w:rsidRDefault="00C666EA" w:rsidP="00A37797">
            <w:pPr>
              <w:rPr>
                <w:lang w:val="en-US"/>
              </w:rPr>
            </w:pPr>
            <w:sdt>
              <w:sdtPr>
                <w:rPr>
                  <w:lang w:val="en-US"/>
                </w:rPr>
                <w:id w:val="-984850037"/>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6DB277D" w14:textId="2F2739E2" w:rsidR="00A37797" w:rsidRPr="00436EB9" w:rsidRDefault="00C666E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086AEDE" w14:textId="2BC350F2" w:rsidR="00A37797" w:rsidRPr="00436EB9" w:rsidRDefault="00C666E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A37797">
              <w:rPr>
                <w:lang w:val="en-US"/>
              </w:rPr>
              <w:t xml:space="preserve"> Shared network drive (J-drive)</w:t>
            </w:r>
          </w:p>
          <w:p w14:paraId="19EF46EE" w14:textId="77777777" w:rsidR="00A37797" w:rsidRPr="00436EB9" w:rsidRDefault="00C666EA"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B80C87E" w14:textId="77777777" w:rsidR="002300DE" w:rsidRDefault="002300DE" w:rsidP="6320600B">
            <w:pPr>
              <w:rPr>
                <w:b/>
                <w:bCs/>
              </w:rPr>
            </w:pPr>
          </w:p>
          <w:p w14:paraId="66984DCE" w14:textId="77777777" w:rsidR="000C4BF5" w:rsidRDefault="000C4BF5" w:rsidP="6320600B">
            <w:pPr>
              <w:rPr>
                <w:b/>
                <w:bCs/>
              </w:rPr>
            </w:pPr>
          </w:p>
          <w:p w14:paraId="7BEDD556" w14:textId="77777777" w:rsidR="000C4BF5" w:rsidRDefault="000C4BF5" w:rsidP="6320600B">
            <w:pPr>
              <w:rPr>
                <w:b/>
                <w:bCs/>
              </w:rPr>
            </w:pPr>
          </w:p>
          <w:p w14:paraId="6E1E4DF5" w14:textId="77777777" w:rsidR="000C4BF5" w:rsidRPr="00C57639" w:rsidRDefault="000C4BF5" w:rsidP="6320600B">
            <w:pPr>
              <w:rPr>
                <w:b/>
                <w:bCs/>
              </w:rPr>
            </w:pPr>
          </w:p>
        </w:tc>
      </w:tr>
      <w:tr w:rsidR="002300DE" w:rsidRPr="00906DA8" w14:paraId="1257082E" w14:textId="77777777" w:rsidTr="00436EB9">
        <w:trPr>
          <w:cantSplit/>
          <w:trHeight w:val="269"/>
        </w:trPr>
        <w:tc>
          <w:tcPr>
            <w:tcW w:w="4962" w:type="dxa"/>
          </w:tcPr>
          <w:p w14:paraId="2422BC50" w14:textId="77777777" w:rsidR="00436EB9" w:rsidRDefault="00AB632D" w:rsidP="00877A71">
            <w:r w:rsidRPr="00C40606">
              <w:t>What are the expected costs for data preservation during the expected retention period? How will these costs be covered?</w:t>
            </w:r>
          </w:p>
          <w:p w14:paraId="639F1F3A" w14:textId="77777777" w:rsidR="00436EB9" w:rsidRDefault="00436EB9" w:rsidP="00877A71">
            <w:pPr>
              <w:rPr>
                <w:i/>
                <w:sz w:val="22"/>
                <w:lang w:val="en-US"/>
              </w:rPr>
            </w:pPr>
          </w:p>
          <w:p w14:paraId="6A7DEFED" w14:textId="77777777" w:rsidR="00AB632D" w:rsidRPr="00436EB9" w:rsidRDefault="00AB632D" w:rsidP="00877A71">
            <w:pPr>
              <w:rPr>
                <w:i/>
              </w:rPr>
            </w:pPr>
          </w:p>
        </w:tc>
        <w:tc>
          <w:tcPr>
            <w:tcW w:w="10631" w:type="dxa"/>
          </w:tcPr>
          <w:p w14:paraId="7C6A3A99" w14:textId="0F3F0B1B" w:rsidR="002300DE" w:rsidRPr="00CE49D2" w:rsidRDefault="00296B6E" w:rsidP="5D59270C">
            <w:pPr>
              <w:rPr>
                <w:b/>
                <w:bCs/>
              </w:rPr>
            </w:pPr>
            <w:r>
              <w:rPr>
                <w:b/>
                <w:bCs/>
              </w:rPr>
              <w:t>NA</w:t>
            </w:r>
            <w:r>
              <w:t xml:space="preserve"> </w:t>
            </w:r>
          </w:p>
        </w:tc>
      </w:tr>
    </w:tbl>
    <w:p w14:paraId="2FE18548" w14:textId="77777777" w:rsidR="00032ED4" w:rsidRDefault="00032ED4"/>
    <w:p w14:paraId="79C2FA5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BD5AD9" w14:textId="77777777" w:rsidTr="005E32FD">
        <w:trPr>
          <w:cantSplit/>
          <w:trHeight w:val="269"/>
        </w:trPr>
        <w:tc>
          <w:tcPr>
            <w:tcW w:w="15593" w:type="dxa"/>
            <w:gridSpan w:val="2"/>
            <w:shd w:val="clear" w:color="auto" w:fill="5B9BD5" w:themeFill="accent5"/>
          </w:tcPr>
          <w:p w14:paraId="4809C32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8F8A67" w14:textId="77777777" w:rsidR="00877A71" w:rsidRPr="00145CC7" w:rsidRDefault="00877A71" w:rsidP="00EE6614">
            <w:pPr>
              <w:rPr>
                <w:b/>
              </w:rPr>
            </w:pPr>
          </w:p>
        </w:tc>
      </w:tr>
      <w:tr w:rsidR="0046404A" w:rsidRPr="00F42A6F" w14:paraId="1A534BB2" w14:textId="77777777" w:rsidTr="00436EB9">
        <w:trPr>
          <w:cantSplit/>
          <w:trHeight w:val="269"/>
        </w:trPr>
        <w:tc>
          <w:tcPr>
            <w:tcW w:w="4962" w:type="dxa"/>
          </w:tcPr>
          <w:p w14:paraId="455310F9" w14:textId="77777777" w:rsidR="0046404A" w:rsidRDefault="0046404A" w:rsidP="00877A71">
            <w:r w:rsidRPr="0046404A">
              <w:t xml:space="preserve">Will the data (or part of the data) be made available for reuse after/during the project?  </w:t>
            </w:r>
          </w:p>
          <w:p w14:paraId="1EBEE7A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CC9477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0C82FC5" w14:textId="77777777" w:rsidR="0046404A" w:rsidRPr="00394E22" w:rsidRDefault="0046404A" w:rsidP="00394E22"/>
        </w:tc>
        <w:tc>
          <w:tcPr>
            <w:tcW w:w="10631" w:type="dxa"/>
          </w:tcPr>
          <w:p w14:paraId="4ADD7C98" w14:textId="53562EFB" w:rsidR="004D37B4" w:rsidRDefault="00C666EA" w:rsidP="004D37B4">
            <w:sdt>
              <w:sdtPr>
                <w:rPr>
                  <w:lang w:val="en-US"/>
                </w:rPr>
                <w:id w:val="-1392488952"/>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4D37B4">
              <w:t xml:space="preserve"> Yes, </w:t>
            </w:r>
            <w:r w:rsidR="00870FB5">
              <w:t>as open data</w:t>
            </w:r>
          </w:p>
          <w:p w14:paraId="2E01BFF1" w14:textId="5D67916D" w:rsidR="00870FB5" w:rsidRDefault="00C666EA" w:rsidP="004D37B4">
            <w:sdt>
              <w:sdtPr>
                <w:rPr>
                  <w:lang w:val="en-US"/>
                </w:rPr>
                <w:id w:val="-768703336"/>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4D37B4">
              <w:t xml:space="preserve"> Yes, </w:t>
            </w:r>
            <w:r w:rsidR="00870FB5">
              <w:t>as embargoed data (temporary restriction)</w:t>
            </w:r>
          </w:p>
          <w:p w14:paraId="142D4989" w14:textId="4465EDFD" w:rsidR="004D37B4" w:rsidRDefault="00C666EA" w:rsidP="004D37B4">
            <w:sdt>
              <w:sdtPr>
                <w:rPr>
                  <w:lang w:val="en-US"/>
                </w:rPr>
                <w:id w:val="468630886"/>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4D37B4">
              <w:t xml:space="preserve"> </w:t>
            </w:r>
            <w:r w:rsidR="00870FB5">
              <w:t>Yes, as restricted data (upon approval, or institutional access only)</w:t>
            </w:r>
          </w:p>
          <w:p w14:paraId="286ABD1A" w14:textId="77777777" w:rsidR="00870FB5" w:rsidRDefault="00C666EA"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1E547FE" w14:textId="77777777" w:rsidR="004D37B4" w:rsidRDefault="00C666E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407A1EE" w14:textId="77777777" w:rsidR="004D37B4" w:rsidRDefault="004D37B4" w:rsidP="004D37B4"/>
          <w:p w14:paraId="63DC0C50" w14:textId="0099B49F" w:rsidR="004D37B4" w:rsidRPr="00296B6E" w:rsidRDefault="00296B6E" w:rsidP="004D37B4">
            <w:r w:rsidRPr="00296B6E">
              <w:t>Data will be shared in an Open access repository (KU Leuven RDR or FRIS portal) with restricted or open access depending on the type of data.</w:t>
            </w:r>
          </w:p>
          <w:p w14:paraId="0BD145C9" w14:textId="77777777" w:rsidR="004D37B4" w:rsidRDefault="004D37B4" w:rsidP="004D37B4"/>
          <w:p w14:paraId="766EF8FF" w14:textId="77777777" w:rsidR="0046404A" w:rsidRPr="004D37B4" w:rsidRDefault="0046404A" w:rsidP="00436EB9"/>
        </w:tc>
      </w:tr>
      <w:tr w:rsidR="008F41F6" w:rsidRPr="00F42A6F" w14:paraId="625BFF2C" w14:textId="77777777" w:rsidTr="00436EB9">
        <w:trPr>
          <w:cantSplit/>
          <w:trHeight w:val="269"/>
        </w:trPr>
        <w:tc>
          <w:tcPr>
            <w:tcW w:w="4962" w:type="dxa"/>
          </w:tcPr>
          <w:p w14:paraId="088BA54A" w14:textId="77777777" w:rsidR="008F41F6" w:rsidRDefault="008F41F6" w:rsidP="00877A71">
            <w:r w:rsidRPr="008F41F6">
              <w:t>If access is restricted, please specify who will be able to access the data and under what conditions.</w:t>
            </w:r>
          </w:p>
        </w:tc>
        <w:tc>
          <w:tcPr>
            <w:tcW w:w="10631" w:type="dxa"/>
          </w:tcPr>
          <w:p w14:paraId="7050AF25" w14:textId="63E3ECCD" w:rsidR="008F41F6" w:rsidRDefault="00296B6E" w:rsidP="00436EB9">
            <w:pPr>
              <w:rPr>
                <w:lang w:val="en-US"/>
              </w:rPr>
            </w:pPr>
            <w:r w:rsidRPr="00296B6E">
              <w:rPr>
                <w:lang w:val="en-US"/>
              </w:rPr>
              <w:t>Restricted access will be implemented to allow time to publish or seek patents. After publication, all data will be immediately available open access.</w:t>
            </w:r>
          </w:p>
        </w:tc>
      </w:tr>
      <w:tr w:rsidR="002300DE" w:rsidRPr="00F42A6F" w14:paraId="0630D96D" w14:textId="77777777" w:rsidTr="00436EB9">
        <w:trPr>
          <w:cantSplit/>
          <w:trHeight w:val="269"/>
        </w:trPr>
        <w:tc>
          <w:tcPr>
            <w:tcW w:w="4962" w:type="dxa"/>
          </w:tcPr>
          <w:p w14:paraId="7E59280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D609338" w14:textId="77777777" w:rsidR="00436EB9" w:rsidRDefault="00C666E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CFC91B4" w14:textId="77777777" w:rsidR="00566351" w:rsidRDefault="00C666E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06E6F5F" w14:textId="77777777" w:rsidR="00566351" w:rsidRDefault="00C666E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7B36634" w14:textId="77777777" w:rsidR="00566351" w:rsidRDefault="00C666E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864B8CC" w14:textId="77777777" w:rsidR="00566351" w:rsidRPr="00436EB9" w:rsidRDefault="00C666E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B125720" w14:textId="3BF0E065" w:rsidR="00436EB9" w:rsidRDefault="00C666EA"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436EB9" w:rsidRPr="00436EB9">
              <w:rPr>
                <w:lang w:val="en-US"/>
              </w:rPr>
              <w:t xml:space="preserve"> No</w:t>
            </w:r>
          </w:p>
          <w:p w14:paraId="09A571D8" w14:textId="77777777" w:rsidR="005904AD" w:rsidRPr="00436EB9" w:rsidRDefault="005904AD" w:rsidP="00436EB9">
            <w:pPr>
              <w:rPr>
                <w:lang w:val="en-US"/>
              </w:rPr>
            </w:pPr>
          </w:p>
          <w:p w14:paraId="2B0D31D4" w14:textId="77777777" w:rsidR="002300DE" w:rsidRDefault="00436EB9" w:rsidP="00436EB9">
            <w:pPr>
              <w:rPr>
                <w:bCs/>
              </w:rPr>
            </w:pPr>
            <w:r w:rsidRPr="00436EB9">
              <w:rPr>
                <w:bCs/>
              </w:rPr>
              <w:t>I</w:t>
            </w:r>
            <w:r>
              <w:rPr>
                <w:bCs/>
              </w:rPr>
              <w:t>f yes, please specify</w:t>
            </w:r>
            <w:r w:rsidRPr="00436EB9">
              <w:rPr>
                <w:bCs/>
              </w:rPr>
              <w:t>:</w:t>
            </w:r>
          </w:p>
          <w:p w14:paraId="343D5AFF" w14:textId="77777777" w:rsidR="005904AD" w:rsidRDefault="005904AD" w:rsidP="00436EB9">
            <w:pPr>
              <w:rPr>
                <w:b/>
                <w:bCs/>
              </w:rPr>
            </w:pPr>
          </w:p>
          <w:p w14:paraId="30D8BF54" w14:textId="77777777" w:rsidR="005904AD" w:rsidRPr="00C57639" w:rsidRDefault="005904AD" w:rsidP="00436EB9">
            <w:pPr>
              <w:rPr>
                <w:b/>
                <w:bCs/>
              </w:rPr>
            </w:pPr>
          </w:p>
        </w:tc>
      </w:tr>
      <w:tr w:rsidR="002300DE" w:rsidRPr="00F42A6F" w14:paraId="362968A5" w14:textId="77777777" w:rsidTr="00436EB9">
        <w:trPr>
          <w:cantSplit/>
          <w:trHeight w:val="269"/>
        </w:trPr>
        <w:tc>
          <w:tcPr>
            <w:tcW w:w="4962" w:type="dxa"/>
          </w:tcPr>
          <w:p w14:paraId="1B11F14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A612F78" w14:textId="20114C24" w:rsidR="00DC64A0" w:rsidRDefault="00C666EA"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D66D4CE" w14:textId="77777777" w:rsidR="00DC64A0" w:rsidRDefault="00C666E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CFE9DE2" w14:textId="77777777" w:rsidR="00DC64A0" w:rsidRDefault="00C666EA"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EFB9FAD" w14:textId="77777777" w:rsidR="002300DE" w:rsidRPr="00DC64A0" w:rsidRDefault="002300DE" w:rsidP="6320600B">
            <w:pPr>
              <w:rPr>
                <w:b/>
                <w:bCs/>
                <w:lang w:val="en-US"/>
              </w:rPr>
            </w:pPr>
          </w:p>
        </w:tc>
      </w:tr>
      <w:tr w:rsidR="002300DE" w:rsidRPr="00F42A6F" w14:paraId="6316B1D3" w14:textId="77777777" w:rsidTr="00436EB9">
        <w:trPr>
          <w:cantSplit/>
          <w:trHeight w:val="269"/>
        </w:trPr>
        <w:tc>
          <w:tcPr>
            <w:tcW w:w="4962" w:type="dxa"/>
          </w:tcPr>
          <w:p w14:paraId="6DA04FA4" w14:textId="77777777" w:rsidR="00CF3DAB" w:rsidRDefault="00CF3DAB" w:rsidP="00877A71">
            <w:r w:rsidRPr="00CF3DAB">
              <w:lastRenderedPageBreak/>
              <w:t>When will the data be made available?</w:t>
            </w:r>
          </w:p>
          <w:p w14:paraId="3A1C2E48" w14:textId="77777777" w:rsidR="00CF3DAB" w:rsidRDefault="00CF3DAB" w:rsidP="00CF3DAB"/>
          <w:p w14:paraId="6628429E" w14:textId="77777777" w:rsidR="002300DE" w:rsidRPr="00CF3DAB" w:rsidRDefault="002300DE" w:rsidP="00CF3DAB">
            <w:pPr>
              <w:rPr>
                <w:i/>
                <w:smallCaps/>
                <w:color w:val="5A5A5A" w:themeColor="text1" w:themeTint="A5"/>
                <w:sz w:val="20"/>
                <w:szCs w:val="20"/>
              </w:rPr>
            </w:pPr>
          </w:p>
        </w:tc>
        <w:tc>
          <w:tcPr>
            <w:tcW w:w="10631" w:type="dxa"/>
          </w:tcPr>
          <w:p w14:paraId="319085A9" w14:textId="4BC6A5C7" w:rsidR="00A97EA4" w:rsidRDefault="00C666EA" w:rsidP="00A97EA4">
            <w:pPr>
              <w:rPr>
                <w:lang w:val="en-US"/>
              </w:rPr>
            </w:pPr>
            <w:sdt>
              <w:sdtPr>
                <w:rPr>
                  <w:lang w:val="en-US"/>
                </w:rPr>
                <w:id w:val="812530382"/>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0646B34" w14:textId="77777777" w:rsidR="00A97EA4" w:rsidRDefault="00C666E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7717650" w14:textId="77777777" w:rsidR="00CF3DAB" w:rsidRDefault="00C666E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6D4E5C1" w14:textId="77777777" w:rsidR="00CF3DAB" w:rsidRDefault="00CF3DAB" w:rsidP="6320600B">
            <w:pPr>
              <w:rPr>
                <w:b/>
                <w:bCs/>
              </w:rPr>
            </w:pPr>
          </w:p>
          <w:p w14:paraId="407EFF58" w14:textId="77777777" w:rsidR="00CF3DAB" w:rsidRPr="00C57639" w:rsidRDefault="00CF3DAB" w:rsidP="6320600B">
            <w:pPr>
              <w:rPr>
                <w:b/>
                <w:bCs/>
              </w:rPr>
            </w:pPr>
          </w:p>
        </w:tc>
      </w:tr>
      <w:tr w:rsidR="002300DE" w:rsidRPr="00F42A6F" w14:paraId="4D71C1E9" w14:textId="77777777" w:rsidTr="00436EB9">
        <w:trPr>
          <w:cantSplit/>
          <w:trHeight w:val="269"/>
        </w:trPr>
        <w:tc>
          <w:tcPr>
            <w:tcW w:w="4962" w:type="dxa"/>
          </w:tcPr>
          <w:p w14:paraId="78B0EA34" w14:textId="77777777" w:rsidR="002300DE" w:rsidRDefault="009966C3" w:rsidP="00877A71">
            <w:r w:rsidRPr="009966C3">
              <w:t>Which data usage licenses are you going to provide? If none, please explain why.</w:t>
            </w:r>
          </w:p>
          <w:p w14:paraId="3615C514" w14:textId="77777777" w:rsidR="00CF07B7" w:rsidRDefault="00CF07B7" w:rsidP="00877A71"/>
          <w:p w14:paraId="7C36513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AD70A6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6B77786" w14:textId="77777777" w:rsidR="009966C3" w:rsidRDefault="009966C3" w:rsidP="00306CBC"/>
        </w:tc>
        <w:tc>
          <w:tcPr>
            <w:tcW w:w="10631" w:type="dxa"/>
          </w:tcPr>
          <w:p w14:paraId="3771228D" w14:textId="1056195D" w:rsidR="00BB45C3" w:rsidRDefault="00C666EA" w:rsidP="00BB45C3">
            <w:pPr>
              <w:rPr>
                <w:lang w:val="en-US"/>
              </w:rPr>
            </w:pPr>
            <w:sdt>
              <w:sdtPr>
                <w:rPr>
                  <w:lang w:val="en-US"/>
                </w:rPr>
                <w:id w:val="143709739"/>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A475105" w14:textId="77777777" w:rsidR="00BB45C3" w:rsidRDefault="00C666EA"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CFBDF77" w14:textId="77777777" w:rsidR="00BB45C3" w:rsidRPr="003A289E" w:rsidRDefault="00C666EA"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3A289E">
                  <w:rPr>
                    <w:rFonts w:ascii="MS Gothic" w:eastAsia="MS Gothic" w:hAnsi="MS Gothic" w:hint="eastAsia"/>
                    <w:lang w:val="fr-FR"/>
                  </w:rPr>
                  <w:t>☐</w:t>
                </w:r>
              </w:sdtContent>
            </w:sdt>
            <w:r w:rsidR="00BB45C3" w:rsidRPr="003A289E">
              <w:rPr>
                <w:lang w:val="fr-FR"/>
              </w:rPr>
              <w:t xml:space="preserve"> MIT licence (code)</w:t>
            </w:r>
          </w:p>
          <w:p w14:paraId="15B8D058" w14:textId="77777777" w:rsidR="00BB45C3" w:rsidRPr="003A289E" w:rsidRDefault="00C666EA"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A289E">
                  <w:rPr>
                    <w:rFonts w:ascii="MS Gothic" w:eastAsia="MS Gothic" w:hAnsi="MS Gothic" w:hint="eastAsia"/>
                    <w:lang w:val="fr-FR"/>
                  </w:rPr>
                  <w:t>☐</w:t>
                </w:r>
              </w:sdtContent>
            </w:sdt>
            <w:r w:rsidR="00BB45C3" w:rsidRPr="003A289E">
              <w:rPr>
                <w:lang w:val="fr-FR"/>
              </w:rPr>
              <w:t xml:space="preserve"> GNU GPL-3.0 (code)</w:t>
            </w:r>
          </w:p>
          <w:p w14:paraId="6E1D7A09" w14:textId="77777777" w:rsidR="00BB45C3" w:rsidRDefault="00C666E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BDFA2B4" w14:textId="77777777" w:rsidR="002300DE" w:rsidRPr="00C57639" w:rsidRDefault="002300DE" w:rsidP="00BB4EB5">
            <w:pPr>
              <w:rPr>
                <w:b/>
                <w:bCs/>
              </w:rPr>
            </w:pPr>
          </w:p>
        </w:tc>
      </w:tr>
      <w:tr w:rsidR="00331EA7" w:rsidRPr="00F42A6F" w14:paraId="76F21B47" w14:textId="77777777" w:rsidTr="00436EB9">
        <w:trPr>
          <w:cantSplit/>
          <w:trHeight w:val="269"/>
        </w:trPr>
        <w:tc>
          <w:tcPr>
            <w:tcW w:w="4962" w:type="dxa"/>
          </w:tcPr>
          <w:p w14:paraId="2028DE7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AEC28E4" w14:textId="77777777" w:rsidR="00C25D47" w:rsidRDefault="00C25D47" w:rsidP="00877A71"/>
          <w:p w14:paraId="30E9979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C69FAEA" w14:textId="77777777" w:rsidR="00331EA7" w:rsidRPr="00C25D47" w:rsidRDefault="00331EA7" w:rsidP="00C25D47"/>
        </w:tc>
        <w:tc>
          <w:tcPr>
            <w:tcW w:w="10631" w:type="dxa"/>
          </w:tcPr>
          <w:p w14:paraId="58CBA22C" w14:textId="74778353" w:rsidR="00331EA7" w:rsidRPr="00436EB9" w:rsidRDefault="00C666EA" w:rsidP="00331EA7">
            <w:pPr>
              <w:rPr>
                <w:lang w:val="en-US"/>
              </w:rPr>
            </w:pPr>
            <w:sdt>
              <w:sdtPr>
                <w:rPr>
                  <w:lang w:val="en-US"/>
                </w:rPr>
                <w:id w:val="-616136886"/>
                <w14:checkbox>
                  <w14:checked w14:val="1"/>
                  <w14:checkedState w14:val="2612" w14:font="MS Gothic"/>
                  <w14:uncheckedState w14:val="2610" w14:font="MS Gothic"/>
                </w14:checkbox>
              </w:sdtPr>
              <w:sdtEndPr/>
              <w:sdtContent>
                <w:r w:rsidR="00296B6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719508C" w14:textId="77777777" w:rsidR="00331EA7" w:rsidRDefault="00C666E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133C72D" w14:textId="77777777" w:rsidR="00331EA7" w:rsidRDefault="00C666EA"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A6CEBA6" w14:textId="77777777" w:rsidR="00331EA7" w:rsidRDefault="00331EA7" w:rsidP="00331EA7">
            <w:pPr>
              <w:rPr>
                <w:b/>
                <w:bCs/>
              </w:rPr>
            </w:pPr>
          </w:p>
          <w:p w14:paraId="3F994B7F" w14:textId="77777777" w:rsidR="00331EA7" w:rsidRPr="00C57639" w:rsidRDefault="00331EA7" w:rsidP="00331EA7">
            <w:pPr>
              <w:rPr>
                <w:b/>
                <w:bCs/>
              </w:rPr>
            </w:pPr>
          </w:p>
        </w:tc>
      </w:tr>
      <w:tr w:rsidR="002300DE" w:rsidRPr="005B780B" w14:paraId="1852B48A" w14:textId="77777777" w:rsidTr="00436EB9">
        <w:trPr>
          <w:cantSplit/>
          <w:trHeight w:val="269"/>
        </w:trPr>
        <w:tc>
          <w:tcPr>
            <w:tcW w:w="4962" w:type="dxa"/>
          </w:tcPr>
          <w:p w14:paraId="410D7252" w14:textId="77777777" w:rsidR="00D712D9" w:rsidRPr="00BD4178" w:rsidRDefault="002300DE" w:rsidP="00877A71">
            <w:r>
              <w:t xml:space="preserve">What are the expected costs for data sharing? How will these costs be covered? </w:t>
            </w:r>
          </w:p>
          <w:p w14:paraId="3BE7939F" w14:textId="77777777" w:rsidR="00171BDA" w:rsidRPr="00D712D9" w:rsidRDefault="00171BDA" w:rsidP="00877A71">
            <w:pPr>
              <w:rPr>
                <w:i/>
              </w:rPr>
            </w:pPr>
          </w:p>
        </w:tc>
        <w:tc>
          <w:tcPr>
            <w:tcW w:w="10631" w:type="dxa"/>
          </w:tcPr>
          <w:p w14:paraId="3E1720D1" w14:textId="3E4DE48B" w:rsidR="002300DE" w:rsidRPr="00296B6E" w:rsidRDefault="00296B6E" w:rsidP="5D59270C">
            <w:r w:rsidRPr="00296B6E">
              <w:t>The publishing costs will be covered by the host research group. No costs are expected for data sharing.</w:t>
            </w:r>
          </w:p>
        </w:tc>
      </w:tr>
    </w:tbl>
    <w:p w14:paraId="37E4D7F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A3B952" w14:textId="77777777" w:rsidTr="005E32FD">
        <w:trPr>
          <w:cantSplit/>
          <w:trHeight w:val="501"/>
        </w:trPr>
        <w:tc>
          <w:tcPr>
            <w:tcW w:w="15593" w:type="dxa"/>
            <w:gridSpan w:val="2"/>
            <w:shd w:val="clear" w:color="auto" w:fill="5B9BD5" w:themeFill="accent5"/>
          </w:tcPr>
          <w:p w14:paraId="613E03A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31F3793" w14:textId="77777777" w:rsidR="00877A71" w:rsidRPr="00145CC7" w:rsidRDefault="00877A71" w:rsidP="00EE6614">
            <w:pPr>
              <w:ind w:left="360"/>
              <w:rPr>
                <w:b/>
              </w:rPr>
            </w:pPr>
          </w:p>
        </w:tc>
      </w:tr>
      <w:tr w:rsidR="002300DE" w:rsidRPr="00F42A6F" w14:paraId="46A0FA52" w14:textId="77777777" w:rsidTr="00436EB9">
        <w:trPr>
          <w:cantSplit/>
          <w:trHeight w:val="269"/>
        </w:trPr>
        <w:tc>
          <w:tcPr>
            <w:tcW w:w="4962" w:type="dxa"/>
          </w:tcPr>
          <w:p w14:paraId="47098476" w14:textId="77777777" w:rsidR="002300DE" w:rsidRPr="00CA44D7" w:rsidRDefault="00F621F9" w:rsidP="00877A71">
            <w:r w:rsidRPr="00C40606">
              <w:t>Who will manage data documentation and metadata during the research project?</w:t>
            </w:r>
          </w:p>
        </w:tc>
        <w:tc>
          <w:tcPr>
            <w:tcW w:w="10631" w:type="dxa"/>
          </w:tcPr>
          <w:p w14:paraId="532B7E81" w14:textId="21E040FE" w:rsidR="002300DE" w:rsidRPr="00296B6E" w:rsidRDefault="00296B6E" w:rsidP="6320600B">
            <w:r>
              <w:t>Gitte Devriese &amp; Ines Pynket</w:t>
            </w:r>
          </w:p>
        </w:tc>
      </w:tr>
      <w:tr w:rsidR="00296B6E" w:rsidRPr="00F42A6F" w14:paraId="0E362254" w14:textId="77777777" w:rsidTr="00436EB9">
        <w:trPr>
          <w:cantSplit/>
          <w:trHeight w:val="269"/>
        </w:trPr>
        <w:tc>
          <w:tcPr>
            <w:tcW w:w="4962" w:type="dxa"/>
          </w:tcPr>
          <w:p w14:paraId="28B0055D" w14:textId="77777777" w:rsidR="00296B6E" w:rsidRDefault="00296B6E" w:rsidP="00296B6E">
            <w:r w:rsidRPr="00C40606">
              <w:lastRenderedPageBreak/>
              <w:t>Who will manage data storage and backup during the research project?</w:t>
            </w:r>
          </w:p>
        </w:tc>
        <w:tc>
          <w:tcPr>
            <w:tcW w:w="10631" w:type="dxa"/>
          </w:tcPr>
          <w:p w14:paraId="03CA9801" w14:textId="027FA166" w:rsidR="00296B6E" w:rsidRPr="00C57639" w:rsidRDefault="00296B6E" w:rsidP="00296B6E">
            <w:pPr>
              <w:rPr>
                <w:b/>
                <w:bCs/>
              </w:rPr>
            </w:pPr>
            <w:r>
              <w:t>Gitte Devriese &amp; Ines Pynket</w:t>
            </w:r>
          </w:p>
        </w:tc>
      </w:tr>
      <w:tr w:rsidR="00296B6E" w:rsidRPr="00F42A6F" w14:paraId="78F57968" w14:textId="77777777" w:rsidTr="00436EB9">
        <w:trPr>
          <w:cantSplit/>
          <w:trHeight w:val="269"/>
        </w:trPr>
        <w:tc>
          <w:tcPr>
            <w:tcW w:w="4962" w:type="dxa"/>
          </w:tcPr>
          <w:p w14:paraId="4DCF9A53" w14:textId="77777777" w:rsidR="00296B6E" w:rsidRDefault="00296B6E" w:rsidP="00296B6E">
            <w:r w:rsidRPr="00C40606">
              <w:t>Who will manage data preservation and sharing?</w:t>
            </w:r>
          </w:p>
        </w:tc>
        <w:tc>
          <w:tcPr>
            <w:tcW w:w="10631" w:type="dxa"/>
          </w:tcPr>
          <w:p w14:paraId="306049A1" w14:textId="61B0158A" w:rsidR="00296B6E" w:rsidRPr="00296B6E" w:rsidRDefault="00296B6E" w:rsidP="00296B6E">
            <w:r>
              <w:t>Christophe Courtin &amp; Arno Wouters</w:t>
            </w:r>
          </w:p>
        </w:tc>
      </w:tr>
      <w:tr w:rsidR="00296B6E" w:rsidRPr="00F42A6F" w14:paraId="5C24782B" w14:textId="77777777" w:rsidTr="00436EB9">
        <w:trPr>
          <w:cantSplit/>
          <w:trHeight w:val="269"/>
        </w:trPr>
        <w:tc>
          <w:tcPr>
            <w:tcW w:w="4962" w:type="dxa"/>
          </w:tcPr>
          <w:p w14:paraId="7C3F7567" w14:textId="77777777" w:rsidR="00296B6E" w:rsidRPr="00D712D9" w:rsidRDefault="00296B6E" w:rsidP="00296B6E">
            <w:pPr>
              <w:rPr>
                <w:i/>
              </w:rPr>
            </w:pPr>
            <w:r w:rsidRPr="00C40606">
              <w:t>Who will update and implement this DMP?</w:t>
            </w:r>
          </w:p>
        </w:tc>
        <w:tc>
          <w:tcPr>
            <w:tcW w:w="10631" w:type="dxa"/>
          </w:tcPr>
          <w:p w14:paraId="2987DC8B" w14:textId="31312AEA" w:rsidR="00296B6E" w:rsidRPr="00C57639" w:rsidRDefault="00296B6E" w:rsidP="00296B6E">
            <w:pPr>
              <w:rPr>
                <w:b/>
                <w:bCs/>
              </w:rPr>
            </w:pPr>
            <w:r>
              <w:t>Gitte Devriese &amp; Ines Pynket</w:t>
            </w:r>
          </w:p>
        </w:tc>
      </w:tr>
    </w:tbl>
    <w:p w14:paraId="7E22E1E2" w14:textId="77777777" w:rsidR="0095381F" w:rsidRDefault="0095381F" w:rsidP="0095381F"/>
    <w:p w14:paraId="1B409A42" w14:textId="77777777" w:rsidR="00FB3BB1" w:rsidRDefault="00FB3BB1" w:rsidP="0095381F"/>
    <w:p w14:paraId="186A92E5" w14:textId="77777777" w:rsidR="00FB3BB1" w:rsidRDefault="00FB3BB1" w:rsidP="0095381F"/>
    <w:p w14:paraId="4B922884" w14:textId="77777777" w:rsidR="00FB3BB1" w:rsidRDefault="00FB3BB1" w:rsidP="0095381F"/>
    <w:p w14:paraId="41293B2D" w14:textId="77777777" w:rsidR="00FB3BB1" w:rsidRDefault="00FB3BB1" w:rsidP="0095381F"/>
    <w:p w14:paraId="65D0046A" w14:textId="77777777" w:rsidR="00FB3BB1" w:rsidRDefault="00FB3BB1" w:rsidP="0095381F"/>
    <w:p w14:paraId="784632E4" w14:textId="77777777" w:rsidR="00FB3BB1" w:rsidRDefault="00FB3BB1" w:rsidP="0095381F"/>
    <w:p w14:paraId="381B539C" w14:textId="77777777" w:rsidR="00FB3BB1" w:rsidRDefault="00FB3BB1" w:rsidP="0095381F"/>
    <w:p w14:paraId="0B63480A" w14:textId="77777777" w:rsidR="00FB3BB1" w:rsidRDefault="00FB3BB1" w:rsidP="0095381F"/>
    <w:p w14:paraId="7ACF5C3B"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4231" w14:textId="77777777" w:rsidR="00306CBC" w:rsidRDefault="00306CBC" w:rsidP="00CE49D2">
      <w:r>
        <w:separator/>
      </w:r>
    </w:p>
  </w:endnote>
  <w:endnote w:type="continuationSeparator" w:id="0">
    <w:p w14:paraId="7AA2B45B"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C546A31" w14:textId="77777777" w:rsidR="00D11EAA" w:rsidRDefault="00D11EAA" w:rsidP="00321EE3">
        <w:pPr>
          <w:pStyle w:val="Footer"/>
          <w:jc w:val="center"/>
        </w:pPr>
      </w:p>
      <w:p w14:paraId="6D7AA9F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5D79CF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30E8" w14:textId="77777777" w:rsidR="00306CBC" w:rsidRDefault="00306CBC" w:rsidP="00CE49D2">
      <w:r>
        <w:separator/>
      </w:r>
    </w:p>
  </w:footnote>
  <w:footnote w:type="continuationSeparator" w:id="0">
    <w:p w14:paraId="54F7760F" w14:textId="77777777" w:rsidR="00306CBC" w:rsidRDefault="00306CBC" w:rsidP="00CE49D2">
      <w:r>
        <w:continuationSeparator/>
      </w:r>
    </w:p>
  </w:footnote>
  <w:footnote w:id="1">
    <w:p w14:paraId="1D81D6E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91D4D2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426B694"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C370F9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84357920">
    <w:abstractNumId w:val="15"/>
  </w:num>
  <w:num w:numId="2" w16cid:durableId="2042129135">
    <w:abstractNumId w:val="31"/>
  </w:num>
  <w:num w:numId="3" w16cid:durableId="599293238">
    <w:abstractNumId w:val="11"/>
  </w:num>
  <w:num w:numId="4" w16cid:durableId="1731418987">
    <w:abstractNumId w:val="8"/>
  </w:num>
  <w:num w:numId="5" w16cid:durableId="1590575916">
    <w:abstractNumId w:val="27"/>
  </w:num>
  <w:num w:numId="6" w16cid:durableId="1669746783">
    <w:abstractNumId w:val="24"/>
  </w:num>
  <w:num w:numId="7" w16cid:durableId="1296641871">
    <w:abstractNumId w:val="32"/>
  </w:num>
  <w:num w:numId="8" w16cid:durableId="263806292">
    <w:abstractNumId w:val="7"/>
  </w:num>
  <w:num w:numId="9" w16cid:durableId="1283875587">
    <w:abstractNumId w:val="5"/>
  </w:num>
  <w:num w:numId="10" w16cid:durableId="2042045742">
    <w:abstractNumId w:val="18"/>
  </w:num>
  <w:num w:numId="11" w16cid:durableId="1980650027">
    <w:abstractNumId w:val="16"/>
  </w:num>
  <w:num w:numId="12" w16cid:durableId="468212061">
    <w:abstractNumId w:val="2"/>
  </w:num>
  <w:num w:numId="13" w16cid:durableId="1007630500">
    <w:abstractNumId w:val="33"/>
  </w:num>
  <w:num w:numId="14" w16cid:durableId="2135325481">
    <w:abstractNumId w:val="3"/>
  </w:num>
  <w:num w:numId="15" w16cid:durableId="1416172455">
    <w:abstractNumId w:val="34"/>
  </w:num>
  <w:num w:numId="16" w16cid:durableId="406535944">
    <w:abstractNumId w:val="4"/>
  </w:num>
  <w:num w:numId="17" w16cid:durableId="2004550359">
    <w:abstractNumId w:val="26"/>
  </w:num>
  <w:num w:numId="18" w16cid:durableId="274138411">
    <w:abstractNumId w:val="29"/>
  </w:num>
  <w:num w:numId="19" w16cid:durableId="500852629">
    <w:abstractNumId w:val="25"/>
  </w:num>
  <w:num w:numId="20" w16cid:durableId="816991545">
    <w:abstractNumId w:val="28"/>
  </w:num>
  <w:num w:numId="21" w16cid:durableId="146631329">
    <w:abstractNumId w:val="12"/>
  </w:num>
  <w:num w:numId="22" w16cid:durableId="328095394">
    <w:abstractNumId w:val="30"/>
  </w:num>
  <w:num w:numId="23" w16cid:durableId="1308513371">
    <w:abstractNumId w:val="14"/>
  </w:num>
  <w:num w:numId="24" w16cid:durableId="1096680847">
    <w:abstractNumId w:val="17"/>
  </w:num>
  <w:num w:numId="25" w16cid:durableId="672220070">
    <w:abstractNumId w:val="22"/>
  </w:num>
  <w:num w:numId="26" w16cid:durableId="932207166">
    <w:abstractNumId w:val="20"/>
  </w:num>
  <w:num w:numId="27" w16cid:durableId="11690798">
    <w:abstractNumId w:val="21"/>
  </w:num>
  <w:num w:numId="28" w16cid:durableId="1346784614">
    <w:abstractNumId w:val="6"/>
  </w:num>
  <w:num w:numId="29" w16cid:durableId="1655329074">
    <w:abstractNumId w:val="13"/>
  </w:num>
  <w:num w:numId="30" w16cid:durableId="1883517390">
    <w:abstractNumId w:val="19"/>
  </w:num>
  <w:num w:numId="31" w16cid:durableId="336662826">
    <w:abstractNumId w:val="0"/>
  </w:num>
  <w:num w:numId="32" w16cid:durableId="77606314">
    <w:abstractNumId w:val="9"/>
  </w:num>
  <w:num w:numId="33" w16cid:durableId="1108549574">
    <w:abstractNumId w:val="23"/>
  </w:num>
  <w:num w:numId="34" w16cid:durableId="1579751689">
    <w:abstractNumId w:val="35"/>
  </w:num>
  <w:num w:numId="35" w16cid:durableId="762578335">
    <w:abstractNumId w:val="10"/>
  </w:num>
  <w:num w:numId="36" w16cid:durableId="200805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6B6E"/>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289E"/>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09B"/>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7EC"/>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66EA"/>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3780A"/>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BEF4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78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3A289E"/>
    <w:rPr>
      <w:color w:val="605E5C"/>
      <w:shd w:val="clear" w:color="auto" w:fill="E1DFDD"/>
    </w:rPr>
  </w:style>
  <w:style w:type="character" w:customStyle="1" w:styleId="Heading2Char">
    <w:name w:val="Heading 2 Char"/>
    <w:basedOn w:val="DefaultParagraphFont"/>
    <w:link w:val="Heading2"/>
    <w:uiPriority w:val="9"/>
    <w:semiHidden/>
    <w:rsid w:val="00E378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8527595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29159924">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G049824N</Project_x0020_Ref.>
    <Code xmlns="d2b4f59a-05ce-4744-9d1c-9dd30147ee09">3E231234</Code>
    <FundingCallID xmlns="d2b4f59a-05ce-4744-9d1c-9dd30147ee09">40427</FundingCallID>
    <_dlc_DocId xmlns="d2b4f59a-05ce-4744-9d1c-9dd30147ee09">P4FNSWA4HVKW-73199252-19210</_dlc_DocId>
    <_dlc_DocIdUrl xmlns="d2b4f59a-05ce-4744-9d1c-9dd30147ee09">
      <Url>https://www.groupware.kuleuven.be/sites/dmpmt/_layouts/15/DocIdRedir.aspx?ID=P4FNSWA4HVKW-73199252-19210</Url>
      <Description>P4FNSWA4HVKW-73199252-19210</Description>
    </_dlc_DocIdUrl>
    <TypeDoc xmlns="de64d03d-2dbc-4782-9fbf-1d8df1c50cf7">Initial</TypeDoc>
    <FormID xmlns="d2b4f59a-05ce-4744-9d1c-9dd30147ee09">3573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A5BB20B-8563-4DAF-A065-7E89E98CE9FF}"/>
</file>

<file path=customXml/itemProps3.xml><?xml version="1.0" encoding="utf-8"?>
<ds:datastoreItem xmlns:ds="http://schemas.openxmlformats.org/officeDocument/2006/customXml" ds:itemID="{CD67555A-BF99-4969-BA1D-CE5C9F7353C8}"/>
</file>

<file path=customXml/itemProps4.xml><?xml version="1.0" encoding="utf-8"?>
<ds:datastoreItem xmlns:ds="http://schemas.openxmlformats.org/officeDocument/2006/customXml" ds:itemID="{61A62AC7-C8E8-4E49-B8FC-8E509CA2C466}"/>
</file>

<file path=customXml/itemProps5.xml><?xml version="1.0" encoding="utf-8"?>
<ds:datastoreItem xmlns:ds="http://schemas.openxmlformats.org/officeDocument/2006/customXml" ds:itemID="{5BDFC8D8-C67C-45B5-8238-1E208BB3C83C}"/>
</file>

<file path=docProps/app.xml><?xml version="1.0" encoding="utf-8"?>
<Properties xmlns="http://schemas.openxmlformats.org/officeDocument/2006/extended-properties" xmlns:vt="http://schemas.openxmlformats.org/officeDocument/2006/docPropsVTypes">
  <Template>Normal.dotm</Template>
  <TotalTime>0</TotalTime>
  <Pages>12</Pages>
  <Words>2567</Words>
  <Characters>14121</Characters>
  <Application>Microsoft Office Word</Application>
  <DocSecurity>4</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2024-06-30T18:01:00Z</dcterms:created>
  <dcterms:modified xsi:type="dcterms:W3CDTF">2024-06-30T18:01:00Z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dff84d66-ac51-4be1-846f-ecbf16b7c3df</vt:lpwstr>
  </property>
</Properties>
</file>