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84886"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CC30C42"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1B9EFB6" w14:textId="77777777" w:rsidR="003C48A9" w:rsidRDefault="003C48A9" w:rsidP="00AB3302">
      <w:pPr>
        <w:rPr>
          <w:bCs/>
        </w:rPr>
      </w:pPr>
    </w:p>
    <w:p w14:paraId="552DC14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75CA86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8B609B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AA02440" w14:textId="77777777" w:rsidR="00AB3302" w:rsidRDefault="00AB3302" w:rsidP="00F17D69">
      <w:pPr>
        <w:spacing w:after="120"/>
        <w:rPr>
          <w:bCs/>
        </w:rPr>
      </w:pPr>
    </w:p>
    <w:p w14:paraId="0C9B7283" w14:textId="77777777" w:rsidR="00E20180" w:rsidRDefault="00E20180" w:rsidP="00AE0BF5"/>
    <w:p w14:paraId="4284B51A" w14:textId="77777777" w:rsidR="00AB3302" w:rsidRDefault="00AB3302" w:rsidP="00AE0BF5">
      <w:pPr>
        <w:rPr>
          <w:rFonts w:cstheme="minorHAnsi"/>
        </w:rPr>
      </w:pPr>
    </w:p>
    <w:p w14:paraId="7824720B" w14:textId="77777777" w:rsidR="00AB3302" w:rsidRDefault="00AB3302" w:rsidP="00AE0BF5">
      <w:pPr>
        <w:rPr>
          <w:rFonts w:cstheme="minorHAnsi"/>
        </w:rPr>
      </w:pPr>
    </w:p>
    <w:p w14:paraId="29381AC4"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FFE912F" w14:textId="77777777" w:rsidTr="00306CBC">
        <w:trPr>
          <w:cantSplit/>
        </w:trPr>
        <w:tc>
          <w:tcPr>
            <w:tcW w:w="15593" w:type="dxa"/>
            <w:gridSpan w:val="2"/>
            <w:shd w:val="clear" w:color="auto" w:fill="5B9BD5" w:themeFill="accent5"/>
          </w:tcPr>
          <w:p w14:paraId="686793F6"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8A43E80" w14:textId="77777777" w:rsidR="00202C9D" w:rsidRPr="00265950" w:rsidRDefault="00202C9D" w:rsidP="00306CBC">
            <w:pPr>
              <w:pStyle w:val="ListParagraph"/>
              <w:ind w:left="1080"/>
              <w:rPr>
                <w:b/>
                <w:lang w:val="nl-BE"/>
              </w:rPr>
            </w:pPr>
          </w:p>
        </w:tc>
      </w:tr>
      <w:tr w:rsidR="00202C9D" w14:paraId="1862E302" w14:textId="77777777" w:rsidTr="00306CBC">
        <w:trPr>
          <w:cantSplit/>
          <w:trHeight w:val="269"/>
        </w:trPr>
        <w:tc>
          <w:tcPr>
            <w:tcW w:w="4962" w:type="dxa"/>
          </w:tcPr>
          <w:p w14:paraId="6414AC5C"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8254208" w14:textId="14CCFB6C" w:rsidR="00202C9D" w:rsidRPr="0037029E" w:rsidRDefault="00475BAF" w:rsidP="00306CBC">
            <w:pPr>
              <w:rPr>
                <w:lang w:val="nl-BE"/>
              </w:rPr>
            </w:pPr>
            <w:r>
              <w:rPr>
                <w:lang w:val="nl-BE"/>
              </w:rPr>
              <w:t>Jozefien De Leersnyder</w:t>
            </w:r>
            <w:r w:rsidR="007331D3">
              <w:rPr>
                <w:lang w:val="nl-BE"/>
              </w:rPr>
              <w:t xml:space="preserve"> </w:t>
            </w:r>
            <w:r w:rsidR="00D23A82">
              <w:rPr>
                <w:lang w:val="nl-BE"/>
              </w:rPr>
              <w:t>(</w:t>
            </w:r>
            <w:r w:rsidR="00D23A82" w:rsidRPr="00D23A82">
              <w:rPr>
                <w:lang w:val="nl-BE"/>
              </w:rPr>
              <w:t>0000-0002-4486-878X</w:t>
            </w:r>
            <w:r w:rsidR="00D23A82">
              <w:rPr>
                <w:lang w:val="nl-BE"/>
              </w:rPr>
              <w:t>)</w:t>
            </w:r>
          </w:p>
        </w:tc>
      </w:tr>
      <w:tr w:rsidR="00202C9D" w:rsidRPr="00D23A82" w14:paraId="0B9D249D" w14:textId="77777777" w:rsidTr="00306CBC">
        <w:trPr>
          <w:cantSplit/>
          <w:trHeight w:val="633"/>
        </w:trPr>
        <w:tc>
          <w:tcPr>
            <w:tcW w:w="4962" w:type="dxa"/>
          </w:tcPr>
          <w:p w14:paraId="24AB7CC0"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41410DE" w14:textId="069B74BC" w:rsidR="00202C9D" w:rsidRPr="0037029E" w:rsidRDefault="007B3FEB" w:rsidP="00306CBC">
            <w:pPr>
              <w:rPr>
                <w:lang w:val="nl-BE"/>
              </w:rPr>
            </w:pPr>
            <w:r w:rsidRPr="0037029E">
              <w:rPr>
                <w:lang w:val="nl-BE"/>
              </w:rPr>
              <w:t xml:space="preserve">Graziela Dekeyser </w:t>
            </w:r>
            <w:r w:rsidR="00123C64" w:rsidRPr="0037029E">
              <w:rPr>
                <w:lang w:val="nl-BE"/>
              </w:rPr>
              <w:t>(</w:t>
            </w:r>
            <w:proofErr w:type="spellStart"/>
            <w:r w:rsidR="00D23A82">
              <w:rPr>
                <w:lang w:val="nl-BE"/>
              </w:rPr>
              <w:t>postdoctoral</w:t>
            </w:r>
            <w:proofErr w:type="spellEnd"/>
            <w:r w:rsidR="00D23A82">
              <w:rPr>
                <w:lang w:val="nl-BE"/>
              </w:rPr>
              <w:t xml:space="preserve"> researcher, coördinator</w:t>
            </w:r>
            <w:r w:rsidR="00123C64" w:rsidRPr="0037029E">
              <w:rPr>
                <w:lang w:val="nl-BE"/>
              </w:rPr>
              <w:t xml:space="preserve">) </w:t>
            </w:r>
            <w:r w:rsidR="003E698E">
              <w:rPr>
                <w:lang w:val="nl-BE"/>
              </w:rPr>
              <w:t>(</w:t>
            </w:r>
            <w:r w:rsidR="003E698E" w:rsidRPr="003E698E">
              <w:rPr>
                <w:lang w:val="nl-BE"/>
              </w:rPr>
              <w:t>0000-0002-5593-3356</w:t>
            </w:r>
            <w:r w:rsidR="003E698E">
              <w:rPr>
                <w:lang w:val="nl-BE"/>
              </w:rPr>
              <w:t>)</w:t>
            </w:r>
          </w:p>
          <w:p w14:paraId="61DD8DFE" w14:textId="358A077B" w:rsidR="007B3FEB" w:rsidRPr="00D23A82" w:rsidRDefault="00123C64" w:rsidP="00306CBC">
            <w:pPr>
              <w:rPr>
                <w:lang w:val="es-ES"/>
              </w:rPr>
            </w:pPr>
            <w:r w:rsidRPr="00D23A82">
              <w:rPr>
                <w:lang w:val="es-ES"/>
              </w:rPr>
              <w:t>Jozefien De Leersnyder (</w:t>
            </w:r>
            <w:r w:rsidR="00D23A82" w:rsidRPr="00D23A82">
              <w:rPr>
                <w:lang w:val="es-ES"/>
              </w:rPr>
              <w:t>supervisor</w:t>
            </w:r>
            <w:r w:rsidRPr="00D23A82">
              <w:rPr>
                <w:lang w:val="es-ES"/>
              </w:rPr>
              <w:t xml:space="preserve">) </w:t>
            </w:r>
            <w:r w:rsidR="00D23A82" w:rsidRPr="00D23A82">
              <w:rPr>
                <w:lang w:val="es-ES"/>
              </w:rPr>
              <w:t>(0000-0002-4486-878X)</w:t>
            </w:r>
          </w:p>
        </w:tc>
      </w:tr>
      <w:tr w:rsidR="00202C9D" w:rsidRPr="00002ADD" w14:paraId="628AD738" w14:textId="77777777" w:rsidTr="00306CBC">
        <w:trPr>
          <w:cantSplit/>
          <w:trHeight w:val="269"/>
        </w:trPr>
        <w:tc>
          <w:tcPr>
            <w:tcW w:w="4962" w:type="dxa"/>
          </w:tcPr>
          <w:p w14:paraId="26925E9F"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844CD75" w14:textId="14F9D18D" w:rsidR="00202C9D" w:rsidRPr="00002ADD" w:rsidRDefault="00AB7E42" w:rsidP="00306CBC">
            <w:pPr>
              <w:rPr>
                <w:lang w:val="en-US"/>
              </w:rPr>
            </w:pPr>
            <w:r w:rsidRPr="00AB7E42">
              <w:rPr>
                <w:lang w:val="nl-BE"/>
              </w:rPr>
              <w:t>3H240029</w:t>
            </w:r>
            <w:r>
              <w:rPr>
                <w:lang w:val="nl-BE"/>
              </w:rPr>
              <w:t xml:space="preserve">: </w:t>
            </w:r>
            <w:r w:rsidR="00235535" w:rsidRPr="00235535">
              <w:rPr>
                <w:lang w:val="nl-BE"/>
              </w:rPr>
              <w:t>Zeg je JEZ tegen emoties?! Het bevorderen van emotionele competenties bij</w:t>
            </w:r>
            <w:r w:rsidR="00235535">
              <w:rPr>
                <w:lang w:val="nl-BE"/>
              </w:rPr>
              <w:t xml:space="preserve"> </w:t>
            </w:r>
            <w:r w:rsidR="00235535" w:rsidRPr="00235535">
              <w:rPr>
                <w:lang w:val="nl-BE"/>
              </w:rPr>
              <w:t>één- en meertalige kinderen op school</w:t>
            </w:r>
            <w:r w:rsidR="00222AD7">
              <w:rPr>
                <w:lang w:val="nl-BE"/>
              </w:rPr>
              <w:t xml:space="preserve">/JEZ </w:t>
            </w:r>
            <w:proofErr w:type="spellStart"/>
            <w:r w:rsidR="00222AD7">
              <w:rPr>
                <w:lang w:val="nl-BE"/>
              </w:rPr>
              <w:t>to</w:t>
            </w:r>
            <w:proofErr w:type="spellEnd"/>
            <w:r w:rsidR="00222AD7">
              <w:rPr>
                <w:lang w:val="nl-BE"/>
              </w:rPr>
              <w:t xml:space="preserve"> </w:t>
            </w:r>
            <w:proofErr w:type="spellStart"/>
            <w:r w:rsidR="00002ADD">
              <w:rPr>
                <w:lang w:val="nl-BE"/>
              </w:rPr>
              <w:t>e</w:t>
            </w:r>
            <w:r w:rsidR="00222AD7">
              <w:rPr>
                <w:lang w:val="nl-BE"/>
              </w:rPr>
              <w:t>motions</w:t>
            </w:r>
            <w:proofErr w:type="spellEnd"/>
            <w:r w:rsidR="00222AD7">
              <w:rPr>
                <w:lang w:val="nl-BE"/>
              </w:rPr>
              <w:t xml:space="preserve">?! </w:t>
            </w:r>
            <w:r w:rsidR="00002ADD" w:rsidRPr="00002ADD">
              <w:rPr>
                <w:lang w:val="en-US"/>
              </w:rPr>
              <w:t>Fostering emotional competence of mono- and multilingual children at s</w:t>
            </w:r>
            <w:r w:rsidR="00002ADD">
              <w:rPr>
                <w:lang w:val="en-US"/>
              </w:rPr>
              <w:t>chool</w:t>
            </w:r>
          </w:p>
        </w:tc>
      </w:tr>
      <w:tr w:rsidR="00202C9D" w14:paraId="7263092A" w14:textId="77777777" w:rsidTr="00306CBC">
        <w:trPr>
          <w:cantSplit/>
          <w:trHeight w:val="269"/>
        </w:trPr>
        <w:tc>
          <w:tcPr>
            <w:tcW w:w="4962" w:type="dxa"/>
          </w:tcPr>
          <w:p w14:paraId="036F77C2"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651FCFB" w14:textId="2944166A" w:rsidR="00202C9D" w:rsidRDefault="00BF3A73" w:rsidP="00306CBC">
            <w:pPr>
              <w:rPr>
                <w:lang w:val="nl-BE"/>
              </w:rPr>
            </w:pPr>
            <w:r w:rsidRPr="00BF3A73">
              <w:rPr>
                <w:lang w:val="nl-BE"/>
              </w:rPr>
              <w:t>G057224N</w:t>
            </w:r>
          </w:p>
        </w:tc>
      </w:tr>
      <w:tr w:rsidR="00202C9D" w:rsidRPr="00165C44" w14:paraId="21D6C38D" w14:textId="77777777" w:rsidTr="00306CBC">
        <w:trPr>
          <w:cantSplit/>
          <w:trHeight w:val="269"/>
        </w:trPr>
        <w:tc>
          <w:tcPr>
            <w:tcW w:w="4962" w:type="dxa"/>
          </w:tcPr>
          <w:p w14:paraId="5C63843F" w14:textId="77777777" w:rsidR="00202C9D" w:rsidRPr="00B84C69" w:rsidRDefault="00202C9D" w:rsidP="00306CBC">
            <w:r w:rsidRPr="00C512C7">
              <w:t>Affiliation(s)</w:t>
            </w:r>
          </w:p>
        </w:tc>
        <w:tc>
          <w:tcPr>
            <w:tcW w:w="10631" w:type="dxa"/>
          </w:tcPr>
          <w:p w14:paraId="70D5459E" w14:textId="6EBD3BD9" w:rsidR="00202C9D" w:rsidRDefault="00000000" w:rsidP="00306CBC">
            <w:pPr>
              <w:rPr>
                <w:lang w:val="nl-BE"/>
              </w:rPr>
            </w:pPr>
            <w:sdt>
              <w:sdtPr>
                <w:rPr>
                  <w:lang w:val="nl-BE"/>
                </w:rPr>
                <w:id w:val="-626383784"/>
                <w14:checkbox>
                  <w14:checked w14:val="1"/>
                  <w14:checkedState w14:val="2612" w14:font="MS Gothic"/>
                  <w14:uncheckedState w14:val="2610" w14:font="MS Gothic"/>
                </w14:checkbox>
              </w:sdtPr>
              <w:sdtContent>
                <w:r w:rsidR="00E003DF" w:rsidRPr="00BB196A">
                  <w:rPr>
                    <w:rFonts w:ascii="MS Gothic" w:eastAsia="MS Gothic" w:hAnsi="MS Gothic" w:hint="eastAsia"/>
                    <w:lang w:val="nl-BE"/>
                  </w:rPr>
                  <w:t>☒</w:t>
                </w:r>
              </w:sdtContent>
            </w:sdt>
            <w:r w:rsidR="00202C9D" w:rsidRPr="0094370D">
              <w:rPr>
                <w:lang w:val="nl-BE"/>
              </w:rPr>
              <w:t xml:space="preserve"> KU Leuven </w:t>
            </w:r>
          </w:p>
          <w:p w14:paraId="40DCAB5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CA62D0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E1957A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D43946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4A20AB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782D949" w14:textId="77777777" w:rsidR="00202C9D" w:rsidRPr="00D72929" w:rsidRDefault="00202C9D" w:rsidP="00C87DF9">
            <w:pPr>
              <w:rPr>
                <w:lang w:val="fr-FR"/>
              </w:rPr>
            </w:pPr>
            <w:r w:rsidRPr="00D72929">
              <w:rPr>
                <w:rFonts w:cstheme="minorHAnsi"/>
                <w:lang w:val="fr-FR"/>
              </w:rPr>
              <w:t xml:space="preserve">ROR identifier </w:t>
            </w:r>
            <w:r w:rsidR="00C87DF9" w:rsidRPr="00D72929">
              <w:rPr>
                <w:rFonts w:cstheme="minorHAnsi"/>
                <w:lang w:val="fr-FR"/>
              </w:rPr>
              <w:t>KU Leuven</w:t>
            </w:r>
            <w:r w:rsidRPr="00D72929">
              <w:rPr>
                <w:rFonts w:cstheme="minorHAnsi"/>
                <w:lang w:val="fr-FR"/>
              </w:rPr>
              <w:t>:</w:t>
            </w:r>
            <w:r w:rsidRPr="00D72929">
              <w:rPr>
                <w:lang w:val="fr-FR"/>
              </w:rPr>
              <w:t xml:space="preserve"> </w:t>
            </w:r>
            <w:r w:rsidR="009C532A" w:rsidRPr="00D72929">
              <w:rPr>
                <w:lang w:val="fr-FR"/>
              </w:rPr>
              <w:t>05f950310</w:t>
            </w:r>
          </w:p>
        </w:tc>
      </w:tr>
      <w:tr w:rsidR="00202C9D" w:rsidRPr="003716A8" w14:paraId="2E35E2D6" w14:textId="77777777" w:rsidTr="00306CBC">
        <w:trPr>
          <w:cantSplit/>
          <w:trHeight w:val="269"/>
        </w:trPr>
        <w:tc>
          <w:tcPr>
            <w:tcW w:w="4962" w:type="dxa"/>
          </w:tcPr>
          <w:p w14:paraId="4718BFA1" w14:textId="77777777" w:rsidR="00202C9D" w:rsidRPr="00C512C7" w:rsidRDefault="00202C9D" w:rsidP="00306CBC">
            <w:r w:rsidRPr="003716A8">
              <w:lastRenderedPageBreak/>
              <w:t>Please provide a short project description</w:t>
            </w:r>
          </w:p>
        </w:tc>
        <w:tc>
          <w:tcPr>
            <w:tcW w:w="10631" w:type="dxa"/>
          </w:tcPr>
          <w:p w14:paraId="1B7C614D" w14:textId="6D0163AE" w:rsidR="00202C9D" w:rsidRPr="001A58E5" w:rsidRDefault="00703882" w:rsidP="00306CBC">
            <w:pPr>
              <w:rPr>
                <w:rFonts w:ascii="Segoe UI Symbol" w:hAnsi="Segoe UI Symbol" w:cs="Segoe UI Symbol"/>
                <w:sz w:val="22"/>
                <w:szCs w:val="22"/>
              </w:rPr>
            </w:pPr>
            <w:r w:rsidRPr="001A58E5">
              <w:rPr>
                <w:rFonts w:ascii="Segoe UI Symbol" w:hAnsi="Segoe UI Symbol" w:cs="Segoe UI Symbol"/>
                <w:sz w:val="22"/>
                <w:szCs w:val="22"/>
              </w:rPr>
              <w:t>In Flanders, substantial differences in psychosocial well-being exist between monolingual majority and minority students who often grow up in multilingual environments. Thus far, research has primarily focused on delineating the direct associations between multilingualism on one hand and psychosocial well-being and academic performance on the other, thereby overlooking the crucial role of emotional competence (the ability to express, understand, and regulate emotions). In the educational setting, teachers devote more attention to the socialization of emotions, but their practices may not necessarily be attuned to cultural variations in the type, content, and expression of emotional experiences. Furthermore, the emotional competence of multilingual individuals may inherently differ from that of monolinguals due to distinct socialization experiences and variations in language competencies. However, little is known about the interplay between multilingualism, emotion socialization, emotional competence, and psychosocial well-being.</w:t>
            </w:r>
            <w:r w:rsidR="001A58E5" w:rsidRPr="001A58E5">
              <w:rPr>
                <w:rFonts w:ascii="Segoe UI Symbol" w:hAnsi="Segoe UI Symbol" w:cs="Segoe UI Symbol"/>
                <w:sz w:val="22"/>
                <w:szCs w:val="22"/>
              </w:rPr>
              <w:t xml:space="preserve"> </w:t>
            </w:r>
          </w:p>
          <w:p w14:paraId="3C826AF2" w14:textId="77777777" w:rsidR="001A58E5" w:rsidRPr="001A58E5" w:rsidRDefault="001A58E5" w:rsidP="00306CBC">
            <w:pPr>
              <w:rPr>
                <w:rFonts w:ascii="Segoe UI Symbol" w:hAnsi="Segoe UI Symbol" w:cs="Segoe UI Symbol"/>
                <w:sz w:val="22"/>
                <w:szCs w:val="22"/>
              </w:rPr>
            </w:pPr>
          </w:p>
          <w:p w14:paraId="48DAC0AE" w14:textId="705627A1" w:rsidR="001A58E5" w:rsidRPr="001A58E5" w:rsidRDefault="001A58E5" w:rsidP="00306CBC">
            <w:pPr>
              <w:rPr>
                <w:rFonts w:ascii="Segoe UI Symbol" w:hAnsi="Segoe UI Symbol" w:cs="Segoe UI Symbol"/>
                <w:sz w:val="22"/>
                <w:szCs w:val="22"/>
              </w:rPr>
            </w:pPr>
            <w:r w:rsidRPr="001A58E5">
              <w:rPr>
                <w:rFonts w:ascii="Segoe UI Symbol" w:hAnsi="Segoe UI Symbol" w:cs="Segoe UI Symbol"/>
                <w:sz w:val="22"/>
                <w:szCs w:val="22"/>
              </w:rPr>
              <w:t xml:space="preserve">Our JEZ-to-Emotion-project has three objectives: (1) explore what multilingual pupils themselves understand by </w:t>
            </w:r>
            <w:r w:rsidR="00165C44">
              <w:rPr>
                <w:rFonts w:ascii="Segoe UI Symbol" w:hAnsi="Segoe UI Symbol" w:cs="Segoe UI Symbol"/>
                <w:sz w:val="22"/>
                <w:szCs w:val="22"/>
              </w:rPr>
              <w:t xml:space="preserve">emotional competence, emotion-related socialization </w:t>
            </w:r>
            <w:proofErr w:type="spellStart"/>
            <w:r w:rsidR="00165C44">
              <w:rPr>
                <w:rFonts w:ascii="Segoe UI Symbol" w:hAnsi="Segoe UI Symbol" w:cs="Segoe UI Symbol"/>
                <w:sz w:val="22"/>
                <w:szCs w:val="22"/>
              </w:rPr>
              <w:t>behaviors</w:t>
            </w:r>
            <w:proofErr w:type="spellEnd"/>
            <w:r w:rsidR="00EC125B">
              <w:rPr>
                <w:rFonts w:ascii="Segoe UI Symbol" w:hAnsi="Segoe UI Symbol" w:cs="Segoe UI Symbol"/>
                <w:sz w:val="22"/>
                <w:szCs w:val="22"/>
              </w:rPr>
              <w:t>,</w:t>
            </w:r>
            <w:r w:rsidRPr="001A58E5">
              <w:rPr>
                <w:rFonts w:ascii="Segoe UI Symbol" w:hAnsi="Segoe UI Symbol" w:cs="Segoe UI Symbol"/>
                <w:sz w:val="22"/>
                <w:szCs w:val="22"/>
              </w:rPr>
              <w:t xml:space="preserve"> and teachers’ awareness of and policies towards emotional diversity, (2) identify how multilingual pupils’ EC, the</w:t>
            </w:r>
            <w:r w:rsidR="00165C44">
              <w:rPr>
                <w:rFonts w:ascii="Segoe UI Symbol" w:hAnsi="Segoe UI Symbol" w:cs="Segoe UI Symbol"/>
                <w:sz w:val="22"/>
                <w:szCs w:val="22"/>
              </w:rPr>
              <w:t xml:space="preserve"> </w:t>
            </w:r>
            <w:r w:rsidRPr="001A58E5">
              <w:rPr>
                <w:rFonts w:ascii="Segoe UI Symbol" w:hAnsi="Segoe UI Symbol" w:cs="Segoe UI Symbol"/>
                <w:sz w:val="22"/>
                <w:szCs w:val="22"/>
              </w:rPr>
              <w:t>perceived ERSBs of teachers and psychosocial well-being and school outcomes are related, and (3) identify which</w:t>
            </w:r>
            <w:r w:rsidR="00165C44">
              <w:rPr>
                <w:rFonts w:ascii="Segoe UI Symbol" w:hAnsi="Segoe UI Symbol" w:cs="Segoe UI Symbol"/>
                <w:sz w:val="22"/>
                <w:szCs w:val="22"/>
              </w:rPr>
              <w:t xml:space="preserve"> </w:t>
            </w:r>
            <w:r w:rsidRPr="001A58E5">
              <w:rPr>
                <w:rFonts w:ascii="Segoe UI Symbol" w:hAnsi="Segoe UI Symbol" w:cs="Segoe UI Symbol"/>
                <w:sz w:val="22"/>
                <w:szCs w:val="22"/>
              </w:rPr>
              <w:t>conditions improve teachers’ effectiveness as socialization agents of multilingual pupils’ EC.</w:t>
            </w:r>
          </w:p>
          <w:p w14:paraId="0DAD8A56" w14:textId="77777777" w:rsidR="00202C9D" w:rsidRDefault="00202C9D" w:rsidP="00306CBC">
            <w:pPr>
              <w:rPr>
                <w:rFonts w:ascii="Segoe UI Symbol" w:hAnsi="Segoe UI Symbol" w:cs="Segoe UI Symbol"/>
              </w:rPr>
            </w:pPr>
          </w:p>
          <w:p w14:paraId="55A0C408" w14:textId="77777777" w:rsidR="00202C9D" w:rsidRDefault="00202C9D" w:rsidP="00306CBC">
            <w:pPr>
              <w:rPr>
                <w:rFonts w:ascii="Segoe UI Symbol" w:hAnsi="Segoe UI Symbol" w:cs="Segoe UI Symbol"/>
              </w:rPr>
            </w:pPr>
          </w:p>
          <w:p w14:paraId="138D48FE" w14:textId="77777777" w:rsidR="00202C9D" w:rsidRPr="003716A8" w:rsidRDefault="00202C9D" w:rsidP="00306CBC">
            <w:pPr>
              <w:rPr>
                <w:rFonts w:ascii="Segoe UI Symbol" w:hAnsi="Segoe UI Symbol" w:cs="Segoe UI Symbol"/>
              </w:rPr>
            </w:pPr>
          </w:p>
        </w:tc>
      </w:tr>
    </w:tbl>
    <w:p w14:paraId="644BE5CF" w14:textId="77777777" w:rsidR="00AB3302" w:rsidRDefault="00AB3302" w:rsidP="00AE0BF5">
      <w:pPr>
        <w:rPr>
          <w:rFonts w:cstheme="minorHAnsi"/>
        </w:rPr>
      </w:pPr>
    </w:p>
    <w:p w14:paraId="42BDBB9E" w14:textId="59DE2663"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88064DA" w14:textId="77777777" w:rsidTr="00BA789F">
        <w:trPr>
          <w:cantSplit/>
          <w:trHeight w:val="269"/>
        </w:trPr>
        <w:tc>
          <w:tcPr>
            <w:tcW w:w="15593" w:type="dxa"/>
            <w:gridSpan w:val="2"/>
            <w:shd w:val="clear" w:color="auto" w:fill="5B9BD5" w:themeFill="accent5"/>
          </w:tcPr>
          <w:p w14:paraId="03D3624F" w14:textId="77777777" w:rsidR="00BA789F" w:rsidRDefault="00BA789F" w:rsidP="00BA789F">
            <w:pPr>
              <w:pStyle w:val="ListParagraph"/>
              <w:numPr>
                <w:ilvl w:val="0"/>
                <w:numId w:val="22"/>
              </w:numPr>
              <w:jc w:val="center"/>
              <w:rPr>
                <w:b/>
                <w:bCs/>
                <w:lang w:val="nl-BE"/>
              </w:rPr>
            </w:pPr>
            <w:r>
              <w:rPr>
                <w:b/>
                <w:bCs/>
                <w:lang w:val="nl-BE"/>
              </w:rPr>
              <w:t>Research Data Summary</w:t>
            </w:r>
          </w:p>
          <w:p w14:paraId="5F6F363B" w14:textId="77777777" w:rsidR="00BA789F" w:rsidRPr="00184881" w:rsidRDefault="00BA789F" w:rsidP="00184881"/>
        </w:tc>
      </w:tr>
      <w:tr w:rsidR="00184881" w:rsidRPr="00F42A6F" w14:paraId="2DB54172" w14:textId="77777777" w:rsidTr="00DF0787">
        <w:trPr>
          <w:cantSplit/>
          <w:trHeight w:val="269"/>
        </w:trPr>
        <w:tc>
          <w:tcPr>
            <w:tcW w:w="15593" w:type="dxa"/>
            <w:gridSpan w:val="2"/>
          </w:tcPr>
          <w:p w14:paraId="00A9DCDC" w14:textId="71A3E5B1" w:rsidR="00202C9D" w:rsidRDefault="00184881" w:rsidP="00184881">
            <w:r w:rsidRPr="00184881">
              <w:lastRenderedPageBreak/>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p>
          <w:tbl>
            <w:tblPr>
              <w:tblStyle w:val="TableGrid"/>
              <w:tblW w:w="0" w:type="auto"/>
              <w:tblInd w:w="5" w:type="dxa"/>
              <w:tblLayout w:type="fixed"/>
              <w:tblLook w:val="04A0" w:firstRow="1" w:lastRow="0" w:firstColumn="1" w:lastColumn="0" w:noHBand="0" w:noVBand="1"/>
            </w:tblPr>
            <w:tblGrid>
              <w:gridCol w:w="1588"/>
              <w:gridCol w:w="2410"/>
              <w:gridCol w:w="1764"/>
              <w:gridCol w:w="1354"/>
              <w:gridCol w:w="1984"/>
              <w:gridCol w:w="1985"/>
              <w:gridCol w:w="2126"/>
              <w:gridCol w:w="2156"/>
            </w:tblGrid>
            <w:tr w:rsidR="007B6EED" w14:paraId="20F53514" w14:textId="77777777" w:rsidTr="009E2081">
              <w:tc>
                <w:tcPr>
                  <w:tcW w:w="7116" w:type="dxa"/>
                  <w:gridSpan w:val="4"/>
                  <w:tcBorders>
                    <w:top w:val="nil"/>
                    <w:left w:val="nil"/>
                  </w:tcBorders>
                </w:tcPr>
                <w:p w14:paraId="0F8A9959" w14:textId="77777777" w:rsidR="007B6EED" w:rsidRPr="00184DDE" w:rsidRDefault="007B6EED" w:rsidP="00184881">
                  <w:pPr>
                    <w:rPr>
                      <w:sz w:val="20"/>
                    </w:rPr>
                  </w:pPr>
                </w:p>
              </w:tc>
              <w:tc>
                <w:tcPr>
                  <w:tcW w:w="1984" w:type="dxa"/>
                </w:tcPr>
                <w:p w14:paraId="5329B25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01AC869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2B5420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EB3C0B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1BAE486" w14:textId="77777777" w:rsidTr="00940F97">
              <w:tc>
                <w:tcPr>
                  <w:tcW w:w="1588" w:type="dxa"/>
                </w:tcPr>
                <w:p w14:paraId="7A01F8C2" w14:textId="77777777" w:rsidR="00202C9D" w:rsidRDefault="00202C9D" w:rsidP="00202C9D">
                  <w:r>
                    <w:t xml:space="preserve">Dataset </w:t>
                  </w:r>
                  <w:r w:rsidR="009E2081">
                    <w:t>N</w:t>
                  </w:r>
                  <w:r>
                    <w:t>ame</w:t>
                  </w:r>
                </w:p>
              </w:tc>
              <w:tc>
                <w:tcPr>
                  <w:tcW w:w="2410" w:type="dxa"/>
                </w:tcPr>
                <w:p w14:paraId="38B12908" w14:textId="77777777" w:rsidR="00202C9D" w:rsidRDefault="00202C9D" w:rsidP="00202C9D">
                  <w:r>
                    <w:t>Description</w:t>
                  </w:r>
                </w:p>
              </w:tc>
              <w:tc>
                <w:tcPr>
                  <w:tcW w:w="1764" w:type="dxa"/>
                </w:tcPr>
                <w:p w14:paraId="7F7FE9CD" w14:textId="77777777" w:rsidR="00202C9D" w:rsidRPr="00FF0A6F" w:rsidRDefault="009E2081" w:rsidP="00202C9D">
                  <w:r w:rsidRPr="00FF0A6F">
                    <w:t>New or Reused</w:t>
                  </w:r>
                  <w:r w:rsidR="00202C9D" w:rsidRPr="00FF0A6F">
                    <w:t xml:space="preserve"> </w:t>
                  </w:r>
                </w:p>
              </w:tc>
              <w:tc>
                <w:tcPr>
                  <w:tcW w:w="1354" w:type="dxa"/>
                </w:tcPr>
                <w:p w14:paraId="69394BC4" w14:textId="77777777" w:rsidR="00202C9D" w:rsidRDefault="009E2081" w:rsidP="00202C9D">
                  <w:r>
                    <w:t>Digital or Physical</w:t>
                  </w:r>
                  <w:r w:rsidR="00202C9D">
                    <w:t xml:space="preserve"> </w:t>
                  </w:r>
                </w:p>
              </w:tc>
              <w:tc>
                <w:tcPr>
                  <w:tcW w:w="1984" w:type="dxa"/>
                </w:tcPr>
                <w:p w14:paraId="561C866D" w14:textId="77777777" w:rsidR="00202C9D" w:rsidRDefault="00202C9D" w:rsidP="00202C9D">
                  <w:r>
                    <w:t>Digital Data Type</w:t>
                  </w:r>
                </w:p>
                <w:p w14:paraId="1F5DF6D7" w14:textId="77777777" w:rsidR="00202C9D" w:rsidRDefault="00202C9D" w:rsidP="00807DDC"/>
              </w:tc>
              <w:tc>
                <w:tcPr>
                  <w:tcW w:w="1985" w:type="dxa"/>
                </w:tcPr>
                <w:p w14:paraId="72D35784" w14:textId="77777777" w:rsidR="00202C9D" w:rsidRDefault="00202C9D" w:rsidP="00202C9D">
                  <w:r>
                    <w:t xml:space="preserve">Digital Data Format </w:t>
                  </w:r>
                </w:p>
                <w:p w14:paraId="30D152BF" w14:textId="77777777" w:rsidR="00202C9D" w:rsidRDefault="00202C9D" w:rsidP="00184DDE"/>
              </w:tc>
              <w:tc>
                <w:tcPr>
                  <w:tcW w:w="2126" w:type="dxa"/>
                </w:tcPr>
                <w:p w14:paraId="69604386" w14:textId="77777777" w:rsidR="00202C9D" w:rsidRDefault="00202C9D" w:rsidP="00202C9D">
                  <w:r>
                    <w:t>Digital Data Volume (MB, GB, TB)</w:t>
                  </w:r>
                </w:p>
              </w:tc>
              <w:tc>
                <w:tcPr>
                  <w:tcW w:w="2156" w:type="dxa"/>
                </w:tcPr>
                <w:p w14:paraId="2D0B593A" w14:textId="77777777" w:rsidR="00202C9D" w:rsidRDefault="00202C9D" w:rsidP="00202C9D">
                  <w:r>
                    <w:t>Physical Volume</w:t>
                  </w:r>
                </w:p>
                <w:p w14:paraId="276ACEFA" w14:textId="77777777" w:rsidR="00202C9D" w:rsidRDefault="00202C9D" w:rsidP="00202C9D"/>
                <w:p w14:paraId="47931C8B" w14:textId="77777777" w:rsidR="00202C9D" w:rsidRDefault="00202C9D" w:rsidP="00184DDE"/>
              </w:tc>
            </w:tr>
            <w:tr w:rsidR="00274FE2" w14:paraId="2F5F093A" w14:textId="77777777" w:rsidTr="00940F97">
              <w:tc>
                <w:tcPr>
                  <w:tcW w:w="1588" w:type="dxa"/>
                </w:tcPr>
                <w:p w14:paraId="017C3028" w14:textId="3A3EF996" w:rsidR="00274FE2" w:rsidRDefault="00274FE2" w:rsidP="00274FE2">
                  <w:r>
                    <w:t>ECDIS</w:t>
                  </w:r>
                </w:p>
              </w:tc>
              <w:tc>
                <w:tcPr>
                  <w:tcW w:w="2410" w:type="dxa"/>
                </w:tcPr>
                <w:p w14:paraId="3C11951E" w14:textId="269C0766" w:rsidR="003D6CA9" w:rsidRDefault="00274FE2" w:rsidP="003D6CA9">
                  <w:r>
                    <w:t xml:space="preserve">Survey data with pupils  (N = about </w:t>
                  </w:r>
                  <w:r w:rsidR="00CD35E3">
                    <w:t>3000</w:t>
                  </w:r>
                  <w:r>
                    <w:t xml:space="preserve"> aged 10-12)</w:t>
                  </w:r>
                  <w:r w:rsidR="003D6CA9">
                    <w:t xml:space="preserve"> (pencil-paper survey transformed into SPSS-file)</w:t>
                  </w:r>
                </w:p>
                <w:p w14:paraId="5102141A" w14:textId="77777777" w:rsidR="003D6CA9" w:rsidRDefault="003D6CA9" w:rsidP="003D6CA9"/>
                <w:p w14:paraId="14501652" w14:textId="5BF7BDAC" w:rsidR="00274FE2" w:rsidRPr="00274FE2" w:rsidRDefault="00274FE2" w:rsidP="003D6CA9">
                  <w:r>
                    <w:t xml:space="preserve">Survey data with teachers  (N = about </w:t>
                  </w:r>
                  <w:r w:rsidR="00CD35E3">
                    <w:t>8</w:t>
                  </w:r>
                  <w:r>
                    <w:t>00)</w:t>
                  </w:r>
                  <w:r w:rsidR="003D6CA9">
                    <w:t xml:space="preserve"> (c</w:t>
                  </w:r>
                  <w:r>
                    <w:t>ollected t</w:t>
                  </w:r>
                  <w:r w:rsidR="003D6CA9">
                    <w:t>h</w:t>
                  </w:r>
                  <w:r>
                    <w:t xml:space="preserve">rough </w:t>
                  </w:r>
                  <w:r w:rsidR="00CD35E3">
                    <w:t>Q</w:t>
                  </w:r>
                  <w:r>
                    <w:t>ualtrics online survey</w:t>
                  </w:r>
                  <w:r w:rsidR="003D6CA9">
                    <w:t>)</w:t>
                  </w:r>
                </w:p>
              </w:tc>
              <w:tc>
                <w:tcPr>
                  <w:tcW w:w="1764" w:type="dxa"/>
                </w:tcPr>
                <w:p w14:paraId="13D37FA2" w14:textId="7572BABB" w:rsidR="00274FE2" w:rsidRPr="00250516" w:rsidRDefault="00000000" w:rsidP="00274FE2">
                  <w:pPr>
                    <w:rPr>
                      <w:lang w:val="en-US"/>
                    </w:rPr>
                  </w:pPr>
                  <w:sdt>
                    <w:sdtPr>
                      <w:rPr>
                        <w:lang w:val="en-US"/>
                      </w:rPr>
                      <w:id w:val="16822365"/>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w:t>
                  </w:r>
                  <w:r w:rsidR="00274FE2" w:rsidRPr="00250516">
                    <w:rPr>
                      <w:lang w:val="en-US"/>
                    </w:rPr>
                    <w:t>Generate new data</w:t>
                  </w:r>
                </w:p>
                <w:p w14:paraId="5F750C93" w14:textId="3F1855E9" w:rsidR="00274FE2" w:rsidRDefault="00000000" w:rsidP="00274FE2">
                  <w:pPr>
                    <w:rPr>
                      <w:lang w:val="en-US"/>
                    </w:rPr>
                  </w:pPr>
                  <w:sdt>
                    <w:sdtPr>
                      <w:rPr>
                        <w:lang w:val="en-US"/>
                      </w:rPr>
                      <w:id w:val="1196882485"/>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Reuse existing data</w:t>
                  </w:r>
                </w:p>
              </w:tc>
              <w:tc>
                <w:tcPr>
                  <w:tcW w:w="1354" w:type="dxa"/>
                </w:tcPr>
                <w:p w14:paraId="7876610C" w14:textId="70253451" w:rsidR="00274FE2" w:rsidRPr="00250516" w:rsidRDefault="00000000" w:rsidP="00274FE2">
                  <w:pPr>
                    <w:rPr>
                      <w:lang w:val="en-US"/>
                    </w:rPr>
                  </w:pPr>
                  <w:sdt>
                    <w:sdtPr>
                      <w:rPr>
                        <w:lang w:val="en-US"/>
                      </w:rPr>
                      <w:id w:val="1075321743"/>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Digital</w:t>
                  </w:r>
                </w:p>
                <w:p w14:paraId="28703F01" w14:textId="707614E0" w:rsidR="00274FE2" w:rsidRDefault="00000000" w:rsidP="00274FE2">
                  <w:pPr>
                    <w:rPr>
                      <w:lang w:val="en-US"/>
                    </w:rPr>
                  </w:pPr>
                  <w:sdt>
                    <w:sdtPr>
                      <w:rPr>
                        <w:lang w:val="en-US"/>
                      </w:rPr>
                      <w:id w:val="2035228045"/>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Physical</w:t>
                  </w:r>
                </w:p>
              </w:tc>
              <w:tc>
                <w:tcPr>
                  <w:tcW w:w="1984" w:type="dxa"/>
                </w:tcPr>
                <w:p w14:paraId="25B4D5A5" w14:textId="77777777" w:rsidR="00274FE2" w:rsidRPr="00250516" w:rsidRDefault="00000000" w:rsidP="00274FE2">
                  <w:pPr>
                    <w:rPr>
                      <w:lang w:val="en-US"/>
                    </w:rPr>
                  </w:pPr>
                  <w:sdt>
                    <w:sdtPr>
                      <w:rPr>
                        <w:lang w:val="en-US"/>
                      </w:rPr>
                      <w:id w:val="-2058076714"/>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Audiovisual</w:t>
                  </w:r>
                </w:p>
                <w:p w14:paraId="2574F036" w14:textId="77777777" w:rsidR="00274FE2" w:rsidRDefault="00000000" w:rsidP="00274FE2">
                  <w:pPr>
                    <w:rPr>
                      <w:lang w:val="en-US"/>
                    </w:rPr>
                  </w:pPr>
                  <w:sdt>
                    <w:sdtPr>
                      <w:rPr>
                        <w:lang w:val="en-US"/>
                      </w:rPr>
                      <w:id w:val="-1867595527"/>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Images</w:t>
                  </w:r>
                </w:p>
                <w:p w14:paraId="12301638" w14:textId="77777777" w:rsidR="00274FE2" w:rsidRDefault="00000000" w:rsidP="00274FE2">
                  <w:pPr>
                    <w:rPr>
                      <w:lang w:val="en-US"/>
                    </w:rPr>
                  </w:pPr>
                  <w:sdt>
                    <w:sdtPr>
                      <w:rPr>
                        <w:lang w:val="en-US"/>
                      </w:rPr>
                      <w:id w:val="1878505049"/>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Sound</w:t>
                  </w:r>
                </w:p>
                <w:p w14:paraId="59D12A93" w14:textId="77777777" w:rsidR="00274FE2" w:rsidRDefault="00000000" w:rsidP="00274FE2">
                  <w:pPr>
                    <w:rPr>
                      <w:lang w:val="en-US"/>
                    </w:rPr>
                  </w:pPr>
                  <w:sdt>
                    <w:sdtPr>
                      <w:rPr>
                        <w:lang w:val="en-US"/>
                      </w:rPr>
                      <w:id w:val="-915865840"/>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Numerical</w:t>
                  </w:r>
                </w:p>
                <w:p w14:paraId="485B2723" w14:textId="61E29A1A" w:rsidR="00274FE2" w:rsidRDefault="00000000" w:rsidP="00274FE2">
                  <w:pPr>
                    <w:rPr>
                      <w:lang w:val="en-US"/>
                    </w:rPr>
                  </w:pPr>
                  <w:sdt>
                    <w:sdtPr>
                      <w:rPr>
                        <w:lang w:val="en-US"/>
                      </w:rPr>
                      <w:id w:val="1847826005"/>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Textual</w:t>
                  </w:r>
                </w:p>
                <w:p w14:paraId="6BF94C78" w14:textId="77777777" w:rsidR="00274FE2" w:rsidRDefault="00000000" w:rsidP="00274FE2">
                  <w:pPr>
                    <w:rPr>
                      <w:lang w:val="en-US"/>
                    </w:rPr>
                  </w:pPr>
                  <w:sdt>
                    <w:sdtPr>
                      <w:rPr>
                        <w:lang w:val="en-US"/>
                      </w:rPr>
                      <w:id w:val="-1941895723"/>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Model</w:t>
                  </w:r>
                </w:p>
                <w:p w14:paraId="55F780DE" w14:textId="77777777" w:rsidR="00274FE2" w:rsidRDefault="00000000" w:rsidP="00274FE2">
                  <w:pPr>
                    <w:rPr>
                      <w:lang w:val="en-US"/>
                    </w:rPr>
                  </w:pPr>
                  <w:sdt>
                    <w:sdtPr>
                      <w:rPr>
                        <w:lang w:val="en-US"/>
                      </w:rPr>
                      <w:id w:val="-135719192"/>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Software</w:t>
                  </w:r>
                </w:p>
                <w:p w14:paraId="752DD231" w14:textId="1317A66F" w:rsidR="00274FE2" w:rsidRDefault="00000000" w:rsidP="00274FE2">
                  <w:pPr>
                    <w:rPr>
                      <w:lang w:val="en-US"/>
                    </w:rPr>
                  </w:pPr>
                  <w:sdt>
                    <w:sdtPr>
                      <w:rPr>
                        <w:lang w:val="en-US"/>
                      </w:rPr>
                      <w:id w:val="-11611617"/>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Other:</w:t>
                  </w:r>
                </w:p>
              </w:tc>
              <w:tc>
                <w:tcPr>
                  <w:tcW w:w="1985" w:type="dxa"/>
                </w:tcPr>
                <w:p w14:paraId="79E590EB" w14:textId="7B421808" w:rsidR="00274FE2" w:rsidRDefault="00274FE2" w:rsidP="00274FE2">
                  <w:pPr>
                    <w:rPr>
                      <w:lang w:val="en-US"/>
                    </w:rPr>
                  </w:pPr>
                  <w:r>
                    <w:rPr>
                      <w:lang w:val="en-US"/>
                    </w:rPr>
                    <w:t xml:space="preserve">SPSS-file </w:t>
                  </w:r>
                </w:p>
              </w:tc>
              <w:tc>
                <w:tcPr>
                  <w:tcW w:w="2126" w:type="dxa"/>
                </w:tcPr>
                <w:p w14:paraId="2A035884" w14:textId="77777777" w:rsidR="00274FE2" w:rsidRDefault="00000000" w:rsidP="00274FE2">
                  <w:pPr>
                    <w:rPr>
                      <w:lang w:val="en-US"/>
                    </w:rPr>
                  </w:pPr>
                  <w:sdt>
                    <w:sdtPr>
                      <w:rPr>
                        <w:lang w:val="en-US"/>
                      </w:rPr>
                      <w:id w:val="-192312449"/>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&lt; 1 GB</w:t>
                  </w:r>
                </w:p>
                <w:p w14:paraId="5D6777D9" w14:textId="77777777" w:rsidR="00274FE2" w:rsidRDefault="00000000" w:rsidP="00274FE2">
                  <w:pPr>
                    <w:rPr>
                      <w:lang w:val="en-US"/>
                    </w:rPr>
                  </w:pPr>
                  <w:sdt>
                    <w:sdtPr>
                      <w:rPr>
                        <w:lang w:val="en-US"/>
                      </w:rPr>
                      <w:id w:val="-577978455"/>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&lt; 100 GB</w:t>
                  </w:r>
                </w:p>
                <w:p w14:paraId="656DAD00" w14:textId="77777777" w:rsidR="00274FE2" w:rsidRDefault="00000000" w:rsidP="00274FE2">
                  <w:pPr>
                    <w:rPr>
                      <w:lang w:val="en-US"/>
                    </w:rPr>
                  </w:pPr>
                  <w:sdt>
                    <w:sdtPr>
                      <w:rPr>
                        <w:lang w:val="en-US"/>
                      </w:rPr>
                      <w:id w:val="562600577"/>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&lt; 1 TB</w:t>
                  </w:r>
                </w:p>
                <w:p w14:paraId="3B92CBCA" w14:textId="77777777" w:rsidR="00274FE2" w:rsidRPr="00250516" w:rsidRDefault="00000000" w:rsidP="00274FE2">
                  <w:pPr>
                    <w:rPr>
                      <w:lang w:val="en-US"/>
                    </w:rPr>
                  </w:pPr>
                  <w:sdt>
                    <w:sdtPr>
                      <w:rPr>
                        <w:lang w:val="en-US"/>
                      </w:rPr>
                      <w:id w:val="-1479224829"/>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&lt; 5 TB</w:t>
                  </w:r>
                </w:p>
                <w:p w14:paraId="09A0E8B7" w14:textId="77777777" w:rsidR="00274FE2" w:rsidRDefault="00000000" w:rsidP="00274FE2">
                  <w:pPr>
                    <w:rPr>
                      <w:lang w:val="en-US"/>
                    </w:rPr>
                  </w:pPr>
                  <w:sdt>
                    <w:sdtPr>
                      <w:rPr>
                        <w:lang w:val="en-US"/>
                      </w:rPr>
                      <w:id w:val="688802052"/>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&gt; 5 TB</w:t>
                  </w:r>
                </w:p>
                <w:p w14:paraId="7D0C7045" w14:textId="77777777" w:rsidR="00274FE2" w:rsidRDefault="00000000" w:rsidP="00274FE2">
                  <w:pPr>
                    <w:rPr>
                      <w:lang w:val="en-US"/>
                    </w:rPr>
                  </w:pPr>
                  <w:sdt>
                    <w:sdtPr>
                      <w:rPr>
                        <w:lang w:val="en-US"/>
                      </w:rPr>
                      <w:id w:val="1765643239"/>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NA</w:t>
                  </w:r>
                </w:p>
                <w:p w14:paraId="76F56F98" w14:textId="77777777" w:rsidR="00274FE2" w:rsidRDefault="00274FE2" w:rsidP="00274FE2">
                  <w:pPr>
                    <w:rPr>
                      <w:lang w:val="en-US"/>
                    </w:rPr>
                  </w:pPr>
                </w:p>
              </w:tc>
              <w:tc>
                <w:tcPr>
                  <w:tcW w:w="2156" w:type="dxa"/>
                </w:tcPr>
                <w:p w14:paraId="40C70D89" w14:textId="77777777" w:rsidR="00274FE2" w:rsidRDefault="00274FE2" w:rsidP="00274FE2"/>
              </w:tc>
            </w:tr>
            <w:tr w:rsidR="00274FE2" w14:paraId="5A0056E7" w14:textId="77777777" w:rsidTr="00940F97">
              <w:tc>
                <w:tcPr>
                  <w:tcW w:w="1588" w:type="dxa"/>
                </w:tcPr>
                <w:p w14:paraId="29DDD554" w14:textId="00116638" w:rsidR="00274FE2" w:rsidRPr="00CB1EC6" w:rsidRDefault="00CB1EC6" w:rsidP="00274FE2">
                  <w:pPr>
                    <w:rPr>
                      <w:lang w:val="fr-FR"/>
                    </w:rPr>
                  </w:pPr>
                  <w:r w:rsidRPr="00CB1EC6">
                    <w:rPr>
                      <w:lang w:val="fr-FR"/>
                    </w:rPr>
                    <w:t>JEZ! To Emotions Quanti</w:t>
                  </w:r>
                </w:p>
              </w:tc>
              <w:tc>
                <w:tcPr>
                  <w:tcW w:w="2410" w:type="dxa"/>
                </w:tcPr>
                <w:p w14:paraId="5AA48E35" w14:textId="0BE5674B" w:rsidR="001327B8" w:rsidRDefault="001327B8" w:rsidP="001327B8">
                  <w:r>
                    <w:t xml:space="preserve">Survey data with pupils  (N = about 2,000; aged 9-12) (collected through </w:t>
                  </w:r>
                  <w:r w:rsidR="00CD35E3">
                    <w:t>Q</w:t>
                  </w:r>
                  <w:r>
                    <w:t>ualtrics online survey)</w:t>
                  </w:r>
                </w:p>
                <w:p w14:paraId="245C2413" w14:textId="77777777" w:rsidR="001327B8" w:rsidRDefault="001327B8" w:rsidP="001327B8"/>
                <w:p w14:paraId="30133CC7" w14:textId="7AB855A6" w:rsidR="001327B8" w:rsidRDefault="001327B8" w:rsidP="001327B8">
                  <w:r>
                    <w:t xml:space="preserve">Survey data with teachers  (N = about 75) (collected through </w:t>
                  </w:r>
                  <w:r w:rsidR="00CD35E3">
                    <w:lastRenderedPageBreak/>
                    <w:t>Q</w:t>
                  </w:r>
                  <w:r>
                    <w:t>ualtrics online survey)</w:t>
                  </w:r>
                </w:p>
                <w:p w14:paraId="3E4DB9AE" w14:textId="0AEFBEAB" w:rsidR="00274FE2" w:rsidRDefault="00274FE2" w:rsidP="00CB1EC6"/>
              </w:tc>
              <w:tc>
                <w:tcPr>
                  <w:tcW w:w="1764" w:type="dxa"/>
                </w:tcPr>
                <w:p w14:paraId="46D90A99" w14:textId="66661E23" w:rsidR="00274FE2" w:rsidRPr="00250516" w:rsidRDefault="00000000" w:rsidP="00274FE2">
                  <w:pPr>
                    <w:rPr>
                      <w:lang w:val="en-US"/>
                    </w:rPr>
                  </w:pPr>
                  <w:sdt>
                    <w:sdtPr>
                      <w:rPr>
                        <w:lang w:val="en-US"/>
                      </w:rPr>
                      <w:id w:val="-1837914260"/>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w:t>
                  </w:r>
                  <w:r w:rsidR="00274FE2" w:rsidRPr="00250516">
                    <w:rPr>
                      <w:lang w:val="en-US"/>
                    </w:rPr>
                    <w:t>Generate new data</w:t>
                  </w:r>
                </w:p>
                <w:p w14:paraId="0F7866E0" w14:textId="0A1187EE" w:rsidR="00274FE2" w:rsidRPr="000E6129" w:rsidRDefault="00000000" w:rsidP="00274FE2">
                  <w:sdt>
                    <w:sdtPr>
                      <w:rPr>
                        <w:lang w:val="en-US"/>
                      </w:rPr>
                      <w:id w:val="-1773621054"/>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Reuse existing data</w:t>
                  </w:r>
                </w:p>
              </w:tc>
              <w:tc>
                <w:tcPr>
                  <w:tcW w:w="1354" w:type="dxa"/>
                </w:tcPr>
                <w:p w14:paraId="190F6A4E" w14:textId="42541B04" w:rsidR="00274FE2" w:rsidRPr="00250516" w:rsidRDefault="00000000" w:rsidP="00274FE2">
                  <w:pPr>
                    <w:rPr>
                      <w:lang w:val="en-US"/>
                    </w:rPr>
                  </w:pPr>
                  <w:sdt>
                    <w:sdtPr>
                      <w:rPr>
                        <w:lang w:val="en-US"/>
                      </w:rPr>
                      <w:id w:val="-1249884780"/>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Digital</w:t>
                  </w:r>
                </w:p>
                <w:p w14:paraId="7F6DFE62" w14:textId="26079484" w:rsidR="00274FE2" w:rsidRDefault="00000000" w:rsidP="00274FE2">
                  <w:sdt>
                    <w:sdtPr>
                      <w:rPr>
                        <w:lang w:val="en-US"/>
                      </w:rPr>
                      <w:id w:val="-1655596918"/>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Physical</w:t>
                  </w:r>
                </w:p>
              </w:tc>
              <w:tc>
                <w:tcPr>
                  <w:tcW w:w="1984" w:type="dxa"/>
                </w:tcPr>
                <w:p w14:paraId="39C503D1" w14:textId="03ED62E9" w:rsidR="00274FE2" w:rsidRPr="00250516" w:rsidRDefault="00000000" w:rsidP="00274FE2">
                  <w:pPr>
                    <w:rPr>
                      <w:lang w:val="en-US"/>
                    </w:rPr>
                  </w:pPr>
                  <w:sdt>
                    <w:sdtPr>
                      <w:rPr>
                        <w:lang w:val="en-US"/>
                      </w:rPr>
                      <w:id w:val="-1200165630"/>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Audiovisual</w:t>
                  </w:r>
                </w:p>
                <w:p w14:paraId="56303979" w14:textId="77777777" w:rsidR="00274FE2" w:rsidRDefault="00000000" w:rsidP="00274FE2">
                  <w:pPr>
                    <w:rPr>
                      <w:lang w:val="en-US"/>
                    </w:rPr>
                  </w:pPr>
                  <w:sdt>
                    <w:sdtPr>
                      <w:rPr>
                        <w:lang w:val="en-US"/>
                      </w:rPr>
                      <w:id w:val="-914628923"/>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Images</w:t>
                  </w:r>
                </w:p>
                <w:p w14:paraId="1319BAEA" w14:textId="77777777" w:rsidR="00274FE2" w:rsidRDefault="00000000" w:rsidP="00274FE2">
                  <w:pPr>
                    <w:rPr>
                      <w:lang w:val="en-US"/>
                    </w:rPr>
                  </w:pPr>
                  <w:sdt>
                    <w:sdtPr>
                      <w:rPr>
                        <w:lang w:val="en-US"/>
                      </w:rPr>
                      <w:id w:val="-80451465"/>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Sound</w:t>
                  </w:r>
                </w:p>
                <w:p w14:paraId="5D246252" w14:textId="3FBFE083" w:rsidR="00274FE2" w:rsidRDefault="00000000" w:rsidP="00274FE2">
                  <w:pPr>
                    <w:rPr>
                      <w:lang w:val="en-US"/>
                    </w:rPr>
                  </w:pPr>
                  <w:sdt>
                    <w:sdtPr>
                      <w:rPr>
                        <w:lang w:val="en-US"/>
                      </w:rPr>
                      <w:id w:val="-727300673"/>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Numerical</w:t>
                  </w:r>
                </w:p>
                <w:p w14:paraId="57DCD049" w14:textId="27A1ED67" w:rsidR="00274FE2" w:rsidRDefault="00000000" w:rsidP="00274FE2">
                  <w:pPr>
                    <w:rPr>
                      <w:lang w:val="en-US"/>
                    </w:rPr>
                  </w:pPr>
                  <w:sdt>
                    <w:sdtPr>
                      <w:rPr>
                        <w:lang w:val="en-US"/>
                      </w:rPr>
                      <w:id w:val="315774868"/>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Textual</w:t>
                  </w:r>
                </w:p>
                <w:p w14:paraId="4D2F5AF5" w14:textId="77777777" w:rsidR="00274FE2" w:rsidRDefault="00000000" w:rsidP="00274FE2">
                  <w:pPr>
                    <w:rPr>
                      <w:lang w:val="en-US"/>
                    </w:rPr>
                  </w:pPr>
                  <w:sdt>
                    <w:sdtPr>
                      <w:rPr>
                        <w:lang w:val="en-US"/>
                      </w:rPr>
                      <w:id w:val="-845932847"/>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Model</w:t>
                  </w:r>
                </w:p>
                <w:p w14:paraId="2CC14C10" w14:textId="77777777" w:rsidR="00274FE2" w:rsidRDefault="00000000" w:rsidP="00274FE2">
                  <w:pPr>
                    <w:rPr>
                      <w:lang w:val="en-US"/>
                    </w:rPr>
                  </w:pPr>
                  <w:sdt>
                    <w:sdtPr>
                      <w:rPr>
                        <w:lang w:val="en-US"/>
                      </w:rPr>
                      <w:id w:val="1653785920"/>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Software</w:t>
                  </w:r>
                </w:p>
                <w:p w14:paraId="0E8FBA3D" w14:textId="77777777" w:rsidR="00274FE2" w:rsidRDefault="00000000" w:rsidP="00274FE2">
                  <w:pPr>
                    <w:rPr>
                      <w:lang w:val="en-US"/>
                    </w:rPr>
                  </w:pPr>
                  <w:sdt>
                    <w:sdtPr>
                      <w:rPr>
                        <w:lang w:val="en-US"/>
                      </w:rPr>
                      <w:id w:val="-1417775578"/>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Other:</w:t>
                  </w:r>
                </w:p>
              </w:tc>
              <w:tc>
                <w:tcPr>
                  <w:tcW w:w="1985" w:type="dxa"/>
                </w:tcPr>
                <w:p w14:paraId="3AE86105" w14:textId="2E33F910" w:rsidR="00274FE2" w:rsidRDefault="00274FE2" w:rsidP="00274FE2">
                  <w:pPr>
                    <w:rPr>
                      <w:lang w:val="en-US"/>
                    </w:rPr>
                  </w:pPr>
                  <w:r>
                    <w:rPr>
                      <w:lang w:val="en-US"/>
                    </w:rPr>
                    <w:t xml:space="preserve">SPSS-file </w:t>
                  </w:r>
                </w:p>
              </w:tc>
              <w:tc>
                <w:tcPr>
                  <w:tcW w:w="2126" w:type="dxa"/>
                </w:tcPr>
                <w:p w14:paraId="7FDED2C1" w14:textId="72BFC3F5" w:rsidR="00274FE2" w:rsidRDefault="00000000" w:rsidP="00274FE2">
                  <w:pPr>
                    <w:rPr>
                      <w:lang w:val="en-US"/>
                    </w:rPr>
                  </w:pPr>
                  <w:sdt>
                    <w:sdtPr>
                      <w:rPr>
                        <w:lang w:val="en-US"/>
                      </w:rPr>
                      <w:id w:val="1425618354"/>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&lt; 1 GB</w:t>
                  </w:r>
                </w:p>
                <w:p w14:paraId="2248436E" w14:textId="536E90EB" w:rsidR="00274FE2" w:rsidRDefault="00000000" w:rsidP="00274FE2">
                  <w:pPr>
                    <w:rPr>
                      <w:lang w:val="en-US"/>
                    </w:rPr>
                  </w:pPr>
                  <w:sdt>
                    <w:sdtPr>
                      <w:rPr>
                        <w:lang w:val="en-US"/>
                      </w:rPr>
                      <w:id w:val="981206256"/>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&lt; 100 GB</w:t>
                  </w:r>
                </w:p>
                <w:p w14:paraId="494F9C9D" w14:textId="77777777" w:rsidR="00274FE2" w:rsidRDefault="00000000" w:rsidP="00274FE2">
                  <w:pPr>
                    <w:rPr>
                      <w:lang w:val="en-US"/>
                    </w:rPr>
                  </w:pPr>
                  <w:sdt>
                    <w:sdtPr>
                      <w:rPr>
                        <w:lang w:val="en-US"/>
                      </w:rPr>
                      <w:id w:val="-1397971051"/>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&lt; 1 TB</w:t>
                  </w:r>
                </w:p>
                <w:p w14:paraId="0E382215" w14:textId="77777777" w:rsidR="00274FE2" w:rsidRPr="00250516" w:rsidRDefault="00000000" w:rsidP="00274FE2">
                  <w:pPr>
                    <w:rPr>
                      <w:lang w:val="en-US"/>
                    </w:rPr>
                  </w:pPr>
                  <w:sdt>
                    <w:sdtPr>
                      <w:rPr>
                        <w:lang w:val="en-US"/>
                      </w:rPr>
                      <w:id w:val="1736737703"/>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&lt; 5 TB</w:t>
                  </w:r>
                </w:p>
                <w:p w14:paraId="1A803A73" w14:textId="77777777" w:rsidR="00274FE2" w:rsidRDefault="00000000" w:rsidP="00274FE2">
                  <w:pPr>
                    <w:rPr>
                      <w:lang w:val="en-US"/>
                    </w:rPr>
                  </w:pPr>
                  <w:sdt>
                    <w:sdtPr>
                      <w:rPr>
                        <w:lang w:val="en-US"/>
                      </w:rPr>
                      <w:id w:val="1744913423"/>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&gt; 5 TB</w:t>
                  </w:r>
                </w:p>
                <w:p w14:paraId="444F17CE" w14:textId="77777777" w:rsidR="00274FE2" w:rsidRDefault="00000000" w:rsidP="00274FE2">
                  <w:pPr>
                    <w:rPr>
                      <w:lang w:val="en-US"/>
                    </w:rPr>
                  </w:pPr>
                  <w:sdt>
                    <w:sdtPr>
                      <w:rPr>
                        <w:lang w:val="en-US"/>
                      </w:rPr>
                      <w:id w:val="-1072503366"/>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NA</w:t>
                  </w:r>
                </w:p>
                <w:p w14:paraId="2951255C" w14:textId="77777777" w:rsidR="00274FE2" w:rsidRDefault="00274FE2" w:rsidP="00274FE2"/>
              </w:tc>
              <w:tc>
                <w:tcPr>
                  <w:tcW w:w="2156" w:type="dxa"/>
                </w:tcPr>
                <w:p w14:paraId="29130700" w14:textId="77777777" w:rsidR="00274FE2" w:rsidRDefault="00274FE2" w:rsidP="00274FE2"/>
              </w:tc>
            </w:tr>
            <w:tr w:rsidR="00274FE2" w14:paraId="25B2E561" w14:textId="77777777" w:rsidTr="00940F97">
              <w:tc>
                <w:tcPr>
                  <w:tcW w:w="1588" w:type="dxa"/>
                </w:tcPr>
                <w:p w14:paraId="5A12B5D5" w14:textId="0DFCF38E" w:rsidR="00274FE2" w:rsidRDefault="00CB1EC6" w:rsidP="00274FE2">
                  <w:r w:rsidRPr="00CB1EC6">
                    <w:rPr>
                      <w:lang w:val="fr-FR"/>
                    </w:rPr>
                    <w:t>JEZ! To Emotions Q</w:t>
                  </w:r>
                  <w:r>
                    <w:rPr>
                      <w:lang w:val="fr-FR"/>
                    </w:rPr>
                    <w:t>uali</w:t>
                  </w:r>
                </w:p>
              </w:tc>
              <w:tc>
                <w:tcPr>
                  <w:tcW w:w="2410" w:type="dxa"/>
                </w:tcPr>
                <w:p w14:paraId="1AD68506" w14:textId="438B9D1D" w:rsidR="00274FE2" w:rsidRDefault="002874C1" w:rsidP="00274FE2">
                  <w:r w:rsidRPr="002874C1">
                    <w:t xml:space="preserve">Focus groups with pupils audio files </w:t>
                  </w:r>
                </w:p>
              </w:tc>
              <w:tc>
                <w:tcPr>
                  <w:tcW w:w="1764" w:type="dxa"/>
                </w:tcPr>
                <w:p w14:paraId="7F84639C" w14:textId="37104CC0" w:rsidR="00274FE2" w:rsidRPr="00250516" w:rsidRDefault="00000000" w:rsidP="00274FE2">
                  <w:pPr>
                    <w:rPr>
                      <w:lang w:val="en-US"/>
                    </w:rPr>
                  </w:pPr>
                  <w:sdt>
                    <w:sdtPr>
                      <w:rPr>
                        <w:lang w:val="en-US"/>
                      </w:rPr>
                      <w:id w:val="76571707"/>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w:t>
                  </w:r>
                  <w:r w:rsidR="00274FE2" w:rsidRPr="00250516">
                    <w:rPr>
                      <w:lang w:val="en-US"/>
                    </w:rPr>
                    <w:t>Generate new data</w:t>
                  </w:r>
                </w:p>
                <w:p w14:paraId="32B9E616" w14:textId="14EE52DB" w:rsidR="00274FE2" w:rsidRDefault="00000000" w:rsidP="00274FE2">
                  <w:pPr>
                    <w:rPr>
                      <w:rFonts w:ascii="MS Gothic" w:eastAsia="MS Gothic" w:hAnsi="MS Gothic"/>
                      <w:lang w:val="en-US"/>
                    </w:rPr>
                  </w:pPr>
                  <w:sdt>
                    <w:sdtPr>
                      <w:rPr>
                        <w:lang w:val="en-US"/>
                      </w:rPr>
                      <w:id w:val="-1922172409"/>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Reuse existing data</w:t>
                  </w:r>
                </w:p>
              </w:tc>
              <w:tc>
                <w:tcPr>
                  <w:tcW w:w="1354" w:type="dxa"/>
                </w:tcPr>
                <w:p w14:paraId="15ED66B7" w14:textId="1CCCD829" w:rsidR="00274FE2" w:rsidRPr="00250516" w:rsidRDefault="00000000" w:rsidP="00274FE2">
                  <w:pPr>
                    <w:rPr>
                      <w:lang w:val="en-US"/>
                    </w:rPr>
                  </w:pPr>
                  <w:sdt>
                    <w:sdtPr>
                      <w:rPr>
                        <w:lang w:val="en-US"/>
                      </w:rPr>
                      <w:id w:val="1294173848"/>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Digital</w:t>
                  </w:r>
                </w:p>
                <w:p w14:paraId="20BCA898" w14:textId="4F8A3513" w:rsidR="00274FE2" w:rsidRDefault="00000000" w:rsidP="00274FE2">
                  <w:pPr>
                    <w:rPr>
                      <w:rFonts w:ascii="MS Gothic" w:eastAsia="MS Gothic" w:hAnsi="MS Gothic"/>
                      <w:lang w:val="en-US"/>
                    </w:rPr>
                  </w:pPr>
                  <w:sdt>
                    <w:sdtPr>
                      <w:rPr>
                        <w:lang w:val="en-US"/>
                      </w:rPr>
                      <w:id w:val="-605190995"/>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Physical</w:t>
                  </w:r>
                </w:p>
              </w:tc>
              <w:tc>
                <w:tcPr>
                  <w:tcW w:w="1984" w:type="dxa"/>
                </w:tcPr>
                <w:p w14:paraId="0422F565" w14:textId="77777777" w:rsidR="00274FE2" w:rsidRPr="00250516" w:rsidRDefault="00000000" w:rsidP="00274FE2">
                  <w:pPr>
                    <w:rPr>
                      <w:lang w:val="en-US"/>
                    </w:rPr>
                  </w:pPr>
                  <w:sdt>
                    <w:sdtPr>
                      <w:rPr>
                        <w:lang w:val="en-US"/>
                      </w:rPr>
                      <w:id w:val="861324434"/>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Audiovisual</w:t>
                  </w:r>
                </w:p>
                <w:p w14:paraId="4C2CCEDA" w14:textId="77777777" w:rsidR="00274FE2" w:rsidRDefault="00000000" w:rsidP="00274FE2">
                  <w:pPr>
                    <w:rPr>
                      <w:lang w:val="en-US"/>
                    </w:rPr>
                  </w:pPr>
                  <w:sdt>
                    <w:sdtPr>
                      <w:rPr>
                        <w:lang w:val="en-US"/>
                      </w:rPr>
                      <w:id w:val="1767658474"/>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Images</w:t>
                  </w:r>
                </w:p>
                <w:p w14:paraId="6E084CA5" w14:textId="6D68F3F1" w:rsidR="00274FE2" w:rsidRDefault="00000000" w:rsidP="00274FE2">
                  <w:pPr>
                    <w:rPr>
                      <w:lang w:val="en-US"/>
                    </w:rPr>
                  </w:pPr>
                  <w:sdt>
                    <w:sdtPr>
                      <w:rPr>
                        <w:lang w:val="en-US"/>
                      </w:rPr>
                      <w:id w:val="-1615050106"/>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Sound</w:t>
                  </w:r>
                </w:p>
                <w:p w14:paraId="4F7152C5" w14:textId="77777777" w:rsidR="00274FE2" w:rsidRDefault="00000000" w:rsidP="00274FE2">
                  <w:pPr>
                    <w:rPr>
                      <w:lang w:val="en-US"/>
                    </w:rPr>
                  </w:pPr>
                  <w:sdt>
                    <w:sdtPr>
                      <w:rPr>
                        <w:lang w:val="en-US"/>
                      </w:rPr>
                      <w:id w:val="1080105860"/>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Numerical</w:t>
                  </w:r>
                </w:p>
                <w:p w14:paraId="49814115" w14:textId="7CF35B88" w:rsidR="00274FE2" w:rsidRDefault="00000000" w:rsidP="00274FE2">
                  <w:pPr>
                    <w:rPr>
                      <w:lang w:val="en-US"/>
                    </w:rPr>
                  </w:pPr>
                  <w:sdt>
                    <w:sdtPr>
                      <w:rPr>
                        <w:lang w:val="en-US"/>
                      </w:rPr>
                      <w:id w:val="-764919487"/>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Textual</w:t>
                  </w:r>
                </w:p>
                <w:p w14:paraId="7EAAA395" w14:textId="77777777" w:rsidR="00274FE2" w:rsidRDefault="00000000" w:rsidP="00274FE2">
                  <w:pPr>
                    <w:rPr>
                      <w:lang w:val="en-US"/>
                    </w:rPr>
                  </w:pPr>
                  <w:sdt>
                    <w:sdtPr>
                      <w:rPr>
                        <w:lang w:val="en-US"/>
                      </w:rPr>
                      <w:id w:val="-1441827511"/>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Model</w:t>
                  </w:r>
                </w:p>
                <w:p w14:paraId="73528CFA" w14:textId="77777777" w:rsidR="00274FE2" w:rsidRDefault="00000000" w:rsidP="00274FE2">
                  <w:pPr>
                    <w:rPr>
                      <w:lang w:val="en-US"/>
                    </w:rPr>
                  </w:pPr>
                  <w:sdt>
                    <w:sdtPr>
                      <w:rPr>
                        <w:lang w:val="en-US"/>
                      </w:rPr>
                      <w:id w:val="-1038348662"/>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Software</w:t>
                  </w:r>
                </w:p>
                <w:p w14:paraId="009C9774" w14:textId="40F74AC8" w:rsidR="00274FE2" w:rsidRDefault="00000000" w:rsidP="00274FE2">
                  <w:pPr>
                    <w:rPr>
                      <w:rFonts w:ascii="MS Gothic" w:eastAsia="MS Gothic" w:hAnsi="MS Gothic"/>
                      <w:lang w:val="en-US"/>
                    </w:rPr>
                  </w:pPr>
                  <w:sdt>
                    <w:sdtPr>
                      <w:rPr>
                        <w:lang w:val="en-US"/>
                      </w:rPr>
                      <w:id w:val="70622515"/>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Other:</w:t>
                  </w:r>
                </w:p>
              </w:tc>
              <w:tc>
                <w:tcPr>
                  <w:tcW w:w="1985" w:type="dxa"/>
                </w:tcPr>
                <w:p w14:paraId="126AF484" w14:textId="61B4898A" w:rsidR="00274FE2" w:rsidRPr="0056619B" w:rsidRDefault="00274FE2" w:rsidP="00274FE2">
                  <w:pPr>
                    <w:rPr>
                      <w:rFonts w:ascii="MS Gothic" w:eastAsia="MS Gothic" w:hAnsi="MS Gothic"/>
                      <w:lang w:val="en-US"/>
                    </w:rPr>
                  </w:pPr>
                  <w:r w:rsidRPr="00301AB3">
                    <w:t>Mp3-files (audio of focus groups</w:t>
                  </w:r>
                  <w:r>
                    <w:t>)</w:t>
                  </w:r>
                  <w:r w:rsidRPr="00301AB3">
                    <w:t xml:space="preserve"> </w:t>
                  </w:r>
                  <w:r w:rsidR="00BA04AF">
                    <w:t xml:space="preserve">converted into </w:t>
                  </w:r>
                  <w:r w:rsidRPr="00301AB3">
                    <w:t xml:space="preserve"> docx.-files (transcripts of focus groups)</w:t>
                  </w:r>
                  <w:r>
                    <w:rPr>
                      <w:rFonts w:ascii="MS Gothic" w:eastAsia="MS Gothic" w:hAnsi="MS Gothic"/>
                      <w:lang w:val="en-US"/>
                    </w:rPr>
                    <w:t xml:space="preserve"> </w:t>
                  </w:r>
                  <w:r w:rsidRPr="0056619B">
                    <w:rPr>
                      <w:rFonts w:ascii="MS Gothic" w:eastAsia="MS Gothic" w:hAnsi="MS Gothic"/>
                      <w:lang w:val="en-US"/>
                    </w:rPr>
                    <w:t xml:space="preserve"> </w:t>
                  </w:r>
                </w:p>
              </w:tc>
              <w:tc>
                <w:tcPr>
                  <w:tcW w:w="2126" w:type="dxa"/>
                </w:tcPr>
                <w:p w14:paraId="69FCAD26" w14:textId="637F863D" w:rsidR="00274FE2" w:rsidRDefault="00000000" w:rsidP="00274FE2">
                  <w:pPr>
                    <w:rPr>
                      <w:lang w:val="en-US"/>
                    </w:rPr>
                  </w:pPr>
                  <w:sdt>
                    <w:sdtPr>
                      <w:rPr>
                        <w:lang w:val="en-US"/>
                      </w:rPr>
                      <w:id w:val="281309148"/>
                      <w14:checkbox>
                        <w14:checked w14:val="1"/>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&lt; 1 GB</w:t>
                  </w:r>
                </w:p>
                <w:p w14:paraId="1D8B8A7C" w14:textId="77777777" w:rsidR="00274FE2" w:rsidRDefault="00000000" w:rsidP="00274FE2">
                  <w:pPr>
                    <w:rPr>
                      <w:lang w:val="en-US"/>
                    </w:rPr>
                  </w:pPr>
                  <w:sdt>
                    <w:sdtPr>
                      <w:rPr>
                        <w:lang w:val="en-US"/>
                      </w:rPr>
                      <w:id w:val="-1451617281"/>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&lt; 100 GB</w:t>
                  </w:r>
                </w:p>
                <w:p w14:paraId="0D4C7E4F" w14:textId="77777777" w:rsidR="00274FE2" w:rsidRDefault="00000000" w:rsidP="00274FE2">
                  <w:pPr>
                    <w:rPr>
                      <w:lang w:val="en-US"/>
                    </w:rPr>
                  </w:pPr>
                  <w:sdt>
                    <w:sdtPr>
                      <w:rPr>
                        <w:lang w:val="en-US"/>
                      </w:rPr>
                      <w:id w:val="1651252872"/>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&lt; 1 TB</w:t>
                  </w:r>
                </w:p>
                <w:p w14:paraId="4A964636" w14:textId="77777777" w:rsidR="00274FE2" w:rsidRPr="00250516" w:rsidRDefault="00000000" w:rsidP="00274FE2">
                  <w:pPr>
                    <w:rPr>
                      <w:lang w:val="en-US"/>
                    </w:rPr>
                  </w:pPr>
                  <w:sdt>
                    <w:sdtPr>
                      <w:rPr>
                        <w:lang w:val="en-US"/>
                      </w:rPr>
                      <w:id w:val="-1509829414"/>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&lt; 5 TB</w:t>
                  </w:r>
                </w:p>
                <w:p w14:paraId="02105139" w14:textId="77777777" w:rsidR="00274FE2" w:rsidRDefault="00000000" w:rsidP="00274FE2">
                  <w:pPr>
                    <w:rPr>
                      <w:lang w:val="en-US"/>
                    </w:rPr>
                  </w:pPr>
                  <w:sdt>
                    <w:sdtPr>
                      <w:rPr>
                        <w:lang w:val="en-US"/>
                      </w:rPr>
                      <w:id w:val="630064166"/>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sidRPr="00250516">
                    <w:rPr>
                      <w:lang w:val="en-US"/>
                    </w:rPr>
                    <w:t xml:space="preserve"> </w:t>
                  </w:r>
                  <w:r w:rsidR="00274FE2">
                    <w:rPr>
                      <w:lang w:val="en-US"/>
                    </w:rPr>
                    <w:t>&gt; 5 TB</w:t>
                  </w:r>
                </w:p>
                <w:p w14:paraId="4708B5BF" w14:textId="77777777" w:rsidR="00274FE2" w:rsidRDefault="00000000" w:rsidP="00274FE2">
                  <w:pPr>
                    <w:rPr>
                      <w:lang w:val="en-US"/>
                    </w:rPr>
                  </w:pPr>
                  <w:sdt>
                    <w:sdtPr>
                      <w:rPr>
                        <w:lang w:val="en-US"/>
                      </w:rPr>
                      <w:id w:val="2112924773"/>
                      <w14:checkbox>
                        <w14:checked w14:val="0"/>
                        <w14:checkedState w14:val="2612" w14:font="MS Gothic"/>
                        <w14:uncheckedState w14:val="2610" w14:font="MS Gothic"/>
                      </w14:checkbox>
                    </w:sdtPr>
                    <w:sdtContent>
                      <w:r w:rsidR="00274FE2">
                        <w:rPr>
                          <w:rFonts w:ascii="MS Gothic" w:eastAsia="MS Gothic" w:hAnsi="MS Gothic" w:hint="eastAsia"/>
                          <w:lang w:val="en-US"/>
                        </w:rPr>
                        <w:t>☐</w:t>
                      </w:r>
                    </w:sdtContent>
                  </w:sdt>
                  <w:r w:rsidR="00274FE2">
                    <w:rPr>
                      <w:lang w:val="en-US"/>
                    </w:rPr>
                    <w:t xml:space="preserve"> NA</w:t>
                  </w:r>
                </w:p>
                <w:p w14:paraId="2C332859" w14:textId="77777777" w:rsidR="00274FE2" w:rsidRDefault="00274FE2" w:rsidP="00274FE2">
                  <w:pPr>
                    <w:rPr>
                      <w:rFonts w:ascii="MS Gothic" w:eastAsia="MS Gothic" w:hAnsi="MS Gothic"/>
                      <w:lang w:val="en-US"/>
                    </w:rPr>
                  </w:pPr>
                </w:p>
              </w:tc>
              <w:tc>
                <w:tcPr>
                  <w:tcW w:w="2156" w:type="dxa"/>
                </w:tcPr>
                <w:p w14:paraId="419FACBF" w14:textId="77777777" w:rsidR="00274FE2" w:rsidRDefault="00274FE2" w:rsidP="00274FE2"/>
              </w:tc>
            </w:tr>
          </w:tbl>
          <w:p w14:paraId="007543C3" w14:textId="77777777" w:rsidR="00BA789F" w:rsidRDefault="00BA789F" w:rsidP="00BA789F">
            <w:pPr>
              <w:spacing w:before="80"/>
              <w:rPr>
                <w:lang w:val="en-US"/>
              </w:rPr>
            </w:pPr>
          </w:p>
        </w:tc>
      </w:tr>
      <w:tr w:rsidR="00BA789F" w:rsidRPr="00F42A6F" w14:paraId="5B440CFE" w14:textId="77777777" w:rsidTr="00306CBC">
        <w:trPr>
          <w:cantSplit/>
          <w:trHeight w:val="269"/>
        </w:trPr>
        <w:tc>
          <w:tcPr>
            <w:tcW w:w="15593" w:type="dxa"/>
            <w:gridSpan w:val="2"/>
          </w:tcPr>
          <w:p w14:paraId="1D9C8655"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8DA1BF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270CECF"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CBA89C5" w14:textId="77777777" w:rsidR="00BA789F" w:rsidRPr="00BA789F" w:rsidRDefault="00BA789F" w:rsidP="00345E00"/>
        </w:tc>
      </w:tr>
      <w:tr w:rsidR="00AE4A22" w:rsidRPr="00F42A6F" w14:paraId="2A22FEF1" w14:textId="77777777" w:rsidTr="00436EB9">
        <w:trPr>
          <w:cantSplit/>
          <w:trHeight w:val="269"/>
        </w:trPr>
        <w:tc>
          <w:tcPr>
            <w:tcW w:w="4962" w:type="dxa"/>
          </w:tcPr>
          <w:p w14:paraId="5CB34AD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54AB00F" w14:textId="77777777" w:rsidR="00AE4A22" w:rsidRDefault="00AE4A22" w:rsidP="00CA2D12"/>
        </w:tc>
        <w:tc>
          <w:tcPr>
            <w:tcW w:w="10631" w:type="dxa"/>
          </w:tcPr>
          <w:p w14:paraId="7D5111C0" w14:textId="6FCC9536" w:rsidR="00AE4A22" w:rsidRDefault="00D3165A" w:rsidP="00345E00">
            <w:pPr>
              <w:rPr>
                <w:lang w:val="en-US"/>
              </w:rPr>
            </w:pPr>
            <w:r w:rsidRPr="00D3165A">
              <w:rPr>
                <w:lang w:val="en-US"/>
              </w:rPr>
              <w:t>To answer the first research question of WP1, we will use data from the ECDIS study (SMEC number: G-2020-1523. The postdoc on the JEZ project (Graziela Dekeyser) was originally involved in the set-up and</w:t>
            </w:r>
            <w:r w:rsidR="00940F97">
              <w:rPr>
                <w:lang w:val="en-US"/>
              </w:rPr>
              <w:t xml:space="preserve"> </w:t>
            </w:r>
            <w:r w:rsidRPr="00D3165A">
              <w:rPr>
                <w:lang w:val="en-US"/>
              </w:rPr>
              <w:t>construction of the questionnaires for the ECDIS study (PI: Orhan Agirdag; co-PI: Jozefien De Leersnyder) as it was</w:t>
            </w:r>
            <w:r w:rsidR="00940F97">
              <w:rPr>
                <w:lang w:val="en-US"/>
              </w:rPr>
              <w:t xml:space="preserve"> </w:t>
            </w:r>
            <w:r w:rsidRPr="00D3165A">
              <w:rPr>
                <w:lang w:val="en-US"/>
              </w:rPr>
              <w:t>always planned to use some data of ECDIS as part of this JEZ study.</w:t>
            </w:r>
            <w:r w:rsidR="00DF755C">
              <w:rPr>
                <w:lang w:val="en-US"/>
              </w:rPr>
              <w:t xml:space="preserve"> ECDIS data will be stor</w:t>
            </w:r>
            <w:r w:rsidR="00BE2E82">
              <w:rPr>
                <w:lang w:val="en-US"/>
              </w:rPr>
              <w:t xml:space="preserve">ed at </w:t>
            </w:r>
            <w:hyperlink r:id="rId10" w:history="1">
              <w:r w:rsidR="00BE2E82">
                <w:rPr>
                  <w:rStyle w:val="cf01"/>
                  <w:color w:val="0000FF"/>
                  <w:u w:val="single"/>
                </w:rPr>
                <w:t>J:\GHUM-PPW-MICAS-CSCP-JOZEFIEN-0341-E</w:t>
              </w:r>
            </w:hyperlink>
          </w:p>
        </w:tc>
      </w:tr>
      <w:tr w:rsidR="003D036F" w:rsidRPr="00F42A6F" w14:paraId="01F4D7E3" w14:textId="77777777" w:rsidTr="00436EB9">
        <w:trPr>
          <w:cantSplit/>
          <w:trHeight w:val="269"/>
        </w:trPr>
        <w:tc>
          <w:tcPr>
            <w:tcW w:w="4962" w:type="dxa"/>
          </w:tcPr>
          <w:p w14:paraId="1B9B37B3"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CB480D5" w14:textId="132C5640"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D3165A">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487CE9">
              <w:rPr>
                <w:lang w:val="en-US"/>
              </w:rPr>
              <w:t>JEZ! To Emotions (</w:t>
            </w:r>
            <w:r w:rsidR="00A13F59" w:rsidRPr="00A13F59">
              <w:rPr>
                <w:lang w:val="en-US"/>
              </w:rPr>
              <w:t>G-2024-7589</w:t>
            </w:r>
            <w:r w:rsidR="00487CE9">
              <w:rPr>
                <w:lang w:val="en-US"/>
              </w:rPr>
              <w:t>), ECDIS (</w:t>
            </w:r>
            <w:r w:rsidR="001018C5" w:rsidRPr="001018C5">
              <w:rPr>
                <w:lang w:val="en-US"/>
              </w:rPr>
              <w:t>G-2020-1523</w:t>
            </w:r>
            <w:r w:rsidR="001018C5">
              <w:rPr>
                <w:lang w:val="en-US"/>
              </w:rPr>
              <w:t>)</w:t>
            </w:r>
          </w:p>
          <w:p w14:paraId="23BF24B3"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6EFBF2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684B94B" w14:textId="5E9E086E"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9C4C22">
                  <w:rPr>
                    <w:rFonts w:ascii="MS Gothic" w:eastAsia="MS Gothic" w:hAnsi="MS Gothic" w:hint="eastAsia"/>
                    <w:lang w:val="en-US"/>
                  </w:rPr>
                  <w:t>☐</w:t>
                </w:r>
              </w:sdtContent>
            </w:sdt>
            <w:r w:rsidR="00FB5895">
              <w:rPr>
                <w:lang w:val="en-US"/>
              </w:rPr>
              <w:t xml:space="preserve"> </w:t>
            </w:r>
            <w:r w:rsidR="003D128A">
              <w:rPr>
                <w:lang w:val="en-US"/>
              </w:rPr>
              <w:t>No</w:t>
            </w:r>
          </w:p>
          <w:p w14:paraId="613D2658" w14:textId="4FDF18DD" w:rsidR="00EE33E8" w:rsidRDefault="00632536" w:rsidP="001018C5">
            <w:pPr>
              <w:rPr>
                <w:lang w:val="en-US"/>
              </w:rPr>
            </w:pPr>
            <w:r>
              <w:rPr>
                <w:lang w:val="en-US"/>
              </w:rPr>
              <w:t>Additional information</w:t>
            </w:r>
            <w:r w:rsidR="00EE33E8">
              <w:rPr>
                <w:lang w:val="en-US"/>
              </w:rPr>
              <w:t>:</w:t>
            </w:r>
          </w:p>
        </w:tc>
      </w:tr>
      <w:tr w:rsidR="003D036F" w:rsidRPr="00F42A6F" w14:paraId="5E10B597" w14:textId="77777777" w:rsidTr="00436EB9">
        <w:trPr>
          <w:cantSplit/>
          <w:trHeight w:val="269"/>
        </w:trPr>
        <w:tc>
          <w:tcPr>
            <w:tcW w:w="4962" w:type="dxa"/>
          </w:tcPr>
          <w:p w14:paraId="290AD1BE"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3"/>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F1D3B4C" w14:textId="58723308"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4B170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F7891D9"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400D02FB" w14:textId="485DAC81" w:rsidR="00382948" w:rsidRDefault="00382948" w:rsidP="00E62A40">
            <w:pPr>
              <w:rPr>
                <w:lang w:val="en-US"/>
              </w:rPr>
            </w:pPr>
            <w:r>
              <w:rPr>
                <w:lang w:val="en-US"/>
              </w:rPr>
              <w:t>Additional information</w:t>
            </w:r>
            <w:r w:rsidR="004C5F78">
              <w:rPr>
                <w:lang w:val="en-US"/>
              </w:rPr>
              <w:t xml:space="preserve">: </w:t>
            </w:r>
          </w:p>
          <w:p w14:paraId="73CDC763" w14:textId="77777777" w:rsidR="00735335" w:rsidRDefault="00735335" w:rsidP="00E62A40">
            <w:pPr>
              <w:rPr>
                <w:lang w:val="en-US"/>
              </w:rPr>
            </w:pPr>
          </w:p>
          <w:p w14:paraId="6A54F348" w14:textId="09C93B63" w:rsidR="004B7CF7" w:rsidRDefault="0055002E" w:rsidP="00E62A40">
            <w:pPr>
              <w:rPr>
                <w:lang w:val="en-US"/>
              </w:rPr>
            </w:pPr>
            <w:r w:rsidRPr="00086535">
              <w:rPr>
                <w:b/>
                <w:bCs/>
                <w:lang w:val="en-US"/>
              </w:rPr>
              <w:t>JEZ! To Emotions (G-2024-7589)</w:t>
            </w:r>
            <w:r>
              <w:rPr>
                <w:lang w:val="en-US"/>
              </w:rPr>
              <w:t xml:space="preserve">: </w:t>
            </w:r>
            <w:r w:rsidR="00435042">
              <w:rPr>
                <w:lang w:val="en-US"/>
              </w:rPr>
              <w:t xml:space="preserve">We will collect personal information about the participants through questionnaires and focus groups. E.g. age, gender, data of birth, nationality, </w:t>
            </w:r>
            <w:r w:rsidR="00E91239">
              <w:rPr>
                <w:lang w:val="en-US"/>
              </w:rPr>
              <w:t>family composition</w:t>
            </w:r>
            <w:r w:rsidR="00435042">
              <w:rPr>
                <w:lang w:val="en-US"/>
              </w:rPr>
              <w:t xml:space="preserve">, job,  racial or ethnic origin. </w:t>
            </w:r>
          </w:p>
          <w:p w14:paraId="064E8A7E" w14:textId="77777777" w:rsidR="00086535" w:rsidRDefault="00086535" w:rsidP="00E62A40">
            <w:pPr>
              <w:rPr>
                <w:lang w:val="en-US"/>
              </w:rPr>
            </w:pPr>
          </w:p>
          <w:p w14:paraId="4E3839DD" w14:textId="1829F5F9" w:rsidR="003D036F" w:rsidRDefault="00086535" w:rsidP="0055002E">
            <w:pPr>
              <w:rPr>
                <w:lang w:val="en-US"/>
              </w:rPr>
            </w:pPr>
            <w:r w:rsidRPr="00BB602A">
              <w:rPr>
                <w:b/>
                <w:bCs/>
                <w:lang w:val="en-US"/>
              </w:rPr>
              <w:t>ECDIS (G-2020-1523):</w:t>
            </w:r>
            <w:r>
              <w:rPr>
                <w:lang w:val="en-US"/>
              </w:rPr>
              <w:t xml:space="preserve"> </w:t>
            </w:r>
            <w:r w:rsidR="00BB602A" w:rsidRPr="00BB602A">
              <w:rPr>
                <w:lang w:val="en-US"/>
              </w:rPr>
              <w:t>The postdoc will only work with the pseudonymized</w:t>
            </w:r>
            <w:r w:rsidR="00BB602A">
              <w:rPr>
                <w:lang w:val="en-US"/>
              </w:rPr>
              <w:t xml:space="preserve"> </w:t>
            </w:r>
            <w:r w:rsidR="00BB602A" w:rsidRPr="00BB602A">
              <w:rPr>
                <w:lang w:val="en-US"/>
              </w:rPr>
              <w:t>data that she will receive from the PI. Of course, this dataset contains personal data such as gender and ethnic origin,</w:t>
            </w:r>
            <w:r w:rsidR="00BB602A">
              <w:rPr>
                <w:lang w:val="en-US"/>
              </w:rPr>
              <w:t xml:space="preserve"> </w:t>
            </w:r>
            <w:r w:rsidR="00BB602A" w:rsidRPr="00BB602A">
              <w:rPr>
                <w:lang w:val="en-US"/>
              </w:rPr>
              <w:t>but due to the size of the dataset and the fact that schools and classes are already pseudonymized, it is impossible to</w:t>
            </w:r>
            <w:r w:rsidR="00BB602A">
              <w:rPr>
                <w:lang w:val="en-US"/>
              </w:rPr>
              <w:t xml:space="preserve"> </w:t>
            </w:r>
            <w:r w:rsidR="00BB602A" w:rsidRPr="00BB602A">
              <w:rPr>
                <w:lang w:val="en-US"/>
              </w:rPr>
              <w:t>trace an individual child based on these indirectly identifiable personal data.</w:t>
            </w:r>
          </w:p>
        </w:tc>
      </w:tr>
      <w:tr w:rsidR="003D036F" w:rsidRPr="00F42A6F" w14:paraId="1C2D2BB8" w14:textId="77777777" w:rsidTr="00436EB9">
        <w:trPr>
          <w:cantSplit/>
          <w:trHeight w:val="269"/>
        </w:trPr>
        <w:tc>
          <w:tcPr>
            <w:tcW w:w="4962" w:type="dxa"/>
          </w:tcPr>
          <w:p w14:paraId="421347AF"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8B1D8A4"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59D10423" w14:textId="4DC363D8"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9C35D1">
                  <w:rPr>
                    <w:rFonts w:ascii="MS Gothic" w:eastAsia="MS Gothic" w:hAnsi="MS Gothic" w:hint="eastAsia"/>
                    <w:lang w:val="en-US"/>
                  </w:rPr>
                  <w:t>☒</w:t>
                </w:r>
              </w:sdtContent>
            </w:sdt>
            <w:r w:rsidR="00DF3028">
              <w:rPr>
                <w:lang w:val="en-US"/>
              </w:rPr>
              <w:t xml:space="preserve"> No</w:t>
            </w:r>
          </w:p>
          <w:p w14:paraId="42989698"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2D623ED" w14:textId="77777777" w:rsidR="003D036F" w:rsidRDefault="003D036F" w:rsidP="00345E00">
            <w:pPr>
              <w:rPr>
                <w:lang w:val="en-US"/>
              </w:rPr>
            </w:pPr>
          </w:p>
        </w:tc>
      </w:tr>
      <w:tr w:rsidR="003D036F" w:rsidRPr="00F42A6F" w14:paraId="211F6CB7" w14:textId="77777777" w:rsidTr="00436EB9">
        <w:trPr>
          <w:cantSplit/>
          <w:trHeight w:val="269"/>
        </w:trPr>
        <w:tc>
          <w:tcPr>
            <w:tcW w:w="4962" w:type="dxa"/>
          </w:tcPr>
          <w:p w14:paraId="0BF2E59F"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05FCBF3"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61FCBD1" w14:textId="4D9BD2E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25D87">
                  <w:rPr>
                    <w:rFonts w:ascii="MS Gothic" w:eastAsia="MS Gothic" w:hAnsi="MS Gothic" w:hint="eastAsia"/>
                    <w:lang w:val="en-US"/>
                  </w:rPr>
                  <w:t>☒</w:t>
                </w:r>
              </w:sdtContent>
            </w:sdt>
            <w:r w:rsidR="007C3FA4">
              <w:rPr>
                <w:lang w:val="en-US"/>
              </w:rPr>
              <w:t xml:space="preserve"> No</w:t>
            </w:r>
          </w:p>
          <w:p w14:paraId="3CDB0704" w14:textId="77777777" w:rsidR="007C3FA4" w:rsidRDefault="007C3FA4" w:rsidP="007C3FA4">
            <w:pPr>
              <w:rPr>
                <w:lang w:val="en-US"/>
              </w:rPr>
            </w:pPr>
            <w:r>
              <w:rPr>
                <w:lang w:val="en-US"/>
              </w:rPr>
              <w:t xml:space="preserve">If yes, please explain: </w:t>
            </w:r>
          </w:p>
          <w:p w14:paraId="39A8F082" w14:textId="77777777" w:rsidR="003D036F" w:rsidRDefault="003D036F" w:rsidP="00345E00">
            <w:pPr>
              <w:rPr>
                <w:lang w:val="en-US"/>
              </w:rPr>
            </w:pPr>
          </w:p>
        </w:tc>
      </w:tr>
      <w:tr w:rsidR="003D036F" w:rsidRPr="00F42A6F" w14:paraId="7081E4B4" w14:textId="77777777" w:rsidTr="00436EB9">
        <w:trPr>
          <w:cantSplit/>
          <w:trHeight w:val="269"/>
        </w:trPr>
        <w:tc>
          <w:tcPr>
            <w:tcW w:w="4962" w:type="dxa"/>
          </w:tcPr>
          <w:p w14:paraId="4D9A78E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A1C25C2"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64E14B08" w14:textId="08665770"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25D87">
                  <w:rPr>
                    <w:rFonts w:ascii="MS Gothic" w:eastAsia="MS Gothic" w:hAnsi="MS Gothic" w:hint="eastAsia"/>
                    <w:lang w:val="en-US"/>
                  </w:rPr>
                  <w:t>☒</w:t>
                </w:r>
              </w:sdtContent>
            </w:sdt>
            <w:r w:rsidR="00950DB8">
              <w:rPr>
                <w:lang w:val="en-US"/>
              </w:rPr>
              <w:t xml:space="preserve"> No</w:t>
            </w:r>
          </w:p>
          <w:p w14:paraId="32085DA8" w14:textId="77777777" w:rsidR="00950DB8" w:rsidRDefault="00950DB8" w:rsidP="00950DB8">
            <w:pPr>
              <w:rPr>
                <w:lang w:val="en-US"/>
              </w:rPr>
            </w:pPr>
            <w:r>
              <w:rPr>
                <w:lang w:val="en-US"/>
              </w:rPr>
              <w:t xml:space="preserve">If yes, please explain: </w:t>
            </w:r>
          </w:p>
          <w:p w14:paraId="05FDB127" w14:textId="77777777" w:rsidR="003D036F" w:rsidRDefault="003D036F" w:rsidP="00345E00">
            <w:pPr>
              <w:rPr>
                <w:lang w:val="en-US"/>
              </w:rPr>
            </w:pPr>
          </w:p>
        </w:tc>
      </w:tr>
    </w:tbl>
    <w:p w14:paraId="422FCECB" w14:textId="77777777" w:rsidR="00171BFB" w:rsidRDefault="00171BFB"/>
    <w:p w14:paraId="3F1D0FE6" w14:textId="77777777" w:rsidR="00171BFB" w:rsidRDefault="00171BFB"/>
    <w:p w14:paraId="58F7AF5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0EDF099" w14:textId="77777777" w:rsidTr="005E32FD">
        <w:trPr>
          <w:cantSplit/>
          <w:trHeight w:val="269"/>
        </w:trPr>
        <w:tc>
          <w:tcPr>
            <w:tcW w:w="15593" w:type="dxa"/>
            <w:gridSpan w:val="2"/>
            <w:shd w:val="clear" w:color="auto" w:fill="5B9BD5" w:themeFill="accent5"/>
          </w:tcPr>
          <w:p w14:paraId="310E6CB4" w14:textId="77777777" w:rsidR="00877A71" w:rsidRPr="00184DDE" w:rsidRDefault="00171BFB" w:rsidP="00BA789F">
            <w:pPr>
              <w:pStyle w:val="ListParagraph"/>
              <w:numPr>
                <w:ilvl w:val="0"/>
                <w:numId w:val="22"/>
              </w:numPr>
              <w:jc w:val="center"/>
              <w:rPr>
                <w:b/>
              </w:rPr>
            </w:pPr>
            <w:r>
              <w:rPr>
                <w:b/>
                <w:bCs/>
              </w:rPr>
              <w:t>Documentation and Metadata</w:t>
            </w:r>
          </w:p>
          <w:p w14:paraId="116D15E7" w14:textId="77777777" w:rsidR="00184DDE" w:rsidRPr="00AB71F6" w:rsidRDefault="00184DDE" w:rsidP="00184DDE">
            <w:pPr>
              <w:pStyle w:val="ListParagraph"/>
              <w:ind w:left="1080"/>
              <w:rPr>
                <w:b/>
              </w:rPr>
            </w:pPr>
          </w:p>
        </w:tc>
      </w:tr>
      <w:tr w:rsidR="002300DE" w14:paraId="1888C068" w14:textId="77777777" w:rsidTr="00436EB9">
        <w:trPr>
          <w:cantSplit/>
          <w:trHeight w:val="269"/>
        </w:trPr>
        <w:tc>
          <w:tcPr>
            <w:tcW w:w="4962" w:type="dxa"/>
            <w:shd w:val="clear" w:color="auto" w:fill="FFFFFF" w:themeFill="background1"/>
          </w:tcPr>
          <w:p w14:paraId="6333E177"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585D81CC" w14:textId="77777777" w:rsidR="00EF7190" w:rsidRDefault="00EF7190" w:rsidP="0035345E">
            <w:pPr>
              <w:jc w:val="both"/>
            </w:pPr>
          </w:p>
          <w:p w14:paraId="16495AB6" w14:textId="77777777" w:rsidR="00EF7190" w:rsidRPr="00C0755D" w:rsidRDefault="00000000"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729A54D" w14:textId="77777777" w:rsidR="00CA2D12" w:rsidRPr="00CA2D12" w:rsidRDefault="00CA2D12" w:rsidP="00EF7190">
            <w:pPr>
              <w:jc w:val="both"/>
              <w:rPr>
                <w:i/>
              </w:rPr>
            </w:pPr>
          </w:p>
        </w:tc>
        <w:tc>
          <w:tcPr>
            <w:tcW w:w="10631" w:type="dxa"/>
            <w:shd w:val="clear" w:color="auto" w:fill="FFFFFF" w:themeFill="background1"/>
          </w:tcPr>
          <w:p w14:paraId="2784A03D" w14:textId="77777777" w:rsidR="00225F6E" w:rsidRDefault="00225F6E" w:rsidP="00225F6E">
            <w:r>
              <w:t xml:space="preserve">Documenting our research we compile five documents. </w:t>
            </w:r>
          </w:p>
          <w:p w14:paraId="2603FFF4" w14:textId="20987566" w:rsidR="00225F6E" w:rsidRDefault="00225F6E" w:rsidP="00225F6E">
            <w:pPr>
              <w:pStyle w:val="ListParagraph"/>
              <w:numPr>
                <w:ilvl w:val="0"/>
                <w:numId w:val="38"/>
              </w:numPr>
            </w:pPr>
            <w:r>
              <w:t>A codebook that provides variable descriptions and coding to make coded data understandable.</w:t>
            </w:r>
          </w:p>
          <w:p w14:paraId="027F0B89" w14:textId="309D8D4F" w:rsidR="00225F6E" w:rsidRDefault="00225F6E" w:rsidP="00225F6E">
            <w:pPr>
              <w:pStyle w:val="ListParagraph"/>
              <w:numPr>
                <w:ilvl w:val="0"/>
                <w:numId w:val="38"/>
              </w:numPr>
            </w:pPr>
            <w:r>
              <w:t>A protocol booklet explaining our design and methodological approach.</w:t>
            </w:r>
          </w:p>
          <w:p w14:paraId="5EEA3CB7" w14:textId="0F4402BA" w:rsidR="00225F6E" w:rsidRDefault="00225F6E" w:rsidP="00225F6E">
            <w:pPr>
              <w:pStyle w:val="ListParagraph"/>
              <w:numPr>
                <w:ilvl w:val="0"/>
                <w:numId w:val="38"/>
              </w:numPr>
            </w:pPr>
            <w:r>
              <w:t>Several logbooks that document the process of data collection, including who collected at what times and whether any particularities were observed to ensure a transparent data collection process</w:t>
            </w:r>
          </w:p>
          <w:p w14:paraId="5B28304B" w14:textId="558893DE" w:rsidR="00225F6E" w:rsidRDefault="00225F6E" w:rsidP="00225F6E">
            <w:pPr>
              <w:pStyle w:val="ListParagraph"/>
              <w:numPr>
                <w:ilvl w:val="0"/>
                <w:numId w:val="38"/>
              </w:numPr>
            </w:pPr>
            <w:r>
              <w:t xml:space="preserve">A coding file that keeps track of who coded which </w:t>
            </w:r>
            <w:r w:rsidR="007809A9">
              <w:t>transcripts</w:t>
            </w:r>
            <w:r>
              <w:t xml:space="preserve"> at what time and any particularities observed during the coding process to ensure transparency.</w:t>
            </w:r>
          </w:p>
          <w:p w14:paraId="33B742C1" w14:textId="075EA911" w:rsidR="00CA2D12" w:rsidRPr="00090DA8" w:rsidRDefault="00225F6E" w:rsidP="00225F6E">
            <w:pPr>
              <w:pStyle w:val="ListParagraph"/>
              <w:numPr>
                <w:ilvl w:val="0"/>
                <w:numId w:val="38"/>
              </w:numPr>
            </w:pPr>
            <w:r>
              <w:t xml:space="preserve">A discussion file containing information on the decisions made regarding the methodological approach towards coding the </w:t>
            </w:r>
            <w:r w:rsidR="007809A9">
              <w:t>transcripts</w:t>
            </w:r>
            <w:r>
              <w:t>.</w:t>
            </w:r>
          </w:p>
        </w:tc>
      </w:tr>
      <w:tr w:rsidR="002300DE" w14:paraId="5BED4BC3" w14:textId="77777777" w:rsidTr="00436EB9">
        <w:trPr>
          <w:cantSplit/>
          <w:trHeight w:val="269"/>
        </w:trPr>
        <w:tc>
          <w:tcPr>
            <w:tcW w:w="4962" w:type="dxa"/>
            <w:shd w:val="clear" w:color="auto" w:fill="FFFFFF" w:themeFill="background1"/>
          </w:tcPr>
          <w:p w14:paraId="514A0489"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F9CE2CC"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0B57C95" w14:textId="77777777" w:rsidR="00771CF4" w:rsidRDefault="00771CF4" w:rsidP="00771CF4">
            <w:pPr>
              <w:rPr>
                <w:rFonts w:ascii="Arial" w:eastAsia="Times New Roman" w:hAnsi="Arial" w:cs="Arial"/>
                <w:sz w:val="16"/>
                <w:szCs w:val="16"/>
                <w:lang w:val="en-US" w:eastAsia="nl-BE"/>
              </w:rPr>
            </w:pPr>
          </w:p>
          <w:p w14:paraId="2D793D1E"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F2A6B5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9648800" w14:textId="5B413FE9"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553D77">
                  <w:rPr>
                    <w:rFonts w:ascii="MS Gothic" w:eastAsia="MS Gothic" w:hAnsi="MS Gothic" w:hint="eastAsia"/>
                    <w:lang w:val="en-US"/>
                  </w:rPr>
                  <w:t>☒</w:t>
                </w:r>
              </w:sdtContent>
            </w:sdt>
            <w:r w:rsidR="00CA2D12">
              <w:rPr>
                <w:lang w:val="en-US"/>
              </w:rPr>
              <w:t xml:space="preserve"> Yes</w:t>
            </w:r>
          </w:p>
          <w:p w14:paraId="60C245F5" w14:textId="171F9119"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553D77">
                  <w:rPr>
                    <w:rFonts w:ascii="MS Gothic" w:eastAsia="MS Gothic" w:hAnsi="MS Gothic" w:hint="eastAsia"/>
                    <w:lang w:val="en-US"/>
                  </w:rPr>
                  <w:t>☐</w:t>
                </w:r>
              </w:sdtContent>
            </w:sdt>
            <w:r w:rsidR="00CA2D12">
              <w:rPr>
                <w:lang w:val="en-US"/>
              </w:rPr>
              <w:t xml:space="preserve"> No</w:t>
            </w:r>
          </w:p>
          <w:p w14:paraId="1802BFAB" w14:textId="26C48FB1"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r w:rsidR="00C46E1B">
              <w:rPr>
                <w:lang w:val="en-US"/>
              </w:rPr>
              <w:t>We</w:t>
            </w:r>
            <w:r w:rsidR="00D268E3">
              <w:rPr>
                <w:lang w:val="en-US"/>
              </w:rPr>
              <w:t xml:space="preserve"> will use the standard protocol of the Centre for Social and Cultural Psychology</w:t>
            </w:r>
            <w:r w:rsidR="00B74A55">
              <w:rPr>
                <w:lang w:val="en-US"/>
              </w:rPr>
              <w:t xml:space="preserve"> </w:t>
            </w:r>
            <w:r w:rsidR="0017383E">
              <w:rPr>
                <w:lang w:val="en-US"/>
              </w:rPr>
              <w:t>for data management</w:t>
            </w:r>
            <w:r w:rsidR="00B74A55">
              <w:rPr>
                <w:lang w:val="en-US"/>
              </w:rPr>
              <w:t xml:space="preserve">. </w:t>
            </w:r>
          </w:p>
          <w:p w14:paraId="3226B73E" w14:textId="77777777" w:rsidR="00DC5905" w:rsidRPr="00141D22" w:rsidRDefault="00DC5905" w:rsidP="00DC5905">
            <w:pPr>
              <w:rPr>
                <w:sz w:val="20"/>
                <w:szCs w:val="20"/>
                <w:u w:val="single"/>
                <w:lang w:val="en-US"/>
              </w:rPr>
            </w:pPr>
            <w:r w:rsidRPr="00141D22">
              <w:rPr>
                <w:sz w:val="20"/>
                <w:szCs w:val="20"/>
                <w:u w:val="single"/>
                <w:lang w:val="en-US"/>
              </w:rPr>
              <w:t>Data sheet</w:t>
            </w:r>
          </w:p>
          <w:p w14:paraId="12509088" w14:textId="77777777" w:rsidR="00DC5905" w:rsidRPr="00141D22" w:rsidRDefault="00DC5905" w:rsidP="00DC5905">
            <w:pPr>
              <w:rPr>
                <w:sz w:val="20"/>
                <w:szCs w:val="20"/>
                <w:lang w:val="en-US"/>
              </w:rPr>
            </w:pPr>
            <w:r w:rsidRPr="00141D22">
              <w:rPr>
                <w:sz w:val="20"/>
                <w:szCs w:val="20"/>
                <w:lang w:val="en-US"/>
              </w:rPr>
              <w:t xml:space="preserve">The data sheet document provides a first overview/summary of your study. It gives third parties a framework to understand the rest of the folder. The data sheet template (together with this document) will be placed on the server space. </w:t>
            </w:r>
          </w:p>
          <w:p w14:paraId="37C55E10" w14:textId="77777777" w:rsidR="00DC5905" w:rsidRPr="00141D22" w:rsidRDefault="00DC5905" w:rsidP="00DC5905">
            <w:pPr>
              <w:rPr>
                <w:sz w:val="20"/>
                <w:szCs w:val="20"/>
                <w:u w:val="single"/>
                <w:lang w:val="en-US"/>
              </w:rPr>
            </w:pPr>
            <w:r w:rsidRPr="00141D22">
              <w:rPr>
                <w:sz w:val="20"/>
                <w:szCs w:val="20"/>
                <w:u w:val="single"/>
                <w:lang w:val="en-US"/>
              </w:rPr>
              <w:t>0. Conceptualization</w:t>
            </w:r>
          </w:p>
          <w:p w14:paraId="29B66F8B" w14:textId="77777777" w:rsidR="00DC5905" w:rsidRPr="00141D22" w:rsidRDefault="00DC5905" w:rsidP="00DC5905">
            <w:pPr>
              <w:rPr>
                <w:sz w:val="20"/>
                <w:szCs w:val="20"/>
                <w:lang w:val="en-US"/>
              </w:rPr>
            </w:pPr>
            <w:r w:rsidRPr="00141D22">
              <w:rPr>
                <w:sz w:val="20"/>
                <w:szCs w:val="20"/>
                <w:lang w:val="en-US"/>
              </w:rPr>
              <w:t xml:space="preserve">This folder represents the brainstorming/thinking/reasoning that is the basis of the study. This folder can include an overview of the most important literature, meeting notes, presentations, preparatory studies (e.g. interviews/focus groups to explore concepts,..), … </w:t>
            </w:r>
          </w:p>
          <w:p w14:paraId="56E1F845" w14:textId="77777777" w:rsidR="00DC5905" w:rsidRPr="00141D22" w:rsidRDefault="00DC5905" w:rsidP="00DC5905">
            <w:pPr>
              <w:rPr>
                <w:sz w:val="20"/>
                <w:szCs w:val="20"/>
                <w:lang w:val="en-US"/>
              </w:rPr>
            </w:pPr>
            <w:r w:rsidRPr="00141D22">
              <w:rPr>
                <w:sz w:val="20"/>
                <w:szCs w:val="20"/>
                <w:lang w:val="en-US"/>
              </w:rPr>
              <w:t>You can also add a summary of the planned project (e.g. proposal for FWO, OT,…) in this folder.</w:t>
            </w:r>
          </w:p>
          <w:p w14:paraId="35FE4190" w14:textId="77777777" w:rsidR="00DC5905" w:rsidRPr="00141D22" w:rsidRDefault="00DC5905" w:rsidP="00DC5905">
            <w:pPr>
              <w:rPr>
                <w:sz w:val="20"/>
                <w:szCs w:val="20"/>
                <w:lang w:val="en-US"/>
              </w:rPr>
            </w:pPr>
            <w:r w:rsidRPr="00141D22">
              <w:rPr>
                <w:sz w:val="20"/>
                <w:szCs w:val="20"/>
                <w:u w:val="single"/>
                <w:lang w:val="en-US"/>
              </w:rPr>
              <w:t xml:space="preserve">1. </w:t>
            </w:r>
            <w:proofErr w:type="spellStart"/>
            <w:r w:rsidRPr="00141D22">
              <w:rPr>
                <w:sz w:val="20"/>
                <w:szCs w:val="20"/>
                <w:u w:val="single"/>
                <w:lang w:val="en-US"/>
              </w:rPr>
              <w:t>Organisation</w:t>
            </w:r>
            <w:proofErr w:type="spellEnd"/>
          </w:p>
          <w:p w14:paraId="76260AA0" w14:textId="77777777" w:rsidR="00DC5905" w:rsidRPr="00141D22" w:rsidRDefault="00DC5905" w:rsidP="00DC5905">
            <w:pPr>
              <w:rPr>
                <w:sz w:val="20"/>
                <w:szCs w:val="20"/>
                <w:u w:val="single"/>
                <w:lang w:val="en-US"/>
              </w:rPr>
            </w:pPr>
            <w:r w:rsidRPr="00141D22">
              <w:rPr>
                <w:sz w:val="20"/>
                <w:szCs w:val="20"/>
                <w:lang w:val="en-US"/>
              </w:rPr>
              <w:t xml:space="preserve">The practical/organizational aspects of the study. This includes submission/approval of ethics committee; information on participant recruitment (e.g. informed consent and debriefing documents, information on the recruitment strategy); funding proposals;… </w:t>
            </w:r>
          </w:p>
          <w:p w14:paraId="2C7289BF" w14:textId="77777777" w:rsidR="00DC5905" w:rsidRPr="00141D22" w:rsidRDefault="00DC5905" w:rsidP="00DC5905">
            <w:pPr>
              <w:rPr>
                <w:sz w:val="20"/>
                <w:szCs w:val="20"/>
                <w:u w:val="single"/>
                <w:lang w:val="en-US"/>
              </w:rPr>
            </w:pPr>
            <w:r w:rsidRPr="00141D22">
              <w:rPr>
                <w:sz w:val="20"/>
                <w:szCs w:val="20"/>
                <w:u w:val="single"/>
                <w:lang w:val="en-US"/>
              </w:rPr>
              <w:t>2. Material</w:t>
            </w:r>
          </w:p>
          <w:p w14:paraId="411B3456" w14:textId="77777777" w:rsidR="00DC5905" w:rsidRPr="00141D22" w:rsidRDefault="00DC5905" w:rsidP="00DC5905">
            <w:pPr>
              <w:rPr>
                <w:sz w:val="20"/>
                <w:szCs w:val="20"/>
                <w:lang w:val="en-US"/>
              </w:rPr>
            </w:pPr>
            <w:r w:rsidRPr="00141D22">
              <w:rPr>
                <w:sz w:val="20"/>
                <w:szCs w:val="20"/>
                <w:lang w:val="en-US"/>
              </w:rPr>
              <w:t xml:space="preserve">The material you used for your study: questionnaires, scales, interviews, etc. If you made your own material, include a subfolder with the development of the material (different steps, feedback of others, pilot study). When your material is translated into different language, include an overview file that shows how each item has been translated for all languages.  </w:t>
            </w:r>
          </w:p>
          <w:p w14:paraId="4BB399D0" w14:textId="77777777" w:rsidR="00DC5905" w:rsidRPr="00141D22" w:rsidRDefault="00DC5905" w:rsidP="00DC5905">
            <w:pPr>
              <w:rPr>
                <w:sz w:val="20"/>
                <w:szCs w:val="20"/>
                <w:lang w:val="en-US"/>
              </w:rPr>
            </w:pPr>
            <w:r w:rsidRPr="00141D22">
              <w:rPr>
                <w:sz w:val="20"/>
                <w:szCs w:val="20"/>
                <w:lang w:val="en-US"/>
              </w:rPr>
              <w:t>This folder also includes information on the implementation of your study. For example additional information on lab set-up, online implementation, information on experience sampling methods,… .</w:t>
            </w:r>
          </w:p>
          <w:p w14:paraId="4420A0D8" w14:textId="77777777" w:rsidR="00DC5905" w:rsidRPr="00141D22" w:rsidRDefault="00DC5905" w:rsidP="00DC5905">
            <w:pPr>
              <w:rPr>
                <w:sz w:val="20"/>
                <w:szCs w:val="20"/>
                <w:u w:val="single"/>
                <w:lang w:val="en-US"/>
              </w:rPr>
            </w:pPr>
            <w:r w:rsidRPr="00141D22">
              <w:rPr>
                <w:sz w:val="20"/>
                <w:szCs w:val="20"/>
                <w:u w:val="single"/>
                <w:lang w:val="en-US"/>
              </w:rPr>
              <w:t>3. Data &amp; Analyses</w:t>
            </w:r>
          </w:p>
          <w:p w14:paraId="32C767F8" w14:textId="77777777" w:rsidR="00DC5905" w:rsidRPr="00141D22" w:rsidRDefault="00DC5905" w:rsidP="00DC5905">
            <w:pPr>
              <w:rPr>
                <w:sz w:val="20"/>
                <w:szCs w:val="20"/>
                <w:lang w:val="en-US"/>
              </w:rPr>
            </w:pPr>
            <w:r w:rsidRPr="00141D22">
              <w:rPr>
                <w:sz w:val="20"/>
                <w:szCs w:val="20"/>
                <w:lang w:val="en-US"/>
              </w:rPr>
              <w:t>Different subfolders that represent the different steps in your analyses. Number them according to the subsequent steps you took in handling the data.</w:t>
            </w:r>
          </w:p>
          <w:p w14:paraId="26EC6558" w14:textId="77777777" w:rsidR="00DC5905" w:rsidRPr="00141D22" w:rsidRDefault="00DC5905" w:rsidP="00DC5905">
            <w:pPr>
              <w:rPr>
                <w:sz w:val="20"/>
                <w:szCs w:val="20"/>
                <w:lang w:val="en-US"/>
              </w:rPr>
            </w:pPr>
            <w:r w:rsidRPr="00141D22">
              <w:rPr>
                <w:sz w:val="20"/>
                <w:szCs w:val="20"/>
                <w:lang w:val="en-US"/>
              </w:rPr>
              <w:t>- Raw data (</w:t>
            </w:r>
            <w:r w:rsidRPr="00141D22">
              <w:rPr>
                <w:b/>
                <w:sz w:val="20"/>
                <w:szCs w:val="20"/>
                <w:lang w:val="en-US"/>
              </w:rPr>
              <w:t>Do not include personally identifying data, we will put privacy-sensitive data on a separate network space, with access for only a few people</w:t>
            </w:r>
            <w:r w:rsidRPr="00141D22">
              <w:rPr>
                <w:sz w:val="20"/>
                <w:szCs w:val="20"/>
                <w:lang w:val="en-US"/>
              </w:rPr>
              <w:t xml:space="preserve">). </w:t>
            </w:r>
          </w:p>
          <w:p w14:paraId="55F8A90C" w14:textId="77777777" w:rsidR="00DC5905" w:rsidRPr="00141D22" w:rsidRDefault="00DC5905" w:rsidP="00DC5905">
            <w:pPr>
              <w:rPr>
                <w:sz w:val="20"/>
                <w:szCs w:val="20"/>
                <w:lang w:val="en-US"/>
              </w:rPr>
            </w:pPr>
            <w:r w:rsidRPr="00141D22">
              <w:rPr>
                <w:sz w:val="20"/>
                <w:szCs w:val="20"/>
                <w:lang w:val="en-US"/>
              </w:rPr>
              <w:t>- Data cleaning (syntax, cleaned dataset, information on deleted participants,..)</w:t>
            </w:r>
          </w:p>
          <w:p w14:paraId="3F7A2786" w14:textId="77777777" w:rsidR="00DC5905" w:rsidRPr="00141D22" w:rsidRDefault="00DC5905" w:rsidP="00DC5905">
            <w:pPr>
              <w:rPr>
                <w:sz w:val="20"/>
                <w:szCs w:val="20"/>
                <w:lang w:val="en-US"/>
              </w:rPr>
            </w:pPr>
            <w:r w:rsidRPr="00141D22">
              <w:rPr>
                <w:sz w:val="20"/>
                <w:szCs w:val="20"/>
                <w:lang w:val="en-US"/>
              </w:rPr>
              <w:t>- Data structuring</w:t>
            </w:r>
          </w:p>
          <w:p w14:paraId="4C4B0450" w14:textId="77777777" w:rsidR="00DC5905" w:rsidRPr="00141D22" w:rsidRDefault="00DC5905" w:rsidP="00DC5905">
            <w:pPr>
              <w:rPr>
                <w:sz w:val="20"/>
                <w:szCs w:val="20"/>
                <w:lang w:val="en-US"/>
              </w:rPr>
            </w:pPr>
            <w:r w:rsidRPr="00141D22">
              <w:rPr>
                <w:sz w:val="20"/>
                <w:szCs w:val="20"/>
                <w:lang w:val="en-US"/>
              </w:rPr>
              <w:t>- Different steps in your analyses</w:t>
            </w:r>
          </w:p>
          <w:p w14:paraId="74F15996" w14:textId="77777777" w:rsidR="00DC5905" w:rsidRPr="00141D22" w:rsidRDefault="00DC5905" w:rsidP="00DC5905">
            <w:pPr>
              <w:rPr>
                <w:sz w:val="20"/>
                <w:szCs w:val="20"/>
                <w:lang w:val="en-US"/>
              </w:rPr>
            </w:pPr>
            <w:r w:rsidRPr="00141D22">
              <w:rPr>
                <w:sz w:val="20"/>
                <w:szCs w:val="20"/>
                <w:lang w:val="en-US"/>
              </w:rPr>
              <w:t>- Results (tables, figures, summary of results)</w:t>
            </w:r>
          </w:p>
          <w:p w14:paraId="1ED6F9F8" w14:textId="05AEB5F8" w:rsidR="00DC5905" w:rsidRPr="00141D22" w:rsidRDefault="00DC5905" w:rsidP="00DC5905">
            <w:pPr>
              <w:rPr>
                <w:sz w:val="20"/>
                <w:szCs w:val="20"/>
                <w:lang w:val="en-US"/>
              </w:rPr>
            </w:pPr>
            <w:r w:rsidRPr="00141D22">
              <w:rPr>
                <w:sz w:val="20"/>
                <w:szCs w:val="20"/>
                <w:lang w:val="en-US"/>
              </w:rPr>
              <w:t xml:space="preserve">Make sure that all your steps are included, so that a third party can replicate your results without further information. Always include your syntax. If syntax is not available for your program, make a document with the different steps you took. </w:t>
            </w:r>
          </w:p>
          <w:p w14:paraId="38405199" w14:textId="77777777" w:rsidR="00DC5905" w:rsidRPr="00141D22" w:rsidRDefault="00DC5905" w:rsidP="00DC5905">
            <w:pPr>
              <w:rPr>
                <w:sz w:val="20"/>
                <w:szCs w:val="20"/>
                <w:u w:val="single"/>
                <w:lang w:val="en-US"/>
              </w:rPr>
            </w:pPr>
            <w:r w:rsidRPr="00141D22">
              <w:rPr>
                <w:sz w:val="20"/>
                <w:szCs w:val="20"/>
                <w:u w:val="single"/>
                <w:lang w:val="en-US"/>
              </w:rPr>
              <w:t>4. Output</w:t>
            </w:r>
          </w:p>
          <w:p w14:paraId="16871E65" w14:textId="77777777" w:rsidR="00DC5905" w:rsidRPr="00141D22" w:rsidRDefault="00DC5905" w:rsidP="00DC5905">
            <w:pPr>
              <w:rPr>
                <w:sz w:val="20"/>
                <w:szCs w:val="20"/>
                <w:lang w:val="en-US"/>
              </w:rPr>
            </w:pPr>
            <w:r w:rsidRPr="00141D22">
              <w:rPr>
                <w:sz w:val="20"/>
                <w:szCs w:val="20"/>
                <w:lang w:val="en-US"/>
              </w:rPr>
              <w:t>A folder for papers, includes your own papers (manuscripts sent in for submission; comments reviewers; final manuscript; pdf-file of publication). Include relevant master theses, internship papers,.. too.</w:t>
            </w:r>
          </w:p>
          <w:p w14:paraId="57916ED3" w14:textId="58A5CAED" w:rsidR="00B74A55" w:rsidRDefault="00DC5905" w:rsidP="00DC5905">
            <w:pPr>
              <w:rPr>
                <w:lang w:val="en-US"/>
              </w:rPr>
            </w:pPr>
            <w:r w:rsidRPr="00141D22">
              <w:rPr>
                <w:sz w:val="20"/>
                <w:szCs w:val="20"/>
                <w:lang w:val="en-US"/>
              </w:rPr>
              <w:t>A folder for presentations (e.g. CSCP meetings, posters, conference presentations,..</w:t>
            </w:r>
          </w:p>
          <w:p w14:paraId="2187C0E3" w14:textId="77777777" w:rsidR="001E5ACC" w:rsidRDefault="001E5ACC" w:rsidP="00F81457">
            <w:pPr>
              <w:rPr>
                <w:lang w:val="en-US"/>
              </w:rPr>
            </w:pPr>
          </w:p>
          <w:p w14:paraId="7EA72CE6" w14:textId="35FE1D6A"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DC2942F" w14:textId="77777777" w:rsidR="00735335" w:rsidRDefault="00735335" w:rsidP="00F81457">
            <w:pPr>
              <w:rPr>
                <w:lang w:val="en-US"/>
              </w:rPr>
            </w:pPr>
          </w:p>
          <w:p w14:paraId="370F2AE4" w14:textId="77777777" w:rsidR="002300DE" w:rsidRDefault="002300DE" w:rsidP="001E5ACC">
            <w:pPr>
              <w:pStyle w:val="ListParagraph"/>
              <w:numPr>
                <w:ilvl w:val="0"/>
                <w:numId w:val="37"/>
              </w:numPr>
              <w:rPr>
                <w:b/>
                <w:bCs/>
              </w:rPr>
            </w:pPr>
          </w:p>
        </w:tc>
      </w:tr>
    </w:tbl>
    <w:p w14:paraId="39805700" w14:textId="77777777" w:rsidR="00CE6D90" w:rsidRDefault="00CE6D90"/>
    <w:p w14:paraId="0B9668B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64FBAF3" w14:textId="77777777" w:rsidTr="005E32FD">
        <w:trPr>
          <w:cantSplit/>
          <w:trHeight w:val="269"/>
        </w:trPr>
        <w:tc>
          <w:tcPr>
            <w:tcW w:w="15593" w:type="dxa"/>
            <w:gridSpan w:val="2"/>
            <w:shd w:val="clear" w:color="auto" w:fill="5B9BD5" w:themeFill="accent5"/>
          </w:tcPr>
          <w:p w14:paraId="243B82B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A130266" w14:textId="77777777" w:rsidR="00877A71" w:rsidRPr="00145CC7" w:rsidRDefault="00877A71" w:rsidP="00EE6614">
            <w:pPr>
              <w:ind w:left="360"/>
              <w:jc w:val="center"/>
              <w:rPr>
                <w:b/>
              </w:rPr>
            </w:pPr>
          </w:p>
        </w:tc>
      </w:tr>
      <w:tr w:rsidR="002300DE" w:rsidRPr="00F42A6F" w14:paraId="77919164" w14:textId="77777777" w:rsidTr="00436EB9">
        <w:trPr>
          <w:cantSplit/>
          <w:trHeight w:val="269"/>
        </w:trPr>
        <w:tc>
          <w:tcPr>
            <w:tcW w:w="4962" w:type="dxa"/>
          </w:tcPr>
          <w:p w14:paraId="1BC3E973" w14:textId="77777777" w:rsidR="002300DE" w:rsidRDefault="00CE6D90" w:rsidP="008F2D7E">
            <w:r w:rsidRPr="002B78E0">
              <w:t>Where will the data be stored?</w:t>
            </w:r>
          </w:p>
          <w:p w14:paraId="45DFAD34" w14:textId="77777777" w:rsidR="00762983" w:rsidRDefault="00762983" w:rsidP="008F2D7E"/>
          <w:p w14:paraId="3104883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5EAAE81" w14:textId="77FD4C4D"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9554F4">
                  <w:rPr>
                    <w:rFonts w:ascii="MS Gothic" w:eastAsia="MS Gothic" w:hAnsi="MS Gothic" w:hint="eastAsia"/>
                    <w:lang w:val="en-US"/>
                  </w:rPr>
                  <w:t>☒</w:t>
                </w:r>
              </w:sdtContent>
            </w:sdt>
            <w:r w:rsidR="00975C08">
              <w:rPr>
                <w:lang w:val="en-US"/>
              </w:rPr>
              <w:t xml:space="preserve"> Shared network drive (J-drive)</w:t>
            </w:r>
          </w:p>
          <w:p w14:paraId="67353C64" w14:textId="02AFDB83"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9554F4">
                  <w:rPr>
                    <w:rFonts w:ascii="MS Gothic" w:eastAsia="MS Gothic" w:hAnsi="MS Gothic" w:hint="eastAsia"/>
                    <w:lang w:val="en-US"/>
                  </w:rPr>
                  <w:t>☒</w:t>
                </w:r>
              </w:sdtContent>
            </w:sdt>
            <w:r w:rsidR="00975C08">
              <w:rPr>
                <w:lang w:val="en-US"/>
              </w:rPr>
              <w:t xml:space="preserve"> Personal network drive (I-drive)</w:t>
            </w:r>
          </w:p>
          <w:p w14:paraId="005AA4A5" w14:textId="184DD06E"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9554F4">
                  <w:rPr>
                    <w:rFonts w:ascii="MS Gothic" w:eastAsia="MS Gothic" w:hAnsi="MS Gothic" w:hint="eastAsia"/>
                    <w:lang w:val="en-US"/>
                  </w:rPr>
                  <w:t>☒</w:t>
                </w:r>
              </w:sdtContent>
            </w:sdt>
            <w:r w:rsidR="00975C08">
              <w:rPr>
                <w:lang w:val="en-US"/>
              </w:rPr>
              <w:t xml:space="preserve"> OneDrive (KU Leuven)</w:t>
            </w:r>
          </w:p>
          <w:p w14:paraId="306AF907"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2E04608"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0EB6385"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2155AB27"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E93B5BB"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33AFBA79" w14:textId="77777777" w:rsidR="00BC2885" w:rsidRPr="00BC2885" w:rsidRDefault="00BC2885" w:rsidP="6320600B">
            <w:pPr>
              <w:rPr>
                <w:lang w:val="en-US"/>
              </w:rPr>
            </w:pPr>
          </w:p>
        </w:tc>
      </w:tr>
      <w:tr w:rsidR="002300DE" w:rsidRPr="00F42A6F" w14:paraId="57164058" w14:textId="77777777" w:rsidTr="00436EB9">
        <w:trPr>
          <w:cantSplit/>
          <w:trHeight w:val="269"/>
        </w:trPr>
        <w:tc>
          <w:tcPr>
            <w:tcW w:w="4962" w:type="dxa"/>
          </w:tcPr>
          <w:p w14:paraId="26839693" w14:textId="77777777" w:rsidR="0008393F" w:rsidRDefault="00C67569" w:rsidP="00877A71">
            <w:r w:rsidRPr="002B78E0">
              <w:t>How will the data be backed up?</w:t>
            </w:r>
          </w:p>
          <w:p w14:paraId="213458F3" w14:textId="77777777" w:rsidR="0008393F" w:rsidRDefault="0008393F" w:rsidP="0008393F"/>
          <w:p w14:paraId="70452A0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86B5BBD" w14:textId="586A5768"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5077CD">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9AB36DB"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8643730"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37A61F27" w14:textId="77777777" w:rsidR="002300DE" w:rsidRDefault="002300DE" w:rsidP="00C67569">
            <w:pPr>
              <w:rPr>
                <w:rFonts w:ascii="MS Gothic" w:eastAsia="MS Gothic" w:hAnsi="MS Gothic"/>
                <w:lang w:val="en-US"/>
              </w:rPr>
            </w:pPr>
          </w:p>
          <w:p w14:paraId="7B05F89A" w14:textId="77777777" w:rsidR="00C67569" w:rsidRDefault="00C67569" w:rsidP="00C67569">
            <w:pPr>
              <w:rPr>
                <w:b/>
                <w:bCs/>
                <w:lang w:val="en-US"/>
              </w:rPr>
            </w:pPr>
          </w:p>
          <w:p w14:paraId="2F1F1931" w14:textId="77777777" w:rsidR="00C67569" w:rsidRPr="00CA2D12" w:rsidRDefault="00C67569" w:rsidP="00F04613">
            <w:pPr>
              <w:shd w:val="clear" w:color="auto" w:fill="FFFFFF"/>
              <w:rPr>
                <w:b/>
                <w:bCs/>
                <w:lang w:val="en-US"/>
              </w:rPr>
            </w:pPr>
          </w:p>
        </w:tc>
      </w:tr>
      <w:tr w:rsidR="00C271CA" w:rsidRPr="00F42A6F" w14:paraId="536BD751" w14:textId="77777777" w:rsidTr="00436EB9">
        <w:trPr>
          <w:cantSplit/>
          <w:trHeight w:val="269"/>
        </w:trPr>
        <w:tc>
          <w:tcPr>
            <w:tcW w:w="4962" w:type="dxa"/>
          </w:tcPr>
          <w:p w14:paraId="0BAF5E1E"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1BA58D2" w14:textId="6EC2B345"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16FFC">
                  <w:rPr>
                    <w:rFonts w:ascii="MS Gothic" w:eastAsia="MS Gothic" w:hAnsi="MS Gothic" w:hint="eastAsia"/>
                    <w:lang w:val="en-US"/>
                  </w:rPr>
                  <w:t>☒</w:t>
                </w:r>
              </w:sdtContent>
            </w:sdt>
            <w:r w:rsidR="00C271CA" w:rsidRPr="00436EB9">
              <w:rPr>
                <w:lang w:val="en-US"/>
              </w:rPr>
              <w:t xml:space="preserve"> Yes</w:t>
            </w:r>
          </w:p>
          <w:p w14:paraId="44EE6BC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6C47368" w14:textId="77777777" w:rsidR="009827D9" w:rsidRDefault="009827D9" w:rsidP="009827D9"/>
          <w:p w14:paraId="5FB60A2C" w14:textId="2BF1E5FC" w:rsidR="00B8458A" w:rsidRDefault="0069631B" w:rsidP="00B8458A">
            <w:r>
              <w:t xml:space="preserve">The digital data will be stored on a safe network drive from KU Leuven (e.g. I-drive, J-drive). Also, it will be stored on OneDrive linked to a KU Leuven-account. </w:t>
            </w:r>
            <w:r w:rsidR="009827D9">
              <w:t>The secure data storage options provide automatic and manual back-up options for the data. </w:t>
            </w:r>
            <w:r w:rsidR="00835163">
              <w:t>This will provide sufficient storage capacity and backup capacity.</w:t>
            </w:r>
            <w:r w:rsidR="00B8458A">
              <w:t xml:space="preserve">  </w:t>
            </w:r>
          </w:p>
          <w:p w14:paraId="7693A7BF" w14:textId="65B1359D" w:rsidR="009827D9" w:rsidRDefault="009827D9" w:rsidP="009827D9"/>
          <w:p w14:paraId="09A94B99" w14:textId="77777777" w:rsidR="0087485C" w:rsidRDefault="0087485C" w:rsidP="00C271CA">
            <w:pPr>
              <w:rPr>
                <w:bCs/>
              </w:rPr>
            </w:pPr>
          </w:p>
          <w:p w14:paraId="3EC5D6B1" w14:textId="77777777" w:rsidR="00C271CA" w:rsidRDefault="00C271CA" w:rsidP="00C271CA">
            <w:pPr>
              <w:rPr>
                <w:bCs/>
              </w:rPr>
            </w:pPr>
            <w:r w:rsidRPr="00436EB9">
              <w:rPr>
                <w:bCs/>
              </w:rPr>
              <w:t xml:space="preserve">If no, please </w:t>
            </w:r>
            <w:r>
              <w:rPr>
                <w:bCs/>
              </w:rPr>
              <w:t>specify</w:t>
            </w:r>
            <w:r w:rsidRPr="00436EB9">
              <w:rPr>
                <w:bCs/>
              </w:rPr>
              <w:t xml:space="preserve">: </w:t>
            </w:r>
          </w:p>
          <w:p w14:paraId="46CA2149" w14:textId="77777777" w:rsidR="0087485C" w:rsidRPr="00436EB9" w:rsidRDefault="0087485C" w:rsidP="00C271CA">
            <w:pPr>
              <w:rPr>
                <w:bCs/>
              </w:rPr>
            </w:pPr>
          </w:p>
        </w:tc>
      </w:tr>
      <w:tr w:rsidR="00C271CA" w:rsidRPr="00F42A6F" w14:paraId="4FE53B8B" w14:textId="77777777" w:rsidTr="00436EB9">
        <w:trPr>
          <w:cantSplit/>
          <w:trHeight w:val="269"/>
        </w:trPr>
        <w:tc>
          <w:tcPr>
            <w:tcW w:w="4962" w:type="dxa"/>
          </w:tcPr>
          <w:p w14:paraId="6B302A8C" w14:textId="77777777" w:rsidR="00EB125A" w:rsidRDefault="00EB125A" w:rsidP="00C271CA">
            <w:r w:rsidRPr="00C40606">
              <w:t>How will you ensure that the data are securely stored and not accessed or modified by unauthorized persons?</w:t>
            </w:r>
          </w:p>
          <w:p w14:paraId="31DD1AD2" w14:textId="77777777" w:rsidR="00EB125A" w:rsidRDefault="00EB125A" w:rsidP="00EB125A"/>
          <w:p w14:paraId="0A5ABBBD"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5E10625" w14:textId="77777777" w:rsidR="00620BB0" w:rsidRPr="00E30883" w:rsidRDefault="00000000"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34B59408" w14:textId="77777777" w:rsidR="00C271CA" w:rsidRPr="00EB125A" w:rsidRDefault="00C271CA" w:rsidP="00EB125A"/>
        </w:tc>
        <w:tc>
          <w:tcPr>
            <w:tcW w:w="10631" w:type="dxa"/>
          </w:tcPr>
          <w:p w14:paraId="6256D94F" w14:textId="77777777" w:rsidR="0091355D" w:rsidRDefault="0091355D" w:rsidP="00C271CA">
            <w:r>
              <w:t xml:space="preserve">Secure and encrypted data storage and data sharing among researchers on the project are organized through the encrypted server space of the </w:t>
            </w:r>
            <w:proofErr w:type="spellStart"/>
            <w:r>
              <w:t>Center</w:t>
            </w:r>
            <w:proofErr w:type="spellEnd"/>
            <w:r>
              <w:t xml:space="preserve"> for Social and Cultural Psychology in line with data security policies and data management policies within KU Leuven.</w:t>
            </w:r>
          </w:p>
          <w:p w14:paraId="1824083F" w14:textId="77777777" w:rsidR="00053151" w:rsidRDefault="00053151" w:rsidP="00C271CA"/>
          <w:p w14:paraId="5F2F189D" w14:textId="2D2C0E16" w:rsidR="005E7AFB" w:rsidRPr="001B0610" w:rsidRDefault="005E7AFB" w:rsidP="00C271CA">
            <w:r w:rsidRPr="005E7AFB">
              <w:t xml:space="preserve">Researchers who join the project (such as master students or interns) will sign a data user agreement stipulating the conditions for data use before they are given access to the data. The key files with contact details with names of participating schools will be only be accessible </w:t>
            </w:r>
            <w:r w:rsidR="004818D9">
              <w:t>to</w:t>
            </w:r>
            <w:r w:rsidRPr="005E7AFB">
              <w:t xml:space="preserve"> the project researchers. Please note that these are contact details of the schools that are publicly available online on the website of Department of Education; in no way these are '</w:t>
            </w:r>
            <w:proofErr w:type="spellStart"/>
            <w:r w:rsidRPr="005E7AFB">
              <w:t>persoonsgegevens</w:t>
            </w:r>
            <w:proofErr w:type="spellEnd"/>
            <w:r w:rsidRPr="005E7AFB">
              <w:t xml:space="preserve">'.  </w:t>
            </w:r>
          </w:p>
          <w:p w14:paraId="5F997B4F" w14:textId="77777777" w:rsidR="00EB125A" w:rsidRDefault="00EB125A" w:rsidP="00C271CA">
            <w:pPr>
              <w:rPr>
                <w:rFonts w:ascii="MS Gothic" w:eastAsia="MS Gothic" w:hAnsi="MS Gothic"/>
                <w:lang w:val="en-US"/>
              </w:rPr>
            </w:pPr>
          </w:p>
          <w:p w14:paraId="1E1C7E09" w14:textId="77777777" w:rsidR="00EB125A" w:rsidRDefault="00EB125A" w:rsidP="00C271CA">
            <w:pPr>
              <w:rPr>
                <w:rFonts w:ascii="MS Gothic" w:eastAsia="MS Gothic" w:hAnsi="MS Gothic"/>
                <w:lang w:val="en-US"/>
              </w:rPr>
            </w:pPr>
          </w:p>
          <w:p w14:paraId="461BEE2B" w14:textId="77777777" w:rsidR="00EB125A" w:rsidRDefault="00EB125A" w:rsidP="00C271CA">
            <w:pPr>
              <w:rPr>
                <w:rFonts w:ascii="MS Gothic" w:eastAsia="MS Gothic" w:hAnsi="MS Gothic"/>
                <w:lang w:val="en-US"/>
              </w:rPr>
            </w:pPr>
          </w:p>
          <w:p w14:paraId="388CCBBA" w14:textId="77777777" w:rsidR="00EB125A" w:rsidRDefault="00EB125A" w:rsidP="00C271CA">
            <w:pPr>
              <w:rPr>
                <w:rFonts w:ascii="MS Gothic" w:eastAsia="MS Gothic" w:hAnsi="MS Gothic"/>
                <w:lang w:val="en-US"/>
              </w:rPr>
            </w:pPr>
          </w:p>
          <w:p w14:paraId="0C706BD3" w14:textId="77777777" w:rsidR="00EB125A" w:rsidRDefault="00EB125A" w:rsidP="00C271CA">
            <w:pPr>
              <w:rPr>
                <w:rFonts w:ascii="MS Gothic" w:eastAsia="MS Gothic" w:hAnsi="MS Gothic"/>
                <w:lang w:val="en-US"/>
              </w:rPr>
            </w:pPr>
          </w:p>
        </w:tc>
      </w:tr>
      <w:tr w:rsidR="00C271CA" w:rsidRPr="00F42A6F" w14:paraId="45CF63FA" w14:textId="77777777" w:rsidTr="00436EB9">
        <w:trPr>
          <w:cantSplit/>
          <w:trHeight w:val="269"/>
        </w:trPr>
        <w:tc>
          <w:tcPr>
            <w:tcW w:w="4962" w:type="dxa"/>
          </w:tcPr>
          <w:p w14:paraId="282A1EB0"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2E7FB95" w14:textId="7FBF207A" w:rsidR="00771609" w:rsidRPr="00232634" w:rsidRDefault="00232634" w:rsidP="00C271CA">
            <w:r w:rsidRPr="00232634">
              <w:t>None</w:t>
            </w:r>
          </w:p>
          <w:p w14:paraId="48AB856E" w14:textId="77777777" w:rsidR="00771609" w:rsidRPr="00232634" w:rsidRDefault="00771609" w:rsidP="00C271CA"/>
          <w:p w14:paraId="772AA200" w14:textId="77777777" w:rsidR="00771609" w:rsidRPr="00232634" w:rsidRDefault="00771609" w:rsidP="00C271CA"/>
          <w:p w14:paraId="3995E06C" w14:textId="77777777" w:rsidR="00771609" w:rsidRPr="00232634" w:rsidRDefault="00771609" w:rsidP="00C271CA"/>
        </w:tc>
      </w:tr>
    </w:tbl>
    <w:p w14:paraId="403B585E" w14:textId="77777777" w:rsidR="00E93C67" w:rsidRDefault="00E93C67"/>
    <w:p w14:paraId="3FB9F33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24A69F5" w14:textId="77777777" w:rsidTr="005E32FD">
        <w:trPr>
          <w:cantSplit/>
          <w:trHeight w:val="269"/>
        </w:trPr>
        <w:tc>
          <w:tcPr>
            <w:tcW w:w="15593" w:type="dxa"/>
            <w:gridSpan w:val="2"/>
            <w:shd w:val="clear" w:color="auto" w:fill="5B9BD5" w:themeFill="accent5"/>
          </w:tcPr>
          <w:p w14:paraId="5BB4D32F"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316871E" w14:textId="77777777" w:rsidR="00877A71" w:rsidRPr="00145CC7" w:rsidRDefault="00877A71" w:rsidP="00A729DC">
            <w:pPr>
              <w:ind w:left="720"/>
              <w:jc w:val="center"/>
              <w:rPr>
                <w:b/>
              </w:rPr>
            </w:pPr>
          </w:p>
        </w:tc>
      </w:tr>
      <w:tr w:rsidR="002300DE" w:rsidRPr="00F42A6F" w14:paraId="3AE40754" w14:textId="77777777" w:rsidTr="00436EB9">
        <w:trPr>
          <w:cantSplit/>
          <w:trHeight w:val="269"/>
        </w:trPr>
        <w:tc>
          <w:tcPr>
            <w:tcW w:w="4962" w:type="dxa"/>
          </w:tcPr>
          <w:p w14:paraId="0BCFB09A"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9B6BA32"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211D71F" w14:textId="3FC19FD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00441F48">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1769A9F"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E16C836" w14:textId="634E598A" w:rsidR="005321D4" w:rsidRPr="00436EB9" w:rsidRDefault="00000000" w:rsidP="005321D4">
            <w:pPr>
              <w:rPr>
                <w:lang w:val="en-US"/>
              </w:rPr>
            </w:pPr>
            <w:sdt>
              <w:sdtPr>
                <w:rPr>
                  <w:lang w:val="en-US"/>
                </w:rPr>
                <w:id w:val="522369907"/>
                <w14:checkbox>
                  <w14:checked w14:val="1"/>
                  <w14:checkedState w14:val="2612" w14:font="MS Gothic"/>
                  <w14:uncheckedState w14:val="2610" w14:font="MS Gothic"/>
                </w14:checkbox>
              </w:sdtPr>
              <w:sdtContent>
                <w:r w:rsidR="00441F48">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B0BA29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8699F7A" w14:textId="21281936" w:rsidR="005321D4" w:rsidRDefault="00441F48" w:rsidP="005321D4">
            <w:pPr>
              <w:pStyle w:val="paragraph"/>
              <w:spacing w:before="0" w:beforeAutospacing="0" w:after="0" w:afterAutospacing="0"/>
              <w:textAlignment w:val="baseline"/>
              <w:rPr>
                <w:rStyle w:val="contentcontrolboundarysink"/>
                <w:rFonts w:ascii="Calibri" w:hAnsi="Calibri" w:cs="Calibri"/>
                <w:sz w:val="18"/>
                <w:szCs w:val="18"/>
                <w:lang w:val="en-US"/>
              </w:rPr>
            </w:pPr>
            <w:r w:rsidRPr="00441F48">
              <w:rPr>
                <w:rStyle w:val="contentcontrolboundarysink"/>
                <w:rFonts w:ascii="Calibri" w:hAnsi="Calibri" w:cs="Calibri"/>
                <w:sz w:val="18"/>
                <w:szCs w:val="18"/>
                <w:lang w:val="en-US"/>
              </w:rPr>
              <w:t xml:space="preserve">The audio files will be immediately deleted after transcriptions are made. The participants of the focus group will receive a random pseudonym in the transcripts of the audio recordings. Their real names </w:t>
            </w:r>
            <w:proofErr w:type="spellStart"/>
            <w:r w:rsidRPr="00441F48">
              <w:rPr>
                <w:rStyle w:val="contentcontrolboundarysink"/>
                <w:rFonts w:ascii="Calibri" w:hAnsi="Calibri" w:cs="Calibri"/>
                <w:sz w:val="18"/>
                <w:szCs w:val="18"/>
                <w:lang w:val="en-US"/>
              </w:rPr>
              <w:t>wont</w:t>
            </w:r>
            <w:proofErr w:type="spellEnd"/>
            <w:r w:rsidRPr="00441F48">
              <w:rPr>
                <w:rStyle w:val="contentcontrolboundarysink"/>
                <w:rFonts w:ascii="Calibri" w:hAnsi="Calibri" w:cs="Calibri"/>
                <w:sz w:val="18"/>
                <w:szCs w:val="18"/>
                <w:lang w:val="en-US"/>
              </w:rPr>
              <w:t xml:space="preserve"> be saved in any data file. However, the audio data can provide info about participants real names. Therefore, as soon as we have the transcripts of the focus groups, the audio files will be deleted.  </w:t>
            </w:r>
          </w:p>
          <w:p w14:paraId="5717C158" w14:textId="77777777" w:rsidR="002300DE" w:rsidRPr="00D72929" w:rsidRDefault="002300DE" w:rsidP="005321D4">
            <w:pPr>
              <w:pStyle w:val="paragraph"/>
              <w:spacing w:before="0" w:beforeAutospacing="0" w:after="0" w:afterAutospacing="0"/>
              <w:textAlignment w:val="baseline"/>
              <w:rPr>
                <w:b/>
                <w:bCs/>
                <w:lang w:val="en-US"/>
              </w:rPr>
            </w:pPr>
          </w:p>
          <w:p w14:paraId="45612562" w14:textId="77777777" w:rsidR="005321D4" w:rsidRPr="00D72929" w:rsidRDefault="005321D4" w:rsidP="005321D4">
            <w:pPr>
              <w:pStyle w:val="paragraph"/>
              <w:spacing w:before="0" w:beforeAutospacing="0" w:after="0" w:afterAutospacing="0"/>
              <w:textAlignment w:val="baseline"/>
              <w:rPr>
                <w:b/>
                <w:bCs/>
                <w:lang w:val="en-US"/>
              </w:rPr>
            </w:pPr>
          </w:p>
        </w:tc>
      </w:tr>
      <w:tr w:rsidR="002300DE" w:rsidRPr="00F42A6F" w14:paraId="57FEBAFA" w14:textId="77777777" w:rsidTr="00436EB9">
        <w:trPr>
          <w:cantSplit/>
          <w:trHeight w:val="269"/>
        </w:trPr>
        <w:tc>
          <w:tcPr>
            <w:tcW w:w="4962" w:type="dxa"/>
          </w:tcPr>
          <w:p w14:paraId="58F9FC7A" w14:textId="77777777" w:rsidR="002300DE" w:rsidRDefault="000C4BF5" w:rsidP="000C4BF5">
            <w:r w:rsidRPr="00C40606">
              <w:t>Where will these data be archived (stored and curated for the long-term)?</w:t>
            </w:r>
          </w:p>
          <w:p w14:paraId="0957C1CB" w14:textId="77777777" w:rsidR="00405AAD" w:rsidRDefault="00405AAD" w:rsidP="000C4BF5"/>
          <w:p w14:paraId="06B24AB0" w14:textId="77777777" w:rsidR="00405AAD" w:rsidRPr="00405AAD" w:rsidRDefault="00000000"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0E7EF6C"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CD8BF86"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23867DA" w14:textId="42C1E55A"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7B3D68">
                  <w:rPr>
                    <w:rFonts w:ascii="MS Gothic" w:eastAsia="MS Gothic" w:hAnsi="MS Gothic" w:hint="eastAsia"/>
                    <w:lang w:val="en-US"/>
                  </w:rPr>
                  <w:t>☒</w:t>
                </w:r>
              </w:sdtContent>
            </w:sdt>
            <w:r w:rsidR="00A37797">
              <w:rPr>
                <w:lang w:val="en-US"/>
              </w:rPr>
              <w:t xml:space="preserve"> Shared network drive (J-drive)</w:t>
            </w:r>
          </w:p>
          <w:p w14:paraId="48F4D1EA"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7325CEEE" w14:textId="77777777" w:rsidR="002300DE" w:rsidRDefault="002300DE" w:rsidP="6320600B">
            <w:pPr>
              <w:rPr>
                <w:b/>
                <w:bCs/>
              </w:rPr>
            </w:pPr>
          </w:p>
          <w:p w14:paraId="0C8077E6" w14:textId="77777777" w:rsidR="000C4BF5" w:rsidRDefault="000C4BF5" w:rsidP="6320600B">
            <w:pPr>
              <w:rPr>
                <w:b/>
                <w:bCs/>
              </w:rPr>
            </w:pPr>
          </w:p>
          <w:p w14:paraId="37847AB6" w14:textId="77777777" w:rsidR="000C4BF5" w:rsidRDefault="000C4BF5" w:rsidP="6320600B">
            <w:pPr>
              <w:rPr>
                <w:b/>
                <w:bCs/>
              </w:rPr>
            </w:pPr>
          </w:p>
          <w:p w14:paraId="70646EE2" w14:textId="77777777" w:rsidR="000C4BF5" w:rsidRPr="00C57639" w:rsidRDefault="000C4BF5" w:rsidP="6320600B">
            <w:pPr>
              <w:rPr>
                <w:b/>
                <w:bCs/>
              </w:rPr>
            </w:pPr>
          </w:p>
        </w:tc>
      </w:tr>
      <w:tr w:rsidR="002300DE" w:rsidRPr="00906DA8" w14:paraId="02D04A36" w14:textId="77777777" w:rsidTr="00436EB9">
        <w:trPr>
          <w:cantSplit/>
          <w:trHeight w:val="269"/>
        </w:trPr>
        <w:tc>
          <w:tcPr>
            <w:tcW w:w="4962" w:type="dxa"/>
          </w:tcPr>
          <w:p w14:paraId="6257F1CB" w14:textId="77777777" w:rsidR="00436EB9" w:rsidRDefault="00AB632D" w:rsidP="00877A71">
            <w:r w:rsidRPr="00C40606">
              <w:t>What are the expected costs for data preservation during the expected retention period? How will these costs be covered?</w:t>
            </w:r>
          </w:p>
          <w:p w14:paraId="62E3E4F1" w14:textId="77777777" w:rsidR="00436EB9" w:rsidRDefault="00436EB9" w:rsidP="00877A71">
            <w:pPr>
              <w:rPr>
                <w:i/>
                <w:sz w:val="22"/>
                <w:lang w:val="en-US"/>
              </w:rPr>
            </w:pPr>
          </w:p>
          <w:p w14:paraId="5BD2D67A" w14:textId="77777777" w:rsidR="00AB632D" w:rsidRPr="00436EB9" w:rsidRDefault="00AB632D" w:rsidP="00877A71">
            <w:pPr>
              <w:rPr>
                <w:i/>
              </w:rPr>
            </w:pPr>
          </w:p>
        </w:tc>
        <w:tc>
          <w:tcPr>
            <w:tcW w:w="10631" w:type="dxa"/>
          </w:tcPr>
          <w:p w14:paraId="427AF9DC" w14:textId="5AC14ECF" w:rsidR="002300DE" w:rsidRPr="00232634" w:rsidRDefault="00232634" w:rsidP="5D59270C">
            <w:r w:rsidRPr="00232634">
              <w:t>None</w:t>
            </w:r>
          </w:p>
        </w:tc>
      </w:tr>
    </w:tbl>
    <w:p w14:paraId="0BBBB291" w14:textId="77777777" w:rsidR="00032ED4" w:rsidRDefault="00032ED4"/>
    <w:p w14:paraId="3ABE19F4" w14:textId="77777777" w:rsidR="00855608" w:rsidRDefault="00855608"/>
    <w:p w14:paraId="39A92365" w14:textId="77777777" w:rsidR="008F1A5B" w:rsidRDefault="008F1A5B"/>
    <w:p w14:paraId="5C65C4F1" w14:textId="77777777" w:rsidR="008F1A5B" w:rsidRDefault="008F1A5B"/>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AB5CC7A" w14:textId="77777777" w:rsidTr="005E32FD">
        <w:trPr>
          <w:cantSplit/>
          <w:trHeight w:val="269"/>
        </w:trPr>
        <w:tc>
          <w:tcPr>
            <w:tcW w:w="15593" w:type="dxa"/>
            <w:gridSpan w:val="2"/>
            <w:shd w:val="clear" w:color="auto" w:fill="5B9BD5" w:themeFill="accent5"/>
          </w:tcPr>
          <w:p w14:paraId="29F675BB"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F0F5827" w14:textId="77777777" w:rsidR="00877A71" w:rsidRPr="00145CC7" w:rsidRDefault="00877A71" w:rsidP="00EE6614">
            <w:pPr>
              <w:rPr>
                <w:b/>
              </w:rPr>
            </w:pPr>
          </w:p>
        </w:tc>
      </w:tr>
      <w:tr w:rsidR="0046404A" w:rsidRPr="00F42A6F" w14:paraId="7657B7F9" w14:textId="77777777" w:rsidTr="00436EB9">
        <w:trPr>
          <w:cantSplit/>
          <w:trHeight w:val="269"/>
        </w:trPr>
        <w:tc>
          <w:tcPr>
            <w:tcW w:w="4962" w:type="dxa"/>
          </w:tcPr>
          <w:p w14:paraId="6B7224FB" w14:textId="77777777" w:rsidR="0046404A" w:rsidRDefault="0046404A" w:rsidP="00877A71">
            <w:r w:rsidRPr="0046404A">
              <w:lastRenderedPageBreak/>
              <w:t xml:space="preserve">Will the data (or part of the data) be made available for reuse after/during the project?  </w:t>
            </w:r>
          </w:p>
          <w:p w14:paraId="1501A80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B97A4F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039FF604" w14:textId="77777777" w:rsidR="0046404A" w:rsidRPr="00394E22" w:rsidRDefault="0046404A" w:rsidP="00394E22"/>
        </w:tc>
        <w:tc>
          <w:tcPr>
            <w:tcW w:w="10631" w:type="dxa"/>
          </w:tcPr>
          <w:p w14:paraId="2AADB51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650A2C8B"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25BB8DF"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23D01DD4" w14:textId="2C4459E0" w:rsidR="00870FB5" w:rsidRDefault="00000000" w:rsidP="00092A69">
            <w:pPr>
              <w:tabs>
                <w:tab w:val="left" w:pos="3096"/>
              </w:tabs>
            </w:pPr>
            <w:sdt>
              <w:sdtPr>
                <w:rPr>
                  <w:lang w:val="en-US"/>
                </w:rPr>
                <w:id w:val="-2138096775"/>
                <w14:checkbox>
                  <w14:checked w14:val="1"/>
                  <w14:checkedState w14:val="2612" w14:font="MS Gothic"/>
                  <w14:uncheckedState w14:val="2610" w14:font="MS Gothic"/>
                </w14:checkbox>
              </w:sdtPr>
              <w:sdtContent>
                <w:r w:rsidR="00D25B54">
                  <w:rPr>
                    <w:rFonts w:ascii="MS Gothic" w:eastAsia="MS Gothic" w:hAnsi="MS Gothic" w:hint="eastAsia"/>
                    <w:lang w:val="en-US"/>
                  </w:rPr>
                  <w:t>☒</w:t>
                </w:r>
              </w:sdtContent>
            </w:sdt>
            <w:r w:rsidR="00870FB5">
              <w:t xml:space="preserve"> No (closed access)</w:t>
            </w:r>
            <w:r w:rsidR="00092A69">
              <w:tab/>
            </w:r>
          </w:p>
          <w:p w14:paraId="0215073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7BC1869D" w14:textId="77777777" w:rsidR="004D37B4" w:rsidRDefault="004D37B4" w:rsidP="004D37B4"/>
          <w:p w14:paraId="4A562E7F" w14:textId="77777777" w:rsidR="004D37B4" w:rsidRDefault="004D37B4" w:rsidP="004D37B4"/>
          <w:p w14:paraId="67429979" w14:textId="77777777" w:rsidR="004D37B4" w:rsidRDefault="004D37B4" w:rsidP="004D37B4"/>
          <w:p w14:paraId="0106A0E9" w14:textId="77777777" w:rsidR="0046404A" w:rsidRPr="004D37B4" w:rsidRDefault="0046404A" w:rsidP="00436EB9"/>
        </w:tc>
      </w:tr>
      <w:tr w:rsidR="008F41F6" w:rsidRPr="00F42A6F" w14:paraId="4D4225A9" w14:textId="77777777" w:rsidTr="00436EB9">
        <w:trPr>
          <w:cantSplit/>
          <w:trHeight w:val="269"/>
        </w:trPr>
        <w:tc>
          <w:tcPr>
            <w:tcW w:w="4962" w:type="dxa"/>
          </w:tcPr>
          <w:p w14:paraId="1E39C78B" w14:textId="77777777" w:rsidR="008F41F6" w:rsidRDefault="008F41F6" w:rsidP="00877A71">
            <w:r w:rsidRPr="008F41F6">
              <w:t>If access is restricted, please specify who will be able to access the data and under what conditions.</w:t>
            </w:r>
          </w:p>
        </w:tc>
        <w:tc>
          <w:tcPr>
            <w:tcW w:w="10631" w:type="dxa"/>
          </w:tcPr>
          <w:p w14:paraId="29A8D6B8" w14:textId="01857499" w:rsidR="008F41F6" w:rsidRDefault="00DA2069" w:rsidP="00436EB9">
            <w:pPr>
              <w:rPr>
                <w:lang w:val="en-US"/>
              </w:rPr>
            </w:pPr>
            <w:r>
              <w:rPr>
                <w:lang w:val="en-US"/>
              </w:rPr>
              <w:t>O</w:t>
            </w:r>
            <w:r w:rsidR="004C570B" w:rsidRPr="004C570B">
              <w:rPr>
                <w:lang w:val="en-US"/>
              </w:rPr>
              <w:t xml:space="preserve">nly </w:t>
            </w:r>
            <w:r w:rsidRPr="004C570B">
              <w:rPr>
                <w:lang w:val="en-US"/>
              </w:rPr>
              <w:t>affiliated</w:t>
            </w:r>
            <w:r w:rsidR="004C570B" w:rsidRPr="004C570B">
              <w:rPr>
                <w:lang w:val="en-US"/>
              </w:rPr>
              <w:t xml:space="preserve"> researchers and project supervisors will have access to the data</w:t>
            </w:r>
            <w:r>
              <w:rPr>
                <w:lang w:val="en-US"/>
              </w:rPr>
              <w:t xml:space="preserve">. Non-affiliated researchers </w:t>
            </w:r>
            <w:r w:rsidR="00631247">
              <w:rPr>
                <w:lang w:val="en-US"/>
              </w:rPr>
              <w:t xml:space="preserve">will </w:t>
            </w:r>
            <w:r w:rsidR="00285661">
              <w:rPr>
                <w:lang w:val="en-US"/>
              </w:rPr>
              <w:t xml:space="preserve">only </w:t>
            </w:r>
            <w:r w:rsidR="00631247">
              <w:rPr>
                <w:lang w:val="en-US"/>
              </w:rPr>
              <w:t xml:space="preserve">be able to use the data upon request and </w:t>
            </w:r>
            <w:r>
              <w:rPr>
                <w:lang w:val="en-US"/>
              </w:rPr>
              <w:t>will have to sign a data-</w:t>
            </w:r>
            <w:r w:rsidR="001C3F45">
              <w:rPr>
                <w:lang w:val="en-US"/>
              </w:rPr>
              <w:t>user</w:t>
            </w:r>
            <w:r>
              <w:rPr>
                <w:lang w:val="en-US"/>
              </w:rPr>
              <w:t xml:space="preserve"> agreement</w:t>
            </w:r>
            <w:r w:rsidR="0033388B">
              <w:rPr>
                <w:lang w:val="en-US"/>
              </w:rPr>
              <w:t xml:space="preserve"> to access and use the pseudonymized version of the data</w:t>
            </w:r>
            <w:r>
              <w:rPr>
                <w:lang w:val="en-US"/>
              </w:rPr>
              <w:t xml:space="preserve">. </w:t>
            </w:r>
          </w:p>
        </w:tc>
      </w:tr>
      <w:tr w:rsidR="002300DE" w:rsidRPr="00F42A6F" w14:paraId="09B3369A" w14:textId="77777777" w:rsidTr="00436EB9">
        <w:trPr>
          <w:cantSplit/>
          <w:trHeight w:val="269"/>
        </w:trPr>
        <w:tc>
          <w:tcPr>
            <w:tcW w:w="4962" w:type="dxa"/>
          </w:tcPr>
          <w:p w14:paraId="7DABB5E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F6E8C9A" w14:textId="3A0E2754"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0E0A06">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F14CB96"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BD2F297"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6B14E1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B0CB964"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2311BA6" w14:textId="484DC190"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EC2293">
                  <w:rPr>
                    <w:rFonts w:ascii="MS Gothic" w:eastAsia="MS Gothic" w:hAnsi="MS Gothic" w:hint="eastAsia"/>
                    <w:lang w:val="en-US"/>
                  </w:rPr>
                  <w:t>☐</w:t>
                </w:r>
              </w:sdtContent>
            </w:sdt>
            <w:r w:rsidR="00436EB9" w:rsidRPr="00436EB9">
              <w:rPr>
                <w:lang w:val="en-US"/>
              </w:rPr>
              <w:t xml:space="preserve"> No</w:t>
            </w:r>
          </w:p>
          <w:p w14:paraId="10FEA5EB" w14:textId="77777777" w:rsidR="005904AD" w:rsidRPr="00436EB9" w:rsidRDefault="005904AD" w:rsidP="00436EB9">
            <w:pPr>
              <w:rPr>
                <w:lang w:val="en-US"/>
              </w:rPr>
            </w:pPr>
          </w:p>
          <w:p w14:paraId="0E2861F1" w14:textId="645235CB" w:rsidR="005904AD" w:rsidRDefault="00436EB9" w:rsidP="00436EB9">
            <w:pPr>
              <w:rPr>
                <w:bCs/>
              </w:rPr>
            </w:pPr>
            <w:r w:rsidRPr="00436EB9">
              <w:rPr>
                <w:bCs/>
              </w:rPr>
              <w:t>I</w:t>
            </w:r>
            <w:r>
              <w:rPr>
                <w:bCs/>
              </w:rPr>
              <w:t>f yes, please specify</w:t>
            </w:r>
            <w:r w:rsidRPr="00436EB9">
              <w:rPr>
                <w:bCs/>
              </w:rPr>
              <w:t>:</w:t>
            </w:r>
          </w:p>
          <w:p w14:paraId="105D458A" w14:textId="77777777" w:rsidR="00EC2293" w:rsidRDefault="005E6FD1" w:rsidP="00436EB9">
            <w:pPr>
              <w:rPr>
                <w:bCs/>
              </w:rPr>
            </w:pPr>
            <w:r>
              <w:rPr>
                <w:bCs/>
              </w:rPr>
              <w:t xml:space="preserve">We collect personal information about our participants which cannot be shared with others to protect the privacy of our participants. </w:t>
            </w:r>
            <w:r w:rsidR="004D38DA">
              <w:rPr>
                <w:bCs/>
              </w:rPr>
              <w:t xml:space="preserve">Therefore, only affiliated researchers and project supervisors will have access to the </w:t>
            </w:r>
            <w:r w:rsidR="00EC2293">
              <w:rPr>
                <w:bCs/>
              </w:rPr>
              <w:t xml:space="preserve">original </w:t>
            </w:r>
            <w:r w:rsidR="004D38DA">
              <w:rPr>
                <w:bCs/>
              </w:rPr>
              <w:t xml:space="preserve">data. </w:t>
            </w:r>
          </w:p>
          <w:p w14:paraId="3E421F2F" w14:textId="65A9846B" w:rsidR="00EC2293" w:rsidRPr="00EC2293" w:rsidRDefault="00EC2293" w:rsidP="00436EB9">
            <w:pPr>
              <w:rPr>
                <w:bCs/>
              </w:rPr>
            </w:pPr>
            <w:r>
              <w:rPr>
                <w:bCs/>
              </w:rPr>
              <w:t xml:space="preserve">With third parties, only the </w:t>
            </w:r>
            <w:r w:rsidR="00060961">
              <w:rPr>
                <w:bCs/>
              </w:rPr>
              <w:t xml:space="preserve">anonymized quantitative dataset and/or the pseudonymized qualitative dataset will be shared. </w:t>
            </w:r>
          </w:p>
        </w:tc>
      </w:tr>
      <w:tr w:rsidR="002300DE" w:rsidRPr="00F42A6F" w14:paraId="1F352C5F" w14:textId="77777777" w:rsidTr="00436EB9">
        <w:trPr>
          <w:cantSplit/>
          <w:trHeight w:val="269"/>
        </w:trPr>
        <w:tc>
          <w:tcPr>
            <w:tcW w:w="4962" w:type="dxa"/>
          </w:tcPr>
          <w:p w14:paraId="3B42745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F75B82B" w14:textId="44F7ABFA"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1E3B4C">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2273AE9"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160BEF10"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62DEFA4C" w14:textId="77777777" w:rsidR="002300DE" w:rsidRPr="00DC64A0" w:rsidRDefault="002300DE" w:rsidP="6320600B">
            <w:pPr>
              <w:rPr>
                <w:b/>
                <w:bCs/>
                <w:lang w:val="en-US"/>
              </w:rPr>
            </w:pPr>
          </w:p>
        </w:tc>
      </w:tr>
      <w:tr w:rsidR="002300DE" w:rsidRPr="00F42A6F" w14:paraId="5F6F4EB4" w14:textId="77777777" w:rsidTr="00436EB9">
        <w:trPr>
          <w:cantSplit/>
          <w:trHeight w:val="269"/>
        </w:trPr>
        <w:tc>
          <w:tcPr>
            <w:tcW w:w="4962" w:type="dxa"/>
          </w:tcPr>
          <w:p w14:paraId="55F40E87" w14:textId="77777777" w:rsidR="00CF3DAB" w:rsidRDefault="00CF3DAB" w:rsidP="00877A71">
            <w:r w:rsidRPr="00CF3DAB">
              <w:lastRenderedPageBreak/>
              <w:t>When will the data be made available?</w:t>
            </w:r>
          </w:p>
          <w:p w14:paraId="0EDE3EF7" w14:textId="77777777" w:rsidR="00CF3DAB" w:rsidRDefault="00CF3DAB" w:rsidP="00CF3DAB"/>
          <w:p w14:paraId="7F224F1C" w14:textId="77777777" w:rsidR="002300DE" w:rsidRPr="00CF3DAB" w:rsidRDefault="002300DE" w:rsidP="00CF3DAB">
            <w:pPr>
              <w:rPr>
                <w:i/>
                <w:smallCaps/>
                <w:color w:val="5A5A5A" w:themeColor="text1" w:themeTint="A5"/>
                <w:sz w:val="20"/>
                <w:szCs w:val="20"/>
              </w:rPr>
            </w:pPr>
          </w:p>
        </w:tc>
        <w:tc>
          <w:tcPr>
            <w:tcW w:w="10631" w:type="dxa"/>
          </w:tcPr>
          <w:p w14:paraId="6241ED04" w14:textId="2F5F12FE"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82044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62E986F"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149A95F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0978150D" w14:textId="77777777" w:rsidR="00CF3DAB" w:rsidRDefault="00CF3DAB" w:rsidP="6320600B">
            <w:pPr>
              <w:rPr>
                <w:b/>
                <w:bCs/>
              </w:rPr>
            </w:pPr>
          </w:p>
          <w:p w14:paraId="5ECC51E9" w14:textId="77777777" w:rsidR="00CF3DAB" w:rsidRPr="00C57639" w:rsidRDefault="00CF3DAB" w:rsidP="6320600B">
            <w:pPr>
              <w:rPr>
                <w:b/>
                <w:bCs/>
              </w:rPr>
            </w:pPr>
          </w:p>
        </w:tc>
      </w:tr>
      <w:tr w:rsidR="002300DE" w:rsidRPr="00F42A6F" w14:paraId="255900ED" w14:textId="77777777" w:rsidTr="00436EB9">
        <w:trPr>
          <w:cantSplit/>
          <w:trHeight w:val="269"/>
        </w:trPr>
        <w:tc>
          <w:tcPr>
            <w:tcW w:w="4962" w:type="dxa"/>
          </w:tcPr>
          <w:p w14:paraId="4C2B4148" w14:textId="77777777" w:rsidR="002300DE" w:rsidRDefault="009966C3" w:rsidP="00877A71">
            <w:r w:rsidRPr="009966C3">
              <w:t>Which data usage licenses are you going to provide? If none, please explain why.</w:t>
            </w:r>
          </w:p>
          <w:p w14:paraId="32744498" w14:textId="77777777" w:rsidR="00CF07B7" w:rsidRDefault="00CF07B7" w:rsidP="00877A71"/>
          <w:p w14:paraId="317842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D8CB2D7"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w:t>
              </w:r>
              <w:r w:rsidRPr="00772473">
                <w:rPr>
                  <w:rStyle w:val="normaltextrun"/>
                  <w:rFonts w:cstheme="minorHAnsi"/>
                  <w:i/>
                  <w:iCs/>
                  <w:color w:val="000080"/>
                  <w:sz w:val="22"/>
                  <w:szCs w:val="22"/>
                  <w:u w:val="single"/>
                </w:rPr>
                <w:t>n</w:t>
              </w:r>
              <w:r w:rsidRPr="00772473">
                <w:rPr>
                  <w:rStyle w:val="normaltextrun"/>
                  <w:rFonts w:cstheme="minorHAnsi"/>
                  <w:i/>
                  <w:iCs/>
                  <w:color w:val="000080"/>
                  <w:sz w:val="22"/>
                  <w:szCs w:val="22"/>
                  <w:u w:val="single"/>
                </w:rPr>
                <w:t>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9B5C250" w14:textId="77777777" w:rsidR="009966C3" w:rsidRDefault="009966C3" w:rsidP="00306CBC"/>
        </w:tc>
        <w:tc>
          <w:tcPr>
            <w:tcW w:w="10631" w:type="dxa"/>
          </w:tcPr>
          <w:p w14:paraId="5CEC5997"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235F096" w14:textId="16104EE8"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430178">
                  <w:rPr>
                    <w:rFonts w:ascii="MS Gothic" w:eastAsia="MS Gothic" w:hAnsi="MS Gothic" w:hint="eastAsia"/>
                    <w:lang w:val="en-US"/>
                  </w:rPr>
                  <w:t>☒</w:t>
                </w:r>
              </w:sdtContent>
            </w:sdt>
            <w:r w:rsidR="00BB45C3">
              <w:rPr>
                <w:lang w:val="en-US"/>
              </w:rPr>
              <w:t xml:space="preserve"> Data Transfer Agreement (restricted data)</w:t>
            </w:r>
          </w:p>
          <w:p w14:paraId="1A5B9891" w14:textId="77777777" w:rsidR="00BB45C3" w:rsidRPr="00D72929"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D72929">
                  <w:rPr>
                    <w:rFonts w:ascii="MS Gothic" w:eastAsia="MS Gothic" w:hAnsi="MS Gothic" w:hint="eastAsia"/>
                    <w:lang w:val="fr-FR"/>
                  </w:rPr>
                  <w:t>☐</w:t>
                </w:r>
              </w:sdtContent>
            </w:sdt>
            <w:r w:rsidR="00BB45C3" w:rsidRPr="00D72929">
              <w:rPr>
                <w:lang w:val="fr-FR"/>
              </w:rPr>
              <w:t xml:space="preserve"> MIT licence (code)</w:t>
            </w:r>
          </w:p>
          <w:p w14:paraId="46F89FB5" w14:textId="77777777" w:rsidR="00BB45C3" w:rsidRPr="00D72929"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D72929">
                  <w:rPr>
                    <w:rFonts w:ascii="MS Gothic" w:eastAsia="MS Gothic" w:hAnsi="MS Gothic" w:hint="eastAsia"/>
                    <w:lang w:val="fr-FR"/>
                  </w:rPr>
                  <w:t>☐</w:t>
                </w:r>
              </w:sdtContent>
            </w:sdt>
            <w:r w:rsidR="00BB45C3" w:rsidRPr="00D72929">
              <w:rPr>
                <w:lang w:val="fr-FR"/>
              </w:rPr>
              <w:t xml:space="preserve"> GNU GPL-3.0 (code)</w:t>
            </w:r>
          </w:p>
          <w:p w14:paraId="502B39E6" w14:textId="0FEAE772" w:rsidR="00AC71FF" w:rsidRPr="00430178" w:rsidRDefault="00000000" w:rsidP="00BB4EB5">
            <w:pPr>
              <w:rPr>
                <w:lang w:val="en-US"/>
              </w:rPr>
            </w:pPr>
            <w:sdt>
              <w:sdtPr>
                <w:rPr>
                  <w:lang w:val="en-US"/>
                </w:rPr>
                <w:id w:val="1325312470"/>
                <w14:checkbox>
                  <w14:checked w14:val="0"/>
                  <w14:checkedState w14:val="2612" w14:font="MS Gothic"/>
                  <w14:uncheckedState w14:val="2610" w14:font="MS Gothic"/>
                </w14:checkbox>
              </w:sdtPr>
              <w:sdtContent>
                <w:r w:rsidR="00430178">
                  <w:rPr>
                    <w:rFonts w:ascii="MS Gothic" w:eastAsia="MS Gothic" w:hAnsi="MS Gothic" w:hint="eastAsia"/>
                    <w:lang w:val="en-US"/>
                  </w:rPr>
                  <w:t>☐</w:t>
                </w:r>
              </w:sdtContent>
            </w:sdt>
            <w:r w:rsidR="00BB45C3">
              <w:rPr>
                <w:lang w:val="en-US"/>
              </w:rPr>
              <w:t xml:space="preserve"> Other (specify)</w:t>
            </w:r>
          </w:p>
        </w:tc>
      </w:tr>
      <w:tr w:rsidR="00331EA7" w:rsidRPr="00F42A6F" w14:paraId="7510960F" w14:textId="77777777" w:rsidTr="00436EB9">
        <w:trPr>
          <w:cantSplit/>
          <w:trHeight w:val="269"/>
        </w:trPr>
        <w:tc>
          <w:tcPr>
            <w:tcW w:w="4962" w:type="dxa"/>
          </w:tcPr>
          <w:p w14:paraId="62854BCD"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EB9F128" w14:textId="77777777" w:rsidR="00C25D47" w:rsidRDefault="00C25D47" w:rsidP="00877A71"/>
          <w:p w14:paraId="2E6564C6"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2D7C039" w14:textId="77777777" w:rsidR="00331EA7" w:rsidRPr="00C25D47" w:rsidRDefault="00331EA7" w:rsidP="00C25D47"/>
        </w:tc>
        <w:tc>
          <w:tcPr>
            <w:tcW w:w="10631" w:type="dxa"/>
          </w:tcPr>
          <w:p w14:paraId="29F5F857" w14:textId="35826E53"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0A77FA">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C44ECD6"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B3EA64E" w14:textId="5ADC2BAD"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0A77FA">
                  <w:rPr>
                    <w:rFonts w:ascii="MS Gothic" w:eastAsia="MS Gothic" w:hAnsi="MS Gothic" w:hint="eastAsia"/>
                    <w:lang w:val="en-US"/>
                  </w:rPr>
                  <w:t>☒</w:t>
                </w:r>
              </w:sdtContent>
            </w:sdt>
            <w:r w:rsidR="00B90014">
              <w:rPr>
                <w:lang w:val="en-US"/>
              </w:rPr>
              <w:t xml:space="preserve"> No</w:t>
            </w:r>
          </w:p>
          <w:p w14:paraId="0D7EF301" w14:textId="77777777" w:rsidR="00331EA7" w:rsidRDefault="00331EA7" w:rsidP="00331EA7">
            <w:pPr>
              <w:rPr>
                <w:b/>
                <w:bCs/>
              </w:rPr>
            </w:pPr>
          </w:p>
          <w:p w14:paraId="5A3D19B8" w14:textId="77777777" w:rsidR="00331EA7" w:rsidRPr="00C57639" w:rsidRDefault="00331EA7" w:rsidP="00331EA7">
            <w:pPr>
              <w:rPr>
                <w:b/>
                <w:bCs/>
              </w:rPr>
            </w:pPr>
          </w:p>
        </w:tc>
      </w:tr>
      <w:tr w:rsidR="002300DE" w:rsidRPr="005B780B" w14:paraId="33CD3FB8" w14:textId="77777777" w:rsidTr="00436EB9">
        <w:trPr>
          <w:cantSplit/>
          <w:trHeight w:val="269"/>
        </w:trPr>
        <w:tc>
          <w:tcPr>
            <w:tcW w:w="4962" w:type="dxa"/>
          </w:tcPr>
          <w:p w14:paraId="1859C512" w14:textId="77777777" w:rsidR="00D712D9" w:rsidRPr="00BD4178" w:rsidRDefault="002300DE" w:rsidP="00877A71">
            <w:r>
              <w:t xml:space="preserve">What are the expected costs for data sharing? How will these costs be covered? </w:t>
            </w:r>
          </w:p>
          <w:p w14:paraId="46EA14B0" w14:textId="77777777" w:rsidR="00171BDA" w:rsidRPr="00D712D9" w:rsidRDefault="00171BDA" w:rsidP="00877A71">
            <w:pPr>
              <w:rPr>
                <w:i/>
              </w:rPr>
            </w:pPr>
          </w:p>
        </w:tc>
        <w:tc>
          <w:tcPr>
            <w:tcW w:w="10631" w:type="dxa"/>
          </w:tcPr>
          <w:p w14:paraId="1D2872EA" w14:textId="10BAD1FB" w:rsidR="002300DE" w:rsidRPr="00DC4FB5" w:rsidRDefault="00DC4FB5" w:rsidP="5D59270C">
            <w:r w:rsidRPr="00DC4FB5">
              <w:t>None</w:t>
            </w:r>
          </w:p>
        </w:tc>
      </w:tr>
    </w:tbl>
    <w:p w14:paraId="64123EF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8CA4CE" w14:textId="77777777" w:rsidTr="005E32FD">
        <w:trPr>
          <w:cantSplit/>
          <w:trHeight w:val="501"/>
        </w:trPr>
        <w:tc>
          <w:tcPr>
            <w:tcW w:w="15593" w:type="dxa"/>
            <w:gridSpan w:val="2"/>
            <w:shd w:val="clear" w:color="auto" w:fill="5B9BD5" w:themeFill="accent5"/>
          </w:tcPr>
          <w:p w14:paraId="2B06BB16"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C4412A9" w14:textId="77777777" w:rsidR="00877A71" w:rsidRPr="00145CC7" w:rsidRDefault="00877A71" w:rsidP="00EE6614">
            <w:pPr>
              <w:ind w:left="360"/>
              <w:rPr>
                <w:b/>
              </w:rPr>
            </w:pPr>
          </w:p>
        </w:tc>
      </w:tr>
      <w:tr w:rsidR="002300DE" w:rsidRPr="00165C44" w14:paraId="75329DE3" w14:textId="77777777" w:rsidTr="00436EB9">
        <w:trPr>
          <w:cantSplit/>
          <w:trHeight w:val="269"/>
        </w:trPr>
        <w:tc>
          <w:tcPr>
            <w:tcW w:w="4962" w:type="dxa"/>
          </w:tcPr>
          <w:p w14:paraId="209B2A49" w14:textId="77777777" w:rsidR="002300DE" w:rsidRPr="00CA44D7" w:rsidRDefault="00F621F9" w:rsidP="00877A71">
            <w:r w:rsidRPr="00C40606">
              <w:t>Who will manage data documentation and metadata during the research project?</w:t>
            </w:r>
          </w:p>
        </w:tc>
        <w:tc>
          <w:tcPr>
            <w:tcW w:w="10631" w:type="dxa"/>
          </w:tcPr>
          <w:p w14:paraId="7BB1F5E0" w14:textId="1BB5FEEF" w:rsidR="002300DE" w:rsidRPr="0069196C" w:rsidRDefault="0069196C" w:rsidP="6320600B">
            <w:pPr>
              <w:rPr>
                <w:lang w:val="nl-BE"/>
              </w:rPr>
            </w:pPr>
            <w:r w:rsidRPr="0069196C">
              <w:rPr>
                <w:lang w:val="nl-BE"/>
              </w:rPr>
              <w:t>Graziela Dekeyser &amp; Jozefien De Leersn</w:t>
            </w:r>
            <w:r>
              <w:rPr>
                <w:lang w:val="nl-BE"/>
              </w:rPr>
              <w:t xml:space="preserve">yder </w:t>
            </w:r>
          </w:p>
        </w:tc>
      </w:tr>
      <w:tr w:rsidR="002300DE" w:rsidRPr="0069196C" w14:paraId="313CBAC3" w14:textId="77777777" w:rsidTr="00436EB9">
        <w:trPr>
          <w:cantSplit/>
          <w:trHeight w:val="269"/>
        </w:trPr>
        <w:tc>
          <w:tcPr>
            <w:tcW w:w="4962" w:type="dxa"/>
          </w:tcPr>
          <w:p w14:paraId="31E0160F" w14:textId="77777777" w:rsidR="002300DE" w:rsidRDefault="00F621F9" w:rsidP="00877A71">
            <w:r w:rsidRPr="00C40606">
              <w:lastRenderedPageBreak/>
              <w:t>Who will manage data storage and backup during the research project?</w:t>
            </w:r>
          </w:p>
        </w:tc>
        <w:tc>
          <w:tcPr>
            <w:tcW w:w="10631" w:type="dxa"/>
          </w:tcPr>
          <w:p w14:paraId="7CBB1C61" w14:textId="72383CF7" w:rsidR="002300DE" w:rsidRPr="0069196C" w:rsidRDefault="00040D36" w:rsidP="6320600B">
            <w:pPr>
              <w:rPr>
                <w:b/>
                <w:bCs/>
                <w:lang w:val="nl-BE"/>
              </w:rPr>
            </w:pPr>
            <w:r>
              <w:rPr>
                <w:lang w:val="nl-BE"/>
              </w:rPr>
              <w:t xml:space="preserve">Jozefien </w:t>
            </w:r>
            <w:r w:rsidR="0069196C" w:rsidRPr="0069196C">
              <w:rPr>
                <w:lang w:val="nl-BE"/>
              </w:rPr>
              <w:t>De Leersn</w:t>
            </w:r>
            <w:r w:rsidR="0069196C">
              <w:rPr>
                <w:lang w:val="nl-BE"/>
              </w:rPr>
              <w:t>yder</w:t>
            </w:r>
          </w:p>
        </w:tc>
      </w:tr>
      <w:tr w:rsidR="002300DE" w:rsidRPr="00040D36" w14:paraId="58F720FC" w14:textId="77777777" w:rsidTr="00436EB9">
        <w:trPr>
          <w:cantSplit/>
          <w:trHeight w:val="269"/>
        </w:trPr>
        <w:tc>
          <w:tcPr>
            <w:tcW w:w="4962" w:type="dxa"/>
          </w:tcPr>
          <w:p w14:paraId="01D598B2" w14:textId="77777777" w:rsidR="002300DE" w:rsidRDefault="00F621F9" w:rsidP="00877A71">
            <w:r w:rsidRPr="00C40606">
              <w:t>Who will manage data preservation and sharing?</w:t>
            </w:r>
          </w:p>
        </w:tc>
        <w:tc>
          <w:tcPr>
            <w:tcW w:w="10631" w:type="dxa"/>
          </w:tcPr>
          <w:p w14:paraId="7A4F8D92" w14:textId="6AACDB57" w:rsidR="002300DE" w:rsidRPr="00040D36" w:rsidRDefault="00040D36" w:rsidP="6320600B">
            <w:pPr>
              <w:rPr>
                <w:b/>
                <w:bCs/>
                <w:lang w:val="nl-BE"/>
              </w:rPr>
            </w:pPr>
            <w:r>
              <w:rPr>
                <w:lang w:val="nl-BE"/>
              </w:rPr>
              <w:t>J</w:t>
            </w:r>
            <w:r w:rsidRPr="0069196C">
              <w:rPr>
                <w:lang w:val="nl-BE"/>
              </w:rPr>
              <w:t>ozefien De Leersn</w:t>
            </w:r>
            <w:r>
              <w:rPr>
                <w:lang w:val="nl-BE"/>
              </w:rPr>
              <w:t>yder</w:t>
            </w:r>
          </w:p>
        </w:tc>
      </w:tr>
      <w:tr w:rsidR="002300DE" w:rsidRPr="00040D36" w14:paraId="0FE05D7F" w14:textId="77777777" w:rsidTr="00436EB9">
        <w:trPr>
          <w:cantSplit/>
          <w:trHeight w:val="269"/>
        </w:trPr>
        <w:tc>
          <w:tcPr>
            <w:tcW w:w="4962" w:type="dxa"/>
          </w:tcPr>
          <w:p w14:paraId="1BB95990" w14:textId="77777777" w:rsidR="00D712D9" w:rsidRPr="00D712D9" w:rsidRDefault="000E7787" w:rsidP="00D712D9">
            <w:pPr>
              <w:rPr>
                <w:i/>
              </w:rPr>
            </w:pPr>
            <w:r w:rsidRPr="00C40606">
              <w:t>Who will update and implement this DMP?</w:t>
            </w:r>
          </w:p>
        </w:tc>
        <w:tc>
          <w:tcPr>
            <w:tcW w:w="10631" w:type="dxa"/>
          </w:tcPr>
          <w:p w14:paraId="30ADA003" w14:textId="3E7BE610" w:rsidR="002300DE" w:rsidRPr="00040D36" w:rsidRDefault="00040D36" w:rsidP="6320600B">
            <w:pPr>
              <w:rPr>
                <w:b/>
                <w:bCs/>
                <w:lang w:val="nl-BE"/>
              </w:rPr>
            </w:pPr>
            <w:r w:rsidRPr="0069196C">
              <w:rPr>
                <w:lang w:val="nl-BE"/>
              </w:rPr>
              <w:t>Graziela Dekeyser</w:t>
            </w:r>
          </w:p>
        </w:tc>
      </w:tr>
    </w:tbl>
    <w:p w14:paraId="1599BE9E" w14:textId="77777777" w:rsidR="00FB3BB1" w:rsidRPr="00040D36" w:rsidRDefault="00FB3BB1" w:rsidP="0095381F">
      <w:pPr>
        <w:rPr>
          <w:lang w:val="nl-BE"/>
        </w:rPr>
      </w:pPr>
    </w:p>
    <w:p w14:paraId="46326BAB" w14:textId="77777777" w:rsidR="00FB3BB1" w:rsidRPr="00040D36" w:rsidRDefault="00FB3BB1" w:rsidP="0095381F">
      <w:pPr>
        <w:rPr>
          <w:lang w:val="nl-BE"/>
        </w:rPr>
      </w:pPr>
    </w:p>
    <w:p w14:paraId="175968C6" w14:textId="77777777" w:rsidR="00FB3BB1" w:rsidRPr="00040D36" w:rsidRDefault="00FB3BB1" w:rsidP="0095381F">
      <w:pPr>
        <w:rPr>
          <w:lang w:val="nl-BE"/>
        </w:rPr>
      </w:pPr>
    </w:p>
    <w:p w14:paraId="5C152BC0" w14:textId="77777777" w:rsidR="00FB3BB1" w:rsidRPr="00040D36" w:rsidRDefault="00FB3BB1" w:rsidP="0095381F">
      <w:pPr>
        <w:rPr>
          <w:lang w:val="nl-BE"/>
        </w:rPr>
      </w:pPr>
    </w:p>
    <w:p w14:paraId="333C4AF4" w14:textId="77777777" w:rsidR="00FB3BB1" w:rsidRPr="00040D36" w:rsidRDefault="00FB3BB1" w:rsidP="0095381F">
      <w:pPr>
        <w:rPr>
          <w:lang w:val="nl-BE"/>
        </w:rPr>
      </w:pPr>
    </w:p>
    <w:p w14:paraId="2B144331" w14:textId="77777777" w:rsidR="00FB3BB1" w:rsidRPr="00040D36" w:rsidRDefault="00FB3BB1" w:rsidP="0095381F">
      <w:pPr>
        <w:rPr>
          <w:sz w:val="28"/>
          <w:szCs w:val="28"/>
          <w:u w:val="single"/>
          <w:lang w:val="nl-BE"/>
        </w:rPr>
      </w:pPr>
    </w:p>
    <w:sectPr w:rsidR="00FB3BB1" w:rsidRPr="00040D36"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18EC0" w14:textId="77777777" w:rsidR="000F032C" w:rsidRDefault="000F032C" w:rsidP="00CE49D2">
      <w:r>
        <w:separator/>
      </w:r>
    </w:p>
  </w:endnote>
  <w:endnote w:type="continuationSeparator" w:id="0">
    <w:p w14:paraId="7238F1C5" w14:textId="77777777" w:rsidR="000F032C" w:rsidRDefault="000F032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277019BD" w14:textId="77777777" w:rsidR="00D11EAA" w:rsidRDefault="00D11EAA" w:rsidP="00321EE3">
        <w:pPr>
          <w:pStyle w:val="Footer"/>
          <w:jc w:val="center"/>
        </w:pPr>
      </w:p>
      <w:p w14:paraId="1298383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4B12D35"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A54A0" w14:textId="77777777" w:rsidR="000F032C" w:rsidRDefault="000F032C" w:rsidP="00CE49D2">
      <w:r>
        <w:separator/>
      </w:r>
    </w:p>
  </w:footnote>
  <w:footnote w:type="continuationSeparator" w:id="0">
    <w:p w14:paraId="50E64302" w14:textId="77777777" w:rsidR="000F032C" w:rsidRDefault="000F032C" w:rsidP="00CE49D2">
      <w:r>
        <w:continuationSeparator/>
      </w:r>
    </w:p>
  </w:footnote>
  <w:footnote w:id="1">
    <w:p w14:paraId="4B16D65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62899F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7AD21CF"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8F60D2"/>
    <w:multiLevelType w:val="hybridMultilevel"/>
    <w:tmpl w:val="5AF25F9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3C063C"/>
    <w:multiLevelType w:val="hybridMultilevel"/>
    <w:tmpl w:val="DE0891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86027055">
    <w:abstractNumId w:val="16"/>
  </w:num>
  <w:num w:numId="2" w16cid:durableId="370376575">
    <w:abstractNumId w:val="33"/>
  </w:num>
  <w:num w:numId="3" w16cid:durableId="1623071061">
    <w:abstractNumId w:val="12"/>
  </w:num>
  <w:num w:numId="4" w16cid:durableId="1228344170">
    <w:abstractNumId w:val="8"/>
  </w:num>
  <w:num w:numId="5" w16cid:durableId="589891227">
    <w:abstractNumId w:val="29"/>
  </w:num>
  <w:num w:numId="6" w16cid:durableId="2066374769">
    <w:abstractNumId w:val="26"/>
  </w:num>
  <w:num w:numId="7" w16cid:durableId="1148933777">
    <w:abstractNumId w:val="34"/>
  </w:num>
  <w:num w:numId="8" w16cid:durableId="148979152">
    <w:abstractNumId w:val="7"/>
  </w:num>
  <w:num w:numId="9" w16cid:durableId="2007856726">
    <w:abstractNumId w:val="5"/>
  </w:num>
  <w:num w:numId="10" w16cid:durableId="921528627">
    <w:abstractNumId w:val="19"/>
  </w:num>
  <w:num w:numId="11" w16cid:durableId="1071586409">
    <w:abstractNumId w:val="17"/>
  </w:num>
  <w:num w:numId="12" w16cid:durableId="246233248">
    <w:abstractNumId w:val="2"/>
  </w:num>
  <w:num w:numId="13" w16cid:durableId="238829513">
    <w:abstractNumId w:val="35"/>
  </w:num>
  <w:num w:numId="14" w16cid:durableId="1279406743">
    <w:abstractNumId w:val="3"/>
  </w:num>
  <w:num w:numId="15" w16cid:durableId="64959380">
    <w:abstractNumId w:val="36"/>
  </w:num>
  <w:num w:numId="16" w16cid:durableId="1323120403">
    <w:abstractNumId w:val="4"/>
  </w:num>
  <w:num w:numId="17" w16cid:durableId="208156159">
    <w:abstractNumId w:val="28"/>
  </w:num>
  <w:num w:numId="18" w16cid:durableId="1364671444">
    <w:abstractNumId w:val="31"/>
  </w:num>
  <w:num w:numId="19" w16cid:durableId="1147238818">
    <w:abstractNumId w:val="27"/>
  </w:num>
  <w:num w:numId="20" w16cid:durableId="545458870">
    <w:abstractNumId w:val="30"/>
  </w:num>
  <w:num w:numId="21" w16cid:durableId="1772818889">
    <w:abstractNumId w:val="13"/>
  </w:num>
  <w:num w:numId="22" w16cid:durableId="1233395627">
    <w:abstractNumId w:val="32"/>
  </w:num>
  <w:num w:numId="23" w16cid:durableId="466163002">
    <w:abstractNumId w:val="15"/>
  </w:num>
  <w:num w:numId="24" w16cid:durableId="1650210828">
    <w:abstractNumId w:val="18"/>
  </w:num>
  <w:num w:numId="25" w16cid:durableId="1819345197">
    <w:abstractNumId w:val="24"/>
  </w:num>
  <w:num w:numId="26" w16cid:durableId="1398287912">
    <w:abstractNumId w:val="22"/>
  </w:num>
  <w:num w:numId="27" w16cid:durableId="1609775274">
    <w:abstractNumId w:val="23"/>
  </w:num>
  <w:num w:numId="28" w16cid:durableId="1621377225">
    <w:abstractNumId w:val="6"/>
  </w:num>
  <w:num w:numId="29" w16cid:durableId="1231235654">
    <w:abstractNumId w:val="14"/>
  </w:num>
  <w:num w:numId="30" w16cid:durableId="2065063868">
    <w:abstractNumId w:val="21"/>
  </w:num>
  <w:num w:numId="31" w16cid:durableId="1894585473">
    <w:abstractNumId w:val="0"/>
  </w:num>
  <w:num w:numId="32" w16cid:durableId="1621105629">
    <w:abstractNumId w:val="10"/>
  </w:num>
  <w:num w:numId="33" w16cid:durableId="1191995909">
    <w:abstractNumId w:val="25"/>
  </w:num>
  <w:num w:numId="34" w16cid:durableId="2018579205">
    <w:abstractNumId w:val="37"/>
  </w:num>
  <w:num w:numId="35" w16cid:durableId="1724135742">
    <w:abstractNumId w:val="11"/>
  </w:num>
  <w:num w:numId="36" w16cid:durableId="782656461">
    <w:abstractNumId w:val="1"/>
  </w:num>
  <w:num w:numId="37" w16cid:durableId="1071385413">
    <w:abstractNumId w:val="9"/>
  </w:num>
  <w:num w:numId="38" w16cid:durableId="15717649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2ADD"/>
    <w:rsid w:val="000046F7"/>
    <w:rsid w:val="000058FD"/>
    <w:rsid w:val="00007531"/>
    <w:rsid w:val="00007854"/>
    <w:rsid w:val="000108DF"/>
    <w:rsid w:val="0001291E"/>
    <w:rsid w:val="00017A08"/>
    <w:rsid w:val="00017BCF"/>
    <w:rsid w:val="00020990"/>
    <w:rsid w:val="0002322A"/>
    <w:rsid w:val="00025AC4"/>
    <w:rsid w:val="000260CC"/>
    <w:rsid w:val="00026CC4"/>
    <w:rsid w:val="00030165"/>
    <w:rsid w:val="00032ED4"/>
    <w:rsid w:val="00033BAF"/>
    <w:rsid w:val="00033F6C"/>
    <w:rsid w:val="00036CE5"/>
    <w:rsid w:val="00037A31"/>
    <w:rsid w:val="00037F83"/>
    <w:rsid w:val="00040D36"/>
    <w:rsid w:val="0004309D"/>
    <w:rsid w:val="00043AF8"/>
    <w:rsid w:val="0004420C"/>
    <w:rsid w:val="00044F8E"/>
    <w:rsid w:val="00047A5F"/>
    <w:rsid w:val="000522A7"/>
    <w:rsid w:val="00053151"/>
    <w:rsid w:val="00054B40"/>
    <w:rsid w:val="00055A12"/>
    <w:rsid w:val="00057AAF"/>
    <w:rsid w:val="00060961"/>
    <w:rsid w:val="00064D19"/>
    <w:rsid w:val="00065E37"/>
    <w:rsid w:val="00070249"/>
    <w:rsid w:val="00070EC7"/>
    <w:rsid w:val="00072018"/>
    <w:rsid w:val="000743EB"/>
    <w:rsid w:val="0008393F"/>
    <w:rsid w:val="00083FD0"/>
    <w:rsid w:val="00086535"/>
    <w:rsid w:val="000906CC"/>
    <w:rsid w:val="00090DA8"/>
    <w:rsid w:val="00092A69"/>
    <w:rsid w:val="00094570"/>
    <w:rsid w:val="00097E2A"/>
    <w:rsid w:val="000A2BC9"/>
    <w:rsid w:val="000A46BC"/>
    <w:rsid w:val="000A77FA"/>
    <w:rsid w:val="000B154E"/>
    <w:rsid w:val="000B2E0A"/>
    <w:rsid w:val="000B379A"/>
    <w:rsid w:val="000B414C"/>
    <w:rsid w:val="000B6BB4"/>
    <w:rsid w:val="000B7A5C"/>
    <w:rsid w:val="000C023E"/>
    <w:rsid w:val="000C3CB5"/>
    <w:rsid w:val="000C4BF5"/>
    <w:rsid w:val="000C4D71"/>
    <w:rsid w:val="000C4E15"/>
    <w:rsid w:val="000D154F"/>
    <w:rsid w:val="000D6B43"/>
    <w:rsid w:val="000E002C"/>
    <w:rsid w:val="000E0A06"/>
    <w:rsid w:val="000E1E84"/>
    <w:rsid w:val="000E5EEF"/>
    <w:rsid w:val="000E6129"/>
    <w:rsid w:val="000E6D2E"/>
    <w:rsid w:val="000E7787"/>
    <w:rsid w:val="000F032C"/>
    <w:rsid w:val="000F0D57"/>
    <w:rsid w:val="000F13FA"/>
    <w:rsid w:val="00100DBE"/>
    <w:rsid w:val="001018C5"/>
    <w:rsid w:val="00102451"/>
    <w:rsid w:val="00110756"/>
    <w:rsid w:val="00114359"/>
    <w:rsid w:val="00114BDA"/>
    <w:rsid w:val="001164C2"/>
    <w:rsid w:val="0011665F"/>
    <w:rsid w:val="001173C3"/>
    <w:rsid w:val="00117455"/>
    <w:rsid w:val="00120BCC"/>
    <w:rsid w:val="00121E34"/>
    <w:rsid w:val="00123984"/>
    <w:rsid w:val="00123C64"/>
    <w:rsid w:val="00124813"/>
    <w:rsid w:val="0012483E"/>
    <w:rsid w:val="001327B8"/>
    <w:rsid w:val="00134F62"/>
    <w:rsid w:val="0013580D"/>
    <w:rsid w:val="0013590B"/>
    <w:rsid w:val="00135919"/>
    <w:rsid w:val="00144014"/>
    <w:rsid w:val="00145CC7"/>
    <w:rsid w:val="001468CB"/>
    <w:rsid w:val="0015218E"/>
    <w:rsid w:val="00155351"/>
    <w:rsid w:val="001569A1"/>
    <w:rsid w:val="00165C44"/>
    <w:rsid w:val="00165EC0"/>
    <w:rsid w:val="00166718"/>
    <w:rsid w:val="001707E4"/>
    <w:rsid w:val="00171BDA"/>
    <w:rsid w:val="00171BFB"/>
    <w:rsid w:val="0017383E"/>
    <w:rsid w:val="00174B35"/>
    <w:rsid w:val="00174CE7"/>
    <w:rsid w:val="00175B65"/>
    <w:rsid w:val="00177387"/>
    <w:rsid w:val="00177772"/>
    <w:rsid w:val="00184061"/>
    <w:rsid w:val="00184278"/>
    <w:rsid w:val="001847ED"/>
    <w:rsid w:val="00184881"/>
    <w:rsid w:val="00184A64"/>
    <w:rsid w:val="00184DDE"/>
    <w:rsid w:val="00186511"/>
    <w:rsid w:val="001942F8"/>
    <w:rsid w:val="001956AB"/>
    <w:rsid w:val="00197920"/>
    <w:rsid w:val="001A0CD1"/>
    <w:rsid w:val="001A45E1"/>
    <w:rsid w:val="001A58E5"/>
    <w:rsid w:val="001A63D0"/>
    <w:rsid w:val="001A6D63"/>
    <w:rsid w:val="001B0610"/>
    <w:rsid w:val="001B2621"/>
    <w:rsid w:val="001B2BD8"/>
    <w:rsid w:val="001B4C60"/>
    <w:rsid w:val="001B5551"/>
    <w:rsid w:val="001C3D28"/>
    <w:rsid w:val="001C3F45"/>
    <w:rsid w:val="001E3B4C"/>
    <w:rsid w:val="001E5ACC"/>
    <w:rsid w:val="001F6067"/>
    <w:rsid w:val="00202C9D"/>
    <w:rsid w:val="00203D87"/>
    <w:rsid w:val="00207A58"/>
    <w:rsid w:val="00207D68"/>
    <w:rsid w:val="00222AD7"/>
    <w:rsid w:val="00223EB2"/>
    <w:rsid w:val="00225F6E"/>
    <w:rsid w:val="002300DE"/>
    <w:rsid w:val="0023255C"/>
    <w:rsid w:val="00232634"/>
    <w:rsid w:val="002330AD"/>
    <w:rsid w:val="00235535"/>
    <w:rsid w:val="00243B39"/>
    <w:rsid w:val="00244A11"/>
    <w:rsid w:val="002466F2"/>
    <w:rsid w:val="0024685C"/>
    <w:rsid w:val="00247520"/>
    <w:rsid w:val="00250516"/>
    <w:rsid w:val="00250D8D"/>
    <w:rsid w:val="00251FCB"/>
    <w:rsid w:val="0025638E"/>
    <w:rsid w:val="002651EF"/>
    <w:rsid w:val="00265950"/>
    <w:rsid w:val="00271646"/>
    <w:rsid w:val="00274F0B"/>
    <w:rsid w:val="00274FE2"/>
    <w:rsid w:val="00277747"/>
    <w:rsid w:val="00277D29"/>
    <w:rsid w:val="00280887"/>
    <w:rsid w:val="00282F85"/>
    <w:rsid w:val="00282FDF"/>
    <w:rsid w:val="00283137"/>
    <w:rsid w:val="00285661"/>
    <w:rsid w:val="002874C1"/>
    <w:rsid w:val="002906D0"/>
    <w:rsid w:val="0029352E"/>
    <w:rsid w:val="00294D7D"/>
    <w:rsid w:val="00296559"/>
    <w:rsid w:val="002977B7"/>
    <w:rsid w:val="002A0F9E"/>
    <w:rsid w:val="002A243F"/>
    <w:rsid w:val="002A56A0"/>
    <w:rsid w:val="002A7B37"/>
    <w:rsid w:val="002C0049"/>
    <w:rsid w:val="002C28CD"/>
    <w:rsid w:val="002C5FEE"/>
    <w:rsid w:val="002D0C7D"/>
    <w:rsid w:val="002D4879"/>
    <w:rsid w:val="002E21FC"/>
    <w:rsid w:val="002E49B6"/>
    <w:rsid w:val="002F5624"/>
    <w:rsid w:val="00300380"/>
    <w:rsid w:val="003004C8"/>
    <w:rsid w:val="0030069C"/>
    <w:rsid w:val="00300EEC"/>
    <w:rsid w:val="00301AB3"/>
    <w:rsid w:val="003052DE"/>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3388B"/>
    <w:rsid w:val="00340878"/>
    <w:rsid w:val="00341BE4"/>
    <w:rsid w:val="0034263E"/>
    <w:rsid w:val="003427F6"/>
    <w:rsid w:val="00343B19"/>
    <w:rsid w:val="0034429D"/>
    <w:rsid w:val="0034483E"/>
    <w:rsid w:val="00345E00"/>
    <w:rsid w:val="0035345E"/>
    <w:rsid w:val="003605DF"/>
    <w:rsid w:val="00361B98"/>
    <w:rsid w:val="003625F8"/>
    <w:rsid w:val="003639ED"/>
    <w:rsid w:val="0036548C"/>
    <w:rsid w:val="00367F6D"/>
    <w:rsid w:val="0037029E"/>
    <w:rsid w:val="003716A8"/>
    <w:rsid w:val="003725B0"/>
    <w:rsid w:val="003726C7"/>
    <w:rsid w:val="00375896"/>
    <w:rsid w:val="003760BD"/>
    <w:rsid w:val="00382948"/>
    <w:rsid w:val="00384EF4"/>
    <w:rsid w:val="00390406"/>
    <w:rsid w:val="00391536"/>
    <w:rsid w:val="0039254C"/>
    <w:rsid w:val="0039292F"/>
    <w:rsid w:val="003941EA"/>
    <w:rsid w:val="00394E22"/>
    <w:rsid w:val="00397CAE"/>
    <w:rsid w:val="003A0344"/>
    <w:rsid w:val="003A18D8"/>
    <w:rsid w:val="003A6916"/>
    <w:rsid w:val="003C0359"/>
    <w:rsid w:val="003C48A9"/>
    <w:rsid w:val="003C7883"/>
    <w:rsid w:val="003D036F"/>
    <w:rsid w:val="003D128A"/>
    <w:rsid w:val="003D2185"/>
    <w:rsid w:val="003D2DDC"/>
    <w:rsid w:val="003D6CA9"/>
    <w:rsid w:val="003E12E0"/>
    <w:rsid w:val="003E566A"/>
    <w:rsid w:val="003E698E"/>
    <w:rsid w:val="003E7A5B"/>
    <w:rsid w:val="003E7F04"/>
    <w:rsid w:val="00401452"/>
    <w:rsid w:val="004014E1"/>
    <w:rsid w:val="0040421C"/>
    <w:rsid w:val="00404737"/>
    <w:rsid w:val="00405AAD"/>
    <w:rsid w:val="004060FE"/>
    <w:rsid w:val="00406DF4"/>
    <w:rsid w:val="004079B4"/>
    <w:rsid w:val="004105C0"/>
    <w:rsid w:val="00412CAA"/>
    <w:rsid w:val="004140F2"/>
    <w:rsid w:val="00415B89"/>
    <w:rsid w:val="004217AE"/>
    <w:rsid w:val="00422BA9"/>
    <w:rsid w:val="00424DBA"/>
    <w:rsid w:val="00425D61"/>
    <w:rsid w:val="00425E19"/>
    <w:rsid w:val="00426C64"/>
    <w:rsid w:val="00430178"/>
    <w:rsid w:val="00435042"/>
    <w:rsid w:val="00436EB9"/>
    <w:rsid w:val="0044123C"/>
    <w:rsid w:val="00441D64"/>
    <w:rsid w:val="00441F48"/>
    <w:rsid w:val="004420AA"/>
    <w:rsid w:val="00442BCA"/>
    <w:rsid w:val="00447077"/>
    <w:rsid w:val="00463754"/>
    <w:rsid w:val="0046404A"/>
    <w:rsid w:val="0046695E"/>
    <w:rsid w:val="00470052"/>
    <w:rsid w:val="0047216C"/>
    <w:rsid w:val="00475BAF"/>
    <w:rsid w:val="004818D9"/>
    <w:rsid w:val="004822B2"/>
    <w:rsid w:val="004830FF"/>
    <w:rsid w:val="00483CF2"/>
    <w:rsid w:val="0048548C"/>
    <w:rsid w:val="00487CE9"/>
    <w:rsid w:val="00490B09"/>
    <w:rsid w:val="00491041"/>
    <w:rsid w:val="00492E32"/>
    <w:rsid w:val="00494771"/>
    <w:rsid w:val="0049739D"/>
    <w:rsid w:val="004A04ED"/>
    <w:rsid w:val="004A287A"/>
    <w:rsid w:val="004A39C4"/>
    <w:rsid w:val="004A420D"/>
    <w:rsid w:val="004A454D"/>
    <w:rsid w:val="004A6E68"/>
    <w:rsid w:val="004B1700"/>
    <w:rsid w:val="004B2CCF"/>
    <w:rsid w:val="004B3A11"/>
    <w:rsid w:val="004B414E"/>
    <w:rsid w:val="004B6368"/>
    <w:rsid w:val="004B7CF7"/>
    <w:rsid w:val="004C16AA"/>
    <w:rsid w:val="004C570B"/>
    <w:rsid w:val="004C570E"/>
    <w:rsid w:val="004C5F78"/>
    <w:rsid w:val="004C72B8"/>
    <w:rsid w:val="004D37B4"/>
    <w:rsid w:val="004D38DA"/>
    <w:rsid w:val="004E5067"/>
    <w:rsid w:val="004E5EC5"/>
    <w:rsid w:val="004E6101"/>
    <w:rsid w:val="004E7651"/>
    <w:rsid w:val="004F1D91"/>
    <w:rsid w:val="004F4F1C"/>
    <w:rsid w:val="004F6D0E"/>
    <w:rsid w:val="004F7863"/>
    <w:rsid w:val="00500931"/>
    <w:rsid w:val="00501AA5"/>
    <w:rsid w:val="005077CD"/>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1B9D"/>
    <w:rsid w:val="005434A0"/>
    <w:rsid w:val="0055002E"/>
    <w:rsid w:val="005500E4"/>
    <w:rsid w:val="00552B61"/>
    <w:rsid w:val="00553D77"/>
    <w:rsid w:val="00555EA1"/>
    <w:rsid w:val="00561EE6"/>
    <w:rsid w:val="0056619B"/>
    <w:rsid w:val="00566351"/>
    <w:rsid w:val="00572C6D"/>
    <w:rsid w:val="0057545A"/>
    <w:rsid w:val="0057740F"/>
    <w:rsid w:val="0058666D"/>
    <w:rsid w:val="00586889"/>
    <w:rsid w:val="005904AD"/>
    <w:rsid w:val="005907FA"/>
    <w:rsid w:val="00595441"/>
    <w:rsid w:val="005A5A37"/>
    <w:rsid w:val="005B00EC"/>
    <w:rsid w:val="005B75F8"/>
    <w:rsid w:val="005B780B"/>
    <w:rsid w:val="005C2645"/>
    <w:rsid w:val="005C6FF1"/>
    <w:rsid w:val="005C71C0"/>
    <w:rsid w:val="005D4D9E"/>
    <w:rsid w:val="005D5814"/>
    <w:rsid w:val="005D70BF"/>
    <w:rsid w:val="005D763F"/>
    <w:rsid w:val="005E32FD"/>
    <w:rsid w:val="005E451B"/>
    <w:rsid w:val="005E5386"/>
    <w:rsid w:val="005E6FD1"/>
    <w:rsid w:val="005E7AFB"/>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1247"/>
    <w:rsid w:val="00632536"/>
    <w:rsid w:val="006362D7"/>
    <w:rsid w:val="00641D7D"/>
    <w:rsid w:val="00642BC5"/>
    <w:rsid w:val="00646E0C"/>
    <w:rsid w:val="00650192"/>
    <w:rsid w:val="00650708"/>
    <w:rsid w:val="00653313"/>
    <w:rsid w:val="00653953"/>
    <w:rsid w:val="006553BC"/>
    <w:rsid w:val="00662A5F"/>
    <w:rsid w:val="00666379"/>
    <w:rsid w:val="006673DA"/>
    <w:rsid w:val="00671B90"/>
    <w:rsid w:val="00674155"/>
    <w:rsid w:val="00682AAC"/>
    <w:rsid w:val="00685E30"/>
    <w:rsid w:val="00686662"/>
    <w:rsid w:val="00687A26"/>
    <w:rsid w:val="0069196C"/>
    <w:rsid w:val="00691D07"/>
    <w:rsid w:val="00693CE5"/>
    <w:rsid w:val="00694E66"/>
    <w:rsid w:val="0069631B"/>
    <w:rsid w:val="006A1A6F"/>
    <w:rsid w:val="006A3793"/>
    <w:rsid w:val="006A5D4A"/>
    <w:rsid w:val="006A6191"/>
    <w:rsid w:val="006B279A"/>
    <w:rsid w:val="006C0CA3"/>
    <w:rsid w:val="006C1970"/>
    <w:rsid w:val="006C3324"/>
    <w:rsid w:val="006C344D"/>
    <w:rsid w:val="006C5537"/>
    <w:rsid w:val="006C650B"/>
    <w:rsid w:val="006C680B"/>
    <w:rsid w:val="006D08F2"/>
    <w:rsid w:val="006D1D70"/>
    <w:rsid w:val="006D2E56"/>
    <w:rsid w:val="006D642B"/>
    <w:rsid w:val="006E04E8"/>
    <w:rsid w:val="006E47C1"/>
    <w:rsid w:val="006E62F9"/>
    <w:rsid w:val="006F5F48"/>
    <w:rsid w:val="00702CF3"/>
    <w:rsid w:val="00703882"/>
    <w:rsid w:val="007074A4"/>
    <w:rsid w:val="00712AC0"/>
    <w:rsid w:val="00716FA0"/>
    <w:rsid w:val="00721DBF"/>
    <w:rsid w:val="00721DD9"/>
    <w:rsid w:val="007270FB"/>
    <w:rsid w:val="007331D3"/>
    <w:rsid w:val="00735335"/>
    <w:rsid w:val="00735DBA"/>
    <w:rsid w:val="007362F5"/>
    <w:rsid w:val="00736EF6"/>
    <w:rsid w:val="007405A6"/>
    <w:rsid w:val="00743598"/>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09A9"/>
    <w:rsid w:val="0078107F"/>
    <w:rsid w:val="0078188B"/>
    <w:rsid w:val="0078430C"/>
    <w:rsid w:val="00784847"/>
    <w:rsid w:val="007874BF"/>
    <w:rsid w:val="00794DEC"/>
    <w:rsid w:val="00797E32"/>
    <w:rsid w:val="007A26E0"/>
    <w:rsid w:val="007A56FE"/>
    <w:rsid w:val="007A5CC7"/>
    <w:rsid w:val="007A6DDB"/>
    <w:rsid w:val="007B3D68"/>
    <w:rsid w:val="007B3FEB"/>
    <w:rsid w:val="007B69FF"/>
    <w:rsid w:val="007B6E98"/>
    <w:rsid w:val="007B6EED"/>
    <w:rsid w:val="007C0C85"/>
    <w:rsid w:val="007C3FA4"/>
    <w:rsid w:val="007D6EBF"/>
    <w:rsid w:val="007E35BB"/>
    <w:rsid w:val="007E3ABE"/>
    <w:rsid w:val="007F11F0"/>
    <w:rsid w:val="007F13A5"/>
    <w:rsid w:val="007F2F46"/>
    <w:rsid w:val="007F3B26"/>
    <w:rsid w:val="007F3E3D"/>
    <w:rsid w:val="007F4754"/>
    <w:rsid w:val="007F5AC1"/>
    <w:rsid w:val="0080067D"/>
    <w:rsid w:val="00803AF8"/>
    <w:rsid w:val="008065D1"/>
    <w:rsid w:val="00806A6B"/>
    <w:rsid w:val="00806FB4"/>
    <w:rsid w:val="00807AF4"/>
    <w:rsid w:val="00807DDC"/>
    <w:rsid w:val="00811283"/>
    <w:rsid w:val="00813CAC"/>
    <w:rsid w:val="00815F42"/>
    <w:rsid w:val="00816268"/>
    <w:rsid w:val="00820445"/>
    <w:rsid w:val="00822852"/>
    <w:rsid w:val="00822E4E"/>
    <w:rsid w:val="00824607"/>
    <w:rsid w:val="0083192F"/>
    <w:rsid w:val="00833350"/>
    <w:rsid w:val="00834A9E"/>
    <w:rsid w:val="00835163"/>
    <w:rsid w:val="008355FA"/>
    <w:rsid w:val="008468A9"/>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86083"/>
    <w:rsid w:val="008867E6"/>
    <w:rsid w:val="0089083D"/>
    <w:rsid w:val="00895A49"/>
    <w:rsid w:val="00897E82"/>
    <w:rsid w:val="008A28C6"/>
    <w:rsid w:val="008A4580"/>
    <w:rsid w:val="008A7DC0"/>
    <w:rsid w:val="008B5D86"/>
    <w:rsid w:val="008C202C"/>
    <w:rsid w:val="008C4396"/>
    <w:rsid w:val="008C6989"/>
    <w:rsid w:val="008D3E1D"/>
    <w:rsid w:val="008D4A0B"/>
    <w:rsid w:val="008F15D8"/>
    <w:rsid w:val="008F1A5B"/>
    <w:rsid w:val="008F1EF5"/>
    <w:rsid w:val="008F2823"/>
    <w:rsid w:val="008F2D7E"/>
    <w:rsid w:val="008F2E0D"/>
    <w:rsid w:val="008F41F6"/>
    <w:rsid w:val="008F6455"/>
    <w:rsid w:val="008F6A70"/>
    <w:rsid w:val="008F6DC0"/>
    <w:rsid w:val="008F73BC"/>
    <w:rsid w:val="00900116"/>
    <w:rsid w:val="00900D74"/>
    <w:rsid w:val="00901351"/>
    <w:rsid w:val="00902638"/>
    <w:rsid w:val="00903956"/>
    <w:rsid w:val="00905D63"/>
    <w:rsid w:val="00906DA8"/>
    <w:rsid w:val="0091060F"/>
    <w:rsid w:val="0091355D"/>
    <w:rsid w:val="009142A7"/>
    <w:rsid w:val="00916AB5"/>
    <w:rsid w:val="0092127A"/>
    <w:rsid w:val="00923216"/>
    <w:rsid w:val="00923488"/>
    <w:rsid w:val="00925163"/>
    <w:rsid w:val="009340EF"/>
    <w:rsid w:val="0093526F"/>
    <w:rsid w:val="00935EFB"/>
    <w:rsid w:val="00937E61"/>
    <w:rsid w:val="00940F97"/>
    <w:rsid w:val="009413CA"/>
    <w:rsid w:val="0094370D"/>
    <w:rsid w:val="00950DB8"/>
    <w:rsid w:val="00951016"/>
    <w:rsid w:val="0095316C"/>
    <w:rsid w:val="0095381F"/>
    <w:rsid w:val="009554F4"/>
    <w:rsid w:val="009554FC"/>
    <w:rsid w:val="00960037"/>
    <w:rsid w:val="0096485F"/>
    <w:rsid w:val="00964E11"/>
    <w:rsid w:val="0097375E"/>
    <w:rsid w:val="0097385F"/>
    <w:rsid w:val="00973E14"/>
    <w:rsid w:val="00975C08"/>
    <w:rsid w:val="00977DA2"/>
    <w:rsid w:val="00980823"/>
    <w:rsid w:val="009827D9"/>
    <w:rsid w:val="00984679"/>
    <w:rsid w:val="009940AD"/>
    <w:rsid w:val="009966C3"/>
    <w:rsid w:val="009A45CB"/>
    <w:rsid w:val="009A60A5"/>
    <w:rsid w:val="009A791F"/>
    <w:rsid w:val="009B33FA"/>
    <w:rsid w:val="009B7BF9"/>
    <w:rsid w:val="009C0EAA"/>
    <w:rsid w:val="009C32D2"/>
    <w:rsid w:val="009C35D1"/>
    <w:rsid w:val="009C4C22"/>
    <w:rsid w:val="009C532A"/>
    <w:rsid w:val="009C54E5"/>
    <w:rsid w:val="009C66B2"/>
    <w:rsid w:val="009D090C"/>
    <w:rsid w:val="009D21CF"/>
    <w:rsid w:val="009D2242"/>
    <w:rsid w:val="009D32FB"/>
    <w:rsid w:val="009E13C8"/>
    <w:rsid w:val="009E1DAC"/>
    <w:rsid w:val="009E2081"/>
    <w:rsid w:val="009F0CD6"/>
    <w:rsid w:val="009F3B66"/>
    <w:rsid w:val="009F5507"/>
    <w:rsid w:val="009F5B28"/>
    <w:rsid w:val="009F7382"/>
    <w:rsid w:val="00A004FA"/>
    <w:rsid w:val="00A04456"/>
    <w:rsid w:val="00A05310"/>
    <w:rsid w:val="00A06C3E"/>
    <w:rsid w:val="00A107B3"/>
    <w:rsid w:val="00A11B82"/>
    <w:rsid w:val="00A12425"/>
    <w:rsid w:val="00A133D9"/>
    <w:rsid w:val="00A13F5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3E29"/>
    <w:rsid w:val="00A84C82"/>
    <w:rsid w:val="00A87F42"/>
    <w:rsid w:val="00A924EE"/>
    <w:rsid w:val="00A9457D"/>
    <w:rsid w:val="00A949D8"/>
    <w:rsid w:val="00A97EA4"/>
    <w:rsid w:val="00AA6931"/>
    <w:rsid w:val="00AA7C92"/>
    <w:rsid w:val="00AB0E32"/>
    <w:rsid w:val="00AB1B9A"/>
    <w:rsid w:val="00AB1DED"/>
    <w:rsid w:val="00AB3302"/>
    <w:rsid w:val="00AB4374"/>
    <w:rsid w:val="00AB4AFB"/>
    <w:rsid w:val="00AB632D"/>
    <w:rsid w:val="00AB6A1F"/>
    <w:rsid w:val="00AB71F6"/>
    <w:rsid w:val="00AB7E42"/>
    <w:rsid w:val="00AC71FF"/>
    <w:rsid w:val="00AD5ABD"/>
    <w:rsid w:val="00AE0878"/>
    <w:rsid w:val="00AE0BF5"/>
    <w:rsid w:val="00AE13F1"/>
    <w:rsid w:val="00AE1C23"/>
    <w:rsid w:val="00AE2062"/>
    <w:rsid w:val="00AE4A22"/>
    <w:rsid w:val="00AE5AA3"/>
    <w:rsid w:val="00AE65E6"/>
    <w:rsid w:val="00AF1D95"/>
    <w:rsid w:val="00B0310E"/>
    <w:rsid w:val="00B04BA3"/>
    <w:rsid w:val="00B06724"/>
    <w:rsid w:val="00B06F2D"/>
    <w:rsid w:val="00B06F87"/>
    <w:rsid w:val="00B1021F"/>
    <w:rsid w:val="00B10E44"/>
    <w:rsid w:val="00B11EAD"/>
    <w:rsid w:val="00B13D0A"/>
    <w:rsid w:val="00B16FFC"/>
    <w:rsid w:val="00B20831"/>
    <w:rsid w:val="00B3218B"/>
    <w:rsid w:val="00B3336D"/>
    <w:rsid w:val="00B40546"/>
    <w:rsid w:val="00B43371"/>
    <w:rsid w:val="00B44061"/>
    <w:rsid w:val="00B45C14"/>
    <w:rsid w:val="00B45D33"/>
    <w:rsid w:val="00B519BA"/>
    <w:rsid w:val="00B53B75"/>
    <w:rsid w:val="00B55935"/>
    <w:rsid w:val="00B57B3E"/>
    <w:rsid w:val="00B57CF4"/>
    <w:rsid w:val="00B6004B"/>
    <w:rsid w:val="00B6037F"/>
    <w:rsid w:val="00B638D0"/>
    <w:rsid w:val="00B66107"/>
    <w:rsid w:val="00B66C62"/>
    <w:rsid w:val="00B71484"/>
    <w:rsid w:val="00B71968"/>
    <w:rsid w:val="00B730BD"/>
    <w:rsid w:val="00B735B6"/>
    <w:rsid w:val="00B74A55"/>
    <w:rsid w:val="00B819E4"/>
    <w:rsid w:val="00B83C35"/>
    <w:rsid w:val="00B8458A"/>
    <w:rsid w:val="00B85A06"/>
    <w:rsid w:val="00B90014"/>
    <w:rsid w:val="00B9025E"/>
    <w:rsid w:val="00B9081C"/>
    <w:rsid w:val="00B91795"/>
    <w:rsid w:val="00B92A46"/>
    <w:rsid w:val="00B95D39"/>
    <w:rsid w:val="00B97827"/>
    <w:rsid w:val="00BA04AF"/>
    <w:rsid w:val="00BA0C2F"/>
    <w:rsid w:val="00BA1C80"/>
    <w:rsid w:val="00BA1FC0"/>
    <w:rsid w:val="00BA21AB"/>
    <w:rsid w:val="00BA789F"/>
    <w:rsid w:val="00BB0DEB"/>
    <w:rsid w:val="00BB11D1"/>
    <w:rsid w:val="00BB196A"/>
    <w:rsid w:val="00BB2951"/>
    <w:rsid w:val="00BB45C3"/>
    <w:rsid w:val="00BB4EB5"/>
    <w:rsid w:val="00BB602A"/>
    <w:rsid w:val="00BB66C1"/>
    <w:rsid w:val="00BB76F4"/>
    <w:rsid w:val="00BB7DDF"/>
    <w:rsid w:val="00BC076D"/>
    <w:rsid w:val="00BC1A18"/>
    <w:rsid w:val="00BC2885"/>
    <w:rsid w:val="00BD3B06"/>
    <w:rsid w:val="00BD4178"/>
    <w:rsid w:val="00BE1EDA"/>
    <w:rsid w:val="00BE259C"/>
    <w:rsid w:val="00BE2E82"/>
    <w:rsid w:val="00BE3873"/>
    <w:rsid w:val="00BF3A73"/>
    <w:rsid w:val="00BF3E6A"/>
    <w:rsid w:val="00C0755D"/>
    <w:rsid w:val="00C10A94"/>
    <w:rsid w:val="00C1455E"/>
    <w:rsid w:val="00C149C1"/>
    <w:rsid w:val="00C15D94"/>
    <w:rsid w:val="00C161F1"/>
    <w:rsid w:val="00C21924"/>
    <w:rsid w:val="00C252F5"/>
    <w:rsid w:val="00C25D47"/>
    <w:rsid w:val="00C26A02"/>
    <w:rsid w:val="00C271CA"/>
    <w:rsid w:val="00C4422C"/>
    <w:rsid w:val="00C46E1B"/>
    <w:rsid w:val="00C47672"/>
    <w:rsid w:val="00C512C7"/>
    <w:rsid w:val="00C57639"/>
    <w:rsid w:val="00C61245"/>
    <w:rsid w:val="00C64163"/>
    <w:rsid w:val="00C6497B"/>
    <w:rsid w:val="00C652EE"/>
    <w:rsid w:val="00C67569"/>
    <w:rsid w:val="00C70793"/>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1883"/>
    <w:rsid w:val="00CB1EC6"/>
    <w:rsid w:val="00CB3F10"/>
    <w:rsid w:val="00CB4D5A"/>
    <w:rsid w:val="00CC0428"/>
    <w:rsid w:val="00CC7B3F"/>
    <w:rsid w:val="00CD0EA7"/>
    <w:rsid w:val="00CD114B"/>
    <w:rsid w:val="00CD1C5B"/>
    <w:rsid w:val="00CD35E3"/>
    <w:rsid w:val="00CD36C2"/>
    <w:rsid w:val="00CD39D3"/>
    <w:rsid w:val="00CD6C81"/>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1A3F"/>
    <w:rsid w:val="00D23A82"/>
    <w:rsid w:val="00D2506B"/>
    <w:rsid w:val="00D25B54"/>
    <w:rsid w:val="00D25D87"/>
    <w:rsid w:val="00D268E3"/>
    <w:rsid w:val="00D3165A"/>
    <w:rsid w:val="00D36325"/>
    <w:rsid w:val="00D41136"/>
    <w:rsid w:val="00D41ED1"/>
    <w:rsid w:val="00D4266B"/>
    <w:rsid w:val="00D43C73"/>
    <w:rsid w:val="00D47ACE"/>
    <w:rsid w:val="00D5497C"/>
    <w:rsid w:val="00D62790"/>
    <w:rsid w:val="00D650F6"/>
    <w:rsid w:val="00D712D9"/>
    <w:rsid w:val="00D72439"/>
    <w:rsid w:val="00D72929"/>
    <w:rsid w:val="00D775D9"/>
    <w:rsid w:val="00D80A89"/>
    <w:rsid w:val="00D830E9"/>
    <w:rsid w:val="00D83587"/>
    <w:rsid w:val="00D836A6"/>
    <w:rsid w:val="00D8400D"/>
    <w:rsid w:val="00D84BF4"/>
    <w:rsid w:val="00D90D85"/>
    <w:rsid w:val="00DA05A6"/>
    <w:rsid w:val="00DA2069"/>
    <w:rsid w:val="00DA563E"/>
    <w:rsid w:val="00DA5AD2"/>
    <w:rsid w:val="00DB04E9"/>
    <w:rsid w:val="00DB1F56"/>
    <w:rsid w:val="00DB45C0"/>
    <w:rsid w:val="00DB6B82"/>
    <w:rsid w:val="00DC140B"/>
    <w:rsid w:val="00DC3455"/>
    <w:rsid w:val="00DC4FB5"/>
    <w:rsid w:val="00DC5905"/>
    <w:rsid w:val="00DC64A0"/>
    <w:rsid w:val="00DD3A5D"/>
    <w:rsid w:val="00DD5262"/>
    <w:rsid w:val="00DE0273"/>
    <w:rsid w:val="00DE204A"/>
    <w:rsid w:val="00DE235B"/>
    <w:rsid w:val="00DE315A"/>
    <w:rsid w:val="00DE371E"/>
    <w:rsid w:val="00DE7CB0"/>
    <w:rsid w:val="00DF0167"/>
    <w:rsid w:val="00DF0787"/>
    <w:rsid w:val="00DF1587"/>
    <w:rsid w:val="00DF2884"/>
    <w:rsid w:val="00DF3028"/>
    <w:rsid w:val="00DF372D"/>
    <w:rsid w:val="00DF3E6A"/>
    <w:rsid w:val="00DF4913"/>
    <w:rsid w:val="00DF755C"/>
    <w:rsid w:val="00E003DF"/>
    <w:rsid w:val="00E04BF2"/>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87471"/>
    <w:rsid w:val="00E91239"/>
    <w:rsid w:val="00E93C67"/>
    <w:rsid w:val="00EA1B20"/>
    <w:rsid w:val="00EA21F4"/>
    <w:rsid w:val="00EA2BC6"/>
    <w:rsid w:val="00EA3D21"/>
    <w:rsid w:val="00EA3EAE"/>
    <w:rsid w:val="00EA67C5"/>
    <w:rsid w:val="00EA6BDF"/>
    <w:rsid w:val="00EA77B5"/>
    <w:rsid w:val="00EB125A"/>
    <w:rsid w:val="00EC125B"/>
    <w:rsid w:val="00EC1B75"/>
    <w:rsid w:val="00EC2293"/>
    <w:rsid w:val="00EC3A89"/>
    <w:rsid w:val="00EC7281"/>
    <w:rsid w:val="00ED3CF4"/>
    <w:rsid w:val="00ED5CBB"/>
    <w:rsid w:val="00EE0301"/>
    <w:rsid w:val="00EE114C"/>
    <w:rsid w:val="00EE1CA6"/>
    <w:rsid w:val="00EE33E8"/>
    <w:rsid w:val="00EE6614"/>
    <w:rsid w:val="00EF0947"/>
    <w:rsid w:val="00EF170D"/>
    <w:rsid w:val="00EF1E19"/>
    <w:rsid w:val="00EF6E3A"/>
    <w:rsid w:val="00EF7190"/>
    <w:rsid w:val="00F002B8"/>
    <w:rsid w:val="00F036DD"/>
    <w:rsid w:val="00F04613"/>
    <w:rsid w:val="00F04C6A"/>
    <w:rsid w:val="00F05499"/>
    <w:rsid w:val="00F12E7F"/>
    <w:rsid w:val="00F175CA"/>
    <w:rsid w:val="00F17D69"/>
    <w:rsid w:val="00F22BB3"/>
    <w:rsid w:val="00F2558D"/>
    <w:rsid w:val="00F25E10"/>
    <w:rsid w:val="00F2717A"/>
    <w:rsid w:val="00F33180"/>
    <w:rsid w:val="00F34590"/>
    <w:rsid w:val="00F41148"/>
    <w:rsid w:val="00F41A4D"/>
    <w:rsid w:val="00F41FFA"/>
    <w:rsid w:val="00F4288D"/>
    <w:rsid w:val="00F42A6F"/>
    <w:rsid w:val="00F4339D"/>
    <w:rsid w:val="00F479A3"/>
    <w:rsid w:val="00F5427E"/>
    <w:rsid w:val="00F5432F"/>
    <w:rsid w:val="00F621F9"/>
    <w:rsid w:val="00F73076"/>
    <w:rsid w:val="00F81457"/>
    <w:rsid w:val="00F81AE8"/>
    <w:rsid w:val="00F943F8"/>
    <w:rsid w:val="00F96350"/>
    <w:rsid w:val="00FA0461"/>
    <w:rsid w:val="00FA1621"/>
    <w:rsid w:val="00FA2444"/>
    <w:rsid w:val="00FA59E7"/>
    <w:rsid w:val="00FA78D3"/>
    <w:rsid w:val="00FB0496"/>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7338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FB0496"/>
    <w:rPr>
      <w:color w:val="605E5C"/>
      <w:shd w:val="clear" w:color="auto" w:fill="E1DFDD"/>
    </w:rPr>
  </w:style>
  <w:style w:type="character" w:styleId="Mention">
    <w:name w:val="Mention"/>
    <w:basedOn w:val="DefaultParagraphFont"/>
    <w:uiPriority w:val="99"/>
    <w:unhideWhenUsed/>
    <w:rsid w:val="00653313"/>
    <w:rPr>
      <w:color w:val="2B579A"/>
      <w:shd w:val="clear" w:color="auto" w:fill="E1DFDD"/>
    </w:rPr>
  </w:style>
  <w:style w:type="character" w:customStyle="1" w:styleId="cf01">
    <w:name w:val="cf01"/>
    <w:basedOn w:val="DefaultParagraphFont"/>
    <w:rsid w:val="00BE2E8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file:///J:/GHUM-PPW-MICAS-CSCP-JOZEFIEN-0341-E"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G057224N</Project_x0020_Ref.>
    <Code xmlns="d2b4f59a-05ce-4744-9d1c-9dd30147ee09">3H240029</Code>
    <FundingCallID xmlns="d2b4f59a-05ce-4744-9d1c-9dd30147ee09">40439</FundingCallID>
    <_dlc_DocId xmlns="d2b4f59a-05ce-4744-9d1c-9dd30147ee09">P4FNSWA4HVKW-73199252-19197</_dlc_DocId>
    <_dlc_DocIdUrl xmlns="d2b4f59a-05ce-4744-9d1c-9dd30147ee09">
      <Url>https://www.groupware.kuleuven.be/sites/dmpmt/_layouts/15/DocIdRedir.aspx?ID=P4FNSWA4HVKW-73199252-19197</Url>
      <Description>P4FNSWA4HVKW-73199252-19197</Description>
    </_dlc_DocIdUrl>
    <TypeDoc xmlns="de64d03d-2dbc-4782-9fbf-1d8df1c50cf7">Initial</TypeDoc>
    <FormID xmlns="d2b4f59a-05ce-4744-9d1c-9dd30147ee09">3612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9D87F43-2852-4DDD-BBC9-199076C441B8}"/>
</file>

<file path=customXml/itemProps3.xml><?xml version="1.0" encoding="utf-8"?>
<ds:datastoreItem xmlns:ds="http://schemas.openxmlformats.org/officeDocument/2006/customXml" ds:itemID="{981B96E5-6142-43B6-A927-47CE3248DCB2}"/>
</file>

<file path=customXml/itemProps4.xml><?xml version="1.0" encoding="utf-8"?>
<ds:datastoreItem xmlns:ds="http://schemas.openxmlformats.org/officeDocument/2006/customXml" ds:itemID="{B86C4F26-D82A-4EA6-A3C0-61721506582F}"/>
</file>

<file path=customXml/itemProps5.xml><?xml version="1.0" encoding="utf-8"?>
<ds:datastoreItem xmlns:ds="http://schemas.openxmlformats.org/officeDocument/2006/customXml" ds:itemID="{AF70FD9F-DCAE-4658-A911-6110570C770B}"/>
</file>

<file path=docProps/app.xml><?xml version="1.0" encoding="utf-8"?>
<Properties xmlns="http://schemas.openxmlformats.org/officeDocument/2006/extended-properties" xmlns:vt="http://schemas.openxmlformats.org/officeDocument/2006/docPropsVTypes">
  <Template>Normal.dotm</Template>
  <TotalTime>0</TotalTime>
  <Pages>14</Pages>
  <Words>3559</Words>
  <Characters>19078</Characters>
  <Application>Microsoft Office Word</Application>
  <DocSecurity>0</DocSecurity>
  <Lines>657</Lines>
  <Paragraphs>337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2024-06-28T09:01:00Z</dcterms:created>
  <dcterms:modified xsi:type="dcterms:W3CDTF">2024-06-28T14:31:00Z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5936dc4aae7075e4d8883488cef999876e18787c53aa7ebe94972fe49d2d5764</vt:lpwstr>
  </property>
  <property fmtid="{D5CDD505-2E9C-101B-9397-08002B2CF9AE}" pid="3" name="ContentTypeId">
    <vt:lpwstr>0x0101008D29503D226F634A8095E1151E554585</vt:lpwstr>
  </property>
  <property fmtid="{D5CDD505-2E9C-101B-9397-08002B2CF9AE}" pid="4" name="_dlc_DocIdItemGuid">
    <vt:lpwstr>95905769-c33f-4cfc-8f57-8fc1d6536674</vt:lpwstr>
  </property>
</Properties>
</file>