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F60CA" w14:textId="616C6BFB" w:rsidR="005433E9" w:rsidRDefault="005433E9" w:rsidP="00BE1DBF">
      <w:pPr>
        <w:pBdr>
          <w:bottom w:val="single" w:sz="12" w:space="1" w:color="auto"/>
        </w:pBdr>
        <w:rPr>
          <w:sz w:val="28"/>
          <w:szCs w:val="24"/>
        </w:rPr>
      </w:pPr>
      <w:r w:rsidRPr="005433E9">
        <w:rPr>
          <w:rFonts w:hint="eastAsia"/>
          <w:sz w:val="28"/>
          <w:szCs w:val="24"/>
        </w:rPr>
        <w:t xml:space="preserve">109590004 </w:t>
      </w:r>
      <w:r w:rsidRPr="005433E9">
        <w:rPr>
          <w:rFonts w:hint="eastAsia"/>
          <w:sz w:val="28"/>
          <w:szCs w:val="24"/>
        </w:rPr>
        <w:t>呂育瑋</w:t>
      </w:r>
      <w:r w:rsidRPr="005433E9">
        <w:rPr>
          <w:rFonts w:hint="eastAsia"/>
          <w:sz w:val="28"/>
          <w:szCs w:val="24"/>
        </w:rPr>
        <w:t xml:space="preserve"> </w:t>
      </w:r>
      <w:r w:rsidRPr="005433E9">
        <w:rPr>
          <w:sz w:val="28"/>
          <w:szCs w:val="24"/>
        </w:rPr>
        <w:tab/>
      </w:r>
      <w:r w:rsidRPr="005433E9">
        <w:rPr>
          <w:sz w:val="28"/>
          <w:szCs w:val="24"/>
        </w:rPr>
        <w:tab/>
      </w:r>
      <w:r w:rsidRPr="005433E9">
        <w:rPr>
          <w:sz w:val="28"/>
          <w:szCs w:val="24"/>
        </w:rPr>
        <w:tab/>
      </w:r>
      <w:r w:rsidRPr="005433E9">
        <w:rPr>
          <w:sz w:val="28"/>
          <w:szCs w:val="24"/>
        </w:rPr>
        <w:tab/>
      </w:r>
      <w:r w:rsidRPr="005433E9">
        <w:rPr>
          <w:sz w:val="28"/>
          <w:szCs w:val="24"/>
        </w:rPr>
        <w:tab/>
      </w:r>
      <w:r w:rsidRPr="005433E9">
        <w:rPr>
          <w:rFonts w:hint="eastAsia"/>
          <w:sz w:val="28"/>
          <w:szCs w:val="24"/>
        </w:rPr>
        <w:t>作業系統</w:t>
      </w:r>
      <w:r w:rsidRPr="005433E9">
        <w:rPr>
          <w:rFonts w:hint="eastAsia"/>
          <w:sz w:val="28"/>
          <w:szCs w:val="24"/>
        </w:rPr>
        <w:t xml:space="preserve"> HW</w:t>
      </w:r>
      <w:r w:rsidR="00A33D6A">
        <w:rPr>
          <w:rFonts w:hint="eastAsia"/>
          <w:sz w:val="28"/>
          <w:szCs w:val="24"/>
        </w:rPr>
        <w:t>3</w:t>
      </w:r>
      <w:r w:rsidRPr="005433E9">
        <w:rPr>
          <w:rFonts w:hint="eastAsia"/>
          <w:sz w:val="28"/>
          <w:szCs w:val="24"/>
        </w:rPr>
        <w:t xml:space="preserve"> h</w:t>
      </w:r>
      <w:r w:rsidRPr="005433E9">
        <w:rPr>
          <w:sz w:val="28"/>
          <w:szCs w:val="24"/>
        </w:rPr>
        <w:t>and-written part</w:t>
      </w:r>
    </w:p>
    <w:p w14:paraId="5786FBDF" w14:textId="77777777" w:rsidR="00503D46" w:rsidRDefault="00EE5911" w:rsidP="00EE5911">
      <w:pPr>
        <w:rPr>
          <w:highlight w:val="yellow"/>
        </w:rPr>
      </w:pPr>
      <w:r w:rsidRPr="00EE5911">
        <w:rPr>
          <w:highlight w:val="yellow"/>
        </w:rPr>
        <w:t>7.6</w:t>
      </w:r>
      <w:r>
        <w:rPr>
          <w:rFonts w:hint="eastAsia"/>
          <w:highlight w:val="yellow"/>
        </w:rPr>
        <w:t xml:space="preserve"> </w:t>
      </w:r>
      <w:r w:rsidRPr="00EE5911">
        <w:rPr>
          <w:rFonts w:hint="eastAsia"/>
          <w:highlight w:val="yellow"/>
        </w:rPr>
        <w:t xml:space="preserve"> </w:t>
      </w:r>
    </w:p>
    <w:p w14:paraId="793EFEBB" w14:textId="20B0EDBB" w:rsidR="00EE5911" w:rsidRPr="00EE5911" w:rsidRDefault="00503D46" w:rsidP="00EE5911">
      <w:pPr>
        <w:rPr>
          <w:highlight w:val="yellow"/>
        </w:rPr>
      </w:pPr>
      <w:proofErr w:type="gramStart"/>
      <w:r w:rsidRPr="00503D46">
        <w:rPr>
          <w:rFonts w:hint="eastAsia"/>
          <w:highlight w:val="yellow"/>
        </w:rPr>
        <w:t>–</w:t>
      </w:r>
      <w:proofErr w:type="gramEnd"/>
      <w:r w:rsidR="00EE5911" w:rsidRPr="00EE5911">
        <w:rPr>
          <w:highlight w:val="yellow"/>
        </w:rPr>
        <w:t>In a real computer system, neither the</w:t>
      </w:r>
      <w:r w:rsidR="00EE5911" w:rsidRPr="00EE5911">
        <w:rPr>
          <w:rFonts w:hint="eastAsia"/>
          <w:highlight w:val="yellow"/>
        </w:rPr>
        <w:t xml:space="preserve"> </w:t>
      </w:r>
      <w:r w:rsidR="00EE5911" w:rsidRPr="00EE5911">
        <w:rPr>
          <w:highlight w:val="yellow"/>
        </w:rPr>
        <w:t>resources available nor the demands of processes</w:t>
      </w:r>
      <w:r w:rsidR="00EE5911" w:rsidRPr="00EE5911">
        <w:rPr>
          <w:rFonts w:hint="eastAsia"/>
          <w:highlight w:val="yellow"/>
        </w:rPr>
        <w:t xml:space="preserve"> </w:t>
      </w:r>
      <w:r w:rsidR="00EE5911" w:rsidRPr="00EE5911">
        <w:rPr>
          <w:highlight w:val="yellow"/>
        </w:rPr>
        <w:t>for resources are consistent over long periods</w:t>
      </w:r>
      <w:r w:rsidR="00EE5911" w:rsidRPr="00EE5911">
        <w:rPr>
          <w:rFonts w:hint="eastAsia"/>
          <w:highlight w:val="yellow"/>
        </w:rPr>
        <w:t xml:space="preserve"> </w:t>
      </w:r>
      <w:r w:rsidR="00EE5911" w:rsidRPr="00EE5911">
        <w:rPr>
          <w:highlight w:val="yellow"/>
        </w:rPr>
        <w:t>(months). Resources break or are replaced, new</w:t>
      </w:r>
      <w:r w:rsidR="00EE5911" w:rsidRPr="00EE5911">
        <w:rPr>
          <w:rFonts w:hint="eastAsia"/>
          <w:highlight w:val="yellow"/>
        </w:rPr>
        <w:t xml:space="preserve"> </w:t>
      </w:r>
      <w:r w:rsidR="00EE5911" w:rsidRPr="00EE5911">
        <w:rPr>
          <w:highlight w:val="yellow"/>
        </w:rPr>
        <w:t>processes come and go, and new resources are</w:t>
      </w:r>
      <w:r w:rsidR="00EE5911" w:rsidRPr="00EE5911">
        <w:rPr>
          <w:rFonts w:hint="eastAsia"/>
          <w:highlight w:val="yellow"/>
        </w:rPr>
        <w:t xml:space="preserve"> </w:t>
      </w:r>
      <w:r w:rsidR="00EE5911" w:rsidRPr="00EE5911">
        <w:rPr>
          <w:highlight w:val="yellow"/>
        </w:rPr>
        <w:t>bought and added to the system.</w:t>
      </w:r>
    </w:p>
    <w:p w14:paraId="0C758560" w14:textId="6D0C99B8" w:rsidR="00EE5911" w:rsidRPr="00EE5911" w:rsidRDefault="00EE5911" w:rsidP="00EE5911">
      <w:pPr>
        <w:rPr>
          <w:rFonts w:hint="eastAsia"/>
          <w:highlight w:val="yellow"/>
        </w:rPr>
      </w:pPr>
      <w:proofErr w:type="gramStart"/>
      <w:r w:rsidRPr="00EE5911">
        <w:rPr>
          <w:rFonts w:hint="eastAsia"/>
          <w:highlight w:val="yellow"/>
        </w:rPr>
        <w:t>–</w:t>
      </w:r>
      <w:proofErr w:type="gramEnd"/>
      <w:r w:rsidRPr="00EE5911">
        <w:rPr>
          <w:highlight w:val="yellow"/>
        </w:rPr>
        <w:t>If deadlock is controlled by the banker</w:t>
      </w:r>
      <w:proofErr w:type="gramStart"/>
      <w:r w:rsidRPr="00EE5911">
        <w:rPr>
          <w:highlight w:val="yellow"/>
        </w:rPr>
        <w:t>’</w:t>
      </w:r>
      <w:proofErr w:type="gramEnd"/>
      <w:r w:rsidRPr="00EE5911">
        <w:rPr>
          <w:highlight w:val="yellow"/>
        </w:rPr>
        <w:t>s</w:t>
      </w:r>
      <w:r w:rsidRPr="00EE5911">
        <w:rPr>
          <w:rFonts w:hint="eastAsia"/>
          <w:highlight w:val="yellow"/>
        </w:rPr>
        <w:t xml:space="preserve"> </w:t>
      </w:r>
      <w:r w:rsidRPr="00EE5911">
        <w:rPr>
          <w:highlight w:val="yellow"/>
        </w:rPr>
        <w:t>algorithm, which of the following changes can be</w:t>
      </w:r>
      <w:r w:rsidRPr="00EE5911">
        <w:rPr>
          <w:rFonts w:hint="eastAsia"/>
          <w:highlight w:val="yellow"/>
        </w:rPr>
        <w:t xml:space="preserve"> </w:t>
      </w:r>
      <w:r w:rsidRPr="00EE5911">
        <w:rPr>
          <w:highlight w:val="yellow"/>
        </w:rPr>
        <w:t>made safely (without introducing the possibility</w:t>
      </w:r>
      <w:r w:rsidRPr="00EE5911">
        <w:rPr>
          <w:rFonts w:hint="eastAsia"/>
          <w:highlight w:val="yellow"/>
        </w:rPr>
        <w:t xml:space="preserve"> </w:t>
      </w:r>
      <w:r w:rsidRPr="00EE5911">
        <w:rPr>
          <w:highlight w:val="yellow"/>
        </w:rPr>
        <w:t>of deadlock), and under what circumstances?</w:t>
      </w:r>
    </w:p>
    <w:p w14:paraId="138A766A" w14:textId="77777777" w:rsidR="00EE5911" w:rsidRPr="00EE5911" w:rsidRDefault="00EE5911" w:rsidP="00EE5911">
      <w:pPr>
        <w:numPr>
          <w:ilvl w:val="1"/>
          <w:numId w:val="6"/>
        </w:numPr>
        <w:rPr>
          <w:highlight w:val="yellow"/>
        </w:rPr>
      </w:pPr>
      <w:r w:rsidRPr="00EE5911">
        <w:rPr>
          <w:highlight w:val="yellow"/>
        </w:rPr>
        <w:t>(a) Increase Available (new resources added).</w:t>
      </w:r>
    </w:p>
    <w:p w14:paraId="41ED7F5F" w14:textId="77777777" w:rsidR="00EE5911" w:rsidRPr="00EE5911" w:rsidRDefault="00EE5911" w:rsidP="00EE5911">
      <w:pPr>
        <w:numPr>
          <w:ilvl w:val="1"/>
          <w:numId w:val="6"/>
        </w:numPr>
        <w:rPr>
          <w:highlight w:val="yellow"/>
        </w:rPr>
      </w:pPr>
      <w:r w:rsidRPr="00EE5911">
        <w:rPr>
          <w:highlight w:val="yellow"/>
        </w:rPr>
        <w:t>(b) Decrease Available (resource permanently removed from system).</w:t>
      </w:r>
    </w:p>
    <w:p w14:paraId="4F3C4890" w14:textId="77777777" w:rsidR="00EE5911" w:rsidRPr="00EE5911" w:rsidRDefault="00EE5911" w:rsidP="00EE5911">
      <w:pPr>
        <w:numPr>
          <w:ilvl w:val="1"/>
          <w:numId w:val="6"/>
        </w:numPr>
        <w:rPr>
          <w:highlight w:val="yellow"/>
        </w:rPr>
      </w:pPr>
      <w:r w:rsidRPr="00EE5911">
        <w:rPr>
          <w:highlight w:val="yellow"/>
        </w:rPr>
        <w:t>(c) Increase Max for one process (the process needs or wants more resources than allowed).</w:t>
      </w:r>
    </w:p>
    <w:p w14:paraId="56B8891D" w14:textId="11B94336" w:rsidR="00EE5911" w:rsidRPr="00EE5911" w:rsidRDefault="00EE5911" w:rsidP="00EE5911">
      <w:pPr>
        <w:numPr>
          <w:ilvl w:val="1"/>
          <w:numId w:val="6"/>
        </w:numPr>
        <w:rPr>
          <w:highlight w:val="yellow"/>
        </w:rPr>
      </w:pPr>
      <w:r w:rsidRPr="00EE5911">
        <w:rPr>
          <w:highlight w:val="yellow"/>
        </w:rPr>
        <w:t>(d) Decrease Max for one process (the process decides that it does not need that</w:t>
      </w:r>
      <w:r>
        <w:rPr>
          <w:rFonts w:hint="eastAsia"/>
          <w:highlight w:val="yellow"/>
        </w:rPr>
        <w:t xml:space="preserve"> </w:t>
      </w:r>
      <w:r w:rsidRPr="00EE5911">
        <w:rPr>
          <w:highlight w:val="yellow"/>
        </w:rPr>
        <w:t>many resources).</w:t>
      </w:r>
    </w:p>
    <w:p w14:paraId="0070FE59" w14:textId="77777777" w:rsidR="00EE5911" w:rsidRPr="00EE5911" w:rsidRDefault="00EE5911" w:rsidP="00EE5911">
      <w:pPr>
        <w:numPr>
          <w:ilvl w:val="1"/>
          <w:numId w:val="6"/>
        </w:numPr>
        <w:rPr>
          <w:highlight w:val="yellow"/>
        </w:rPr>
      </w:pPr>
      <w:r w:rsidRPr="00EE5911">
        <w:rPr>
          <w:highlight w:val="yellow"/>
        </w:rPr>
        <w:t>(e) Increase the number of processes.</w:t>
      </w:r>
    </w:p>
    <w:p w14:paraId="09DA4386" w14:textId="77777777" w:rsidR="00EE5911" w:rsidRPr="00EE5911" w:rsidRDefault="00EE5911" w:rsidP="00EE5911">
      <w:pPr>
        <w:numPr>
          <w:ilvl w:val="1"/>
          <w:numId w:val="6"/>
        </w:numPr>
        <w:rPr>
          <w:highlight w:val="yellow"/>
        </w:rPr>
      </w:pPr>
      <w:r w:rsidRPr="00EE5911">
        <w:rPr>
          <w:highlight w:val="yellow"/>
        </w:rPr>
        <w:t>(f) Decrease the number of processes.</w:t>
      </w:r>
    </w:p>
    <w:p w14:paraId="77ACDE04" w14:textId="77777777" w:rsidR="00EE5911" w:rsidRPr="00EE5911" w:rsidRDefault="00EE5911" w:rsidP="00EE5911">
      <w:pPr>
        <w:rPr>
          <w:highlight w:val="yellow"/>
        </w:rPr>
      </w:pPr>
    </w:p>
    <w:p w14:paraId="4084A922" w14:textId="082C629B" w:rsidR="00EE5911" w:rsidRPr="00EE5911" w:rsidRDefault="00EE5911" w:rsidP="00D96D53">
      <w:pPr>
        <w:rPr>
          <w:highlight w:val="yellow"/>
        </w:rPr>
      </w:pPr>
      <w:r w:rsidRPr="00EE5911">
        <w:rPr>
          <w:highlight w:val="yellow"/>
        </w:rPr>
        <w:t>7.12</w:t>
      </w:r>
      <w:r>
        <w:rPr>
          <w:rFonts w:hint="eastAsia"/>
          <w:highlight w:val="yellow"/>
        </w:rPr>
        <w:t xml:space="preserve"> </w:t>
      </w:r>
      <w:r w:rsidRPr="00EE5911">
        <w:rPr>
          <w:highlight w:val="yellow"/>
        </w:rPr>
        <w:t xml:space="preserve">Consider the following snapshot of a </w:t>
      </w:r>
      <w:proofErr w:type="gramStart"/>
      <w:r w:rsidRPr="00EE5911">
        <w:rPr>
          <w:highlight w:val="yellow"/>
        </w:rPr>
        <w:t>system :</w:t>
      </w:r>
      <w:proofErr w:type="gramEnd"/>
      <w:r w:rsidRPr="00EE5911">
        <w:rPr>
          <w:highlight w:val="yellow"/>
        </w:rPr>
        <w:t xml:space="preserve"> </w:t>
      </w:r>
      <w:r w:rsidRPr="00EE5911">
        <w:rPr>
          <w:highlight w:val="yellow"/>
        </w:rPr>
        <w:drawing>
          <wp:inline distT="0" distB="0" distL="0" distR="0" wp14:anchorId="07FF233D" wp14:editId="3B48C64F">
            <wp:extent cx="1520983" cy="1393676"/>
            <wp:effectExtent l="0" t="0" r="3175" b="0"/>
            <wp:docPr id="1156215650" name="圖片 1" descr="一張含有 資料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215650" name="圖片 1" descr="一張含有 資料表 的圖片&#10;&#10;自動產生的描述"/>
                    <pic:cNvPicPr/>
                  </pic:nvPicPr>
                  <pic:blipFill>
                    <a:blip r:embed="rId8"/>
                    <a:stretch>
                      <a:fillRect/>
                    </a:stretch>
                  </pic:blipFill>
                  <pic:spPr>
                    <a:xfrm>
                      <a:off x="0" y="0"/>
                      <a:ext cx="1520983" cy="1393676"/>
                    </a:xfrm>
                    <a:prstGeom prst="rect">
                      <a:avLst/>
                    </a:prstGeom>
                  </pic:spPr>
                </pic:pic>
              </a:graphicData>
            </a:graphic>
          </wp:inline>
        </w:drawing>
      </w:r>
    </w:p>
    <w:p w14:paraId="431E9E09" w14:textId="759EE65A" w:rsidR="00EE5911" w:rsidRPr="00EE5911" w:rsidRDefault="00503D46" w:rsidP="00D96D53">
      <w:pPr>
        <w:rPr>
          <w:highlight w:val="yellow"/>
        </w:rPr>
      </w:pPr>
      <w:proofErr w:type="gramStart"/>
      <w:r w:rsidRPr="00503D46">
        <w:rPr>
          <w:rFonts w:hint="eastAsia"/>
          <w:highlight w:val="yellow"/>
        </w:rPr>
        <w:t>–</w:t>
      </w:r>
      <w:proofErr w:type="gramEnd"/>
      <w:r w:rsidR="00EE5911" w:rsidRPr="00EE5911">
        <w:rPr>
          <w:highlight w:val="yellow"/>
        </w:rPr>
        <w:t>Use the banker</w:t>
      </w:r>
      <w:proofErr w:type="gramStart"/>
      <w:r w:rsidR="00EE5911" w:rsidRPr="00EE5911">
        <w:rPr>
          <w:highlight w:val="yellow"/>
        </w:rPr>
        <w:t>’</w:t>
      </w:r>
      <w:proofErr w:type="gramEnd"/>
      <w:r w:rsidR="00EE5911" w:rsidRPr="00EE5911">
        <w:rPr>
          <w:highlight w:val="yellow"/>
        </w:rPr>
        <w:t xml:space="preserve">s algorithm , determine whether or not each of the following states is unsafe. If the state is safe, illustrate the order in which the processes may complete. Otherwise, illustrate why the state is unsafe. </w:t>
      </w:r>
    </w:p>
    <w:p w14:paraId="4DBE0312" w14:textId="548E60CC" w:rsidR="00EE5911" w:rsidRPr="00EE5911" w:rsidRDefault="00EE5911" w:rsidP="00D96D53">
      <w:pPr>
        <w:rPr>
          <w:highlight w:val="yellow"/>
        </w:rPr>
      </w:pPr>
      <w:r w:rsidRPr="00EE5911">
        <w:rPr>
          <w:highlight w:val="yellow"/>
        </w:rPr>
        <w:t>(a) Available</w:t>
      </w:r>
      <w:r w:rsidRPr="00EE5911">
        <w:rPr>
          <w:highlight w:val="yellow"/>
        </w:rPr>
        <w:t xml:space="preserve"> </w:t>
      </w:r>
      <w:r w:rsidRPr="00EE5911">
        <w:rPr>
          <w:highlight w:val="yellow"/>
        </w:rPr>
        <w:t>=</w:t>
      </w:r>
      <w:r w:rsidRPr="00EE5911">
        <w:rPr>
          <w:highlight w:val="yellow"/>
        </w:rPr>
        <w:t xml:space="preserve"> </w:t>
      </w:r>
      <w:proofErr w:type="gramStart"/>
      <w:r w:rsidRPr="00EE5911">
        <w:rPr>
          <w:highlight w:val="yellow"/>
        </w:rPr>
        <w:t>(</w:t>
      </w:r>
      <w:r w:rsidRPr="00EE5911">
        <w:rPr>
          <w:highlight w:val="yellow"/>
        </w:rPr>
        <w:t xml:space="preserve"> </w:t>
      </w:r>
      <w:r w:rsidRPr="00EE5911">
        <w:rPr>
          <w:rFonts w:hint="eastAsia"/>
          <w:highlight w:val="yellow"/>
        </w:rPr>
        <w:t>0</w:t>
      </w:r>
      <w:proofErr w:type="gramEnd"/>
      <w:r w:rsidRPr="00EE5911">
        <w:rPr>
          <w:highlight w:val="yellow"/>
        </w:rPr>
        <w:t>, 3, 0, 1 )</w:t>
      </w:r>
      <w:r w:rsidRPr="00EE5911">
        <w:rPr>
          <w:highlight w:val="yellow"/>
        </w:rPr>
        <w:t xml:space="preserve"> </w:t>
      </w:r>
    </w:p>
    <w:p w14:paraId="1FF76534" w14:textId="752467AB" w:rsidR="00EE5911" w:rsidRDefault="00EE5911" w:rsidP="00D96D53">
      <w:pPr>
        <w:rPr>
          <w:highlight w:val="yellow"/>
        </w:rPr>
      </w:pPr>
      <w:r w:rsidRPr="00EE5911">
        <w:rPr>
          <w:highlight w:val="yellow"/>
        </w:rPr>
        <w:t>(b) Available</w:t>
      </w:r>
      <w:r w:rsidRPr="00EE5911">
        <w:rPr>
          <w:highlight w:val="yellow"/>
        </w:rPr>
        <w:t xml:space="preserve"> </w:t>
      </w:r>
      <w:r w:rsidRPr="00EE5911">
        <w:rPr>
          <w:highlight w:val="yellow"/>
        </w:rPr>
        <w:t>=</w:t>
      </w:r>
      <w:r w:rsidRPr="00EE5911">
        <w:rPr>
          <w:highlight w:val="yellow"/>
        </w:rPr>
        <w:t xml:space="preserve"> </w:t>
      </w:r>
      <w:proofErr w:type="gramStart"/>
      <w:r w:rsidRPr="00EE5911">
        <w:rPr>
          <w:highlight w:val="yellow"/>
        </w:rPr>
        <w:t>(</w:t>
      </w:r>
      <w:r w:rsidRPr="00EE5911">
        <w:rPr>
          <w:highlight w:val="yellow"/>
        </w:rPr>
        <w:t xml:space="preserve"> </w:t>
      </w:r>
      <w:r w:rsidRPr="00EE5911">
        <w:rPr>
          <w:highlight w:val="yellow"/>
        </w:rPr>
        <w:t>1</w:t>
      </w:r>
      <w:proofErr w:type="gramEnd"/>
      <w:r w:rsidRPr="00EE5911">
        <w:rPr>
          <w:highlight w:val="yellow"/>
        </w:rPr>
        <w:t>,</w:t>
      </w:r>
      <w:r w:rsidRPr="00EE5911">
        <w:rPr>
          <w:highlight w:val="yellow"/>
        </w:rPr>
        <w:t xml:space="preserve"> </w:t>
      </w:r>
      <w:r w:rsidRPr="00EE5911">
        <w:rPr>
          <w:highlight w:val="yellow"/>
        </w:rPr>
        <w:t>0,</w:t>
      </w:r>
      <w:r w:rsidRPr="00EE5911">
        <w:rPr>
          <w:highlight w:val="yellow"/>
        </w:rPr>
        <w:t xml:space="preserve"> </w:t>
      </w:r>
      <w:r w:rsidRPr="00EE5911">
        <w:rPr>
          <w:highlight w:val="yellow"/>
        </w:rPr>
        <w:t>0,</w:t>
      </w:r>
      <w:r w:rsidRPr="00EE5911">
        <w:rPr>
          <w:highlight w:val="yellow"/>
        </w:rPr>
        <w:t xml:space="preserve"> </w:t>
      </w:r>
      <w:r w:rsidRPr="00EE5911">
        <w:rPr>
          <w:highlight w:val="yellow"/>
        </w:rPr>
        <w:t>2</w:t>
      </w:r>
      <w:r w:rsidRPr="00EE5911">
        <w:rPr>
          <w:highlight w:val="yellow"/>
        </w:rPr>
        <w:t xml:space="preserve"> </w:t>
      </w:r>
      <w:r w:rsidRPr="00EE5911">
        <w:rPr>
          <w:highlight w:val="yellow"/>
        </w:rPr>
        <w:t>)</w:t>
      </w:r>
    </w:p>
    <w:p w14:paraId="341E3DFC" w14:textId="77777777" w:rsidR="00EE5911" w:rsidRDefault="00EE5911" w:rsidP="00D96D53">
      <w:pPr>
        <w:rPr>
          <w:highlight w:val="yellow"/>
        </w:rPr>
      </w:pPr>
    </w:p>
    <w:p w14:paraId="6D63EBFF" w14:textId="77777777" w:rsidR="00503D46" w:rsidRDefault="00EE5911" w:rsidP="00EE5911">
      <w:pPr>
        <w:rPr>
          <w:highlight w:val="yellow"/>
        </w:rPr>
      </w:pPr>
      <w:r w:rsidRPr="00EE5911">
        <w:rPr>
          <w:highlight w:val="yellow"/>
        </w:rPr>
        <w:t>7.15</w:t>
      </w:r>
      <w:r>
        <w:rPr>
          <w:highlight w:val="yellow"/>
        </w:rPr>
        <w:t xml:space="preserve"> </w:t>
      </w:r>
    </w:p>
    <w:p w14:paraId="16BE5F4A" w14:textId="7B4F9182" w:rsidR="00EE5911" w:rsidRPr="00EE5911" w:rsidRDefault="00503D46" w:rsidP="00EE5911">
      <w:pPr>
        <w:rPr>
          <w:highlight w:val="yellow"/>
        </w:rPr>
      </w:pPr>
      <w:proofErr w:type="gramStart"/>
      <w:r w:rsidRPr="00503D46">
        <w:rPr>
          <w:rFonts w:hint="eastAsia"/>
          <w:highlight w:val="yellow"/>
        </w:rPr>
        <w:t>–</w:t>
      </w:r>
      <w:proofErr w:type="gramEnd"/>
      <w:r>
        <w:rPr>
          <w:rFonts w:hint="eastAsia"/>
          <w:highlight w:val="yellow"/>
        </w:rPr>
        <w:t xml:space="preserve"> </w:t>
      </w:r>
      <w:r w:rsidR="00EE5911" w:rsidRPr="00EE5911">
        <w:rPr>
          <w:highlight w:val="yellow"/>
        </w:rPr>
        <w:t xml:space="preserve">A single lane bridge connects the two Vermont villages of North </w:t>
      </w:r>
      <w:proofErr w:type="spellStart"/>
      <w:r w:rsidR="00EE5911" w:rsidRPr="00EE5911">
        <w:rPr>
          <w:highlight w:val="yellow"/>
        </w:rPr>
        <w:t>Tunbridge</w:t>
      </w:r>
      <w:proofErr w:type="spellEnd"/>
      <w:r w:rsidR="00EE5911" w:rsidRPr="00EE5911">
        <w:rPr>
          <w:highlight w:val="yellow"/>
        </w:rPr>
        <w:t xml:space="preserve"> and South </w:t>
      </w:r>
      <w:proofErr w:type="spellStart"/>
      <w:r w:rsidR="00EE5911" w:rsidRPr="00EE5911">
        <w:rPr>
          <w:highlight w:val="yellow"/>
        </w:rPr>
        <w:t>Tunbridge</w:t>
      </w:r>
      <w:proofErr w:type="spellEnd"/>
      <w:r w:rsidR="00EE5911" w:rsidRPr="00EE5911">
        <w:rPr>
          <w:highlight w:val="yellow"/>
        </w:rPr>
        <w:t>. Farmers in the two villages use this bridge to deliver their produce to the neighbor town.</w:t>
      </w:r>
    </w:p>
    <w:p w14:paraId="6623CCA6" w14:textId="24E65427" w:rsidR="00EE5911" w:rsidRPr="00EE5911" w:rsidRDefault="00EE5911" w:rsidP="00EE5911">
      <w:pPr>
        <w:rPr>
          <w:highlight w:val="yellow"/>
        </w:rPr>
      </w:pPr>
      <w:proofErr w:type="gramStart"/>
      <w:r w:rsidRPr="00EE5911">
        <w:rPr>
          <w:rFonts w:hint="eastAsia"/>
          <w:highlight w:val="yellow"/>
        </w:rPr>
        <w:t>–</w:t>
      </w:r>
      <w:proofErr w:type="gramEnd"/>
      <w:r w:rsidRPr="00EE5911">
        <w:rPr>
          <w:highlight w:val="yellow"/>
        </w:rPr>
        <w:t xml:space="preserve"> The bridge can become deadlocked if a northbound and a southbound farmer get on the bridge at the same time. (Vermont farmers are stubborn and are unable to </w:t>
      </w:r>
      <w:r w:rsidRPr="00EE5911">
        <w:rPr>
          <w:highlight w:val="yellow"/>
        </w:rPr>
        <w:lastRenderedPageBreak/>
        <w:t>back up.)</w:t>
      </w:r>
      <w:r w:rsidRPr="00EE5911">
        <w:rPr>
          <w:rFonts w:hint="eastAsia"/>
          <w:highlight w:val="yellow"/>
        </w:rPr>
        <w:t xml:space="preserve"> </w:t>
      </w:r>
    </w:p>
    <w:p w14:paraId="695E69F8" w14:textId="77777777" w:rsidR="00EE5911" w:rsidRPr="00EE5911" w:rsidRDefault="00EE5911" w:rsidP="00EE5911">
      <w:pPr>
        <w:rPr>
          <w:highlight w:val="yellow"/>
        </w:rPr>
      </w:pPr>
      <w:proofErr w:type="gramStart"/>
      <w:r w:rsidRPr="00EE5911">
        <w:rPr>
          <w:rFonts w:hint="eastAsia"/>
          <w:highlight w:val="yellow"/>
        </w:rPr>
        <w:t>–</w:t>
      </w:r>
      <w:proofErr w:type="gramEnd"/>
      <w:r w:rsidRPr="00EE5911">
        <w:rPr>
          <w:highlight w:val="yellow"/>
        </w:rPr>
        <w:t xml:space="preserve"> Using semaphores and/or mutex locks , design an algorithm in pseudocode that prevents deadlock.</w:t>
      </w:r>
    </w:p>
    <w:p w14:paraId="72840ED0" w14:textId="373E2657" w:rsidR="00EE5911" w:rsidRDefault="00EE5911" w:rsidP="00EE5911">
      <w:pPr>
        <w:rPr>
          <w:highlight w:val="yellow"/>
        </w:rPr>
      </w:pPr>
      <w:proofErr w:type="gramStart"/>
      <w:r w:rsidRPr="00EE5911">
        <w:rPr>
          <w:rFonts w:hint="eastAsia"/>
          <w:highlight w:val="yellow"/>
        </w:rPr>
        <w:t>–</w:t>
      </w:r>
      <w:proofErr w:type="gramEnd"/>
      <w:r w:rsidRPr="00EE5911">
        <w:rPr>
          <w:highlight w:val="yellow"/>
        </w:rPr>
        <w:t xml:space="preserve"> Initially, do not be concerned about starvation (the situation in which northbound farmers prevent southbound farmers from using the bridge, or vice versa).</w:t>
      </w:r>
    </w:p>
    <w:p w14:paraId="7E83E317" w14:textId="77777777" w:rsidR="00EE5911" w:rsidRPr="00EE5911" w:rsidRDefault="00EE5911" w:rsidP="00EE5911">
      <w:pPr>
        <w:rPr>
          <w:highlight w:val="yellow"/>
        </w:rPr>
      </w:pPr>
    </w:p>
    <w:p w14:paraId="5BC4726D" w14:textId="77777777" w:rsidR="00503D46" w:rsidRDefault="00EE5911" w:rsidP="00D96D53">
      <w:pPr>
        <w:rPr>
          <w:highlight w:val="yellow"/>
        </w:rPr>
      </w:pPr>
      <w:r w:rsidRPr="00EE5911">
        <w:rPr>
          <w:highlight w:val="yellow"/>
        </w:rPr>
        <w:t>8.5</w:t>
      </w:r>
    </w:p>
    <w:p w14:paraId="733D54A3" w14:textId="230BE743" w:rsidR="00503D46" w:rsidRPr="00503D46" w:rsidRDefault="00503D46" w:rsidP="00D96D53">
      <w:pPr>
        <w:rPr>
          <w:highlight w:val="yellow"/>
        </w:rPr>
      </w:pPr>
      <w:proofErr w:type="gramStart"/>
      <w:r w:rsidRPr="00503D46">
        <w:rPr>
          <w:rFonts w:hint="eastAsia"/>
          <w:highlight w:val="yellow"/>
        </w:rPr>
        <w:t>–</w:t>
      </w:r>
      <w:proofErr w:type="gramEnd"/>
      <w:r w:rsidRPr="00503D46">
        <w:rPr>
          <w:highlight w:val="yellow"/>
        </w:rPr>
        <w:t xml:space="preserve">Compare the memory organization schemes of contiguous memory allocation, pure segmentation , and pure paging with respect to the following issues: </w:t>
      </w:r>
    </w:p>
    <w:p w14:paraId="71B88284" w14:textId="77777777" w:rsidR="00503D46" w:rsidRPr="00503D46" w:rsidRDefault="00503D46" w:rsidP="00D96D53">
      <w:pPr>
        <w:rPr>
          <w:highlight w:val="yellow"/>
        </w:rPr>
      </w:pPr>
      <w:r w:rsidRPr="00503D46">
        <w:rPr>
          <w:highlight w:val="yellow"/>
        </w:rPr>
        <w:t xml:space="preserve">• (a) external fragmentation </w:t>
      </w:r>
    </w:p>
    <w:p w14:paraId="50B7CA8E" w14:textId="77777777" w:rsidR="00503D46" w:rsidRPr="00503D46" w:rsidRDefault="00503D46" w:rsidP="00D96D53">
      <w:pPr>
        <w:rPr>
          <w:highlight w:val="yellow"/>
        </w:rPr>
      </w:pPr>
      <w:r w:rsidRPr="00503D46">
        <w:rPr>
          <w:highlight w:val="yellow"/>
        </w:rPr>
        <w:t xml:space="preserve">• (b) internal fragmentation </w:t>
      </w:r>
    </w:p>
    <w:p w14:paraId="2831A17D" w14:textId="4E73EF7F" w:rsidR="00EE5911" w:rsidRDefault="00503D46" w:rsidP="00D96D53">
      <w:pPr>
        <w:rPr>
          <w:highlight w:val="yellow"/>
        </w:rPr>
      </w:pPr>
      <w:r w:rsidRPr="00503D46">
        <w:rPr>
          <w:highlight w:val="yellow"/>
        </w:rPr>
        <w:t>• (c) ability to share code across processes</w:t>
      </w:r>
    </w:p>
    <w:p w14:paraId="470BBA42" w14:textId="77777777" w:rsidR="00503D46" w:rsidRDefault="00503D46" w:rsidP="00D96D53">
      <w:pPr>
        <w:rPr>
          <w:highlight w:val="yellow"/>
        </w:rPr>
      </w:pPr>
    </w:p>
    <w:p w14:paraId="1FB6803E" w14:textId="77777777" w:rsidR="00503D46" w:rsidRPr="00503D46" w:rsidRDefault="00EE5911" w:rsidP="00503D46">
      <w:pPr>
        <w:rPr>
          <w:highlight w:val="yellow"/>
        </w:rPr>
      </w:pPr>
      <w:r w:rsidRPr="00EE5911">
        <w:rPr>
          <w:highlight w:val="yellow"/>
        </w:rPr>
        <w:t>8.9</w:t>
      </w:r>
    </w:p>
    <w:p w14:paraId="0E2DBCC8" w14:textId="4FC80A81" w:rsidR="00EE5911" w:rsidRDefault="00503D46" w:rsidP="00503D46">
      <w:pPr>
        <w:rPr>
          <w:highlight w:val="yellow"/>
        </w:rPr>
      </w:pPr>
      <w:proofErr w:type="gramStart"/>
      <w:r w:rsidRPr="00503D46">
        <w:rPr>
          <w:rFonts w:hint="eastAsia"/>
          <w:highlight w:val="yellow"/>
        </w:rPr>
        <w:t>–</w:t>
      </w:r>
      <w:proofErr w:type="gramEnd"/>
      <w:r w:rsidRPr="00503D46">
        <w:rPr>
          <w:highlight w:val="yellow"/>
        </w:rPr>
        <w:t>Compare paging with segmentation with</w:t>
      </w:r>
      <w:r w:rsidRPr="00503D46">
        <w:rPr>
          <w:highlight w:val="yellow"/>
        </w:rPr>
        <w:t xml:space="preserve"> </w:t>
      </w:r>
      <w:r w:rsidRPr="00503D46">
        <w:rPr>
          <w:highlight w:val="yellow"/>
        </w:rPr>
        <w:t>respect to how much memory the address</w:t>
      </w:r>
      <w:r w:rsidRPr="00503D46">
        <w:rPr>
          <w:highlight w:val="yellow"/>
        </w:rPr>
        <w:t xml:space="preserve"> </w:t>
      </w:r>
      <w:r w:rsidRPr="00503D46">
        <w:rPr>
          <w:highlight w:val="yellow"/>
        </w:rPr>
        <w:t>translation structures require to convert virtual</w:t>
      </w:r>
      <w:r w:rsidRPr="00503D46">
        <w:rPr>
          <w:highlight w:val="yellow"/>
        </w:rPr>
        <w:t xml:space="preserve"> </w:t>
      </w:r>
      <w:r w:rsidRPr="00503D46">
        <w:rPr>
          <w:highlight w:val="yellow"/>
        </w:rPr>
        <w:t>addresses to physical addresses.</w:t>
      </w:r>
    </w:p>
    <w:p w14:paraId="0B487C7A" w14:textId="77777777" w:rsidR="00503D46" w:rsidRDefault="00503D46" w:rsidP="00D96D53">
      <w:pPr>
        <w:rPr>
          <w:highlight w:val="yellow"/>
        </w:rPr>
      </w:pPr>
    </w:p>
    <w:p w14:paraId="27C4A5B9" w14:textId="77777777" w:rsidR="00503D46" w:rsidRPr="00503D46" w:rsidRDefault="00EE5911" w:rsidP="00D96D53">
      <w:pPr>
        <w:rPr>
          <w:highlight w:val="yellow"/>
        </w:rPr>
      </w:pPr>
      <w:r w:rsidRPr="00EE5911">
        <w:rPr>
          <w:highlight w:val="yellow"/>
        </w:rPr>
        <w:t>8.13</w:t>
      </w:r>
    </w:p>
    <w:p w14:paraId="27278265" w14:textId="63D1BEA4" w:rsidR="00503D46" w:rsidRPr="00503D46" w:rsidRDefault="00503D46" w:rsidP="00D96D53">
      <w:pPr>
        <w:rPr>
          <w:highlight w:val="yellow"/>
        </w:rPr>
      </w:pPr>
      <w:proofErr w:type="gramStart"/>
      <w:r w:rsidRPr="00503D46">
        <w:rPr>
          <w:rFonts w:hint="eastAsia"/>
          <w:highlight w:val="yellow"/>
        </w:rPr>
        <w:t>–</w:t>
      </w:r>
      <w:proofErr w:type="gramEnd"/>
      <w:r w:rsidRPr="00503D46">
        <w:rPr>
          <w:highlight w:val="yellow"/>
        </w:rPr>
        <w:t xml:space="preserve">The BTV operating system has a 21 bit virtual address, yet on certain embedded devices, it has only a 16 bit physical address. It also has a 2KB page size. How many entries are there in each of the following? </w:t>
      </w:r>
    </w:p>
    <w:p w14:paraId="00A4C8C0" w14:textId="77777777" w:rsidR="00503D46" w:rsidRPr="00503D46" w:rsidRDefault="00503D46" w:rsidP="00D96D53">
      <w:pPr>
        <w:rPr>
          <w:highlight w:val="yellow"/>
        </w:rPr>
      </w:pPr>
      <w:r w:rsidRPr="00503D46">
        <w:rPr>
          <w:highlight w:val="yellow"/>
        </w:rPr>
        <w:t xml:space="preserve">– (a) A conventional, single level page table </w:t>
      </w:r>
    </w:p>
    <w:p w14:paraId="0B4ECEEF" w14:textId="31C228D2" w:rsidR="00EE5911" w:rsidRPr="00503D46" w:rsidRDefault="00503D46" w:rsidP="00D96D53">
      <w:pPr>
        <w:rPr>
          <w:highlight w:val="yellow"/>
        </w:rPr>
      </w:pPr>
      <w:r w:rsidRPr="00503D46">
        <w:rPr>
          <w:highlight w:val="yellow"/>
        </w:rPr>
        <w:t>– (b) An inverted page table</w:t>
      </w:r>
    </w:p>
    <w:p w14:paraId="6C6C6D70" w14:textId="77777777" w:rsidR="00503D46" w:rsidRDefault="00503D46" w:rsidP="00D96D53">
      <w:pPr>
        <w:rPr>
          <w:highlight w:val="yellow"/>
        </w:rPr>
      </w:pPr>
    </w:p>
    <w:p w14:paraId="39629F27" w14:textId="77777777" w:rsidR="00503D46" w:rsidRPr="00503D46" w:rsidRDefault="00EE5911" w:rsidP="00D96D53">
      <w:pPr>
        <w:rPr>
          <w:highlight w:val="yellow"/>
        </w:rPr>
      </w:pPr>
      <w:r w:rsidRPr="00EE5911">
        <w:rPr>
          <w:highlight w:val="yellow"/>
        </w:rPr>
        <w:t>9.6</w:t>
      </w:r>
      <w:r w:rsidR="00503D46">
        <w:rPr>
          <w:highlight w:val="yellow"/>
        </w:rPr>
        <w:t xml:space="preserve"> </w:t>
      </w:r>
    </w:p>
    <w:p w14:paraId="69946EB9" w14:textId="1C57AF1C" w:rsidR="00503D46" w:rsidRPr="00503D46" w:rsidRDefault="00503D46" w:rsidP="00D96D53">
      <w:pPr>
        <w:rPr>
          <w:highlight w:val="yellow"/>
        </w:rPr>
      </w:pPr>
      <w:proofErr w:type="gramStart"/>
      <w:r w:rsidRPr="00503D46">
        <w:rPr>
          <w:rFonts w:hint="eastAsia"/>
          <w:highlight w:val="yellow"/>
        </w:rPr>
        <w:t>–</w:t>
      </w:r>
      <w:proofErr w:type="gramEnd"/>
      <w:r w:rsidRPr="00503D46">
        <w:rPr>
          <w:highlight w:val="yellow"/>
        </w:rPr>
        <w:t xml:space="preserve">Assume that we have a demand paged memory. </w:t>
      </w:r>
    </w:p>
    <w:p w14:paraId="0C9A94CF" w14:textId="77777777" w:rsidR="00503D46" w:rsidRPr="00503D46" w:rsidRDefault="00503D46" w:rsidP="00503D46">
      <w:pPr>
        <w:rPr>
          <w:highlight w:val="yellow"/>
        </w:rPr>
      </w:pPr>
      <w:r w:rsidRPr="00503D46">
        <w:rPr>
          <w:highlight w:val="yellow"/>
        </w:rPr>
        <w:t xml:space="preserve">• The page table is held in registers. </w:t>
      </w:r>
    </w:p>
    <w:p w14:paraId="68F7BF23" w14:textId="77777777" w:rsidR="00503D46" w:rsidRPr="00503D46" w:rsidRDefault="00503D46" w:rsidP="00503D46">
      <w:pPr>
        <w:rPr>
          <w:highlight w:val="yellow"/>
        </w:rPr>
      </w:pPr>
      <w:r w:rsidRPr="00503D46">
        <w:rPr>
          <w:highlight w:val="yellow"/>
        </w:rPr>
        <w:t xml:space="preserve">• It takes 8 milliseconds to service a page fault if an empty frame is available or if the replaced page is not modified and 20 milliseconds if the replaced page is modified. </w:t>
      </w:r>
    </w:p>
    <w:p w14:paraId="76E064D2" w14:textId="77777777" w:rsidR="00503D46" w:rsidRPr="00503D46" w:rsidRDefault="00503D46" w:rsidP="00503D46">
      <w:pPr>
        <w:rPr>
          <w:highlight w:val="yellow"/>
        </w:rPr>
      </w:pPr>
      <w:r w:rsidRPr="00503D46">
        <w:rPr>
          <w:highlight w:val="yellow"/>
        </w:rPr>
        <w:t xml:space="preserve">• Memory access time is 100 nanoseconds. </w:t>
      </w:r>
    </w:p>
    <w:p w14:paraId="2D8A6D02" w14:textId="782E361E" w:rsidR="00503D46" w:rsidRPr="00503D46" w:rsidRDefault="00503D46" w:rsidP="00D96D53">
      <w:pPr>
        <w:rPr>
          <w:highlight w:val="yellow"/>
        </w:rPr>
      </w:pPr>
      <w:proofErr w:type="gramStart"/>
      <w:r w:rsidRPr="00503D46">
        <w:rPr>
          <w:rFonts w:hint="eastAsia"/>
          <w:highlight w:val="yellow"/>
        </w:rPr>
        <w:t>–</w:t>
      </w:r>
      <w:proofErr w:type="gramEnd"/>
      <w:r w:rsidRPr="00503D46">
        <w:rPr>
          <w:highlight w:val="yellow"/>
        </w:rPr>
        <w:t xml:space="preserve">Assume that the page to be replaced is modified 70 percent of the time. </w:t>
      </w:r>
    </w:p>
    <w:p w14:paraId="1D926B45" w14:textId="48B524A3" w:rsidR="00EE5911" w:rsidRDefault="00503D46" w:rsidP="00D96D53">
      <w:pPr>
        <w:rPr>
          <w:highlight w:val="yellow"/>
        </w:rPr>
      </w:pPr>
      <w:proofErr w:type="gramStart"/>
      <w:r w:rsidRPr="00503D46">
        <w:rPr>
          <w:rFonts w:hint="eastAsia"/>
          <w:highlight w:val="yellow"/>
        </w:rPr>
        <w:t>–</w:t>
      </w:r>
      <w:proofErr w:type="gramEnd"/>
      <w:r w:rsidRPr="00503D46">
        <w:rPr>
          <w:highlight w:val="yellow"/>
        </w:rPr>
        <w:t>What is the maximum acceptable page fault rate for an effective access time of no more than 200 nanoseconds?</w:t>
      </w:r>
    </w:p>
    <w:p w14:paraId="6F435948" w14:textId="7F58B060" w:rsidR="00EE5911" w:rsidRDefault="00EE5911" w:rsidP="00D96D53">
      <w:pPr>
        <w:rPr>
          <w:highlight w:val="yellow"/>
        </w:rPr>
      </w:pPr>
      <w:r w:rsidRPr="00EE5911">
        <w:rPr>
          <w:highlight w:val="yellow"/>
        </w:rPr>
        <w:t>9.8</w:t>
      </w:r>
    </w:p>
    <w:p w14:paraId="2EE2FB34" w14:textId="32450BC6" w:rsidR="00503D46" w:rsidRPr="00503D46" w:rsidRDefault="00503D46" w:rsidP="00D96D53">
      <w:pPr>
        <w:rPr>
          <w:highlight w:val="yellow"/>
        </w:rPr>
      </w:pPr>
      <w:r w:rsidRPr="00503D46">
        <w:rPr>
          <w:highlight w:val="yellow"/>
        </w:rPr>
        <w:t xml:space="preserve">Consider the following page reference string: </w:t>
      </w:r>
    </w:p>
    <w:p w14:paraId="28DFF19E" w14:textId="77777777" w:rsidR="00503D46" w:rsidRPr="00503D46" w:rsidRDefault="00503D46" w:rsidP="00D96D53">
      <w:pPr>
        <w:rPr>
          <w:highlight w:val="yellow"/>
        </w:rPr>
      </w:pPr>
      <w:r w:rsidRPr="00503D46">
        <w:rPr>
          <w:highlight w:val="yellow"/>
        </w:rPr>
        <w:t xml:space="preserve">7, 2, 3, 1, 2, 5, 3, 4, 6, 7, 7, 1, 0, 5, 4, 6, 2, 3, 0, 1. </w:t>
      </w:r>
    </w:p>
    <w:p w14:paraId="6B70BC1F" w14:textId="77777777" w:rsidR="00503D46" w:rsidRPr="00503D46" w:rsidRDefault="00503D46" w:rsidP="00D96D53">
      <w:pPr>
        <w:rPr>
          <w:highlight w:val="yellow"/>
        </w:rPr>
      </w:pPr>
      <w:r w:rsidRPr="00503D46">
        <w:rPr>
          <w:highlight w:val="yellow"/>
        </w:rPr>
        <w:lastRenderedPageBreak/>
        <w:t xml:space="preserve">Assume demand paging with three frames, how many page faults would occur for the following replacement algorithms? </w:t>
      </w:r>
    </w:p>
    <w:p w14:paraId="66FF4EE0" w14:textId="77777777" w:rsidR="00503D46" w:rsidRPr="00503D46" w:rsidRDefault="00503D46" w:rsidP="00D96D53">
      <w:pPr>
        <w:rPr>
          <w:highlight w:val="yellow"/>
        </w:rPr>
      </w:pPr>
      <w:r w:rsidRPr="00503D46">
        <w:rPr>
          <w:highlight w:val="yellow"/>
        </w:rPr>
        <w:t xml:space="preserve">(a) LRU replacement </w:t>
      </w:r>
    </w:p>
    <w:p w14:paraId="6ED22AA3" w14:textId="77777777" w:rsidR="00503D46" w:rsidRPr="00503D46" w:rsidRDefault="00503D46" w:rsidP="00D96D53">
      <w:pPr>
        <w:rPr>
          <w:highlight w:val="yellow"/>
        </w:rPr>
      </w:pPr>
      <w:r w:rsidRPr="00503D46">
        <w:rPr>
          <w:highlight w:val="yellow"/>
        </w:rPr>
        <w:t xml:space="preserve">(b) FIFO replacement </w:t>
      </w:r>
    </w:p>
    <w:p w14:paraId="4910E2C9" w14:textId="6B81D4EB" w:rsidR="00503D46" w:rsidRPr="00503D46" w:rsidRDefault="00503D46" w:rsidP="00D96D53">
      <w:pPr>
        <w:rPr>
          <w:highlight w:val="yellow"/>
        </w:rPr>
      </w:pPr>
      <w:r w:rsidRPr="00503D46">
        <w:rPr>
          <w:highlight w:val="yellow"/>
        </w:rPr>
        <w:t>(c) Optimal replacement</w:t>
      </w:r>
    </w:p>
    <w:p w14:paraId="06673EF4" w14:textId="77777777" w:rsidR="00503D46" w:rsidRDefault="00503D46" w:rsidP="00D96D53">
      <w:pPr>
        <w:rPr>
          <w:highlight w:val="yellow"/>
        </w:rPr>
      </w:pPr>
    </w:p>
    <w:p w14:paraId="6E66B203" w14:textId="5D3CC932" w:rsidR="00EE5911" w:rsidRDefault="00EE5911" w:rsidP="00D96D53">
      <w:pPr>
        <w:rPr>
          <w:highlight w:val="yellow"/>
        </w:rPr>
      </w:pPr>
      <w:r w:rsidRPr="00EE5911">
        <w:rPr>
          <w:highlight w:val="yellow"/>
        </w:rPr>
        <w:t>9.17</w:t>
      </w:r>
    </w:p>
    <w:p w14:paraId="74966203" w14:textId="18A4C058" w:rsidR="00503D46" w:rsidRPr="00503D46" w:rsidRDefault="00503D46" w:rsidP="00D96D53">
      <w:pPr>
        <w:rPr>
          <w:highlight w:val="yellow"/>
        </w:rPr>
      </w:pPr>
      <w:r w:rsidRPr="00503D46">
        <w:rPr>
          <w:highlight w:val="yellow"/>
        </w:rPr>
        <w:t>A page replacement algorithm should minimize the number of page faults. We can achieve this minimization by distributing heavily used pages evenly over all of memory, rather than having them compete for a small number of page frames. We can associate with each page frame a counter of the number of pages associated with that frame. Then, to replace a page, we can search for the page frame with the smallest counter.</w:t>
      </w:r>
    </w:p>
    <w:p w14:paraId="573D635B" w14:textId="45B2DE6A" w:rsidR="00503D46" w:rsidRPr="00503D46" w:rsidRDefault="00503D46" w:rsidP="00D96D53">
      <w:pPr>
        <w:rPr>
          <w:highlight w:val="yellow"/>
        </w:rPr>
      </w:pPr>
      <w:r w:rsidRPr="00503D46">
        <w:rPr>
          <w:highlight w:val="yellow"/>
        </w:rPr>
        <w:t>–</w:t>
      </w:r>
      <w:r w:rsidRPr="00503D46">
        <w:rPr>
          <w:highlight w:val="yellow"/>
        </w:rPr>
        <w:t xml:space="preserve"> </w:t>
      </w:r>
      <w:r w:rsidRPr="00503D46">
        <w:rPr>
          <w:highlight w:val="yellow"/>
        </w:rPr>
        <w:t>(a) Define a page replacement algorithm using this basic idea. Specifically address these problems:</w:t>
      </w:r>
    </w:p>
    <w:p w14:paraId="11F89F4A" w14:textId="7446A661" w:rsidR="00503D46" w:rsidRPr="00503D46" w:rsidRDefault="00503D46" w:rsidP="00503D46">
      <w:pPr>
        <w:rPr>
          <w:highlight w:val="yellow"/>
        </w:rPr>
      </w:pPr>
      <w:r w:rsidRPr="00503D46">
        <w:rPr>
          <w:highlight w:val="yellow"/>
        </w:rPr>
        <w:t xml:space="preserve">• </w:t>
      </w:r>
      <w:proofErr w:type="gramStart"/>
      <w:r w:rsidRPr="00503D46">
        <w:rPr>
          <w:highlight w:val="yellow"/>
        </w:rPr>
        <w:t xml:space="preserve">( </w:t>
      </w:r>
      <w:proofErr w:type="spellStart"/>
      <w:r w:rsidRPr="00503D46">
        <w:rPr>
          <w:highlight w:val="yellow"/>
        </w:rPr>
        <w:t>i</w:t>
      </w:r>
      <w:proofErr w:type="spellEnd"/>
      <w:proofErr w:type="gramEnd"/>
      <w:r w:rsidRPr="00503D46">
        <w:rPr>
          <w:highlight w:val="yellow"/>
        </w:rPr>
        <w:t xml:space="preserve"> ) What is the initial value of the </w:t>
      </w:r>
    </w:p>
    <w:p w14:paraId="44D739A8" w14:textId="77777777" w:rsidR="00503D46" w:rsidRPr="00503D46" w:rsidRDefault="00503D46" w:rsidP="00503D46">
      <w:pPr>
        <w:rPr>
          <w:highlight w:val="yellow"/>
        </w:rPr>
      </w:pPr>
      <w:r w:rsidRPr="00503D46">
        <w:rPr>
          <w:highlight w:val="yellow"/>
        </w:rPr>
        <w:t xml:space="preserve">• (ii) When are counters increased? </w:t>
      </w:r>
    </w:p>
    <w:p w14:paraId="13B165AE" w14:textId="77777777" w:rsidR="00503D46" w:rsidRPr="00503D46" w:rsidRDefault="00503D46" w:rsidP="00503D46">
      <w:pPr>
        <w:rPr>
          <w:highlight w:val="yellow"/>
        </w:rPr>
      </w:pPr>
      <w:r w:rsidRPr="00503D46">
        <w:rPr>
          <w:highlight w:val="yellow"/>
        </w:rPr>
        <w:t xml:space="preserve">• (iii) When are counters decreased? </w:t>
      </w:r>
    </w:p>
    <w:p w14:paraId="05D02634" w14:textId="77777777" w:rsidR="00503D46" w:rsidRPr="00503D46" w:rsidRDefault="00503D46" w:rsidP="00503D46">
      <w:pPr>
        <w:rPr>
          <w:highlight w:val="yellow"/>
        </w:rPr>
      </w:pPr>
      <w:r w:rsidRPr="00503D46">
        <w:rPr>
          <w:highlight w:val="yellow"/>
        </w:rPr>
        <w:t xml:space="preserve">• (iv) How is the page to be replaced selected? </w:t>
      </w:r>
    </w:p>
    <w:p w14:paraId="13381E43" w14:textId="77777777" w:rsidR="00503D46" w:rsidRPr="00503D46" w:rsidRDefault="00503D46" w:rsidP="00D96D53">
      <w:pPr>
        <w:rPr>
          <w:highlight w:val="yellow"/>
        </w:rPr>
      </w:pPr>
      <w:r w:rsidRPr="00503D46">
        <w:rPr>
          <w:highlight w:val="yellow"/>
        </w:rPr>
        <w:t xml:space="preserve">– (b) How many page faults occur for your algorithm for the following reference string with </w:t>
      </w:r>
      <w:proofErr w:type="gramStart"/>
      <w:r w:rsidRPr="00503D46">
        <w:rPr>
          <w:highlight w:val="yellow"/>
        </w:rPr>
        <w:t>four page</w:t>
      </w:r>
      <w:proofErr w:type="gramEnd"/>
      <w:r w:rsidRPr="00503D46">
        <w:rPr>
          <w:highlight w:val="yellow"/>
        </w:rPr>
        <w:t xml:space="preserve"> frames? </w:t>
      </w:r>
    </w:p>
    <w:p w14:paraId="3BD1A228" w14:textId="77777777" w:rsidR="00503D46" w:rsidRPr="00503D46" w:rsidRDefault="00503D46" w:rsidP="00503D46">
      <w:pPr>
        <w:rPr>
          <w:highlight w:val="yellow"/>
        </w:rPr>
      </w:pPr>
      <w:r w:rsidRPr="00503D46">
        <w:rPr>
          <w:highlight w:val="yellow"/>
        </w:rPr>
        <w:t xml:space="preserve">• 1,2,3,4,5,3,4,1,6,7,8,7,8,9,7,8,9,5,4,5,4,2. </w:t>
      </w:r>
    </w:p>
    <w:p w14:paraId="0A31D179" w14:textId="6AEDB1FA" w:rsidR="00503D46" w:rsidRPr="00503D46" w:rsidRDefault="00503D46" w:rsidP="00D96D53">
      <w:pPr>
        <w:rPr>
          <w:highlight w:val="yellow"/>
        </w:rPr>
      </w:pPr>
      <w:r w:rsidRPr="00503D46">
        <w:rPr>
          <w:highlight w:val="yellow"/>
        </w:rPr>
        <w:t xml:space="preserve">– (c) What is the minimum number of page faults for an optimal page replacement strategy for the reference string in part(b) with </w:t>
      </w:r>
      <w:proofErr w:type="gramStart"/>
      <w:r w:rsidRPr="00503D46">
        <w:rPr>
          <w:highlight w:val="yellow"/>
        </w:rPr>
        <w:t>four page</w:t>
      </w:r>
      <w:proofErr w:type="gramEnd"/>
      <w:r w:rsidRPr="00503D46">
        <w:rPr>
          <w:highlight w:val="yellow"/>
        </w:rPr>
        <w:t xml:space="preserve"> frames?</w:t>
      </w:r>
    </w:p>
    <w:p w14:paraId="06B66E0C" w14:textId="77777777" w:rsidR="00503D46" w:rsidRDefault="00503D46" w:rsidP="00D96D53">
      <w:pPr>
        <w:rPr>
          <w:highlight w:val="yellow"/>
        </w:rPr>
      </w:pPr>
    </w:p>
    <w:p w14:paraId="25DF7FDC" w14:textId="06329E8F" w:rsidR="00EE5911" w:rsidRDefault="00EE5911" w:rsidP="00D96D53">
      <w:pPr>
        <w:rPr>
          <w:highlight w:val="yellow"/>
        </w:rPr>
      </w:pPr>
      <w:r w:rsidRPr="00EE5911">
        <w:rPr>
          <w:highlight w:val="yellow"/>
        </w:rPr>
        <w:t>9.19</w:t>
      </w:r>
    </w:p>
    <w:p w14:paraId="4B63AF69" w14:textId="49C2D2A4" w:rsidR="00503D46" w:rsidRPr="00D96D53" w:rsidRDefault="00503D46" w:rsidP="00D96D53">
      <w:pPr>
        <w:rPr>
          <w:highlight w:val="yellow"/>
        </w:rPr>
      </w:pPr>
      <w:r w:rsidRPr="00503D46">
        <w:rPr>
          <w:highlight w:val="yellow"/>
        </w:rPr>
        <w:t xml:space="preserve">What is the cause of </w:t>
      </w:r>
      <w:proofErr w:type="gramStart"/>
      <w:r w:rsidRPr="00503D46">
        <w:rPr>
          <w:highlight w:val="yellow"/>
        </w:rPr>
        <w:t>thrashing ?</w:t>
      </w:r>
      <w:proofErr w:type="gramEnd"/>
      <w:r w:rsidRPr="00503D46">
        <w:rPr>
          <w:highlight w:val="yellow"/>
        </w:rPr>
        <w:t xml:space="preserve"> How does the system detect thrashing? Once it detects thrashing, what can the system do to eliminate this problem?</w:t>
      </w:r>
    </w:p>
    <w:p w14:paraId="1D4B61E8" w14:textId="77777777" w:rsidR="003C0F21" w:rsidRPr="003C0F21" w:rsidRDefault="003C0F21" w:rsidP="003C0F21">
      <w:pPr>
        <w:rPr>
          <w:highlight w:val="yellow"/>
        </w:rPr>
      </w:pPr>
    </w:p>
    <w:sectPr w:rsidR="003C0F21" w:rsidRPr="003C0F2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9FA95" w14:textId="77777777" w:rsidR="00127361" w:rsidRDefault="00127361" w:rsidP="00F34427">
      <w:r>
        <w:separator/>
      </w:r>
    </w:p>
  </w:endnote>
  <w:endnote w:type="continuationSeparator" w:id="0">
    <w:p w14:paraId="62487773" w14:textId="77777777" w:rsidR="00127361" w:rsidRDefault="00127361" w:rsidP="00F34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6134E" w14:textId="77777777" w:rsidR="00127361" w:rsidRDefault="00127361" w:rsidP="00F34427">
      <w:r>
        <w:separator/>
      </w:r>
    </w:p>
  </w:footnote>
  <w:footnote w:type="continuationSeparator" w:id="0">
    <w:p w14:paraId="1114598C" w14:textId="77777777" w:rsidR="00127361" w:rsidRDefault="00127361" w:rsidP="00F344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72CBE"/>
    <w:multiLevelType w:val="hybridMultilevel"/>
    <w:tmpl w:val="517C7DDC"/>
    <w:lvl w:ilvl="0" w:tplc="D1428D10">
      <w:start w:val="1"/>
      <w:numFmt w:val="bullet"/>
      <w:lvlText w:val="–"/>
      <w:lvlJc w:val="left"/>
      <w:pPr>
        <w:tabs>
          <w:tab w:val="num" w:pos="720"/>
        </w:tabs>
        <w:ind w:left="720" w:hanging="360"/>
      </w:pPr>
      <w:rPr>
        <w:rFonts w:ascii="新細明體" w:hAnsi="新細明體" w:hint="default"/>
      </w:rPr>
    </w:lvl>
    <w:lvl w:ilvl="1" w:tplc="2D7EC176">
      <w:start w:val="1"/>
      <w:numFmt w:val="bullet"/>
      <w:lvlText w:val="–"/>
      <w:lvlJc w:val="left"/>
      <w:pPr>
        <w:tabs>
          <w:tab w:val="num" w:pos="1440"/>
        </w:tabs>
        <w:ind w:left="1440" w:hanging="360"/>
      </w:pPr>
      <w:rPr>
        <w:rFonts w:ascii="新細明體" w:hAnsi="新細明體" w:hint="default"/>
      </w:rPr>
    </w:lvl>
    <w:lvl w:ilvl="2" w:tplc="68C6DC8A">
      <w:numFmt w:val="bullet"/>
      <w:lvlText w:val="•"/>
      <w:lvlJc w:val="left"/>
      <w:pPr>
        <w:tabs>
          <w:tab w:val="num" w:pos="2160"/>
        </w:tabs>
        <w:ind w:left="2160" w:hanging="360"/>
      </w:pPr>
      <w:rPr>
        <w:rFonts w:ascii="新細明體" w:hAnsi="新細明體" w:hint="default"/>
      </w:rPr>
    </w:lvl>
    <w:lvl w:ilvl="3" w:tplc="54E423C2" w:tentative="1">
      <w:start w:val="1"/>
      <w:numFmt w:val="bullet"/>
      <w:lvlText w:val="–"/>
      <w:lvlJc w:val="left"/>
      <w:pPr>
        <w:tabs>
          <w:tab w:val="num" w:pos="2880"/>
        </w:tabs>
        <w:ind w:left="2880" w:hanging="360"/>
      </w:pPr>
      <w:rPr>
        <w:rFonts w:ascii="新細明體" w:hAnsi="新細明體" w:hint="default"/>
      </w:rPr>
    </w:lvl>
    <w:lvl w:ilvl="4" w:tplc="0CEE580A" w:tentative="1">
      <w:start w:val="1"/>
      <w:numFmt w:val="bullet"/>
      <w:lvlText w:val="–"/>
      <w:lvlJc w:val="left"/>
      <w:pPr>
        <w:tabs>
          <w:tab w:val="num" w:pos="3600"/>
        </w:tabs>
        <w:ind w:left="3600" w:hanging="360"/>
      </w:pPr>
      <w:rPr>
        <w:rFonts w:ascii="新細明體" w:hAnsi="新細明體" w:hint="default"/>
      </w:rPr>
    </w:lvl>
    <w:lvl w:ilvl="5" w:tplc="CBF02E1A" w:tentative="1">
      <w:start w:val="1"/>
      <w:numFmt w:val="bullet"/>
      <w:lvlText w:val="–"/>
      <w:lvlJc w:val="left"/>
      <w:pPr>
        <w:tabs>
          <w:tab w:val="num" w:pos="4320"/>
        </w:tabs>
        <w:ind w:left="4320" w:hanging="360"/>
      </w:pPr>
      <w:rPr>
        <w:rFonts w:ascii="新細明體" w:hAnsi="新細明體" w:hint="default"/>
      </w:rPr>
    </w:lvl>
    <w:lvl w:ilvl="6" w:tplc="E948088E" w:tentative="1">
      <w:start w:val="1"/>
      <w:numFmt w:val="bullet"/>
      <w:lvlText w:val="–"/>
      <w:lvlJc w:val="left"/>
      <w:pPr>
        <w:tabs>
          <w:tab w:val="num" w:pos="5040"/>
        </w:tabs>
        <w:ind w:left="5040" w:hanging="360"/>
      </w:pPr>
      <w:rPr>
        <w:rFonts w:ascii="新細明體" w:hAnsi="新細明體" w:hint="default"/>
      </w:rPr>
    </w:lvl>
    <w:lvl w:ilvl="7" w:tplc="86B2EE5C" w:tentative="1">
      <w:start w:val="1"/>
      <w:numFmt w:val="bullet"/>
      <w:lvlText w:val="–"/>
      <w:lvlJc w:val="left"/>
      <w:pPr>
        <w:tabs>
          <w:tab w:val="num" w:pos="5760"/>
        </w:tabs>
        <w:ind w:left="5760" w:hanging="360"/>
      </w:pPr>
      <w:rPr>
        <w:rFonts w:ascii="新細明體" w:hAnsi="新細明體" w:hint="default"/>
      </w:rPr>
    </w:lvl>
    <w:lvl w:ilvl="8" w:tplc="E30027F0" w:tentative="1">
      <w:start w:val="1"/>
      <w:numFmt w:val="bullet"/>
      <w:lvlText w:val="–"/>
      <w:lvlJc w:val="left"/>
      <w:pPr>
        <w:tabs>
          <w:tab w:val="num" w:pos="6480"/>
        </w:tabs>
        <w:ind w:left="6480" w:hanging="360"/>
      </w:pPr>
      <w:rPr>
        <w:rFonts w:ascii="新細明體" w:hAnsi="新細明體" w:hint="default"/>
      </w:rPr>
    </w:lvl>
  </w:abstractNum>
  <w:abstractNum w:abstractNumId="1" w15:restartNumberingAfterBreak="0">
    <w:nsid w:val="2CF32AD1"/>
    <w:multiLevelType w:val="hybridMultilevel"/>
    <w:tmpl w:val="7AF48A06"/>
    <w:lvl w:ilvl="0" w:tplc="800E09C8">
      <w:start w:val="1"/>
      <w:numFmt w:val="bullet"/>
      <w:lvlText w:val="–"/>
      <w:lvlJc w:val="left"/>
      <w:pPr>
        <w:tabs>
          <w:tab w:val="num" w:pos="720"/>
        </w:tabs>
        <w:ind w:left="720" w:hanging="360"/>
      </w:pPr>
      <w:rPr>
        <w:rFonts w:ascii="新細明體" w:hAnsi="新細明體" w:hint="default"/>
      </w:rPr>
    </w:lvl>
    <w:lvl w:ilvl="1" w:tplc="9B46631E">
      <w:start w:val="1"/>
      <w:numFmt w:val="bullet"/>
      <w:lvlText w:val="–"/>
      <w:lvlJc w:val="left"/>
      <w:pPr>
        <w:tabs>
          <w:tab w:val="num" w:pos="1440"/>
        </w:tabs>
        <w:ind w:left="1440" w:hanging="360"/>
      </w:pPr>
      <w:rPr>
        <w:rFonts w:ascii="新細明體" w:hAnsi="新細明體" w:hint="default"/>
      </w:rPr>
    </w:lvl>
    <w:lvl w:ilvl="2" w:tplc="D0E0CEA0" w:tentative="1">
      <w:start w:val="1"/>
      <w:numFmt w:val="bullet"/>
      <w:lvlText w:val="–"/>
      <w:lvlJc w:val="left"/>
      <w:pPr>
        <w:tabs>
          <w:tab w:val="num" w:pos="2160"/>
        </w:tabs>
        <w:ind w:left="2160" w:hanging="360"/>
      </w:pPr>
      <w:rPr>
        <w:rFonts w:ascii="新細明體" w:hAnsi="新細明體" w:hint="default"/>
      </w:rPr>
    </w:lvl>
    <w:lvl w:ilvl="3" w:tplc="5B5AEB78" w:tentative="1">
      <w:start w:val="1"/>
      <w:numFmt w:val="bullet"/>
      <w:lvlText w:val="–"/>
      <w:lvlJc w:val="left"/>
      <w:pPr>
        <w:tabs>
          <w:tab w:val="num" w:pos="2880"/>
        </w:tabs>
        <w:ind w:left="2880" w:hanging="360"/>
      </w:pPr>
      <w:rPr>
        <w:rFonts w:ascii="新細明體" w:hAnsi="新細明體" w:hint="default"/>
      </w:rPr>
    </w:lvl>
    <w:lvl w:ilvl="4" w:tplc="1F08E1D8" w:tentative="1">
      <w:start w:val="1"/>
      <w:numFmt w:val="bullet"/>
      <w:lvlText w:val="–"/>
      <w:lvlJc w:val="left"/>
      <w:pPr>
        <w:tabs>
          <w:tab w:val="num" w:pos="3600"/>
        </w:tabs>
        <w:ind w:left="3600" w:hanging="360"/>
      </w:pPr>
      <w:rPr>
        <w:rFonts w:ascii="新細明體" w:hAnsi="新細明體" w:hint="default"/>
      </w:rPr>
    </w:lvl>
    <w:lvl w:ilvl="5" w:tplc="E0E07870" w:tentative="1">
      <w:start w:val="1"/>
      <w:numFmt w:val="bullet"/>
      <w:lvlText w:val="–"/>
      <w:lvlJc w:val="left"/>
      <w:pPr>
        <w:tabs>
          <w:tab w:val="num" w:pos="4320"/>
        </w:tabs>
        <w:ind w:left="4320" w:hanging="360"/>
      </w:pPr>
      <w:rPr>
        <w:rFonts w:ascii="新細明體" w:hAnsi="新細明體" w:hint="default"/>
      </w:rPr>
    </w:lvl>
    <w:lvl w:ilvl="6" w:tplc="E25A3A06" w:tentative="1">
      <w:start w:val="1"/>
      <w:numFmt w:val="bullet"/>
      <w:lvlText w:val="–"/>
      <w:lvlJc w:val="left"/>
      <w:pPr>
        <w:tabs>
          <w:tab w:val="num" w:pos="5040"/>
        </w:tabs>
        <w:ind w:left="5040" w:hanging="360"/>
      </w:pPr>
      <w:rPr>
        <w:rFonts w:ascii="新細明體" w:hAnsi="新細明體" w:hint="default"/>
      </w:rPr>
    </w:lvl>
    <w:lvl w:ilvl="7" w:tplc="6DE0BA06" w:tentative="1">
      <w:start w:val="1"/>
      <w:numFmt w:val="bullet"/>
      <w:lvlText w:val="–"/>
      <w:lvlJc w:val="left"/>
      <w:pPr>
        <w:tabs>
          <w:tab w:val="num" w:pos="5760"/>
        </w:tabs>
        <w:ind w:left="5760" w:hanging="360"/>
      </w:pPr>
      <w:rPr>
        <w:rFonts w:ascii="新細明體" w:hAnsi="新細明體" w:hint="default"/>
      </w:rPr>
    </w:lvl>
    <w:lvl w:ilvl="8" w:tplc="FABA40A6" w:tentative="1">
      <w:start w:val="1"/>
      <w:numFmt w:val="bullet"/>
      <w:lvlText w:val="–"/>
      <w:lvlJc w:val="left"/>
      <w:pPr>
        <w:tabs>
          <w:tab w:val="num" w:pos="6480"/>
        </w:tabs>
        <w:ind w:left="6480" w:hanging="360"/>
      </w:pPr>
      <w:rPr>
        <w:rFonts w:ascii="新細明體" w:hAnsi="新細明體" w:hint="default"/>
      </w:rPr>
    </w:lvl>
  </w:abstractNum>
  <w:abstractNum w:abstractNumId="2" w15:restartNumberingAfterBreak="0">
    <w:nsid w:val="4F4D700B"/>
    <w:multiLevelType w:val="hybridMultilevel"/>
    <w:tmpl w:val="24A65A24"/>
    <w:lvl w:ilvl="0" w:tplc="5142CC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67CA783E"/>
    <w:multiLevelType w:val="hybridMultilevel"/>
    <w:tmpl w:val="A2587552"/>
    <w:lvl w:ilvl="0" w:tplc="5A32C18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709338E1"/>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70B476E9"/>
    <w:multiLevelType w:val="hybridMultilevel"/>
    <w:tmpl w:val="1270DA84"/>
    <w:lvl w:ilvl="0" w:tplc="98AA179E">
      <w:start w:val="1"/>
      <w:numFmt w:val="bullet"/>
      <w:lvlText w:val="–"/>
      <w:lvlJc w:val="left"/>
      <w:pPr>
        <w:tabs>
          <w:tab w:val="num" w:pos="720"/>
        </w:tabs>
        <w:ind w:left="720" w:hanging="360"/>
      </w:pPr>
      <w:rPr>
        <w:rFonts w:ascii="新細明體" w:hAnsi="新細明體" w:hint="default"/>
      </w:rPr>
    </w:lvl>
    <w:lvl w:ilvl="1" w:tplc="91DE85F4">
      <w:start w:val="1"/>
      <w:numFmt w:val="bullet"/>
      <w:lvlText w:val="–"/>
      <w:lvlJc w:val="left"/>
      <w:pPr>
        <w:tabs>
          <w:tab w:val="num" w:pos="1440"/>
        </w:tabs>
        <w:ind w:left="1440" w:hanging="360"/>
      </w:pPr>
      <w:rPr>
        <w:rFonts w:ascii="新細明體" w:hAnsi="新細明體" w:hint="default"/>
      </w:rPr>
    </w:lvl>
    <w:lvl w:ilvl="2" w:tplc="8C8C67C4" w:tentative="1">
      <w:start w:val="1"/>
      <w:numFmt w:val="bullet"/>
      <w:lvlText w:val="–"/>
      <w:lvlJc w:val="left"/>
      <w:pPr>
        <w:tabs>
          <w:tab w:val="num" w:pos="2160"/>
        </w:tabs>
        <w:ind w:left="2160" w:hanging="360"/>
      </w:pPr>
      <w:rPr>
        <w:rFonts w:ascii="新細明體" w:hAnsi="新細明體" w:hint="default"/>
      </w:rPr>
    </w:lvl>
    <w:lvl w:ilvl="3" w:tplc="53DC7A96" w:tentative="1">
      <w:start w:val="1"/>
      <w:numFmt w:val="bullet"/>
      <w:lvlText w:val="–"/>
      <w:lvlJc w:val="left"/>
      <w:pPr>
        <w:tabs>
          <w:tab w:val="num" w:pos="2880"/>
        </w:tabs>
        <w:ind w:left="2880" w:hanging="360"/>
      </w:pPr>
      <w:rPr>
        <w:rFonts w:ascii="新細明體" w:hAnsi="新細明體" w:hint="default"/>
      </w:rPr>
    </w:lvl>
    <w:lvl w:ilvl="4" w:tplc="458EF030" w:tentative="1">
      <w:start w:val="1"/>
      <w:numFmt w:val="bullet"/>
      <w:lvlText w:val="–"/>
      <w:lvlJc w:val="left"/>
      <w:pPr>
        <w:tabs>
          <w:tab w:val="num" w:pos="3600"/>
        </w:tabs>
        <w:ind w:left="3600" w:hanging="360"/>
      </w:pPr>
      <w:rPr>
        <w:rFonts w:ascii="新細明體" w:hAnsi="新細明體" w:hint="default"/>
      </w:rPr>
    </w:lvl>
    <w:lvl w:ilvl="5" w:tplc="FA647502" w:tentative="1">
      <w:start w:val="1"/>
      <w:numFmt w:val="bullet"/>
      <w:lvlText w:val="–"/>
      <w:lvlJc w:val="left"/>
      <w:pPr>
        <w:tabs>
          <w:tab w:val="num" w:pos="4320"/>
        </w:tabs>
        <w:ind w:left="4320" w:hanging="360"/>
      </w:pPr>
      <w:rPr>
        <w:rFonts w:ascii="新細明體" w:hAnsi="新細明體" w:hint="default"/>
      </w:rPr>
    </w:lvl>
    <w:lvl w:ilvl="6" w:tplc="5EE61E38" w:tentative="1">
      <w:start w:val="1"/>
      <w:numFmt w:val="bullet"/>
      <w:lvlText w:val="–"/>
      <w:lvlJc w:val="left"/>
      <w:pPr>
        <w:tabs>
          <w:tab w:val="num" w:pos="5040"/>
        </w:tabs>
        <w:ind w:left="5040" w:hanging="360"/>
      </w:pPr>
      <w:rPr>
        <w:rFonts w:ascii="新細明體" w:hAnsi="新細明體" w:hint="default"/>
      </w:rPr>
    </w:lvl>
    <w:lvl w:ilvl="7" w:tplc="A76C5A1C" w:tentative="1">
      <w:start w:val="1"/>
      <w:numFmt w:val="bullet"/>
      <w:lvlText w:val="–"/>
      <w:lvlJc w:val="left"/>
      <w:pPr>
        <w:tabs>
          <w:tab w:val="num" w:pos="5760"/>
        </w:tabs>
        <w:ind w:left="5760" w:hanging="360"/>
      </w:pPr>
      <w:rPr>
        <w:rFonts w:ascii="新細明體" w:hAnsi="新細明體" w:hint="default"/>
      </w:rPr>
    </w:lvl>
    <w:lvl w:ilvl="8" w:tplc="774C13BA" w:tentative="1">
      <w:start w:val="1"/>
      <w:numFmt w:val="bullet"/>
      <w:lvlText w:val="–"/>
      <w:lvlJc w:val="left"/>
      <w:pPr>
        <w:tabs>
          <w:tab w:val="num" w:pos="6480"/>
        </w:tabs>
        <w:ind w:left="6480" w:hanging="360"/>
      </w:pPr>
      <w:rPr>
        <w:rFonts w:ascii="新細明體" w:hAnsi="新細明體" w:hint="default"/>
      </w:rPr>
    </w:lvl>
  </w:abstractNum>
  <w:num w:numId="1" w16cid:durableId="673607470">
    <w:abstractNumId w:val="1"/>
  </w:num>
  <w:num w:numId="2" w16cid:durableId="936134828">
    <w:abstractNumId w:val="5"/>
  </w:num>
  <w:num w:numId="3" w16cid:durableId="833299609">
    <w:abstractNumId w:val="0"/>
  </w:num>
  <w:num w:numId="4" w16cid:durableId="436025319">
    <w:abstractNumId w:val="2"/>
  </w:num>
  <w:num w:numId="5" w16cid:durableId="1696491999">
    <w:abstractNumId w:val="3"/>
  </w:num>
  <w:num w:numId="6" w16cid:durableId="1801698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517"/>
    <w:rsid w:val="0000688E"/>
    <w:rsid w:val="00043810"/>
    <w:rsid w:val="000A3F2E"/>
    <w:rsid w:val="000C7381"/>
    <w:rsid w:val="00127361"/>
    <w:rsid w:val="00166638"/>
    <w:rsid w:val="001A3C9F"/>
    <w:rsid w:val="001B1233"/>
    <w:rsid w:val="001B60A5"/>
    <w:rsid w:val="001D7116"/>
    <w:rsid w:val="001E5219"/>
    <w:rsid w:val="00222AEB"/>
    <w:rsid w:val="002315AA"/>
    <w:rsid w:val="00231B67"/>
    <w:rsid w:val="002327B0"/>
    <w:rsid w:val="002331D7"/>
    <w:rsid w:val="002743CC"/>
    <w:rsid w:val="00277322"/>
    <w:rsid w:val="00277E08"/>
    <w:rsid w:val="002A0EB4"/>
    <w:rsid w:val="002B0D5A"/>
    <w:rsid w:val="002F30AD"/>
    <w:rsid w:val="003021E0"/>
    <w:rsid w:val="00343E43"/>
    <w:rsid w:val="003556B2"/>
    <w:rsid w:val="00366C55"/>
    <w:rsid w:val="003946D2"/>
    <w:rsid w:val="003C0F21"/>
    <w:rsid w:val="004103F2"/>
    <w:rsid w:val="00410DEB"/>
    <w:rsid w:val="004129B4"/>
    <w:rsid w:val="00426DF4"/>
    <w:rsid w:val="00440DEA"/>
    <w:rsid w:val="004B095B"/>
    <w:rsid w:val="004C27A1"/>
    <w:rsid w:val="004F31BB"/>
    <w:rsid w:val="00503D46"/>
    <w:rsid w:val="00522FFD"/>
    <w:rsid w:val="005433E9"/>
    <w:rsid w:val="00555CD2"/>
    <w:rsid w:val="005A46B3"/>
    <w:rsid w:val="005C3769"/>
    <w:rsid w:val="00614244"/>
    <w:rsid w:val="00657E2E"/>
    <w:rsid w:val="00685B80"/>
    <w:rsid w:val="006B2EEC"/>
    <w:rsid w:val="006B76A7"/>
    <w:rsid w:val="006E29E9"/>
    <w:rsid w:val="00733FE5"/>
    <w:rsid w:val="00754EFD"/>
    <w:rsid w:val="00762B7D"/>
    <w:rsid w:val="007746B9"/>
    <w:rsid w:val="007C462A"/>
    <w:rsid w:val="008753B3"/>
    <w:rsid w:val="008F5005"/>
    <w:rsid w:val="009117BB"/>
    <w:rsid w:val="009351FB"/>
    <w:rsid w:val="00970246"/>
    <w:rsid w:val="0098485D"/>
    <w:rsid w:val="009B78F2"/>
    <w:rsid w:val="00A31C48"/>
    <w:rsid w:val="00A33D6A"/>
    <w:rsid w:val="00AF2F64"/>
    <w:rsid w:val="00AF54C5"/>
    <w:rsid w:val="00B20A36"/>
    <w:rsid w:val="00B72C87"/>
    <w:rsid w:val="00BC5DC6"/>
    <w:rsid w:val="00BC6EDB"/>
    <w:rsid w:val="00BE1DBF"/>
    <w:rsid w:val="00C17485"/>
    <w:rsid w:val="00C41930"/>
    <w:rsid w:val="00C704F8"/>
    <w:rsid w:val="00C82930"/>
    <w:rsid w:val="00CB540D"/>
    <w:rsid w:val="00CE19D8"/>
    <w:rsid w:val="00CF58C8"/>
    <w:rsid w:val="00D47906"/>
    <w:rsid w:val="00D653EB"/>
    <w:rsid w:val="00D669E4"/>
    <w:rsid w:val="00D96D53"/>
    <w:rsid w:val="00D97146"/>
    <w:rsid w:val="00DA3A7B"/>
    <w:rsid w:val="00E00D7F"/>
    <w:rsid w:val="00E04B37"/>
    <w:rsid w:val="00E132B2"/>
    <w:rsid w:val="00E21A7B"/>
    <w:rsid w:val="00E47D0A"/>
    <w:rsid w:val="00E522FE"/>
    <w:rsid w:val="00E65824"/>
    <w:rsid w:val="00EA0E76"/>
    <w:rsid w:val="00EA71BD"/>
    <w:rsid w:val="00EB5517"/>
    <w:rsid w:val="00EB553F"/>
    <w:rsid w:val="00EE5911"/>
    <w:rsid w:val="00F01F94"/>
    <w:rsid w:val="00F058CC"/>
    <w:rsid w:val="00F27BE5"/>
    <w:rsid w:val="00F32599"/>
    <w:rsid w:val="00F34427"/>
    <w:rsid w:val="00F60B93"/>
    <w:rsid w:val="00F80390"/>
    <w:rsid w:val="00FC115C"/>
    <w:rsid w:val="00FF0E4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4106E"/>
  <w15:chartTrackingRefBased/>
  <w15:docId w15:val="{22BD944C-6993-42B6-BF46-3A7C2A6B6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6D53"/>
    <w:pPr>
      <w:ind w:leftChars="200" w:left="480"/>
    </w:pPr>
  </w:style>
  <w:style w:type="paragraph" w:styleId="a4">
    <w:name w:val="header"/>
    <w:basedOn w:val="a"/>
    <w:link w:val="a5"/>
    <w:uiPriority w:val="99"/>
    <w:unhideWhenUsed/>
    <w:rsid w:val="00F34427"/>
    <w:pPr>
      <w:tabs>
        <w:tab w:val="center" w:pos="4153"/>
        <w:tab w:val="right" w:pos="8306"/>
      </w:tabs>
      <w:snapToGrid w:val="0"/>
    </w:pPr>
    <w:rPr>
      <w:sz w:val="20"/>
      <w:szCs w:val="20"/>
    </w:rPr>
  </w:style>
  <w:style w:type="character" w:customStyle="1" w:styleId="a5">
    <w:name w:val="頁首 字元"/>
    <w:basedOn w:val="a0"/>
    <w:link w:val="a4"/>
    <w:uiPriority w:val="99"/>
    <w:rsid w:val="00F34427"/>
    <w:rPr>
      <w:sz w:val="20"/>
      <w:szCs w:val="20"/>
    </w:rPr>
  </w:style>
  <w:style w:type="paragraph" w:styleId="a6">
    <w:name w:val="footer"/>
    <w:basedOn w:val="a"/>
    <w:link w:val="a7"/>
    <w:uiPriority w:val="99"/>
    <w:unhideWhenUsed/>
    <w:rsid w:val="00F34427"/>
    <w:pPr>
      <w:tabs>
        <w:tab w:val="center" w:pos="4153"/>
        <w:tab w:val="right" w:pos="8306"/>
      </w:tabs>
      <w:snapToGrid w:val="0"/>
    </w:pPr>
    <w:rPr>
      <w:sz w:val="20"/>
      <w:szCs w:val="20"/>
    </w:rPr>
  </w:style>
  <w:style w:type="character" w:customStyle="1" w:styleId="a7">
    <w:name w:val="頁尾 字元"/>
    <w:basedOn w:val="a0"/>
    <w:link w:val="a6"/>
    <w:uiPriority w:val="99"/>
    <w:rsid w:val="00F3442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91586">
      <w:bodyDiv w:val="1"/>
      <w:marLeft w:val="0"/>
      <w:marRight w:val="0"/>
      <w:marTop w:val="0"/>
      <w:marBottom w:val="0"/>
      <w:divBdr>
        <w:top w:val="none" w:sz="0" w:space="0" w:color="auto"/>
        <w:left w:val="none" w:sz="0" w:space="0" w:color="auto"/>
        <w:bottom w:val="none" w:sz="0" w:space="0" w:color="auto"/>
        <w:right w:val="none" w:sz="0" w:space="0" w:color="auto"/>
      </w:divBdr>
    </w:div>
    <w:div w:id="1210217739">
      <w:bodyDiv w:val="1"/>
      <w:marLeft w:val="0"/>
      <w:marRight w:val="0"/>
      <w:marTop w:val="0"/>
      <w:marBottom w:val="0"/>
      <w:divBdr>
        <w:top w:val="none" w:sz="0" w:space="0" w:color="auto"/>
        <w:left w:val="none" w:sz="0" w:space="0" w:color="auto"/>
        <w:bottom w:val="none" w:sz="0" w:space="0" w:color="auto"/>
        <w:right w:val="none" w:sz="0" w:space="0" w:color="auto"/>
      </w:divBdr>
      <w:divsChild>
        <w:div w:id="1773549984">
          <w:marLeft w:val="1166"/>
          <w:marRight w:val="0"/>
          <w:marTop w:val="134"/>
          <w:marBottom w:val="0"/>
          <w:divBdr>
            <w:top w:val="none" w:sz="0" w:space="0" w:color="auto"/>
            <w:left w:val="none" w:sz="0" w:space="0" w:color="auto"/>
            <w:bottom w:val="none" w:sz="0" w:space="0" w:color="auto"/>
            <w:right w:val="none" w:sz="0" w:space="0" w:color="auto"/>
          </w:divBdr>
        </w:div>
      </w:divsChild>
    </w:div>
    <w:div w:id="1373652799">
      <w:bodyDiv w:val="1"/>
      <w:marLeft w:val="0"/>
      <w:marRight w:val="0"/>
      <w:marTop w:val="0"/>
      <w:marBottom w:val="0"/>
      <w:divBdr>
        <w:top w:val="none" w:sz="0" w:space="0" w:color="auto"/>
        <w:left w:val="none" w:sz="0" w:space="0" w:color="auto"/>
        <w:bottom w:val="none" w:sz="0" w:space="0" w:color="auto"/>
        <w:right w:val="none" w:sz="0" w:space="0" w:color="auto"/>
      </w:divBdr>
      <w:divsChild>
        <w:div w:id="536817617">
          <w:marLeft w:val="1166"/>
          <w:marRight w:val="0"/>
          <w:marTop w:val="134"/>
          <w:marBottom w:val="0"/>
          <w:divBdr>
            <w:top w:val="none" w:sz="0" w:space="0" w:color="auto"/>
            <w:left w:val="none" w:sz="0" w:space="0" w:color="auto"/>
            <w:bottom w:val="none" w:sz="0" w:space="0" w:color="auto"/>
            <w:right w:val="none" w:sz="0" w:space="0" w:color="auto"/>
          </w:divBdr>
        </w:div>
        <w:div w:id="1453667291">
          <w:marLeft w:val="1800"/>
          <w:marRight w:val="0"/>
          <w:marTop w:val="115"/>
          <w:marBottom w:val="0"/>
          <w:divBdr>
            <w:top w:val="none" w:sz="0" w:space="0" w:color="auto"/>
            <w:left w:val="none" w:sz="0" w:space="0" w:color="auto"/>
            <w:bottom w:val="none" w:sz="0" w:space="0" w:color="auto"/>
            <w:right w:val="none" w:sz="0" w:space="0" w:color="auto"/>
          </w:divBdr>
        </w:div>
        <w:div w:id="1541242456">
          <w:marLeft w:val="1800"/>
          <w:marRight w:val="0"/>
          <w:marTop w:val="115"/>
          <w:marBottom w:val="0"/>
          <w:divBdr>
            <w:top w:val="none" w:sz="0" w:space="0" w:color="auto"/>
            <w:left w:val="none" w:sz="0" w:space="0" w:color="auto"/>
            <w:bottom w:val="none" w:sz="0" w:space="0" w:color="auto"/>
            <w:right w:val="none" w:sz="0" w:space="0" w:color="auto"/>
          </w:divBdr>
        </w:div>
        <w:div w:id="1089158630">
          <w:marLeft w:val="1800"/>
          <w:marRight w:val="0"/>
          <w:marTop w:val="115"/>
          <w:marBottom w:val="0"/>
          <w:divBdr>
            <w:top w:val="none" w:sz="0" w:space="0" w:color="auto"/>
            <w:left w:val="none" w:sz="0" w:space="0" w:color="auto"/>
            <w:bottom w:val="none" w:sz="0" w:space="0" w:color="auto"/>
            <w:right w:val="none" w:sz="0" w:space="0" w:color="auto"/>
          </w:divBdr>
        </w:div>
        <w:div w:id="1738816545">
          <w:marLeft w:val="1800"/>
          <w:marRight w:val="0"/>
          <w:marTop w:val="115"/>
          <w:marBottom w:val="0"/>
          <w:divBdr>
            <w:top w:val="none" w:sz="0" w:space="0" w:color="auto"/>
            <w:left w:val="none" w:sz="0" w:space="0" w:color="auto"/>
            <w:bottom w:val="none" w:sz="0" w:space="0" w:color="auto"/>
            <w:right w:val="none" w:sz="0" w:space="0" w:color="auto"/>
          </w:divBdr>
        </w:div>
      </w:divsChild>
    </w:div>
    <w:div w:id="1595825954">
      <w:bodyDiv w:val="1"/>
      <w:marLeft w:val="0"/>
      <w:marRight w:val="0"/>
      <w:marTop w:val="0"/>
      <w:marBottom w:val="0"/>
      <w:divBdr>
        <w:top w:val="none" w:sz="0" w:space="0" w:color="auto"/>
        <w:left w:val="none" w:sz="0" w:space="0" w:color="auto"/>
        <w:bottom w:val="none" w:sz="0" w:space="0" w:color="auto"/>
        <w:right w:val="none" w:sz="0" w:space="0" w:color="auto"/>
      </w:divBdr>
    </w:div>
    <w:div w:id="1934389328">
      <w:bodyDiv w:val="1"/>
      <w:marLeft w:val="0"/>
      <w:marRight w:val="0"/>
      <w:marTop w:val="0"/>
      <w:marBottom w:val="0"/>
      <w:divBdr>
        <w:top w:val="none" w:sz="0" w:space="0" w:color="auto"/>
        <w:left w:val="none" w:sz="0" w:space="0" w:color="auto"/>
        <w:bottom w:val="none" w:sz="0" w:space="0" w:color="auto"/>
        <w:right w:val="none" w:sz="0" w:space="0" w:color="auto"/>
      </w:divBdr>
      <w:divsChild>
        <w:div w:id="1901011673">
          <w:marLeft w:val="1166"/>
          <w:marRight w:val="0"/>
          <w:marTop w:val="134"/>
          <w:marBottom w:val="0"/>
          <w:divBdr>
            <w:top w:val="none" w:sz="0" w:space="0" w:color="auto"/>
            <w:left w:val="none" w:sz="0" w:space="0" w:color="auto"/>
            <w:bottom w:val="none" w:sz="0" w:space="0" w:color="auto"/>
            <w:right w:val="none" w:sz="0" w:space="0" w:color="auto"/>
          </w:divBdr>
        </w:div>
      </w:divsChild>
    </w:div>
    <w:div w:id="2140800449">
      <w:bodyDiv w:val="1"/>
      <w:marLeft w:val="0"/>
      <w:marRight w:val="0"/>
      <w:marTop w:val="0"/>
      <w:marBottom w:val="0"/>
      <w:divBdr>
        <w:top w:val="none" w:sz="0" w:space="0" w:color="auto"/>
        <w:left w:val="none" w:sz="0" w:space="0" w:color="auto"/>
        <w:bottom w:val="none" w:sz="0" w:space="0" w:color="auto"/>
        <w:right w:val="none" w:sz="0" w:space="0" w:color="auto"/>
      </w:divBdr>
      <w:divsChild>
        <w:div w:id="1921715644">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45B27-75AB-417B-956C-DAF42BBD1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1903</TotalTime>
  <Pages>3</Pages>
  <Words>671</Words>
  <Characters>3826</Characters>
  <Application>Microsoft Office Word</Application>
  <DocSecurity>0</DocSecurity>
  <Lines>31</Lines>
  <Paragraphs>8</Paragraphs>
  <ScaleCrop>false</ScaleCrop>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秋鳳 鄭</dc:creator>
  <cp:keywords/>
  <dc:description/>
  <cp:lastModifiedBy>秋鳳 鄭</cp:lastModifiedBy>
  <cp:revision>49</cp:revision>
  <cp:lastPrinted>2023-03-29T14:44:00Z</cp:lastPrinted>
  <dcterms:created xsi:type="dcterms:W3CDTF">2023-03-22T07:30:00Z</dcterms:created>
  <dcterms:modified xsi:type="dcterms:W3CDTF">2023-05-05T12:10:00Z</dcterms:modified>
</cp:coreProperties>
</file>