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39F" w:rsidRPr="00F35635" w:rsidRDefault="0043639F" w:rsidP="00623763">
      <w:pPr>
        <w:snapToGrid w:val="0"/>
        <w:jc w:val="center"/>
        <w:rPr>
          <w:rFonts w:ascii="Times New Roman" w:hAnsi="Times New Roman" w:cs="Times New Roman"/>
          <w:sz w:val="44"/>
          <w:szCs w:val="44"/>
          <w:lang w:val="en-GB"/>
        </w:rPr>
      </w:pPr>
      <w:r w:rsidRPr="00F35635">
        <w:rPr>
          <w:rFonts w:ascii="Times New Roman" w:hAnsi="Times New Roman" w:cs="Times New Roman"/>
          <w:sz w:val="44"/>
          <w:szCs w:val="44"/>
          <w:lang w:val="en-GB"/>
        </w:rPr>
        <w:t xml:space="preserve">Dynamic </w:t>
      </w:r>
      <w:r w:rsidR="00623763" w:rsidRPr="00F35635">
        <w:rPr>
          <w:rFonts w:ascii="Times New Roman" w:hAnsi="Times New Roman" w:cs="Times New Roman"/>
          <w:sz w:val="44"/>
          <w:szCs w:val="44"/>
          <w:lang w:val="en-GB"/>
        </w:rPr>
        <w:t xml:space="preserve">Fuzzy Ship Domain </w:t>
      </w:r>
      <w:bookmarkStart w:id="0" w:name="_Hlk519763270"/>
      <w:r w:rsidR="00623763" w:rsidRPr="00F35635">
        <w:rPr>
          <w:rFonts w:ascii="Times New Roman" w:hAnsi="Times New Roman" w:cs="Times New Roman"/>
          <w:sz w:val="44"/>
          <w:szCs w:val="44"/>
          <w:lang w:val="en-GB"/>
        </w:rPr>
        <w:t xml:space="preserve">Considering </w:t>
      </w:r>
      <w:r w:rsidR="00E13026" w:rsidRPr="00F35635">
        <w:rPr>
          <w:rFonts w:ascii="Times New Roman" w:hAnsi="Times New Roman" w:cs="Times New Roman"/>
          <w:sz w:val="44"/>
          <w:szCs w:val="44"/>
          <w:lang w:val="en-GB"/>
        </w:rPr>
        <w:t xml:space="preserve">the </w:t>
      </w:r>
      <w:r w:rsidR="00623763" w:rsidRPr="00F35635">
        <w:rPr>
          <w:rFonts w:ascii="Times New Roman" w:hAnsi="Times New Roman" w:cs="Times New Roman"/>
          <w:sz w:val="44"/>
          <w:szCs w:val="44"/>
          <w:lang w:val="en-GB"/>
        </w:rPr>
        <w:t>Factors</w:t>
      </w:r>
      <w:r w:rsidR="00E13026" w:rsidRPr="00F35635">
        <w:rPr>
          <w:rFonts w:ascii="Times New Roman" w:hAnsi="Times New Roman" w:cs="Times New Roman"/>
          <w:sz w:val="44"/>
          <w:szCs w:val="44"/>
          <w:lang w:val="en-GB"/>
        </w:rPr>
        <w:t xml:space="preserve"> of </w:t>
      </w:r>
      <w:r w:rsidR="00623763" w:rsidRPr="00F35635">
        <w:rPr>
          <w:rFonts w:ascii="Times New Roman" w:hAnsi="Times New Roman" w:cs="Times New Roman"/>
          <w:sz w:val="44"/>
          <w:szCs w:val="44"/>
          <w:lang w:val="en-GB"/>
        </w:rPr>
        <w:t xml:space="preserve">Own Ship </w:t>
      </w:r>
      <w:r w:rsidR="00E13026" w:rsidRPr="00F35635">
        <w:rPr>
          <w:rFonts w:ascii="Times New Roman" w:hAnsi="Times New Roman" w:cs="Times New Roman"/>
          <w:sz w:val="44"/>
          <w:szCs w:val="44"/>
          <w:lang w:val="en-GB"/>
        </w:rPr>
        <w:t xml:space="preserve">and </w:t>
      </w:r>
      <w:r w:rsidR="00623763" w:rsidRPr="00F35635">
        <w:rPr>
          <w:rFonts w:ascii="Times New Roman" w:hAnsi="Times New Roman" w:cs="Times New Roman"/>
          <w:sz w:val="44"/>
          <w:szCs w:val="44"/>
          <w:lang w:val="en-GB"/>
        </w:rPr>
        <w:t>Other Ships</w:t>
      </w:r>
      <w:bookmarkEnd w:id="0"/>
    </w:p>
    <w:p w:rsidR="00623763" w:rsidRDefault="00623763" w:rsidP="00623763">
      <w:pPr>
        <w:snapToGrid w:val="0"/>
        <w:jc w:val="center"/>
        <w:rPr>
          <w:rFonts w:ascii="Times New Roman" w:hAnsi="Times New Roman" w:cs="Times New Roman"/>
          <w:szCs w:val="21"/>
          <w:lang w:val="en-GB"/>
        </w:rPr>
      </w:pPr>
    </w:p>
    <w:p w:rsidR="0043639F" w:rsidRPr="00623763" w:rsidRDefault="0043639F" w:rsidP="00623763">
      <w:pPr>
        <w:snapToGrid w:val="0"/>
        <w:jc w:val="center"/>
        <w:rPr>
          <w:rFonts w:ascii="Times New Roman" w:hAnsi="Times New Roman" w:cs="Times New Roman"/>
          <w:sz w:val="32"/>
          <w:szCs w:val="32"/>
          <w:lang w:val="en-GB"/>
        </w:rPr>
      </w:pPr>
      <w:r w:rsidRPr="00623763">
        <w:rPr>
          <w:rFonts w:ascii="Times New Roman" w:hAnsi="Times New Roman" w:cs="Times New Roman"/>
          <w:sz w:val="32"/>
          <w:szCs w:val="32"/>
          <w:lang w:val="en-GB"/>
        </w:rPr>
        <w:t>Dan Zhou</w:t>
      </w:r>
      <w:r w:rsidR="00623763" w:rsidRPr="00623763">
        <w:rPr>
          <w:rFonts w:ascii="Times New Roman" w:hAnsi="Times New Roman" w:cs="Times New Roman"/>
          <w:sz w:val="32"/>
          <w:szCs w:val="32"/>
          <w:lang w:val="en-GB"/>
        </w:rPr>
        <w:t xml:space="preserve"> and</w:t>
      </w:r>
      <w:r w:rsidRPr="00623763">
        <w:rPr>
          <w:rFonts w:ascii="Times New Roman" w:hAnsi="Times New Roman" w:cs="Times New Roman"/>
          <w:sz w:val="32"/>
          <w:szCs w:val="32"/>
          <w:lang w:val="en-GB"/>
        </w:rPr>
        <w:t xml:space="preserve"> </w:t>
      </w:r>
      <w:proofErr w:type="spellStart"/>
      <w:r w:rsidRPr="00623763">
        <w:rPr>
          <w:rFonts w:ascii="Times New Roman" w:hAnsi="Times New Roman" w:cs="Times New Roman"/>
          <w:sz w:val="32"/>
          <w:szCs w:val="32"/>
          <w:lang w:val="en-GB"/>
        </w:rPr>
        <w:t>Zhongyi</w:t>
      </w:r>
      <w:proofErr w:type="spellEnd"/>
      <w:r w:rsidRPr="00623763">
        <w:rPr>
          <w:rFonts w:ascii="Times New Roman" w:hAnsi="Times New Roman" w:cs="Times New Roman"/>
          <w:sz w:val="32"/>
          <w:szCs w:val="32"/>
          <w:lang w:val="en-GB"/>
        </w:rPr>
        <w:t xml:space="preserve"> Zheng</w:t>
      </w:r>
    </w:p>
    <w:p w:rsidR="00623763" w:rsidRDefault="00623763" w:rsidP="00623763">
      <w:pPr>
        <w:snapToGrid w:val="0"/>
        <w:jc w:val="center"/>
        <w:rPr>
          <w:rFonts w:ascii="Times New Roman" w:hAnsi="Times New Roman" w:cs="Times New Roman"/>
          <w:szCs w:val="21"/>
          <w:lang w:val="en-GB"/>
        </w:rPr>
      </w:pPr>
    </w:p>
    <w:p w:rsidR="0043639F" w:rsidRPr="0076398F" w:rsidRDefault="008E456E" w:rsidP="00623763">
      <w:pPr>
        <w:snapToGrid w:val="0"/>
        <w:jc w:val="center"/>
        <w:rPr>
          <w:rFonts w:ascii="Times New Roman" w:hAnsi="Times New Roman" w:cs="Times New Roman"/>
          <w:sz w:val="24"/>
          <w:szCs w:val="24"/>
          <w:lang w:val="en-GB"/>
        </w:rPr>
      </w:pPr>
      <w:r w:rsidRPr="0076398F">
        <w:rPr>
          <w:rFonts w:ascii="Times New Roman" w:hAnsi="Times New Roman" w:cs="Times New Roman" w:hint="eastAsia"/>
          <w:sz w:val="24"/>
          <w:szCs w:val="24"/>
          <w:lang w:val="en-GB"/>
        </w:rPr>
        <w:t>(</w:t>
      </w:r>
      <w:r w:rsidR="0043639F" w:rsidRPr="0076398F">
        <w:rPr>
          <w:rFonts w:ascii="Times New Roman" w:hAnsi="Times New Roman" w:cs="Times New Roman"/>
          <w:i/>
          <w:sz w:val="24"/>
          <w:szCs w:val="24"/>
          <w:lang w:val="en-GB"/>
        </w:rPr>
        <w:t>Marine Engineering College, Dalian Maritime University, China</w:t>
      </w:r>
      <w:r w:rsidRPr="0076398F">
        <w:rPr>
          <w:rFonts w:ascii="Times New Roman" w:hAnsi="Times New Roman" w:cs="Times New Roman"/>
          <w:sz w:val="24"/>
          <w:szCs w:val="24"/>
          <w:lang w:val="en-GB"/>
        </w:rPr>
        <w:t>)</w:t>
      </w:r>
    </w:p>
    <w:p w:rsidR="0043639F" w:rsidRPr="0076398F" w:rsidRDefault="0043639F" w:rsidP="00623763">
      <w:pPr>
        <w:snapToGrid w:val="0"/>
        <w:jc w:val="center"/>
        <w:rPr>
          <w:rFonts w:ascii="Times New Roman" w:hAnsi="Times New Roman" w:cs="Times New Roman"/>
          <w:sz w:val="24"/>
          <w:szCs w:val="24"/>
          <w:lang w:val="en-GB"/>
        </w:rPr>
      </w:pPr>
      <w:r w:rsidRPr="0076398F">
        <w:rPr>
          <w:rFonts w:ascii="Times New Roman" w:hAnsi="Times New Roman" w:cs="Times New Roman"/>
          <w:sz w:val="24"/>
          <w:szCs w:val="24"/>
          <w:lang w:val="en-GB"/>
        </w:rPr>
        <w:t>(E-mail:</w:t>
      </w:r>
      <w:bookmarkStart w:id="1" w:name="OLE_LINK21"/>
      <w:bookmarkStart w:id="2" w:name="OLE_LINK22"/>
      <w:r w:rsidR="00623763" w:rsidRPr="0076398F">
        <w:rPr>
          <w:rFonts w:ascii="Times New Roman" w:hAnsi="Times New Roman" w:cs="Times New Roman"/>
          <w:sz w:val="24"/>
          <w:szCs w:val="24"/>
          <w:lang w:val="en-GB"/>
        </w:rPr>
        <w:t xml:space="preserve"> </w:t>
      </w:r>
      <w:r w:rsidRPr="0076398F">
        <w:rPr>
          <w:rFonts w:ascii="Times New Roman" w:hAnsi="Times New Roman" w:cs="Times New Roman"/>
          <w:sz w:val="24"/>
          <w:szCs w:val="24"/>
          <w:lang w:val="en-GB"/>
        </w:rPr>
        <w:t>dzhou2015@hotmail.com</w:t>
      </w:r>
      <w:bookmarkEnd w:id="1"/>
      <w:bookmarkEnd w:id="2"/>
      <w:r w:rsidRPr="0076398F">
        <w:rPr>
          <w:rFonts w:ascii="Times New Roman" w:hAnsi="Times New Roman" w:cs="Times New Roman"/>
          <w:sz w:val="24"/>
          <w:szCs w:val="24"/>
          <w:lang w:val="en-GB"/>
        </w:rPr>
        <w:t>)</w:t>
      </w:r>
    </w:p>
    <w:p w:rsidR="0043639F" w:rsidRPr="00F35635" w:rsidRDefault="0043639F" w:rsidP="00623763">
      <w:pPr>
        <w:snapToGrid w:val="0"/>
        <w:jc w:val="center"/>
        <w:rPr>
          <w:rFonts w:ascii="Times New Roman" w:hAnsi="Times New Roman" w:cs="Times New Roman"/>
          <w:szCs w:val="21"/>
          <w:lang w:val="en-GB"/>
        </w:rPr>
      </w:pPr>
    </w:p>
    <w:p w:rsidR="001413B5" w:rsidRDefault="001413B5" w:rsidP="00623763">
      <w:pPr>
        <w:snapToGrid w:val="0"/>
        <w:rPr>
          <w:rFonts w:ascii="Times New Roman" w:eastAsia="等线" w:hAnsi="Times New Roman" w:cs="Times New Roman"/>
          <w:color w:val="000000"/>
          <w:kern w:val="0"/>
          <w:sz w:val="22"/>
          <w:lang w:val="en-GB"/>
        </w:rPr>
      </w:pPr>
      <w:bookmarkStart w:id="3" w:name="_Hlk519759895"/>
      <w:r w:rsidRPr="00623763">
        <w:rPr>
          <w:rFonts w:ascii="Times New Roman" w:eastAsia="等线" w:hAnsi="Times New Roman" w:cs="Times New Roman"/>
          <w:kern w:val="0"/>
          <w:sz w:val="22"/>
          <w:lang w:val="en-GB"/>
        </w:rPr>
        <w:t xml:space="preserve">In this paper, we propose a novel dynamic fuzzy ship domain </w:t>
      </w:r>
      <w:r w:rsidR="00335B16" w:rsidRPr="00623763">
        <w:rPr>
          <w:rFonts w:ascii="Times New Roman" w:eastAsia="等线" w:hAnsi="Times New Roman" w:cs="Times New Roman"/>
          <w:kern w:val="0"/>
          <w:sz w:val="22"/>
          <w:lang w:val="en-GB"/>
        </w:rPr>
        <w:t xml:space="preserve">that </w:t>
      </w:r>
      <w:r w:rsidRPr="00623763">
        <w:rPr>
          <w:rFonts w:ascii="Times New Roman" w:eastAsia="等线" w:hAnsi="Times New Roman" w:cs="Times New Roman"/>
          <w:kern w:val="0"/>
          <w:sz w:val="22"/>
          <w:lang w:val="en-GB"/>
        </w:rPr>
        <w:t>consider</w:t>
      </w:r>
      <w:r w:rsidR="00335B16" w:rsidRPr="00623763">
        <w:rPr>
          <w:rFonts w:ascii="Times New Roman" w:eastAsia="等线" w:hAnsi="Times New Roman" w:cs="Times New Roman"/>
          <w:kern w:val="0"/>
          <w:sz w:val="22"/>
          <w:lang w:val="en-GB"/>
        </w:rPr>
        <w:t>s</w:t>
      </w:r>
      <w:r w:rsidRPr="00623763">
        <w:rPr>
          <w:rFonts w:ascii="Times New Roman" w:eastAsia="等线" w:hAnsi="Times New Roman" w:cs="Times New Roman"/>
          <w:kern w:val="0"/>
          <w:sz w:val="22"/>
          <w:lang w:val="en-GB"/>
        </w:rPr>
        <w:t xml:space="preserve"> factors </w:t>
      </w:r>
      <w:r w:rsidR="00CA4139" w:rsidRPr="00623763">
        <w:rPr>
          <w:rFonts w:ascii="Times New Roman" w:eastAsia="等线" w:hAnsi="Times New Roman" w:cs="Times New Roman"/>
          <w:kern w:val="0"/>
          <w:sz w:val="22"/>
          <w:lang w:val="en-GB"/>
        </w:rPr>
        <w:t xml:space="preserve">associated with </w:t>
      </w:r>
      <w:r w:rsidRPr="00623763">
        <w:rPr>
          <w:rFonts w:ascii="Times New Roman" w:eastAsia="等线" w:hAnsi="Times New Roman" w:cs="Times New Roman"/>
          <w:kern w:val="0"/>
          <w:sz w:val="22"/>
          <w:lang w:val="en-GB"/>
        </w:rPr>
        <w:t>both one’s own ship and other ships</w:t>
      </w:r>
      <w:r w:rsidR="00623763">
        <w:rPr>
          <w:rFonts w:ascii="Times New Roman" w:eastAsia="等线" w:hAnsi="Times New Roman" w:cs="Times New Roman"/>
          <w:kern w:val="0"/>
          <w:sz w:val="22"/>
          <w:lang w:val="en-GB"/>
        </w:rPr>
        <w:t xml:space="preserve">, this is in contrast to </w:t>
      </w:r>
      <w:r w:rsidRPr="00623763">
        <w:rPr>
          <w:rFonts w:ascii="Times New Roman" w:eastAsia="等线" w:hAnsi="Times New Roman" w:cs="Times New Roman"/>
          <w:kern w:val="0"/>
          <w:sz w:val="22"/>
          <w:lang w:val="en-GB"/>
        </w:rPr>
        <w:t xml:space="preserve">existing ship domains </w:t>
      </w:r>
      <w:r w:rsidR="00623763">
        <w:rPr>
          <w:rFonts w:ascii="Times New Roman" w:eastAsia="等线" w:hAnsi="Times New Roman" w:cs="Times New Roman"/>
          <w:kern w:val="0"/>
          <w:sz w:val="22"/>
          <w:lang w:val="en-GB"/>
        </w:rPr>
        <w:t>models that operate</w:t>
      </w:r>
      <w:r w:rsidRPr="00623763">
        <w:rPr>
          <w:rFonts w:ascii="Times New Roman" w:eastAsia="等线" w:hAnsi="Times New Roman" w:cs="Times New Roman"/>
          <w:kern w:val="0"/>
          <w:sz w:val="22"/>
          <w:lang w:val="en-GB"/>
        </w:rPr>
        <w:t xml:space="preserve"> from the perspective of one’s own ship, considering only the factors relevant to </w:t>
      </w:r>
      <w:r w:rsidR="00D32BBF" w:rsidRPr="00623763">
        <w:rPr>
          <w:rFonts w:ascii="Times New Roman" w:eastAsia="等线" w:hAnsi="Times New Roman" w:cs="Times New Roman"/>
          <w:kern w:val="0"/>
          <w:sz w:val="22"/>
          <w:lang w:val="en-GB"/>
        </w:rPr>
        <w:t xml:space="preserve">that </w:t>
      </w:r>
      <w:r w:rsidRPr="00623763">
        <w:rPr>
          <w:rFonts w:ascii="Times New Roman" w:eastAsia="等线" w:hAnsi="Times New Roman" w:cs="Times New Roman"/>
          <w:kern w:val="0"/>
          <w:sz w:val="22"/>
          <w:lang w:val="en-GB"/>
        </w:rPr>
        <w:t xml:space="preserve">ship. First, the domain was determined by </w:t>
      </w:r>
      <w:r w:rsidR="00CA4139" w:rsidRPr="00623763">
        <w:rPr>
          <w:rFonts w:ascii="Times New Roman" w:eastAsia="等线" w:hAnsi="Times New Roman" w:cs="Times New Roman"/>
          <w:kern w:val="0"/>
          <w:sz w:val="22"/>
          <w:lang w:val="en-GB"/>
        </w:rPr>
        <w:t xml:space="preserve">considering </w:t>
      </w:r>
      <w:r w:rsidRPr="00623763">
        <w:rPr>
          <w:rFonts w:ascii="Times New Roman" w:eastAsia="等线" w:hAnsi="Times New Roman" w:cs="Times New Roman"/>
          <w:kern w:val="0"/>
          <w:sz w:val="22"/>
          <w:lang w:val="en-GB"/>
        </w:rPr>
        <w:t xml:space="preserve">the distance of the ships around one’s own ship in different directions, which sufficiently </w:t>
      </w:r>
      <w:r w:rsidR="00CA4139" w:rsidRPr="00623763">
        <w:rPr>
          <w:rFonts w:ascii="Times New Roman" w:eastAsia="等线" w:hAnsi="Times New Roman" w:cs="Times New Roman"/>
          <w:kern w:val="0"/>
          <w:sz w:val="22"/>
          <w:lang w:val="en-GB"/>
        </w:rPr>
        <w:t>accounts for</w:t>
      </w:r>
      <w:r w:rsidRPr="00623763">
        <w:rPr>
          <w:rFonts w:ascii="Times New Roman" w:eastAsia="等线" w:hAnsi="Times New Roman" w:cs="Times New Roman"/>
          <w:kern w:val="0"/>
          <w:sz w:val="22"/>
          <w:lang w:val="en-GB"/>
        </w:rPr>
        <w:t xml:space="preserve"> factors </w:t>
      </w:r>
      <w:r w:rsidR="00CA4139" w:rsidRPr="00623763">
        <w:rPr>
          <w:rFonts w:ascii="Times New Roman" w:eastAsia="等线" w:hAnsi="Times New Roman" w:cs="Times New Roman"/>
          <w:kern w:val="0"/>
          <w:sz w:val="22"/>
          <w:lang w:val="en-GB"/>
        </w:rPr>
        <w:t xml:space="preserve">associated with </w:t>
      </w:r>
      <w:r w:rsidRPr="00623763">
        <w:rPr>
          <w:rFonts w:ascii="Times New Roman" w:eastAsia="等线" w:hAnsi="Times New Roman" w:cs="Times New Roman"/>
          <w:kern w:val="0"/>
          <w:sz w:val="22"/>
          <w:lang w:val="en-GB"/>
        </w:rPr>
        <w:t xml:space="preserve">one’s own ship and </w:t>
      </w:r>
      <w:r w:rsidR="00335B16" w:rsidRPr="00623763">
        <w:rPr>
          <w:rFonts w:ascii="Times New Roman" w:eastAsia="等线" w:hAnsi="Times New Roman" w:cs="Times New Roman"/>
          <w:kern w:val="0"/>
          <w:sz w:val="22"/>
          <w:lang w:val="en-GB"/>
        </w:rPr>
        <w:t xml:space="preserve">with </w:t>
      </w:r>
      <w:r w:rsidRPr="00623763">
        <w:rPr>
          <w:rFonts w:ascii="Times New Roman" w:eastAsia="等线" w:hAnsi="Times New Roman" w:cs="Times New Roman"/>
          <w:kern w:val="0"/>
          <w:sz w:val="22"/>
          <w:lang w:val="en-GB"/>
        </w:rPr>
        <w:t xml:space="preserve">the other ships. At the same time, the factors were chosen </w:t>
      </w:r>
      <w:r w:rsidR="00D92CF6" w:rsidRPr="00623763">
        <w:rPr>
          <w:rFonts w:ascii="Times New Roman" w:eastAsia="等线" w:hAnsi="Times New Roman" w:cs="Times New Roman"/>
          <w:kern w:val="0"/>
          <w:sz w:val="22"/>
          <w:lang w:val="en-GB"/>
        </w:rPr>
        <w:t>based on an analysis of their</w:t>
      </w:r>
      <w:r w:rsidRPr="00623763">
        <w:rPr>
          <w:rFonts w:ascii="Times New Roman" w:eastAsia="等线" w:hAnsi="Times New Roman" w:cs="Times New Roman"/>
          <w:kern w:val="0"/>
          <w:sz w:val="22"/>
          <w:lang w:val="en-GB"/>
        </w:rPr>
        <w:t xml:space="preserve"> importance. Second, the domain was dynamic </w:t>
      </w:r>
      <w:r w:rsidR="00623763">
        <w:rPr>
          <w:rFonts w:ascii="Times New Roman" w:eastAsia="等线" w:hAnsi="Times New Roman" w:cs="Times New Roman"/>
          <w:kern w:val="0"/>
          <w:sz w:val="22"/>
          <w:lang w:val="en-GB"/>
        </w:rPr>
        <w:t>and</w:t>
      </w:r>
      <w:r w:rsidRPr="00623763">
        <w:rPr>
          <w:rFonts w:ascii="Times New Roman" w:eastAsia="等线" w:hAnsi="Times New Roman" w:cs="Times New Roman"/>
          <w:kern w:val="0"/>
          <w:sz w:val="22"/>
          <w:lang w:val="en-GB"/>
        </w:rPr>
        <w:t xml:space="preserve"> modelled by establishing the relationship between the domain size and the chosen factors in different directions </w:t>
      </w:r>
      <w:r w:rsidR="00623763">
        <w:rPr>
          <w:rFonts w:ascii="Times New Roman" w:eastAsia="等线" w:hAnsi="Times New Roman" w:cs="Times New Roman"/>
          <w:kern w:val="0"/>
          <w:sz w:val="22"/>
          <w:lang w:val="en-GB"/>
        </w:rPr>
        <w:t>from</w:t>
      </w:r>
      <w:r w:rsidRPr="00623763">
        <w:rPr>
          <w:rFonts w:ascii="Times New Roman" w:eastAsia="等线" w:hAnsi="Times New Roman" w:cs="Times New Roman"/>
          <w:kern w:val="0"/>
          <w:sz w:val="22"/>
          <w:lang w:val="en-GB"/>
        </w:rPr>
        <w:t xml:space="preserve"> one’s own ship, obtained by using of neural networking and wavelet decomposition. Third, the domain was developed using fuzzy sets related to </w:t>
      </w:r>
      <w:r w:rsidR="00A319B8" w:rsidRPr="00623763">
        <w:rPr>
          <w:rFonts w:ascii="Times New Roman" w:eastAsia="等线" w:hAnsi="Times New Roman" w:cs="Times New Roman"/>
          <w:kern w:val="0"/>
          <w:sz w:val="22"/>
          <w:lang w:val="en-GB"/>
        </w:rPr>
        <w:t>different</w:t>
      </w:r>
      <w:r w:rsidRPr="00623763">
        <w:rPr>
          <w:rFonts w:ascii="Times New Roman" w:eastAsia="等线" w:hAnsi="Times New Roman" w:cs="Times New Roman"/>
          <w:kern w:val="0"/>
          <w:sz w:val="22"/>
          <w:lang w:val="en-GB"/>
        </w:rPr>
        <w:t xml:space="preserve"> safety level</w:t>
      </w:r>
      <w:r w:rsidR="00A319B8" w:rsidRPr="00623763">
        <w:rPr>
          <w:rFonts w:ascii="Times New Roman" w:eastAsia="等线" w:hAnsi="Times New Roman" w:cs="Times New Roman"/>
          <w:kern w:val="0"/>
          <w:sz w:val="22"/>
          <w:lang w:val="en-GB"/>
        </w:rPr>
        <w:t>s</w:t>
      </w:r>
      <w:r w:rsidRPr="00623763">
        <w:rPr>
          <w:rFonts w:ascii="Times New Roman" w:eastAsia="等线" w:hAnsi="Times New Roman" w:cs="Times New Roman"/>
          <w:kern w:val="0"/>
          <w:sz w:val="22"/>
          <w:lang w:val="en-GB"/>
        </w:rPr>
        <w:t xml:space="preserve"> and </w:t>
      </w:r>
      <w:r w:rsidRPr="00623763">
        <w:rPr>
          <w:rFonts w:ascii="Times New Roman" w:eastAsia="等线" w:hAnsi="Times New Roman" w:cs="Times New Roman"/>
          <w:color w:val="000000"/>
          <w:kern w:val="0"/>
          <w:sz w:val="22"/>
          <w:lang w:val="en-GB"/>
        </w:rPr>
        <w:t xml:space="preserve">related the model to the practical applications of estimating spatial collision risk. The model was calibrated using </w:t>
      </w:r>
      <w:r w:rsidR="00623763" w:rsidRPr="00623763">
        <w:rPr>
          <w:rFonts w:ascii="Times New Roman" w:eastAsia="等线" w:hAnsi="Times New Roman" w:cs="Times New Roman"/>
          <w:color w:val="000000"/>
          <w:kern w:val="0"/>
          <w:sz w:val="22"/>
          <w:lang w:val="en-GB"/>
        </w:rPr>
        <w:t>Automatic Identification System</w:t>
      </w:r>
      <w:r w:rsidR="00623763">
        <w:rPr>
          <w:rFonts w:ascii="Times New Roman" w:eastAsia="等线" w:hAnsi="Times New Roman" w:cs="Times New Roman"/>
          <w:color w:val="000000"/>
          <w:kern w:val="0"/>
          <w:sz w:val="22"/>
          <w:lang w:val="en-GB"/>
        </w:rPr>
        <w:t xml:space="preserve"> (AIS)</w:t>
      </w:r>
      <w:r w:rsidR="00623763" w:rsidRPr="00623763">
        <w:rPr>
          <w:rFonts w:ascii="Times New Roman" w:eastAsia="等线" w:hAnsi="Times New Roman" w:cs="Times New Roman"/>
          <w:color w:val="000000"/>
          <w:kern w:val="0"/>
          <w:sz w:val="22"/>
          <w:lang w:val="en-GB"/>
        </w:rPr>
        <w:t xml:space="preserve"> </w:t>
      </w:r>
      <w:r w:rsidRPr="00623763">
        <w:rPr>
          <w:rFonts w:ascii="Times New Roman" w:eastAsia="等线" w:hAnsi="Times New Roman" w:cs="Times New Roman"/>
          <w:color w:val="000000"/>
          <w:kern w:val="0"/>
          <w:sz w:val="22"/>
          <w:lang w:val="en-GB"/>
        </w:rPr>
        <w:t xml:space="preserve">data of vessel movements in the Bohai Sea and the northern Yellow Sea. </w:t>
      </w:r>
      <w:r w:rsidR="00623763">
        <w:rPr>
          <w:rFonts w:ascii="Times New Roman" w:eastAsia="等线" w:hAnsi="Times New Roman" w:cs="Times New Roman"/>
          <w:color w:val="000000"/>
          <w:kern w:val="0"/>
          <w:sz w:val="22"/>
          <w:lang w:val="en-GB"/>
        </w:rPr>
        <w:t>T</w:t>
      </w:r>
      <w:r w:rsidRPr="00623763">
        <w:rPr>
          <w:rFonts w:ascii="Times New Roman" w:eastAsia="等线" w:hAnsi="Times New Roman" w:cs="Times New Roman"/>
          <w:color w:val="000000"/>
          <w:kern w:val="0"/>
          <w:sz w:val="22"/>
          <w:lang w:val="en-GB"/>
        </w:rPr>
        <w:t>he reasonableness and the superiority of establishing a ship domain model considering the factors affecting both one’s own ship and other ships were analysed</w:t>
      </w:r>
      <w:r w:rsidR="00623763">
        <w:rPr>
          <w:rFonts w:ascii="Times New Roman" w:eastAsia="等线" w:hAnsi="Times New Roman" w:cs="Times New Roman"/>
          <w:color w:val="000000"/>
          <w:kern w:val="0"/>
          <w:sz w:val="22"/>
          <w:lang w:val="en-GB"/>
        </w:rPr>
        <w:t>, and t</w:t>
      </w:r>
      <w:r w:rsidRPr="00623763">
        <w:rPr>
          <w:rFonts w:ascii="Times New Roman" w:eastAsia="等线" w:hAnsi="Times New Roman" w:cs="Times New Roman"/>
          <w:color w:val="000000"/>
          <w:kern w:val="0"/>
          <w:sz w:val="22"/>
          <w:lang w:val="en-GB"/>
        </w:rPr>
        <w:t>he results show that the new model c</w:t>
      </w:r>
      <w:r w:rsidR="00576EF6" w:rsidRPr="00623763">
        <w:rPr>
          <w:rFonts w:ascii="Times New Roman" w:eastAsia="等线" w:hAnsi="Times New Roman" w:cs="Times New Roman"/>
          <w:color w:val="000000"/>
          <w:kern w:val="0"/>
          <w:sz w:val="22"/>
          <w:lang w:val="en-GB"/>
        </w:rPr>
        <w:t>an</w:t>
      </w:r>
      <w:r w:rsidRPr="00623763">
        <w:rPr>
          <w:rFonts w:ascii="Times New Roman" w:eastAsia="等线" w:hAnsi="Times New Roman" w:cs="Times New Roman"/>
          <w:color w:val="000000"/>
          <w:kern w:val="0"/>
          <w:sz w:val="22"/>
          <w:lang w:val="en-GB"/>
        </w:rPr>
        <w:t xml:space="preserve"> determine the spatial collision risk of the navigational situation</w:t>
      </w:r>
      <w:r w:rsidR="00623763">
        <w:rPr>
          <w:rFonts w:ascii="Times New Roman" w:eastAsia="等线" w:hAnsi="Times New Roman" w:cs="Times New Roman"/>
          <w:color w:val="000000"/>
          <w:kern w:val="0"/>
          <w:sz w:val="22"/>
          <w:lang w:val="en-GB"/>
        </w:rPr>
        <w:t xml:space="preserve"> and is thus</w:t>
      </w:r>
      <w:r w:rsidRPr="00623763">
        <w:rPr>
          <w:rFonts w:ascii="Times New Roman" w:eastAsia="等线" w:hAnsi="Times New Roman" w:cs="Times New Roman"/>
          <w:color w:val="000000"/>
          <w:kern w:val="0"/>
          <w:sz w:val="22"/>
          <w:lang w:val="en-GB"/>
        </w:rPr>
        <w:t xml:space="preserve"> suitable for use as </w:t>
      </w:r>
      <w:r w:rsidR="00623763">
        <w:rPr>
          <w:rFonts w:ascii="Times New Roman" w:eastAsia="等线" w:hAnsi="Times New Roman" w:cs="Times New Roman"/>
          <w:color w:val="000000"/>
          <w:kern w:val="0"/>
          <w:sz w:val="22"/>
          <w:lang w:val="en-GB"/>
        </w:rPr>
        <w:t xml:space="preserve">part of </w:t>
      </w:r>
      <w:r w:rsidRPr="00623763">
        <w:rPr>
          <w:rFonts w:ascii="Times New Roman" w:eastAsia="等线" w:hAnsi="Times New Roman" w:cs="Times New Roman"/>
          <w:color w:val="000000"/>
          <w:kern w:val="0"/>
          <w:sz w:val="22"/>
          <w:lang w:val="en-GB"/>
        </w:rPr>
        <w:t>a ship collision avoidance system.</w:t>
      </w:r>
      <w:bookmarkEnd w:id="3"/>
    </w:p>
    <w:p w:rsidR="00623763" w:rsidRPr="00623763" w:rsidRDefault="00623763" w:rsidP="00623763">
      <w:pPr>
        <w:snapToGrid w:val="0"/>
        <w:rPr>
          <w:rFonts w:ascii="等线" w:eastAsia="等线" w:hAnsi="等线" w:cs="Times New Roman"/>
          <w:sz w:val="22"/>
          <w:lang w:val="en-GB"/>
        </w:rPr>
      </w:pPr>
    </w:p>
    <w:p w:rsidR="00702FAB" w:rsidRPr="00623763" w:rsidRDefault="00702FAB" w:rsidP="00623763">
      <w:pPr>
        <w:snapToGrid w:val="0"/>
        <w:jc w:val="center"/>
        <w:rPr>
          <w:rFonts w:ascii="Times New Roman" w:hAnsi="Times New Roman" w:cs="Times New Roman"/>
          <w:spacing w:val="20"/>
          <w:sz w:val="20"/>
          <w:szCs w:val="20"/>
          <w:lang w:val="en-GB"/>
        </w:rPr>
      </w:pPr>
      <w:r w:rsidRPr="00623763">
        <w:rPr>
          <w:rFonts w:ascii="Times New Roman" w:hAnsi="Times New Roman" w:cs="Times New Roman"/>
          <w:spacing w:val="20"/>
          <w:sz w:val="20"/>
          <w:szCs w:val="20"/>
          <w:lang w:val="en-GB"/>
        </w:rPr>
        <w:t>KEYWORDS</w:t>
      </w:r>
    </w:p>
    <w:p w:rsidR="00623763" w:rsidRPr="00623763" w:rsidRDefault="00623763" w:rsidP="00623763">
      <w:pPr>
        <w:snapToGrid w:val="0"/>
        <w:jc w:val="center"/>
        <w:rPr>
          <w:rFonts w:ascii="Times New Roman" w:hAnsi="Times New Roman" w:cs="Times New Roman"/>
          <w:spacing w:val="20"/>
          <w:sz w:val="20"/>
          <w:szCs w:val="20"/>
          <w:lang w:val="en-GB"/>
        </w:rPr>
      </w:pPr>
    </w:p>
    <w:p w:rsidR="0043639F" w:rsidRDefault="004A3C3D" w:rsidP="00623763">
      <w:pPr>
        <w:snapToGrid w:val="0"/>
        <w:jc w:val="center"/>
        <w:rPr>
          <w:rFonts w:ascii="Times New Roman" w:eastAsia="宋体" w:hAnsi="Times New Roman" w:cs="Times New Roman"/>
          <w:sz w:val="20"/>
          <w:szCs w:val="20"/>
          <w:lang w:val="en-GB"/>
        </w:rPr>
      </w:pPr>
      <w:r w:rsidRPr="00623763">
        <w:rPr>
          <w:rFonts w:ascii="Times New Roman" w:eastAsia="宋体" w:hAnsi="Times New Roman" w:cs="Times New Roman"/>
          <w:sz w:val="20"/>
          <w:szCs w:val="20"/>
          <w:lang w:val="en-GB"/>
        </w:rPr>
        <w:t>1</w:t>
      </w:r>
      <w:r w:rsidR="0043639F" w:rsidRPr="00623763">
        <w:rPr>
          <w:rFonts w:ascii="Times New Roman" w:eastAsia="宋体" w:hAnsi="Times New Roman" w:cs="Times New Roman"/>
          <w:sz w:val="20"/>
          <w:szCs w:val="20"/>
          <w:lang w:val="en-GB"/>
        </w:rPr>
        <w:t xml:space="preserve">. </w:t>
      </w:r>
      <w:r w:rsidR="00294D20" w:rsidRPr="00623763">
        <w:rPr>
          <w:rFonts w:ascii="Times New Roman" w:eastAsia="宋体" w:hAnsi="Times New Roman" w:cs="Times New Roman"/>
          <w:sz w:val="20"/>
          <w:szCs w:val="20"/>
          <w:lang w:val="en-GB"/>
        </w:rPr>
        <w:t>Dynamic fuz</w:t>
      </w:r>
      <w:r w:rsidR="00702FAB" w:rsidRPr="00623763">
        <w:rPr>
          <w:rFonts w:ascii="Times New Roman" w:eastAsia="宋体" w:hAnsi="Times New Roman" w:cs="Times New Roman"/>
          <w:sz w:val="20"/>
          <w:szCs w:val="20"/>
          <w:lang w:val="en-GB"/>
        </w:rPr>
        <w:t>zy ship domain</w:t>
      </w:r>
      <w:r w:rsidR="0043639F" w:rsidRPr="00623763">
        <w:rPr>
          <w:rFonts w:ascii="Times New Roman" w:eastAsia="宋体" w:hAnsi="Times New Roman" w:cs="Times New Roman"/>
          <w:sz w:val="20"/>
          <w:szCs w:val="20"/>
          <w:lang w:val="en-GB"/>
        </w:rPr>
        <w:t>.</w:t>
      </w:r>
      <w:r w:rsidRPr="00623763">
        <w:rPr>
          <w:rFonts w:ascii="Times New Roman" w:eastAsia="宋体" w:hAnsi="Times New Roman" w:cs="Times New Roman"/>
          <w:sz w:val="20"/>
          <w:szCs w:val="20"/>
          <w:lang w:val="en-GB"/>
        </w:rPr>
        <w:t xml:space="preserve">  2</w:t>
      </w:r>
      <w:r w:rsidR="0043639F" w:rsidRPr="00623763">
        <w:rPr>
          <w:rFonts w:ascii="Times New Roman" w:eastAsia="宋体" w:hAnsi="Times New Roman" w:cs="Times New Roman"/>
          <w:sz w:val="20"/>
          <w:szCs w:val="20"/>
          <w:lang w:val="en-GB"/>
        </w:rPr>
        <w:t xml:space="preserve">. </w:t>
      </w:r>
      <w:r w:rsidR="00702FAB" w:rsidRPr="00623763">
        <w:rPr>
          <w:rFonts w:ascii="Times New Roman" w:eastAsia="宋体" w:hAnsi="Times New Roman" w:cs="Times New Roman"/>
          <w:sz w:val="20"/>
          <w:szCs w:val="20"/>
          <w:lang w:val="en-GB"/>
        </w:rPr>
        <w:t>Navigational safety</w:t>
      </w:r>
      <w:r w:rsidR="00A23424" w:rsidRPr="00623763">
        <w:rPr>
          <w:rFonts w:ascii="Times New Roman" w:eastAsia="宋体" w:hAnsi="Times New Roman" w:cs="Times New Roman"/>
          <w:sz w:val="20"/>
          <w:szCs w:val="20"/>
          <w:lang w:val="en-GB"/>
        </w:rPr>
        <w:t xml:space="preserve">.  </w:t>
      </w:r>
      <w:r w:rsidRPr="00623763">
        <w:rPr>
          <w:rFonts w:ascii="Times New Roman" w:eastAsia="宋体" w:hAnsi="Times New Roman" w:cs="Times New Roman"/>
          <w:sz w:val="20"/>
          <w:szCs w:val="20"/>
          <w:lang w:val="en-GB"/>
        </w:rPr>
        <w:t>3</w:t>
      </w:r>
      <w:r w:rsidR="00A23424" w:rsidRPr="00623763">
        <w:rPr>
          <w:rFonts w:ascii="Times New Roman" w:eastAsia="宋体" w:hAnsi="Times New Roman" w:cs="Times New Roman"/>
          <w:sz w:val="20"/>
          <w:szCs w:val="20"/>
          <w:lang w:val="en-GB"/>
        </w:rPr>
        <w:t xml:space="preserve">. </w:t>
      </w:r>
      <w:r w:rsidR="00417159">
        <w:rPr>
          <w:rFonts w:ascii="Times New Roman" w:eastAsia="宋体" w:hAnsi="Times New Roman" w:cs="Times New Roman"/>
          <w:sz w:val="20"/>
          <w:szCs w:val="20"/>
          <w:lang w:val="en-GB"/>
        </w:rPr>
        <w:t>Ship e</w:t>
      </w:r>
      <w:r w:rsidR="001E45AD" w:rsidRPr="00623763">
        <w:rPr>
          <w:rFonts w:ascii="Times New Roman" w:eastAsia="宋体" w:hAnsi="Times New Roman" w:cs="Times New Roman"/>
          <w:sz w:val="20"/>
          <w:szCs w:val="20"/>
          <w:lang w:val="en-GB"/>
        </w:rPr>
        <w:t>ncounter</w:t>
      </w:r>
      <w:r w:rsidR="005D5850" w:rsidRPr="00623763">
        <w:rPr>
          <w:rFonts w:ascii="Times New Roman" w:eastAsia="宋体" w:hAnsi="Times New Roman" w:cs="Times New Roman"/>
          <w:sz w:val="20"/>
          <w:szCs w:val="20"/>
          <w:lang w:val="en-GB"/>
        </w:rPr>
        <w:t>.</w:t>
      </w:r>
    </w:p>
    <w:p w:rsidR="00623763" w:rsidRDefault="00623763" w:rsidP="00623763">
      <w:pPr>
        <w:snapToGrid w:val="0"/>
        <w:jc w:val="center"/>
        <w:rPr>
          <w:rFonts w:ascii="Times New Roman" w:eastAsia="宋体" w:hAnsi="Times New Roman" w:cs="Times New Roman"/>
          <w:sz w:val="20"/>
          <w:szCs w:val="20"/>
          <w:lang w:val="en-GB"/>
        </w:rPr>
      </w:pPr>
    </w:p>
    <w:p w:rsidR="00623763" w:rsidRDefault="00623763" w:rsidP="00623763">
      <w:pPr>
        <w:snapToGrid w:val="0"/>
        <w:jc w:val="center"/>
        <w:rPr>
          <w:rFonts w:ascii="Times New Roman" w:eastAsia="宋体" w:hAnsi="Times New Roman" w:cs="Times New Roman"/>
          <w:sz w:val="20"/>
          <w:szCs w:val="20"/>
          <w:lang w:val="en-GB"/>
        </w:rPr>
      </w:pPr>
      <w:r>
        <w:rPr>
          <w:rFonts w:ascii="Times New Roman" w:eastAsia="宋体" w:hAnsi="Times New Roman" w:cs="Times New Roman"/>
          <w:sz w:val="20"/>
          <w:szCs w:val="20"/>
          <w:lang w:val="en-GB"/>
        </w:rPr>
        <w:t>Submitted: 19 February 2017. Accepted: XX September 2018.</w:t>
      </w:r>
    </w:p>
    <w:p w:rsidR="00417159" w:rsidRDefault="00417159" w:rsidP="00623763">
      <w:pPr>
        <w:snapToGrid w:val="0"/>
        <w:jc w:val="center"/>
        <w:rPr>
          <w:rFonts w:ascii="Times New Roman" w:eastAsia="宋体" w:hAnsi="Times New Roman" w:cs="Times New Roman"/>
          <w:sz w:val="20"/>
          <w:szCs w:val="20"/>
          <w:lang w:val="en-GB"/>
        </w:rPr>
      </w:pPr>
    </w:p>
    <w:p w:rsidR="00417159" w:rsidRPr="00F35635" w:rsidRDefault="00417159" w:rsidP="00623763">
      <w:pPr>
        <w:snapToGrid w:val="0"/>
        <w:jc w:val="center"/>
        <w:rPr>
          <w:rFonts w:ascii="Times New Roman" w:eastAsia="宋体" w:hAnsi="Times New Roman" w:cs="Times New Roman"/>
          <w:lang w:val="en-GB"/>
        </w:rPr>
      </w:pPr>
    </w:p>
    <w:p w:rsidR="0043639F" w:rsidRPr="00F35635" w:rsidRDefault="0043639F" w:rsidP="00623763">
      <w:pPr>
        <w:snapToGrid w:val="0"/>
        <w:rPr>
          <w:lang w:val="en-GB"/>
        </w:rPr>
      </w:pPr>
    </w:p>
    <w:p w:rsidR="005F3F25" w:rsidRPr="00417159" w:rsidRDefault="00417159" w:rsidP="00417159">
      <w:pPr>
        <w:snapToGrid w:val="0"/>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0043639F" w:rsidRPr="00417159">
        <w:rPr>
          <w:rFonts w:ascii="Times New Roman" w:hAnsi="Times New Roman" w:cs="Times New Roman"/>
          <w:sz w:val="24"/>
          <w:szCs w:val="24"/>
          <w:lang w:val="en-GB"/>
        </w:rPr>
        <w:t>INTRODUCTION</w:t>
      </w:r>
      <w:bookmarkStart w:id="4" w:name="_Hlk519759909"/>
      <w:r>
        <w:rPr>
          <w:rFonts w:ascii="Times New Roman" w:hAnsi="Times New Roman" w:cs="Times New Roman"/>
          <w:sz w:val="24"/>
          <w:szCs w:val="24"/>
          <w:lang w:val="en-GB"/>
        </w:rPr>
        <w:t>. A sh</w:t>
      </w:r>
      <w:r w:rsidR="00363B5F" w:rsidRPr="00417159">
        <w:rPr>
          <w:rFonts w:ascii="Times New Roman" w:hAnsi="Times New Roman" w:cs="Times New Roman"/>
          <w:sz w:val="24"/>
          <w:szCs w:val="24"/>
          <w:lang w:val="en-GB"/>
        </w:rPr>
        <w:t>ip domain</w:t>
      </w:r>
      <w:r w:rsidR="00363B5F" w:rsidRPr="00417159">
        <w:rPr>
          <w:sz w:val="24"/>
          <w:szCs w:val="24"/>
          <w:lang w:val="en-GB"/>
        </w:rPr>
        <w:t xml:space="preserve"> </w:t>
      </w:r>
      <w:r w:rsidR="009D2442" w:rsidRPr="00417159">
        <w:rPr>
          <w:rFonts w:ascii="Times New Roman" w:hAnsi="Times New Roman" w:cs="Times New Roman"/>
          <w:sz w:val="24"/>
          <w:szCs w:val="24"/>
          <w:lang w:val="en-GB"/>
        </w:rPr>
        <w:t xml:space="preserve">is an area around </w:t>
      </w:r>
      <w:r w:rsidR="005D5850" w:rsidRPr="00417159">
        <w:rPr>
          <w:rFonts w:ascii="Times New Roman" w:hAnsi="Times New Roman" w:cs="Times New Roman"/>
          <w:sz w:val="24"/>
          <w:szCs w:val="24"/>
          <w:lang w:val="en-GB"/>
        </w:rPr>
        <w:t xml:space="preserve">a </w:t>
      </w:r>
      <w:r w:rsidR="009D2442" w:rsidRPr="00417159">
        <w:rPr>
          <w:rFonts w:ascii="Times New Roman" w:hAnsi="Times New Roman" w:cs="Times New Roman"/>
          <w:sz w:val="24"/>
          <w:szCs w:val="24"/>
          <w:lang w:val="en-GB"/>
        </w:rPr>
        <w:t xml:space="preserve">ship </w:t>
      </w:r>
      <w:r w:rsidR="005D5850" w:rsidRPr="00417159">
        <w:rPr>
          <w:rFonts w:ascii="Times New Roman" w:hAnsi="Times New Roman" w:cs="Times New Roman"/>
          <w:sz w:val="24"/>
          <w:szCs w:val="24"/>
          <w:lang w:val="en-GB"/>
        </w:rPr>
        <w:t xml:space="preserve">that </w:t>
      </w:r>
      <w:r w:rsidR="009D2442" w:rsidRPr="00417159">
        <w:rPr>
          <w:rFonts w:ascii="Times New Roman" w:hAnsi="Times New Roman" w:cs="Times New Roman"/>
          <w:sz w:val="24"/>
          <w:szCs w:val="24"/>
          <w:lang w:val="en-GB"/>
        </w:rPr>
        <w:t xml:space="preserve">the vast majority of other ships </w:t>
      </w:r>
      <w:r w:rsidR="005D5850" w:rsidRPr="00417159">
        <w:rPr>
          <w:rFonts w:ascii="Times New Roman" w:hAnsi="Times New Roman" w:cs="Times New Roman"/>
          <w:sz w:val="24"/>
          <w:szCs w:val="24"/>
          <w:lang w:val="en-GB"/>
        </w:rPr>
        <w:t xml:space="preserve">should avoid </w:t>
      </w:r>
      <w:r w:rsidR="009D2442" w:rsidRPr="00417159">
        <w:rPr>
          <w:rFonts w:ascii="Times New Roman" w:hAnsi="Times New Roman" w:cs="Times New Roman"/>
          <w:sz w:val="24"/>
          <w:szCs w:val="24"/>
          <w:lang w:val="en-GB"/>
        </w:rPr>
        <w:t>enter</w:t>
      </w:r>
      <w:r w:rsidR="005D5850" w:rsidRPr="00417159">
        <w:rPr>
          <w:rFonts w:ascii="Times New Roman" w:hAnsi="Times New Roman" w:cs="Times New Roman"/>
          <w:sz w:val="24"/>
          <w:szCs w:val="24"/>
          <w:lang w:val="en-GB"/>
        </w:rPr>
        <w:t xml:space="preserve">ing; </w:t>
      </w:r>
      <w:r w:rsidR="00B53B82" w:rsidRPr="00417159">
        <w:rPr>
          <w:rFonts w:ascii="Times New Roman" w:hAnsi="Times New Roman" w:cs="Times New Roman"/>
          <w:sz w:val="24"/>
          <w:szCs w:val="24"/>
          <w:lang w:val="en-GB"/>
        </w:rPr>
        <w:t>it</w:t>
      </w:r>
      <w:r w:rsidR="009D2442" w:rsidRPr="00417159">
        <w:rPr>
          <w:rFonts w:ascii="Times New Roman" w:hAnsi="Times New Roman" w:cs="Times New Roman"/>
          <w:sz w:val="24"/>
          <w:szCs w:val="24"/>
          <w:lang w:val="en-GB"/>
        </w:rPr>
        <w:t xml:space="preserve"> is an </w:t>
      </w:r>
      <w:r w:rsidR="00D44F1A" w:rsidRPr="00417159">
        <w:rPr>
          <w:rFonts w:ascii="Times New Roman" w:hAnsi="Times New Roman" w:cs="Times New Roman"/>
          <w:sz w:val="24"/>
          <w:szCs w:val="24"/>
          <w:lang w:val="en-GB"/>
        </w:rPr>
        <w:t xml:space="preserve">evaluation of </w:t>
      </w:r>
      <w:r w:rsidR="005D5850" w:rsidRPr="00417159">
        <w:rPr>
          <w:rFonts w:ascii="Times New Roman" w:hAnsi="Times New Roman" w:cs="Times New Roman"/>
          <w:sz w:val="24"/>
          <w:szCs w:val="24"/>
          <w:lang w:val="en-GB"/>
        </w:rPr>
        <w:t xml:space="preserve">a </w:t>
      </w:r>
      <w:r w:rsidR="00D44F1A" w:rsidRPr="00417159">
        <w:rPr>
          <w:rFonts w:ascii="Times New Roman" w:hAnsi="Times New Roman" w:cs="Times New Roman"/>
          <w:sz w:val="24"/>
          <w:szCs w:val="24"/>
          <w:lang w:val="en-GB"/>
        </w:rPr>
        <w:t xml:space="preserve">ship’s </w:t>
      </w:r>
      <w:r w:rsidR="00363B5F" w:rsidRPr="00417159">
        <w:rPr>
          <w:rFonts w:ascii="Times New Roman" w:hAnsi="Times New Roman" w:cs="Times New Roman"/>
          <w:sz w:val="24"/>
          <w:szCs w:val="24"/>
          <w:lang w:val="en-GB"/>
        </w:rPr>
        <w:t xml:space="preserve">safety </w:t>
      </w:r>
      <w:r w:rsidR="00D51E10" w:rsidRPr="00417159">
        <w:rPr>
          <w:rFonts w:ascii="Times New Roman" w:hAnsi="Times New Roman" w:cs="Times New Roman"/>
          <w:sz w:val="24"/>
          <w:szCs w:val="24"/>
          <w:lang w:val="en-GB"/>
        </w:rPr>
        <w:t>in</w:t>
      </w:r>
      <w:r w:rsidR="009D2442" w:rsidRPr="00417159">
        <w:rPr>
          <w:rFonts w:ascii="Times New Roman" w:hAnsi="Times New Roman" w:cs="Times New Roman"/>
          <w:sz w:val="24"/>
          <w:szCs w:val="24"/>
          <w:lang w:val="en-GB"/>
        </w:rPr>
        <w:t xml:space="preserve"> </w:t>
      </w:r>
      <w:r w:rsidR="007007D3" w:rsidRPr="00417159">
        <w:rPr>
          <w:rFonts w:ascii="Times New Roman" w:hAnsi="Times New Roman" w:cs="Times New Roman"/>
          <w:sz w:val="24"/>
          <w:szCs w:val="24"/>
          <w:lang w:val="en-GB"/>
        </w:rPr>
        <w:t xml:space="preserve">the field of </w:t>
      </w:r>
      <w:r w:rsidR="009D2442" w:rsidRPr="00417159">
        <w:rPr>
          <w:rFonts w:ascii="Times New Roman" w:hAnsi="Times New Roman" w:cs="Times New Roman"/>
          <w:sz w:val="24"/>
          <w:szCs w:val="24"/>
          <w:lang w:val="en-GB"/>
        </w:rPr>
        <w:t>traffic engineering</w:t>
      </w:r>
      <w:r w:rsidR="002E6C06" w:rsidRPr="00417159">
        <w:rPr>
          <w:rFonts w:ascii="Times New Roman" w:hAnsi="Times New Roman" w:cs="Times New Roman"/>
          <w:sz w:val="24"/>
          <w:szCs w:val="24"/>
          <w:lang w:val="en-GB"/>
        </w:rPr>
        <w:t xml:space="preserve">. </w:t>
      </w:r>
      <w:r w:rsidR="005D5850" w:rsidRPr="00417159">
        <w:rPr>
          <w:rFonts w:ascii="Times New Roman" w:hAnsi="Times New Roman" w:cs="Times New Roman"/>
          <w:sz w:val="24"/>
          <w:szCs w:val="24"/>
          <w:lang w:val="en-GB"/>
        </w:rPr>
        <w:t>E</w:t>
      </w:r>
      <w:r w:rsidR="00592F5A" w:rsidRPr="00417159">
        <w:rPr>
          <w:rFonts w:ascii="Times New Roman" w:hAnsi="Times New Roman" w:cs="Times New Roman"/>
          <w:sz w:val="24"/>
          <w:szCs w:val="24"/>
          <w:lang w:val="en-GB"/>
        </w:rPr>
        <w:t xml:space="preserve">arly </w:t>
      </w:r>
      <w:r w:rsidR="004F1E6B" w:rsidRPr="00417159">
        <w:rPr>
          <w:rFonts w:ascii="Times New Roman" w:hAnsi="Times New Roman" w:cs="Times New Roman"/>
          <w:sz w:val="24"/>
          <w:szCs w:val="24"/>
          <w:lang w:val="en-GB"/>
        </w:rPr>
        <w:t>ship</w:t>
      </w:r>
      <w:r w:rsidR="002E6C06" w:rsidRPr="00417159">
        <w:rPr>
          <w:rFonts w:ascii="Times New Roman" w:hAnsi="Times New Roman" w:cs="Times New Roman"/>
          <w:sz w:val="24"/>
          <w:szCs w:val="24"/>
          <w:lang w:val="en-GB"/>
        </w:rPr>
        <w:t xml:space="preserve"> domain models with fixed boundaries</w:t>
      </w:r>
      <w:r w:rsidR="00A17D7B" w:rsidRPr="00417159">
        <w:rPr>
          <w:rFonts w:ascii="Times New Roman" w:hAnsi="Times New Roman" w:cs="Times New Roman"/>
          <w:sz w:val="24"/>
          <w:szCs w:val="24"/>
          <w:lang w:val="en-GB"/>
        </w:rPr>
        <w:t xml:space="preserve"> </w:t>
      </w:r>
      <w:r w:rsidR="009D2442" w:rsidRPr="00417159">
        <w:rPr>
          <w:rFonts w:ascii="Times New Roman" w:hAnsi="Times New Roman" w:cs="Times New Roman"/>
          <w:sz w:val="24"/>
          <w:szCs w:val="24"/>
          <w:lang w:val="en-GB"/>
        </w:rPr>
        <w:t>divid</w:t>
      </w:r>
      <w:r w:rsidR="00B53B82" w:rsidRPr="00417159">
        <w:rPr>
          <w:rFonts w:ascii="Times New Roman" w:hAnsi="Times New Roman" w:cs="Times New Roman"/>
          <w:sz w:val="24"/>
          <w:szCs w:val="24"/>
          <w:lang w:val="en-GB"/>
        </w:rPr>
        <w:t>e</w:t>
      </w:r>
      <w:r w:rsidR="005D5850" w:rsidRPr="00417159">
        <w:rPr>
          <w:rFonts w:ascii="Times New Roman" w:hAnsi="Times New Roman" w:cs="Times New Roman"/>
          <w:sz w:val="24"/>
          <w:szCs w:val="24"/>
          <w:lang w:val="en-GB"/>
        </w:rPr>
        <w:t>d</w:t>
      </w:r>
      <w:r w:rsidR="002E6C06" w:rsidRPr="00417159">
        <w:rPr>
          <w:rFonts w:ascii="Times New Roman" w:hAnsi="Times New Roman" w:cs="Times New Roman"/>
          <w:sz w:val="24"/>
          <w:szCs w:val="24"/>
          <w:lang w:val="en-GB"/>
        </w:rPr>
        <w:t xml:space="preserve"> </w:t>
      </w:r>
      <w:r w:rsidR="00A17D7B" w:rsidRPr="00417159">
        <w:rPr>
          <w:rFonts w:ascii="Times New Roman" w:hAnsi="Times New Roman" w:cs="Times New Roman"/>
          <w:sz w:val="24"/>
          <w:szCs w:val="24"/>
          <w:lang w:val="en-GB"/>
        </w:rPr>
        <w:t xml:space="preserve">the </w:t>
      </w:r>
      <w:r w:rsidR="007007D3" w:rsidRPr="00417159">
        <w:rPr>
          <w:rFonts w:ascii="Times New Roman" w:hAnsi="Times New Roman" w:cs="Times New Roman"/>
          <w:sz w:val="24"/>
          <w:szCs w:val="24"/>
          <w:lang w:val="en-GB"/>
        </w:rPr>
        <w:t>space</w:t>
      </w:r>
      <w:r w:rsidR="00A17D7B" w:rsidRPr="00417159">
        <w:rPr>
          <w:rFonts w:ascii="Times New Roman" w:hAnsi="Times New Roman" w:cs="Times New Roman"/>
          <w:sz w:val="24"/>
          <w:szCs w:val="24"/>
          <w:lang w:val="en-GB"/>
        </w:rPr>
        <w:t xml:space="preserve"> around </w:t>
      </w:r>
      <w:r w:rsidR="005D5850" w:rsidRPr="00417159">
        <w:rPr>
          <w:rFonts w:ascii="Times New Roman" w:hAnsi="Times New Roman" w:cs="Times New Roman"/>
          <w:sz w:val="24"/>
          <w:szCs w:val="24"/>
          <w:lang w:val="en-GB"/>
        </w:rPr>
        <w:t xml:space="preserve">a </w:t>
      </w:r>
      <w:r w:rsidR="00A17D7B" w:rsidRPr="00417159">
        <w:rPr>
          <w:rFonts w:ascii="Times New Roman" w:hAnsi="Times New Roman" w:cs="Times New Roman"/>
          <w:sz w:val="24"/>
          <w:szCs w:val="24"/>
          <w:lang w:val="en-GB"/>
        </w:rPr>
        <w:t xml:space="preserve">ship </w:t>
      </w:r>
      <w:r w:rsidR="002E6C06" w:rsidRPr="00417159">
        <w:rPr>
          <w:rFonts w:ascii="Times New Roman" w:hAnsi="Times New Roman" w:cs="Times New Roman"/>
          <w:sz w:val="24"/>
          <w:szCs w:val="24"/>
          <w:lang w:val="en-GB"/>
        </w:rPr>
        <w:t>into two areas</w:t>
      </w:r>
      <w:r w:rsidR="005D5850" w:rsidRPr="00417159">
        <w:rPr>
          <w:rFonts w:ascii="Times New Roman" w:hAnsi="Times New Roman" w:cs="Times New Roman"/>
          <w:sz w:val="24"/>
          <w:szCs w:val="24"/>
          <w:lang w:val="en-GB"/>
        </w:rPr>
        <w:t>:</w:t>
      </w:r>
      <w:r w:rsidR="002E6C06" w:rsidRPr="00417159">
        <w:rPr>
          <w:rFonts w:ascii="Times New Roman" w:hAnsi="Times New Roman" w:cs="Times New Roman"/>
          <w:sz w:val="24"/>
          <w:szCs w:val="24"/>
          <w:lang w:val="en-GB"/>
        </w:rPr>
        <w:t xml:space="preserve"> danger and </w:t>
      </w:r>
      <w:r w:rsidR="004E7210" w:rsidRPr="00417159">
        <w:rPr>
          <w:rFonts w:ascii="Times New Roman" w:hAnsi="Times New Roman" w:cs="Times New Roman"/>
          <w:sz w:val="24"/>
          <w:szCs w:val="24"/>
          <w:lang w:val="en-GB"/>
        </w:rPr>
        <w:t>safety (</w:t>
      </w:r>
      <w:proofErr w:type="spellStart"/>
      <w:r w:rsidR="00A17D7B" w:rsidRPr="00417159">
        <w:rPr>
          <w:rFonts w:ascii="Times New Roman" w:eastAsia="宋体" w:hAnsi="Times New Roman" w:cs="Times New Roman"/>
          <w:sz w:val="24"/>
          <w:szCs w:val="24"/>
          <w:lang w:val="en-GB"/>
        </w:rPr>
        <w:t>F</w:t>
      </w:r>
      <w:r>
        <w:rPr>
          <w:rFonts w:ascii="Times New Roman" w:eastAsia="宋体" w:hAnsi="Times New Roman" w:cs="Times New Roman"/>
          <w:sz w:val="24"/>
          <w:szCs w:val="24"/>
          <w:lang w:val="en-GB"/>
        </w:rPr>
        <w:t>u</w:t>
      </w:r>
      <w:r w:rsidR="00A17D7B" w:rsidRPr="00417159">
        <w:rPr>
          <w:rFonts w:ascii="Times New Roman" w:eastAsia="宋体" w:hAnsi="Times New Roman" w:cs="Times New Roman"/>
          <w:sz w:val="24"/>
          <w:szCs w:val="24"/>
          <w:lang w:val="en-GB"/>
        </w:rPr>
        <w:t>ji</w:t>
      </w:r>
      <w:r>
        <w:rPr>
          <w:rFonts w:ascii="Times New Roman" w:eastAsia="宋体" w:hAnsi="Times New Roman" w:cs="Times New Roman"/>
          <w:sz w:val="24"/>
          <w:szCs w:val="24"/>
          <w:lang w:val="en-GB"/>
        </w:rPr>
        <w:t>i</w:t>
      </w:r>
      <w:proofErr w:type="spellEnd"/>
      <w:r>
        <w:rPr>
          <w:rFonts w:ascii="Times New Roman" w:eastAsia="宋体" w:hAnsi="Times New Roman" w:cs="Times New Roman"/>
          <w:sz w:val="24"/>
          <w:szCs w:val="24"/>
          <w:lang w:val="en-GB"/>
        </w:rPr>
        <w:t xml:space="preserve"> and Tanaka</w:t>
      </w:r>
      <w:r w:rsidR="00CC3568" w:rsidRPr="00417159">
        <w:rPr>
          <w:rFonts w:ascii="Times New Roman" w:eastAsia="宋体" w:hAnsi="Times New Roman" w:cs="Times New Roman"/>
          <w:sz w:val="24"/>
          <w:szCs w:val="24"/>
          <w:lang w:val="en-GB"/>
        </w:rPr>
        <w:t>, 1971</w:t>
      </w:r>
      <w:r w:rsidR="009F0F97" w:rsidRPr="00417159">
        <w:rPr>
          <w:rFonts w:ascii="Times New Roman" w:eastAsia="宋体" w:hAnsi="Times New Roman" w:cs="Times New Roman"/>
          <w:sz w:val="24"/>
          <w:szCs w:val="24"/>
          <w:lang w:val="en-GB"/>
        </w:rPr>
        <w:t>;</w:t>
      </w:r>
      <w:r w:rsidR="009F0F97" w:rsidRPr="00417159">
        <w:rPr>
          <w:rFonts w:ascii="宋体" w:hAnsi="宋体"/>
          <w:sz w:val="24"/>
          <w:szCs w:val="24"/>
          <w:lang w:val="en-GB"/>
        </w:rPr>
        <w:t xml:space="preserve"> </w:t>
      </w:r>
      <w:r w:rsidR="009F0F97" w:rsidRPr="00417159">
        <w:rPr>
          <w:rFonts w:ascii="Times New Roman" w:hAnsi="Times New Roman" w:cs="Times New Roman"/>
          <w:sz w:val="24"/>
          <w:szCs w:val="24"/>
          <w:lang w:val="en-GB"/>
        </w:rPr>
        <w:t>Toyota</w:t>
      </w:r>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Fujii</w:t>
      </w:r>
      <w:proofErr w:type="spellEnd"/>
      <w:r w:rsidR="009F0F97" w:rsidRPr="0041715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9F0F97" w:rsidRPr="00417159">
        <w:rPr>
          <w:rFonts w:ascii="Times New Roman" w:hAnsi="Times New Roman" w:cs="Times New Roman"/>
          <w:sz w:val="24"/>
          <w:szCs w:val="24"/>
          <w:lang w:val="en-GB"/>
        </w:rPr>
        <w:t>1971</w:t>
      </w:r>
      <w:r w:rsidR="00CC3568" w:rsidRPr="00417159">
        <w:rPr>
          <w:rFonts w:ascii="Times New Roman" w:eastAsia="宋体" w:hAnsi="Times New Roman" w:cs="Times New Roman"/>
          <w:sz w:val="24"/>
          <w:szCs w:val="24"/>
          <w:lang w:val="en-GB"/>
        </w:rPr>
        <w:t>;</w:t>
      </w:r>
      <w:r w:rsidR="00CC3568" w:rsidRPr="00417159">
        <w:rPr>
          <w:rFonts w:ascii="Times New Roman" w:eastAsia="宋体" w:hAnsi="Times New Roman" w:cs="Times New Roman"/>
          <w:sz w:val="24"/>
          <w:szCs w:val="24"/>
          <w:shd w:val="clear" w:color="auto" w:fill="FFFFFF"/>
          <w:lang w:val="en-GB"/>
        </w:rPr>
        <w:t xml:space="preserve"> Goodwin, 1975</w:t>
      </w:r>
      <w:r w:rsidR="00A17D7B" w:rsidRPr="00417159">
        <w:rPr>
          <w:rFonts w:ascii="Times New Roman" w:eastAsia="宋体" w:hAnsi="Times New Roman" w:cs="Times New Roman"/>
          <w:sz w:val="24"/>
          <w:szCs w:val="24"/>
          <w:shd w:val="clear" w:color="auto" w:fill="FFFFFF"/>
          <w:lang w:val="en-GB"/>
        </w:rPr>
        <w:t>;</w:t>
      </w:r>
      <w:r w:rsidR="00A17D7B" w:rsidRPr="00417159">
        <w:rPr>
          <w:rFonts w:ascii="Times New Roman" w:hAnsi="Times New Roman" w:cs="Times New Roman"/>
          <w:sz w:val="24"/>
          <w:szCs w:val="24"/>
          <w:lang w:val="en-GB"/>
        </w:rPr>
        <w:t xml:space="preserve"> </w:t>
      </w:r>
      <w:r w:rsidR="00A17D7B" w:rsidRPr="00417159">
        <w:rPr>
          <w:rFonts w:ascii="Times New Roman" w:eastAsia="宋体" w:hAnsi="Times New Roman" w:cs="Times New Roman"/>
          <w:sz w:val="24"/>
          <w:szCs w:val="24"/>
          <w:shd w:val="clear" w:color="auto" w:fill="FFFFFF"/>
          <w:lang w:val="en-GB"/>
        </w:rPr>
        <w:t>Davi</w:t>
      </w:r>
      <w:r>
        <w:rPr>
          <w:rFonts w:ascii="Times New Roman" w:eastAsia="宋体" w:hAnsi="Times New Roman" w:cs="Times New Roman"/>
          <w:sz w:val="24"/>
          <w:szCs w:val="24"/>
          <w:shd w:val="clear" w:color="auto" w:fill="FFFFFF"/>
          <w:lang w:val="en-GB"/>
        </w:rPr>
        <w:t>s et al.,</w:t>
      </w:r>
      <w:r w:rsidR="00CC3568" w:rsidRPr="00417159">
        <w:rPr>
          <w:rFonts w:ascii="Times New Roman" w:eastAsia="宋体" w:hAnsi="Times New Roman" w:cs="Times New Roman"/>
          <w:sz w:val="24"/>
          <w:szCs w:val="24"/>
          <w:shd w:val="clear" w:color="auto" w:fill="FFFFFF"/>
          <w:lang w:val="en-GB"/>
        </w:rPr>
        <w:t xml:space="preserve"> 1980</w:t>
      </w:r>
      <w:r>
        <w:rPr>
          <w:rFonts w:ascii="Times New Roman" w:eastAsia="宋体" w:hAnsi="Times New Roman" w:cs="Times New Roman"/>
          <w:sz w:val="24"/>
          <w:szCs w:val="24"/>
          <w:shd w:val="clear" w:color="auto" w:fill="FFFFFF"/>
          <w:lang w:val="en-GB"/>
        </w:rPr>
        <w:t>;</w:t>
      </w:r>
      <w:r w:rsidR="009F0F97" w:rsidRPr="00417159">
        <w:rPr>
          <w:rFonts w:ascii="Times New Roman" w:eastAsia="宋体" w:hAnsi="Times New Roman" w:cs="Times New Roman"/>
          <w:sz w:val="24"/>
          <w:szCs w:val="24"/>
          <w:shd w:val="clear" w:color="auto" w:fill="FFFFFF"/>
          <w:lang w:val="en-GB"/>
        </w:rPr>
        <w:t>1982</w:t>
      </w:r>
      <w:r w:rsidR="00A17D7B" w:rsidRPr="00417159">
        <w:rPr>
          <w:rFonts w:ascii="Times New Roman" w:eastAsia="宋体" w:hAnsi="Times New Roman" w:cs="Times New Roman"/>
          <w:sz w:val="24"/>
          <w:szCs w:val="24"/>
          <w:shd w:val="clear" w:color="auto" w:fill="FFFFFF"/>
          <w:lang w:val="en-GB"/>
        </w:rPr>
        <w:t xml:space="preserve">; </w:t>
      </w:r>
      <w:proofErr w:type="spellStart"/>
      <w:r w:rsidR="00A17D7B" w:rsidRPr="00417159">
        <w:rPr>
          <w:rFonts w:ascii="Times New Roman" w:eastAsia="宋体" w:hAnsi="Times New Roman" w:cs="Times New Roman"/>
          <w:sz w:val="24"/>
          <w:szCs w:val="24"/>
          <w:shd w:val="clear" w:color="auto" w:fill="FFFFFF"/>
          <w:lang w:val="en-GB"/>
        </w:rPr>
        <w:t>Tak</w:t>
      </w:r>
      <w:proofErr w:type="spellEnd"/>
      <w:r>
        <w:rPr>
          <w:rFonts w:ascii="Times New Roman" w:eastAsia="宋体" w:hAnsi="Times New Roman" w:cs="Times New Roman"/>
          <w:sz w:val="24"/>
          <w:szCs w:val="24"/>
          <w:shd w:val="clear" w:color="auto" w:fill="FFFFFF"/>
          <w:lang w:val="en-GB"/>
        </w:rPr>
        <w:t xml:space="preserve"> and </w:t>
      </w:r>
      <w:proofErr w:type="spellStart"/>
      <w:r>
        <w:rPr>
          <w:rFonts w:ascii="Times New Roman" w:eastAsia="宋体" w:hAnsi="Times New Roman" w:cs="Times New Roman"/>
          <w:sz w:val="24"/>
          <w:szCs w:val="24"/>
          <w:shd w:val="clear" w:color="auto" w:fill="FFFFFF"/>
          <w:lang w:val="en-GB"/>
        </w:rPr>
        <w:t>Spaans</w:t>
      </w:r>
      <w:proofErr w:type="spellEnd"/>
      <w:r w:rsidR="00CC3568" w:rsidRPr="00417159">
        <w:rPr>
          <w:rFonts w:ascii="Times New Roman" w:eastAsia="宋体" w:hAnsi="Times New Roman" w:cs="Times New Roman"/>
          <w:sz w:val="24"/>
          <w:szCs w:val="24"/>
          <w:shd w:val="clear" w:color="auto" w:fill="FFFFFF"/>
          <w:lang w:val="en-GB"/>
        </w:rPr>
        <w:t>, 1977</w:t>
      </w:r>
      <w:r w:rsidR="00E04D13" w:rsidRPr="00417159">
        <w:rPr>
          <w:rFonts w:ascii="Times New Roman" w:hAnsi="Times New Roman" w:cs="Times New Roman"/>
          <w:sz w:val="24"/>
          <w:szCs w:val="24"/>
          <w:lang w:val="en-GB"/>
        </w:rPr>
        <w:t>;</w:t>
      </w:r>
      <w:r w:rsidR="00144938" w:rsidRPr="00417159">
        <w:rPr>
          <w:rFonts w:ascii="Times New Roman" w:hAnsi="Times New Roman" w:cs="Times New Roman"/>
          <w:sz w:val="24"/>
          <w:szCs w:val="24"/>
          <w:lang w:val="en-GB"/>
        </w:rPr>
        <w:t xml:space="preserve"> </w:t>
      </w:r>
      <w:r w:rsidR="00E04D13" w:rsidRPr="00417159">
        <w:rPr>
          <w:rFonts w:ascii="Times New Roman" w:hAnsi="Times New Roman" w:cs="Times New Roman"/>
          <w:sz w:val="24"/>
          <w:szCs w:val="24"/>
          <w:lang w:val="en-GB"/>
        </w:rPr>
        <w:t>Coldwell, 1983</w:t>
      </w:r>
      <w:r w:rsidR="00144938" w:rsidRPr="00417159">
        <w:rPr>
          <w:rFonts w:ascii="Times New Roman" w:hAnsi="Times New Roman" w:cs="Times New Roman"/>
          <w:sz w:val="24"/>
          <w:szCs w:val="24"/>
          <w:lang w:val="en-GB"/>
        </w:rPr>
        <w:t>;</w:t>
      </w:r>
      <w:r w:rsidR="00144938" w:rsidRPr="00417159">
        <w:rPr>
          <w:rFonts w:ascii="Times New Roman" w:hAnsi="Times New Roman" w:cs="Times New Roman"/>
          <w:kern w:val="0"/>
          <w:sz w:val="24"/>
          <w:szCs w:val="24"/>
          <w:lang w:val="en-GB"/>
        </w:rPr>
        <w:t xml:space="preserve"> Kijima</w:t>
      </w:r>
      <w:r>
        <w:rPr>
          <w:rFonts w:ascii="Times New Roman" w:hAnsi="Times New Roman" w:cs="Times New Roman"/>
          <w:kern w:val="0"/>
          <w:sz w:val="24"/>
          <w:szCs w:val="24"/>
          <w:lang w:val="en-GB"/>
        </w:rPr>
        <w:t xml:space="preserve"> and Furukawa</w:t>
      </w:r>
      <w:r w:rsidR="00144938" w:rsidRPr="00417159">
        <w:rPr>
          <w:rFonts w:ascii="Times New Roman" w:hAnsi="Times New Roman" w:cs="Times New Roman"/>
          <w:kern w:val="0"/>
          <w:sz w:val="24"/>
          <w:szCs w:val="24"/>
          <w:lang w:val="en-GB"/>
        </w:rPr>
        <w:t>, 2003</w:t>
      </w:r>
      <w:r w:rsidR="00E04D13" w:rsidRPr="00417159">
        <w:rPr>
          <w:rFonts w:ascii="Times New Roman" w:hAnsi="Times New Roman" w:cs="Times New Roman"/>
          <w:sz w:val="24"/>
          <w:szCs w:val="24"/>
          <w:lang w:val="en-GB"/>
        </w:rPr>
        <w:t>)</w:t>
      </w:r>
      <w:r>
        <w:rPr>
          <w:rFonts w:ascii="Times New Roman" w:hAnsi="Times New Roman" w:cs="Times New Roman"/>
          <w:sz w:val="24"/>
          <w:szCs w:val="24"/>
          <w:lang w:val="en-GB"/>
        </w:rPr>
        <w:t>. S</w:t>
      </w:r>
      <w:r w:rsidR="00B53B82" w:rsidRPr="00417159">
        <w:rPr>
          <w:rFonts w:ascii="Times New Roman" w:hAnsi="Times New Roman" w:cs="Times New Roman"/>
          <w:sz w:val="24"/>
          <w:szCs w:val="24"/>
          <w:lang w:val="en-GB"/>
        </w:rPr>
        <w:t>tatistical</w:t>
      </w:r>
      <w:r w:rsidR="005D5850" w:rsidRPr="00417159">
        <w:rPr>
          <w:rFonts w:ascii="Times New Roman" w:hAnsi="Times New Roman" w:cs="Times New Roman"/>
          <w:sz w:val="24"/>
          <w:szCs w:val="24"/>
          <w:lang w:val="en-GB"/>
        </w:rPr>
        <w:t xml:space="preserve"> methods</w:t>
      </w:r>
      <w:r w:rsidR="002935C8" w:rsidRPr="00417159">
        <w:rPr>
          <w:rFonts w:ascii="Times New Roman" w:hAnsi="Times New Roman" w:cs="Times New Roman"/>
          <w:sz w:val="24"/>
          <w:szCs w:val="24"/>
          <w:lang w:val="en-GB"/>
        </w:rPr>
        <w:t xml:space="preserve"> (Hansen</w:t>
      </w:r>
      <w:r>
        <w:rPr>
          <w:rFonts w:ascii="Times New Roman" w:hAnsi="Times New Roman" w:cs="Times New Roman"/>
          <w:sz w:val="24"/>
          <w:szCs w:val="24"/>
          <w:lang w:val="en-GB"/>
        </w:rPr>
        <w:t xml:space="preserve"> et al.</w:t>
      </w:r>
      <w:r w:rsidR="002935C8" w:rsidRPr="00417159">
        <w:rPr>
          <w:rFonts w:ascii="Times New Roman" w:hAnsi="Times New Roman" w:cs="Times New Roman"/>
          <w:sz w:val="24"/>
          <w:szCs w:val="24"/>
          <w:lang w:val="en-GB"/>
        </w:rPr>
        <w:t>, 2013</w:t>
      </w:r>
      <w:r w:rsidR="0017588C" w:rsidRPr="00417159">
        <w:rPr>
          <w:rFonts w:ascii="Times New Roman" w:hAnsi="Times New Roman" w:cs="Times New Roman"/>
          <w:sz w:val="24"/>
          <w:szCs w:val="24"/>
          <w:lang w:val="en-GB"/>
        </w:rPr>
        <w:t>; Hsu, 2014</w:t>
      </w:r>
      <w:r w:rsidR="00E52632" w:rsidRPr="00417159">
        <w:rPr>
          <w:rFonts w:ascii="Times New Roman" w:hAnsi="Times New Roman" w:cs="Times New Roman"/>
          <w:sz w:val="24"/>
          <w:szCs w:val="24"/>
          <w:lang w:val="en-GB"/>
        </w:rPr>
        <w:t>; Wielgosz</w:t>
      </w:r>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Pietrzykowski</w:t>
      </w:r>
      <w:proofErr w:type="spellEnd"/>
      <w:r w:rsidR="00E52632" w:rsidRPr="00417159">
        <w:rPr>
          <w:rFonts w:ascii="Times New Roman" w:hAnsi="Times New Roman" w:cs="Times New Roman"/>
          <w:sz w:val="24"/>
          <w:szCs w:val="24"/>
          <w:lang w:val="en-GB"/>
        </w:rPr>
        <w:t>, 2012</w:t>
      </w:r>
      <w:r w:rsidR="002935C8" w:rsidRPr="00417159">
        <w:rPr>
          <w:rFonts w:ascii="Times New Roman" w:hAnsi="Times New Roman" w:cs="Times New Roman"/>
          <w:sz w:val="24"/>
          <w:szCs w:val="24"/>
          <w:lang w:val="en-GB"/>
        </w:rPr>
        <w:t>)</w:t>
      </w:r>
      <w:r w:rsidR="00B53B82" w:rsidRPr="00417159">
        <w:rPr>
          <w:rFonts w:ascii="Times New Roman" w:hAnsi="Times New Roman" w:cs="Times New Roman"/>
          <w:sz w:val="24"/>
          <w:szCs w:val="24"/>
          <w:lang w:val="en-GB"/>
        </w:rPr>
        <w:t xml:space="preserve"> </w:t>
      </w:r>
      <w:r w:rsidR="004F1E6B" w:rsidRPr="00417159">
        <w:rPr>
          <w:rFonts w:ascii="Times New Roman" w:hAnsi="Times New Roman" w:cs="Times New Roman"/>
          <w:sz w:val="24"/>
          <w:szCs w:val="24"/>
          <w:lang w:val="en-GB"/>
        </w:rPr>
        <w:t xml:space="preserve">or </w:t>
      </w:r>
      <w:r w:rsidR="007007D3" w:rsidRPr="00417159">
        <w:rPr>
          <w:rFonts w:ascii="Times New Roman" w:hAnsi="Times New Roman" w:cs="Times New Roman"/>
          <w:sz w:val="24"/>
          <w:szCs w:val="24"/>
          <w:lang w:val="en-GB"/>
        </w:rPr>
        <w:t>n</w:t>
      </w:r>
      <w:r w:rsidR="001008AC" w:rsidRPr="00417159">
        <w:rPr>
          <w:rFonts w:ascii="Times New Roman" w:hAnsi="Times New Roman" w:cs="Times New Roman"/>
          <w:sz w:val="24"/>
          <w:szCs w:val="24"/>
          <w:lang w:val="en-GB"/>
        </w:rPr>
        <w:t>eural</w:t>
      </w:r>
      <w:r w:rsidR="004F1E6B" w:rsidRPr="00417159">
        <w:rPr>
          <w:rFonts w:ascii="Times New Roman" w:hAnsi="Times New Roman" w:cs="Times New Roman"/>
          <w:sz w:val="24"/>
          <w:szCs w:val="24"/>
          <w:lang w:val="en-GB"/>
        </w:rPr>
        <w:t xml:space="preserve"> </w:t>
      </w:r>
      <w:r w:rsidR="007007D3" w:rsidRPr="00417159">
        <w:rPr>
          <w:rFonts w:ascii="Times New Roman" w:hAnsi="Times New Roman" w:cs="Times New Roman"/>
          <w:sz w:val="24"/>
          <w:szCs w:val="24"/>
          <w:lang w:val="en-GB"/>
        </w:rPr>
        <w:t>n</w:t>
      </w:r>
      <w:r w:rsidR="001008AC" w:rsidRPr="00417159">
        <w:rPr>
          <w:rFonts w:ascii="Times New Roman" w:hAnsi="Times New Roman" w:cs="Times New Roman"/>
          <w:sz w:val="24"/>
          <w:szCs w:val="24"/>
          <w:lang w:val="en-GB"/>
        </w:rPr>
        <w:t>etwork</w:t>
      </w:r>
      <w:r w:rsidR="00D7719B" w:rsidRPr="00417159">
        <w:rPr>
          <w:rFonts w:ascii="Times New Roman" w:hAnsi="Times New Roman" w:cs="Times New Roman"/>
          <w:sz w:val="24"/>
          <w:szCs w:val="24"/>
          <w:lang w:val="en-GB"/>
        </w:rPr>
        <w:t xml:space="preserve"> </w:t>
      </w:r>
      <w:r w:rsidR="005D5850" w:rsidRPr="00417159">
        <w:rPr>
          <w:rFonts w:ascii="Times New Roman" w:hAnsi="Times New Roman" w:cs="Times New Roman"/>
          <w:sz w:val="24"/>
          <w:szCs w:val="24"/>
          <w:lang w:val="en-GB"/>
        </w:rPr>
        <w:t xml:space="preserve">methods </w:t>
      </w:r>
      <w:r w:rsidR="00144938" w:rsidRPr="00417159">
        <w:rPr>
          <w:rFonts w:ascii="Times New Roman" w:hAnsi="Times New Roman" w:cs="Times New Roman"/>
          <w:sz w:val="24"/>
          <w:szCs w:val="24"/>
          <w:lang w:val="en-GB"/>
        </w:rPr>
        <w:t>(Zhu</w:t>
      </w:r>
      <w:r>
        <w:rPr>
          <w:rFonts w:ascii="Times New Roman" w:hAnsi="Times New Roman" w:cs="Times New Roman"/>
          <w:sz w:val="24"/>
          <w:szCs w:val="24"/>
          <w:lang w:val="en-GB"/>
        </w:rPr>
        <w:t xml:space="preserve"> et al.</w:t>
      </w:r>
      <w:r w:rsidR="00144938" w:rsidRPr="00417159">
        <w:rPr>
          <w:rFonts w:ascii="Times New Roman" w:hAnsi="Times New Roman" w:cs="Times New Roman"/>
          <w:sz w:val="24"/>
          <w:szCs w:val="24"/>
          <w:lang w:val="en-GB"/>
        </w:rPr>
        <w:t>, 2001)</w:t>
      </w:r>
      <w:r w:rsidR="00054744" w:rsidRPr="00417159">
        <w:rPr>
          <w:rFonts w:ascii="Times New Roman" w:hAnsi="Times New Roman" w:cs="Times New Roman"/>
          <w:sz w:val="24"/>
          <w:szCs w:val="24"/>
          <w:lang w:val="en-GB"/>
        </w:rPr>
        <w:t xml:space="preserve"> based on statistic</w:t>
      </w:r>
      <w:r w:rsidR="005D5850" w:rsidRPr="00417159">
        <w:rPr>
          <w:rFonts w:ascii="Times New Roman" w:hAnsi="Times New Roman" w:cs="Times New Roman"/>
          <w:sz w:val="24"/>
          <w:szCs w:val="24"/>
          <w:lang w:val="en-GB"/>
        </w:rPr>
        <w:t>al</w:t>
      </w:r>
      <w:r w:rsidR="00054744" w:rsidRPr="00417159">
        <w:rPr>
          <w:rFonts w:ascii="Times New Roman" w:hAnsi="Times New Roman" w:cs="Times New Roman"/>
          <w:sz w:val="24"/>
          <w:szCs w:val="24"/>
          <w:lang w:val="en-GB"/>
        </w:rPr>
        <w:t xml:space="preserve"> data</w:t>
      </w:r>
      <w:r w:rsidR="005D5850" w:rsidRPr="00417159">
        <w:rPr>
          <w:rFonts w:ascii="Times New Roman" w:hAnsi="Times New Roman" w:cs="Times New Roman"/>
          <w:sz w:val="24"/>
          <w:szCs w:val="24"/>
          <w:lang w:val="en-GB"/>
        </w:rPr>
        <w:t xml:space="preserve"> were</w:t>
      </w:r>
      <w:r w:rsidR="00054744" w:rsidRPr="00417159">
        <w:rPr>
          <w:rFonts w:ascii="Times New Roman" w:hAnsi="Times New Roman" w:cs="Times New Roman"/>
          <w:sz w:val="24"/>
          <w:szCs w:val="24"/>
          <w:lang w:val="en-GB"/>
        </w:rPr>
        <w:t xml:space="preserve"> </w:t>
      </w:r>
      <w:r w:rsidR="00CC17B3" w:rsidRPr="00417159">
        <w:rPr>
          <w:rFonts w:ascii="Times New Roman" w:hAnsi="Times New Roman" w:cs="Times New Roman"/>
          <w:sz w:val="24"/>
          <w:szCs w:val="24"/>
          <w:lang w:val="en-GB"/>
        </w:rPr>
        <w:t xml:space="preserve">used </w:t>
      </w:r>
      <w:r w:rsidR="00335B16" w:rsidRPr="00417159">
        <w:rPr>
          <w:rFonts w:ascii="Times New Roman" w:hAnsi="Times New Roman" w:cs="Times New Roman"/>
          <w:sz w:val="24"/>
          <w:szCs w:val="24"/>
          <w:lang w:val="en-GB"/>
        </w:rPr>
        <w:t xml:space="preserve">to </w:t>
      </w:r>
      <w:r w:rsidR="005D5850" w:rsidRPr="00417159">
        <w:rPr>
          <w:rFonts w:ascii="Times New Roman" w:hAnsi="Times New Roman" w:cs="Times New Roman"/>
          <w:sz w:val="24"/>
          <w:szCs w:val="24"/>
          <w:lang w:val="en-GB"/>
        </w:rPr>
        <w:t>deriv</w:t>
      </w:r>
      <w:r w:rsidR="00335B16" w:rsidRPr="00417159">
        <w:rPr>
          <w:rFonts w:ascii="Times New Roman" w:hAnsi="Times New Roman" w:cs="Times New Roman"/>
          <w:sz w:val="24"/>
          <w:szCs w:val="24"/>
          <w:lang w:val="en-GB"/>
        </w:rPr>
        <w:t xml:space="preserve">e </w:t>
      </w:r>
      <w:r w:rsidR="005B481F" w:rsidRPr="00417159">
        <w:rPr>
          <w:rFonts w:ascii="Times New Roman" w:hAnsi="Times New Roman" w:cs="Times New Roman"/>
          <w:sz w:val="24"/>
          <w:szCs w:val="24"/>
          <w:lang w:val="en-GB"/>
        </w:rPr>
        <w:t>it</w:t>
      </w:r>
      <w:r w:rsidR="00A17D7B" w:rsidRPr="00417159">
        <w:rPr>
          <w:rFonts w:ascii="Times New Roman" w:hAnsi="Times New Roman" w:cs="Times New Roman"/>
          <w:sz w:val="24"/>
          <w:szCs w:val="24"/>
          <w:lang w:val="en-GB"/>
        </w:rPr>
        <w:t>.</w:t>
      </w:r>
      <w:r w:rsidR="004E7210" w:rsidRPr="00417159">
        <w:rPr>
          <w:sz w:val="24"/>
          <w:szCs w:val="24"/>
          <w:lang w:val="en-GB"/>
        </w:rPr>
        <w:t xml:space="preserve"> </w:t>
      </w:r>
      <w:r w:rsidR="00D7719B" w:rsidRPr="00417159">
        <w:rPr>
          <w:rFonts w:ascii="Times New Roman" w:hAnsi="Times New Roman" w:cs="Times New Roman"/>
          <w:sz w:val="24"/>
          <w:szCs w:val="24"/>
          <w:lang w:val="en-GB"/>
        </w:rPr>
        <w:t>Apart from these</w:t>
      </w:r>
      <w:r w:rsidR="003652DA" w:rsidRPr="00417159">
        <w:rPr>
          <w:rFonts w:ascii="Times New Roman" w:hAnsi="Times New Roman" w:cs="Times New Roman"/>
          <w:sz w:val="24"/>
          <w:szCs w:val="24"/>
          <w:lang w:val="en-GB"/>
        </w:rPr>
        <w:t xml:space="preserve"> method</w:t>
      </w:r>
      <w:r w:rsidR="00D7719B" w:rsidRPr="00417159">
        <w:rPr>
          <w:rFonts w:ascii="Times New Roman" w:hAnsi="Times New Roman" w:cs="Times New Roman"/>
          <w:sz w:val="24"/>
          <w:szCs w:val="24"/>
          <w:lang w:val="en-GB"/>
        </w:rPr>
        <w:t>s</w:t>
      </w:r>
      <w:r w:rsidR="004E7210" w:rsidRPr="00417159">
        <w:rPr>
          <w:rFonts w:ascii="Times New Roman" w:hAnsi="Times New Roman" w:cs="Times New Roman"/>
          <w:sz w:val="24"/>
          <w:szCs w:val="24"/>
          <w:lang w:val="en-GB"/>
        </w:rPr>
        <w:t xml:space="preserve">, the </w:t>
      </w:r>
      <w:r w:rsidR="00592F5A" w:rsidRPr="00417159">
        <w:rPr>
          <w:rFonts w:ascii="Times New Roman" w:hAnsi="Times New Roman" w:cs="Times New Roman"/>
          <w:sz w:val="24"/>
          <w:szCs w:val="24"/>
          <w:lang w:val="en-GB"/>
        </w:rPr>
        <w:t xml:space="preserve">analysis </w:t>
      </w:r>
      <w:r w:rsidR="009312D1" w:rsidRPr="00417159">
        <w:rPr>
          <w:rFonts w:ascii="Times New Roman" w:hAnsi="Times New Roman" w:cs="Times New Roman"/>
          <w:sz w:val="24"/>
          <w:szCs w:val="24"/>
          <w:lang w:val="en-GB"/>
        </w:rPr>
        <w:t xml:space="preserve">method </w:t>
      </w:r>
      <w:r w:rsidR="00A65EB0" w:rsidRPr="00417159">
        <w:rPr>
          <w:rFonts w:ascii="Times New Roman" w:hAnsi="Times New Roman" w:cs="Times New Roman"/>
          <w:sz w:val="24"/>
          <w:szCs w:val="24"/>
          <w:lang w:val="en-GB"/>
        </w:rPr>
        <w:t>also</w:t>
      </w:r>
      <w:r w:rsidR="004E7210" w:rsidRPr="00417159">
        <w:rPr>
          <w:rFonts w:ascii="Times New Roman" w:hAnsi="Times New Roman" w:cs="Times New Roman"/>
          <w:sz w:val="24"/>
          <w:szCs w:val="24"/>
          <w:lang w:val="en-GB"/>
        </w:rPr>
        <w:t xml:space="preserve"> </w:t>
      </w:r>
      <w:r w:rsidR="009312D1" w:rsidRPr="00417159">
        <w:rPr>
          <w:rFonts w:ascii="Times New Roman" w:hAnsi="Times New Roman" w:cs="Times New Roman"/>
          <w:sz w:val="24"/>
          <w:szCs w:val="24"/>
          <w:lang w:val="en-GB"/>
        </w:rPr>
        <w:t xml:space="preserve">used </w:t>
      </w:r>
      <w:r w:rsidR="001410D6" w:rsidRPr="00417159">
        <w:rPr>
          <w:rFonts w:ascii="Times New Roman" w:hAnsi="Times New Roman" w:cs="Times New Roman"/>
          <w:sz w:val="24"/>
          <w:szCs w:val="24"/>
          <w:lang w:val="en-GB"/>
        </w:rPr>
        <w:t xml:space="preserve">to obtain </w:t>
      </w:r>
      <w:r>
        <w:rPr>
          <w:rFonts w:ascii="Times New Roman" w:hAnsi="Times New Roman" w:cs="Times New Roman"/>
          <w:sz w:val="24"/>
          <w:szCs w:val="24"/>
          <w:lang w:val="en-GB"/>
        </w:rPr>
        <w:t>a ship</w:t>
      </w:r>
      <w:r w:rsidR="004E7210" w:rsidRPr="00417159">
        <w:rPr>
          <w:rFonts w:ascii="Times New Roman" w:hAnsi="Times New Roman" w:cs="Times New Roman"/>
          <w:sz w:val="24"/>
          <w:szCs w:val="24"/>
          <w:lang w:val="en-GB"/>
        </w:rPr>
        <w:t xml:space="preserve"> domain has a fixed boundary</w:t>
      </w:r>
      <w:r w:rsidR="00592F5A" w:rsidRPr="00417159">
        <w:rPr>
          <w:rFonts w:ascii="Times New Roman" w:hAnsi="Times New Roman" w:cs="Times New Roman"/>
          <w:sz w:val="24"/>
          <w:szCs w:val="24"/>
          <w:lang w:val="en-GB"/>
        </w:rPr>
        <w:t>,</w:t>
      </w:r>
      <w:r w:rsidR="0031352A" w:rsidRPr="00417159">
        <w:rPr>
          <w:rFonts w:ascii="Times New Roman" w:hAnsi="Times New Roman" w:cs="Times New Roman"/>
          <w:sz w:val="24"/>
          <w:szCs w:val="24"/>
          <w:lang w:val="en-GB"/>
        </w:rPr>
        <w:t xml:space="preserve"> and the domain is obtained by</w:t>
      </w:r>
      <w:r w:rsidR="001410D6" w:rsidRPr="00417159">
        <w:rPr>
          <w:rFonts w:ascii="Times New Roman" w:hAnsi="Times New Roman" w:cs="Times New Roman"/>
          <w:sz w:val="24"/>
          <w:szCs w:val="24"/>
          <w:lang w:val="en-GB"/>
        </w:rPr>
        <w:t xml:space="preserve"> </w:t>
      </w:r>
      <w:r w:rsidR="005D5850" w:rsidRPr="00417159">
        <w:rPr>
          <w:rFonts w:ascii="Times New Roman" w:hAnsi="Times New Roman" w:cs="Times New Roman"/>
          <w:sz w:val="24"/>
          <w:szCs w:val="24"/>
          <w:lang w:val="en-GB"/>
        </w:rPr>
        <w:t xml:space="preserve">analysing </w:t>
      </w:r>
      <w:r w:rsidR="009312D1" w:rsidRPr="00417159">
        <w:rPr>
          <w:rFonts w:ascii="Times New Roman" w:hAnsi="Times New Roman" w:cs="Times New Roman"/>
          <w:sz w:val="24"/>
          <w:szCs w:val="24"/>
          <w:lang w:val="en-GB"/>
        </w:rPr>
        <w:t xml:space="preserve">the relationship between ship safety and the </w:t>
      </w:r>
      <w:r w:rsidR="003532A3" w:rsidRPr="00417159">
        <w:rPr>
          <w:rFonts w:ascii="Times New Roman" w:hAnsi="Times New Roman" w:cs="Times New Roman"/>
          <w:sz w:val="24"/>
          <w:szCs w:val="24"/>
          <w:lang w:val="en-GB"/>
        </w:rPr>
        <w:t xml:space="preserve">distance </w:t>
      </w:r>
      <w:r w:rsidR="005D5850" w:rsidRPr="00417159">
        <w:rPr>
          <w:rFonts w:ascii="Times New Roman" w:hAnsi="Times New Roman" w:cs="Times New Roman"/>
          <w:sz w:val="24"/>
          <w:szCs w:val="24"/>
          <w:lang w:val="en-GB"/>
        </w:rPr>
        <w:t>that</w:t>
      </w:r>
      <w:r w:rsidR="001410D6" w:rsidRPr="00417159">
        <w:rPr>
          <w:rFonts w:ascii="Times New Roman" w:hAnsi="Times New Roman" w:cs="Times New Roman"/>
          <w:sz w:val="24"/>
          <w:szCs w:val="24"/>
          <w:lang w:val="en-GB"/>
        </w:rPr>
        <w:t xml:space="preserve"> ships keep from each other</w:t>
      </w:r>
      <w:r w:rsidR="00592F5A" w:rsidRPr="00417159">
        <w:rPr>
          <w:rFonts w:ascii="Times New Roman" w:hAnsi="Times New Roman" w:cs="Times New Roman"/>
          <w:sz w:val="24"/>
          <w:szCs w:val="24"/>
          <w:lang w:val="en-GB"/>
        </w:rPr>
        <w:t>,</w:t>
      </w:r>
      <w:r w:rsidR="001410D6" w:rsidRPr="00417159">
        <w:rPr>
          <w:rFonts w:ascii="Times New Roman" w:hAnsi="Times New Roman" w:cs="Times New Roman"/>
          <w:sz w:val="24"/>
          <w:szCs w:val="24"/>
          <w:lang w:val="en-GB"/>
        </w:rPr>
        <w:t xml:space="preserve"> based on </w:t>
      </w:r>
      <w:r w:rsidR="007645AA" w:rsidRPr="00417159">
        <w:rPr>
          <w:rFonts w:ascii="Times New Roman" w:hAnsi="Times New Roman" w:cs="Times New Roman"/>
          <w:sz w:val="24"/>
          <w:szCs w:val="24"/>
          <w:lang w:val="en-GB"/>
        </w:rPr>
        <w:t xml:space="preserve">the reciprocal motion of </w:t>
      </w:r>
      <w:r w:rsidR="005D5850" w:rsidRPr="00417159">
        <w:rPr>
          <w:rFonts w:ascii="Times New Roman" w:hAnsi="Times New Roman" w:cs="Times New Roman"/>
          <w:sz w:val="24"/>
          <w:szCs w:val="24"/>
          <w:lang w:val="en-GB"/>
        </w:rPr>
        <w:t xml:space="preserve">the </w:t>
      </w:r>
      <w:r w:rsidR="007645AA" w:rsidRPr="00417159">
        <w:rPr>
          <w:rFonts w:ascii="Times New Roman" w:hAnsi="Times New Roman" w:cs="Times New Roman"/>
          <w:sz w:val="24"/>
          <w:szCs w:val="24"/>
          <w:lang w:val="en-GB"/>
        </w:rPr>
        <w:t>ship</w:t>
      </w:r>
      <w:r w:rsidR="00A65EB0" w:rsidRPr="00417159">
        <w:rPr>
          <w:rFonts w:ascii="Times New Roman" w:hAnsi="Times New Roman" w:cs="Times New Roman"/>
          <w:sz w:val="24"/>
          <w:szCs w:val="24"/>
          <w:lang w:val="en-GB"/>
        </w:rPr>
        <w:t>s</w:t>
      </w:r>
      <w:r w:rsidR="005D5850" w:rsidRPr="00417159">
        <w:rPr>
          <w:rFonts w:ascii="Times New Roman" w:hAnsi="Times New Roman" w:cs="Times New Roman"/>
          <w:sz w:val="24"/>
          <w:szCs w:val="24"/>
          <w:lang w:val="en-GB"/>
        </w:rPr>
        <w:t>’</w:t>
      </w:r>
      <w:r w:rsidR="007645AA" w:rsidRPr="00417159">
        <w:rPr>
          <w:rFonts w:ascii="Times New Roman" w:hAnsi="Times New Roman" w:cs="Times New Roman"/>
          <w:sz w:val="24"/>
          <w:szCs w:val="24"/>
          <w:lang w:val="en-GB"/>
        </w:rPr>
        <w:t xml:space="preserve"> </w:t>
      </w:r>
      <w:r w:rsidR="001410D6" w:rsidRPr="00417159">
        <w:rPr>
          <w:rFonts w:ascii="Times New Roman" w:hAnsi="Times New Roman" w:cs="Times New Roman"/>
          <w:sz w:val="24"/>
          <w:szCs w:val="24"/>
          <w:lang w:val="en-GB"/>
        </w:rPr>
        <w:t>movement</w:t>
      </w:r>
      <w:r w:rsidR="005D5850" w:rsidRPr="00417159">
        <w:rPr>
          <w:rFonts w:ascii="Times New Roman" w:hAnsi="Times New Roman" w:cs="Times New Roman"/>
          <w:sz w:val="24"/>
          <w:szCs w:val="24"/>
          <w:lang w:val="en-GB"/>
        </w:rPr>
        <w:t>s</w:t>
      </w:r>
      <w:r w:rsidR="00E04D13" w:rsidRPr="00417159">
        <w:rPr>
          <w:rFonts w:ascii="Times New Roman" w:hAnsi="Times New Roman" w:cs="Times New Roman"/>
          <w:sz w:val="24"/>
          <w:szCs w:val="24"/>
          <w:lang w:val="en-GB"/>
        </w:rPr>
        <w:t xml:space="preserve"> </w:t>
      </w:r>
      <w:r w:rsidR="003532A3" w:rsidRPr="00417159">
        <w:rPr>
          <w:rFonts w:ascii="Times New Roman" w:hAnsi="Times New Roman" w:cs="Times New Roman"/>
          <w:sz w:val="24"/>
          <w:szCs w:val="24"/>
          <w:lang w:val="en-GB"/>
        </w:rPr>
        <w:t>(</w:t>
      </w:r>
      <w:r w:rsidR="00A964E8" w:rsidRPr="00417159">
        <w:rPr>
          <w:rFonts w:ascii="Times New Roman" w:hAnsi="Times New Roman" w:cs="Times New Roman"/>
          <w:sz w:val="24"/>
          <w:szCs w:val="24"/>
          <w:lang w:val="en-GB"/>
        </w:rPr>
        <w:t xml:space="preserve">Wang, 2016; </w:t>
      </w:r>
      <w:proofErr w:type="spellStart"/>
      <w:r w:rsidR="00A964E8" w:rsidRPr="00417159">
        <w:rPr>
          <w:rFonts w:ascii="Times New Roman" w:hAnsi="Times New Roman" w:cs="Times New Roman"/>
          <w:sz w:val="24"/>
          <w:szCs w:val="24"/>
          <w:lang w:val="en-GB"/>
        </w:rPr>
        <w:t>Svetak</w:t>
      </w:r>
      <w:proofErr w:type="spellEnd"/>
      <w:r w:rsidR="00A964E8" w:rsidRPr="00417159">
        <w:rPr>
          <w:rFonts w:ascii="Times New Roman" w:hAnsi="Times New Roman" w:cs="Times New Roman"/>
          <w:sz w:val="24"/>
          <w:szCs w:val="24"/>
          <w:lang w:val="en-GB"/>
        </w:rPr>
        <w:t>, 2009</w:t>
      </w:r>
      <w:r w:rsidR="009F0F97" w:rsidRPr="00417159">
        <w:rPr>
          <w:rFonts w:ascii="Times New Roman" w:hAnsi="Times New Roman" w:cs="Times New Roman"/>
          <w:sz w:val="24"/>
          <w:szCs w:val="24"/>
          <w:lang w:val="en-GB"/>
        </w:rPr>
        <w:t>;</w:t>
      </w:r>
      <w:r>
        <w:rPr>
          <w:rFonts w:ascii="Times New Roman" w:hAnsi="Times New Roman" w:cs="Times New Roman"/>
          <w:sz w:val="24"/>
          <w:szCs w:val="24"/>
          <w:lang w:val="en-GB"/>
        </w:rPr>
        <w:t xml:space="preserve"> W</w:t>
      </w:r>
      <w:r w:rsidR="009F0F97" w:rsidRPr="00417159">
        <w:rPr>
          <w:rFonts w:ascii="Times New Roman" w:hAnsi="Times New Roman" w:cs="Times New Roman"/>
          <w:sz w:val="24"/>
          <w:szCs w:val="24"/>
          <w:lang w:val="en-GB"/>
        </w:rPr>
        <w:t>ang,</w:t>
      </w:r>
      <w:r>
        <w:rPr>
          <w:rFonts w:ascii="Times New Roman" w:hAnsi="Times New Roman" w:cs="Times New Roman"/>
          <w:sz w:val="24"/>
          <w:szCs w:val="24"/>
          <w:lang w:val="en-GB"/>
        </w:rPr>
        <w:t xml:space="preserve"> </w:t>
      </w:r>
      <w:r w:rsidR="009F0F97" w:rsidRPr="00417159">
        <w:rPr>
          <w:rFonts w:ascii="Times New Roman" w:hAnsi="Times New Roman" w:cs="Times New Roman"/>
          <w:sz w:val="24"/>
          <w:szCs w:val="24"/>
          <w:lang w:val="en-GB"/>
        </w:rPr>
        <w:t>2014</w:t>
      </w:r>
      <w:r w:rsidR="008B4A43" w:rsidRPr="00417159">
        <w:rPr>
          <w:rFonts w:ascii="Times New Roman" w:hAnsi="Times New Roman" w:cs="Times New Roman"/>
          <w:sz w:val="24"/>
          <w:szCs w:val="24"/>
          <w:lang w:val="en-GB"/>
        </w:rPr>
        <w:t>)</w:t>
      </w:r>
      <w:r w:rsidR="009312D1" w:rsidRPr="00417159">
        <w:rPr>
          <w:rFonts w:ascii="Times New Roman" w:hAnsi="Times New Roman" w:cs="Times New Roman"/>
          <w:sz w:val="24"/>
          <w:szCs w:val="24"/>
          <w:lang w:val="en-GB"/>
        </w:rPr>
        <w:t>.</w:t>
      </w:r>
      <w:r w:rsidR="003C3221" w:rsidRPr="00417159">
        <w:rPr>
          <w:rFonts w:ascii="Times New Roman" w:hAnsi="Times New Roman" w:cs="Times New Roman"/>
          <w:sz w:val="24"/>
          <w:szCs w:val="24"/>
          <w:lang w:val="en-GB"/>
        </w:rPr>
        <w:t xml:space="preserve"> </w:t>
      </w:r>
      <w:r w:rsidR="00904A86" w:rsidRPr="00417159">
        <w:rPr>
          <w:rFonts w:ascii="Times New Roman" w:hAnsi="Times New Roman" w:cs="Times New Roman"/>
          <w:sz w:val="24"/>
          <w:szCs w:val="24"/>
          <w:lang w:val="en-GB"/>
        </w:rPr>
        <w:t>In contrast to</w:t>
      </w:r>
      <w:r w:rsidR="003C3221" w:rsidRPr="00417159">
        <w:rPr>
          <w:rFonts w:ascii="Times New Roman" w:hAnsi="Times New Roman" w:cs="Times New Roman"/>
          <w:sz w:val="24"/>
          <w:szCs w:val="24"/>
          <w:lang w:val="en-GB"/>
        </w:rPr>
        <w:t xml:space="preserve"> s</w:t>
      </w:r>
      <w:r w:rsidR="00380DCB" w:rsidRPr="00417159">
        <w:rPr>
          <w:rFonts w:ascii="Times New Roman" w:hAnsi="Times New Roman" w:cs="Times New Roman"/>
          <w:sz w:val="24"/>
          <w:szCs w:val="24"/>
          <w:lang w:val="en-GB"/>
        </w:rPr>
        <w:t>hip domain</w:t>
      </w:r>
      <w:r w:rsidR="00904A86" w:rsidRPr="00417159">
        <w:rPr>
          <w:rFonts w:ascii="Times New Roman" w:hAnsi="Times New Roman" w:cs="Times New Roman"/>
          <w:sz w:val="24"/>
          <w:szCs w:val="24"/>
          <w:lang w:val="en-GB"/>
        </w:rPr>
        <w:t xml:space="preserve"> models based on</w:t>
      </w:r>
      <w:r w:rsidR="00380DCB" w:rsidRPr="00417159">
        <w:rPr>
          <w:rFonts w:ascii="Times New Roman" w:hAnsi="Times New Roman" w:cs="Times New Roman"/>
          <w:sz w:val="24"/>
          <w:szCs w:val="24"/>
          <w:lang w:val="en-GB"/>
        </w:rPr>
        <w:t xml:space="preserve"> fixed </w:t>
      </w:r>
      <w:r w:rsidR="00904A86" w:rsidRPr="00417159">
        <w:rPr>
          <w:rFonts w:ascii="Times New Roman" w:hAnsi="Times New Roman" w:cs="Times New Roman"/>
          <w:sz w:val="24"/>
          <w:szCs w:val="24"/>
          <w:lang w:val="en-GB"/>
        </w:rPr>
        <w:t>boundaries</w:t>
      </w:r>
      <w:r w:rsidR="007C48D0" w:rsidRPr="00417159">
        <w:rPr>
          <w:rFonts w:ascii="Times New Roman" w:hAnsi="Times New Roman" w:cs="Times New Roman"/>
          <w:sz w:val="24"/>
          <w:szCs w:val="24"/>
          <w:lang w:val="en-GB"/>
        </w:rPr>
        <w:t>,</w:t>
      </w:r>
      <w:r w:rsidR="005F3F25" w:rsidRPr="00417159">
        <w:rPr>
          <w:rFonts w:ascii="Times New Roman" w:hAnsi="Times New Roman" w:cs="Times New Roman"/>
          <w:sz w:val="24"/>
          <w:szCs w:val="24"/>
          <w:lang w:val="en-GB"/>
        </w:rPr>
        <w:t xml:space="preserve"> </w:t>
      </w:r>
      <w:r w:rsidR="00A964E8" w:rsidRPr="00417159">
        <w:rPr>
          <w:rFonts w:ascii="Times New Roman" w:hAnsi="Times New Roman" w:cs="Times New Roman"/>
          <w:sz w:val="24"/>
          <w:szCs w:val="24"/>
          <w:lang w:val="en-GB"/>
        </w:rPr>
        <w:t>Zhao</w:t>
      </w:r>
      <w:r>
        <w:rPr>
          <w:rFonts w:ascii="Times New Roman" w:hAnsi="Times New Roman" w:cs="Times New Roman"/>
          <w:sz w:val="24"/>
          <w:szCs w:val="24"/>
          <w:lang w:val="en-GB"/>
        </w:rPr>
        <w:t xml:space="preserve"> et al.</w:t>
      </w:r>
      <w:r w:rsidR="003C3221" w:rsidRPr="00417159">
        <w:rPr>
          <w:rFonts w:ascii="Times New Roman" w:hAnsi="Times New Roman" w:cs="Times New Roman"/>
          <w:sz w:val="24"/>
          <w:szCs w:val="24"/>
          <w:lang w:val="en-GB"/>
        </w:rPr>
        <w:t xml:space="preserve"> (1993)</w:t>
      </w:r>
      <w:r w:rsidR="0035165D" w:rsidRPr="00417159">
        <w:rPr>
          <w:rFonts w:ascii="Times New Roman" w:hAnsi="Times New Roman" w:cs="Times New Roman"/>
          <w:sz w:val="24"/>
          <w:szCs w:val="24"/>
          <w:lang w:val="en-GB"/>
        </w:rPr>
        <w:t xml:space="preserve"> </w:t>
      </w:r>
      <w:r w:rsidR="00236231" w:rsidRPr="00417159">
        <w:rPr>
          <w:rFonts w:ascii="Times New Roman" w:hAnsi="Times New Roman" w:cs="Times New Roman"/>
          <w:sz w:val="24"/>
          <w:szCs w:val="24"/>
          <w:lang w:val="en-GB"/>
        </w:rPr>
        <w:t xml:space="preserve">first </w:t>
      </w:r>
      <w:r w:rsidR="0035165D" w:rsidRPr="00417159">
        <w:rPr>
          <w:rFonts w:ascii="Times New Roman" w:hAnsi="Times New Roman" w:cs="Times New Roman"/>
          <w:sz w:val="24"/>
          <w:szCs w:val="24"/>
          <w:lang w:val="en-GB"/>
        </w:rPr>
        <w:t xml:space="preserve">proposed </w:t>
      </w:r>
      <w:r w:rsidR="00BA68C4" w:rsidRPr="00417159">
        <w:rPr>
          <w:rFonts w:ascii="Times New Roman" w:hAnsi="Times New Roman" w:cs="Times New Roman"/>
          <w:sz w:val="24"/>
          <w:szCs w:val="24"/>
          <w:lang w:val="en-GB"/>
        </w:rPr>
        <w:t>the concept of</w:t>
      </w:r>
      <w:r w:rsidR="0050759D" w:rsidRPr="00417159">
        <w:rPr>
          <w:rFonts w:ascii="Times New Roman" w:hAnsi="Times New Roman" w:cs="Times New Roman"/>
          <w:sz w:val="24"/>
          <w:szCs w:val="24"/>
          <w:lang w:val="en-GB"/>
        </w:rPr>
        <w:t xml:space="preserve"> </w:t>
      </w:r>
      <w:r w:rsidR="00904A86" w:rsidRPr="00417159">
        <w:rPr>
          <w:rFonts w:ascii="Times New Roman" w:hAnsi="Times New Roman" w:cs="Times New Roman"/>
          <w:sz w:val="24"/>
          <w:szCs w:val="24"/>
          <w:lang w:val="en-GB"/>
        </w:rPr>
        <w:t xml:space="preserve">a </w:t>
      </w:r>
      <w:r w:rsidR="0035165D" w:rsidRPr="00417159">
        <w:rPr>
          <w:rFonts w:ascii="Times New Roman" w:hAnsi="Times New Roman" w:cs="Times New Roman"/>
          <w:sz w:val="24"/>
          <w:szCs w:val="24"/>
          <w:lang w:val="en-GB"/>
        </w:rPr>
        <w:t xml:space="preserve">fuzzy </w:t>
      </w:r>
      <w:r w:rsidR="00BA68C4" w:rsidRPr="00417159">
        <w:rPr>
          <w:rFonts w:ascii="Times New Roman" w:hAnsi="Times New Roman" w:cs="Times New Roman"/>
          <w:sz w:val="24"/>
          <w:szCs w:val="24"/>
          <w:lang w:val="en-GB"/>
        </w:rPr>
        <w:t>boundary</w:t>
      </w:r>
      <w:r w:rsidR="00236231" w:rsidRPr="00417159">
        <w:rPr>
          <w:rFonts w:ascii="Times New Roman" w:hAnsi="Times New Roman" w:cs="Times New Roman"/>
          <w:sz w:val="24"/>
          <w:szCs w:val="24"/>
          <w:lang w:val="en-GB"/>
        </w:rPr>
        <w:t xml:space="preserve"> ship domain</w:t>
      </w:r>
      <w:r w:rsidR="00BA68C4" w:rsidRPr="00417159">
        <w:rPr>
          <w:rFonts w:ascii="Times New Roman" w:hAnsi="Times New Roman" w:cs="Times New Roman"/>
          <w:sz w:val="24"/>
          <w:szCs w:val="24"/>
          <w:lang w:val="en-GB"/>
        </w:rPr>
        <w:t>,</w:t>
      </w:r>
      <w:r w:rsidR="0050759D" w:rsidRPr="00417159">
        <w:rPr>
          <w:rFonts w:ascii="Times New Roman" w:hAnsi="Times New Roman" w:cs="Times New Roman"/>
          <w:sz w:val="24"/>
          <w:szCs w:val="24"/>
          <w:lang w:val="en-GB"/>
        </w:rPr>
        <w:t xml:space="preserve"> </w:t>
      </w:r>
      <w:r w:rsidR="00904A86" w:rsidRPr="00417159">
        <w:rPr>
          <w:rFonts w:ascii="Times New Roman" w:hAnsi="Times New Roman" w:cs="Times New Roman"/>
          <w:sz w:val="24"/>
          <w:szCs w:val="24"/>
          <w:lang w:val="en-GB"/>
        </w:rPr>
        <w:t xml:space="preserve">in which </w:t>
      </w:r>
      <w:r w:rsidR="009E2805" w:rsidRPr="00417159">
        <w:rPr>
          <w:rFonts w:ascii="Times New Roman" w:hAnsi="Times New Roman" w:cs="Times New Roman"/>
          <w:sz w:val="24"/>
          <w:szCs w:val="24"/>
          <w:lang w:val="en-GB"/>
        </w:rPr>
        <w:t xml:space="preserve">the fuzzy boundary </w:t>
      </w:r>
      <w:r w:rsidR="00904A86" w:rsidRPr="00417159">
        <w:rPr>
          <w:rFonts w:ascii="Times New Roman" w:hAnsi="Times New Roman" w:cs="Times New Roman"/>
          <w:sz w:val="24"/>
          <w:szCs w:val="24"/>
          <w:lang w:val="en-GB"/>
        </w:rPr>
        <w:t xml:space="preserve">was </w:t>
      </w:r>
      <w:r w:rsidR="009E2805" w:rsidRPr="00417159">
        <w:rPr>
          <w:rFonts w:ascii="Times New Roman" w:hAnsi="Times New Roman" w:cs="Times New Roman"/>
          <w:sz w:val="24"/>
          <w:szCs w:val="24"/>
          <w:lang w:val="en-GB"/>
        </w:rPr>
        <w:t xml:space="preserve">determined by </w:t>
      </w:r>
      <w:r w:rsidR="0076398F" w:rsidRPr="00417159">
        <w:rPr>
          <w:rFonts w:ascii="Times New Roman" w:hAnsi="Times New Roman" w:cs="Times New Roman"/>
          <w:sz w:val="24"/>
          <w:szCs w:val="24"/>
          <w:lang w:val="en-GB"/>
        </w:rPr>
        <w:t xml:space="preserve">a </w:t>
      </w:r>
      <w:r w:rsidR="00F615C7" w:rsidRPr="00417159">
        <w:rPr>
          <w:rFonts w:ascii="Times New Roman" w:hAnsi="Times New Roman" w:cs="Times New Roman"/>
          <w:sz w:val="24"/>
          <w:szCs w:val="24"/>
          <w:lang w:val="en-GB"/>
        </w:rPr>
        <w:t xml:space="preserve">given fuzzy set for each element of the difference </w:t>
      </w:r>
      <w:r w:rsidR="00904A86" w:rsidRPr="00417159">
        <w:rPr>
          <w:rFonts w:ascii="Times New Roman" w:hAnsi="Times New Roman" w:cs="Times New Roman"/>
          <w:sz w:val="24"/>
          <w:szCs w:val="24"/>
          <w:lang w:val="en-GB"/>
        </w:rPr>
        <w:t xml:space="preserve">between </w:t>
      </w:r>
      <w:r w:rsidR="0076398F">
        <w:rPr>
          <w:rFonts w:ascii="Times New Roman" w:hAnsi="Times New Roman" w:cs="Times New Roman"/>
          <w:sz w:val="24"/>
          <w:szCs w:val="24"/>
          <w:lang w:val="en-GB"/>
        </w:rPr>
        <w:t xml:space="preserve">the </w:t>
      </w:r>
      <w:r w:rsidR="00F615C7" w:rsidRPr="00417159">
        <w:rPr>
          <w:rFonts w:ascii="Times New Roman" w:hAnsi="Times New Roman" w:cs="Times New Roman"/>
          <w:sz w:val="24"/>
          <w:szCs w:val="24"/>
          <w:lang w:val="en-GB"/>
        </w:rPr>
        <w:t xml:space="preserve">estimated </w:t>
      </w:r>
      <w:r>
        <w:rPr>
          <w:rFonts w:ascii="Times New Roman" w:hAnsi="Times New Roman" w:cs="Times New Roman"/>
          <w:sz w:val="24"/>
          <w:szCs w:val="24"/>
          <w:lang w:val="en-GB"/>
        </w:rPr>
        <w:t>Distance of Closest Point of Approach (</w:t>
      </w:r>
      <w:r w:rsidR="00F615C7" w:rsidRPr="00417159">
        <w:rPr>
          <w:rFonts w:ascii="Times New Roman" w:hAnsi="Times New Roman" w:cs="Times New Roman"/>
          <w:sz w:val="24"/>
          <w:szCs w:val="24"/>
          <w:lang w:val="en-GB"/>
        </w:rPr>
        <w:t>DCPA</w:t>
      </w:r>
      <w:r>
        <w:rPr>
          <w:rFonts w:ascii="Times New Roman" w:hAnsi="Times New Roman" w:cs="Times New Roman"/>
          <w:sz w:val="24"/>
          <w:szCs w:val="24"/>
          <w:lang w:val="en-GB"/>
        </w:rPr>
        <w:t>)</w:t>
      </w:r>
      <w:r w:rsidR="00F615C7" w:rsidRPr="00417159">
        <w:rPr>
          <w:rFonts w:ascii="Times New Roman" w:hAnsi="Times New Roman" w:cs="Times New Roman"/>
          <w:sz w:val="24"/>
          <w:szCs w:val="24"/>
          <w:lang w:val="en-GB"/>
        </w:rPr>
        <w:t xml:space="preserve"> and the safe DCPA</w:t>
      </w:r>
      <w:r w:rsidR="00F615C7" w:rsidRPr="00417159">
        <w:rPr>
          <w:sz w:val="24"/>
          <w:szCs w:val="24"/>
          <w:lang w:val="en-GB"/>
        </w:rPr>
        <w:t xml:space="preserve">. </w:t>
      </w:r>
      <w:proofErr w:type="spellStart"/>
      <w:r w:rsidR="0091627C" w:rsidRPr="00417159">
        <w:rPr>
          <w:rFonts w:ascii="Times New Roman" w:hAnsi="Times New Roman" w:cs="Times New Roman"/>
          <w:sz w:val="24"/>
          <w:szCs w:val="24"/>
          <w:lang w:val="en-GB"/>
        </w:rPr>
        <w:t>Pietr</w:t>
      </w:r>
      <w:r w:rsidR="003429FF" w:rsidRPr="00417159">
        <w:rPr>
          <w:rFonts w:ascii="Times New Roman" w:hAnsi="Times New Roman" w:cs="Times New Roman"/>
          <w:sz w:val="24"/>
          <w:szCs w:val="24"/>
          <w:lang w:val="en-GB"/>
        </w:rPr>
        <w:t>zykowski</w:t>
      </w:r>
      <w:proofErr w:type="spellEnd"/>
      <w:r w:rsidR="00395E4E" w:rsidRPr="00417159">
        <w:rPr>
          <w:rFonts w:ascii="Times New Roman" w:hAnsi="Times New Roman" w:cs="Times New Roman"/>
          <w:sz w:val="24"/>
          <w:szCs w:val="24"/>
          <w:lang w:val="en-GB"/>
        </w:rPr>
        <w:t xml:space="preserve"> </w:t>
      </w:r>
      <w:r w:rsidR="009221F5" w:rsidRPr="00417159">
        <w:rPr>
          <w:rFonts w:ascii="Times New Roman" w:hAnsi="Times New Roman" w:cs="Times New Roman"/>
          <w:sz w:val="24"/>
          <w:szCs w:val="24"/>
          <w:lang w:val="en-GB"/>
        </w:rPr>
        <w:t>(</w:t>
      </w:r>
      <w:r w:rsidR="004C6B78" w:rsidRPr="00417159">
        <w:rPr>
          <w:rFonts w:ascii="Times New Roman" w:hAnsi="Times New Roman" w:cs="Times New Roman"/>
          <w:sz w:val="24"/>
          <w:szCs w:val="24"/>
          <w:lang w:val="en-GB"/>
        </w:rPr>
        <w:t>2008</w:t>
      </w:r>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Pietrzykowski</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Uriasz</w:t>
      </w:r>
      <w:proofErr w:type="spellEnd"/>
      <w:r>
        <w:rPr>
          <w:rFonts w:ascii="Times New Roman" w:hAnsi="Times New Roman" w:cs="Times New Roman"/>
          <w:sz w:val="24"/>
          <w:szCs w:val="24"/>
          <w:lang w:val="en-GB"/>
        </w:rPr>
        <w:t xml:space="preserve"> (</w:t>
      </w:r>
      <w:r w:rsidR="003429FF" w:rsidRPr="00417159">
        <w:rPr>
          <w:rFonts w:ascii="Times New Roman" w:hAnsi="Times New Roman" w:cs="Times New Roman"/>
          <w:sz w:val="24"/>
          <w:szCs w:val="24"/>
          <w:lang w:val="en-GB"/>
        </w:rPr>
        <w:t>2009</w:t>
      </w:r>
      <w:r w:rsidR="009221F5" w:rsidRPr="00417159">
        <w:rPr>
          <w:rFonts w:ascii="Times New Roman" w:hAnsi="Times New Roman" w:cs="Times New Roman"/>
          <w:sz w:val="24"/>
          <w:szCs w:val="24"/>
          <w:lang w:val="en-GB"/>
        </w:rPr>
        <w:t>)</w:t>
      </w:r>
      <w:r w:rsidR="0035165D" w:rsidRPr="00417159">
        <w:rPr>
          <w:rFonts w:ascii="Times New Roman" w:hAnsi="Times New Roman" w:cs="Times New Roman"/>
          <w:sz w:val="24"/>
          <w:szCs w:val="24"/>
          <w:lang w:val="en-GB"/>
        </w:rPr>
        <w:t xml:space="preserve"> </w:t>
      </w:r>
      <w:r w:rsidR="00A365B0" w:rsidRPr="00417159">
        <w:rPr>
          <w:rFonts w:ascii="Times New Roman" w:hAnsi="Times New Roman" w:cs="Times New Roman"/>
          <w:sz w:val="24"/>
          <w:szCs w:val="24"/>
          <w:lang w:val="en-GB"/>
        </w:rPr>
        <w:t xml:space="preserve">then </w:t>
      </w:r>
      <w:r w:rsidR="0035165D" w:rsidRPr="00417159">
        <w:rPr>
          <w:rFonts w:ascii="Times New Roman" w:hAnsi="Times New Roman" w:cs="Times New Roman"/>
          <w:sz w:val="24"/>
          <w:szCs w:val="24"/>
          <w:lang w:val="en-GB"/>
        </w:rPr>
        <w:t>further develop</w:t>
      </w:r>
      <w:r w:rsidR="00A365B0" w:rsidRPr="00417159">
        <w:rPr>
          <w:rFonts w:ascii="Times New Roman" w:hAnsi="Times New Roman" w:cs="Times New Roman"/>
          <w:sz w:val="24"/>
          <w:szCs w:val="24"/>
          <w:lang w:val="en-GB"/>
        </w:rPr>
        <w:t>ed</w:t>
      </w:r>
      <w:r w:rsidR="0035165D" w:rsidRPr="00417159">
        <w:rPr>
          <w:rFonts w:ascii="Times New Roman" w:hAnsi="Times New Roman" w:cs="Times New Roman"/>
          <w:sz w:val="24"/>
          <w:szCs w:val="24"/>
          <w:lang w:val="en-GB"/>
        </w:rPr>
        <w:t xml:space="preserve"> </w:t>
      </w:r>
      <w:r w:rsidR="00A365B0" w:rsidRPr="00417159">
        <w:rPr>
          <w:rFonts w:ascii="Times New Roman" w:hAnsi="Times New Roman" w:cs="Times New Roman"/>
          <w:sz w:val="24"/>
          <w:szCs w:val="24"/>
          <w:lang w:val="en-GB"/>
        </w:rPr>
        <w:t xml:space="preserve">the concept </w:t>
      </w:r>
      <w:r w:rsidR="0035165D" w:rsidRPr="00417159">
        <w:rPr>
          <w:rFonts w:ascii="Times New Roman" w:hAnsi="Times New Roman" w:cs="Times New Roman"/>
          <w:sz w:val="24"/>
          <w:szCs w:val="24"/>
          <w:lang w:val="en-GB"/>
        </w:rPr>
        <w:t xml:space="preserve">of </w:t>
      </w:r>
      <w:r w:rsidR="00A365B0" w:rsidRPr="00417159">
        <w:rPr>
          <w:rFonts w:ascii="Times New Roman" w:hAnsi="Times New Roman" w:cs="Times New Roman"/>
          <w:sz w:val="24"/>
          <w:szCs w:val="24"/>
          <w:lang w:val="en-GB"/>
        </w:rPr>
        <w:t xml:space="preserve">a </w:t>
      </w:r>
      <w:r w:rsidR="0035165D" w:rsidRPr="00417159">
        <w:rPr>
          <w:rFonts w:ascii="Times New Roman" w:hAnsi="Times New Roman" w:cs="Times New Roman"/>
          <w:sz w:val="24"/>
          <w:szCs w:val="24"/>
          <w:lang w:val="en-GB"/>
        </w:rPr>
        <w:t xml:space="preserve">fuzzy ship </w:t>
      </w:r>
      <w:r w:rsidR="00E31423" w:rsidRPr="00417159">
        <w:rPr>
          <w:rFonts w:ascii="Times New Roman" w:hAnsi="Times New Roman" w:cs="Times New Roman"/>
          <w:sz w:val="24"/>
          <w:szCs w:val="24"/>
          <w:lang w:val="en-GB"/>
        </w:rPr>
        <w:t xml:space="preserve">domain </w:t>
      </w:r>
      <w:r w:rsidR="00A365B0" w:rsidRPr="00417159">
        <w:rPr>
          <w:rFonts w:ascii="Times New Roman" w:hAnsi="Times New Roman" w:cs="Times New Roman"/>
          <w:sz w:val="24"/>
          <w:szCs w:val="24"/>
          <w:lang w:val="en-GB"/>
        </w:rPr>
        <w:t xml:space="preserve">into one that </w:t>
      </w:r>
      <w:r w:rsidR="0091627C" w:rsidRPr="00417159">
        <w:rPr>
          <w:rFonts w:ascii="Times New Roman" w:hAnsi="Times New Roman" w:cs="Times New Roman"/>
          <w:sz w:val="24"/>
          <w:szCs w:val="24"/>
          <w:lang w:val="en-GB"/>
        </w:rPr>
        <w:t>divides the area around the</w:t>
      </w:r>
      <w:r w:rsidR="0035165D" w:rsidRPr="00417159">
        <w:rPr>
          <w:rFonts w:ascii="Times New Roman" w:hAnsi="Times New Roman" w:cs="Times New Roman"/>
          <w:sz w:val="24"/>
          <w:szCs w:val="24"/>
          <w:lang w:val="en-GB"/>
        </w:rPr>
        <w:t xml:space="preserve"> ship </w:t>
      </w:r>
      <w:r w:rsidR="007007D3" w:rsidRPr="00417159">
        <w:rPr>
          <w:rFonts w:ascii="Times New Roman" w:hAnsi="Times New Roman" w:cs="Times New Roman"/>
          <w:sz w:val="24"/>
          <w:szCs w:val="24"/>
          <w:lang w:val="en-GB"/>
        </w:rPr>
        <w:t xml:space="preserve">into </w:t>
      </w:r>
      <w:r w:rsidR="003429FF" w:rsidRPr="00417159">
        <w:rPr>
          <w:rFonts w:ascii="Times New Roman" w:hAnsi="Times New Roman" w:cs="Times New Roman"/>
          <w:sz w:val="24"/>
          <w:szCs w:val="24"/>
          <w:lang w:val="en-GB"/>
        </w:rPr>
        <w:t>not only</w:t>
      </w:r>
      <w:r w:rsidR="00A365B0" w:rsidRPr="00417159">
        <w:rPr>
          <w:rFonts w:ascii="Times New Roman" w:hAnsi="Times New Roman" w:cs="Times New Roman"/>
          <w:sz w:val="24"/>
          <w:szCs w:val="24"/>
          <w:lang w:val="en-GB"/>
        </w:rPr>
        <w:t xml:space="preserve"> </w:t>
      </w:r>
      <w:r w:rsidR="003429FF" w:rsidRPr="00417159">
        <w:rPr>
          <w:rFonts w:ascii="Times New Roman" w:hAnsi="Times New Roman" w:cs="Times New Roman"/>
          <w:sz w:val="24"/>
          <w:szCs w:val="24"/>
          <w:lang w:val="en-GB"/>
        </w:rPr>
        <w:t>danger and safety</w:t>
      </w:r>
      <w:r w:rsidR="0035165D" w:rsidRPr="00417159">
        <w:rPr>
          <w:rFonts w:ascii="Times New Roman" w:hAnsi="Times New Roman" w:cs="Times New Roman"/>
          <w:sz w:val="24"/>
          <w:szCs w:val="24"/>
          <w:lang w:val="en-GB"/>
        </w:rPr>
        <w:t xml:space="preserve"> </w:t>
      </w:r>
      <w:r w:rsidR="00A365B0" w:rsidRPr="00417159">
        <w:rPr>
          <w:rFonts w:ascii="Times New Roman" w:hAnsi="Times New Roman" w:cs="Times New Roman"/>
          <w:sz w:val="24"/>
          <w:szCs w:val="24"/>
          <w:lang w:val="en-GB"/>
        </w:rPr>
        <w:t>areas</w:t>
      </w:r>
      <w:r w:rsidR="00F35635" w:rsidRPr="00417159">
        <w:rPr>
          <w:rFonts w:ascii="Times New Roman" w:hAnsi="Times New Roman" w:cs="Times New Roman"/>
          <w:sz w:val="24"/>
          <w:szCs w:val="24"/>
          <w:lang w:val="en-GB"/>
        </w:rPr>
        <w:t xml:space="preserve"> but also</w:t>
      </w:r>
      <w:r w:rsidR="0035165D" w:rsidRPr="00417159">
        <w:rPr>
          <w:rFonts w:ascii="Times New Roman" w:hAnsi="Times New Roman" w:cs="Times New Roman"/>
          <w:sz w:val="24"/>
          <w:szCs w:val="24"/>
          <w:lang w:val="en-GB"/>
        </w:rPr>
        <w:t xml:space="preserve"> areas </w:t>
      </w:r>
      <w:r w:rsidR="00A365B0" w:rsidRPr="00417159">
        <w:rPr>
          <w:rFonts w:ascii="Times New Roman" w:hAnsi="Times New Roman" w:cs="Times New Roman"/>
          <w:sz w:val="24"/>
          <w:szCs w:val="24"/>
          <w:lang w:val="en-GB"/>
        </w:rPr>
        <w:t>with</w:t>
      </w:r>
      <w:r w:rsidR="00B11655" w:rsidRPr="00417159">
        <w:rPr>
          <w:rFonts w:ascii="Times New Roman" w:hAnsi="Times New Roman" w:cs="Times New Roman"/>
          <w:sz w:val="24"/>
          <w:szCs w:val="24"/>
          <w:lang w:val="en-GB"/>
        </w:rPr>
        <w:t xml:space="preserve"> </w:t>
      </w:r>
      <w:r w:rsidR="007007D3" w:rsidRPr="00417159">
        <w:rPr>
          <w:rFonts w:ascii="Times New Roman" w:hAnsi="Times New Roman" w:cs="Times New Roman"/>
          <w:sz w:val="24"/>
          <w:szCs w:val="24"/>
          <w:lang w:val="en-GB"/>
        </w:rPr>
        <w:t xml:space="preserve">varying </w:t>
      </w:r>
      <w:r w:rsidR="00B11655" w:rsidRPr="00417159">
        <w:rPr>
          <w:rFonts w:ascii="Times New Roman" w:hAnsi="Times New Roman" w:cs="Times New Roman"/>
          <w:sz w:val="24"/>
          <w:szCs w:val="24"/>
          <w:lang w:val="en-GB"/>
        </w:rPr>
        <w:t>safety level</w:t>
      </w:r>
      <w:r w:rsidR="00A365B0" w:rsidRPr="00417159">
        <w:rPr>
          <w:rFonts w:ascii="Times New Roman" w:hAnsi="Times New Roman" w:cs="Times New Roman"/>
          <w:sz w:val="24"/>
          <w:szCs w:val="24"/>
          <w:lang w:val="en-GB"/>
        </w:rPr>
        <w:t>s</w:t>
      </w:r>
      <w:r w:rsidR="00B11655" w:rsidRPr="00417159">
        <w:rPr>
          <w:rFonts w:ascii="Times New Roman" w:hAnsi="Times New Roman" w:cs="Times New Roman"/>
          <w:sz w:val="24"/>
          <w:szCs w:val="24"/>
          <w:lang w:val="en-GB"/>
        </w:rPr>
        <w:t>.</w:t>
      </w:r>
      <w:r w:rsidR="00B11655" w:rsidRPr="00417159">
        <w:rPr>
          <w:sz w:val="24"/>
          <w:szCs w:val="24"/>
          <w:lang w:val="en-GB"/>
        </w:rPr>
        <w:t xml:space="preserve"> </w:t>
      </w:r>
      <w:r w:rsidR="00A365B0" w:rsidRPr="00417159">
        <w:rPr>
          <w:rFonts w:ascii="Times New Roman" w:hAnsi="Times New Roman" w:cs="Times New Roman"/>
          <w:sz w:val="24"/>
          <w:szCs w:val="24"/>
          <w:lang w:val="en-GB"/>
        </w:rPr>
        <w:t xml:space="preserve">In </w:t>
      </w:r>
      <w:r w:rsidR="00F90C03" w:rsidRPr="00417159">
        <w:rPr>
          <w:rFonts w:ascii="Times New Roman" w:hAnsi="Times New Roman" w:cs="Times New Roman"/>
          <w:sz w:val="24"/>
          <w:szCs w:val="24"/>
          <w:lang w:val="en-GB"/>
        </w:rPr>
        <w:t xml:space="preserve">a </w:t>
      </w:r>
      <w:r w:rsidR="00A365B0" w:rsidRPr="00417159">
        <w:rPr>
          <w:rFonts w:ascii="Times New Roman" w:hAnsi="Times New Roman" w:cs="Times New Roman"/>
          <w:sz w:val="24"/>
          <w:szCs w:val="24"/>
          <w:lang w:val="en-GB"/>
        </w:rPr>
        <w:t xml:space="preserve">recent </w:t>
      </w:r>
      <w:r w:rsidR="00F90C03" w:rsidRPr="00417159">
        <w:rPr>
          <w:rFonts w:ascii="Times New Roman" w:hAnsi="Times New Roman" w:cs="Times New Roman"/>
          <w:sz w:val="24"/>
          <w:szCs w:val="24"/>
          <w:lang w:val="en-GB"/>
        </w:rPr>
        <w:t xml:space="preserve">series of </w:t>
      </w:r>
      <w:r w:rsidR="0091627C" w:rsidRPr="00417159">
        <w:rPr>
          <w:rFonts w:ascii="Times New Roman" w:hAnsi="Times New Roman" w:cs="Times New Roman"/>
          <w:sz w:val="24"/>
          <w:szCs w:val="24"/>
          <w:lang w:val="en-GB"/>
        </w:rPr>
        <w:t xml:space="preserve">fuzzy </w:t>
      </w:r>
      <w:r w:rsidR="002A3391" w:rsidRPr="00417159">
        <w:rPr>
          <w:rFonts w:ascii="Times New Roman" w:hAnsi="Times New Roman" w:cs="Times New Roman"/>
          <w:sz w:val="24"/>
          <w:szCs w:val="24"/>
          <w:lang w:val="en-GB"/>
        </w:rPr>
        <w:t xml:space="preserve">ship </w:t>
      </w:r>
      <w:r w:rsidR="0091627C" w:rsidRPr="00417159">
        <w:rPr>
          <w:rFonts w:ascii="Times New Roman" w:hAnsi="Times New Roman" w:cs="Times New Roman"/>
          <w:sz w:val="24"/>
          <w:szCs w:val="24"/>
          <w:lang w:val="en-GB"/>
        </w:rPr>
        <w:t xml:space="preserve">domain </w:t>
      </w:r>
      <w:r w:rsidR="00A365B0" w:rsidRPr="00417159">
        <w:rPr>
          <w:rFonts w:ascii="Times New Roman" w:hAnsi="Times New Roman" w:cs="Times New Roman"/>
          <w:sz w:val="24"/>
          <w:szCs w:val="24"/>
          <w:lang w:val="en-GB"/>
        </w:rPr>
        <w:t>concept studies</w:t>
      </w:r>
      <w:r w:rsidR="00144938" w:rsidRPr="00417159">
        <w:rPr>
          <w:rFonts w:ascii="Times New Roman" w:hAnsi="Times New Roman" w:cs="Times New Roman"/>
          <w:sz w:val="24"/>
          <w:szCs w:val="24"/>
          <w:lang w:val="en-GB"/>
        </w:rPr>
        <w:t xml:space="preserve"> (</w:t>
      </w:r>
      <w:r w:rsidR="00FF475D" w:rsidRPr="00417159">
        <w:rPr>
          <w:rFonts w:ascii="Times New Roman" w:hAnsi="Times New Roman" w:cs="Times New Roman"/>
          <w:sz w:val="24"/>
          <w:szCs w:val="24"/>
          <w:lang w:val="en-GB"/>
        </w:rPr>
        <w:t>Wang</w:t>
      </w:r>
      <w:r>
        <w:rPr>
          <w:rFonts w:ascii="Times New Roman" w:hAnsi="Times New Roman" w:cs="Times New Roman"/>
          <w:sz w:val="24"/>
          <w:szCs w:val="24"/>
          <w:lang w:val="en-GB"/>
        </w:rPr>
        <w:t xml:space="preserve"> et al.</w:t>
      </w:r>
      <w:r w:rsidR="00FF475D" w:rsidRPr="00417159">
        <w:rPr>
          <w:rFonts w:ascii="Times New Roman" w:hAnsi="Times New Roman" w:cs="Times New Roman"/>
          <w:sz w:val="24"/>
          <w:szCs w:val="24"/>
          <w:lang w:val="en-GB"/>
        </w:rPr>
        <w:t>, 2009</w:t>
      </w:r>
      <w:r>
        <w:rPr>
          <w:rFonts w:ascii="Times New Roman" w:hAnsi="Times New Roman" w:cs="Times New Roman"/>
          <w:sz w:val="24"/>
          <w:szCs w:val="24"/>
          <w:lang w:val="en-GB"/>
        </w:rPr>
        <w:t>; Wang</w:t>
      </w:r>
      <w:r w:rsidR="00FF475D" w:rsidRPr="00417159">
        <w:rPr>
          <w:rFonts w:ascii="Times New Roman" w:hAnsi="Times New Roman" w:cs="Times New Roman"/>
          <w:sz w:val="24"/>
          <w:szCs w:val="24"/>
          <w:lang w:val="en-GB"/>
        </w:rPr>
        <w:t>, 2010</w:t>
      </w:r>
      <w:r>
        <w:rPr>
          <w:rFonts w:ascii="Times New Roman" w:hAnsi="Times New Roman" w:cs="Times New Roman"/>
          <w:sz w:val="24"/>
          <w:szCs w:val="24"/>
          <w:lang w:val="en-GB"/>
        </w:rPr>
        <w:t>;</w:t>
      </w:r>
      <w:r w:rsidR="00FF475D" w:rsidRPr="00417159">
        <w:rPr>
          <w:rFonts w:ascii="Times New Roman" w:hAnsi="Times New Roman" w:cs="Times New Roman"/>
          <w:sz w:val="24"/>
          <w:szCs w:val="24"/>
          <w:lang w:val="en-GB"/>
        </w:rPr>
        <w:t xml:space="preserve"> 2013; Liu</w:t>
      </w:r>
      <w:r>
        <w:rPr>
          <w:rFonts w:ascii="Times New Roman" w:hAnsi="Times New Roman" w:cs="Times New Roman"/>
          <w:sz w:val="24"/>
          <w:szCs w:val="24"/>
          <w:lang w:val="en-GB"/>
        </w:rPr>
        <w:t xml:space="preserve"> et al.</w:t>
      </w:r>
      <w:r w:rsidR="00E52632" w:rsidRPr="00417159">
        <w:rPr>
          <w:rFonts w:ascii="Times New Roman" w:hAnsi="Times New Roman" w:cs="Times New Roman"/>
          <w:sz w:val="24"/>
          <w:szCs w:val="24"/>
          <w:lang w:val="en-GB"/>
        </w:rPr>
        <w:t>, 2014</w:t>
      </w:r>
      <w:r w:rsidR="00A365B0" w:rsidRPr="00417159">
        <w:rPr>
          <w:rFonts w:ascii="Times New Roman" w:hAnsi="Times New Roman" w:cs="Times New Roman"/>
          <w:sz w:val="24"/>
          <w:szCs w:val="24"/>
          <w:lang w:val="en-GB"/>
        </w:rPr>
        <w:t xml:space="preserve">), </w:t>
      </w:r>
      <w:r w:rsidR="001B3085" w:rsidRPr="00417159">
        <w:rPr>
          <w:rFonts w:ascii="Times New Roman" w:hAnsi="Times New Roman" w:cs="Times New Roman"/>
          <w:sz w:val="24"/>
          <w:szCs w:val="24"/>
          <w:lang w:val="en-GB"/>
        </w:rPr>
        <w:t xml:space="preserve">the fuzzy </w:t>
      </w:r>
      <w:r w:rsidR="00A365B0" w:rsidRPr="00417159">
        <w:rPr>
          <w:rFonts w:ascii="Times New Roman" w:hAnsi="Times New Roman" w:cs="Times New Roman"/>
          <w:sz w:val="24"/>
          <w:szCs w:val="24"/>
          <w:lang w:val="en-GB"/>
        </w:rPr>
        <w:t>boundaries were</w:t>
      </w:r>
      <w:r w:rsidR="001B3085" w:rsidRPr="00417159">
        <w:rPr>
          <w:rFonts w:ascii="Times New Roman" w:hAnsi="Times New Roman" w:cs="Times New Roman"/>
          <w:sz w:val="24"/>
          <w:szCs w:val="24"/>
          <w:lang w:val="en-GB"/>
        </w:rPr>
        <w:t xml:space="preserve"> subjectively defined</w:t>
      </w:r>
      <w:r w:rsidR="00A02631" w:rsidRPr="00417159">
        <w:rPr>
          <w:rFonts w:ascii="Times New Roman" w:hAnsi="Times New Roman" w:cs="Times New Roman"/>
          <w:sz w:val="24"/>
          <w:szCs w:val="24"/>
          <w:lang w:val="en-GB"/>
        </w:rPr>
        <w:t xml:space="preserve"> </w:t>
      </w:r>
      <w:r w:rsidR="00E24097" w:rsidRPr="00417159">
        <w:rPr>
          <w:rFonts w:ascii="Times New Roman" w:hAnsi="Times New Roman" w:cs="Times New Roman"/>
          <w:sz w:val="24"/>
          <w:szCs w:val="24"/>
          <w:lang w:val="en-GB"/>
        </w:rPr>
        <w:t xml:space="preserve">and </w:t>
      </w:r>
      <w:r w:rsidR="00E97ECE" w:rsidRPr="00417159">
        <w:rPr>
          <w:rFonts w:ascii="Times New Roman" w:hAnsi="Times New Roman" w:cs="Times New Roman"/>
          <w:sz w:val="24"/>
          <w:szCs w:val="24"/>
          <w:lang w:val="en-GB"/>
        </w:rPr>
        <w:t xml:space="preserve">determined by the </w:t>
      </w:r>
      <w:r w:rsidR="007007D3" w:rsidRPr="00417159">
        <w:rPr>
          <w:rFonts w:ascii="Times New Roman" w:hAnsi="Times New Roman" w:cs="Times New Roman"/>
          <w:sz w:val="24"/>
          <w:szCs w:val="24"/>
          <w:lang w:val="en-GB"/>
        </w:rPr>
        <w:t>n</w:t>
      </w:r>
      <w:r w:rsidR="001008AC" w:rsidRPr="00417159">
        <w:rPr>
          <w:rFonts w:ascii="Times New Roman" w:hAnsi="Times New Roman" w:cs="Times New Roman"/>
          <w:sz w:val="24"/>
          <w:szCs w:val="24"/>
          <w:lang w:val="en-GB"/>
        </w:rPr>
        <w:t xml:space="preserve">eural </w:t>
      </w:r>
      <w:r w:rsidR="007007D3" w:rsidRPr="00417159">
        <w:rPr>
          <w:rFonts w:ascii="Times New Roman" w:hAnsi="Times New Roman" w:cs="Times New Roman"/>
          <w:sz w:val="24"/>
          <w:szCs w:val="24"/>
          <w:lang w:val="en-GB"/>
        </w:rPr>
        <w:t>n</w:t>
      </w:r>
      <w:r w:rsidR="001008AC" w:rsidRPr="00417159">
        <w:rPr>
          <w:rFonts w:ascii="Times New Roman" w:hAnsi="Times New Roman" w:cs="Times New Roman"/>
          <w:sz w:val="24"/>
          <w:szCs w:val="24"/>
          <w:lang w:val="en-GB"/>
        </w:rPr>
        <w:t>etwork</w:t>
      </w:r>
      <w:r w:rsidR="00AB16D3" w:rsidRPr="00417159">
        <w:rPr>
          <w:rFonts w:ascii="Times New Roman" w:hAnsi="Times New Roman" w:cs="Times New Roman"/>
          <w:sz w:val="24"/>
          <w:szCs w:val="24"/>
          <w:lang w:val="en-GB"/>
        </w:rPr>
        <w:t xml:space="preserve"> </w:t>
      </w:r>
      <w:r w:rsidR="00A365B0" w:rsidRPr="00417159">
        <w:rPr>
          <w:rFonts w:ascii="Times New Roman" w:hAnsi="Times New Roman" w:cs="Times New Roman"/>
          <w:sz w:val="24"/>
          <w:szCs w:val="24"/>
          <w:lang w:val="en-GB"/>
        </w:rPr>
        <w:lastRenderedPageBreak/>
        <w:t xml:space="preserve">method </w:t>
      </w:r>
      <w:r w:rsidR="00AB16D3" w:rsidRPr="00417159">
        <w:rPr>
          <w:rFonts w:ascii="Times New Roman" w:hAnsi="Times New Roman" w:cs="Times New Roman"/>
          <w:sz w:val="24"/>
          <w:szCs w:val="24"/>
          <w:lang w:val="en-GB"/>
        </w:rPr>
        <w:t>base</w:t>
      </w:r>
      <w:r w:rsidR="00011712" w:rsidRPr="00417159">
        <w:rPr>
          <w:rFonts w:ascii="Times New Roman" w:hAnsi="Times New Roman" w:cs="Times New Roman"/>
          <w:sz w:val="24"/>
          <w:szCs w:val="24"/>
          <w:lang w:val="en-GB"/>
        </w:rPr>
        <w:t>d on statistical data</w:t>
      </w:r>
      <w:r w:rsidR="005960B8" w:rsidRPr="00417159">
        <w:rPr>
          <w:rFonts w:ascii="Times New Roman" w:hAnsi="Times New Roman" w:cs="Times New Roman"/>
          <w:sz w:val="24"/>
          <w:szCs w:val="24"/>
          <w:lang w:val="en-GB"/>
        </w:rPr>
        <w:t xml:space="preserve"> (</w:t>
      </w:r>
      <w:proofErr w:type="spellStart"/>
      <w:r w:rsidR="005960B8" w:rsidRPr="00417159">
        <w:rPr>
          <w:rFonts w:ascii="Times New Roman" w:hAnsi="Times New Roman" w:cs="Times New Roman"/>
          <w:sz w:val="24"/>
          <w:szCs w:val="24"/>
          <w:lang w:val="en-GB"/>
        </w:rPr>
        <w:t>Pietr</w:t>
      </w:r>
      <w:r w:rsidR="003429FF" w:rsidRPr="00417159">
        <w:rPr>
          <w:rFonts w:ascii="Times New Roman" w:hAnsi="Times New Roman" w:cs="Times New Roman"/>
          <w:sz w:val="24"/>
          <w:szCs w:val="24"/>
          <w:lang w:val="en-GB"/>
        </w:rPr>
        <w:t>zykow</w:t>
      </w:r>
      <w:r w:rsidR="005960B8" w:rsidRPr="00417159">
        <w:rPr>
          <w:rFonts w:ascii="Times New Roman" w:hAnsi="Times New Roman" w:cs="Times New Roman"/>
          <w:sz w:val="24"/>
          <w:szCs w:val="24"/>
          <w:lang w:val="en-GB"/>
        </w:rPr>
        <w:t>ski</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Uriasz</w:t>
      </w:r>
      <w:proofErr w:type="spellEnd"/>
      <w:r w:rsidR="005960B8" w:rsidRPr="00417159">
        <w:rPr>
          <w:rFonts w:ascii="Times New Roman" w:hAnsi="Times New Roman" w:cs="Times New Roman"/>
          <w:sz w:val="24"/>
          <w:szCs w:val="24"/>
          <w:lang w:val="en-GB"/>
        </w:rPr>
        <w:t>, 2009)</w:t>
      </w:r>
      <w:r w:rsidR="00A365B0" w:rsidRPr="00417159">
        <w:rPr>
          <w:rFonts w:ascii="Times New Roman" w:hAnsi="Times New Roman" w:cs="Times New Roman"/>
          <w:sz w:val="24"/>
          <w:szCs w:val="24"/>
          <w:lang w:val="en-GB"/>
        </w:rPr>
        <w:t>,</w:t>
      </w:r>
      <w:r w:rsidR="00011712" w:rsidRPr="00417159">
        <w:rPr>
          <w:rFonts w:ascii="Times New Roman" w:hAnsi="Times New Roman" w:cs="Times New Roman"/>
          <w:sz w:val="24"/>
          <w:szCs w:val="24"/>
          <w:lang w:val="en-GB"/>
        </w:rPr>
        <w:t xml:space="preserve"> or by the </w:t>
      </w:r>
      <w:r w:rsidR="00A365B0" w:rsidRPr="00417159">
        <w:rPr>
          <w:rFonts w:ascii="Times New Roman" w:hAnsi="Times New Roman" w:cs="Times New Roman"/>
          <w:sz w:val="24"/>
          <w:szCs w:val="24"/>
          <w:lang w:val="en-GB"/>
        </w:rPr>
        <w:t xml:space="preserve">analytical </w:t>
      </w:r>
      <w:r w:rsidR="00011712" w:rsidRPr="00417159">
        <w:rPr>
          <w:rFonts w:ascii="Times New Roman" w:hAnsi="Times New Roman" w:cs="Times New Roman"/>
          <w:sz w:val="24"/>
          <w:szCs w:val="24"/>
          <w:lang w:val="en-GB"/>
        </w:rPr>
        <w:t>method</w:t>
      </w:r>
      <w:r w:rsidR="005960B8" w:rsidRPr="00417159">
        <w:rPr>
          <w:rFonts w:ascii="Times New Roman" w:hAnsi="Times New Roman" w:cs="Times New Roman"/>
          <w:sz w:val="24"/>
          <w:szCs w:val="24"/>
          <w:lang w:val="en-GB"/>
        </w:rPr>
        <w:t xml:space="preserve"> (</w:t>
      </w:r>
      <w:proofErr w:type="spellStart"/>
      <w:r w:rsidR="005960B8" w:rsidRPr="00417159">
        <w:rPr>
          <w:rFonts w:ascii="Times New Roman" w:hAnsi="Times New Roman" w:cs="Times New Roman"/>
          <w:sz w:val="24"/>
          <w:szCs w:val="24"/>
          <w:lang w:val="en-GB"/>
        </w:rPr>
        <w:t>Pietr</w:t>
      </w:r>
      <w:r w:rsidR="003429FF" w:rsidRPr="00417159">
        <w:rPr>
          <w:rFonts w:ascii="Times New Roman" w:hAnsi="Times New Roman" w:cs="Times New Roman"/>
          <w:sz w:val="24"/>
          <w:szCs w:val="24"/>
          <w:lang w:val="en-GB"/>
        </w:rPr>
        <w:t>zykow</w:t>
      </w:r>
      <w:r w:rsidR="005960B8" w:rsidRPr="00417159">
        <w:rPr>
          <w:rFonts w:ascii="Times New Roman" w:hAnsi="Times New Roman" w:cs="Times New Roman"/>
          <w:sz w:val="24"/>
          <w:szCs w:val="24"/>
          <w:lang w:val="en-GB"/>
        </w:rPr>
        <w:t>ski</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Uriasz</w:t>
      </w:r>
      <w:proofErr w:type="spellEnd"/>
      <w:r w:rsidR="005960B8" w:rsidRPr="00417159">
        <w:rPr>
          <w:rFonts w:ascii="Times New Roman" w:hAnsi="Times New Roman" w:cs="Times New Roman"/>
          <w:sz w:val="24"/>
          <w:szCs w:val="24"/>
          <w:lang w:val="en-GB"/>
        </w:rPr>
        <w:t>, 2009; Wang</w:t>
      </w:r>
      <w:r>
        <w:rPr>
          <w:rFonts w:ascii="Times New Roman" w:hAnsi="Times New Roman" w:cs="Times New Roman"/>
          <w:sz w:val="24"/>
          <w:szCs w:val="24"/>
          <w:lang w:val="en-GB"/>
        </w:rPr>
        <w:t xml:space="preserve"> et al.</w:t>
      </w:r>
      <w:r w:rsidR="005960B8" w:rsidRPr="00417159">
        <w:rPr>
          <w:rFonts w:ascii="Times New Roman" w:hAnsi="Times New Roman" w:cs="Times New Roman"/>
          <w:sz w:val="24"/>
          <w:szCs w:val="24"/>
          <w:lang w:val="en-GB"/>
        </w:rPr>
        <w:t>, 2009</w:t>
      </w:r>
      <w:r>
        <w:rPr>
          <w:rFonts w:ascii="Times New Roman" w:hAnsi="Times New Roman" w:cs="Times New Roman"/>
          <w:sz w:val="24"/>
          <w:szCs w:val="24"/>
          <w:lang w:val="en-GB"/>
        </w:rPr>
        <w:t>; Wang</w:t>
      </w:r>
      <w:r w:rsidR="005960B8" w:rsidRPr="00417159">
        <w:rPr>
          <w:rFonts w:ascii="Times New Roman" w:hAnsi="Times New Roman" w:cs="Times New Roman"/>
          <w:sz w:val="24"/>
          <w:szCs w:val="24"/>
          <w:lang w:val="en-GB"/>
        </w:rPr>
        <w:t>, 2010</w:t>
      </w:r>
      <w:r>
        <w:rPr>
          <w:rFonts w:ascii="Times New Roman" w:hAnsi="Times New Roman" w:cs="Times New Roman"/>
          <w:sz w:val="24"/>
          <w:szCs w:val="24"/>
          <w:lang w:val="en-GB"/>
        </w:rPr>
        <w:t>;</w:t>
      </w:r>
      <w:r w:rsidR="005960B8" w:rsidRPr="00417159">
        <w:rPr>
          <w:rFonts w:ascii="Times New Roman" w:hAnsi="Times New Roman" w:cs="Times New Roman"/>
          <w:sz w:val="24"/>
          <w:szCs w:val="24"/>
          <w:lang w:val="en-GB"/>
        </w:rPr>
        <w:t xml:space="preserve"> 2013; Liu</w:t>
      </w:r>
      <w:r>
        <w:rPr>
          <w:rFonts w:ascii="Times New Roman" w:hAnsi="Times New Roman" w:cs="Times New Roman"/>
          <w:sz w:val="24"/>
          <w:szCs w:val="24"/>
          <w:lang w:val="en-GB"/>
        </w:rPr>
        <w:t xml:space="preserve"> et al.</w:t>
      </w:r>
      <w:r w:rsidR="005960B8" w:rsidRPr="00417159">
        <w:rPr>
          <w:rFonts w:ascii="Times New Roman" w:hAnsi="Times New Roman" w:cs="Times New Roman"/>
          <w:sz w:val="24"/>
          <w:szCs w:val="24"/>
          <w:lang w:val="en-GB"/>
        </w:rPr>
        <w:t>, 2014)</w:t>
      </w:r>
      <w:r w:rsidR="00011712" w:rsidRPr="00417159">
        <w:rPr>
          <w:rFonts w:ascii="Times New Roman" w:hAnsi="Times New Roman" w:cs="Times New Roman"/>
          <w:sz w:val="24"/>
          <w:szCs w:val="24"/>
          <w:lang w:val="en-GB"/>
        </w:rPr>
        <w:t>.</w:t>
      </w:r>
    </w:p>
    <w:p w:rsidR="00244593" w:rsidRPr="00417159" w:rsidRDefault="0025491D" w:rsidP="00623763">
      <w:pPr>
        <w:pStyle w:val="a3"/>
        <w:snapToGrid w:val="0"/>
        <w:ind w:firstLineChars="0" w:firstLine="0"/>
        <w:rPr>
          <w:rFonts w:ascii="Times New Roman" w:hAnsi="Times New Roman" w:cs="Times New Roman"/>
          <w:sz w:val="24"/>
          <w:szCs w:val="24"/>
          <w:lang w:val="en-GB"/>
        </w:rPr>
      </w:pPr>
      <w:r w:rsidRPr="00417159">
        <w:rPr>
          <w:sz w:val="24"/>
          <w:szCs w:val="24"/>
          <w:lang w:val="en-GB"/>
        </w:rPr>
        <w:t xml:space="preserve"> </w:t>
      </w:r>
      <w:r w:rsidR="005F3F25" w:rsidRPr="00417159">
        <w:rPr>
          <w:rFonts w:ascii="Times New Roman" w:hAnsi="Times New Roman" w:cs="Times New Roman"/>
          <w:sz w:val="24"/>
          <w:szCs w:val="24"/>
          <w:lang w:val="en-GB"/>
        </w:rPr>
        <w:t xml:space="preserve"> </w:t>
      </w:r>
      <w:r w:rsidR="009E48FF" w:rsidRPr="00417159">
        <w:rPr>
          <w:rFonts w:ascii="Times New Roman" w:hAnsi="Times New Roman" w:cs="Times New Roman"/>
          <w:sz w:val="24"/>
          <w:szCs w:val="24"/>
          <w:lang w:val="en-GB"/>
        </w:rPr>
        <w:t>E</w:t>
      </w:r>
      <w:r w:rsidR="00CA43C3" w:rsidRPr="00417159">
        <w:rPr>
          <w:rFonts w:ascii="Times New Roman" w:hAnsi="Times New Roman" w:cs="Times New Roman"/>
          <w:sz w:val="24"/>
          <w:szCs w:val="24"/>
          <w:lang w:val="en-GB"/>
        </w:rPr>
        <w:t xml:space="preserve">arly domain models </w:t>
      </w:r>
      <w:r w:rsidR="00AC1814" w:rsidRPr="00417159">
        <w:rPr>
          <w:rFonts w:ascii="Times New Roman" w:hAnsi="Times New Roman" w:cs="Times New Roman"/>
          <w:sz w:val="24"/>
          <w:szCs w:val="24"/>
          <w:lang w:val="en-GB"/>
        </w:rPr>
        <w:t xml:space="preserve">considered few </w:t>
      </w:r>
      <w:r w:rsidR="009E48FF" w:rsidRPr="00417159">
        <w:rPr>
          <w:rFonts w:ascii="Times New Roman" w:hAnsi="Times New Roman" w:cs="Times New Roman"/>
          <w:sz w:val="24"/>
          <w:szCs w:val="24"/>
          <w:lang w:val="en-GB"/>
        </w:rPr>
        <w:t xml:space="preserve">factors </w:t>
      </w:r>
      <w:r w:rsidR="00AC1814" w:rsidRPr="00417159">
        <w:rPr>
          <w:rFonts w:ascii="Times New Roman" w:hAnsi="Times New Roman" w:cs="Times New Roman"/>
          <w:sz w:val="24"/>
          <w:szCs w:val="24"/>
          <w:lang w:val="en-GB"/>
        </w:rPr>
        <w:t xml:space="preserve">specific to </w:t>
      </w:r>
      <w:r w:rsidR="00CA43C3" w:rsidRPr="00417159">
        <w:rPr>
          <w:rFonts w:ascii="Times New Roman" w:hAnsi="Times New Roman" w:cs="Times New Roman"/>
          <w:sz w:val="24"/>
          <w:szCs w:val="24"/>
          <w:lang w:val="en-GB"/>
        </w:rPr>
        <w:t xml:space="preserve">the central ship, </w:t>
      </w:r>
      <w:r w:rsidR="00DE48C2" w:rsidRPr="00417159">
        <w:rPr>
          <w:rFonts w:ascii="Times New Roman" w:hAnsi="Times New Roman" w:cs="Times New Roman"/>
          <w:sz w:val="24"/>
          <w:szCs w:val="24"/>
          <w:lang w:val="en-GB"/>
        </w:rPr>
        <w:t>while</w:t>
      </w:r>
      <w:r w:rsidR="00CA43C3" w:rsidRPr="00417159">
        <w:rPr>
          <w:rFonts w:ascii="Times New Roman" w:hAnsi="Times New Roman" w:cs="Times New Roman"/>
          <w:sz w:val="24"/>
          <w:szCs w:val="24"/>
          <w:lang w:val="en-GB"/>
        </w:rPr>
        <w:t xml:space="preserve"> </w:t>
      </w:r>
      <w:r w:rsidR="00350FFA" w:rsidRPr="00417159">
        <w:rPr>
          <w:rFonts w:ascii="Times New Roman" w:hAnsi="Times New Roman" w:cs="Times New Roman"/>
          <w:sz w:val="24"/>
          <w:szCs w:val="24"/>
          <w:lang w:val="en-GB"/>
        </w:rPr>
        <w:t xml:space="preserve">factors </w:t>
      </w:r>
      <w:r w:rsidR="00AC1814" w:rsidRPr="00417159">
        <w:rPr>
          <w:rFonts w:ascii="Times New Roman" w:hAnsi="Times New Roman" w:cs="Times New Roman"/>
          <w:sz w:val="24"/>
          <w:szCs w:val="24"/>
          <w:lang w:val="en-GB"/>
        </w:rPr>
        <w:t>relating to</w:t>
      </w:r>
      <w:r w:rsidR="00DE48C2" w:rsidRPr="00417159">
        <w:rPr>
          <w:rFonts w:ascii="Times New Roman" w:hAnsi="Times New Roman" w:cs="Times New Roman"/>
          <w:sz w:val="24"/>
          <w:szCs w:val="24"/>
          <w:lang w:val="en-GB"/>
        </w:rPr>
        <w:t xml:space="preserve"> </w:t>
      </w:r>
      <w:r w:rsidR="007007D3" w:rsidRPr="00417159">
        <w:rPr>
          <w:rFonts w:ascii="Times New Roman" w:hAnsi="Times New Roman" w:cs="Times New Roman"/>
          <w:sz w:val="24"/>
          <w:szCs w:val="24"/>
          <w:lang w:val="en-GB"/>
        </w:rPr>
        <w:t>encountering ships</w:t>
      </w:r>
      <w:r w:rsidR="00DE48C2" w:rsidRPr="00417159">
        <w:rPr>
          <w:rFonts w:ascii="Times New Roman" w:hAnsi="Times New Roman" w:cs="Times New Roman"/>
          <w:sz w:val="24"/>
          <w:szCs w:val="24"/>
          <w:lang w:val="en-GB"/>
        </w:rPr>
        <w:t xml:space="preserve"> </w:t>
      </w:r>
      <w:r w:rsidR="00AC1814" w:rsidRPr="00417159">
        <w:rPr>
          <w:rFonts w:ascii="Times New Roman" w:hAnsi="Times New Roman" w:cs="Times New Roman"/>
          <w:sz w:val="24"/>
          <w:szCs w:val="24"/>
          <w:lang w:val="en-GB"/>
        </w:rPr>
        <w:t xml:space="preserve">were </w:t>
      </w:r>
      <w:r w:rsidR="00DE48C2" w:rsidRPr="00417159">
        <w:rPr>
          <w:rFonts w:ascii="Times New Roman" w:hAnsi="Times New Roman" w:cs="Times New Roman"/>
          <w:sz w:val="24"/>
          <w:szCs w:val="24"/>
          <w:lang w:val="en-GB"/>
        </w:rPr>
        <w:t>not considered</w:t>
      </w:r>
      <w:r w:rsidR="00350FFA" w:rsidRPr="00417159">
        <w:rPr>
          <w:rFonts w:ascii="Times New Roman" w:hAnsi="Times New Roman" w:cs="Times New Roman"/>
          <w:sz w:val="24"/>
          <w:szCs w:val="24"/>
          <w:lang w:val="en-GB"/>
        </w:rPr>
        <w:t xml:space="preserve">. </w:t>
      </w:r>
      <w:r w:rsidR="004C4CC4" w:rsidRPr="00417159">
        <w:rPr>
          <w:rFonts w:ascii="Times New Roman" w:hAnsi="Times New Roman" w:cs="Times New Roman"/>
          <w:sz w:val="24"/>
          <w:szCs w:val="24"/>
          <w:lang w:val="en-GB"/>
        </w:rPr>
        <w:t>The domains</w:t>
      </w:r>
      <w:r w:rsidR="00350FFA" w:rsidRPr="00417159">
        <w:rPr>
          <w:rFonts w:ascii="Times New Roman" w:hAnsi="Times New Roman" w:cs="Times New Roman"/>
          <w:sz w:val="24"/>
          <w:szCs w:val="24"/>
          <w:lang w:val="en-GB"/>
        </w:rPr>
        <w:t xml:space="preserve"> could be seen a</w:t>
      </w:r>
      <w:r w:rsidR="00483ED6" w:rsidRPr="00417159">
        <w:rPr>
          <w:rFonts w:ascii="Times New Roman" w:hAnsi="Times New Roman" w:cs="Times New Roman"/>
          <w:sz w:val="24"/>
          <w:szCs w:val="24"/>
          <w:lang w:val="en-GB"/>
        </w:rPr>
        <w:t xml:space="preserve">s </w:t>
      </w:r>
      <w:r w:rsidR="00AC1814" w:rsidRPr="00417159">
        <w:rPr>
          <w:rFonts w:ascii="Times New Roman" w:hAnsi="Times New Roman" w:cs="Times New Roman"/>
          <w:sz w:val="24"/>
          <w:szCs w:val="24"/>
          <w:lang w:val="en-GB"/>
        </w:rPr>
        <w:t xml:space="preserve">being </w:t>
      </w:r>
      <w:r w:rsidR="00483ED6" w:rsidRPr="00417159">
        <w:rPr>
          <w:rFonts w:ascii="Times New Roman" w:hAnsi="Times New Roman" w:cs="Times New Roman"/>
          <w:sz w:val="24"/>
          <w:szCs w:val="24"/>
          <w:lang w:val="en-GB"/>
        </w:rPr>
        <w:t>gener</w:t>
      </w:r>
      <w:r w:rsidR="00AC1814" w:rsidRPr="00417159">
        <w:rPr>
          <w:rFonts w:ascii="Times New Roman" w:hAnsi="Times New Roman" w:cs="Times New Roman"/>
          <w:sz w:val="24"/>
          <w:szCs w:val="24"/>
          <w:lang w:val="en-GB"/>
        </w:rPr>
        <w:t>ic</w:t>
      </w:r>
      <w:r w:rsidR="00483ED6" w:rsidRPr="00417159">
        <w:rPr>
          <w:rFonts w:ascii="Times New Roman" w:hAnsi="Times New Roman" w:cs="Times New Roman"/>
          <w:sz w:val="24"/>
          <w:szCs w:val="24"/>
          <w:lang w:val="en-GB"/>
        </w:rPr>
        <w:t xml:space="preserve"> ship domain</w:t>
      </w:r>
      <w:r w:rsidR="00AC1814" w:rsidRPr="00417159">
        <w:rPr>
          <w:rFonts w:ascii="Times New Roman" w:hAnsi="Times New Roman" w:cs="Times New Roman"/>
          <w:sz w:val="24"/>
          <w:szCs w:val="24"/>
          <w:lang w:val="en-GB"/>
        </w:rPr>
        <w:t>s</w:t>
      </w:r>
      <w:r w:rsidR="00483ED6" w:rsidRPr="00417159">
        <w:rPr>
          <w:rFonts w:ascii="Times New Roman" w:hAnsi="Times New Roman" w:cs="Times New Roman"/>
          <w:sz w:val="24"/>
          <w:szCs w:val="24"/>
          <w:lang w:val="en-GB"/>
        </w:rPr>
        <w:t xml:space="preserve"> with</w:t>
      </w:r>
      <w:r w:rsidR="00350FFA" w:rsidRPr="00417159">
        <w:rPr>
          <w:rFonts w:ascii="Times New Roman" w:hAnsi="Times New Roman" w:cs="Times New Roman"/>
          <w:sz w:val="24"/>
          <w:szCs w:val="24"/>
          <w:lang w:val="en-GB"/>
        </w:rPr>
        <w:t xml:space="preserve"> charact</w:t>
      </w:r>
      <w:r w:rsidR="00483ED6" w:rsidRPr="00417159">
        <w:rPr>
          <w:rFonts w:ascii="Times New Roman" w:hAnsi="Times New Roman" w:cs="Times New Roman"/>
          <w:sz w:val="24"/>
          <w:szCs w:val="24"/>
          <w:lang w:val="en-GB"/>
        </w:rPr>
        <w:t xml:space="preserve">eristics </w:t>
      </w:r>
      <w:r w:rsidR="00AC1814" w:rsidRPr="00417159">
        <w:rPr>
          <w:rFonts w:ascii="Times New Roman" w:hAnsi="Times New Roman" w:cs="Times New Roman"/>
          <w:sz w:val="24"/>
          <w:szCs w:val="24"/>
          <w:lang w:val="en-GB"/>
        </w:rPr>
        <w:t>common to a</w:t>
      </w:r>
      <w:r w:rsidR="00483ED6" w:rsidRPr="00417159">
        <w:rPr>
          <w:rFonts w:ascii="Times New Roman" w:hAnsi="Times New Roman" w:cs="Times New Roman"/>
          <w:sz w:val="24"/>
          <w:szCs w:val="24"/>
          <w:lang w:val="en-GB"/>
        </w:rPr>
        <w:t xml:space="preserve"> vast majority</w:t>
      </w:r>
      <w:r w:rsidR="00350FFA" w:rsidRPr="00417159">
        <w:rPr>
          <w:rFonts w:ascii="Times New Roman" w:hAnsi="Times New Roman" w:cs="Times New Roman"/>
          <w:sz w:val="24"/>
          <w:szCs w:val="24"/>
          <w:lang w:val="en-GB"/>
        </w:rPr>
        <w:t xml:space="preserve"> </w:t>
      </w:r>
      <w:r w:rsidR="00AC1814" w:rsidRPr="00417159">
        <w:rPr>
          <w:rFonts w:ascii="Times New Roman" w:hAnsi="Times New Roman" w:cs="Times New Roman"/>
          <w:sz w:val="24"/>
          <w:szCs w:val="24"/>
          <w:lang w:val="en-GB"/>
        </w:rPr>
        <w:t xml:space="preserve">of </w:t>
      </w:r>
      <w:r w:rsidR="00350FFA" w:rsidRPr="00417159">
        <w:rPr>
          <w:rFonts w:ascii="Times New Roman" w:hAnsi="Times New Roman" w:cs="Times New Roman"/>
          <w:sz w:val="24"/>
          <w:szCs w:val="24"/>
          <w:lang w:val="en-GB"/>
        </w:rPr>
        <w:t>ships</w:t>
      </w:r>
      <w:r w:rsidR="00483ED6" w:rsidRPr="00417159">
        <w:rPr>
          <w:rFonts w:ascii="Times New Roman" w:hAnsi="Times New Roman" w:cs="Times New Roman"/>
          <w:sz w:val="24"/>
          <w:szCs w:val="24"/>
          <w:lang w:val="en-GB"/>
        </w:rPr>
        <w:t>,</w:t>
      </w:r>
      <w:r w:rsidR="00E42B2A" w:rsidRPr="00417159">
        <w:rPr>
          <w:rFonts w:ascii="Times New Roman" w:hAnsi="Times New Roman" w:cs="Times New Roman"/>
          <w:sz w:val="24"/>
          <w:szCs w:val="24"/>
          <w:lang w:val="en-GB"/>
        </w:rPr>
        <w:t xml:space="preserve"> </w:t>
      </w:r>
      <w:r w:rsidR="007007D3" w:rsidRPr="00417159">
        <w:rPr>
          <w:rFonts w:ascii="Times New Roman" w:hAnsi="Times New Roman" w:cs="Times New Roman"/>
          <w:sz w:val="24"/>
          <w:szCs w:val="24"/>
          <w:lang w:val="en-GB"/>
        </w:rPr>
        <w:t xml:space="preserve">rather than being </w:t>
      </w:r>
      <w:r w:rsidR="007930CE" w:rsidRPr="00417159">
        <w:rPr>
          <w:rFonts w:ascii="Times New Roman" w:hAnsi="Times New Roman" w:cs="Times New Roman"/>
          <w:sz w:val="24"/>
          <w:szCs w:val="24"/>
          <w:lang w:val="en-GB"/>
        </w:rPr>
        <w:t>specific</w:t>
      </w:r>
      <w:r w:rsidR="00AC1814" w:rsidRPr="00417159">
        <w:rPr>
          <w:rFonts w:ascii="Times New Roman" w:hAnsi="Times New Roman" w:cs="Times New Roman"/>
          <w:sz w:val="24"/>
          <w:szCs w:val="24"/>
          <w:lang w:val="en-GB"/>
        </w:rPr>
        <w:t xml:space="preserve"> to an</w:t>
      </w:r>
      <w:r w:rsidR="007930CE" w:rsidRPr="00417159">
        <w:rPr>
          <w:rFonts w:ascii="Times New Roman" w:hAnsi="Times New Roman" w:cs="Times New Roman"/>
          <w:sz w:val="24"/>
          <w:szCs w:val="24"/>
          <w:lang w:val="en-GB"/>
        </w:rPr>
        <w:t xml:space="preserve"> individual ship</w:t>
      </w:r>
      <w:r w:rsidR="00FA1129" w:rsidRPr="00417159">
        <w:rPr>
          <w:rFonts w:ascii="Times New Roman" w:hAnsi="Times New Roman" w:cs="Times New Roman"/>
          <w:sz w:val="24"/>
          <w:szCs w:val="24"/>
          <w:lang w:val="en-GB"/>
        </w:rPr>
        <w:t>.</w:t>
      </w:r>
      <w:r w:rsidR="00E42B2A" w:rsidRPr="00417159">
        <w:rPr>
          <w:sz w:val="24"/>
          <w:szCs w:val="24"/>
          <w:lang w:val="en-GB"/>
        </w:rPr>
        <w:t xml:space="preserve"> </w:t>
      </w:r>
      <w:r w:rsidR="00E42B2A" w:rsidRPr="00417159">
        <w:rPr>
          <w:rFonts w:ascii="Times New Roman" w:hAnsi="Times New Roman" w:cs="Times New Roman"/>
          <w:sz w:val="24"/>
          <w:szCs w:val="24"/>
          <w:lang w:val="en-GB"/>
        </w:rPr>
        <w:t xml:space="preserve">With the </w:t>
      </w:r>
      <w:r w:rsidR="00AC1814" w:rsidRPr="00417159">
        <w:rPr>
          <w:rFonts w:ascii="Times New Roman" w:hAnsi="Times New Roman" w:cs="Times New Roman"/>
          <w:sz w:val="24"/>
          <w:szCs w:val="24"/>
          <w:lang w:val="en-GB"/>
        </w:rPr>
        <w:t xml:space="preserve">further </w:t>
      </w:r>
      <w:r w:rsidR="00E42B2A" w:rsidRPr="00417159">
        <w:rPr>
          <w:rFonts w:ascii="Times New Roman" w:hAnsi="Times New Roman" w:cs="Times New Roman"/>
          <w:sz w:val="24"/>
          <w:szCs w:val="24"/>
          <w:lang w:val="en-GB"/>
        </w:rPr>
        <w:t>development of ship domain</w:t>
      </w:r>
      <w:r w:rsidR="00AC1814" w:rsidRPr="00417159">
        <w:rPr>
          <w:rFonts w:ascii="Times New Roman" w:hAnsi="Times New Roman" w:cs="Times New Roman"/>
          <w:sz w:val="24"/>
          <w:szCs w:val="24"/>
          <w:lang w:val="en-GB"/>
        </w:rPr>
        <w:t xml:space="preserve"> models</w:t>
      </w:r>
      <w:r w:rsidR="00C72C07" w:rsidRPr="00417159">
        <w:rPr>
          <w:rFonts w:ascii="Times New Roman" w:hAnsi="Times New Roman" w:cs="Times New Roman"/>
          <w:sz w:val="24"/>
          <w:szCs w:val="24"/>
          <w:lang w:val="en-GB"/>
        </w:rPr>
        <w:t xml:space="preserve">, the </w:t>
      </w:r>
      <w:r w:rsidR="00FF5D82" w:rsidRPr="00417159">
        <w:rPr>
          <w:rFonts w:ascii="Times New Roman" w:hAnsi="Times New Roman" w:cs="Times New Roman"/>
          <w:sz w:val="24"/>
          <w:szCs w:val="24"/>
          <w:lang w:val="en-GB"/>
        </w:rPr>
        <w:t xml:space="preserve">number of </w:t>
      </w:r>
      <w:r w:rsidR="00C72C07" w:rsidRPr="00417159">
        <w:rPr>
          <w:rFonts w:ascii="Times New Roman" w:hAnsi="Times New Roman" w:cs="Times New Roman"/>
          <w:sz w:val="24"/>
          <w:szCs w:val="24"/>
          <w:lang w:val="en-GB"/>
        </w:rPr>
        <w:t>factors</w:t>
      </w:r>
      <w:r w:rsidR="00E42B2A" w:rsidRPr="00417159">
        <w:rPr>
          <w:rFonts w:ascii="Times New Roman" w:hAnsi="Times New Roman" w:cs="Times New Roman"/>
          <w:sz w:val="24"/>
          <w:szCs w:val="24"/>
          <w:lang w:val="en-GB"/>
        </w:rPr>
        <w:t xml:space="preserve"> </w:t>
      </w:r>
      <w:r w:rsidR="00FF5D82" w:rsidRPr="00417159">
        <w:rPr>
          <w:rFonts w:ascii="Times New Roman" w:hAnsi="Times New Roman" w:cs="Times New Roman"/>
          <w:sz w:val="24"/>
          <w:szCs w:val="24"/>
          <w:lang w:val="en-GB"/>
        </w:rPr>
        <w:t>considered for the</w:t>
      </w:r>
      <w:r w:rsidR="00C72C07" w:rsidRPr="00417159">
        <w:rPr>
          <w:rFonts w:ascii="Times New Roman" w:hAnsi="Times New Roman" w:cs="Times New Roman"/>
          <w:sz w:val="24"/>
          <w:szCs w:val="24"/>
          <w:lang w:val="en-GB"/>
        </w:rPr>
        <w:t xml:space="preserve"> cent</w:t>
      </w:r>
      <w:r w:rsidR="00774825" w:rsidRPr="00417159">
        <w:rPr>
          <w:rFonts w:ascii="Times New Roman" w:hAnsi="Times New Roman" w:cs="Times New Roman"/>
          <w:sz w:val="24"/>
          <w:szCs w:val="24"/>
          <w:lang w:val="en-GB"/>
        </w:rPr>
        <w:t>r</w:t>
      </w:r>
      <w:r w:rsidR="00C72C07" w:rsidRPr="00417159">
        <w:rPr>
          <w:rFonts w:ascii="Times New Roman" w:hAnsi="Times New Roman" w:cs="Times New Roman"/>
          <w:sz w:val="24"/>
          <w:szCs w:val="24"/>
          <w:lang w:val="en-GB"/>
        </w:rPr>
        <w:t>al</w:t>
      </w:r>
      <w:r w:rsidR="00774825" w:rsidRPr="00417159">
        <w:rPr>
          <w:rFonts w:ascii="Times New Roman" w:hAnsi="Times New Roman" w:cs="Times New Roman"/>
          <w:sz w:val="24"/>
          <w:szCs w:val="24"/>
          <w:lang w:val="en-GB"/>
        </w:rPr>
        <w:t xml:space="preserve"> ship increased, </w:t>
      </w:r>
      <w:r w:rsidR="00FF5D82" w:rsidRPr="00417159">
        <w:rPr>
          <w:rFonts w:ascii="Times New Roman" w:hAnsi="Times New Roman" w:cs="Times New Roman"/>
          <w:sz w:val="24"/>
          <w:szCs w:val="24"/>
          <w:lang w:val="en-GB"/>
        </w:rPr>
        <w:t xml:space="preserve">as did the </w:t>
      </w:r>
      <w:r w:rsidR="00A1610F" w:rsidRPr="00417159">
        <w:rPr>
          <w:rFonts w:ascii="Times New Roman" w:hAnsi="Times New Roman" w:cs="Times New Roman"/>
          <w:sz w:val="24"/>
          <w:szCs w:val="24"/>
          <w:lang w:val="en-GB"/>
        </w:rPr>
        <w:t>distinction of</w:t>
      </w:r>
      <w:r w:rsidR="00E42B2A" w:rsidRPr="00417159">
        <w:rPr>
          <w:rFonts w:ascii="Times New Roman" w:hAnsi="Times New Roman" w:cs="Times New Roman"/>
          <w:sz w:val="24"/>
          <w:szCs w:val="24"/>
          <w:lang w:val="en-GB"/>
        </w:rPr>
        <w:t xml:space="preserve"> the </w:t>
      </w:r>
      <w:r w:rsidR="00CA0CEC" w:rsidRPr="00417159">
        <w:rPr>
          <w:rFonts w:ascii="Times New Roman" w:hAnsi="Times New Roman" w:cs="Times New Roman"/>
          <w:sz w:val="24"/>
          <w:szCs w:val="24"/>
          <w:lang w:val="en-GB"/>
        </w:rPr>
        <w:t>central</w:t>
      </w:r>
      <w:r w:rsidR="00E42B2A" w:rsidRPr="00417159">
        <w:rPr>
          <w:rFonts w:ascii="Times New Roman" w:hAnsi="Times New Roman" w:cs="Times New Roman"/>
          <w:sz w:val="24"/>
          <w:szCs w:val="24"/>
          <w:lang w:val="en-GB"/>
        </w:rPr>
        <w:t xml:space="preserve"> ship and </w:t>
      </w:r>
      <w:r w:rsidR="00A1610F" w:rsidRPr="00417159">
        <w:rPr>
          <w:rFonts w:ascii="Times New Roman" w:hAnsi="Times New Roman" w:cs="Times New Roman"/>
          <w:sz w:val="24"/>
          <w:szCs w:val="24"/>
          <w:lang w:val="en-GB"/>
        </w:rPr>
        <w:t xml:space="preserve">the distinction of </w:t>
      </w:r>
      <w:r w:rsidR="004C4CC4" w:rsidRPr="00417159">
        <w:rPr>
          <w:rFonts w:ascii="Times New Roman" w:hAnsi="Times New Roman" w:cs="Times New Roman"/>
          <w:sz w:val="24"/>
          <w:szCs w:val="24"/>
          <w:lang w:val="en-GB"/>
        </w:rPr>
        <w:t xml:space="preserve">the environment </w:t>
      </w:r>
      <w:r w:rsidR="00E42B2A" w:rsidRPr="00417159">
        <w:rPr>
          <w:rFonts w:ascii="Times New Roman" w:hAnsi="Times New Roman" w:cs="Times New Roman"/>
          <w:sz w:val="24"/>
          <w:szCs w:val="24"/>
          <w:lang w:val="en-GB"/>
        </w:rPr>
        <w:t xml:space="preserve">more </w:t>
      </w:r>
      <w:r w:rsidR="00FF5D82" w:rsidRPr="00417159">
        <w:rPr>
          <w:rFonts w:ascii="Times New Roman" w:hAnsi="Times New Roman" w:cs="Times New Roman"/>
          <w:sz w:val="24"/>
          <w:szCs w:val="24"/>
          <w:lang w:val="en-GB"/>
        </w:rPr>
        <w:t>broadly:</w:t>
      </w:r>
      <w:r w:rsidR="00E42B2A" w:rsidRPr="00417159">
        <w:rPr>
          <w:rFonts w:ascii="Times New Roman" w:hAnsi="Times New Roman" w:cs="Times New Roman"/>
          <w:sz w:val="24"/>
          <w:szCs w:val="24"/>
          <w:lang w:val="en-GB"/>
        </w:rPr>
        <w:t xml:space="preserve"> the domain model gradually approached </w:t>
      </w:r>
      <w:r w:rsidR="00FF5D82" w:rsidRPr="00417159">
        <w:rPr>
          <w:rFonts w:ascii="Times New Roman" w:hAnsi="Times New Roman" w:cs="Times New Roman"/>
          <w:sz w:val="24"/>
          <w:szCs w:val="24"/>
          <w:lang w:val="en-GB"/>
        </w:rPr>
        <w:t>a level highly</w:t>
      </w:r>
      <w:r w:rsidR="00E42B2A" w:rsidRPr="00417159">
        <w:rPr>
          <w:rFonts w:ascii="Times New Roman" w:hAnsi="Times New Roman" w:cs="Times New Roman"/>
          <w:sz w:val="24"/>
          <w:szCs w:val="24"/>
          <w:lang w:val="en-GB"/>
        </w:rPr>
        <w:t xml:space="preserve"> specific</w:t>
      </w:r>
      <w:r w:rsidR="00FF5D82" w:rsidRPr="00417159">
        <w:rPr>
          <w:rFonts w:ascii="Times New Roman" w:hAnsi="Times New Roman" w:cs="Times New Roman"/>
          <w:sz w:val="24"/>
          <w:szCs w:val="24"/>
          <w:lang w:val="en-GB"/>
        </w:rPr>
        <w:t xml:space="preserve"> to the</w:t>
      </w:r>
      <w:r w:rsidR="00E42B2A" w:rsidRPr="00417159">
        <w:rPr>
          <w:rFonts w:ascii="Times New Roman" w:hAnsi="Times New Roman" w:cs="Times New Roman"/>
          <w:sz w:val="24"/>
          <w:szCs w:val="24"/>
          <w:lang w:val="en-GB"/>
        </w:rPr>
        <w:t xml:space="preserve"> individual </w:t>
      </w:r>
      <w:r w:rsidR="00FF5D82" w:rsidRPr="00417159">
        <w:rPr>
          <w:rFonts w:ascii="Times New Roman" w:hAnsi="Times New Roman" w:cs="Times New Roman"/>
          <w:sz w:val="24"/>
          <w:szCs w:val="24"/>
          <w:lang w:val="en-GB"/>
        </w:rPr>
        <w:t xml:space="preserve">characteristics </w:t>
      </w:r>
      <w:r w:rsidR="004C4CC4" w:rsidRPr="00417159">
        <w:rPr>
          <w:rFonts w:ascii="Times New Roman" w:hAnsi="Times New Roman" w:cs="Times New Roman"/>
          <w:sz w:val="24"/>
          <w:szCs w:val="24"/>
          <w:lang w:val="en-GB"/>
        </w:rPr>
        <w:t xml:space="preserve">of the </w:t>
      </w:r>
      <w:r w:rsidR="00CA0CEC" w:rsidRPr="00417159">
        <w:rPr>
          <w:rFonts w:ascii="Times New Roman" w:hAnsi="Times New Roman" w:cs="Times New Roman"/>
          <w:sz w:val="24"/>
          <w:szCs w:val="24"/>
          <w:lang w:val="en-GB"/>
        </w:rPr>
        <w:t>central</w:t>
      </w:r>
      <w:r w:rsidR="004C4CC4" w:rsidRPr="00417159">
        <w:rPr>
          <w:rFonts w:ascii="Times New Roman" w:hAnsi="Times New Roman" w:cs="Times New Roman"/>
          <w:sz w:val="24"/>
          <w:szCs w:val="24"/>
          <w:lang w:val="en-GB"/>
        </w:rPr>
        <w:t xml:space="preserve"> ship</w:t>
      </w:r>
      <w:r w:rsidR="00E42B2A" w:rsidRPr="00417159">
        <w:rPr>
          <w:rFonts w:ascii="Times New Roman" w:hAnsi="Times New Roman" w:cs="Times New Roman"/>
          <w:sz w:val="24"/>
          <w:szCs w:val="24"/>
          <w:lang w:val="en-GB"/>
        </w:rPr>
        <w:t xml:space="preserve"> </w:t>
      </w:r>
      <w:r w:rsidR="00CB7FCD" w:rsidRPr="00417159">
        <w:rPr>
          <w:rFonts w:ascii="Times New Roman" w:hAnsi="Times New Roman" w:cs="Times New Roman"/>
          <w:sz w:val="24"/>
          <w:szCs w:val="24"/>
          <w:lang w:val="en-GB"/>
        </w:rPr>
        <w:t xml:space="preserve">but </w:t>
      </w:r>
      <w:r w:rsidR="00FF5D82" w:rsidRPr="00417159">
        <w:rPr>
          <w:rFonts w:ascii="Times New Roman" w:hAnsi="Times New Roman" w:cs="Times New Roman"/>
          <w:sz w:val="24"/>
          <w:szCs w:val="24"/>
          <w:lang w:val="en-GB"/>
        </w:rPr>
        <w:t xml:space="preserve">modelling of </w:t>
      </w:r>
      <w:r w:rsidR="004C4CC4" w:rsidRPr="00417159">
        <w:rPr>
          <w:rFonts w:ascii="Times New Roman" w:hAnsi="Times New Roman" w:cs="Times New Roman"/>
          <w:sz w:val="24"/>
          <w:szCs w:val="24"/>
          <w:lang w:val="en-GB"/>
        </w:rPr>
        <w:t>the</w:t>
      </w:r>
      <w:r w:rsidR="00E42B2A" w:rsidRPr="00417159">
        <w:rPr>
          <w:rFonts w:ascii="Times New Roman" w:hAnsi="Times New Roman" w:cs="Times New Roman"/>
          <w:sz w:val="24"/>
          <w:szCs w:val="24"/>
          <w:lang w:val="en-GB"/>
        </w:rPr>
        <w:t xml:space="preserve"> </w:t>
      </w:r>
      <w:r w:rsidR="00FF5D82" w:rsidRPr="00417159">
        <w:rPr>
          <w:rFonts w:ascii="Times New Roman" w:hAnsi="Times New Roman" w:cs="Times New Roman"/>
          <w:sz w:val="24"/>
          <w:szCs w:val="24"/>
          <w:lang w:val="en-GB"/>
        </w:rPr>
        <w:t xml:space="preserve">domain of the </w:t>
      </w:r>
      <w:r w:rsidR="007007D3" w:rsidRPr="00417159">
        <w:rPr>
          <w:rFonts w:ascii="Times New Roman" w:hAnsi="Times New Roman" w:cs="Times New Roman"/>
          <w:sz w:val="24"/>
          <w:szCs w:val="24"/>
          <w:lang w:val="en-GB"/>
        </w:rPr>
        <w:t xml:space="preserve">encountering </w:t>
      </w:r>
      <w:r w:rsidR="00E42B2A" w:rsidRPr="00417159">
        <w:rPr>
          <w:rFonts w:ascii="Times New Roman" w:hAnsi="Times New Roman" w:cs="Times New Roman"/>
          <w:sz w:val="24"/>
          <w:szCs w:val="24"/>
          <w:lang w:val="en-GB"/>
        </w:rPr>
        <w:t>ship</w:t>
      </w:r>
      <w:r w:rsidR="004C4CC4" w:rsidRPr="00417159">
        <w:rPr>
          <w:rFonts w:ascii="Times New Roman" w:hAnsi="Times New Roman" w:cs="Times New Roman"/>
          <w:sz w:val="24"/>
          <w:szCs w:val="24"/>
          <w:lang w:val="en-GB"/>
        </w:rPr>
        <w:t xml:space="preserve"> </w:t>
      </w:r>
      <w:r w:rsidR="00FF5D82" w:rsidRPr="00417159">
        <w:rPr>
          <w:rFonts w:ascii="Times New Roman" w:hAnsi="Times New Roman" w:cs="Times New Roman"/>
          <w:sz w:val="24"/>
          <w:szCs w:val="24"/>
          <w:lang w:val="en-GB"/>
        </w:rPr>
        <w:t>remained</w:t>
      </w:r>
      <w:r w:rsidR="00E42B2A" w:rsidRPr="00417159">
        <w:rPr>
          <w:rFonts w:ascii="Times New Roman" w:hAnsi="Times New Roman" w:cs="Times New Roman"/>
          <w:sz w:val="24"/>
          <w:szCs w:val="24"/>
          <w:lang w:val="en-GB"/>
        </w:rPr>
        <w:t xml:space="preserve"> </w:t>
      </w:r>
      <w:r w:rsidR="00FF5D82" w:rsidRPr="00417159">
        <w:rPr>
          <w:rFonts w:ascii="Times New Roman" w:hAnsi="Times New Roman" w:cs="Times New Roman"/>
          <w:sz w:val="24"/>
          <w:szCs w:val="24"/>
          <w:lang w:val="en-GB"/>
        </w:rPr>
        <w:t>generic</w:t>
      </w:r>
      <w:r w:rsidR="00E42B2A" w:rsidRPr="00417159">
        <w:rPr>
          <w:rFonts w:ascii="Times New Roman" w:hAnsi="Times New Roman" w:cs="Times New Roman"/>
          <w:sz w:val="24"/>
          <w:szCs w:val="24"/>
          <w:lang w:val="en-GB"/>
        </w:rPr>
        <w:t>.</w:t>
      </w:r>
      <w:r w:rsidR="009948E2" w:rsidRPr="00417159">
        <w:rPr>
          <w:sz w:val="24"/>
          <w:szCs w:val="24"/>
          <w:lang w:val="en-GB"/>
        </w:rPr>
        <w:t xml:space="preserve"> </w:t>
      </w:r>
    </w:p>
    <w:p w:rsidR="008762AA" w:rsidRPr="00417159" w:rsidRDefault="00FF5D82" w:rsidP="00623763">
      <w:pPr>
        <w:snapToGrid w:val="0"/>
        <w:ind w:firstLineChars="100" w:firstLine="240"/>
        <w:rPr>
          <w:rFonts w:ascii="Calibri" w:eastAsia="宋体" w:hAnsi="Calibri" w:cs="Times New Roman"/>
          <w:sz w:val="24"/>
          <w:szCs w:val="24"/>
          <w:lang w:val="en-GB"/>
        </w:rPr>
      </w:pPr>
      <w:r w:rsidRPr="00417159">
        <w:rPr>
          <w:rFonts w:ascii="Times New Roman" w:eastAsia="宋体" w:hAnsi="Times New Roman" w:cs="Times New Roman"/>
          <w:sz w:val="24"/>
          <w:szCs w:val="24"/>
          <w:lang w:val="en-GB"/>
        </w:rPr>
        <w:t xml:space="preserve">The ship </w:t>
      </w:r>
      <w:r w:rsidR="00D47138" w:rsidRPr="00417159">
        <w:rPr>
          <w:rFonts w:ascii="Times New Roman" w:eastAsia="宋体" w:hAnsi="Times New Roman" w:cs="Times New Roman"/>
          <w:sz w:val="24"/>
          <w:szCs w:val="24"/>
          <w:lang w:val="en-GB"/>
        </w:rPr>
        <w:t>domain is the area</w:t>
      </w:r>
      <w:r w:rsidR="00B55D1A" w:rsidRPr="00417159">
        <w:rPr>
          <w:rFonts w:ascii="Times New Roman" w:eastAsia="宋体" w:hAnsi="Times New Roman" w:cs="Times New Roman"/>
          <w:sz w:val="24"/>
          <w:szCs w:val="24"/>
          <w:lang w:val="en-GB"/>
        </w:rPr>
        <w:t xml:space="preserve"> </w:t>
      </w:r>
      <w:r w:rsidRPr="00417159">
        <w:rPr>
          <w:rFonts w:ascii="Times New Roman" w:eastAsia="宋体" w:hAnsi="Times New Roman" w:cs="Times New Roman"/>
          <w:sz w:val="24"/>
          <w:szCs w:val="24"/>
          <w:lang w:val="en-GB"/>
        </w:rPr>
        <w:t xml:space="preserve">around </w:t>
      </w:r>
      <w:r w:rsidR="00D47138" w:rsidRPr="00417159">
        <w:rPr>
          <w:rFonts w:ascii="Times New Roman" w:eastAsia="宋体" w:hAnsi="Times New Roman" w:cs="Times New Roman"/>
          <w:sz w:val="24"/>
          <w:szCs w:val="24"/>
          <w:lang w:val="en-GB"/>
        </w:rPr>
        <w:t xml:space="preserve">ships </w:t>
      </w:r>
      <w:r w:rsidRPr="00417159">
        <w:rPr>
          <w:rFonts w:ascii="Times New Roman" w:eastAsia="宋体" w:hAnsi="Times New Roman" w:cs="Times New Roman"/>
          <w:sz w:val="24"/>
          <w:szCs w:val="24"/>
          <w:lang w:val="en-GB"/>
        </w:rPr>
        <w:t xml:space="preserve">that they mutually avoid. It </w:t>
      </w:r>
      <w:r w:rsidR="00AE6ED3" w:rsidRPr="00417159">
        <w:rPr>
          <w:rFonts w:ascii="Times New Roman" w:eastAsia="宋体" w:hAnsi="Times New Roman" w:cs="Times New Roman"/>
          <w:sz w:val="24"/>
          <w:szCs w:val="24"/>
          <w:lang w:val="en-GB"/>
        </w:rPr>
        <w:t xml:space="preserve">is </w:t>
      </w:r>
      <w:r w:rsidR="00D47138" w:rsidRPr="00417159">
        <w:rPr>
          <w:rFonts w:ascii="Times New Roman" w:eastAsia="宋体" w:hAnsi="Times New Roman" w:cs="Times New Roman"/>
          <w:sz w:val="24"/>
          <w:szCs w:val="24"/>
          <w:lang w:val="en-GB"/>
        </w:rPr>
        <w:t xml:space="preserve">determined </w:t>
      </w:r>
      <w:r w:rsidR="00AE6ED3" w:rsidRPr="00417159">
        <w:rPr>
          <w:rFonts w:ascii="Times New Roman" w:eastAsia="宋体" w:hAnsi="Times New Roman" w:cs="Times New Roman"/>
          <w:sz w:val="24"/>
          <w:szCs w:val="24"/>
          <w:lang w:val="en-GB"/>
        </w:rPr>
        <w:t>not only</w:t>
      </w:r>
      <w:r w:rsidR="00887BB3" w:rsidRPr="00417159">
        <w:rPr>
          <w:rFonts w:ascii="Times New Roman" w:eastAsia="宋体" w:hAnsi="Times New Roman" w:cs="Times New Roman"/>
          <w:sz w:val="24"/>
          <w:szCs w:val="24"/>
          <w:lang w:val="en-GB"/>
        </w:rPr>
        <w:t xml:space="preserve"> </w:t>
      </w:r>
      <w:r w:rsidRPr="00417159">
        <w:rPr>
          <w:rFonts w:ascii="Times New Roman" w:eastAsia="宋体" w:hAnsi="Times New Roman" w:cs="Times New Roman"/>
          <w:sz w:val="24"/>
          <w:szCs w:val="24"/>
          <w:lang w:val="en-GB"/>
        </w:rPr>
        <w:t xml:space="preserve">by </w:t>
      </w:r>
      <w:r w:rsidR="006C13BC" w:rsidRPr="00417159">
        <w:rPr>
          <w:rFonts w:ascii="Times New Roman" w:eastAsia="宋体" w:hAnsi="Times New Roman" w:cs="Times New Roman"/>
          <w:sz w:val="24"/>
          <w:szCs w:val="24"/>
          <w:lang w:val="en-GB"/>
        </w:rPr>
        <w:t xml:space="preserve">the </w:t>
      </w:r>
      <w:r w:rsidR="00CA0CEC" w:rsidRPr="00417159">
        <w:rPr>
          <w:rFonts w:ascii="Times New Roman" w:eastAsia="宋体" w:hAnsi="Times New Roman" w:cs="Times New Roman"/>
          <w:sz w:val="24"/>
          <w:szCs w:val="24"/>
          <w:lang w:val="en-GB"/>
        </w:rPr>
        <w:t>central</w:t>
      </w:r>
      <w:r w:rsidR="00D47138" w:rsidRPr="00417159">
        <w:rPr>
          <w:rFonts w:ascii="Times New Roman" w:eastAsia="宋体" w:hAnsi="Times New Roman" w:cs="Times New Roman"/>
          <w:sz w:val="24"/>
          <w:szCs w:val="24"/>
          <w:lang w:val="en-GB"/>
        </w:rPr>
        <w:t xml:space="preserve"> ship</w:t>
      </w:r>
      <w:r w:rsidR="00F35635" w:rsidRPr="00417159">
        <w:rPr>
          <w:rFonts w:ascii="Times New Roman" w:eastAsia="宋体" w:hAnsi="Times New Roman" w:cs="Times New Roman"/>
          <w:sz w:val="24"/>
          <w:szCs w:val="24"/>
          <w:lang w:val="en-GB"/>
        </w:rPr>
        <w:t xml:space="preserve"> but also</w:t>
      </w:r>
      <w:r w:rsidR="007007D3" w:rsidRPr="00417159">
        <w:rPr>
          <w:rFonts w:ascii="Times New Roman" w:eastAsia="宋体" w:hAnsi="Times New Roman" w:cs="Times New Roman"/>
          <w:sz w:val="24"/>
          <w:szCs w:val="24"/>
          <w:lang w:val="en-GB"/>
        </w:rPr>
        <w:t xml:space="preserve"> the </w:t>
      </w:r>
      <w:r w:rsidRPr="00417159">
        <w:rPr>
          <w:rFonts w:ascii="Times New Roman" w:eastAsia="宋体" w:hAnsi="Times New Roman" w:cs="Times New Roman"/>
          <w:sz w:val="24"/>
          <w:szCs w:val="24"/>
          <w:lang w:val="en-GB"/>
        </w:rPr>
        <w:t xml:space="preserve">other </w:t>
      </w:r>
      <w:r w:rsidR="006C13BC" w:rsidRPr="00417159">
        <w:rPr>
          <w:rFonts w:ascii="Times New Roman" w:eastAsia="宋体" w:hAnsi="Times New Roman" w:cs="Times New Roman"/>
          <w:sz w:val="24"/>
          <w:szCs w:val="24"/>
          <w:lang w:val="en-GB"/>
        </w:rPr>
        <w:t>s</w:t>
      </w:r>
      <w:r w:rsidR="00887BB3" w:rsidRPr="00417159">
        <w:rPr>
          <w:rFonts w:ascii="Times New Roman" w:eastAsia="宋体" w:hAnsi="Times New Roman" w:cs="Times New Roman"/>
          <w:sz w:val="24"/>
          <w:szCs w:val="24"/>
          <w:lang w:val="en-GB"/>
        </w:rPr>
        <w:t>hip</w:t>
      </w:r>
      <w:r w:rsidRPr="00417159">
        <w:rPr>
          <w:rFonts w:ascii="Times New Roman" w:eastAsia="宋体" w:hAnsi="Times New Roman" w:cs="Times New Roman"/>
          <w:sz w:val="24"/>
          <w:szCs w:val="24"/>
          <w:lang w:val="en-GB"/>
        </w:rPr>
        <w:t>s</w:t>
      </w:r>
      <w:r w:rsidR="00887BB3" w:rsidRPr="00417159">
        <w:rPr>
          <w:rFonts w:ascii="Times New Roman" w:eastAsia="宋体" w:hAnsi="Times New Roman" w:cs="Times New Roman"/>
          <w:sz w:val="24"/>
          <w:szCs w:val="24"/>
          <w:lang w:val="en-GB"/>
        </w:rPr>
        <w:t xml:space="preserve"> me</w:t>
      </w:r>
      <w:r w:rsidRPr="00417159">
        <w:rPr>
          <w:rFonts w:ascii="Times New Roman" w:eastAsia="宋体" w:hAnsi="Times New Roman" w:cs="Times New Roman"/>
          <w:sz w:val="24"/>
          <w:szCs w:val="24"/>
          <w:lang w:val="en-GB"/>
        </w:rPr>
        <w:t>e</w:t>
      </w:r>
      <w:r w:rsidR="00887BB3" w:rsidRPr="00417159">
        <w:rPr>
          <w:rFonts w:ascii="Times New Roman" w:eastAsia="宋体" w:hAnsi="Times New Roman" w:cs="Times New Roman"/>
          <w:sz w:val="24"/>
          <w:szCs w:val="24"/>
          <w:lang w:val="en-GB"/>
        </w:rPr>
        <w:t>t</w:t>
      </w:r>
      <w:r w:rsidRPr="00417159">
        <w:rPr>
          <w:rFonts w:ascii="Times New Roman" w:eastAsia="宋体" w:hAnsi="Times New Roman" w:cs="Times New Roman"/>
          <w:sz w:val="24"/>
          <w:szCs w:val="24"/>
          <w:lang w:val="en-GB"/>
        </w:rPr>
        <w:t>ing</w:t>
      </w:r>
      <w:r w:rsidR="00887BB3" w:rsidRPr="00417159">
        <w:rPr>
          <w:rFonts w:ascii="Times New Roman" w:eastAsia="宋体" w:hAnsi="Times New Roman" w:cs="Times New Roman"/>
          <w:sz w:val="24"/>
          <w:szCs w:val="24"/>
          <w:lang w:val="en-GB"/>
        </w:rPr>
        <w:t xml:space="preserve"> </w:t>
      </w:r>
      <w:r w:rsidRPr="00417159">
        <w:rPr>
          <w:rFonts w:ascii="Times New Roman" w:eastAsia="宋体" w:hAnsi="Times New Roman" w:cs="Times New Roman"/>
          <w:sz w:val="24"/>
          <w:szCs w:val="24"/>
          <w:lang w:val="en-GB"/>
        </w:rPr>
        <w:t>it</w:t>
      </w:r>
      <w:r w:rsidR="00D47138" w:rsidRPr="00417159">
        <w:rPr>
          <w:rFonts w:ascii="Times New Roman" w:eastAsia="宋体" w:hAnsi="Times New Roman" w:cs="Times New Roman"/>
          <w:sz w:val="24"/>
          <w:szCs w:val="24"/>
          <w:lang w:val="en-GB"/>
        </w:rPr>
        <w:t>.</w:t>
      </w:r>
      <w:r w:rsidR="00D47138" w:rsidRPr="00417159">
        <w:rPr>
          <w:rFonts w:ascii="Calibri" w:eastAsia="宋体" w:hAnsi="Calibri" w:cs="Times New Roman"/>
          <w:sz w:val="24"/>
          <w:szCs w:val="24"/>
          <w:lang w:val="en-GB"/>
        </w:rPr>
        <w:t xml:space="preserve"> </w:t>
      </w:r>
      <w:r w:rsidR="000358DC" w:rsidRPr="00417159">
        <w:rPr>
          <w:rFonts w:ascii="Times New Roman" w:eastAsia="宋体" w:hAnsi="Times New Roman" w:cs="Times New Roman"/>
          <w:sz w:val="24"/>
          <w:szCs w:val="24"/>
          <w:lang w:val="en-GB"/>
        </w:rPr>
        <w:t xml:space="preserve">The ship </w:t>
      </w:r>
      <w:r w:rsidR="00D47138" w:rsidRPr="00417159">
        <w:rPr>
          <w:rFonts w:ascii="Times New Roman" w:eastAsia="宋体" w:hAnsi="Times New Roman" w:cs="Times New Roman"/>
          <w:sz w:val="24"/>
          <w:szCs w:val="24"/>
          <w:lang w:val="en-GB"/>
        </w:rPr>
        <w:t xml:space="preserve">domain </w:t>
      </w:r>
      <w:r w:rsidR="007007D3" w:rsidRPr="00417159">
        <w:rPr>
          <w:rFonts w:ascii="Times New Roman" w:eastAsia="宋体" w:hAnsi="Times New Roman" w:cs="Times New Roman"/>
          <w:sz w:val="24"/>
          <w:szCs w:val="24"/>
          <w:lang w:val="en-GB"/>
        </w:rPr>
        <w:t xml:space="preserve">established </w:t>
      </w:r>
      <w:r w:rsidR="000358DC" w:rsidRPr="00417159">
        <w:rPr>
          <w:rFonts w:ascii="Times New Roman" w:eastAsia="宋体" w:hAnsi="Times New Roman" w:cs="Times New Roman"/>
          <w:sz w:val="24"/>
          <w:szCs w:val="24"/>
          <w:lang w:val="en-GB"/>
        </w:rPr>
        <w:t xml:space="preserve">from </w:t>
      </w:r>
      <w:r w:rsidR="00D47138" w:rsidRPr="00417159">
        <w:rPr>
          <w:rFonts w:ascii="Times New Roman" w:eastAsia="宋体" w:hAnsi="Times New Roman" w:cs="Times New Roman"/>
          <w:sz w:val="24"/>
          <w:szCs w:val="24"/>
          <w:lang w:val="en-GB"/>
        </w:rPr>
        <w:t xml:space="preserve">the perspective </w:t>
      </w:r>
      <w:r w:rsidR="00B50221" w:rsidRPr="00417159">
        <w:rPr>
          <w:rFonts w:ascii="Times New Roman" w:eastAsia="宋体" w:hAnsi="Times New Roman" w:cs="Times New Roman"/>
          <w:sz w:val="24"/>
          <w:szCs w:val="24"/>
          <w:lang w:val="en-GB"/>
        </w:rPr>
        <w:t xml:space="preserve">of the </w:t>
      </w:r>
      <w:r w:rsidR="00CA0CEC" w:rsidRPr="00417159">
        <w:rPr>
          <w:rFonts w:ascii="Times New Roman" w:eastAsia="宋体" w:hAnsi="Times New Roman" w:cs="Times New Roman"/>
          <w:sz w:val="24"/>
          <w:szCs w:val="24"/>
          <w:lang w:val="en-GB"/>
        </w:rPr>
        <w:t>central</w:t>
      </w:r>
      <w:r w:rsidR="00D47138" w:rsidRPr="00417159">
        <w:rPr>
          <w:rFonts w:ascii="Times New Roman" w:eastAsia="宋体" w:hAnsi="Times New Roman" w:cs="Times New Roman"/>
          <w:sz w:val="24"/>
          <w:szCs w:val="24"/>
          <w:lang w:val="en-GB"/>
        </w:rPr>
        <w:t xml:space="preserve"> ship </w:t>
      </w:r>
      <w:r w:rsidR="000358DC" w:rsidRPr="00417159">
        <w:rPr>
          <w:rFonts w:ascii="Times New Roman" w:eastAsia="宋体" w:hAnsi="Times New Roman" w:cs="Times New Roman"/>
          <w:sz w:val="24"/>
          <w:szCs w:val="24"/>
          <w:lang w:val="en-GB"/>
        </w:rPr>
        <w:t xml:space="preserve">alone </w:t>
      </w:r>
      <w:r w:rsidR="00323CA9" w:rsidRPr="00417159">
        <w:rPr>
          <w:rFonts w:ascii="Times New Roman" w:eastAsia="宋体" w:hAnsi="Times New Roman" w:cs="Times New Roman"/>
          <w:sz w:val="24"/>
          <w:szCs w:val="24"/>
          <w:lang w:val="en-GB"/>
        </w:rPr>
        <w:t xml:space="preserve">cannot guarantee </w:t>
      </w:r>
      <w:r w:rsidR="000358DC" w:rsidRPr="00417159">
        <w:rPr>
          <w:rFonts w:ascii="Times New Roman" w:eastAsia="宋体" w:hAnsi="Times New Roman" w:cs="Times New Roman"/>
          <w:sz w:val="24"/>
          <w:szCs w:val="24"/>
          <w:lang w:val="en-GB"/>
        </w:rPr>
        <w:t xml:space="preserve">that </w:t>
      </w:r>
      <w:r w:rsidR="00323CA9" w:rsidRPr="00417159">
        <w:rPr>
          <w:rFonts w:ascii="Times New Roman" w:eastAsia="宋体" w:hAnsi="Times New Roman" w:cs="Times New Roman"/>
          <w:sz w:val="24"/>
          <w:szCs w:val="24"/>
          <w:lang w:val="en-GB"/>
        </w:rPr>
        <w:t xml:space="preserve">all </w:t>
      </w:r>
      <w:r w:rsidR="000358DC" w:rsidRPr="00417159">
        <w:rPr>
          <w:rFonts w:ascii="Times New Roman" w:eastAsia="宋体" w:hAnsi="Times New Roman" w:cs="Times New Roman"/>
          <w:sz w:val="24"/>
          <w:szCs w:val="24"/>
          <w:lang w:val="en-GB"/>
        </w:rPr>
        <w:t xml:space="preserve">other </w:t>
      </w:r>
      <w:r w:rsidR="00323CA9" w:rsidRPr="00417159">
        <w:rPr>
          <w:rFonts w:ascii="Times New Roman" w:eastAsia="宋体" w:hAnsi="Times New Roman" w:cs="Times New Roman"/>
          <w:sz w:val="24"/>
          <w:szCs w:val="24"/>
          <w:lang w:val="en-GB"/>
        </w:rPr>
        <w:t xml:space="preserve">ships </w:t>
      </w:r>
      <w:r w:rsidR="000358DC" w:rsidRPr="00417159">
        <w:rPr>
          <w:rFonts w:ascii="Times New Roman" w:eastAsia="宋体" w:hAnsi="Times New Roman" w:cs="Times New Roman"/>
          <w:sz w:val="24"/>
          <w:szCs w:val="24"/>
          <w:lang w:val="en-GB"/>
        </w:rPr>
        <w:t>avoiding this</w:t>
      </w:r>
      <w:r w:rsidR="00323CA9" w:rsidRPr="00417159">
        <w:rPr>
          <w:rFonts w:ascii="Times New Roman" w:eastAsia="宋体" w:hAnsi="Times New Roman" w:cs="Times New Roman"/>
          <w:sz w:val="24"/>
          <w:szCs w:val="24"/>
          <w:lang w:val="en-GB"/>
        </w:rPr>
        <w:t xml:space="preserve"> area </w:t>
      </w:r>
      <w:r w:rsidR="000358DC" w:rsidRPr="00417159">
        <w:rPr>
          <w:rFonts w:ascii="Times New Roman" w:eastAsia="宋体" w:hAnsi="Times New Roman" w:cs="Times New Roman"/>
          <w:sz w:val="24"/>
          <w:szCs w:val="24"/>
          <w:lang w:val="en-GB"/>
        </w:rPr>
        <w:t xml:space="preserve">would be </w:t>
      </w:r>
      <w:r w:rsidR="00323CA9" w:rsidRPr="00417159">
        <w:rPr>
          <w:rFonts w:ascii="Times New Roman" w:eastAsia="宋体" w:hAnsi="Times New Roman" w:cs="Times New Roman"/>
          <w:sz w:val="24"/>
          <w:szCs w:val="24"/>
          <w:lang w:val="en-GB"/>
        </w:rPr>
        <w:t>safe</w:t>
      </w:r>
      <w:r w:rsidR="000358DC" w:rsidRPr="00417159">
        <w:rPr>
          <w:rFonts w:ascii="Times New Roman" w:eastAsia="宋体" w:hAnsi="Times New Roman" w:cs="Times New Roman"/>
          <w:sz w:val="24"/>
          <w:szCs w:val="24"/>
          <w:lang w:val="en-GB"/>
        </w:rPr>
        <w:t>;</w:t>
      </w:r>
      <w:r w:rsidR="00323CA9" w:rsidRPr="00417159">
        <w:rPr>
          <w:rFonts w:ascii="Times New Roman" w:eastAsia="宋体" w:hAnsi="Times New Roman" w:cs="Times New Roman"/>
          <w:sz w:val="24"/>
          <w:szCs w:val="24"/>
          <w:lang w:val="en-GB"/>
        </w:rPr>
        <w:t xml:space="preserve"> </w:t>
      </w:r>
      <w:r w:rsidR="000358DC" w:rsidRPr="00417159">
        <w:rPr>
          <w:rFonts w:ascii="Times New Roman" w:eastAsia="宋体" w:hAnsi="Times New Roman" w:cs="Times New Roman"/>
          <w:sz w:val="24"/>
          <w:szCs w:val="24"/>
          <w:lang w:val="en-GB"/>
        </w:rPr>
        <w:t xml:space="preserve">conversely, </w:t>
      </w:r>
      <w:r w:rsidR="00323CA9" w:rsidRPr="00417159">
        <w:rPr>
          <w:rFonts w:ascii="Times New Roman" w:eastAsia="宋体" w:hAnsi="Times New Roman" w:cs="Times New Roman"/>
          <w:sz w:val="24"/>
          <w:szCs w:val="24"/>
          <w:lang w:val="en-GB"/>
        </w:rPr>
        <w:t xml:space="preserve">it is also </w:t>
      </w:r>
      <w:r w:rsidR="000358DC" w:rsidRPr="00417159">
        <w:rPr>
          <w:rFonts w:ascii="Times New Roman" w:eastAsia="宋体" w:hAnsi="Times New Roman" w:cs="Times New Roman"/>
          <w:sz w:val="24"/>
          <w:szCs w:val="24"/>
          <w:lang w:val="en-GB"/>
        </w:rPr>
        <w:t xml:space="preserve">not necessarily the case that </w:t>
      </w:r>
      <w:r w:rsidR="00323CA9" w:rsidRPr="00417159">
        <w:rPr>
          <w:rFonts w:ascii="Times New Roman" w:eastAsia="宋体" w:hAnsi="Times New Roman" w:cs="Times New Roman"/>
          <w:sz w:val="24"/>
          <w:szCs w:val="24"/>
          <w:lang w:val="en-GB"/>
        </w:rPr>
        <w:t xml:space="preserve">ships entering </w:t>
      </w:r>
      <w:r w:rsidR="000358DC" w:rsidRPr="00417159">
        <w:rPr>
          <w:rFonts w:ascii="Times New Roman" w:eastAsia="宋体" w:hAnsi="Times New Roman" w:cs="Times New Roman"/>
          <w:sz w:val="24"/>
          <w:szCs w:val="24"/>
          <w:lang w:val="en-GB"/>
        </w:rPr>
        <w:t xml:space="preserve">this </w:t>
      </w:r>
      <w:r w:rsidR="00323CA9" w:rsidRPr="00417159">
        <w:rPr>
          <w:rFonts w:ascii="Times New Roman" w:eastAsia="宋体" w:hAnsi="Times New Roman" w:cs="Times New Roman"/>
          <w:sz w:val="24"/>
          <w:szCs w:val="24"/>
          <w:lang w:val="en-GB"/>
        </w:rPr>
        <w:t xml:space="preserve">area </w:t>
      </w:r>
      <w:r w:rsidR="000358DC" w:rsidRPr="00417159">
        <w:rPr>
          <w:rFonts w:ascii="Times New Roman" w:eastAsia="宋体" w:hAnsi="Times New Roman" w:cs="Times New Roman"/>
          <w:sz w:val="24"/>
          <w:szCs w:val="24"/>
          <w:lang w:val="en-GB"/>
        </w:rPr>
        <w:t xml:space="preserve">would be in </w:t>
      </w:r>
      <w:r w:rsidR="00323CA9" w:rsidRPr="00417159">
        <w:rPr>
          <w:rFonts w:ascii="Times New Roman" w:eastAsia="宋体" w:hAnsi="Times New Roman" w:cs="Times New Roman"/>
          <w:sz w:val="24"/>
          <w:szCs w:val="24"/>
          <w:lang w:val="en-GB"/>
        </w:rPr>
        <w:t xml:space="preserve">danger. </w:t>
      </w:r>
      <w:r w:rsidR="000358DC" w:rsidRPr="00417159">
        <w:rPr>
          <w:rFonts w:ascii="Times New Roman" w:eastAsia="宋体" w:hAnsi="Times New Roman" w:cs="Times New Roman"/>
          <w:sz w:val="24"/>
          <w:szCs w:val="24"/>
          <w:lang w:val="en-GB"/>
        </w:rPr>
        <w:t>O</w:t>
      </w:r>
      <w:r w:rsidR="00F02696" w:rsidRPr="00417159">
        <w:rPr>
          <w:rFonts w:ascii="Times New Roman" w:eastAsia="宋体" w:hAnsi="Times New Roman" w:cs="Times New Roman"/>
          <w:sz w:val="24"/>
          <w:szCs w:val="24"/>
          <w:lang w:val="en-GB"/>
        </w:rPr>
        <w:t>bviously</w:t>
      </w:r>
      <w:r w:rsidR="000358DC" w:rsidRPr="00417159">
        <w:rPr>
          <w:rFonts w:ascii="Times New Roman" w:eastAsia="宋体" w:hAnsi="Times New Roman" w:cs="Times New Roman"/>
          <w:sz w:val="24"/>
          <w:szCs w:val="24"/>
          <w:lang w:val="en-GB"/>
        </w:rPr>
        <w:t>,</w:t>
      </w:r>
      <w:r w:rsidR="00F02696" w:rsidRPr="00417159">
        <w:rPr>
          <w:rFonts w:ascii="Times New Roman" w:eastAsia="宋体" w:hAnsi="Times New Roman" w:cs="Times New Roman"/>
          <w:sz w:val="24"/>
          <w:szCs w:val="24"/>
          <w:lang w:val="en-GB"/>
        </w:rPr>
        <w:t xml:space="preserve"> </w:t>
      </w:r>
      <w:r w:rsidR="000358DC" w:rsidRPr="00417159">
        <w:rPr>
          <w:rFonts w:ascii="Times New Roman" w:eastAsia="宋体" w:hAnsi="Times New Roman" w:cs="Times New Roman"/>
          <w:sz w:val="24"/>
          <w:szCs w:val="24"/>
          <w:lang w:val="en-GB"/>
        </w:rPr>
        <w:t xml:space="preserve">it would be </w:t>
      </w:r>
      <w:r w:rsidR="00323CA9" w:rsidRPr="00417159">
        <w:rPr>
          <w:rFonts w:ascii="Times New Roman" w:eastAsia="宋体" w:hAnsi="Times New Roman" w:cs="Times New Roman"/>
          <w:sz w:val="24"/>
          <w:szCs w:val="24"/>
          <w:lang w:val="en-GB"/>
        </w:rPr>
        <w:t xml:space="preserve">unreasonable for </w:t>
      </w:r>
      <w:r w:rsidR="000358DC" w:rsidRPr="00417159">
        <w:rPr>
          <w:rFonts w:ascii="Times New Roman" w:eastAsia="宋体" w:hAnsi="Times New Roman" w:cs="Times New Roman"/>
          <w:sz w:val="24"/>
          <w:szCs w:val="24"/>
          <w:lang w:val="en-GB"/>
        </w:rPr>
        <w:t xml:space="preserve">a </w:t>
      </w:r>
      <w:r w:rsidR="00323CA9" w:rsidRPr="00417159">
        <w:rPr>
          <w:rFonts w:ascii="Times New Roman" w:eastAsia="宋体" w:hAnsi="Times New Roman" w:cs="Times New Roman"/>
          <w:sz w:val="24"/>
          <w:szCs w:val="24"/>
          <w:lang w:val="en-GB"/>
        </w:rPr>
        <w:t xml:space="preserve">ship to maintain the same domain </w:t>
      </w:r>
      <w:r w:rsidR="000358DC" w:rsidRPr="00417159">
        <w:rPr>
          <w:rFonts w:ascii="Times New Roman" w:eastAsia="宋体" w:hAnsi="Times New Roman" w:cs="Times New Roman"/>
          <w:sz w:val="24"/>
          <w:szCs w:val="24"/>
          <w:lang w:val="en-GB"/>
        </w:rPr>
        <w:t>when encountering</w:t>
      </w:r>
      <w:r w:rsidR="00F02696" w:rsidRPr="00417159">
        <w:rPr>
          <w:rFonts w:ascii="Times New Roman" w:eastAsia="宋体" w:hAnsi="Times New Roman" w:cs="Times New Roman"/>
          <w:sz w:val="24"/>
          <w:szCs w:val="24"/>
          <w:lang w:val="en-GB"/>
        </w:rPr>
        <w:t xml:space="preserve"> different</w:t>
      </w:r>
      <w:r w:rsidR="00C26692" w:rsidRPr="00417159">
        <w:rPr>
          <w:rFonts w:ascii="Times New Roman" w:eastAsia="宋体" w:hAnsi="Times New Roman" w:cs="Times New Roman"/>
          <w:sz w:val="24"/>
          <w:szCs w:val="24"/>
          <w:lang w:val="en-GB"/>
        </w:rPr>
        <w:t xml:space="preserve"> </w:t>
      </w:r>
      <w:r w:rsidR="00F02696" w:rsidRPr="00417159">
        <w:rPr>
          <w:rFonts w:ascii="Times New Roman" w:eastAsia="宋体" w:hAnsi="Times New Roman" w:cs="Times New Roman"/>
          <w:sz w:val="24"/>
          <w:szCs w:val="24"/>
          <w:lang w:val="en-GB"/>
        </w:rPr>
        <w:t>ships</w:t>
      </w:r>
      <w:r w:rsidR="00D47138" w:rsidRPr="00417159">
        <w:rPr>
          <w:rFonts w:ascii="Times New Roman" w:eastAsia="宋体" w:hAnsi="Times New Roman" w:cs="Times New Roman"/>
          <w:sz w:val="24"/>
          <w:szCs w:val="24"/>
          <w:lang w:val="en-GB"/>
        </w:rPr>
        <w:t>.</w:t>
      </w:r>
      <w:r w:rsidR="00BC30C6" w:rsidRPr="00417159">
        <w:rPr>
          <w:rFonts w:ascii="Times New Roman" w:eastAsia="宋体" w:hAnsi="Times New Roman" w:cs="Times New Roman"/>
          <w:sz w:val="24"/>
          <w:szCs w:val="24"/>
          <w:lang w:val="en-GB"/>
        </w:rPr>
        <w:t xml:space="preserve"> </w:t>
      </w:r>
      <w:r w:rsidR="000358DC" w:rsidRPr="00417159">
        <w:rPr>
          <w:rFonts w:ascii="Times New Roman" w:eastAsia="宋体" w:hAnsi="Times New Roman" w:cs="Times New Roman"/>
          <w:sz w:val="24"/>
          <w:szCs w:val="24"/>
          <w:lang w:val="en-GB"/>
        </w:rPr>
        <w:t>With</w:t>
      </w:r>
      <w:r w:rsidR="00BC30C6" w:rsidRPr="00417159">
        <w:rPr>
          <w:rFonts w:ascii="Times New Roman" w:eastAsia="宋体" w:hAnsi="Times New Roman" w:cs="Times New Roman"/>
          <w:sz w:val="24"/>
          <w:szCs w:val="24"/>
          <w:lang w:val="en-GB"/>
        </w:rPr>
        <w:t xml:space="preserve"> the fuzzy ship domain</w:t>
      </w:r>
      <w:r w:rsidR="000358DC" w:rsidRPr="00417159">
        <w:rPr>
          <w:rFonts w:ascii="Times New Roman" w:eastAsia="宋体" w:hAnsi="Times New Roman" w:cs="Times New Roman"/>
          <w:sz w:val="24"/>
          <w:szCs w:val="24"/>
          <w:lang w:val="en-GB"/>
        </w:rPr>
        <w:t xml:space="preserve"> concept</w:t>
      </w:r>
      <w:r w:rsidR="00BC30C6" w:rsidRPr="00417159">
        <w:rPr>
          <w:rFonts w:ascii="Times New Roman" w:eastAsia="宋体" w:hAnsi="Times New Roman" w:cs="Times New Roman"/>
          <w:sz w:val="24"/>
          <w:szCs w:val="24"/>
          <w:lang w:val="en-GB"/>
        </w:rPr>
        <w:t xml:space="preserve">, </w:t>
      </w:r>
      <w:r w:rsidR="006B1C1B" w:rsidRPr="00417159">
        <w:rPr>
          <w:rFonts w:ascii="Times New Roman" w:eastAsia="宋体" w:hAnsi="Times New Roman" w:cs="Times New Roman"/>
          <w:sz w:val="24"/>
          <w:szCs w:val="24"/>
          <w:lang w:val="en-GB"/>
        </w:rPr>
        <w:t xml:space="preserve">it </w:t>
      </w:r>
      <w:r w:rsidR="000358DC" w:rsidRPr="00417159">
        <w:rPr>
          <w:rFonts w:ascii="Times New Roman" w:eastAsia="宋体" w:hAnsi="Times New Roman" w:cs="Times New Roman"/>
          <w:sz w:val="24"/>
          <w:szCs w:val="24"/>
          <w:lang w:val="en-GB"/>
        </w:rPr>
        <w:t>would be similarly</w:t>
      </w:r>
      <w:r w:rsidR="006B1C1B" w:rsidRPr="00417159">
        <w:rPr>
          <w:rFonts w:ascii="Times New Roman" w:eastAsia="宋体" w:hAnsi="Times New Roman" w:cs="Times New Roman"/>
          <w:sz w:val="24"/>
          <w:szCs w:val="24"/>
          <w:lang w:val="en-GB"/>
        </w:rPr>
        <w:t xml:space="preserve"> unreasonable</w:t>
      </w:r>
      <w:r w:rsidR="001A1C85" w:rsidRPr="00417159">
        <w:rPr>
          <w:rFonts w:ascii="Times New Roman" w:eastAsia="宋体" w:hAnsi="Times New Roman" w:cs="Times New Roman"/>
          <w:sz w:val="24"/>
          <w:szCs w:val="24"/>
          <w:lang w:val="en-GB"/>
        </w:rPr>
        <w:t xml:space="preserve"> </w:t>
      </w:r>
      <w:r w:rsidR="000358DC" w:rsidRPr="00417159">
        <w:rPr>
          <w:rFonts w:ascii="Times New Roman" w:eastAsia="宋体" w:hAnsi="Times New Roman" w:cs="Times New Roman"/>
          <w:sz w:val="24"/>
          <w:szCs w:val="24"/>
          <w:lang w:val="en-GB"/>
        </w:rPr>
        <w:t xml:space="preserve">for </w:t>
      </w:r>
      <w:r w:rsidR="006B1C1B" w:rsidRPr="00417159">
        <w:rPr>
          <w:rFonts w:ascii="Times New Roman" w:eastAsia="宋体" w:hAnsi="Times New Roman" w:cs="Times New Roman"/>
          <w:sz w:val="24"/>
          <w:szCs w:val="24"/>
          <w:lang w:val="en-GB"/>
        </w:rPr>
        <w:t xml:space="preserve">the central ship </w:t>
      </w:r>
      <w:r w:rsidR="000358DC" w:rsidRPr="00417159">
        <w:rPr>
          <w:rFonts w:ascii="Times New Roman" w:eastAsia="宋体" w:hAnsi="Times New Roman" w:cs="Times New Roman"/>
          <w:sz w:val="24"/>
          <w:szCs w:val="24"/>
          <w:lang w:val="en-GB"/>
        </w:rPr>
        <w:t xml:space="preserve">to </w:t>
      </w:r>
      <w:r w:rsidR="006B1C1B" w:rsidRPr="00417159">
        <w:rPr>
          <w:rFonts w:ascii="Times New Roman" w:eastAsia="宋体" w:hAnsi="Times New Roman" w:cs="Times New Roman"/>
          <w:sz w:val="24"/>
          <w:szCs w:val="24"/>
          <w:lang w:val="en-GB"/>
        </w:rPr>
        <w:t xml:space="preserve">have the same ship domain </w:t>
      </w:r>
      <w:r w:rsidR="000358DC" w:rsidRPr="00417159">
        <w:rPr>
          <w:rFonts w:ascii="Times New Roman" w:eastAsia="宋体" w:hAnsi="Times New Roman" w:cs="Times New Roman"/>
          <w:sz w:val="24"/>
          <w:szCs w:val="24"/>
          <w:lang w:val="en-GB"/>
        </w:rPr>
        <w:t>with</w:t>
      </w:r>
      <w:r w:rsidR="006B1C1B" w:rsidRPr="00417159">
        <w:rPr>
          <w:rFonts w:ascii="Times New Roman" w:eastAsia="宋体" w:hAnsi="Times New Roman" w:cs="Times New Roman"/>
          <w:sz w:val="24"/>
          <w:szCs w:val="24"/>
          <w:lang w:val="en-GB"/>
        </w:rPr>
        <w:t xml:space="preserve"> fixed risk </w:t>
      </w:r>
      <w:r w:rsidR="000358DC" w:rsidRPr="00417159">
        <w:rPr>
          <w:rFonts w:ascii="Times New Roman" w:eastAsia="宋体" w:hAnsi="Times New Roman" w:cs="Times New Roman"/>
          <w:sz w:val="24"/>
          <w:szCs w:val="24"/>
          <w:lang w:val="en-GB"/>
        </w:rPr>
        <w:t xml:space="preserve">levels </w:t>
      </w:r>
      <w:r w:rsidR="006B1C1B" w:rsidRPr="00417159">
        <w:rPr>
          <w:rFonts w:ascii="Times New Roman" w:eastAsia="宋体" w:hAnsi="Times New Roman" w:cs="Times New Roman"/>
          <w:sz w:val="24"/>
          <w:szCs w:val="24"/>
          <w:lang w:val="en-GB"/>
        </w:rPr>
        <w:t>when me</w:t>
      </w:r>
      <w:r w:rsidR="000358DC" w:rsidRPr="00417159">
        <w:rPr>
          <w:rFonts w:ascii="Times New Roman" w:eastAsia="宋体" w:hAnsi="Times New Roman" w:cs="Times New Roman"/>
          <w:sz w:val="24"/>
          <w:szCs w:val="24"/>
          <w:lang w:val="en-GB"/>
        </w:rPr>
        <w:t>e</w:t>
      </w:r>
      <w:r w:rsidR="006B1C1B" w:rsidRPr="00417159">
        <w:rPr>
          <w:rFonts w:ascii="Times New Roman" w:eastAsia="宋体" w:hAnsi="Times New Roman" w:cs="Times New Roman"/>
          <w:sz w:val="24"/>
          <w:szCs w:val="24"/>
          <w:lang w:val="en-GB"/>
        </w:rPr>
        <w:t>t</w:t>
      </w:r>
      <w:r w:rsidR="000358DC" w:rsidRPr="00417159">
        <w:rPr>
          <w:rFonts w:ascii="Times New Roman" w:eastAsia="宋体" w:hAnsi="Times New Roman" w:cs="Times New Roman"/>
          <w:sz w:val="24"/>
          <w:szCs w:val="24"/>
          <w:lang w:val="en-GB"/>
        </w:rPr>
        <w:t>ing</w:t>
      </w:r>
      <w:r w:rsidR="006B1C1B" w:rsidRPr="00417159">
        <w:rPr>
          <w:rFonts w:ascii="Times New Roman" w:eastAsia="宋体" w:hAnsi="Times New Roman" w:cs="Times New Roman"/>
          <w:sz w:val="24"/>
          <w:szCs w:val="24"/>
          <w:lang w:val="en-GB"/>
        </w:rPr>
        <w:t xml:space="preserve"> different ships</w:t>
      </w:r>
      <w:r w:rsidR="002B4B8D" w:rsidRPr="00417159">
        <w:rPr>
          <w:rFonts w:ascii="Times New Roman" w:eastAsia="宋体" w:hAnsi="Times New Roman" w:cs="Times New Roman"/>
          <w:sz w:val="24"/>
          <w:szCs w:val="24"/>
          <w:lang w:val="en-GB"/>
        </w:rPr>
        <w:t xml:space="preserve">. </w:t>
      </w:r>
      <w:r w:rsidR="00F67B46" w:rsidRPr="00417159">
        <w:rPr>
          <w:rFonts w:ascii="Times New Roman" w:eastAsia="宋体" w:hAnsi="Times New Roman" w:cs="Times New Roman"/>
          <w:sz w:val="24"/>
          <w:szCs w:val="24"/>
          <w:lang w:val="en-GB"/>
        </w:rPr>
        <w:t>Therefore,</w:t>
      </w:r>
      <w:r w:rsidR="002B7AE6" w:rsidRPr="00417159">
        <w:rPr>
          <w:rFonts w:ascii="Times New Roman" w:eastAsia="宋体" w:hAnsi="Times New Roman" w:cs="Times New Roman"/>
          <w:sz w:val="24"/>
          <w:szCs w:val="24"/>
          <w:lang w:val="en-GB"/>
        </w:rPr>
        <w:t xml:space="preserve"> the</w:t>
      </w:r>
      <w:r w:rsidR="004C3156" w:rsidRPr="00417159">
        <w:rPr>
          <w:rFonts w:ascii="Times New Roman" w:eastAsia="宋体" w:hAnsi="Times New Roman" w:cs="Times New Roman"/>
          <w:sz w:val="24"/>
          <w:szCs w:val="24"/>
          <w:lang w:val="en-GB"/>
        </w:rPr>
        <w:t xml:space="preserve"> </w:t>
      </w:r>
      <w:r w:rsidR="002B4B8D" w:rsidRPr="00417159">
        <w:rPr>
          <w:rFonts w:ascii="Times New Roman" w:eastAsia="宋体" w:hAnsi="Times New Roman" w:cs="Times New Roman"/>
          <w:sz w:val="24"/>
          <w:szCs w:val="24"/>
          <w:lang w:val="en-GB"/>
        </w:rPr>
        <w:t>short</w:t>
      </w:r>
      <w:r w:rsidR="004C3156" w:rsidRPr="00417159">
        <w:rPr>
          <w:rFonts w:ascii="Times New Roman" w:eastAsia="宋体" w:hAnsi="Times New Roman" w:cs="Times New Roman"/>
          <w:sz w:val="24"/>
          <w:szCs w:val="24"/>
          <w:lang w:val="en-GB"/>
        </w:rPr>
        <w:t xml:space="preserve">comings </w:t>
      </w:r>
      <w:r w:rsidR="000358DC" w:rsidRPr="00417159">
        <w:rPr>
          <w:rFonts w:ascii="Times New Roman" w:eastAsia="宋体" w:hAnsi="Times New Roman" w:cs="Times New Roman"/>
          <w:sz w:val="24"/>
          <w:szCs w:val="24"/>
          <w:lang w:val="en-GB"/>
        </w:rPr>
        <w:t xml:space="preserve">of modelling the </w:t>
      </w:r>
      <w:r w:rsidR="002B4B8D" w:rsidRPr="00417159">
        <w:rPr>
          <w:rFonts w:ascii="Times New Roman" w:eastAsia="宋体" w:hAnsi="Times New Roman" w:cs="Times New Roman"/>
          <w:sz w:val="24"/>
          <w:szCs w:val="24"/>
          <w:lang w:val="en-GB"/>
        </w:rPr>
        <w:t xml:space="preserve">ship domain </w:t>
      </w:r>
      <w:r w:rsidR="000358DC" w:rsidRPr="00417159">
        <w:rPr>
          <w:rFonts w:ascii="Times New Roman" w:eastAsia="宋体" w:hAnsi="Times New Roman" w:cs="Times New Roman"/>
          <w:sz w:val="24"/>
          <w:szCs w:val="24"/>
          <w:lang w:val="en-GB"/>
        </w:rPr>
        <w:t xml:space="preserve">from </w:t>
      </w:r>
      <w:r w:rsidR="002B4B8D" w:rsidRPr="00417159">
        <w:rPr>
          <w:rFonts w:ascii="Times New Roman" w:eastAsia="宋体" w:hAnsi="Times New Roman" w:cs="Times New Roman"/>
          <w:sz w:val="24"/>
          <w:szCs w:val="24"/>
          <w:lang w:val="en-GB"/>
        </w:rPr>
        <w:t xml:space="preserve">the perspective </w:t>
      </w:r>
      <w:r w:rsidR="005C437D" w:rsidRPr="00417159">
        <w:rPr>
          <w:rFonts w:ascii="Times New Roman" w:eastAsia="宋体" w:hAnsi="Times New Roman" w:cs="Times New Roman"/>
          <w:sz w:val="24"/>
          <w:szCs w:val="24"/>
          <w:lang w:val="en-GB"/>
        </w:rPr>
        <w:t>of</w:t>
      </w:r>
      <w:r w:rsidR="002B7AE6" w:rsidRPr="00417159">
        <w:rPr>
          <w:rFonts w:ascii="Times New Roman" w:eastAsia="宋体" w:hAnsi="Times New Roman" w:cs="Times New Roman"/>
          <w:sz w:val="24"/>
          <w:szCs w:val="24"/>
          <w:lang w:val="en-GB"/>
        </w:rPr>
        <w:t xml:space="preserve"> the central ship </w:t>
      </w:r>
      <w:r w:rsidR="000358DC" w:rsidRPr="00417159">
        <w:rPr>
          <w:rFonts w:ascii="Times New Roman" w:eastAsia="宋体" w:hAnsi="Times New Roman" w:cs="Times New Roman"/>
          <w:sz w:val="24"/>
          <w:szCs w:val="24"/>
          <w:lang w:val="en-GB"/>
        </w:rPr>
        <w:t xml:space="preserve">alone </w:t>
      </w:r>
      <w:r w:rsidR="00876851" w:rsidRPr="00417159">
        <w:rPr>
          <w:rFonts w:ascii="Times New Roman" w:eastAsia="宋体" w:hAnsi="Times New Roman" w:cs="Times New Roman"/>
          <w:sz w:val="24"/>
          <w:szCs w:val="24"/>
          <w:lang w:val="en-GB"/>
        </w:rPr>
        <w:t>are</w:t>
      </w:r>
      <w:r w:rsidR="002B7AE6" w:rsidRPr="00417159">
        <w:rPr>
          <w:rFonts w:ascii="Times New Roman" w:eastAsia="宋体" w:hAnsi="Times New Roman" w:cs="Times New Roman"/>
          <w:sz w:val="24"/>
          <w:szCs w:val="24"/>
          <w:lang w:val="en-GB"/>
        </w:rPr>
        <w:t xml:space="preserve"> </w:t>
      </w:r>
      <w:r w:rsidR="000358DC" w:rsidRPr="00417159">
        <w:rPr>
          <w:rFonts w:ascii="Times New Roman" w:eastAsia="宋体" w:hAnsi="Times New Roman" w:cs="Times New Roman"/>
          <w:sz w:val="24"/>
          <w:szCs w:val="24"/>
          <w:lang w:val="en-GB"/>
        </w:rPr>
        <w:t>clear</w:t>
      </w:r>
      <w:r w:rsidR="00BC30C6" w:rsidRPr="00417159">
        <w:rPr>
          <w:rFonts w:ascii="Times New Roman" w:eastAsia="宋体" w:hAnsi="Times New Roman" w:cs="Times New Roman"/>
          <w:sz w:val="24"/>
          <w:szCs w:val="24"/>
          <w:lang w:val="en-GB"/>
        </w:rPr>
        <w:t>.</w:t>
      </w:r>
      <w:r w:rsidR="005121F2" w:rsidRPr="00417159">
        <w:rPr>
          <w:rFonts w:ascii="Calibri" w:eastAsia="宋体" w:hAnsi="Calibri" w:cs="Times New Roman"/>
          <w:sz w:val="24"/>
          <w:szCs w:val="24"/>
          <w:lang w:val="en-GB"/>
        </w:rPr>
        <w:t xml:space="preserve"> </w:t>
      </w:r>
    </w:p>
    <w:p w:rsidR="0043639F" w:rsidRPr="00417159" w:rsidRDefault="00BC0EC0" w:rsidP="00623763">
      <w:pPr>
        <w:snapToGrid w:val="0"/>
        <w:ind w:firstLineChars="100" w:firstLine="240"/>
        <w:rPr>
          <w:rFonts w:ascii="Times New Roman" w:eastAsia="宋体" w:hAnsi="Times New Roman" w:cs="Times New Roman"/>
          <w:sz w:val="24"/>
          <w:szCs w:val="24"/>
          <w:lang w:val="en-GB"/>
        </w:rPr>
      </w:pPr>
      <w:r w:rsidRPr="00417159">
        <w:rPr>
          <w:rFonts w:ascii="Times New Roman" w:eastAsia="宋体" w:hAnsi="Times New Roman" w:cs="Times New Roman"/>
          <w:sz w:val="24"/>
          <w:szCs w:val="24"/>
          <w:lang w:val="en-GB"/>
        </w:rPr>
        <w:t>D</w:t>
      </w:r>
      <w:r w:rsidR="00CA787C" w:rsidRPr="00417159">
        <w:rPr>
          <w:rFonts w:ascii="Times New Roman" w:eastAsia="宋体" w:hAnsi="Times New Roman" w:cs="Times New Roman"/>
          <w:sz w:val="24"/>
          <w:szCs w:val="24"/>
          <w:lang w:val="en-GB"/>
        </w:rPr>
        <w:t xml:space="preserve">etermining </w:t>
      </w:r>
      <w:r w:rsidRPr="00417159">
        <w:rPr>
          <w:rFonts w:ascii="Times New Roman" w:eastAsia="宋体" w:hAnsi="Times New Roman" w:cs="Times New Roman"/>
          <w:sz w:val="24"/>
          <w:szCs w:val="24"/>
          <w:lang w:val="en-GB"/>
        </w:rPr>
        <w:t xml:space="preserve">a </w:t>
      </w:r>
      <w:r w:rsidR="00CA787C" w:rsidRPr="00417159">
        <w:rPr>
          <w:rFonts w:ascii="Times New Roman" w:eastAsia="宋体" w:hAnsi="Times New Roman" w:cs="Times New Roman"/>
          <w:sz w:val="24"/>
          <w:szCs w:val="24"/>
          <w:lang w:val="en-GB"/>
        </w:rPr>
        <w:t>ship domain</w:t>
      </w:r>
      <w:r w:rsidRPr="00417159">
        <w:rPr>
          <w:rFonts w:ascii="Times New Roman" w:eastAsia="宋体" w:hAnsi="Times New Roman" w:cs="Times New Roman"/>
          <w:sz w:val="24"/>
          <w:szCs w:val="24"/>
          <w:lang w:val="en-GB"/>
        </w:rPr>
        <w:t xml:space="preserve"> is a challenging task,</w:t>
      </w:r>
      <w:r w:rsidR="00CA787C" w:rsidRPr="00417159">
        <w:rPr>
          <w:rFonts w:ascii="Times New Roman" w:eastAsia="宋体" w:hAnsi="Times New Roman" w:cs="Times New Roman"/>
          <w:sz w:val="24"/>
          <w:szCs w:val="24"/>
          <w:lang w:val="en-GB"/>
        </w:rPr>
        <w:t xml:space="preserve"> as the size and shape</w:t>
      </w:r>
      <w:r w:rsidR="00B413B2" w:rsidRPr="00417159">
        <w:rPr>
          <w:rFonts w:ascii="Times New Roman" w:eastAsia="宋体" w:hAnsi="Times New Roman" w:cs="Times New Roman"/>
          <w:sz w:val="24"/>
          <w:szCs w:val="24"/>
          <w:lang w:val="en-GB"/>
        </w:rPr>
        <w:t xml:space="preserve"> of the</w:t>
      </w:r>
      <w:r w:rsidR="00CA787C" w:rsidRPr="00417159">
        <w:rPr>
          <w:rFonts w:ascii="Times New Roman" w:eastAsia="宋体" w:hAnsi="Times New Roman" w:cs="Times New Roman"/>
          <w:sz w:val="24"/>
          <w:szCs w:val="24"/>
          <w:lang w:val="en-GB"/>
        </w:rPr>
        <w:t xml:space="preserve"> </w:t>
      </w:r>
      <w:r w:rsidR="00B413B2" w:rsidRPr="00417159">
        <w:rPr>
          <w:rFonts w:ascii="Times New Roman" w:eastAsia="宋体" w:hAnsi="Times New Roman" w:cs="Times New Roman"/>
          <w:sz w:val="24"/>
          <w:szCs w:val="24"/>
          <w:lang w:val="en-GB"/>
        </w:rPr>
        <w:t>domain</w:t>
      </w:r>
      <w:r w:rsidR="00CA787C" w:rsidRPr="00417159">
        <w:rPr>
          <w:rFonts w:ascii="Times New Roman" w:eastAsia="宋体" w:hAnsi="Times New Roman" w:cs="Times New Roman"/>
          <w:sz w:val="24"/>
          <w:szCs w:val="24"/>
          <w:lang w:val="en-GB"/>
        </w:rPr>
        <w:t xml:space="preserve"> </w:t>
      </w:r>
      <w:r w:rsidRPr="00417159">
        <w:rPr>
          <w:rFonts w:ascii="Times New Roman" w:eastAsia="宋体" w:hAnsi="Times New Roman" w:cs="Times New Roman"/>
          <w:sz w:val="24"/>
          <w:szCs w:val="24"/>
          <w:lang w:val="en-GB"/>
        </w:rPr>
        <w:t xml:space="preserve">are </w:t>
      </w:r>
      <w:r w:rsidR="00CA787C" w:rsidRPr="00417159">
        <w:rPr>
          <w:rFonts w:ascii="Times New Roman" w:eastAsia="宋体" w:hAnsi="Times New Roman" w:cs="Times New Roman"/>
          <w:sz w:val="24"/>
          <w:szCs w:val="24"/>
          <w:lang w:val="en-GB"/>
        </w:rPr>
        <w:t xml:space="preserve">affected by </w:t>
      </w:r>
      <w:r w:rsidRPr="00417159">
        <w:rPr>
          <w:rFonts w:ascii="Times New Roman" w:eastAsia="宋体" w:hAnsi="Times New Roman" w:cs="Times New Roman"/>
          <w:sz w:val="24"/>
          <w:szCs w:val="24"/>
          <w:lang w:val="en-GB"/>
        </w:rPr>
        <w:t>numerous</w:t>
      </w:r>
      <w:r w:rsidR="00CA787C" w:rsidRPr="00417159">
        <w:rPr>
          <w:rFonts w:ascii="Times New Roman" w:eastAsia="宋体" w:hAnsi="Times New Roman" w:cs="Times New Roman"/>
          <w:sz w:val="24"/>
          <w:szCs w:val="24"/>
          <w:lang w:val="en-GB"/>
        </w:rPr>
        <w:t xml:space="preserve"> factors</w:t>
      </w:r>
      <w:r w:rsidRPr="00417159">
        <w:rPr>
          <w:rFonts w:ascii="Times New Roman" w:eastAsia="宋体" w:hAnsi="Times New Roman" w:cs="Times New Roman"/>
          <w:sz w:val="24"/>
          <w:szCs w:val="24"/>
          <w:lang w:val="en-GB"/>
        </w:rPr>
        <w:t>.</w:t>
      </w:r>
      <w:r w:rsidR="002C445F" w:rsidRPr="00417159">
        <w:rPr>
          <w:rFonts w:ascii="Times New Roman" w:eastAsia="宋体" w:hAnsi="Times New Roman" w:cs="Times New Roman"/>
          <w:sz w:val="24"/>
          <w:szCs w:val="24"/>
          <w:lang w:val="en-GB"/>
        </w:rPr>
        <w:t xml:space="preserve"> </w:t>
      </w:r>
      <w:r w:rsidRPr="00417159">
        <w:rPr>
          <w:rFonts w:ascii="Times New Roman" w:eastAsia="宋体" w:hAnsi="Times New Roman" w:cs="Times New Roman"/>
          <w:sz w:val="24"/>
          <w:szCs w:val="24"/>
          <w:lang w:val="en-GB"/>
        </w:rPr>
        <w:t xml:space="preserve">At </w:t>
      </w:r>
      <w:r w:rsidR="002C445F" w:rsidRPr="00417159">
        <w:rPr>
          <w:rFonts w:ascii="Times New Roman" w:eastAsia="宋体" w:hAnsi="Times New Roman" w:cs="Times New Roman"/>
          <w:sz w:val="24"/>
          <w:szCs w:val="24"/>
          <w:lang w:val="en-GB"/>
        </w:rPr>
        <w:t>the same time,</w:t>
      </w:r>
      <w:r w:rsidR="00D43DF5" w:rsidRPr="00417159">
        <w:rPr>
          <w:rFonts w:ascii="Times New Roman" w:eastAsia="宋体" w:hAnsi="Times New Roman" w:cs="Times New Roman"/>
          <w:sz w:val="24"/>
          <w:szCs w:val="24"/>
          <w:lang w:val="en-GB"/>
        </w:rPr>
        <w:t xml:space="preserve"> </w:t>
      </w:r>
      <w:r w:rsidR="00550039" w:rsidRPr="00417159">
        <w:rPr>
          <w:rFonts w:ascii="Times New Roman" w:eastAsia="宋体" w:hAnsi="Times New Roman" w:cs="Times New Roman"/>
          <w:sz w:val="24"/>
          <w:szCs w:val="24"/>
          <w:lang w:val="en-GB"/>
        </w:rPr>
        <w:t xml:space="preserve">which factors should be chosen </w:t>
      </w:r>
      <w:r w:rsidR="0041033B" w:rsidRPr="00417159">
        <w:rPr>
          <w:rFonts w:ascii="Times New Roman" w:eastAsia="宋体" w:hAnsi="Times New Roman" w:cs="Times New Roman"/>
          <w:sz w:val="24"/>
          <w:szCs w:val="24"/>
          <w:lang w:val="en-GB"/>
        </w:rPr>
        <w:t xml:space="preserve">and how to choose factors comprehensively and </w:t>
      </w:r>
      <w:r w:rsidRPr="00417159">
        <w:rPr>
          <w:rFonts w:ascii="Times New Roman" w:eastAsia="宋体" w:hAnsi="Times New Roman" w:cs="Times New Roman"/>
          <w:sz w:val="24"/>
          <w:szCs w:val="24"/>
          <w:lang w:val="en-GB"/>
        </w:rPr>
        <w:t xml:space="preserve">rationally </w:t>
      </w:r>
      <w:r w:rsidR="0041033B" w:rsidRPr="00417159">
        <w:rPr>
          <w:rFonts w:ascii="Times New Roman" w:eastAsia="宋体" w:hAnsi="Times New Roman" w:cs="Times New Roman"/>
          <w:sz w:val="24"/>
          <w:szCs w:val="24"/>
          <w:lang w:val="en-GB"/>
        </w:rPr>
        <w:t>are</w:t>
      </w:r>
      <w:r w:rsidR="00600C9B" w:rsidRPr="00417159">
        <w:rPr>
          <w:rFonts w:ascii="Times New Roman" w:eastAsia="宋体" w:hAnsi="Times New Roman" w:cs="Times New Roman"/>
          <w:sz w:val="24"/>
          <w:szCs w:val="24"/>
          <w:lang w:val="en-GB"/>
        </w:rPr>
        <w:t xml:space="preserve"> important.</w:t>
      </w:r>
      <w:r w:rsidR="00C4323D" w:rsidRPr="00417159">
        <w:rPr>
          <w:rFonts w:ascii="Times New Roman" w:eastAsia="宋体" w:hAnsi="Times New Roman" w:cs="Times New Roman"/>
          <w:sz w:val="24"/>
          <w:szCs w:val="24"/>
          <w:lang w:val="en-GB"/>
        </w:rPr>
        <w:t xml:space="preserve"> </w:t>
      </w:r>
    </w:p>
    <w:p w:rsidR="0043639F" w:rsidRDefault="00F35635" w:rsidP="00121CC5">
      <w:pPr>
        <w:snapToGrid w:val="0"/>
        <w:ind w:firstLineChars="100" w:firstLine="240"/>
        <w:rPr>
          <w:sz w:val="24"/>
          <w:szCs w:val="24"/>
          <w:lang w:val="en-GB"/>
        </w:rPr>
      </w:pPr>
      <w:r w:rsidRPr="00417159">
        <w:rPr>
          <w:rFonts w:ascii="Times New Roman" w:eastAsia="宋体" w:hAnsi="Times New Roman" w:cs="Times New Roman"/>
          <w:sz w:val="24"/>
          <w:szCs w:val="24"/>
          <w:lang w:val="en-GB"/>
        </w:rPr>
        <w:t>To</w:t>
      </w:r>
      <w:r w:rsidR="004A1D55" w:rsidRPr="00417159">
        <w:rPr>
          <w:rFonts w:ascii="Times New Roman" w:eastAsia="宋体" w:hAnsi="Times New Roman" w:cs="Times New Roman"/>
          <w:sz w:val="24"/>
          <w:szCs w:val="24"/>
          <w:lang w:val="en-GB"/>
        </w:rPr>
        <w:t xml:space="preserve"> sol</w:t>
      </w:r>
      <w:r w:rsidR="00E31423" w:rsidRPr="00417159">
        <w:rPr>
          <w:rFonts w:ascii="Times New Roman" w:eastAsia="宋体" w:hAnsi="Times New Roman" w:cs="Times New Roman"/>
          <w:sz w:val="24"/>
          <w:szCs w:val="24"/>
          <w:lang w:val="en-GB"/>
        </w:rPr>
        <w:t xml:space="preserve">ve the </w:t>
      </w:r>
      <w:r w:rsidR="00BC0EC0" w:rsidRPr="00417159">
        <w:rPr>
          <w:rFonts w:ascii="Times New Roman" w:eastAsia="宋体" w:hAnsi="Times New Roman" w:cs="Times New Roman"/>
          <w:sz w:val="24"/>
          <w:szCs w:val="24"/>
          <w:lang w:val="en-GB"/>
        </w:rPr>
        <w:t xml:space="preserve">aforementioned </w:t>
      </w:r>
      <w:r w:rsidR="00E31423" w:rsidRPr="00417159">
        <w:rPr>
          <w:rFonts w:ascii="Times New Roman" w:eastAsia="宋体" w:hAnsi="Times New Roman" w:cs="Times New Roman"/>
          <w:sz w:val="24"/>
          <w:szCs w:val="24"/>
          <w:lang w:val="en-GB"/>
        </w:rPr>
        <w:t>problems, the work</w:t>
      </w:r>
      <w:r w:rsidR="00BC0EC0" w:rsidRPr="00417159">
        <w:rPr>
          <w:rFonts w:ascii="Times New Roman" w:eastAsia="宋体" w:hAnsi="Times New Roman" w:cs="Times New Roman"/>
          <w:sz w:val="24"/>
          <w:szCs w:val="24"/>
          <w:lang w:val="en-GB"/>
        </w:rPr>
        <w:t xml:space="preserve"> described in </w:t>
      </w:r>
      <w:r w:rsidR="00E31423" w:rsidRPr="00417159">
        <w:rPr>
          <w:rFonts w:ascii="Times New Roman" w:eastAsia="宋体" w:hAnsi="Times New Roman" w:cs="Times New Roman"/>
          <w:sz w:val="24"/>
          <w:szCs w:val="24"/>
          <w:lang w:val="en-GB"/>
        </w:rPr>
        <w:t xml:space="preserve">this paper </w:t>
      </w:r>
      <w:r w:rsidR="00BC0EC0" w:rsidRPr="00417159">
        <w:rPr>
          <w:rFonts w:ascii="Times New Roman" w:eastAsia="宋体" w:hAnsi="Times New Roman" w:cs="Times New Roman"/>
          <w:sz w:val="24"/>
          <w:szCs w:val="24"/>
          <w:lang w:val="en-GB"/>
        </w:rPr>
        <w:t xml:space="preserve">is organized </w:t>
      </w:r>
      <w:r w:rsidR="004A1D55" w:rsidRPr="00417159">
        <w:rPr>
          <w:rFonts w:ascii="Times New Roman" w:eastAsia="宋体" w:hAnsi="Times New Roman" w:cs="Times New Roman"/>
          <w:sz w:val="24"/>
          <w:szCs w:val="24"/>
          <w:lang w:val="en-GB"/>
        </w:rPr>
        <w:t>as follows:</w:t>
      </w:r>
      <w:r w:rsidR="00121CC5">
        <w:rPr>
          <w:rFonts w:ascii="Calibri" w:eastAsia="宋体" w:hAnsi="Calibri" w:cs="Times New Roman"/>
          <w:sz w:val="24"/>
          <w:szCs w:val="24"/>
          <w:lang w:val="en-GB"/>
        </w:rPr>
        <w:t xml:space="preserve"> </w:t>
      </w:r>
      <w:r w:rsidR="00BC0EC0" w:rsidRPr="00417159">
        <w:rPr>
          <w:rFonts w:ascii="Times New Roman" w:hAnsi="Times New Roman" w:cs="Times New Roman"/>
          <w:sz w:val="24"/>
          <w:szCs w:val="24"/>
          <w:lang w:val="en-GB"/>
        </w:rPr>
        <w:t xml:space="preserve">In </w:t>
      </w:r>
      <w:r w:rsidR="00121CC5">
        <w:rPr>
          <w:rFonts w:ascii="Times New Roman" w:hAnsi="Times New Roman" w:cs="Times New Roman"/>
          <w:sz w:val="24"/>
          <w:szCs w:val="24"/>
          <w:lang w:val="en-GB"/>
        </w:rPr>
        <w:t>Section</w:t>
      </w:r>
      <w:r w:rsidR="00BC0EC0" w:rsidRPr="00417159">
        <w:rPr>
          <w:rFonts w:ascii="Times New Roman" w:hAnsi="Times New Roman" w:cs="Times New Roman"/>
          <w:sz w:val="24"/>
          <w:szCs w:val="24"/>
          <w:lang w:val="en-GB"/>
        </w:rPr>
        <w:t xml:space="preserve"> </w:t>
      </w:r>
      <w:r w:rsidR="00121CC5">
        <w:rPr>
          <w:rFonts w:ascii="Times New Roman" w:hAnsi="Times New Roman" w:cs="Times New Roman"/>
          <w:sz w:val="24"/>
          <w:szCs w:val="24"/>
          <w:lang w:val="en-GB"/>
        </w:rPr>
        <w:t>2</w:t>
      </w:r>
      <w:r w:rsidR="00BC0EC0" w:rsidRPr="00417159">
        <w:rPr>
          <w:rFonts w:ascii="Times New Roman" w:hAnsi="Times New Roman" w:cs="Times New Roman"/>
          <w:sz w:val="24"/>
          <w:szCs w:val="24"/>
          <w:lang w:val="en-GB"/>
        </w:rPr>
        <w:t xml:space="preserve">, </w:t>
      </w:r>
      <w:r w:rsidR="00BB3807" w:rsidRPr="00417159">
        <w:rPr>
          <w:rFonts w:ascii="Times New Roman" w:hAnsi="Times New Roman" w:cs="Times New Roman"/>
          <w:sz w:val="24"/>
          <w:szCs w:val="24"/>
          <w:lang w:val="en-GB"/>
        </w:rPr>
        <w:t xml:space="preserve">the concept of ship domain </w:t>
      </w:r>
      <w:r w:rsidR="007007D3" w:rsidRPr="00417159">
        <w:rPr>
          <w:rFonts w:ascii="Times New Roman" w:hAnsi="Times New Roman" w:cs="Times New Roman"/>
          <w:sz w:val="24"/>
          <w:szCs w:val="24"/>
          <w:lang w:val="en-GB"/>
        </w:rPr>
        <w:t xml:space="preserve">established </w:t>
      </w:r>
      <w:r w:rsidR="005C437D" w:rsidRPr="00417159">
        <w:rPr>
          <w:rFonts w:ascii="Times New Roman" w:hAnsi="Times New Roman" w:cs="Times New Roman"/>
          <w:sz w:val="24"/>
          <w:szCs w:val="24"/>
          <w:lang w:val="en-GB"/>
        </w:rPr>
        <w:t xml:space="preserve">considering factors </w:t>
      </w:r>
      <w:r w:rsidR="00BC0EC0" w:rsidRPr="00417159">
        <w:rPr>
          <w:rFonts w:ascii="Times New Roman" w:hAnsi="Times New Roman" w:cs="Times New Roman"/>
          <w:sz w:val="24"/>
          <w:szCs w:val="24"/>
          <w:lang w:val="en-GB"/>
        </w:rPr>
        <w:t xml:space="preserve">related to </w:t>
      </w:r>
      <w:r w:rsidR="005C437D" w:rsidRPr="00417159">
        <w:rPr>
          <w:rFonts w:ascii="Times New Roman" w:hAnsi="Times New Roman" w:cs="Times New Roman"/>
          <w:sz w:val="24"/>
          <w:szCs w:val="24"/>
          <w:lang w:val="en-GB"/>
        </w:rPr>
        <w:t>own ship and other ships</w:t>
      </w:r>
      <w:r w:rsidR="00BB3807" w:rsidRPr="00417159">
        <w:rPr>
          <w:rFonts w:ascii="Times New Roman" w:hAnsi="Times New Roman" w:cs="Times New Roman"/>
          <w:sz w:val="24"/>
          <w:szCs w:val="24"/>
          <w:lang w:val="en-GB"/>
        </w:rPr>
        <w:t xml:space="preserve"> is </w:t>
      </w:r>
      <w:r w:rsidR="00BC0EC0" w:rsidRPr="00417159">
        <w:rPr>
          <w:rFonts w:ascii="Times New Roman" w:hAnsi="Times New Roman" w:cs="Times New Roman"/>
          <w:sz w:val="24"/>
          <w:szCs w:val="24"/>
          <w:lang w:val="en-GB"/>
        </w:rPr>
        <w:t>analysed</w:t>
      </w:r>
      <w:r w:rsidR="00BB3807" w:rsidRPr="00417159">
        <w:rPr>
          <w:rFonts w:ascii="Times New Roman" w:hAnsi="Times New Roman" w:cs="Times New Roman"/>
          <w:sz w:val="24"/>
          <w:szCs w:val="24"/>
          <w:lang w:val="en-GB"/>
        </w:rPr>
        <w:t xml:space="preserve">, and the corresponding definition of </w:t>
      </w:r>
      <w:r w:rsidR="006A3A3F" w:rsidRPr="00417159">
        <w:rPr>
          <w:rFonts w:ascii="Times New Roman" w:hAnsi="Times New Roman" w:cs="Times New Roman"/>
          <w:sz w:val="24"/>
          <w:szCs w:val="24"/>
          <w:lang w:val="en-GB"/>
        </w:rPr>
        <w:t xml:space="preserve">the </w:t>
      </w:r>
      <w:r w:rsidR="00BB3807" w:rsidRPr="00417159">
        <w:rPr>
          <w:rFonts w:ascii="Times New Roman" w:hAnsi="Times New Roman" w:cs="Times New Roman"/>
          <w:sz w:val="24"/>
          <w:szCs w:val="24"/>
          <w:lang w:val="en-GB"/>
        </w:rPr>
        <w:t xml:space="preserve">dynamic fuzzy ship domain based on the former fuzzy ship domain </w:t>
      </w:r>
      <w:r w:rsidR="00E90F3C" w:rsidRPr="00417159">
        <w:rPr>
          <w:rFonts w:ascii="Times New Roman" w:hAnsi="Times New Roman" w:cs="Times New Roman"/>
          <w:sz w:val="24"/>
          <w:szCs w:val="24"/>
          <w:lang w:val="en-GB"/>
        </w:rPr>
        <w:t xml:space="preserve">from the perspective </w:t>
      </w:r>
      <w:r w:rsidR="0068575C" w:rsidRPr="00417159">
        <w:rPr>
          <w:rFonts w:ascii="Times New Roman" w:hAnsi="Times New Roman" w:cs="Times New Roman"/>
          <w:sz w:val="24"/>
          <w:szCs w:val="24"/>
          <w:lang w:val="en-GB"/>
        </w:rPr>
        <w:t>of</w:t>
      </w:r>
      <w:r w:rsidR="00E90F3C" w:rsidRPr="00417159">
        <w:rPr>
          <w:rFonts w:ascii="Times New Roman" w:hAnsi="Times New Roman" w:cs="Times New Roman"/>
          <w:sz w:val="24"/>
          <w:szCs w:val="24"/>
          <w:lang w:val="en-GB"/>
        </w:rPr>
        <w:t xml:space="preserve"> the central ship </w:t>
      </w:r>
      <w:r w:rsidR="006A3A3F" w:rsidRPr="00417159">
        <w:rPr>
          <w:rFonts w:ascii="Times New Roman" w:hAnsi="Times New Roman" w:cs="Times New Roman"/>
          <w:sz w:val="24"/>
          <w:szCs w:val="24"/>
          <w:lang w:val="en-GB"/>
        </w:rPr>
        <w:t>is given.</w:t>
      </w:r>
      <w:r w:rsidR="00FA4393" w:rsidRPr="00417159">
        <w:rPr>
          <w:rFonts w:ascii="Times New Roman" w:hAnsi="Times New Roman" w:cs="Times New Roman"/>
          <w:sz w:val="24"/>
          <w:szCs w:val="24"/>
          <w:lang w:val="en-GB"/>
        </w:rPr>
        <w:t xml:space="preserve"> </w:t>
      </w:r>
      <w:r w:rsidR="00BC0EC0" w:rsidRPr="00417159">
        <w:rPr>
          <w:rFonts w:ascii="Times New Roman" w:hAnsi="Times New Roman" w:cs="Times New Roman"/>
          <w:sz w:val="24"/>
          <w:szCs w:val="24"/>
          <w:lang w:val="en-GB"/>
        </w:rPr>
        <w:t xml:space="preserve">In </w:t>
      </w:r>
      <w:r w:rsidR="00121CC5">
        <w:rPr>
          <w:rFonts w:ascii="Times New Roman" w:hAnsi="Times New Roman" w:cs="Times New Roman"/>
          <w:sz w:val="24"/>
          <w:szCs w:val="24"/>
          <w:lang w:val="en-GB"/>
        </w:rPr>
        <w:t>Section 3</w:t>
      </w:r>
      <w:r w:rsidR="00C864A5" w:rsidRPr="00417159">
        <w:rPr>
          <w:rFonts w:ascii="Times New Roman" w:hAnsi="Times New Roman" w:cs="Times New Roman"/>
          <w:sz w:val="24"/>
          <w:szCs w:val="24"/>
          <w:lang w:val="en-GB"/>
        </w:rPr>
        <w:t>,</w:t>
      </w:r>
      <w:r w:rsidR="005077D6" w:rsidRPr="00417159">
        <w:rPr>
          <w:rFonts w:ascii="Times New Roman" w:hAnsi="Times New Roman" w:cs="Times New Roman"/>
          <w:sz w:val="24"/>
          <w:szCs w:val="24"/>
          <w:lang w:val="en-GB"/>
        </w:rPr>
        <w:t xml:space="preserve"> </w:t>
      </w:r>
      <w:r w:rsidR="00C864A5" w:rsidRPr="00417159">
        <w:rPr>
          <w:rFonts w:ascii="Times New Roman" w:hAnsi="Times New Roman" w:cs="Times New Roman"/>
          <w:sz w:val="24"/>
          <w:szCs w:val="24"/>
          <w:lang w:val="en-GB"/>
        </w:rPr>
        <w:t>the data source and the</w:t>
      </w:r>
      <w:r w:rsidR="006B4706" w:rsidRPr="00417159">
        <w:rPr>
          <w:rFonts w:ascii="Times New Roman" w:hAnsi="Times New Roman" w:cs="Times New Roman"/>
          <w:sz w:val="24"/>
          <w:szCs w:val="24"/>
          <w:lang w:val="en-GB"/>
        </w:rPr>
        <w:t xml:space="preserve"> procurement process for </w:t>
      </w:r>
      <w:r w:rsidR="00C864A5" w:rsidRPr="00417159">
        <w:rPr>
          <w:rFonts w:ascii="Times New Roman" w:hAnsi="Times New Roman" w:cs="Times New Roman"/>
          <w:sz w:val="24"/>
          <w:szCs w:val="24"/>
          <w:lang w:val="en-GB"/>
        </w:rPr>
        <w:t xml:space="preserve">the </w:t>
      </w:r>
      <w:r w:rsidR="001A20C8" w:rsidRPr="00417159">
        <w:rPr>
          <w:rFonts w:ascii="Times New Roman" w:hAnsi="Times New Roman" w:cs="Times New Roman"/>
          <w:sz w:val="24"/>
          <w:szCs w:val="24"/>
          <w:lang w:val="en-GB"/>
        </w:rPr>
        <w:t>samples</w:t>
      </w:r>
      <w:r w:rsidR="00C864A5" w:rsidRPr="00417159">
        <w:rPr>
          <w:rFonts w:ascii="Times New Roman" w:hAnsi="Times New Roman" w:cs="Times New Roman"/>
          <w:sz w:val="24"/>
          <w:szCs w:val="24"/>
          <w:lang w:val="en-GB"/>
        </w:rPr>
        <w:t xml:space="preserve"> </w:t>
      </w:r>
      <w:r w:rsidR="00BC0EC0" w:rsidRPr="00417159">
        <w:rPr>
          <w:rFonts w:ascii="Times New Roman" w:hAnsi="Times New Roman" w:cs="Times New Roman"/>
          <w:sz w:val="24"/>
          <w:szCs w:val="24"/>
          <w:lang w:val="en-GB"/>
        </w:rPr>
        <w:t xml:space="preserve">are </w:t>
      </w:r>
      <w:r w:rsidR="00C864A5" w:rsidRPr="00417159">
        <w:rPr>
          <w:rFonts w:ascii="Times New Roman" w:hAnsi="Times New Roman" w:cs="Times New Roman"/>
          <w:sz w:val="24"/>
          <w:szCs w:val="24"/>
          <w:lang w:val="en-GB"/>
        </w:rPr>
        <w:t xml:space="preserve">introduced. </w:t>
      </w:r>
      <w:r w:rsidR="00BC0EC0" w:rsidRPr="00417159">
        <w:rPr>
          <w:rFonts w:ascii="Times New Roman" w:hAnsi="Times New Roman" w:cs="Times New Roman"/>
          <w:sz w:val="24"/>
          <w:szCs w:val="24"/>
          <w:lang w:val="en-GB"/>
        </w:rPr>
        <w:t xml:space="preserve">In </w:t>
      </w:r>
      <w:r w:rsidR="00121CC5">
        <w:rPr>
          <w:rFonts w:ascii="Times New Roman" w:hAnsi="Times New Roman" w:cs="Times New Roman"/>
          <w:sz w:val="24"/>
          <w:szCs w:val="24"/>
          <w:lang w:val="en-GB"/>
        </w:rPr>
        <w:t>Section 4</w:t>
      </w:r>
      <w:r w:rsidR="00713AFA" w:rsidRPr="00417159">
        <w:rPr>
          <w:rFonts w:ascii="Times New Roman" w:hAnsi="Times New Roman" w:cs="Times New Roman"/>
          <w:sz w:val="24"/>
          <w:szCs w:val="24"/>
          <w:lang w:val="en-GB"/>
        </w:rPr>
        <w:t>,</w:t>
      </w:r>
      <w:r w:rsidR="005077D6" w:rsidRPr="00417159">
        <w:rPr>
          <w:rFonts w:ascii="Times New Roman" w:hAnsi="Times New Roman" w:cs="Times New Roman"/>
          <w:sz w:val="24"/>
          <w:szCs w:val="24"/>
          <w:lang w:val="en-GB"/>
        </w:rPr>
        <w:t xml:space="preserve"> </w:t>
      </w:r>
      <w:r w:rsidR="005F60CA" w:rsidRPr="00417159">
        <w:rPr>
          <w:rFonts w:ascii="Times New Roman" w:hAnsi="Times New Roman" w:cs="Times New Roman"/>
          <w:sz w:val="24"/>
          <w:szCs w:val="24"/>
          <w:lang w:val="en-GB"/>
        </w:rPr>
        <w:t xml:space="preserve">the difficulty of ship domain study is simplified by </w:t>
      </w:r>
      <w:r w:rsidR="00BC0EC0" w:rsidRPr="00417159">
        <w:rPr>
          <w:rFonts w:ascii="Times New Roman" w:hAnsi="Times New Roman" w:cs="Times New Roman"/>
          <w:sz w:val="24"/>
          <w:szCs w:val="24"/>
          <w:lang w:val="en-GB"/>
        </w:rPr>
        <w:t xml:space="preserve">analysis </w:t>
      </w:r>
      <w:r w:rsidR="00C864A5" w:rsidRPr="00417159">
        <w:rPr>
          <w:rFonts w:ascii="Times New Roman" w:hAnsi="Times New Roman" w:cs="Times New Roman"/>
          <w:sz w:val="24"/>
          <w:szCs w:val="24"/>
          <w:lang w:val="en-GB"/>
        </w:rPr>
        <w:t xml:space="preserve">and screening </w:t>
      </w:r>
      <w:r w:rsidR="00BC0EC0" w:rsidRPr="00417159">
        <w:rPr>
          <w:rFonts w:ascii="Times New Roman" w:hAnsi="Times New Roman" w:cs="Times New Roman"/>
          <w:sz w:val="24"/>
          <w:szCs w:val="24"/>
          <w:lang w:val="en-GB"/>
        </w:rPr>
        <w:t xml:space="preserve">of </w:t>
      </w:r>
      <w:r w:rsidR="00C864A5" w:rsidRPr="00417159">
        <w:rPr>
          <w:rFonts w:ascii="Times New Roman" w:hAnsi="Times New Roman" w:cs="Times New Roman"/>
          <w:sz w:val="24"/>
          <w:szCs w:val="24"/>
          <w:lang w:val="en-GB"/>
        </w:rPr>
        <w:t xml:space="preserve">the factors that affect </w:t>
      </w:r>
      <w:r w:rsidR="007007D3" w:rsidRPr="00417159">
        <w:rPr>
          <w:rFonts w:ascii="Times New Roman" w:hAnsi="Times New Roman" w:cs="Times New Roman"/>
          <w:sz w:val="24"/>
          <w:szCs w:val="24"/>
          <w:lang w:val="en-GB"/>
        </w:rPr>
        <w:t>it</w:t>
      </w:r>
      <w:r w:rsidR="00C864A5" w:rsidRPr="00417159">
        <w:rPr>
          <w:rFonts w:ascii="Times New Roman" w:hAnsi="Times New Roman" w:cs="Times New Roman"/>
          <w:sz w:val="24"/>
          <w:szCs w:val="24"/>
          <w:lang w:val="en-GB"/>
        </w:rPr>
        <w:t>.</w:t>
      </w:r>
      <w:r w:rsidR="00713AFA" w:rsidRPr="00417159">
        <w:rPr>
          <w:rFonts w:ascii="Times New Roman" w:hAnsi="Times New Roman" w:cs="Times New Roman"/>
          <w:sz w:val="24"/>
          <w:szCs w:val="24"/>
          <w:lang w:val="en-GB"/>
        </w:rPr>
        <w:t xml:space="preserve"> </w:t>
      </w:r>
      <w:r w:rsidR="00BC0EC0" w:rsidRPr="00417159">
        <w:rPr>
          <w:rFonts w:ascii="Times New Roman" w:hAnsi="Times New Roman" w:cs="Times New Roman"/>
          <w:sz w:val="24"/>
          <w:szCs w:val="24"/>
          <w:lang w:val="en-GB"/>
        </w:rPr>
        <w:t xml:space="preserve">In </w:t>
      </w:r>
      <w:r w:rsidR="00121CC5">
        <w:rPr>
          <w:rFonts w:ascii="Times New Roman" w:hAnsi="Times New Roman" w:cs="Times New Roman"/>
          <w:sz w:val="24"/>
          <w:szCs w:val="24"/>
          <w:lang w:val="en-GB"/>
        </w:rPr>
        <w:t>Section 5</w:t>
      </w:r>
      <w:r w:rsidR="00713AFA" w:rsidRPr="00417159">
        <w:rPr>
          <w:rFonts w:ascii="Times New Roman" w:hAnsi="Times New Roman" w:cs="Times New Roman"/>
          <w:sz w:val="24"/>
          <w:szCs w:val="24"/>
          <w:lang w:val="en-GB"/>
        </w:rPr>
        <w:t>,</w:t>
      </w:r>
      <w:r w:rsidR="005077D6" w:rsidRPr="00417159">
        <w:rPr>
          <w:rFonts w:ascii="Times New Roman" w:hAnsi="Times New Roman" w:cs="Times New Roman"/>
          <w:sz w:val="24"/>
          <w:szCs w:val="24"/>
          <w:lang w:val="en-GB"/>
        </w:rPr>
        <w:t xml:space="preserve"> </w:t>
      </w:r>
      <w:r w:rsidR="007007D3" w:rsidRPr="00417159">
        <w:rPr>
          <w:rFonts w:ascii="Times New Roman" w:hAnsi="Times New Roman" w:cs="Times New Roman"/>
          <w:sz w:val="24"/>
          <w:szCs w:val="24"/>
          <w:lang w:val="en-GB"/>
        </w:rPr>
        <w:t xml:space="preserve">wavelet decomposition </w:t>
      </w:r>
      <w:r w:rsidR="00C8372F" w:rsidRPr="00417159">
        <w:rPr>
          <w:rFonts w:ascii="Times New Roman" w:hAnsi="Times New Roman" w:cs="Times New Roman"/>
          <w:sz w:val="24"/>
          <w:szCs w:val="24"/>
          <w:lang w:val="en-GB"/>
        </w:rPr>
        <w:t xml:space="preserve">and </w:t>
      </w:r>
      <w:r w:rsidR="007007D3" w:rsidRPr="00417159">
        <w:rPr>
          <w:rFonts w:ascii="Times New Roman" w:hAnsi="Times New Roman" w:cs="Times New Roman"/>
          <w:sz w:val="24"/>
          <w:szCs w:val="24"/>
          <w:lang w:val="en-GB"/>
        </w:rPr>
        <w:t>n</w:t>
      </w:r>
      <w:r w:rsidR="001008AC" w:rsidRPr="00417159">
        <w:rPr>
          <w:rFonts w:ascii="Times New Roman" w:hAnsi="Times New Roman" w:cs="Times New Roman"/>
          <w:sz w:val="24"/>
          <w:szCs w:val="24"/>
          <w:lang w:val="en-GB"/>
        </w:rPr>
        <w:t>eural</w:t>
      </w:r>
      <w:r w:rsidR="00867310" w:rsidRPr="00417159">
        <w:rPr>
          <w:rFonts w:ascii="Times New Roman" w:hAnsi="Times New Roman" w:cs="Times New Roman"/>
          <w:sz w:val="24"/>
          <w:szCs w:val="24"/>
          <w:lang w:val="en-GB"/>
        </w:rPr>
        <w:t xml:space="preserve"> </w:t>
      </w:r>
      <w:r w:rsidR="007007D3" w:rsidRPr="00417159">
        <w:rPr>
          <w:rFonts w:ascii="Times New Roman" w:hAnsi="Times New Roman" w:cs="Times New Roman"/>
          <w:sz w:val="24"/>
          <w:szCs w:val="24"/>
          <w:lang w:val="en-GB"/>
        </w:rPr>
        <w:t xml:space="preserve">network </w:t>
      </w:r>
      <w:r w:rsidR="00BC0EC0" w:rsidRPr="00417159">
        <w:rPr>
          <w:rFonts w:ascii="Times New Roman" w:hAnsi="Times New Roman" w:cs="Times New Roman"/>
          <w:sz w:val="24"/>
          <w:szCs w:val="24"/>
          <w:lang w:val="en-GB"/>
        </w:rPr>
        <w:t>method</w:t>
      </w:r>
      <w:r w:rsidR="007007D3" w:rsidRPr="00417159">
        <w:rPr>
          <w:rFonts w:ascii="Times New Roman" w:hAnsi="Times New Roman" w:cs="Times New Roman"/>
          <w:sz w:val="24"/>
          <w:szCs w:val="24"/>
          <w:lang w:val="en-GB"/>
        </w:rPr>
        <w:t>s</w:t>
      </w:r>
      <w:r w:rsidR="00C8372F" w:rsidRPr="00417159">
        <w:rPr>
          <w:rFonts w:ascii="Times New Roman" w:hAnsi="Times New Roman" w:cs="Times New Roman"/>
          <w:sz w:val="24"/>
          <w:szCs w:val="24"/>
          <w:lang w:val="en-GB"/>
        </w:rPr>
        <w:t xml:space="preserve"> are used to determine the relationship between the ship domain and the selected factors, and the effectiveness of the method is </w:t>
      </w:r>
      <w:r w:rsidR="007007D3" w:rsidRPr="00417159">
        <w:rPr>
          <w:rFonts w:ascii="Times New Roman" w:hAnsi="Times New Roman" w:cs="Times New Roman"/>
          <w:sz w:val="24"/>
          <w:szCs w:val="24"/>
          <w:lang w:val="en-GB"/>
        </w:rPr>
        <w:t>proven</w:t>
      </w:r>
      <w:r w:rsidR="00C8372F" w:rsidRPr="00417159">
        <w:rPr>
          <w:rFonts w:ascii="Times New Roman" w:hAnsi="Times New Roman" w:cs="Times New Roman"/>
          <w:sz w:val="24"/>
          <w:szCs w:val="24"/>
          <w:lang w:val="en-GB"/>
        </w:rPr>
        <w:t>.</w:t>
      </w:r>
      <w:r w:rsidR="006F220B" w:rsidRPr="00417159">
        <w:rPr>
          <w:rFonts w:ascii="Times New Roman" w:hAnsi="Times New Roman" w:cs="Times New Roman"/>
          <w:sz w:val="24"/>
          <w:szCs w:val="24"/>
          <w:lang w:val="en-GB"/>
        </w:rPr>
        <w:t xml:space="preserve"> </w:t>
      </w:r>
      <w:r w:rsidR="00BC0EC0" w:rsidRPr="00417159">
        <w:rPr>
          <w:rFonts w:ascii="Times New Roman" w:hAnsi="Times New Roman" w:cs="Times New Roman"/>
          <w:sz w:val="24"/>
          <w:szCs w:val="24"/>
          <w:lang w:val="en-GB"/>
        </w:rPr>
        <w:t xml:space="preserve">In </w:t>
      </w:r>
      <w:r w:rsidR="00121CC5">
        <w:rPr>
          <w:rFonts w:ascii="Times New Roman" w:hAnsi="Times New Roman" w:cs="Times New Roman"/>
          <w:sz w:val="24"/>
          <w:szCs w:val="24"/>
          <w:lang w:val="en-GB"/>
        </w:rPr>
        <w:t>Section 6</w:t>
      </w:r>
      <w:r w:rsidR="006F220B" w:rsidRPr="00417159">
        <w:rPr>
          <w:rFonts w:ascii="Times New Roman" w:hAnsi="Times New Roman" w:cs="Times New Roman"/>
          <w:sz w:val="24"/>
          <w:szCs w:val="24"/>
          <w:lang w:val="en-GB"/>
        </w:rPr>
        <w:t>,</w:t>
      </w:r>
      <w:r w:rsidR="005077D6" w:rsidRPr="00417159">
        <w:rPr>
          <w:rFonts w:ascii="Times New Roman" w:hAnsi="Times New Roman" w:cs="Times New Roman"/>
          <w:sz w:val="24"/>
          <w:szCs w:val="24"/>
          <w:lang w:val="en-GB"/>
        </w:rPr>
        <w:t xml:space="preserve"> </w:t>
      </w:r>
      <w:r w:rsidR="006F220B" w:rsidRPr="00417159">
        <w:rPr>
          <w:rFonts w:ascii="Times New Roman" w:hAnsi="Times New Roman" w:cs="Times New Roman"/>
          <w:sz w:val="24"/>
          <w:szCs w:val="24"/>
          <w:lang w:val="en-GB"/>
        </w:rPr>
        <w:t>the dynamic fuzzy ship domain</w:t>
      </w:r>
      <w:r w:rsidR="002F7BFB" w:rsidRPr="00417159">
        <w:rPr>
          <w:rFonts w:ascii="Times New Roman" w:hAnsi="Times New Roman" w:cs="Times New Roman"/>
          <w:sz w:val="24"/>
          <w:szCs w:val="24"/>
          <w:lang w:val="en-GB"/>
        </w:rPr>
        <w:t xml:space="preserve"> is obtained</w:t>
      </w:r>
      <w:r w:rsidR="006F220B" w:rsidRPr="00417159">
        <w:rPr>
          <w:rFonts w:ascii="Times New Roman" w:hAnsi="Times New Roman" w:cs="Times New Roman"/>
          <w:sz w:val="24"/>
          <w:szCs w:val="24"/>
          <w:lang w:val="en-GB"/>
        </w:rPr>
        <w:t xml:space="preserve">. </w:t>
      </w:r>
      <w:r w:rsidR="00BC0EC0" w:rsidRPr="00417159">
        <w:rPr>
          <w:rFonts w:ascii="Times New Roman" w:hAnsi="Times New Roman" w:cs="Times New Roman"/>
          <w:sz w:val="24"/>
          <w:szCs w:val="24"/>
          <w:lang w:val="en-GB"/>
        </w:rPr>
        <w:t xml:space="preserve">In </w:t>
      </w:r>
      <w:r w:rsidR="00121CC5">
        <w:rPr>
          <w:rFonts w:ascii="Times New Roman" w:hAnsi="Times New Roman" w:cs="Times New Roman"/>
          <w:sz w:val="24"/>
          <w:szCs w:val="24"/>
          <w:lang w:val="en-GB"/>
        </w:rPr>
        <w:t>Section 7</w:t>
      </w:r>
      <w:r w:rsidR="006F220B" w:rsidRPr="00417159">
        <w:rPr>
          <w:rFonts w:ascii="Times New Roman" w:hAnsi="Times New Roman" w:cs="Times New Roman"/>
          <w:sz w:val="24"/>
          <w:szCs w:val="24"/>
          <w:lang w:val="en-GB"/>
        </w:rPr>
        <w:t>,</w:t>
      </w:r>
      <w:r w:rsidR="005077D6" w:rsidRPr="00417159">
        <w:rPr>
          <w:rFonts w:ascii="Times New Roman" w:hAnsi="Times New Roman" w:cs="Times New Roman"/>
          <w:sz w:val="24"/>
          <w:szCs w:val="24"/>
          <w:lang w:val="en-GB"/>
        </w:rPr>
        <w:t xml:space="preserve"> </w:t>
      </w:r>
      <w:r w:rsidR="00B556CD" w:rsidRPr="00417159">
        <w:rPr>
          <w:rFonts w:ascii="Times New Roman" w:hAnsi="Times New Roman" w:cs="Times New Roman"/>
          <w:sz w:val="24"/>
          <w:szCs w:val="24"/>
          <w:lang w:val="en-GB"/>
        </w:rPr>
        <w:t>t</w:t>
      </w:r>
      <w:r w:rsidR="006F220B" w:rsidRPr="00417159">
        <w:rPr>
          <w:rFonts w:ascii="Times New Roman" w:hAnsi="Times New Roman" w:cs="Times New Roman"/>
          <w:sz w:val="24"/>
          <w:szCs w:val="24"/>
          <w:lang w:val="en-GB"/>
        </w:rPr>
        <w:t xml:space="preserve">he rationality and </w:t>
      </w:r>
      <w:r w:rsidR="00FC1709" w:rsidRPr="00417159">
        <w:rPr>
          <w:rFonts w:ascii="Times New Roman" w:hAnsi="Times New Roman" w:cs="Times New Roman"/>
          <w:sz w:val="24"/>
          <w:szCs w:val="24"/>
          <w:lang w:val="en-GB"/>
        </w:rPr>
        <w:t xml:space="preserve">the </w:t>
      </w:r>
      <w:r w:rsidR="006F220B" w:rsidRPr="00417159">
        <w:rPr>
          <w:rFonts w:ascii="Times New Roman" w:hAnsi="Times New Roman" w:cs="Times New Roman"/>
          <w:sz w:val="24"/>
          <w:szCs w:val="24"/>
          <w:lang w:val="en-GB"/>
        </w:rPr>
        <w:t xml:space="preserve">advantage of the dynamic fuzzy ship domain </w:t>
      </w:r>
      <w:r w:rsidR="007007D3" w:rsidRPr="00417159">
        <w:rPr>
          <w:rFonts w:ascii="Times New Roman" w:hAnsi="Times New Roman" w:cs="Times New Roman"/>
          <w:sz w:val="24"/>
          <w:szCs w:val="24"/>
          <w:lang w:val="en-GB"/>
        </w:rPr>
        <w:t xml:space="preserve">established </w:t>
      </w:r>
      <w:r w:rsidR="00D71798" w:rsidRPr="00417159">
        <w:rPr>
          <w:rFonts w:ascii="Times New Roman" w:hAnsi="Times New Roman" w:cs="Times New Roman"/>
          <w:sz w:val="24"/>
          <w:szCs w:val="24"/>
          <w:lang w:val="en-GB"/>
        </w:rPr>
        <w:t xml:space="preserve">considering the factors of own ship and other ships </w:t>
      </w:r>
      <w:r w:rsidR="00BC0EC0" w:rsidRPr="00417159">
        <w:rPr>
          <w:rFonts w:ascii="Times New Roman" w:hAnsi="Times New Roman" w:cs="Times New Roman"/>
          <w:sz w:val="24"/>
          <w:szCs w:val="24"/>
          <w:lang w:val="en-GB"/>
        </w:rPr>
        <w:t xml:space="preserve">is </w:t>
      </w:r>
      <w:r w:rsidR="00D71798" w:rsidRPr="00417159">
        <w:rPr>
          <w:rFonts w:ascii="Times New Roman" w:hAnsi="Times New Roman" w:cs="Times New Roman"/>
          <w:sz w:val="24"/>
          <w:szCs w:val="24"/>
          <w:lang w:val="en-GB"/>
        </w:rPr>
        <w:t>analy</w:t>
      </w:r>
      <w:r w:rsidR="00BC0EC0" w:rsidRPr="00417159">
        <w:rPr>
          <w:rFonts w:ascii="Times New Roman" w:hAnsi="Times New Roman" w:cs="Times New Roman"/>
          <w:sz w:val="24"/>
          <w:szCs w:val="24"/>
          <w:lang w:val="en-GB"/>
        </w:rPr>
        <w:t>s</w:t>
      </w:r>
      <w:r w:rsidR="00D71798" w:rsidRPr="00417159">
        <w:rPr>
          <w:rFonts w:ascii="Times New Roman" w:hAnsi="Times New Roman" w:cs="Times New Roman"/>
          <w:sz w:val="24"/>
          <w:szCs w:val="24"/>
          <w:lang w:val="en-GB"/>
        </w:rPr>
        <w:t>ed.</w:t>
      </w:r>
      <w:r w:rsidR="00011061" w:rsidRPr="00417159">
        <w:rPr>
          <w:sz w:val="24"/>
          <w:szCs w:val="24"/>
          <w:lang w:val="en-GB"/>
        </w:rPr>
        <w:t xml:space="preserve"> </w:t>
      </w:r>
      <w:bookmarkEnd w:id="4"/>
    </w:p>
    <w:p w:rsidR="00121CC5" w:rsidRDefault="00121CC5" w:rsidP="00121CC5">
      <w:pPr>
        <w:snapToGrid w:val="0"/>
        <w:ind w:firstLineChars="100" w:firstLine="240"/>
        <w:rPr>
          <w:sz w:val="24"/>
          <w:szCs w:val="24"/>
          <w:lang w:val="en-GB"/>
        </w:rPr>
      </w:pPr>
    </w:p>
    <w:p w:rsidR="00121CC5" w:rsidRPr="00417159" w:rsidRDefault="00121CC5" w:rsidP="00121CC5">
      <w:pPr>
        <w:snapToGrid w:val="0"/>
        <w:ind w:firstLineChars="100" w:firstLine="240"/>
        <w:rPr>
          <w:sz w:val="24"/>
          <w:szCs w:val="24"/>
          <w:lang w:val="en-GB"/>
        </w:rPr>
      </w:pPr>
    </w:p>
    <w:p w:rsidR="00121CC5" w:rsidRPr="00121CC5" w:rsidRDefault="00121CC5" w:rsidP="00121CC5">
      <w:pPr>
        <w:pStyle w:val="a3"/>
        <w:snapToGrid w:val="0"/>
        <w:ind w:firstLineChars="0" w:firstLine="0"/>
        <w:rPr>
          <w:rFonts w:ascii="Times New Roman" w:eastAsia="宋体" w:hAnsi="Times New Roman" w:cs="Times New Roman"/>
          <w:kern w:val="0"/>
          <w:sz w:val="24"/>
          <w:szCs w:val="24"/>
          <w:lang w:val="en-GB"/>
        </w:rPr>
      </w:pPr>
      <w:r>
        <w:rPr>
          <w:rFonts w:ascii="Times New Roman" w:hAnsi="Times New Roman" w:cs="Times New Roman"/>
          <w:sz w:val="24"/>
          <w:szCs w:val="24"/>
          <w:lang w:val="en-GB"/>
        </w:rPr>
        <w:t xml:space="preserve">2. </w:t>
      </w:r>
      <w:r w:rsidR="0043639F" w:rsidRPr="00121CC5">
        <w:rPr>
          <w:rFonts w:ascii="Times New Roman" w:hAnsi="Times New Roman" w:cs="Times New Roman"/>
          <w:sz w:val="24"/>
          <w:szCs w:val="24"/>
          <w:lang w:val="en-GB"/>
        </w:rPr>
        <w:t xml:space="preserve">DYNAMIC </w:t>
      </w:r>
      <w:r w:rsidR="009A1128" w:rsidRPr="00121CC5">
        <w:rPr>
          <w:rFonts w:ascii="Times New Roman" w:hAnsi="Times New Roman" w:cs="Times New Roman"/>
          <w:sz w:val="24"/>
          <w:szCs w:val="24"/>
          <w:lang w:val="en-GB"/>
        </w:rPr>
        <w:t xml:space="preserve">FUZZY </w:t>
      </w:r>
      <w:r w:rsidR="0043639F" w:rsidRPr="00121CC5">
        <w:rPr>
          <w:rFonts w:ascii="Times New Roman" w:hAnsi="Times New Roman" w:cs="Times New Roman"/>
          <w:sz w:val="24"/>
          <w:szCs w:val="24"/>
          <w:lang w:val="en-GB"/>
        </w:rPr>
        <w:t>SHIP DOMAIN</w:t>
      </w:r>
      <w:r w:rsidR="00A905AD" w:rsidRPr="00121CC5">
        <w:rPr>
          <w:rFonts w:ascii="Times New Roman" w:hAnsi="Times New Roman" w:cs="Times New Roman"/>
          <w:sz w:val="24"/>
          <w:szCs w:val="24"/>
          <w:lang w:val="en-GB"/>
        </w:rPr>
        <w:t xml:space="preserve"> </w:t>
      </w:r>
      <w:r w:rsidR="007007D3" w:rsidRPr="00121CC5">
        <w:rPr>
          <w:rFonts w:ascii="Times New Roman" w:hAnsi="Times New Roman" w:cs="Times New Roman"/>
          <w:sz w:val="24"/>
          <w:szCs w:val="24"/>
          <w:lang w:val="en-GB"/>
        </w:rPr>
        <w:t xml:space="preserve">ESTABLISHED </w:t>
      </w:r>
      <w:r w:rsidR="007C7834" w:rsidRPr="00121CC5">
        <w:rPr>
          <w:rFonts w:ascii="Times New Roman" w:hAnsi="Times New Roman" w:cs="Times New Roman"/>
          <w:sz w:val="24"/>
          <w:szCs w:val="24"/>
          <w:lang w:val="en-GB"/>
        </w:rPr>
        <w:t>CONSIDERING THE FACTORS OF OWN SHIP AND OTHER SHIPS</w:t>
      </w:r>
      <w:r w:rsidR="0043639F" w:rsidRPr="00121CC5">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8B0017" w:rsidRPr="00121CC5">
        <w:rPr>
          <w:rFonts w:ascii="Times New Roman" w:eastAsia="宋体" w:hAnsi="Times New Roman" w:cs="Times New Roman"/>
          <w:kern w:val="0"/>
          <w:sz w:val="24"/>
          <w:szCs w:val="24"/>
          <w:lang w:val="en-GB"/>
        </w:rPr>
        <w:t>W</w:t>
      </w:r>
      <w:r w:rsidR="00833C4D" w:rsidRPr="00121CC5">
        <w:rPr>
          <w:rFonts w:ascii="Times New Roman" w:eastAsia="宋体" w:hAnsi="Times New Roman" w:cs="Times New Roman"/>
          <w:kern w:val="0"/>
          <w:sz w:val="24"/>
          <w:szCs w:val="24"/>
          <w:lang w:val="en-GB"/>
        </w:rPr>
        <w:t xml:space="preserve">hen </w:t>
      </w:r>
      <w:proofErr w:type="spellStart"/>
      <w:r w:rsidR="00833C4D" w:rsidRPr="00121CC5">
        <w:rPr>
          <w:rFonts w:ascii="Times New Roman" w:eastAsia="宋体" w:hAnsi="Times New Roman" w:cs="Times New Roman"/>
          <w:kern w:val="0"/>
          <w:sz w:val="24"/>
          <w:szCs w:val="24"/>
          <w:lang w:val="en-GB"/>
        </w:rPr>
        <w:t>Fuji</w:t>
      </w:r>
      <w:r>
        <w:rPr>
          <w:rFonts w:ascii="Times New Roman" w:eastAsia="宋体" w:hAnsi="Times New Roman" w:cs="Times New Roman"/>
          <w:kern w:val="0"/>
          <w:sz w:val="24"/>
          <w:szCs w:val="24"/>
          <w:lang w:val="en-GB"/>
        </w:rPr>
        <w:t>i</w:t>
      </w:r>
      <w:proofErr w:type="spellEnd"/>
      <w:r>
        <w:rPr>
          <w:rFonts w:ascii="Times New Roman" w:eastAsia="宋体" w:hAnsi="Times New Roman" w:cs="Times New Roman"/>
          <w:kern w:val="0"/>
          <w:sz w:val="24"/>
          <w:szCs w:val="24"/>
          <w:lang w:val="en-GB"/>
        </w:rPr>
        <w:t xml:space="preserve"> and Tanaka</w:t>
      </w:r>
      <w:r w:rsidR="00833C4D" w:rsidRPr="00121CC5">
        <w:rPr>
          <w:rFonts w:ascii="Times New Roman" w:eastAsia="宋体" w:hAnsi="Times New Roman" w:cs="Times New Roman"/>
          <w:kern w:val="0"/>
          <w:sz w:val="24"/>
          <w:szCs w:val="24"/>
          <w:lang w:val="en-GB"/>
        </w:rPr>
        <w:t xml:space="preserve"> (1971) </w:t>
      </w:r>
      <w:r w:rsidR="008B0017" w:rsidRPr="00121CC5">
        <w:rPr>
          <w:rFonts w:ascii="Times New Roman" w:eastAsia="宋体" w:hAnsi="Times New Roman" w:cs="Times New Roman"/>
          <w:kern w:val="0"/>
          <w:sz w:val="24"/>
          <w:szCs w:val="24"/>
          <w:lang w:val="en-GB"/>
        </w:rPr>
        <w:t xml:space="preserve">first proposed the concept of ship </w:t>
      </w:r>
      <w:r w:rsidR="000F54D5" w:rsidRPr="00121CC5">
        <w:rPr>
          <w:rFonts w:ascii="Times New Roman" w:eastAsia="宋体" w:hAnsi="Times New Roman" w:cs="Times New Roman"/>
          <w:kern w:val="0"/>
          <w:sz w:val="24"/>
          <w:szCs w:val="24"/>
          <w:lang w:val="en-GB"/>
        </w:rPr>
        <w:t>domain,</w:t>
      </w:r>
      <w:r w:rsidR="008B0017" w:rsidRPr="00121CC5">
        <w:rPr>
          <w:rFonts w:ascii="Times New Roman" w:eastAsia="宋体" w:hAnsi="Times New Roman" w:cs="Times New Roman"/>
          <w:kern w:val="0"/>
          <w:sz w:val="24"/>
          <w:szCs w:val="24"/>
          <w:lang w:val="en-GB"/>
        </w:rPr>
        <w:t xml:space="preserve"> </w:t>
      </w:r>
      <w:r>
        <w:rPr>
          <w:rFonts w:ascii="Times New Roman" w:eastAsia="宋体" w:hAnsi="Times New Roman" w:cs="Times New Roman"/>
          <w:kern w:val="0"/>
          <w:sz w:val="24"/>
          <w:szCs w:val="24"/>
          <w:lang w:val="en-GB"/>
        </w:rPr>
        <w:t>they</w:t>
      </w:r>
      <w:r w:rsidR="00D50E87" w:rsidRPr="00121CC5">
        <w:rPr>
          <w:rFonts w:ascii="Times New Roman" w:eastAsia="宋体" w:hAnsi="Times New Roman" w:cs="Times New Roman"/>
          <w:kern w:val="0"/>
          <w:sz w:val="24"/>
          <w:szCs w:val="24"/>
          <w:lang w:val="en-GB"/>
        </w:rPr>
        <w:t xml:space="preserve"> defined</w:t>
      </w:r>
      <w:r w:rsidR="000F54D5" w:rsidRPr="00121CC5">
        <w:rPr>
          <w:rFonts w:ascii="Times New Roman" w:eastAsia="宋体" w:hAnsi="Times New Roman" w:cs="Times New Roman"/>
          <w:kern w:val="0"/>
          <w:sz w:val="24"/>
          <w:szCs w:val="24"/>
          <w:lang w:val="en-GB"/>
        </w:rPr>
        <w:t xml:space="preserve"> it</w:t>
      </w:r>
      <w:r w:rsidR="00D50E87" w:rsidRPr="00121CC5">
        <w:rPr>
          <w:rFonts w:ascii="Times New Roman" w:eastAsia="宋体" w:hAnsi="Times New Roman" w:cs="Times New Roman"/>
          <w:kern w:val="0"/>
          <w:sz w:val="24"/>
          <w:szCs w:val="24"/>
          <w:lang w:val="en-GB"/>
        </w:rPr>
        <w:t xml:space="preserve"> </w:t>
      </w:r>
      <w:r w:rsidR="00C43475" w:rsidRPr="00121CC5">
        <w:rPr>
          <w:rFonts w:ascii="Times New Roman" w:eastAsia="宋体" w:hAnsi="Times New Roman" w:cs="Times New Roman"/>
          <w:kern w:val="0"/>
          <w:sz w:val="24"/>
          <w:szCs w:val="24"/>
          <w:lang w:val="en-GB"/>
        </w:rPr>
        <w:t>referring to the</w:t>
      </w:r>
      <w:r w:rsidR="00D50E87" w:rsidRPr="00121CC5">
        <w:rPr>
          <w:rFonts w:ascii="Times New Roman" w:eastAsia="宋体" w:hAnsi="Times New Roman" w:cs="Times New Roman"/>
          <w:kern w:val="0"/>
          <w:sz w:val="24"/>
          <w:szCs w:val="24"/>
          <w:lang w:val="en-GB"/>
        </w:rPr>
        <w:t xml:space="preserve"> </w:t>
      </w:r>
      <w:r w:rsidRPr="00121CC5">
        <w:rPr>
          <w:rFonts w:ascii="Times New Roman" w:eastAsia="宋体" w:hAnsi="Times New Roman" w:cs="Times New Roman"/>
          <w:kern w:val="0"/>
          <w:sz w:val="24"/>
          <w:szCs w:val="24"/>
          <w:lang w:val="en-GB"/>
        </w:rPr>
        <w:t>situation in which “</w:t>
      </w:r>
      <w:r w:rsidRPr="00121CC5">
        <w:rPr>
          <w:rFonts w:ascii="Times New Roman" w:eastAsia="宋体" w:hAnsi="Times New Roman" w:cs="Times New Roman"/>
          <w:i/>
          <w:kern w:val="0"/>
          <w:sz w:val="24"/>
          <w:szCs w:val="24"/>
          <w:lang w:val="en-GB"/>
        </w:rPr>
        <w:t>most of the navigators of the following ships avoid entering the surrounding waters of the fore-going ship</w:t>
      </w:r>
      <w:r w:rsidRPr="00121CC5">
        <w:rPr>
          <w:rFonts w:ascii="Times New Roman" w:eastAsia="宋体" w:hAnsi="Times New Roman" w:cs="Times New Roman"/>
          <w:kern w:val="0"/>
          <w:sz w:val="24"/>
          <w:szCs w:val="24"/>
          <w:lang w:val="en-GB"/>
        </w:rPr>
        <w:t>”. The other frequently quoted definition of ship domain was by Goodwin</w:t>
      </w:r>
      <w:r w:rsidRPr="00121CC5">
        <w:rPr>
          <w:rFonts w:ascii="AdvTimes" w:eastAsia="AdvTimes" w:cs="AdvTimes"/>
          <w:color w:val="231F20"/>
          <w:kern w:val="0"/>
          <w:sz w:val="24"/>
          <w:szCs w:val="24"/>
          <w:lang w:val="en-GB"/>
        </w:rPr>
        <w:t xml:space="preserve"> </w:t>
      </w:r>
      <w:r w:rsidRPr="00121CC5">
        <w:rPr>
          <w:rFonts w:ascii="Times New Roman" w:eastAsia="宋体" w:hAnsi="Times New Roman" w:cs="Times New Roman"/>
          <w:kern w:val="0"/>
          <w:sz w:val="24"/>
          <w:szCs w:val="24"/>
          <w:lang w:val="en-GB"/>
        </w:rPr>
        <w:t>(1975): “</w:t>
      </w:r>
      <w:r w:rsidRPr="00121CC5">
        <w:rPr>
          <w:rFonts w:ascii="Times New Roman" w:eastAsia="宋体" w:hAnsi="Times New Roman" w:cs="Times New Roman"/>
          <w:i/>
          <w:kern w:val="0"/>
          <w:sz w:val="24"/>
          <w:szCs w:val="24"/>
          <w:lang w:val="en-GB"/>
        </w:rPr>
        <w:t>the surrounding effective waters which the navigator of a ship wants to keep clear of other ships or fixed objects</w:t>
      </w:r>
      <w:r w:rsidRPr="00121CC5">
        <w:rPr>
          <w:rFonts w:ascii="Times New Roman" w:eastAsia="宋体" w:hAnsi="Times New Roman" w:cs="Times New Roman"/>
          <w:kern w:val="0"/>
          <w:sz w:val="24"/>
          <w:szCs w:val="24"/>
          <w:lang w:val="en-GB"/>
        </w:rPr>
        <w:t>”.</w:t>
      </w:r>
      <w:r w:rsidRPr="00121CC5">
        <w:rPr>
          <w:sz w:val="24"/>
          <w:szCs w:val="24"/>
          <w:lang w:val="en-GB"/>
        </w:rPr>
        <w:t xml:space="preserve"> </w:t>
      </w:r>
      <w:proofErr w:type="spellStart"/>
      <w:r w:rsidRPr="00121CC5">
        <w:rPr>
          <w:rFonts w:ascii="Times New Roman" w:eastAsia="宋体" w:hAnsi="Times New Roman" w:cs="Times New Roman"/>
          <w:kern w:val="0"/>
          <w:sz w:val="24"/>
          <w:szCs w:val="24"/>
          <w:lang w:val="en-GB"/>
        </w:rPr>
        <w:t>Fuji</w:t>
      </w:r>
      <w:r>
        <w:rPr>
          <w:rFonts w:ascii="Times New Roman" w:eastAsia="宋体" w:hAnsi="Times New Roman" w:cs="Times New Roman"/>
          <w:kern w:val="0"/>
          <w:sz w:val="24"/>
          <w:szCs w:val="24"/>
          <w:lang w:val="en-GB"/>
        </w:rPr>
        <w:t>i</w:t>
      </w:r>
      <w:proofErr w:type="spellEnd"/>
      <w:r>
        <w:rPr>
          <w:rFonts w:ascii="Times New Roman" w:eastAsia="宋体" w:hAnsi="Times New Roman" w:cs="Times New Roman"/>
          <w:kern w:val="0"/>
          <w:sz w:val="24"/>
          <w:szCs w:val="24"/>
          <w:lang w:val="en-GB"/>
        </w:rPr>
        <w:t xml:space="preserve"> and Tanaka</w:t>
      </w:r>
      <w:r w:rsidRPr="00121CC5">
        <w:rPr>
          <w:rFonts w:ascii="Times New Roman" w:eastAsia="宋体" w:hAnsi="Times New Roman" w:cs="Times New Roman"/>
          <w:kern w:val="0"/>
          <w:sz w:val="24"/>
          <w:szCs w:val="24"/>
          <w:lang w:val="en-GB"/>
        </w:rPr>
        <w:t xml:space="preserve"> and Goodwin put forward the concept of the ship domain from the perspective of the give-way ship and the central ship. Based on their definitions, the existing domain models were determined from the perspective of a single ship with different factors </w:t>
      </w:r>
      <w:r>
        <w:rPr>
          <w:rFonts w:ascii="Times New Roman" w:eastAsia="宋体" w:hAnsi="Times New Roman" w:cs="Times New Roman"/>
          <w:kern w:val="0"/>
          <w:sz w:val="24"/>
          <w:szCs w:val="24"/>
          <w:lang w:val="en-GB"/>
        </w:rPr>
        <w:t xml:space="preserve">being </w:t>
      </w:r>
      <w:r w:rsidRPr="00121CC5">
        <w:rPr>
          <w:rFonts w:ascii="Times New Roman" w:eastAsia="宋体" w:hAnsi="Times New Roman" w:cs="Times New Roman"/>
          <w:kern w:val="0"/>
          <w:sz w:val="24"/>
          <w:szCs w:val="24"/>
          <w:lang w:val="en-GB"/>
        </w:rPr>
        <w:t xml:space="preserve">taken into consideration. The factors can be classified into four categories: ship factors, human factors, ship movement status factors and environmental factors. </w:t>
      </w:r>
    </w:p>
    <w:p w:rsidR="00121CC5" w:rsidRDefault="00121CC5" w:rsidP="00121CC5">
      <w:pPr>
        <w:autoSpaceDE w:val="0"/>
        <w:autoSpaceDN w:val="0"/>
        <w:adjustRightInd w:val="0"/>
        <w:snapToGrid w:val="0"/>
        <w:ind w:firstLineChars="100" w:firstLine="240"/>
        <w:rPr>
          <w:rFonts w:ascii="Times New Roman" w:eastAsia="宋体" w:hAnsi="Times New Roman" w:cs="Times New Roman"/>
          <w:sz w:val="24"/>
          <w:szCs w:val="24"/>
          <w:lang w:val="en-GB"/>
        </w:rPr>
      </w:pPr>
      <w:r w:rsidRPr="00121CC5">
        <w:rPr>
          <w:rFonts w:ascii="Times New Roman" w:eastAsia="宋体" w:hAnsi="Times New Roman" w:cs="Times New Roman"/>
          <w:kern w:val="0"/>
          <w:sz w:val="24"/>
          <w:szCs w:val="24"/>
          <w:lang w:val="en-GB"/>
        </w:rPr>
        <w:t xml:space="preserve">It is obviously unreasonable for the central ship </w:t>
      </w:r>
      <w:r>
        <w:rPr>
          <w:rFonts w:ascii="Times New Roman" w:eastAsia="宋体" w:hAnsi="Times New Roman" w:cs="Times New Roman"/>
          <w:kern w:val="0"/>
          <w:sz w:val="24"/>
          <w:szCs w:val="24"/>
          <w:lang w:val="en-GB"/>
        </w:rPr>
        <w:t>to</w:t>
      </w:r>
      <w:r w:rsidRPr="00121CC5">
        <w:rPr>
          <w:rFonts w:ascii="Times New Roman" w:eastAsia="宋体" w:hAnsi="Times New Roman" w:cs="Times New Roman"/>
          <w:kern w:val="0"/>
          <w:sz w:val="24"/>
          <w:szCs w:val="24"/>
          <w:lang w:val="en-GB"/>
        </w:rPr>
        <w:t xml:space="preserve"> keep the same ship domain with all other ships when these other ships would be of different sizes</w:t>
      </w:r>
      <w:r>
        <w:rPr>
          <w:rFonts w:ascii="Times New Roman" w:eastAsia="宋体" w:hAnsi="Times New Roman" w:cs="Times New Roman"/>
          <w:kern w:val="0"/>
          <w:sz w:val="24"/>
          <w:szCs w:val="24"/>
          <w:lang w:val="en-GB"/>
        </w:rPr>
        <w:t xml:space="preserve"> or </w:t>
      </w:r>
      <w:r w:rsidRPr="00121CC5">
        <w:rPr>
          <w:rFonts w:ascii="Times New Roman" w:eastAsia="宋体" w:hAnsi="Times New Roman" w:cs="Times New Roman"/>
          <w:kern w:val="0"/>
          <w:sz w:val="24"/>
          <w:szCs w:val="24"/>
          <w:lang w:val="en-GB"/>
        </w:rPr>
        <w:t xml:space="preserve">moving at different speeds. </w:t>
      </w:r>
      <w:r w:rsidRPr="00121CC5">
        <w:rPr>
          <w:rFonts w:ascii="Times New Roman" w:eastAsia="宋体" w:hAnsi="Times New Roman" w:cs="Times New Roman"/>
          <w:sz w:val="24"/>
          <w:szCs w:val="24"/>
          <w:lang w:val="en-GB"/>
        </w:rPr>
        <w:t xml:space="preserve">For example, when own ship </w:t>
      </w:r>
      <w:r w:rsidRPr="00121CC5">
        <w:rPr>
          <w:rFonts w:ascii="Times New Roman" w:eastAsia="宋体" w:hAnsi="Times New Roman" w:cs="Times New Roman"/>
          <w:i/>
          <w:sz w:val="24"/>
          <w:szCs w:val="24"/>
          <w:lang w:val="en-GB"/>
        </w:rPr>
        <w:t>o</w:t>
      </w:r>
      <w:r w:rsidRPr="00121CC5">
        <w:rPr>
          <w:rFonts w:ascii="Times New Roman" w:eastAsia="宋体" w:hAnsi="Times New Roman" w:cs="Times New Roman"/>
          <w:sz w:val="24"/>
          <w:szCs w:val="24"/>
          <w:lang w:val="en-GB"/>
        </w:rPr>
        <w:t xml:space="preserve"> encounters ships o</w:t>
      </w:r>
      <w:r w:rsidRPr="00121CC5">
        <w:rPr>
          <w:rFonts w:ascii="Times New Roman" w:eastAsia="宋体" w:hAnsi="Times New Roman" w:cs="Times New Roman"/>
          <w:sz w:val="24"/>
          <w:szCs w:val="24"/>
          <w:vertAlign w:val="subscript"/>
          <w:lang w:val="en-GB"/>
        </w:rPr>
        <w:t>1</w:t>
      </w:r>
      <w:r w:rsidRPr="00121CC5">
        <w:rPr>
          <w:rFonts w:ascii="Times New Roman" w:eastAsia="宋体" w:hAnsi="Times New Roman" w:cs="Times New Roman"/>
          <w:sz w:val="24"/>
          <w:szCs w:val="24"/>
          <w:lang w:val="en-GB"/>
        </w:rPr>
        <w:t>, o</w:t>
      </w:r>
      <w:r w:rsidRPr="00121CC5">
        <w:rPr>
          <w:rFonts w:ascii="Times New Roman" w:eastAsia="宋体" w:hAnsi="Times New Roman" w:cs="Times New Roman"/>
          <w:sz w:val="24"/>
          <w:szCs w:val="24"/>
          <w:vertAlign w:val="subscript"/>
          <w:lang w:val="en-GB"/>
        </w:rPr>
        <w:t>2</w:t>
      </w:r>
      <w:r w:rsidRPr="00121CC5">
        <w:rPr>
          <w:rFonts w:ascii="Times New Roman" w:eastAsia="宋体" w:hAnsi="Times New Roman" w:cs="Times New Roman"/>
          <w:sz w:val="24"/>
          <w:szCs w:val="24"/>
          <w:lang w:val="en-GB"/>
        </w:rPr>
        <w:t>, o</w:t>
      </w:r>
      <w:r w:rsidRPr="00121CC5">
        <w:rPr>
          <w:rFonts w:ascii="Times New Roman" w:eastAsia="宋体" w:hAnsi="Times New Roman" w:cs="Times New Roman"/>
          <w:sz w:val="24"/>
          <w:szCs w:val="24"/>
          <w:vertAlign w:val="subscript"/>
          <w:lang w:val="en-GB"/>
        </w:rPr>
        <w:t>3</w:t>
      </w:r>
      <w:r w:rsidRPr="00121CC5">
        <w:rPr>
          <w:rFonts w:ascii="Times New Roman" w:eastAsia="宋体" w:hAnsi="Times New Roman" w:cs="Times New Roman"/>
          <w:sz w:val="24"/>
          <w:szCs w:val="24"/>
          <w:lang w:val="en-GB"/>
        </w:rPr>
        <w:t xml:space="preserve"> or ships o</w:t>
      </w:r>
      <w:r w:rsidRPr="00121CC5">
        <w:rPr>
          <w:rFonts w:ascii="Times New Roman" w:eastAsia="宋体" w:hAnsi="Times New Roman" w:cs="Times New Roman"/>
          <w:sz w:val="24"/>
          <w:szCs w:val="24"/>
          <w:vertAlign w:val="subscript"/>
          <w:lang w:val="en-GB"/>
        </w:rPr>
        <w:t>4</w:t>
      </w:r>
      <w:r w:rsidRPr="00121CC5">
        <w:rPr>
          <w:rFonts w:ascii="Times New Roman" w:eastAsia="宋体" w:hAnsi="Times New Roman" w:cs="Times New Roman"/>
          <w:sz w:val="24"/>
          <w:szCs w:val="24"/>
          <w:lang w:val="en-GB"/>
        </w:rPr>
        <w:t>, o</w:t>
      </w:r>
      <w:r w:rsidRPr="00121CC5">
        <w:rPr>
          <w:rFonts w:ascii="Times New Roman" w:eastAsia="宋体" w:hAnsi="Times New Roman" w:cs="Times New Roman"/>
          <w:sz w:val="24"/>
          <w:szCs w:val="24"/>
          <w:vertAlign w:val="subscript"/>
          <w:lang w:val="en-GB"/>
        </w:rPr>
        <w:t>5</w:t>
      </w:r>
      <w:r w:rsidRPr="00121CC5">
        <w:rPr>
          <w:rFonts w:ascii="Times New Roman" w:eastAsia="宋体" w:hAnsi="Times New Roman" w:cs="Times New Roman"/>
          <w:sz w:val="24"/>
          <w:szCs w:val="24"/>
          <w:lang w:val="en-GB"/>
        </w:rPr>
        <w:t>, o</w:t>
      </w:r>
      <w:r w:rsidRPr="00121CC5">
        <w:rPr>
          <w:rFonts w:ascii="Times New Roman" w:eastAsia="宋体" w:hAnsi="Times New Roman" w:cs="Times New Roman"/>
          <w:sz w:val="24"/>
          <w:szCs w:val="24"/>
          <w:vertAlign w:val="subscript"/>
          <w:lang w:val="en-GB"/>
        </w:rPr>
        <w:t>6</w:t>
      </w:r>
      <w:r w:rsidRPr="00121CC5">
        <w:rPr>
          <w:rFonts w:ascii="Times New Roman" w:eastAsia="宋体" w:hAnsi="Times New Roman" w:cs="Times New Roman"/>
          <w:sz w:val="24"/>
          <w:szCs w:val="24"/>
          <w:lang w:val="en-GB"/>
        </w:rPr>
        <w:t>, with speeds of o</w:t>
      </w:r>
      <w:r w:rsidRPr="00121CC5">
        <w:rPr>
          <w:rFonts w:ascii="Times New Roman" w:eastAsia="宋体" w:hAnsi="Times New Roman" w:cs="Times New Roman"/>
          <w:sz w:val="24"/>
          <w:szCs w:val="24"/>
          <w:vertAlign w:val="subscript"/>
          <w:lang w:val="en-GB"/>
        </w:rPr>
        <w:t>1</w:t>
      </w:r>
      <w:r w:rsidRPr="00121CC5">
        <w:rPr>
          <w:rFonts w:ascii="Times New Roman" w:eastAsia="宋体" w:hAnsi="Times New Roman" w:cs="Times New Roman"/>
          <w:sz w:val="24"/>
          <w:szCs w:val="24"/>
          <w:lang w:val="en-GB"/>
        </w:rPr>
        <w:t xml:space="preserve">, </w:t>
      </w:r>
      <w:r w:rsidRPr="00121CC5">
        <w:rPr>
          <w:rFonts w:ascii="Times New Roman" w:eastAsia="宋体" w:hAnsi="Times New Roman" w:cs="Times New Roman"/>
          <w:sz w:val="24"/>
          <w:szCs w:val="24"/>
          <w:lang w:val="en-GB"/>
        </w:rPr>
        <w:lastRenderedPageBreak/>
        <w:t>o</w:t>
      </w:r>
      <w:r w:rsidRPr="00121CC5">
        <w:rPr>
          <w:rFonts w:ascii="Times New Roman" w:eastAsia="宋体" w:hAnsi="Times New Roman" w:cs="Times New Roman"/>
          <w:sz w:val="24"/>
          <w:szCs w:val="24"/>
          <w:vertAlign w:val="subscript"/>
          <w:lang w:val="en-GB"/>
        </w:rPr>
        <w:t>2</w:t>
      </w:r>
      <w:r w:rsidRPr="00121CC5">
        <w:rPr>
          <w:rFonts w:ascii="Times New Roman" w:eastAsia="宋体" w:hAnsi="Times New Roman" w:cs="Times New Roman"/>
          <w:sz w:val="24"/>
          <w:szCs w:val="24"/>
          <w:lang w:val="en-GB"/>
        </w:rPr>
        <w:t>, o</w:t>
      </w:r>
      <w:r w:rsidRPr="00121CC5">
        <w:rPr>
          <w:rFonts w:ascii="Times New Roman" w:eastAsia="宋体" w:hAnsi="Times New Roman" w:cs="Times New Roman"/>
          <w:sz w:val="24"/>
          <w:szCs w:val="24"/>
          <w:vertAlign w:val="subscript"/>
          <w:lang w:val="en-GB"/>
        </w:rPr>
        <w:t>3</w:t>
      </w:r>
      <w:r w:rsidRPr="00121CC5">
        <w:rPr>
          <w:rFonts w:ascii="Times New Roman" w:eastAsia="宋体" w:hAnsi="Times New Roman" w:cs="Times New Roman"/>
          <w:sz w:val="24"/>
          <w:szCs w:val="24"/>
          <w:lang w:val="en-GB"/>
        </w:rPr>
        <w:t xml:space="preserve"> being less than those of o</w:t>
      </w:r>
      <w:r w:rsidRPr="00121CC5">
        <w:rPr>
          <w:rFonts w:ascii="Times New Roman" w:eastAsia="宋体" w:hAnsi="Times New Roman" w:cs="Times New Roman"/>
          <w:sz w:val="24"/>
          <w:szCs w:val="24"/>
          <w:vertAlign w:val="subscript"/>
          <w:lang w:val="en-GB"/>
        </w:rPr>
        <w:t>4</w:t>
      </w:r>
      <w:r w:rsidRPr="00121CC5">
        <w:rPr>
          <w:rFonts w:ascii="Times New Roman" w:eastAsia="宋体" w:hAnsi="Times New Roman" w:cs="Times New Roman"/>
          <w:sz w:val="24"/>
          <w:szCs w:val="24"/>
          <w:lang w:val="en-GB"/>
        </w:rPr>
        <w:t>, o</w:t>
      </w:r>
      <w:r w:rsidRPr="00121CC5">
        <w:rPr>
          <w:rFonts w:ascii="Times New Roman" w:eastAsia="宋体" w:hAnsi="Times New Roman" w:cs="Times New Roman"/>
          <w:sz w:val="24"/>
          <w:szCs w:val="24"/>
          <w:vertAlign w:val="subscript"/>
          <w:lang w:val="en-GB"/>
        </w:rPr>
        <w:t>5</w:t>
      </w:r>
      <w:r w:rsidRPr="00121CC5">
        <w:rPr>
          <w:rFonts w:ascii="Times New Roman" w:eastAsia="宋体" w:hAnsi="Times New Roman" w:cs="Times New Roman"/>
          <w:sz w:val="24"/>
          <w:szCs w:val="24"/>
          <w:lang w:val="en-GB"/>
        </w:rPr>
        <w:t>, o</w:t>
      </w:r>
      <w:r w:rsidRPr="00121CC5">
        <w:rPr>
          <w:rFonts w:ascii="Times New Roman" w:eastAsia="宋体" w:hAnsi="Times New Roman" w:cs="Times New Roman"/>
          <w:sz w:val="24"/>
          <w:szCs w:val="24"/>
          <w:vertAlign w:val="subscript"/>
          <w:lang w:val="en-GB"/>
        </w:rPr>
        <w:t>6</w:t>
      </w:r>
      <w:r w:rsidRPr="00121CC5">
        <w:rPr>
          <w:rFonts w:ascii="Times New Roman" w:eastAsia="宋体" w:hAnsi="Times New Roman" w:cs="Times New Roman"/>
          <w:sz w:val="24"/>
          <w:szCs w:val="24"/>
          <w:lang w:val="en-GB"/>
        </w:rPr>
        <w:t xml:space="preserve"> (Figure 1), obviously the ship domain between </w:t>
      </w:r>
      <w:r w:rsidRPr="00121CC5">
        <w:rPr>
          <w:rFonts w:ascii="Times New Roman" w:eastAsia="宋体" w:hAnsi="Times New Roman" w:cs="Times New Roman"/>
          <w:i/>
          <w:sz w:val="24"/>
          <w:szCs w:val="24"/>
          <w:lang w:val="en-GB"/>
        </w:rPr>
        <w:t>o</w:t>
      </w:r>
      <w:r w:rsidRPr="00121CC5">
        <w:rPr>
          <w:rFonts w:ascii="Times New Roman" w:eastAsia="宋体" w:hAnsi="Times New Roman" w:cs="Times New Roman"/>
          <w:sz w:val="24"/>
          <w:szCs w:val="24"/>
          <w:lang w:val="en-GB"/>
        </w:rPr>
        <w:t xml:space="preserve"> and o</w:t>
      </w:r>
      <w:r w:rsidRPr="00121CC5">
        <w:rPr>
          <w:rFonts w:ascii="Times New Roman" w:eastAsia="宋体" w:hAnsi="Times New Roman" w:cs="Times New Roman"/>
          <w:sz w:val="24"/>
          <w:szCs w:val="24"/>
          <w:vertAlign w:val="subscript"/>
          <w:lang w:val="en-GB"/>
        </w:rPr>
        <w:t>1</w:t>
      </w:r>
      <w:r w:rsidRPr="00121CC5">
        <w:rPr>
          <w:rFonts w:ascii="Times New Roman" w:eastAsia="宋体" w:hAnsi="Times New Roman" w:cs="Times New Roman"/>
          <w:sz w:val="24"/>
          <w:szCs w:val="24"/>
          <w:lang w:val="en-GB"/>
        </w:rPr>
        <w:t>, o</w:t>
      </w:r>
      <w:r w:rsidRPr="00121CC5">
        <w:rPr>
          <w:rFonts w:ascii="Times New Roman" w:eastAsia="宋体" w:hAnsi="Times New Roman" w:cs="Times New Roman"/>
          <w:sz w:val="24"/>
          <w:szCs w:val="24"/>
          <w:vertAlign w:val="subscript"/>
          <w:lang w:val="en-GB"/>
        </w:rPr>
        <w:t>2</w:t>
      </w:r>
      <w:r w:rsidRPr="00121CC5">
        <w:rPr>
          <w:rFonts w:ascii="Times New Roman" w:eastAsia="宋体" w:hAnsi="Times New Roman" w:cs="Times New Roman"/>
          <w:sz w:val="24"/>
          <w:szCs w:val="24"/>
          <w:lang w:val="en-GB"/>
        </w:rPr>
        <w:t>, o</w:t>
      </w:r>
      <w:r w:rsidRPr="00121CC5">
        <w:rPr>
          <w:rFonts w:ascii="Times New Roman" w:eastAsia="宋体" w:hAnsi="Times New Roman" w:cs="Times New Roman"/>
          <w:sz w:val="24"/>
          <w:szCs w:val="24"/>
          <w:vertAlign w:val="subscript"/>
          <w:lang w:val="en-GB"/>
        </w:rPr>
        <w:t>3</w:t>
      </w:r>
      <w:r w:rsidRPr="00121CC5">
        <w:rPr>
          <w:rFonts w:ascii="Times New Roman" w:eastAsia="宋体" w:hAnsi="Times New Roman" w:cs="Times New Roman"/>
          <w:sz w:val="24"/>
          <w:szCs w:val="24"/>
          <w:lang w:val="en-GB"/>
        </w:rPr>
        <w:t xml:space="preserve"> will be smaller than the ship domain between </w:t>
      </w:r>
      <w:r w:rsidRPr="00121CC5">
        <w:rPr>
          <w:rFonts w:ascii="Times New Roman" w:eastAsia="宋体" w:hAnsi="Times New Roman" w:cs="Times New Roman"/>
          <w:i/>
          <w:sz w:val="24"/>
          <w:szCs w:val="24"/>
          <w:lang w:val="en-GB"/>
        </w:rPr>
        <w:t>o</w:t>
      </w:r>
      <w:r w:rsidRPr="00121CC5">
        <w:rPr>
          <w:rFonts w:ascii="Times New Roman" w:eastAsia="宋体" w:hAnsi="Times New Roman" w:cs="Times New Roman"/>
          <w:sz w:val="24"/>
          <w:szCs w:val="24"/>
          <w:lang w:val="en-GB"/>
        </w:rPr>
        <w:t xml:space="preserve"> and o</w:t>
      </w:r>
      <w:r w:rsidRPr="00121CC5">
        <w:rPr>
          <w:rFonts w:ascii="Times New Roman" w:eastAsia="宋体" w:hAnsi="Times New Roman" w:cs="Times New Roman"/>
          <w:sz w:val="24"/>
          <w:szCs w:val="24"/>
          <w:vertAlign w:val="subscript"/>
          <w:lang w:val="en-GB"/>
        </w:rPr>
        <w:t>4</w:t>
      </w:r>
      <w:r w:rsidRPr="00121CC5">
        <w:rPr>
          <w:rFonts w:ascii="Times New Roman" w:eastAsia="宋体" w:hAnsi="Times New Roman" w:cs="Times New Roman"/>
          <w:sz w:val="24"/>
          <w:szCs w:val="24"/>
          <w:lang w:val="en-GB"/>
        </w:rPr>
        <w:t>, o</w:t>
      </w:r>
      <w:r w:rsidRPr="00121CC5">
        <w:rPr>
          <w:rFonts w:ascii="Times New Roman" w:eastAsia="宋体" w:hAnsi="Times New Roman" w:cs="Times New Roman"/>
          <w:sz w:val="24"/>
          <w:szCs w:val="24"/>
          <w:vertAlign w:val="subscript"/>
          <w:lang w:val="en-GB"/>
        </w:rPr>
        <w:t>5</w:t>
      </w:r>
      <w:r w:rsidRPr="00121CC5">
        <w:rPr>
          <w:rFonts w:ascii="Times New Roman" w:eastAsia="宋体" w:hAnsi="Times New Roman" w:cs="Times New Roman"/>
          <w:sz w:val="24"/>
          <w:szCs w:val="24"/>
          <w:lang w:val="en-GB"/>
        </w:rPr>
        <w:t>, o</w:t>
      </w:r>
      <w:r w:rsidRPr="00121CC5">
        <w:rPr>
          <w:rFonts w:ascii="Times New Roman" w:eastAsia="宋体" w:hAnsi="Times New Roman" w:cs="Times New Roman"/>
          <w:sz w:val="24"/>
          <w:szCs w:val="24"/>
          <w:vertAlign w:val="subscript"/>
          <w:lang w:val="en-GB"/>
        </w:rPr>
        <w:t>6</w:t>
      </w:r>
      <w:r w:rsidRPr="00121CC5">
        <w:rPr>
          <w:rFonts w:ascii="Times New Roman" w:eastAsia="宋体" w:hAnsi="Times New Roman" w:cs="Times New Roman"/>
          <w:sz w:val="24"/>
          <w:szCs w:val="24"/>
          <w:lang w:val="en-GB"/>
        </w:rPr>
        <w:t xml:space="preserve">. Conclusions about other factors can be similarly obtained.   </w:t>
      </w:r>
    </w:p>
    <w:p w:rsidR="003C74E8" w:rsidRDefault="00034685" w:rsidP="00121CC5">
      <w:pPr>
        <w:autoSpaceDE w:val="0"/>
        <w:autoSpaceDN w:val="0"/>
        <w:adjustRightInd w:val="0"/>
        <w:snapToGrid w:val="0"/>
        <w:ind w:firstLineChars="100" w:firstLine="240"/>
        <w:rPr>
          <w:rFonts w:ascii="Times New Roman" w:eastAsia="宋体" w:hAnsi="Times New Roman" w:cs="Times New Roman"/>
          <w:sz w:val="24"/>
          <w:szCs w:val="24"/>
          <w:lang w:val="en-GB"/>
        </w:rPr>
      </w:pPr>
      <w:r>
        <w:rPr>
          <w:rFonts w:ascii="Times New Roman" w:eastAsia="宋体" w:hAnsi="Times New Roman" w:cs="Times New Roman"/>
          <w:noProof/>
          <w:sz w:val="24"/>
          <w:szCs w:val="24"/>
        </w:rPr>
        <mc:AlternateContent>
          <mc:Choice Requires="wpg">
            <w:drawing>
              <wp:anchor distT="0" distB="0" distL="114300" distR="114300" simplePos="0" relativeHeight="251673088" behindDoc="0" locked="0" layoutInCell="1" allowOverlap="1">
                <wp:simplePos x="0" y="0"/>
                <wp:positionH relativeFrom="column">
                  <wp:posOffset>520700</wp:posOffset>
                </wp:positionH>
                <wp:positionV relativeFrom="paragraph">
                  <wp:posOffset>161713</wp:posOffset>
                </wp:positionV>
                <wp:extent cx="1616710" cy="1012815"/>
                <wp:effectExtent l="0" t="0" r="21590" b="0"/>
                <wp:wrapNone/>
                <wp:docPr id="57" name="组合 57"/>
                <wp:cNvGraphicFramePr/>
                <a:graphic xmlns:a="http://schemas.openxmlformats.org/drawingml/2006/main">
                  <a:graphicData uri="http://schemas.microsoft.com/office/word/2010/wordprocessingGroup">
                    <wpg:wgp>
                      <wpg:cNvGrpSpPr/>
                      <wpg:grpSpPr>
                        <a:xfrm>
                          <a:off x="0" y="0"/>
                          <a:ext cx="1616710" cy="1012815"/>
                          <a:chOff x="0" y="0"/>
                          <a:chExt cx="1597053" cy="1069067"/>
                        </a:xfrm>
                      </wpg:grpSpPr>
                      <wps:wsp>
                        <wps:cNvPr id="150" name="五边形 18"/>
                        <wps:cNvSpPr>
                          <a:spLocks/>
                        </wps:cNvSpPr>
                        <wps:spPr>
                          <a:xfrm rot="13085509">
                            <a:off x="1388533" y="101600"/>
                            <a:ext cx="208520" cy="89698"/>
                          </a:xfrm>
                          <a:prstGeom prst="homePlate">
                            <a:avLst/>
                          </a:prstGeom>
                          <a:solidFill>
                            <a:schemeClr val="tx1"/>
                          </a:solidFill>
                          <a:ln w="63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五边形 20"/>
                        <wps:cNvSpPr>
                          <a:spLocks/>
                        </wps:cNvSpPr>
                        <wps:spPr>
                          <a:xfrm>
                            <a:off x="338666" y="105833"/>
                            <a:ext cx="183792" cy="74618"/>
                          </a:xfrm>
                          <a:prstGeom prst="homePlate">
                            <a:avLst/>
                          </a:prstGeom>
                          <a:solidFill>
                            <a:schemeClr val="tx1"/>
                          </a:solidFill>
                          <a:ln w="63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五边形 16"/>
                        <wps:cNvSpPr>
                          <a:spLocks/>
                        </wps:cNvSpPr>
                        <wps:spPr>
                          <a:xfrm>
                            <a:off x="842033" y="426657"/>
                            <a:ext cx="200461" cy="45428"/>
                          </a:xfrm>
                          <a:prstGeom prst="homePlate">
                            <a:avLst/>
                          </a:prstGeom>
                          <a:solidFill>
                            <a:schemeClr val="tx1"/>
                          </a:solidFill>
                          <a:ln w="63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文本框 1"/>
                        <wps:cNvSpPr txBox="1"/>
                        <wps:spPr>
                          <a:xfrm>
                            <a:off x="0" y="29633"/>
                            <a:ext cx="426094" cy="277437"/>
                          </a:xfrm>
                          <a:prstGeom prst="rect">
                            <a:avLst/>
                          </a:prstGeom>
                          <a:noFill/>
                          <a:ln>
                            <a:noFill/>
                          </a:ln>
                        </wps:spPr>
                        <wps:txbx>
                          <w:txbxContent>
                            <w:p w:rsidR="009E79BB" w:rsidRPr="00675B9E" w:rsidRDefault="009E79BB" w:rsidP="00817C40">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675B9E">
                                <w:rPr>
                                  <w:rFonts w:ascii="Times New Roman" w:hAnsi="Times New Roman" w:cs="Times New Roman"/>
                                  <w:noProof/>
                                  <w:color w:val="000000" w:themeColor="text1"/>
                                  <w:szCs w:val="21"/>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五边形 25"/>
                        <wps:cNvSpPr>
                          <a:spLocks/>
                        </wps:cNvSpPr>
                        <wps:spPr>
                          <a:xfrm rot="16200000">
                            <a:off x="1204383" y="861484"/>
                            <a:ext cx="164839" cy="135729"/>
                          </a:xfrm>
                          <a:prstGeom prst="homePlate">
                            <a:avLst/>
                          </a:prstGeom>
                          <a:solidFill>
                            <a:schemeClr val="tx1"/>
                          </a:solidFill>
                          <a:ln w="63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椭圆 26"/>
                        <wps:cNvSpPr>
                          <a:spLocks/>
                        </wps:cNvSpPr>
                        <wps:spPr bwMode="auto">
                          <a:xfrm>
                            <a:off x="537633" y="203200"/>
                            <a:ext cx="970981" cy="500356"/>
                          </a:xfrm>
                          <a:prstGeom prst="ellipse">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4" name="文本框 54"/>
                        <wps:cNvSpPr txBox="1"/>
                        <wps:spPr>
                          <a:xfrm>
                            <a:off x="1075266" y="0"/>
                            <a:ext cx="426037" cy="277434"/>
                          </a:xfrm>
                          <a:prstGeom prst="rect">
                            <a:avLst/>
                          </a:prstGeom>
                          <a:noFill/>
                          <a:ln>
                            <a:noFill/>
                          </a:ln>
                        </wps:spPr>
                        <wps:txbx>
                          <w:txbxContent>
                            <w:p w:rsidR="009E79BB" w:rsidRPr="00675B9E" w:rsidRDefault="009E79BB" w:rsidP="00817C40">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675B9E">
                                <w:rPr>
                                  <w:rFonts w:ascii="Times New Roman" w:hAnsi="Times New Roman" w:cs="Times New Roman"/>
                                  <w:noProof/>
                                  <w:color w:val="000000" w:themeColor="text1"/>
                                  <w:szCs w:val="21"/>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文本框 55"/>
                        <wps:cNvSpPr txBox="1"/>
                        <wps:spPr>
                          <a:xfrm>
                            <a:off x="867833" y="791633"/>
                            <a:ext cx="426037" cy="277434"/>
                          </a:xfrm>
                          <a:prstGeom prst="rect">
                            <a:avLst/>
                          </a:prstGeom>
                          <a:noFill/>
                          <a:ln>
                            <a:noFill/>
                          </a:ln>
                        </wps:spPr>
                        <wps:txbx>
                          <w:txbxContent>
                            <w:p w:rsidR="009E79BB" w:rsidRPr="00675B9E" w:rsidRDefault="009E79BB" w:rsidP="00817C40">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675B9E">
                                <w:rPr>
                                  <w:rFonts w:ascii="Times New Roman" w:hAnsi="Times New Roman" w:cs="Times New Roman"/>
                                  <w:noProof/>
                                  <w:color w:val="000000" w:themeColor="text1"/>
                                  <w:szCs w:val="21"/>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534930" y="307053"/>
                            <a:ext cx="461433" cy="266700"/>
                          </a:xfrm>
                          <a:prstGeom prst="rect">
                            <a:avLst/>
                          </a:prstGeom>
                          <a:noFill/>
                          <a:ln>
                            <a:noFill/>
                          </a:ln>
                        </wps:spPr>
                        <wps:txbx>
                          <w:txbxContent>
                            <w:p w:rsidR="009E79BB" w:rsidRPr="00675B9E" w:rsidRDefault="009E79BB" w:rsidP="00817C40">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9E">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57" o:spid="_x0000_s1026" style="position:absolute;left:0;text-align:left;margin-left:41pt;margin-top:12.75pt;width:127.3pt;height:79.75pt;z-index:251673088;mso-width-relative:margin;mso-height-relative:margin" coordsize="15970,10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18" o:spid="_x0000_s1027" type="#_x0000_t15" style="position:absolute;left:13885;top:1016;width:2085;height:896;rotation:-93000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" adj="16954" fillcolor="black [3213]" strokecolor="black [3213]" strokeweight=".5pt">
                  <v:path arrowok="t"/>
                </v:shape>
                <v:shape id="五边形 20" o:spid="_x0000_s1028" type="#_x0000_t15" style="position:absolute;left:3386;top:1058;width:1838;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" adj="17215" fillcolor="black [3213]" strokecolor="black [3213]" strokeweight=".5pt">
                  <v:path arrowok="t"/>
                </v:shape>
                <v:shape id="五边形 16" o:spid="_x0000_s1029" type="#_x0000_t15" style="position:absolute;left:8420;top:4266;width:2004;height: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" adj="19153" fillcolor="black [3213]" strokecolor="black [3213]" strokeweight=".5pt">
                  <v:path arrowok="t"/>
                </v:shape>
                <v:shapetype id="_x0000_t202" coordsize="21600,21600" o:spt="202" path="m,l,21600r21600,l21600,xe">
                  <v:stroke joinstyle="miter"/>
                  <v:path gradientshapeok="t" o:connecttype="rect"/>
                </v:shapetype>
                <v:shape id="文本框 1" o:spid="_x0000_s1030" type="#_x0000_t202" style="position:absolute;top:296;width:4260;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rsidR="009E79BB" w:rsidRPr="00675B9E" w:rsidRDefault="009E79BB" w:rsidP="00817C40">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675B9E">
                          <w:rPr>
                            <w:rFonts w:ascii="Times New Roman" w:hAnsi="Times New Roman" w:cs="Times New Roman"/>
                            <w:noProof/>
                            <w:color w:val="000000" w:themeColor="text1"/>
                            <w:szCs w:val="21"/>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shape id="五边形 25" o:spid="_x0000_s1031" type="#_x0000_t15" style="position:absolute;left:12044;top:8614;width:1648;height:13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" adj="12707" fillcolor="black [3213]" strokecolor="black [3213]" strokeweight=".5pt">
                  <v:path arrowok="t"/>
                </v:shape>
                <v:oval id="椭圆 26" o:spid="_x0000_s1032" style="position:absolute;left:5376;top:2032;width:9710;height:5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" filled="f" strokecolor="black [3213]" strokeweight=".5pt">
                  <v:path arrowok="t"/>
                </v:oval>
                <v:shape id="文本框 54" o:spid="_x0000_s1033" type="#_x0000_t202" style="position:absolute;left:10752;width:4261;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9E79BB" w:rsidRPr="00675B9E" w:rsidRDefault="009E79BB" w:rsidP="00817C40">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675B9E">
                          <w:rPr>
                            <w:rFonts w:ascii="Times New Roman" w:hAnsi="Times New Roman" w:cs="Times New Roman"/>
                            <w:noProof/>
                            <w:color w:val="000000" w:themeColor="text1"/>
                            <w:szCs w:val="21"/>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v:shape id="文本框 55" o:spid="_x0000_s1034" type="#_x0000_t202" style="position:absolute;left:8678;top:7916;width:4260;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9E79BB" w:rsidRPr="00675B9E" w:rsidRDefault="009E79BB" w:rsidP="00817C40">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675B9E">
                          <w:rPr>
                            <w:rFonts w:ascii="Times New Roman" w:hAnsi="Times New Roman" w:cs="Times New Roman"/>
                            <w:noProof/>
                            <w:color w:val="000000" w:themeColor="text1"/>
                            <w:szCs w:val="21"/>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v:shape id="文本框 56" o:spid="_x0000_s1035" type="#_x0000_t202" style="position:absolute;left:5349;top:3070;width:461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9E79BB" w:rsidRPr="00675B9E" w:rsidRDefault="009E79BB" w:rsidP="00817C40">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9E">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txbxContent>
                  </v:textbox>
                </v:shape>
              </v:group>
            </w:pict>
          </mc:Fallback>
        </mc:AlternateContent>
      </w:r>
    </w:p>
    <w:p w:rsidR="003C74E8" w:rsidRDefault="00675B9E" w:rsidP="00121CC5">
      <w:pPr>
        <w:autoSpaceDE w:val="0"/>
        <w:autoSpaceDN w:val="0"/>
        <w:adjustRightInd w:val="0"/>
        <w:snapToGrid w:val="0"/>
        <w:ind w:firstLineChars="100" w:firstLine="240"/>
        <w:rPr>
          <w:rFonts w:ascii="Times New Roman" w:eastAsia="宋体" w:hAnsi="Times New Roman" w:cs="Times New Roman"/>
          <w:sz w:val="24"/>
          <w:szCs w:val="24"/>
          <w:lang w:val="en-GB"/>
        </w:rPr>
      </w:pPr>
      <w:r>
        <w:rPr>
          <w:rFonts w:ascii="Times New Roman" w:eastAsia="宋体" w:hAnsi="Times New Roman" w:cs="Times New Roman"/>
          <w:noProof/>
          <w:sz w:val="24"/>
          <w:szCs w:val="24"/>
        </w:rPr>
        <mc:AlternateContent>
          <mc:Choice Requires="wpg">
            <w:drawing>
              <wp:anchor distT="0" distB="0" distL="114300" distR="114300" simplePos="0" relativeHeight="251675136" behindDoc="0" locked="0" layoutInCell="1" allowOverlap="1" wp14:anchorId="6B8D032F" wp14:editId="1BC01F82">
                <wp:simplePos x="0" y="0"/>
                <wp:positionH relativeFrom="column">
                  <wp:posOffset>3128433</wp:posOffset>
                </wp:positionH>
                <wp:positionV relativeFrom="paragraph">
                  <wp:posOffset>16087</wp:posOffset>
                </wp:positionV>
                <wp:extent cx="1616710" cy="1038860"/>
                <wp:effectExtent l="0" t="0" r="21590" b="8890"/>
                <wp:wrapNone/>
                <wp:docPr id="58" name="组合 58"/>
                <wp:cNvGraphicFramePr/>
                <a:graphic xmlns:a="http://schemas.openxmlformats.org/drawingml/2006/main">
                  <a:graphicData uri="http://schemas.microsoft.com/office/word/2010/wordprocessingGroup">
                    <wpg:wgp>
                      <wpg:cNvGrpSpPr/>
                      <wpg:grpSpPr>
                        <a:xfrm>
                          <a:off x="0" y="0"/>
                          <a:ext cx="1616710" cy="1038860"/>
                          <a:chOff x="0" y="0"/>
                          <a:chExt cx="1597053" cy="1069067"/>
                        </a:xfrm>
                      </wpg:grpSpPr>
                      <wps:wsp>
                        <wps:cNvPr id="59" name="五边形 18"/>
                        <wps:cNvSpPr>
                          <a:spLocks/>
                        </wps:cNvSpPr>
                        <wps:spPr>
                          <a:xfrm rot="13085509">
                            <a:off x="1388533" y="101600"/>
                            <a:ext cx="208520" cy="89698"/>
                          </a:xfrm>
                          <a:prstGeom prst="homePlate">
                            <a:avLst/>
                          </a:prstGeom>
                          <a:solidFill>
                            <a:schemeClr val="tx1"/>
                          </a:solidFill>
                          <a:ln w="63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五边形 20"/>
                        <wps:cNvSpPr>
                          <a:spLocks/>
                        </wps:cNvSpPr>
                        <wps:spPr>
                          <a:xfrm>
                            <a:off x="338666" y="105833"/>
                            <a:ext cx="183792" cy="74618"/>
                          </a:xfrm>
                          <a:prstGeom prst="homePlate">
                            <a:avLst/>
                          </a:prstGeom>
                          <a:solidFill>
                            <a:schemeClr val="tx1"/>
                          </a:solidFill>
                          <a:ln w="63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五边形 16"/>
                        <wps:cNvSpPr>
                          <a:spLocks/>
                        </wps:cNvSpPr>
                        <wps:spPr>
                          <a:xfrm>
                            <a:off x="842433" y="420132"/>
                            <a:ext cx="200461" cy="45428"/>
                          </a:xfrm>
                          <a:prstGeom prst="homePlate">
                            <a:avLst/>
                          </a:prstGeom>
                          <a:solidFill>
                            <a:schemeClr val="tx1"/>
                          </a:solidFill>
                          <a:ln w="63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文本框 62"/>
                        <wps:cNvSpPr txBox="1"/>
                        <wps:spPr>
                          <a:xfrm>
                            <a:off x="0" y="29633"/>
                            <a:ext cx="426094" cy="277437"/>
                          </a:xfrm>
                          <a:prstGeom prst="rect">
                            <a:avLst/>
                          </a:prstGeom>
                          <a:noFill/>
                          <a:ln>
                            <a:noFill/>
                          </a:ln>
                        </wps:spPr>
                        <wps:txbx>
                          <w:txbxContent>
                            <w:p w:rsidR="009E79BB" w:rsidRPr="00675B9E" w:rsidRDefault="009E79BB" w:rsidP="00034685">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675B9E">
                                <w:rPr>
                                  <w:rFonts w:ascii="Times New Roman" w:hAnsi="Times New Roman" w:cs="Times New Roman"/>
                                  <w:noProof/>
                                  <w:color w:val="000000" w:themeColor="text1"/>
                                  <w:szCs w:val="21"/>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五边形 25"/>
                        <wps:cNvSpPr>
                          <a:spLocks/>
                        </wps:cNvSpPr>
                        <wps:spPr>
                          <a:xfrm rot="16200000">
                            <a:off x="1204383" y="861484"/>
                            <a:ext cx="164839" cy="135729"/>
                          </a:xfrm>
                          <a:prstGeom prst="homePlate">
                            <a:avLst/>
                          </a:prstGeom>
                          <a:solidFill>
                            <a:schemeClr val="tx1"/>
                          </a:solidFill>
                          <a:ln w="63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椭圆 26"/>
                        <wps:cNvSpPr>
                          <a:spLocks/>
                        </wps:cNvSpPr>
                        <wps:spPr bwMode="auto">
                          <a:xfrm>
                            <a:off x="537633" y="203200"/>
                            <a:ext cx="970981" cy="500356"/>
                          </a:xfrm>
                          <a:prstGeom prst="ellipse">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文本框 289"/>
                        <wps:cNvSpPr txBox="1"/>
                        <wps:spPr>
                          <a:xfrm>
                            <a:off x="1075266" y="0"/>
                            <a:ext cx="426037" cy="277434"/>
                          </a:xfrm>
                          <a:prstGeom prst="rect">
                            <a:avLst/>
                          </a:prstGeom>
                          <a:noFill/>
                          <a:ln>
                            <a:noFill/>
                          </a:ln>
                        </wps:spPr>
                        <wps:txbx>
                          <w:txbxContent>
                            <w:p w:rsidR="009E79BB" w:rsidRPr="00675B9E" w:rsidRDefault="009E79BB" w:rsidP="00034685">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675B9E">
                                <w:rPr>
                                  <w:rFonts w:ascii="Times New Roman" w:hAnsi="Times New Roman" w:cs="Times New Roman"/>
                                  <w:noProof/>
                                  <w:color w:val="000000" w:themeColor="text1"/>
                                  <w:szCs w:val="21"/>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文本框 290"/>
                        <wps:cNvSpPr txBox="1"/>
                        <wps:spPr>
                          <a:xfrm>
                            <a:off x="867833" y="791633"/>
                            <a:ext cx="426037" cy="277434"/>
                          </a:xfrm>
                          <a:prstGeom prst="rect">
                            <a:avLst/>
                          </a:prstGeom>
                          <a:noFill/>
                          <a:ln>
                            <a:noFill/>
                          </a:ln>
                        </wps:spPr>
                        <wps:txbx>
                          <w:txbxContent>
                            <w:p w:rsidR="009E79BB" w:rsidRPr="00675B9E" w:rsidRDefault="009E79BB" w:rsidP="00034685">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675B9E">
                                <w:rPr>
                                  <w:rFonts w:ascii="Times New Roman" w:hAnsi="Times New Roman" w:cs="Times New Roman"/>
                                  <w:noProof/>
                                  <w:color w:val="000000" w:themeColor="text1"/>
                                  <w:szCs w:val="21"/>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文本框 291"/>
                        <wps:cNvSpPr txBox="1"/>
                        <wps:spPr>
                          <a:xfrm>
                            <a:off x="537633" y="298946"/>
                            <a:ext cx="461433" cy="266700"/>
                          </a:xfrm>
                          <a:prstGeom prst="rect">
                            <a:avLst/>
                          </a:prstGeom>
                          <a:noFill/>
                          <a:ln>
                            <a:noFill/>
                          </a:ln>
                        </wps:spPr>
                        <wps:txbx>
                          <w:txbxContent>
                            <w:p w:rsidR="009E79BB" w:rsidRPr="00675B9E" w:rsidRDefault="009E79BB" w:rsidP="00034685">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9E">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8D032F" id="组合 58" o:spid="_x0000_s1036" style="position:absolute;left:0;text-align:left;margin-left:246.35pt;margin-top:1.25pt;width:127.3pt;height:81.8pt;z-index:251675136;mso-width-relative:margin;mso-height-relative:margin" coordsize="15970,10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">
                <v:shape id="五边形 18" o:spid="_x0000_s1037" type="#_x0000_t15" style="position:absolute;left:13885;top:1016;width:2085;height:896;rotation:-93000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" adj="16954" fillcolor="black [3213]" strokecolor="black [3213]" strokeweight=".5pt">
                  <v:path arrowok="t"/>
                </v:shape>
                <v:shape id="五边形 20" o:spid="_x0000_s1038" type="#_x0000_t15" style="position:absolute;left:3386;top:1058;width:1838;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" adj="17215" fillcolor="black [3213]" strokecolor="black [3213]" strokeweight=".5pt">
                  <v:path arrowok="t"/>
                </v:shape>
                <v:shape id="五边形 16" o:spid="_x0000_s1039" type="#_x0000_t15" style="position:absolute;left:8424;top:4201;width:2004;height: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" adj="19153" fillcolor="black [3213]" strokecolor="black [3213]" strokeweight=".5pt">
                  <v:path arrowok="t"/>
                </v:shape>
                <v:shape id="文本框 62" o:spid="_x0000_s1040" type="#_x0000_t202" style="position:absolute;top:296;width:4260;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9E79BB" w:rsidRPr="00675B9E" w:rsidRDefault="009E79BB" w:rsidP="00034685">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675B9E">
                          <w:rPr>
                            <w:rFonts w:ascii="Times New Roman" w:hAnsi="Times New Roman" w:cs="Times New Roman"/>
                            <w:noProof/>
                            <w:color w:val="000000" w:themeColor="text1"/>
                            <w:szCs w:val="21"/>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v:shape id="五边形 25" o:spid="_x0000_s1041" type="#_x0000_t15" style="position:absolute;left:12044;top:8614;width:1648;height:13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" adj="12707" fillcolor="black [3213]" strokecolor="black [3213]" strokeweight=".5pt">
                  <v:path arrowok="t"/>
                </v:shape>
                <v:oval id="椭圆 26" o:spid="_x0000_s1042" style="position:absolute;left:5376;top:2032;width:9710;height:5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" filled="f" strokecolor="black [3213]" strokeweight=".5pt">
                  <v:path arrowok="t"/>
                </v:oval>
                <v:shape id="文本框 289" o:spid="_x0000_s1043" type="#_x0000_t202" style="position:absolute;left:10752;width:4261;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rsidR="009E79BB" w:rsidRPr="00675B9E" w:rsidRDefault="009E79BB" w:rsidP="00034685">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675B9E">
                          <w:rPr>
                            <w:rFonts w:ascii="Times New Roman" w:hAnsi="Times New Roman" w:cs="Times New Roman"/>
                            <w:noProof/>
                            <w:color w:val="000000" w:themeColor="text1"/>
                            <w:szCs w:val="21"/>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v:shape id="文本框 290" o:spid="_x0000_s1044" type="#_x0000_t202" style="position:absolute;left:8678;top:7916;width:4260;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p w:rsidR="009E79BB" w:rsidRPr="00675B9E" w:rsidRDefault="009E79BB" w:rsidP="00034685">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675B9E">
                          <w:rPr>
                            <w:rFonts w:ascii="Times New Roman" w:hAnsi="Times New Roman" w:cs="Times New Roman"/>
                            <w:noProof/>
                            <w:color w:val="000000" w:themeColor="text1"/>
                            <w:szCs w:val="21"/>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v:shape id="文本框 291" o:spid="_x0000_s1045" type="#_x0000_t202" style="position:absolute;left:5376;top:2989;width:461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rsidR="009E79BB" w:rsidRPr="00675B9E" w:rsidRDefault="009E79BB" w:rsidP="00034685">
                        <w:pPr>
                          <w:autoSpaceDE w:val="0"/>
                          <w:autoSpaceDN w:val="0"/>
                          <w:adjustRightInd w:val="0"/>
                          <w:snapToGrid w:val="0"/>
                          <w:jc w:val="center"/>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9E">
                          <w:rPr>
                            <w:rFonts w:ascii="Times New Roman" w:hAnsi="Times New Roman" w:cs="Times New Roman"/>
                            <w:noProof/>
                            <w:color w:val="000000" w:themeColor="text1"/>
                            <w:szCs w:val="2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txbxContent>
                  </v:textbox>
                </v:shape>
              </v:group>
            </w:pict>
          </mc:Fallback>
        </mc:AlternateContent>
      </w:r>
    </w:p>
    <w:p w:rsidR="003C74E8" w:rsidRDefault="00034685" w:rsidP="00034685">
      <w:pPr>
        <w:autoSpaceDE w:val="0"/>
        <w:autoSpaceDN w:val="0"/>
        <w:adjustRightInd w:val="0"/>
        <w:snapToGrid w:val="0"/>
        <w:rPr>
          <w:rFonts w:ascii="Times New Roman" w:eastAsia="宋体" w:hAnsi="Times New Roman" w:cs="Times New Roman"/>
          <w:sz w:val="24"/>
          <w:szCs w:val="24"/>
          <w:lang w:val="en-GB"/>
        </w:rPr>
      </w:pPr>
      <w:r>
        <w:rPr>
          <w:rFonts w:ascii="Times New Roman" w:eastAsia="宋体" w:hAnsi="Times New Roman" w:cs="Times New Roman" w:hint="eastAsia"/>
          <w:sz w:val="24"/>
          <w:szCs w:val="24"/>
          <w:lang w:val="en-GB"/>
        </w:rPr>
        <w:t xml:space="preserve"> </w:t>
      </w:r>
      <w:r>
        <w:rPr>
          <w:rFonts w:ascii="Times New Roman" w:eastAsia="宋体" w:hAnsi="Times New Roman" w:cs="Times New Roman"/>
          <w:sz w:val="24"/>
          <w:szCs w:val="24"/>
          <w:lang w:val="en-GB"/>
        </w:rPr>
        <w:t xml:space="preserve"> </w:t>
      </w:r>
    </w:p>
    <w:p w:rsidR="003C74E8" w:rsidRDefault="003C74E8" w:rsidP="00121CC5">
      <w:pPr>
        <w:autoSpaceDE w:val="0"/>
        <w:autoSpaceDN w:val="0"/>
        <w:adjustRightInd w:val="0"/>
        <w:snapToGrid w:val="0"/>
        <w:ind w:firstLineChars="100" w:firstLine="240"/>
        <w:rPr>
          <w:rFonts w:ascii="Times New Roman" w:eastAsia="宋体" w:hAnsi="Times New Roman" w:cs="Times New Roman"/>
          <w:sz w:val="24"/>
          <w:szCs w:val="24"/>
          <w:lang w:val="en-GB"/>
        </w:rPr>
      </w:pPr>
    </w:p>
    <w:p w:rsidR="002A12B0" w:rsidRDefault="00AE0135" w:rsidP="002A12B0">
      <w:pPr>
        <w:autoSpaceDE w:val="0"/>
        <w:autoSpaceDN w:val="0"/>
        <w:adjustRightInd w:val="0"/>
        <w:snapToGrid w:val="0"/>
        <w:jc w:val="left"/>
        <w:rPr>
          <w:rFonts w:ascii="Times New Roman" w:eastAsia="宋体" w:hAnsi="Times New Roman" w:cs="Times New Roman"/>
          <w:kern w:val="0"/>
          <w:szCs w:val="21"/>
          <w:vertAlign w:val="subscript"/>
          <w:lang w:val="en-GB"/>
        </w:rPr>
      </w:pPr>
      <w:r w:rsidRPr="00F35635">
        <w:rPr>
          <w:rFonts w:ascii="Times New Roman" w:eastAsia="宋体" w:hAnsi="Times New Roman" w:cs="Times New Roman"/>
          <w:kern w:val="0"/>
          <w:szCs w:val="21"/>
          <w:vertAlign w:val="subscript"/>
          <w:lang w:val="en-GB"/>
        </w:rPr>
        <w:t xml:space="preserve"> </w:t>
      </w:r>
    </w:p>
    <w:p w:rsidR="002A12B0" w:rsidRDefault="002A12B0" w:rsidP="002A12B0">
      <w:pPr>
        <w:autoSpaceDE w:val="0"/>
        <w:autoSpaceDN w:val="0"/>
        <w:adjustRightInd w:val="0"/>
        <w:snapToGrid w:val="0"/>
        <w:jc w:val="left"/>
        <w:rPr>
          <w:rFonts w:ascii="Times New Roman" w:eastAsia="宋体" w:hAnsi="Times New Roman" w:cs="Times New Roman"/>
          <w:kern w:val="0"/>
          <w:szCs w:val="21"/>
          <w:lang w:val="en-GB"/>
        </w:rPr>
      </w:pPr>
    </w:p>
    <w:p w:rsidR="002A12B0" w:rsidRPr="002A12B0" w:rsidRDefault="002A12B0" w:rsidP="002A12B0">
      <w:pPr>
        <w:autoSpaceDE w:val="0"/>
        <w:autoSpaceDN w:val="0"/>
        <w:adjustRightInd w:val="0"/>
        <w:snapToGrid w:val="0"/>
        <w:jc w:val="left"/>
        <w:rPr>
          <w:rFonts w:ascii="Times New Roman" w:eastAsia="宋体" w:hAnsi="Times New Roman" w:cs="Times New Roman"/>
          <w:kern w:val="0"/>
          <w:szCs w:val="21"/>
          <w:lang w:val="en-GB"/>
        </w:rPr>
      </w:pPr>
    </w:p>
    <w:p w:rsidR="002A12B0" w:rsidRDefault="002A12B0" w:rsidP="002A12B0">
      <w:pPr>
        <w:snapToGrid w:val="0"/>
        <w:rPr>
          <w:rFonts w:ascii="Times New Roman" w:hAnsi="Times New Roman" w:cs="Times New Roman"/>
          <w:sz w:val="18"/>
          <w:szCs w:val="18"/>
          <w:lang w:val="en-GB"/>
        </w:rPr>
      </w:pPr>
      <w:r>
        <w:rPr>
          <w:rFonts w:ascii="Times New Roman" w:hAnsi="Times New Roman" w:cs="Times New Roman" w:hint="eastAsia"/>
          <w:sz w:val="18"/>
          <w:szCs w:val="18"/>
          <w:lang w:val="en-GB"/>
        </w:rPr>
        <w:t xml:space="preserve"> </w:t>
      </w:r>
      <w:r>
        <w:rPr>
          <w:rFonts w:ascii="Times New Roman" w:hAnsi="Times New Roman" w:cs="Times New Roman"/>
          <w:sz w:val="18"/>
          <w:szCs w:val="18"/>
          <w:lang w:val="en-GB"/>
        </w:rPr>
        <w:t xml:space="preserve">                                                </w:t>
      </w:r>
    </w:p>
    <w:p w:rsidR="002A12B0" w:rsidRDefault="002A12B0" w:rsidP="00623763">
      <w:pPr>
        <w:snapToGrid w:val="0"/>
        <w:jc w:val="center"/>
        <w:rPr>
          <w:rFonts w:ascii="Times New Roman" w:hAnsi="Times New Roman" w:cs="Times New Roman"/>
          <w:sz w:val="18"/>
          <w:szCs w:val="18"/>
          <w:lang w:val="en-GB"/>
        </w:rPr>
      </w:pPr>
    </w:p>
    <w:p w:rsidR="00AE0135" w:rsidRPr="0076398F" w:rsidRDefault="00AE0135" w:rsidP="00623763">
      <w:pPr>
        <w:snapToGrid w:val="0"/>
        <w:jc w:val="center"/>
        <w:rPr>
          <w:rFonts w:ascii="Times New Roman" w:eastAsia="宋体" w:hAnsi="Times New Roman" w:cs="Times New Roman"/>
          <w:color w:val="000000" w:themeColor="text1"/>
          <w:kern w:val="0"/>
          <w:sz w:val="20"/>
          <w:szCs w:val="20"/>
          <w:lang w:val="en-GB"/>
        </w:rPr>
      </w:pPr>
      <w:r w:rsidRPr="0076398F">
        <w:rPr>
          <w:rFonts w:ascii="Times New Roman" w:hAnsi="Times New Roman" w:cs="Times New Roman"/>
          <w:color w:val="000000" w:themeColor="text1"/>
          <w:sz w:val="20"/>
          <w:szCs w:val="20"/>
          <w:lang w:val="en-GB"/>
        </w:rPr>
        <w:t>Figure 1. The ship domain of the central ship encountering ships of different speeds.</w:t>
      </w:r>
      <w:r w:rsidR="00121CC5" w:rsidRPr="0076398F">
        <w:rPr>
          <w:rFonts w:ascii="Times New Roman" w:hAnsi="Times New Roman" w:cs="Times New Roman"/>
          <w:color w:val="000000" w:themeColor="text1"/>
          <w:sz w:val="20"/>
          <w:szCs w:val="20"/>
          <w:lang w:val="en-GB"/>
        </w:rPr>
        <w:t xml:space="preserve"> </w:t>
      </w:r>
    </w:p>
    <w:p w:rsidR="00417159" w:rsidRPr="00E71E65" w:rsidRDefault="00417159" w:rsidP="00623763">
      <w:pPr>
        <w:pStyle w:val="a3"/>
        <w:snapToGrid w:val="0"/>
        <w:ind w:firstLineChars="0" w:firstLine="0"/>
        <w:rPr>
          <w:rFonts w:ascii="Times New Roman" w:eastAsia="宋体" w:hAnsi="Times New Roman" w:cs="Times New Roman"/>
          <w:color w:val="FF0000"/>
          <w:kern w:val="0"/>
          <w:szCs w:val="21"/>
          <w:lang w:val="en-GB"/>
        </w:rPr>
      </w:pPr>
    </w:p>
    <w:p w:rsidR="00CE1E17" w:rsidRPr="00121CC5" w:rsidRDefault="00DE670F" w:rsidP="00623763">
      <w:pPr>
        <w:snapToGrid w:val="0"/>
        <w:ind w:firstLineChars="100" w:firstLine="240"/>
        <w:rPr>
          <w:rFonts w:asciiTheme="minorEastAsia" w:hAnsiTheme="minorEastAsia"/>
          <w:sz w:val="24"/>
          <w:szCs w:val="24"/>
          <w:lang w:val="en-GB"/>
        </w:rPr>
      </w:pPr>
      <w:r w:rsidRPr="00121CC5">
        <w:rPr>
          <w:rFonts w:ascii="Times New Roman" w:eastAsia="宋体" w:hAnsi="Times New Roman" w:cs="Times New Roman"/>
          <w:kern w:val="0"/>
          <w:sz w:val="24"/>
          <w:szCs w:val="24"/>
          <w:lang w:val="en-GB"/>
        </w:rPr>
        <w:t xml:space="preserve">Similarly, </w:t>
      </w:r>
      <w:r w:rsidR="00C43475" w:rsidRPr="00121CC5">
        <w:rPr>
          <w:rFonts w:ascii="Times New Roman" w:eastAsia="宋体" w:hAnsi="Times New Roman" w:cs="Times New Roman"/>
          <w:kern w:val="0"/>
          <w:sz w:val="24"/>
          <w:szCs w:val="24"/>
          <w:lang w:val="en-GB"/>
        </w:rPr>
        <w:t xml:space="preserve">even with </w:t>
      </w:r>
      <w:r w:rsidRPr="00121CC5">
        <w:rPr>
          <w:rFonts w:ascii="Times New Roman" w:eastAsia="宋体" w:hAnsi="Times New Roman" w:cs="Times New Roman"/>
          <w:kern w:val="0"/>
          <w:sz w:val="24"/>
          <w:szCs w:val="24"/>
          <w:lang w:val="en-GB"/>
        </w:rPr>
        <w:t>the same ship domain</w:t>
      </w:r>
      <w:r w:rsidR="00C43475" w:rsidRPr="00121CC5">
        <w:rPr>
          <w:rFonts w:ascii="Times New Roman" w:eastAsia="宋体" w:hAnsi="Times New Roman" w:cs="Times New Roman"/>
          <w:kern w:val="0"/>
          <w:sz w:val="24"/>
          <w:szCs w:val="24"/>
          <w:lang w:val="en-GB"/>
        </w:rPr>
        <w:t>, the risk</w:t>
      </w:r>
      <w:r w:rsidRPr="00121CC5">
        <w:rPr>
          <w:rFonts w:ascii="Times New Roman" w:eastAsia="宋体" w:hAnsi="Times New Roman" w:cs="Times New Roman"/>
          <w:kern w:val="0"/>
          <w:sz w:val="24"/>
          <w:szCs w:val="24"/>
          <w:lang w:val="en-GB"/>
        </w:rPr>
        <w:t xml:space="preserve"> is different when the </w:t>
      </w:r>
      <w:r w:rsidR="00CA0CEC" w:rsidRPr="00121CC5">
        <w:rPr>
          <w:rFonts w:ascii="Times New Roman" w:eastAsia="宋体" w:hAnsi="Times New Roman" w:cs="Times New Roman"/>
          <w:kern w:val="0"/>
          <w:sz w:val="24"/>
          <w:szCs w:val="24"/>
          <w:lang w:val="en-GB"/>
        </w:rPr>
        <w:t>central</w:t>
      </w:r>
      <w:r w:rsidRPr="00121CC5">
        <w:rPr>
          <w:rFonts w:ascii="Times New Roman" w:eastAsia="宋体" w:hAnsi="Times New Roman" w:cs="Times New Roman"/>
          <w:kern w:val="0"/>
          <w:sz w:val="24"/>
          <w:szCs w:val="24"/>
          <w:lang w:val="en-GB"/>
        </w:rPr>
        <w:t xml:space="preserve"> </w:t>
      </w:r>
      <w:r w:rsidR="00957077" w:rsidRPr="00121CC5">
        <w:rPr>
          <w:rFonts w:ascii="Times New Roman" w:eastAsia="宋体" w:hAnsi="Times New Roman" w:cs="Times New Roman"/>
          <w:kern w:val="0"/>
          <w:sz w:val="24"/>
          <w:szCs w:val="24"/>
          <w:lang w:val="en-GB"/>
        </w:rPr>
        <w:t xml:space="preserve">ship </w:t>
      </w:r>
      <w:r w:rsidR="00C43475" w:rsidRPr="00121CC5">
        <w:rPr>
          <w:rFonts w:ascii="Times New Roman" w:eastAsia="宋体" w:hAnsi="Times New Roman" w:cs="Times New Roman"/>
          <w:kern w:val="0"/>
          <w:sz w:val="24"/>
          <w:szCs w:val="24"/>
          <w:lang w:val="en-GB"/>
        </w:rPr>
        <w:t>encounters</w:t>
      </w:r>
      <w:r w:rsidR="00202EC1" w:rsidRPr="00121CC5">
        <w:rPr>
          <w:rFonts w:ascii="Times New Roman" w:eastAsia="宋体" w:hAnsi="Times New Roman" w:cs="Times New Roman"/>
          <w:kern w:val="0"/>
          <w:sz w:val="24"/>
          <w:szCs w:val="24"/>
          <w:lang w:val="en-GB"/>
        </w:rPr>
        <w:t xml:space="preserve"> other </w:t>
      </w:r>
      <w:r w:rsidRPr="00121CC5">
        <w:rPr>
          <w:rFonts w:ascii="Times New Roman" w:eastAsia="宋体" w:hAnsi="Times New Roman" w:cs="Times New Roman"/>
          <w:kern w:val="0"/>
          <w:sz w:val="24"/>
          <w:szCs w:val="24"/>
          <w:lang w:val="en-GB"/>
        </w:rPr>
        <w:t>ships of different size</w:t>
      </w:r>
      <w:r w:rsidR="00C43475" w:rsidRPr="00121CC5">
        <w:rPr>
          <w:rFonts w:ascii="Times New Roman" w:eastAsia="宋体" w:hAnsi="Times New Roman" w:cs="Times New Roman"/>
          <w:kern w:val="0"/>
          <w:sz w:val="24"/>
          <w:szCs w:val="24"/>
          <w:lang w:val="en-GB"/>
        </w:rPr>
        <w:t>s</w:t>
      </w:r>
      <w:r w:rsidR="00202EC1" w:rsidRPr="00121CC5">
        <w:rPr>
          <w:rFonts w:ascii="Times New Roman" w:eastAsia="宋体" w:hAnsi="Times New Roman" w:cs="Times New Roman"/>
          <w:kern w:val="0"/>
          <w:sz w:val="24"/>
          <w:szCs w:val="24"/>
          <w:lang w:val="en-GB"/>
        </w:rPr>
        <w:t xml:space="preserve"> or speed</w:t>
      </w:r>
      <w:r w:rsidR="00C43475" w:rsidRPr="00121CC5">
        <w:rPr>
          <w:rFonts w:ascii="Times New Roman" w:eastAsia="宋体" w:hAnsi="Times New Roman" w:cs="Times New Roman"/>
          <w:kern w:val="0"/>
          <w:sz w:val="24"/>
          <w:szCs w:val="24"/>
          <w:lang w:val="en-GB"/>
        </w:rPr>
        <w:t>s</w:t>
      </w:r>
      <w:r w:rsidRPr="00121CC5">
        <w:rPr>
          <w:rFonts w:ascii="Times New Roman" w:eastAsia="宋体" w:hAnsi="Times New Roman" w:cs="Times New Roman"/>
          <w:kern w:val="0"/>
          <w:sz w:val="24"/>
          <w:szCs w:val="24"/>
          <w:lang w:val="en-GB"/>
        </w:rPr>
        <w:t>.</w:t>
      </w:r>
      <w:r w:rsidR="00A6276C" w:rsidRPr="00121CC5">
        <w:rPr>
          <w:sz w:val="24"/>
          <w:szCs w:val="24"/>
          <w:lang w:val="en-GB"/>
        </w:rPr>
        <w:t xml:space="preserve"> </w:t>
      </w:r>
      <w:r w:rsidR="00F35635" w:rsidRPr="00121CC5">
        <w:rPr>
          <w:rFonts w:ascii="Times New Roman" w:eastAsia="宋体" w:hAnsi="Times New Roman" w:cs="Times New Roman"/>
          <w:kern w:val="0"/>
          <w:sz w:val="24"/>
          <w:szCs w:val="24"/>
          <w:lang w:val="en-GB"/>
        </w:rPr>
        <w:t>Therefore, the</w:t>
      </w:r>
      <w:r w:rsidR="009B0156" w:rsidRPr="00121CC5">
        <w:rPr>
          <w:rFonts w:ascii="Times New Roman" w:eastAsia="宋体" w:hAnsi="Times New Roman" w:cs="Times New Roman"/>
          <w:kern w:val="0"/>
          <w:sz w:val="24"/>
          <w:szCs w:val="24"/>
          <w:lang w:val="en-GB"/>
        </w:rPr>
        <w:t xml:space="preserve"> ship domain should consider factors </w:t>
      </w:r>
      <w:r w:rsidR="00173F6C" w:rsidRPr="00121CC5">
        <w:rPr>
          <w:rFonts w:ascii="Times New Roman" w:eastAsia="宋体" w:hAnsi="Times New Roman" w:cs="Times New Roman"/>
          <w:kern w:val="0"/>
          <w:sz w:val="24"/>
          <w:szCs w:val="24"/>
          <w:lang w:val="en-GB"/>
        </w:rPr>
        <w:t xml:space="preserve">relating to both the central </w:t>
      </w:r>
      <w:r w:rsidR="009B0156" w:rsidRPr="00121CC5">
        <w:rPr>
          <w:rFonts w:ascii="Times New Roman" w:eastAsia="宋体" w:hAnsi="Times New Roman" w:cs="Times New Roman"/>
          <w:kern w:val="0"/>
          <w:sz w:val="24"/>
          <w:szCs w:val="24"/>
          <w:lang w:val="en-GB"/>
        </w:rPr>
        <w:t>ship and other ships</w:t>
      </w:r>
      <w:r w:rsidR="00173F6C" w:rsidRPr="00121CC5">
        <w:rPr>
          <w:rFonts w:ascii="Times New Roman" w:eastAsia="宋体" w:hAnsi="Times New Roman" w:cs="Times New Roman"/>
          <w:kern w:val="0"/>
          <w:sz w:val="24"/>
          <w:szCs w:val="24"/>
          <w:lang w:val="en-GB"/>
        </w:rPr>
        <w:t xml:space="preserve">. An updated ship domain </w:t>
      </w:r>
      <w:r w:rsidR="00A6276C" w:rsidRPr="00121CC5">
        <w:rPr>
          <w:rFonts w:ascii="Times New Roman" w:eastAsia="宋体" w:hAnsi="Times New Roman" w:cs="Times New Roman"/>
          <w:kern w:val="0"/>
          <w:sz w:val="24"/>
          <w:szCs w:val="24"/>
          <w:lang w:val="en-GB"/>
        </w:rPr>
        <w:t xml:space="preserve">definition </w:t>
      </w:r>
      <w:r w:rsidR="00173F6C" w:rsidRPr="00121CC5">
        <w:rPr>
          <w:rFonts w:ascii="Times New Roman" w:eastAsia="宋体" w:hAnsi="Times New Roman" w:cs="Times New Roman"/>
          <w:kern w:val="0"/>
          <w:sz w:val="24"/>
          <w:szCs w:val="24"/>
          <w:lang w:val="en-GB"/>
        </w:rPr>
        <w:t xml:space="preserve">could be </w:t>
      </w:r>
      <w:r w:rsidR="00957077" w:rsidRPr="00121CC5">
        <w:rPr>
          <w:rFonts w:ascii="Times New Roman" w:hAnsi="Times New Roman" w:cs="Times New Roman"/>
          <w:sz w:val="24"/>
          <w:szCs w:val="24"/>
          <w:lang w:val="en-GB"/>
        </w:rPr>
        <w:t>“</w:t>
      </w:r>
      <w:r w:rsidR="00A6276C" w:rsidRPr="00121CC5">
        <w:rPr>
          <w:rFonts w:ascii="Times New Roman" w:hAnsi="Times New Roman" w:cs="Times New Roman"/>
          <w:i/>
          <w:sz w:val="24"/>
          <w:szCs w:val="24"/>
          <w:lang w:val="en-GB"/>
        </w:rPr>
        <w:t xml:space="preserve">the surrounding effective waters </w:t>
      </w:r>
      <w:r w:rsidR="00C0672E" w:rsidRPr="00121CC5">
        <w:rPr>
          <w:rFonts w:ascii="Times New Roman" w:hAnsi="Times New Roman" w:cs="Times New Roman"/>
          <w:i/>
          <w:sz w:val="24"/>
          <w:szCs w:val="24"/>
          <w:lang w:val="en-GB"/>
        </w:rPr>
        <w:t xml:space="preserve">of </w:t>
      </w:r>
      <w:r w:rsidR="00D7157A" w:rsidRPr="00121CC5">
        <w:rPr>
          <w:rFonts w:ascii="Times New Roman" w:hAnsi="Times New Roman" w:cs="Times New Roman"/>
          <w:i/>
          <w:sz w:val="24"/>
          <w:szCs w:val="24"/>
          <w:lang w:val="en-GB"/>
        </w:rPr>
        <w:t xml:space="preserve">a </w:t>
      </w:r>
      <w:r w:rsidR="00C0672E" w:rsidRPr="00121CC5">
        <w:rPr>
          <w:rFonts w:ascii="Times New Roman" w:hAnsi="Times New Roman" w:cs="Times New Roman"/>
          <w:i/>
          <w:sz w:val="24"/>
          <w:szCs w:val="24"/>
          <w:lang w:val="en-GB"/>
        </w:rPr>
        <w:t xml:space="preserve">ship </w:t>
      </w:r>
      <w:r w:rsidR="00173F6C" w:rsidRPr="00121CC5">
        <w:rPr>
          <w:rFonts w:ascii="Times New Roman" w:hAnsi="Times New Roman" w:cs="Times New Roman"/>
          <w:i/>
          <w:sz w:val="24"/>
          <w:szCs w:val="24"/>
          <w:lang w:val="en-GB"/>
        </w:rPr>
        <w:t xml:space="preserve">that </w:t>
      </w:r>
      <w:r w:rsidR="00A6276C" w:rsidRPr="00121CC5">
        <w:rPr>
          <w:rFonts w:ascii="Times New Roman" w:hAnsi="Times New Roman" w:cs="Times New Roman"/>
          <w:i/>
          <w:sz w:val="24"/>
          <w:szCs w:val="24"/>
          <w:lang w:val="en-GB"/>
        </w:rPr>
        <w:t xml:space="preserve">the </w:t>
      </w:r>
      <w:r w:rsidR="00A433B6" w:rsidRPr="00121CC5">
        <w:rPr>
          <w:rFonts w:ascii="Times New Roman" w:hAnsi="Times New Roman" w:cs="Times New Roman"/>
          <w:i/>
          <w:sz w:val="24"/>
          <w:szCs w:val="24"/>
          <w:lang w:val="en-GB"/>
        </w:rPr>
        <w:t>navigators of encounter</w:t>
      </w:r>
      <w:r w:rsidR="00173F6C" w:rsidRPr="00121CC5">
        <w:rPr>
          <w:rFonts w:ascii="Times New Roman" w:hAnsi="Times New Roman" w:cs="Times New Roman"/>
          <w:i/>
          <w:sz w:val="24"/>
          <w:szCs w:val="24"/>
          <w:lang w:val="en-GB"/>
        </w:rPr>
        <w:t>ing</w:t>
      </w:r>
      <w:r w:rsidR="00A433B6" w:rsidRPr="00121CC5">
        <w:rPr>
          <w:rFonts w:ascii="Times New Roman" w:hAnsi="Times New Roman" w:cs="Times New Roman"/>
          <w:i/>
          <w:sz w:val="24"/>
          <w:szCs w:val="24"/>
          <w:lang w:val="en-GB"/>
        </w:rPr>
        <w:t xml:space="preserve"> ships </w:t>
      </w:r>
      <w:r w:rsidR="00D7157A" w:rsidRPr="00121CC5">
        <w:rPr>
          <w:rFonts w:ascii="Times New Roman" w:hAnsi="Times New Roman" w:cs="Times New Roman"/>
          <w:i/>
          <w:sz w:val="24"/>
          <w:szCs w:val="24"/>
          <w:lang w:val="en-GB"/>
        </w:rPr>
        <w:t xml:space="preserve">would </w:t>
      </w:r>
      <w:r w:rsidR="00A433B6" w:rsidRPr="00121CC5">
        <w:rPr>
          <w:rFonts w:ascii="Times New Roman" w:hAnsi="Times New Roman" w:cs="Times New Roman"/>
          <w:i/>
          <w:sz w:val="24"/>
          <w:szCs w:val="24"/>
          <w:lang w:val="en-GB"/>
        </w:rPr>
        <w:t>want</w:t>
      </w:r>
      <w:r w:rsidR="00A6276C" w:rsidRPr="00121CC5">
        <w:rPr>
          <w:rFonts w:ascii="Times New Roman" w:hAnsi="Times New Roman" w:cs="Times New Roman"/>
          <w:i/>
          <w:sz w:val="24"/>
          <w:szCs w:val="24"/>
          <w:lang w:val="en-GB"/>
        </w:rPr>
        <w:t xml:space="preserve"> to </w:t>
      </w:r>
      <w:r w:rsidR="00D7157A" w:rsidRPr="00121CC5">
        <w:rPr>
          <w:rFonts w:ascii="Times New Roman" w:hAnsi="Times New Roman" w:cs="Times New Roman"/>
          <w:i/>
          <w:sz w:val="24"/>
          <w:szCs w:val="24"/>
          <w:lang w:val="en-GB"/>
        </w:rPr>
        <w:t xml:space="preserve">mutually </w:t>
      </w:r>
      <w:r w:rsidR="00A6276C" w:rsidRPr="00121CC5">
        <w:rPr>
          <w:rFonts w:ascii="Times New Roman" w:hAnsi="Times New Roman" w:cs="Times New Roman"/>
          <w:i/>
          <w:sz w:val="24"/>
          <w:szCs w:val="24"/>
          <w:lang w:val="en-GB"/>
        </w:rPr>
        <w:t>avoid</w:t>
      </w:r>
      <w:r w:rsidR="00D7157A" w:rsidRPr="00121CC5">
        <w:rPr>
          <w:rFonts w:ascii="Times New Roman" w:hAnsi="Times New Roman" w:cs="Times New Roman"/>
          <w:i/>
          <w:sz w:val="24"/>
          <w:szCs w:val="24"/>
          <w:lang w:val="en-GB"/>
        </w:rPr>
        <w:t xml:space="preserve"> and</w:t>
      </w:r>
      <w:r w:rsidR="00A6276C" w:rsidRPr="00121CC5">
        <w:rPr>
          <w:rFonts w:ascii="Times New Roman" w:hAnsi="Times New Roman" w:cs="Times New Roman"/>
          <w:i/>
          <w:sz w:val="24"/>
          <w:szCs w:val="24"/>
          <w:lang w:val="en-GB"/>
        </w:rPr>
        <w:t xml:space="preserve"> </w:t>
      </w:r>
      <w:r w:rsidR="00D7157A" w:rsidRPr="00121CC5">
        <w:rPr>
          <w:rFonts w:ascii="Times New Roman" w:hAnsi="Times New Roman" w:cs="Times New Roman"/>
          <w:i/>
          <w:sz w:val="24"/>
          <w:szCs w:val="24"/>
          <w:lang w:val="en-GB"/>
        </w:rPr>
        <w:t xml:space="preserve">within which </w:t>
      </w:r>
      <w:r w:rsidR="00A6276C" w:rsidRPr="00121CC5">
        <w:rPr>
          <w:rFonts w:ascii="Times New Roman" w:hAnsi="Times New Roman" w:cs="Times New Roman"/>
          <w:i/>
          <w:sz w:val="24"/>
          <w:szCs w:val="24"/>
          <w:lang w:val="en-GB"/>
        </w:rPr>
        <w:t>fixed objects</w:t>
      </w:r>
      <w:r w:rsidR="005102DC" w:rsidRPr="00121CC5">
        <w:rPr>
          <w:rFonts w:ascii="Times New Roman" w:hAnsi="Times New Roman" w:cs="Times New Roman"/>
          <w:i/>
          <w:sz w:val="24"/>
          <w:szCs w:val="24"/>
          <w:lang w:val="en-GB"/>
        </w:rPr>
        <w:t xml:space="preserve"> </w:t>
      </w:r>
      <w:r w:rsidR="00D7157A" w:rsidRPr="00121CC5">
        <w:rPr>
          <w:rFonts w:ascii="Times New Roman" w:hAnsi="Times New Roman" w:cs="Times New Roman"/>
          <w:i/>
          <w:sz w:val="24"/>
          <w:szCs w:val="24"/>
          <w:lang w:val="en-GB"/>
        </w:rPr>
        <w:t xml:space="preserve">should not </w:t>
      </w:r>
      <w:r w:rsidR="005102DC" w:rsidRPr="00121CC5">
        <w:rPr>
          <w:rFonts w:ascii="Times New Roman" w:hAnsi="Times New Roman" w:cs="Times New Roman"/>
          <w:i/>
          <w:sz w:val="24"/>
          <w:szCs w:val="24"/>
          <w:lang w:val="en-GB"/>
        </w:rPr>
        <w:t>enter</w:t>
      </w:r>
      <w:r w:rsidR="00A433B6" w:rsidRPr="00121CC5">
        <w:rPr>
          <w:rFonts w:ascii="Times New Roman" w:hAnsi="Times New Roman" w:cs="Times New Roman"/>
          <w:sz w:val="24"/>
          <w:szCs w:val="24"/>
          <w:lang w:val="en-GB"/>
        </w:rPr>
        <w:t>”.</w:t>
      </w:r>
      <w:r w:rsidR="00641717" w:rsidRPr="00121CC5">
        <w:rPr>
          <w:rFonts w:asciiTheme="minorEastAsia" w:hAnsiTheme="minorEastAsia"/>
          <w:sz w:val="24"/>
          <w:szCs w:val="24"/>
          <w:lang w:val="en-GB"/>
        </w:rPr>
        <w:t xml:space="preserve"> </w:t>
      </w:r>
    </w:p>
    <w:p w:rsidR="00F46D2D" w:rsidRPr="00121CC5" w:rsidRDefault="00F46D2D" w:rsidP="00623763">
      <w:pPr>
        <w:snapToGrid w:val="0"/>
        <w:ind w:firstLineChars="100" w:firstLine="240"/>
        <w:rPr>
          <w:rFonts w:asciiTheme="minorEastAsia" w:hAnsiTheme="minorEastAsia"/>
          <w:sz w:val="24"/>
          <w:szCs w:val="24"/>
          <w:lang w:val="en-GB"/>
        </w:rPr>
      </w:pPr>
      <w:r w:rsidRPr="00121CC5">
        <w:rPr>
          <w:rFonts w:ascii="Times New Roman" w:eastAsia="宋体" w:hAnsi="Times New Roman" w:cs="Times New Roman"/>
          <w:kern w:val="0"/>
          <w:sz w:val="24"/>
          <w:szCs w:val="24"/>
          <w:lang w:val="en-GB"/>
        </w:rPr>
        <w:t>When constructing a dynamic fuzzy ship domain considering the factors of own ship and other ships, the dynamic ship domain considering the factors of own ship and other ships</w:t>
      </w:r>
      <w:r w:rsidRPr="00121CC5">
        <w:rPr>
          <w:rFonts w:ascii="Times New Roman" w:hAnsi="Times New Roman"/>
          <w:kern w:val="0"/>
          <w:sz w:val="24"/>
          <w:szCs w:val="24"/>
          <w:lang w:val="en-GB"/>
        </w:rPr>
        <w:t xml:space="preserve"> </w:t>
      </w:r>
      <w:r w:rsidR="00D7157A" w:rsidRPr="00121CC5">
        <w:rPr>
          <w:rFonts w:ascii="Times New Roman" w:hAnsi="Times New Roman"/>
          <w:kern w:val="0"/>
          <w:sz w:val="24"/>
          <w:szCs w:val="24"/>
          <w:lang w:val="en-GB"/>
        </w:rPr>
        <w:t xml:space="preserve">is obtained first </w:t>
      </w:r>
      <w:r w:rsidRPr="00121CC5">
        <w:rPr>
          <w:rFonts w:ascii="Times New Roman" w:eastAsia="宋体" w:hAnsi="Times New Roman" w:cs="Times New Roman"/>
          <w:kern w:val="0"/>
          <w:sz w:val="24"/>
          <w:szCs w:val="24"/>
          <w:lang w:val="en-GB"/>
        </w:rPr>
        <w:t xml:space="preserve">by adding the influencing factors of </w:t>
      </w:r>
      <w:r w:rsidR="00D7157A" w:rsidRPr="00121CC5">
        <w:rPr>
          <w:rFonts w:ascii="Times New Roman" w:eastAsia="宋体" w:hAnsi="Times New Roman" w:cs="Times New Roman"/>
          <w:kern w:val="0"/>
          <w:sz w:val="24"/>
          <w:szCs w:val="24"/>
          <w:lang w:val="en-GB"/>
        </w:rPr>
        <w:t xml:space="preserve">the </w:t>
      </w:r>
      <w:r w:rsidRPr="00121CC5">
        <w:rPr>
          <w:rFonts w:ascii="Times New Roman" w:eastAsia="宋体" w:hAnsi="Times New Roman" w:cs="Times New Roman"/>
          <w:kern w:val="0"/>
          <w:sz w:val="24"/>
          <w:szCs w:val="24"/>
          <w:lang w:val="en-GB"/>
        </w:rPr>
        <w:t>other ship</w:t>
      </w:r>
      <w:r w:rsidR="00D7157A" w:rsidRPr="00121CC5">
        <w:rPr>
          <w:rFonts w:ascii="Times New Roman" w:eastAsia="宋体" w:hAnsi="Times New Roman" w:cs="Times New Roman"/>
          <w:kern w:val="0"/>
          <w:sz w:val="24"/>
          <w:szCs w:val="24"/>
          <w:lang w:val="en-GB"/>
        </w:rPr>
        <w:t>s</w:t>
      </w:r>
      <w:r w:rsidRPr="00121CC5">
        <w:rPr>
          <w:rFonts w:ascii="Times New Roman" w:eastAsia="宋体" w:hAnsi="Times New Roman" w:cs="Times New Roman"/>
          <w:kern w:val="0"/>
          <w:sz w:val="24"/>
          <w:szCs w:val="24"/>
          <w:lang w:val="en-GB"/>
        </w:rPr>
        <w:t xml:space="preserve"> </w:t>
      </w:r>
      <w:r w:rsidR="00D7157A" w:rsidRPr="00121CC5">
        <w:rPr>
          <w:rFonts w:ascii="Times New Roman" w:eastAsia="宋体" w:hAnsi="Times New Roman" w:cs="Times New Roman"/>
          <w:kern w:val="0"/>
          <w:sz w:val="24"/>
          <w:szCs w:val="24"/>
          <w:lang w:val="en-GB"/>
        </w:rPr>
        <w:t>upon</w:t>
      </w:r>
      <w:r w:rsidRPr="00121CC5">
        <w:rPr>
          <w:rFonts w:ascii="Times New Roman" w:eastAsia="宋体" w:hAnsi="Times New Roman" w:cs="Times New Roman"/>
          <w:kern w:val="0"/>
          <w:sz w:val="24"/>
          <w:szCs w:val="24"/>
          <w:lang w:val="en-GB"/>
        </w:rPr>
        <w:t xml:space="preserve"> on the existing ship domain </w:t>
      </w:r>
      <w:r w:rsidR="00D7157A" w:rsidRPr="00121CC5">
        <w:rPr>
          <w:rFonts w:ascii="Times New Roman" w:eastAsia="宋体" w:hAnsi="Times New Roman" w:cs="Times New Roman"/>
          <w:kern w:val="0"/>
          <w:sz w:val="24"/>
          <w:szCs w:val="24"/>
          <w:lang w:val="en-GB"/>
        </w:rPr>
        <w:t xml:space="preserve">established </w:t>
      </w:r>
      <w:r w:rsidRPr="00121CC5">
        <w:rPr>
          <w:rFonts w:ascii="Times New Roman" w:eastAsia="宋体" w:hAnsi="Times New Roman" w:cs="Times New Roman"/>
          <w:kern w:val="0"/>
          <w:sz w:val="24"/>
          <w:szCs w:val="24"/>
          <w:lang w:val="en-GB"/>
        </w:rPr>
        <w:t>considering the factors of only one ship</w:t>
      </w:r>
      <w:r w:rsidR="003F4940" w:rsidRPr="00121CC5">
        <w:rPr>
          <w:rFonts w:ascii="Times New Roman" w:eastAsia="宋体" w:hAnsi="Times New Roman" w:cs="Times New Roman"/>
          <w:kern w:val="0"/>
          <w:sz w:val="24"/>
          <w:szCs w:val="24"/>
          <w:lang w:val="en-GB"/>
        </w:rPr>
        <w:t>. T</w:t>
      </w:r>
      <w:r w:rsidRPr="00121CC5">
        <w:rPr>
          <w:rFonts w:ascii="Times New Roman" w:eastAsia="宋体" w:hAnsi="Times New Roman" w:cs="Times New Roman"/>
          <w:kern w:val="0"/>
          <w:sz w:val="24"/>
          <w:szCs w:val="24"/>
          <w:lang w:val="en-GB"/>
        </w:rPr>
        <w:t>hen</w:t>
      </w:r>
      <w:r w:rsidR="00D7157A" w:rsidRPr="00121CC5">
        <w:rPr>
          <w:rFonts w:ascii="Times New Roman" w:eastAsia="宋体" w:hAnsi="Times New Roman" w:cs="Times New Roman"/>
          <w:kern w:val="0"/>
          <w:sz w:val="24"/>
          <w:szCs w:val="24"/>
          <w:lang w:val="en-GB"/>
        </w:rPr>
        <w:t>, the domain is</w:t>
      </w:r>
      <w:r w:rsidRPr="00121CC5">
        <w:rPr>
          <w:rFonts w:ascii="Times New Roman" w:eastAsia="宋体" w:hAnsi="Times New Roman" w:cs="Times New Roman"/>
          <w:kern w:val="0"/>
          <w:sz w:val="24"/>
          <w:szCs w:val="24"/>
          <w:lang w:val="en-GB"/>
        </w:rPr>
        <w:t xml:space="preserve"> </w:t>
      </w:r>
      <w:r w:rsidRPr="00121CC5">
        <w:rPr>
          <w:rFonts w:ascii="Times New Roman" w:hAnsi="Times New Roman"/>
          <w:kern w:val="0"/>
          <w:sz w:val="24"/>
          <w:szCs w:val="24"/>
          <w:lang w:val="en-GB"/>
        </w:rPr>
        <w:t>ma</w:t>
      </w:r>
      <w:r w:rsidR="00D7157A" w:rsidRPr="00121CC5">
        <w:rPr>
          <w:rFonts w:ascii="Times New Roman" w:hAnsi="Times New Roman"/>
          <w:kern w:val="0"/>
          <w:sz w:val="24"/>
          <w:szCs w:val="24"/>
          <w:lang w:val="en-GB"/>
        </w:rPr>
        <w:t>de</w:t>
      </w:r>
      <w:r w:rsidRPr="00121CC5">
        <w:rPr>
          <w:rFonts w:ascii="Times New Roman" w:hAnsi="Times New Roman"/>
          <w:kern w:val="0"/>
          <w:sz w:val="24"/>
          <w:szCs w:val="24"/>
          <w:lang w:val="en-GB"/>
        </w:rPr>
        <w:t xml:space="preserve"> </w:t>
      </w:r>
      <w:r w:rsidRPr="00121CC5">
        <w:rPr>
          <w:rFonts w:ascii="Times New Roman" w:eastAsia="宋体" w:hAnsi="Times New Roman" w:cs="Times New Roman"/>
          <w:kern w:val="0"/>
          <w:sz w:val="24"/>
          <w:szCs w:val="24"/>
          <w:lang w:val="en-GB"/>
        </w:rPr>
        <w:t xml:space="preserve">fuzzy </w:t>
      </w:r>
      <w:r w:rsidRPr="00121CC5">
        <w:rPr>
          <w:rFonts w:ascii="Times New Roman" w:hAnsi="Times New Roman"/>
          <w:kern w:val="0"/>
          <w:sz w:val="24"/>
          <w:szCs w:val="24"/>
          <w:lang w:val="en-GB"/>
        </w:rPr>
        <w:t xml:space="preserve">to obtain the </w:t>
      </w:r>
      <w:r w:rsidRPr="00121CC5">
        <w:rPr>
          <w:rFonts w:ascii="Times New Roman" w:eastAsia="宋体" w:hAnsi="Times New Roman" w:cs="Times New Roman"/>
          <w:kern w:val="0"/>
          <w:sz w:val="24"/>
          <w:szCs w:val="24"/>
          <w:lang w:val="en-GB"/>
        </w:rPr>
        <w:t xml:space="preserve">dynamic </w:t>
      </w:r>
      <w:r w:rsidRPr="00121CC5">
        <w:rPr>
          <w:rFonts w:ascii="Times New Roman" w:hAnsi="Times New Roman"/>
          <w:kern w:val="0"/>
          <w:sz w:val="24"/>
          <w:szCs w:val="24"/>
          <w:lang w:val="en-GB"/>
        </w:rPr>
        <w:t xml:space="preserve">fuzzy </w:t>
      </w:r>
      <w:r w:rsidRPr="00121CC5">
        <w:rPr>
          <w:rFonts w:ascii="Times New Roman" w:eastAsia="宋体" w:hAnsi="Times New Roman" w:cs="Times New Roman"/>
          <w:kern w:val="0"/>
          <w:sz w:val="24"/>
          <w:szCs w:val="24"/>
          <w:lang w:val="en-GB"/>
        </w:rPr>
        <w:t>ship domain considering the factors of own ship and other ships.</w:t>
      </w:r>
    </w:p>
    <w:p w:rsidR="00243E13" w:rsidRPr="00121CC5" w:rsidRDefault="00F46D2D" w:rsidP="00A60A43">
      <w:pPr>
        <w:snapToGrid w:val="0"/>
        <w:ind w:firstLineChars="100" w:firstLine="240"/>
        <w:rPr>
          <w:rFonts w:ascii="Times New Roman" w:hAnsi="Times New Roman" w:cs="Times New Roman"/>
          <w:sz w:val="24"/>
          <w:szCs w:val="24"/>
          <w:lang w:val="en-GB"/>
        </w:rPr>
      </w:pPr>
      <w:r w:rsidRPr="00121CC5">
        <w:rPr>
          <w:rFonts w:ascii="Times New Roman" w:hAnsi="Times New Roman" w:cs="Times New Roman"/>
          <w:sz w:val="24"/>
          <w:szCs w:val="24"/>
          <w:lang w:val="en-GB"/>
        </w:rPr>
        <w:t>2</w:t>
      </w:r>
      <w:r w:rsidR="00066314" w:rsidRPr="00121CC5">
        <w:rPr>
          <w:rFonts w:ascii="Times New Roman" w:hAnsi="Times New Roman" w:cs="Times New Roman"/>
          <w:sz w:val="24"/>
          <w:szCs w:val="24"/>
          <w:lang w:val="en-GB"/>
        </w:rPr>
        <w:t>.1.</w:t>
      </w:r>
      <w:r w:rsidR="00066314" w:rsidRPr="00121CC5">
        <w:rPr>
          <w:rFonts w:ascii="Times New Roman" w:hAnsi="Times New Roman" w:cs="Times New Roman"/>
          <w:i/>
          <w:sz w:val="24"/>
          <w:szCs w:val="24"/>
          <w:lang w:val="en-GB"/>
        </w:rPr>
        <w:t xml:space="preserve"> </w:t>
      </w:r>
      <w:r w:rsidRPr="00121CC5">
        <w:rPr>
          <w:rFonts w:ascii="Times New Roman" w:hAnsi="Times New Roman" w:cs="Times New Roman"/>
          <w:i/>
          <w:sz w:val="24"/>
          <w:szCs w:val="24"/>
          <w:lang w:val="en-GB"/>
        </w:rPr>
        <w:t>D</w:t>
      </w:r>
      <w:r w:rsidRPr="00121CC5">
        <w:rPr>
          <w:rFonts w:ascii="Times New Roman" w:eastAsia="宋体" w:hAnsi="Times New Roman" w:cs="Times New Roman"/>
          <w:i/>
          <w:kern w:val="0"/>
          <w:sz w:val="24"/>
          <w:szCs w:val="24"/>
          <w:lang w:val="en-GB"/>
        </w:rPr>
        <w:t xml:space="preserve">ynamic </w:t>
      </w:r>
      <w:r w:rsidR="00121CC5" w:rsidRPr="00121CC5">
        <w:rPr>
          <w:rFonts w:ascii="Times New Roman" w:eastAsia="宋体" w:hAnsi="Times New Roman" w:cs="Times New Roman"/>
          <w:i/>
          <w:kern w:val="0"/>
          <w:sz w:val="24"/>
          <w:szCs w:val="24"/>
          <w:lang w:val="en-GB"/>
        </w:rPr>
        <w:t>ship domain considering the factors of own ship and other ships</w:t>
      </w:r>
      <w:r w:rsidR="00066314" w:rsidRPr="00121CC5">
        <w:rPr>
          <w:rFonts w:ascii="Times New Roman" w:hAnsi="Times New Roman" w:cs="Times New Roman"/>
          <w:sz w:val="24"/>
          <w:szCs w:val="24"/>
          <w:lang w:val="en-GB"/>
        </w:rPr>
        <w:t>.</w:t>
      </w:r>
      <w:r w:rsidRPr="00121CC5">
        <w:rPr>
          <w:rFonts w:ascii="Times New Roman" w:eastAsia="宋体" w:hAnsi="Times New Roman" w:cs="Times New Roman"/>
          <w:kern w:val="0"/>
          <w:sz w:val="24"/>
          <w:szCs w:val="24"/>
          <w:lang w:val="en-GB"/>
        </w:rPr>
        <w:t xml:space="preserve"> </w:t>
      </w:r>
      <w:r w:rsidR="00392C03" w:rsidRPr="00121CC5">
        <w:rPr>
          <w:rFonts w:ascii="Times New Roman" w:eastAsia="宋体" w:hAnsi="Times New Roman" w:cs="Times New Roman"/>
          <w:kern w:val="0"/>
          <w:sz w:val="24"/>
          <w:szCs w:val="24"/>
          <w:lang w:val="en-GB"/>
        </w:rPr>
        <w:t xml:space="preserve">A </w:t>
      </w:r>
      <w:r w:rsidR="00443877" w:rsidRPr="00121CC5">
        <w:rPr>
          <w:rFonts w:ascii="Times New Roman" w:eastAsia="宋体" w:hAnsi="Times New Roman" w:cs="Times New Roman"/>
          <w:kern w:val="0"/>
          <w:sz w:val="24"/>
          <w:szCs w:val="24"/>
          <w:lang w:val="en-GB"/>
        </w:rPr>
        <w:t xml:space="preserve">dynamic </w:t>
      </w:r>
      <w:r w:rsidR="00E621DF" w:rsidRPr="00121CC5">
        <w:rPr>
          <w:rFonts w:ascii="Times New Roman" w:eastAsia="宋体" w:hAnsi="Times New Roman" w:cs="Times New Roman"/>
          <w:kern w:val="0"/>
          <w:sz w:val="24"/>
          <w:szCs w:val="24"/>
          <w:lang w:val="en-GB"/>
        </w:rPr>
        <w:t xml:space="preserve">ship domain </w:t>
      </w:r>
      <w:r w:rsidR="00392C03" w:rsidRPr="00121CC5">
        <w:rPr>
          <w:rFonts w:ascii="Times New Roman" w:eastAsia="宋体" w:hAnsi="Times New Roman" w:cs="Times New Roman"/>
          <w:kern w:val="0"/>
          <w:sz w:val="24"/>
          <w:szCs w:val="24"/>
          <w:lang w:val="en-GB"/>
        </w:rPr>
        <w:t xml:space="preserve">considering </w:t>
      </w:r>
      <w:r w:rsidR="00443877" w:rsidRPr="00121CC5">
        <w:rPr>
          <w:rFonts w:ascii="Times New Roman" w:eastAsia="宋体" w:hAnsi="Times New Roman" w:cs="Times New Roman"/>
          <w:kern w:val="0"/>
          <w:sz w:val="24"/>
          <w:szCs w:val="24"/>
          <w:lang w:val="en-GB"/>
        </w:rPr>
        <w:t>the factors of own ship and other</w:t>
      </w:r>
      <w:r w:rsidR="00573495" w:rsidRPr="00121CC5">
        <w:rPr>
          <w:rFonts w:ascii="Times New Roman" w:eastAsia="宋体" w:hAnsi="Times New Roman" w:cs="Times New Roman"/>
          <w:kern w:val="0"/>
          <w:sz w:val="24"/>
          <w:szCs w:val="24"/>
          <w:lang w:val="en-GB"/>
        </w:rPr>
        <w:t xml:space="preserve"> ships</w:t>
      </w:r>
      <w:r w:rsidR="009C7CDD" w:rsidRPr="00121CC5">
        <w:rPr>
          <w:rFonts w:ascii="Times New Roman" w:eastAsia="宋体" w:hAnsi="Times New Roman" w:cs="Times New Roman"/>
          <w:kern w:val="0"/>
          <w:sz w:val="24"/>
          <w:szCs w:val="24"/>
          <w:lang w:val="en-GB"/>
        </w:rPr>
        <w:t xml:space="preserve"> </w:t>
      </w:r>
      <w:r w:rsidR="00392C03" w:rsidRPr="00121CC5">
        <w:rPr>
          <w:rFonts w:ascii="Times New Roman" w:eastAsia="宋体" w:hAnsi="Times New Roman" w:cs="Times New Roman"/>
          <w:kern w:val="0"/>
          <w:sz w:val="24"/>
          <w:szCs w:val="24"/>
          <w:lang w:val="en-GB"/>
        </w:rPr>
        <w:t xml:space="preserve">as per </w:t>
      </w:r>
      <w:r w:rsidR="009C7CDD" w:rsidRPr="00121CC5">
        <w:rPr>
          <w:rFonts w:ascii="Times New Roman" w:eastAsia="宋体" w:hAnsi="Times New Roman" w:cs="Times New Roman"/>
          <w:kern w:val="0"/>
          <w:sz w:val="24"/>
          <w:szCs w:val="24"/>
          <w:lang w:val="en-GB"/>
        </w:rPr>
        <w:t xml:space="preserve">the </w:t>
      </w:r>
      <w:r w:rsidR="00392C03" w:rsidRPr="00121CC5">
        <w:rPr>
          <w:rFonts w:ascii="Times New Roman" w:hAnsi="Times New Roman" w:cs="Times New Roman"/>
          <w:sz w:val="24"/>
          <w:szCs w:val="24"/>
          <w:lang w:val="en-GB"/>
        </w:rPr>
        <w:t>work</w:t>
      </w:r>
      <w:r w:rsidR="009C7CDD" w:rsidRPr="00121CC5">
        <w:rPr>
          <w:rFonts w:ascii="Times New Roman" w:hAnsi="Times New Roman" w:cs="Times New Roman"/>
          <w:sz w:val="24"/>
          <w:szCs w:val="24"/>
          <w:lang w:val="en-GB"/>
        </w:rPr>
        <w:t xml:space="preserve"> of </w:t>
      </w:r>
      <w:proofErr w:type="spellStart"/>
      <w:r w:rsidR="009C7CDD" w:rsidRPr="00121CC5">
        <w:rPr>
          <w:rFonts w:ascii="Times New Roman" w:hAnsi="Times New Roman" w:cs="Times New Roman"/>
          <w:sz w:val="24"/>
          <w:szCs w:val="24"/>
          <w:lang w:val="en-GB"/>
        </w:rPr>
        <w:t>Pietrzykowski</w:t>
      </w:r>
      <w:proofErr w:type="spellEnd"/>
      <w:r w:rsidR="009C7CDD" w:rsidRPr="00121CC5">
        <w:rPr>
          <w:rFonts w:ascii="Times New Roman" w:hAnsi="Times New Roman" w:cs="Times New Roman"/>
          <w:sz w:val="24"/>
          <w:szCs w:val="24"/>
          <w:lang w:val="en-GB"/>
        </w:rPr>
        <w:t xml:space="preserve"> (</w:t>
      </w:r>
      <w:r w:rsidR="009C7CDD" w:rsidRPr="0076398F">
        <w:rPr>
          <w:rFonts w:ascii="Times New Roman" w:hAnsi="Times New Roman" w:cs="Times New Roman"/>
          <w:color w:val="000000" w:themeColor="text1"/>
          <w:sz w:val="24"/>
          <w:szCs w:val="24"/>
          <w:lang w:val="en-GB"/>
        </w:rPr>
        <w:t>2004</w:t>
      </w:r>
      <w:r w:rsidR="009C7CDD" w:rsidRPr="00121CC5">
        <w:rPr>
          <w:rFonts w:ascii="Times New Roman" w:hAnsi="Times New Roman" w:cs="Times New Roman"/>
          <w:sz w:val="24"/>
          <w:szCs w:val="24"/>
          <w:lang w:val="en-GB"/>
        </w:rPr>
        <w:t>)</w:t>
      </w:r>
      <w:r w:rsidR="00574235" w:rsidRPr="00121CC5">
        <w:rPr>
          <w:rFonts w:ascii="Times New Roman" w:eastAsia="宋体" w:hAnsi="Times New Roman" w:cs="Times New Roman"/>
          <w:kern w:val="0"/>
          <w:sz w:val="24"/>
          <w:szCs w:val="24"/>
          <w:lang w:val="en-GB"/>
        </w:rPr>
        <w:t xml:space="preserve"> </w:t>
      </w:r>
      <w:r w:rsidR="00A60A43">
        <w:rPr>
          <w:rFonts w:ascii="Times New Roman" w:hAnsi="Times New Roman" w:cs="Times New Roman"/>
          <w:sz w:val="24"/>
          <w:szCs w:val="24"/>
          <w:lang w:val="en-GB"/>
        </w:rPr>
        <w:t xml:space="preserve">can be given as follows. </w:t>
      </w:r>
      <w:r w:rsidR="00243E13" w:rsidRPr="00121CC5">
        <w:rPr>
          <w:rFonts w:ascii="Times New Roman" w:hAnsi="Times New Roman" w:cs="Times New Roman"/>
          <w:sz w:val="24"/>
          <w:szCs w:val="24"/>
          <w:lang w:val="en-GB"/>
        </w:rPr>
        <w:t>Adopting a certain lev</w:t>
      </w:r>
      <w:r w:rsidR="00A60A43">
        <w:rPr>
          <w:rFonts w:ascii="Times New Roman" w:hAnsi="Times New Roman" w:cs="Times New Roman"/>
          <w:sz w:val="24"/>
          <w:szCs w:val="24"/>
          <w:lang w:val="en-GB"/>
        </w:rPr>
        <w:t>el of relative bearing discretis</w:t>
      </w:r>
      <w:r w:rsidR="00243E13" w:rsidRPr="00121CC5">
        <w:rPr>
          <w:rFonts w:ascii="Times New Roman" w:hAnsi="Times New Roman" w:cs="Times New Roman"/>
          <w:sz w:val="24"/>
          <w:szCs w:val="24"/>
          <w:lang w:val="en-GB"/>
        </w:rPr>
        <w:t>ation (</w:t>
      </w:r>
      <w:r w:rsidR="00A60A43">
        <w:rPr>
          <w:rFonts w:ascii="Times New Roman" w:hAnsi="Times New Roman" w:cs="Times New Roman"/>
          <w:sz w:val="24"/>
          <w:szCs w:val="24"/>
          <w:lang w:val="en-GB"/>
        </w:rPr>
        <w:t>for example,</w:t>
      </w:r>
      <w:r w:rsidR="0059557D">
        <w:rPr>
          <w:rFonts w:ascii="Times New Roman" w:hAnsi="Times New Roman" w:cs="Times New Roman"/>
          <w:noProof/>
          <w:kern w:val="0"/>
          <w:position w:val="-10"/>
          <w:sz w:val="24"/>
          <w:szCs w:val="24"/>
          <w:lang w:val="en-GB"/>
        </w:rPr>
        <w:pict w14:anchorId="7524A2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05pt;height:14.5pt;mso-width-percent:0;mso-height-percent:0;mso-width-percent:0;mso-height-percent:0">
            <v:imagedata r:id="rId8" o:title=""/>
          </v:shape>
        </w:pict>
      </w:r>
      <w:r w:rsidR="00A60A43">
        <w:rPr>
          <w:rFonts w:ascii="Times New Roman" w:hAnsi="Times New Roman" w:cs="Times New Roman"/>
          <w:sz w:val="24"/>
          <w:szCs w:val="24"/>
          <w:lang w:val="en-GB"/>
        </w:rPr>
        <w:t xml:space="preserve">), the ship domain </w:t>
      </w:r>
      <w:r w:rsidR="00243E13" w:rsidRPr="00121CC5">
        <w:rPr>
          <w:rFonts w:ascii="Times New Roman" w:hAnsi="Times New Roman" w:cs="Times New Roman"/>
          <w:sz w:val="24"/>
          <w:szCs w:val="24"/>
          <w:lang w:val="en-GB"/>
        </w:rPr>
        <w:t>boundary</w:t>
      </w:r>
      <w:r w:rsidR="00F20090" w:rsidRPr="005D00CA">
        <w:rPr>
          <w:noProof/>
          <w:position w:val="-10"/>
        </w:rPr>
        <w:object w:dxaOrig="360" w:dyaOrig="300">
          <v:shape id="_x0000_i1026" type="#_x0000_t75" alt="" style="width:17.4pt;height:15.45pt;mso-width-percent:0;mso-height-percent:0;mso-width-percent:0;mso-height-percent:0" o:ole="">
            <v:imagedata r:id="rId9" o:title=""/>
          </v:shape>
          <o:OLEObject Type="Embed" ProgID="Equation.DSMT4" ShapeID="_x0000_i1026" DrawAspect="Content" ObjectID="_1624370402" r:id="rId10"/>
        </w:object>
      </w:r>
      <w:r w:rsidR="00243E13" w:rsidRPr="00121CC5">
        <w:rPr>
          <w:rFonts w:ascii="Times New Roman" w:hAnsi="Times New Roman" w:cs="Times New Roman"/>
          <w:sz w:val="24"/>
          <w:szCs w:val="24"/>
          <w:lang w:val="en-GB"/>
        </w:rPr>
        <w:t>is defined by a curve joining n points</w:t>
      </w:r>
      <w:r w:rsidR="0059557D">
        <w:rPr>
          <w:noProof/>
          <w:position w:val="-10"/>
          <w:sz w:val="24"/>
          <w:szCs w:val="24"/>
          <w:lang w:val="en-GB"/>
        </w:rPr>
        <w:pict w14:anchorId="43BF60E2">
          <v:shape id="_x0000_i1027" type="#_x0000_t75" alt="" style="width:1in;height:14.5pt;mso-width-percent:0;mso-height-percent:0;mso-width-percent:0;mso-height-percent:0">
            <v:imagedata r:id="rId11" o:title=""/>
          </v:shape>
        </w:pict>
      </w:r>
      <w:r w:rsidR="00243E13" w:rsidRPr="00121CC5">
        <w:rPr>
          <w:rFonts w:ascii="Times New Roman" w:hAnsi="Times New Roman" w:cs="Times New Roman"/>
          <w:sz w:val="24"/>
          <w:szCs w:val="24"/>
          <w:lang w:val="en-GB"/>
        </w:rPr>
        <w:t xml:space="preserve"> situated on headings</w:t>
      </w:r>
      <w:r w:rsidR="0059557D">
        <w:rPr>
          <w:noProof/>
          <w:position w:val="-10"/>
          <w:sz w:val="24"/>
          <w:szCs w:val="24"/>
          <w:lang w:val="en-GB"/>
        </w:rPr>
        <w:pict w14:anchorId="1FF48FED">
          <v:shape id="_x0000_i1028" type="#_x0000_t75" alt="" style="width:14.5pt;height:14.5pt;mso-width-percent:0;mso-height-percent:0;mso-width-percent:0;mso-height-percent:0">
            <v:imagedata r:id="rId12" o:title=""/>
          </v:shape>
        </w:pict>
      </w:r>
      <w:r w:rsidR="00243E13" w:rsidRPr="00121CC5">
        <w:rPr>
          <w:rFonts w:ascii="Times New Roman" w:hAnsi="Times New Roman" w:cs="Times New Roman"/>
          <w:sz w:val="24"/>
          <w:szCs w:val="24"/>
          <w:lang w:val="en-GB"/>
        </w:rPr>
        <w:t>at distances</w:t>
      </w:r>
      <w:r w:rsidR="0059557D">
        <w:rPr>
          <w:rFonts w:ascii="Times New Roman" w:hAnsi="Times New Roman" w:cs="Times New Roman"/>
          <w:noProof/>
          <w:kern w:val="0"/>
          <w:position w:val="-10"/>
          <w:sz w:val="24"/>
          <w:szCs w:val="24"/>
          <w:lang w:val="en-GB"/>
        </w:rPr>
        <w:pict w14:anchorId="04423811">
          <v:shape id="_x0000_i1029" type="#_x0000_t75" alt="" style="width:21.25pt;height:14.5pt;mso-width-percent:0;mso-height-percent:0;mso-width-percent:0;mso-height-percent:0">
            <v:imagedata r:id="rId13" o:title=""/>
          </v:shape>
        </w:pict>
      </w:r>
      <w:r w:rsidR="00243E13" w:rsidRPr="00121CC5">
        <w:rPr>
          <w:rFonts w:ascii="Times New Roman" w:hAnsi="Times New Roman" w:cs="Times New Roman"/>
          <w:sz w:val="24"/>
          <w:szCs w:val="24"/>
          <w:lang w:val="en-GB"/>
        </w:rPr>
        <w:t>from the ship centre (</w:t>
      </w:r>
      <w:r w:rsidR="0076398F">
        <w:rPr>
          <w:rFonts w:ascii="Times New Roman" w:hAnsi="Times New Roman" w:cs="Times New Roman"/>
          <w:sz w:val="24"/>
          <w:szCs w:val="24"/>
          <w:lang w:val="en-GB"/>
        </w:rPr>
        <w:t>for example</w:t>
      </w:r>
      <w:r w:rsidR="00F35635" w:rsidRPr="00121CC5">
        <w:rPr>
          <w:rFonts w:ascii="Times New Roman" w:hAnsi="Times New Roman" w:cs="Times New Roman"/>
          <w:sz w:val="24"/>
          <w:szCs w:val="24"/>
          <w:lang w:val="en-GB"/>
        </w:rPr>
        <w:t xml:space="preserve">, </w:t>
      </w:r>
      <w:r w:rsidR="00243E13" w:rsidRPr="00121CC5">
        <w:rPr>
          <w:rFonts w:ascii="Times New Roman" w:hAnsi="Times New Roman" w:cs="Times New Roman"/>
          <w:sz w:val="24"/>
          <w:szCs w:val="24"/>
          <w:lang w:val="en-GB"/>
        </w:rPr>
        <w:t>centre of the water plane) (</w:t>
      </w:r>
      <w:proofErr w:type="spellStart"/>
      <w:r w:rsidR="00243E13" w:rsidRPr="00121CC5">
        <w:rPr>
          <w:rFonts w:ascii="Times New Roman" w:hAnsi="Times New Roman" w:cs="Times New Roman"/>
          <w:sz w:val="24"/>
          <w:szCs w:val="24"/>
          <w:lang w:val="en-GB"/>
        </w:rPr>
        <w:t>Pietrzykowski</w:t>
      </w:r>
      <w:proofErr w:type="spellEnd"/>
      <w:r w:rsidR="00243E13" w:rsidRPr="00121CC5">
        <w:rPr>
          <w:rFonts w:ascii="Times New Roman" w:hAnsi="Times New Roman" w:cs="Times New Roman"/>
          <w:sz w:val="24"/>
          <w:szCs w:val="24"/>
          <w:lang w:val="en-GB"/>
        </w:rPr>
        <w:t xml:space="preserve">, </w:t>
      </w:r>
      <w:r w:rsidR="00243E13" w:rsidRPr="0076398F">
        <w:rPr>
          <w:rFonts w:ascii="Times New Roman" w:hAnsi="Times New Roman" w:cs="Times New Roman"/>
          <w:color w:val="000000" w:themeColor="text1"/>
          <w:sz w:val="24"/>
          <w:szCs w:val="24"/>
          <w:lang w:val="en-GB"/>
        </w:rPr>
        <w:t>2004</w:t>
      </w:r>
      <w:r w:rsidR="00243E13" w:rsidRPr="00121CC5">
        <w:rPr>
          <w:rFonts w:ascii="Times New Roman" w:hAnsi="Times New Roman" w:cs="Times New Roman"/>
          <w:sz w:val="24"/>
          <w:szCs w:val="24"/>
          <w:lang w:val="en-GB"/>
        </w:rPr>
        <w:t>):</w:t>
      </w:r>
    </w:p>
    <w:p w:rsidR="0043639F" w:rsidRPr="00121CC5" w:rsidRDefault="0059557D" w:rsidP="00623763">
      <w:pPr>
        <w:autoSpaceDE w:val="0"/>
        <w:autoSpaceDN w:val="0"/>
        <w:adjustRightInd w:val="0"/>
        <w:snapToGrid w:val="0"/>
        <w:jc w:val="right"/>
        <w:rPr>
          <w:rFonts w:ascii="Times New Roman" w:hAnsi="Times New Roman" w:cs="Times New Roman"/>
          <w:sz w:val="24"/>
          <w:szCs w:val="24"/>
          <w:lang w:val="en-GB"/>
        </w:rPr>
      </w:pPr>
      <w:r>
        <w:rPr>
          <w:noProof/>
          <w:position w:val="-10"/>
          <w:sz w:val="24"/>
          <w:szCs w:val="24"/>
          <w:lang w:val="en-GB"/>
        </w:rPr>
        <w:pict w14:anchorId="7B6D83CB">
          <v:shape id="_x0000_i1030" type="#_x0000_t75" alt="" style="width:97.6pt;height:15.45pt;mso-width-percent:0;mso-height-percent:0;mso-width-percent:0;mso-height-percent:0">
            <v:imagedata r:id="rId14" o:title=""/>
          </v:shape>
        </w:pict>
      </w:r>
      <w:r w:rsidR="001569C3" w:rsidRPr="00121CC5">
        <w:rPr>
          <w:sz w:val="24"/>
          <w:szCs w:val="24"/>
          <w:lang w:val="en-GB"/>
        </w:rPr>
        <w:t xml:space="preserve">                         </w:t>
      </w:r>
      <w:r w:rsidR="00A60A43" w:rsidRPr="00A60A43">
        <w:rPr>
          <w:rFonts w:ascii="Times New Roman" w:hAnsi="Times New Roman" w:cs="Times New Roman"/>
          <w:sz w:val="24"/>
          <w:szCs w:val="24"/>
          <w:lang w:val="en-GB"/>
        </w:rPr>
        <w:t>(</w:t>
      </w:r>
      <w:r w:rsidR="001569C3" w:rsidRPr="00121CC5">
        <w:rPr>
          <w:rFonts w:ascii="Times New Roman" w:hAnsi="Times New Roman" w:cs="Times New Roman"/>
          <w:sz w:val="24"/>
          <w:szCs w:val="24"/>
          <w:lang w:val="en-GB"/>
        </w:rPr>
        <w:t>1</w:t>
      </w:r>
      <w:r w:rsidR="00A60A43">
        <w:rPr>
          <w:rFonts w:ascii="Times New Roman" w:hAnsi="Times New Roman" w:cs="Times New Roman"/>
          <w:sz w:val="24"/>
          <w:szCs w:val="24"/>
          <w:lang w:val="en-GB"/>
        </w:rPr>
        <w:t>)</w:t>
      </w:r>
    </w:p>
    <w:p w:rsidR="00243E13" w:rsidRPr="00121CC5" w:rsidRDefault="0076398F" w:rsidP="00623763">
      <w:pPr>
        <w:autoSpaceDE w:val="0"/>
        <w:autoSpaceDN w:val="0"/>
        <w:adjustRightInd w:val="0"/>
        <w:snapToGrid w:val="0"/>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43E13" w:rsidRPr="00121CC5">
        <w:rPr>
          <w:rFonts w:ascii="Times New Roman" w:hAnsi="Times New Roman" w:cs="Times New Roman"/>
          <w:sz w:val="24"/>
          <w:szCs w:val="24"/>
          <w:lang w:val="en-GB"/>
        </w:rPr>
        <w:t>The size of ship domain</w:t>
      </w:r>
      <w:r w:rsidR="0059557D">
        <w:rPr>
          <w:noProof/>
          <w:position w:val="-10"/>
          <w:sz w:val="24"/>
          <w:szCs w:val="24"/>
          <w:lang w:val="en-GB"/>
        </w:rPr>
        <w:pict w14:anchorId="3365F59D">
          <v:shape id="_x0000_i1031" type="#_x0000_t75" alt="" style="width:14.5pt;height:14.5pt;mso-width-percent:0;mso-height-percent:0;mso-width-percent:0;mso-height-percent:0">
            <v:imagedata r:id="rId15" o:title=""/>
          </v:shape>
        </w:pict>
      </w:r>
      <w:r w:rsidR="00243E13" w:rsidRPr="00121CC5">
        <w:rPr>
          <w:rFonts w:ascii="Times New Roman" w:hAnsi="Times New Roman" w:cs="Times New Roman"/>
          <w:sz w:val="24"/>
          <w:szCs w:val="24"/>
          <w:lang w:val="en-GB"/>
        </w:rPr>
        <w:t>for each relativ</w:t>
      </w:r>
      <w:r w:rsidR="00AF49E1" w:rsidRPr="00121CC5">
        <w:rPr>
          <w:rFonts w:ascii="Times New Roman" w:hAnsi="Times New Roman" w:cs="Times New Roman"/>
          <w:sz w:val="24"/>
          <w:szCs w:val="24"/>
          <w:lang w:val="en-GB"/>
        </w:rPr>
        <w:t>e bearing is</w:t>
      </w:r>
      <w:r w:rsidR="00243E13" w:rsidRPr="00121CC5">
        <w:rPr>
          <w:rFonts w:ascii="Times New Roman" w:hAnsi="Times New Roman" w:cs="Times New Roman"/>
          <w:sz w:val="24"/>
          <w:szCs w:val="24"/>
          <w:lang w:val="en-GB"/>
        </w:rPr>
        <w:t xml:space="preserve"> described as follows:</w:t>
      </w:r>
    </w:p>
    <w:p w:rsidR="0043639F" w:rsidRPr="00121CC5" w:rsidRDefault="0059557D" w:rsidP="00623763">
      <w:pPr>
        <w:autoSpaceDE w:val="0"/>
        <w:autoSpaceDN w:val="0"/>
        <w:adjustRightInd w:val="0"/>
        <w:snapToGrid w:val="0"/>
        <w:jc w:val="right"/>
        <w:rPr>
          <w:rFonts w:ascii="Times New Roman" w:hAnsi="Times New Roman" w:cs="Times New Roman"/>
          <w:sz w:val="24"/>
          <w:szCs w:val="24"/>
          <w:lang w:val="en-GB"/>
        </w:rPr>
      </w:pPr>
      <w:r>
        <w:rPr>
          <w:noProof/>
          <w:position w:val="-10"/>
          <w:sz w:val="24"/>
          <w:szCs w:val="24"/>
          <w:lang w:val="en-GB"/>
        </w:rPr>
        <w:pict w14:anchorId="698C4D0B">
          <v:shape id="_x0000_i1032" type="#_x0000_t75" alt="" style="width:128.05pt;height:15.45pt;mso-width-percent:0;mso-height-percent:0;mso-width-percent:0;mso-height-percent:0">
            <v:imagedata r:id="rId16" o:title=""/>
          </v:shape>
        </w:pict>
      </w:r>
      <w:r w:rsidR="001569C3" w:rsidRPr="00121CC5">
        <w:rPr>
          <w:sz w:val="24"/>
          <w:szCs w:val="24"/>
          <w:lang w:val="en-GB"/>
        </w:rPr>
        <w:t xml:space="preserve">                      </w:t>
      </w:r>
      <w:r w:rsidR="00A60A43">
        <w:rPr>
          <w:rFonts w:ascii="Times New Roman" w:hAnsi="Times New Roman" w:cs="Times New Roman" w:hint="eastAsia"/>
          <w:sz w:val="24"/>
          <w:szCs w:val="24"/>
          <w:lang w:val="en-GB"/>
        </w:rPr>
        <w:t>(2)</w:t>
      </w:r>
    </w:p>
    <w:p w:rsidR="00A60A43" w:rsidRPr="00A60A43" w:rsidRDefault="000E6C2E" w:rsidP="00A60A43">
      <w:pPr>
        <w:autoSpaceDE w:val="0"/>
        <w:autoSpaceDN w:val="0"/>
        <w:adjustRightInd w:val="0"/>
        <w:snapToGrid w:val="0"/>
        <w:rPr>
          <w:rFonts w:ascii="Times New Roman" w:hAnsi="Times New Roman" w:cs="Times New Roman"/>
          <w:sz w:val="24"/>
          <w:szCs w:val="24"/>
          <w:lang w:val="en-GB"/>
        </w:rPr>
      </w:pPr>
      <w:r w:rsidRPr="00121CC5">
        <w:rPr>
          <w:rFonts w:ascii="Times New Roman" w:hAnsi="Times New Roman" w:cs="Times New Roman"/>
          <w:kern w:val="0"/>
          <w:sz w:val="24"/>
          <w:szCs w:val="24"/>
          <w:lang w:val="en-GB"/>
        </w:rPr>
        <w:t xml:space="preserve">If the factors affecting the </w:t>
      </w:r>
      <w:r w:rsidR="00263952" w:rsidRPr="00121CC5">
        <w:rPr>
          <w:rFonts w:ascii="Times New Roman" w:hAnsi="Times New Roman" w:cs="Times New Roman"/>
          <w:kern w:val="0"/>
          <w:sz w:val="24"/>
          <w:szCs w:val="24"/>
          <w:lang w:val="en-GB"/>
        </w:rPr>
        <w:t xml:space="preserve">ship domain </w:t>
      </w:r>
      <w:r w:rsidRPr="00121CC5">
        <w:rPr>
          <w:rFonts w:ascii="Times New Roman" w:hAnsi="Times New Roman" w:cs="Times New Roman"/>
          <w:kern w:val="0"/>
          <w:sz w:val="24"/>
          <w:szCs w:val="24"/>
          <w:lang w:val="en-GB"/>
        </w:rPr>
        <w:t xml:space="preserve">include </w:t>
      </w:r>
      <w:r w:rsidR="00B15B0D" w:rsidRPr="00121CC5">
        <w:rPr>
          <w:rFonts w:ascii="Times New Roman" w:hAnsi="Times New Roman" w:cs="Times New Roman"/>
          <w:kern w:val="0"/>
          <w:sz w:val="24"/>
          <w:szCs w:val="24"/>
          <w:lang w:val="en-GB"/>
        </w:rPr>
        <w:t>human factors</w:t>
      </w:r>
      <w:r w:rsidR="00ED42F2" w:rsidRPr="00121CC5">
        <w:rPr>
          <w:rFonts w:ascii="Times New Roman" w:hAnsi="Times New Roman" w:cs="Times New Roman"/>
          <w:kern w:val="0"/>
          <w:sz w:val="24"/>
          <w:szCs w:val="24"/>
          <w:lang w:val="en-GB"/>
        </w:rPr>
        <w:t xml:space="preserve"> (</w:t>
      </w:r>
      <w:r w:rsidR="0059557D">
        <w:rPr>
          <w:noProof/>
          <w:position w:val="-10"/>
          <w:sz w:val="24"/>
          <w:szCs w:val="24"/>
          <w:lang w:val="en-GB"/>
        </w:rPr>
        <w:pict w14:anchorId="46748400">
          <v:shape id="_x0000_i1033" type="#_x0000_t75" alt="" style="width:14.5pt;height:14.5pt;mso-width-percent:0;mso-height-percent:0;mso-width-percent:0;mso-height-percent:0">
            <v:imagedata r:id="rId17" o:title=""/>
          </v:shape>
        </w:pict>
      </w:r>
      <w:r w:rsidR="00263952" w:rsidRPr="00121CC5">
        <w:rPr>
          <w:rFonts w:ascii="Times New Roman" w:hAnsi="Times New Roman" w:cs="Times New Roman"/>
          <w:kern w:val="0"/>
          <w:sz w:val="24"/>
          <w:szCs w:val="24"/>
          <w:lang w:val="en-GB"/>
        </w:rPr>
        <w:t>)</w:t>
      </w:r>
      <w:r w:rsidRPr="00121CC5">
        <w:rPr>
          <w:rFonts w:ascii="Times New Roman" w:hAnsi="Times New Roman" w:cs="Times New Roman"/>
          <w:kern w:val="0"/>
          <w:sz w:val="24"/>
          <w:szCs w:val="24"/>
          <w:lang w:val="en-GB"/>
        </w:rPr>
        <w:t>,</w:t>
      </w:r>
      <w:r w:rsidR="00A27956" w:rsidRPr="00121CC5">
        <w:rPr>
          <w:rFonts w:ascii="Times New Roman" w:hAnsi="Times New Roman" w:cs="Times New Roman"/>
          <w:kern w:val="0"/>
          <w:sz w:val="24"/>
          <w:szCs w:val="24"/>
          <w:lang w:val="en-GB"/>
        </w:rPr>
        <w:t xml:space="preserve"> environment</w:t>
      </w:r>
      <w:r w:rsidR="00392C03" w:rsidRPr="00121CC5">
        <w:rPr>
          <w:rFonts w:ascii="Times New Roman" w:hAnsi="Times New Roman" w:cs="Times New Roman"/>
          <w:kern w:val="0"/>
          <w:sz w:val="24"/>
          <w:szCs w:val="24"/>
          <w:lang w:val="en-GB"/>
        </w:rPr>
        <w:t>al</w:t>
      </w:r>
      <w:r w:rsidR="00A27956" w:rsidRPr="00121CC5">
        <w:rPr>
          <w:rFonts w:ascii="Times New Roman" w:hAnsi="Times New Roman" w:cs="Times New Roman"/>
          <w:kern w:val="0"/>
          <w:sz w:val="24"/>
          <w:szCs w:val="24"/>
          <w:lang w:val="en-GB"/>
        </w:rPr>
        <w:t xml:space="preserve"> factors (</w:t>
      </w:r>
      <w:r w:rsidR="0059557D">
        <w:rPr>
          <w:noProof/>
          <w:position w:val="-10"/>
          <w:sz w:val="24"/>
          <w:szCs w:val="24"/>
          <w:lang w:val="en-GB"/>
        </w:rPr>
        <w:pict w14:anchorId="7EF8C824">
          <v:shape id="_x0000_i1034" type="#_x0000_t75" alt="" style="width:14.5pt;height:14.5pt;mso-width-percent:0;mso-height-percent:0;mso-width-percent:0;mso-height-percent:0">
            <v:imagedata r:id="rId18" o:title=""/>
          </v:shape>
        </w:pict>
      </w:r>
      <w:r w:rsidR="00A27956" w:rsidRPr="00121CC5">
        <w:rPr>
          <w:rFonts w:ascii="Times New Roman" w:hAnsi="Times New Roman" w:cs="Times New Roman"/>
          <w:kern w:val="0"/>
          <w:sz w:val="24"/>
          <w:szCs w:val="24"/>
          <w:lang w:val="en-GB"/>
        </w:rPr>
        <w:t>), management factors (</w:t>
      </w:r>
      <w:r w:rsidR="0059557D">
        <w:rPr>
          <w:noProof/>
          <w:position w:val="-10"/>
          <w:sz w:val="24"/>
          <w:szCs w:val="24"/>
          <w:lang w:val="en-GB"/>
        </w:rPr>
        <w:pict w14:anchorId="29230C9C">
          <v:shape id="_x0000_i1035" type="#_x0000_t75" alt="" style="width:14.5pt;height:14.5pt;mso-width-percent:0;mso-height-percent:0;mso-width-percent:0;mso-height-percent:0">
            <v:imagedata r:id="rId19" o:title=""/>
          </v:shape>
        </w:pict>
      </w:r>
      <w:r w:rsidR="00A27956" w:rsidRPr="00121CC5">
        <w:rPr>
          <w:rFonts w:ascii="Times New Roman" w:hAnsi="Times New Roman" w:cs="Times New Roman"/>
          <w:kern w:val="0"/>
          <w:sz w:val="24"/>
          <w:szCs w:val="24"/>
          <w:lang w:val="en-GB"/>
        </w:rPr>
        <w:t xml:space="preserve">), own </w:t>
      </w:r>
      <w:r w:rsidR="00B15B0D" w:rsidRPr="00121CC5">
        <w:rPr>
          <w:rFonts w:ascii="Times New Roman" w:hAnsi="Times New Roman" w:cs="Times New Roman"/>
          <w:kern w:val="0"/>
          <w:sz w:val="24"/>
          <w:szCs w:val="24"/>
          <w:lang w:val="en-GB"/>
        </w:rPr>
        <w:t>ship factors</w:t>
      </w:r>
      <w:r w:rsidR="00ED42F2" w:rsidRPr="00121CC5">
        <w:rPr>
          <w:rFonts w:ascii="Times New Roman" w:hAnsi="Times New Roman" w:cs="Times New Roman"/>
          <w:kern w:val="0"/>
          <w:sz w:val="24"/>
          <w:szCs w:val="24"/>
          <w:lang w:val="en-GB"/>
        </w:rPr>
        <w:t xml:space="preserve"> (</w:t>
      </w:r>
      <w:r w:rsidR="0059557D">
        <w:rPr>
          <w:noProof/>
          <w:position w:val="-10"/>
          <w:sz w:val="24"/>
          <w:szCs w:val="24"/>
          <w:lang w:val="en-GB"/>
        </w:rPr>
        <w:pict w14:anchorId="40A77624">
          <v:shape id="_x0000_i1036" type="#_x0000_t75" alt="" style="width:14.5pt;height:14.5pt;mso-width-percent:0;mso-height-percent:0;mso-width-percent:0;mso-height-percent:0">
            <v:imagedata r:id="rId20" o:title=""/>
          </v:shape>
        </w:pict>
      </w:r>
      <w:r w:rsidR="00263952" w:rsidRPr="00121CC5">
        <w:rPr>
          <w:rFonts w:ascii="Times New Roman" w:hAnsi="Times New Roman" w:cs="Times New Roman"/>
          <w:kern w:val="0"/>
          <w:sz w:val="24"/>
          <w:szCs w:val="24"/>
          <w:lang w:val="en-GB"/>
        </w:rPr>
        <w:t>)</w:t>
      </w:r>
      <w:r w:rsidR="00A27956" w:rsidRPr="00121CC5">
        <w:rPr>
          <w:rFonts w:ascii="Times New Roman" w:hAnsi="Times New Roman" w:cs="Times New Roman"/>
          <w:kern w:val="0"/>
          <w:sz w:val="24"/>
          <w:szCs w:val="24"/>
          <w:lang w:val="en-GB"/>
        </w:rPr>
        <w:t xml:space="preserve"> and other ships</w:t>
      </w:r>
      <w:r w:rsidR="009815D5" w:rsidRPr="00121CC5">
        <w:rPr>
          <w:rFonts w:ascii="Times New Roman" w:hAnsi="Times New Roman" w:cs="Times New Roman"/>
          <w:kern w:val="0"/>
          <w:sz w:val="24"/>
          <w:szCs w:val="24"/>
          <w:lang w:val="en-GB"/>
        </w:rPr>
        <w:t>’</w:t>
      </w:r>
      <w:r w:rsidR="00A27956" w:rsidRPr="00121CC5">
        <w:rPr>
          <w:rFonts w:ascii="Times New Roman" w:hAnsi="Times New Roman" w:cs="Times New Roman"/>
          <w:kern w:val="0"/>
          <w:sz w:val="24"/>
          <w:szCs w:val="24"/>
          <w:lang w:val="en-GB"/>
        </w:rPr>
        <w:t xml:space="preserve"> factors</w:t>
      </w:r>
      <w:r w:rsidRPr="00121CC5">
        <w:rPr>
          <w:rFonts w:ascii="Times New Roman" w:hAnsi="Times New Roman" w:cs="Times New Roman"/>
          <w:kern w:val="0"/>
          <w:sz w:val="24"/>
          <w:szCs w:val="24"/>
          <w:lang w:val="en-GB"/>
        </w:rPr>
        <w:t xml:space="preserve"> </w:t>
      </w:r>
      <w:r w:rsidR="00A27956" w:rsidRPr="00121CC5">
        <w:rPr>
          <w:rFonts w:ascii="Times New Roman" w:hAnsi="Times New Roman" w:cs="Times New Roman"/>
          <w:kern w:val="0"/>
          <w:sz w:val="24"/>
          <w:szCs w:val="24"/>
          <w:lang w:val="en-GB"/>
        </w:rPr>
        <w:t>(</w:t>
      </w:r>
      <w:r w:rsidR="0059557D">
        <w:rPr>
          <w:noProof/>
          <w:position w:val="-10"/>
          <w:sz w:val="24"/>
          <w:szCs w:val="24"/>
          <w:lang w:val="en-GB"/>
        </w:rPr>
        <w:pict w14:anchorId="736C2921">
          <v:shape id="_x0000_i1037" type="#_x0000_t75" alt="" style="width:14.5pt;height:14.5pt;mso-width-percent:0;mso-height-percent:0;mso-width-percent:0;mso-height-percent:0">
            <v:imagedata r:id="rId21" o:title=""/>
          </v:shape>
        </w:pict>
      </w:r>
      <w:r w:rsidR="00A27956" w:rsidRPr="00121CC5">
        <w:rPr>
          <w:rFonts w:ascii="Times New Roman" w:hAnsi="Times New Roman" w:cs="Times New Roman"/>
          <w:kern w:val="0"/>
          <w:sz w:val="24"/>
          <w:szCs w:val="24"/>
          <w:lang w:val="en-GB"/>
        </w:rPr>
        <w:t xml:space="preserve">), </w:t>
      </w:r>
      <w:r w:rsidR="0059557D">
        <w:rPr>
          <w:rFonts w:ascii="Times New Roman" w:hAnsi="Times New Roman" w:cs="Times New Roman"/>
          <w:noProof/>
          <w:kern w:val="0"/>
          <w:position w:val="-10"/>
          <w:sz w:val="24"/>
          <w:szCs w:val="24"/>
          <w:lang w:val="en-GB"/>
        </w:rPr>
        <w:pict w14:anchorId="1772BFF7">
          <v:shape id="_x0000_i1038" type="#_x0000_t75" alt="" style="width:21.25pt;height:14.5pt;mso-width-percent:0;mso-height-percent:0;mso-width-percent:0;mso-height-percent:0">
            <v:imagedata r:id="rId13" o:title=""/>
          </v:shape>
        </w:pict>
      </w:r>
      <w:r w:rsidR="00243E13" w:rsidRPr="00121CC5">
        <w:rPr>
          <w:rFonts w:ascii="Times New Roman" w:hAnsi="Times New Roman" w:cs="Times New Roman"/>
          <w:sz w:val="24"/>
          <w:szCs w:val="24"/>
          <w:lang w:val="en-GB"/>
        </w:rPr>
        <w:t>and the</w:t>
      </w:r>
      <w:r w:rsidR="00A60A43" w:rsidRPr="00A60A43">
        <w:rPr>
          <w:rFonts w:ascii="Times New Roman" w:hAnsi="Times New Roman" w:cs="Times New Roman"/>
          <w:szCs w:val="21"/>
          <w:lang w:val="en-GB"/>
        </w:rPr>
        <w:t xml:space="preserve"> </w:t>
      </w:r>
      <w:r w:rsidR="00A60A43" w:rsidRPr="00A60A43">
        <w:rPr>
          <w:rFonts w:ascii="Times New Roman" w:hAnsi="Times New Roman" w:cs="Times New Roman"/>
          <w:sz w:val="24"/>
          <w:szCs w:val="24"/>
          <w:lang w:val="en-GB"/>
        </w:rPr>
        <w:t>influence factors of</w:t>
      </w:r>
      <w:r w:rsidR="0059557D">
        <w:rPr>
          <w:noProof/>
          <w:position w:val="-10"/>
          <w:sz w:val="24"/>
          <w:szCs w:val="24"/>
          <w:lang w:val="en-GB"/>
        </w:rPr>
        <w:pict w14:anchorId="1CE81E23">
          <v:shape id="_x0000_i1039" type="#_x0000_t75" alt="" style="width:14.5pt;height:14.5pt;mso-width-percent:0;mso-height-percent:0;mso-width-percent:0;mso-height-percent:0">
            <v:imagedata r:id="rId17" o:title=""/>
          </v:shape>
        </w:pict>
      </w:r>
      <w:r w:rsidR="00A60A43" w:rsidRPr="00A60A43">
        <w:rPr>
          <w:rFonts w:ascii="Times New Roman" w:hAnsi="Times New Roman" w:cs="Times New Roman"/>
          <w:sz w:val="24"/>
          <w:szCs w:val="24"/>
          <w:lang w:val="en-GB"/>
        </w:rPr>
        <w:t>,</w:t>
      </w:r>
      <w:r w:rsidR="0059557D">
        <w:rPr>
          <w:noProof/>
          <w:position w:val="-10"/>
          <w:sz w:val="24"/>
          <w:szCs w:val="24"/>
          <w:lang w:val="en-GB"/>
        </w:rPr>
        <w:pict w14:anchorId="114E8EE9">
          <v:shape id="_x0000_i1040" type="#_x0000_t75" alt="" style="width:14.5pt;height:14.5pt;mso-width-percent:0;mso-height-percent:0;mso-width-percent:0;mso-height-percent:0">
            <v:imagedata r:id="rId20" o:title=""/>
          </v:shape>
        </w:pict>
      </w:r>
      <w:r w:rsidR="00A60A43" w:rsidRPr="00A60A43">
        <w:rPr>
          <w:rFonts w:ascii="Times New Roman" w:hAnsi="Times New Roman" w:cs="Times New Roman"/>
          <w:sz w:val="24"/>
          <w:szCs w:val="24"/>
          <w:lang w:val="en-GB"/>
        </w:rPr>
        <w:t>,</w:t>
      </w:r>
      <w:r w:rsidR="0059557D">
        <w:rPr>
          <w:noProof/>
          <w:position w:val="-10"/>
          <w:sz w:val="24"/>
          <w:szCs w:val="24"/>
          <w:lang w:val="en-GB"/>
        </w:rPr>
        <w:pict w14:anchorId="14413BD8">
          <v:shape id="_x0000_i1041" type="#_x0000_t75" alt="" style="width:14.5pt;height:14.5pt;mso-width-percent:0;mso-height-percent:0;mso-width-percent:0;mso-height-percent:0">
            <v:imagedata r:id="rId18" o:title=""/>
          </v:shape>
        </w:pict>
      </w:r>
      <w:r w:rsidR="00A60A43" w:rsidRPr="00A60A43">
        <w:rPr>
          <w:rFonts w:ascii="Times New Roman" w:hAnsi="Times New Roman" w:cs="Times New Roman"/>
          <w:sz w:val="24"/>
          <w:szCs w:val="24"/>
          <w:lang w:val="en-GB"/>
        </w:rPr>
        <w:t>,</w:t>
      </w:r>
      <w:r w:rsidR="0059557D">
        <w:rPr>
          <w:noProof/>
          <w:position w:val="-10"/>
          <w:sz w:val="24"/>
          <w:szCs w:val="24"/>
          <w:lang w:val="en-GB"/>
        </w:rPr>
        <w:pict w14:anchorId="3E5E46C9">
          <v:shape id="_x0000_i1042" type="#_x0000_t75" alt="" style="width:14.5pt;height:14.5pt;mso-width-percent:0;mso-height-percent:0;mso-width-percent:0;mso-height-percent:0">
            <v:imagedata r:id="rId19" o:title=""/>
          </v:shape>
        </w:pict>
      </w:r>
      <w:r w:rsidR="00A60A43" w:rsidRPr="00A60A43">
        <w:rPr>
          <w:rFonts w:ascii="Times New Roman" w:hAnsi="Times New Roman" w:cs="Times New Roman"/>
          <w:sz w:val="24"/>
          <w:szCs w:val="24"/>
          <w:lang w:val="en-GB"/>
        </w:rPr>
        <w:t xml:space="preserve"> satisfy the relationship</w:t>
      </w:r>
      <w:r w:rsidR="00A60A43">
        <w:rPr>
          <w:rFonts w:ascii="Times New Roman" w:hAnsi="Times New Roman" w:cs="Times New Roman"/>
          <w:sz w:val="24"/>
          <w:szCs w:val="24"/>
          <w:lang w:val="en-GB"/>
        </w:rPr>
        <w:t>:</w:t>
      </w:r>
    </w:p>
    <w:p w:rsidR="00A60A43" w:rsidRPr="00A60A43" w:rsidRDefault="0059557D" w:rsidP="00A60A43">
      <w:pPr>
        <w:autoSpaceDE w:val="0"/>
        <w:autoSpaceDN w:val="0"/>
        <w:adjustRightInd w:val="0"/>
        <w:snapToGrid w:val="0"/>
        <w:jc w:val="right"/>
        <w:rPr>
          <w:rFonts w:ascii="Times New Roman" w:hAnsi="Times New Roman" w:cs="Times New Roman"/>
          <w:sz w:val="24"/>
          <w:szCs w:val="24"/>
          <w:lang w:val="en-GB"/>
        </w:rPr>
      </w:pPr>
      <w:r>
        <w:rPr>
          <w:noProof/>
          <w:position w:val="-10"/>
          <w:sz w:val="24"/>
          <w:szCs w:val="24"/>
          <w:lang w:val="en-GB"/>
        </w:rPr>
        <w:pict w14:anchorId="5E9EF3C4">
          <v:shape id="_x0000_i1043" type="#_x0000_t75" alt="" style="width:115.5pt;height:15.45pt;mso-width-percent:0;mso-height-percent:0;mso-width-percent:0;mso-height-percent:0">
            <v:imagedata r:id="rId22" o:title=""/>
          </v:shape>
        </w:pict>
      </w:r>
      <w:r>
        <w:rPr>
          <w:noProof/>
          <w:position w:val="-10"/>
          <w:sz w:val="24"/>
          <w:szCs w:val="24"/>
          <w:lang w:val="en-GB"/>
        </w:rPr>
        <w:pict w14:anchorId="33EE8B01">
          <v:shape id="_x0000_i1044" type="#_x0000_t75" alt="" style="width:58.45pt;height:15.45pt;mso-width-percent:0;mso-height-percent:0;mso-width-percent:0;mso-height-percent:0">
            <v:imagedata r:id="rId23" o:title=""/>
          </v:shape>
        </w:pict>
      </w:r>
      <w:r w:rsidR="00A60A43" w:rsidRPr="00A60A43">
        <w:rPr>
          <w:sz w:val="24"/>
          <w:szCs w:val="24"/>
          <w:lang w:val="en-GB"/>
        </w:rPr>
        <w:t xml:space="preserve">                  </w:t>
      </w:r>
      <w:r w:rsidR="00A60A43" w:rsidRPr="00A60A43">
        <w:rPr>
          <w:rFonts w:ascii="Times New Roman" w:hAnsi="Times New Roman" w:cs="Times New Roman"/>
          <w:sz w:val="24"/>
          <w:szCs w:val="24"/>
          <w:lang w:val="en-GB"/>
        </w:rPr>
        <w:t>(3</w:t>
      </w:r>
      <w:r w:rsidR="00A60A43">
        <w:rPr>
          <w:rFonts w:ascii="Times New Roman" w:hAnsi="Times New Roman" w:cs="Times New Roman"/>
          <w:sz w:val="24"/>
          <w:szCs w:val="24"/>
          <w:lang w:val="en-GB"/>
        </w:rPr>
        <w:t>)</w:t>
      </w:r>
    </w:p>
    <w:p w:rsidR="00A60A43" w:rsidRPr="00A60A43" w:rsidRDefault="00A60A43" w:rsidP="00A60A43">
      <w:pPr>
        <w:autoSpaceDE w:val="0"/>
        <w:autoSpaceDN w:val="0"/>
        <w:adjustRightInd w:val="0"/>
        <w:snapToGrid w:val="0"/>
        <w:rPr>
          <w:rFonts w:ascii="Times New Roman" w:hAnsi="Times New Roman" w:cs="Times New Roman"/>
          <w:kern w:val="0"/>
          <w:position w:val="-10"/>
          <w:sz w:val="24"/>
          <w:szCs w:val="24"/>
          <w:lang w:val="en-GB"/>
        </w:rPr>
      </w:pPr>
      <w:r w:rsidRPr="00A60A43">
        <w:rPr>
          <w:rFonts w:ascii="Times New Roman" w:hAnsi="Times New Roman" w:cs="Times New Roman"/>
          <w:kern w:val="0"/>
          <w:position w:val="-10"/>
          <w:sz w:val="24"/>
          <w:szCs w:val="24"/>
          <w:lang w:val="en-GB"/>
        </w:rPr>
        <w:t>The dynamic ship domain considering factors of own ship and other ships can be described as</w:t>
      </w:r>
    </w:p>
    <w:p w:rsidR="00A60A43" w:rsidRPr="00A60A43" w:rsidRDefault="0059557D" w:rsidP="00A60A43">
      <w:pPr>
        <w:autoSpaceDE w:val="0"/>
        <w:autoSpaceDN w:val="0"/>
        <w:adjustRightInd w:val="0"/>
        <w:snapToGrid w:val="0"/>
        <w:jc w:val="right"/>
        <w:rPr>
          <w:sz w:val="24"/>
          <w:szCs w:val="24"/>
          <w:lang w:val="en-GB"/>
        </w:rPr>
      </w:pPr>
      <w:r>
        <w:rPr>
          <w:noProof/>
          <w:position w:val="-10"/>
          <w:sz w:val="24"/>
          <w:szCs w:val="24"/>
          <w:lang w:val="en-GB"/>
        </w:rPr>
        <w:pict w14:anchorId="75A09516">
          <v:shape id="_x0000_i1045" type="#_x0000_t75" alt="" style="width:229.55pt;height:15.45pt;mso-width-percent:0;mso-height-percent:0;mso-width-percent:0;mso-height-percent:0">
            <v:imagedata r:id="rId24" o:title=""/>
          </v:shape>
        </w:pict>
      </w:r>
      <w:r w:rsidR="00A60A43" w:rsidRPr="00A60A43">
        <w:rPr>
          <w:sz w:val="24"/>
          <w:szCs w:val="24"/>
          <w:lang w:val="en-GB"/>
        </w:rPr>
        <w:t xml:space="preserve">            </w:t>
      </w:r>
      <w:r w:rsidR="00A60A43" w:rsidRPr="00A60A43">
        <w:rPr>
          <w:rFonts w:ascii="Times New Roman" w:hAnsi="Times New Roman" w:cs="Times New Roman"/>
          <w:sz w:val="24"/>
          <w:szCs w:val="24"/>
          <w:lang w:val="en-GB"/>
        </w:rPr>
        <w:t>(4</w:t>
      </w:r>
      <w:r w:rsidR="00A60A43">
        <w:rPr>
          <w:rFonts w:ascii="Times New Roman" w:hAnsi="Times New Roman" w:cs="Times New Roman"/>
          <w:sz w:val="24"/>
          <w:szCs w:val="24"/>
          <w:lang w:val="en-GB"/>
        </w:rPr>
        <w:t>)</w:t>
      </w:r>
    </w:p>
    <w:p w:rsidR="00A60A43" w:rsidRPr="00A60A43" w:rsidRDefault="00A60A43" w:rsidP="00A60A43">
      <w:pPr>
        <w:autoSpaceDE w:val="0"/>
        <w:autoSpaceDN w:val="0"/>
        <w:adjustRightInd w:val="0"/>
        <w:snapToGrid w:val="0"/>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A60A43">
        <w:rPr>
          <w:rFonts w:ascii="Times New Roman" w:hAnsi="Times New Roman" w:cs="Times New Roman"/>
          <w:sz w:val="24"/>
          <w:szCs w:val="24"/>
          <w:lang w:val="en-GB"/>
        </w:rPr>
        <w:t>2.2.</w:t>
      </w:r>
      <w:r w:rsidRPr="00A60A43">
        <w:rPr>
          <w:rFonts w:ascii="Times New Roman" w:hAnsi="Times New Roman" w:cs="Times New Roman"/>
          <w:i/>
          <w:sz w:val="24"/>
          <w:szCs w:val="24"/>
          <w:lang w:val="en-GB"/>
        </w:rPr>
        <w:t xml:space="preserve"> D</w:t>
      </w:r>
      <w:r w:rsidRPr="00A60A43">
        <w:rPr>
          <w:rFonts w:ascii="Times New Roman" w:eastAsia="宋体" w:hAnsi="Times New Roman" w:cs="Times New Roman"/>
          <w:i/>
          <w:kern w:val="0"/>
          <w:sz w:val="24"/>
          <w:szCs w:val="24"/>
          <w:lang w:val="en-GB"/>
        </w:rPr>
        <w:t>ynamic fuzzy ship domain considering the factors of own ship and other ships</w:t>
      </w:r>
      <w:r w:rsidRPr="00A60A43">
        <w:rPr>
          <w:rFonts w:ascii="Times New Roman" w:hAnsi="Times New Roman" w:cs="Times New Roman"/>
          <w:sz w:val="24"/>
          <w:szCs w:val="24"/>
          <w:lang w:val="en-GB"/>
        </w:rPr>
        <w:t>.</w:t>
      </w:r>
      <w:r w:rsidRPr="00A60A43">
        <w:rPr>
          <w:rFonts w:ascii="Times New Roman" w:eastAsia="宋体" w:hAnsi="Times New Roman" w:cs="Times New Roman"/>
          <w:kern w:val="0"/>
          <w:sz w:val="24"/>
          <w:szCs w:val="24"/>
          <w:lang w:val="en-GB"/>
        </w:rPr>
        <w:t xml:space="preserve"> </w:t>
      </w:r>
      <w:r w:rsidRPr="00A60A43">
        <w:rPr>
          <w:rFonts w:ascii="Times New Roman" w:hAnsi="Times New Roman" w:cs="Times New Roman"/>
          <w:sz w:val="24"/>
          <w:szCs w:val="24"/>
          <w:lang w:val="en-GB"/>
        </w:rPr>
        <w:t>The dynamic fuzzy ship domain considers the factors of own ship and other ships by defining the dynamic ship domain considering the factors of own ship and other ships under different safety level</w:t>
      </w:r>
      <w:r>
        <w:rPr>
          <w:rFonts w:ascii="Times New Roman" w:hAnsi="Times New Roman" w:cs="Times New Roman"/>
          <w:sz w:val="24"/>
          <w:szCs w:val="24"/>
          <w:lang w:val="en-GB"/>
        </w:rPr>
        <w:t>s</w:t>
      </w:r>
      <w:r w:rsidRPr="00A60A43">
        <w:rPr>
          <w:rFonts w:ascii="Times New Roman" w:hAnsi="Times New Roman" w:cs="Times New Roman"/>
          <w:sz w:val="24"/>
          <w:szCs w:val="24"/>
          <w:lang w:val="en-GB"/>
        </w:rPr>
        <w:t>; the dynamic fuzzy ship domain is defined as:</w:t>
      </w:r>
    </w:p>
    <w:p w:rsidR="00A60A43" w:rsidRPr="00A60A43" w:rsidRDefault="0059557D" w:rsidP="00A60A43">
      <w:pPr>
        <w:snapToGrid w:val="0"/>
        <w:jc w:val="right"/>
        <w:rPr>
          <w:rFonts w:ascii="Times New Roman" w:hAnsi="Times New Roman" w:cs="Times New Roman"/>
          <w:sz w:val="24"/>
          <w:szCs w:val="24"/>
          <w:lang w:val="en-GB"/>
        </w:rPr>
      </w:pPr>
      <w:r>
        <w:rPr>
          <w:noProof/>
          <w:position w:val="-10"/>
          <w:sz w:val="24"/>
          <w:szCs w:val="24"/>
          <w:lang w:val="en-GB"/>
        </w:rPr>
        <w:pict w14:anchorId="6B44B830">
          <v:shape id="_x0000_i1046" type="#_x0000_t75" alt="" style="width:258.05pt;height:15.45pt;mso-width-percent:0;mso-height-percent:0;mso-width-percent:0;mso-height-percent:0">
            <v:imagedata r:id="rId25" o:title=""/>
          </v:shape>
        </w:pict>
      </w:r>
      <w:r w:rsidR="00A60A43" w:rsidRPr="00A60A43">
        <w:rPr>
          <w:sz w:val="24"/>
          <w:szCs w:val="24"/>
          <w:lang w:val="en-GB"/>
        </w:rPr>
        <w:t xml:space="preserve">         </w:t>
      </w:r>
      <w:r w:rsidR="00A60A43" w:rsidRPr="00A60A43">
        <w:rPr>
          <w:rFonts w:ascii="Times New Roman" w:hAnsi="Times New Roman" w:cs="Times New Roman"/>
          <w:sz w:val="24"/>
          <w:szCs w:val="24"/>
          <w:lang w:val="en-GB"/>
        </w:rPr>
        <w:t>(5)</w:t>
      </w:r>
    </w:p>
    <w:p w:rsidR="00A60A43" w:rsidRPr="00A60A43" w:rsidRDefault="00A60A43" w:rsidP="00A60A43">
      <w:pPr>
        <w:snapToGrid w:val="0"/>
        <w:rPr>
          <w:sz w:val="24"/>
          <w:szCs w:val="24"/>
          <w:lang w:val="en-GB"/>
        </w:rPr>
      </w:pPr>
      <w:r w:rsidRPr="00A60A43">
        <w:rPr>
          <w:rFonts w:ascii="Times New Roman" w:hAnsi="Times New Roman" w:cs="Times New Roman"/>
          <w:sz w:val="24"/>
          <w:szCs w:val="24"/>
          <w:lang w:val="en-GB"/>
        </w:rPr>
        <w:t>whe</w:t>
      </w:r>
      <w:r w:rsidRPr="002C1E48">
        <w:rPr>
          <w:rFonts w:ascii="Times New Roman" w:hAnsi="Times New Roman" w:cs="Times New Roman"/>
          <w:color w:val="000000" w:themeColor="text1"/>
          <w:sz w:val="24"/>
          <w:szCs w:val="24"/>
          <w:lang w:val="en-GB"/>
        </w:rPr>
        <w:t>re:</w:t>
      </w:r>
      <w:r w:rsidR="00675B9E" w:rsidRPr="00675B9E">
        <w:rPr>
          <w:color w:val="FF0000"/>
        </w:rPr>
        <w:t xml:space="preserve"> </w:t>
      </w:r>
      <w:r w:rsidR="00F20090" w:rsidRPr="00675B9E">
        <w:rPr>
          <w:noProof/>
          <w:color w:val="FF0000"/>
          <w:position w:val="-10"/>
        </w:rPr>
        <w:object w:dxaOrig="300" w:dyaOrig="300">
          <v:shape id="_x0000_i1047" type="#_x0000_t75" alt="" style="width:15.45pt;height:15.45pt;mso-width-percent:0;mso-height-percent:0;mso-width-percent:0;mso-height-percent:0" o:ole="">
            <v:imagedata r:id="rId26" o:title=""/>
          </v:shape>
          <o:OLEObject Type="Embed" ProgID="Equation.DSMT4" ShapeID="_x0000_i1047" DrawAspect="Content" ObjectID="_1624370403" r:id="rId27"/>
        </w:object>
      </w:r>
      <w:r>
        <w:rPr>
          <w:rFonts w:ascii="Times New Roman" w:hAnsi="Times New Roman" w:cs="Times New Roman"/>
          <w:sz w:val="24"/>
          <w:szCs w:val="24"/>
          <w:lang w:val="en-GB"/>
        </w:rPr>
        <w:t xml:space="preserve">are </w:t>
      </w:r>
      <w:r w:rsidRPr="00A60A43">
        <w:rPr>
          <w:rFonts w:ascii="Times New Roman" w:hAnsi="Times New Roman" w:cs="Times New Roman"/>
          <w:sz w:val="24"/>
          <w:szCs w:val="24"/>
          <w:lang w:val="en-GB"/>
        </w:rPr>
        <w:t>the functions of</w:t>
      </w:r>
      <w:r w:rsidR="0059557D">
        <w:rPr>
          <w:noProof/>
          <w:position w:val="-10"/>
          <w:sz w:val="24"/>
          <w:szCs w:val="24"/>
          <w:lang w:val="en-GB"/>
        </w:rPr>
        <w:pict w14:anchorId="6E22E1F6">
          <v:shape id="_x0000_i1048" type="#_x0000_t75" alt="" style="width:29.95pt;height:14.5pt;mso-width-percent:0;mso-height-percent:0;mso-width-percent:0;mso-height-percent:0">
            <v:imagedata r:id="rId28" o:title=""/>
          </v:shape>
        </w:pict>
      </w:r>
      <w:r w:rsidRPr="00A60A43">
        <w:rPr>
          <w:rFonts w:ascii="Times New Roman" w:hAnsi="Times New Roman" w:cs="Times New Roman"/>
          <w:sz w:val="24"/>
          <w:szCs w:val="24"/>
          <w:lang w:val="en-GB"/>
        </w:rPr>
        <w:t xml:space="preserve">attributes to the set of the safety on relative bearing </w:t>
      </w:r>
      <w:proofErr w:type="spellStart"/>
      <w:r w:rsidRPr="00A60A43">
        <w:rPr>
          <w:rFonts w:ascii="Times New Roman" w:hAnsi="Times New Roman" w:cs="Times New Roman"/>
          <w:i/>
          <w:sz w:val="24"/>
          <w:szCs w:val="24"/>
          <w:lang w:val="en-GB"/>
        </w:rPr>
        <w:t>RB</w:t>
      </w:r>
      <w:r w:rsidRPr="00A60A43">
        <w:rPr>
          <w:rFonts w:ascii="Times New Roman" w:hAnsi="Times New Roman" w:cs="Times New Roman"/>
          <w:i/>
          <w:sz w:val="24"/>
          <w:szCs w:val="24"/>
          <w:vertAlign w:val="subscript"/>
          <w:lang w:val="en-GB"/>
        </w:rPr>
        <w:t>i</w:t>
      </w:r>
      <w:proofErr w:type="spellEnd"/>
      <w:r w:rsidRPr="00A60A43">
        <w:rPr>
          <w:rFonts w:ascii="Times New Roman" w:hAnsi="Times New Roman" w:cs="Times New Roman"/>
          <w:sz w:val="24"/>
          <w:szCs w:val="24"/>
          <w:lang w:val="en-GB"/>
        </w:rPr>
        <w:t xml:space="preserve"> with factors of</w:t>
      </w:r>
      <w:r w:rsidR="0059557D">
        <w:rPr>
          <w:noProof/>
          <w:position w:val="-10"/>
          <w:sz w:val="24"/>
          <w:szCs w:val="24"/>
          <w:lang w:val="en-GB"/>
        </w:rPr>
        <w:pict w14:anchorId="7791329E">
          <v:shape id="_x0000_i1049" type="#_x0000_t75" alt="" style="width:64.25pt;height:14.5pt;mso-width-percent:0;mso-height-percent:0;mso-width-percent:0;mso-height-percent:0">
            <v:imagedata r:id="rId29" o:title=""/>
          </v:shape>
        </w:pict>
      </w:r>
      <w:r w:rsidRPr="00A60A43">
        <w:rPr>
          <w:rFonts w:ascii="Times New Roman" w:hAnsi="Times New Roman" w:cs="Times New Roman"/>
          <w:sz w:val="24"/>
          <w:szCs w:val="24"/>
          <w:lang w:val="en-GB"/>
        </w:rPr>
        <w:t>;</w:t>
      </w:r>
      <w:r w:rsidR="0059557D">
        <w:rPr>
          <w:noProof/>
          <w:color w:val="000000" w:themeColor="text1"/>
          <w:position w:val="-12"/>
          <w:sz w:val="24"/>
          <w:szCs w:val="24"/>
          <w:lang w:val="en-GB"/>
        </w:rPr>
        <w:pict w14:anchorId="4AC4189F">
          <v:shape id="_x0000_i1050" type="#_x0000_t75" alt="" style="width:80.7pt;height:14.5pt;mso-width-percent:0;mso-height-percent:0;mso-width-percent:0;mso-height-percent:0">
            <v:imagedata r:id="rId30" o:title=""/>
          </v:shape>
        </w:pict>
      </w:r>
      <w:r w:rsidRPr="002C1E48">
        <w:rPr>
          <w:rFonts w:ascii="Times New Roman" w:hAnsi="Times New Roman" w:cs="Times New Roman"/>
          <w:color w:val="000000" w:themeColor="text1"/>
          <w:sz w:val="24"/>
          <w:szCs w:val="24"/>
          <w:lang w:val="en-GB"/>
        </w:rPr>
        <w:t>,</w:t>
      </w:r>
      <w:r w:rsidRPr="00675B9E">
        <w:rPr>
          <w:rFonts w:ascii="Times New Roman" w:hAnsi="Times New Roman" w:cs="Times New Roman"/>
          <w:color w:val="FF0000"/>
          <w:sz w:val="24"/>
          <w:szCs w:val="24"/>
          <w:lang w:val="en-GB"/>
        </w:rPr>
        <w:t xml:space="preserve"> </w:t>
      </w:r>
      <w:r w:rsidR="00F20090" w:rsidRPr="00675B9E">
        <w:rPr>
          <w:noProof/>
          <w:color w:val="FF0000"/>
          <w:position w:val="-4"/>
        </w:rPr>
        <w:object w:dxaOrig="160" w:dyaOrig="180">
          <v:shape id="_x0000_i1051" type="#_x0000_t75" alt="" style="width:8.7pt;height:9.65pt;mso-width-percent:0;mso-height-percent:0;mso-width-percent:0;mso-height-percent:0" o:ole="">
            <v:imagedata r:id="rId31" o:title=""/>
          </v:shape>
          <o:OLEObject Type="Embed" ProgID="Equation.DSMT4" ShapeID="_x0000_i1051" DrawAspect="Content" ObjectID="_1624370404" r:id="rId32"/>
        </w:object>
      </w:r>
      <w:r w:rsidR="00870804">
        <w:rPr>
          <w:color w:val="FF0000"/>
        </w:rPr>
        <w:t xml:space="preserve"> </w:t>
      </w:r>
      <w:r>
        <w:rPr>
          <w:rFonts w:ascii="Times New Roman" w:hAnsi="Times New Roman" w:cs="Times New Roman"/>
          <w:sz w:val="24"/>
          <w:szCs w:val="24"/>
          <w:lang w:val="en-GB"/>
        </w:rPr>
        <w:t>is the safety level and</w:t>
      </w:r>
      <w:r w:rsidRPr="00A60A43">
        <w:rPr>
          <w:rFonts w:ascii="Times New Roman" w:hAnsi="Times New Roman" w:cs="Times New Roman"/>
          <w:sz w:val="24"/>
          <w:szCs w:val="24"/>
          <w:lang w:val="en-GB"/>
        </w:rPr>
        <w:t xml:space="preserve"> </w:t>
      </w:r>
      <w:r w:rsidR="0059557D">
        <w:rPr>
          <w:noProof/>
          <w:position w:val="-10"/>
          <w:sz w:val="24"/>
          <w:szCs w:val="24"/>
          <w:lang w:val="en-GB"/>
        </w:rPr>
        <w:pict w14:anchorId="04B3CC6C">
          <v:shape id="_x0000_i1052" type="#_x0000_t75" alt="" style="width:35.3pt;height:14.5pt;mso-width-percent:0;mso-height-percent:0;mso-width-percent:0;mso-height-percent:0">
            <v:imagedata r:id="rId33" o:title=""/>
          </v:shape>
        </w:pict>
      </w:r>
      <w:r>
        <w:rPr>
          <w:rFonts w:ascii="Times New Roman" w:hAnsi="Times New Roman" w:cs="Times New Roman"/>
          <w:sz w:val="24"/>
          <w:szCs w:val="24"/>
          <w:lang w:val="en-GB"/>
        </w:rPr>
        <w:t>.</w:t>
      </w:r>
    </w:p>
    <w:p w:rsidR="00A60A43" w:rsidRPr="00A60A43" w:rsidRDefault="00A60A43" w:rsidP="00A60A43">
      <w:pPr>
        <w:snapToGrid w:val="0"/>
        <w:ind w:firstLineChars="100" w:firstLine="240"/>
        <w:rPr>
          <w:sz w:val="24"/>
          <w:szCs w:val="24"/>
          <w:lang w:val="en-GB"/>
        </w:rPr>
      </w:pPr>
      <w:r w:rsidRPr="00A60A43">
        <w:rPr>
          <w:rFonts w:ascii="Times New Roman" w:hAnsi="Times New Roman" w:cs="Times New Roman"/>
          <w:sz w:val="24"/>
          <w:szCs w:val="24"/>
          <w:lang w:val="en-GB"/>
        </w:rPr>
        <w:t xml:space="preserve">The dynamic fuzzy ship domain considers the factors associated with own ship and other ships, with the boundary being dynamic. The domain distinguishes the boundary more than </w:t>
      </w:r>
      <w:r w:rsidRPr="00A60A43">
        <w:rPr>
          <w:rFonts w:ascii="Times New Roman" w:hAnsi="Times New Roman" w:cs="Times New Roman"/>
          <w:sz w:val="24"/>
          <w:szCs w:val="24"/>
          <w:lang w:val="en-GB"/>
        </w:rPr>
        <w:lastRenderedPageBreak/>
        <w:t xml:space="preserve">once, which can be used for assessing the safety of navigation. </w:t>
      </w:r>
    </w:p>
    <w:p w:rsidR="00A60A43" w:rsidRDefault="00A60A43" w:rsidP="00623763">
      <w:pPr>
        <w:autoSpaceDE w:val="0"/>
        <w:autoSpaceDN w:val="0"/>
        <w:adjustRightInd w:val="0"/>
        <w:snapToGrid w:val="0"/>
        <w:jc w:val="distribute"/>
        <w:rPr>
          <w:rFonts w:ascii="Times New Roman" w:hAnsi="Times New Roman" w:cs="Times New Roman"/>
          <w:sz w:val="24"/>
          <w:szCs w:val="24"/>
          <w:lang w:val="en-GB"/>
        </w:rPr>
      </w:pPr>
    </w:p>
    <w:p w:rsidR="00A60A43" w:rsidRDefault="00A60A43" w:rsidP="00A60A43">
      <w:pPr>
        <w:snapToGrid w:val="0"/>
        <w:rPr>
          <w:rFonts w:ascii="Times New Roman" w:hAnsi="Times New Roman"/>
          <w:sz w:val="24"/>
          <w:szCs w:val="24"/>
          <w:lang w:val="en-GB"/>
        </w:rPr>
      </w:pPr>
      <w:r w:rsidRPr="00A60A43">
        <w:rPr>
          <w:rFonts w:ascii="Times New Roman" w:hAnsi="Times New Roman" w:cs="Times New Roman"/>
          <w:sz w:val="24"/>
          <w:szCs w:val="24"/>
          <w:lang w:val="en-GB"/>
        </w:rPr>
        <w:t>3. DATASET.</w:t>
      </w:r>
      <w:r>
        <w:rPr>
          <w:rFonts w:ascii="Times New Roman" w:hAnsi="Times New Roman" w:cs="Times New Roman"/>
          <w:sz w:val="24"/>
          <w:szCs w:val="24"/>
          <w:lang w:val="en-GB"/>
        </w:rPr>
        <w:t xml:space="preserve"> </w:t>
      </w:r>
      <w:r w:rsidRPr="00A60A43">
        <w:rPr>
          <w:rFonts w:ascii="Times New Roman" w:hAnsi="Times New Roman" w:cs="Times New Roman"/>
          <w:sz w:val="24"/>
          <w:szCs w:val="24"/>
          <w:lang w:val="en-GB"/>
        </w:rPr>
        <w:t xml:space="preserve">The statistical data used for the study of the ship domain and the associated factors are </w:t>
      </w:r>
      <w:r>
        <w:rPr>
          <w:rFonts w:ascii="Times New Roman" w:hAnsi="Times New Roman"/>
          <w:sz w:val="24"/>
          <w:szCs w:val="24"/>
          <w:lang w:val="en-GB"/>
        </w:rPr>
        <w:t>based on Automatic Identification System (</w:t>
      </w:r>
      <w:r w:rsidRPr="00A60A43">
        <w:rPr>
          <w:rFonts w:ascii="Times New Roman" w:hAnsi="Times New Roman"/>
          <w:sz w:val="24"/>
          <w:szCs w:val="24"/>
          <w:lang w:val="en-GB"/>
        </w:rPr>
        <w:t>AIS</w:t>
      </w:r>
      <w:r>
        <w:rPr>
          <w:rFonts w:ascii="Times New Roman" w:hAnsi="Times New Roman"/>
          <w:sz w:val="24"/>
          <w:szCs w:val="24"/>
          <w:lang w:val="en-GB"/>
        </w:rPr>
        <w:t>)</w:t>
      </w:r>
      <w:r w:rsidRPr="00A60A43">
        <w:rPr>
          <w:rFonts w:ascii="Times New Roman" w:hAnsi="Times New Roman"/>
          <w:sz w:val="24"/>
          <w:szCs w:val="24"/>
          <w:lang w:val="en-GB"/>
        </w:rPr>
        <w:t xml:space="preserve"> data in the area of the </w:t>
      </w:r>
      <w:r w:rsidRPr="00A60A43">
        <w:rPr>
          <w:rFonts w:ascii="Times New Roman" w:eastAsia="宋体" w:hAnsi="Times New Roman" w:cs="Times New Roman"/>
          <w:kern w:val="0"/>
          <w:sz w:val="24"/>
          <w:szCs w:val="24"/>
          <w:lang w:val="en-GB"/>
        </w:rPr>
        <w:t xml:space="preserve">Bohai Sea and the northern Yellow Sea </w:t>
      </w:r>
      <w:r w:rsidRPr="00A60A43">
        <w:rPr>
          <w:rFonts w:ascii="Times New Roman" w:hAnsi="Times New Roman"/>
          <w:sz w:val="24"/>
          <w:szCs w:val="24"/>
          <w:lang w:val="en-GB"/>
        </w:rPr>
        <w:t>(Figure 2).</w:t>
      </w:r>
      <w:r w:rsidRPr="00A60A43">
        <w:rPr>
          <w:rFonts w:ascii="Times New Roman" w:eastAsia="宋体" w:hAnsi="Times New Roman" w:cs="Times New Roman"/>
          <w:kern w:val="0"/>
          <w:sz w:val="24"/>
          <w:szCs w:val="24"/>
          <w:lang w:val="en-GB"/>
        </w:rPr>
        <w:t xml:space="preserve"> The registered ships</w:t>
      </w:r>
      <w:r w:rsidRPr="00A60A43">
        <w:rPr>
          <w:rFonts w:ascii="Times New Roman" w:hAnsi="Times New Roman"/>
          <w:sz w:val="24"/>
          <w:szCs w:val="24"/>
          <w:lang w:val="en-GB"/>
        </w:rPr>
        <w:t xml:space="preserve"> were all the ships in the water from 26 September 2014 to 13 October 2014, with the total number of ships being 3</w:t>
      </w:r>
      <w:r>
        <w:rPr>
          <w:rFonts w:ascii="Times New Roman" w:hAnsi="Times New Roman"/>
          <w:sz w:val="24"/>
          <w:szCs w:val="24"/>
          <w:lang w:val="en-GB"/>
        </w:rPr>
        <w:t>,</w:t>
      </w:r>
      <w:r w:rsidRPr="00A60A43">
        <w:rPr>
          <w:rFonts w:ascii="Times New Roman" w:hAnsi="Times New Roman"/>
          <w:sz w:val="24"/>
          <w:szCs w:val="24"/>
          <w:lang w:val="en-GB"/>
        </w:rPr>
        <w:t>000 to 7</w:t>
      </w:r>
      <w:r>
        <w:rPr>
          <w:rFonts w:ascii="Times New Roman" w:hAnsi="Times New Roman"/>
          <w:sz w:val="24"/>
          <w:szCs w:val="24"/>
          <w:lang w:val="en-GB"/>
        </w:rPr>
        <w:t>,</w:t>
      </w:r>
      <w:r w:rsidRPr="00A60A43">
        <w:rPr>
          <w:rFonts w:ascii="Times New Roman" w:hAnsi="Times New Roman"/>
          <w:sz w:val="24"/>
          <w:szCs w:val="24"/>
          <w:lang w:val="en-GB"/>
        </w:rPr>
        <w:t xml:space="preserve">000 every day, the total number of ship types being 15, the </w:t>
      </w:r>
      <w:r>
        <w:rPr>
          <w:rFonts w:ascii="Times New Roman" w:hAnsi="Times New Roman"/>
          <w:sz w:val="24"/>
          <w:szCs w:val="24"/>
          <w:lang w:val="en-GB"/>
        </w:rPr>
        <w:t>lengths</w:t>
      </w:r>
      <w:r w:rsidRPr="00A60A43">
        <w:rPr>
          <w:rFonts w:ascii="Times New Roman" w:hAnsi="Times New Roman"/>
          <w:sz w:val="24"/>
          <w:szCs w:val="24"/>
          <w:lang w:val="en-GB"/>
        </w:rPr>
        <w:t xml:space="preserve"> of the ships ranging from 10 m to 366 m, and the speeds of the ships ranging from 0 knot to 26 knot</w:t>
      </w:r>
      <w:r>
        <w:rPr>
          <w:rFonts w:ascii="Times New Roman" w:hAnsi="Times New Roman"/>
          <w:sz w:val="24"/>
          <w:szCs w:val="24"/>
          <w:lang w:val="en-GB"/>
        </w:rPr>
        <w:t>s</w:t>
      </w:r>
      <w:r w:rsidRPr="00A60A43">
        <w:rPr>
          <w:rFonts w:ascii="Times New Roman" w:hAnsi="Times New Roman"/>
          <w:sz w:val="24"/>
          <w:szCs w:val="24"/>
          <w:lang w:val="en-GB"/>
        </w:rPr>
        <w:t xml:space="preserve">. </w:t>
      </w:r>
      <w:r>
        <w:rPr>
          <w:rFonts w:ascii="Times New Roman" w:hAnsi="Times New Roman"/>
          <w:sz w:val="24"/>
          <w:szCs w:val="24"/>
          <w:lang w:val="en-GB"/>
        </w:rPr>
        <w:t>T</w:t>
      </w:r>
      <w:r w:rsidRPr="00A60A43">
        <w:rPr>
          <w:rFonts w:ascii="Times New Roman" w:hAnsi="Times New Roman"/>
          <w:sz w:val="24"/>
          <w:szCs w:val="24"/>
          <w:lang w:val="en-GB"/>
        </w:rPr>
        <w:t xml:space="preserve">he meteorological data </w:t>
      </w:r>
      <w:r w:rsidR="00870804">
        <w:rPr>
          <w:rFonts w:ascii="Times New Roman" w:hAnsi="Times New Roman"/>
          <w:sz w:val="24"/>
          <w:szCs w:val="24"/>
          <w:lang w:val="en-GB"/>
        </w:rPr>
        <w:t>is</w:t>
      </w:r>
      <w:r w:rsidRPr="00A60A43">
        <w:rPr>
          <w:rFonts w:ascii="Times New Roman" w:hAnsi="Times New Roman"/>
          <w:sz w:val="24"/>
          <w:szCs w:val="24"/>
          <w:lang w:val="en-GB"/>
        </w:rPr>
        <w:t xml:space="preserve"> from the central meteorologica</w:t>
      </w:r>
      <w:r w:rsidR="00870804">
        <w:rPr>
          <w:rFonts w:ascii="Times New Roman" w:hAnsi="Times New Roman"/>
          <w:sz w:val="24"/>
          <w:szCs w:val="24"/>
          <w:lang w:val="en-GB"/>
        </w:rPr>
        <w:t xml:space="preserve">l observatory weather forecast </w:t>
      </w:r>
      <w:r w:rsidRPr="00A60A43">
        <w:rPr>
          <w:rFonts w:ascii="Times New Roman" w:hAnsi="Times New Roman"/>
          <w:sz w:val="24"/>
          <w:szCs w:val="24"/>
          <w:lang w:val="en-GB"/>
        </w:rPr>
        <w:t xml:space="preserve">and the hydrological data </w:t>
      </w:r>
      <w:r w:rsidR="00870804">
        <w:rPr>
          <w:rFonts w:ascii="Times New Roman" w:hAnsi="Times New Roman"/>
          <w:sz w:val="24"/>
          <w:szCs w:val="24"/>
          <w:lang w:val="en-GB"/>
        </w:rPr>
        <w:t>is</w:t>
      </w:r>
      <w:r w:rsidRPr="00A60A43">
        <w:rPr>
          <w:rFonts w:ascii="Times New Roman" w:hAnsi="Times New Roman"/>
          <w:sz w:val="24"/>
          <w:szCs w:val="24"/>
          <w:lang w:val="en-GB"/>
        </w:rPr>
        <w:t xml:space="preserve"> from the national marine environmental forecasting centr</w:t>
      </w:r>
      <w:r>
        <w:rPr>
          <w:rFonts w:ascii="Times New Roman" w:hAnsi="Times New Roman"/>
          <w:sz w:val="24"/>
          <w:szCs w:val="24"/>
          <w:lang w:val="en-GB"/>
        </w:rPr>
        <w:t>e</w:t>
      </w:r>
      <w:r w:rsidRPr="00A60A43">
        <w:rPr>
          <w:rFonts w:ascii="Times New Roman" w:hAnsi="Times New Roman"/>
          <w:sz w:val="24"/>
          <w:szCs w:val="24"/>
          <w:lang w:val="en-GB"/>
        </w:rPr>
        <w:t>. The data meet</w:t>
      </w:r>
      <w:r w:rsidR="00870804">
        <w:rPr>
          <w:rFonts w:ascii="Times New Roman" w:hAnsi="Times New Roman"/>
          <w:sz w:val="24"/>
          <w:szCs w:val="24"/>
          <w:lang w:val="en-GB"/>
        </w:rPr>
        <w:t>s</w:t>
      </w:r>
      <w:r w:rsidRPr="00A60A43">
        <w:rPr>
          <w:rFonts w:ascii="Times New Roman" w:hAnsi="Times New Roman"/>
          <w:sz w:val="24"/>
          <w:szCs w:val="24"/>
          <w:lang w:val="en-GB"/>
        </w:rPr>
        <w:t xml:space="preserve"> the requirements of the study.</w:t>
      </w:r>
    </w:p>
    <w:p w:rsidR="00315A45" w:rsidRPr="00A60A43" w:rsidRDefault="00315A45" w:rsidP="00A60A43">
      <w:pPr>
        <w:snapToGrid w:val="0"/>
        <w:rPr>
          <w:rFonts w:ascii="Times New Roman" w:hAnsi="Times New Roman" w:cs="Times New Roman"/>
          <w:sz w:val="24"/>
          <w:szCs w:val="24"/>
          <w:lang w:val="en-GB"/>
        </w:rPr>
      </w:pPr>
    </w:p>
    <w:p w:rsidR="001413B5" w:rsidRPr="00121CC5" w:rsidRDefault="001413B5" w:rsidP="00623763">
      <w:pPr>
        <w:autoSpaceDE w:val="0"/>
        <w:autoSpaceDN w:val="0"/>
        <w:adjustRightInd w:val="0"/>
        <w:snapToGrid w:val="0"/>
        <w:ind w:firstLineChars="100" w:firstLine="240"/>
        <w:jc w:val="left"/>
        <w:rPr>
          <w:rFonts w:ascii="Times New Roman" w:hAnsi="Times New Roman" w:cs="Times New Roman"/>
          <w:sz w:val="24"/>
          <w:szCs w:val="24"/>
          <w:lang w:val="en-GB"/>
        </w:rPr>
      </w:pPr>
    </w:p>
    <w:p w:rsidR="00315A45" w:rsidRDefault="00134CC2" w:rsidP="00623763">
      <w:pPr>
        <w:snapToGrid w:val="0"/>
        <w:jc w:val="center"/>
        <w:rPr>
          <w:rFonts w:ascii="Times New Roman" w:hAnsi="Times New Roman"/>
          <w:noProof/>
          <w:color w:val="000000"/>
          <w:szCs w:val="24"/>
          <w:lang w:val="en-GB" w:eastAsia="en-US"/>
        </w:rPr>
      </w:pPr>
      <w:r w:rsidRPr="00134CC2">
        <w:rPr>
          <w:rFonts w:ascii="Times New Roman" w:hAnsi="Times New Roman"/>
          <w:noProof/>
          <w:color w:val="000000"/>
          <w:szCs w:val="24"/>
        </w:rPr>
        <w:drawing>
          <wp:inline distT="0" distB="0" distL="0" distR="0">
            <wp:extent cx="2400300" cy="1889474"/>
            <wp:effectExtent l="0" t="0" r="0" b="0"/>
            <wp:docPr id="15" name="图片 15" descr="C:\Users\ZD\AppData\Local\Temp\1535699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ZD\AppData\Local\Temp\1535699258(1).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35821" cy="1917435"/>
                    </a:xfrm>
                    <a:prstGeom prst="rect">
                      <a:avLst/>
                    </a:prstGeom>
                    <a:noFill/>
                    <a:ln>
                      <a:noFill/>
                    </a:ln>
                  </pic:spPr>
                </pic:pic>
              </a:graphicData>
            </a:graphic>
          </wp:inline>
        </w:drawing>
      </w:r>
    </w:p>
    <w:p w:rsidR="00941A5A" w:rsidRPr="00F35635" w:rsidRDefault="00941A5A" w:rsidP="00623763">
      <w:pPr>
        <w:snapToGrid w:val="0"/>
        <w:jc w:val="center"/>
        <w:rPr>
          <w:rFonts w:ascii="Times New Roman" w:hAnsi="Times New Roman"/>
          <w:color w:val="000000"/>
          <w:szCs w:val="24"/>
          <w:lang w:val="en-GB"/>
        </w:rPr>
      </w:pPr>
    </w:p>
    <w:p w:rsidR="00A60A43" w:rsidRDefault="00941A5A" w:rsidP="00623763">
      <w:pPr>
        <w:snapToGrid w:val="0"/>
        <w:jc w:val="center"/>
        <w:rPr>
          <w:rFonts w:ascii="Times New Roman" w:hAnsi="Times New Roman" w:cs="Times New Roman"/>
          <w:color w:val="000000" w:themeColor="text1"/>
          <w:sz w:val="20"/>
          <w:szCs w:val="20"/>
          <w:lang w:val="en-GB"/>
        </w:rPr>
      </w:pPr>
      <w:r w:rsidRPr="00870804">
        <w:rPr>
          <w:rFonts w:ascii="Times New Roman" w:hAnsi="Times New Roman" w:cs="Times New Roman"/>
          <w:color w:val="000000" w:themeColor="text1"/>
          <w:sz w:val="20"/>
          <w:szCs w:val="20"/>
          <w:lang w:val="en-GB"/>
        </w:rPr>
        <w:t xml:space="preserve">Figure 2. The areas in which the studies </w:t>
      </w:r>
      <w:r w:rsidR="00870804">
        <w:rPr>
          <w:rFonts w:ascii="Times New Roman" w:hAnsi="Times New Roman" w:cs="Times New Roman"/>
          <w:color w:val="000000" w:themeColor="text1"/>
          <w:sz w:val="20"/>
          <w:szCs w:val="20"/>
          <w:lang w:val="en-GB"/>
        </w:rPr>
        <w:t>were</w:t>
      </w:r>
      <w:r w:rsidRPr="00870804">
        <w:rPr>
          <w:rFonts w:ascii="Times New Roman" w:hAnsi="Times New Roman" w:cs="Times New Roman"/>
          <w:color w:val="000000" w:themeColor="text1"/>
          <w:sz w:val="20"/>
          <w:szCs w:val="20"/>
          <w:lang w:val="en-GB"/>
        </w:rPr>
        <w:t xml:space="preserve"> conducted.</w:t>
      </w:r>
      <w:r w:rsidR="00A60A43" w:rsidRPr="00870804">
        <w:rPr>
          <w:rFonts w:ascii="Times New Roman" w:hAnsi="Times New Roman" w:cs="Times New Roman"/>
          <w:color w:val="000000" w:themeColor="text1"/>
          <w:sz w:val="20"/>
          <w:szCs w:val="20"/>
          <w:lang w:val="en-GB"/>
        </w:rPr>
        <w:t xml:space="preserve"> </w:t>
      </w:r>
    </w:p>
    <w:p w:rsidR="00870804" w:rsidRDefault="00870804" w:rsidP="00623763">
      <w:pPr>
        <w:snapToGrid w:val="0"/>
        <w:jc w:val="center"/>
        <w:rPr>
          <w:rFonts w:ascii="Times New Roman" w:hAnsi="Times New Roman" w:cs="Times New Roman"/>
          <w:sz w:val="20"/>
          <w:szCs w:val="20"/>
          <w:lang w:val="en-GB"/>
        </w:rPr>
      </w:pPr>
    </w:p>
    <w:p w:rsidR="00A60A43" w:rsidRDefault="00A60A43" w:rsidP="00A60A43">
      <w:pPr>
        <w:snapToGrid w:val="0"/>
        <w:ind w:firstLineChars="100" w:firstLine="240"/>
        <w:rPr>
          <w:rFonts w:ascii="Times New Roman" w:hAnsi="Times New Roman"/>
          <w:kern w:val="0"/>
          <w:sz w:val="24"/>
          <w:szCs w:val="24"/>
          <w:lang w:val="en-GB"/>
        </w:rPr>
      </w:pPr>
      <w:r w:rsidRPr="00A60A43">
        <w:rPr>
          <w:rFonts w:ascii="Times New Roman" w:hAnsi="Times New Roman" w:cs="Times New Roman"/>
          <w:sz w:val="24"/>
          <w:szCs w:val="24"/>
          <w:lang w:val="en-GB"/>
        </w:rPr>
        <w:t>According to the formula</w:t>
      </w:r>
      <w:r>
        <w:rPr>
          <w:rFonts w:ascii="Times New Roman" w:hAnsi="Times New Roman" w:cs="Times New Roman"/>
          <w:sz w:val="24"/>
          <w:szCs w:val="24"/>
          <w:lang w:val="en-GB"/>
        </w:rPr>
        <w:t>e</w:t>
      </w:r>
      <w:r w:rsidRPr="00A60A43">
        <w:rPr>
          <w:rFonts w:ascii="Times New Roman" w:hAnsi="Times New Roman" w:cs="Times New Roman"/>
          <w:sz w:val="24"/>
          <w:szCs w:val="24"/>
          <w:lang w:val="en-GB"/>
        </w:rPr>
        <w:t xml:space="preserve"> for the dynamic ship domain </w:t>
      </w:r>
      <w:r>
        <w:rPr>
          <w:rFonts w:ascii="Times New Roman" w:hAnsi="Times New Roman" w:cs="Times New Roman"/>
          <w:sz w:val="24"/>
          <w:szCs w:val="24"/>
          <w:lang w:val="en-GB"/>
        </w:rPr>
        <w:t xml:space="preserve">Equation </w:t>
      </w:r>
      <w:r w:rsidRPr="00A60A43">
        <w:rPr>
          <w:rFonts w:ascii="Times New Roman" w:hAnsi="Times New Roman" w:cs="Times New Roman"/>
          <w:sz w:val="24"/>
          <w:szCs w:val="24"/>
          <w:lang w:val="en-GB"/>
        </w:rPr>
        <w:t xml:space="preserve">(4) and the dynamic fuzzy ship domain </w:t>
      </w:r>
      <w:r>
        <w:rPr>
          <w:rFonts w:ascii="Times New Roman" w:hAnsi="Times New Roman" w:cs="Times New Roman"/>
          <w:sz w:val="24"/>
          <w:szCs w:val="24"/>
          <w:lang w:val="en-GB"/>
        </w:rPr>
        <w:t xml:space="preserve">Equation </w:t>
      </w:r>
      <w:r w:rsidRPr="00A60A43">
        <w:rPr>
          <w:rFonts w:ascii="Times New Roman" w:hAnsi="Times New Roman" w:cs="Times New Roman"/>
          <w:sz w:val="24"/>
          <w:szCs w:val="24"/>
          <w:lang w:val="en-GB"/>
        </w:rPr>
        <w:t xml:space="preserve">(5), the domain is determined when the relationship of the ship domain and the factors influencing the ship domain along direction </w:t>
      </w:r>
      <w:r w:rsidRPr="00A60A43">
        <w:rPr>
          <w:rFonts w:ascii="Times New Roman" w:hAnsi="Times New Roman" w:cs="Times New Roman"/>
          <w:i/>
          <w:sz w:val="24"/>
          <w:szCs w:val="24"/>
          <w:lang w:val="en-GB"/>
        </w:rPr>
        <w:t xml:space="preserve">β </w:t>
      </w:r>
      <w:r w:rsidRPr="00A60A43">
        <w:rPr>
          <w:rFonts w:ascii="Times New Roman" w:hAnsi="Times New Roman" w:cs="Times New Roman"/>
          <w:sz w:val="24"/>
          <w:szCs w:val="24"/>
          <w:lang w:val="en-GB"/>
        </w:rPr>
        <w:t>are determined. The samples chosen for the study are those with</w:t>
      </w:r>
      <w:r>
        <w:rPr>
          <w:rFonts w:ascii="Times New Roman" w:hAnsi="Times New Roman" w:cs="Times New Roman"/>
          <w:sz w:val="24"/>
          <w:szCs w:val="24"/>
          <w:lang w:val="en-GB"/>
        </w:rPr>
        <w:t xml:space="preserve"> </w:t>
      </w:r>
      <w:r w:rsidRPr="00A60A43">
        <w:rPr>
          <w:rFonts w:ascii="Times New Roman" w:hAnsi="Times New Roman" w:cs="Times New Roman"/>
          <w:sz w:val="24"/>
          <w:szCs w:val="24"/>
          <w:lang w:val="en-GB"/>
        </w:rPr>
        <w:t>the smallest distance</w:t>
      </w:r>
      <w:r w:rsidR="0059557D">
        <w:rPr>
          <w:noProof/>
          <w:position w:val="-12"/>
          <w:sz w:val="24"/>
          <w:szCs w:val="24"/>
          <w:lang w:val="en-GB"/>
        </w:rPr>
        <w:pict w14:anchorId="379BE558">
          <v:shape id="_x0000_i1053" type="#_x0000_t75" alt="" style="width:13.55pt;height:15.95pt;mso-width-percent:0;mso-height-percent:0;mso-width-percent:0;mso-height-percent:0">
            <v:imagedata r:id="rId35" o:title=""/>
          </v:shape>
        </w:pict>
      </w:r>
      <w:r w:rsidRPr="00A60A43">
        <w:rPr>
          <w:rFonts w:ascii="Times New Roman" w:hAnsi="Times New Roman" w:cs="Times New Roman"/>
          <w:sz w:val="24"/>
          <w:szCs w:val="24"/>
          <w:lang w:val="en-GB"/>
        </w:rPr>
        <w:t>between the central ship (stand-on ship) and the give-way ship</w:t>
      </w:r>
      <w:r>
        <w:rPr>
          <w:rFonts w:ascii="Times New Roman" w:hAnsi="Times New Roman" w:cs="Times New Roman"/>
          <w:sz w:val="24"/>
          <w:szCs w:val="24"/>
          <w:lang w:val="en-GB"/>
        </w:rPr>
        <w:t xml:space="preserve"> </w:t>
      </w:r>
      <w:r w:rsidRPr="00A60A43">
        <w:rPr>
          <w:rFonts w:ascii="Times New Roman" w:hAnsi="Times New Roman" w:cs="Times New Roman"/>
          <w:sz w:val="24"/>
          <w:szCs w:val="24"/>
          <w:lang w:val="en-GB"/>
        </w:rPr>
        <w:t>(</w:t>
      </w:r>
      <w:proofErr w:type="spellStart"/>
      <w:r w:rsidRPr="00A60A43">
        <w:rPr>
          <w:rFonts w:ascii="Times New Roman" w:hAnsi="Times New Roman" w:cs="Times New Roman"/>
          <w:sz w:val="24"/>
          <w:szCs w:val="24"/>
          <w:lang w:val="en-GB"/>
        </w:rPr>
        <w:t>Pietrzykowski</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Uriasz</w:t>
      </w:r>
      <w:proofErr w:type="spellEnd"/>
      <w:r w:rsidRPr="00A60A43">
        <w:rPr>
          <w:rFonts w:ascii="Times New Roman" w:hAnsi="Times New Roman" w:cs="Times New Roman"/>
          <w:sz w:val="24"/>
          <w:szCs w:val="24"/>
          <w:lang w:val="en-GB"/>
        </w:rPr>
        <w:t xml:space="preserve">, 2009) </w:t>
      </w:r>
      <w:r w:rsidRPr="00A60A43">
        <w:rPr>
          <w:rFonts w:ascii="Times New Roman" w:hAnsi="Times New Roman"/>
          <w:sz w:val="24"/>
          <w:szCs w:val="24"/>
          <w:lang w:val="en-GB"/>
        </w:rPr>
        <w:t xml:space="preserve">situated </w:t>
      </w:r>
      <w:r w:rsidRPr="00A60A43">
        <w:rPr>
          <w:rFonts w:ascii="Times New Roman" w:hAnsi="Times New Roman" w:cs="Times New Roman"/>
          <w:sz w:val="24"/>
          <w:szCs w:val="24"/>
          <w:lang w:val="en-GB"/>
        </w:rPr>
        <w:t xml:space="preserve">along direction </w:t>
      </w:r>
      <w:r w:rsidRPr="00A60A43">
        <w:rPr>
          <w:rFonts w:ascii="Times New Roman" w:hAnsi="Times New Roman" w:cs="Times New Roman"/>
          <w:i/>
          <w:sz w:val="24"/>
          <w:szCs w:val="24"/>
          <w:lang w:val="en-GB"/>
        </w:rPr>
        <w:t>β</w:t>
      </w:r>
      <w:r w:rsidRPr="00A60A43">
        <w:rPr>
          <w:rFonts w:ascii="Times New Roman" w:hAnsi="Times New Roman" w:cs="Times New Roman"/>
          <w:sz w:val="24"/>
          <w:szCs w:val="24"/>
          <w:lang w:val="en-GB"/>
        </w:rPr>
        <w:t>.</w:t>
      </w:r>
      <w:r w:rsidRPr="00A60A43">
        <w:rPr>
          <w:rFonts w:ascii="Times New Roman" w:hAnsi="Times New Roman"/>
          <w:sz w:val="24"/>
          <w:szCs w:val="24"/>
          <w:lang w:val="en-GB"/>
        </w:rPr>
        <w:t xml:space="preserve"> </w:t>
      </w:r>
      <w:r w:rsidRPr="00A60A43">
        <w:rPr>
          <w:rFonts w:ascii="Times New Roman" w:hAnsi="Times New Roman"/>
          <w:kern w:val="0"/>
          <w:sz w:val="24"/>
          <w:szCs w:val="24"/>
          <w:lang w:val="en-GB"/>
        </w:rPr>
        <w:t>As per existing studies, the sizes of the ship domains along different directions around the central ship cannot be compared, as these are different. The samples include situations with the give-way ship</w:t>
      </w:r>
      <w:r>
        <w:rPr>
          <w:rFonts w:ascii="Times New Roman" w:hAnsi="Times New Roman"/>
          <w:kern w:val="0"/>
          <w:sz w:val="24"/>
          <w:szCs w:val="24"/>
          <w:lang w:val="en-GB"/>
        </w:rPr>
        <w:t xml:space="preserve"> on </w:t>
      </w:r>
      <w:r w:rsidRPr="00A60A43">
        <w:rPr>
          <w:rFonts w:ascii="Times New Roman" w:hAnsi="Times New Roman"/>
          <w:kern w:val="0"/>
          <w:sz w:val="24"/>
          <w:szCs w:val="24"/>
          <w:lang w:val="en-GB"/>
        </w:rPr>
        <w:t>different sides of the central ship, so the samples should be normali</w:t>
      </w:r>
      <w:r>
        <w:rPr>
          <w:rFonts w:ascii="Times New Roman" w:hAnsi="Times New Roman"/>
          <w:kern w:val="0"/>
          <w:sz w:val="24"/>
          <w:szCs w:val="24"/>
          <w:lang w:val="en-GB"/>
        </w:rPr>
        <w:t>s</w:t>
      </w:r>
      <w:r w:rsidRPr="00A60A43">
        <w:rPr>
          <w:rFonts w:ascii="Times New Roman" w:hAnsi="Times New Roman"/>
          <w:kern w:val="0"/>
          <w:sz w:val="24"/>
          <w:szCs w:val="24"/>
          <w:lang w:val="en-GB"/>
        </w:rPr>
        <w:t>ed with their lengths in the same direction in order to make a comparison with the domain changed by the factors.</w:t>
      </w:r>
    </w:p>
    <w:p w:rsidR="00D21857" w:rsidRDefault="005740BA" w:rsidP="00A60A43">
      <w:pPr>
        <w:snapToGrid w:val="0"/>
        <w:ind w:firstLineChars="100" w:firstLine="240"/>
        <w:jc w:val="distribute"/>
        <w:rPr>
          <w:rFonts w:ascii="Times New Roman" w:hAnsi="Times New Roman"/>
          <w:sz w:val="24"/>
          <w:szCs w:val="24"/>
          <w:lang w:val="en-GB"/>
        </w:rPr>
      </w:pPr>
      <w:bookmarkStart w:id="5" w:name="_Hlk523124745"/>
      <w:r>
        <w:rPr>
          <w:rFonts w:ascii="Times New Roman" w:hAnsi="Times New Roman"/>
          <w:noProof/>
          <w:sz w:val="24"/>
          <w:szCs w:val="24"/>
        </w:rPr>
        <mc:AlternateContent>
          <mc:Choice Requires="wpg">
            <w:drawing>
              <wp:anchor distT="0" distB="0" distL="114300" distR="114300" simplePos="0" relativeHeight="251705856" behindDoc="0" locked="0" layoutInCell="1" allowOverlap="1" wp14:anchorId="40F49BAC" wp14:editId="0304DC39">
                <wp:simplePos x="0" y="0"/>
                <wp:positionH relativeFrom="column">
                  <wp:posOffset>1466850</wp:posOffset>
                </wp:positionH>
                <wp:positionV relativeFrom="paragraph">
                  <wp:posOffset>102870</wp:posOffset>
                </wp:positionV>
                <wp:extent cx="3346196" cy="1483980"/>
                <wp:effectExtent l="0" t="0" r="0" b="2540"/>
                <wp:wrapNone/>
                <wp:docPr id="319" name="组合 319"/>
                <wp:cNvGraphicFramePr/>
                <a:graphic xmlns:a="http://schemas.openxmlformats.org/drawingml/2006/main">
                  <a:graphicData uri="http://schemas.microsoft.com/office/word/2010/wordprocessingGroup">
                    <wpg:wgp>
                      <wpg:cNvGrpSpPr/>
                      <wpg:grpSpPr>
                        <a:xfrm>
                          <a:off x="0" y="0"/>
                          <a:ext cx="3346196" cy="1483980"/>
                          <a:chOff x="0" y="0"/>
                          <a:chExt cx="3346196" cy="1483980"/>
                        </a:xfrm>
                      </wpg:grpSpPr>
                      <wpg:grpSp>
                        <wpg:cNvPr id="11" name="组合 11"/>
                        <wpg:cNvGrpSpPr/>
                        <wpg:grpSpPr>
                          <a:xfrm>
                            <a:off x="0" y="0"/>
                            <a:ext cx="3346196" cy="1483980"/>
                            <a:chOff x="0" y="80038"/>
                            <a:chExt cx="3346196" cy="1147503"/>
                          </a:xfrm>
                        </wpg:grpSpPr>
                        <wpg:grpSp>
                          <wpg:cNvPr id="24" name="组合 24"/>
                          <wpg:cNvGrpSpPr/>
                          <wpg:grpSpPr>
                            <a:xfrm>
                              <a:off x="0" y="80038"/>
                              <a:ext cx="3346196" cy="1069954"/>
                              <a:chOff x="0" y="80038"/>
                              <a:chExt cx="3346196" cy="1069954"/>
                            </a:xfrm>
                          </wpg:grpSpPr>
                          <wpg:grpSp>
                            <wpg:cNvPr id="3" name="组合 3"/>
                            <wpg:cNvGrpSpPr/>
                            <wpg:grpSpPr>
                              <a:xfrm>
                                <a:off x="158194" y="80038"/>
                                <a:ext cx="2657366" cy="1069954"/>
                                <a:chOff x="53691" y="80038"/>
                                <a:chExt cx="2657366" cy="1069954"/>
                              </a:xfrm>
                            </wpg:grpSpPr>
                            <wps:wsp>
                              <wps:cNvPr id="293" name="文本框 9"/>
                              <wps:cNvSpPr txBox="1">
                                <a:spLocks/>
                              </wps:cNvSpPr>
                              <wps:spPr>
                                <a:xfrm>
                                  <a:off x="2335660" y="80038"/>
                                  <a:ext cx="375397" cy="304649"/>
                                </a:xfrm>
                                <a:prstGeom prst="rect">
                                  <a:avLst/>
                                </a:prstGeom>
                                <a:noFill/>
                                <a:ln w="6350">
                                  <a:noFill/>
                                </a:ln>
                                <a:effectLst/>
                              </wps:spPr>
                              <wps:txb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4" name="组合 294"/>
                              <wpg:cNvGrpSpPr/>
                              <wpg:grpSpPr>
                                <a:xfrm>
                                  <a:off x="53691" y="105960"/>
                                  <a:ext cx="2622989" cy="1044032"/>
                                  <a:chOff x="43602" y="73901"/>
                                  <a:chExt cx="2130096" cy="883805"/>
                                </a:xfrm>
                              </wpg:grpSpPr>
                              <wps:wsp>
                                <wps:cNvPr id="295" name="文本框 9"/>
                                <wps:cNvSpPr txBox="1">
                                  <a:spLocks/>
                                </wps:cNvSpPr>
                                <wps:spPr>
                                  <a:xfrm>
                                    <a:off x="1719686" y="73901"/>
                                    <a:ext cx="304800" cy="257810"/>
                                  </a:xfrm>
                                  <a:prstGeom prst="rect">
                                    <a:avLst/>
                                  </a:prstGeom>
                                  <a:noFill/>
                                  <a:ln w="6350">
                                    <a:noFill/>
                                  </a:ln>
                                  <a:effectLst/>
                                </wps:spPr>
                                <wps:txb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文本框 9"/>
                                <wps:cNvSpPr txBox="1">
                                  <a:spLocks/>
                                </wps:cNvSpPr>
                                <wps:spPr>
                                  <a:xfrm>
                                    <a:off x="1535237" y="100579"/>
                                    <a:ext cx="304800" cy="257810"/>
                                  </a:xfrm>
                                  <a:prstGeom prst="rect">
                                    <a:avLst/>
                                  </a:prstGeom>
                                  <a:noFill/>
                                  <a:ln w="6350">
                                    <a:noFill/>
                                  </a:ln>
                                  <a:effectLst/>
                                </wps:spPr>
                                <wps:txb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文本框 9"/>
                                <wps:cNvSpPr txBox="1">
                                  <a:spLocks/>
                                </wps:cNvSpPr>
                                <wps:spPr>
                                  <a:xfrm>
                                    <a:off x="1361669" y="111324"/>
                                    <a:ext cx="304800" cy="257810"/>
                                  </a:xfrm>
                                  <a:prstGeom prst="rect">
                                    <a:avLst/>
                                  </a:prstGeom>
                                  <a:noFill/>
                                  <a:ln w="6350">
                                    <a:noFill/>
                                  </a:ln>
                                  <a:effectLst/>
                                </wps:spPr>
                                <wps:txb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文本框 9"/>
                                <wps:cNvSpPr txBox="1">
                                  <a:spLocks/>
                                </wps:cNvSpPr>
                                <wps:spPr>
                                  <a:xfrm>
                                    <a:off x="1106301" y="143768"/>
                                    <a:ext cx="304800" cy="257810"/>
                                  </a:xfrm>
                                  <a:prstGeom prst="rect">
                                    <a:avLst/>
                                  </a:prstGeom>
                                  <a:noFill/>
                                  <a:ln w="6350">
                                    <a:noFill/>
                                  </a:ln>
                                  <a:effectLst/>
                                </wps:spPr>
                                <wps:txb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9" name="组合 299"/>
                                <wpg:cNvGrpSpPr/>
                                <wpg:grpSpPr>
                                  <a:xfrm>
                                    <a:off x="43602" y="162694"/>
                                    <a:ext cx="2130096" cy="795012"/>
                                    <a:chOff x="43602" y="90779"/>
                                    <a:chExt cx="2130096" cy="795474"/>
                                  </a:xfrm>
                                </wpg:grpSpPr>
                                <wpg:grpSp>
                                  <wpg:cNvPr id="300" name="组合 300"/>
                                  <wpg:cNvGrpSpPr>
                                    <a:grpSpLocks/>
                                  </wpg:cNvGrpSpPr>
                                  <wpg:grpSpPr>
                                    <a:xfrm>
                                      <a:off x="127000" y="389466"/>
                                      <a:ext cx="2021840" cy="309245"/>
                                      <a:chOff x="0" y="5080"/>
                                      <a:chExt cx="2021840" cy="309912"/>
                                    </a:xfrm>
                                  </wpg:grpSpPr>
                                  <wps:wsp>
                                    <wps:cNvPr id="301" name="任意多边形 303"/>
                                    <wps:cNvSpPr>
                                      <a:spLocks/>
                                    </wps:cNvSpPr>
                                    <wps:spPr>
                                      <a:xfrm>
                                        <a:off x="0" y="10159"/>
                                        <a:ext cx="2021840" cy="289560"/>
                                      </a:xfrm>
                                      <a:custGeom>
                                        <a:avLst/>
                                        <a:gdLst>
                                          <a:gd name="connsiteX0" fmla="*/ 0 w 2021840"/>
                                          <a:gd name="connsiteY0" fmla="*/ 289560 h 289560"/>
                                          <a:gd name="connsiteX1" fmla="*/ 711200 w 2021840"/>
                                          <a:gd name="connsiteY1" fmla="*/ 91440 h 289560"/>
                                          <a:gd name="connsiteX2" fmla="*/ 1076960 w 2021840"/>
                                          <a:gd name="connsiteY2" fmla="*/ 127000 h 289560"/>
                                          <a:gd name="connsiteX3" fmla="*/ 1371600 w 2021840"/>
                                          <a:gd name="connsiteY3" fmla="*/ 96520 h 289560"/>
                                          <a:gd name="connsiteX4" fmla="*/ 2021840 w 2021840"/>
                                          <a:gd name="connsiteY4" fmla="*/ 0 h 289560"/>
                                          <a:gd name="connsiteX5" fmla="*/ 2021840 w 2021840"/>
                                          <a:gd name="connsiteY5" fmla="*/ 0 h 2895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21840" h="289560">
                                            <a:moveTo>
                                              <a:pt x="0" y="289560"/>
                                            </a:moveTo>
                                            <a:cubicBezTo>
                                              <a:pt x="265853" y="204046"/>
                                              <a:pt x="531707" y="118533"/>
                                              <a:pt x="711200" y="91440"/>
                                            </a:cubicBezTo>
                                            <a:cubicBezTo>
                                              <a:pt x="890693" y="64347"/>
                                              <a:pt x="966893" y="126153"/>
                                              <a:pt x="1076960" y="127000"/>
                                            </a:cubicBezTo>
                                            <a:cubicBezTo>
                                              <a:pt x="1187027" y="127847"/>
                                              <a:pt x="1214120" y="117687"/>
                                              <a:pt x="1371600" y="96520"/>
                                            </a:cubicBezTo>
                                            <a:cubicBezTo>
                                              <a:pt x="1529080" y="75353"/>
                                              <a:pt x="2021840" y="0"/>
                                              <a:pt x="2021840" y="0"/>
                                            </a:cubicBezTo>
                                            <a:lnTo>
                                              <a:pt x="2021840" y="0"/>
                                            </a:lnTo>
                                          </a:path>
                                        </a:pathLst>
                                      </a:custGeom>
                                      <a:noFill/>
                                      <a:ln w="3175"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椭圆 302"/>
                                    <wps:cNvSpPr>
                                      <a:spLocks/>
                                    </wps:cNvSpPr>
                                    <wps:spPr>
                                      <a:xfrm>
                                        <a:off x="0" y="269273"/>
                                        <a:ext cx="45719" cy="45719"/>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椭圆 304"/>
                                    <wps:cNvSpPr>
                                      <a:spLocks/>
                                    </wps:cNvSpPr>
                                    <wps:spPr>
                                      <a:xfrm>
                                        <a:off x="248920" y="182826"/>
                                        <a:ext cx="45085" cy="45085"/>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椭圆 305"/>
                                    <wps:cNvSpPr>
                                      <a:spLocks/>
                                    </wps:cNvSpPr>
                                    <wps:spPr>
                                      <a:xfrm>
                                        <a:off x="574040" y="106627"/>
                                        <a:ext cx="45085" cy="45085"/>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椭圆 306"/>
                                    <wps:cNvSpPr>
                                      <a:spLocks/>
                                    </wps:cNvSpPr>
                                    <wps:spPr>
                                      <a:xfrm>
                                        <a:off x="767080" y="66040"/>
                                        <a:ext cx="45085" cy="45085"/>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椭圆 307"/>
                                    <wps:cNvSpPr>
                                      <a:spLocks/>
                                    </wps:cNvSpPr>
                                    <wps:spPr>
                                      <a:xfrm>
                                        <a:off x="1066800" y="111782"/>
                                        <a:ext cx="45085" cy="45085"/>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椭圆 308"/>
                                    <wps:cNvSpPr>
                                      <a:spLocks/>
                                    </wps:cNvSpPr>
                                    <wps:spPr>
                                      <a:xfrm>
                                        <a:off x="1828800" y="5080"/>
                                        <a:ext cx="45085" cy="45085"/>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椭圆 309"/>
                                    <wps:cNvSpPr>
                                      <a:spLocks/>
                                    </wps:cNvSpPr>
                                    <wps:spPr>
                                      <a:xfrm>
                                        <a:off x="1442720" y="66051"/>
                                        <a:ext cx="45085" cy="45085"/>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0" name="组合 310"/>
                                  <wpg:cNvGrpSpPr>
                                    <a:grpSpLocks/>
                                  </wpg:cNvGrpSpPr>
                                  <wpg:grpSpPr>
                                    <a:xfrm>
                                      <a:off x="279400" y="148166"/>
                                      <a:ext cx="1798320" cy="202565"/>
                                      <a:chOff x="0" y="0"/>
                                      <a:chExt cx="1798320" cy="202565"/>
                                    </a:xfrm>
                                  </wpg:grpSpPr>
                                  <wps:wsp>
                                    <wps:cNvPr id="311" name="任意多边形 313"/>
                                    <wps:cNvSpPr>
                                      <a:spLocks/>
                                    </wps:cNvSpPr>
                                    <wps:spPr>
                                      <a:xfrm>
                                        <a:off x="0" y="20320"/>
                                        <a:ext cx="1798320" cy="167640"/>
                                      </a:xfrm>
                                      <a:custGeom>
                                        <a:avLst/>
                                        <a:gdLst>
                                          <a:gd name="connsiteX0" fmla="*/ 1798320 w 1798320"/>
                                          <a:gd name="connsiteY0" fmla="*/ 0 h 167640"/>
                                          <a:gd name="connsiteX1" fmla="*/ 0 w 1798320"/>
                                          <a:gd name="connsiteY1" fmla="*/ 167640 h 167640"/>
                                          <a:gd name="connsiteX2" fmla="*/ 0 w 1798320"/>
                                          <a:gd name="connsiteY2" fmla="*/ 167640 h 167640"/>
                                        </a:gdLst>
                                        <a:ahLst/>
                                        <a:cxnLst>
                                          <a:cxn ang="0">
                                            <a:pos x="connsiteX0" y="connsiteY0"/>
                                          </a:cxn>
                                          <a:cxn ang="0">
                                            <a:pos x="connsiteX1" y="connsiteY1"/>
                                          </a:cxn>
                                          <a:cxn ang="0">
                                            <a:pos x="connsiteX2" y="connsiteY2"/>
                                          </a:cxn>
                                        </a:cxnLst>
                                        <a:rect l="l" t="t" r="r" b="b"/>
                                        <a:pathLst>
                                          <a:path w="1798320" h="167640">
                                            <a:moveTo>
                                              <a:pt x="1798320" y="0"/>
                                            </a:moveTo>
                                            <a:lnTo>
                                              <a:pt x="0" y="167640"/>
                                            </a:lnTo>
                                            <a:lnTo>
                                              <a:pt x="0" y="167640"/>
                                            </a:lnTo>
                                          </a:path>
                                        </a:pathLst>
                                      </a:custGeom>
                                      <a:noFill/>
                                      <a:ln w="3175"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椭圆 312"/>
                                    <wps:cNvSpPr>
                                      <a:spLocks/>
                                    </wps:cNvSpPr>
                                    <wps:spPr>
                                      <a:xfrm>
                                        <a:off x="543560" y="111760"/>
                                        <a:ext cx="45085" cy="45085"/>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椭圆 324"/>
                                    <wps:cNvSpPr>
                                      <a:spLocks/>
                                    </wps:cNvSpPr>
                                    <wps:spPr>
                                      <a:xfrm>
                                        <a:off x="1706880" y="0"/>
                                        <a:ext cx="45085" cy="45085"/>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椭圆 331"/>
                                    <wps:cNvSpPr>
                                      <a:spLocks/>
                                    </wps:cNvSpPr>
                                    <wps:spPr>
                                      <a:xfrm>
                                        <a:off x="1534160" y="20320"/>
                                        <a:ext cx="45085" cy="45085"/>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椭圆 332"/>
                                    <wps:cNvSpPr>
                                      <a:spLocks/>
                                    </wps:cNvSpPr>
                                    <wps:spPr>
                                      <a:xfrm>
                                        <a:off x="1351280" y="40640"/>
                                        <a:ext cx="45085" cy="45085"/>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椭圆 333"/>
                                    <wps:cNvSpPr>
                                      <a:spLocks/>
                                    </wps:cNvSpPr>
                                    <wps:spPr>
                                      <a:xfrm>
                                        <a:off x="1183640" y="50800"/>
                                        <a:ext cx="45085" cy="45085"/>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椭圆 334"/>
                                    <wps:cNvSpPr>
                                      <a:spLocks/>
                                    </wps:cNvSpPr>
                                    <wps:spPr>
                                      <a:xfrm>
                                        <a:off x="924560" y="81280"/>
                                        <a:ext cx="45085" cy="45085"/>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椭圆 335"/>
                                    <wps:cNvSpPr>
                                      <a:spLocks/>
                                    </wps:cNvSpPr>
                                    <wps:spPr>
                                      <a:xfrm>
                                        <a:off x="157480" y="157480"/>
                                        <a:ext cx="45085" cy="45085"/>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7" name="右大括号 8"/>
                                  <wps:cNvSpPr>
                                    <a:spLocks/>
                                  </wps:cNvSpPr>
                                  <wps:spPr>
                                    <a:xfrm>
                                      <a:off x="1249045" y="244051"/>
                                      <a:ext cx="42122" cy="278267"/>
                                    </a:xfrm>
                                    <a:prstGeom prst="rightBrace">
                                      <a:avLst/>
                                    </a:prstGeom>
                                    <a:noFill/>
                                    <a:ln w="635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文本框 9"/>
                                  <wps:cNvSpPr txBox="1">
                                    <a:spLocks/>
                                  </wps:cNvSpPr>
                                  <wps:spPr>
                                    <a:xfrm>
                                      <a:off x="1228421" y="275903"/>
                                      <a:ext cx="296333" cy="279128"/>
                                    </a:xfrm>
                                    <a:prstGeom prst="rect">
                                      <a:avLst/>
                                    </a:prstGeom>
                                    <a:noFill/>
                                    <a:ln w="6350">
                                      <a:noFill/>
                                    </a:ln>
                                    <a:effectLst/>
                                  </wps:spPr>
                                  <wps:txbx>
                                    <w:txbxContent>
                                      <w:p w:rsidR="009E79BB" w:rsidRPr="00170348" w:rsidRDefault="009E79BB" w:rsidP="002A12B0">
                                        <w:pPr>
                                          <w:rPr>
                                            <w:rFonts w:ascii="Times New Roman" w:hAnsi="Times New Roman" w:cs="Times New Roman"/>
                                            <w:i/>
                                            <w:sz w:val="18"/>
                                            <w:szCs w:val="18"/>
                                            <w:vertAlign w:val="subscript"/>
                                          </w:rPr>
                                        </w:pPr>
                                        <w:r w:rsidRPr="00170348">
                                          <w:rPr>
                                            <w:rFonts w:ascii="Times New Roman" w:hAnsi="Times New Roman" w:cs="Times New Roman"/>
                                            <w:i/>
                                            <w:sz w:val="18"/>
                                            <w:szCs w:val="18"/>
                                          </w:rPr>
                                          <w:t>d</w:t>
                                        </w:r>
                                        <w:r w:rsidRPr="00170348">
                                          <w:rPr>
                                            <w:rFonts w:ascii="Times New Roman" w:hAnsi="Times New Roman" w:cs="Times New Roman"/>
                                            <w:i/>
                                            <w:sz w:val="18"/>
                                            <w:szCs w:val="18"/>
                                            <w:vertAlign w:val="subscript"/>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AutoShape 793"/>
                                  <wps:cNvCnPr>
                                    <a:cxnSpLocks/>
                                  </wps:cNvCnPr>
                                  <wps:spPr bwMode="auto">
                                    <a:xfrm flipH="1">
                                      <a:off x="1223052" y="236701"/>
                                      <a:ext cx="8508" cy="489053"/>
                                    </a:xfrm>
                                    <a:prstGeom prst="straightConnector1">
                                      <a:avLst/>
                                    </a:prstGeom>
                                    <a:noFill/>
                                    <a:ln w="635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40" name="文本框 9"/>
                                  <wps:cNvSpPr txBox="1">
                                    <a:spLocks/>
                                  </wps:cNvSpPr>
                                  <wps:spPr>
                                    <a:xfrm>
                                      <a:off x="719667" y="90779"/>
                                      <a:ext cx="304800" cy="257810"/>
                                    </a:xfrm>
                                    <a:prstGeom prst="rect">
                                      <a:avLst/>
                                    </a:prstGeom>
                                    <a:noFill/>
                                    <a:ln w="6350">
                                      <a:noFill/>
                                    </a:ln>
                                    <a:effectLst/>
                                  </wps:spPr>
                                  <wps:txb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文本框 9"/>
                                  <wps:cNvSpPr txBox="1">
                                    <a:spLocks/>
                                  </wps:cNvSpPr>
                                  <wps:spPr>
                                    <a:xfrm>
                                      <a:off x="338091" y="139348"/>
                                      <a:ext cx="304800" cy="257810"/>
                                    </a:xfrm>
                                    <a:prstGeom prst="rect">
                                      <a:avLst/>
                                    </a:prstGeom>
                                    <a:noFill/>
                                    <a:ln w="6350">
                                      <a:noFill/>
                                    </a:ln>
                                    <a:effectLst/>
                                  </wps:spPr>
                                  <wps:txb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文本框 9"/>
                                  <wps:cNvSpPr txBox="1">
                                    <a:spLocks/>
                                  </wps:cNvSpPr>
                                  <wps:spPr>
                                    <a:xfrm>
                                      <a:off x="43602" y="628443"/>
                                      <a:ext cx="304800" cy="257810"/>
                                    </a:xfrm>
                                    <a:prstGeom prst="rect">
                                      <a:avLst/>
                                    </a:prstGeom>
                                    <a:noFill/>
                                    <a:ln w="6350">
                                      <a:noFill/>
                                    </a:ln>
                                    <a:effectLst/>
                                  </wps:spPr>
                                  <wps:txb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文本框 9"/>
                                  <wps:cNvSpPr txBox="1">
                                    <a:spLocks/>
                                  </wps:cNvSpPr>
                                  <wps:spPr>
                                    <a:xfrm>
                                      <a:off x="289711" y="554896"/>
                                      <a:ext cx="304800" cy="257810"/>
                                    </a:xfrm>
                                    <a:prstGeom prst="rect">
                                      <a:avLst/>
                                    </a:prstGeom>
                                    <a:noFill/>
                                    <a:ln w="6350">
                                      <a:noFill/>
                                    </a:ln>
                                    <a:effectLst/>
                                  </wps:spPr>
                                  <wps:txbx>
                                    <w:txbxContent>
                                      <w:p w:rsidR="009E79BB" w:rsidRPr="00170348" w:rsidRDefault="009E79BB" w:rsidP="001219E0">
                                        <w:pPr>
                                          <w:jc w:val="left"/>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文本框 9"/>
                                  <wps:cNvSpPr txBox="1">
                                    <a:spLocks/>
                                  </wps:cNvSpPr>
                                  <wps:spPr>
                                    <a:xfrm>
                                      <a:off x="619430" y="471981"/>
                                      <a:ext cx="304800" cy="257810"/>
                                    </a:xfrm>
                                    <a:prstGeom prst="rect">
                                      <a:avLst/>
                                    </a:prstGeom>
                                    <a:noFill/>
                                    <a:ln w="6350">
                                      <a:noFill/>
                                    </a:ln>
                                    <a:effectLst/>
                                  </wps:spPr>
                                  <wps:txb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5" name="文本框 9"/>
                                  <wps:cNvSpPr txBox="1">
                                    <a:spLocks/>
                                  </wps:cNvSpPr>
                                  <wps:spPr>
                                    <a:xfrm>
                                      <a:off x="811815" y="429904"/>
                                      <a:ext cx="304800" cy="257810"/>
                                    </a:xfrm>
                                    <a:prstGeom prst="rect">
                                      <a:avLst/>
                                    </a:prstGeom>
                                    <a:noFill/>
                                    <a:ln w="6350">
                                      <a:noFill/>
                                    </a:ln>
                                    <a:effectLst/>
                                  </wps:spPr>
                                  <wps:txb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9"/>
                                  <wps:cNvSpPr txBox="1">
                                    <a:spLocks/>
                                  </wps:cNvSpPr>
                                  <wps:spPr>
                                    <a:xfrm>
                                      <a:off x="1085488" y="467120"/>
                                      <a:ext cx="304800" cy="257810"/>
                                    </a:xfrm>
                                    <a:prstGeom prst="rect">
                                      <a:avLst/>
                                    </a:prstGeom>
                                    <a:noFill/>
                                    <a:ln w="6350">
                                      <a:noFill/>
                                    </a:ln>
                                    <a:effectLst/>
                                  </wps:spPr>
                                  <wps:txb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9"/>
                                  <wps:cNvSpPr txBox="1">
                                    <a:spLocks/>
                                  </wps:cNvSpPr>
                                  <wps:spPr>
                                    <a:xfrm>
                                      <a:off x="1483667" y="423768"/>
                                      <a:ext cx="304800" cy="257810"/>
                                    </a:xfrm>
                                    <a:prstGeom prst="rect">
                                      <a:avLst/>
                                    </a:prstGeom>
                                    <a:noFill/>
                                    <a:ln w="6350">
                                      <a:noFill/>
                                    </a:ln>
                                    <a:effectLst/>
                                  </wps:spPr>
                                  <wps:txb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9"/>
                                  <wps:cNvSpPr txBox="1">
                                    <a:spLocks/>
                                  </wps:cNvSpPr>
                                  <wps:spPr>
                                    <a:xfrm>
                                      <a:off x="1868898" y="359339"/>
                                      <a:ext cx="304800" cy="257810"/>
                                    </a:xfrm>
                                    <a:prstGeom prst="rect">
                                      <a:avLst/>
                                    </a:prstGeom>
                                    <a:noFill/>
                                    <a:ln w="6350">
                                      <a:noFill/>
                                    </a:ln>
                                    <a:effectLst/>
                                  </wps:spPr>
                                  <wps:txb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 name="文本框 9"/>
                            <wps:cNvSpPr txBox="1">
                              <a:spLocks/>
                            </wps:cNvSpPr>
                            <wps:spPr>
                              <a:xfrm>
                                <a:off x="0" y="320973"/>
                                <a:ext cx="375329" cy="304209"/>
                              </a:xfrm>
                              <a:prstGeom prst="rect">
                                <a:avLst/>
                              </a:prstGeom>
                              <a:noFill/>
                              <a:ln w="6350">
                                <a:noFill/>
                              </a:ln>
                              <a:effectLst/>
                            </wps:spPr>
                            <wps:txbx>
                              <w:txbxContent>
                                <w:p w:rsidR="009E79BB" w:rsidRPr="00AA708E" w:rsidRDefault="009E79BB" w:rsidP="00AA708E">
                                  <w:pPr>
                                    <w:rPr>
                                      <w:rFonts w:ascii="Times New Roman" w:hAnsi="Times New Roman" w:cs="Times New Roman"/>
                                      <w:sz w:val="18"/>
                                      <w:szCs w:val="18"/>
                                      <w:vertAlign w:val="subscript"/>
                                    </w:rPr>
                                  </w:pPr>
                                  <w:r w:rsidRPr="00AA708E">
                                    <w:rPr>
                                      <w:rFonts w:ascii="Times New Roman" w:hAnsi="Times New Roman" w:cs="Times New Roman"/>
                                      <w:sz w:val="18"/>
                                      <w:szCs w:val="18"/>
                                    </w:rPr>
                                    <w:t>o</w:t>
                                  </w:r>
                                  <w:r w:rsidRPr="00AA708E">
                                    <w:rPr>
                                      <w:rFonts w:ascii="Times New Roman" w:hAnsi="Times New Roman" w:cs="Times New Roman"/>
                                      <w:sz w:val="18"/>
                                      <w:szCs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9"/>
                            <wps:cNvSpPr txBox="1">
                              <a:spLocks/>
                            </wps:cNvSpPr>
                            <wps:spPr>
                              <a:xfrm>
                                <a:off x="2970867" y="373225"/>
                                <a:ext cx="375329" cy="304209"/>
                              </a:xfrm>
                              <a:prstGeom prst="rect">
                                <a:avLst/>
                              </a:prstGeom>
                              <a:noFill/>
                              <a:ln w="6350">
                                <a:noFill/>
                              </a:ln>
                              <a:effectLst/>
                            </wps:spPr>
                            <wps:txbx>
                              <w:txbxContent>
                                <w:p w:rsidR="009E79BB" w:rsidRPr="00AA708E" w:rsidRDefault="009E79BB" w:rsidP="00AA708E">
                                  <w:pPr>
                                    <w:rPr>
                                      <w:rFonts w:ascii="Times New Roman" w:hAnsi="Times New Roman" w:cs="Times New Roman"/>
                                      <w:sz w:val="18"/>
                                      <w:szCs w:val="18"/>
                                      <w:vertAlign w:val="subscript"/>
                                    </w:rPr>
                                  </w:pPr>
                                  <w:r w:rsidRPr="00AA708E">
                                    <w:rPr>
                                      <w:rFonts w:ascii="Times New Roman" w:hAnsi="Times New Roman" w:cs="Times New Roman"/>
                                      <w:sz w:val="18"/>
                                      <w:szCs w:val="18"/>
                                    </w:rPr>
                                    <w:t>o</w:t>
                                  </w:r>
                                  <w:r w:rsidRPr="00AA708E">
                                    <w:rPr>
                                      <w:rFonts w:ascii="Times New Roman" w:hAnsi="Times New Roman" w:cs="Times New Roman"/>
                                      <w:sz w:val="18"/>
                                      <w:szCs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箭头: 五边形 18"/>
                            <wps:cNvSpPr/>
                            <wps:spPr>
                              <a:xfrm rot="10800000">
                                <a:off x="287383" y="495059"/>
                                <a:ext cx="100771" cy="52251"/>
                              </a:xfrm>
                              <a:prstGeom prst="homePlat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箭头: 五边形 20"/>
                            <wps:cNvSpPr/>
                            <wps:spPr>
                              <a:xfrm>
                                <a:off x="2843971" y="522515"/>
                                <a:ext cx="138093" cy="45719"/>
                              </a:xfrm>
                              <a:prstGeom prst="homePlat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文本框 9"/>
                          <wps:cNvSpPr txBox="1">
                            <a:spLocks/>
                          </wps:cNvSpPr>
                          <wps:spPr>
                            <a:xfrm>
                              <a:off x="1429473" y="898611"/>
                              <a:ext cx="364490" cy="328930"/>
                            </a:xfrm>
                            <a:prstGeom prst="rect">
                              <a:avLst/>
                            </a:prstGeom>
                            <a:noFill/>
                            <a:ln w="6350">
                              <a:noFill/>
                            </a:ln>
                            <a:effectLst/>
                          </wps:spPr>
                          <wps:txbx>
                            <w:txbxContent>
                              <w:p w:rsidR="009E79BB" w:rsidRPr="005740BA" w:rsidRDefault="009E79BB" w:rsidP="00280147">
                                <w:pPr>
                                  <w:rPr>
                                    <w:rFonts w:ascii="Times New Roman" w:hAnsi="Times New Roman" w:cs="Times New Roman"/>
                                    <w:i/>
                                    <w:sz w:val="16"/>
                                    <w:szCs w:val="16"/>
                                    <w:vertAlign w:val="subscript"/>
                                  </w:rPr>
                                </w:pPr>
                                <w:r w:rsidRPr="005740BA">
                                  <w:rPr>
                                    <w:rFonts w:ascii="Symbol" w:hAnsi="Symbol" w:cs="Symbol"/>
                                    <w:i/>
                                    <w:color w:val="000000" w:themeColor="text1"/>
                                    <w:kern w:val="0"/>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直接连接符 317"/>
                        <wps:cNvCnPr/>
                        <wps:spPr>
                          <a:xfrm flipV="1">
                            <a:off x="1206500" y="355600"/>
                            <a:ext cx="756045" cy="41576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18" name="直接连接符 318"/>
                        <wps:cNvCnPr/>
                        <wps:spPr>
                          <a:xfrm flipV="1">
                            <a:off x="965200" y="355600"/>
                            <a:ext cx="1169642" cy="456374"/>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F49BAC" id="组合 319" o:spid="_x0000_s1046" style="position:absolute;left:0;text-align:left;margin-left:115.5pt;margin-top:8.1pt;width:263.5pt;height:116.85pt;z-index:251705856" coordsize="33461,14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">
                <v:group id="组合 11" o:spid="_x0000_s1047" style="position:absolute;width:33461;height:14839" coordorigin=",800" coordsize="33461,1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组合 24" o:spid="_x0000_s1048" style="position:absolute;top:800;width:33461;height:10699" coordorigin=",800" coordsize="33461,10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组合 3" o:spid="_x0000_s1049" style="position:absolute;left:1581;top:800;width:26574;height:10699" coordorigin="536,800" coordsize="26573,10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文本框 9" o:spid="_x0000_s1050" type="#_x0000_t202" style="position:absolute;left:23356;top:800;width:3754;height:3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CPxwAAANwAAAAPAAAAZHJzL2Rvd25yZXYueG1sRI/Na8JA&#10;FMTvBf+H5Qne6saU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KppYI/HAAAA3AAA&#10;AA8AAAAAAAAAAAAAAAAABwIAAGRycy9kb3ducmV2LnhtbFBLBQYAAAAAAwADALcAAAD7AgAAAAA=&#10;" filled="f" stroked="f" strokeweight=".5pt">
                        <v:textbo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1</w:t>
                              </w:r>
                            </w:p>
                          </w:txbxContent>
                        </v:textbox>
                      </v:shape>
                      <v:group id="组合 294" o:spid="_x0000_s1051" style="position:absolute;left:536;top:1059;width:26230;height:10440" coordorigin="436,739" coordsize="21300,8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文本框 9" o:spid="_x0000_s1052" type="#_x0000_t202" style="position:absolute;left:17196;top:739;width:304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2</w:t>
                                </w:r>
                              </w:p>
                            </w:txbxContent>
                          </v:textbox>
                        </v:shape>
                        <v:shape id="文本框 9" o:spid="_x0000_s1053" type="#_x0000_t202" style="position:absolute;left:15352;top:1005;width:304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" filled="f" stroked="f" strokeweight=".5pt">
                          <v:textbo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3</w:t>
                                </w:r>
                              </w:p>
                            </w:txbxContent>
                          </v:textbox>
                        </v:shape>
                        <v:shape id="文本框 9" o:spid="_x0000_s1054" type="#_x0000_t202" style="position:absolute;left:13616;top:1113;width:304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" filled="f" stroked="f" strokeweight=".5pt">
                          <v:textbo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4</w:t>
                                </w:r>
                              </w:p>
                            </w:txbxContent>
                          </v:textbox>
                        </v:shape>
                        <v:shape id="文本框 9" o:spid="_x0000_s1055" type="#_x0000_t202" style="position:absolute;left:11063;top:1437;width:304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" filled="f" stroked="f" strokeweight=".5pt">
                          <v:textbo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5</w:t>
                                </w:r>
                              </w:p>
                            </w:txbxContent>
                          </v:textbox>
                        </v:shape>
                        <v:group id="组合 299" o:spid="_x0000_s1056" style="position:absolute;left:436;top:1626;width:21300;height:7951" coordorigin="436,907" coordsize="21300,7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组合 300" o:spid="_x0000_s1057" style="position:absolute;left:1270;top:3894;width:20218;height:3093" coordorigin=",50" coordsize="20218,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任意多边形 303" o:spid="_x0000_s1058" style="position:absolute;top:101;width:20218;height:2896;visibility:visible;mso-wrap-style:square;v-text-anchor:middle" coordsize="202184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" path="m,289560c265853,204046,531707,118533,711200,91440v179493,-27093,255693,34713,365760,35560c1187027,127847,1214120,117687,1371600,96520,1529080,75353,2021840,,2021840,r,e" filled="f" strokecolor="black [3213]" strokeweight=".25pt">
                              <v:stroke joinstyle="miter"/>
                              <v:path arrowok="t" o:connecttype="custom" o:connectlocs="0,289560;711200,91440;1076960,127000;1371600,96520;2021840,0;2021840,0" o:connectangles="0,0,0,0,0,0"/>
                            </v:shape>
                            <v:oval id="椭圆 302" o:spid="_x0000_s1059" style="position:absolute;top:269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" fillcolor="black [3213]" strokecolor="black [3213]" strokeweight="1pt">
                              <v:stroke joinstyle="miter"/>
                              <v:path arrowok="t"/>
                            </v:oval>
                            <v:oval id="椭圆 304" o:spid="_x0000_s1060" style="position:absolute;left:2489;top:182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" fillcolor="black [3213]" strokecolor="black [3213]" strokeweight="1pt">
                              <v:stroke joinstyle="miter"/>
                              <v:path arrowok="t"/>
                            </v:oval>
                            <v:oval id="椭圆 305" o:spid="_x0000_s1061" style="position:absolute;left:5740;top:106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" fillcolor="black [3213]" strokecolor="black [3213]" strokeweight="1pt">
                              <v:stroke joinstyle="miter"/>
                              <v:path arrowok="t"/>
                            </v:oval>
                            <v:oval id="椭圆 306" o:spid="_x0000_s1062" style="position:absolute;left:7670;top:66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" fillcolor="black [3213]" strokecolor="black [3213]" strokeweight="1pt">
                              <v:stroke joinstyle="miter"/>
                              <v:path arrowok="t"/>
                            </v:oval>
                            <v:oval id="椭圆 307" o:spid="_x0000_s1063" style="position:absolute;left:10668;top:1117;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" fillcolor="black [3213]" strokecolor="black [3213]" strokeweight="1pt">
                              <v:stroke joinstyle="miter"/>
                              <v:path arrowok="t"/>
                            </v:oval>
                            <v:oval id="椭圆 308" o:spid="_x0000_s1064" style="position:absolute;left:18288;top:50;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" fillcolor="black [3213]" strokecolor="black [3213]" strokeweight="1pt">
                              <v:stroke joinstyle="miter"/>
                              <v:path arrowok="t"/>
                            </v:oval>
                            <v:oval id="椭圆 309" o:spid="_x0000_s1065" style="position:absolute;left:14427;top:66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" fillcolor="black [3213]" strokecolor="black [3213]" strokeweight="1pt">
                              <v:stroke joinstyle="miter"/>
                              <v:path arrowok="t"/>
                            </v:oval>
                          </v:group>
                          <v:group id="组合 310" o:spid="_x0000_s1066" style="position:absolute;left:2794;top:1481;width:17983;height:2026" coordsize="1798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任意多边形 313" o:spid="_x0000_s1067" style="position:absolute;top:203;width:17983;height:1676;visibility:visible;mso-wrap-style:square;v-text-anchor:middle" coordsize="179832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" path="m1798320,l,167640r,e" filled="f" strokecolor="black [3213]" strokeweight=".25pt">
                              <v:stroke joinstyle="miter"/>
                              <v:path arrowok="t" o:connecttype="custom" o:connectlocs="1798320,0;0,167640;0,167640" o:connectangles="0,0,0"/>
                            </v:shape>
                            <v:oval id="椭圆 312" o:spid="_x0000_s1068" style="position:absolute;left:5435;top:1117;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" fillcolor="black [3213]" strokecolor="black [3213]" strokeweight="1pt">
                              <v:stroke joinstyle="miter"/>
                              <v:path arrowok="t"/>
                            </v:oval>
                            <v:oval id="椭圆 324" o:spid="_x0000_s1069" style="position:absolute;left:1706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" fillcolor="black [3213]" strokecolor="black [3213]" strokeweight="1pt">
                              <v:stroke joinstyle="miter"/>
                              <v:path arrowok="t"/>
                            </v:oval>
                            <v:oval id="椭圆 331" o:spid="_x0000_s1070" style="position:absolute;left:15341;top:203;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" fillcolor="black [3213]" strokecolor="black [3213]" strokeweight="1pt">
                              <v:stroke joinstyle="miter"/>
                              <v:path arrowok="t"/>
                            </v:oval>
                            <v:oval id="椭圆 332" o:spid="_x0000_s1071" style="position:absolute;left:13512;top:40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" fillcolor="black [3213]" strokecolor="black [3213]" strokeweight="1pt">
                              <v:stroke joinstyle="miter"/>
                              <v:path arrowok="t"/>
                            </v:oval>
                            <v:oval id="椭圆 333" o:spid="_x0000_s1072" style="position:absolute;left:11836;top:50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" fillcolor="black [3213]" strokecolor="black [3213]" strokeweight="1pt">
                              <v:stroke joinstyle="miter"/>
                              <v:path arrowok="t"/>
                            </v:oval>
                            <v:oval id="椭圆 334" o:spid="_x0000_s1073" style="position:absolute;left:9245;top:81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" fillcolor="black [3213]" strokecolor="black [3213]" strokeweight="1pt">
                              <v:stroke joinstyle="miter"/>
                              <v:path arrowok="t"/>
                            </v:oval>
                            <v:oval id="椭圆 335" o:spid="_x0000_s1074" style="position:absolute;left:1574;top:157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" fillcolor="black [3213]" strokecolor="black [3213]" strokeweight="1pt">
                              <v:stroke joinstyle="miter"/>
                              <v:path arrowok="t"/>
                            </v:oval>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8" o:spid="_x0000_s1075" type="#_x0000_t88" style="position:absolute;left:12490;top:2440;width:421;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" adj="272" strokecolor="black [3213]" strokeweight=".5pt">
                            <v:stroke joinstyle="miter"/>
                          </v:shape>
                          <v:shape id="文本框 9" o:spid="_x0000_s1076" type="#_x0000_t202" style="position:absolute;left:12284;top:2759;width:2963;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rsidR="009E79BB" w:rsidRPr="00170348" w:rsidRDefault="009E79BB" w:rsidP="002A12B0">
                                  <w:pPr>
                                    <w:rPr>
                                      <w:rFonts w:ascii="Times New Roman" w:hAnsi="Times New Roman" w:cs="Times New Roman"/>
                                      <w:i/>
                                      <w:sz w:val="18"/>
                                      <w:szCs w:val="18"/>
                                      <w:vertAlign w:val="subscript"/>
                                    </w:rPr>
                                  </w:pPr>
                                  <w:r w:rsidRPr="00170348">
                                    <w:rPr>
                                      <w:rFonts w:ascii="Times New Roman" w:hAnsi="Times New Roman" w:cs="Times New Roman"/>
                                      <w:i/>
                                      <w:sz w:val="18"/>
                                      <w:szCs w:val="18"/>
                                    </w:rPr>
                                    <w:t>d</w:t>
                                  </w:r>
                                  <w:r w:rsidRPr="00170348">
                                    <w:rPr>
                                      <w:rFonts w:ascii="Times New Roman" w:hAnsi="Times New Roman" w:cs="Times New Roman"/>
                                      <w:i/>
                                      <w:sz w:val="18"/>
                                      <w:szCs w:val="18"/>
                                      <w:vertAlign w:val="subscript"/>
                                    </w:rPr>
                                    <w:t>β</w:t>
                                  </w:r>
                                </w:p>
                              </w:txbxContent>
                            </v:textbox>
                          </v:shape>
                          <v:shapetype id="_x0000_t32" coordsize="21600,21600" o:spt="32" o:oned="t" path="m,l21600,21600e" filled="f">
                            <v:path arrowok="t" fillok="f" o:connecttype="none"/>
                            <o:lock v:ext="edit" shapetype="t"/>
                          </v:shapetype>
                          <v:shape id="AutoShape 793" o:spid="_x0000_s1077" type="#_x0000_t32" style="position:absolute;left:12230;top:2367;width:85;height:48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" strokecolor="black [3213]" strokeweight=".5pt">
                            <v:stroke endarrow="block"/>
                            <o:lock v:ext="edit" shapetype="f"/>
                          </v:shape>
                          <v:shape id="文本框 9" o:spid="_x0000_s1078" type="#_x0000_t202" style="position:absolute;left:7196;top:907;width:304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" filled="f" stroked="f" strokeweight=".5pt">
                            <v:textbo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6</w:t>
                                  </w:r>
                                </w:p>
                              </w:txbxContent>
                            </v:textbox>
                          </v:shape>
                          <v:shape id="文本框 9" o:spid="_x0000_s1079" type="#_x0000_t202" style="position:absolute;left:3380;top:1393;width:304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7</w:t>
                                  </w:r>
                                </w:p>
                              </w:txbxContent>
                            </v:textbox>
                          </v:shape>
                          <v:shape id="文本框 9" o:spid="_x0000_s1080" type="#_x0000_t202" style="position:absolute;left:436;top:6284;width:304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" filled="f" stroked="f" strokeweight=".5pt">
                            <v:textbo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1</w:t>
                                  </w:r>
                                </w:p>
                              </w:txbxContent>
                            </v:textbox>
                          </v:shape>
                          <v:shape id="文本框 9" o:spid="_x0000_s1081" type="#_x0000_t202" style="position:absolute;left:2897;top:5548;width:3048;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" filled="f" stroked="f" strokeweight=".5pt">
                            <v:textbox>
                              <w:txbxContent>
                                <w:p w:rsidR="009E79BB" w:rsidRPr="00170348" w:rsidRDefault="009E79BB" w:rsidP="001219E0">
                                  <w:pPr>
                                    <w:jc w:val="left"/>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2</w:t>
                                  </w:r>
                                </w:p>
                              </w:txbxContent>
                            </v:textbox>
                          </v:shape>
                          <v:shape id="文本框 9" o:spid="_x0000_s1082" type="#_x0000_t202" style="position:absolute;left:6194;top:4719;width:304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sh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n+Rz+z4QjINd/AAAA//8DAFBLAQItABQABgAIAAAAIQDb4fbL7gAAAIUBAAATAAAAAAAA&#10;AAAAAAAAAAAAAABbQ29udGVudF9UeXBlc10ueG1sUEsBAi0AFAAGAAgAAAAhAFr0LFu/AAAAFQEA&#10;AAsAAAAAAAAAAAAAAAAAHwEAAF9yZWxzLy5yZWxzUEsBAi0AFAAGAAgAAAAhAC0B2yHHAAAA3AAA&#10;AA8AAAAAAAAAAAAAAAAABwIAAGRycy9kb3ducmV2LnhtbFBLBQYAAAAAAwADALcAAAD7AgAAAAA=&#10;" filled="f" stroked="f" strokeweight=".5pt">
                            <v:textbo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3</w:t>
                                  </w:r>
                                </w:p>
                              </w:txbxContent>
                            </v:textbox>
                          </v:shape>
                          <v:shape id="文本框 9" o:spid="_x0000_s1083" type="#_x0000_t202" style="position:absolute;left:8118;top:4299;width:304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66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zyxz+z4QjINd/AAAA//8DAFBLAQItABQABgAIAAAAIQDb4fbL7gAAAIUBAAATAAAAAAAA&#10;AAAAAAAAAAAAAABbQ29udGVudF9UeXBlc10ueG1sUEsBAi0AFAAGAAgAAAAhAFr0LFu/AAAAFQEA&#10;AAsAAAAAAAAAAAAAAAAAHwEAAF9yZWxzLy5yZWxzUEsBAi0AFAAGAAgAAAAhAEJNfrrHAAAA3AAA&#10;AA8AAAAAAAAAAAAAAAAABwIAAGRycy9kb3ducmV2LnhtbFBLBQYAAAAAAwADALcAAAD7AgAAAAA=&#10;" filled="f" stroked="f" strokeweight=".5pt">
                            <v:textbo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4</w:t>
                                  </w:r>
                                </w:p>
                              </w:txbxContent>
                            </v:textbox>
                          </v:shape>
                          <v:shape id="文本框 9" o:spid="_x0000_s1084" type="#_x0000_t202" style="position:absolute;left:10854;top:4671;width:304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" filled="f" stroked="f" strokeweight=".5pt">
                            <v:textbo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5</w:t>
                                  </w:r>
                                </w:p>
                              </w:txbxContent>
                            </v:textbox>
                          </v:shape>
                          <v:shape id="文本框 9" o:spid="_x0000_s1085" type="#_x0000_t202" style="position:absolute;left:14836;top:4237;width:304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6</w:t>
                                  </w:r>
                                </w:p>
                              </w:txbxContent>
                            </v:textbox>
                          </v:shape>
                          <v:shape id="文本框 9" o:spid="_x0000_s1086" type="#_x0000_t202" style="position:absolute;left:18688;top:3593;width:304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" filled="f" stroked="f" strokeweight=".5pt">
                            <v:textbox>
                              <w:txbxContent>
                                <w:p w:rsidR="009E79BB" w:rsidRPr="00170348" w:rsidRDefault="009E79BB" w:rsidP="002A12B0">
                                  <w:pPr>
                                    <w:rPr>
                                      <w:rFonts w:ascii="Times New Roman" w:hAnsi="Times New Roman" w:cs="Times New Roman"/>
                                      <w:sz w:val="18"/>
                                      <w:szCs w:val="18"/>
                                      <w:vertAlign w:val="subscript"/>
                                    </w:rPr>
                                  </w:pPr>
                                  <w:r w:rsidRPr="00170348">
                                    <w:rPr>
                                      <w:rFonts w:ascii="Times New Roman" w:hAnsi="Times New Roman" w:cs="Times New Roman"/>
                                      <w:sz w:val="18"/>
                                      <w:szCs w:val="18"/>
                                    </w:rPr>
                                    <w:t>t</w:t>
                                  </w:r>
                                  <w:r w:rsidRPr="00170348">
                                    <w:rPr>
                                      <w:rFonts w:ascii="Times New Roman" w:hAnsi="Times New Roman" w:cs="Times New Roman"/>
                                      <w:sz w:val="18"/>
                                      <w:szCs w:val="18"/>
                                      <w:vertAlign w:val="subscript"/>
                                    </w:rPr>
                                    <w:t>7</w:t>
                                  </w:r>
                                </w:p>
                              </w:txbxContent>
                            </v:textbox>
                          </v:shape>
                        </v:group>
                      </v:group>
                    </v:group>
                    <v:shape id="文本框 9" o:spid="_x0000_s1087" type="#_x0000_t202" style="position:absolute;top:3209;width:3753;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9E79BB" w:rsidRPr="00AA708E" w:rsidRDefault="009E79BB" w:rsidP="00AA708E">
                            <w:pPr>
                              <w:rPr>
                                <w:rFonts w:ascii="Times New Roman" w:hAnsi="Times New Roman" w:cs="Times New Roman"/>
                                <w:sz w:val="18"/>
                                <w:szCs w:val="18"/>
                                <w:vertAlign w:val="subscript"/>
                              </w:rPr>
                            </w:pPr>
                            <w:r w:rsidRPr="00AA708E">
                              <w:rPr>
                                <w:rFonts w:ascii="Times New Roman" w:hAnsi="Times New Roman" w:cs="Times New Roman"/>
                                <w:sz w:val="18"/>
                                <w:szCs w:val="18"/>
                              </w:rPr>
                              <w:t>o</w:t>
                            </w:r>
                            <w:r w:rsidRPr="00AA708E">
                              <w:rPr>
                                <w:rFonts w:ascii="Times New Roman" w:hAnsi="Times New Roman" w:cs="Times New Roman"/>
                                <w:sz w:val="18"/>
                                <w:szCs w:val="18"/>
                                <w:vertAlign w:val="subscript"/>
                              </w:rPr>
                              <w:t>1</w:t>
                            </w:r>
                          </w:p>
                        </w:txbxContent>
                      </v:textbox>
                    </v:shape>
                    <v:shape id="文本框 9" o:spid="_x0000_s1088" type="#_x0000_t202" style="position:absolute;left:29708;top:3732;width:3753;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9E79BB" w:rsidRPr="00AA708E" w:rsidRDefault="009E79BB" w:rsidP="00AA708E">
                            <w:pPr>
                              <w:rPr>
                                <w:rFonts w:ascii="Times New Roman" w:hAnsi="Times New Roman" w:cs="Times New Roman"/>
                                <w:sz w:val="18"/>
                                <w:szCs w:val="18"/>
                                <w:vertAlign w:val="subscript"/>
                              </w:rPr>
                            </w:pPr>
                            <w:r w:rsidRPr="00AA708E">
                              <w:rPr>
                                <w:rFonts w:ascii="Times New Roman" w:hAnsi="Times New Roman" w:cs="Times New Roman"/>
                                <w:sz w:val="18"/>
                                <w:szCs w:val="18"/>
                              </w:rPr>
                              <w:t>o</w:t>
                            </w:r>
                            <w:r w:rsidRPr="00AA708E">
                              <w:rPr>
                                <w:rFonts w:ascii="Times New Roman" w:hAnsi="Times New Roman" w:cs="Times New Roman"/>
                                <w:sz w:val="18"/>
                                <w:szCs w:val="18"/>
                                <w:vertAlign w:val="subscript"/>
                              </w:rPr>
                              <w:t>2</w:t>
                            </w:r>
                          </w:p>
                        </w:txbxContent>
                      </v:textbox>
                    </v:shape>
                    <v:shape id="箭头: 五边形 18" o:spid="_x0000_s1089" type="#_x0000_t15" style="position:absolute;left:2873;top:4950;width:1008;height:52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" adj="16000" fillcolor="black [3200]" strokecolor="black [1600]" strokeweight="1pt"/>
                    <v:shape id="箭头: 五边形 20" o:spid="_x0000_s1090" type="#_x0000_t15" style="position:absolute;left:28439;top:5225;width:138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" adj="18024" fillcolor="black [3200]" strokecolor="black [1600]" strokeweight="1pt"/>
                  </v:group>
                  <v:shape id="文本框 9" o:spid="_x0000_s1091" type="#_x0000_t202" style="position:absolute;left:14294;top:8986;width:3645;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9E79BB" w:rsidRPr="005740BA" w:rsidRDefault="009E79BB" w:rsidP="00280147">
                          <w:pPr>
                            <w:rPr>
                              <w:rFonts w:ascii="Times New Roman" w:hAnsi="Times New Roman" w:cs="Times New Roman"/>
                              <w:i/>
                              <w:sz w:val="16"/>
                              <w:szCs w:val="16"/>
                              <w:vertAlign w:val="subscript"/>
                            </w:rPr>
                          </w:pPr>
                          <w:r w:rsidRPr="005740BA">
                            <w:rPr>
                              <w:rFonts w:ascii="Symbol" w:hAnsi="Symbol" w:cs="Symbol"/>
                              <w:i/>
                              <w:color w:val="000000" w:themeColor="text1"/>
                              <w:kern w:val="0"/>
                              <w:sz w:val="16"/>
                              <w:szCs w:val="16"/>
                              <w:lang w:val="en-GB"/>
                            </w:rPr>
                            <w:t></w:t>
                          </w:r>
                        </w:p>
                      </w:txbxContent>
                    </v:textbox>
                  </v:shape>
                </v:group>
                <v:line id="直接连接符 317" o:spid="_x0000_s1092" style="position:absolute;flip:y;visibility:visible;mso-wrap-style:square" from="12065,3556" to="19625,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" strokecolor="black [3213]" strokeweight=".5pt">
                  <v:stroke dashstyle="1 1" joinstyle="miter"/>
                </v:line>
                <v:line id="直接连接符 318" o:spid="_x0000_s1093" style="position:absolute;flip:y;visibility:visible;mso-wrap-style:square" from="9652,3556" to="21348,8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" strokecolor="black [3213]" strokeweight=".5pt">
                  <v:stroke dashstyle="1 1" joinstyle="miter"/>
                </v:line>
              </v:group>
            </w:pict>
          </mc:Fallback>
        </mc:AlternateContent>
      </w:r>
    </w:p>
    <w:p w:rsidR="00A60A43" w:rsidRDefault="00A60A43" w:rsidP="00A60A43">
      <w:pPr>
        <w:snapToGrid w:val="0"/>
        <w:ind w:firstLineChars="100" w:firstLine="240"/>
        <w:jc w:val="distribute"/>
        <w:rPr>
          <w:rFonts w:ascii="Times New Roman" w:hAnsi="Times New Roman"/>
          <w:sz w:val="24"/>
          <w:szCs w:val="24"/>
          <w:lang w:val="en-GB"/>
        </w:rPr>
      </w:pPr>
    </w:p>
    <w:p w:rsidR="00ED279D" w:rsidRDefault="00ED279D" w:rsidP="00A60A43">
      <w:pPr>
        <w:snapToGrid w:val="0"/>
        <w:ind w:firstLineChars="100" w:firstLine="240"/>
        <w:jc w:val="distribute"/>
        <w:rPr>
          <w:rFonts w:ascii="Times New Roman" w:hAnsi="Times New Roman"/>
          <w:sz w:val="24"/>
          <w:szCs w:val="24"/>
          <w:lang w:val="en-GB"/>
        </w:rPr>
      </w:pPr>
    </w:p>
    <w:p w:rsidR="00A60A43" w:rsidRDefault="00A60A43" w:rsidP="00623763">
      <w:pPr>
        <w:snapToGrid w:val="0"/>
        <w:jc w:val="center"/>
        <w:rPr>
          <w:rFonts w:ascii="Times New Roman" w:hAnsi="Times New Roman" w:cs="Times New Roman"/>
          <w:sz w:val="18"/>
          <w:szCs w:val="18"/>
          <w:lang w:val="en-GB"/>
        </w:rPr>
      </w:pPr>
    </w:p>
    <w:bookmarkEnd w:id="5"/>
    <w:p w:rsidR="00A60A43" w:rsidRDefault="00A60A43" w:rsidP="00623763">
      <w:pPr>
        <w:snapToGrid w:val="0"/>
        <w:jc w:val="center"/>
        <w:rPr>
          <w:rFonts w:ascii="Times New Roman" w:hAnsi="Times New Roman" w:cs="Times New Roman"/>
          <w:sz w:val="18"/>
          <w:szCs w:val="18"/>
          <w:lang w:val="en-GB"/>
        </w:rPr>
      </w:pPr>
    </w:p>
    <w:p w:rsidR="00ED279D" w:rsidRPr="00170348" w:rsidRDefault="00ED279D" w:rsidP="00623763">
      <w:pPr>
        <w:snapToGrid w:val="0"/>
        <w:jc w:val="center"/>
        <w:rPr>
          <w:rFonts w:ascii="Times New Roman" w:hAnsi="Times New Roman" w:cs="Times New Roman"/>
          <w:sz w:val="18"/>
          <w:szCs w:val="18"/>
          <w:lang w:val="en-GB"/>
        </w:rPr>
      </w:pPr>
    </w:p>
    <w:p w:rsidR="00ED279D" w:rsidRPr="00170348" w:rsidRDefault="00ED279D" w:rsidP="00623763">
      <w:pPr>
        <w:snapToGrid w:val="0"/>
        <w:jc w:val="center"/>
        <w:rPr>
          <w:rFonts w:ascii="Times New Roman" w:hAnsi="Times New Roman" w:cs="Times New Roman"/>
          <w:sz w:val="18"/>
          <w:szCs w:val="18"/>
          <w:lang w:val="en-GB"/>
        </w:rPr>
      </w:pPr>
    </w:p>
    <w:p w:rsidR="00ED279D" w:rsidRDefault="00ED279D" w:rsidP="00623763">
      <w:pPr>
        <w:snapToGrid w:val="0"/>
        <w:jc w:val="center"/>
        <w:rPr>
          <w:rFonts w:ascii="Times New Roman" w:hAnsi="Times New Roman" w:cs="Times New Roman"/>
          <w:sz w:val="18"/>
          <w:szCs w:val="18"/>
          <w:lang w:val="en-GB"/>
        </w:rPr>
      </w:pPr>
    </w:p>
    <w:p w:rsidR="002A12B0" w:rsidRDefault="002A12B0" w:rsidP="002A12B0">
      <w:pPr>
        <w:snapToGrid w:val="0"/>
        <w:jc w:val="center"/>
        <w:rPr>
          <w:rFonts w:ascii="Times New Roman" w:hAnsi="Times New Roman" w:cs="Times New Roman"/>
          <w:sz w:val="18"/>
          <w:szCs w:val="18"/>
          <w:lang w:val="en-GB"/>
        </w:rPr>
      </w:pPr>
      <w:r>
        <w:rPr>
          <w:rFonts w:ascii="Times New Roman" w:hAnsi="Times New Roman" w:cs="Times New Roman" w:hint="eastAsia"/>
          <w:sz w:val="18"/>
          <w:szCs w:val="18"/>
          <w:lang w:val="en-GB"/>
        </w:rPr>
        <w:t xml:space="preserve"> </w:t>
      </w:r>
      <w:r>
        <w:rPr>
          <w:rFonts w:ascii="Times New Roman" w:hAnsi="Times New Roman" w:cs="Times New Roman"/>
          <w:sz w:val="18"/>
          <w:szCs w:val="18"/>
          <w:lang w:val="en-GB"/>
        </w:rPr>
        <w:t xml:space="preserve">  </w:t>
      </w:r>
    </w:p>
    <w:p w:rsidR="002A12B0" w:rsidRDefault="002A12B0" w:rsidP="00623763">
      <w:pPr>
        <w:snapToGrid w:val="0"/>
        <w:jc w:val="center"/>
        <w:rPr>
          <w:rFonts w:ascii="Times New Roman" w:hAnsi="Times New Roman" w:cs="Times New Roman"/>
          <w:sz w:val="18"/>
          <w:szCs w:val="18"/>
          <w:lang w:val="en-GB"/>
        </w:rPr>
      </w:pPr>
    </w:p>
    <w:p w:rsidR="00941A5A" w:rsidRPr="00980CC6" w:rsidRDefault="00941A5A" w:rsidP="00623763">
      <w:pPr>
        <w:snapToGrid w:val="0"/>
        <w:jc w:val="center"/>
        <w:rPr>
          <w:rFonts w:ascii="Times New Roman" w:hAnsi="Times New Roman" w:cs="Times New Roman"/>
          <w:sz w:val="20"/>
          <w:szCs w:val="20"/>
          <w:lang w:val="en-GB"/>
        </w:rPr>
      </w:pPr>
      <w:r w:rsidRPr="00980CC6">
        <w:rPr>
          <w:rFonts w:ascii="Times New Roman" w:hAnsi="Times New Roman" w:cs="Times New Roman"/>
          <w:sz w:val="20"/>
          <w:szCs w:val="20"/>
          <w:lang w:val="en-GB"/>
        </w:rPr>
        <w:t xml:space="preserve">Figure 3. The smallest distance between the </w:t>
      </w:r>
      <w:r w:rsidR="009D52C5" w:rsidRPr="00980CC6">
        <w:rPr>
          <w:rFonts w:ascii="Times New Roman" w:hAnsi="Times New Roman" w:cs="Times New Roman"/>
          <w:sz w:val="20"/>
          <w:szCs w:val="20"/>
          <w:lang w:val="en-GB"/>
        </w:rPr>
        <w:t>stand-on ship</w:t>
      </w:r>
      <w:r w:rsidRPr="00980CC6">
        <w:rPr>
          <w:rFonts w:ascii="Times New Roman" w:hAnsi="Times New Roman" w:cs="Times New Roman"/>
          <w:sz w:val="20"/>
          <w:szCs w:val="20"/>
          <w:lang w:val="en-GB"/>
        </w:rPr>
        <w:t xml:space="preserve"> </w:t>
      </w:r>
      <w:r w:rsidR="00DA360D" w:rsidRPr="00980CC6">
        <w:rPr>
          <w:rFonts w:ascii="Times New Roman" w:hAnsi="Times New Roman" w:cs="Times New Roman"/>
          <w:sz w:val="24"/>
          <w:szCs w:val="24"/>
          <w:lang w:val="en-GB"/>
        </w:rPr>
        <w:t>o</w:t>
      </w:r>
      <w:r w:rsidR="00DA360D" w:rsidRPr="00980CC6">
        <w:rPr>
          <w:rFonts w:ascii="Times New Roman" w:hAnsi="Times New Roman" w:cs="Times New Roman"/>
          <w:sz w:val="24"/>
          <w:szCs w:val="24"/>
          <w:vertAlign w:val="subscript"/>
          <w:lang w:val="en-GB"/>
        </w:rPr>
        <w:t>1</w:t>
      </w:r>
      <w:r w:rsidR="00DA360D" w:rsidRPr="00980CC6">
        <w:rPr>
          <w:rFonts w:ascii="Times New Roman" w:hAnsi="Times New Roman" w:cs="Times New Roman"/>
          <w:sz w:val="24"/>
          <w:szCs w:val="24"/>
          <w:lang w:val="en-GB"/>
        </w:rPr>
        <w:t xml:space="preserve"> </w:t>
      </w:r>
      <w:r w:rsidRPr="00980CC6">
        <w:rPr>
          <w:rFonts w:ascii="Times New Roman" w:hAnsi="Times New Roman" w:cs="Times New Roman"/>
          <w:sz w:val="20"/>
          <w:szCs w:val="20"/>
          <w:lang w:val="en-GB"/>
        </w:rPr>
        <w:t xml:space="preserve">and the </w:t>
      </w:r>
      <w:r w:rsidR="009D52C5" w:rsidRPr="00980CC6">
        <w:rPr>
          <w:rFonts w:ascii="Times New Roman" w:hAnsi="Times New Roman" w:cs="Times New Roman"/>
          <w:sz w:val="20"/>
          <w:szCs w:val="20"/>
          <w:lang w:val="en-GB"/>
        </w:rPr>
        <w:t>give-way ship</w:t>
      </w:r>
      <w:r w:rsidRPr="00980CC6">
        <w:rPr>
          <w:rFonts w:ascii="Times New Roman" w:hAnsi="Times New Roman" w:cs="Times New Roman"/>
          <w:sz w:val="20"/>
          <w:szCs w:val="20"/>
          <w:lang w:val="en-GB"/>
        </w:rPr>
        <w:t xml:space="preserve"> </w:t>
      </w:r>
      <w:r w:rsidR="00D716C8" w:rsidRPr="00980CC6">
        <w:rPr>
          <w:rFonts w:ascii="Times New Roman" w:hAnsi="Times New Roman" w:cs="Times New Roman"/>
          <w:sz w:val="24"/>
          <w:szCs w:val="24"/>
          <w:lang w:val="en-GB"/>
        </w:rPr>
        <w:t>o</w:t>
      </w:r>
      <w:r w:rsidR="00D716C8" w:rsidRPr="00980CC6">
        <w:rPr>
          <w:rFonts w:ascii="Times New Roman" w:hAnsi="Times New Roman" w:cs="Times New Roman"/>
          <w:sz w:val="24"/>
          <w:szCs w:val="24"/>
          <w:vertAlign w:val="subscript"/>
          <w:lang w:val="en-GB"/>
        </w:rPr>
        <w:t>2</w:t>
      </w:r>
      <w:r w:rsidR="00D716C8" w:rsidRPr="00980CC6">
        <w:rPr>
          <w:rFonts w:ascii="Times New Roman" w:hAnsi="Times New Roman" w:cs="Times New Roman"/>
          <w:sz w:val="24"/>
          <w:szCs w:val="24"/>
          <w:lang w:val="en-GB"/>
        </w:rPr>
        <w:t xml:space="preserve"> </w:t>
      </w:r>
      <w:r w:rsidR="00BC16BF" w:rsidRPr="00980CC6">
        <w:rPr>
          <w:rFonts w:ascii="Times New Roman" w:hAnsi="Times New Roman" w:cs="Times New Roman"/>
          <w:sz w:val="20"/>
          <w:szCs w:val="20"/>
          <w:lang w:val="en-GB"/>
        </w:rPr>
        <w:t xml:space="preserve">along </w:t>
      </w:r>
      <w:r w:rsidRPr="00980CC6">
        <w:rPr>
          <w:rFonts w:ascii="Times New Roman" w:hAnsi="Times New Roman" w:cs="Times New Roman"/>
          <w:sz w:val="20"/>
          <w:szCs w:val="20"/>
          <w:lang w:val="en-GB"/>
        </w:rPr>
        <w:t xml:space="preserve">the direction </w:t>
      </w:r>
      <w:r w:rsidRPr="00980CC6">
        <w:rPr>
          <w:rFonts w:ascii="Symbol" w:hAnsi="Symbol" w:cs="Symbol"/>
          <w:i/>
          <w:kern w:val="0"/>
          <w:sz w:val="20"/>
          <w:szCs w:val="20"/>
          <w:lang w:val="en-GB"/>
        </w:rPr>
        <w:t></w:t>
      </w:r>
      <w:r w:rsidRPr="00980CC6">
        <w:rPr>
          <w:rFonts w:ascii="Symbol" w:hAnsi="Symbol" w:cs="Symbol"/>
          <w:kern w:val="0"/>
          <w:sz w:val="20"/>
          <w:szCs w:val="20"/>
          <w:lang w:val="en-GB"/>
        </w:rPr>
        <w:t></w:t>
      </w:r>
      <w:r w:rsidRPr="00980CC6">
        <w:rPr>
          <w:rFonts w:ascii="Times New Roman" w:hAnsi="Times New Roman" w:cs="Times New Roman"/>
          <w:sz w:val="20"/>
          <w:szCs w:val="20"/>
          <w:lang w:val="en-GB"/>
        </w:rPr>
        <w:t xml:space="preserve">of the </w:t>
      </w:r>
      <w:r w:rsidR="009D52C5" w:rsidRPr="00980CC6">
        <w:rPr>
          <w:rFonts w:ascii="Times New Roman" w:hAnsi="Times New Roman" w:cs="Times New Roman"/>
          <w:sz w:val="20"/>
          <w:szCs w:val="20"/>
          <w:lang w:val="en-GB"/>
        </w:rPr>
        <w:t>stand-on ship</w:t>
      </w:r>
      <w:r w:rsidR="00D716C8" w:rsidRPr="00980CC6">
        <w:rPr>
          <w:rFonts w:ascii="Times New Roman" w:hAnsi="Times New Roman" w:cs="Times New Roman"/>
          <w:sz w:val="20"/>
          <w:szCs w:val="20"/>
          <w:lang w:val="en-GB"/>
        </w:rPr>
        <w:t xml:space="preserve"> at the time of </w:t>
      </w:r>
      <w:r w:rsidR="00D716C8" w:rsidRPr="00980CC6">
        <w:rPr>
          <w:rFonts w:ascii="Times New Roman" w:hAnsi="Times New Roman" w:cs="Times New Roman"/>
          <w:i/>
          <w:sz w:val="24"/>
          <w:szCs w:val="24"/>
          <w:lang w:val="en-GB"/>
        </w:rPr>
        <w:t>t</w:t>
      </w:r>
      <w:proofErr w:type="gramStart"/>
      <w:r w:rsidR="00D716C8" w:rsidRPr="00980CC6">
        <w:rPr>
          <w:rFonts w:ascii="Times New Roman" w:hAnsi="Times New Roman" w:cs="Times New Roman"/>
          <w:sz w:val="24"/>
          <w:szCs w:val="24"/>
          <w:vertAlign w:val="subscript"/>
          <w:lang w:val="en-GB"/>
        </w:rPr>
        <w:t>5</w:t>
      </w:r>
      <w:r w:rsidR="00D716C8" w:rsidRPr="00980CC6">
        <w:rPr>
          <w:rFonts w:ascii="Times New Roman" w:hAnsi="Times New Roman" w:cs="Times New Roman"/>
          <w:sz w:val="20"/>
          <w:szCs w:val="20"/>
          <w:lang w:val="en-GB"/>
        </w:rPr>
        <w:t xml:space="preserve"> </w:t>
      </w:r>
      <w:r w:rsidR="00870804" w:rsidRPr="00980CC6">
        <w:rPr>
          <w:rFonts w:ascii="Times New Roman" w:hAnsi="Times New Roman" w:cs="Times New Roman"/>
          <w:sz w:val="20"/>
          <w:szCs w:val="20"/>
          <w:lang w:val="en-GB"/>
        </w:rPr>
        <w:t>.</w:t>
      </w:r>
      <w:proofErr w:type="gramEnd"/>
      <w:r w:rsidR="00870804" w:rsidRPr="00980CC6">
        <w:rPr>
          <w:rFonts w:ascii="Times New Roman" w:hAnsi="Times New Roman" w:cs="Times New Roman"/>
          <w:sz w:val="20"/>
          <w:szCs w:val="20"/>
          <w:lang w:val="en-GB"/>
        </w:rPr>
        <w:t xml:space="preserve"> I STILL DON'T LIKE THIS FIGURE - MORE EXPLANATION IN THE CAPTION PLEASE</w:t>
      </w:r>
    </w:p>
    <w:p w:rsidR="00A60A43" w:rsidRDefault="00A60A43" w:rsidP="00623763">
      <w:pPr>
        <w:autoSpaceDE w:val="0"/>
        <w:autoSpaceDN w:val="0"/>
        <w:adjustRightInd w:val="0"/>
        <w:snapToGrid w:val="0"/>
        <w:jc w:val="right"/>
        <w:rPr>
          <w:lang w:val="en-GB"/>
        </w:rPr>
      </w:pPr>
    </w:p>
    <w:p w:rsidR="00A60A43" w:rsidRPr="00A60A43" w:rsidRDefault="00A60A43" w:rsidP="00D21857">
      <w:pPr>
        <w:snapToGrid w:val="0"/>
        <w:spacing w:beforeLines="20" w:before="62"/>
        <w:ind w:firstLineChars="100" w:firstLine="240"/>
        <w:rPr>
          <w:sz w:val="24"/>
          <w:szCs w:val="24"/>
          <w:lang w:val="en-GB"/>
        </w:rPr>
      </w:pPr>
      <w:r w:rsidRPr="00A60A43">
        <w:rPr>
          <w:rFonts w:ascii="Times New Roman" w:hAnsi="Times New Roman"/>
          <w:sz w:val="24"/>
          <w:szCs w:val="24"/>
          <w:lang w:val="en-GB"/>
        </w:rPr>
        <w:t>First, the smallest distance</w:t>
      </w:r>
      <w:r w:rsidR="0059557D">
        <w:rPr>
          <w:noProof/>
          <w:position w:val="-12"/>
          <w:sz w:val="24"/>
          <w:szCs w:val="24"/>
          <w:lang w:val="en-GB"/>
        </w:rPr>
        <w:pict w14:anchorId="7D4F6178">
          <v:shape id="_x0000_i1054" type="#_x0000_t75" alt="" style="width:13.55pt;height:15.95pt;mso-width-percent:0;mso-height-percent:0;mso-width-percent:0;mso-height-percent:0">
            <v:imagedata r:id="rId35" o:title=""/>
          </v:shape>
        </w:pict>
      </w:r>
      <w:r w:rsidRPr="00A60A43">
        <w:rPr>
          <w:rFonts w:ascii="Times New Roman" w:hAnsi="Times New Roman"/>
          <w:sz w:val="24"/>
          <w:szCs w:val="24"/>
          <w:lang w:val="en-GB"/>
        </w:rPr>
        <w:t>was obtained. AIS records a ship’s location at intervals of 2</w:t>
      </w:r>
      <w:r w:rsidR="00837AE7">
        <w:rPr>
          <w:rFonts w:ascii="Times New Roman" w:hAnsi="Times New Roman"/>
          <w:sz w:val="24"/>
          <w:szCs w:val="24"/>
          <w:lang w:val="en-GB"/>
        </w:rPr>
        <w:t xml:space="preserve"> </w:t>
      </w:r>
      <w:r w:rsidRPr="00A60A43">
        <w:rPr>
          <w:rFonts w:ascii="Times New Roman" w:hAnsi="Times New Roman"/>
          <w:sz w:val="24"/>
          <w:szCs w:val="24"/>
          <w:lang w:val="en-GB"/>
        </w:rPr>
        <w:lastRenderedPageBreak/>
        <w:t>seconds to 3 minutes. Interval timings are related to ship speed and to whether a ship takes a turn or goes straight; intervals become shorter as ship speed increases or when a ship is turning. At some points, the accurate position of a ship may not be obtainable, as the record</w:t>
      </w:r>
      <w:r w:rsidR="00837AE7">
        <w:rPr>
          <w:rFonts w:ascii="Times New Roman" w:hAnsi="Times New Roman"/>
          <w:sz w:val="24"/>
          <w:szCs w:val="24"/>
          <w:lang w:val="en-GB"/>
        </w:rPr>
        <w:t>ed</w:t>
      </w:r>
      <w:r w:rsidRPr="00A60A43">
        <w:rPr>
          <w:rFonts w:ascii="Times New Roman" w:hAnsi="Times New Roman"/>
          <w:sz w:val="24"/>
          <w:szCs w:val="24"/>
          <w:lang w:val="en-GB"/>
        </w:rPr>
        <w:t xml:space="preserve"> characteristic of the AIS data and the point may occasionally be absent, so the distance has to be approximated.</w:t>
      </w:r>
      <w:r w:rsidR="00837AE7">
        <w:rPr>
          <w:rFonts w:ascii="Times New Roman" w:hAnsi="Times New Roman"/>
          <w:sz w:val="24"/>
          <w:szCs w:val="24"/>
          <w:lang w:val="en-GB"/>
        </w:rPr>
        <w:t xml:space="preserve"> </w:t>
      </w:r>
      <w:r w:rsidRPr="00870804">
        <w:rPr>
          <w:rFonts w:ascii="Times New Roman" w:hAnsi="Times New Roman"/>
          <w:color w:val="000000" w:themeColor="text1"/>
          <w:sz w:val="24"/>
          <w:szCs w:val="24"/>
          <w:lang w:val="en-GB"/>
        </w:rPr>
        <w:t xml:space="preserve">Figure 3 illustrates the method of </w:t>
      </w:r>
      <w:r w:rsidRPr="00870804">
        <w:rPr>
          <w:rFonts w:ascii="Times New Roman" w:hAnsi="Times New Roman" w:cs="Times New Roman"/>
          <w:color w:val="000000" w:themeColor="text1"/>
          <w:sz w:val="24"/>
          <w:szCs w:val="24"/>
          <w:lang w:val="en-GB"/>
        </w:rPr>
        <w:t>obtaining</w:t>
      </w:r>
      <w:r w:rsidR="0059557D">
        <w:rPr>
          <w:noProof/>
          <w:color w:val="000000" w:themeColor="text1"/>
          <w:position w:val="-12"/>
          <w:sz w:val="24"/>
          <w:szCs w:val="24"/>
          <w:lang w:val="en-GB"/>
        </w:rPr>
        <w:pict w14:anchorId="6AB30675">
          <v:shape id="_x0000_i1055" type="#_x0000_t75" alt="" style="width:13.55pt;height:15.95pt;mso-width-percent:0;mso-height-percent:0;mso-width-percent:0;mso-height-percent:0">
            <v:imagedata r:id="rId35" o:title=""/>
          </v:shape>
        </w:pict>
      </w:r>
      <w:r w:rsidR="00837AE7" w:rsidRPr="00870804">
        <w:rPr>
          <w:rFonts w:ascii="Times New Roman" w:hAnsi="Times New Roman" w:cs="Times New Roman"/>
          <w:color w:val="000000" w:themeColor="text1"/>
          <w:sz w:val="24"/>
          <w:szCs w:val="24"/>
          <w:lang w:val="en-GB"/>
        </w:rPr>
        <w:t>using</w:t>
      </w:r>
      <w:r w:rsidRPr="00870804">
        <w:rPr>
          <w:rFonts w:ascii="Times New Roman" w:hAnsi="Times New Roman" w:cs="Times New Roman"/>
          <w:color w:val="000000" w:themeColor="text1"/>
          <w:sz w:val="24"/>
          <w:szCs w:val="24"/>
          <w:lang w:val="en-GB"/>
        </w:rPr>
        <w:t xml:space="preserve"> the </w:t>
      </w:r>
      <w:r w:rsidRPr="00870804">
        <w:rPr>
          <w:rFonts w:ascii="Times New Roman" w:hAnsi="Times New Roman"/>
          <w:color w:val="000000" w:themeColor="text1"/>
          <w:sz w:val="24"/>
          <w:szCs w:val="24"/>
          <w:lang w:val="en-GB"/>
        </w:rPr>
        <w:t xml:space="preserve">AIS data. </w:t>
      </w:r>
      <w:r w:rsidRPr="00870804">
        <w:rPr>
          <w:rFonts w:ascii="Times New Roman" w:hAnsi="Times New Roman" w:cs="Times New Roman"/>
          <w:color w:val="000000" w:themeColor="text1"/>
          <w:sz w:val="24"/>
          <w:szCs w:val="24"/>
          <w:lang w:val="en-GB"/>
        </w:rPr>
        <w:t>The locations of the two ships</w:t>
      </w:r>
      <w:r w:rsidR="00BE19DA" w:rsidRPr="00870804">
        <w:rPr>
          <w:rFonts w:ascii="Times New Roman" w:hAnsi="Times New Roman" w:cs="Times New Roman"/>
          <w:color w:val="000000" w:themeColor="text1"/>
          <w:sz w:val="24"/>
          <w:szCs w:val="24"/>
          <w:lang w:val="en-GB"/>
        </w:rPr>
        <w:t xml:space="preserve"> </w:t>
      </w:r>
      <w:r w:rsidR="00641494" w:rsidRPr="00870804">
        <w:rPr>
          <w:rFonts w:ascii="Times New Roman" w:hAnsi="Times New Roman" w:cs="Times New Roman"/>
          <w:color w:val="000000" w:themeColor="text1"/>
          <w:sz w:val="24"/>
          <w:szCs w:val="24"/>
          <w:lang w:val="en-GB"/>
        </w:rPr>
        <w:t>o</w:t>
      </w:r>
      <w:r w:rsidR="00641494" w:rsidRPr="00870804">
        <w:rPr>
          <w:rFonts w:ascii="Times New Roman" w:hAnsi="Times New Roman" w:cs="Times New Roman"/>
          <w:color w:val="000000" w:themeColor="text1"/>
          <w:sz w:val="24"/>
          <w:szCs w:val="24"/>
          <w:vertAlign w:val="subscript"/>
          <w:lang w:val="en-GB"/>
        </w:rPr>
        <w:t>1</w:t>
      </w:r>
      <w:r w:rsidRPr="00870804">
        <w:rPr>
          <w:rFonts w:ascii="Times New Roman" w:hAnsi="Times New Roman" w:cs="Times New Roman"/>
          <w:color w:val="000000" w:themeColor="text1"/>
          <w:sz w:val="24"/>
          <w:szCs w:val="24"/>
          <w:lang w:val="en-GB"/>
        </w:rPr>
        <w:t xml:space="preserve"> </w:t>
      </w:r>
      <w:r w:rsidR="00641494" w:rsidRPr="00870804">
        <w:rPr>
          <w:rFonts w:ascii="Times New Roman" w:hAnsi="Times New Roman" w:cs="Times New Roman"/>
          <w:color w:val="000000" w:themeColor="text1"/>
          <w:sz w:val="24"/>
          <w:szCs w:val="24"/>
          <w:lang w:val="en-GB"/>
        </w:rPr>
        <w:t>and o</w:t>
      </w:r>
      <w:r w:rsidR="00641494" w:rsidRPr="00870804">
        <w:rPr>
          <w:rFonts w:ascii="Times New Roman" w:hAnsi="Times New Roman" w:cs="Times New Roman"/>
          <w:color w:val="000000" w:themeColor="text1"/>
          <w:sz w:val="24"/>
          <w:szCs w:val="24"/>
          <w:vertAlign w:val="subscript"/>
          <w:lang w:val="en-GB"/>
        </w:rPr>
        <w:t xml:space="preserve">2 </w:t>
      </w:r>
      <w:r w:rsidRPr="00870804">
        <w:rPr>
          <w:rFonts w:ascii="Times New Roman" w:hAnsi="Times New Roman" w:cs="Times New Roman"/>
          <w:color w:val="000000" w:themeColor="text1"/>
          <w:sz w:val="24"/>
          <w:szCs w:val="24"/>
          <w:lang w:val="en-GB"/>
        </w:rPr>
        <w:t xml:space="preserve">at </w:t>
      </w:r>
      <w:r w:rsidRPr="00870804">
        <w:rPr>
          <w:rFonts w:ascii="Times New Roman" w:hAnsi="Times New Roman"/>
          <w:color w:val="000000" w:themeColor="text1"/>
          <w:sz w:val="24"/>
          <w:szCs w:val="24"/>
          <w:lang w:val="en-GB"/>
        </w:rPr>
        <w:t xml:space="preserve">time </w:t>
      </w:r>
      <w:proofErr w:type="spellStart"/>
      <w:r w:rsidRPr="00870804">
        <w:rPr>
          <w:rFonts w:ascii="Times New Roman" w:hAnsi="Times New Roman" w:cs="Times New Roman"/>
          <w:i/>
          <w:color w:val="000000" w:themeColor="text1"/>
          <w:sz w:val="24"/>
          <w:szCs w:val="24"/>
          <w:lang w:val="en-GB"/>
        </w:rPr>
        <w:t>t</w:t>
      </w:r>
      <w:r w:rsidRPr="00870804">
        <w:rPr>
          <w:rFonts w:ascii="Times New Roman" w:hAnsi="Times New Roman" w:cs="Times New Roman"/>
          <w:i/>
          <w:color w:val="000000" w:themeColor="text1"/>
          <w:sz w:val="24"/>
          <w:szCs w:val="24"/>
          <w:vertAlign w:val="subscript"/>
          <w:lang w:val="en-GB"/>
        </w:rPr>
        <w:t>i</w:t>
      </w:r>
      <w:proofErr w:type="spellEnd"/>
      <w:r w:rsidRPr="00870804">
        <w:rPr>
          <w:rFonts w:ascii="Times New Roman" w:hAnsi="Times New Roman" w:cs="Times New Roman"/>
          <w:color w:val="000000" w:themeColor="text1"/>
          <w:sz w:val="24"/>
          <w:szCs w:val="24"/>
          <w:lang w:val="en-GB"/>
        </w:rPr>
        <w:t xml:space="preserve"> (</w:t>
      </w:r>
      <w:proofErr w:type="spellStart"/>
      <w:r w:rsidRPr="00870804">
        <w:rPr>
          <w:rFonts w:ascii="Times New Roman" w:hAnsi="Times New Roman" w:cs="Times New Roman"/>
          <w:i/>
          <w:color w:val="000000" w:themeColor="text1"/>
          <w:sz w:val="24"/>
          <w:szCs w:val="24"/>
          <w:lang w:val="en-GB"/>
        </w:rPr>
        <w:t>i</w:t>
      </w:r>
      <w:proofErr w:type="spellEnd"/>
      <w:r w:rsidRPr="00870804">
        <w:rPr>
          <w:rFonts w:ascii="Times New Roman" w:hAnsi="Times New Roman" w:cs="Times New Roman"/>
          <w:color w:val="000000" w:themeColor="text1"/>
          <w:sz w:val="24"/>
          <w:szCs w:val="24"/>
          <w:lang w:val="en-GB"/>
        </w:rPr>
        <w:t>=</w:t>
      </w:r>
      <w:proofErr w:type="gramStart"/>
      <w:r w:rsidRPr="00870804">
        <w:rPr>
          <w:rFonts w:ascii="Times New Roman" w:hAnsi="Times New Roman" w:cs="Times New Roman"/>
          <w:color w:val="000000" w:themeColor="text1"/>
          <w:sz w:val="24"/>
          <w:szCs w:val="24"/>
          <w:lang w:val="en-GB"/>
        </w:rPr>
        <w:t>1,2,…</w:t>
      </w:r>
      <w:proofErr w:type="gramEnd"/>
      <w:r w:rsidRPr="00870804">
        <w:rPr>
          <w:rFonts w:ascii="Times New Roman" w:hAnsi="Times New Roman" w:cs="Times New Roman"/>
          <w:color w:val="000000" w:themeColor="text1"/>
          <w:sz w:val="24"/>
          <w:szCs w:val="24"/>
          <w:lang w:val="en-GB"/>
        </w:rPr>
        <w:t>,7) are presented,</w:t>
      </w:r>
      <w:r w:rsidR="00641494" w:rsidRPr="00870804">
        <w:rPr>
          <w:rFonts w:ascii="Times New Roman" w:hAnsi="Times New Roman" w:cs="Times New Roman"/>
          <w:color w:val="000000" w:themeColor="text1"/>
          <w:sz w:val="24"/>
          <w:szCs w:val="24"/>
          <w:lang w:val="en-GB"/>
        </w:rPr>
        <w:t xml:space="preserve"> where o</w:t>
      </w:r>
      <w:r w:rsidR="00641494" w:rsidRPr="00870804">
        <w:rPr>
          <w:rFonts w:ascii="Times New Roman" w:hAnsi="Times New Roman" w:cs="Times New Roman"/>
          <w:color w:val="000000" w:themeColor="text1"/>
          <w:sz w:val="24"/>
          <w:szCs w:val="24"/>
          <w:vertAlign w:val="subscript"/>
          <w:lang w:val="en-GB"/>
        </w:rPr>
        <w:t>1</w:t>
      </w:r>
      <w:r w:rsidRPr="00870804">
        <w:rPr>
          <w:rFonts w:ascii="Times New Roman" w:hAnsi="Times New Roman" w:cs="Times New Roman"/>
          <w:color w:val="000000" w:themeColor="text1"/>
          <w:sz w:val="24"/>
          <w:szCs w:val="24"/>
          <w:lang w:val="en-GB"/>
        </w:rPr>
        <w:t xml:space="preserve"> </w:t>
      </w:r>
      <w:r w:rsidR="00641494" w:rsidRPr="00870804">
        <w:rPr>
          <w:rFonts w:ascii="Times New Roman" w:hAnsi="Times New Roman" w:cs="Times New Roman"/>
          <w:color w:val="000000" w:themeColor="text1"/>
          <w:sz w:val="24"/>
          <w:szCs w:val="24"/>
          <w:lang w:val="en-GB"/>
        </w:rPr>
        <w:t xml:space="preserve">is the </w:t>
      </w:r>
      <w:r w:rsidR="00D21857" w:rsidRPr="00870804">
        <w:rPr>
          <w:rFonts w:ascii="Times New Roman" w:hAnsi="Times New Roman" w:cs="Times New Roman"/>
          <w:color w:val="000000" w:themeColor="text1"/>
          <w:sz w:val="24"/>
          <w:szCs w:val="24"/>
          <w:lang w:val="en-GB"/>
        </w:rPr>
        <w:t>stand-on</w:t>
      </w:r>
      <w:r w:rsidR="00641494" w:rsidRPr="00870804">
        <w:rPr>
          <w:rFonts w:ascii="Times New Roman" w:eastAsia="宋体" w:hAnsi="Times New Roman" w:cs="Times New Roman"/>
          <w:color w:val="000000" w:themeColor="text1"/>
          <w:kern w:val="0"/>
          <w:sz w:val="24"/>
          <w:szCs w:val="24"/>
          <w:lang w:val="en-GB"/>
        </w:rPr>
        <w:t xml:space="preserve"> ship,</w:t>
      </w:r>
      <w:r w:rsidR="00641494" w:rsidRPr="00870804">
        <w:rPr>
          <w:rFonts w:ascii="Times New Roman" w:hAnsi="Times New Roman" w:cs="Times New Roman"/>
          <w:color w:val="000000" w:themeColor="text1"/>
          <w:sz w:val="24"/>
          <w:szCs w:val="24"/>
          <w:lang w:val="en-GB"/>
        </w:rPr>
        <w:t xml:space="preserve"> o</w:t>
      </w:r>
      <w:r w:rsidR="00641494" w:rsidRPr="00870804">
        <w:rPr>
          <w:rFonts w:ascii="Times New Roman" w:hAnsi="Times New Roman" w:cs="Times New Roman"/>
          <w:color w:val="000000" w:themeColor="text1"/>
          <w:sz w:val="24"/>
          <w:szCs w:val="24"/>
          <w:vertAlign w:val="subscript"/>
          <w:lang w:val="en-GB"/>
        </w:rPr>
        <w:t>2</w:t>
      </w:r>
      <w:r w:rsidR="00641494" w:rsidRPr="00870804">
        <w:rPr>
          <w:rFonts w:ascii="Times New Roman" w:hAnsi="Times New Roman" w:cs="Times New Roman"/>
          <w:color w:val="000000" w:themeColor="text1"/>
          <w:sz w:val="24"/>
          <w:szCs w:val="24"/>
          <w:lang w:val="en-GB"/>
        </w:rPr>
        <w:t xml:space="preserve"> is the </w:t>
      </w:r>
      <w:r w:rsidR="00D21857" w:rsidRPr="00870804">
        <w:rPr>
          <w:rFonts w:ascii="Times New Roman" w:eastAsia="宋体" w:hAnsi="Times New Roman" w:cs="Times New Roman"/>
          <w:color w:val="000000" w:themeColor="text1"/>
          <w:kern w:val="0"/>
          <w:sz w:val="24"/>
          <w:szCs w:val="24"/>
          <w:lang w:val="en-GB"/>
        </w:rPr>
        <w:t>give-way</w:t>
      </w:r>
      <w:r w:rsidR="00D21857" w:rsidRPr="00870804">
        <w:rPr>
          <w:rFonts w:ascii="Times New Roman" w:hAnsi="Times New Roman" w:cs="Times New Roman"/>
          <w:color w:val="000000" w:themeColor="text1"/>
          <w:sz w:val="24"/>
          <w:szCs w:val="24"/>
          <w:lang w:val="en-GB"/>
        </w:rPr>
        <w:t xml:space="preserve"> </w:t>
      </w:r>
      <w:r w:rsidR="00870804">
        <w:rPr>
          <w:rFonts w:ascii="Times New Roman" w:hAnsi="Times New Roman" w:cs="Times New Roman"/>
          <w:color w:val="000000" w:themeColor="text1"/>
          <w:sz w:val="24"/>
          <w:szCs w:val="24"/>
          <w:lang w:val="en-GB"/>
        </w:rPr>
        <w:t>ship and</w:t>
      </w:r>
      <w:r w:rsidR="00641494" w:rsidRPr="00870804">
        <w:rPr>
          <w:rFonts w:ascii="Times New Roman" w:hAnsi="Times New Roman" w:cs="Times New Roman"/>
          <w:color w:val="000000" w:themeColor="text1"/>
          <w:sz w:val="24"/>
          <w:szCs w:val="24"/>
          <w:lang w:val="en-GB"/>
        </w:rPr>
        <w:t xml:space="preserve"> the nearest distance</w:t>
      </w:r>
      <w:r w:rsidR="002B58F6" w:rsidRPr="00870804">
        <w:rPr>
          <w:noProof/>
          <w:color w:val="000000" w:themeColor="text1"/>
          <w:position w:val="-12"/>
          <w:sz w:val="24"/>
          <w:szCs w:val="24"/>
        </w:rPr>
        <w:drawing>
          <wp:inline distT="0" distB="0" distL="0" distR="0">
            <wp:extent cx="167640" cy="201295"/>
            <wp:effectExtent l="0" t="0" r="381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7640" cy="201295"/>
                    </a:xfrm>
                    <a:prstGeom prst="rect">
                      <a:avLst/>
                    </a:prstGeom>
                    <a:noFill/>
                    <a:ln>
                      <a:noFill/>
                    </a:ln>
                  </pic:spPr>
                </pic:pic>
              </a:graphicData>
            </a:graphic>
          </wp:inline>
        </w:drawing>
      </w:r>
      <w:r w:rsidR="00521656" w:rsidRPr="00870804">
        <w:rPr>
          <w:rFonts w:ascii="Times New Roman" w:hAnsi="Times New Roman" w:cs="Times New Roman"/>
          <w:color w:val="000000" w:themeColor="text1"/>
          <w:sz w:val="24"/>
          <w:szCs w:val="24"/>
          <w:lang w:val="en-GB"/>
        </w:rPr>
        <w:t>between</w:t>
      </w:r>
      <w:r w:rsidR="00641494" w:rsidRPr="00870804">
        <w:rPr>
          <w:rFonts w:ascii="Times New Roman" w:hAnsi="Times New Roman" w:cs="Times New Roman"/>
          <w:color w:val="000000" w:themeColor="text1"/>
          <w:sz w:val="24"/>
          <w:szCs w:val="24"/>
          <w:lang w:val="en-GB"/>
        </w:rPr>
        <w:t xml:space="preserve"> the two ships </w:t>
      </w:r>
      <w:r w:rsidR="002B58F6" w:rsidRPr="00870804">
        <w:rPr>
          <w:rFonts w:ascii="Times New Roman" w:hAnsi="Times New Roman" w:cs="Times New Roman"/>
          <w:color w:val="000000" w:themeColor="text1"/>
          <w:sz w:val="24"/>
          <w:szCs w:val="24"/>
          <w:lang w:val="en-GB"/>
        </w:rPr>
        <w:t xml:space="preserve">is </w:t>
      </w:r>
      <w:r w:rsidR="00870804">
        <w:rPr>
          <w:rFonts w:ascii="Times New Roman" w:hAnsi="Times New Roman" w:cs="Times New Roman"/>
          <w:color w:val="000000" w:themeColor="text1"/>
          <w:sz w:val="24"/>
          <w:szCs w:val="24"/>
          <w:lang w:val="en-GB"/>
        </w:rPr>
        <w:t>at</w:t>
      </w:r>
      <w:r w:rsidR="00D21857" w:rsidRPr="00870804">
        <w:rPr>
          <w:rFonts w:ascii="Times New Roman" w:hAnsi="Times New Roman" w:cs="Times New Roman"/>
          <w:color w:val="000000" w:themeColor="text1"/>
          <w:sz w:val="24"/>
          <w:szCs w:val="24"/>
          <w:lang w:val="en-GB"/>
        </w:rPr>
        <w:t xml:space="preserve"> </w:t>
      </w:r>
      <w:r w:rsidR="002B58F6" w:rsidRPr="00870804">
        <w:rPr>
          <w:rFonts w:ascii="Times New Roman" w:hAnsi="Times New Roman" w:cs="Times New Roman"/>
          <w:color w:val="000000" w:themeColor="text1"/>
          <w:sz w:val="24"/>
          <w:szCs w:val="24"/>
          <w:lang w:val="en-GB"/>
        </w:rPr>
        <w:t xml:space="preserve">point </w:t>
      </w:r>
      <w:r w:rsidR="002B58F6" w:rsidRPr="00870804">
        <w:rPr>
          <w:rFonts w:ascii="Times New Roman" w:hAnsi="Times New Roman" w:cs="Times New Roman"/>
          <w:i/>
          <w:color w:val="000000" w:themeColor="text1"/>
          <w:sz w:val="24"/>
          <w:szCs w:val="24"/>
          <w:lang w:val="en-GB"/>
        </w:rPr>
        <w:t>t</w:t>
      </w:r>
      <w:r w:rsidR="002B58F6" w:rsidRPr="00870804">
        <w:rPr>
          <w:rFonts w:ascii="Times New Roman" w:hAnsi="Times New Roman" w:cs="Times New Roman"/>
          <w:color w:val="000000" w:themeColor="text1"/>
          <w:sz w:val="24"/>
          <w:szCs w:val="24"/>
          <w:vertAlign w:val="subscript"/>
          <w:lang w:val="en-GB"/>
        </w:rPr>
        <w:t>5</w:t>
      </w:r>
      <w:r w:rsidRPr="00870804">
        <w:rPr>
          <w:rFonts w:ascii="Times New Roman" w:hAnsi="Times New Roman" w:cs="Times New Roman"/>
          <w:color w:val="000000" w:themeColor="text1"/>
          <w:sz w:val="24"/>
          <w:szCs w:val="24"/>
          <w:lang w:val="en-GB"/>
        </w:rPr>
        <w:t xml:space="preserve">. Due </w:t>
      </w:r>
      <w:r w:rsidRPr="00A60A43">
        <w:rPr>
          <w:rFonts w:ascii="Times New Roman" w:hAnsi="Times New Roman" w:cs="Times New Roman"/>
          <w:sz w:val="24"/>
          <w:szCs w:val="24"/>
          <w:lang w:val="en-GB"/>
        </w:rPr>
        <w:t xml:space="preserve">to the interval between the AIS data points, </w:t>
      </w:r>
      <w:r w:rsidRPr="00A60A43">
        <w:rPr>
          <w:rFonts w:ascii="Times New Roman" w:hAnsi="Times New Roman"/>
          <w:sz w:val="24"/>
          <w:szCs w:val="24"/>
          <w:lang w:val="en-GB"/>
        </w:rPr>
        <w:t xml:space="preserve">the smallest distance is such that </w:t>
      </w:r>
      <w:r w:rsidRPr="00A60A43">
        <w:rPr>
          <w:rFonts w:ascii="Times New Roman" w:hAnsi="Times New Roman" w:cs="Times New Roman"/>
          <w:sz w:val="24"/>
          <w:szCs w:val="24"/>
          <w:lang w:val="en-GB"/>
        </w:rPr>
        <w:t xml:space="preserve">the location of the central ship is precise at time </w:t>
      </w:r>
      <w:r w:rsidRPr="00A60A43">
        <w:rPr>
          <w:rFonts w:ascii="Times New Roman" w:hAnsi="Times New Roman" w:cs="Times New Roman"/>
          <w:i/>
          <w:sz w:val="24"/>
          <w:szCs w:val="24"/>
          <w:lang w:val="en-GB"/>
        </w:rPr>
        <w:t>t</w:t>
      </w:r>
      <w:r w:rsidRPr="00A60A43">
        <w:rPr>
          <w:rFonts w:ascii="Times New Roman" w:hAnsi="Times New Roman" w:cs="Times New Roman"/>
          <w:sz w:val="24"/>
          <w:szCs w:val="24"/>
          <w:vertAlign w:val="subscript"/>
          <w:lang w:val="en-GB"/>
        </w:rPr>
        <w:t>5</w:t>
      </w:r>
      <w:r w:rsidRPr="00A60A43">
        <w:rPr>
          <w:rFonts w:ascii="Times New Roman" w:hAnsi="Times New Roman" w:cs="Times New Roman"/>
          <w:sz w:val="24"/>
          <w:szCs w:val="24"/>
          <w:lang w:val="en-GB"/>
        </w:rPr>
        <w:t xml:space="preserve">. The location of the avoiding ship is the time nearest to </w:t>
      </w:r>
      <w:r w:rsidRPr="00A60A43">
        <w:rPr>
          <w:rFonts w:ascii="Times New Roman" w:hAnsi="Times New Roman" w:cs="Times New Roman"/>
          <w:i/>
          <w:sz w:val="24"/>
          <w:szCs w:val="24"/>
          <w:lang w:val="en-GB"/>
        </w:rPr>
        <w:t>t</w:t>
      </w:r>
      <w:r w:rsidRPr="00A60A43">
        <w:rPr>
          <w:rFonts w:ascii="Times New Roman" w:hAnsi="Times New Roman" w:cs="Times New Roman"/>
          <w:sz w:val="24"/>
          <w:szCs w:val="24"/>
          <w:vertAlign w:val="subscript"/>
          <w:lang w:val="en-GB"/>
        </w:rPr>
        <w:t>5</w:t>
      </w:r>
      <w:r w:rsidRPr="00A60A43">
        <w:rPr>
          <w:rFonts w:ascii="Times New Roman" w:hAnsi="Times New Roman"/>
          <w:sz w:val="24"/>
          <w:szCs w:val="24"/>
          <w:lang w:val="en-GB"/>
        </w:rPr>
        <w:t>,</w:t>
      </w:r>
      <w:r w:rsidRPr="00A60A43">
        <w:rPr>
          <w:rFonts w:ascii="Times New Roman" w:hAnsi="Times New Roman" w:cs="Times New Roman"/>
          <w:sz w:val="24"/>
          <w:szCs w:val="24"/>
          <w:lang w:val="en-GB"/>
        </w:rPr>
        <w:t xml:space="preserve"> with a lag time of within 20</w:t>
      </w:r>
      <w:r w:rsidRPr="00A60A43">
        <w:rPr>
          <w:rFonts w:ascii="Times New Roman" w:hAnsi="Times New Roman"/>
          <w:sz w:val="24"/>
          <w:szCs w:val="24"/>
          <w:lang w:val="en-GB"/>
        </w:rPr>
        <w:t xml:space="preserve"> seconds, </w:t>
      </w:r>
      <w:r w:rsidRPr="00A60A43">
        <w:rPr>
          <w:rFonts w:ascii="Times New Roman" w:hAnsi="Times New Roman" w:cs="Times New Roman"/>
          <w:sz w:val="24"/>
          <w:szCs w:val="24"/>
          <w:lang w:val="en-GB"/>
        </w:rPr>
        <w:t>which can help ensure that the errors between the actual distance and the calculated distance are within an acceptable range.</w:t>
      </w:r>
      <w:r w:rsidRPr="00A60A43">
        <w:rPr>
          <w:sz w:val="24"/>
          <w:szCs w:val="24"/>
          <w:lang w:val="en-GB"/>
        </w:rPr>
        <w:t xml:space="preserve"> </w:t>
      </w:r>
      <w:r w:rsidRPr="00A60A43">
        <w:rPr>
          <w:rFonts w:ascii="Times New Roman" w:hAnsi="Times New Roman" w:cs="Times New Roman"/>
          <w:sz w:val="24"/>
          <w:szCs w:val="24"/>
          <w:lang w:val="en-GB"/>
        </w:rPr>
        <w:t>Simultaneously, the values of the corresponding factors (environmental factors, ship factors, driver factors and management factors) are recorded</w:t>
      </w:r>
      <w:r w:rsidRPr="00A60A43">
        <w:rPr>
          <w:rFonts w:ascii="Times New Roman" w:hAnsi="Times New Roman"/>
          <w:sz w:val="24"/>
          <w:szCs w:val="24"/>
          <w:lang w:val="en-GB"/>
        </w:rPr>
        <w:t xml:space="preserve">. The </w:t>
      </w:r>
      <w:r w:rsidRPr="00A60A43">
        <w:rPr>
          <w:rFonts w:ascii="Times New Roman" w:hAnsi="Times New Roman" w:cs="Times New Roman"/>
          <w:sz w:val="24"/>
          <w:szCs w:val="24"/>
          <w:lang w:val="en-GB"/>
        </w:rPr>
        <w:t>total number of samples is 2</w:t>
      </w:r>
      <w:r w:rsidR="00837AE7">
        <w:rPr>
          <w:rFonts w:ascii="Times New Roman" w:hAnsi="Times New Roman" w:cs="Times New Roman"/>
          <w:sz w:val="24"/>
          <w:szCs w:val="24"/>
          <w:lang w:val="en-GB"/>
        </w:rPr>
        <w:t>,</w:t>
      </w:r>
      <w:r w:rsidRPr="00A60A43">
        <w:rPr>
          <w:rFonts w:ascii="Times New Roman" w:hAnsi="Times New Roman" w:cs="Times New Roman"/>
          <w:sz w:val="24"/>
          <w:szCs w:val="24"/>
          <w:lang w:val="en-GB"/>
        </w:rPr>
        <w:t xml:space="preserve">023. Obviously, </w:t>
      </w:r>
      <w:r w:rsidRPr="00A60A43">
        <w:rPr>
          <w:rFonts w:ascii="Times New Roman" w:hAnsi="Times New Roman"/>
          <w:sz w:val="24"/>
          <w:szCs w:val="24"/>
          <w:lang w:val="en-GB"/>
        </w:rPr>
        <w:t>the sample size satisfies the needs of the study, and</w:t>
      </w:r>
      <w:r w:rsidRPr="00A60A43">
        <w:rPr>
          <w:rFonts w:ascii="Times New Roman" w:hAnsi="Times New Roman" w:cs="Times New Roman"/>
          <w:sz w:val="24"/>
          <w:szCs w:val="24"/>
          <w:lang w:val="en-GB"/>
        </w:rPr>
        <w:t xml:space="preserve"> the</w:t>
      </w:r>
      <w:r w:rsidRPr="00A60A43">
        <w:rPr>
          <w:rFonts w:ascii="Times New Roman" w:hAnsi="Times New Roman"/>
          <w:sz w:val="24"/>
          <w:szCs w:val="24"/>
          <w:lang w:val="en-GB"/>
        </w:rPr>
        <w:t xml:space="preserve"> effects of the seasons can be covered by the factors.</w:t>
      </w:r>
      <w:r w:rsidRPr="00A60A43" w:rsidDel="006C65AC">
        <w:rPr>
          <w:rFonts w:ascii="Times New Roman" w:hAnsi="Times New Roman" w:cs="Times New Roman"/>
          <w:sz w:val="24"/>
          <w:szCs w:val="24"/>
          <w:lang w:val="en-GB"/>
        </w:rPr>
        <w:t xml:space="preserve"> </w:t>
      </w:r>
      <w:r w:rsidRPr="00A60A43">
        <w:rPr>
          <w:rFonts w:ascii="Times New Roman" w:hAnsi="Times New Roman"/>
          <w:sz w:val="24"/>
          <w:szCs w:val="24"/>
          <w:lang w:val="en-GB"/>
        </w:rPr>
        <w:t>Second,</w:t>
      </w:r>
      <w:r w:rsidR="0059557D">
        <w:rPr>
          <w:noProof/>
          <w:position w:val="-12"/>
          <w:sz w:val="24"/>
          <w:szCs w:val="24"/>
          <w:lang w:val="en-GB"/>
        </w:rPr>
        <w:pict w14:anchorId="210FA2C7">
          <v:shape id="_x0000_i1056" type="#_x0000_t75" alt="" style="width:13.55pt;height:15.95pt;mso-width-percent:0;mso-height-percent:0;mso-width-percent:0;mso-height-percent:0">
            <v:imagedata r:id="rId35" o:title=""/>
          </v:shape>
        </w:pict>
      </w:r>
      <w:r w:rsidRPr="00A60A43">
        <w:rPr>
          <w:rFonts w:ascii="Times New Roman" w:hAnsi="Times New Roman"/>
          <w:sz w:val="24"/>
          <w:szCs w:val="24"/>
          <w:lang w:val="en-GB"/>
        </w:rPr>
        <w:t>was normali</w:t>
      </w:r>
      <w:r w:rsidR="00837AE7">
        <w:rPr>
          <w:rFonts w:ascii="Times New Roman" w:hAnsi="Times New Roman"/>
          <w:sz w:val="24"/>
          <w:szCs w:val="24"/>
          <w:lang w:val="en-GB"/>
        </w:rPr>
        <w:t>s</w:t>
      </w:r>
      <w:r w:rsidRPr="00A60A43">
        <w:rPr>
          <w:rFonts w:ascii="Times New Roman" w:hAnsi="Times New Roman"/>
          <w:sz w:val="24"/>
          <w:szCs w:val="24"/>
          <w:lang w:val="en-GB"/>
        </w:rPr>
        <w:t xml:space="preserve">ed to the length in the same direction of the central ship. </w:t>
      </w:r>
      <w:r w:rsidRPr="00A60A43">
        <w:rPr>
          <w:rFonts w:ascii="Times New Roman" w:hAnsi="Times New Roman" w:cs="Times New Roman"/>
          <w:sz w:val="24"/>
          <w:szCs w:val="24"/>
          <w:lang w:val="en-GB"/>
        </w:rPr>
        <w:t>The directions of the bow and stern of the central ship are</w:t>
      </w:r>
      <w:r w:rsidR="0059557D">
        <w:rPr>
          <w:rFonts w:ascii="Times New Roman" w:hAnsi="Times New Roman" w:cs="Times New Roman"/>
          <w:noProof/>
          <w:position w:val="-6"/>
          <w:sz w:val="24"/>
          <w:szCs w:val="24"/>
          <w:lang w:val="en-GB"/>
        </w:rPr>
        <w:pict w14:anchorId="2A4E76CE">
          <v:shape id="_x0000_i1057" type="#_x0000_t75" alt="" style="width:14.5pt;height:14.5pt;mso-width-percent:0;mso-height-percent:0;mso-width-percent:0;mso-height-percent:0">
            <v:imagedata r:id="rId37" o:title=""/>
          </v:shape>
        </w:pict>
      </w:r>
      <w:r w:rsidRPr="00A60A43">
        <w:rPr>
          <w:rFonts w:ascii="Times New Roman" w:hAnsi="Times New Roman" w:cs="Times New Roman"/>
          <w:sz w:val="24"/>
          <w:szCs w:val="24"/>
          <w:lang w:val="en-GB"/>
        </w:rPr>
        <w:t>and</w:t>
      </w:r>
      <w:r w:rsidR="0059557D">
        <w:rPr>
          <w:rFonts w:ascii="Times New Roman" w:hAnsi="Times New Roman" w:cs="Times New Roman"/>
          <w:noProof/>
          <w:color w:val="000000" w:themeColor="text1"/>
          <w:position w:val="-6"/>
          <w:sz w:val="24"/>
          <w:szCs w:val="24"/>
          <w:lang w:val="en-GB"/>
        </w:rPr>
        <w:pict w14:anchorId="2381DA02">
          <v:shape id="_x0000_i1058" type="#_x0000_t75" alt="" style="width:21.25pt;height:14.5pt;mso-width-percent:0;mso-height-percent:0;mso-width-percent:0;mso-height-percent:0">
            <v:imagedata r:id="rId38" o:title=""/>
          </v:shape>
        </w:pict>
      </w:r>
      <w:r w:rsidRPr="00A60A43">
        <w:rPr>
          <w:rFonts w:ascii="Times New Roman" w:hAnsi="Times New Roman" w:cs="Times New Roman"/>
          <w:color w:val="000000" w:themeColor="text1"/>
          <w:sz w:val="24"/>
          <w:szCs w:val="24"/>
          <w:lang w:val="en-GB"/>
        </w:rPr>
        <w:t xml:space="preserve">, </w:t>
      </w:r>
      <w:r w:rsidRPr="00A60A43">
        <w:rPr>
          <w:rFonts w:ascii="Times New Roman" w:hAnsi="Times New Roman" w:cs="Times New Roman"/>
          <w:sz w:val="24"/>
          <w:szCs w:val="24"/>
          <w:lang w:val="en-GB"/>
        </w:rPr>
        <w:t>respectively</w:t>
      </w:r>
      <w:r w:rsidRPr="00A60A43">
        <w:rPr>
          <w:rFonts w:ascii="Times New Roman" w:hAnsi="Times New Roman" w:cs="Times New Roman"/>
          <w:color w:val="000000" w:themeColor="text1"/>
          <w:sz w:val="24"/>
          <w:szCs w:val="24"/>
          <w:lang w:val="en-GB"/>
        </w:rPr>
        <w:t xml:space="preserve">. As the ship domain in this paper is constructed from the perspective of collision avoidance, the safe distance that the central ship should keep from other ships on the right or left should be </w:t>
      </w:r>
      <w:r w:rsidR="00870804">
        <w:rPr>
          <w:rFonts w:ascii="Times New Roman" w:hAnsi="Times New Roman" w:cs="Times New Roman"/>
          <w:color w:val="000000" w:themeColor="text1"/>
          <w:sz w:val="24"/>
          <w:szCs w:val="24"/>
          <w:lang w:val="en-GB"/>
        </w:rPr>
        <w:t xml:space="preserve">the </w:t>
      </w:r>
      <w:r w:rsidRPr="00A60A43">
        <w:rPr>
          <w:rFonts w:ascii="Times New Roman" w:hAnsi="Times New Roman" w:cs="Times New Roman"/>
          <w:color w:val="000000" w:themeColor="text1"/>
          <w:sz w:val="24"/>
          <w:szCs w:val="24"/>
          <w:lang w:val="en-GB"/>
        </w:rPr>
        <w:t xml:space="preserve">same, as the ships’ movements are the same regardless of which side they occur on. The ship domain should have </w:t>
      </w:r>
      <w:r w:rsidR="00870804">
        <w:rPr>
          <w:rFonts w:ascii="Times New Roman" w:hAnsi="Times New Roman" w:cs="Times New Roman"/>
          <w:color w:val="000000" w:themeColor="text1"/>
          <w:sz w:val="24"/>
          <w:szCs w:val="24"/>
          <w:lang w:val="en-GB"/>
        </w:rPr>
        <w:t>longitudinal</w:t>
      </w:r>
      <w:r w:rsidRPr="00A60A43">
        <w:rPr>
          <w:rFonts w:ascii="Times New Roman" w:hAnsi="Times New Roman" w:cs="Times New Roman"/>
          <w:color w:val="000000" w:themeColor="text1"/>
          <w:sz w:val="24"/>
          <w:szCs w:val="24"/>
          <w:lang w:val="en-GB"/>
        </w:rPr>
        <w:t xml:space="preserve"> symmetrically. Moreover,</w:t>
      </w:r>
      <w:r w:rsidRPr="00A60A43">
        <w:rPr>
          <w:rFonts w:ascii="Times New Roman" w:hAnsi="Times New Roman" w:cs="Times New Roman"/>
          <w:sz w:val="24"/>
          <w:szCs w:val="24"/>
          <w:lang w:val="en-GB"/>
        </w:rPr>
        <w:t xml:space="preserve"> the studied water is open water, so the typical ship domain of Goodwin </w:t>
      </w:r>
      <w:r w:rsidRPr="00A60A43">
        <w:rPr>
          <w:rFonts w:ascii="Times New Roman" w:eastAsia="宋体" w:hAnsi="Times New Roman" w:cs="Times New Roman"/>
          <w:kern w:val="0"/>
          <w:sz w:val="24"/>
          <w:szCs w:val="24"/>
          <w:lang w:val="en-GB"/>
        </w:rPr>
        <w:t>(1975)</w:t>
      </w:r>
      <w:r w:rsidRPr="00A60A43">
        <w:rPr>
          <w:rFonts w:ascii="Times New Roman" w:hAnsi="Times New Roman" w:cs="Times New Roman"/>
          <w:sz w:val="24"/>
          <w:szCs w:val="24"/>
          <w:lang w:val="en-GB"/>
        </w:rPr>
        <w:t xml:space="preserve"> for open water is chosen </w:t>
      </w:r>
      <w:r w:rsidR="00837AE7">
        <w:rPr>
          <w:rFonts w:ascii="Times New Roman" w:hAnsi="Times New Roman" w:cs="Times New Roman"/>
          <w:sz w:val="24"/>
          <w:szCs w:val="24"/>
          <w:lang w:val="en-GB"/>
        </w:rPr>
        <w:t>to make the normalis</w:t>
      </w:r>
      <w:r w:rsidRPr="00A60A43">
        <w:rPr>
          <w:rFonts w:ascii="Times New Roman" w:hAnsi="Times New Roman" w:cs="Times New Roman"/>
          <w:sz w:val="24"/>
          <w:szCs w:val="24"/>
          <w:lang w:val="en-GB"/>
        </w:rPr>
        <w:t>ation, and the domain samples are normali</w:t>
      </w:r>
      <w:r w:rsidR="00837AE7">
        <w:rPr>
          <w:rFonts w:ascii="Times New Roman" w:hAnsi="Times New Roman" w:cs="Times New Roman"/>
          <w:sz w:val="24"/>
          <w:szCs w:val="24"/>
          <w:lang w:val="en-GB"/>
        </w:rPr>
        <w:t>s</w:t>
      </w:r>
      <w:r w:rsidRPr="00A60A43">
        <w:rPr>
          <w:rFonts w:ascii="Times New Roman" w:hAnsi="Times New Roman" w:cs="Times New Roman"/>
          <w:sz w:val="24"/>
          <w:szCs w:val="24"/>
          <w:lang w:val="en-GB"/>
        </w:rPr>
        <w:t xml:space="preserve">ed through </w:t>
      </w:r>
      <w:r w:rsidR="00837AE7">
        <w:rPr>
          <w:rFonts w:ascii="Times New Roman" w:hAnsi="Times New Roman" w:cs="Times New Roman"/>
          <w:sz w:val="24"/>
          <w:szCs w:val="24"/>
          <w:lang w:val="en-GB"/>
        </w:rPr>
        <w:t>Equation</w:t>
      </w:r>
      <w:r w:rsidRPr="00A60A43">
        <w:rPr>
          <w:rFonts w:ascii="Times New Roman" w:hAnsi="Times New Roman" w:cs="Times New Roman"/>
          <w:sz w:val="24"/>
          <w:szCs w:val="24"/>
          <w:lang w:val="en-GB"/>
        </w:rPr>
        <w:t xml:space="preserve"> (6), as defined in Figure 4</w:t>
      </w:r>
      <w:r w:rsidR="00837AE7">
        <w:rPr>
          <w:rFonts w:ascii="Times New Roman" w:hAnsi="Times New Roman" w:cs="Times New Roman"/>
          <w:sz w:val="24"/>
          <w:szCs w:val="24"/>
          <w:lang w:val="en-GB"/>
        </w:rPr>
        <w:t>.</w:t>
      </w:r>
    </w:p>
    <w:p w:rsidR="00F205C7" w:rsidRPr="00F35635" w:rsidRDefault="00F205C7" w:rsidP="00623763">
      <w:pPr>
        <w:snapToGrid w:val="0"/>
        <w:ind w:firstLineChars="100" w:firstLine="210"/>
        <w:rPr>
          <w:rFonts w:ascii="Times New Roman" w:hAnsi="Times New Roman"/>
          <w:color w:val="FF0000"/>
          <w:position w:val="-10"/>
          <w:lang w:val="en-GB"/>
        </w:rPr>
      </w:pPr>
    </w:p>
    <w:p w:rsidR="00F205C7" w:rsidRPr="00F35635" w:rsidRDefault="00E0035D" w:rsidP="00623763">
      <w:pPr>
        <w:snapToGrid w:val="0"/>
        <w:ind w:firstLineChars="100" w:firstLine="210"/>
        <w:rPr>
          <w:rFonts w:ascii="Times New Roman" w:hAnsi="Times New Roman"/>
          <w:color w:val="FF0000"/>
          <w:position w:val="-10"/>
          <w:lang w:val="en-GB"/>
        </w:rPr>
      </w:pPr>
      <w:r>
        <w:rPr>
          <w:rFonts w:ascii="Times New Roman" w:hAnsi="Times New Roman"/>
          <w:noProof/>
          <w:color w:val="FF0000"/>
          <w:position w:val="-10"/>
        </w:rPr>
        <mc:AlternateContent>
          <mc:Choice Requires="wpg">
            <w:drawing>
              <wp:anchor distT="0" distB="0" distL="114300" distR="114300" simplePos="0" relativeHeight="251690496" behindDoc="0" locked="0" layoutInCell="1" allowOverlap="1">
                <wp:simplePos x="0" y="0"/>
                <wp:positionH relativeFrom="margin">
                  <wp:align>center</wp:align>
                </wp:positionH>
                <wp:positionV relativeFrom="paragraph">
                  <wp:posOffset>147929</wp:posOffset>
                </wp:positionV>
                <wp:extent cx="2789555" cy="1046480"/>
                <wp:effectExtent l="0" t="0" r="0" b="20320"/>
                <wp:wrapNone/>
                <wp:docPr id="10" name="组合 10"/>
                <wp:cNvGraphicFramePr/>
                <a:graphic xmlns:a="http://schemas.openxmlformats.org/drawingml/2006/main">
                  <a:graphicData uri="http://schemas.microsoft.com/office/word/2010/wordprocessingGroup">
                    <wpg:wgp>
                      <wpg:cNvGrpSpPr/>
                      <wpg:grpSpPr>
                        <a:xfrm>
                          <a:off x="0" y="0"/>
                          <a:ext cx="2789555" cy="1046480"/>
                          <a:chOff x="0" y="0"/>
                          <a:chExt cx="2789555" cy="1046480"/>
                        </a:xfrm>
                      </wpg:grpSpPr>
                      <wpg:grpSp>
                        <wpg:cNvPr id="127" name="Group 1072"/>
                        <wpg:cNvGrpSpPr>
                          <a:grpSpLocks/>
                        </wpg:cNvGrpSpPr>
                        <wpg:grpSpPr bwMode="auto">
                          <a:xfrm>
                            <a:off x="1993900" y="342900"/>
                            <a:ext cx="731520" cy="417830"/>
                            <a:chOff x="7096" y="10166"/>
                            <a:chExt cx="1152" cy="610"/>
                          </a:xfrm>
                        </wpg:grpSpPr>
                        <wps:wsp>
                          <wps:cNvPr id="128" name="Freeform 1073"/>
                          <wps:cNvSpPr>
                            <a:spLocks/>
                          </wps:cNvSpPr>
                          <wps:spPr bwMode="auto">
                            <a:xfrm>
                              <a:off x="7104" y="10448"/>
                              <a:ext cx="1144" cy="328"/>
                            </a:xfrm>
                            <a:custGeom>
                              <a:avLst/>
                              <a:gdLst>
                                <a:gd name="T0" fmla="*/ 0 w 1144"/>
                                <a:gd name="T1" fmla="*/ 24 h 280"/>
                                <a:gd name="T2" fmla="*/ 160 w 1144"/>
                                <a:gd name="T3" fmla="*/ 168 h 280"/>
                                <a:gd name="T4" fmla="*/ 384 w 1144"/>
                                <a:gd name="T5" fmla="*/ 264 h 280"/>
                                <a:gd name="T6" fmla="*/ 792 w 1144"/>
                                <a:gd name="T7" fmla="*/ 256 h 280"/>
                                <a:gd name="T8" fmla="*/ 1032 w 1144"/>
                                <a:gd name="T9" fmla="*/ 120 h 280"/>
                                <a:gd name="T10" fmla="*/ 1144 w 1144"/>
                                <a:gd name="T11" fmla="*/ 0 h 280"/>
                              </a:gdLst>
                              <a:ahLst/>
                              <a:cxnLst>
                                <a:cxn ang="0">
                                  <a:pos x="T0" y="T1"/>
                                </a:cxn>
                                <a:cxn ang="0">
                                  <a:pos x="T2" y="T3"/>
                                </a:cxn>
                                <a:cxn ang="0">
                                  <a:pos x="T4" y="T5"/>
                                </a:cxn>
                                <a:cxn ang="0">
                                  <a:pos x="T6" y="T7"/>
                                </a:cxn>
                                <a:cxn ang="0">
                                  <a:pos x="T8" y="T9"/>
                                </a:cxn>
                                <a:cxn ang="0">
                                  <a:pos x="T10" y="T11"/>
                                </a:cxn>
                              </a:cxnLst>
                              <a:rect l="0" t="0" r="r" b="b"/>
                              <a:pathLst>
                                <a:path w="1144" h="280">
                                  <a:moveTo>
                                    <a:pt x="0" y="24"/>
                                  </a:moveTo>
                                  <a:cubicBezTo>
                                    <a:pt x="48" y="76"/>
                                    <a:pt x="96" y="128"/>
                                    <a:pt x="160" y="168"/>
                                  </a:cubicBezTo>
                                  <a:cubicBezTo>
                                    <a:pt x="224" y="208"/>
                                    <a:pt x="279" y="249"/>
                                    <a:pt x="384" y="264"/>
                                  </a:cubicBezTo>
                                  <a:cubicBezTo>
                                    <a:pt x="489" y="279"/>
                                    <a:pt x="684" y="280"/>
                                    <a:pt x="792" y="256"/>
                                  </a:cubicBezTo>
                                  <a:cubicBezTo>
                                    <a:pt x="900" y="232"/>
                                    <a:pt x="973" y="163"/>
                                    <a:pt x="1032" y="120"/>
                                  </a:cubicBezTo>
                                  <a:cubicBezTo>
                                    <a:pt x="1091" y="77"/>
                                    <a:pt x="1125" y="20"/>
                                    <a:pt x="1144"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AutoShape 1074"/>
                          <wps:cNvCnPr>
                            <a:cxnSpLocks/>
                          </wps:cNvCnPr>
                          <wps:spPr bwMode="auto">
                            <a:xfrm flipV="1">
                              <a:off x="7096" y="10264"/>
                              <a:ext cx="576" cy="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1075"/>
                          <wps:cNvCnPr>
                            <a:cxnSpLocks/>
                          </wps:cNvCnPr>
                          <wps:spPr bwMode="auto">
                            <a:xfrm>
                              <a:off x="7672" y="10264"/>
                              <a:ext cx="576" cy="1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1076"/>
                          <wps:cNvSpPr>
                            <a:spLocks/>
                          </wps:cNvSpPr>
                          <wps:spPr bwMode="auto">
                            <a:xfrm rot="16200000">
                              <a:off x="7606" y="10188"/>
                              <a:ext cx="188" cy="143"/>
                            </a:xfrm>
                            <a:prstGeom prst="homePlate">
                              <a:avLst>
                                <a:gd name="adj" fmla="val 328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33" name="Group 1077"/>
                        <wpg:cNvGrpSpPr>
                          <a:grpSpLocks/>
                        </wpg:cNvGrpSpPr>
                        <wpg:grpSpPr bwMode="auto">
                          <a:xfrm>
                            <a:off x="0" y="0"/>
                            <a:ext cx="1219200" cy="1046480"/>
                            <a:chOff x="4064" y="9128"/>
                            <a:chExt cx="1920" cy="1648"/>
                          </a:xfrm>
                        </wpg:grpSpPr>
                        <wpg:grpSp>
                          <wpg:cNvPr id="134" name="Group 1078"/>
                          <wpg:cNvGrpSpPr>
                            <a:grpSpLocks/>
                          </wpg:cNvGrpSpPr>
                          <wpg:grpSpPr bwMode="auto">
                            <a:xfrm>
                              <a:off x="4064" y="9128"/>
                              <a:ext cx="1920" cy="1488"/>
                              <a:chOff x="5312" y="8888"/>
                              <a:chExt cx="1920" cy="1488"/>
                            </a:xfrm>
                          </wpg:grpSpPr>
                          <wps:wsp>
                            <wps:cNvPr id="135" name="AutoShape 1079"/>
                            <wps:cNvCnPr>
                              <a:cxnSpLocks/>
                            </wps:cNvCnPr>
                            <wps:spPr bwMode="auto">
                              <a:xfrm flipH="1" flipV="1">
                                <a:off x="6288" y="8888"/>
                                <a:ext cx="16" cy="9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rc 1080"/>
                            <wps:cNvSpPr>
                              <a:spLocks/>
                            </wps:cNvSpPr>
                            <wps:spPr bwMode="auto">
                              <a:xfrm>
                                <a:off x="6304" y="8888"/>
                                <a:ext cx="928" cy="14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Arc 1081"/>
                            <wps:cNvSpPr>
                              <a:spLocks/>
                            </wps:cNvSpPr>
                            <wps:spPr bwMode="auto">
                              <a:xfrm flipH="1">
                                <a:off x="5312" y="8888"/>
                                <a:ext cx="992" cy="14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 name="Group 1082"/>
                          <wpg:cNvGrpSpPr>
                            <a:grpSpLocks/>
                          </wpg:cNvGrpSpPr>
                          <wpg:grpSpPr bwMode="auto">
                            <a:xfrm>
                              <a:off x="4064" y="10056"/>
                              <a:ext cx="1920" cy="720"/>
                              <a:chOff x="4064" y="10056"/>
                              <a:chExt cx="1920" cy="720"/>
                            </a:xfrm>
                          </wpg:grpSpPr>
                          <wps:wsp>
                            <wps:cNvPr id="139" name="AutoShape 1083"/>
                            <wps:cNvCnPr>
                              <a:cxnSpLocks/>
                            </wps:cNvCnPr>
                            <wps:spPr bwMode="auto">
                              <a:xfrm>
                                <a:off x="5056" y="10182"/>
                                <a:ext cx="928"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1084"/>
                            <wps:cNvCnPr>
                              <a:cxnSpLocks/>
                            </wps:cNvCnPr>
                            <wps:spPr bwMode="auto">
                              <a:xfrm flipH="1">
                                <a:off x="4064" y="10206"/>
                                <a:ext cx="976"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Freeform 1085"/>
                            <wps:cNvSpPr>
                              <a:spLocks/>
                            </wps:cNvSpPr>
                            <wps:spPr bwMode="auto">
                              <a:xfrm>
                                <a:off x="4448" y="10448"/>
                                <a:ext cx="1144" cy="328"/>
                              </a:xfrm>
                              <a:custGeom>
                                <a:avLst/>
                                <a:gdLst>
                                  <a:gd name="T0" fmla="*/ 0 w 1144"/>
                                  <a:gd name="T1" fmla="*/ 24 h 280"/>
                                  <a:gd name="T2" fmla="*/ 160 w 1144"/>
                                  <a:gd name="T3" fmla="*/ 168 h 280"/>
                                  <a:gd name="T4" fmla="*/ 384 w 1144"/>
                                  <a:gd name="T5" fmla="*/ 264 h 280"/>
                                  <a:gd name="T6" fmla="*/ 792 w 1144"/>
                                  <a:gd name="T7" fmla="*/ 256 h 280"/>
                                  <a:gd name="T8" fmla="*/ 1032 w 1144"/>
                                  <a:gd name="T9" fmla="*/ 120 h 280"/>
                                  <a:gd name="T10" fmla="*/ 1144 w 1144"/>
                                  <a:gd name="T11" fmla="*/ 0 h 280"/>
                                </a:gdLst>
                                <a:ahLst/>
                                <a:cxnLst>
                                  <a:cxn ang="0">
                                    <a:pos x="T0" y="T1"/>
                                  </a:cxn>
                                  <a:cxn ang="0">
                                    <a:pos x="T2" y="T3"/>
                                  </a:cxn>
                                  <a:cxn ang="0">
                                    <a:pos x="T4" y="T5"/>
                                  </a:cxn>
                                  <a:cxn ang="0">
                                    <a:pos x="T6" y="T7"/>
                                  </a:cxn>
                                  <a:cxn ang="0">
                                    <a:pos x="T8" y="T9"/>
                                  </a:cxn>
                                  <a:cxn ang="0">
                                    <a:pos x="T10" y="T11"/>
                                  </a:cxn>
                                </a:cxnLst>
                                <a:rect l="0" t="0" r="r" b="b"/>
                                <a:pathLst>
                                  <a:path w="1144" h="280">
                                    <a:moveTo>
                                      <a:pt x="0" y="24"/>
                                    </a:moveTo>
                                    <a:cubicBezTo>
                                      <a:pt x="48" y="76"/>
                                      <a:pt x="96" y="128"/>
                                      <a:pt x="160" y="168"/>
                                    </a:cubicBezTo>
                                    <a:cubicBezTo>
                                      <a:pt x="224" y="208"/>
                                      <a:pt x="279" y="249"/>
                                      <a:pt x="384" y="264"/>
                                    </a:cubicBezTo>
                                    <a:cubicBezTo>
                                      <a:pt x="489" y="279"/>
                                      <a:pt x="684" y="280"/>
                                      <a:pt x="792" y="256"/>
                                    </a:cubicBezTo>
                                    <a:cubicBezTo>
                                      <a:pt x="900" y="232"/>
                                      <a:pt x="973" y="163"/>
                                      <a:pt x="1032" y="120"/>
                                    </a:cubicBezTo>
                                    <a:cubicBezTo>
                                      <a:pt x="1091" y="77"/>
                                      <a:pt x="1125" y="20"/>
                                      <a:pt x="1144"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AutoShape 1086"/>
                            <wps:cNvSpPr>
                              <a:spLocks/>
                            </wps:cNvSpPr>
                            <wps:spPr bwMode="auto">
                              <a:xfrm rot="16200000">
                                <a:off x="4960" y="10080"/>
                                <a:ext cx="192" cy="143"/>
                              </a:xfrm>
                              <a:prstGeom prst="homePlate">
                                <a:avLst>
                                  <a:gd name="adj" fmla="val 3356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32" name="AutoShape 1087"/>
                        <wps:cNvCnPr>
                          <a:cxnSpLocks/>
                        </wps:cNvCnPr>
                        <wps:spPr bwMode="auto">
                          <a:xfrm>
                            <a:off x="452967" y="254000"/>
                            <a:ext cx="1838960" cy="264160"/>
                          </a:xfrm>
                          <a:prstGeom prst="straightConnector1">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26" name="AutoShape 1088"/>
                        <wps:cNvCnPr>
                          <a:cxnSpLocks/>
                        </wps:cNvCnPr>
                        <wps:spPr bwMode="auto">
                          <a:xfrm flipV="1">
                            <a:off x="830012" y="533400"/>
                            <a:ext cx="1463040" cy="31750"/>
                          </a:xfrm>
                          <a:prstGeom prst="straightConnector1">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25" name="AutoShape 1089"/>
                        <wps:cNvCnPr>
                          <a:cxnSpLocks/>
                        </wps:cNvCnPr>
                        <wps:spPr bwMode="auto">
                          <a:xfrm flipV="1">
                            <a:off x="584200" y="673100"/>
                            <a:ext cx="1706880" cy="233680"/>
                          </a:xfrm>
                          <a:prstGeom prst="straightConnector1">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 name="文本框 2"/>
                        <wps:cNvSpPr txBox="1"/>
                        <wps:spPr>
                          <a:xfrm>
                            <a:off x="423334" y="626533"/>
                            <a:ext cx="309033" cy="309033"/>
                          </a:xfrm>
                          <a:prstGeom prst="rect">
                            <a:avLst/>
                          </a:prstGeom>
                          <a:noFill/>
                          <a:ln w="6350">
                            <a:noFill/>
                          </a:ln>
                        </wps:spPr>
                        <wps:txbx>
                          <w:txbxContent>
                            <w:p w:rsidR="009E79BB" w:rsidRPr="004014A1" w:rsidRDefault="0059557D">
                              <w:pPr>
                                <w:rPr>
                                  <w:rFonts w:ascii="Times New Roman" w:hAnsi="Times New Roman" w:cs="Times New Roman"/>
                                  <w:i/>
                                </w:rPr>
                              </w:pPr>
                              <m:oMathPara>
                                <m:oMath>
                                  <m:sSub>
                                    <m:sSubPr>
                                      <m:ctrlPr>
                                        <w:rPr>
                                          <w:rFonts w:ascii="Cambria Math" w:hAnsi="Cambria Math" w:cs="Times New Roman"/>
                                          <w:i/>
                                        </w:rPr>
                                      </m:ctrlPr>
                                    </m:sSubPr>
                                    <m:e>
                                      <m:r>
                                        <m:rPr>
                                          <m:nor/>
                                        </m:rPr>
                                        <w:rPr>
                                          <w:rFonts w:ascii="Times New Roman" w:hAnsi="Times New Roman" w:cs="Times New Roman"/>
                                          <w:i/>
                                        </w:rPr>
                                        <m:t>d</m:t>
                                      </m:r>
                                    </m:e>
                                    <m:sub>
                                      <m:r>
                                        <m:rPr>
                                          <m:nor/>
                                        </m:rPr>
                                        <w:rPr>
                                          <w:rFonts w:ascii="Times New Roman" w:hAnsi="Times New Roman" w:cs="Times New Roman"/>
                                          <w:i/>
                                        </w:rPr>
                                        <m:t>β</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211667" y="224366"/>
                            <a:ext cx="309033" cy="309033"/>
                          </a:xfrm>
                          <a:prstGeom prst="rect">
                            <a:avLst/>
                          </a:prstGeom>
                          <a:noFill/>
                          <a:ln w="6350">
                            <a:noFill/>
                          </a:ln>
                        </wps:spPr>
                        <wps:txbx>
                          <w:txbxContent>
                            <w:p w:rsidR="009E79BB" w:rsidRPr="004014A1" w:rsidRDefault="0059557D" w:rsidP="004014A1">
                              <w:pPr>
                                <w:rPr>
                                  <w:rFonts w:ascii="Times New Roman" w:hAnsi="Times New Roman" w:cs="Times New Roman"/>
                                  <w:i/>
                                </w:rPr>
                              </w:pPr>
                              <m:oMathPara>
                                <m:oMath>
                                  <m:sSub>
                                    <m:sSubPr>
                                      <m:ctrlPr>
                                        <w:rPr>
                                          <w:rFonts w:ascii="Cambria Math" w:hAnsi="Cambria Math" w:cs="Times New Roman"/>
                                          <w:i/>
                                        </w:rPr>
                                      </m:ctrlPr>
                                    </m:sSubPr>
                                    <m:e>
                                      <m:r>
                                        <m:rPr>
                                          <m:nor/>
                                        </m:rPr>
                                        <w:rPr>
                                          <w:rFonts w:ascii="Times New Roman" w:hAnsi="Times New Roman" w:cs="Times New Roman"/>
                                          <w:i/>
                                        </w:rPr>
                                        <m:t>d</m:t>
                                      </m:r>
                                    </m:e>
                                    <m:sub>
                                      <m:r>
                                        <m:rPr>
                                          <m:nor/>
                                        </m:rPr>
                                        <w:rPr>
                                          <w:rFonts w:ascii="Times New Roman" w:hAnsi="Times New Roman" w:cs="Times New Roman"/>
                                          <w:i/>
                                        </w:rPr>
                                        <m:t>β</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630767" y="292100"/>
                            <a:ext cx="308610" cy="308610"/>
                          </a:xfrm>
                          <a:prstGeom prst="rect">
                            <a:avLst/>
                          </a:prstGeom>
                          <a:noFill/>
                          <a:ln w="6350">
                            <a:noFill/>
                          </a:ln>
                        </wps:spPr>
                        <wps:txbx>
                          <w:txbxContent>
                            <w:p w:rsidR="009E79BB" w:rsidRPr="004014A1" w:rsidRDefault="0059557D" w:rsidP="004014A1">
                              <w:pPr>
                                <w:rPr>
                                  <w:rFonts w:ascii="Times New Roman" w:hAnsi="Times New Roman" w:cs="Times New Roman"/>
                                  <w:i/>
                                </w:rPr>
                              </w:pPr>
                              <m:oMathPara>
                                <m:oMath>
                                  <m:sSub>
                                    <m:sSubPr>
                                      <m:ctrlPr>
                                        <w:rPr>
                                          <w:rFonts w:ascii="Cambria Math" w:hAnsi="Cambria Math" w:cs="Times New Roman"/>
                                          <w:i/>
                                        </w:rPr>
                                      </m:ctrlPr>
                                    </m:sSubPr>
                                    <m:e>
                                      <m:r>
                                        <m:rPr>
                                          <m:nor/>
                                        </m:rPr>
                                        <w:rPr>
                                          <w:rFonts w:ascii="Times New Roman" w:hAnsi="Times New Roman" w:cs="Times New Roman"/>
                                          <w:i/>
                                        </w:rPr>
                                        <m:t>d</m:t>
                                      </m:r>
                                    </m:e>
                                    <m:sub>
                                      <m:r>
                                        <m:rPr>
                                          <m:nor/>
                                        </m:rPr>
                                        <w:rPr>
                                          <w:rFonts w:ascii="Times New Roman" w:hAnsi="Times New Roman" w:cs="Times New Roman"/>
                                          <w:i/>
                                        </w:rPr>
                                        <m:t>β</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2222500" y="533400"/>
                            <a:ext cx="308610" cy="308610"/>
                          </a:xfrm>
                          <a:prstGeom prst="rect">
                            <a:avLst/>
                          </a:prstGeom>
                          <a:noFill/>
                          <a:ln w="6350">
                            <a:noFill/>
                          </a:ln>
                        </wps:spPr>
                        <wps:txbx>
                          <w:txbxContent>
                            <w:p w:rsidR="009E79BB" w:rsidRPr="004014A1" w:rsidRDefault="0059557D" w:rsidP="004014A1">
                              <w:pPr>
                                <w:rPr>
                                  <w:rFonts w:ascii="Times New Roman" w:hAnsi="Times New Roman" w:cs="Times New Roman"/>
                                  <w:i/>
                                </w:rPr>
                              </w:pPr>
                              <m:oMathPara>
                                <m:oMath>
                                  <m:sSub>
                                    <m:sSubPr>
                                      <m:ctrlPr>
                                        <w:rPr>
                                          <w:rFonts w:ascii="Cambria Math" w:hAnsi="Cambria Math" w:cs="Times New Roman"/>
                                          <w:i/>
                                        </w:rPr>
                                      </m:ctrlPr>
                                    </m:sSubPr>
                                    <m:e>
                                      <m:r>
                                        <m:rPr>
                                          <m:nor/>
                                        </m:rPr>
                                        <w:rPr>
                                          <w:rFonts w:ascii="Times New Roman" w:hAnsi="Times New Roman" w:cs="Times New Roman"/>
                                          <w:i/>
                                        </w:rPr>
                                        <m:t>d</m:t>
                                      </m:r>
                                    </m:e>
                                    <m:sub>
                                      <m:r>
                                        <m:rPr>
                                          <m:nor/>
                                        </m:rPr>
                                        <w:rPr>
                                          <w:rFonts w:ascii="Times New Roman" w:hAnsi="Times New Roman" w:cs="Times New Roman"/>
                                          <w:i/>
                                        </w:rPr>
                                        <m:t>β</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2243667" y="379161"/>
                            <a:ext cx="545888" cy="296334"/>
                          </a:xfrm>
                          <a:prstGeom prst="rect">
                            <a:avLst/>
                          </a:prstGeom>
                          <a:noFill/>
                          <a:ln w="6350">
                            <a:noFill/>
                          </a:ln>
                        </wps:spPr>
                        <wps:txbx>
                          <w:txbxContent>
                            <w:p w:rsidR="009E79BB" w:rsidRPr="004014A1" w:rsidRDefault="0059557D" w:rsidP="004014A1">
                              <w:pPr>
                                <w:rPr>
                                  <w:rFonts w:ascii="Times New Roman" w:hAnsi="Times New Roman" w:cs="Times New Roman"/>
                                  <w:i/>
                                  <w:szCs w:val="21"/>
                                </w:rPr>
                              </w:pPr>
                              <m:oMathPara>
                                <m:oMath>
                                  <m:sSub>
                                    <m:sSubPr>
                                      <m:ctrlPr>
                                        <w:rPr>
                                          <w:rFonts w:ascii="Cambria Math" w:hAnsi="Cambria Math" w:cs="Times New Roman"/>
                                          <w:i/>
                                          <w:szCs w:val="21"/>
                                        </w:rPr>
                                      </m:ctrlPr>
                                    </m:sSubPr>
                                    <m:e>
                                      <m:r>
                                        <m:rPr>
                                          <m:nor/>
                                        </m:rPr>
                                        <w:rPr>
                                          <w:rFonts w:ascii="Times New Roman" w:hAnsi="Times New Roman" w:cs="Times New Roman"/>
                                          <w:szCs w:val="21"/>
                                        </w:rPr>
                                        <m:t>9/14</m:t>
                                      </m:r>
                                      <m:r>
                                        <m:rPr>
                                          <m:nor/>
                                        </m:rPr>
                                        <w:rPr>
                                          <w:rFonts w:ascii="Times New Roman" w:hAnsi="Times New Roman" w:cs="Times New Roman"/>
                                          <w:i/>
                                          <w:szCs w:val="21"/>
                                        </w:rPr>
                                        <m:t>d</m:t>
                                      </m:r>
                                    </m:e>
                                    <m:sub>
                                      <m:r>
                                        <m:rPr>
                                          <m:nor/>
                                        </m:rPr>
                                        <w:rPr>
                                          <w:rFonts w:ascii="Times New Roman" w:hAnsi="Times New Roman" w:cs="Times New Roman"/>
                                          <w:i/>
                                          <w:szCs w:val="21"/>
                                        </w:rPr>
                                        <m:t>β</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10" o:spid="_x0000_s1094" style="position:absolute;left:0;text-align:left;margin-left:0;margin-top:11.65pt;width:219.65pt;height:82.4pt;z-index:251690496;mso-position-horizontal:center;mso-position-horizontal-relative:margin;mso-height-relative:margin" coordsize="27895,10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">
                <v:group id="Group 1072" o:spid="_x0000_s1095" style="position:absolute;left:19939;top:3429;width:7315;height:4178" coordorigin="7096,10166" coordsize="115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073" o:spid="_x0000_s1096" style="position:absolute;left:7104;top:10448;width:1144;height:328;visibility:visible;mso-wrap-style:square;v-text-anchor:top" coordsize="114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" path="m,24c48,76,96,128,160,168v64,40,119,81,224,96c489,279,684,280,792,256,900,232,973,163,1032,120,1091,77,1125,20,1144,e" filled="f">
                    <v:path arrowok="t" o:connecttype="custom" o:connectlocs="0,28;160,197;384,309;792,300;1032,141;1144,0" o:connectangles="0,0,0,0,0,0"/>
                  </v:shape>
                  <v:shape id="AutoShape 1074" o:spid="_x0000_s1097" type="#_x0000_t32" style="position:absolute;left:7096;top:10264;width:576;height: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">
                    <o:lock v:ext="edit" shapetype="f"/>
                  </v:shape>
                  <v:shape id="AutoShape 1075" o:spid="_x0000_s1098" type="#_x0000_t32" style="position:absolute;left:7672;top:10264;width:576;height: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o:lock v:ext="edit" shapetype="f"/>
                  </v:shape>
                  <v:shape id="AutoShape 1076" o:spid="_x0000_s1099" type="#_x0000_t15" style="position:absolute;left:7606;top:10188;width:188;height: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">
                    <v:path arrowok="t"/>
                  </v:shape>
                </v:group>
                <v:group id="Group 1077" o:spid="_x0000_s1100" style="position:absolute;width:12192;height:10464" coordorigin="4064,9128" coordsize="1920,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Group 1078" o:spid="_x0000_s1101" style="position:absolute;left:4064;top:9128;width:1920;height:1488" coordorigin="5312,8888" coordsize="192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AutoShape 1079" o:spid="_x0000_s1102" type="#_x0000_t32" style="position:absolute;left:6288;top:8888;width:16;height:9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">
                      <o:lock v:ext="edit" shapetype="f"/>
                    </v:shape>
                    <v:shape id="Arc 1080" o:spid="_x0000_s1103" style="position:absolute;left:6304;top:8888;width:928;height:148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" path="m,nfc11929,,21600,9670,21600,21600em,nsc11929,,21600,9670,21600,21600l,21600,,xe" filled="f">
                      <v:path arrowok="t" o:extrusionok="f" o:connecttype="custom" o:connectlocs="0,0;928,1488;0,1488" o:connectangles="0,0,0"/>
                    </v:shape>
                    <v:shape id="Arc 1081" o:spid="_x0000_s1104" style="position:absolute;left:5312;top:8888;width:992;height:1488;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" path="m,nfc11929,,21600,9670,21600,21600em,nsc11929,,21600,9670,21600,21600l,21600,,xe" filled="f">
                      <v:path arrowok="t" o:extrusionok="f" o:connecttype="custom" o:connectlocs="0,0;992,1488;0,1488" o:connectangles="0,0,0"/>
                    </v:shape>
                  </v:group>
                  <v:group id="Group 1082" o:spid="_x0000_s1105" style="position:absolute;left:4064;top:10056;width:1920;height:720" coordorigin="4064,10056" coordsize="19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AutoShape 1083" o:spid="_x0000_s1106" type="#_x0000_t32" style="position:absolute;left:5056;top:10182;width:928;height: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">
                      <o:lock v:ext="edit" shapetype="f"/>
                    </v:shape>
                    <v:shape id="AutoShape 1084" o:spid="_x0000_s1107" type="#_x0000_t32" style="position:absolute;left:4064;top:10206;width:976;height: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">
                      <o:lock v:ext="edit" shapetype="f"/>
                    </v:shape>
                    <v:shape id="Freeform 1085" o:spid="_x0000_s1108" style="position:absolute;left:4448;top:10448;width:1144;height:328;visibility:visible;mso-wrap-style:square;v-text-anchor:top" coordsize="114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" path="m,24c48,76,96,128,160,168v64,40,119,81,224,96c489,279,684,280,792,256,900,232,973,163,1032,120,1091,77,1125,20,1144,e" filled="f">
                      <v:path arrowok="t" o:connecttype="custom" o:connectlocs="0,28;160,197;384,309;792,300;1032,141;1144,0" o:connectangles="0,0,0,0,0,0"/>
                    </v:shape>
                    <v:shape id="AutoShape 1086" o:spid="_x0000_s1109" type="#_x0000_t15" style="position:absolute;left:4960;top:10080;width:192;height: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">
                      <v:path arrowok="t"/>
                    </v:shape>
                  </v:group>
                </v:group>
                <v:shape id="AutoShape 1087" o:spid="_x0000_s1110" type="#_x0000_t32" style="position:absolute;left:4529;top:2540;width:18390;height:2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">
                  <v:stroke dashstyle="1 1" endarrow="block"/>
                  <o:lock v:ext="edit" shapetype="f"/>
                </v:shape>
                <v:shape id="AutoShape 1088" o:spid="_x0000_s1111" type="#_x0000_t32" style="position:absolute;left:8300;top:5334;width:14630;height:3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">
                  <v:stroke dashstyle="1 1" endarrow="block"/>
                  <o:lock v:ext="edit" shapetype="f"/>
                </v:shape>
                <v:shape id="AutoShape 1089" o:spid="_x0000_s1112" type="#_x0000_t32" style="position:absolute;left:5842;top:6731;width:17068;height:23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">
                  <v:stroke dashstyle="1 1" endarrow="block"/>
                  <o:lock v:ext="edit" shapetype="f"/>
                </v:shape>
                <v:shape id="文本框 2" o:spid="_x0000_s1113" type="#_x0000_t202" style="position:absolute;left:4233;top:6265;width:3090;height:3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9E79BB" w:rsidRPr="004014A1" w:rsidRDefault="0059557D">
                        <w:pPr>
                          <w:rPr>
                            <w:rFonts w:ascii="Times New Roman" w:hAnsi="Times New Roman" w:cs="Times New Roman"/>
                            <w:i/>
                          </w:rPr>
                        </w:pPr>
                        <m:oMathPara>
                          <m:oMath>
                            <m:sSub>
                              <m:sSubPr>
                                <m:ctrlPr>
                                  <w:rPr>
                                    <w:rFonts w:ascii="Cambria Math" w:hAnsi="Cambria Math" w:cs="Times New Roman"/>
                                    <w:i/>
                                  </w:rPr>
                                </m:ctrlPr>
                              </m:sSubPr>
                              <m:e>
                                <m:r>
                                  <m:rPr>
                                    <m:nor/>
                                  </m:rPr>
                                  <w:rPr>
                                    <w:rFonts w:ascii="Times New Roman" w:hAnsi="Times New Roman" w:cs="Times New Roman"/>
                                    <w:i/>
                                  </w:rPr>
                                  <m:t>d</m:t>
                                </m:r>
                              </m:e>
                              <m:sub>
                                <m:r>
                                  <m:rPr>
                                    <m:nor/>
                                  </m:rPr>
                                  <w:rPr>
                                    <w:rFonts w:ascii="Times New Roman" w:hAnsi="Times New Roman" w:cs="Times New Roman"/>
                                    <w:i/>
                                  </w:rPr>
                                  <m:t>β</m:t>
                                </m:r>
                              </m:sub>
                            </m:sSub>
                          </m:oMath>
                        </m:oMathPara>
                      </w:p>
                    </w:txbxContent>
                  </v:textbox>
                </v:shape>
                <v:shape id="文本框 4" o:spid="_x0000_s1114" type="#_x0000_t202" style="position:absolute;left:2116;top:2243;width:3091;height:3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9E79BB" w:rsidRPr="004014A1" w:rsidRDefault="0059557D" w:rsidP="004014A1">
                        <w:pPr>
                          <w:rPr>
                            <w:rFonts w:ascii="Times New Roman" w:hAnsi="Times New Roman" w:cs="Times New Roman"/>
                            <w:i/>
                          </w:rPr>
                        </w:pPr>
                        <m:oMathPara>
                          <m:oMath>
                            <m:sSub>
                              <m:sSubPr>
                                <m:ctrlPr>
                                  <w:rPr>
                                    <w:rFonts w:ascii="Cambria Math" w:hAnsi="Cambria Math" w:cs="Times New Roman"/>
                                    <w:i/>
                                  </w:rPr>
                                </m:ctrlPr>
                              </m:sSubPr>
                              <m:e>
                                <m:r>
                                  <m:rPr>
                                    <m:nor/>
                                  </m:rPr>
                                  <w:rPr>
                                    <w:rFonts w:ascii="Times New Roman" w:hAnsi="Times New Roman" w:cs="Times New Roman"/>
                                    <w:i/>
                                  </w:rPr>
                                  <m:t>d</m:t>
                                </m:r>
                              </m:e>
                              <m:sub>
                                <m:r>
                                  <m:rPr>
                                    <m:nor/>
                                  </m:rPr>
                                  <w:rPr>
                                    <w:rFonts w:ascii="Times New Roman" w:hAnsi="Times New Roman" w:cs="Times New Roman"/>
                                    <w:i/>
                                  </w:rPr>
                                  <m:t>β</m:t>
                                </m:r>
                              </m:sub>
                            </m:sSub>
                          </m:oMath>
                        </m:oMathPara>
                      </w:p>
                    </w:txbxContent>
                  </v:textbox>
                </v:shape>
                <v:shape id="文本框 5" o:spid="_x0000_s1115" type="#_x0000_t202" style="position:absolute;left:6307;top:2921;width:308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9E79BB" w:rsidRPr="004014A1" w:rsidRDefault="0059557D" w:rsidP="004014A1">
                        <w:pPr>
                          <w:rPr>
                            <w:rFonts w:ascii="Times New Roman" w:hAnsi="Times New Roman" w:cs="Times New Roman"/>
                            <w:i/>
                          </w:rPr>
                        </w:pPr>
                        <m:oMathPara>
                          <m:oMath>
                            <m:sSub>
                              <m:sSubPr>
                                <m:ctrlPr>
                                  <w:rPr>
                                    <w:rFonts w:ascii="Cambria Math" w:hAnsi="Cambria Math" w:cs="Times New Roman"/>
                                    <w:i/>
                                  </w:rPr>
                                </m:ctrlPr>
                              </m:sSubPr>
                              <m:e>
                                <m:r>
                                  <m:rPr>
                                    <m:nor/>
                                  </m:rPr>
                                  <w:rPr>
                                    <w:rFonts w:ascii="Times New Roman" w:hAnsi="Times New Roman" w:cs="Times New Roman"/>
                                    <w:i/>
                                  </w:rPr>
                                  <m:t>d</m:t>
                                </m:r>
                              </m:e>
                              <m:sub>
                                <m:r>
                                  <m:rPr>
                                    <m:nor/>
                                  </m:rPr>
                                  <w:rPr>
                                    <w:rFonts w:ascii="Times New Roman" w:hAnsi="Times New Roman" w:cs="Times New Roman"/>
                                    <w:i/>
                                  </w:rPr>
                                  <m:t>β</m:t>
                                </m:r>
                              </m:sub>
                            </m:sSub>
                          </m:oMath>
                        </m:oMathPara>
                      </w:p>
                    </w:txbxContent>
                  </v:textbox>
                </v:shape>
                <v:shape id="文本框 8" o:spid="_x0000_s1116" type="#_x0000_t202" style="position:absolute;left:22225;top:5334;width:308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9E79BB" w:rsidRPr="004014A1" w:rsidRDefault="0059557D" w:rsidP="004014A1">
                        <w:pPr>
                          <w:rPr>
                            <w:rFonts w:ascii="Times New Roman" w:hAnsi="Times New Roman" w:cs="Times New Roman"/>
                            <w:i/>
                          </w:rPr>
                        </w:pPr>
                        <m:oMathPara>
                          <m:oMath>
                            <m:sSub>
                              <m:sSubPr>
                                <m:ctrlPr>
                                  <w:rPr>
                                    <w:rFonts w:ascii="Cambria Math" w:hAnsi="Cambria Math" w:cs="Times New Roman"/>
                                    <w:i/>
                                  </w:rPr>
                                </m:ctrlPr>
                              </m:sSubPr>
                              <m:e>
                                <m:r>
                                  <m:rPr>
                                    <m:nor/>
                                  </m:rPr>
                                  <w:rPr>
                                    <w:rFonts w:ascii="Times New Roman" w:hAnsi="Times New Roman" w:cs="Times New Roman"/>
                                    <w:i/>
                                  </w:rPr>
                                  <m:t>d</m:t>
                                </m:r>
                              </m:e>
                              <m:sub>
                                <m:r>
                                  <m:rPr>
                                    <m:nor/>
                                  </m:rPr>
                                  <w:rPr>
                                    <w:rFonts w:ascii="Times New Roman" w:hAnsi="Times New Roman" w:cs="Times New Roman"/>
                                    <w:i/>
                                  </w:rPr>
                                  <m:t>β</m:t>
                                </m:r>
                              </m:sub>
                            </m:sSub>
                          </m:oMath>
                        </m:oMathPara>
                      </w:p>
                    </w:txbxContent>
                  </v:textbox>
                </v:shape>
                <v:shape id="文本框 9" o:spid="_x0000_s1117" type="#_x0000_t202" style="position:absolute;left:22436;top:3791;width:545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9E79BB" w:rsidRPr="004014A1" w:rsidRDefault="0059557D" w:rsidP="004014A1">
                        <w:pPr>
                          <w:rPr>
                            <w:rFonts w:ascii="Times New Roman" w:hAnsi="Times New Roman" w:cs="Times New Roman"/>
                            <w:i/>
                            <w:szCs w:val="21"/>
                          </w:rPr>
                        </w:pPr>
                        <m:oMathPara>
                          <m:oMath>
                            <m:sSub>
                              <m:sSubPr>
                                <m:ctrlPr>
                                  <w:rPr>
                                    <w:rFonts w:ascii="Cambria Math" w:hAnsi="Cambria Math" w:cs="Times New Roman"/>
                                    <w:i/>
                                    <w:szCs w:val="21"/>
                                  </w:rPr>
                                </m:ctrlPr>
                              </m:sSubPr>
                              <m:e>
                                <m:r>
                                  <m:rPr>
                                    <m:nor/>
                                  </m:rPr>
                                  <w:rPr>
                                    <w:rFonts w:ascii="Times New Roman" w:hAnsi="Times New Roman" w:cs="Times New Roman"/>
                                    <w:szCs w:val="21"/>
                                  </w:rPr>
                                  <m:t>9/14</m:t>
                                </m:r>
                                <m:r>
                                  <m:rPr>
                                    <m:nor/>
                                  </m:rPr>
                                  <w:rPr>
                                    <w:rFonts w:ascii="Times New Roman" w:hAnsi="Times New Roman" w:cs="Times New Roman"/>
                                    <w:i/>
                                    <w:szCs w:val="21"/>
                                  </w:rPr>
                                  <m:t>d</m:t>
                                </m:r>
                              </m:e>
                              <m:sub>
                                <m:r>
                                  <m:rPr>
                                    <m:nor/>
                                  </m:rPr>
                                  <w:rPr>
                                    <w:rFonts w:ascii="Times New Roman" w:hAnsi="Times New Roman" w:cs="Times New Roman"/>
                                    <w:i/>
                                    <w:szCs w:val="21"/>
                                  </w:rPr>
                                  <m:t>β</m:t>
                                </m:r>
                              </m:sub>
                            </m:sSub>
                          </m:oMath>
                        </m:oMathPara>
                      </w:p>
                    </w:txbxContent>
                  </v:textbox>
                </v:shape>
                <w10:wrap anchorx="margin"/>
              </v:group>
            </w:pict>
          </mc:Fallback>
        </mc:AlternateContent>
      </w:r>
    </w:p>
    <w:p w:rsidR="00F205C7" w:rsidRPr="00F35635" w:rsidRDefault="00F205C7" w:rsidP="00623763">
      <w:pPr>
        <w:snapToGrid w:val="0"/>
        <w:ind w:firstLineChars="100" w:firstLine="210"/>
        <w:rPr>
          <w:rFonts w:ascii="Times New Roman" w:hAnsi="Times New Roman"/>
          <w:color w:val="FF0000"/>
          <w:position w:val="-10"/>
          <w:lang w:val="en-GB"/>
        </w:rPr>
      </w:pPr>
    </w:p>
    <w:p w:rsidR="00F205C7" w:rsidRPr="00F35635" w:rsidRDefault="00F205C7" w:rsidP="00623763">
      <w:pPr>
        <w:snapToGrid w:val="0"/>
        <w:ind w:firstLineChars="100" w:firstLine="210"/>
        <w:rPr>
          <w:rFonts w:ascii="Times New Roman" w:hAnsi="Times New Roman" w:cs="Times New Roman"/>
          <w:position w:val="-10"/>
          <w:lang w:val="en-GB"/>
        </w:rPr>
      </w:pPr>
    </w:p>
    <w:p w:rsidR="00F205C7" w:rsidRPr="00F35635" w:rsidRDefault="00F205C7" w:rsidP="00623763">
      <w:pPr>
        <w:snapToGrid w:val="0"/>
        <w:ind w:firstLineChars="100" w:firstLine="210"/>
        <w:rPr>
          <w:rFonts w:ascii="Times New Roman" w:hAnsi="Times New Roman"/>
          <w:color w:val="FF0000"/>
          <w:position w:val="-10"/>
          <w:lang w:val="en-GB"/>
        </w:rPr>
      </w:pPr>
    </w:p>
    <w:p w:rsidR="00F205C7" w:rsidRPr="00F35635" w:rsidRDefault="00F205C7" w:rsidP="00623763">
      <w:pPr>
        <w:snapToGrid w:val="0"/>
        <w:ind w:firstLineChars="100" w:firstLine="210"/>
        <w:rPr>
          <w:rFonts w:ascii="Times New Roman" w:hAnsi="Times New Roman"/>
          <w:color w:val="FF0000"/>
          <w:position w:val="-10"/>
          <w:lang w:val="en-GB"/>
        </w:rPr>
      </w:pPr>
    </w:p>
    <w:p w:rsidR="00BA7BFA" w:rsidRDefault="00BA7BFA" w:rsidP="00623763">
      <w:pPr>
        <w:snapToGrid w:val="0"/>
        <w:ind w:firstLineChars="100" w:firstLine="210"/>
        <w:rPr>
          <w:rFonts w:ascii="Times New Roman" w:hAnsi="Times New Roman"/>
          <w:color w:val="FF0000"/>
          <w:position w:val="-10"/>
          <w:lang w:val="en-GB"/>
        </w:rPr>
      </w:pPr>
    </w:p>
    <w:p w:rsidR="007B59F0" w:rsidRDefault="004014A1" w:rsidP="004014A1">
      <w:pPr>
        <w:rPr>
          <w:rFonts w:ascii="Times New Roman" w:hAnsi="Times New Roman"/>
          <w:color w:val="FF0000"/>
          <w:position w:val="-10"/>
          <w:lang w:val="en-GB"/>
        </w:rPr>
      </w:pPr>
      <w:r>
        <w:rPr>
          <w:rFonts w:ascii="Times New Roman" w:hAnsi="Times New Roman" w:hint="eastAsia"/>
          <w:color w:val="FF0000"/>
          <w:position w:val="-10"/>
          <w:lang w:val="en-GB"/>
        </w:rPr>
        <w:t xml:space="preserve"> </w:t>
      </w:r>
      <w:r>
        <w:rPr>
          <w:rFonts w:ascii="Times New Roman" w:hAnsi="Times New Roman"/>
          <w:color w:val="FF0000"/>
          <w:position w:val="-10"/>
          <w:lang w:val="en-GB"/>
        </w:rPr>
        <w:t xml:space="preserve"> </w:t>
      </w:r>
    </w:p>
    <w:p w:rsidR="004014A1" w:rsidRPr="004014A1" w:rsidRDefault="004014A1" w:rsidP="004014A1">
      <w:pPr>
        <w:jc w:val="center"/>
        <w:rPr>
          <w:rFonts w:ascii="Times New Roman" w:hAnsi="Times New Roman"/>
          <w:color w:val="FF0000"/>
          <w:position w:val="-10"/>
          <w:lang w:val="en-GB"/>
        </w:rPr>
      </w:pPr>
    </w:p>
    <w:p w:rsidR="00BA7BFA" w:rsidRPr="00F35635" w:rsidRDefault="00BA7BFA" w:rsidP="004014A1">
      <w:pPr>
        <w:snapToGrid w:val="0"/>
        <w:rPr>
          <w:rFonts w:ascii="Times New Roman" w:hAnsi="Times New Roman"/>
          <w:color w:val="FF0000"/>
          <w:position w:val="-10"/>
          <w:lang w:val="en-GB"/>
        </w:rPr>
      </w:pPr>
    </w:p>
    <w:p w:rsidR="00F205C7" w:rsidRPr="00870804" w:rsidRDefault="00F205C7" w:rsidP="00623763">
      <w:pPr>
        <w:snapToGrid w:val="0"/>
        <w:jc w:val="center"/>
        <w:rPr>
          <w:rFonts w:ascii="Times New Roman" w:hAnsi="Times New Roman"/>
          <w:color w:val="000000" w:themeColor="text1"/>
          <w:sz w:val="20"/>
          <w:szCs w:val="20"/>
          <w:lang w:val="en-GB"/>
        </w:rPr>
      </w:pPr>
      <w:r w:rsidRPr="00870804">
        <w:rPr>
          <w:rFonts w:ascii="Times New Roman" w:hAnsi="Times New Roman" w:cs="Times New Roman"/>
          <w:color w:val="000000" w:themeColor="text1"/>
          <w:sz w:val="20"/>
          <w:szCs w:val="20"/>
          <w:lang w:val="en-GB"/>
        </w:rPr>
        <w:t>Figure 4. Graphic representation of the ship domain normali</w:t>
      </w:r>
      <w:r w:rsidR="00837AE7" w:rsidRPr="00870804">
        <w:rPr>
          <w:rFonts w:ascii="Times New Roman" w:hAnsi="Times New Roman" w:cs="Times New Roman"/>
          <w:color w:val="000000" w:themeColor="text1"/>
          <w:sz w:val="20"/>
          <w:szCs w:val="20"/>
          <w:lang w:val="en-GB"/>
        </w:rPr>
        <w:t>s</w:t>
      </w:r>
      <w:r w:rsidRPr="00870804">
        <w:rPr>
          <w:rFonts w:ascii="Times New Roman" w:hAnsi="Times New Roman" w:cs="Times New Roman"/>
          <w:color w:val="000000" w:themeColor="text1"/>
          <w:sz w:val="20"/>
          <w:szCs w:val="20"/>
          <w:lang w:val="en-GB"/>
        </w:rPr>
        <w:t>ation method.</w:t>
      </w:r>
      <w:r w:rsidR="00837AE7" w:rsidRPr="00870804">
        <w:rPr>
          <w:rFonts w:ascii="Times New Roman" w:hAnsi="Times New Roman" w:cs="Times New Roman"/>
          <w:color w:val="000000" w:themeColor="text1"/>
          <w:sz w:val="20"/>
          <w:szCs w:val="20"/>
          <w:lang w:val="en-GB"/>
        </w:rPr>
        <w:t xml:space="preserve"> </w:t>
      </w:r>
    </w:p>
    <w:p w:rsidR="001F550E" w:rsidRPr="00E0035D" w:rsidRDefault="001F550E" w:rsidP="00623763">
      <w:pPr>
        <w:snapToGrid w:val="0"/>
        <w:rPr>
          <w:rFonts w:ascii="Times New Roman" w:hAnsi="Times New Roman" w:cs="Times New Roman"/>
          <w:color w:val="FF0000"/>
          <w:szCs w:val="21"/>
          <w:lang w:val="en-GB"/>
        </w:rPr>
      </w:pPr>
    </w:p>
    <w:p w:rsidR="0095636C" w:rsidRPr="00F35635" w:rsidRDefault="0059557D" w:rsidP="00623763">
      <w:pPr>
        <w:snapToGrid w:val="0"/>
        <w:jc w:val="right"/>
        <w:rPr>
          <w:rFonts w:ascii="Times New Roman" w:hAnsi="Times New Roman" w:cs="Times New Roman"/>
          <w:szCs w:val="21"/>
          <w:lang w:val="en-GB"/>
        </w:rPr>
      </w:pPr>
      <w:r>
        <w:rPr>
          <w:noProof/>
          <w:position w:val="-30"/>
          <w:lang w:val="en-GB"/>
        </w:rPr>
        <w:pict w14:anchorId="4E9A5D0B">
          <v:shape id="_x0000_i1059" type="#_x0000_t75" alt="" style="width:114.05pt;height:34.3pt;mso-width-percent:0;mso-height-percent:0;mso-width-percent:0;mso-height-percent:0">
            <v:imagedata r:id="rId39" o:title=""/>
          </v:shape>
        </w:pict>
      </w:r>
      <w:r w:rsidR="0095636C" w:rsidRPr="00F35635">
        <w:rPr>
          <w:lang w:val="en-GB"/>
        </w:rPr>
        <w:t xml:space="preserve">                          </w:t>
      </w:r>
      <w:r w:rsidR="00837AE7" w:rsidRPr="00837AE7">
        <w:rPr>
          <w:rFonts w:ascii="Times New Roman" w:hAnsi="Times New Roman" w:cs="Times New Roman" w:hint="eastAsia"/>
          <w:sz w:val="24"/>
          <w:szCs w:val="24"/>
          <w:lang w:val="en-GB"/>
        </w:rPr>
        <w:t>(</w:t>
      </w:r>
      <w:r w:rsidR="0095636C" w:rsidRPr="00837AE7">
        <w:rPr>
          <w:rFonts w:ascii="Times New Roman" w:hAnsi="Times New Roman" w:cs="Times New Roman"/>
          <w:sz w:val="24"/>
          <w:szCs w:val="24"/>
          <w:lang w:val="en-GB"/>
        </w:rPr>
        <w:t>6</w:t>
      </w:r>
      <w:r w:rsidR="00837AE7" w:rsidRPr="00837AE7">
        <w:rPr>
          <w:rFonts w:ascii="Times New Roman" w:hAnsi="Times New Roman" w:cs="Times New Roman"/>
          <w:sz w:val="24"/>
          <w:szCs w:val="24"/>
          <w:lang w:val="en-GB"/>
        </w:rPr>
        <w:t>)</w:t>
      </w:r>
    </w:p>
    <w:p w:rsidR="00837AE7" w:rsidRDefault="00837AE7" w:rsidP="00623763">
      <w:pPr>
        <w:snapToGrid w:val="0"/>
        <w:rPr>
          <w:rFonts w:ascii="Times New Roman" w:hAnsi="Times New Roman"/>
          <w:sz w:val="24"/>
          <w:szCs w:val="24"/>
          <w:lang w:val="en-GB"/>
        </w:rPr>
      </w:pPr>
    </w:p>
    <w:p w:rsidR="00837AE7" w:rsidRPr="00837AE7" w:rsidRDefault="001F550E" w:rsidP="00DE5619">
      <w:pPr>
        <w:snapToGrid w:val="0"/>
        <w:rPr>
          <w:rFonts w:ascii="Times New Roman" w:hAnsi="Times New Roman"/>
          <w:color w:val="FF0000"/>
          <w:position w:val="-10"/>
          <w:sz w:val="24"/>
          <w:szCs w:val="24"/>
          <w:lang w:val="en-GB"/>
        </w:rPr>
      </w:pPr>
      <w:r w:rsidRPr="00837AE7">
        <w:rPr>
          <w:rFonts w:ascii="Times New Roman" w:hAnsi="Times New Roman"/>
          <w:sz w:val="24"/>
          <w:szCs w:val="24"/>
          <w:lang w:val="en-GB"/>
        </w:rPr>
        <w:t>w</w:t>
      </w:r>
      <w:r w:rsidRPr="00F066D6">
        <w:rPr>
          <w:rFonts w:ascii="Times New Roman" w:hAnsi="Times New Roman"/>
          <w:color w:val="000000" w:themeColor="text1"/>
          <w:sz w:val="24"/>
          <w:szCs w:val="24"/>
          <w:lang w:val="en-GB"/>
        </w:rPr>
        <w:t>here</w:t>
      </w:r>
      <w:r w:rsidR="00EE7CEE" w:rsidRPr="00F066D6">
        <w:rPr>
          <w:rFonts w:ascii="Times New Roman" w:hAnsi="Times New Roman"/>
          <w:color w:val="000000" w:themeColor="text1"/>
          <w:sz w:val="24"/>
          <w:szCs w:val="24"/>
          <w:lang w:val="en-GB"/>
        </w:rPr>
        <w:t xml:space="preserve"> </w:t>
      </w:r>
      <w:r w:rsidR="00F20090" w:rsidRPr="00F066D6">
        <w:rPr>
          <w:noProof/>
          <w:color w:val="000000" w:themeColor="text1"/>
          <w:position w:val="-12"/>
        </w:rPr>
        <w:object w:dxaOrig="279" w:dyaOrig="320">
          <v:shape id="_x0000_i1060" type="#_x0000_t75" alt="" style="width:14.5pt;height:15.95pt;mso-width-percent:0;mso-height-percent:0;mso-width-percent:0;mso-height-percent:0" o:ole="">
            <v:imagedata r:id="rId40" o:title=""/>
          </v:shape>
          <o:OLEObject Type="Embed" ProgID="Equation.DSMT4" ShapeID="_x0000_i1060" DrawAspect="Content" ObjectID="_1624370405" r:id="rId41"/>
        </w:object>
      </w:r>
      <w:r w:rsidR="00DE5619">
        <w:rPr>
          <w:rFonts w:ascii="Times New Roman" w:hAnsi="Times New Roman"/>
          <w:sz w:val="24"/>
          <w:szCs w:val="24"/>
          <w:lang w:val="en-GB"/>
        </w:rPr>
        <w:t xml:space="preserve">is </w:t>
      </w:r>
      <w:r w:rsidR="00837AE7" w:rsidRPr="00837AE7">
        <w:rPr>
          <w:rFonts w:ascii="Times New Roman" w:hAnsi="Times New Roman" w:cs="Times New Roman"/>
          <w:sz w:val="24"/>
          <w:szCs w:val="24"/>
          <w:lang w:val="en-GB"/>
        </w:rPr>
        <w:t>the distance from the central ship to the avoiding ship</w:t>
      </w:r>
      <w:r w:rsidR="00DE5619">
        <w:rPr>
          <w:rFonts w:ascii="Times New Roman" w:hAnsi="Times New Roman" w:cs="Times New Roman"/>
          <w:sz w:val="24"/>
          <w:szCs w:val="24"/>
          <w:lang w:val="en-GB"/>
        </w:rPr>
        <w:t xml:space="preserve"> </w:t>
      </w:r>
      <w:r w:rsidR="00837AE7" w:rsidRPr="00837AE7">
        <w:rPr>
          <w:rFonts w:ascii="Times New Roman" w:hAnsi="Times New Roman" w:cs="Times New Roman"/>
          <w:sz w:val="24"/>
          <w:szCs w:val="24"/>
          <w:lang w:val="en-GB"/>
        </w:rPr>
        <w:t xml:space="preserve">situated on the relative bearing </w:t>
      </w:r>
      <w:proofErr w:type="spellStart"/>
      <w:r w:rsidR="00837AE7" w:rsidRPr="00837AE7">
        <w:rPr>
          <w:rFonts w:ascii="Times New Roman" w:hAnsi="Times New Roman" w:cs="Times New Roman"/>
          <w:i/>
          <w:sz w:val="24"/>
          <w:szCs w:val="24"/>
          <w:lang w:val="en-GB"/>
        </w:rPr>
        <w:t>RBi</w:t>
      </w:r>
      <w:proofErr w:type="spellEnd"/>
      <w:r w:rsidR="00837AE7" w:rsidRPr="00837AE7">
        <w:rPr>
          <w:rFonts w:ascii="Times New Roman" w:eastAsia="宋体" w:hAnsi="Times New Roman" w:cs="Times New Roman"/>
          <w:color w:val="000000"/>
          <w:sz w:val="24"/>
          <w:szCs w:val="24"/>
          <w:lang w:val="en-GB"/>
        </w:rPr>
        <w:t>;</w:t>
      </w:r>
      <w:r w:rsidR="0059557D">
        <w:rPr>
          <w:rFonts w:ascii="Times New Roman" w:hAnsi="Times New Roman"/>
          <w:noProof/>
          <w:position w:val="-12"/>
          <w:sz w:val="24"/>
          <w:szCs w:val="24"/>
          <w:lang w:val="en-GB"/>
        </w:rPr>
        <w:pict w14:anchorId="2FF5ED67">
          <v:shape id="_x0000_i1061" type="#_x0000_t75" alt="" style="width:50.75pt;height:14.5pt;mso-width-percent:0;mso-height-percent:0;mso-width-percent:0;mso-height-percent:0">
            <v:imagedata r:id="rId42" o:title=""/>
          </v:shape>
        </w:pict>
      </w:r>
      <w:r w:rsidR="00837AE7" w:rsidRPr="00837AE7">
        <w:rPr>
          <w:rFonts w:ascii="Times New Roman" w:hAnsi="Times New Roman"/>
          <w:sz w:val="24"/>
          <w:szCs w:val="24"/>
          <w:lang w:val="en-GB"/>
        </w:rPr>
        <w:t>[m]</w:t>
      </w:r>
      <w:r w:rsidR="00DE5619">
        <w:rPr>
          <w:rFonts w:ascii="Times New Roman" w:hAnsi="Times New Roman"/>
          <w:sz w:val="24"/>
          <w:szCs w:val="24"/>
          <w:lang w:val="en-GB"/>
        </w:rPr>
        <w:t xml:space="preserve"> </w:t>
      </w:r>
      <w:r w:rsidR="00DE5619" w:rsidRPr="00F066D6">
        <w:rPr>
          <w:rFonts w:ascii="Times New Roman" w:hAnsi="Times New Roman"/>
          <w:color w:val="000000" w:themeColor="text1"/>
          <w:sz w:val="24"/>
          <w:szCs w:val="24"/>
          <w:lang w:val="en-GB"/>
        </w:rPr>
        <w:t>and</w:t>
      </w:r>
      <w:r w:rsidR="00A54837">
        <w:rPr>
          <w:color w:val="FF0000"/>
        </w:rPr>
        <w:t xml:space="preserve"> </w:t>
      </w:r>
      <w:r w:rsidR="00F20090" w:rsidRPr="003D7E47">
        <w:rPr>
          <w:noProof/>
          <w:color w:val="FF0000"/>
          <w:position w:val="-6"/>
        </w:rPr>
        <w:object w:dxaOrig="139" w:dyaOrig="260">
          <v:shape id="_x0000_i1062" type="#_x0000_t75" alt="" style="width:6.75pt;height:13.55pt;mso-width-percent:0;mso-height-percent:0;mso-width-percent:0;mso-height-percent:0" o:ole="">
            <v:imagedata r:id="rId43" o:title=""/>
          </v:shape>
          <o:OLEObject Type="Embed" ProgID="Equation.DSMT4" ShapeID="_x0000_i1062" DrawAspect="Content" ObjectID="_1624370406" r:id="rId44"/>
        </w:object>
      </w:r>
      <w:r w:rsidR="00DE5619">
        <w:rPr>
          <w:rFonts w:ascii="Times New Roman" w:hAnsi="Times New Roman"/>
          <w:sz w:val="24"/>
          <w:szCs w:val="24"/>
          <w:lang w:val="en-GB"/>
        </w:rPr>
        <w:t xml:space="preserve">is </w:t>
      </w:r>
      <w:r w:rsidR="00837AE7" w:rsidRPr="00837AE7">
        <w:rPr>
          <w:rFonts w:ascii="Times New Roman" w:hAnsi="Times New Roman"/>
          <w:sz w:val="24"/>
          <w:szCs w:val="24"/>
          <w:lang w:val="en-GB"/>
        </w:rPr>
        <w:t xml:space="preserve">the distance from the </w:t>
      </w:r>
      <w:r w:rsidR="00837AE7" w:rsidRPr="00837AE7">
        <w:rPr>
          <w:rFonts w:ascii="Times New Roman" w:hAnsi="Times New Roman" w:cs="Times New Roman"/>
          <w:sz w:val="24"/>
          <w:szCs w:val="24"/>
          <w:lang w:val="en-GB"/>
        </w:rPr>
        <w:t>stern</w:t>
      </w:r>
      <w:r w:rsidR="00837AE7" w:rsidRPr="00837AE7">
        <w:rPr>
          <w:rFonts w:ascii="Times New Roman" w:hAnsi="Times New Roman"/>
          <w:sz w:val="24"/>
          <w:szCs w:val="24"/>
          <w:lang w:val="en-GB"/>
        </w:rPr>
        <w:t xml:space="preserve"> of the ship domain to the central ship;</w:t>
      </w:r>
      <w:r w:rsidR="0059557D">
        <w:rPr>
          <w:rFonts w:ascii="Times New Roman" w:hAnsi="Times New Roman"/>
          <w:noProof/>
          <w:position w:val="-10"/>
          <w:sz w:val="24"/>
          <w:szCs w:val="24"/>
          <w:lang w:val="en-GB"/>
        </w:rPr>
        <w:pict w14:anchorId="0E3A8D8C">
          <v:shape id="_x0000_i1063" type="#_x0000_t75" alt="" style="width:42.05pt;height:14.5pt;mso-width-percent:0;mso-height-percent:0;mso-width-percent:0;mso-height-percent:0">
            <v:imagedata r:id="rId45" o:title=""/>
          </v:shape>
        </w:pict>
      </w:r>
      <w:r w:rsidR="00837AE7" w:rsidRPr="00837AE7">
        <w:rPr>
          <w:rFonts w:ascii="Times New Roman" w:hAnsi="Times New Roman"/>
          <w:sz w:val="24"/>
          <w:szCs w:val="24"/>
          <w:lang w:val="en-GB"/>
        </w:rPr>
        <w:t>[m],</w:t>
      </w:r>
      <w:r w:rsidR="00837AE7" w:rsidRPr="00837AE7">
        <w:rPr>
          <w:rFonts w:ascii="Times New Roman" w:hAnsi="Times New Roman"/>
          <w:color w:val="FF0000"/>
          <w:sz w:val="24"/>
          <w:szCs w:val="24"/>
          <w:lang w:val="en-GB"/>
        </w:rPr>
        <w:t xml:space="preserve"> </w:t>
      </w:r>
      <w:r w:rsidR="0059557D">
        <w:rPr>
          <w:rFonts w:ascii="Times New Roman" w:hAnsi="Times New Roman"/>
          <w:noProof/>
          <w:color w:val="000000" w:themeColor="text1"/>
          <w:position w:val="-10"/>
          <w:sz w:val="24"/>
          <w:szCs w:val="24"/>
          <w:lang w:val="en-GB"/>
        </w:rPr>
        <w:pict w14:anchorId="0FD9CFCF">
          <v:shape id="_x0000_i1064" type="#_x0000_t75" alt="" style="width:61.85pt;height:14.5pt;mso-width-percent:0;mso-height-percent:0;mso-width-percent:0;mso-height-percent:0">
            <v:imagedata r:id="rId46" o:title=""/>
          </v:shape>
        </w:pict>
      </w:r>
      <w:r w:rsidR="00DE5619" w:rsidRPr="00DE5619">
        <w:rPr>
          <w:rFonts w:ascii="Times New Roman" w:hAnsi="Times New Roman"/>
          <w:color w:val="000000" w:themeColor="text1"/>
          <w:sz w:val="24"/>
          <w:szCs w:val="24"/>
          <w:lang w:val="en-GB"/>
        </w:rPr>
        <w:t>.</w:t>
      </w:r>
    </w:p>
    <w:p w:rsidR="00DE5619" w:rsidRDefault="00DE5619" w:rsidP="00623763">
      <w:pPr>
        <w:snapToGrid w:val="0"/>
        <w:rPr>
          <w:rFonts w:ascii="Times New Roman" w:hAnsi="Times New Roman"/>
          <w:sz w:val="24"/>
          <w:szCs w:val="24"/>
          <w:lang w:val="en-GB"/>
        </w:rPr>
      </w:pPr>
    </w:p>
    <w:p w:rsidR="00DE5619" w:rsidRPr="00837AE7" w:rsidRDefault="00DE5619" w:rsidP="00623763">
      <w:pPr>
        <w:snapToGrid w:val="0"/>
        <w:rPr>
          <w:rFonts w:ascii="Times New Roman" w:hAnsi="Times New Roman"/>
          <w:sz w:val="24"/>
          <w:szCs w:val="24"/>
          <w:lang w:val="en-GB"/>
        </w:rPr>
      </w:pPr>
    </w:p>
    <w:p w:rsidR="000E4C5F" w:rsidRPr="00DE5619" w:rsidRDefault="00DE5619" w:rsidP="00623763">
      <w:pPr>
        <w:snapToGrid w:val="0"/>
        <w:rPr>
          <w:rFonts w:ascii="Times New Roman" w:hAnsi="Times New Roman" w:cs="Times New Roman"/>
          <w:sz w:val="24"/>
          <w:szCs w:val="24"/>
          <w:lang w:val="en-GB"/>
        </w:rPr>
      </w:pPr>
      <w:r w:rsidRPr="00DE5619">
        <w:rPr>
          <w:rFonts w:ascii="Times New Roman" w:hAnsi="Times New Roman" w:cs="Times New Roman"/>
          <w:sz w:val="24"/>
          <w:szCs w:val="24"/>
          <w:lang w:val="en-GB"/>
        </w:rPr>
        <w:t xml:space="preserve">4. </w:t>
      </w:r>
      <w:r w:rsidR="00BA2205" w:rsidRPr="00DE5619">
        <w:rPr>
          <w:rFonts w:ascii="Times New Roman" w:hAnsi="Times New Roman" w:cs="Times New Roman"/>
          <w:sz w:val="24"/>
          <w:szCs w:val="24"/>
          <w:lang w:val="en-GB"/>
        </w:rPr>
        <w:t>THE</w:t>
      </w:r>
      <w:r w:rsidR="00113996" w:rsidRPr="00DE5619">
        <w:rPr>
          <w:rFonts w:ascii="Times New Roman" w:hAnsi="Times New Roman" w:cs="Times New Roman"/>
          <w:sz w:val="24"/>
          <w:szCs w:val="24"/>
          <w:lang w:val="en-GB"/>
        </w:rPr>
        <w:t xml:space="preserve"> DETERMINAT</w:t>
      </w:r>
      <w:r w:rsidR="00ED2DD3" w:rsidRPr="00DE5619">
        <w:rPr>
          <w:rFonts w:ascii="Times New Roman" w:hAnsi="Times New Roman" w:cs="Times New Roman"/>
          <w:sz w:val="24"/>
          <w:szCs w:val="24"/>
          <w:lang w:val="en-GB"/>
        </w:rPr>
        <w:t>ION</w:t>
      </w:r>
      <w:r w:rsidR="00113996" w:rsidRPr="00DE5619">
        <w:rPr>
          <w:rFonts w:ascii="Times New Roman" w:hAnsi="Times New Roman" w:cs="Times New Roman"/>
          <w:sz w:val="24"/>
          <w:szCs w:val="24"/>
          <w:lang w:val="en-GB"/>
        </w:rPr>
        <w:t xml:space="preserve"> </w:t>
      </w:r>
      <w:r w:rsidR="00BA2205" w:rsidRPr="00DE5619">
        <w:rPr>
          <w:rFonts w:ascii="Times New Roman" w:hAnsi="Times New Roman" w:cs="Times New Roman"/>
          <w:sz w:val="24"/>
          <w:szCs w:val="24"/>
          <w:lang w:val="en-GB"/>
        </w:rPr>
        <w:t xml:space="preserve">OF </w:t>
      </w:r>
      <w:r w:rsidR="006023BF" w:rsidRPr="00DE5619">
        <w:rPr>
          <w:rFonts w:ascii="Times New Roman" w:hAnsi="Times New Roman" w:cs="Times New Roman"/>
          <w:sz w:val="24"/>
          <w:szCs w:val="24"/>
          <w:lang w:val="en-GB"/>
        </w:rPr>
        <w:t>SHIP DOMAIN</w:t>
      </w:r>
      <w:r w:rsidRPr="00DE5619">
        <w:rPr>
          <w:rFonts w:ascii="Times New Roman" w:hAnsi="Times New Roman" w:cs="Times New Roman"/>
          <w:sz w:val="24"/>
          <w:szCs w:val="24"/>
          <w:lang w:val="en-GB"/>
        </w:rPr>
        <w:t xml:space="preserve">. </w:t>
      </w:r>
      <w:r w:rsidR="004F7B90" w:rsidRPr="00DE5619">
        <w:rPr>
          <w:rFonts w:ascii="Times New Roman" w:hAnsi="Times New Roman" w:cs="Times New Roman"/>
          <w:sz w:val="24"/>
          <w:szCs w:val="24"/>
          <w:lang w:val="en-GB"/>
        </w:rPr>
        <w:t>In this part, the research process</w:t>
      </w:r>
      <w:r w:rsidR="006F3B25" w:rsidRPr="00DE5619">
        <w:rPr>
          <w:rFonts w:ascii="Times New Roman" w:hAnsi="Times New Roman" w:cs="Times New Roman"/>
          <w:sz w:val="24"/>
          <w:szCs w:val="24"/>
          <w:lang w:val="en-GB"/>
        </w:rPr>
        <w:t>,</w:t>
      </w:r>
      <w:r w:rsidR="004F7B90" w:rsidRPr="00DE5619">
        <w:rPr>
          <w:rFonts w:ascii="Times New Roman" w:hAnsi="Times New Roman" w:cs="Times New Roman"/>
          <w:sz w:val="24"/>
          <w:szCs w:val="24"/>
          <w:lang w:val="en-GB"/>
        </w:rPr>
        <w:t xml:space="preserve"> methods</w:t>
      </w:r>
      <w:r w:rsidR="006F3B25" w:rsidRPr="00DE5619">
        <w:rPr>
          <w:rFonts w:ascii="Times New Roman" w:hAnsi="Times New Roman" w:cs="Times New Roman"/>
          <w:sz w:val="24"/>
          <w:szCs w:val="24"/>
          <w:lang w:val="en-GB"/>
        </w:rPr>
        <w:t xml:space="preserve"> and</w:t>
      </w:r>
      <w:r w:rsidR="004F7B90" w:rsidRPr="00DE5619">
        <w:rPr>
          <w:rFonts w:ascii="Times New Roman" w:hAnsi="Times New Roman" w:cs="Times New Roman"/>
          <w:sz w:val="24"/>
          <w:szCs w:val="24"/>
          <w:lang w:val="en-GB"/>
        </w:rPr>
        <w:t xml:space="preserve"> results are introduced. </w:t>
      </w:r>
      <w:r w:rsidR="001F34F3" w:rsidRPr="00DE5619">
        <w:rPr>
          <w:rFonts w:ascii="Times New Roman" w:hAnsi="Times New Roman" w:cs="Times New Roman"/>
          <w:sz w:val="24"/>
          <w:szCs w:val="24"/>
          <w:lang w:val="en-GB"/>
        </w:rPr>
        <w:t>F</w:t>
      </w:r>
      <w:r w:rsidR="00F05A9A" w:rsidRPr="00DE5619">
        <w:rPr>
          <w:rFonts w:ascii="Times New Roman" w:hAnsi="Times New Roman" w:cs="Times New Roman"/>
          <w:sz w:val="24"/>
          <w:szCs w:val="24"/>
          <w:lang w:val="en-GB"/>
        </w:rPr>
        <w:t>irst</w:t>
      </w:r>
      <w:r w:rsidR="006F3B25" w:rsidRPr="00DE5619">
        <w:rPr>
          <w:rFonts w:ascii="Times New Roman" w:hAnsi="Times New Roman" w:cs="Times New Roman"/>
          <w:sz w:val="24"/>
          <w:szCs w:val="24"/>
          <w:lang w:val="en-GB"/>
        </w:rPr>
        <w:t>,</w:t>
      </w:r>
      <w:r w:rsidR="00F05A9A" w:rsidRPr="00DE5619">
        <w:rPr>
          <w:rFonts w:ascii="Times New Roman" w:hAnsi="Times New Roman" w:cs="Times New Roman"/>
          <w:sz w:val="24"/>
          <w:szCs w:val="24"/>
          <w:lang w:val="en-GB"/>
        </w:rPr>
        <w:t xml:space="preserve"> </w:t>
      </w:r>
      <w:r w:rsidR="004F7B90" w:rsidRPr="00DE5619">
        <w:rPr>
          <w:rFonts w:ascii="Times New Roman" w:hAnsi="Times New Roman" w:cs="Times New Roman"/>
          <w:sz w:val="24"/>
          <w:szCs w:val="24"/>
          <w:lang w:val="en-GB"/>
        </w:rPr>
        <w:t xml:space="preserve">factors affecting the ship domain </w:t>
      </w:r>
      <w:r w:rsidR="006F3B25" w:rsidRPr="00DE5619">
        <w:rPr>
          <w:rFonts w:ascii="Times New Roman" w:hAnsi="Times New Roman" w:cs="Times New Roman"/>
          <w:sz w:val="24"/>
          <w:szCs w:val="24"/>
          <w:lang w:val="en-GB"/>
        </w:rPr>
        <w:t xml:space="preserve">are </w:t>
      </w:r>
      <w:r>
        <w:rPr>
          <w:rFonts w:ascii="Times New Roman" w:hAnsi="Times New Roman" w:cs="Times New Roman"/>
          <w:sz w:val="24"/>
          <w:szCs w:val="24"/>
          <w:lang w:val="en-GB"/>
        </w:rPr>
        <w:t>chosen</w:t>
      </w:r>
      <w:r w:rsidR="006F3B25" w:rsidRPr="00DE5619">
        <w:rPr>
          <w:rFonts w:ascii="Times New Roman" w:hAnsi="Times New Roman" w:cs="Times New Roman"/>
          <w:sz w:val="24"/>
          <w:szCs w:val="24"/>
          <w:lang w:val="en-GB"/>
        </w:rPr>
        <w:t>. T</w:t>
      </w:r>
      <w:r w:rsidR="00F05A9A" w:rsidRPr="00DE5619">
        <w:rPr>
          <w:rFonts w:ascii="Times New Roman" w:hAnsi="Times New Roman" w:cs="Times New Roman"/>
          <w:sz w:val="24"/>
          <w:szCs w:val="24"/>
          <w:lang w:val="en-GB"/>
        </w:rPr>
        <w:t>hen</w:t>
      </w:r>
      <w:r w:rsidR="006F3B25" w:rsidRPr="00DE5619">
        <w:rPr>
          <w:rFonts w:ascii="Times New Roman" w:hAnsi="Times New Roman" w:cs="Times New Roman"/>
          <w:sz w:val="24"/>
          <w:szCs w:val="24"/>
          <w:lang w:val="en-GB"/>
        </w:rPr>
        <w:t>,</w:t>
      </w:r>
      <w:r w:rsidR="00F05A9A" w:rsidRPr="00DE5619">
        <w:rPr>
          <w:rFonts w:ascii="Times New Roman" w:hAnsi="Times New Roman" w:cs="Times New Roman"/>
          <w:sz w:val="24"/>
          <w:szCs w:val="24"/>
          <w:lang w:val="en-GB"/>
        </w:rPr>
        <w:t xml:space="preserve"> the relationship between the ship </w:t>
      </w:r>
      <w:r w:rsidR="003E4670" w:rsidRPr="00DE5619">
        <w:rPr>
          <w:rFonts w:ascii="Times New Roman" w:hAnsi="Times New Roman" w:cs="Times New Roman"/>
          <w:sz w:val="24"/>
          <w:szCs w:val="24"/>
          <w:lang w:val="en-GB"/>
        </w:rPr>
        <w:t>domain</w:t>
      </w:r>
      <w:r w:rsidR="00F05A9A" w:rsidRPr="00DE5619">
        <w:rPr>
          <w:rFonts w:ascii="Times New Roman" w:hAnsi="Times New Roman" w:cs="Times New Roman"/>
          <w:sz w:val="24"/>
          <w:szCs w:val="24"/>
          <w:lang w:val="en-GB"/>
        </w:rPr>
        <w:t xml:space="preserve"> </w:t>
      </w:r>
      <w:r w:rsidR="001F34F3" w:rsidRPr="00DE5619">
        <w:rPr>
          <w:rFonts w:ascii="Times New Roman" w:hAnsi="Times New Roman" w:cs="Times New Roman"/>
          <w:sz w:val="24"/>
          <w:szCs w:val="24"/>
          <w:lang w:val="en-GB"/>
        </w:rPr>
        <w:t xml:space="preserve">and </w:t>
      </w:r>
      <w:r w:rsidR="00F05A9A" w:rsidRPr="00DE5619">
        <w:rPr>
          <w:rFonts w:ascii="Times New Roman" w:hAnsi="Times New Roman" w:cs="Times New Roman"/>
          <w:sz w:val="24"/>
          <w:szCs w:val="24"/>
          <w:lang w:val="en-GB"/>
        </w:rPr>
        <w:t>the selected factors is determined by the method</w:t>
      </w:r>
      <w:r w:rsidR="006F3B25" w:rsidRPr="00DE5619">
        <w:rPr>
          <w:rFonts w:ascii="Times New Roman" w:hAnsi="Times New Roman" w:cs="Times New Roman"/>
          <w:sz w:val="24"/>
          <w:szCs w:val="24"/>
          <w:lang w:val="en-GB"/>
        </w:rPr>
        <w:t>s</w:t>
      </w:r>
      <w:r w:rsidR="00F05A9A" w:rsidRPr="00DE5619">
        <w:rPr>
          <w:rFonts w:ascii="Times New Roman" w:hAnsi="Times New Roman" w:cs="Times New Roman"/>
          <w:sz w:val="24"/>
          <w:szCs w:val="24"/>
          <w:lang w:val="en-GB"/>
        </w:rPr>
        <w:t xml:space="preserve"> of </w:t>
      </w:r>
      <w:r w:rsidR="004E0B31" w:rsidRPr="00DE5619">
        <w:rPr>
          <w:rFonts w:ascii="Times New Roman" w:hAnsi="Times New Roman" w:cs="Times New Roman"/>
          <w:sz w:val="24"/>
          <w:szCs w:val="24"/>
          <w:lang w:val="en-GB"/>
        </w:rPr>
        <w:t xml:space="preserve">wavelet decomposition </w:t>
      </w:r>
      <w:r w:rsidR="001F34F3" w:rsidRPr="00DE5619">
        <w:rPr>
          <w:rFonts w:ascii="Times New Roman" w:hAnsi="Times New Roman" w:cs="Times New Roman"/>
          <w:sz w:val="24"/>
          <w:szCs w:val="24"/>
          <w:lang w:val="en-GB"/>
        </w:rPr>
        <w:t xml:space="preserve">and </w:t>
      </w:r>
      <w:r w:rsidR="00870804" w:rsidRPr="00870804">
        <w:rPr>
          <w:rFonts w:ascii="Times New Roman" w:hAnsi="Times New Roman" w:cs="Times New Roman"/>
          <w:color w:val="000000" w:themeColor="text1"/>
          <w:sz w:val="24"/>
          <w:szCs w:val="24"/>
          <w:lang w:val="en-GB"/>
        </w:rPr>
        <w:t>Back Propagation (BP)</w:t>
      </w:r>
      <w:r w:rsidRPr="00870804">
        <w:rPr>
          <w:rFonts w:ascii="Times New Roman" w:hAnsi="Times New Roman" w:cs="Times New Roman"/>
          <w:color w:val="000000" w:themeColor="text1"/>
          <w:sz w:val="24"/>
          <w:szCs w:val="24"/>
          <w:lang w:val="en-GB"/>
        </w:rPr>
        <w:t xml:space="preserve"> </w:t>
      </w:r>
      <w:r w:rsidR="004E0B31" w:rsidRPr="00DE5619">
        <w:rPr>
          <w:rFonts w:ascii="Times New Roman" w:hAnsi="Times New Roman" w:cs="Times New Roman"/>
          <w:sz w:val="24"/>
          <w:szCs w:val="24"/>
          <w:lang w:val="en-GB"/>
        </w:rPr>
        <w:t>neural network</w:t>
      </w:r>
      <w:r w:rsidR="003E4670" w:rsidRPr="00DE5619">
        <w:rPr>
          <w:rFonts w:ascii="Times New Roman" w:hAnsi="Times New Roman" w:cs="Times New Roman"/>
          <w:sz w:val="24"/>
          <w:szCs w:val="24"/>
          <w:lang w:val="en-GB"/>
        </w:rPr>
        <w:t>, a</w:t>
      </w:r>
      <w:r w:rsidR="00F05A9A" w:rsidRPr="00DE5619">
        <w:rPr>
          <w:rFonts w:ascii="Times New Roman" w:hAnsi="Times New Roman" w:cs="Times New Roman"/>
          <w:sz w:val="24"/>
          <w:szCs w:val="24"/>
          <w:lang w:val="en-GB"/>
        </w:rPr>
        <w:t xml:space="preserve">nd the accuracy is </w:t>
      </w:r>
      <w:r w:rsidR="00D15966" w:rsidRPr="00DE5619">
        <w:rPr>
          <w:rFonts w:ascii="Times New Roman" w:hAnsi="Times New Roman" w:cs="Times New Roman"/>
          <w:sz w:val="24"/>
          <w:szCs w:val="24"/>
          <w:lang w:val="en-GB"/>
        </w:rPr>
        <w:t xml:space="preserve">analysed. Lastly, </w:t>
      </w:r>
      <w:r w:rsidR="00A052FC" w:rsidRPr="00DE5619">
        <w:rPr>
          <w:rFonts w:ascii="Times New Roman" w:hAnsi="Times New Roman" w:cs="Times New Roman"/>
          <w:sz w:val="24"/>
          <w:szCs w:val="24"/>
          <w:lang w:val="en-GB"/>
        </w:rPr>
        <w:t>the</w:t>
      </w:r>
      <w:r w:rsidR="00F05A9A" w:rsidRPr="00DE5619">
        <w:rPr>
          <w:rFonts w:ascii="Times New Roman" w:hAnsi="Times New Roman" w:cs="Times New Roman"/>
          <w:sz w:val="24"/>
          <w:szCs w:val="24"/>
          <w:lang w:val="en-GB"/>
        </w:rPr>
        <w:t xml:space="preserve"> fuzzy domain based on the human psychology formula is </w:t>
      </w:r>
      <w:r w:rsidR="007E79DC" w:rsidRPr="00DE5619">
        <w:rPr>
          <w:rFonts w:ascii="Times New Roman" w:hAnsi="Times New Roman" w:cs="Times New Roman"/>
          <w:sz w:val="24"/>
          <w:szCs w:val="24"/>
          <w:lang w:val="en-GB"/>
        </w:rPr>
        <w:t>obtained.</w:t>
      </w:r>
    </w:p>
    <w:p w:rsidR="0001375D" w:rsidRPr="00980CC6" w:rsidRDefault="00584243" w:rsidP="00980CC6">
      <w:pPr>
        <w:snapToGrid w:val="0"/>
        <w:ind w:firstLineChars="100" w:firstLine="240"/>
        <w:rPr>
          <w:rFonts w:ascii="Times New Roman" w:hAnsi="Times New Roman" w:hint="eastAsia"/>
          <w:sz w:val="24"/>
          <w:szCs w:val="24"/>
          <w:lang w:val="en-GB"/>
        </w:rPr>
      </w:pPr>
      <w:r w:rsidRPr="00DE5619">
        <w:rPr>
          <w:rFonts w:ascii="Times New Roman" w:hAnsi="Times New Roman" w:cs="Times New Roman"/>
          <w:sz w:val="24"/>
          <w:szCs w:val="24"/>
          <w:lang w:val="en-GB"/>
        </w:rPr>
        <w:t>4</w:t>
      </w:r>
      <w:r w:rsidR="009E379D" w:rsidRPr="00DE5619">
        <w:rPr>
          <w:rFonts w:ascii="Times New Roman" w:hAnsi="Times New Roman" w:cs="Times New Roman"/>
          <w:sz w:val="24"/>
          <w:szCs w:val="24"/>
          <w:lang w:val="en-GB"/>
        </w:rPr>
        <w:t>.1.</w:t>
      </w:r>
      <w:r w:rsidR="009E379D" w:rsidRPr="00DE5619">
        <w:rPr>
          <w:rFonts w:ascii="Times New Roman" w:hAnsi="Times New Roman" w:cs="Times New Roman"/>
          <w:i/>
          <w:sz w:val="24"/>
          <w:szCs w:val="24"/>
          <w:lang w:val="en-GB"/>
        </w:rPr>
        <w:t xml:space="preserve"> </w:t>
      </w:r>
      <w:r w:rsidR="00D15966" w:rsidRPr="00DE5619">
        <w:rPr>
          <w:rFonts w:ascii="Times New Roman" w:hAnsi="Times New Roman" w:cs="Times New Roman"/>
          <w:i/>
          <w:sz w:val="24"/>
          <w:szCs w:val="24"/>
          <w:lang w:val="en-GB"/>
        </w:rPr>
        <w:t xml:space="preserve">Choice of </w:t>
      </w:r>
      <w:r w:rsidR="00DE5619" w:rsidRPr="00DE5619">
        <w:rPr>
          <w:rFonts w:ascii="Times New Roman" w:hAnsi="Times New Roman" w:cs="Times New Roman"/>
          <w:i/>
          <w:sz w:val="24"/>
          <w:szCs w:val="24"/>
          <w:lang w:val="en-GB"/>
        </w:rPr>
        <w:t>factors affecting the ship domain</w:t>
      </w:r>
      <w:r w:rsidR="00F35635" w:rsidRPr="00DE5619">
        <w:rPr>
          <w:rFonts w:ascii="Times New Roman" w:hAnsi="Times New Roman" w:cs="Times New Roman"/>
          <w:sz w:val="24"/>
          <w:szCs w:val="24"/>
          <w:lang w:val="en-GB"/>
        </w:rPr>
        <w:t>. A</w:t>
      </w:r>
      <w:r w:rsidR="00291266" w:rsidRPr="00DE5619">
        <w:rPr>
          <w:rFonts w:ascii="Times New Roman" w:hAnsi="Times New Roman" w:cs="Times New Roman"/>
          <w:sz w:val="24"/>
          <w:szCs w:val="24"/>
          <w:lang w:val="en-GB"/>
        </w:rPr>
        <w:t xml:space="preserve">n important </w:t>
      </w:r>
      <w:r w:rsidR="00D15966" w:rsidRPr="00DE5619">
        <w:rPr>
          <w:rFonts w:ascii="Times New Roman" w:hAnsi="Times New Roman" w:cs="Times New Roman"/>
          <w:sz w:val="24"/>
          <w:szCs w:val="24"/>
          <w:lang w:val="en-GB"/>
        </w:rPr>
        <w:t xml:space="preserve">consideration in the </w:t>
      </w:r>
      <w:r w:rsidR="00291266" w:rsidRPr="00DE5619">
        <w:rPr>
          <w:rFonts w:ascii="Times New Roman" w:hAnsi="Times New Roman" w:cs="Times New Roman"/>
          <w:sz w:val="24"/>
          <w:szCs w:val="24"/>
          <w:lang w:val="en-GB"/>
        </w:rPr>
        <w:t>study</w:t>
      </w:r>
      <w:r w:rsidR="00D15966" w:rsidRPr="00DE5619">
        <w:rPr>
          <w:rFonts w:ascii="Times New Roman" w:hAnsi="Times New Roman" w:cs="Times New Roman"/>
          <w:sz w:val="24"/>
          <w:szCs w:val="24"/>
          <w:lang w:val="en-GB"/>
        </w:rPr>
        <w:t xml:space="preserve"> of</w:t>
      </w:r>
      <w:r w:rsidR="00291266" w:rsidRPr="00DE5619">
        <w:rPr>
          <w:rFonts w:ascii="Times New Roman" w:hAnsi="Times New Roman" w:cs="Times New Roman"/>
          <w:sz w:val="24"/>
          <w:szCs w:val="24"/>
          <w:lang w:val="en-GB"/>
        </w:rPr>
        <w:t xml:space="preserve"> </w:t>
      </w:r>
      <w:r w:rsidR="00291266" w:rsidRPr="00DE5619">
        <w:rPr>
          <w:rFonts w:ascii="Times New Roman" w:hAnsi="Times New Roman" w:cs="Times New Roman"/>
          <w:sz w:val="24"/>
          <w:szCs w:val="24"/>
          <w:lang w:val="en-GB"/>
        </w:rPr>
        <w:lastRenderedPageBreak/>
        <w:t>ship domain</w:t>
      </w:r>
      <w:r w:rsidR="00D15966" w:rsidRPr="00DE5619">
        <w:rPr>
          <w:rFonts w:ascii="Times New Roman" w:hAnsi="Times New Roman" w:cs="Times New Roman"/>
          <w:sz w:val="24"/>
          <w:szCs w:val="24"/>
          <w:lang w:val="en-GB"/>
        </w:rPr>
        <w:t>s</w:t>
      </w:r>
      <w:r w:rsidR="00291266" w:rsidRPr="00DE5619">
        <w:rPr>
          <w:rFonts w:ascii="Times New Roman" w:hAnsi="Times New Roman" w:cs="Times New Roman"/>
          <w:sz w:val="24"/>
          <w:szCs w:val="24"/>
          <w:lang w:val="en-GB"/>
        </w:rPr>
        <w:t xml:space="preserve"> is </w:t>
      </w:r>
      <w:r w:rsidR="00DE5619">
        <w:rPr>
          <w:rFonts w:ascii="Times New Roman" w:hAnsi="Times New Roman" w:cs="Times New Roman"/>
          <w:sz w:val="24"/>
          <w:szCs w:val="24"/>
          <w:lang w:val="en-GB"/>
        </w:rPr>
        <w:t xml:space="preserve">the </w:t>
      </w:r>
      <w:r w:rsidR="00D15966" w:rsidRPr="00DE5619">
        <w:rPr>
          <w:rFonts w:ascii="Times New Roman" w:hAnsi="Times New Roman" w:cs="Times New Roman"/>
          <w:sz w:val="24"/>
          <w:szCs w:val="24"/>
          <w:lang w:val="en-GB"/>
        </w:rPr>
        <w:t>choice of influencing factors</w:t>
      </w:r>
      <w:r w:rsidR="00E04C3E" w:rsidRPr="00DE5619">
        <w:rPr>
          <w:rFonts w:ascii="Times New Roman" w:hAnsi="Times New Roman" w:cs="Times New Roman"/>
          <w:sz w:val="24"/>
          <w:szCs w:val="24"/>
          <w:lang w:val="en-GB"/>
        </w:rPr>
        <w:t>,</w:t>
      </w:r>
      <w:r w:rsidR="0056590D" w:rsidRPr="00DE5619">
        <w:rPr>
          <w:rFonts w:ascii="Times New Roman" w:hAnsi="Times New Roman" w:cs="Times New Roman"/>
          <w:sz w:val="24"/>
          <w:szCs w:val="24"/>
          <w:lang w:val="en-GB"/>
        </w:rPr>
        <w:t xml:space="preserve"> as</w:t>
      </w:r>
      <w:r w:rsidR="00291266" w:rsidRPr="00DE5619">
        <w:rPr>
          <w:rFonts w:ascii="Times New Roman" w:hAnsi="Times New Roman" w:cs="Times New Roman"/>
          <w:sz w:val="24"/>
          <w:szCs w:val="24"/>
          <w:lang w:val="en-GB"/>
        </w:rPr>
        <w:t xml:space="preserve"> </w:t>
      </w:r>
      <w:r w:rsidR="000511AA" w:rsidRPr="00DE5619">
        <w:rPr>
          <w:rFonts w:ascii="Times New Roman" w:hAnsi="Times New Roman" w:cs="Times New Roman"/>
          <w:sz w:val="24"/>
          <w:szCs w:val="24"/>
          <w:lang w:val="en-GB"/>
        </w:rPr>
        <w:t>many</w:t>
      </w:r>
      <w:r w:rsidR="00382BE0" w:rsidRPr="00DE5619">
        <w:rPr>
          <w:rFonts w:ascii="Times New Roman" w:hAnsi="Times New Roman" w:cs="Times New Roman"/>
          <w:sz w:val="24"/>
          <w:szCs w:val="24"/>
          <w:lang w:val="en-GB"/>
        </w:rPr>
        <w:t xml:space="preserve"> factors </w:t>
      </w:r>
      <w:r w:rsidR="00D15966" w:rsidRPr="00DE5619">
        <w:rPr>
          <w:rFonts w:ascii="Times New Roman" w:hAnsi="Times New Roman" w:cs="Times New Roman"/>
          <w:sz w:val="24"/>
          <w:szCs w:val="24"/>
          <w:lang w:val="en-GB"/>
        </w:rPr>
        <w:t xml:space="preserve">can </w:t>
      </w:r>
      <w:r w:rsidR="007051A7" w:rsidRPr="00DE5619">
        <w:rPr>
          <w:rFonts w:ascii="Times New Roman" w:hAnsi="Times New Roman" w:cs="Times New Roman"/>
          <w:sz w:val="24"/>
          <w:szCs w:val="24"/>
          <w:lang w:val="en-GB"/>
        </w:rPr>
        <w:t>a</w:t>
      </w:r>
      <w:r w:rsidR="000511AA" w:rsidRPr="00DE5619">
        <w:rPr>
          <w:rFonts w:ascii="Times New Roman" w:hAnsi="Times New Roman" w:cs="Times New Roman"/>
          <w:sz w:val="24"/>
          <w:szCs w:val="24"/>
          <w:lang w:val="en-GB"/>
        </w:rPr>
        <w:t xml:space="preserve">ffect </w:t>
      </w:r>
      <w:r w:rsidR="00D15966" w:rsidRPr="00DE5619">
        <w:rPr>
          <w:rFonts w:ascii="Times New Roman" w:hAnsi="Times New Roman" w:cs="Times New Roman"/>
          <w:sz w:val="24"/>
          <w:szCs w:val="24"/>
          <w:lang w:val="en-GB"/>
        </w:rPr>
        <w:t>a</w:t>
      </w:r>
      <w:r w:rsidR="000511AA" w:rsidRPr="00DE5619">
        <w:rPr>
          <w:rFonts w:ascii="Times New Roman" w:hAnsi="Times New Roman" w:cs="Times New Roman"/>
          <w:sz w:val="24"/>
          <w:szCs w:val="24"/>
          <w:lang w:val="en-GB"/>
        </w:rPr>
        <w:t xml:space="preserve"> ship domain </w:t>
      </w:r>
      <w:r w:rsidR="00D15966" w:rsidRPr="00DE5619">
        <w:rPr>
          <w:rFonts w:ascii="Times New Roman" w:hAnsi="Times New Roman" w:cs="Times New Roman"/>
          <w:sz w:val="24"/>
          <w:szCs w:val="24"/>
          <w:lang w:val="en-GB"/>
        </w:rPr>
        <w:t>and make it</w:t>
      </w:r>
      <w:r w:rsidR="000511AA" w:rsidRPr="00DE5619">
        <w:rPr>
          <w:rFonts w:ascii="Times New Roman" w:hAnsi="Times New Roman" w:cs="Times New Roman"/>
          <w:sz w:val="24"/>
          <w:szCs w:val="24"/>
          <w:lang w:val="en-GB"/>
        </w:rPr>
        <w:t xml:space="preserve"> difficult </w:t>
      </w:r>
      <w:r w:rsidR="00D15966" w:rsidRPr="00DE5619">
        <w:rPr>
          <w:rFonts w:ascii="Times New Roman" w:hAnsi="Times New Roman" w:cs="Times New Roman"/>
          <w:sz w:val="24"/>
          <w:szCs w:val="24"/>
          <w:lang w:val="en-GB"/>
        </w:rPr>
        <w:t xml:space="preserve">to </w:t>
      </w:r>
      <w:r w:rsidR="000511AA" w:rsidRPr="00DE5619">
        <w:rPr>
          <w:rFonts w:ascii="Times New Roman" w:hAnsi="Times New Roman" w:cs="Times New Roman"/>
          <w:sz w:val="24"/>
          <w:szCs w:val="24"/>
          <w:lang w:val="en-GB"/>
        </w:rPr>
        <w:t>determin</w:t>
      </w:r>
      <w:r w:rsidR="00D15966" w:rsidRPr="00DE5619">
        <w:rPr>
          <w:rFonts w:ascii="Times New Roman" w:hAnsi="Times New Roman" w:cs="Times New Roman"/>
          <w:sz w:val="24"/>
          <w:szCs w:val="24"/>
          <w:lang w:val="en-GB"/>
        </w:rPr>
        <w:t>e</w:t>
      </w:r>
      <w:r w:rsidR="0056590D" w:rsidRPr="00DE5619">
        <w:rPr>
          <w:rFonts w:ascii="Times New Roman" w:hAnsi="Times New Roman" w:cs="Times New Roman"/>
          <w:sz w:val="24"/>
          <w:szCs w:val="24"/>
          <w:lang w:val="en-GB"/>
        </w:rPr>
        <w:t xml:space="preserve">. </w:t>
      </w:r>
      <w:r w:rsidR="004E0B31" w:rsidRPr="00DE5619">
        <w:rPr>
          <w:rFonts w:ascii="Times New Roman" w:hAnsi="Times New Roman" w:cs="Times New Roman"/>
          <w:sz w:val="24"/>
          <w:szCs w:val="24"/>
          <w:lang w:val="en-GB"/>
        </w:rPr>
        <w:t>T</w:t>
      </w:r>
      <w:r w:rsidR="00C13C78" w:rsidRPr="00DE5619">
        <w:rPr>
          <w:rFonts w:ascii="Times New Roman" w:hAnsi="Times New Roman" w:cs="Times New Roman"/>
          <w:sz w:val="24"/>
          <w:szCs w:val="24"/>
          <w:lang w:val="en-GB"/>
        </w:rPr>
        <w:t xml:space="preserve">he necessity and </w:t>
      </w:r>
      <w:r w:rsidR="004B2A02" w:rsidRPr="00DE5619">
        <w:rPr>
          <w:rFonts w:ascii="Times New Roman" w:hAnsi="Times New Roman" w:cs="Times New Roman"/>
          <w:sz w:val="24"/>
          <w:szCs w:val="24"/>
          <w:lang w:val="en-GB"/>
        </w:rPr>
        <w:t xml:space="preserve">the </w:t>
      </w:r>
      <w:r w:rsidR="00C13C78" w:rsidRPr="00DE5619">
        <w:rPr>
          <w:rFonts w:ascii="Times New Roman" w:hAnsi="Times New Roman" w:cs="Times New Roman"/>
          <w:sz w:val="24"/>
          <w:szCs w:val="24"/>
          <w:lang w:val="en-GB"/>
        </w:rPr>
        <w:t>importance of factors</w:t>
      </w:r>
      <w:r w:rsidR="004E0B31" w:rsidRPr="00DE5619">
        <w:rPr>
          <w:rFonts w:ascii="Times New Roman" w:hAnsi="Times New Roman" w:cs="Times New Roman"/>
          <w:sz w:val="24"/>
          <w:szCs w:val="24"/>
          <w:lang w:val="en-GB"/>
        </w:rPr>
        <w:t xml:space="preserve"> should be analysed,</w:t>
      </w:r>
      <w:r w:rsidR="00C13C78" w:rsidRPr="00DE5619">
        <w:rPr>
          <w:rFonts w:ascii="Times New Roman" w:hAnsi="Times New Roman" w:cs="Times New Roman"/>
          <w:sz w:val="24"/>
          <w:szCs w:val="24"/>
          <w:lang w:val="en-GB"/>
        </w:rPr>
        <w:t xml:space="preserve"> and the factors</w:t>
      </w:r>
      <w:r w:rsidR="004E0B31" w:rsidRPr="00DE5619">
        <w:rPr>
          <w:rFonts w:ascii="Times New Roman" w:hAnsi="Times New Roman" w:cs="Times New Roman"/>
          <w:sz w:val="24"/>
          <w:szCs w:val="24"/>
          <w:lang w:val="en-GB"/>
        </w:rPr>
        <w:t xml:space="preserve"> important</w:t>
      </w:r>
      <w:r w:rsidR="00C13C78" w:rsidRPr="00DE5619">
        <w:rPr>
          <w:rFonts w:ascii="Times New Roman" w:hAnsi="Times New Roman" w:cs="Times New Roman"/>
          <w:sz w:val="24"/>
          <w:szCs w:val="24"/>
          <w:lang w:val="en-GB"/>
        </w:rPr>
        <w:t xml:space="preserve"> </w:t>
      </w:r>
      <w:r w:rsidR="004E0B31" w:rsidRPr="00DE5619">
        <w:rPr>
          <w:rFonts w:ascii="Times New Roman" w:hAnsi="Times New Roman" w:cs="Times New Roman"/>
          <w:sz w:val="24"/>
          <w:szCs w:val="24"/>
          <w:lang w:val="en-GB"/>
        </w:rPr>
        <w:t xml:space="preserve">for </w:t>
      </w:r>
      <w:r w:rsidR="00C13C78" w:rsidRPr="00DE5619">
        <w:rPr>
          <w:rFonts w:ascii="Times New Roman" w:hAnsi="Times New Roman" w:cs="Times New Roman"/>
          <w:sz w:val="24"/>
          <w:szCs w:val="24"/>
          <w:lang w:val="en-GB"/>
        </w:rPr>
        <w:t>study</w:t>
      </w:r>
      <w:r w:rsidR="004E0B31" w:rsidRPr="00DE5619">
        <w:rPr>
          <w:rFonts w:ascii="Times New Roman" w:hAnsi="Times New Roman" w:cs="Times New Roman"/>
          <w:sz w:val="24"/>
          <w:szCs w:val="24"/>
          <w:lang w:val="en-GB"/>
        </w:rPr>
        <w:t>ing</w:t>
      </w:r>
      <w:r w:rsidR="00C13C78" w:rsidRPr="00DE5619">
        <w:rPr>
          <w:rFonts w:ascii="Times New Roman" w:hAnsi="Times New Roman" w:cs="Times New Roman"/>
          <w:sz w:val="24"/>
          <w:szCs w:val="24"/>
          <w:lang w:val="en-GB"/>
        </w:rPr>
        <w:t xml:space="preserve"> the ship domain</w:t>
      </w:r>
      <w:r w:rsidR="004E0B31" w:rsidRPr="00DE5619">
        <w:rPr>
          <w:rFonts w:ascii="Times New Roman" w:hAnsi="Times New Roman" w:cs="Times New Roman"/>
          <w:sz w:val="24"/>
          <w:szCs w:val="24"/>
          <w:lang w:val="en-GB"/>
        </w:rPr>
        <w:t xml:space="preserve"> should be selected</w:t>
      </w:r>
      <w:r w:rsidR="00C13C78" w:rsidRPr="00DE5619">
        <w:rPr>
          <w:rFonts w:ascii="Times New Roman" w:hAnsi="Times New Roman" w:cs="Times New Roman"/>
          <w:sz w:val="24"/>
          <w:szCs w:val="24"/>
          <w:lang w:val="en-GB"/>
        </w:rPr>
        <w:t xml:space="preserve">. </w:t>
      </w:r>
      <w:r w:rsidR="0056590D" w:rsidRPr="00DE5619">
        <w:rPr>
          <w:rFonts w:ascii="Times New Roman" w:hAnsi="Times New Roman" w:cs="Times New Roman"/>
          <w:sz w:val="24"/>
          <w:szCs w:val="24"/>
          <w:lang w:val="en-GB"/>
        </w:rPr>
        <w:t xml:space="preserve">In this paper, the </w:t>
      </w:r>
      <w:r w:rsidR="00FF02A5" w:rsidRPr="00DE5619">
        <w:rPr>
          <w:rFonts w:ascii="Times New Roman" w:hAnsi="Times New Roman" w:cs="Times New Roman"/>
          <w:sz w:val="24"/>
          <w:szCs w:val="24"/>
          <w:lang w:val="en-GB"/>
        </w:rPr>
        <w:t>difficulty</w:t>
      </w:r>
      <w:r w:rsidR="00D57489" w:rsidRPr="00DE5619">
        <w:rPr>
          <w:rFonts w:ascii="Times New Roman" w:hAnsi="Times New Roman" w:cs="Times New Roman"/>
          <w:sz w:val="24"/>
          <w:szCs w:val="24"/>
          <w:lang w:val="en-GB"/>
        </w:rPr>
        <w:t xml:space="preserve"> </w:t>
      </w:r>
      <w:r w:rsidR="00C025E2" w:rsidRPr="00DE5619">
        <w:rPr>
          <w:rFonts w:ascii="Times New Roman" w:hAnsi="Times New Roman" w:cs="Times New Roman"/>
          <w:sz w:val="24"/>
          <w:szCs w:val="24"/>
          <w:lang w:val="en-GB"/>
        </w:rPr>
        <w:t>in</w:t>
      </w:r>
      <w:r w:rsidR="00D57489" w:rsidRPr="00DE5619">
        <w:rPr>
          <w:rFonts w:ascii="Times New Roman" w:hAnsi="Times New Roman" w:cs="Times New Roman"/>
          <w:sz w:val="24"/>
          <w:szCs w:val="24"/>
          <w:lang w:val="en-GB"/>
        </w:rPr>
        <w:t xml:space="preserve"> study</w:t>
      </w:r>
      <w:r w:rsidR="00C025E2" w:rsidRPr="00DE5619">
        <w:rPr>
          <w:rFonts w:ascii="Times New Roman" w:hAnsi="Times New Roman" w:cs="Times New Roman"/>
          <w:sz w:val="24"/>
          <w:szCs w:val="24"/>
          <w:lang w:val="en-GB"/>
        </w:rPr>
        <w:t>ing</w:t>
      </w:r>
      <w:r w:rsidR="00D57489" w:rsidRPr="00DE5619">
        <w:rPr>
          <w:rFonts w:ascii="Times New Roman" w:hAnsi="Times New Roman" w:cs="Times New Roman"/>
          <w:sz w:val="24"/>
          <w:szCs w:val="24"/>
          <w:lang w:val="en-GB"/>
        </w:rPr>
        <w:t xml:space="preserve"> </w:t>
      </w:r>
      <w:r w:rsidR="00C025E2" w:rsidRPr="00DE5619">
        <w:rPr>
          <w:rFonts w:ascii="Times New Roman" w:hAnsi="Times New Roman" w:cs="Times New Roman"/>
          <w:sz w:val="24"/>
          <w:szCs w:val="24"/>
          <w:lang w:val="en-GB"/>
        </w:rPr>
        <w:t xml:space="preserve">the </w:t>
      </w:r>
      <w:r w:rsidR="00D57489" w:rsidRPr="00DE5619">
        <w:rPr>
          <w:rFonts w:ascii="Times New Roman" w:hAnsi="Times New Roman" w:cs="Times New Roman"/>
          <w:sz w:val="24"/>
          <w:szCs w:val="24"/>
          <w:lang w:val="en-GB"/>
        </w:rPr>
        <w:t xml:space="preserve">ship domain </w:t>
      </w:r>
      <w:r w:rsidR="00C025E2" w:rsidRPr="00DE5619">
        <w:rPr>
          <w:rFonts w:ascii="Times New Roman" w:hAnsi="Times New Roman" w:cs="Times New Roman"/>
          <w:sz w:val="24"/>
          <w:szCs w:val="24"/>
          <w:lang w:val="en-GB"/>
        </w:rPr>
        <w:t xml:space="preserve">is decreased </w:t>
      </w:r>
      <w:r w:rsidR="00FF02A5" w:rsidRPr="00DE5619">
        <w:rPr>
          <w:rFonts w:ascii="Times New Roman" w:hAnsi="Times New Roman" w:cs="Times New Roman"/>
          <w:sz w:val="24"/>
          <w:szCs w:val="24"/>
          <w:lang w:val="en-GB"/>
        </w:rPr>
        <w:t xml:space="preserve">by </w:t>
      </w:r>
      <w:r w:rsidR="00C025E2" w:rsidRPr="00DE5619">
        <w:rPr>
          <w:rFonts w:ascii="Times New Roman" w:hAnsi="Times New Roman" w:cs="Times New Roman"/>
          <w:sz w:val="24"/>
          <w:szCs w:val="24"/>
          <w:lang w:val="en-GB"/>
        </w:rPr>
        <w:t>reducing</w:t>
      </w:r>
      <w:r w:rsidR="00FF02A5" w:rsidRPr="00DE5619">
        <w:rPr>
          <w:rFonts w:ascii="Times New Roman" w:hAnsi="Times New Roman" w:cs="Times New Roman"/>
          <w:sz w:val="24"/>
          <w:szCs w:val="24"/>
          <w:lang w:val="en-GB"/>
        </w:rPr>
        <w:t xml:space="preserve"> the factor set and </w:t>
      </w:r>
      <w:r w:rsidR="005D4B55" w:rsidRPr="00DE5619">
        <w:rPr>
          <w:rFonts w:ascii="Times New Roman" w:hAnsi="Times New Roman" w:cs="Times New Roman"/>
          <w:sz w:val="24"/>
          <w:szCs w:val="24"/>
          <w:lang w:val="en-GB"/>
        </w:rPr>
        <w:t>selecting</w:t>
      </w:r>
      <w:r w:rsidR="0056590D" w:rsidRPr="00DE5619">
        <w:rPr>
          <w:rFonts w:ascii="Times New Roman" w:hAnsi="Times New Roman" w:cs="Times New Roman"/>
          <w:sz w:val="24"/>
          <w:szCs w:val="24"/>
          <w:lang w:val="en-GB"/>
        </w:rPr>
        <w:t xml:space="preserve"> the important factors reasonably</w:t>
      </w:r>
      <w:r w:rsidR="00FF02A5" w:rsidRPr="00DE5619">
        <w:rPr>
          <w:rFonts w:ascii="Times New Roman" w:hAnsi="Times New Roman" w:cs="Times New Roman"/>
          <w:sz w:val="24"/>
          <w:szCs w:val="24"/>
          <w:lang w:val="en-GB"/>
        </w:rPr>
        <w:t xml:space="preserve">. </w:t>
      </w:r>
      <w:r w:rsidR="009E379D" w:rsidRPr="00DE5619">
        <w:rPr>
          <w:rFonts w:ascii="Times New Roman" w:hAnsi="Times New Roman" w:cs="Times New Roman"/>
          <w:sz w:val="24"/>
          <w:szCs w:val="24"/>
          <w:lang w:val="en-GB"/>
        </w:rPr>
        <w:t>According to</w:t>
      </w:r>
      <w:r w:rsidR="00E17326" w:rsidRPr="00DE5619">
        <w:rPr>
          <w:rFonts w:ascii="Times New Roman" w:hAnsi="Times New Roman" w:cs="Times New Roman"/>
          <w:sz w:val="24"/>
          <w:szCs w:val="24"/>
          <w:lang w:val="en-GB"/>
        </w:rPr>
        <w:t xml:space="preserve"> </w:t>
      </w:r>
      <w:proofErr w:type="spellStart"/>
      <w:r w:rsidR="00E17326" w:rsidRPr="00DE5619">
        <w:rPr>
          <w:rFonts w:ascii="Times New Roman" w:hAnsi="Times New Roman" w:cs="Times New Roman"/>
          <w:sz w:val="24"/>
          <w:szCs w:val="24"/>
          <w:lang w:val="en-GB"/>
        </w:rPr>
        <w:t>Pietrzykowski</w:t>
      </w:r>
      <w:proofErr w:type="spellEnd"/>
      <w:r w:rsidR="00DE5619">
        <w:rPr>
          <w:rFonts w:ascii="Times New Roman" w:hAnsi="Times New Roman" w:cs="Times New Roman"/>
          <w:sz w:val="24"/>
          <w:szCs w:val="24"/>
          <w:lang w:val="en-GB"/>
        </w:rPr>
        <w:t xml:space="preserve"> and </w:t>
      </w:r>
      <w:proofErr w:type="spellStart"/>
      <w:r w:rsidR="00DE5619">
        <w:rPr>
          <w:rFonts w:ascii="Times New Roman" w:hAnsi="Times New Roman" w:cs="Times New Roman"/>
          <w:sz w:val="24"/>
          <w:szCs w:val="24"/>
          <w:lang w:val="en-GB"/>
        </w:rPr>
        <w:t>Uriasz</w:t>
      </w:r>
      <w:proofErr w:type="spellEnd"/>
      <w:r w:rsidR="009E379D" w:rsidRPr="00DE5619">
        <w:rPr>
          <w:rFonts w:ascii="Times New Roman" w:hAnsi="Times New Roman" w:cs="Times New Roman"/>
          <w:sz w:val="24"/>
          <w:szCs w:val="24"/>
          <w:lang w:val="en-GB"/>
        </w:rPr>
        <w:t xml:space="preserve"> (</w:t>
      </w:r>
      <w:r w:rsidR="00E17326" w:rsidRPr="00DE5619">
        <w:rPr>
          <w:rFonts w:ascii="Times New Roman" w:hAnsi="Times New Roman" w:cs="Times New Roman"/>
          <w:sz w:val="24"/>
          <w:szCs w:val="24"/>
          <w:lang w:val="en-GB"/>
        </w:rPr>
        <w:t>2009</w:t>
      </w:r>
      <w:r w:rsidR="009E379D" w:rsidRPr="00DE5619">
        <w:rPr>
          <w:rFonts w:ascii="Times New Roman" w:hAnsi="Times New Roman" w:cs="Times New Roman"/>
          <w:sz w:val="24"/>
          <w:szCs w:val="24"/>
          <w:lang w:val="en-GB"/>
        </w:rPr>
        <w:t xml:space="preserve">), the factors </w:t>
      </w:r>
      <w:r w:rsidR="00DE5619">
        <w:rPr>
          <w:rFonts w:ascii="Times New Roman" w:hAnsi="Times New Roman" w:cs="Times New Roman"/>
          <w:sz w:val="24"/>
          <w:szCs w:val="24"/>
          <w:lang w:val="en-GB"/>
        </w:rPr>
        <w:t xml:space="preserve">that should be </w:t>
      </w:r>
      <w:r w:rsidR="00DE5619" w:rsidRPr="00DE5619">
        <w:rPr>
          <w:rFonts w:ascii="Times New Roman" w:hAnsi="Times New Roman" w:cs="Times New Roman"/>
          <w:sz w:val="24"/>
          <w:szCs w:val="24"/>
          <w:lang w:val="en-GB"/>
        </w:rPr>
        <w:t>considered</w:t>
      </w:r>
      <w:r w:rsidR="009E379D" w:rsidRPr="00DE5619">
        <w:rPr>
          <w:rFonts w:ascii="Times New Roman" w:hAnsi="Times New Roman" w:cs="Times New Roman"/>
          <w:sz w:val="24"/>
          <w:szCs w:val="24"/>
          <w:lang w:val="en-GB"/>
        </w:rPr>
        <w:t xml:space="preserve"> while determining the ship domain </w:t>
      </w:r>
      <w:r w:rsidR="004E0B31" w:rsidRPr="00DE5619">
        <w:rPr>
          <w:rFonts w:ascii="Times New Roman" w:hAnsi="Times New Roman" w:cs="Times New Roman"/>
          <w:sz w:val="24"/>
          <w:szCs w:val="24"/>
          <w:lang w:val="en-GB"/>
        </w:rPr>
        <w:t xml:space="preserve">are </w:t>
      </w:r>
      <w:r w:rsidR="009E379D" w:rsidRPr="00DE5619">
        <w:rPr>
          <w:rFonts w:ascii="Times New Roman" w:hAnsi="Times New Roman" w:cs="Times New Roman"/>
          <w:sz w:val="24"/>
          <w:szCs w:val="24"/>
          <w:lang w:val="en-GB"/>
        </w:rPr>
        <w:t>as follows:</w:t>
      </w:r>
      <w:r w:rsidR="00DE5619">
        <w:rPr>
          <w:rFonts w:ascii="Times New Roman" w:hAnsi="Times New Roman" w:cs="Times New Roman"/>
          <w:sz w:val="24"/>
          <w:szCs w:val="24"/>
          <w:lang w:val="en-GB"/>
        </w:rPr>
        <w:t xml:space="preserve"> </w:t>
      </w:r>
      <w:r w:rsidR="008D4292" w:rsidRPr="00DE5619">
        <w:rPr>
          <w:rFonts w:ascii="Times New Roman" w:hAnsi="Times New Roman" w:cs="Times New Roman"/>
          <w:sz w:val="24"/>
          <w:szCs w:val="24"/>
          <w:lang w:val="en-GB"/>
        </w:rPr>
        <w:t>ship</w:t>
      </w:r>
      <w:r w:rsidR="009E379D" w:rsidRPr="00DE5619">
        <w:rPr>
          <w:rFonts w:ascii="Times New Roman" w:hAnsi="Times New Roman" w:cs="Times New Roman"/>
          <w:sz w:val="24"/>
          <w:szCs w:val="24"/>
          <w:lang w:val="en-GB"/>
        </w:rPr>
        <w:t xml:space="preserve"> speed,</w:t>
      </w:r>
      <w:r w:rsidR="00DE5619">
        <w:rPr>
          <w:rFonts w:ascii="Times New Roman" w:hAnsi="Times New Roman" w:cs="Times New Roman"/>
          <w:sz w:val="24"/>
          <w:szCs w:val="24"/>
          <w:lang w:val="en-GB"/>
        </w:rPr>
        <w:t xml:space="preserve"> enc</w:t>
      </w:r>
      <w:r w:rsidR="009E379D" w:rsidRPr="00DE5619">
        <w:rPr>
          <w:rFonts w:ascii="Times New Roman" w:hAnsi="Times New Roman" w:cs="Times New Roman"/>
          <w:sz w:val="24"/>
          <w:szCs w:val="24"/>
          <w:lang w:val="en-GB"/>
        </w:rPr>
        <w:t>ounter angle,</w:t>
      </w:r>
      <w:r w:rsidR="00DE5619">
        <w:rPr>
          <w:rFonts w:ascii="Times New Roman" w:hAnsi="Times New Roman" w:cs="Times New Roman"/>
          <w:sz w:val="24"/>
          <w:szCs w:val="24"/>
          <w:lang w:val="en-GB"/>
        </w:rPr>
        <w:t xml:space="preserve"> </w:t>
      </w:r>
      <w:r w:rsidR="009E379D" w:rsidRPr="00DE5619">
        <w:rPr>
          <w:rFonts w:ascii="Times New Roman" w:hAnsi="Times New Roman" w:cs="Times New Roman"/>
          <w:sz w:val="24"/>
          <w:szCs w:val="24"/>
          <w:lang w:val="en-GB"/>
        </w:rPr>
        <w:t>length of the ship,</w:t>
      </w:r>
      <w:r w:rsidR="00DE5619">
        <w:rPr>
          <w:rFonts w:ascii="Times New Roman" w:hAnsi="Times New Roman" w:cs="Times New Roman"/>
          <w:sz w:val="24"/>
          <w:szCs w:val="24"/>
          <w:lang w:val="en-GB"/>
        </w:rPr>
        <w:t xml:space="preserve"> </w:t>
      </w:r>
      <w:r w:rsidR="009E379D" w:rsidRPr="00DE5619">
        <w:rPr>
          <w:rFonts w:ascii="Times New Roman" w:hAnsi="Times New Roman" w:cs="Times New Roman"/>
          <w:sz w:val="24"/>
          <w:szCs w:val="24"/>
          <w:lang w:val="en-GB"/>
        </w:rPr>
        <w:t>traffic density in the area,</w:t>
      </w:r>
      <w:r w:rsidR="00DE5619">
        <w:rPr>
          <w:rFonts w:ascii="Times New Roman" w:hAnsi="Times New Roman" w:cs="Times New Roman"/>
          <w:sz w:val="24"/>
          <w:szCs w:val="24"/>
          <w:lang w:val="en-GB"/>
        </w:rPr>
        <w:t xml:space="preserve"> </w:t>
      </w:r>
      <w:r w:rsidR="009E379D" w:rsidRPr="00DE5619">
        <w:rPr>
          <w:rFonts w:ascii="Times New Roman" w:hAnsi="Times New Roman" w:cs="Times New Roman"/>
          <w:sz w:val="24"/>
          <w:szCs w:val="24"/>
          <w:lang w:val="en-GB"/>
        </w:rPr>
        <w:t>wind,</w:t>
      </w:r>
      <w:r w:rsidR="00DE5619">
        <w:rPr>
          <w:rFonts w:ascii="Times New Roman" w:hAnsi="Times New Roman" w:cs="Times New Roman"/>
          <w:sz w:val="24"/>
          <w:szCs w:val="24"/>
          <w:lang w:val="en-GB"/>
        </w:rPr>
        <w:t xml:space="preserve"> wave heights and direction, </w:t>
      </w:r>
      <w:r w:rsidR="00065D5F" w:rsidRPr="00DE5619">
        <w:rPr>
          <w:rFonts w:ascii="Times New Roman" w:hAnsi="Times New Roman" w:cs="Times New Roman"/>
          <w:sz w:val="24"/>
          <w:szCs w:val="24"/>
          <w:lang w:val="en-GB"/>
        </w:rPr>
        <w:t>current</w:t>
      </w:r>
      <w:r w:rsidR="009E379D" w:rsidRPr="00DE5619">
        <w:rPr>
          <w:rFonts w:ascii="Times New Roman" w:hAnsi="Times New Roman" w:cs="Times New Roman"/>
          <w:sz w:val="24"/>
          <w:szCs w:val="24"/>
          <w:lang w:val="en-GB"/>
        </w:rPr>
        <w:t>,</w:t>
      </w:r>
      <w:r w:rsidR="00DE5619">
        <w:rPr>
          <w:rFonts w:ascii="Times New Roman" w:hAnsi="Times New Roman" w:cs="Times New Roman"/>
          <w:sz w:val="24"/>
          <w:szCs w:val="24"/>
          <w:lang w:val="en-GB"/>
        </w:rPr>
        <w:t xml:space="preserve"> visibility and </w:t>
      </w:r>
      <w:r w:rsidR="009E379D" w:rsidRPr="00DE5619">
        <w:rPr>
          <w:rFonts w:ascii="Times New Roman" w:hAnsi="Times New Roman" w:cs="Times New Roman"/>
          <w:sz w:val="24"/>
          <w:szCs w:val="24"/>
          <w:lang w:val="en-GB"/>
        </w:rPr>
        <w:t>ship type.</w:t>
      </w:r>
    </w:p>
    <w:p w:rsidR="00DE5619" w:rsidRDefault="00DE5619" w:rsidP="00DE5619">
      <w:pPr>
        <w:snapToGrid w:val="0"/>
        <w:rPr>
          <w:rFonts w:ascii="Times New Roman" w:hAnsi="Times New Roman" w:cs="Times New Roman"/>
          <w:sz w:val="24"/>
          <w:szCs w:val="24"/>
          <w:lang w:val="en-GB"/>
        </w:rPr>
      </w:pPr>
      <w:r>
        <w:rPr>
          <w:rFonts w:ascii="Times New Roman" w:eastAsia="宋体" w:hAnsi="Times New Roman" w:cs="Times New Roman"/>
          <w:sz w:val="24"/>
          <w:szCs w:val="24"/>
          <w:lang w:val="en-GB"/>
        </w:rPr>
        <w:t xml:space="preserve">   </w:t>
      </w:r>
      <w:r w:rsidRPr="00DE5619">
        <w:rPr>
          <w:rFonts w:ascii="Times New Roman" w:eastAsia="宋体" w:hAnsi="Times New Roman" w:cs="Times New Roman"/>
          <w:sz w:val="24"/>
          <w:szCs w:val="24"/>
          <w:lang w:val="en-GB"/>
        </w:rPr>
        <w:t xml:space="preserve">The </w:t>
      </w:r>
      <w:r w:rsidRPr="00DE5619">
        <w:rPr>
          <w:rFonts w:ascii="Times New Roman" w:hAnsi="Times New Roman" w:cs="Times New Roman"/>
          <w:sz w:val="24"/>
          <w:szCs w:val="24"/>
          <w:lang w:val="en-GB"/>
        </w:rPr>
        <w:t>rough set theory and the principal component regression theory are used to analyse the importance of factors and the relationship between them (Zhou</w:t>
      </w:r>
      <w:r>
        <w:rPr>
          <w:rFonts w:ascii="Times New Roman" w:hAnsi="Times New Roman" w:cs="Times New Roman"/>
          <w:sz w:val="24"/>
          <w:szCs w:val="24"/>
          <w:lang w:val="en-GB"/>
        </w:rPr>
        <w:t xml:space="preserve"> and Zheng</w:t>
      </w:r>
      <w:r w:rsidRPr="00DE5619">
        <w:rPr>
          <w:rFonts w:ascii="Times New Roman" w:hAnsi="Times New Roman" w:cs="Times New Roman"/>
          <w:sz w:val="24"/>
          <w:szCs w:val="24"/>
          <w:lang w:val="en-GB"/>
        </w:rPr>
        <w:t>, 2017). The results show that information redundancy exists between the factors of wind</w:t>
      </w:r>
      <w:r w:rsidRPr="00DE5619">
        <w:rPr>
          <w:rFonts w:ascii="Times New Roman" w:hAnsi="Times New Roman" w:cs="Times New Roman" w:hint="eastAsia"/>
          <w:sz w:val="24"/>
          <w:szCs w:val="24"/>
          <w:lang w:val="en-GB"/>
        </w:rPr>
        <w:t xml:space="preserve">, </w:t>
      </w:r>
      <w:r w:rsidRPr="00DE5619">
        <w:rPr>
          <w:rFonts w:ascii="Times New Roman" w:hAnsi="Times New Roman" w:cs="Times New Roman"/>
          <w:sz w:val="24"/>
          <w:szCs w:val="24"/>
          <w:lang w:val="en-GB"/>
        </w:rPr>
        <w:t>visibility</w:t>
      </w:r>
      <w:r w:rsidRPr="00DE5619">
        <w:rPr>
          <w:rFonts w:ascii="Times New Roman" w:hAnsi="Times New Roman" w:cs="Times New Roman" w:hint="eastAsia"/>
          <w:sz w:val="24"/>
          <w:szCs w:val="24"/>
          <w:lang w:val="en-GB"/>
        </w:rPr>
        <w:t xml:space="preserve">, </w:t>
      </w:r>
      <w:r w:rsidRPr="00DE5619">
        <w:rPr>
          <w:rFonts w:ascii="Times New Roman" w:hAnsi="Times New Roman" w:cs="Times New Roman"/>
          <w:sz w:val="24"/>
          <w:szCs w:val="24"/>
          <w:lang w:val="en-GB"/>
        </w:rPr>
        <w:t xml:space="preserve">wave and current; these factors can be ignored when </w:t>
      </w:r>
      <w:r w:rsidRPr="00DE5619">
        <w:rPr>
          <w:rFonts w:ascii="Times New Roman" w:eastAsia="楷体_GB2312" w:hAnsi="Times New Roman" w:cs="Times New Roman"/>
          <w:sz w:val="24"/>
          <w:szCs w:val="24"/>
          <w:lang w:val="en-GB"/>
        </w:rPr>
        <w:t xml:space="preserve">in sight of one another, </w:t>
      </w:r>
      <w:r w:rsidRPr="00DE5619">
        <w:rPr>
          <w:rFonts w:ascii="Times New Roman" w:hAnsi="Times New Roman" w:cs="Times New Roman"/>
          <w:sz w:val="24"/>
          <w:szCs w:val="24"/>
          <w:lang w:val="en-GB"/>
        </w:rPr>
        <w:t xml:space="preserve">as their importance is much less than that of </w:t>
      </w:r>
      <w:r>
        <w:rPr>
          <w:rFonts w:ascii="Times New Roman" w:hAnsi="Times New Roman" w:cs="Times New Roman"/>
          <w:sz w:val="24"/>
          <w:szCs w:val="24"/>
          <w:lang w:val="en-GB"/>
        </w:rPr>
        <w:t xml:space="preserve">the </w:t>
      </w:r>
      <w:r w:rsidRPr="00DE5619">
        <w:rPr>
          <w:rFonts w:ascii="Times New Roman" w:hAnsi="Times New Roman" w:cs="Times New Roman"/>
          <w:sz w:val="24"/>
          <w:szCs w:val="24"/>
          <w:lang w:val="en-GB"/>
        </w:rPr>
        <w:t>other</w:t>
      </w:r>
      <w:r>
        <w:rPr>
          <w:rFonts w:ascii="Times New Roman" w:hAnsi="Times New Roman" w:cs="Times New Roman"/>
          <w:sz w:val="24"/>
          <w:szCs w:val="24"/>
          <w:lang w:val="en-GB"/>
        </w:rPr>
        <w:t xml:space="preserve"> factor</w:t>
      </w:r>
      <w:r w:rsidRPr="00DE5619">
        <w:rPr>
          <w:rFonts w:ascii="Times New Roman" w:hAnsi="Times New Roman" w:cs="Times New Roman"/>
          <w:sz w:val="24"/>
          <w:szCs w:val="24"/>
          <w:lang w:val="en-GB"/>
        </w:rPr>
        <w:t>s. If the factors associated with the central ship have an important influence on the ship domain, then the factors associated with the avoiding ship should also have an important influence on the ship domain. The factors chosen for determining the ship domain are given in Table 1; the measurement units of the factors are given in the literature Zhou</w:t>
      </w:r>
      <w:r>
        <w:rPr>
          <w:rFonts w:ascii="Times New Roman" w:hAnsi="Times New Roman" w:cs="Times New Roman"/>
          <w:sz w:val="24"/>
          <w:szCs w:val="24"/>
          <w:lang w:val="en-GB"/>
        </w:rPr>
        <w:t xml:space="preserve"> and Zheng (</w:t>
      </w:r>
      <w:r w:rsidRPr="00DE5619">
        <w:rPr>
          <w:rFonts w:ascii="Times New Roman" w:hAnsi="Times New Roman" w:cs="Times New Roman"/>
          <w:sz w:val="24"/>
          <w:szCs w:val="24"/>
          <w:lang w:val="en-GB"/>
        </w:rPr>
        <w:t>2017).</w:t>
      </w:r>
    </w:p>
    <w:p w:rsidR="00DE5619" w:rsidRPr="00F35635" w:rsidRDefault="00DE5619" w:rsidP="00DE5619">
      <w:pPr>
        <w:snapToGrid w:val="0"/>
        <w:rPr>
          <w:rFonts w:ascii="Times New Roman" w:hAnsi="Times New Roman" w:cs="Times New Roman"/>
          <w:szCs w:val="21"/>
          <w:lang w:val="en-GB"/>
        </w:rPr>
      </w:pPr>
    </w:p>
    <w:p w:rsidR="00DE5619" w:rsidRDefault="00DE5619" w:rsidP="00DE5619">
      <w:pPr>
        <w:snapToGrid w:val="0"/>
        <w:jc w:val="center"/>
        <w:rPr>
          <w:rFonts w:ascii="Times New Roman" w:eastAsia="方正黑体简体" w:hAnsi="Times New Roman" w:cs="Times New Roman"/>
          <w:sz w:val="20"/>
          <w:szCs w:val="20"/>
          <w:lang w:val="en-GB"/>
        </w:rPr>
      </w:pPr>
      <w:r w:rsidRPr="00837AE7">
        <w:rPr>
          <w:rFonts w:ascii="Times New Roman" w:eastAsia="方正黑体简体" w:hAnsi="Times New Roman" w:cs="Times New Roman"/>
          <w:sz w:val="20"/>
          <w:szCs w:val="20"/>
          <w:lang w:val="en-GB"/>
        </w:rPr>
        <w:t>Table 1. Factors chosen for the study of ship domain.</w:t>
      </w:r>
    </w:p>
    <w:p w:rsidR="00DE5619" w:rsidRPr="00837AE7" w:rsidRDefault="00DE5619" w:rsidP="00DE5619">
      <w:pPr>
        <w:snapToGrid w:val="0"/>
        <w:jc w:val="center"/>
        <w:rPr>
          <w:rFonts w:ascii="Times New Roman" w:eastAsia="宋体" w:hAnsi="Times New Roman" w:cs="Times New Roman"/>
          <w:position w:val="-42"/>
          <w:sz w:val="20"/>
          <w:szCs w:val="20"/>
          <w:lang w:val="en-GB"/>
        </w:rPr>
      </w:pPr>
    </w:p>
    <w:tbl>
      <w:tblPr>
        <w:tblStyle w:val="ae"/>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588"/>
        <w:gridCol w:w="805"/>
      </w:tblGrid>
      <w:tr w:rsidR="00DE5619" w:rsidRPr="00837AE7" w:rsidTr="003D7E47">
        <w:trPr>
          <w:jc w:val="center"/>
        </w:trPr>
        <w:tc>
          <w:tcPr>
            <w:tcW w:w="0" w:type="auto"/>
            <w:tcBorders>
              <w:top w:val="single" w:sz="8" w:space="0" w:color="auto"/>
              <w:bottom w:val="single" w:sz="4" w:space="0" w:color="auto"/>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kern w:val="0"/>
                <w:sz w:val="20"/>
                <w:szCs w:val="20"/>
                <w:lang w:val="en-GB"/>
              </w:rPr>
              <w:t xml:space="preserve">Factor </w:t>
            </w:r>
          </w:p>
        </w:tc>
        <w:tc>
          <w:tcPr>
            <w:tcW w:w="0" w:type="auto"/>
            <w:tcBorders>
              <w:top w:val="single" w:sz="8" w:space="0" w:color="auto"/>
              <w:bottom w:val="single" w:sz="4" w:space="0" w:color="auto"/>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kern w:val="0"/>
                <w:sz w:val="20"/>
                <w:szCs w:val="20"/>
                <w:lang w:val="en-GB"/>
              </w:rPr>
              <w:t>symbol</w:t>
            </w:r>
          </w:p>
        </w:tc>
      </w:tr>
      <w:tr w:rsidR="00DE5619" w:rsidRPr="00837AE7" w:rsidTr="003D7E47">
        <w:trPr>
          <w:jc w:val="center"/>
        </w:trPr>
        <w:tc>
          <w:tcPr>
            <w:tcW w:w="0" w:type="auto"/>
            <w:tcBorders>
              <w:bottom w:val="nil"/>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kern w:val="0"/>
                <w:sz w:val="20"/>
                <w:szCs w:val="20"/>
                <w:lang w:val="en-GB"/>
              </w:rPr>
              <w:t>central ship’s speed</w:t>
            </w:r>
          </w:p>
        </w:tc>
        <w:tc>
          <w:tcPr>
            <w:tcW w:w="0" w:type="auto"/>
            <w:tcBorders>
              <w:bottom w:val="nil"/>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i/>
                <w:sz w:val="20"/>
                <w:szCs w:val="20"/>
                <w:lang w:val="en-GB"/>
              </w:rPr>
              <w:t>S</w:t>
            </w:r>
            <w:r w:rsidRPr="00837AE7">
              <w:rPr>
                <w:rFonts w:ascii="Times New Roman" w:eastAsia="宋体" w:hAnsi="Times New Roman" w:cs="Times New Roman"/>
                <w:i/>
                <w:sz w:val="20"/>
                <w:szCs w:val="20"/>
                <w:vertAlign w:val="subscript"/>
                <w:lang w:val="en-GB"/>
              </w:rPr>
              <w:t>o</w:t>
            </w:r>
          </w:p>
        </w:tc>
      </w:tr>
      <w:tr w:rsidR="00DE5619" w:rsidRPr="00837AE7" w:rsidTr="003D7E47">
        <w:trPr>
          <w:jc w:val="center"/>
        </w:trPr>
        <w:tc>
          <w:tcPr>
            <w:tcW w:w="0" w:type="auto"/>
            <w:tcBorders>
              <w:top w:val="nil"/>
              <w:bottom w:val="nil"/>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kern w:val="0"/>
                <w:sz w:val="20"/>
                <w:szCs w:val="20"/>
                <w:lang w:val="en-GB"/>
              </w:rPr>
              <w:t>avoiding ship’s speed</w:t>
            </w:r>
          </w:p>
        </w:tc>
        <w:tc>
          <w:tcPr>
            <w:tcW w:w="0" w:type="auto"/>
            <w:tcBorders>
              <w:top w:val="nil"/>
              <w:bottom w:val="nil"/>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i/>
                <w:sz w:val="20"/>
                <w:szCs w:val="20"/>
                <w:lang w:val="en-GB"/>
              </w:rPr>
              <w:t>S</w:t>
            </w:r>
            <w:r w:rsidRPr="00837AE7">
              <w:rPr>
                <w:rFonts w:ascii="Times New Roman" w:eastAsia="宋体" w:hAnsi="Times New Roman" w:cs="Times New Roman"/>
                <w:i/>
                <w:sz w:val="20"/>
                <w:szCs w:val="20"/>
                <w:vertAlign w:val="subscript"/>
                <w:lang w:val="en-GB"/>
              </w:rPr>
              <w:t>a</w:t>
            </w:r>
          </w:p>
        </w:tc>
      </w:tr>
      <w:tr w:rsidR="00DE5619" w:rsidRPr="00837AE7" w:rsidTr="003D7E47">
        <w:trPr>
          <w:jc w:val="center"/>
        </w:trPr>
        <w:tc>
          <w:tcPr>
            <w:tcW w:w="0" w:type="auto"/>
            <w:tcBorders>
              <w:top w:val="nil"/>
              <w:bottom w:val="nil"/>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kern w:val="0"/>
                <w:sz w:val="20"/>
                <w:szCs w:val="20"/>
                <w:lang w:val="en-GB"/>
              </w:rPr>
              <w:t>encounter angle</w:t>
            </w:r>
          </w:p>
        </w:tc>
        <w:tc>
          <w:tcPr>
            <w:tcW w:w="0" w:type="auto"/>
            <w:tcBorders>
              <w:top w:val="nil"/>
              <w:bottom w:val="nil"/>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i/>
                <w:sz w:val="20"/>
                <w:szCs w:val="20"/>
                <w:lang w:val="en-GB"/>
              </w:rPr>
              <w:t>EA</w:t>
            </w:r>
            <w:r w:rsidRPr="00837AE7">
              <w:rPr>
                <w:rFonts w:ascii="Times New Roman" w:eastAsia="宋体" w:hAnsi="Times New Roman" w:cs="Times New Roman"/>
                <w:sz w:val="20"/>
                <w:szCs w:val="20"/>
                <w:lang w:val="en-GB"/>
              </w:rPr>
              <w:t xml:space="preserve"> </w:t>
            </w:r>
          </w:p>
        </w:tc>
      </w:tr>
      <w:tr w:rsidR="00DE5619" w:rsidRPr="00837AE7" w:rsidTr="003D7E47">
        <w:trPr>
          <w:jc w:val="center"/>
        </w:trPr>
        <w:tc>
          <w:tcPr>
            <w:tcW w:w="0" w:type="auto"/>
            <w:tcBorders>
              <w:top w:val="nil"/>
              <w:bottom w:val="nil"/>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kern w:val="0"/>
                <w:sz w:val="20"/>
                <w:szCs w:val="20"/>
                <w:lang w:val="en-GB"/>
              </w:rPr>
              <w:t>length of the central ship</w:t>
            </w:r>
          </w:p>
        </w:tc>
        <w:tc>
          <w:tcPr>
            <w:tcW w:w="0" w:type="auto"/>
            <w:tcBorders>
              <w:top w:val="nil"/>
              <w:bottom w:val="nil"/>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i/>
                <w:sz w:val="20"/>
                <w:szCs w:val="20"/>
                <w:lang w:val="en-GB"/>
              </w:rPr>
              <w:t>L</w:t>
            </w:r>
            <w:r w:rsidRPr="00837AE7">
              <w:rPr>
                <w:rFonts w:ascii="Times New Roman" w:eastAsia="宋体" w:hAnsi="Times New Roman" w:cs="Times New Roman"/>
                <w:i/>
                <w:sz w:val="20"/>
                <w:szCs w:val="20"/>
                <w:vertAlign w:val="subscript"/>
                <w:lang w:val="en-GB"/>
              </w:rPr>
              <w:t>o</w:t>
            </w:r>
            <w:r w:rsidRPr="00837AE7">
              <w:rPr>
                <w:rFonts w:ascii="Times New Roman" w:eastAsia="宋体" w:hAnsi="Times New Roman" w:cs="Times New Roman"/>
                <w:kern w:val="0"/>
                <w:sz w:val="20"/>
                <w:szCs w:val="20"/>
                <w:lang w:val="en-GB"/>
              </w:rPr>
              <w:t xml:space="preserve"> </w:t>
            </w:r>
          </w:p>
        </w:tc>
      </w:tr>
      <w:tr w:rsidR="00DE5619" w:rsidRPr="00837AE7" w:rsidTr="003D7E47">
        <w:trPr>
          <w:jc w:val="center"/>
        </w:trPr>
        <w:tc>
          <w:tcPr>
            <w:tcW w:w="0" w:type="auto"/>
            <w:tcBorders>
              <w:top w:val="nil"/>
              <w:bottom w:val="nil"/>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kern w:val="0"/>
                <w:sz w:val="20"/>
                <w:szCs w:val="20"/>
                <w:lang w:val="en-GB"/>
              </w:rPr>
              <w:t>length of the avoiding ship</w:t>
            </w:r>
          </w:p>
        </w:tc>
        <w:tc>
          <w:tcPr>
            <w:tcW w:w="0" w:type="auto"/>
            <w:tcBorders>
              <w:top w:val="nil"/>
              <w:bottom w:val="nil"/>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i/>
                <w:kern w:val="0"/>
                <w:sz w:val="20"/>
                <w:szCs w:val="20"/>
                <w:lang w:val="en-GB"/>
              </w:rPr>
              <w:t>L</w:t>
            </w:r>
            <w:r w:rsidRPr="00837AE7">
              <w:rPr>
                <w:rFonts w:ascii="Times New Roman" w:eastAsia="宋体" w:hAnsi="Times New Roman" w:cs="Times New Roman"/>
                <w:i/>
                <w:kern w:val="0"/>
                <w:sz w:val="20"/>
                <w:szCs w:val="20"/>
                <w:vertAlign w:val="subscript"/>
                <w:lang w:val="en-GB"/>
              </w:rPr>
              <w:t>a</w:t>
            </w:r>
          </w:p>
        </w:tc>
      </w:tr>
      <w:tr w:rsidR="00DE5619" w:rsidRPr="00837AE7" w:rsidTr="003D7E47">
        <w:trPr>
          <w:jc w:val="center"/>
        </w:trPr>
        <w:tc>
          <w:tcPr>
            <w:tcW w:w="0" w:type="auto"/>
            <w:tcBorders>
              <w:top w:val="nil"/>
              <w:bottom w:val="nil"/>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kern w:val="0"/>
                <w:sz w:val="20"/>
                <w:szCs w:val="20"/>
                <w:lang w:val="en-GB"/>
              </w:rPr>
              <w:t>traffic density in the area</w:t>
            </w:r>
          </w:p>
        </w:tc>
        <w:tc>
          <w:tcPr>
            <w:tcW w:w="0" w:type="auto"/>
            <w:tcBorders>
              <w:top w:val="nil"/>
              <w:bottom w:val="nil"/>
            </w:tcBorders>
          </w:tcPr>
          <w:p w:rsidR="00DE5619" w:rsidRPr="00837AE7" w:rsidRDefault="00DE5619" w:rsidP="003D7E47">
            <w:pPr>
              <w:autoSpaceDE w:val="0"/>
              <w:autoSpaceDN w:val="0"/>
              <w:snapToGrid w:val="0"/>
              <w:jc w:val="center"/>
              <w:rPr>
                <w:rFonts w:ascii="Times New Roman" w:eastAsia="宋体" w:hAnsi="Times New Roman" w:cs="Times New Roman"/>
                <w:i/>
                <w:kern w:val="0"/>
                <w:sz w:val="20"/>
                <w:szCs w:val="20"/>
                <w:lang w:val="en-GB"/>
              </w:rPr>
            </w:pPr>
            <w:r w:rsidRPr="00837AE7">
              <w:rPr>
                <w:rFonts w:ascii="Times New Roman" w:eastAsia="宋体" w:hAnsi="Times New Roman" w:cs="Times New Roman"/>
                <w:i/>
                <w:kern w:val="0"/>
                <w:sz w:val="20"/>
                <w:szCs w:val="20"/>
                <w:lang w:val="en-GB"/>
              </w:rPr>
              <w:t>D</w:t>
            </w:r>
          </w:p>
        </w:tc>
      </w:tr>
      <w:tr w:rsidR="00DE5619" w:rsidRPr="00837AE7" w:rsidTr="003D7E47">
        <w:trPr>
          <w:jc w:val="center"/>
        </w:trPr>
        <w:tc>
          <w:tcPr>
            <w:tcW w:w="0" w:type="auto"/>
            <w:tcBorders>
              <w:top w:val="nil"/>
              <w:bottom w:val="nil"/>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kern w:val="0"/>
                <w:sz w:val="20"/>
                <w:szCs w:val="20"/>
                <w:lang w:val="en-GB"/>
              </w:rPr>
              <w:t>ship type of the central ship</w:t>
            </w:r>
          </w:p>
        </w:tc>
        <w:tc>
          <w:tcPr>
            <w:tcW w:w="0" w:type="auto"/>
            <w:tcBorders>
              <w:top w:val="nil"/>
              <w:bottom w:val="nil"/>
            </w:tcBorders>
          </w:tcPr>
          <w:p w:rsidR="00DE5619" w:rsidRPr="00837AE7" w:rsidRDefault="00DE5619" w:rsidP="003D7E47">
            <w:pPr>
              <w:autoSpaceDE w:val="0"/>
              <w:autoSpaceDN w:val="0"/>
              <w:snapToGrid w:val="0"/>
              <w:jc w:val="center"/>
              <w:rPr>
                <w:rFonts w:ascii="Times New Roman" w:eastAsia="宋体" w:hAnsi="Times New Roman" w:cs="Times New Roman"/>
                <w:i/>
                <w:kern w:val="0"/>
                <w:sz w:val="20"/>
                <w:szCs w:val="20"/>
                <w:vertAlign w:val="subscript"/>
                <w:lang w:val="en-GB"/>
              </w:rPr>
            </w:pPr>
            <w:r w:rsidRPr="00837AE7">
              <w:rPr>
                <w:rFonts w:ascii="Times New Roman" w:eastAsia="宋体" w:hAnsi="Times New Roman" w:cs="Times New Roman"/>
                <w:i/>
                <w:kern w:val="0"/>
                <w:sz w:val="20"/>
                <w:szCs w:val="20"/>
                <w:lang w:val="en-GB"/>
              </w:rPr>
              <w:t>T</w:t>
            </w:r>
            <w:r w:rsidRPr="00837AE7">
              <w:rPr>
                <w:rFonts w:ascii="Times New Roman" w:eastAsia="宋体" w:hAnsi="Times New Roman" w:cs="Times New Roman"/>
                <w:i/>
                <w:kern w:val="0"/>
                <w:sz w:val="20"/>
                <w:szCs w:val="20"/>
                <w:vertAlign w:val="subscript"/>
                <w:lang w:val="en-GB"/>
              </w:rPr>
              <w:t>o</w:t>
            </w:r>
          </w:p>
        </w:tc>
      </w:tr>
      <w:tr w:rsidR="00DE5619" w:rsidRPr="00837AE7" w:rsidTr="003D7E47">
        <w:trPr>
          <w:jc w:val="center"/>
        </w:trPr>
        <w:tc>
          <w:tcPr>
            <w:tcW w:w="0" w:type="auto"/>
            <w:tcBorders>
              <w:top w:val="nil"/>
              <w:bottom w:val="single" w:sz="8" w:space="0" w:color="auto"/>
            </w:tcBorders>
          </w:tcPr>
          <w:p w:rsidR="00DE5619" w:rsidRPr="00837AE7" w:rsidRDefault="00DE5619" w:rsidP="003D7E47">
            <w:pPr>
              <w:autoSpaceDE w:val="0"/>
              <w:autoSpaceDN w:val="0"/>
              <w:snapToGrid w:val="0"/>
              <w:jc w:val="center"/>
              <w:rPr>
                <w:rFonts w:ascii="Times New Roman" w:eastAsia="宋体" w:hAnsi="Times New Roman" w:cs="Times New Roman"/>
                <w:kern w:val="0"/>
                <w:sz w:val="20"/>
                <w:szCs w:val="20"/>
                <w:lang w:val="en-GB"/>
              </w:rPr>
            </w:pPr>
            <w:r w:rsidRPr="00837AE7">
              <w:rPr>
                <w:rFonts w:ascii="Times New Roman" w:eastAsia="宋体" w:hAnsi="Times New Roman" w:cs="Times New Roman"/>
                <w:kern w:val="0"/>
                <w:sz w:val="20"/>
                <w:szCs w:val="20"/>
                <w:lang w:val="en-GB"/>
              </w:rPr>
              <w:t>ship type of the avoiding ship</w:t>
            </w:r>
          </w:p>
        </w:tc>
        <w:tc>
          <w:tcPr>
            <w:tcW w:w="0" w:type="auto"/>
            <w:tcBorders>
              <w:top w:val="nil"/>
              <w:bottom w:val="single" w:sz="8" w:space="0" w:color="auto"/>
            </w:tcBorders>
          </w:tcPr>
          <w:p w:rsidR="00DE5619" w:rsidRPr="00837AE7" w:rsidRDefault="00DE5619" w:rsidP="003D7E47">
            <w:pPr>
              <w:autoSpaceDE w:val="0"/>
              <w:autoSpaceDN w:val="0"/>
              <w:snapToGrid w:val="0"/>
              <w:jc w:val="center"/>
              <w:rPr>
                <w:rFonts w:ascii="Times New Roman" w:eastAsia="宋体" w:hAnsi="Times New Roman" w:cs="Times New Roman"/>
                <w:i/>
                <w:kern w:val="0"/>
                <w:sz w:val="20"/>
                <w:szCs w:val="20"/>
                <w:vertAlign w:val="subscript"/>
                <w:lang w:val="en-GB"/>
              </w:rPr>
            </w:pPr>
            <w:r w:rsidRPr="00837AE7">
              <w:rPr>
                <w:rFonts w:ascii="Times New Roman" w:eastAsia="宋体" w:hAnsi="Times New Roman" w:cs="Times New Roman"/>
                <w:i/>
                <w:kern w:val="0"/>
                <w:sz w:val="20"/>
                <w:szCs w:val="20"/>
                <w:lang w:val="en-GB"/>
              </w:rPr>
              <w:t>T</w:t>
            </w:r>
            <w:r w:rsidRPr="00837AE7">
              <w:rPr>
                <w:rFonts w:ascii="Times New Roman" w:eastAsia="宋体" w:hAnsi="Times New Roman" w:cs="Times New Roman"/>
                <w:i/>
                <w:kern w:val="0"/>
                <w:sz w:val="20"/>
                <w:szCs w:val="20"/>
                <w:vertAlign w:val="subscript"/>
                <w:lang w:val="en-GB"/>
              </w:rPr>
              <w:t>a</w:t>
            </w:r>
          </w:p>
        </w:tc>
      </w:tr>
    </w:tbl>
    <w:p w:rsidR="00DE5619" w:rsidRPr="00DE5619" w:rsidRDefault="00DE5619" w:rsidP="00DE5619">
      <w:pPr>
        <w:snapToGrid w:val="0"/>
        <w:rPr>
          <w:rFonts w:ascii="Times New Roman" w:hAnsi="Times New Roman" w:cs="Times New Roman"/>
          <w:szCs w:val="21"/>
          <w:lang w:val="en-GB"/>
        </w:rPr>
      </w:pPr>
    </w:p>
    <w:p w:rsidR="00DE5619" w:rsidRPr="00DE5619" w:rsidRDefault="00DE5619" w:rsidP="00DE5619">
      <w:pPr>
        <w:snapToGrid w:val="0"/>
        <w:ind w:firstLineChars="100" w:firstLine="240"/>
        <w:rPr>
          <w:rFonts w:ascii="Times New Roman" w:hAnsi="Times New Roman" w:cs="Times New Roman"/>
          <w:sz w:val="24"/>
          <w:szCs w:val="24"/>
          <w:lang w:val="en-GB"/>
        </w:rPr>
      </w:pPr>
    </w:p>
    <w:p w:rsidR="00F205C7" w:rsidRPr="00DE5619" w:rsidRDefault="00F205C7" w:rsidP="00623763">
      <w:pPr>
        <w:pStyle w:val="a3"/>
        <w:snapToGrid w:val="0"/>
        <w:ind w:firstLineChars="100" w:firstLine="240"/>
        <w:rPr>
          <w:rFonts w:ascii="Times New Roman" w:hAnsi="Times New Roman" w:cs="Times New Roman"/>
          <w:sz w:val="24"/>
          <w:szCs w:val="24"/>
          <w:lang w:val="en-GB"/>
        </w:rPr>
      </w:pPr>
    </w:p>
    <w:p w:rsidR="00F205C7" w:rsidRPr="00F35635" w:rsidRDefault="00F205C7" w:rsidP="00623763">
      <w:pPr>
        <w:snapToGrid w:val="0"/>
        <w:jc w:val="left"/>
        <w:rPr>
          <w:rFonts w:ascii="Times New Roman" w:hAnsi="Times New Roman" w:cs="Times New Roman"/>
          <w:szCs w:val="21"/>
          <w:lang w:val="en-GB"/>
        </w:rPr>
      </w:pPr>
      <w:r w:rsidRPr="00F35635">
        <w:rPr>
          <w:rFonts w:ascii="Times New Roman" w:hAnsi="Times New Roman" w:cs="Times New Roman"/>
          <w:noProof/>
          <w:szCs w:val="21"/>
        </w:rPr>
        <w:drawing>
          <wp:inline distT="0" distB="0" distL="0" distR="0" wp14:anchorId="3CC6ADC1" wp14:editId="2372FCD8">
            <wp:extent cx="5892800" cy="1714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1259" cy="1728599"/>
                    </a:xfrm>
                    <a:prstGeom prst="rect">
                      <a:avLst/>
                    </a:prstGeom>
                    <a:noFill/>
                    <a:ln>
                      <a:noFill/>
                    </a:ln>
                  </pic:spPr>
                </pic:pic>
              </a:graphicData>
            </a:graphic>
          </wp:inline>
        </w:drawing>
      </w:r>
    </w:p>
    <w:p w:rsidR="00F205C7" w:rsidRDefault="00F205C7" w:rsidP="00623763">
      <w:pPr>
        <w:snapToGrid w:val="0"/>
        <w:jc w:val="center"/>
        <w:rPr>
          <w:rFonts w:ascii="Times New Roman" w:hAnsi="Times New Roman" w:cs="Times New Roman"/>
          <w:sz w:val="20"/>
          <w:szCs w:val="20"/>
          <w:lang w:val="en-GB"/>
        </w:rPr>
      </w:pPr>
      <w:r w:rsidRPr="00DE5619">
        <w:rPr>
          <w:rFonts w:ascii="Times New Roman" w:hAnsi="Times New Roman" w:cs="Times New Roman"/>
          <w:sz w:val="20"/>
          <w:szCs w:val="20"/>
          <w:lang w:val="en-GB"/>
        </w:rPr>
        <w:t>Figure 5. Original ship domain samples sorted in ascending order of ship speed.</w:t>
      </w:r>
    </w:p>
    <w:p w:rsidR="00DE5619" w:rsidRDefault="00DE5619" w:rsidP="00623763">
      <w:pPr>
        <w:snapToGrid w:val="0"/>
        <w:jc w:val="center"/>
        <w:rPr>
          <w:rFonts w:ascii="Times New Roman" w:hAnsi="Times New Roman" w:cs="Times New Roman"/>
          <w:sz w:val="20"/>
          <w:szCs w:val="20"/>
          <w:lang w:val="en-GB"/>
        </w:rPr>
      </w:pPr>
    </w:p>
    <w:p w:rsidR="00DE5619" w:rsidRPr="00DE5619" w:rsidRDefault="00DE5619" w:rsidP="00DE5619">
      <w:pPr>
        <w:pStyle w:val="a3"/>
        <w:snapToGrid w:val="0"/>
        <w:ind w:firstLineChars="100" w:firstLine="240"/>
        <w:rPr>
          <w:rFonts w:ascii="Times New Roman" w:hAnsi="Times New Roman" w:cs="Times New Roman"/>
          <w:sz w:val="24"/>
          <w:szCs w:val="24"/>
          <w:lang w:val="en-GB"/>
        </w:rPr>
      </w:pPr>
      <w:r w:rsidRPr="00DE5619">
        <w:rPr>
          <w:rFonts w:ascii="Times New Roman" w:hAnsi="Times New Roman" w:cs="Times New Roman"/>
          <w:sz w:val="24"/>
          <w:szCs w:val="24"/>
          <w:lang w:val="en-GB"/>
        </w:rPr>
        <w:t xml:space="preserve">4.2.  </w:t>
      </w:r>
      <w:r w:rsidRPr="00DE5619">
        <w:rPr>
          <w:rFonts w:ascii="Times New Roman" w:hAnsi="Times New Roman" w:cs="Times New Roman"/>
          <w:i/>
          <w:sz w:val="24"/>
          <w:szCs w:val="24"/>
          <w:lang w:val="en-GB"/>
        </w:rPr>
        <w:t>Determination of the relationship between the ship domain and its factors</w:t>
      </w:r>
      <w:r w:rsidRPr="00DE5619">
        <w:rPr>
          <w:rFonts w:ascii="Times New Roman" w:hAnsi="Times New Roman" w:cs="Times New Roman"/>
          <w:sz w:val="24"/>
          <w:szCs w:val="24"/>
          <w:lang w:val="en-GB"/>
        </w:rPr>
        <w:t>. In this part, we make a determination of the size of th</w:t>
      </w:r>
      <w:r>
        <w:rPr>
          <w:rFonts w:ascii="Times New Roman" w:hAnsi="Times New Roman" w:cs="Times New Roman"/>
          <w:sz w:val="24"/>
          <w:szCs w:val="24"/>
          <w:lang w:val="en-GB"/>
        </w:rPr>
        <w:t xml:space="preserve">e domain and its factors using </w:t>
      </w:r>
      <w:r w:rsidRPr="00DE5619">
        <w:rPr>
          <w:rFonts w:ascii="Times New Roman" w:hAnsi="Times New Roman" w:cs="Times New Roman"/>
          <w:sz w:val="24"/>
          <w:szCs w:val="24"/>
          <w:lang w:val="en-GB"/>
        </w:rPr>
        <w:t xml:space="preserve">wavelet decomposition and neural network methods. First, the domain samples should </w:t>
      </w:r>
      <w:r>
        <w:rPr>
          <w:rFonts w:ascii="Times New Roman" w:hAnsi="Times New Roman" w:cs="Times New Roman"/>
          <w:sz w:val="24"/>
          <w:szCs w:val="24"/>
          <w:lang w:val="en-GB"/>
        </w:rPr>
        <w:t xml:space="preserve">be </w:t>
      </w:r>
      <w:r w:rsidRPr="00DE5619">
        <w:rPr>
          <w:rFonts w:ascii="Times New Roman" w:hAnsi="Times New Roman" w:cs="Times New Roman"/>
          <w:sz w:val="24"/>
          <w:szCs w:val="24"/>
          <w:lang w:val="en-GB"/>
        </w:rPr>
        <w:t>processed because the ship domain samples determined by the navigators would have differences. Figure 5 shows the original domain samples arranged by speed from the smallest to the largest. It is apparent that the ship domain varies randomly with ship speed and without change rules. Usually, the domains obtained are statistically averaged (</w:t>
      </w:r>
      <w:proofErr w:type="spellStart"/>
      <w:r w:rsidRPr="00DE5619">
        <w:rPr>
          <w:rFonts w:ascii="Times New Roman" w:hAnsi="Times New Roman" w:cs="Times New Roman"/>
          <w:sz w:val="24"/>
          <w:szCs w:val="24"/>
          <w:lang w:val="en-GB"/>
        </w:rPr>
        <w:t>Pietrzykowski</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Uriasz</w:t>
      </w:r>
      <w:proofErr w:type="spellEnd"/>
      <w:r w:rsidRPr="00DE5619">
        <w:rPr>
          <w:rFonts w:ascii="Times New Roman" w:hAnsi="Times New Roman" w:cs="Times New Roman"/>
          <w:sz w:val="24"/>
          <w:szCs w:val="24"/>
          <w:lang w:val="en-GB"/>
        </w:rPr>
        <w:t xml:space="preserve">, 2009); in this paper, wavelet decomposition is applied to obtain the statistical domain, </w:t>
      </w:r>
      <w:r w:rsidRPr="00DE5619">
        <w:rPr>
          <w:rFonts w:ascii="Times New Roman" w:hAnsi="Times New Roman" w:cs="Times New Roman"/>
          <w:sz w:val="24"/>
          <w:szCs w:val="24"/>
          <w:lang w:val="en-GB"/>
        </w:rPr>
        <w:lastRenderedPageBreak/>
        <w:t xml:space="preserve">as the wavelet decomposition at low frequencies represents the change features of the data. The process of using the MATLAB </w:t>
      </w:r>
      <w:r w:rsidRPr="00DE5619">
        <w:rPr>
          <w:rFonts w:ascii="Times New Roman" w:eastAsia="宋体" w:hAnsi="Times New Roman" w:cs="Times New Roman"/>
          <w:kern w:val="0"/>
          <w:sz w:val="24"/>
          <w:szCs w:val="24"/>
          <w:lang w:val="en-GB"/>
        </w:rPr>
        <w:t>R2012a</w:t>
      </w:r>
      <w:r w:rsidRPr="00DE5619">
        <w:rPr>
          <w:rFonts w:ascii="Times New Roman" w:hAnsi="Times New Roman" w:cs="Times New Roman"/>
          <w:sz w:val="24"/>
          <w:szCs w:val="24"/>
          <w:lang w:val="en-GB"/>
        </w:rPr>
        <w:t xml:space="preserve"> wavelet toolbox to obtain the low frequencies is as follows</w:t>
      </w:r>
      <w:r w:rsidRPr="00DE5619">
        <w:rPr>
          <w:rFonts w:ascii="Times New Roman" w:hAnsi="Times New Roman" w:cs="Times New Roman" w:hint="eastAsia"/>
          <w:sz w:val="24"/>
          <w:szCs w:val="24"/>
          <w:lang w:val="en-GB"/>
        </w:rPr>
        <w:t>:</w:t>
      </w:r>
    </w:p>
    <w:p w:rsidR="00DE5619" w:rsidRPr="00DE5619" w:rsidRDefault="00DE5619" w:rsidP="00DE5619">
      <w:pPr>
        <w:pStyle w:val="a3"/>
        <w:numPr>
          <w:ilvl w:val="0"/>
          <w:numId w:val="32"/>
        </w:numPr>
        <w:snapToGrid w:val="0"/>
        <w:ind w:firstLineChars="0"/>
        <w:jc w:val="distribute"/>
        <w:rPr>
          <w:rFonts w:ascii="Times New Roman" w:hAnsi="Times New Roman" w:cs="Times New Roman"/>
          <w:sz w:val="24"/>
          <w:szCs w:val="24"/>
          <w:lang w:val="en-GB"/>
        </w:rPr>
      </w:pPr>
      <w:r w:rsidRPr="00DE5619">
        <w:rPr>
          <w:rFonts w:ascii="Times New Roman" w:hAnsi="Times New Roman" w:cs="Times New Roman"/>
          <w:sz w:val="24"/>
          <w:szCs w:val="24"/>
          <w:lang w:val="en-GB"/>
        </w:rPr>
        <w:t>the MATLAB wavelet toolbox is used for making the wavelet decomposition.</w:t>
      </w:r>
      <w:r w:rsidRPr="00DE5619">
        <w:rPr>
          <w:rFonts w:ascii="Times New Roman" w:hAnsi="Times New Roman"/>
          <w:sz w:val="24"/>
          <w:szCs w:val="24"/>
          <w:lang w:val="en-GB"/>
        </w:rPr>
        <w:t xml:space="preserve"> With the one</w:t>
      </w:r>
      <w:r>
        <w:rPr>
          <w:rFonts w:ascii="Times New Roman" w:hAnsi="Times New Roman"/>
          <w:sz w:val="24"/>
          <w:szCs w:val="24"/>
          <w:lang w:val="en-GB"/>
        </w:rPr>
        <w:t>-</w:t>
      </w:r>
      <w:r w:rsidRPr="00DE5619">
        <w:rPr>
          <w:rFonts w:ascii="Times New Roman" w:hAnsi="Times New Roman"/>
          <w:sz w:val="24"/>
          <w:szCs w:val="24"/>
          <w:lang w:val="en-GB"/>
        </w:rPr>
        <w:t>dimensional vector</w:t>
      </w:r>
      <w:r w:rsidR="0059557D">
        <w:rPr>
          <w:noProof/>
          <w:position w:val="-10"/>
          <w:lang w:val="en-GB"/>
        </w:rPr>
        <w:pict w14:anchorId="6E8839D5">
          <v:shape id="_x0000_i1065" type="#_x0000_t75" alt="" style="width:1in;height:14.5pt;mso-width-percent:0;mso-height-percent:0;mso-width-percent:0;mso-height-percent:0">
            <v:imagedata r:id="rId48" o:title=""/>
          </v:shape>
        </w:pict>
      </w:r>
      <w:r w:rsidRPr="00DE5619">
        <w:rPr>
          <w:rFonts w:ascii="Times New Roman" w:hAnsi="Times New Roman" w:cs="Times New Roman"/>
          <w:sz w:val="24"/>
          <w:szCs w:val="24"/>
          <w:lang w:val="en-GB"/>
        </w:rPr>
        <w:t xml:space="preserve"> being input, the number of samples is 2</w:t>
      </w:r>
      <w:r>
        <w:rPr>
          <w:rFonts w:ascii="Times New Roman" w:hAnsi="Times New Roman" w:cs="Times New Roman"/>
          <w:sz w:val="24"/>
          <w:szCs w:val="24"/>
          <w:lang w:val="en-GB"/>
        </w:rPr>
        <w:t>,</w:t>
      </w:r>
      <w:r w:rsidRPr="00DE5619">
        <w:rPr>
          <w:rFonts w:ascii="Times New Roman" w:hAnsi="Times New Roman" w:cs="Times New Roman"/>
          <w:sz w:val="24"/>
          <w:szCs w:val="24"/>
          <w:lang w:val="en-GB"/>
        </w:rPr>
        <w:t>023;</w:t>
      </w:r>
    </w:p>
    <w:p w:rsidR="00DE5619" w:rsidRPr="00DE5619" w:rsidRDefault="00DE5619" w:rsidP="00DE5619">
      <w:pPr>
        <w:pStyle w:val="a3"/>
        <w:numPr>
          <w:ilvl w:val="0"/>
          <w:numId w:val="32"/>
        </w:numPr>
        <w:snapToGrid w:val="0"/>
        <w:ind w:firstLineChars="0"/>
        <w:rPr>
          <w:rFonts w:ascii="Times New Roman" w:hAnsi="Times New Roman" w:cs="Times New Roman"/>
          <w:sz w:val="24"/>
          <w:szCs w:val="24"/>
          <w:lang w:val="en-GB"/>
        </w:rPr>
      </w:pPr>
      <w:r w:rsidRPr="00DE5619">
        <w:rPr>
          <w:rFonts w:ascii="Times New Roman" w:hAnsi="Times New Roman" w:cs="Times New Roman"/>
          <w:sz w:val="24"/>
          <w:szCs w:val="24"/>
          <w:lang w:val="en-GB"/>
        </w:rPr>
        <w:t xml:space="preserve">the wavelet basis function chosen is </w:t>
      </w:r>
      <w:proofErr w:type="spellStart"/>
      <w:r w:rsidRPr="00980CC6">
        <w:rPr>
          <w:rFonts w:ascii="Times New Roman" w:hAnsi="Times New Roman" w:cs="Times New Roman"/>
          <w:sz w:val="24"/>
          <w:szCs w:val="24"/>
          <w:lang w:val="en-GB"/>
        </w:rPr>
        <w:t>Haar</w:t>
      </w:r>
      <w:proofErr w:type="spellEnd"/>
      <w:r>
        <w:rPr>
          <w:rFonts w:ascii="Times New Roman" w:hAnsi="Times New Roman" w:cs="Times New Roman"/>
          <w:sz w:val="24"/>
          <w:szCs w:val="24"/>
          <w:lang w:val="en-GB"/>
        </w:rPr>
        <w:t xml:space="preserve"> </w:t>
      </w:r>
      <w:r w:rsidR="00D10E7A" w:rsidRPr="00980CC6">
        <w:rPr>
          <w:rFonts w:ascii="Times New Roman" w:hAnsi="Times New Roman" w:cs="Times New Roman"/>
          <w:sz w:val="24"/>
          <w:szCs w:val="24"/>
          <w:lang w:val="en-GB"/>
        </w:rPr>
        <w:t>(</w:t>
      </w:r>
      <w:r w:rsidR="00DB0FA1" w:rsidRPr="00980CC6">
        <w:rPr>
          <w:rFonts w:ascii="Times New Roman" w:hAnsi="Times New Roman" w:cs="Times New Roman"/>
          <w:sz w:val="24"/>
          <w:szCs w:val="24"/>
          <w:lang w:val="en-GB"/>
        </w:rPr>
        <w:t>Daubechies, 1998</w:t>
      </w:r>
      <w:r w:rsidR="00D10E7A" w:rsidRPr="00980CC6">
        <w:rPr>
          <w:rFonts w:ascii="Times New Roman" w:hAnsi="Times New Roman" w:cs="Times New Roman" w:hint="eastAsia"/>
          <w:sz w:val="24"/>
          <w:szCs w:val="24"/>
          <w:lang w:val="en-GB"/>
        </w:rPr>
        <w:t>)</w:t>
      </w:r>
      <w:r w:rsidRPr="00980CC6">
        <w:rPr>
          <w:rFonts w:ascii="Times New Roman" w:hAnsi="Times New Roman" w:cs="Times New Roman"/>
          <w:sz w:val="24"/>
          <w:szCs w:val="24"/>
          <w:lang w:val="en-GB"/>
        </w:rPr>
        <w:t>(THIS NEEDS A REFERENCE OR AT LEAST SOME EXPLANATION)</w:t>
      </w:r>
      <w:r w:rsidRPr="00DE5619">
        <w:rPr>
          <w:rFonts w:ascii="Times New Roman" w:hAnsi="Times New Roman" w:cs="Times New Roman"/>
          <w:sz w:val="24"/>
          <w:szCs w:val="24"/>
          <w:lang w:val="en-GB"/>
        </w:rPr>
        <w:t xml:space="preserve">, and the number of floors is </w:t>
      </w:r>
      <w:r>
        <w:rPr>
          <w:rFonts w:ascii="Times New Roman" w:hAnsi="Times New Roman" w:cs="Times New Roman"/>
          <w:sz w:val="24"/>
          <w:szCs w:val="24"/>
          <w:lang w:val="en-GB"/>
        </w:rPr>
        <w:t>seven</w:t>
      </w:r>
      <w:r w:rsidR="00CB12E8">
        <w:rPr>
          <w:rFonts w:ascii="Times New Roman" w:hAnsi="Times New Roman" w:cs="Times New Roman" w:hint="eastAsia"/>
          <w:sz w:val="24"/>
          <w:szCs w:val="24"/>
          <w:lang w:val="en-GB"/>
        </w:rPr>
        <w:t>，</w:t>
      </w:r>
      <w:r w:rsidRPr="00DE5619">
        <w:rPr>
          <w:rFonts w:ascii="Times New Roman" w:hAnsi="Times New Roman" w:cs="Times New Roman"/>
          <w:sz w:val="24"/>
          <w:szCs w:val="24"/>
          <w:lang w:val="en-GB"/>
        </w:rPr>
        <w:t>;</w:t>
      </w:r>
    </w:p>
    <w:p w:rsidR="00DE5619" w:rsidRPr="00DE5619" w:rsidRDefault="00DE5619" w:rsidP="00DE5619">
      <w:pPr>
        <w:pStyle w:val="a3"/>
        <w:numPr>
          <w:ilvl w:val="0"/>
          <w:numId w:val="32"/>
        </w:numPr>
        <w:snapToGrid w:val="0"/>
        <w:ind w:firstLineChars="0"/>
        <w:rPr>
          <w:rFonts w:ascii="Times New Roman" w:hAnsi="Times New Roman" w:cs="Times New Roman"/>
          <w:sz w:val="24"/>
          <w:szCs w:val="24"/>
          <w:lang w:val="en-GB"/>
        </w:rPr>
      </w:pPr>
      <w:r w:rsidRPr="00DE5619">
        <w:rPr>
          <w:rFonts w:ascii="Times New Roman" w:hAnsi="Times New Roman" w:cs="Times New Roman"/>
          <w:sz w:val="24"/>
          <w:szCs w:val="24"/>
          <w:lang w:val="en-GB"/>
        </w:rPr>
        <w:t xml:space="preserve">the low-frequency component </w:t>
      </w:r>
      <w:r w:rsidR="0059557D">
        <w:rPr>
          <w:noProof/>
          <w:position w:val="-10"/>
          <w:lang w:val="en-GB"/>
        </w:rPr>
        <w:pict w14:anchorId="08183D9A">
          <v:shape id="_x0000_i1066" type="#_x0000_t75" alt="" style="width:83.6pt;height:18.85pt;mso-width-percent:0;mso-height-percent:0;mso-width-percent:0;mso-height-percent:0">
            <v:imagedata r:id="rId49" o:title=""/>
          </v:shape>
        </w:pict>
      </w:r>
      <w:r w:rsidRPr="00DE5619">
        <w:rPr>
          <w:rFonts w:ascii="Times New Roman" w:hAnsi="Times New Roman" w:cs="Times New Roman"/>
          <w:sz w:val="24"/>
          <w:szCs w:val="24"/>
          <w:lang w:val="en-GB"/>
        </w:rPr>
        <w:t xml:space="preserve"> is obtained;</w:t>
      </w:r>
    </w:p>
    <w:p w:rsidR="00DE5619" w:rsidRPr="00DE5619" w:rsidRDefault="00DE5619" w:rsidP="00DE5619">
      <w:pPr>
        <w:pStyle w:val="a3"/>
        <w:snapToGrid w:val="0"/>
        <w:ind w:firstLineChars="100" w:firstLine="240"/>
        <w:rPr>
          <w:rFonts w:ascii="Times New Roman" w:hAnsi="Times New Roman" w:cs="Times New Roman"/>
          <w:sz w:val="24"/>
          <w:szCs w:val="24"/>
          <w:lang w:val="en-GB"/>
        </w:rPr>
      </w:pPr>
      <w:r w:rsidRPr="00DE5619">
        <w:rPr>
          <w:rFonts w:ascii="Times New Roman" w:hAnsi="Times New Roman" w:cs="Times New Roman"/>
          <w:sz w:val="24"/>
          <w:szCs w:val="24"/>
          <w:lang w:val="en-GB"/>
        </w:rPr>
        <w:t xml:space="preserve">The results show that the ship domain increases as ship speed increases (Figure 6). The wavelet decomposition at low frequencies is chosen as the statistical ship domain. </w:t>
      </w:r>
    </w:p>
    <w:p w:rsidR="00DE5619" w:rsidRPr="00DE5619" w:rsidRDefault="00DE5619" w:rsidP="00DE5619">
      <w:pPr>
        <w:autoSpaceDE w:val="0"/>
        <w:autoSpaceDN w:val="0"/>
        <w:snapToGrid w:val="0"/>
        <w:ind w:firstLineChars="100" w:firstLine="240"/>
        <w:rPr>
          <w:rFonts w:ascii="Times New Roman" w:hAnsi="Times New Roman" w:cs="Times New Roman"/>
          <w:sz w:val="24"/>
          <w:szCs w:val="24"/>
          <w:lang w:val="en-GB"/>
        </w:rPr>
      </w:pPr>
      <w:r w:rsidRPr="00DE5619">
        <w:rPr>
          <w:rFonts w:ascii="Times New Roman" w:hAnsi="Times New Roman" w:cs="Times New Roman"/>
          <w:sz w:val="24"/>
          <w:szCs w:val="24"/>
          <w:lang w:val="en-GB"/>
        </w:rPr>
        <w:t>Then, the BP neural network method is applied to determine the relationship between the ship domain and the factors. T</w:t>
      </w:r>
      <w:r w:rsidRPr="00DE5619">
        <w:rPr>
          <w:rFonts w:ascii="Times New Roman" w:eastAsia="宋体" w:hAnsi="Times New Roman" w:cs="Times New Roman"/>
          <w:kern w:val="0"/>
          <w:sz w:val="24"/>
          <w:szCs w:val="24"/>
          <w:lang w:val="en-GB"/>
        </w:rPr>
        <w:t xml:space="preserve">wo-thirds of the samples are chosen randomly as the training samples, and the remaining one-third are the test samples. </w:t>
      </w:r>
      <w:r w:rsidRPr="00DE5619">
        <w:rPr>
          <w:rFonts w:ascii="Times New Roman" w:hAnsi="Times New Roman" w:cs="Times New Roman"/>
          <w:sz w:val="24"/>
          <w:szCs w:val="24"/>
          <w:lang w:val="en-GB"/>
        </w:rPr>
        <w:t xml:space="preserve">The MATLAB </w:t>
      </w:r>
      <w:r w:rsidRPr="00DE5619">
        <w:rPr>
          <w:rFonts w:ascii="Times New Roman" w:eastAsia="宋体" w:hAnsi="Times New Roman" w:cs="Times New Roman"/>
          <w:kern w:val="0"/>
          <w:sz w:val="24"/>
          <w:szCs w:val="24"/>
          <w:lang w:val="en-GB"/>
        </w:rPr>
        <w:t>R2012a</w:t>
      </w:r>
      <w:r w:rsidRPr="00DE5619">
        <w:rPr>
          <w:rFonts w:ascii="Times New Roman" w:hAnsi="Times New Roman" w:cs="Times New Roman"/>
          <w:sz w:val="24"/>
          <w:szCs w:val="24"/>
          <w:lang w:val="en-GB"/>
        </w:rPr>
        <w:t xml:space="preserve"> BP neural network toolbox is used to obtain the model as per the following process:</w:t>
      </w:r>
    </w:p>
    <w:p w:rsidR="00F03B78" w:rsidRDefault="00F03B78" w:rsidP="00623763">
      <w:pPr>
        <w:snapToGrid w:val="0"/>
        <w:jc w:val="center"/>
        <w:rPr>
          <w:rFonts w:ascii="Times New Roman" w:hAnsi="Times New Roman" w:cs="Times New Roman"/>
          <w:sz w:val="20"/>
          <w:szCs w:val="20"/>
          <w:lang w:val="en-GB"/>
        </w:rPr>
      </w:pPr>
    </w:p>
    <w:p w:rsidR="00F205C7" w:rsidRPr="00F35635" w:rsidRDefault="00F205C7" w:rsidP="00623763">
      <w:pPr>
        <w:pStyle w:val="a3"/>
        <w:snapToGrid w:val="0"/>
        <w:ind w:firstLineChars="0" w:firstLine="0"/>
        <w:jc w:val="center"/>
        <w:rPr>
          <w:rFonts w:ascii="Times New Roman" w:eastAsia="宋体" w:hAnsi="Times New Roman" w:cs="Times New Roman"/>
          <w:kern w:val="0"/>
          <w:szCs w:val="21"/>
          <w:lang w:val="en-GB"/>
        </w:rPr>
      </w:pPr>
      <w:r w:rsidRPr="00F35635">
        <w:rPr>
          <w:rFonts w:ascii="Times New Roman" w:eastAsia="宋体" w:hAnsi="Times New Roman" w:cs="Times New Roman"/>
          <w:noProof/>
          <w:kern w:val="0"/>
          <w:szCs w:val="21"/>
        </w:rPr>
        <w:drawing>
          <wp:inline distT="0" distB="0" distL="0" distR="0" wp14:anchorId="24F6CC74" wp14:editId="0D5AB540">
            <wp:extent cx="3975100" cy="298440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38152" cy="3031742"/>
                    </a:xfrm>
                    <a:prstGeom prst="rect">
                      <a:avLst/>
                    </a:prstGeom>
                    <a:noFill/>
                    <a:ln>
                      <a:noFill/>
                    </a:ln>
                  </pic:spPr>
                </pic:pic>
              </a:graphicData>
            </a:graphic>
          </wp:inline>
        </w:drawing>
      </w:r>
    </w:p>
    <w:p w:rsidR="00F205C7" w:rsidRPr="00980CC6" w:rsidRDefault="00F205C7" w:rsidP="00623763">
      <w:pPr>
        <w:snapToGrid w:val="0"/>
        <w:jc w:val="center"/>
        <w:rPr>
          <w:rFonts w:ascii="Times New Roman" w:hAnsi="Times New Roman" w:cs="Times New Roman"/>
          <w:sz w:val="20"/>
          <w:szCs w:val="20"/>
          <w:lang w:val="en-GB"/>
        </w:rPr>
      </w:pPr>
      <w:r w:rsidRPr="00980CC6">
        <w:rPr>
          <w:rFonts w:ascii="Times New Roman" w:hAnsi="Times New Roman" w:cs="Times New Roman"/>
          <w:sz w:val="20"/>
          <w:szCs w:val="20"/>
          <w:lang w:val="en-GB"/>
        </w:rPr>
        <w:t>Figure 6. Low-frequency component of the ship domain obtained by wavelet decomposition.</w:t>
      </w:r>
      <w:r w:rsidR="00DE5619" w:rsidRPr="00980CC6">
        <w:rPr>
          <w:rFonts w:ascii="Times New Roman" w:hAnsi="Times New Roman" w:cs="Times New Roman"/>
          <w:sz w:val="20"/>
          <w:szCs w:val="20"/>
          <w:lang w:val="en-GB"/>
        </w:rPr>
        <w:t xml:space="preserve"> PLEASE ENHANCE VISIBILITY OF DATA ON THIS FIGURE</w:t>
      </w:r>
    </w:p>
    <w:p w:rsidR="00DE5619" w:rsidRDefault="00DE5619" w:rsidP="00623763">
      <w:pPr>
        <w:snapToGrid w:val="0"/>
        <w:jc w:val="center"/>
        <w:rPr>
          <w:rFonts w:ascii="Times New Roman" w:eastAsia="方正黑体简体" w:hAnsi="Times New Roman" w:cs="Times New Roman"/>
          <w:sz w:val="18"/>
          <w:szCs w:val="18"/>
          <w:lang w:val="en-GB"/>
        </w:rPr>
      </w:pPr>
    </w:p>
    <w:p w:rsidR="00DE5619" w:rsidRPr="00DE5619" w:rsidRDefault="00DE5619" w:rsidP="00DE5619">
      <w:pPr>
        <w:pStyle w:val="a3"/>
        <w:numPr>
          <w:ilvl w:val="0"/>
          <w:numId w:val="33"/>
        </w:numPr>
        <w:snapToGrid w:val="0"/>
        <w:ind w:firstLineChars="0"/>
        <w:rPr>
          <w:sz w:val="24"/>
          <w:szCs w:val="24"/>
          <w:lang w:val="en-GB"/>
        </w:rPr>
      </w:pPr>
      <w:r w:rsidRPr="00DE5619">
        <w:rPr>
          <w:rFonts w:ascii="Times New Roman" w:eastAsia="宋体" w:hAnsi="Times New Roman" w:cs="Times New Roman"/>
          <w:sz w:val="24"/>
          <w:szCs w:val="24"/>
          <w:lang w:val="en-GB"/>
        </w:rPr>
        <w:t>min-max normali</w:t>
      </w:r>
      <w:r>
        <w:rPr>
          <w:rFonts w:ascii="Times New Roman" w:eastAsia="宋体" w:hAnsi="Times New Roman" w:cs="Times New Roman"/>
          <w:sz w:val="24"/>
          <w:szCs w:val="24"/>
          <w:lang w:val="en-GB"/>
        </w:rPr>
        <w:t>sation is used to normalis</w:t>
      </w:r>
      <w:r w:rsidRPr="00DE5619">
        <w:rPr>
          <w:rFonts w:ascii="Times New Roman" w:eastAsia="宋体" w:hAnsi="Times New Roman" w:cs="Times New Roman"/>
          <w:sz w:val="24"/>
          <w:szCs w:val="24"/>
          <w:lang w:val="en-GB"/>
        </w:rPr>
        <w:t>e the data;</w:t>
      </w:r>
    </w:p>
    <w:p w:rsidR="00DE5619" w:rsidRPr="00DE5619" w:rsidRDefault="00DE5619" w:rsidP="00DE5619">
      <w:pPr>
        <w:pStyle w:val="a3"/>
        <w:numPr>
          <w:ilvl w:val="0"/>
          <w:numId w:val="33"/>
        </w:numPr>
        <w:snapToGrid w:val="0"/>
        <w:ind w:firstLineChars="0"/>
        <w:rPr>
          <w:sz w:val="24"/>
          <w:szCs w:val="24"/>
          <w:lang w:val="en-GB"/>
        </w:rPr>
      </w:pPr>
      <w:r w:rsidRPr="00DE5619">
        <w:rPr>
          <w:rFonts w:ascii="Times New Roman" w:eastAsia="宋体" w:hAnsi="Times New Roman" w:cs="Times New Roman"/>
          <w:kern w:val="0"/>
          <w:sz w:val="24"/>
          <w:szCs w:val="24"/>
          <w:lang w:val="en-GB"/>
        </w:rPr>
        <w:t>two-thirds of the samples are selected randomly as the training samples</w:t>
      </w:r>
      <w:r w:rsidRPr="00DE5619">
        <w:rPr>
          <w:rFonts w:ascii="Times New Roman" w:hAnsi="Times New Roman"/>
          <w:sz w:val="24"/>
          <w:szCs w:val="24"/>
          <w:lang w:val="en-GB"/>
        </w:rPr>
        <w:t xml:space="preserve">; </w:t>
      </w:r>
    </w:p>
    <w:p w:rsidR="00DE5619" w:rsidRDefault="00DE5619" w:rsidP="00DE5619">
      <w:pPr>
        <w:pStyle w:val="a3"/>
        <w:numPr>
          <w:ilvl w:val="0"/>
          <w:numId w:val="33"/>
        </w:numPr>
        <w:snapToGrid w:val="0"/>
        <w:ind w:firstLineChars="0"/>
        <w:rPr>
          <w:rFonts w:ascii="Times New Roman" w:hAnsi="Times New Roman"/>
          <w:sz w:val="24"/>
          <w:szCs w:val="24"/>
          <w:lang w:val="en-GB"/>
        </w:rPr>
      </w:pPr>
      <w:r w:rsidRPr="00DE5619">
        <w:rPr>
          <w:rFonts w:ascii="Times New Roman" w:hAnsi="Times New Roman"/>
          <w:sz w:val="24"/>
          <w:szCs w:val="24"/>
          <w:lang w:val="en-GB"/>
        </w:rPr>
        <w:t xml:space="preserve">the </w:t>
      </w:r>
      <w:r w:rsidRPr="00DE5619">
        <w:rPr>
          <w:rFonts w:ascii="Times New Roman" w:hAnsi="Times New Roman" w:cs="Times New Roman"/>
          <w:sz w:val="24"/>
          <w:szCs w:val="24"/>
          <w:lang w:val="en-GB"/>
        </w:rPr>
        <w:t>BP neural network toolbox</w:t>
      </w:r>
      <w:r w:rsidRPr="00DE5619">
        <w:rPr>
          <w:rFonts w:ascii="Times New Roman" w:hAnsi="Times New Roman"/>
          <w:sz w:val="24"/>
          <w:szCs w:val="24"/>
          <w:lang w:val="en-GB"/>
        </w:rPr>
        <w:t xml:space="preserve"> of </w:t>
      </w:r>
      <w:r w:rsidRPr="00DE5619">
        <w:rPr>
          <w:rFonts w:ascii="Times New Roman" w:hAnsi="Times New Roman" w:cs="Times New Roman"/>
          <w:sz w:val="24"/>
          <w:szCs w:val="24"/>
          <w:lang w:val="en-GB"/>
        </w:rPr>
        <w:t>MATLAB</w:t>
      </w:r>
      <w:r w:rsidRPr="00DE5619">
        <w:rPr>
          <w:rFonts w:ascii="Times New Roman" w:hAnsi="Times New Roman"/>
          <w:sz w:val="24"/>
          <w:szCs w:val="24"/>
          <w:lang w:val="en-GB"/>
        </w:rPr>
        <w:t xml:space="preserve"> is used to obtain the network</w:t>
      </w:r>
      <w:r w:rsidR="0059557D">
        <w:rPr>
          <w:rFonts w:cs="Times New Roman"/>
          <w:noProof/>
          <w:position w:val="-10"/>
          <w:lang w:val="en-GB"/>
        </w:rPr>
        <w:pict w14:anchorId="353E78B4">
          <v:shape id="_x0000_i1067" type="#_x0000_t75" alt="" style="width:14.5pt;height:14.5pt;mso-width-percent:0;mso-height-percent:0;mso-width-percent:0;mso-height-percent:0">
            <v:imagedata r:id="rId51" o:title=""/>
          </v:shape>
        </w:pict>
      </w:r>
      <w:r w:rsidRPr="00DE5619">
        <w:rPr>
          <w:rFonts w:ascii="Times New Roman" w:hAnsi="Times New Roman" w:cs="Times New Roman"/>
          <w:sz w:val="24"/>
          <w:szCs w:val="24"/>
          <w:lang w:val="en-GB"/>
        </w:rPr>
        <w:t>.</w:t>
      </w:r>
    </w:p>
    <w:p w:rsidR="00DE5619" w:rsidRDefault="00DE5619" w:rsidP="00DE5619">
      <w:pPr>
        <w:snapToGrid w:val="0"/>
        <w:rPr>
          <w:rFonts w:ascii="Times New Roman" w:hAnsi="Times New Roman"/>
          <w:sz w:val="24"/>
          <w:szCs w:val="24"/>
          <w:lang w:val="en-GB"/>
        </w:rPr>
      </w:pPr>
    </w:p>
    <w:p w:rsidR="00DE5619" w:rsidRPr="00DE5619" w:rsidRDefault="00DE5619" w:rsidP="00DE5619">
      <w:pPr>
        <w:autoSpaceDE w:val="0"/>
        <w:autoSpaceDN w:val="0"/>
        <w:snapToGrid w:val="0"/>
        <w:ind w:firstLineChars="100" w:firstLine="240"/>
        <w:rPr>
          <w:rFonts w:ascii="Times New Roman" w:eastAsia="宋体" w:hAnsi="Times New Roman" w:cs="Times New Roman"/>
          <w:kern w:val="0"/>
          <w:sz w:val="24"/>
          <w:szCs w:val="24"/>
          <w:lang w:val="en-GB"/>
        </w:rPr>
      </w:pPr>
      <w:r w:rsidRPr="00DE5619">
        <w:rPr>
          <w:rFonts w:ascii="Times New Roman" w:hAnsi="Times New Roman"/>
          <w:sz w:val="24"/>
          <w:szCs w:val="24"/>
          <w:lang w:val="en-GB"/>
        </w:rPr>
        <w:t xml:space="preserve">The parameters are set in the process of training the network using the </w:t>
      </w:r>
      <w:r w:rsidRPr="00DE5619">
        <w:rPr>
          <w:rFonts w:ascii="Times New Roman" w:hAnsi="Times New Roman" w:cs="Times New Roman"/>
          <w:sz w:val="24"/>
          <w:szCs w:val="24"/>
          <w:lang w:val="en-GB"/>
        </w:rPr>
        <w:t>BP neural network toolbox</w:t>
      </w:r>
      <w:r w:rsidRPr="00DE5619">
        <w:rPr>
          <w:rFonts w:ascii="Times New Roman" w:hAnsi="Times New Roman"/>
          <w:sz w:val="24"/>
          <w:szCs w:val="24"/>
          <w:lang w:val="en-GB"/>
        </w:rPr>
        <w:t xml:space="preserve"> of </w:t>
      </w:r>
      <w:r w:rsidRPr="00DE5619">
        <w:rPr>
          <w:rFonts w:ascii="Times New Roman" w:hAnsi="Times New Roman" w:cs="Times New Roman"/>
          <w:sz w:val="24"/>
          <w:szCs w:val="24"/>
          <w:lang w:val="en-GB"/>
        </w:rPr>
        <w:t>MATLAB</w:t>
      </w:r>
      <w:r w:rsidRPr="00DE5619">
        <w:rPr>
          <w:rFonts w:ascii="Times New Roman" w:hAnsi="Times New Roman"/>
          <w:sz w:val="24"/>
          <w:szCs w:val="24"/>
          <w:lang w:val="en-GB"/>
        </w:rPr>
        <w:t xml:space="preserve"> as shown in Table 2; the number of neurons in the hidden layer is determined experimentally to achieve the least Mean Square Error (MSE) and the best fit (R)</w:t>
      </w:r>
      <w:r w:rsidRPr="00DE5619">
        <w:rPr>
          <w:rFonts w:ascii="Times New Roman" w:eastAsia="宋体" w:hAnsi="Times New Roman" w:cs="Times New Roman"/>
          <w:sz w:val="24"/>
          <w:szCs w:val="24"/>
          <w:lang w:val="en-GB"/>
        </w:rPr>
        <w:t xml:space="preserve">. The obtained model has a fitting degree of </w:t>
      </w:r>
      <w:r w:rsidRPr="003D00E1">
        <w:rPr>
          <w:rFonts w:ascii="Times New Roman" w:eastAsia="宋体" w:hAnsi="Times New Roman" w:cs="Times New Roman"/>
          <w:sz w:val="24"/>
          <w:szCs w:val="24"/>
          <w:lang w:val="en-GB"/>
        </w:rPr>
        <w:t>0.91</w:t>
      </w:r>
      <w:r w:rsidR="003D00E1">
        <w:rPr>
          <w:rFonts w:ascii="Times New Roman" w:eastAsia="宋体" w:hAnsi="Times New Roman" w:cs="Times New Roman"/>
          <w:sz w:val="24"/>
          <w:szCs w:val="24"/>
          <w:lang w:val="en-GB"/>
        </w:rPr>
        <w:t>88</w:t>
      </w:r>
      <w:r w:rsidRPr="003D00E1">
        <w:rPr>
          <w:rFonts w:ascii="Times New Roman" w:eastAsia="宋体" w:hAnsi="Times New Roman" w:cs="Times New Roman"/>
          <w:sz w:val="24"/>
          <w:szCs w:val="24"/>
          <w:lang w:val="en-GB"/>
        </w:rPr>
        <w:t>,</w:t>
      </w:r>
      <w:r w:rsidRPr="00DE5619">
        <w:rPr>
          <w:rFonts w:ascii="Times New Roman" w:eastAsia="宋体" w:hAnsi="Times New Roman" w:cs="Times New Roman"/>
          <w:sz w:val="24"/>
          <w:szCs w:val="24"/>
          <w:lang w:val="en-GB"/>
        </w:rPr>
        <w:t xml:space="preserve"> indicating that the model </w:t>
      </w:r>
      <w:r>
        <w:rPr>
          <w:rFonts w:ascii="Times New Roman" w:eastAsia="宋体" w:hAnsi="Times New Roman" w:cs="Times New Roman"/>
          <w:sz w:val="24"/>
          <w:szCs w:val="24"/>
          <w:lang w:val="en-GB"/>
        </w:rPr>
        <w:t>performs well</w:t>
      </w:r>
      <w:r w:rsidRPr="00DE5619">
        <w:rPr>
          <w:rFonts w:ascii="Times New Roman" w:eastAsia="宋体" w:hAnsi="Times New Roman" w:cs="Times New Roman"/>
          <w:sz w:val="24"/>
          <w:szCs w:val="24"/>
          <w:lang w:val="en-GB"/>
        </w:rPr>
        <w:t>.</w:t>
      </w:r>
      <w:r w:rsidRPr="00DE5619">
        <w:rPr>
          <w:rFonts w:ascii="Times New Roman" w:eastAsia="宋体" w:hAnsi="Times New Roman" w:cs="Times New Roman"/>
          <w:kern w:val="0"/>
          <w:sz w:val="24"/>
          <w:szCs w:val="24"/>
          <w:lang w:val="en-GB"/>
        </w:rPr>
        <w:t xml:space="preserve"> </w:t>
      </w:r>
    </w:p>
    <w:p w:rsidR="00DE5619" w:rsidRDefault="00DE5619" w:rsidP="00DE5619">
      <w:pPr>
        <w:snapToGrid w:val="0"/>
        <w:jc w:val="center"/>
        <w:rPr>
          <w:rFonts w:ascii="Times New Roman" w:eastAsia="方正黑体简体" w:hAnsi="Times New Roman" w:cs="Times New Roman"/>
          <w:sz w:val="18"/>
          <w:szCs w:val="18"/>
          <w:lang w:val="en-GB"/>
        </w:rPr>
      </w:pPr>
    </w:p>
    <w:p w:rsidR="00F205C7" w:rsidRPr="00F35635" w:rsidRDefault="00F205C7" w:rsidP="00DE5619">
      <w:pPr>
        <w:snapToGrid w:val="0"/>
        <w:jc w:val="center"/>
        <w:rPr>
          <w:rFonts w:ascii="Times New Roman" w:hAnsi="Times New Roman"/>
          <w:sz w:val="18"/>
          <w:szCs w:val="18"/>
          <w:lang w:val="en-GB"/>
        </w:rPr>
      </w:pPr>
      <w:r w:rsidRPr="00F35635">
        <w:rPr>
          <w:rFonts w:ascii="Times New Roman" w:eastAsia="方正黑体简体" w:hAnsi="Times New Roman" w:cs="Times New Roman"/>
          <w:sz w:val="18"/>
          <w:szCs w:val="18"/>
          <w:lang w:val="en-GB"/>
        </w:rPr>
        <w:t xml:space="preserve">Table 2. Parameter setting in the process of </w:t>
      </w:r>
      <w:r w:rsidRPr="00F35635">
        <w:rPr>
          <w:rFonts w:ascii="Times New Roman" w:hAnsi="Times New Roman"/>
          <w:sz w:val="18"/>
          <w:szCs w:val="18"/>
          <w:lang w:val="en-GB"/>
        </w:rPr>
        <w:t xml:space="preserve">training the network using the </w:t>
      </w:r>
    </w:p>
    <w:p w:rsidR="00DE5619" w:rsidRDefault="00F205C7" w:rsidP="00DE5619">
      <w:pPr>
        <w:snapToGrid w:val="0"/>
        <w:jc w:val="center"/>
        <w:rPr>
          <w:rFonts w:ascii="Times New Roman" w:eastAsia="方正黑体简体" w:hAnsi="Times New Roman" w:cs="Times New Roman"/>
          <w:sz w:val="18"/>
          <w:szCs w:val="18"/>
          <w:lang w:val="en-GB"/>
        </w:rPr>
      </w:pPr>
      <w:r w:rsidRPr="00F35635">
        <w:rPr>
          <w:rFonts w:ascii="Times New Roman" w:hAnsi="Times New Roman"/>
          <w:sz w:val="18"/>
          <w:szCs w:val="18"/>
          <w:lang w:val="en-GB"/>
        </w:rPr>
        <w:t>BP neural network toolbox of MATLAB</w:t>
      </w:r>
      <w:r w:rsidRPr="00F35635">
        <w:rPr>
          <w:rFonts w:ascii="Times New Roman" w:eastAsia="方正黑体简体" w:hAnsi="Times New Roman" w:cs="Times New Roman"/>
          <w:sz w:val="18"/>
          <w:szCs w:val="18"/>
          <w:lang w:val="en-GB"/>
        </w:rPr>
        <w:t>.</w:t>
      </w:r>
    </w:p>
    <w:p w:rsidR="00DE5619" w:rsidRPr="00DE5619" w:rsidRDefault="00DE5619" w:rsidP="00DE5619">
      <w:pPr>
        <w:snapToGrid w:val="0"/>
        <w:jc w:val="center"/>
        <w:rPr>
          <w:rFonts w:ascii="Times New Roman" w:eastAsia="方正黑体简体" w:hAnsi="Times New Roman" w:cs="Times New Roman"/>
          <w:sz w:val="18"/>
          <w:szCs w:val="18"/>
          <w:lang w:val="en-GB"/>
        </w:rPr>
      </w:pPr>
    </w:p>
    <w:tbl>
      <w:tblPr>
        <w:tblStyle w:val="ae"/>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701"/>
        <w:gridCol w:w="2767"/>
      </w:tblGrid>
      <w:tr w:rsidR="00F205C7" w:rsidRPr="00F35635" w:rsidTr="003D7E47">
        <w:trPr>
          <w:jc w:val="center"/>
        </w:trPr>
        <w:tc>
          <w:tcPr>
            <w:tcW w:w="0" w:type="auto"/>
            <w:tcBorders>
              <w:top w:val="single" w:sz="8" w:space="0" w:color="auto"/>
              <w:bottom w:val="single" w:sz="4" w:space="0" w:color="auto"/>
            </w:tcBorders>
          </w:tcPr>
          <w:p w:rsidR="00F205C7" w:rsidRPr="00F35635" w:rsidRDefault="00F205C7" w:rsidP="00DE5619">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Parameter</w:t>
            </w:r>
          </w:p>
        </w:tc>
        <w:tc>
          <w:tcPr>
            <w:tcW w:w="0" w:type="auto"/>
            <w:tcBorders>
              <w:top w:val="single" w:sz="8" w:space="0" w:color="auto"/>
              <w:bottom w:val="single" w:sz="4" w:space="0" w:color="auto"/>
            </w:tcBorders>
          </w:tcPr>
          <w:p w:rsidR="00F205C7" w:rsidRPr="00F35635" w:rsidRDefault="00F205C7" w:rsidP="00DE5619">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value</w:t>
            </w:r>
          </w:p>
        </w:tc>
      </w:tr>
      <w:tr w:rsidR="00F205C7" w:rsidRPr="00F35635" w:rsidTr="003D7E47">
        <w:trPr>
          <w:jc w:val="center"/>
        </w:trPr>
        <w:tc>
          <w:tcPr>
            <w:tcW w:w="0" w:type="auto"/>
            <w:tcBorders>
              <w:bottom w:val="nil"/>
            </w:tcBorders>
          </w:tcPr>
          <w:p w:rsidR="00F205C7" w:rsidRPr="00F35635" w:rsidRDefault="00F205C7" w:rsidP="00DE5619">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input</w:t>
            </w:r>
          </w:p>
        </w:tc>
        <w:tc>
          <w:tcPr>
            <w:tcW w:w="0" w:type="auto"/>
            <w:tcBorders>
              <w:bottom w:val="nil"/>
            </w:tcBorders>
          </w:tcPr>
          <w:p w:rsidR="00F205C7" w:rsidRPr="00F35635" w:rsidRDefault="00F205C7" w:rsidP="00DE5619">
            <w:pPr>
              <w:snapToGrid w:val="0"/>
              <w:rPr>
                <w:rFonts w:ascii="Times New Roman" w:eastAsia="宋体" w:hAnsi="Times New Roman" w:cs="Times New Roman"/>
                <w:kern w:val="0"/>
                <w:sz w:val="18"/>
                <w:szCs w:val="18"/>
                <w:lang w:val="en-GB"/>
              </w:rPr>
            </w:pPr>
            <w:r w:rsidRPr="00F35635">
              <w:rPr>
                <w:rFonts w:ascii="Times New Roman" w:eastAsia="宋体" w:hAnsi="Times New Roman" w:cs="Times New Roman"/>
                <w:i/>
                <w:sz w:val="18"/>
                <w:szCs w:val="18"/>
                <w:lang w:val="en-GB"/>
              </w:rPr>
              <w:t>S</w:t>
            </w:r>
            <w:r w:rsidRPr="00F35635">
              <w:rPr>
                <w:rFonts w:ascii="Times New Roman" w:eastAsia="宋体" w:hAnsi="Times New Roman" w:cs="Times New Roman"/>
                <w:i/>
                <w:sz w:val="18"/>
                <w:szCs w:val="18"/>
                <w:vertAlign w:val="subscript"/>
                <w:lang w:val="en-GB"/>
              </w:rPr>
              <w:t>o</w:t>
            </w:r>
            <w:r w:rsidRPr="00F35635">
              <w:rPr>
                <w:rFonts w:ascii="Times New Roman" w:eastAsia="宋体" w:hAnsi="Times New Roman" w:cs="Times New Roman"/>
                <w:sz w:val="18"/>
                <w:szCs w:val="18"/>
                <w:lang w:val="en-GB"/>
              </w:rPr>
              <w:t>，</w:t>
            </w:r>
            <w:r w:rsidRPr="00F35635">
              <w:rPr>
                <w:rFonts w:ascii="Times New Roman" w:eastAsia="宋体" w:hAnsi="Times New Roman" w:cs="Times New Roman"/>
                <w:i/>
                <w:sz w:val="18"/>
                <w:szCs w:val="18"/>
                <w:lang w:val="en-GB"/>
              </w:rPr>
              <w:t>S</w:t>
            </w:r>
            <w:r w:rsidRPr="00F35635">
              <w:rPr>
                <w:rFonts w:ascii="Times New Roman" w:eastAsia="宋体" w:hAnsi="Times New Roman" w:cs="Times New Roman"/>
                <w:i/>
                <w:sz w:val="18"/>
                <w:szCs w:val="18"/>
                <w:vertAlign w:val="subscript"/>
                <w:lang w:val="en-GB"/>
              </w:rPr>
              <w:t>a</w:t>
            </w:r>
            <w:r w:rsidRPr="00F35635">
              <w:rPr>
                <w:rFonts w:ascii="Times New Roman" w:eastAsia="宋体" w:hAnsi="Times New Roman" w:cs="Times New Roman"/>
                <w:sz w:val="18"/>
                <w:szCs w:val="18"/>
                <w:lang w:val="en-GB"/>
              </w:rPr>
              <w:t>，</w:t>
            </w:r>
            <w:r w:rsidRPr="00F35635">
              <w:rPr>
                <w:rFonts w:ascii="Times New Roman" w:eastAsia="宋体" w:hAnsi="Times New Roman" w:cs="Times New Roman"/>
                <w:i/>
                <w:sz w:val="18"/>
                <w:szCs w:val="18"/>
                <w:lang w:val="en-GB"/>
              </w:rPr>
              <w:t>EA</w:t>
            </w:r>
            <w:r w:rsidRPr="00F35635">
              <w:rPr>
                <w:rFonts w:ascii="Times New Roman" w:eastAsia="宋体" w:hAnsi="Times New Roman" w:cs="Times New Roman"/>
                <w:sz w:val="18"/>
                <w:szCs w:val="18"/>
                <w:lang w:val="en-GB"/>
              </w:rPr>
              <w:t>，</w:t>
            </w:r>
            <w:r w:rsidRPr="00F35635">
              <w:rPr>
                <w:rFonts w:ascii="Times New Roman" w:eastAsia="宋体" w:hAnsi="Times New Roman" w:cs="Times New Roman"/>
                <w:i/>
                <w:sz w:val="18"/>
                <w:szCs w:val="18"/>
                <w:lang w:val="en-GB"/>
              </w:rPr>
              <w:t>L</w:t>
            </w:r>
            <w:r w:rsidRPr="00F35635">
              <w:rPr>
                <w:rFonts w:ascii="Times New Roman" w:eastAsia="宋体" w:hAnsi="Times New Roman" w:cs="Times New Roman"/>
                <w:i/>
                <w:sz w:val="18"/>
                <w:szCs w:val="18"/>
                <w:vertAlign w:val="subscript"/>
                <w:lang w:val="en-GB"/>
              </w:rPr>
              <w:t>o</w:t>
            </w:r>
            <w:r w:rsidRPr="00F35635">
              <w:rPr>
                <w:rFonts w:ascii="Times New Roman" w:eastAsia="宋体" w:hAnsi="Times New Roman" w:cs="Times New Roman"/>
                <w:sz w:val="18"/>
                <w:szCs w:val="18"/>
                <w:lang w:val="en-GB"/>
              </w:rPr>
              <w:t>，</w:t>
            </w:r>
            <w:r w:rsidRPr="00F35635">
              <w:rPr>
                <w:rFonts w:ascii="Times New Roman" w:eastAsia="宋体" w:hAnsi="Times New Roman" w:cs="Times New Roman"/>
                <w:i/>
                <w:kern w:val="0"/>
                <w:sz w:val="18"/>
                <w:szCs w:val="18"/>
                <w:lang w:val="en-GB"/>
              </w:rPr>
              <w:t>L</w:t>
            </w:r>
            <w:r w:rsidRPr="00F35635">
              <w:rPr>
                <w:rFonts w:ascii="Times New Roman" w:eastAsia="宋体" w:hAnsi="Times New Roman" w:cs="Times New Roman"/>
                <w:i/>
                <w:kern w:val="0"/>
                <w:sz w:val="18"/>
                <w:szCs w:val="18"/>
                <w:vertAlign w:val="subscript"/>
                <w:lang w:val="en-GB"/>
              </w:rPr>
              <w:t>a</w:t>
            </w:r>
            <w:r w:rsidRPr="00F35635">
              <w:rPr>
                <w:rFonts w:ascii="Times New Roman" w:eastAsia="宋体" w:hAnsi="Times New Roman" w:cs="Times New Roman"/>
                <w:sz w:val="18"/>
                <w:szCs w:val="18"/>
                <w:lang w:val="en-GB"/>
              </w:rPr>
              <w:t>，</w:t>
            </w:r>
            <w:r w:rsidRPr="00F35635">
              <w:rPr>
                <w:rFonts w:ascii="Times New Roman" w:eastAsia="宋体" w:hAnsi="Times New Roman" w:cs="Times New Roman"/>
                <w:i/>
                <w:kern w:val="0"/>
                <w:sz w:val="18"/>
                <w:szCs w:val="18"/>
                <w:lang w:val="en-GB"/>
              </w:rPr>
              <w:t>D</w:t>
            </w:r>
            <w:r w:rsidRPr="00F35635">
              <w:rPr>
                <w:rFonts w:ascii="Times New Roman" w:eastAsia="宋体" w:hAnsi="Times New Roman" w:cs="Times New Roman"/>
                <w:sz w:val="18"/>
                <w:szCs w:val="18"/>
                <w:lang w:val="en-GB"/>
              </w:rPr>
              <w:t>，</w:t>
            </w:r>
            <w:r w:rsidRPr="00F35635">
              <w:rPr>
                <w:rFonts w:ascii="Times New Roman" w:eastAsia="宋体" w:hAnsi="Times New Roman" w:cs="Times New Roman"/>
                <w:i/>
                <w:kern w:val="0"/>
                <w:sz w:val="18"/>
                <w:szCs w:val="18"/>
                <w:lang w:val="en-GB"/>
              </w:rPr>
              <w:t>T</w:t>
            </w:r>
            <w:r w:rsidRPr="00F35635">
              <w:rPr>
                <w:rFonts w:ascii="Times New Roman" w:eastAsia="宋体" w:hAnsi="Times New Roman" w:cs="Times New Roman"/>
                <w:i/>
                <w:kern w:val="0"/>
                <w:sz w:val="18"/>
                <w:szCs w:val="18"/>
                <w:vertAlign w:val="subscript"/>
                <w:lang w:val="en-GB"/>
              </w:rPr>
              <w:t>o</w:t>
            </w:r>
            <w:r w:rsidRPr="00F35635">
              <w:rPr>
                <w:rFonts w:ascii="Times New Roman" w:eastAsia="宋体" w:hAnsi="Times New Roman" w:cs="Times New Roman"/>
                <w:sz w:val="18"/>
                <w:szCs w:val="18"/>
                <w:lang w:val="en-GB"/>
              </w:rPr>
              <w:t>，</w:t>
            </w:r>
            <w:r w:rsidRPr="00F35635">
              <w:rPr>
                <w:rFonts w:ascii="Times New Roman" w:eastAsia="宋体" w:hAnsi="Times New Roman" w:cs="Times New Roman"/>
                <w:i/>
                <w:kern w:val="0"/>
                <w:sz w:val="18"/>
                <w:szCs w:val="18"/>
                <w:lang w:val="en-GB"/>
              </w:rPr>
              <w:t>T</w:t>
            </w:r>
            <w:r w:rsidRPr="00F35635">
              <w:rPr>
                <w:rFonts w:ascii="Times New Roman" w:eastAsia="宋体" w:hAnsi="Times New Roman" w:cs="Times New Roman"/>
                <w:i/>
                <w:kern w:val="0"/>
                <w:sz w:val="18"/>
                <w:szCs w:val="18"/>
                <w:vertAlign w:val="subscript"/>
                <w:lang w:val="en-GB"/>
              </w:rPr>
              <w:t>a</w:t>
            </w:r>
          </w:p>
        </w:tc>
      </w:tr>
      <w:tr w:rsidR="00F205C7" w:rsidRPr="00F35635" w:rsidTr="003D7E47">
        <w:trPr>
          <w:jc w:val="center"/>
        </w:trPr>
        <w:tc>
          <w:tcPr>
            <w:tcW w:w="0" w:type="auto"/>
            <w:tcBorders>
              <w:top w:val="nil"/>
              <w:bottom w:val="nil"/>
            </w:tcBorders>
          </w:tcPr>
          <w:p w:rsidR="00F205C7" w:rsidRPr="00F35635" w:rsidRDefault="00F205C7" w:rsidP="00623763">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target</w:t>
            </w:r>
          </w:p>
        </w:tc>
        <w:tc>
          <w:tcPr>
            <w:tcW w:w="0" w:type="auto"/>
            <w:tcBorders>
              <w:top w:val="nil"/>
              <w:bottom w:val="nil"/>
            </w:tcBorders>
          </w:tcPr>
          <w:p w:rsidR="00F205C7" w:rsidRPr="00F35635" w:rsidRDefault="0059557D" w:rsidP="00623763">
            <w:pPr>
              <w:autoSpaceDE w:val="0"/>
              <w:autoSpaceDN w:val="0"/>
              <w:snapToGrid w:val="0"/>
              <w:jc w:val="center"/>
              <w:rPr>
                <w:rFonts w:ascii="Times New Roman" w:eastAsia="宋体" w:hAnsi="Times New Roman" w:cs="Times New Roman"/>
                <w:i/>
                <w:kern w:val="0"/>
                <w:sz w:val="18"/>
                <w:szCs w:val="18"/>
                <w:vertAlign w:val="subscript"/>
                <w:lang w:val="en-GB"/>
              </w:rPr>
            </w:pPr>
            <w:r>
              <w:rPr>
                <w:noProof/>
                <w:position w:val="-10"/>
                <w:lang w:val="en-GB"/>
              </w:rPr>
              <w:pict w14:anchorId="100286E9">
                <v:shape id="_x0000_i1068" type="#_x0000_t75" alt="" style="width:10.15pt;height:17.4pt;mso-width-percent:0;mso-height-percent:0;mso-width-percent:0;mso-height-percent:0">
                  <v:imagedata r:id="rId52" o:title=""/>
                </v:shape>
              </w:pict>
            </w:r>
          </w:p>
        </w:tc>
      </w:tr>
      <w:tr w:rsidR="00F205C7" w:rsidRPr="00F35635" w:rsidTr="003D7E47">
        <w:trPr>
          <w:jc w:val="center"/>
        </w:trPr>
        <w:tc>
          <w:tcPr>
            <w:tcW w:w="0" w:type="auto"/>
            <w:tcBorders>
              <w:top w:val="nil"/>
              <w:bottom w:val="nil"/>
            </w:tcBorders>
          </w:tcPr>
          <w:p w:rsidR="00F205C7" w:rsidRPr="00F35635" w:rsidRDefault="00F205C7" w:rsidP="00623763">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lastRenderedPageBreak/>
              <w:t>Output</w:t>
            </w:r>
          </w:p>
        </w:tc>
        <w:tc>
          <w:tcPr>
            <w:tcW w:w="0" w:type="auto"/>
            <w:tcBorders>
              <w:top w:val="nil"/>
              <w:bottom w:val="nil"/>
            </w:tcBorders>
          </w:tcPr>
          <w:p w:rsidR="00F205C7" w:rsidRPr="00F35635" w:rsidRDefault="0059557D" w:rsidP="00623763">
            <w:pPr>
              <w:autoSpaceDE w:val="0"/>
              <w:autoSpaceDN w:val="0"/>
              <w:snapToGrid w:val="0"/>
              <w:jc w:val="center"/>
              <w:rPr>
                <w:rFonts w:ascii="Times New Roman" w:eastAsia="宋体" w:hAnsi="Times New Roman" w:cs="Times New Roman"/>
                <w:kern w:val="0"/>
                <w:sz w:val="18"/>
                <w:szCs w:val="18"/>
                <w:lang w:val="en-GB"/>
              </w:rPr>
            </w:pPr>
            <w:r>
              <w:rPr>
                <w:noProof/>
                <w:position w:val="-10"/>
                <w:lang w:val="en-GB"/>
              </w:rPr>
              <w:pict w14:anchorId="4BFE526A">
                <v:shape id="_x0000_i1069" type="#_x0000_t75" alt="" style="width:11.6pt;height:13.55pt;mso-width-percent:0;mso-height-percent:0;mso-width-percent:0;mso-height-percent:0">
                  <v:imagedata r:id="rId53" o:title=""/>
                </v:shape>
              </w:pict>
            </w:r>
          </w:p>
        </w:tc>
      </w:tr>
      <w:tr w:rsidR="00F205C7" w:rsidRPr="00F35635" w:rsidTr="003D7E47">
        <w:trPr>
          <w:jc w:val="center"/>
        </w:trPr>
        <w:tc>
          <w:tcPr>
            <w:tcW w:w="0" w:type="auto"/>
            <w:tcBorders>
              <w:top w:val="nil"/>
              <w:bottom w:val="nil"/>
            </w:tcBorders>
          </w:tcPr>
          <w:p w:rsidR="00F205C7" w:rsidRPr="00F35635" w:rsidRDefault="00F205C7" w:rsidP="00623763">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training function</w:t>
            </w:r>
          </w:p>
        </w:tc>
        <w:tc>
          <w:tcPr>
            <w:tcW w:w="0" w:type="auto"/>
            <w:tcBorders>
              <w:top w:val="nil"/>
              <w:bottom w:val="nil"/>
            </w:tcBorders>
          </w:tcPr>
          <w:p w:rsidR="00F205C7" w:rsidRPr="00F35635" w:rsidRDefault="00F205C7" w:rsidP="00623763">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TRAINLM</w:t>
            </w:r>
          </w:p>
        </w:tc>
      </w:tr>
      <w:tr w:rsidR="00F205C7" w:rsidRPr="00F35635" w:rsidTr="003D7E47">
        <w:trPr>
          <w:jc w:val="center"/>
        </w:trPr>
        <w:tc>
          <w:tcPr>
            <w:tcW w:w="0" w:type="auto"/>
            <w:tcBorders>
              <w:top w:val="nil"/>
              <w:bottom w:val="nil"/>
            </w:tcBorders>
          </w:tcPr>
          <w:p w:rsidR="00F205C7" w:rsidRPr="00F35635" w:rsidRDefault="00F205C7" w:rsidP="00623763">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performance function</w:t>
            </w:r>
          </w:p>
        </w:tc>
        <w:tc>
          <w:tcPr>
            <w:tcW w:w="0" w:type="auto"/>
            <w:tcBorders>
              <w:top w:val="nil"/>
              <w:bottom w:val="nil"/>
            </w:tcBorders>
          </w:tcPr>
          <w:p w:rsidR="00F205C7" w:rsidRPr="00F35635" w:rsidRDefault="00F205C7" w:rsidP="00623763">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MSE</w:t>
            </w:r>
          </w:p>
        </w:tc>
      </w:tr>
      <w:tr w:rsidR="00F205C7" w:rsidRPr="00F35635" w:rsidTr="003D7E47">
        <w:trPr>
          <w:jc w:val="center"/>
        </w:trPr>
        <w:tc>
          <w:tcPr>
            <w:tcW w:w="0" w:type="auto"/>
            <w:tcBorders>
              <w:top w:val="nil"/>
              <w:bottom w:val="nil"/>
            </w:tcBorders>
          </w:tcPr>
          <w:p w:rsidR="00F205C7" w:rsidRPr="00F35635" w:rsidRDefault="00F205C7" w:rsidP="00623763">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implicit layer transfer function</w:t>
            </w:r>
          </w:p>
        </w:tc>
        <w:tc>
          <w:tcPr>
            <w:tcW w:w="0" w:type="auto"/>
            <w:tcBorders>
              <w:top w:val="nil"/>
              <w:bottom w:val="nil"/>
            </w:tcBorders>
          </w:tcPr>
          <w:p w:rsidR="00F205C7" w:rsidRPr="00F35635" w:rsidRDefault="00F205C7" w:rsidP="00623763">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TANSIG</w:t>
            </w:r>
          </w:p>
        </w:tc>
      </w:tr>
      <w:tr w:rsidR="00F205C7" w:rsidRPr="00F35635" w:rsidTr="003D7E47">
        <w:trPr>
          <w:jc w:val="center"/>
        </w:trPr>
        <w:tc>
          <w:tcPr>
            <w:tcW w:w="0" w:type="auto"/>
            <w:tcBorders>
              <w:top w:val="nil"/>
              <w:bottom w:val="nil"/>
            </w:tcBorders>
          </w:tcPr>
          <w:p w:rsidR="00F205C7" w:rsidRPr="00F35635" w:rsidRDefault="00F205C7" w:rsidP="00623763">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output layer transfer function</w:t>
            </w:r>
          </w:p>
        </w:tc>
        <w:tc>
          <w:tcPr>
            <w:tcW w:w="0" w:type="auto"/>
            <w:tcBorders>
              <w:top w:val="nil"/>
              <w:bottom w:val="nil"/>
            </w:tcBorders>
          </w:tcPr>
          <w:p w:rsidR="00F205C7" w:rsidRPr="00F35635" w:rsidRDefault="00F205C7" w:rsidP="00623763">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TANSIG</w:t>
            </w:r>
          </w:p>
        </w:tc>
      </w:tr>
      <w:tr w:rsidR="00F205C7" w:rsidRPr="00F35635" w:rsidTr="003D7E47">
        <w:trPr>
          <w:jc w:val="center"/>
        </w:trPr>
        <w:tc>
          <w:tcPr>
            <w:tcW w:w="0" w:type="auto"/>
            <w:tcBorders>
              <w:top w:val="nil"/>
              <w:bottom w:val="single" w:sz="8" w:space="0" w:color="auto"/>
            </w:tcBorders>
          </w:tcPr>
          <w:p w:rsidR="00F205C7" w:rsidRPr="00F35635" w:rsidRDefault="00F205C7" w:rsidP="00623763">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 xml:space="preserve">number of neurons in hidden layer </w:t>
            </w:r>
          </w:p>
        </w:tc>
        <w:tc>
          <w:tcPr>
            <w:tcW w:w="0" w:type="auto"/>
            <w:tcBorders>
              <w:top w:val="nil"/>
              <w:bottom w:val="single" w:sz="8" w:space="0" w:color="auto"/>
            </w:tcBorders>
          </w:tcPr>
          <w:p w:rsidR="00F205C7" w:rsidRPr="00F35635" w:rsidRDefault="00F205C7" w:rsidP="00623763">
            <w:pPr>
              <w:autoSpaceDE w:val="0"/>
              <w:autoSpaceDN w:val="0"/>
              <w:snapToGrid w:val="0"/>
              <w:jc w:val="center"/>
              <w:rPr>
                <w:rFonts w:ascii="Times New Roman" w:eastAsia="宋体" w:hAnsi="Times New Roman" w:cs="Times New Roman"/>
                <w:kern w:val="0"/>
                <w:sz w:val="18"/>
                <w:szCs w:val="18"/>
                <w:lang w:val="en-GB"/>
              </w:rPr>
            </w:pPr>
            <w:r w:rsidRPr="00F35635">
              <w:rPr>
                <w:rFonts w:ascii="Times New Roman" w:eastAsia="宋体" w:hAnsi="Times New Roman" w:cs="Times New Roman"/>
                <w:kern w:val="0"/>
                <w:sz w:val="18"/>
                <w:szCs w:val="18"/>
                <w:lang w:val="en-GB"/>
              </w:rPr>
              <w:t>5</w:t>
            </w:r>
          </w:p>
        </w:tc>
      </w:tr>
    </w:tbl>
    <w:p w:rsidR="007D2F21" w:rsidRDefault="007D2F21" w:rsidP="00623763">
      <w:pPr>
        <w:pStyle w:val="a3"/>
        <w:snapToGrid w:val="0"/>
        <w:ind w:firstLineChars="0" w:firstLine="0"/>
        <w:jc w:val="right"/>
        <w:rPr>
          <w:rFonts w:ascii="Times New Roman" w:hAnsi="Times New Roman" w:cs="Times New Roman"/>
          <w:szCs w:val="21"/>
          <w:lang w:val="en-GB"/>
        </w:rPr>
      </w:pPr>
    </w:p>
    <w:p w:rsidR="00DE5619" w:rsidRPr="00DE5619" w:rsidRDefault="00DE5619" w:rsidP="00314C50">
      <w:pPr>
        <w:pStyle w:val="a3"/>
        <w:snapToGrid w:val="0"/>
        <w:ind w:firstLineChars="100" w:firstLine="240"/>
        <w:jc w:val="left"/>
        <w:rPr>
          <w:rFonts w:ascii="Times New Roman" w:hAnsi="Times New Roman" w:cs="Times New Roman"/>
          <w:sz w:val="24"/>
          <w:szCs w:val="24"/>
          <w:lang w:val="en-GB"/>
        </w:rPr>
      </w:pPr>
      <w:r w:rsidRPr="00DE5619">
        <w:rPr>
          <w:rFonts w:ascii="Times New Roman" w:hAnsi="Times New Roman" w:cs="Times New Roman"/>
          <w:sz w:val="24"/>
          <w:szCs w:val="24"/>
          <w:lang w:val="en-GB"/>
        </w:rPr>
        <w:t>Next, the accuracy of the input-output network is tested using the test samples. The values of the network response for the input vectors are</w:t>
      </w:r>
      <w:r w:rsidR="0059557D">
        <w:rPr>
          <w:noProof/>
          <w:position w:val="-10"/>
          <w:sz w:val="24"/>
          <w:szCs w:val="24"/>
          <w:lang w:val="en-GB"/>
        </w:rPr>
        <w:pict w14:anchorId="4D89A85D">
          <v:shape id="_x0000_i1070" type="#_x0000_t75" alt="" style="width:11.6pt;height:15.45pt;mso-width-percent:0;mso-height-percent:0;mso-width-percent:0;mso-height-percent:0">
            <v:imagedata r:id="rId54" o:title=""/>
          </v:shape>
        </w:pict>
      </w:r>
      <w:r w:rsidRPr="00DE5619">
        <w:rPr>
          <w:rFonts w:ascii="Times New Roman" w:hAnsi="Times New Roman" w:cs="Times New Roman"/>
          <w:sz w:val="24"/>
          <w:szCs w:val="24"/>
          <w:lang w:val="en-GB"/>
        </w:rPr>
        <w:t>:</w:t>
      </w:r>
    </w:p>
    <w:p w:rsidR="00DE5619" w:rsidRPr="00DE5619" w:rsidRDefault="00B820ED" w:rsidP="00DE5619">
      <w:pPr>
        <w:pStyle w:val="a3"/>
        <w:snapToGrid w:val="0"/>
        <w:ind w:firstLineChars="0" w:firstLine="0"/>
        <w:jc w:val="right"/>
        <w:rPr>
          <w:sz w:val="24"/>
          <w:szCs w:val="24"/>
          <w:lang w:val="en-GB"/>
        </w:rPr>
      </w:pPr>
      <w:r w:rsidRPr="00F509BB">
        <w:rPr>
          <w:position w:val="-10"/>
        </w:rPr>
        <w:object w:dxaOrig="2820" w:dyaOrig="300">
          <v:shape id="_x0000_i1071" type="#_x0000_t75" style="width:141.1pt;height:15pt" o:ole="">
            <v:imagedata r:id="rId55" o:title=""/>
          </v:shape>
          <o:OLEObject Type="Embed" ProgID="Equation.DSMT4" ShapeID="_x0000_i1071" DrawAspect="Content" ObjectID="_1624370407" r:id="rId56"/>
        </w:object>
      </w:r>
      <w:r w:rsidR="00DE5619" w:rsidRPr="00DE5619">
        <w:rPr>
          <w:sz w:val="24"/>
          <w:szCs w:val="24"/>
          <w:lang w:val="en-GB"/>
        </w:rPr>
        <w:t xml:space="preserve">    </w:t>
      </w:r>
      <w:r>
        <w:rPr>
          <w:sz w:val="24"/>
          <w:szCs w:val="24"/>
          <w:lang w:val="en-GB"/>
        </w:rPr>
        <w:t xml:space="preserve">        </w:t>
      </w:r>
      <w:r w:rsidR="00DE5619" w:rsidRPr="00DE5619">
        <w:rPr>
          <w:sz w:val="24"/>
          <w:szCs w:val="24"/>
          <w:lang w:val="en-GB"/>
        </w:rPr>
        <w:t xml:space="preserve">         </w:t>
      </w:r>
      <w:r w:rsidR="00DE5619" w:rsidRPr="00DE5619">
        <w:rPr>
          <w:rFonts w:ascii="Times New Roman" w:hAnsi="Times New Roman" w:cs="Times New Roman"/>
          <w:sz w:val="24"/>
          <w:szCs w:val="24"/>
          <w:lang w:val="en-GB"/>
        </w:rPr>
        <w:t>(7)</w:t>
      </w:r>
    </w:p>
    <w:p w:rsidR="00DE5619" w:rsidRDefault="00DE5619" w:rsidP="00DE5619">
      <w:pPr>
        <w:pStyle w:val="a3"/>
        <w:snapToGrid w:val="0"/>
        <w:ind w:firstLineChars="0" w:firstLine="0"/>
        <w:rPr>
          <w:rFonts w:ascii="Times New Roman" w:hAnsi="Times New Roman" w:cs="Times New Roman"/>
          <w:sz w:val="24"/>
          <w:szCs w:val="24"/>
          <w:lang w:val="en-GB"/>
        </w:rPr>
      </w:pPr>
      <w:r w:rsidRPr="00DE5619">
        <w:rPr>
          <w:rFonts w:ascii="Times New Roman" w:hAnsi="Times New Roman" w:cs="Times New Roman"/>
          <w:sz w:val="24"/>
          <w:szCs w:val="24"/>
          <w:lang w:val="en-GB"/>
        </w:rPr>
        <w:t>The result of the comparison between the estimated ship domain</w:t>
      </w:r>
      <w:r w:rsidR="0059557D">
        <w:rPr>
          <w:noProof/>
          <w:position w:val="-10"/>
          <w:sz w:val="24"/>
          <w:szCs w:val="24"/>
          <w:lang w:val="en-GB"/>
        </w:rPr>
        <w:pict w14:anchorId="0E6F624A">
          <v:shape id="_x0000_i1072" type="#_x0000_t75" alt="" style="width:11.6pt;height:15.45pt;mso-width-percent:0;mso-height-percent:0;mso-width-percent:0;mso-height-percent:0">
            <v:imagedata r:id="rId57" o:title=""/>
          </v:shape>
        </w:pict>
      </w:r>
      <w:r w:rsidRPr="00DE5619">
        <w:rPr>
          <w:rFonts w:ascii="Times New Roman" w:hAnsi="Times New Roman" w:cs="Times New Roman"/>
          <w:sz w:val="24"/>
          <w:szCs w:val="24"/>
          <w:lang w:val="en-GB"/>
        </w:rPr>
        <w:t>and the statistical ship domain</w:t>
      </w:r>
      <w:r>
        <w:rPr>
          <w:rFonts w:ascii="Times New Roman" w:hAnsi="Times New Roman" w:cs="Times New Roman"/>
          <w:sz w:val="24"/>
          <w:szCs w:val="24"/>
          <w:lang w:val="en-GB"/>
        </w:rPr>
        <w:t xml:space="preserve"> </w:t>
      </w:r>
      <w:r w:rsidRPr="00DE5619">
        <w:rPr>
          <w:rFonts w:ascii="Times New Roman" w:hAnsi="Times New Roman" w:cs="Times New Roman"/>
          <w:sz w:val="24"/>
          <w:szCs w:val="24"/>
          <w:lang w:val="en-GB"/>
        </w:rPr>
        <w:t>(Figure 7) shows that the model has a higher precision and that the error is within an acceptable range of the magnitude of the ship domain (Figure 8). The network established the dynamic relationship between the ship domain and its factors from the perspective of the encountering ships.</w:t>
      </w:r>
      <w:r>
        <w:rPr>
          <w:rFonts w:ascii="Times New Roman" w:hAnsi="Times New Roman" w:cs="Times New Roman"/>
          <w:sz w:val="24"/>
          <w:szCs w:val="24"/>
          <w:lang w:val="en-GB"/>
        </w:rPr>
        <w:t xml:space="preserve">  </w:t>
      </w:r>
    </w:p>
    <w:p w:rsidR="00DE5619" w:rsidRPr="003E39B5" w:rsidRDefault="003E39B5" w:rsidP="003E39B5">
      <w:pPr>
        <w:pStyle w:val="a3"/>
        <w:snapToGrid w:val="0"/>
        <w:ind w:firstLineChars="0" w:firstLine="0"/>
        <w:jc w:val="center"/>
        <w:rPr>
          <w:rFonts w:ascii="Times New Roman" w:hAnsi="Times New Roman" w:cs="Times New Roman"/>
          <w:szCs w:val="21"/>
        </w:rPr>
      </w:pPr>
      <w:r>
        <w:rPr>
          <w:rFonts w:ascii="Times New Roman" w:hAnsi="Times New Roman" w:cs="Times New Roman"/>
          <w:noProof/>
          <w:szCs w:val="21"/>
        </w:rPr>
        <w:drawing>
          <wp:inline distT="0" distB="0" distL="0" distR="0">
            <wp:extent cx="3767666" cy="28257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69539" cy="2827155"/>
                    </a:xfrm>
                    <a:prstGeom prst="rect">
                      <a:avLst/>
                    </a:prstGeom>
                    <a:noFill/>
                    <a:ln>
                      <a:noFill/>
                    </a:ln>
                  </pic:spPr>
                </pic:pic>
              </a:graphicData>
            </a:graphic>
          </wp:inline>
        </w:drawing>
      </w:r>
    </w:p>
    <w:p w:rsidR="00DE5619" w:rsidRPr="00F35635" w:rsidRDefault="00DE5619" w:rsidP="00623763">
      <w:pPr>
        <w:pStyle w:val="a3"/>
        <w:snapToGrid w:val="0"/>
        <w:ind w:firstLineChars="0" w:firstLine="0"/>
        <w:jc w:val="right"/>
        <w:rPr>
          <w:rFonts w:ascii="Times New Roman" w:hAnsi="Times New Roman" w:cs="Times New Roman"/>
          <w:szCs w:val="21"/>
          <w:lang w:val="en-GB"/>
        </w:rPr>
      </w:pPr>
    </w:p>
    <w:p w:rsidR="007D2F21" w:rsidRPr="00DE5619" w:rsidRDefault="007D2F21" w:rsidP="00623763">
      <w:pPr>
        <w:pStyle w:val="a3"/>
        <w:snapToGrid w:val="0"/>
        <w:ind w:firstLineChars="0" w:firstLine="0"/>
        <w:jc w:val="center"/>
        <w:rPr>
          <w:rFonts w:ascii="Times New Roman" w:hAnsi="Times New Roman" w:cs="Times New Roman"/>
          <w:sz w:val="20"/>
          <w:szCs w:val="20"/>
          <w:lang w:val="en-GB"/>
        </w:rPr>
      </w:pPr>
      <w:r w:rsidRPr="00DE5619">
        <w:rPr>
          <w:rFonts w:ascii="Times New Roman" w:hAnsi="Times New Roman" w:cs="Times New Roman"/>
          <w:sz w:val="20"/>
          <w:szCs w:val="20"/>
          <w:lang w:val="en-GB"/>
        </w:rPr>
        <w:t xml:space="preserve">Figure 7. Comparison of the estimated ship domain </w:t>
      </w:r>
      <w:proofErr w:type="spellStart"/>
      <w:r w:rsidRPr="00DE5619">
        <w:rPr>
          <w:rFonts w:ascii="Times New Roman" w:hAnsi="Times New Roman" w:cs="Times New Roman"/>
          <w:i/>
          <w:sz w:val="20"/>
          <w:szCs w:val="20"/>
          <w:lang w:val="en-GB"/>
        </w:rPr>
        <w:t>l</w:t>
      </w:r>
      <w:r w:rsidRPr="00DE5619">
        <w:rPr>
          <w:rFonts w:ascii="Times New Roman" w:hAnsi="Times New Roman" w:cs="Times New Roman"/>
          <w:i/>
          <w:sz w:val="20"/>
          <w:szCs w:val="20"/>
          <w:vertAlign w:val="subscript"/>
          <w:lang w:val="en-GB"/>
        </w:rPr>
        <w:t>oa</w:t>
      </w:r>
      <w:proofErr w:type="spellEnd"/>
      <w:r w:rsidRPr="00DE5619">
        <w:rPr>
          <w:rFonts w:ascii="Times New Roman" w:hAnsi="Times New Roman" w:cs="Times New Roman"/>
          <w:sz w:val="20"/>
          <w:szCs w:val="20"/>
          <w:lang w:val="en-GB"/>
        </w:rPr>
        <w:t xml:space="preserve"> of the model considering the factors of own ship and other ships with the statistical domain</w:t>
      </w:r>
      <w:r w:rsidR="0059557D">
        <w:rPr>
          <w:noProof/>
          <w:position w:val="-6"/>
          <w:sz w:val="20"/>
          <w:szCs w:val="20"/>
          <w:lang w:val="en-GB"/>
        </w:rPr>
        <w:pict w14:anchorId="1DF3BE5C">
          <v:shape id="_x0000_i1073" type="#_x0000_t75" alt="" style="width:9.65pt;height:13.55pt;mso-width-percent:0;mso-height-percent:0;mso-width-percent:0;mso-height-percent:0">
            <v:imagedata r:id="rId59" o:title=""/>
          </v:shape>
        </w:pict>
      </w:r>
      <w:r w:rsidRPr="00DE5619">
        <w:rPr>
          <w:rFonts w:ascii="Times New Roman" w:hAnsi="Times New Roman" w:cs="Times New Roman"/>
          <w:sz w:val="20"/>
          <w:szCs w:val="20"/>
          <w:lang w:val="en-GB"/>
        </w:rPr>
        <w:t>.</w:t>
      </w:r>
    </w:p>
    <w:p w:rsidR="007D2F21" w:rsidRPr="00F35635" w:rsidRDefault="007D2F21" w:rsidP="00623763">
      <w:pPr>
        <w:pStyle w:val="a3"/>
        <w:snapToGrid w:val="0"/>
        <w:ind w:firstLineChars="0" w:firstLine="0"/>
        <w:jc w:val="center"/>
        <w:rPr>
          <w:rFonts w:ascii="Times New Roman" w:hAnsi="Times New Roman" w:cs="Times New Roman"/>
          <w:sz w:val="18"/>
          <w:szCs w:val="18"/>
          <w:lang w:val="en-GB"/>
        </w:rPr>
      </w:pPr>
      <w:r w:rsidRPr="00F35635">
        <w:rPr>
          <w:rFonts w:ascii="Times New Roman" w:hAnsi="Times New Roman" w:cs="Times New Roman"/>
          <w:noProof/>
          <w:sz w:val="18"/>
          <w:szCs w:val="18"/>
        </w:rPr>
        <w:drawing>
          <wp:inline distT="0" distB="0" distL="0" distR="0" wp14:anchorId="0957A2C1" wp14:editId="41AEDDE1">
            <wp:extent cx="3643072" cy="27813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667820" cy="2800193"/>
                    </a:xfrm>
                    <a:prstGeom prst="rect">
                      <a:avLst/>
                    </a:prstGeom>
                    <a:noFill/>
                    <a:ln>
                      <a:noFill/>
                    </a:ln>
                  </pic:spPr>
                </pic:pic>
              </a:graphicData>
            </a:graphic>
          </wp:inline>
        </w:drawing>
      </w:r>
    </w:p>
    <w:p w:rsidR="007D2F21" w:rsidRPr="00DE5619" w:rsidRDefault="007D2F21" w:rsidP="00623763">
      <w:pPr>
        <w:pStyle w:val="a3"/>
        <w:snapToGrid w:val="0"/>
        <w:ind w:firstLineChars="0" w:firstLine="0"/>
        <w:jc w:val="center"/>
        <w:rPr>
          <w:rFonts w:ascii="Times New Roman" w:hAnsi="Times New Roman" w:cs="Times New Roman"/>
          <w:sz w:val="20"/>
          <w:szCs w:val="20"/>
          <w:lang w:val="en-GB"/>
        </w:rPr>
      </w:pPr>
      <w:r w:rsidRPr="00DE5619">
        <w:rPr>
          <w:rFonts w:ascii="Times New Roman" w:hAnsi="Times New Roman" w:cs="Times New Roman"/>
          <w:sz w:val="20"/>
          <w:szCs w:val="20"/>
          <w:lang w:val="en-GB"/>
        </w:rPr>
        <w:t xml:space="preserve">Figure 8. The errors of the estimated ship domain </w:t>
      </w:r>
      <w:proofErr w:type="spellStart"/>
      <w:r w:rsidRPr="00DE5619">
        <w:rPr>
          <w:rFonts w:ascii="Times New Roman" w:hAnsi="Times New Roman" w:cs="Times New Roman"/>
          <w:i/>
          <w:sz w:val="20"/>
          <w:szCs w:val="20"/>
          <w:lang w:val="en-GB"/>
        </w:rPr>
        <w:t>l</w:t>
      </w:r>
      <w:r w:rsidRPr="00DE5619">
        <w:rPr>
          <w:rFonts w:ascii="Times New Roman" w:hAnsi="Times New Roman" w:cs="Times New Roman"/>
          <w:i/>
          <w:sz w:val="20"/>
          <w:szCs w:val="20"/>
          <w:vertAlign w:val="subscript"/>
          <w:lang w:val="en-GB"/>
        </w:rPr>
        <w:t>oa</w:t>
      </w:r>
      <w:proofErr w:type="spellEnd"/>
      <w:r w:rsidRPr="00DE5619">
        <w:rPr>
          <w:rFonts w:ascii="Times New Roman" w:hAnsi="Times New Roman" w:cs="Times New Roman"/>
          <w:sz w:val="20"/>
          <w:szCs w:val="20"/>
          <w:lang w:val="en-GB"/>
        </w:rPr>
        <w:t xml:space="preserve"> of the model considering the factors of own ship, other </w:t>
      </w:r>
      <w:r w:rsidRPr="00DE5619">
        <w:rPr>
          <w:rFonts w:ascii="Times New Roman" w:hAnsi="Times New Roman" w:cs="Times New Roman"/>
          <w:sz w:val="20"/>
          <w:szCs w:val="20"/>
          <w:lang w:val="en-GB"/>
        </w:rPr>
        <w:lastRenderedPageBreak/>
        <w:t>ships, and the statistical domain</w:t>
      </w:r>
      <w:r w:rsidR="0059557D">
        <w:rPr>
          <w:noProof/>
          <w:position w:val="-6"/>
          <w:sz w:val="20"/>
          <w:szCs w:val="20"/>
          <w:lang w:val="en-GB"/>
        </w:rPr>
        <w:pict w14:anchorId="2ADA98EE">
          <v:shape id="_x0000_i1074" type="#_x0000_t75" alt="" style="width:9.65pt;height:13.55pt;mso-width-percent:0;mso-height-percent:0;mso-width-percent:0;mso-height-percent:0">
            <v:imagedata r:id="rId59" o:title=""/>
          </v:shape>
        </w:pict>
      </w:r>
      <w:r w:rsidRPr="00DE5619">
        <w:rPr>
          <w:rFonts w:ascii="Times New Roman" w:hAnsi="Times New Roman" w:cs="Times New Roman"/>
          <w:sz w:val="20"/>
          <w:szCs w:val="20"/>
          <w:lang w:val="en-GB"/>
        </w:rPr>
        <w:t>.</w:t>
      </w:r>
    </w:p>
    <w:p w:rsidR="00DE5619" w:rsidRDefault="00DE5619" w:rsidP="00623763">
      <w:pPr>
        <w:snapToGrid w:val="0"/>
        <w:ind w:firstLineChars="100" w:firstLine="210"/>
        <w:rPr>
          <w:rFonts w:ascii="Times New Roman" w:hAnsi="Times New Roman" w:cs="Times New Roman"/>
          <w:lang w:val="en-GB"/>
        </w:rPr>
      </w:pPr>
    </w:p>
    <w:p w:rsidR="0043639F" w:rsidRPr="00DE5619" w:rsidRDefault="00596324" w:rsidP="00623763">
      <w:pPr>
        <w:snapToGrid w:val="0"/>
        <w:ind w:firstLineChars="100" w:firstLine="240"/>
        <w:rPr>
          <w:rFonts w:ascii="Times New Roman" w:hAnsi="Times New Roman" w:cs="Times New Roman"/>
          <w:sz w:val="24"/>
          <w:szCs w:val="24"/>
          <w:lang w:val="en-GB"/>
        </w:rPr>
      </w:pPr>
      <w:r w:rsidRPr="00DE5619">
        <w:rPr>
          <w:rFonts w:ascii="Times New Roman" w:hAnsi="Times New Roman" w:cs="Times New Roman"/>
          <w:sz w:val="24"/>
          <w:szCs w:val="24"/>
          <w:lang w:val="en-GB"/>
        </w:rPr>
        <w:t>4</w:t>
      </w:r>
      <w:r w:rsidR="0043639F" w:rsidRPr="00DE5619">
        <w:rPr>
          <w:rFonts w:ascii="Times New Roman" w:hAnsi="Times New Roman" w:cs="Times New Roman"/>
          <w:sz w:val="24"/>
          <w:szCs w:val="24"/>
          <w:lang w:val="en-GB"/>
        </w:rPr>
        <w:t>.</w:t>
      </w:r>
      <w:r w:rsidRPr="00DE5619">
        <w:rPr>
          <w:rFonts w:ascii="Times New Roman" w:hAnsi="Times New Roman" w:cs="Times New Roman"/>
          <w:sz w:val="24"/>
          <w:szCs w:val="24"/>
          <w:lang w:val="en-GB"/>
        </w:rPr>
        <w:t>3</w:t>
      </w:r>
      <w:r w:rsidR="0043639F" w:rsidRPr="00DE5619">
        <w:rPr>
          <w:rFonts w:ascii="Times New Roman" w:hAnsi="Times New Roman" w:cs="Times New Roman"/>
          <w:sz w:val="24"/>
          <w:szCs w:val="24"/>
          <w:lang w:val="en-GB"/>
        </w:rPr>
        <w:t>.</w:t>
      </w:r>
      <w:r w:rsidR="00831EFA" w:rsidRPr="00DE5619">
        <w:rPr>
          <w:rFonts w:ascii="Times New Roman" w:hAnsi="Times New Roman" w:cs="Times New Roman"/>
          <w:sz w:val="24"/>
          <w:szCs w:val="24"/>
          <w:lang w:val="en-GB"/>
        </w:rPr>
        <w:t xml:space="preserve"> </w:t>
      </w:r>
      <w:r w:rsidR="00BE2D32" w:rsidRPr="00DE5619">
        <w:rPr>
          <w:rFonts w:ascii="Times New Roman" w:hAnsi="Times New Roman" w:cs="Times New Roman"/>
          <w:i/>
          <w:sz w:val="24"/>
          <w:szCs w:val="24"/>
          <w:lang w:val="en-GB"/>
        </w:rPr>
        <w:t xml:space="preserve">Determination of </w:t>
      </w:r>
      <w:r w:rsidRPr="00DE5619">
        <w:rPr>
          <w:rFonts w:ascii="Times New Roman" w:hAnsi="Times New Roman" w:cs="Times New Roman"/>
          <w:i/>
          <w:sz w:val="24"/>
          <w:szCs w:val="24"/>
          <w:lang w:val="en-GB"/>
        </w:rPr>
        <w:t xml:space="preserve">the </w:t>
      </w:r>
      <w:r w:rsidR="00BE2D32" w:rsidRPr="00DE5619">
        <w:rPr>
          <w:rFonts w:ascii="Times New Roman" w:hAnsi="Times New Roman" w:cs="Times New Roman"/>
          <w:i/>
          <w:sz w:val="24"/>
          <w:szCs w:val="24"/>
          <w:lang w:val="en-GB"/>
        </w:rPr>
        <w:t xml:space="preserve">dynamic </w:t>
      </w:r>
      <w:r w:rsidR="0043639F" w:rsidRPr="00DE5619">
        <w:rPr>
          <w:rFonts w:ascii="Times New Roman" w:hAnsi="Times New Roman" w:cs="Times New Roman"/>
          <w:i/>
          <w:sz w:val="24"/>
          <w:szCs w:val="24"/>
          <w:lang w:val="en-GB"/>
        </w:rPr>
        <w:t>fuzzy</w:t>
      </w:r>
      <w:r w:rsidRPr="00DE5619">
        <w:rPr>
          <w:rFonts w:ascii="Times New Roman" w:hAnsi="Times New Roman" w:cs="Times New Roman"/>
          <w:i/>
          <w:sz w:val="24"/>
          <w:szCs w:val="24"/>
          <w:lang w:val="en-GB"/>
        </w:rPr>
        <w:t xml:space="preserve"> ship</w:t>
      </w:r>
      <w:r w:rsidR="0043639F" w:rsidRPr="00DE5619">
        <w:rPr>
          <w:rFonts w:ascii="Times New Roman" w:hAnsi="Times New Roman" w:cs="Times New Roman"/>
          <w:i/>
          <w:sz w:val="24"/>
          <w:szCs w:val="24"/>
          <w:lang w:val="en-GB"/>
        </w:rPr>
        <w:t xml:space="preserve"> domain</w:t>
      </w:r>
      <w:r w:rsidR="00B434F1" w:rsidRPr="00DE5619">
        <w:rPr>
          <w:rFonts w:ascii="Times New Roman" w:hAnsi="Times New Roman" w:cs="Times New Roman"/>
          <w:i/>
          <w:sz w:val="24"/>
          <w:szCs w:val="24"/>
          <w:lang w:val="en-GB"/>
        </w:rPr>
        <w:t xml:space="preserve"> </w:t>
      </w:r>
      <w:r w:rsidR="00652EE2" w:rsidRPr="00DE5619">
        <w:rPr>
          <w:rFonts w:ascii="Times New Roman" w:hAnsi="Times New Roman" w:cs="Times New Roman"/>
          <w:i/>
          <w:sz w:val="24"/>
          <w:szCs w:val="24"/>
          <w:lang w:val="en-GB"/>
        </w:rPr>
        <w:t xml:space="preserve">considering factors of </w:t>
      </w:r>
      <w:r w:rsidR="00BE2D32" w:rsidRPr="00DE5619">
        <w:rPr>
          <w:rFonts w:ascii="Times New Roman" w:hAnsi="Times New Roman" w:cs="Times New Roman"/>
          <w:i/>
          <w:sz w:val="24"/>
          <w:szCs w:val="24"/>
          <w:lang w:val="en-GB"/>
        </w:rPr>
        <w:t xml:space="preserve">the central </w:t>
      </w:r>
      <w:r w:rsidR="00652EE2" w:rsidRPr="00DE5619">
        <w:rPr>
          <w:rFonts w:ascii="Times New Roman" w:hAnsi="Times New Roman" w:cs="Times New Roman"/>
          <w:i/>
          <w:sz w:val="24"/>
          <w:szCs w:val="24"/>
          <w:lang w:val="en-GB"/>
        </w:rPr>
        <w:t>ship and other ships</w:t>
      </w:r>
      <w:r w:rsidR="00F35635" w:rsidRPr="00DE5619">
        <w:rPr>
          <w:rFonts w:ascii="Times New Roman" w:hAnsi="Times New Roman" w:cs="Times New Roman"/>
          <w:i/>
          <w:sz w:val="24"/>
          <w:szCs w:val="24"/>
          <w:lang w:val="en-GB"/>
        </w:rPr>
        <w:t xml:space="preserve">. </w:t>
      </w:r>
      <w:r w:rsidR="00F35635" w:rsidRPr="00DE5619">
        <w:rPr>
          <w:rFonts w:ascii="Times New Roman" w:hAnsi="Times New Roman" w:cs="Times New Roman"/>
          <w:sz w:val="24"/>
          <w:szCs w:val="24"/>
          <w:lang w:val="en-GB"/>
        </w:rPr>
        <w:t>S</w:t>
      </w:r>
      <w:r w:rsidR="0043639F" w:rsidRPr="00DE5619">
        <w:rPr>
          <w:rFonts w:ascii="Times New Roman" w:hAnsi="Times New Roman" w:cs="Times New Roman"/>
          <w:sz w:val="24"/>
          <w:szCs w:val="24"/>
          <w:lang w:val="en-GB"/>
        </w:rPr>
        <w:t xml:space="preserve">hip domain is an objective dynamic </w:t>
      </w:r>
      <w:r w:rsidR="00827D6A" w:rsidRPr="00DE5619">
        <w:rPr>
          <w:rFonts w:ascii="Times New Roman" w:hAnsi="Times New Roman" w:cs="Times New Roman"/>
          <w:sz w:val="24"/>
          <w:szCs w:val="24"/>
          <w:lang w:val="en-GB"/>
        </w:rPr>
        <w:t>domain that</w:t>
      </w:r>
      <w:r w:rsidR="0043639F" w:rsidRPr="00DE5619">
        <w:rPr>
          <w:rFonts w:ascii="Times New Roman" w:hAnsi="Times New Roman" w:cs="Times New Roman"/>
          <w:sz w:val="24"/>
          <w:szCs w:val="24"/>
          <w:lang w:val="en-GB"/>
        </w:rPr>
        <w:t xml:space="preserve"> distinguishes the area around </w:t>
      </w:r>
      <w:r w:rsidR="00BE2D32" w:rsidRPr="00DE5619">
        <w:rPr>
          <w:rFonts w:ascii="Times New Roman" w:hAnsi="Times New Roman" w:cs="Times New Roman"/>
          <w:sz w:val="24"/>
          <w:szCs w:val="24"/>
          <w:lang w:val="en-GB"/>
        </w:rPr>
        <w:t xml:space="preserve">a </w:t>
      </w:r>
      <w:r w:rsidR="0043639F" w:rsidRPr="00DE5619">
        <w:rPr>
          <w:rFonts w:ascii="Times New Roman" w:hAnsi="Times New Roman" w:cs="Times New Roman"/>
          <w:sz w:val="24"/>
          <w:szCs w:val="24"/>
          <w:lang w:val="en-GB"/>
        </w:rPr>
        <w:t>ship into different levels of safety</w:t>
      </w:r>
      <w:r w:rsidR="00B434F1" w:rsidRPr="00DE5619">
        <w:rPr>
          <w:rFonts w:ascii="Times New Roman" w:hAnsi="Times New Roman" w:cs="Times New Roman"/>
          <w:sz w:val="24"/>
          <w:szCs w:val="24"/>
          <w:lang w:val="en-GB"/>
        </w:rPr>
        <w:t>.</w:t>
      </w:r>
      <w:r w:rsidRPr="00DE5619">
        <w:rPr>
          <w:rFonts w:ascii="Times New Roman" w:hAnsi="Times New Roman" w:cs="Times New Roman"/>
          <w:sz w:val="24"/>
          <w:szCs w:val="24"/>
          <w:lang w:val="en-GB"/>
        </w:rPr>
        <w:t xml:space="preserve"> </w:t>
      </w:r>
      <w:r w:rsidR="006A7321" w:rsidRPr="00DE5619">
        <w:rPr>
          <w:rFonts w:ascii="Times New Roman" w:hAnsi="Times New Roman" w:cs="Times New Roman"/>
          <w:sz w:val="24"/>
          <w:szCs w:val="24"/>
          <w:lang w:val="en-GB"/>
        </w:rPr>
        <w:t xml:space="preserve">Whereas </w:t>
      </w:r>
      <w:r w:rsidR="00372C77" w:rsidRPr="00DE5619">
        <w:rPr>
          <w:rFonts w:ascii="Times New Roman" w:hAnsi="Times New Roman" w:cs="Times New Roman"/>
          <w:sz w:val="24"/>
          <w:szCs w:val="24"/>
          <w:lang w:val="en-GB"/>
        </w:rPr>
        <w:t xml:space="preserve">the safety level is </w:t>
      </w:r>
      <w:r w:rsidR="00AC4DC2" w:rsidRPr="00DE5619">
        <w:rPr>
          <w:rFonts w:ascii="Times New Roman" w:hAnsi="Times New Roman" w:cs="Times New Roman"/>
          <w:sz w:val="24"/>
          <w:szCs w:val="24"/>
          <w:lang w:val="en-GB"/>
        </w:rPr>
        <w:t>subjective</w:t>
      </w:r>
      <w:r w:rsidR="006A7321" w:rsidRPr="00DE5619">
        <w:rPr>
          <w:rFonts w:ascii="Times New Roman" w:hAnsi="Times New Roman" w:cs="Times New Roman"/>
          <w:sz w:val="24"/>
          <w:szCs w:val="24"/>
          <w:lang w:val="en-GB"/>
        </w:rPr>
        <w:t>ly</w:t>
      </w:r>
      <w:r w:rsidR="00B434F1" w:rsidRPr="00DE5619">
        <w:rPr>
          <w:rFonts w:ascii="Times New Roman" w:hAnsi="Times New Roman" w:cs="Times New Roman"/>
          <w:sz w:val="24"/>
          <w:szCs w:val="24"/>
          <w:lang w:val="en-GB"/>
        </w:rPr>
        <w:t xml:space="preserve"> </w:t>
      </w:r>
      <w:r w:rsidR="006A7321" w:rsidRPr="00DE5619">
        <w:rPr>
          <w:rFonts w:ascii="Times New Roman" w:hAnsi="Times New Roman" w:cs="Times New Roman"/>
          <w:sz w:val="24"/>
          <w:szCs w:val="24"/>
          <w:lang w:val="en-GB"/>
        </w:rPr>
        <w:t>defined</w:t>
      </w:r>
      <w:r w:rsidR="00372C77" w:rsidRPr="00DE5619">
        <w:rPr>
          <w:rFonts w:ascii="Times New Roman" w:hAnsi="Times New Roman" w:cs="Times New Roman"/>
          <w:sz w:val="24"/>
          <w:szCs w:val="24"/>
          <w:lang w:val="en-GB"/>
        </w:rPr>
        <w:t xml:space="preserve">, </w:t>
      </w:r>
      <w:r w:rsidR="00B434F1" w:rsidRPr="00DE5619">
        <w:rPr>
          <w:rFonts w:ascii="Times New Roman" w:hAnsi="Times New Roman" w:cs="Times New Roman"/>
          <w:sz w:val="24"/>
          <w:szCs w:val="24"/>
          <w:lang w:val="en-GB"/>
        </w:rPr>
        <w:t>t</w:t>
      </w:r>
      <w:r w:rsidR="0043639F" w:rsidRPr="00DE5619">
        <w:rPr>
          <w:rFonts w:ascii="Times New Roman" w:hAnsi="Times New Roman" w:cs="Times New Roman"/>
          <w:sz w:val="24"/>
          <w:szCs w:val="24"/>
          <w:lang w:val="en-GB"/>
        </w:rPr>
        <w:t xml:space="preserve">he </w:t>
      </w:r>
      <w:r w:rsidR="00B434F1" w:rsidRPr="00DE5619">
        <w:rPr>
          <w:rFonts w:ascii="Times New Roman" w:hAnsi="Times New Roman" w:cs="Times New Roman"/>
          <w:sz w:val="24"/>
          <w:szCs w:val="24"/>
          <w:lang w:val="en-GB"/>
        </w:rPr>
        <w:t xml:space="preserve">dynamic fuzzy ship domain </w:t>
      </w:r>
      <w:r w:rsidR="00652EE2" w:rsidRPr="00DE5619">
        <w:rPr>
          <w:rFonts w:ascii="Times New Roman" w:hAnsi="Times New Roman" w:cs="Times New Roman"/>
          <w:sz w:val="24"/>
          <w:szCs w:val="24"/>
          <w:lang w:val="en-GB"/>
        </w:rPr>
        <w:t xml:space="preserve">considering factors of </w:t>
      </w:r>
      <w:r w:rsidR="006A7321" w:rsidRPr="00DE5619">
        <w:rPr>
          <w:rFonts w:ascii="Times New Roman" w:hAnsi="Times New Roman" w:cs="Times New Roman"/>
          <w:sz w:val="24"/>
          <w:szCs w:val="24"/>
          <w:lang w:val="en-GB"/>
        </w:rPr>
        <w:t xml:space="preserve">the central </w:t>
      </w:r>
      <w:r w:rsidR="00652EE2" w:rsidRPr="00DE5619">
        <w:rPr>
          <w:rFonts w:ascii="Times New Roman" w:hAnsi="Times New Roman" w:cs="Times New Roman"/>
          <w:sz w:val="24"/>
          <w:szCs w:val="24"/>
          <w:lang w:val="en-GB"/>
        </w:rPr>
        <w:t xml:space="preserve">ship and other ships </w:t>
      </w:r>
      <w:r w:rsidR="0043639F" w:rsidRPr="00DE5619">
        <w:rPr>
          <w:rFonts w:ascii="Times New Roman" w:hAnsi="Times New Roman" w:cs="Times New Roman"/>
          <w:sz w:val="24"/>
          <w:szCs w:val="24"/>
          <w:lang w:val="en-GB"/>
        </w:rPr>
        <w:t>can be similarly obtained</w:t>
      </w:r>
      <w:r w:rsidR="00B434F1" w:rsidRPr="00DE5619">
        <w:rPr>
          <w:rFonts w:ascii="Times New Roman" w:hAnsi="Times New Roman" w:cs="Times New Roman"/>
          <w:sz w:val="24"/>
          <w:szCs w:val="24"/>
          <w:lang w:val="en-GB"/>
        </w:rPr>
        <w:t xml:space="preserve"> by</w:t>
      </w:r>
      <w:r w:rsidR="0043639F" w:rsidRPr="00DE5619">
        <w:rPr>
          <w:rFonts w:ascii="Times New Roman" w:hAnsi="Times New Roman" w:cs="Times New Roman"/>
          <w:sz w:val="24"/>
          <w:szCs w:val="24"/>
          <w:lang w:val="en-GB"/>
        </w:rPr>
        <w:t xml:space="preserve"> the</w:t>
      </w:r>
      <w:r w:rsidR="00B434F1" w:rsidRPr="00DE5619">
        <w:rPr>
          <w:rFonts w:ascii="Times New Roman" w:hAnsi="Times New Roman" w:cs="Times New Roman"/>
          <w:sz w:val="24"/>
          <w:szCs w:val="24"/>
          <w:lang w:val="en-GB"/>
        </w:rPr>
        <w:t xml:space="preserve"> method</w:t>
      </w:r>
      <w:r w:rsidR="0043639F" w:rsidRPr="00DE5619">
        <w:rPr>
          <w:rFonts w:ascii="Times New Roman" w:hAnsi="Times New Roman" w:cs="Times New Roman"/>
          <w:sz w:val="24"/>
          <w:szCs w:val="24"/>
          <w:lang w:val="en-GB"/>
        </w:rPr>
        <w:t xml:space="preserve"> </w:t>
      </w:r>
      <w:r w:rsidR="00B434F1" w:rsidRPr="00DE5619">
        <w:rPr>
          <w:rFonts w:ascii="Times New Roman" w:hAnsi="Times New Roman" w:cs="Times New Roman"/>
          <w:sz w:val="24"/>
          <w:szCs w:val="24"/>
          <w:lang w:val="en-GB"/>
        </w:rPr>
        <w:t xml:space="preserve">of </w:t>
      </w:r>
      <w:r w:rsidR="00FD5B7D" w:rsidRPr="00DE5619">
        <w:rPr>
          <w:rFonts w:ascii="Times New Roman" w:hAnsi="Times New Roman" w:cs="Times New Roman"/>
          <w:sz w:val="24"/>
          <w:szCs w:val="24"/>
          <w:lang w:val="en-GB"/>
        </w:rPr>
        <w:t>Zheng</w:t>
      </w:r>
      <w:r w:rsidR="00DE5619">
        <w:rPr>
          <w:rFonts w:ascii="Times New Roman" w:hAnsi="Times New Roman" w:cs="Times New Roman"/>
          <w:sz w:val="24"/>
          <w:szCs w:val="24"/>
          <w:lang w:val="en-GB"/>
        </w:rPr>
        <w:t xml:space="preserve"> and Wu</w:t>
      </w:r>
      <w:r w:rsidR="00FD5B7D" w:rsidRPr="00DE5619">
        <w:rPr>
          <w:rFonts w:ascii="Times New Roman" w:hAnsi="Times New Roman" w:cs="Times New Roman"/>
          <w:sz w:val="24"/>
          <w:szCs w:val="24"/>
          <w:lang w:val="en-GB"/>
        </w:rPr>
        <w:t xml:space="preserve"> (</w:t>
      </w:r>
      <w:r w:rsidR="0043639F" w:rsidRPr="00DE5619">
        <w:rPr>
          <w:rFonts w:ascii="Times New Roman" w:hAnsi="Times New Roman" w:cs="Times New Roman"/>
          <w:sz w:val="24"/>
          <w:szCs w:val="24"/>
          <w:lang w:val="en-GB"/>
        </w:rPr>
        <w:t>2001) for the spatial collision risk</w:t>
      </w:r>
      <w:r w:rsidR="002221F2" w:rsidRPr="00DE5619">
        <w:rPr>
          <w:rFonts w:ascii="Times New Roman" w:hAnsi="Times New Roman" w:cs="Times New Roman"/>
          <w:sz w:val="24"/>
          <w:szCs w:val="24"/>
          <w:lang w:val="en-GB"/>
        </w:rPr>
        <w:t xml:space="preserve"> based on the human psychology formula</w:t>
      </w:r>
      <w:r w:rsidR="0043639F" w:rsidRPr="00DE5619">
        <w:rPr>
          <w:rFonts w:ascii="Times New Roman" w:hAnsi="Times New Roman" w:cs="Times New Roman"/>
          <w:sz w:val="24"/>
          <w:szCs w:val="24"/>
          <w:lang w:val="en-GB"/>
        </w:rPr>
        <w:t xml:space="preserve">, </w:t>
      </w:r>
      <w:r w:rsidR="00977D76" w:rsidRPr="00DE5619">
        <w:rPr>
          <w:rFonts w:ascii="Times New Roman" w:hAnsi="Times New Roman" w:cs="Times New Roman"/>
          <w:sz w:val="24"/>
          <w:szCs w:val="24"/>
          <w:lang w:val="en-GB"/>
        </w:rPr>
        <w:t xml:space="preserve">and </w:t>
      </w:r>
      <w:r w:rsidR="00E76CA3" w:rsidRPr="00DE5619">
        <w:rPr>
          <w:rFonts w:ascii="Times New Roman" w:hAnsi="Times New Roman" w:cs="Times New Roman"/>
          <w:sz w:val="24"/>
          <w:szCs w:val="24"/>
          <w:lang w:val="en-GB"/>
        </w:rPr>
        <w:t>the fuzzy domain</w:t>
      </w:r>
      <w:r w:rsidR="0043639F" w:rsidRPr="00DE5619">
        <w:rPr>
          <w:rFonts w:ascii="Times New Roman" w:hAnsi="Times New Roman" w:cs="Times New Roman"/>
          <w:sz w:val="24"/>
          <w:szCs w:val="24"/>
          <w:lang w:val="en-GB"/>
        </w:rPr>
        <w:t xml:space="preserve"> </w:t>
      </w:r>
      <w:r w:rsidR="00E76CA3" w:rsidRPr="00DE5619">
        <w:rPr>
          <w:rFonts w:ascii="Times New Roman" w:hAnsi="Times New Roman" w:cs="Times New Roman"/>
          <w:sz w:val="24"/>
          <w:szCs w:val="24"/>
          <w:lang w:val="en-GB"/>
        </w:rPr>
        <w:t xml:space="preserve">model </w:t>
      </w:r>
      <w:r w:rsidR="0043639F" w:rsidRPr="00DE5619">
        <w:rPr>
          <w:rFonts w:ascii="Times New Roman" w:hAnsi="Times New Roman" w:cs="Times New Roman"/>
          <w:sz w:val="24"/>
          <w:szCs w:val="24"/>
          <w:lang w:val="en-GB"/>
        </w:rPr>
        <w:t xml:space="preserve">is </w:t>
      </w:r>
      <w:r w:rsidR="00F30FBF" w:rsidRPr="00DE5619">
        <w:rPr>
          <w:rFonts w:ascii="Times New Roman" w:hAnsi="Times New Roman" w:cs="Times New Roman"/>
          <w:sz w:val="24"/>
          <w:szCs w:val="24"/>
          <w:lang w:val="en-GB"/>
        </w:rPr>
        <w:t xml:space="preserve">obtained </w:t>
      </w:r>
      <w:r w:rsidR="0043639F" w:rsidRPr="00DE5619">
        <w:rPr>
          <w:rFonts w:ascii="Times New Roman" w:hAnsi="Times New Roman" w:cs="Times New Roman"/>
          <w:sz w:val="24"/>
          <w:szCs w:val="24"/>
          <w:lang w:val="en-GB"/>
        </w:rPr>
        <w:t xml:space="preserve">as </w:t>
      </w:r>
      <w:r w:rsidR="00DE5619">
        <w:rPr>
          <w:rFonts w:ascii="Times New Roman" w:hAnsi="Times New Roman" w:cs="Times New Roman"/>
          <w:sz w:val="24"/>
          <w:szCs w:val="24"/>
          <w:lang w:val="en-GB"/>
        </w:rPr>
        <w:t>Equation</w:t>
      </w:r>
      <w:r w:rsidR="006A7321" w:rsidRPr="00DE5619">
        <w:rPr>
          <w:rFonts w:ascii="Times New Roman" w:hAnsi="Times New Roman" w:cs="Times New Roman"/>
          <w:sz w:val="24"/>
          <w:szCs w:val="24"/>
          <w:lang w:val="en-GB"/>
        </w:rPr>
        <w:t xml:space="preserve"> </w:t>
      </w:r>
      <w:r w:rsidR="008E3A1B" w:rsidRPr="00DE5619">
        <w:rPr>
          <w:rFonts w:ascii="Times New Roman" w:hAnsi="Times New Roman" w:cs="Times New Roman"/>
          <w:sz w:val="24"/>
          <w:szCs w:val="24"/>
          <w:lang w:val="en-GB"/>
        </w:rPr>
        <w:t>(8).</w:t>
      </w:r>
      <w:r w:rsidR="0043639F" w:rsidRPr="00DE5619">
        <w:rPr>
          <w:rFonts w:ascii="Times New Roman" w:hAnsi="Times New Roman" w:cs="Times New Roman"/>
          <w:sz w:val="24"/>
          <w:szCs w:val="24"/>
          <w:lang w:val="en-GB"/>
        </w:rPr>
        <w:t xml:space="preserve"> </w:t>
      </w:r>
    </w:p>
    <w:p w:rsidR="0043639F" w:rsidRPr="00F35635" w:rsidRDefault="0059557D" w:rsidP="00623763">
      <w:pPr>
        <w:snapToGrid w:val="0"/>
        <w:ind w:firstLineChars="100" w:firstLine="210"/>
        <w:jc w:val="right"/>
        <w:rPr>
          <w:position w:val="-10"/>
          <w:lang w:val="en-GB"/>
        </w:rPr>
      </w:pPr>
      <w:r>
        <w:rPr>
          <w:noProof/>
          <w:position w:val="-64"/>
          <w:lang w:val="en-GB"/>
        </w:rPr>
        <w:pict w14:anchorId="24A6D993">
          <v:shape id="_x0000_i1075" type="#_x0000_t75" alt="" style="width:2in;height:1in;mso-width-percent:0;mso-height-percent:0;mso-width-percent:0;mso-height-percent:0">
            <v:imagedata r:id="rId61" o:title=""/>
          </v:shape>
        </w:pict>
      </w:r>
      <w:r w:rsidR="0043639F" w:rsidRPr="00F35635">
        <w:rPr>
          <w:position w:val="-10"/>
          <w:lang w:val="en-GB"/>
        </w:rPr>
        <w:t xml:space="preserve"> </w:t>
      </w:r>
      <w:r w:rsidR="000B601A" w:rsidRPr="00F35635">
        <w:rPr>
          <w:position w:val="-10"/>
          <w:lang w:val="en-GB"/>
        </w:rPr>
        <w:t xml:space="preserve"> </w:t>
      </w:r>
      <w:r>
        <w:rPr>
          <w:noProof/>
          <w:position w:val="-10"/>
          <w:lang w:val="en-GB"/>
        </w:rPr>
        <w:pict w14:anchorId="2FF59E44">
          <v:shape id="_x0000_i1076" type="#_x0000_t75" alt="" style="width:58.45pt;height:15.45pt;mso-width-percent:0;mso-height-percent:0;mso-width-percent:0;mso-height-percent:0">
            <v:imagedata r:id="rId62" o:title=""/>
          </v:shape>
        </w:pict>
      </w:r>
      <w:r w:rsidR="00472979" w:rsidRPr="00F35635">
        <w:rPr>
          <w:position w:val="-10"/>
          <w:lang w:val="en-GB"/>
        </w:rPr>
        <w:t xml:space="preserve">          </w:t>
      </w:r>
      <w:r w:rsidR="000B601A" w:rsidRPr="00F35635">
        <w:rPr>
          <w:position w:val="-10"/>
          <w:lang w:val="en-GB"/>
        </w:rPr>
        <w:t xml:space="preserve">      </w:t>
      </w:r>
      <w:r w:rsidR="00DE5619" w:rsidRPr="00DE5619">
        <w:rPr>
          <w:rFonts w:ascii="Times New Roman" w:hAnsi="Times New Roman" w:cs="Times New Roman"/>
          <w:position w:val="-10"/>
          <w:sz w:val="24"/>
          <w:szCs w:val="24"/>
          <w:lang w:val="en-GB"/>
        </w:rPr>
        <w:t>(</w:t>
      </w:r>
      <w:r w:rsidR="00475AE7" w:rsidRPr="00DE5619">
        <w:rPr>
          <w:rFonts w:ascii="Times New Roman" w:hAnsi="Times New Roman" w:cs="Times New Roman"/>
          <w:position w:val="-10"/>
          <w:sz w:val="24"/>
          <w:szCs w:val="24"/>
          <w:lang w:val="en-GB"/>
        </w:rPr>
        <w:t>8</w:t>
      </w:r>
      <w:r w:rsidR="00DE5619" w:rsidRPr="00DE5619">
        <w:rPr>
          <w:rFonts w:ascii="Times New Roman" w:hAnsi="Times New Roman" w:cs="Times New Roman"/>
          <w:position w:val="-10"/>
          <w:sz w:val="24"/>
          <w:szCs w:val="24"/>
          <w:lang w:val="en-GB"/>
        </w:rPr>
        <w:t>)</w:t>
      </w:r>
    </w:p>
    <w:p w:rsidR="0043639F" w:rsidRPr="00DE5619" w:rsidRDefault="006A7321" w:rsidP="00623763">
      <w:pPr>
        <w:snapToGrid w:val="0"/>
        <w:rPr>
          <w:rFonts w:ascii="Times New Roman" w:hAnsi="Times New Roman" w:cs="Times New Roman"/>
          <w:position w:val="-10"/>
          <w:sz w:val="24"/>
          <w:szCs w:val="24"/>
          <w:lang w:val="en-GB"/>
        </w:rPr>
      </w:pPr>
      <w:r w:rsidRPr="00DE5619">
        <w:rPr>
          <w:rFonts w:ascii="Times New Roman" w:hAnsi="Times New Roman" w:cs="Times New Roman"/>
          <w:position w:val="-10"/>
          <w:sz w:val="24"/>
          <w:szCs w:val="24"/>
          <w:lang w:val="en-GB"/>
        </w:rPr>
        <w:t xml:space="preserve">The parameters </w:t>
      </w:r>
      <w:r w:rsidR="008E3A1B" w:rsidRPr="00DE5619">
        <w:rPr>
          <w:rFonts w:ascii="Times New Roman" w:hAnsi="Times New Roman" w:cs="Times New Roman"/>
          <w:i/>
          <w:position w:val="-10"/>
          <w:sz w:val="24"/>
          <w:szCs w:val="24"/>
          <w:lang w:val="en-GB"/>
        </w:rPr>
        <w:t>d</w:t>
      </w:r>
      <w:r w:rsidR="008E3A1B" w:rsidRPr="00DE5619">
        <w:rPr>
          <w:rFonts w:ascii="Times New Roman" w:hAnsi="Times New Roman" w:cs="Times New Roman"/>
          <w:position w:val="-10"/>
          <w:sz w:val="24"/>
          <w:szCs w:val="24"/>
          <w:vertAlign w:val="subscript"/>
          <w:lang w:val="en-GB"/>
        </w:rPr>
        <w:t>1</w:t>
      </w:r>
      <w:r w:rsidR="008E3A1B" w:rsidRPr="00DE5619">
        <w:rPr>
          <w:rFonts w:ascii="Times New Roman" w:hAnsi="Times New Roman" w:cs="Times New Roman"/>
          <w:position w:val="-10"/>
          <w:sz w:val="24"/>
          <w:szCs w:val="24"/>
          <w:lang w:val="en-GB"/>
        </w:rPr>
        <w:t xml:space="preserve"> and </w:t>
      </w:r>
      <w:r w:rsidR="008E3A1B" w:rsidRPr="00DE5619">
        <w:rPr>
          <w:rFonts w:ascii="Times New Roman" w:hAnsi="Times New Roman" w:cs="Times New Roman"/>
          <w:i/>
          <w:position w:val="-10"/>
          <w:sz w:val="24"/>
          <w:szCs w:val="24"/>
          <w:lang w:val="en-GB"/>
        </w:rPr>
        <w:t>d</w:t>
      </w:r>
      <w:r w:rsidR="008E3A1B" w:rsidRPr="00DE5619">
        <w:rPr>
          <w:rFonts w:ascii="Times New Roman" w:hAnsi="Times New Roman" w:cs="Times New Roman"/>
          <w:position w:val="-10"/>
          <w:sz w:val="24"/>
          <w:szCs w:val="24"/>
          <w:vertAlign w:val="subscript"/>
          <w:lang w:val="en-GB"/>
        </w:rPr>
        <w:t>2</w:t>
      </w:r>
      <w:r w:rsidR="008E3A1B" w:rsidRPr="00DE5619">
        <w:rPr>
          <w:rFonts w:ascii="Times New Roman" w:hAnsi="Times New Roman" w:cs="Times New Roman"/>
          <w:position w:val="-10"/>
          <w:sz w:val="24"/>
          <w:szCs w:val="24"/>
          <w:lang w:val="en-GB"/>
        </w:rPr>
        <w:t xml:space="preserve"> </w:t>
      </w:r>
      <w:r w:rsidR="00DE5619">
        <w:rPr>
          <w:rFonts w:ascii="Times New Roman" w:hAnsi="Times New Roman" w:cs="Times New Roman"/>
          <w:position w:val="-10"/>
          <w:sz w:val="24"/>
          <w:szCs w:val="24"/>
          <w:lang w:val="en-GB"/>
        </w:rPr>
        <w:t>should be determined as follows. We se</w:t>
      </w:r>
      <w:r w:rsidR="00B56BE4" w:rsidRPr="00DE5619">
        <w:rPr>
          <w:rFonts w:ascii="Times New Roman" w:hAnsi="Times New Roman" w:cs="Times New Roman"/>
          <w:position w:val="-10"/>
          <w:sz w:val="24"/>
          <w:szCs w:val="24"/>
          <w:lang w:val="en-GB"/>
        </w:rPr>
        <w:t>t</w:t>
      </w:r>
      <w:r w:rsidR="000A4CE5" w:rsidRPr="00DE5619">
        <w:rPr>
          <w:rFonts w:ascii="Times New Roman" w:hAnsi="Times New Roman" w:cs="Times New Roman"/>
          <w:position w:val="-10"/>
          <w:sz w:val="24"/>
          <w:szCs w:val="24"/>
          <w:lang w:val="en-GB"/>
        </w:rPr>
        <w:t>:</w:t>
      </w:r>
      <w:r w:rsidR="0043639F" w:rsidRPr="00DE5619">
        <w:rPr>
          <w:rFonts w:ascii="Times New Roman" w:hAnsi="Times New Roman" w:cs="Times New Roman"/>
          <w:position w:val="-10"/>
          <w:sz w:val="24"/>
          <w:szCs w:val="24"/>
          <w:lang w:val="en-GB"/>
        </w:rPr>
        <w:t xml:space="preserve"> </w:t>
      </w:r>
    </w:p>
    <w:p w:rsidR="007F51C4" w:rsidRPr="00DE5619" w:rsidRDefault="0059557D" w:rsidP="00623763">
      <w:pPr>
        <w:snapToGrid w:val="0"/>
        <w:jc w:val="right"/>
        <w:rPr>
          <w:sz w:val="24"/>
          <w:szCs w:val="24"/>
          <w:lang w:val="en-GB"/>
        </w:rPr>
      </w:pPr>
      <w:r>
        <w:rPr>
          <w:noProof/>
          <w:position w:val="-28"/>
          <w:sz w:val="24"/>
          <w:szCs w:val="24"/>
          <w:lang w:val="en-GB"/>
        </w:rPr>
        <w:pict w14:anchorId="7CC56393">
          <v:shape id="_x0000_i1077" type="#_x0000_t75" alt="" style="width:87.95pt;height:35.3pt;mso-width-percent:0;mso-height-percent:0;mso-width-percent:0;mso-height-percent:0">
            <v:imagedata r:id="rId63" o:title=""/>
          </v:shape>
        </w:pict>
      </w:r>
      <w:r w:rsidR="000B601A" w:rsidRPr="00DE5619">
        <w:rPr>
          <w:sz w:val="24"/>
          <w:szCs w:val="24"/>
          <w:lang w:val="en-GB"/>
        </w:rPr>
        <w:t xml:space="preserve">  </w:t>
      </w:r>
      <w:r>
        <w:rPr>
          <w:noProof/>
          <w:position w:val="-10"/>
          <w:sz w:val="24"/>
          <w:szCs w:val="24"/>
          <w:lang w:val="en-GB"/>
        </w:rPr>
        <w:pict w14:anchorId="3B8A0C8B">
          <v:shape id="_x0000_i1078" type="#_x0000_t75" alt="" style="width:58.45pt;height:15.45pt;mso-width-percent:0;mso-height-percent:0;mso-width-percent:0;mso-height-percent:0">
            <v:imagedata r:id="rId64" o:title=""/>
          </v:shape>
        </w:pict>
      </w:r>
      <w:r w:rsidR="000B601A" w:rsidRPr="00DE5619">
        <w:rPr>
          <w:sz w:val="24"/>
          <w:szCs w:val="24"/>
          <w:lang w:val="en-GB"/>
        </w:rPr>
        <w:t xml:space="preserve">                       </w:t>
      </w:r>
      <w:r w:rsidR="00DE5619" w:rsidRPr="00DE5619">
        <w:rPr>
          <w:rFonts w:hint="eastAsia"/>
          <w:sz w:val="24"/>
          <w:szCs w:val="24"/>
          <w:lang w:val="en-GB"/>
        </w:rPr>
        <w:t>(</w:t>
      </w:r>
      <w:r w:rsidR="000B601A" w:rsidRPr="00DE5619">
        <w:rPr>
          <w:rFonts w:ascii="Times New Roman" w:hAnsi="Times New Roman" w:cs="Times New Roman"/>
          <w:sz w:val="24"/>
          <w:szCs w:val="24"/>
          <w:lang w:val="en-GB"/>
        </w:rPr>
        <w:t>9</w:t>
      </w:r>
      <w:r w:rsidR="00DE5619" w:rsidRPr="00DE5619">
        <w:rPr>
          <w:rFonts w:ascii="Times New Roman" w:hAnsi="Times New Roman" w:cs="Times New Roman"/>
          <w:sz w:val="24"/>
          <w:szCs w:val="24"/>
          <w:lang w:val="en-GB"/>
        </w:rPr>
        <w:t>)</w:t>
      </w:r>
    </w:p>
    <w:p w:rsidR="007F51C4" w:rsidRPr="00DE5619" w:rsidRDefault="003B27B6" w:rsidP="00623763">
      <w:pPr>
        <w:snapToGrid w:val="0"/>
        <w:jc w:val="right"/>
        <w:rPr>
          <w:rFonts w:ascii="Times New Roman" w:hAnsi="Times New Roman" w:cs="Times New Roman"/>
          <w:position w:val="-10"/>
          <w:sz w:val="24"/>
          <w:szCs w:val="24"/>
          <w:lang w:val="en-GB"/>
        </w:rPr>
      </w:pPr>
      <w:r w:rsidRPr="00F509BB">
        <w:rPr>
          <w:position w:val="-10"/>
        </w:rPr>
        <w:object w:dxaOrig="3120" w:dyaOrig="300">
          <v:shape id="_x0000_i1079" type="#_x0000_t75" style="width:156.1pt;height:15pt" o:ole="">
            <v:imagedata r:id="rId65" o:title=""/>
          </v:shape>
          <o:OLEObject Type="Embed" ProgID="Equation.DSMT4" ShapeID="_x0000_i1079" DrawAspect="Content" ObjectID="_1624370408" r:id="rId66"/>
        </w:object>
      </w:r>
      <w:r w:rsidR="007F51C4" w:rsidRPr="00DE5619">
        <w:rPr>
          <w:sz w:val="24"/>
          <w:szCs w:val="24"/>
          <w:lang w:val="en-GB"/>
        </w:rPr>
        <w:t xml:space="preserve">  </w:t>
      </w:r>
      <w:r w:rsidR="0059557D">
        <w:rPr>
          <w:noProof/>
          <w:position w:val="-10"/>
          <w:sz w:val="24"/>
          <w:szCs w:val="24"/>
          <w:lang w:val="en-GB"/>
        </w:rPr>
        <w:pict w14:anchorId="11F6B31C">
          <v:shape id="_x0000_i1080" type="#_x0000_t75" alt="" style="width:58.45pt;height:15.45pt;mso-width-percent:0;mso-height-percent:0;mso-width-percent:0;mso-height-percent:0">
            <v:imagedata r:id="rId67" o:title=""/>
          </v:shape>
        </w:pict>
      </w:r>
      <w:r w:rsidR="007F51C4" w:rsidRPr="00DE5619">
        <w:rPr>
          <w:sz w:val="24"/>
          <w:szCs w:val="24"/>
          <w:lang w:val="en-GB"/>
        </w:rPr>
        <w:t xml:space="preserve">              </w:t>
      </w:r>
      <w:r w:rsidR="00DE5619" w:rsidRPr="00DE5619">
        <w:rPr>
          <w:rFonts w:hint="eastAsia"/>
          <w:sz w:val="24"/>
          <w:szCs w:val="24"/>
          <w:lang w:val="en-GB"/>
        </w:rPr>
        <w:t>(</w:t>
      </w:r>
      <w:r w:rsidR="007F51C4" w:rsidRPr="00DE5619">
        <w:rPr>
          <w:rFonts w:ascii="Times New Roman" w:hAnsi="Times New Roman" w:cs="Times New Roman"/>
          <w:sz w:val="24"/>
          <w:szCs w:val="24"/>
          <w:lang w:val="en-GB"/>
        </w:rPr>
        <w:t>10</w:t>
      </w:r>
      <w:r w:rsidR="00DE5619" w:rsidRPr="00DE5619">
        <w:rPr>
          <w:rFonts w:ascii="Times New Roman" w:hAnsi="Times New Roman" w:cs="Times New Roman"/>
          <w:sz w:val="24"/>
          <w:szCs w:val="24"/>
          <w:lang w:val="en-GB"/>
        </w:rPr>
        <w:t>)</w:t>
      </w:r>
    </w:p>
    <w:p w:rsidR="007F51C4" w:rsidRPr="00DE5619" w:rsidRDefault="007F51C4" w:rsidP="00623763">
      <w:pPr>
        <w:snapToGrid w:val="0"/>
        <w:rPr>
          <w:rFonts w:ascii="Times New Roman" w:hAnsi="Times New Roman" w:cs="Times New Roman"/>
          <w:sz w:val="24"/>
          <w:szCs w:val="24"/>
          <w:lang w:val="en-GB"/>
        </w:rPr>
      </w:pPr>
      <w:r w:rsidRPr="00DE5619">
        <w:rPr>
          <w:rFonts w:ascii="Times New Roman" w:hAnsi="Times New Roman" w:cs="Times New Roman"/>
          <w:sz w:val="24"/>
          <w:szCs w:val="24"/>
          <w:lang w:val="en-GB"/>
        </w:rPr>
        <w:t>where:</w:t>
      </w:r>
    </w:p>
    <w:p w:rsidR="007F51C4" w:rsidRPr="00DE5619" w:rsidRDefault="0059557D" w:rsidP="00623763">
      <w:pPr>
        <w:snapToGrid w:val="0"/>
        <w:jc w:val="right"/>
        <w:rPr>
          <w:rFonts w:ascii="Times New Roman" w:hAnsi="Times New Roman" w:cs="Times New Roman"/>
          <w:sz w:val="24"/>
          <w:szCs w:val="24"/>
          <w:lang w:val="en-GB"/>
        </w:rPr>
      </w:pPr>
      <w:r>
        <w:rPr>
          <w:rFonts w:ascii="Times New Roman" w:hAnsi="Times New Roman" w:cs="Times New Roman"/>
          <w:noProof/>
          <w:position w:val="-10"/>
          <w:sz w:val="24"/>
          <w:szCs w:val="24"/>
          <w:lang w:val="en-GB"/>
        </w:rPr>
        <w:pict w14:anchorId="4041FC3C">
          <v:shape id="_x0000_i1081" type="#_x0000_t75" alt="" style="width:64.25pt;height:15.45pt;mso-width-percent:0;mso-height-percent:0;mso-width-percent:0;mso-height-percent:0">
            <v:imagedata r:id="rId68" o:title=""/>
          </v:shape>
        </w:pict>
      </w:r>
      <w:r w:rsidR="007F51C4" w:rsidRPr="00DE5619">
        <w:rPr>
          <w:rFonts w:ascii="Times New Roman" w:hAnsi="Times New Roman" w:cs="Times New Roman"/>
          <w:sz w:val="24"/>
          <w:szCs w:val="24"/>
          <w:lang w:val="en-GB"/>
        </w:rPr>
        <w:t xml:space="preserve">   (</w:t>
      </w:r>
      <w:r w:rsidR="007F51C4" w:rsidRPr="00DE5619">
        <w:rPr>
          <w:rFonts w:ascii="Times New Roman" w:hAnsi="Times New Roman" w:cs="Times New Roman"/>
          <w:i/>
          <w:sz w:val="24"/>
          <w:szCs w:val="24"/>
          <w:lang w:val="en-GB"/>
        </w:rPr>
        <w:t>i</w:t>
      </w:r>
      <w:r w:rsidR="007F51C4" w:rsidRPr="00DE5619">
        <w:rPr>
          <w:rFonts w:ascii="Times New Roman" w:hAnsi="Times New Roman" w:cs="Times New Roman"/>
          <w:sz w:val="24"/>
          <w:szCs w:val="24"/>
          <w:lang w:val="en-GB"/>
        </w:rPr>
        <w:t>=</w:t>
      </w:r>
      <w:proofErr w:type="gramStart"/>
      <w:r w:rsidR="007F51C4" w:rsidRPr="00DE5619">
        <w:rPr>
          <w:rFonts w:ascii="Times New Roman" w:hAnsi="Times New Roman" w:cs="Times New Roman"/>
          <w:sz w:val="24"/>
          <w:szCs w:val="24"/>
          <w:lang w:val="en-GB"/>
        </w:rPr>
        <w:t>1,2,…</w:t>
      </w:r>
      <w:proofErr w:type="gramEnd"/>
      <w:r w:rsidR="007F51C4" w:rsidRPr="00DE5619">
        <w:rPr>
          <w:rFonts w:ascii="Times New Roman" w:hAnsi="Times New Roman" w:cs="Times New Roman"/>
          <w:sz w:val="24"/>
          <w:szCs w:val="24"/>
          <w:lang w:val="en-GB"/>
        </w:rPr>
        <w:t>,</w:t>
      </w:r>
      <w:r w:rsidR="007F51C4" w:rsidRPr="00DE5619">
        <w:rPr>
          <w:rFonts w:ascii="Times New Roman" w:hAnsi="Times New Roman" w:cs="Times New Roman"/>
          <w:i/>
          <w:sz w:val="24"/>
          <w:szCs w:val="24"/>
          <w:lang w:val="en-GB"/>
        </w:rPr>
        <w:t>n</w:t>
      </w:r>
      <w:r w:rsidR="007F51C4" w:rsidRPr="00DE5619">
        <w:rPr>
          <w:rFonts w:ascii="Times New Roman" w:hAnsi="Times New Roman" w:cs="Times New Roman"/>
          <w:sz w:val="24"/>
          <w:szCs w:val="24"/>
          <w:lang w:val="en-GB"/>
        </w:rPr>
        <w:t xml:space="preserve">)                        </w:t>
      </w:r>
      <w:r w:rsidR="00DE5619" w:rsidRPr="00DE5619">
        <w:rPr>
          <w:rFonts w:ascii="Times New Roman" w:hAnsi="Times New Roman" w:cs="Times New Roman" w:hint="eastAsia"/>
          <w:sz w:val="24"/>
          <w:szCs w:val="24"/>
          <w:lang w:val="en-GB"/>
        </w:rPr>
        <w:t>(</w:t>
      </w:r>
      <w:r w:rsidR="007F51C4" w:rsidRPr="00DE5619">
        <w:rPr>
          <w:rFonts w:ascii="Times New Roman" w:hAnsi="Times New Roman" w:cs="Times New Roman"/>
          <w:sz w:val="24"/>
          <w:szCs w:val="24"/>
          <w:lang w:val="en-GB"/>
        </w:rPr>
        <w:t>11</w:t>
      </w:r>
      <w:r w:rsidR="00DE5619" w:rsidRPr="00DE5619">
        <w:rPr>
          <w:rFonts w:ascii="Times New Roman" w:hAnsi="Times New Roman" w:cs="Times New Roman"/>
          <w:sz w:val="24"/>
          <w:szCs w:val="24"/>
          <w:lang w:val="en-GB"/>
        </w:rPr>
        <w:t>)</w:t>
      </w:r>
    </w:p>
    <w:p w:rsidR="007F51C4" w:rsidRPr="00DE5619" w:rsidRDefault="007F51C4" w:rsidP="00623763">
      <w:pPr>
        <w:snapToGrid w:val="0"/>
        <w:jc w:val="right"/>
        <w:rPr>
          <w:rFonts w:ascii="Times New Roman" w:hAnsi="Times New Roman" w:cs="Times New Roman"/>
          <w:sz w:val="24"/>
          <w:szCs w:val="24"/>
          <w:lang w:val="en-GB"/>
        </w:rPr>
      </w:pPr>
      <w:r w:rsidRPr="00DE5619">
        <w:rPr>
          <w:rFonts w:ascii="Times New Roman" w:hAnsi="Times New Roman" w:cs="Times New Roman"/>
          <w:sz w:val="24"/>
          <w:szCs w:val="24"/>
          <w:lang w:val="en-GB"/>
        </w:rPr>
        <w:t xml:space="preserve"> </w:t>
      </w:r>
      <w:r w:rsidR="0059557D">
        <w:rPr>
          <w:rFonts w:ascii="Times New Roman" w:hAnsi="Times New Roman" w:cs="Times New Roman"/>
          <w:noProof/>
          <w:position w:val="-10"/>
          <w:sz w:val="24"/>
          <w:szCs w:val="24"/>
          <w:lang w:val="en-GB"/>
        </w:rPr>
        <w:pict w14:anchorId="3E765314">
          <v:shape id="_x0000_i1082" type="#_x0000_t75" alt="" style="width:68.15pt;height:15.45pt;mso-width-percent:0;mso-height-percent:0;mso-width-percent:0;mso-height-percent:0">
            <v:imagedata r:id="rId69" o:title=""/>
          </v:shape>
        </w:pict>
      </w:r>
      <w:r w:rsidR="00E035CF" w:rsidRPr="00DE5619">
        <w:rPr>
          <w:rFonts w:ascii="Times New Roman" w:hAnsi="Times New Roman" w:cs="Times New Roman"/>
          <w:sz w:val="24"/>
          <w:szCs w:val="24"/>
          <w:lang w:val="en-GB"/>
        </w:rPr>
        <w:t xml:space="preserve">  </w:t>
      </w:r>
      <w:r w:rsidRPr="00DE5619">
        <w:rPr>
          <w:rFonts w:ascii="Times New Roman" w:hAnsi="Times New Roman" w:cs="Times New Roman"/>
          <w:sz w:val="24"/>
          <w:szCs w:val="24"/>
          <w:lang w:val="en-GB"/>
        </w:rPr>
        <w:t xml:space="preserve"> (</w:t>
      </w:r>
      <w:r w:rsidRPr="00DE5619">
        <w:rPr>
          <w:rFonts w:ascii="Times New Roman" w:hAnsi="Times New Roman" w:cs="Times New Roman"/>
          <w:i/>
          <w:sz w:val="24"/>
          <w:szCs w:val="24"/>
          <w:lang w:val="en-GB"/>
        </w:rPr>
        <w:t>i</w:t>
      </w:r>
      <w:r w:rsidRPr="00DE5619">
        <w:rPr>
          <w:rFonts w:ascii="Times New Roman" w:hAnsi="Times New Roman" w:cs="Times New Roman"/>
          <w:sz w:val="24"/>
          <w:szCs w:val="24"/>
          <w:lang w:val="en-GB"/>
        </w:rPr>
        <w:t>=</w:t>
      </w:r>
      <w:proofErr w:type="gramStart"/>
      <w:r w:rsidRPr="00DE5619">
        <w:rPr>
          <w:rFonts w:ascii="Times New Roman" w:hAnsi="Times New Roman" w:cs="Times New Roman"/>
          <w:sz w:val="24"/>
          <w:szCs w:val="24"/>
          <w:lang w:val="en-GB"/>
        </w:rPr>
        <w:t>1,2,…</w:t>
      </w:r>
      <w:proofErr w:type="gramEnd"/>
      <w:r w:rsidRPr="00DE5619">
        <w:rPr>
          <w:rFonts w:ascii="Times New Roman" w:hAnsi="Times New Roman" w:cs="Times New Roman"/>
          <w:sz w:val="24"/>
          <w:szCs w:val="24"/>
          <w:lang w:val="en-GB"/>
        </w:rPr>
        <w:t>,</w:t>
      </w:r>
      <w:r w:rsidRPr="00DE5619">
        <w:rPr>
          <w:rFonts w:ascii="Times New Roman" w:hAnsi="Times New Roman" w:cs="Times New Roman"/>
          <w:i/>
          <w:sz w:val="24"/>
          <w:szCs w:val="24"/>
          <w:lang w:val="en-GB"/>
        </w:rPr>
        <w:t>n</w:t>
      </w:r>
      <w:r w:rsidRPr="00DE5619">
        <w:rPr>
          <w:rFonts w:ascii="Times New Roman" w:hAnsi="Times New Roman" w:cs="Times New Roman"/>
          <w:sz w:val="24"/>
          <w:szCs w:val="24"/>
          <w:lang w:val="en-GB"/>
        </w:rPr>
        <w:t xml:space="preserve">)                        </w:t>
      </w:r>
      <w:r w:rsidR="00DE5619" w:rsidRPr="00DE5619">
        <w:rPr>
          <w:rFonts w:ascii="Times New Roman" w:hAnsi="Times New Roman" w:cs="Times New Roman" w:hint="eastAsia"/>
          <w:sz w:val="24"/>
          <w:szCs w:val="24"/>
          <w:lang w:val="en-GB"/>
        </w:rPr>
        <w:t>(</w:t>
      </w:r>
      <w:r w:rsidRPr="00DE5619">
        <w:rPr>
          <w:rFonts w:ascii="Times New Roman" w:hAnsi="Times New Roman" w:cs="Times New Roman"/>
          <w:sz w:val="24"/>
          <w:szCs w:val="24"/>
          <w:lang w:val="en-GB"/>
        </w:rPr>
        <w:t>12</w:t>
      </w:r>
      <w:r w:rsidR="00DE5619" w:rsidRPr="00DE5619">
        <w:rPr>
          <w:rFonts w:ascii="Times New Roman" w:hAnsi="Times New Roman" w:cs="Times New Roman"/>
          <w:sz w:val="24"/>
          <w:szCs w:val="24"/>
          <w:lang w:val="en-GB"/>
        </w:rPr>
        <w:t>)</w:t>
      </w:r>
    </w:p>
    <w:p w:rsidR="00DE5619" w:rsidRDefault="00DE5619" w:rsidP="00623763">
      <w:pPr>
        <w:snapToGrid w:val="0"/>
        <w:jc w:val="center"/>
        <w:rPr>
          <w:rFonts w:ascii="Times New Roman" w:hAnsi="Times New Roman"/>
          <w:sz w:val="18"/>
          <w:szCs w:val="18"/>
          <w:lang w:val="en-GB"/>
        </w:rPr>
      </w:pPr>
    </w:p>
    <w:p w:rsidR="00DE5619" w:rsidRPr="00DE5619" w:rsidRDefault="00DE5619" w:rsidP="00DE5619">
      <w:pPr>
        <w:snapToGrid w:val="0"/>
        <w:rPr>
          <w:rFonts w:ascii="Times New Roman" w:hAnsi="Times New Roman"/>
          <w:sz w:val="24"/>
          <w:szCs w:val="24"/>
          <w:lang w:val="en-GB"/>
        </w:rPr>
      </w:pPr>
      <w:r>
        <w:rPr>
          <w:rFonts w:ascii="Times New Roman" w:hAnsi="Times New Roman" w:cs="Times New Roman"/>
          <w:sz w:val="24"/>
          <w:szCs w:val="24"/>
          <w:lang w:val="en-GB"/>
        </w:rPr>
        <w:t xml:space="preserve">   </w:t>
      </w:r>
      <w:r w:rsidRPr="00DE5619">
        <w:rPr>
          <w:rFonts w:ascii="Times New Roman" w:hAnsi="Times New Roman" w:cs="Times New Roman"/>
          <w:sz w:val="24"/>
          <w:szCs w:val="24"/>
          <w:lang w:val="en-GB"/>
        </w:rPr>
        <w:t>Ship domain is the area a navigator wants to keep clear of others, primarily for the purpose of guaranteeing safety. According to the characteristics of ship navigation, ships passing safely should satisfy the condition that the smallest distance between them is greater than the distance of the ships close to each other during the avoidance process; they should also not be threatened by other ships’ waves</w:t>
      </w:r>
      <w:bookmarkStart w:id="6" w:name="OLE_LINK9"/>
      <w:bookmarkStart w:id="7" w:name="OLE_LINK10"/>
      <w:r w:rsidRPr="00DE5619">
        <w:rPr>
          <w:rFonts w:ascii="Times New Roman" w:hAnsi="Times New Roman" w:cs="Times New Roman"/>
          <w:sz w:val="24"/>
          <w:szCs w:val="24"/>
          <w:lang w:val="en-GB"/>
        </w:rPr>
        <w:t xml:space="preserve">. In addition, </w:t>
      </w:r>
      <w:bookmarkEnd w:id="6"/>
      <w:bookmarkEnd w:id="7"/>
      <w:r w:rsidRPr="00DE5619">
        <w:rPr>
          <w:rFonts w:ascii="Times New Roman" w:hAnsi="Times New Roman" w:cs="Times New Roman"/>
          <w:sz w:val="24"/>
          <w:szCs w:val="24"/>
          <w:lang w:val="en-GB"/>
        </w:rPr>
        <w:t>the uncertain region of the ship’s fluctuation should be considered.</w:t>
      </w:r>
    </w:p>
    <w:p w:rsidR="00DE5619" w:rsidRPr="00DE5619" w:rsidRDefault="00DE5619" w:rsidP="00DE5619">
      <w:pPr>
        <w:snapToGrid w:val="0"/>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 xml:space="preserve">   </w:t>
      </w:r>
      <w:r w:rsidRPr="00DE5619">
        <w:rPr>
          <w:rFonts w:ascii="Times New Roman" w:hAnsi="Times New Roman" w:cs="Times New Roman"/>
          <w:sz w:val="24"/>
          <w:szCs w:val="24"/>
          <w:lang w:val="en-GB"/>
        </w:rPr>
        <w:t xml:space="preserve">Hence, </w:t>
      </w:r>
      <w:r w:rsidRPr="00DE5619">
        <w:rPr>
          <w:rFonts w:ascii="Times New Roman" w:hAnsi="Times New Roman"/>
          <w:sz w:val="24"/>
          <w:szCs w:val="24"/>
          <w:lang w:val="en-GB"/>
        </w:rPr>
        <w:t>the</w:t>
      </w:r>
      <w:r w:rsidRPr="00DE5619">
        <w:rPr>
          <w:rFonts w:ascii="Times New Roman" w:hAnsi="Times New Roman"/>
          <w:color w:val="000000" w:themeColor="text1"/>
          <w:sz w:val="24"/>
          <w:szCs w:val="24"/>
          <w:lang w:val="en-GB"/>
        </w:rPr>
        <w:t xml:space="preserve"> distance required for the ships to just pass safely</w:t>
      </w:r>
      <w:r w:rsidRPr="00DE5619">
        <w:rPr>
          <w:rFonts w:ascii="Times New Roman" w:hAnsi="Times New Roman" w:cs="Times New Roman"/>
          <w:color w:val="000000" w:themeColor="text1"/>
          <w:sz w:val="24"/>
          <w:szCs w:val="24"/>
          <w:lang w:val="en-GB"/>
        </w:rPr>
        <w:t xml:space="preserve"> is selected as the smallest ship domain, and it can be described as follows:</w:t>
      </w:r>
    </w:p>
    <w:p w:rsidR="00DE5619" w:rsidRPr="00DE5619" w:rsidRDefault="0059557D" w:rsidP="00DE5619">
      <w:pPr>
        <w:snapToGrid w:val="0"/>
        <w:jc w:val="right"/>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position w:val="-10"/>
          <w:sz w:val="24"/>
          <w:szCs w:val="24"/>
          <w:lang w:val="en-GB"/>
        </w:rPr>
        <w:pict w14:anchorId="2A0694C5">
          <v:shape id="_x0000_i1083" type="#_x0000_t75" alt="" style="width:97.6pt;height:15.95pt;mso-width-percent:0;mso-height-percent:0;mso-width-percent:0;mso-height-percent:0">
            <v:imagedata r:id="rId70" o:title=""/>
          </v:shape>
        </w:pict>
      </w:r>
      <w:r w:rsidR="00DE5619" w:rsidRPr="00DE5619">
        <w:rPr>
          <w:rFonts w:ascii="Times New Roman" w:hAnsi="Times New Roman" w:cs="Times New Roman"/>
          <w:color w:val="000000" w:themeColor="text1"/>
          <w:sz w:val="24"/>
          <w:szCs w:val="24"/>
          <w:lang w:val="en-GB"/>
        </w:rPr>
        <w:t xml:space="preserve">                        </w:t>
      </w:r>
      <w:r w:rsidR="00DE5619">
        <w:rPr>
          <w:rFonts w:ascii="Times New Roman" w:hAnsi="Times New Roman" w:cs="Times New Roman" w:hint="eastAsia"/>
          <w:color w:val="000000" w:themeColor="text1"/>
          <w:sz w:val="24"/>
          <w:szCs w:val="24"/>
          <w:lang w:val="en-GB"/>
        </w:rPr>
        <w:t>(</w:t>
      </w:r>
      <w:r w:rsidR="00DE5619" w:rsidRPr="00DE5619">
        <w:rPr>
          <w:rFonts w:ascii="Times New Roman" w:hAnsi="Times New Roman" w:cs="Times New Roman"/>
          <w:color w:val="000000" w:themeColor="text1"/>
          <w:sz w:val="24"/>
          <w:szCs w:val="24"/>
          <w:lang w:val="en-GB"/>
        </w:rPr>
        <w:t>13</w:t>
      </w:r>
      <w:r w:rsidR="00DE5619">
        <w:rPr>
          <w:rFonts w:ascii="Times New Roman" w:hAnsi="Times New Roman" w:cs="Times New Roman"/>
          <w:color w:val="000000" w:themeColor="text1"/>
          <w:sz w:val="24"/>
          <w:szCs w:val="24"/>
          <w:lang w:val="en-GB"/>
        </w:rPr>
        <w:t>)</w:t>
      </w:r>
    </w:p>
    <w:p w:rsidR="00DE5619" w:rsidRPr="00DE5619" w:rsidRDefault="00DE5619" w:rsidP="00DE5619">
      <w:pPr>
        <w:snapToGrid w:val="0"/>
        <w:rPr>
          <w:rFonts w:ascii="Times New Roman" w:hAnsi="Times New Roman" w:cs="Times New Roman"/>
          <w:sz w:val="24"/>
          <w:szCs w:val="24"/>
          <w:lang w:val="en-GB"/>
        </w:rPr>
      </w:pPr>
      <w:r>
        <w:rPr>
          <w:rFonts w:ascii="Times New Roman" w:hAnsi="Times New Roman" w:cs="Times New Roman"/>
          <w:color w:val="000000" w:themeColor="text1"/>
          <w:sz w:val="24"/>
          <w:szCs w:val="24"/>
          <w:lang w:val="en-GB"/>
        </w:rPr>
        <w:t>whe</w:t>
      </w:r>
      <w:r w:rsidRPr="00E9713C">
        <w:rPr>
          <w:rFonts w:ascii="Times New Roman" w:hAnsi="Times New Roman" w:cs="Times New Roman"/>
          <w:sz w:val="24"/>
          <w:szCs w:val="24"/>
          <w:lang w:val="en-GB"/>
        </w:rPr>
        <w:t>re</w:t>
      </w:r>
      <w:r w:rsidRPr="00E20DB3">
        <w:rPr>
          <w:rFonts w:ascii="Times New Roman" w:hAnsi="Times New Roman" w:cs="Times New Roman"/>
          <w:color w:val="FF0000"/>
          <w:sz w:val="24"/>
          <w:szCs w:val="24"/>
          <w:lang w:val="en-GB"/>
        </w:rPr>
        <w:t xml:space="preserve"> </w:t>
      </w:r>
      <w:r w:rsidR="00F20090" w:rsidRPr="00E20DB3">
        <w:rPr>
          <w:noProof/>
          <w:color w:val="FF0000"/>
          <w:position w:val="-10"/>
        </w:rPr>
        <w:object w:dxaOrig="580" w:dyaOrig="300">
          <v:shape id="_x0000_i1084" type="#_x0000_t75" alt="" style="width:29pt;height:15.45pt;mso-width-percent:0;mso-height-percent:0;mso-width-percent:0;mso-height-percent:0" o:ole="">
            <v:imagedata r:id="rId71" o:title=""/>
          </v:shape>
          <o:OLEObject Type="Embed" ProgID="Equation.DSMT4" ShapeID="_x0000_i1084" DrawAspect="Content" ObjectID="_1624370409" r:id="rId72"/>
        </w:object>
      </w:r>
      <w:r w:rsidRPr="00980CC6">
        <w:rPr>
          <w:rFonts w:ascii="Times New Roman" w:hAnsi="Times New Roman" w:cs="Times New Roman"/>
          <w:sz w:val="24"/>
          <w:szCs w:val="24"/>
          <w:lang w:val="en-GB"/>
        </w:rPr>
        <w:t xml:space="preserve"> (REMOVE DASHES) </w:t>
      </w:r>
      <w:r>
        <w:rPr>
          <w:rFonts w:ascii="Times New Roman" w:hAnsi="Times New Roman" w:cs="Times New Roman"/>
          <w:color w:val="000000" w:themeColor="text1"/>
          <w:sz w:val="24"/>
          <w:szCs w:val="24"/>
          <w:lang w:val="en-GB"/>
        </w:rPr>
        <w:t xml:space="preserve">are </w:t>
      </w:r>
      <w:r w:rsidRPr="00DE5619">
        <w:rPr>
          <w:rFonts w:ascii="Times New Roman" w:hAnsi="Times New Roman" w:cs="Times New Roman"/>
          <w:color w:val="000000" w:themeColor="text1"/>
          <w:sz w:val="24"/>
          <w:szCs w:val="24"/>
          <w:lang w:val="en-GB"/>
        </w:rPr>
        <w:t>the uncertain regions of the ship’s fluctuation;</w:t>
      </w:r>
      <w:r>
        <w:rPr>
          <w:rFonts w:ascii="Times New Roman" w:hAnsi="Times New Roman" w:cs="Times New Roman"/>
          <w:color w:val="000000" w:themeColor="text1"/>
          <w:sz w:val="24"/>
          <w:szCs w:val="24"/>
          <w:lang w:val="en-GB"/>
        </w:rPr>
        <w:t xml:space="preserve"> </w:t>
      </w:r>
      <w:r w:rsidR="00F20090" w:rsidRPr="005D00CA">
        <w:rPr>
          <w:noProof/>
          <w:position w:val="-10"/>
        </w:rPr>
        <w:object w:dxaOrig="300" w:dyaOrig="300">
          <v:shape id="_x0000_i1085" type="#_x0000_t75" alt="" style="width:15.45pt;height:15.45pt;mso-width-percent:0;mso-height-percent:0;mso-width-percent:0;mso-height-percent:0" o:ole="">
            <v:imagedata r:id="rId73" o:title=""/>
          </v:shape>
          <o:OLEObject Type="Embed" ProgID="Equation.DSMT4" ShapeID="_x0000_i1085" DrawAspect="Content" ObjectID="_1624370410" r:id="rId74"/>
        </w:object>
      </w:r>
      <w:r>
        <w:rPr>
          <w:rFonts w:ascii="Times New Roman" w:hAnsi="Times New Roman" w:cs="Times New Roman"/>
          <w:color w:val="000000" w:themeColor="text1"/>
          <w:sz w:val="24"/>
          <w:szCs w:val="24"/>
          <w:lang w:val="en-GB"/>
        </w:rPr>
        <w:t xml:space="preserve">is </w:t>
      </w:r>
      <w:r w:rsidRPr="00DE5619">
        <w:rPr>
          <w:rFonts w:ascii="Times New Roman" w:hAnsi="Times New Roman" w:cs="Times New Roman"/>
          <w:sz w:val="24"/>
          <w:szCs w:val="24"/>
          <w:lang w:val="en-GB"/>
        </w:rPr>
        <w:t>the largest distance within which a ship’s waves will threaten others’ safety;</w:t>
      </w:r>
      <w:r>
        <w:rPr>
          <w:rFonts w:ascii="Times New Roman" w:hAnsi="Times New Roman" w:cs="Times New Roman"/>
          <w:sz w:val="24"/>
          <w:szCs w:val="24"/>
          <w:lang w:val="en-GB"/>
        </w:rPr>
        <w:t xml:space="preserve"> </w:t>
      </w:r>
      <w:r w:rsidR="00F20090" w:rsidRPr="005D00CA">
        <w:rPr>
          <w:noProof/>
          <w:position w:val="-4"/>
        </w:rPr>
        <w:object w:dxaOrig="200" w:dyaOrig="220">
          <v:shape id="_x0000_i1086" type="#_x0000_t75" alt="" style="width:10.15pt;height:11.6pt;mso-width-percent:0;mso-height-percent:0;mso-width-percent:0;mso-height-percent:0" o:ole="">
            <v:imagedata r:id="rId75" o:title=""/>
          </v:shape>
          <o:OLEObject Type="Embed" ProgID="Equation.DSMT4" ShapeID="_x0000_i1086" DrawAspect="Content" ObjectID="_1624370411" r:id="rId76"/>
        </w:object>
      </w:r>
      <w:r>
        <w:rPr>
          <w:rFonts w:ascii="Times New Roman" w:hAnsi="Times New Roman" w:cs="Times New Roman"/>
          <w:sz w:val="24"/>
          <w:szCs w:val="24"/>
          <w:lang w:val="en-GB"/>
        </w:rPr>
        <w:t xml:space="preserve">is the ship’s size and </w:t>
      </w:r>
      <w:r w:rsidR="00F20090" w:rsidRPr="005D00CA">
        <w:rPr>
          <w:noProof/>
          <w:position w:val="-10"/>
        </w:rPr>
        <w:object w:dxaOrig="240" w:dyaOrig="300">
          <v:shape id="_x0000_i1087" type="#_x0000_t75" alt="" style="width:11.6pt;height:15.45pt;mso-width-percent:0;mso-height-percent:0;mso-width-percent:0;mso-height-percent:0" o:ole="">
            <v:imagedata r:id="rId77" o:title=""/>
          </v:shape>
          <o:OLEObject Type="Embed" ProgID="Equation.DSMT4" ShapeID="_x0000_i1087" DrawAspect="Content" ObjectID="_1624370412" r:id="rId78"/>
        </w:object>
      </w:r>
      <w:r>
        <w:rPr>
          <w:rFonts w:ascii="Times New Roman" w:hAnsi="Times New Roman" w:cs="Times New Roman"/>
          <w:sz w:val="24"/>
          <w:szCs w:val="24"/>
          <w:lang w:val="en-GB"/>
        </w:rPr>
        <w:t xml:space="preserve">is </w:t>
      </w:r>
      <w:r w:rsidRPr="00DE5619">
        <w:rPr>
          <w:rFonts w:ascii="Times New Roman" w:hAnsi="Times New Roman" w:cs="Times New Roman"/>
          <w:sz w:val="24"/>
          <w:szCs w:val="24"/>
          <w:lang w:val="en-GB"/>
        </w:rPr>
        <w:t xml:space="preserve">the distance of the ships close to each other during the avoidance process. </w:t>
      </w:r>
    </w:p>
    <w:p w:rsidR="00DE5619" w:rsidRPr="00DE5619" w:rsidRDefault="00DE5619" w:rsidP="00DE5619">
      <w:pPr>
        <w:pStyle w:val="af"/>
        <w:widowControl w:val="0"/>
        <w:shd w:val="clear" w:color="auto" w:fill="FFFFFF"/>
        <w:snapToGrid w:val="0"/>
        <w:spacing w:before="0" w:beforeAutospacing="0" w:after="0" w:afterAutospacing="0"/>
        <w:jc w:val="both"/>
        <w:rPr>
          <w:rFonts w:ascii="Times New Roman" w:hAnsi="Times New Roman" w:cs="Times New Roman"/>
          <w:lang w:val="en-GB"/>
        </w:rPr>
      </w:pPr>
      <w:r>
        <w:rPr>
          <w:lang w:val="en-GB"/>
        </w:rPr>
        <w:t xml:space="preserve">   </w:t>
      </w:r>
      <w:r w:rsidR="0059557D">
        <w:rPr>
          <w:noProof/>
          <w:position w:val="-10"/>
          <w:lang w:val="en-GB"/>
        </w:rPr>
        <w:pict w14:anchorId="500FA894">
          <v:shape id="_x0000_i1088" type="#_x0000_t75" alt="" style="width:15.45pt;height:15.45pt;mso-width-percent:0;mso-height-percent:0;mso-width-percent:0;mso-height-percent:0">
            <v:imagedata r:id="rId79" o:title=""/>
          </v:shape>
        </w:pict>
      </w:r>
      <w:r w:rsidRPr="00DE5619">
        <w:rPr>
          <w:lang w:val="en-GB"/>
        </w:rPr>
        <w:t xml:space="preserve"> </w:t>
      </w:r>
      <w:r w:rsidRPr="00DE5619">
        <w:rPr>
          <w:rFonts w:ascii="Times New Roman" w:eastAsiaTheme="minorEastAsia" w:hAnsi="Times New Roman" w:cstheme="minorBidi"/>
          <w:kern w:val="2"/>
          <w:lang w:val="en-GB"/>
        </w:rPr>
        <w:t>and</w:t>
      </w:r>
      <w:r w:rsidRPr="00DE5619">
        <w:rPr>
          <w:lang w:val="en-GB"/>
        </w:rPr>
        <w:t xml:space="preserve"> </w:t>
      </w:r>
      <w:r w:rsidR="0059557D">
        <w:rPr>
          <w:noProof/>
          <w:position w:val="-10"/>
          <w:lang w:val="en-GB"/>
        </w:rPr>
        <w:pict w14:anchorId="6CB08530">
          <v:shape id="_x0000_i1089" type="#_x0000_t75" alt="" style="width:29.95pt;height:15.45pt;mso-width-percent:0;mso-height-percent:0;mso-width-percent:0;mso-height-percent:0">
            <v:imagedata r:id="rId80" o:title=""/>
          </v:shape>
        </w:pict>
      </w:r>
      <w:r w:rsidRPr="00DE5619">
        <w:rPr>
          <w:rFonts w:ascii="Times New Roman" w:eastAsiaTheme="minorEastAsia" w:hAnsi="Times New Roman" w:cstheme="minorBidi"/>
          <w:kern w:val="2"/>
          <w:lang w:val="en-GB"/>
        </w:rPr>
        <w:t xml:space="preserve">are determined as per Abdel (1981). </w:t>
      </w:r>
      <w:r w:rsidR="0059557D">
        <w:rPr>
          <w:noProof/>
          <w:position w:val="-10"/>
          <w:lang w:val="en-GB"/>
        </w:rPr>
        <w:pict w14:anchorId="4F9F97F8">
          <v:shape id="_x0000_i1090" type="#_x0000_t75" alt="" style="width:14.5pt;height:15.45pt;mso-width-percent:0;mso-height-percent:0;mso-width-percent:0;mso-height-percent:0">
            <v:imagedata r:id="rId81" o:title=""/>
          </v:shape>
        </w:pict>
      </w:r>
      <w:r w:rsidRPr="00DE5619">
        <w:rPr>
          <w:rFonts w:ascii="Times New Roman" w:eastAsiaTheme="minorEastAsia" w:hAnsi="Times New Roman" w:cs="Times New Roman"/>
          <w:kern w:val="2"/>
          <w:lang w:val="en-GB"/>
        </w:rPr>
        <w:t>is based on the collected statistics and is set as quadruple the ship length</w:t>
      </w:r>
      <w:r w:rsidRPr="00DE5619">
        <w:rPr>
          <w:rFonts w:ascii="Times New Roman" w:eastAsiaTheme="minorEastAsia" w:hAnsi="Times New Roman" w:cstheme="minorBidi"/>
          <w:kern w:val="2"/>
          <w:lang w:val="en-GB"/>
        </w:rPr>
        <w:t xml:space="preserve">. According to </w:t>
      </w:r>
      <w:r>
        <w:rPr>
          <w:rFonts w:ascii="Times New Roman" w:eastAsiaTheme="minorEastAsia" w:hAnsi="Times New Roman" w:cstheme="minorBidi"/>
          <w:kern w:val="2"/>
          <w:lang w:val="en-GB"/>
        </w:rPr>
        <w:t>Equations</w:t>
      </w:r>
      <w:r w:rsidRPr="00DE5619">
        <w:rPr>
          <w:rFonts w:ascii="Times New Roman" w:eastAsiaTheme="minorEastAsia" w:hAnsi="Times New Roman" w:cstheme="minorBidi"/>
          <w:kern w:val="2"/>
          <w:lang w:val="en-GB"/>
        </w:rPr>
        <w:t xml:space="preserve"> (9), (10) and (13), </w:t>
      </w:r>
      <w:r w:rsidRPr="00DE5619">
        <w:rPr>
          <w:rFonts w:ascii="Times New Roman" w:hAnsi="Times New Roman" w:cs="Times New Roman"/>
          <w:i/>
          <w:lang w:val="en-GB"/>
        </w:rPr>
        <w:t>d</w:t>
      </w:r>
      <w:r w:rsidRPr="00DE5619">
        <w:rPr>
          <w:rFonts w:ascii="Times New Roman" w:hAnsi="Times New Roman" w:cs="Times New Roman"/>
          <w:vertAlign w:val="subscript"/>
          <w:lang w:val="en-GB"/>
        </w:rPr>
        <w:t>2</w:t>
      </w:r>
      <w:r w:rsidRPr="00DE5619">
        <w:rPr>
          <w:rFonts w:ascii="Times New Roman" w:hAnsi="Times New Roman" w:cs="Times New Roman"/>
          <w:lang w:val="en-GB"/>
        </w:rPr>
        <w:t xml:space="preserve"> </w:t>
      </w:r>
      <w:r w:rsidRPr="00DE5619">
        <w:rPr>
          <w:rFonts w:ascii="Times New Roman" w:eastAsiaTheme="minorEastAsia" w:hAnsi="Times New Roman" w:cstheme="minorBidi"/>
          <w:kern w:val="2"/>
          <w:lang w:val="en-GB"/>
        </w:rPr>
        <w:t xml:space="preserve">can be obtained after </w:t>
      </w:r>
      <w:r w:rsidRPr="00DE5619">
        <w:rPr>
          <w:rFonts w:ascii="Times New Roman" w:eastAsiaTheme="minorEastAsia" w:hAnsi="Times New Roman" w:cstheme="minorBidi"/>
          <w:i/>
          <w:kern w:val="2"/>
          <w:lang w:val="en-GB"/>
        </w:rPr>
        <w:t>d</w:t>
      </w:r>
      <w:r w:rsidRPr="00DE5619">
        <w:rPr>
          <w:rFonts w:ascii="Times New Roman" w:eastAsiaTheme="minorEastAsia" w:hAnsi="Times New Roman" w:cstheme="minorBidi"/>
          <w:kern w:val="2"/>
          <w:vertAlign w:val="subscript"/>
          <w:lang w:val="en-GB"/>
        </w:rPr>
        <w:t>1</w:t>
      </w:r>
      <w:r w:rsidRPr="00DE5619">
        <w:rPr>
          <w:rFonts w:ascii="Times New Roman" w:eastAsiaTheme="minorEastAsia" w:hAnsi="Times New Roman" w:cstheme="minorBidi"/>
          <w:kern w:val="2"/>
          <w:lang w:val="en-GB"/>
        </w:rPr>
        <w:t xml:space="preserve"> is determined</w:t>
      </w:r>
      <w:r w:rsidRPr="00DE5619">
        <w:rPr>
          <w:rFonts w:ascii="Times New Roman" w:hAnsi="Times New Roman" w:cs="Times New Roman"/>
          <w:lang w:val="en-GB"/>
        </w:rPr>
        <w:t>.</w:t>
      </w:r>
    </w:p>
    <w:p w:rsidR="00DE5619" w:rsidRPr="00DE5619" w:rsidRDefault="00DE5619" w:rsidP="00DE5619">
      <w:pPr>
        <w:snapToGrid w:val="0"/>
        <w:ind w:firstLineChars="100" w:firstLine="240"/>
        <w:rPr>
          <w:rFonts w:ascii="Times New Roman" w:hAnsi="Times New Roman" w:cs="Times New Roman"/>
          <w:sz w:val="24"/>
          <w:szCs w:val="24"/>
          <w:lang w:val="en-GB"/>
        </w:rPr>
      </w:pPr>
      <w:r w:rsidRPr="00DE5619">
        <w:rPr>
          <w:rFonts w:ascii="Times New Roman" w:hAnsi="Times New Roman"/>
          <w:sz w:val="24"/>
          <w:szCs w:val="24"/>
          <w:lang w:val="en-GB"/>
        </w:rPr>
        <w:t xml:space="preserve">The safety level </w:t>
      </w:r>
      <w:r w:rsidRPr="00DE5619">
        <w:rPr>
          <w:rFonts w:ascii="Times New Roman" w:hAnsi="Times New Roman"/>
          <w:i/>
          <w:sz w:val="24"/>
          <w:szCs w:val="24"/>
          <w:lang w:val="en-GB"/>
        </w:rPr>
        <w:t>r</w:t>
      </w:r>
      <w:r w:rsidRPr="00DE5619">
        <w:rPr>
          <w:rFonts w:ascii="Times New Roman" w:hAnsi="Times New Roman"/>
          <w:sz w:val="24"/>
          <w:szCs w:val="24"/>
          <w:lang w:val="en-GB"/>
        </w:rPr>
        <w:t xml:space="preserve"> changed with the size of the domain </w:t>
      </w:r>
      <w:r w:rsidRPr="00DE5619">
        <w:rPr>
          <w:rFonts w:ascii="Times New Roman" w:hAnsi="Times New Roman" w:cs="Times New Roman"/>
          <w:sz w:val="24"/>
          <w:szCs w:val="24"/>
          <w:lang w:val="en-GB"/>
        </w:rPr>
        <w:t>obtained,</w:t>
      </w:r>
      <w:r w:rsidRPr="00DE5619">
        <w:rPr>
          <w:rFonts w:ascii="Times New Roman" w:hAnsi="Times New Roman"/>
          <w:sz w:val="24"/>
          <w:szCs w:val="24"/>
          <w:lang w:val="en-GB"/>
        </w:rPr>
        <w:t xml:space="preserve"> as the experiment was conducted based on a set of data (Table 3) selected from the samples. </w:t>
      </w:r>
      <w:r w:rsidRPr="00DE5619">
        <w:rPr>
          <w:rFonts w:ascii="Times New Roman" w:hAnsi="Times New Roman" w:cs="Times New Roman"/>
          <w:sz w:val="24"/>
          <w:szCs w:val="24"/>
          <w:lang w:val="en-GB"/>
        </w:rPr>
        <w:t>The results show that the safety level increases with increasing domain size, and the rate of increase rate decreases (Figure 9). The results are in accordance with realistic scenarios.</w:t>
      </w:r>
    </w:p>
    <w:p w:rsidR="00DE5619" w:rsidRDefault="00DE5619" w:rsidP="00623763">
      <w:pPr>
        <w:snapToGrid w:val="0"/>
        <w:jc w:val="center"/>
        <w:rPr>
          <w:rFonts w:ascii="Times New Roman" w:hAnsi="Times New Roman"/>
          <w:sz w:val="18"/>
          <w:szCs w:val="18"/>
          <w:lang w:val="en-GB"/>
        </w:rPr>
      </w:pPr>
    </w:p>
    <w:p w:rsidR="00DE5619" w:rsidRDefault="00DE5619" w:rsidP="00623763">
      <w:pPr>
        <w:snapToGrid w:val="0"/>
        <w:jc w:val="center"/>
        <w:rPr>
          <w:rFonts w:ascii="Times New Roman" w:hAnsi="Times New Roman"/>
          <w:sz w:val="18"/>
          <w:szCs w:val="18"/>
          <w:lang w:val="en-GB"/>
        </w:rPr>
      </w:pPr>
    </w:p>
    <w:p w:rsidR="007D2F21" w:rsidRPr="00DE5619" w:rsidRDefault="007D2F21" w:rsidP="00623763">
      <w:pPr>
        <w:snapToGrid w:val="0"/>
        <w:jc w:val="center"/>
        <w:rPr>
          <w:rFonts w:ascii="Times New Roman" w:hAnsi="Times New Roman"/>
          <w:sz w:val="20"/>
          <w:szCs w:val="20"/>
          <w:lang w:val="en-GB"/>
        </w:rPr>
      </w:pPr>
      <w:r w:rsidRPr="00DE5619">
        <w:rPr>
          <w:rFonts w:ascii="Times New Roman" w:hAnsi="Times New Roman"/>
          <w:sz w:val="20"/>
          <w:szCs w:val="20"/>
          <w:lang w:val="en-GB"/>
        </w:rPr>
        <w:t xml:space="preserve">Table 3. Data used for calculating </w:t>
      </w:r>
      <w:r w:rsidRPr="00DE5619">
        <w:rPr>
          <w:rFonts w:ascii="Times New Roman" w:hAnsi="Times New Roman"/>
          <w:i/>
          <w:sz w:val="20"/>
          <w:szCs w:val="20"/>
          <w:lang w:val="en-GB"/>
        </w:rPr>
        <w:t>d</w:t>
      </w:r>
      <w:r w:rsidRPr="00DE5619">
        <w:rPr>
          <w:rFonts w:ascii="Times New Roman" w:hAnsi="Times New Roman"/>
          <w:sz w:val="20"/>
          <w:szCs w:val="20"/>
          <w:vertAlign w:val="subscript"/>
          <w:lang w:val="en-GB"/>
        </w:rPr>
        <w:t>1</w:t>
      </w:r>
      <w:r w:rsidRPr="00DE5619">
        <w:rPr>
          <w:rFonts w:ascii="Times New Roman" w:hAnsi="Times New Roman"/>
          <w:sz w:val="20"/>
          <w:szCs w:val="20"/>
          <w:lang w:val="en-GB"/>
        </w:rPr>
        <w:t xml:space="preserve"> and </w:t>
      </w:r>
      <w:r w:rsidRPr="00DE5619">
        <w:rPr>
          <w:rFonts w:ascii="Times New Roman" w:hAnsi="Times New Roman"/>
          <w:i/>
          <w:sz w:val="20"/>
          <w:szCs w:val="20"/>
          <w:lang w:val="en-GB"/>
        </w:rPr>
        <w:t>d</w:t>
      </w:r>
      <w:r w:rsidRPr="00DE5619">
        <w:rPr>
          <w:rFonts w:ascii="Times New Roman" w:hAnsi="Times New Roman"/>
          <w:sz w:val="20"/>
          <w:szCs w:val="20"/>
          <w:vertAlign w:val="subscript"/>
          <w:lang w:val="en-GB"/>
        </w:rPr>
        <w:t>2</w:t>
      </w:r>
      <w:r w:rsidRPr="00DE5619">
        <w:rPr>
          <w:rFonts w:ascii="Times New Roman" w:hAnsi="Times New Roman"/>
          <w:sz w:val="20"/>
          <w:szCs w:val="20"/>
          <w:lang w:val="en-GB"/>
        </w:rPr>
        <w:t>.</w:t>
      </w:r>
    </w:p>
    <w:p w:rsidR="00DE5619" w:rsidRPr="00F35635" w:rsidRDefault="00DE5619" w:rsidP="00623763">
      <w:pPr>
        <w:snapToGrid w:val="0"/>
        <w:jc w:val="center"/>
        <w:rPr>
          <w:rFonts w:ascii="Times New Roman" w:hAnsi="Times New Roman" w:cs="Times New Roman"/>
          <w:szCs w:val="21"/>
          <w:lang w:val="en-GB"/>
        </w:rPr>
      </w:pPr>
    </w:p>
    <w:tbl>
      <w:tblPr>
        <w:tblStyle w:val="ae"/>
        <w:tblW w:w="0" w:type="auto"/>
        <w:jc w:val="center"/>
        <w:tblBorders>
          <w:left w:val="none" w:sz="0" w:space="0" w:color="auto"/>
          <w:right w:val="none" w:sz="0" w:space="0" w:color="auto"/>
        </w:tblBorders>
        <w:tblLook w:val="04A0" w:firstRow="1" w:lastRow="0" w:firstColumn="1" w:lastColumn="0" w:noHBand="0" w:noVBand="1"/>
      </w:tblPr>
      <w:tblGrid>
        <w:gridCol w:w="1213"/>
        <w:gridCol w:w="861"/>
        <w:gridCol w:w="1037"/>
        <w:gridCol w:w="1037"/>
        <w:gridCol w:w="1037"/>
        <w:gridCol w:w="1037"/>
      </w:tblGrid>
      <w:tr w:rsidR="007D2F21" w:rsidRPr="00F35635" w:rsidTr="003D7E47">
        <w:trPr>
          <w:jc w:val="center"/>
        </w:trPr>
        <w:tc>
          <w:tcPr>
            <w:tcW w:w="2074" w:type="dxa"/>
            <w:gridSpan w:val="2"/>
            <w:tcBorders>
              <w:bottom w:val="single" w:sz="4" w:space="0" w:color="auto"/>
            </w:tcBorders>
          </w:tcPr>
          <w:p w:rsidR="007D2F21" w:rsidRPr="00F35635" w:rsidRDefault="007D2F21" w:rsidP="00623763">
            <w:pPr>
              <w:snapToGrid w:val="0"/>
              <w:jc w:val="center"/>
              <w:rPr>
                <w:rFonts w:ascii="Times New Roman" w:hAnsi="Times New Roman" w:cs="Times New Roman"/>
                <w:sz w:val="18"/>
                <w:szCs w:val="18"/>
                <w:lang w:val="en-GB"/>
              </w:rPr>
            </w:pPr>
            <w:r w:rsidRPr="00F35635">
              <w:rPr>
                <w:rFonts w:ascii="Times New Roman" w:hAnsi="Times New Roman"/>
                <w:i/>
                <w:sz w:val="18"/>
                <w:szCs w:val="18"/>
                <w:lang w:val="en-GB"/>
              </w:rPr>
              <w:t>d</w:t>
            </w:r>
            <w:r w:rsidRPr="00F35635">
              <w:rPr>
                <w:rFonts w:ascii="Times New Roman" w:hAnsi="Times New Roman"/>
                <w:sz w:val="18"/>
                <w:szCs w:val="18"/>
                <w:vertAlign w:val="subscript"/>
                <w:lang w:val="en-GB"/>
              </w:rPr>
              <w:t>1</w:t>
            </w:r>
          </w:p>
        </w:tc>
        <w:tc>
          <w:tcPr>
            <w:tcW w:w="4148" w:type="dxa"/>
            <w:gridSpan w:val="4"/>
            <w:tcBorders>
              <w:bottom w:val="single" w:sz="4" w:space="0" w:color="auto"/>
            </w:tcBorders>
          </w:tcPr>
          <w:p w:rsidR="007D2F21" w:rsidRPr="00F35635" w:rsidRDefault="007D2F21" w:rsidP="00623763">
            <w:pPr>
              <w:snapToGrid w:val="0"/>
              <w:jc w:val="center"/>
              <w:rPr>
                <w:rFonts w:ascii="Times New Roman" w:hAnsi="Times New Roman" w:cs="Times New Roman"/>
                <w:sz w:val="18"/>
                <w:szCs w:val="18"/>
                <w:lang w:val="en-GB"/>
              </w:rPr>
            </w:pPr>
            <w:r w:rsidRPr="00F35635">
              <w:rPr>
                <w:rFonts w:ascii="Times New Roman" w:hAnsi="Times New Roman"/>
                <w:i/>
                <w:sz w:val="18"/>
                <w:szCs w:val="18"/>
                <w:lang w:val="en-GB"/>
              </w:rPr>
              <w:t>d</w:t>
            </w:r>
            <w:r w:rsidRPr="00F35635">
              <w:rPr>
                <w:rFonts w:ascii="Times New Roman" w:hAnsi="Times New Roman"/>
                <w:sz w:val="18"/>
                <w:szCs w:val="18"/>
                <w:vertAlign w:val="subscript"/>
                <w:lang w:val="en-GB"/>
              </w:rPr>
              <w:t>2</w:t>
            </w:r>
          </w:p>
        </w:tc>
      </w:tr>
      <w:tr w:rsidR="007D2F21" w:rsidRPr="00F35635" w:rsidTr="003D7E47">
        <w:trPr>
          <w:jc w:val="center"/>
        </w:trPr>
        <w:tc>
          <w:tcPr>
            <w:tcW w:w="1213" w:type="dxa"/>
            <w:tcBorders>
              <w:bottom w:val="nil"/>
              <w:right w:val="nil"/>
            </w:tcBorders>
          </w:tcPr>
          <w:p w:rsidR="007D2F21" w:rsidRPr="00F35635" w:rsidRDefault="0059557D" w:rsidP="00623763">
            <w:pPr>
              <w:snapToGrid w:val="0"/>
              <w:rPr>
                <w:rFonts w:ascii="Times New Roman" w:hAnsi="Times New Roman" w:cs="Times New Roman"/>
                <w:sz w:val="18"/>
                <w:szCs w:val="18"/>
                <w:lang w:val="en-GB"/>
              </w:rPr>
            </w:pPr>
            <w:r>
              <w:rPr>
                <w:noProof/>
                <w:position w:val="-10"/>
                <w:sz w:val="18"/>
                <w:szCs w:val="18"/>
                <w:lang w:val="en-GB"/>
              </w:rPr>
              <w:pict w14:anchorId="7DCBB182">
                <v:shape id="_x0000_i1091" type="#_x0000_t75" alt="" style="width:29.95pt;height:15.45pt;mso-width-percent:0;mso-height-percent:0;mso-width-percent:0;mso-height-percent:0">
                  <v:imagedata r:id="rId82" o:title=""/>
                </v:shape>
              </w:pict>
            </w:r>
            <w:r w:rsidR="007D2F21" w:rsidRPr="00F35635">
              <w:rPr>
                <w:rFonts w:ascii="Times New Roman" w:hAnsi="Times New Roman" w:cs="Times New Roman"/>
                <w:sz w:val="18"/>
                <w:szCs w:val="18"/>
                <w:lang w:val="en-GB"/>
              </w:rPr>
              <w:t>(m)</w:t>
            </w:r>
          </w:p>
        </w:tc>
        <w:tc>
          <w:tcPr>
            <w:tcW w:w="861" w:type="dxa"/>
            <w:tcBorders>
              <w:left w:val="nil"/>
              <w:bottom w:val="nil"/>
            </w:tcBorders>
          </w:tcPr>
          <w:p w:rsidR="007D2F21" w:rsidRPr="00F35635" w:rsidRDefault="007D2F21" w:rsidP="00623763">
            <w:pPr>
              <w:snapToGrid w:val="0"/>
              <w:jc w:val="center"/>
              <w:rPr>
                <w:rFonts w:ascii="Times New Roman" w:hAnsi="Times New Roman" w:cs="Times New Roman"/>
                <w:sz w:val="18"/>
                <w:szCs w:val="18"/>
                <w:lang w:val="en-GB"/>
              </w:rPr>
            </w:pPr>
            <w:r w:rsidRPr="00F35635">
              <w:rPr>
                <w:rFonts w:ascii="Times New Roman" w:hAnsi="Times New Roman" w:cs="Times New Roman"/>
                <w:sz w:val="18"/>
                <w:szCs w:val="18"/>
                <w:lang w:val="en-GB"/>
              </w:rPr>
              <w:t>37</w:t>
            </w:r>
          </w:p>
        </w:tc>
        <w:tc>
          <w:tcPr>
            <w:tcW w:w="1037" w:type="dxa"/>
            <w:tcBorders>
              <w:bottom w:val="nil"/>
              <w:right w:val="nil"/>
            </w:tcBorders>
          </w:tcPr>
          <w:p w:rsidR="007D2F21" w:rsidRPr="00F35635" w:rsidRDefault="0059557D" w:rsidP="00623763">
            <w:pPr>
              <w:snapToGrid w:val="0"/>
              <w:jc w:val="center"/>
              <w:rPr>
                <w:rFonts w:ascii="Times New Roman" w:hAnsi="Times New Roman" w:cs="Times New Roman"/>
                <w:sz w:val="18"/>
                <w:szCs w:val="18"/>
                <w:lang w:val="en-GB"/>
              </w:rPr>
            </w:pPr>
            <w:r>
              <w:rPr>
                <w:noProof/>
                <w:position w:val="-10"/>
                <w:sz w:val="18"/>
                <w:szCs w:val="18"/>
                <w:lang w:val="en-GB"/>
              </w:rPr>
              <w:pict w14:anchorId="0A65D09A">
                <v:shape id="_x0000_i1092" type="#_x0000_t75" alt="" style="width:14.5pt;height:14.5pt;mso-width-percent:0;mso-height-percent:0;mso-width-percent:0;mso-height-percent:0">
                  <v:imagedata r:id="rId83" o:title=""/>
                </v:shape>
              </w:pict>
            </w:r>
            <w:r w:rsidR="007D2F21" w:rsidRPr="00F35635">
              <w:rPr>
                <w:rFonts w:ascii="Times New Roman" w:hAnsi="Times New Roman" w:cs="Times New Roman"/>
                <w:sz w:val="18"/>
                <w:szCs w:val="18"/>
                <w:lang w:val="en-GB"/>
              </w:rPr>
              <w:t>(knot)</w:t>
            </w:r>
          </w:p>
        </w:tc>
        <w:tc>
          <w:tcPr>
            <w:tcW w:w="1037" w:type="dxa"/>
            <w:tcBorders>
              <w:left w:val="nil"/>
              <w:bottom w:val="nil"/>
              <w:right w:val="nil"/>
            </w:tcBorders>
          </w:tcPr>
          <w:p w:rsidR="007D2F21" w:rsidRPr="00F35635" w:rsidRDefault="007D2F21" w:rsidP="00623763">
            <w:pPr>
              <w:snapToGrid w:val="0"/>
              <w:jc w:val="center"/>
              <w:rPr>
                <w:rFonts w:ascii="Times New Roman" w:hAnsi="Times New Roman" w:cs="Times New Roman"/>
                <w:sz w:val="18"/>
                <w:szCs w:val="18"/>
                <w:lang w:val="en-GB"/>
              </w:rPr>
            </w:pPr>
            <w:r w:rsidRPr="00F35635">
              <w:rPr>
                <w:rFonts w:ascii="Times New Roman" w:hAnsi="Times New Roman" w:cs="Times New Roman"/>
                <w:sz w:val="18"/>
                <w:szCs w:val="18"/>
                <w:lang w:val="en-GB"/>
              </w:rPr>
              <w:t>9.7</w:t>
            </w:r>
          </w:p>
        </w:tc>
        <w:tc>
          <w:tcPr>
            <w:tcW w:w="1037" w:type="dxa"/>
            <w:tcBorders>
              <w:left w:val="nil"/>
              <w:bottom w:val="nil"/>
              <w:right w:val="nil"/>
            </w:tcBorders>
          </w:tcPr>
          <w:p w:rsidR="007D2F21" w:rsidRPr="00F35635" w:rsidRDefault="0059557D" w:rsidP="00623763">
            <w:pPr>
              <w:snapToGrid w:val="0"/>
              <w:jc w:val="center"/>
              <w:rPr>
                <w:rFonts w:ascii="Times New Roman" w:hAnsi="Times New Roman" w:cs="Times New Roman"/>
                <w:sz w:val="18"/>
                <w:szCs w:val="18"/>
                <w:lang w:val="en-GB"/>
              </w:rPr>
            </w:pPr>
            <w:r>
              <w:rPr>
                <w:noProof/>
                <w:position w:val="-10"/>
                <w:sz w:val="18"/>
                <w:szCs w:val="18"/>
                <w:lang w:val="en-GB"/>
              </w:rPr>
              <w:pict w14:anchorId="7F004788">
                <v:shape id="_x0000_i1093" type="#_x0000_t75" alt="" style="width:14.5pt;height:14.5pt;mso-width-percent:0;mso-height-percent:0;mso-width-percent:0;mso-height-percent:0">
                  <v:imagedata r:id="rId84" o:title=""/>
                </v:shape>
              </w:pict>
            </w:r>
            <w:r w:rsidR="007D2F21" w:rsidRPr="00F35635">
              <w:rPr>
                <w:rFonts w:ascii="Times New Roman" w:hAnsi="Times New Roman" w:cs="Times New Roman"/>
                <w:sz w:val="18"/>
                <w:szCs w:val="18"/>
                <w:lang w:val="en-GB"/>
              </w:rPr>
              <w:t>(knot)</w:t>
            </w:r>
          </w:p>
        </w:tc>
        <w:tc>
          <w:tcPr>
            <w:tcW w:w="1037" w:type="dxa"/>
            <w:tcBorders>
              <w:left w:val="nil"/>
              <w:bottom w:val="nil"/>
            </w:tcBorders>
          </w:tcPr>
          <w:p w:rsidR="007D2F21" w:rsidRPr="00F35635" w:rsidRDefault="007D2F21" w:rsidP="00623763">
            <w:pPr>
              <w:snapToGrid w:val="0"/>
              <w:jc w:val="center"/>
              <w:rPr>
                <w:rFonts w:ascii="Times New Roman" w:hAnsi="Times New Roman" w:cs="Times New Roman"/>
                <w:sz w:val="18"/>
                <w:szCs w:val="18"/>
                <w:lang w:val="en-GB"/>
              </w:rPr>
            </w:pPr>
            <w:r w:rsidRPr="00F35635">
              <w:rPr>
                <w:rFonts w:ascii="Times New Roman" w:hAnsi="Times New Roman" w:cs="Times New Roman"/>
                <w:sz w:val="18"/>
                <w:szCs w:val="18"/>
                <w:lang w:val="en-GB"/>
              </w:rPr>
              <w:t>8</w:t>
            </w:r>
          </w:p>
        </w:tc>
      </w:tr>
      <w:tr w:rsidR="007D2F21" w:rsidRPr="00F35635" w:rsidTr="003D7E47">
        <w:trPr>
          <w:jc w:val="center"/>
        </w:trPr>
        <w:tc>
          <w:tcPr>
            <w:tcW w:w="1213" w:type="dxa"/>
            <w:tcBorders>
              <w:top w:val="nil"/>
              <w:bottom w:val="nil"/>
              <w:right w:val="nil"/>
            </w:tcBorders>
          </w:tcPr>
          <w:p w:rsidR="007D2F21" w:rsidRPr="00F35635" w:rsidRDefault="007D2F21" w:rsidP="00623763">
            <w:pPr>
              <w:snapToGrid w:val="0"/>
              <w:jc w:val="center"/>
              <w:rPr>
                <w:rFonts w:ascii="Times New Roman" w:hAnsi="Times New Roman" w:cs="Times New Roman"/>
                <w:i/>
                <w:sz w:val="18"/>
                <w:szCs w:val="18"/>
                <w:vertAlign w:val="subscript"/>
                <w:lang w:val="en-GB"/>
              </w:rPr>
            </w:pPr>
            <w:r w:rsidRPr="00F35635">
              <w:rPr>
                <w:rFonts w:ascii="Times New Roman" w:hAnsi="Times New Roman" w:cs="Times New Roman"/>
                <w:i/>
                <w:sz w:val="18"/>
                <w:szCs w:val="18"/>
                <w:lang w:val="en-GB"/>
              </w:rPr>
              <w:t>L</w:t>
            </w:r>
            <w:r w:rsidRPr="00F35635">
              <w:rPr>
                <w:rFonts w:ascii="Times New Roman" w:hAnsi="Times New Roman" w:cs="Times New Roman"/>
                <w:i/>
                <w:sz w:val="18"/>
                <w:szCs w:val="18"/>
                <w:vertAlign w:val="subscript"/>
                <w:lang w:val="en-GB"/>
              </w:rPr>
              <w:t>o</w:t>
            </w:r>
            <w:r w:rsidRPr="00F35635">
              <w:rPr>
                <w:rFonts w:ascii="Times New Roman" w:hAnsi="Times New Roman" w:cs="Times New Roman"/>
                <w:sz w:val="18"/>
                <w:szCs w:val="18"/>
                <w:lang w:val="en-GB"/>
              </w:rPr>
              <w:t>(m)</w:t>
            </w:r>
          </w:p>
        </w:tc>
        <w:tc>
          <w:tcPr>
            <w:tcW w:w="861" w:type="dxa"/>
            <w:tcBorders>
              <w:top w:val="nil"/>
              <w:left w:val="nil"/>
              <w:bottom w:val="nil"/>
            </w:tcBorders>
          </w:tcPr>
          <w:p w:rsidR="007D2F21" w:rsidRPr="00F35635" w:rsidRDefault="007D2F21" w:rsidP="00623763">
            <w:pPr>
              <w:snapToGrid w:val="0"/>
              <w:jc w:val="center"/>
              <w:rPr>
                <w:rFonts w:ascii="Times New Roman" w:hAnsi="Times New Roman" w:cs="Times New Roman"/>
                <w:sz w:val="18"/>
                <w:szCs w:val="18"/>
                <w:lang w:val="en-GB"/>
              </w:rPr>
            </w:pPr>
            <w:r w:rsidRPr="00F35635">
              <w:rPr>
                <w:rFonts w:ascii="Times New Roman" w:hAnsi="Times New Roman" w:cs="Times New Roman"/>
                <w:sz w:val="18"/>
                <w:szCs w:val="18"/>
                <w:lang w:val="en-GB"/>
              </w:rPr>
              <w:t>124</w:t>
            </w:r>
          </w:p>
        </w:tc>
        <w:tc>
          <w:tcPr>
            <w:tcW w:w="1037" w:type="dxa"/>
            <w:tcBorders>
              <w:top w:val="nil"/>
              <w:bottom w:val="nil"/>
              <w:right w:val="nil"/>
            </w:tcBorders>
          </w:tcPr>
          <w:p w:rsidR="007D2F21" w:rsidRPr="00F35635" w:rsidRDefault="0059557D" w:rsidP="00623763">
            <w:pPr>
              <w:snapToGrid w:val="0"/>
              <w:jc w:val="center"/>
              <w:rPr>
                <w:rFonts w:ascii="Times New Roman" w:hAnsi="Times New Roman" w:cs="Times New Roman"/>
                <w:sz w:val="18"/>
                <w:szCs w:val="18"/>
                <w:lang w:val="en-GB"/>
              </w:rPr>
            </w:pPr>
            <w:r>
              <w:rPr>
                <w:noProof/>
                <w:position w:val="-10"/>
                <w:sz w:val="18"/>
                <w:szCs w:val="18"/>
                <w:lang w:val="en-GB"/>
              </w:rPr>
              <w:pict w14:anchorId="48C53753">
                <v:shape id="_x0000_i1094" type="#_x0000_t75" alt="" style="width:14.5pt;height:14.5pt;mso-width-percent:0;mso-height-percent:0;mso-width-percent:0;mso-height-percent:0">
                  <v:imagedata r:id="rId85" o:title=""/>
                </v:shape>
              </w:pict>
            </w:r>
            <w:r w:rsidR="007D2F21" w:rsidRPr="00F35635">
              <w:rPr>
                <w:rFonts w:ascii="Times New Roman" w:hAnsi="Times New Roman" w:cs="Times New Roman"/>
                <w:sz w:val="18"/>
                <w:szCs w:val="18"/>
                <w:lang w:val="en-GB"/>
              </w:rPr>
              <w:t>(1)</w:t>
            </w:r>
          </w:p>
        </w:tc>
        <w:tc>
          <w:tcPr>
            <w:tcW w:w="1037" w:type="dxa"/>
            <w:tcBorders>
              <w:top w:val="nil"/>
              <w:left w:val="nil"/>
              <w:bottom w:val="nil"/>
              <w:right w:val="nil"/>
            </w:tcBorders>
          </w:tcPr>
          <w:p w:rsidR="007D2F21" w:rsidRPr="00F35635" w:rsidRDefault="007D2F21" w:rsidP="00623763">
            <w:pPr>
              <w:snapToGrid w:val="0"/>
              <w:jc w:val="center"/>
              <w:rPr>
                <w:rFonts w:ascii="Times New Roman" w:hAnsi="Times New Roman" w:cs="Times New Roman"/>
                <w:sz w:val="18"/>
                <w:szCs w:val="18"/>
                <w:lang w:val="en-GB"/>
              </w:rPr>
            </w:pPr>
            <w:r w:rsidRPr="00F35635">
              <w:rPr>
                <w:rFonts w:ascii="Times New Roman" w:hAnsi="Times New Roman" w:cs="Times New Roman"/>
                <w:sz w:val="18"/>
                <w:szCs w:val="18"/>
                <w:lang w:val="en-GB"/>
              </w:rPr>
              <w:t>3</w:t>
            </w:r>
          </w:p>
        </w:tc>
        <w:tc>
          <w:tcPr>
            <w:tcW w:w="1037" w:type="dxa"/>
            <w:tcBorders>
              <w:top w:val="nil"/>
              <w:left w:val="nil"/>
              <w:bottom w:val="nil"/>
              <w:right w:val="nil"/>
            </w:tcBorders>
          </w:tcPr>
          <w:p w:rsidR="007D2F21" w:rsidRPr="00F35635" w:rsidRDefault="0059557D" w:rsidP="00623763">
            <w:pPr>
              <w:snapToGrid w:val="0"/>
              <w:jc w:val="center"/>
              <w:rPr>
                <w:rFonts w:ascii="Times New Roman" w:hAnsi="Times New Roman" w:cs="Times New Roman"/>
                <w:sz w:val="18"/>
                <w:szCs w:val="18"/>
                <w:lang w:val="en-GB"/>
              </w:rPr>
            </w:pPr>
            <w:r>
              <w:rPr>
                <w:noProof/>
                <w:position w:val="-10"/>
                <w:sz w:val="18"/>
                <w:szCs w:val="18"/>
                <w:lang w:val="en-GB"/>
              </w:rPr>
              <w:pict w14:anchorId="50E83C00">
                <v:shape id="_x0000_i1095" type="#_x0000_t75" alt="" style="width:14.5pt;height:14.5pt;mso-width-percent:0;mso-height-percent:0;mso-width-percent:0;mso-height-percent:0">
                  <v:imagedata r:id="rId86" o:title=""/>
                </v:shape>
              </w:pict>
            </w:r>
            <w:r w:rsidR="007D2F21" w:rsidRPr="00F35635">
              <w:rPr>
                <w:rFonts w:ascii="Times New Roman" w:hAnsi="Times New Roman" w:cs="Times New Roman"/>
                <w:sz w:val="18"/>
                <w:szCs w:val="18"/>
                <w:lang w:val="en-GB"/>
              </w:rPr>
              <w:t>(1)</w:t>
            </w:r>
          </w:p>
        </w:tc>
        <w:tc>
          <w:tcPr>
            <w:tcW w:w="1037" w:type="dxa"/>
            <w:tcBorders>
              <w:top w:val="nil"/>
              <w:left w:val="nil"/>
              <w:bottom w:val="nil"/>
            </w:tcBorders>
          </w:tcPr>
          <w:p w:rsidR="007D2F21" w:rsidRPr="00F35635" w:rsidRDefault="007D2F21" w:rsidP="00623763">
            <w:pPr>
              <w:snapToGrid w:val="0"/>
              <w:jc w:val="center"/>
              <w:rPr>
                <w:rFonts w:ascii="Times New Roman" w:hAnsi="Times New Roman" w:cs="Times New Roman"/>
                <w:sz w:val="18"/>
                <w:szCs w:val="18"/>
                <w:lang w:val="en-GB"/>
              </w:rPr>
            </w:pPr>
            <w:r w:rsidRPr="00F35635">
              <w:rPr>
                <w:rFonts w:ascii="Times New Roman" w:hAnsi="Times New Roman" w:cs="Times New Roman"/>
                <w:sz w:val="18"/>
                <w:szCs w:val="18"/>
                <w:lang w:val="en-GB"/>
              </w:rPr>
              <w:t>6</w:t>
            </w:r>
          </w:p>
        </w:tc>
      </w:tr>
      <w:tr w:rsidR="007D2F21" w:rsidRPr="00F35635" w:rsidTr="002D66BB">
        <w:trPr>
          <w:jc w:val="center"/>
        </w:trPr>
        <w:tc>
          <w:tcPr>
            <w:tcW w:w="1213" w:type="dxa"/>
            <w:tcBorders>
              <w:top w:val="nil"/>
              <w:bottom w:val="nil"/>
              <w:right w:val="nil"/>
            </w:tcBorders>
          </w:tcPr>
          <w:p w:rsidR="007D2F21" w:rsidRPr="00F35635" w:rsidRDefault="0059557D" w:rsidP="00623763">
            <w:pPr>
              <w:snapToGrid w:val="0"/>
              <w:jc w:val="center"/>
              <w:rPr>
                <w:rFonts w:ascii="Times New Roman" w:hAnsi="Times New Roman" w:cs="Times New Roman"/>
                <w:sz w:val="18"/>
                <w:szCs w:val="18"/>
                <w:lang w:val="en-GB"/>
              </w:rPr>
            </w:pPr>
            <w:r>
              <w:rPr>
                <w:noProof/>
                <w:position w:val="-10"/>
                <w:sz w:val="18"/>
                <w:szCs w:val="18"/>
                <w:lang w:val="en-GB"/>
              </w:rPr>
              <w:pict w14:anchorId="7852A576">
                <v:shape id="_x0000_i1096" type="#_x0000_t75" alt="" style="width:13.55pt;height:15.45pt;mso-width-percent:0;mso-height-percent:0;mso-width-percent:0;mso-height-percent:0">
                  <v:imagedata r:id="rId87" o:title=""/>
                </v:shape>
              </w:pict>
            </w:r>
            <w:r w:rsidR="007D2F21" w:rsidRPr="00F35635">
              <w:rPr>
                <w:rFonts w:ascii="Times New Roman" w:hAnsi="Times New Roman" w:cs="Times New Roman"/>
                <w:sz w:val="18"/>
                <w:szCs w:val="18"/>
                <w:lang w:val="en-GB"/>
              </w:rPr>
              <w:t>(m)</w:t>
            </w:r>
          </w:p>
        </w:tc>
        <w:tc>
          <w:tcPr>
            <w:tcW w:w="861" w:type="dxa"/>
            <w:tcBorders>
              <w:top w:val="nil"/>
              <w:left w:val="nil"/>
              <w:bottom w:val="nil"/>
            </w:tcBorders>
          </w:tcPr>
          <w:p w:rsidR="007D2F21" w:rsidRPr="00F35635" w:rsidRDefault="007D2F21" w:rsidP="00623763">
            <w:pPr>
              <w:snapToGrid w:val="0"/>
              <w:jc w:val="center"/>
              <w:rPr>
                <w:rFonts w:ascii="Times New Roman" w:hAnsi="Times New Roman" w:cs="Times New Roman"/>
                <w:sz w:val="18"/>
                <w:szCs w:val="18"/>
                <w:lang w:val="en-GB"/>
              </w:rPr>
            </w:pPr>
            <w:r w:rsidRPr="00F35635">
              <w:rPr>
                <w:rFonts w:ascii="Times New Roman" w:hAnsi="Times New Roman" w:cs="Times New Roman"/>
                <w:sz w:val="18"/>
                <w:szCs w:val="18"/>
                <w:lang w:val="en-GB"/>
              </w:rPr>
              <w:t>496</w:t>
            </w:r>
          </w:p>
        </w:tc>
        <w:tc>
          <w:tcPr>
            <w:tcW w:w="1037" w:type="dxa"/>
            <w:tcBorders>
              <w:top w:val="nil"/>
              <w:bottom w:val="nil"/>
              <w:right w:val="nil"/>
            </w:tcBorders>
          </w:tcPr>
          <w:p w:rsidR="007D2F21" w:rsidRPr="00F35635" w:rsidRDefault="0059557D" w:rsidP="00623763">
            <w:pPr>
              <w:snapToGrid w:val="0"/>
              <w:jc w:val="center"/>
              <w:rPr>
                <w:rFonts w:ascii="Times New Roman" w:hAnsi="Times New Roman" w:cs="Times New Roman"/>
                <w:sz w:val="18"/>
                <w:szCs w:val="18"/>
                <w:lang w:val="en-GB"/>
              </w:rPr>
            </w:pPr>
            <w:r>
              <w:rPr>
                <w:noProof/>
                <w:position w:val="-10"/>
                <w:sz w:val="18"/>
                <w:szCs w:val="18"/>
                <w:lang w:val="en-GB"/>
              </w:rPr>
              <w:pict w14:anchorId="15A29B6D">
                <v:shape id="_x0000_i1097" type="#_x0000_t75" alt="" style="width:14.5pt;height:14.5pt;mso-width-percent:0;mso-height-percent:0;mso-width-percent:0;mso-height-percent:0">
                  <v:imagedata r:id="rId88" o:title=""/>
                </v:shape>
              </w:pict>
            </w:r>
            <w:r w:rsidR="007D2F21" w:rsidRPr="00F35635">
              <w:rPr>
                <w:rFonts w:ascii="Times New Roman" w:hAnsi="Times New Roman" w:cs="Times New Roman"/>
                <w:sz w:val="18"/>
                <w:szCs w:val="18"/>
                <w:lang w:val="en-GB"/>
              </w:rPr>
              <w:t>(m)</w:t>
            </w:r>
          </w:p>
        </w:tc>
        <w:tc>
          <w:tcPr>
            <w:tcW w:w="1037" w:type="dxa"/>
            <w:tcBorders>
              <w:top w:val="nil"/>
              <w:left w:val="nil"/>
              <w:bottom w:val="nil"/>
              <w:right w:val="nil"/>
            </w:tcBorders>
          </w:tcPr>
          <w:p w:rsidR="007D2F21" w:rsidRPr="00F35635" w:rsidRDefault="007D2F21" w:rsidP="00623763">
            <w:pPr>
              <w:snapToGrid w:val="0"/>
              <w:jc w:val="center"/>
              <w:rPr>
                <w:rFonts w:ascii="Times New Roman" w:hAnsi="Times New Roman" w:cs="Times New Roman"/>
                <w:sz w:val="18"/>
                <w:szCs w:val="18"/>
                <w:lang w:val="en-GB"/>
              </w:rPr>
            </w:pPr>
            <w:r w:rsidRPr="00F35635">
              <w:rPr>
                <w:rFonts w:ascii="Times New Roman" w:hAnsi="Times New Roman" w:cs="Times New Roman"/>
                <w:sz w:val="18"/>
                <w:szCs w:val="18"/>
                <w:lang w:val="en-GB"/>
              </w:rPr>
              <w:t>124</w:t>
            </w:r>
          </w:p>
        </w:tc>
        <w:tc>
          <w:tcPr>
            <w:tcW w:w="1037" w:type="dxa"/>
            <w:tcBorders>
              <w:top w:val="nil"/>
              <w:left w:val="nil"/>
              <w:bottom w:val="nil"/>
              <w:right w:val="nil"/>
            </w:tcBorders>
          </w:tcPr>
          <w:p w:rsidR="007D2F21" w:rsidRPr="00F35635" w:rsidRDefault="0059557D" w:rsidP="00623763">
            <w:pPr>
              <w:snapToGrid w:val="0"/>
              <w:jc w:val="center"/>
              <w:rPr>
                <w:rFonts w:ascii="Times New Roman" w:hAnsi="Times New Roman" w:cs="Times New Roman"/>
                <w:sz w:val="18"/>
                <w:szCs w:val="18"/>
                <w:lang w:val="en-GB"/>
              </w:rPr>
            </w:pPr>
            <w:r>
              <w:rPr>
                <w:noProof/>
                <w:position w:val="-10"/>
                <w:sz w:val="18"/>
                <w:szCs w:val="18"/>
                <w:lang w:val="en-GB"/>
              </w:rPr>
              <w:pict w14:anchorId="1A316C4F">
                <v:shape id="_x0000_i1098" type="#_x0000_t75" alt="" style="width:14.5pt;height:14.5pt;mso-width-percent:0;mso-height-percent:0;mso-width-percent:0;mso-height-percent:0">
                  <v:imagedata r:id="rId89" o:title=""/>
                </v:shape>
              </w:pict>
            </w:r>
            <w:r w:rsidR="007D2F21" w:rsidRPr="00F35635">
              <w:rPr>
                <w:rFonts w:ascii="Times New Roman" w:hAnsi="Times New Roman" w:cs="Times New Roman"/>
                <w:sz w:val="18"/>
                <w:szCs w:val="18"/>
                <w:lang w:val="en-GB"/>
              </w:rPr>
              <w:t>(m)</w:t>
            </w:r>
          </w:p>
        </w:tc>
        <w:tc>
          <w:tcPr>
            <w:tcW w:w="1037" w:type="dxa"/>
            <w:tcBorders>
              <w:top w:val="nil"/>
              <w:left w:val="nil"/>
              <w:bottom w:val="nil"/>
            </w:tcBorders>
          </w:tcPr>
          <w:p w:rsidR="007D2F21" w:rsidRPr="00F35635" w:rsidRDefault="007D2F21" w:rsidP="00623763">
            <w:pPr>
              <w:snapToGrid w:val="0"/>
              <w:jc w:val="center"/>
              <w:rPr>
                <w:rFonts w:ascii="Times New Roman" w:hAnsi="Times New Roman" w:cs="Times New Roman"/>
                <w:sz w:val="18"/>
                <w:szCs w:val="18"/>
                <w:lang w:val="en-GB"/>
              </w:rPr>
            </w:pPr>
            <w:r w:rsidRPr="00F35635">
              <w:rPr>
                <w:rFonts w:ascii="Times New Roman" w:hAnsi="Times New Roman" w:cs="Times New Roman"/>
                <w:sz w:val="18"/>
                <w:szCs w:val="18"/>
                <w:lang w:val="en-GB"/>
              </w:rPr>
              <w:t>50</w:t>
            </w:r>
          </w:p>
        </w:tc>
      </w:tr>
      <w:tr w:rsidR="007D2F21" w:rsidRPr="00F35635" w:rsidTr="002D66BB">
        <w:trPr>
          <w:jc w:val="center"/>
        </w:trPr>
        <w:tc>
          <w:tcPr>
            <w:tcW w:w="1213" w:type="dxa"/>
            <w:tcBorders>
              <w:top w:val="nil"/>
              <w:bottom w:val="single" w:sz="4" w:space="0" w:color="auto"/>
              <w:right w:val="nil"/>
            </w:tcBorders>
          </w:tcPr>
          <w:p w:rsidR="007D2F21" w:rsidRPr="00F35635" w:rsidRDefault="0059557D" w:rsidP="00623763">
            <w:pPr>
              <w:snapToGrid w:val="0"/>
              <w:jc w:val="center"/>
              <w:rPr>
                <w:sz w:val="18"/>
                <w:szCs w:val="18"/>
                <w:lang w:val="en-GB"/>
              </w:rPr>
            </w:pPr>
            <w:r>
              <w:rPr>
                <w:noProof/>
                <w:position w:val="-10"/>
                <w:sz w:val="18"/>
                <w:szCs w:val="18"/>
                <w:lang w:val="en-GB"/>
              </w:rPr>
              <w:pict w14:anchorId="7514BFA7">
                <v:shape id="_x0000_i1099" type="#_x0000_t75" alt="" style="width:15.45pt;height:15.45pt;mso-width-percent:0;mso-height-percent:0;mso-width-percent:0;mso-height-percent:0">
                  <v:imagedata r:id="rId90" o:title=""/>
                </v:shape>
              </w:pict>
            </w:r>
            <w:r w:rsidR="007D2F21" w:rsidRPr="00F35635">
              <w:rPr>
                <w:rFonts w:ascii="Times New Roman" w:hAnsi="Times New Roman" w:cs="Times New Roman"/>
                <w:sz w:val="18"/>
                <w:szCs w:val="18"/>
                <w:lang w:val="en-GB"/>
              </w:rPr>
              <w:t>(m)</w:t>
            </w:r>
          </w:p>
        </w:tc>
        <w:tc>
          <w:tcPr>
            <w:tcW w:w="861" w:type="dxa"/>
            <w:tcBorders>
              <w:top w:val="nil"/>
              <w:left w:val="nil"/>
              <w:bottom w:val="single" w:sz="4" w:space="0" w:color="auto"/>
            </w:tcBorders>
          </w:tcPr>
          <w:p w:rsidR="007D2F21" w:rsidRPr="00F35635" w:rsidRDefault="007D2F21" w:rsidP="00623763">
            <w:pPr>
              <w:snapToGrid w:val="0"/>
              <w:jc w:val="center"/>
              <w:rPr>
                <w:rFonts w:ascii="Times New Roman" w:hAnsi="Times New Roman" w:cs="Times New Roman"/>
                <w:sz w:val="18"/>
                <w:szCs w:val="18"/>
                <w:lang w:val="en-GB"/>
              </w:rPr>
            </w:pPr>
            <w:r w:rsidRPr="00F35635">
              <w:rPr>
                <w:rFonts w:ascii="Times New Roman" w:hAnsi="Times New Roman" w:cs="Times New Roman"/>
                <w:sz w:val="18"/>
                <w:szCs w:val="18"/>
                <w:lang w:val="en-GB"/>
              </w:rPr>
              <w:t>129</w:t>
            </w:r>
          </w:p>
        </w:tc>
        <w:tc>
          <w:tcPr>
            <w:tcW w:w="1037" w:type="dxa"/>
            <w:tcBorders>
              <w:top w:val="nil"/>
              <w:bottom w:val="single" w:sz="4" w:space="0" w:color="auto"/>
              <w:right w:val="nil"/>
            </w:tcBorders>
          </w:tcPr>
          <w:p w:rsidR="007D2F21" w:rsidRPr="00F35635" w:rsidRDefault="00B938BF" w:rsidP="00623763">
            <w:pPr>
              <w:snapToGrid w:val="0"/>
              <w:jc w:val="center"/>
              <w:rPr>
                <w:rFonts w:ascii="Times New Roman" w:hAnsi="Times New Roman" w:cs="Times New Roman"/>
                <w:sz w:val="18"/>
                <w:szCs w:val="18"/>
                <w:lang w:val="en-GB"/>
              </w:rPr>
            </w:pPr>
            <w:r>
              <w:rPr>
                <w:noProof/>
                <w:position w:val="-4"/>
                <w:sz w:val="18"/>
                <w:szCs w:val="18"/>
              </w:rPr>
              <w:drawing>
                <wp:inline distT="0" distB="0" distL="0" distR="0">
                  <wp:extent cx="186055" cy="1441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86055" cy="144145"/>
                          </a:xfrm>
                          <a:prstGeom prst="rect">
                            <a:avLst/>
                          </a:prstGeom>
                          <a:noFill/>
                          <a:ln>
                            <a:noFill/>
                          </a:ln>
                        </pic:spPr>
                      </pic:pic>
                    </a:graphicData>
                  </a:graphic>
                </wp:inline>
              </w:drawing>
            </w:r>
            <w:r w:rsidRPr="00F35635">
              <w:rPr>
                <w:rFonts w:ascii="Times New Roman" w:hAnsi="Times New Roman" w:cs="Times New Roman"/>
                <w:sz w:val="18"/>
                <w:szCs w:val="18"/>
                <w:lang w:val="en-GB"/>
              </w:rPr>
              <w:t>(1)</w:t>
            </w:r>
          </w:p>
        </w:tc>
        <w:tc>
          <w:tcPr>
            <w:tcW w:w="1037" w:type="dxa"/>
            <w:tcBorders>
              <w:top w:val="nil"/>
              <w:left w:val="nil"/>
              <w:bottom w:val="single" w:sz="4" w:space="0" w:color="auto"/>
              <w:right w:val="nil"/>
            </w:tcBorders>
          </w:tcPr>
          <w:p w:rsidR="007D2F21" w:rsidRPr="00F35635" w:rsidRDefault="002D66BB" w:rsidP="00623763">
            <w:pPr>
              <w:snapToGrid w:val="0"/>
              <w:jc w:val="center"/>
              <w:rPr>
                <w:rFonts w:ascii="Times New Roman" w:hAnsi="Times New Roman" w:cs="Times New Roman"/>
                <w:sz w:val="18"/>
                <w:szCs w:val="18"/>
                <w:lang w:val="en-GB"/>
              </w:rPr>
            </w:pPr>
            <w:r>
              <w:rPr>
                <w:rFonts w:ascii="Times New Roman" w:hAnsi="Times New Roman" w:cs="Times New Roman" w:hint="eastAsia"/>
                <w:sz w:val="18"/>
                <w:szCs w:val="18"/>
                <w:lang w:val="en-GB"/>
              </w:rPr>
              <w:t>1</w:t>
            </w:r>
          </w:p>
        </w:tc>
        <w:tc>
          <w:tcPr>
            <w:tcW w:w="1037" w:type="dxa"/>
            <w:tcBorders>
              <w:top w:val="nil"/>
              <w:left w:val="nil"/>
              <w:bottom w:val="single" w:sz="4" w:space="0" w:color="auto"/>
              <w:right w:val="nil"/>
            </w:tcBorders>
          </w:tcPr>
          <w:p w:rsidR="007D2F21" w:rsidRPr="00F35635" w:rsidRDefault="00B938BF" w:rsidP="00623763">
            <w:pPr>
              <w:snapToGrid w:val="0"/>
              <w:jc w:val="center"/>
              <w:rPr>
                <w:rFonts w:ascii="Times New Roman" w:hAnsi="Times New Roman" w:cs="Times New Roman"/>
                <w:sz w:val="18"/>
                <w:szCs w:val="18"/>
                <w:lang w:val="en-GB"/>
              </w:rPr>
            </w:pPr>
            <w:r>
              <w:rPr>
                <w:noProof/>
                <w:position w:val="-4"/>
                <w:sz w:val="18"/>
                <w:szCs w:val="18"/>
              </w:rPr>
              <w:drawing>
                <wp:inline distT="0" distB="0" distL="0" distR="0">
                  <wp:extent cx="241300" cy="144145"/>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41300" cy="144145"/>
                          </a:xfrm>
                          <a:prstGeom prst="rect">
                            <a:avLst/>
                          </a:prstGeom>
                          <a:noFill/>
                          <a:ln>
                            <a:noFill/>
                          </a:ln>
                        </pic:spPr>
                      </pic:pic>
                    </a:graphicData>
                  </a:graphic>
                </wp:inline>
              </w:drawing>
            </w:r>
            <w:r w:rsidRPr="00F35635">
              <w:rPr>
                <w:rFonts w:ascii="Times New Roman" w:hAnsi="Times New Roman" w:cs="Times New Roman"/>
                <w:sz w:val="18"/>
                <w:szCs w:val="18"/>
                <w:lang w:val="en-GB"/>
              </w:rPr>
              <w:t>(</w:t>
            </w:r>
            <w:r w:rsidRPr="00F35635">
              <w:rPr>
                <w:rFonts w:ascii="Times New Roman" w:hAnsi="Times New Roman" w:cs="Times New Roman"/>
                <w:sz w:val="18"/>
                <w:szCs w:val="18"/>
                <w:vertAlign w:val="superscript"/>
                <w:lang w:val="en-GB"/>
              </w:rPr>
              <w:t>o</w:t>
            </w:r>
            <w:r w:rsidRPr="00F35635">
              <w:rPr>
                <w:rFonts w:ascii="Times New Roman" w:hAnsi="Times New Roman" w:cs="Times New Roman"/>
                <w:sz w:val="18"/>
                <w:szCs w:val="18"/>
                <w:lang w:val="en-GB"/>
              </w:rPr>
              <w:t>)</w:t>
            </w:r>
          </w:p>
        </w:tc>
        <w:tc>
          <w:tcPr>
            <w:tcW w:w="1037" w:type="dxa"/>
            <w:tcBorders>
              <w:top w:val="nil"/>
              <w:left w:val="nil"/>
              <w:bottom w:val="single" w:sz="4" w:space="0" w:color="auto"/>
            </w:tcBorders>
          </w:tcPr>
          <w:p w:rsidR="007D2F21" w:rsidRPr="00F35635" w:rsidRDefault="002D66BB" w:rsidP="00623763">
            <w:pPr>
              <w:snapToGrid w:val="0"/>
              <w:jc w:val="center"/>
              <w:rPr>
                <w:rFonts w:ascii="Times New Roman" w:hAnsi="Times New Roman" w:cs="Times New Roman"/>
                <w:sz w:val="18"/>
                <w:szCs w:val="18"/>
                <w:lang w:val="en-GB"/>
              </w:rPr>
            </w:pPr>
            <w:r w:rsidRPr="00F35635">
              <w:rPr>
                <w:rFonts w:ascii="Times New Roman" w:hAnsi="Times New Roman" w:cs="Times New Roman"/>
                <w:sz w:val="18"/>
                <w:szCs w:val="18"/>
                <w:lang w:val="en-GB"/>
              </w:rPr>
              <w:t>178.1376</w:t>
            </w:r>
          </w:p>
        </w:tc>
      </w:tr>
    </w:tbl>
    <w:p w:rsidR="007D2F21" w:rsidRPr="00F35635" w:rsidRDefault="007D2F21" w:rsidP="00623763">
      <w:pPr>
        <w:snapToGrid w:val="0"/>
        <w:spacing w:beforeLines="100" w:before="312"/>
        <w:jc w:val="center"/>
        <w:rPr>
          <w:rFonts w:ascii="Times New Roman" w:hAnsi="Times New Roman"/>
          <w:lang w:val="en-GB"/>
        </w:rPr>
      </w:pPr>
      <w:r w:rsidRPr="00F35635">
        <w:rPr>
          <w:rFonts w:ascii="Times New Roman" w:hAnsi="Times New Roman"/>
          <w:noProof/>
        </w:rPr>
        <w:lastRenderedPageBreak/>
        <w:drawing>
          <wp:inline distT="0" distB="0" distL="0" distR="0" wp14:anchorId="63612E0B" wp14:editId="6C82D062">
            <wp:extent cx="3783374" cy="30416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3800082" cy="3055083"/>
                    </a:xfrm>
                    <a:prstGeom prst="rect">
                      <a:avLst/>
                    </a:prstGeom>
                    <a:noFill/>
                    <a:ln>
                      <a:noFill/>
                    </a:ln>
                  </pic:spPr>
                </pic:pic>
              </a:graphicData>
            </a:graphic>
          </wp:inline>
        </w:drawing>
      </w:r>
    </w:p>
    <w:p w:rsidR="007D2F21" w:rsidRDefault="007D2F21" w:rsidP="00623763">
      <w:pPr>
        <w:snapToGrid w:val="0"/>
        <w:jc w:val="center"/>
        <w:rPr>
          <w:rFonts w:ascii="Times New Roman" w:hAnsi="Times New Roman"/>
          <w:sz w:val="20"/>
          <w:szCs w:val="20"/>
          <w:lang w:val="en-GB"/>
        </w:rPr>
      </w:pPr>
      <w:r w:rsidRPr="00DE5619">
        <w:rPr>
          <w:rFonts w:ascii="Times New Roman" w:hAnsi="Times New Roman" w:cs="Times New Roman"/>
          <w:sz w:val="20"/>
          <w:szCs w:val="20"/>
          <w:lang w:val="en-GB"/>
        </w:rPr>
        <w:t>Figure 9.</w:t>
      </w:r>
      <w:r w:rsidRPr="00DE5619">
        <w:rPr>
          <w:rFonts w:ascii="Times New Roman" w:hAnsi="Times New Roman"/>
          <w:sz w:val="20"/>
          <w:szCs w:val="20"/>
          <w:lang w:val="en-GB"/>
        </w:rPr>
        <w:t xml:space="preserve"> Safety degree </w:t>
      </w:r>
      <w:r w:rsidRPr="00DE5619">
        <w:rPr>
          <w:rFonts w:ascii="Times New Roman" w:hAnsi="Times New Roman"/>
          <w:i/>
          <w:sz w:val="20"/>
          <w:szCs w:val="20"/>
          <w:lang w:val="en-GB"/>
        </w:rPr>
        <w:t>r</w:t>
      </w:r>
      <w:r w:rsidRPr="00DE5619">
        <w:rPr>
          <w:rFonts w:ascii="Times New Roman" w:hAnsi="Times New Roman"/>
          <w:sz w:val="20"/>
          <w:szCs w:val="20"/>
          <w:lang w:val="en-GB"/>
        </w:rPr>
        <w:t xml:space="preserve"> for different domain sizes.</w:t>
      </w:r>
    </w:p>
    <w:p w:rsidR="00DE5619" w:rsidRDefault="00DE5619" w:rsidP="00623763">
      <w:pPr>
        <w:snapToGrid w:val="0"/>
        <w:jc w:val="center"/>
        <w:rPr>
          <w:rFonts w:ascii="Times New Roman" w:hAnsi="Times New Roman"/>
          <w:sz w:val="20"/>
          <w:szCs w:val="20"/>
          <w:lang w:val="en-GB"/>
        </w:rPr>
      </w:pPr>
    </w:p>
    <w:p w:rsidR="00DE5619" w:rsidRPr="00DE5619" w:rsidRDefault="00DE5619" w:rsidP="00992CDC">
      <w:pPr>
        <w:snapToGrid w:val="0"/>
        <w:ind w:firstLineChars="100" w:firstLine="240"/>
        <w:rPr>
          <w:rFonts w:ascii="Times New Roman" w:hAnsi="Times New Roman" w:cs="Times New Roman"/>
          <w:sz w:val="24"/>
          <w:szCs w:val="24"/>
          <w:lang w:val="en-GB"/>
        </w:rPr>
      </w:pPr>
      <w:r w:rsidRPr="00DE5619">
        <w:rPr>
          <w:rFonts w:ascii="Times New Roman" w:hAnsi="Times New Roman" w:cs="Times New Roman"/>
          <w:sz w:val="24"/>
          <w:szCs w:val="24"/>
          <w:lang w:val="en-GB"/>
        </w:rPr>
        <w:t xml:space="preserve">4.4. </w:t>
      </w:r>
      <w:r w:rsidRPr="00DE5619">
        <w:rPr>
          <w:rFonts w:ascii="Times New Roman" w:hAnsi="Times New Roman" w:cs="Times New Roman"/>
          <w:i/>
          <w:sz w:val="24"/>
          <w:szCs w:val="24"/>
          <w:lang w:val="en-GB"/>
        </w:rPr>
        <w:t>Determination of the dynamic fuzzy ship domain</w:t>
      </w:r>
      <w:r w:rsidRPr="00DE5619">
        <w:rPr>
          <w:rFonts w:ascii="Times New Roman" w:hAnsi="Times New Roman" w:cs="Times New Roman"/>
          <w:sz w:val="24"/>
          <w:szCs w:val="24"/>
          <w:lang w:val="en-GB"/>
        </w:rPr>
        <w:t>.</w:t>
      </w:r>
      <w:r w:rsidRPr="00DE5619">
        <w:rPr>
          <w:rFonts w:ascii="Times New Roman" w:hAnsi="Times New Roman"/>
          <w:sz w:val="24"/>
          <w:szCs w:val="24"/>
          <w:lang w:val="en-GB"/>
        </w:rPr>
        <w:t xml:space="preserve"> Two aspects are involved in determining the ship domain: size and shape. The size of the ship domain is determined in this paper, and the shape of the domain references the study of </w:t>
      </w:r>
      <w:proofErr w:type="spellStart"/>
      <w:r w:rsidRPr="00DE5619">
        <w:rPr>
          <w:rFonts w:ascii="Times New Roman" w:hAnsi="Times New Roman" w:cs="Times New Roman"/>
          <w:sz w:val="24"/>
          <w:szCs w:val="24"/>
          <w:lang w:val="en-GB"/>
        </w:rPr>
        <w:t>Pietrzykowski</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Uriasz</w:t>
      </w:r>
      <w:proofErr w:type="spellEnd"/>
      <w:r w:rsidRPr="00DE5619">
        <w:rPr>
          <w:rFonts w:ascii="Times New Roman" w:hAnsi="Times New Roman" w:cs="Times New Roman"/>
          <w:sz w:val="24"/>
          <w:szCs w:val="24"/>
          <w:lang w:val="en-GB"/>
        </w:rPr>
        <w:t xml:space="preserve"> (2009)</w:t>
      </w:r>
      <w:r>
        <w:rPr>
          <w:rFonts w:ascii="Times New Roman" w:hAnsi="Times New Roman" w:cs="Times New Roman"/>
          <w:sz w:val="24"/>
          <w:szCs w:val="24"/>
          <w:lang w:val="en-GB"/>
        </w:rPr>
        <w:t>.</w:t>
      </w:r>
      <w:r w:rsidRPr="00DE5619">
        <w:rPr>
          <w:rFonts w:ascii="Times New Roman" w:hAnsi="Times New Roman"/>
          <w:sz w:val="24"/>
          <w:szCs w:val="24"/>
          <w:lang w:val="en-GB"/>
        </w:rPr>
        <w:t xml:space="preserve"> </w:t>
      </w:r>
      <w:r>
        <w:rPr>
          <w:rFonts w:ascii="Times New Roman" w:hAnsi="Times New Roman"/>
          <w:sz w:val="24"/>
          <w:szCs w:val="24"/>
          <w:lang w:val="en-GB"/>
        </w:rPr>
        <w:t>A</w:t>
      </w:r>
      <w:r w:rsidRPr="00DE5619">
        <w:rPr>
          <w:rFonts w:ascii="Times New Roman" w:hAnsi="Times New Roman"/>
          <w:sz w:val="24"/>
          <w:szCs w:val="24"/>
          <w:lang w:val="en-GB"/>
        </w:rPr>
        <w:t xml:space="preserve"> dynamic fuzzy ship domain is obtained as shown in Figure 10, with the data given in Table 3.</w:t>
      </w:r>
    </w:p>
    <w:p w:rsidR="00DE5619" w:rsidRPr="00DE5619" w:rsidRDefault="00992CDC" w:rsidP="00623763">
      <w:pPr>
        <w:snapToGrid w:val="0"/>
        <w:jc w:val="center"/>
        <w:rPr>
          <w:sz w:val="20"/>
          <w:szCs w:val="20"/>
          <w:lang w:val="en-GB"/>
        </w:rPr>
      </w:pPr>
      <w:r w:rsidRPr="00992CDC">
        <w:rPr>
          <w:rFonts w:ascii="Calibri" w:eastAsia="宋体" w:hAnsi="Calibri" w:cs="Times New Roman"/>
          <w:noProof/>
        </w:rPr>
        <mc:AlternateContent>
          <mc:Choice Requires="wpg">
            <w:drawing>
              <wp:anchor distT="0" distB="0" distL="114300" distR="114300" simplePos="0" relativeHeight="251703808" behindDoc="0" locked="0" layoutInCell="1" allowOverlap="1" wp14:anchorId="78948CC5" wp14:editId="75E96D14">
                <wp:simplePos x="0" y="0"/>
                <wp:positionH relativeFrom="column">
                  <wp:posOffset>1289050</wp:posOffset>
                </wp:positionH>
                <wp:positionV relativeFrom="paragraph">
                  <wp:posOffset>114300</wp:posOffset>
                </wp:positionV>
                <wp:extent cx="3333750" cy="2717800"/>
                <wp:effectExtent l="0" t="0" r="0" b="0"/>
                <wp:wrapSquare wrapText="bothSides"/>
                <wp:docPr id="46" name="组合 46"/>
                <wp:cNvGraphicFramePr/>
                <a:graphic xmlns:a="http://schemas.openxmlformats.org/drawingml/2006/main">
                  <a:graphicData uri="http://schemas.microsoft.com/office/word/2010/wordprocessingGroup">
                    <wpg:wgp>
                      <wpg:cNvGrpSpPr/>
                      <wpg:grpSpPr>
                        <a:xfrm>
                          <a:off x="0" y="0"/>
                          <a:ext cx="3333750" cy="2717800"/>
                          <a:chOff x="-49269" y="-14062"/>
                          <a:chExt cx="3416595" cy="2998381"/>
                        </a:xfrm>
                      </wpg:grpSpPr>
                      <pic:pic xmlns:pic="http://schemas.openxmlformats.org/drawingml/2006/picture">
                        <pic:nvPicPr>
                          <pic:cNvPr id="47" name="图片 47"/>
                          <pic:cNvPicPr>
                            <a:picLocks noChangeAspect="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49269" y="-14062"/>
                            <a:ext cx="3416595" cy="2998381"/>
                          </a:xfrm>
                          <a:prstGeom prst="rect">
                            <a:avLst/>
                          </a:prstGeom>
                          <a:noFill/>
                          <a:ln>
                            <a:noFill/>
                          </a:ln>
                        </pic:spPr>
                      </pic:pic>
                      <wpg:grpSp>
                        <wpg:cNvPr id="48" name="组合 48"/>
                        <wpg:cNvGrpSpPr/>
                        <wpg:grpSpPr>
                          <a:xfrm>
                            <a:off x="1480064" y="131769"/>
                            <a:ext cx="339459" cy="1615956"/>
                            <a:chOff x="-136128" y="-17090"/>
                            <a:chExt cx="339569" cy="1616119"/>
                          </a:xfrm>
                        </wpg:grpSpPr>
                        <wps:wsp>
                          <wps:cNvPr id="49" name="Text Box 1090"/>
                          <wps:cNvSpPr txBox="1">
                            <a:spLocks/>
                          </wps:cNvSpPr>
                          <wps:spPr bwMode="auto">
                            <a:xfrm>
                              <a:off x="-117179" y="1339949"/>
                              <a:ext cx="3200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CDC" w:rsidRPr="002129DB" w:rsidRDefault="00992CDC" w:rsidP="00992CDC">
                                <w:pPr>
                                  <w:rPr>
                                    <w:sz w:val="15"/>
                                    <w:szCs w:val="15"/>
                                  </w:rPr>
                                </w:pPr>
                                <w:r w:rsidRPr="002129DB">
                                  <w:rPr>
                                    <w:rFonts w:hint="eastAsia"/>
                                    <w:sz w:val="15"/>
                                    <w:szCs w:val="15"/>
                                  </w:rPr>
                                  <w:t>0</w:t>
                                </w:r>
                                <w:r w:rsidR="00D92F1F">
                                  <w:rPr>
                                    <w:rFonts w:hint="eastAsia"/>
                                    <w:sz w:val="15"/>
                                    <w:szCs w:val="15"/>
                                  </w:rPr>
                                  <w:t>.</w:t>
                                </w:r>
                                <w:r w:rsidRPr="002129DB">
                                  <w:rPr>
                                    <w:rFonts w:hint="eastAsia"/>
                                    <w:sz w:val="15"/>
                                    <w:szCs w:val="15"/>
                                  </w:rPr>
                                  <w:t>1</w:t>
                                </w:r>
                              </w:p>
                            </w:txbxContent>
                          </wps:txbx>
                          <wps:bodyPr rot="0" vert="horz" wrap="square" lIns="91440" tIns="45720" rIns="91440" bIns="45720" anchor="t" anchorCtr="0" upright="1">
                            <a:noAutofit/>
                          </wps:bodyPr>
                        </wps:wsp>
                        <wpg:grpSp>
                          <wpg:cNvPr id="50" name="组合 50"/>
                          <wpg:cNvGrpSpPr/>
                          <wpg:grpSpPr>
                            <a:xfrm>
                              <a:off x="-136128" y="-17090"/>
                              <a:ext cx="339569" cy="1502870"/>
                              <a:chOff x="-136128" y="-17090"/>
                              <a:chExt cx="339569" cy="1502870"/>
                            </a:xfrm>
                          </wpg:grpSpPr>
                          <wps:wsp>
                            <wps:cNvPr id="51" name="Text Box 1093"/>
                            <wps:cNvSpPr txBox="1">
                              <a:spLocks/>
                            </wps:cNvSpPr>
                            <wps:spPr bwMode="auto">
                              <a:xfrm>
                                <a:off x="-116599" y="1013966"/>
                                <a:ext cx="3200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4</w:t>
                                  </w:r>
                                </w:p>
                              </w:txbxContent>
                            </wps:txbx>
                            <wps:bodyPr rot="0" vert="horz" wrap="square" lIns="91440" tIns="45720" rIns="91440" bIns="45720" anchor="t" anchorCtr="0" upright="1">
                              <a:noAutofit/>
                            </wps:bodyPr>
                          </wps:wsp>
                          <wpg:grpSp>
                            <wpg:cNvPr id="52" name="组合 52"/>
                            <wpg:cNvGrpSpPr/>
                            <wpg:grpSpPr>
                              <a:xfrm>
                                <a:off x="-136128" y="-17090"/>
                                <a:ext cx="339569" cy="1502870"/>
                                <a:chOff x="-136128" y="-17090"/>
                                <a:chExt cx="339569" cy="1502870"/>
                              </a:xfrm>
                            </wpg:grpSpPr>
                            <wps:wsp>
                              <wps:cNvPr id="53" name="Text Box 1091"/>
                              <wps:cNvSpPr txBox="1">
                                <a:spLocks/>
                              </wps:cNvSpPr>
                              <wps:spPr bwMode="auto">
                                <a:xfrm>
                                  <a:off x="-117179" y="1226700"/>
                                  <a:ext cx="3200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2</w:t>
                                    </w:r>
                                  </w:p>
                                </w:txbxContent>
                              </wps:txbx>
                              <wps:bodyPr rot="0" vert="horz" wrap="square" lIns="91440" tIns="45720" rIns="91440" bIns="45720" anchor="t" anchorCtr="0" upright="1">
                                <a:noAutofit/>
                              </wps:bodyPr>
                            </wps:wsp>
                            <wps:wsp>
                              <wps:cNvPr id="292" name="Text Box 1092"/>
                              <wps:cNvSpPr txBox="1">
                                <a:spLocks/>
                              </wps:cNvSpPr>
                              <wps:spPr bwMode="auto">
                                <a:xfrm>
                                  <a:off x="-116599" y="1134387"/>
                                  <a:ext cx="3200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3</w:t>
                                    </w:r>
                                  </w:p>
                                </w:txbxContent>
                              </wps:txbx>
                              <wps:bodyPr rot="0" vert="horz" wrap="square" lIns="91440" tIns="45720" rIns="91440" bIns="45720" anchor="t" anchorCtr="0" upright="1">
                                <a:noAutofit/>
                              </wps:bodyPr>
                            </wps:wsp>
                            <wps:wsp>
                              <wps:cNvPr id="303" name="Text Box 1094"/>
                              <wps:cNvSpPr txBox="1">
                                <a:spLocks/>
                              </wps:cNvSpPr>
                              <wps:spPr bwMode="auto">
                                <a:xfrm>
                                  <a:off x="-123109" y="872116"/>
                                  <a:ext cx="3200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5</w:t>
                                    </w:r>
                                  </w:p>
                                </w:txbxContent>
                              </wps:txbx>
                              <wps:bodyPr rot="0" vert="horz" wrap="square" lIns="91440" tIns="45720" rIns="91440" bIns="45720" anchor="t" anchorCtr="0" upright="1">
                                <a:noAutofit/>
                              </wps:bodyPr>
                            </wps:wsp>
                            <wps:wsp>
                              <wps:cNvPr id="313" name="Text Box 1095"/>
                              <wps:cNvSpPr txBox="1">
                                <a:spLocks/>
                              </wps:cNvSpPr>
                              <wps:spPr bwMode="auto">
                                <a:xfrm>
                                  <a:off x="-123109" y="747880"/>
                                  <a:ext cx="3200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6</w:t>
                                    </w:r>
                                  </w:p>
                                </w:txbxContent>
                              </wps:txbx>
                              <wps:bodyPr rot="0" vert="horz" wrap="square" lIns="91440" tIns="45720" rIns="91440" bIns="45720" anchor="t" anchorCtr="0" upright="1">
                                <a:noAutofit/>
                              </wps:bodyPr>
                            </wps:wsp>
                            <wps:wsp>
                              <wps:cNvPr id="314" name="Text Box 1096"/>
                              <wps:cNvSpPr txBox="1">
                                <a:spLocks/>
                              </wps:cNvSpPr>
                              <wps:spPr bwMode="auto">
                                <a:xfrm>
                                  <a:off x="-130198" y="546380"/>
                                  <a:ext cx="3200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7</w:t>
                                    </w:r>
                                  </w:p>
                                </w:txbxContent>
                              </wps:txbx>
                              <wps:bodyPr rot="0" vert="horz" wrap="square" lIns="91440" tIns="45720" rIns="91440" bIns="45720" anchor="t" anchorCtr="0" upright="1">
                                <a:noAutofit/>
                              </wps:bodyPr>
                            </wps:wsp>
                            <wps:wsp>
                              <wps:cNvPr id="315" name="Text Box 1097"/>
                              <wps:cNvSpPr txBox="1">
                                <a:spLocks/>
                              </wps:cNvSpPr>
                              <wps:spPr bwMode="auto">
                                <a:xfrm>
                                  <a:off x="-123110" y="319059"/>
                                  <a:ext cx="3200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8</w:t>
                                    </w:r>
                                  </w:p>
                                </w:txbxContent>
                              </wps:txbx>
                              <wps:bodyPr rot="0" vert="horz" wrap="square" lIns="91440" tIns="45720" rIns="91440" bIns="45720" anchor="t" anchorCtr="0" upright="1">
                                <a:noAutofit/>
                              </wps:bodyPr>
                            </wps:wsp>
                            <wps:wsp>
                              <wps:cNvPr id="316" name="Text Box 1098"/>
                              <wps:cNvSpPr txBox="1">
                                <a:spLocks/>
                              </wps:cNvSpPr>
                              <wps:spPr bwMode="auto">
                                <a:xfrm>
                                  <a:off x="-136128" y="-17090"/>
                                  <a:ext cx="3200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9</w:t>
                                    </w:r>
                                  </w:p>
                                </w:txbxContent>
                              </wps:txbx>
                              <wps:bodyPr rot="0" vert="horz" wrap="square" lIns="91440" tIns="45720" rIns="91440" bIns="45720" anchor="t" anchorCtr="0" upright="1">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8948CC5" id="组合 46" o:spid="_x0000_s1118" style="position:absolute;left:0;text-align:left;margin-left:101.5pt;margin-top:9pt;width:262.5pt;height:214pt;z-index:251703808;mso-width-relative:margin;mso-height-relative:margin" coordorigin="-492,-140" coordsize="34165,2998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&#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">
                <v:shape id="图片 47" o:spid="_x0000_s1119" type="#_x0000_t75" style="position:absolute;left:-492;top:-140;width:34165;height:29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">
                  <v:imagedata r:id="rId95" o:title=""/>
                </v:shape>
                <v:group id="组合 48" o:spid="_x0000_s1120" style="position:absolute;left:14800;top:1317;width:3395;height:16160" coordorigin="-1361,-170" coordsize="3395,1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1090" o:spid="_x0000_s1121" type="#_x0000_t202" style="position:absolute;left:-1171;top:13399;width:319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" filled="f" stroked="f">
                    <v:path arrowok="t"/>
                    <v:textbox>
                      <w:txbxContent>
                        <w:p w:rsidR="00992CDC" w:rsidRPr="002129DB" w:rsidRDefault="00992CDC" w:rsidP="00992CDC">
                          <w:pPr>
                            <w:rPr>
                              <w:sz w:val="15"/>
                              <w:szCs w:val="15"/>
                            </w:rPr>
                          </w:pPr>
                          <w:r w:rsidRPr="002129DB">
                            <w:rPr>
                              <w:rFonts w:hint="eastAsia"/>
                              <w:sz w:val="15"/>
                              <w:szCs w:val="15"/>
                            </w:rPr>
                            <w:t>0</w:t>
                          </w:r>
                          <w:r w:rsidR="00D92F1F">
                            <w:rPr>
                              <w:rFonts w:hint="eastAsia"/>
                              <w:sz w:val="15"/>
                              <w:szCs w:val="15"/>
                            </w:rPr>
                            <w:t>.</w:t>
                          </w:r>
                          <w:r w:rsidRPr="002129DB">
                            <w:rPr>
                              <w:rFonts w:hint="eastAsia"/>
                              <w:sz w:val="15"/>
                              <w:szCs w:val="15"/>
                            </w:rPr>
                            <w:t>1</w:t>
                          </w:r>
                        </w:p>
                      </w:txbxContent>
                    </v:textbox>
                  </v:shape>
                  <v:group id="组合 50" o:spid="_x0000_s1122" style="position:absolute;left:-1361;top:-170;width:3395;height:15027" coordorigin="-1361,-170" coordsize="3395,1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Text Box 1093" o:spid="_x0000_s1123" type="#_x0000_t202" style="position:absolute;left:-1165;top:10139;width:319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" filled="f" stroked="f">
                      <v:path arrowok="t"/>
                      <v:textbo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4</w:t>
                            </w:r>
                          </w:p>
                        </w:txbxContent>
                      </v:textbox>
                    </v:shape>
                    <v:group id="组合 52" o:spid="_x0000_s1124" style="position:absolute;left:-1361;top:-170;width:3395;height:15027" coordorigin="-1361,-170" coordsize="3395,1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1091" o:spid="_x0000_s1125" type="#_x0000_t202" style="position:absolute;left:-1171;top:12267;width:3199;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" filled="f" stroked="f">
                        <v:path arrowok="t"/>
                        <v:textbo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2</w:t>
                              </w:r>
                            </w:p>
                          </w:txbxContent>
                        </v:textbox>
                      </v:shape>
                      <v:shape id="Text Box 1092" o:spid="_x0000_s1126" type="#_x0000_t202" style="position:absolute;left:-1165;top:11343;width:319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" filled="f" stroked="f">
                        <v:path arrowok="t"/>
                        <v:textbo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3</w:t>
                              </w:r>
                            </w:p>
                          </w:txbxContent>
                        </v:textbox>
                      </v:shape>
                      <v:shape id="Text Box 1094" o:spid="_x0000_s1127" type="#_x0000_t202" style="position:absolute;left:-1231;top:8721;width:320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" filled="f" stroked="f">
                        <v:path arrowok="t"/>
                        <v:textbo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5</w:t>
                              </w:r>
                            </w:p>
                          </w:txbxContent>
                        </v:textbox>
                      </v:shape>
                      <v:shape id="Text Box 1095" o:spid="_x0000_s1128" type="#_x0000_t202" style="position:absolute;left:-1231;top:7478;width:320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" filled="f" stroked="f">
                        <v:path arrowok="t"/>
                        <v:textbo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6</w:t>
                              </w:r>
                            </w:p>
                          </w:txbxContent>
                        </v:textbox>
                      </v:shape>
                      <v:shape id="Text Box 1096" o:spid="_x0000_s1129" type="#_x0000_t202" style="position:absolute;left:-1301;top:5463;width:319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" filled="f" stroked="f">
                        <v:path arrowok="t"/>
                        <v:textbo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7</w:t>
                              </w:r>
                            </w:p>
                          </w:txbxContent>
                        </v:textbox>
                      </v:shape>
                      <v:shape id="Text Box 1097" o:spid="_x0000_s1130" type="#_x0000_t202" style="position:absolute;left:-1231;top:3190;width:320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" filled="f" stroked="f">
                        <v:path arrowok="t"/>
                        <v:textbo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8</w:t>
                              </w:r>
                            </w:p>
                          </w:txbxContent>
                        </v:textbox>
                      </v:shape>
                      <v:shape id="Text Box 1098" o:spid="_x0000_s1131" type="#_x0000_t202" style="position:absolute;left:-1361;top:-170;width:3200;height:2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" filled="f" stroked="f">
                        <v:path arrowok="t"/>
                        <v:textbox>
                          <w:txbxContent>
                            <w:p w:rsidR="00992CDC" w:rsidRPr="002129DB" w:rsidRDefault="00992CDC" w:rsidP="00992CDC">
                              <w:pPr>
                                <w:rPr>
                                  <w:sz w:val="15"/>
                                  <w:szCs w:val="15"/>
                                </w:rPr>
                              </w:pPr>
                              <w:r>
                                <w:rPr>
                                  <w:rFonts w:hint="eastAsia"/>
                                  <w:sz w:val="15"/>
                                  <w:szCs w:val="15"/>
                                </w:rPr>
                                <w:t>0</w:t>
                              </w:r>
                              <w:r w:rsidR="00D92F1F">
                                <w:rPr>
                                  <w:rFonts w:hint="eastAsia"/>
                                  <w:sz w:val="15"/>
                                  <w:szCs w:val="15"/>
                                </w:rPr>
                                <w:t>.</w:t>
                              </w:r>
                              <w:r>
                                <w:rPr>
                                  <w:rFonts w:hint="eastAsia"/>
                                  <w:sz w:val="15"/>
                                  <w:szCs w:val="15"/>
                                </w:rPr>
                                <w:t>9</w:t>
                              </w:r>
                            </w:p>
                          </w:txbxContent>
                        </v:textbox>
                      </v:shape>
                    </v:group>
                  </v:group>
                </v:group>
                <w10:wrap type="square"/>
              </v:group>
            </w:pict>
          </mc:Fallback>
        </mc:AlternateContent>
      </w: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992CDC" w:rsidRDefault="00992CDC" w:rsidP="00623763">
      <w:pPr>
        <w:snapToGrid w:val="0"/>
        <w:ind w:left="735" w:hangingChars="350" w:hanging="735"/>
        <w:jc w:val="center"/>
        <w:rPr>
          <w:rFonts w:ascii="Times New Roman" w:hAnsi="Times New Roman"/>
          <w:lang w:val="en-GB"/>
        </w:rPr>
      </w:pPr>
    </w:p>
    <w:p w:rsidR="007D2F21" w:rsidRPr="00DE5619" w:rsidRDefault="007D2F21" w:rsidP="00623763">
      <w:pPr>
        <w:snapToGrid w:val="0"/>
        <w:jc w:val="center"/>
        <w:rPr>
          <w:rFonts w:ascii="Times New Roman" w:hAnsi="Times New Roman" w:cs="Times New Roman"/>
          <w:sz w:val="20"/>
          <w:szCs w:val="20"/>
          <w:lang w:val="en-GB"/>
        </w:rPr>
      </w:pPr>
      <w:r w:rsidRPr="00DE5619">
        <w:rPr>
          <w:rFonts w:ascii="Times New Roman" w:hAnsi="Times New Roman"/>
          <w:sz w:val="20"/>
          <w:szCs w:val="20"/>
          <w:lang w:val="en-GB"/>
        </w:rPr>
        <w:t>Figure 10. The dynamic fuzzy ship domain considering the factors of the central ship and other ships under different safety levels.</w:t>
      </w:r>
    </w:p>
    <w:p w:rsidR="00767F09" w:rsidRDefault="00767F09" w:rsidP="00623763">
      <w:pPr>
        <w:snapToGrid w:val="0"/>
        <w:ind w:firstLineChars="100" w:firstLine="210"/>
        <w:rPr>
          <w:rFonts w:ascii="Times New Roman" w:hAnsi="Times New Roman" w:cs="Times New Roman"/>
          <w:lang w:val="en-GB"/>
        </w:rPr>
      </w:pPr>
    </w:p>
    <w:p w:rsidR="00DE5619" w:rsidRPr="00DE5619" w:rsidRDefault="00DE5619" w:rsidP="00DE5619">
      <w:pPr>
        <w:snapToGrid w:val="0"/>
        <w:rPr>
          <w:rFonts w:ascii="Times New Roman" w:hAnsi="Times New Roman"/>
          <w:sz w:val="24"/>
          <w:szCs w:val="24"/>
          <w:lang w:val="en-GB"/>
        </w:rPr>
      </w:pPr>
      <w:r w:rsidRPr="00DE5619">
        <w:rPr>
          <w:rFonts w:ascii="Times New Roman" w:hAnsi="Times New Roman"/>
          <w:sz w:val="24"/>
          <w:szCs w:val="24"/>
          <w:lang w:val="en-GB"/>
        </w:rPr>
        <w:t>5.</w:t>
      </w:r>
      <w:r w:rsidRPr="00DE5619">
        <w:rPr>
          <w:rFonts w:ascii="Times New Roman" w:hAnsi="Times New Roman"/>
          <w:sz w:val="24"/>
          <w:szCs w:val="24"/>
          <w:lang w:val="en-GB"/>
        </w:rPr>
        <w:tab/>
        <w:t>DISCUSSION.</w:t>
      </w:r>
    </w:p>
    <w:p w:rsidR="00DE5619" w:rsidRDefault="00DE5619" w:rsidP="00DE5619">
      <w:pPr>
        <w:snapToGrid w:val="0"/>
        <w:ind w:firstLineChars="100" w:firstLine="240"/>
        <w:rPr>
          <w:rFonts w:ascii="Times New Roman" w:hAnsi="Times New Roman" w:cs="Times New Roman"/>
          <w:sz w:val="24"/>
          <w:szCs w:val="24"/>
          <w:lang w:val="en-GB"/>
        </w:rPr>
      </w:pPr>
      <w:r w:rsidRPr="00DE5619">
        <w:rPr>
          <w:rFonts w:ascii="Times New Roman" w:hAnsi="Times New Roman" w:cs="Times New Roman"/>
          <w:sz w:val="24"/>
          <w:szCs w:val="24"/>
          <w:lang w:val="en-GB"/>
        </w:rPr>
        <w:t xml:space="preserve">5.1.  </w:t>
      </w:r>
      <w:r w:rsidRPr="00DE5619">
        <w:rPr>
          <w:rFonts w:ascii="Times New Roman" w:hAnsi="Times New Roman" w:cs="Times New Roman"/>
          <w:i/>
          <w:sz w:val="24"/>
          <w:szCs w:val="24"/>
          <w:lang w:val="en-GB"/>
        </w:rPr>
        <w:t>Analysis of the accuracy between the ship domain established considering the factors of own ship and other ships and the ship domain established considering only the factors of own ship</w:t>
      </w:r>
      <w:r w:rsidRPr="00DE5619">
        <w:rPr>
          <w:rFonts w:ascii="Times New Roman" w:hAnsi="Times New Roman" w:cs="Times New Roman"/>
          <w:sz w:val="24"/>
          <w:szCs w:val="24"/>
          <w:lang w:val="en-GB"/>
        </w:rPr>
        <w:t>. To validate the advantages of the ship domain established considering the factors of own ship and other ships, the domains are obtained based on the same training samples; then, the same test samples are used for testing their accuracy. The factors considered when modelling the ship domain from the perspective of own ship are</w:t>
      </w:r>
      <w:r w:rsidR="0059557D">
        <w:rPr>
          <w:rFonts w:ascii="Times New Roman" w:hAnsi="Times New Roman" w:cs="Times New Roman"/>
          <w:noProof/>
          <w:position w:val="-10"/>
          <w:sz w:val="24"/>
          <w:szCs w:val="24"/>
          <w:lang w:val="en-GB"/>
        </w:rPr>
        <w:pict w14:anchorId="5F2DF700">
          <v:shape id="_x0000_i1100" type="#_x0000_t75" alt="" style="width:15.95pt;height:15.45pt;mso-width-percent:0;mso-height-percent:0;mso-width-percent:0;mso-height-percent:0">
            <v:imagedata r:id="rId96" o:title=""/>
          </v:shape>
        </w:pict>
      </w:r>
      <w:r w:rsidRPr="00DE5619">
        <w:rPr>
          <w:rFonts w:ascii="Times New Roman" w:hAnsi="Times New Roman" w:cs="Times New Roman"/>
          <w:sz w:val="24"/>
          <w:szCs w:val="24"/>
          <w:lang w:val="en-GB"/>
        </w:rPr>
        <w:t>,</w:t>
      </w:r>
      <w:r w:rsidR="0059557D">
        <w:rPr>
          <w:rFonts w:ascii="Times New Roman" w:hAnsi="Times New Roman" w:cs="Times New Roman"/>
          <w:noProof/>
          <w:position w:val="-10"/>
          <w:sz w:val="24"/>
          <w:szCs w:val="24"/>
          <w:lang w:val="en-GB"/>
        </w:rPr>
        <w:pict w14:anchorId="4F7C145B">
          <v:shape id="_x0000_i1101" type="#_x0000_t75" alt="" style="width:11.6pt;height:15.45pt;mso-width-percent:0;mso-height-percent:0;mso-width-percent:0;mso-height-percent:0">
            <v:imagedata r:id="rId97" o:title=""/>
          </v:shape>
        </w:pict>
      </w:r>
      <w:r w:rsidRPr="00DE5619">
        <w:rPr>
          <w:rFonts w:ascii="Times New Roman" w:hAnsi="Times New Roman" w:cs="Times New Roman"/>
          <w:sz w:val="24"/>
          <w:szCs w:val="24"/>
          <w:lang w:val="en-GB"/>
        </w:rPr>
        <w:t>,</w:t>
      </w:r>
      <w:r w:rsidR="0059557D">
        <w:rPr>
          <w:rFonts w:ascii="Times New Roman" w:hAnsi="Times New Roman" w:cs="Times New Roman"/>
          <w:noProof/>
          <w:position w:val="-10"/>
          <w:sz w:val="24"/>
          <w:szCs w:val="24"/>
          <w:lang w:val="en-GB"/>
        </w:rPr>
        <w:pict w14:anchorId="5315414A">
          <v:shape id="_x0000_i1102" type="#_x0000_t75" alt="" style="width:13.55pt;height:15.45pt;mso-width-percent:0;mso-height-percent:0;mso-width-percent:0;mso-height-percent:0">
            <v:imagedata r:id="rId98" o:title=""/>
          </v:shape>
        </w:pict>
      </w:r>
      <w:r w:rsidRPr="00DE5619">
        <w:rPr>
          <w:rFonts w:ascii="Times New Roman" w:hAnsi="Times New Roman" w:cs="Times New Roman"/>
          <w:sz w:val="24"/>
          <w:szCs w:val="24"/>
          <w:lang w:val="en-GB"/>
        </w:rPr>
        <w:t>,</w:t>
      </w:r>
      <w:r w:rsidR="0059557D">
        <w:rPr>
          <w:rFonts w:ascii="Times New Roman" w:hAnsi="Times New Roman" w:cs="Times New Roman"/>
          <w:noProof/>
          <w:position w:val="-4"/>
          <w:sz w:val="24"/>
          <w:szCs w:val="24"/>
          <w:lang w:val="en-GB"/>
        </w:rPr>
        <w:lastRenderedPageBreak/>
        <w:pict w14:anchorId="0C5B3D4E">
          <v:shape id="_x0000_i1103" type="#_x0000_t75" alt="" style="width:13.55pt;height:11.6pt;mso-width-percent:0;mso-height-percent:0;mso-width-percent:0;mso-height-percent:0">
            <v:imagedata r:id="rId99" o:title=""/>
          </v:shape>
        </w:pict>
      </w:r>
      <w:r w:rsidRPr="00DE5619">
        <w:rPr>
          <w:rFonts w:ascii="Times New Roman" w:hAnsi="Times New Roman" w:cs="Times New Roman"/>
          <w:sz w:val="24"/>
          <w:szCs w:val="24"/>
          <w:lang w:val="en-GB"/>
        </w:rPr>
        <w:t>, and</w:t>
      </w:r>
      <w:r w:rsidR="0059557D">
        <w:rPr>
          <w:rFonts w:ascii="Times New Roman" w:hAnsi="Times New Roman" w:cs="Times New Roman"/>
          <w:noProof/>
          <w:position w:val="-4"/>
          <w:sz w:val="24"/>
          <w:szCs w:val="24"/>
          <w:lang w:val="en-GB"/>
        </w:rPr>
        <w:pict w14:anchorId="26B8DE77">
          <v:shape id="_x0000_i1104" type="#_x0000_t75" alt="" style="width:17.4pt;height:11.6pt;mso-width-percent:0;mso-height-percent:0;mso-width-percent:0;mso-height-percent:0">
            <v:imagedata r:id="rId100" o:title=""/>
          </v:shape>
        </w:pict>
      </w:r>
      <w:r w:rsidRPr="00DE5619">
        <w:rPr>
          <w:rFonts w:ascii="Times New Roman" w:hAnsi="Times New Roman" w:cs="Times New Roman"/>
          <w:sz w:val="24"/>
          <w:szCs w:val="24"/>
          <w:lang w:val="en-GB"/>
        </w:rPr>
        <w:t xml:space="preserve">. The results of the network response for the input vectors of the test sample compared with the statistical ship domain are shown in Figure 11, and the errors are given in Figure 12. It is apparent that the fluctuation of </w:t>
      </w:r>
      <w:proofErr w:type="spellStart"/>
      <w:r w:rsidRPr="00DE5619">
        <w:rPr>
          <w:rFonts w:ascii="Times New Roman" w:hAnsi="Times New Roman" w:cs="Times New Roman"/>
          <w:i/>
          <w:sz w:val="24"/>
          <w:szCs w:val="24"/>
          <w:lang w:val="en-GB"/>
        </w:rPr>
        <w:t>l</w:t>
      </w:r>
      <w:r w:rsidRPr="00DE5619">
        <w:rPr>
          <w:rFonts w:ascii="Times New Roman" w:hAnsi="Times New Roman" w:cs="Times New Roman"/>
          <w:i/>
          <w:sz w:val="24"/>
          <w:szCs w:val="24"/>
          <w:vertAlign w:val="subscript"/>
          <w:lang w:val="en-GB"/>
        </w:rPr>
        <w:t>oa</w:t>
      </w:r>
      <w:proofErr w:type="spellEnd"/>
      <w:r w:rsidRPr="00DE5619">
        <w:rPr>
          <w:rFonts w:ascii="Times New Roman" w:hAnsi="Times New Roman" w:cs="Times New Roman"/>
          <w:sz w:val="24"/>
          <w:szCs w:val="24"/>
          <w:lang w:val="en-GB"/>
        </w:rPr>
        <w:t xml:space="preserve"> is less than that of </w:t>
      </w:r>
      <w:r w:rsidRPr="00DE5619">
        <w:rPr>
          <w:rFonts w:ascii="Times New Roman" w:hAnsi="Times New Roman" w:cs="Times New Roman"/>
          <w:i/>
          <w:sz w:val="24"/>
          <w:szCs w:val="24"/>
          <w:lang w:val="en-GB"/>
        </w:rPr>
        <w:t>l</w:t>
      </w:r>
      <w:r w:rsidRPr="00DE5619">
        <w:rPr>
          <w:rFonts w:ascii="Times New Roman" w:hAnsi="Times New Roman" w:cs="Times New Roman"/>
          <w:i/>
          <w:sz w:val="24"/>
          <w:szCs w:val="24"/>
          <w:vertAlign w:val="subscript"/>
          <w:lang w:val="en-GB"/>
        </w:rPr>
        <w:t>o</w:t>
      </w:r>
      <w:r w:rsidRPr="00DE5619">
        <w:rPr>
          <w:rFonts w:ascii="Times New Roman" w:hAnsi="Times New Roman" w:cs="Times New Roman"/>
          <w:sz w:val="24"/>
          <w:szCs w:val="24"/>
          <w:lang w:val="en-GB"/>
        </w:rPr>
        <w:t xml:space="preserve"> (Figure 11), and the errors of </w:t>
      </w:r>
      <w:proofErr w:type="spellStart"/>
      <w:r w:rsidRPr="00DE5619">
        <w:rPr>
          <w:rFonts w:ascii="Times New Roman" w:hAnsi="Times New Roman" w:cs="Times New Roman"/>
          <w:i/>
          <w:sz w:val="24"/>
          <w:szCs w:val="24"/>
          <w:lang w:val="en-GB"/>
        </w:rPr>
        <w:t>l</w:t>
      </w:r>
      <w:r w:rsidRPr="00DE5619">
        <w:rPr>
          <w:rFonts w:ascii="Times New Roman" w:hAnsi="Times New Roman" w:cs="Times New Roman"/>
          <w:i/>
          <w:sz w:val="24"/>
          <w:szCs w:val="24"/>
          <w:vertAlign w:val="subscript"/>
          <w:lang w:val="en-GB"/>
        </w:rPr>
        <w:t>oa</w:t>
      </w:r>
      <w:proofErr w:type="spellEnd"/>
      <w:r w:rsidRPr="00DE5619">
        <w:rPr>
          <w:rFonts w:ascii="Times New Roman" w:hAnsi="Times New Roman" w:cs="Times New Roman"/>
          <w:sz w:val="24"/>
          <w:szCs w:val="24"/>
          <w:lang w:val="en-GB"/>
        </w:rPr>
        <w:t xml:space="preserve"> with the statistical domain are less than those of </w:t>
      </w:r>
      <w:r w:rsidRPr="00DE5619">
        <w:rPr>
          <w:rFonts w:ascii="Times New Roman" w:hAnsi="Times New Roman" w:cs="Times New Roman"/>
          <w:i/>
          <w:sz w:val="24"/>
          <w:szCs w:val="24"/>
          <w:lang w:val="en-GB"/>
        </w:rPr>
        <w:t>l</w:t>
      </w:r>
      <w:r w:rsidRPr="00DE5619">
        <w:rPr>
          <w:rFonts w:ascii="Times New Roman" w:hAnsi="Times New Roman" w:cs="Times New Roman"/>
          <w:i/>
          <w:sz w:val="24"/>
          <w:szCs w:val="24"/>
          <w:vertAlign w:val="subscript"/>
          <w:lang w:val="en-GB"/>
        </w:rPr>
        <w:t>o</w:t>
      </w:r>
      <w:r w:rsidRPr="00DE5619">
        <w:rPr>
          <w:rFonts w:ascii="Times New Roman" w:hAnsi="Times New Roman" w:cs="Times New Roman"/>
          <w:sz w:val="24"/>
          <w:szCs w:val="24"/>
          <w:lang w:val="en-GB"/>
        </w:rPr>
        <w:t xml:space="preserve"> with the original data (Figure 12). Therefore, the accuracy in estimating the ship domain of the domain established considering the factors of own ship and other ships is better than that of the domain established considering the factors of own ship only.</w:t>
      </w:r>
    </w:p>
    <w:p w:rsidR="003E39B5" w:rsidRPr="00DE5619" w:rsidRDefault="003E39B5" w:rsidP="003E39B5">
      <w:pPr>
        <w:snapToGrid w:val="0"/>
        <w:jc w:val="center"/>
        <w:rPr>
          <w:rFonts w:ascii="Times New Roman" w:hAnsi="Times New Roman"/>
          <w:sz w:val="24"/>
          <w:szCs w:val="24"/>
          <w:lang w:val="en-GB"/>
        </w:rPr>
      </w:pPr>
      <w:r>
        <w:rPr>
          <w:rFonts w:ascii="Times New Roman" w:hAnsi="Times New Roman"/>
          <w:noProof/>
          <w:sz w:val="24"/>
          <w:szCs w:val="24"/>
        </w:rPr>
        <w:drawing>
          <wp:inline distT="0" distB="0" distL="0" distR="0">
            <wp:extent cx="3835399" cy="28765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835399" cy="2876550"/>
                    </a:xfrm>
                    <a:prstGeom prst="rect">
                      <a:avLst/>
                    </a:prstGeom>
                    <a:noFill/>
                    <a:ln>
                      <a:noFill/>
                    </a:ln>
                  </pic:spPr>
                </pic:pic>
              </a:graphicData>
            </a:graphic>
          </wp:inline>
        </w:drawing>
      </w:r>
    </w:p>
    <w:p w:rsidR="00767F09" w:rsidRPr="00980CC6" w:rsidRDefault="00767F09" w:rsidP="00623763">
      <w:pPr>
        <w:snapToGrid w:val="0"/>
        <w:jc w:val="center"/>
        <w:rPr>
          <w:rFonts w:ascii="Times New Roman" w:hAnsi="Times New Roman" w:cs="Times New Roman"/>
          <w:sz w:val="20"/>
          <w:szCs w:val="20"/>
          <w:lang w:val="en-GB"/>
        </w:rPr>
      </w:pPr>
      <w:r w:rsidRPr="00980CC6">
        <w:rPr>
          <w:rFonts w:ascii="Times New Roman" w:hAnsi="Times New Roman" w:cs="Times New Roman"/>
          <w:sz w:val="20"/>
          <w:szCs w:val="20"/>
          <w:lang w:val="en-GB"/>
        </w:rPr>
        <w:t xml:space="preserve">Figure 11. Comparison between the estimated domain size </w:t>
      </w:r>
      <w:proofErr w:type="spellStart"/>
      <w:r w:rsidRPr="00980CC6">
        <w:rPr>
          <w:rFonts w:ascii="Times New Roman" w:hAnsi="Times New Roman" w:cs="Times New Roman"/>
          <w:sz w:val="20"/>
          <w:szCs w:val="20"/>
          <w:lang w:val="en-GB"/>
        </w:rPr>
        <w:t>loa</w:t>
      </w:r>
      <w:proofErr w:type="spellEnd"/>
      <w:r w:rsidRPr="00980CC6">
        <w:rPr>
          <w:rFonts w:ascii="Times New Roman" w:hAnsi="Times New Roman" w:cs="Times New Roman"/>
          <w:sz w:val="20"/>
          <w:szCs w:val="20"/>
          <w:lang w:val="en-GB"/>
        </w:rPr>
        <w:t>, lo and the statistical ship domain size</w:t>
      </w:r>
      <w:r w:rsidR="0059557D" w:rsidRPr="00980CC6">
        <w:rPr>
          <w:rFonts w:ascii="Times New Roman" w:hAnsi="Times New Roman" w:cs="Times New Roman"/>
          <w:sz w:val="20"/>
          <w:szCs w:val="20"/>
          <w:lang w:val="en-GB"/>
        </w:rPr>
        <w:pict w14:anchorId="1092EBA5">
          <v:shape id="_x0000_i1120" type="#_x0000_t75" alt="" style="width:9.65pt;height:13.55pt;mso-width-percent:0;mso-height-percent:0;mso-width-percent:0;mso-height-percent:0">
            <v:imagedata r:id="rId59" o:title=""/>
          </v:shape>
        </w:pict>
      </w:r>
      <w:r w:rsidRPr="00980CC6">
        <w:rPr>
          <w:rFonts w:ascii="Times New Roman" w:hAnsi="Times New Roman" w:cs="Times New Roman"/>
          <w:sz w:val="20"/>
          <w:szCs w:val="20"/>
          <w:lang w:val="en-GB"/>
        </w:rPr>
        <w:t xml:space="preserve">; </w:t>
      </w:r>
      <w:proofErr w:type="spellStart"/>
      <w:r w:rsidRPr="00980CC6">
        <w:rPr>
          <w:rFonts w:ascii="Times New Roman" w:hAnsi="Times New Roman" w:cs="Times New Roman"/>
          <w:sz w:val="20"/>
          <w:szCs w:val="20"/>
          <w:lang w:val="en-GB"/>
        </w:rPr>
        <w:t>loa</w:t>
      </w:r>
      <w:proofErr w:type="spellEnd"/>
      <w:r w:rsidRPr="00980CC6">
        <w:rPr>
          <w:rFonts w:ascii="Times New Roman" w:hAnsi="Times New Roman" w:cs="Times New Roman"/>
          <w:sz w:val="20"/>
          <w:szCs w:val="20"/>
          <w:lang w:val="en-GB"/>
        </w:rPr>
        <w:t xml:space="preserve"> is the estimated domain size of the model established considering the factors of the central ship and other ships; lo is the estimated domain size of the model considering the factors of the central ship.</w:t>
      </w:r>
      <w:r w:rsidR="00DE5619" w:rsidRPr="00980CC6">
        <w:rPr>
          <w:rFonts w:ascii="Times New Roman" w:hAnsi="Times New Roman" w:cs="Times New Roman"/>
          <w:sz w:val="20"/>
          <w:szCs w:val="20"/>
          <w:lang w:val="en-GB"/>
        </w:rPr>
        <w:t xml:space="preserve"> TURN FIGURE INTO ONE OBJECT AND REPLACE CHINESE CHARACTERS WITH LARGER FONT ENGLISH</w:t>
      </w:r>
    </w:p>
    <w:p w:rsidR="00767F09" w:rsidRDefault="00767F09" w:rsidP="00623763">
      <w:pPr>
        <w:snapToGrid w:val="0"/>
        <w:ind w:firstLineChars="100" w:firstLine="210"/>
        <w:jc w:val="center"/>
        <w:rPr>
          <w:rFonts w:ascii="Times New Roman" w:hAnsi="Times New Roman" w:cs="Times New Roman"/>
          <w:lang w:val="en-GB"/>
        </w:rPr>
      </w:pPr>
    </w:p>
    <w:p w:rsidR="003F1409" w:rsidRPr="00F35635" w:rsidRDefault="003F1409" w:rsidP="00623763">
      <w:pPr>
        <w:snapToGrid w:val="0"/>
        <w:ind w:firstLineChars="100" w:firstLine="210"/>
        <w:jc w:val="center"/>
        <w:rPr>
          <w:rFonts w:ascii="Times New Roman" w:hAnsi="Times New Roman" w:cs="Times New Roman"/>
          <w:lang w:val="en-GB"/>
        </w:rPr>
      </w:pPr>
      <w:r>
        <w:rPr>
          <w:rFonts w:ascii="Times New Roman" w:hAnsi="Times New Roman" w:cs="Times New Roman"/>
          <w:noProof/>
        </w:rPr>
        <w:drawing>
          <wp:inline distT="0" distB="0" distL="0" distR="0">
            <wp:extent cx="3846346" cy="2952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52643" cy="2957584"/>
                    </a:xfrm>
                    <a:prstGeom prst="rect">
                      <a:avLst/>
                    </a:prstGeom>
                    <a:noFill/>
                    <a:ln>
                      <a:noFill/>
                    </a:ln>
                  </pic:spPr>
                </pic:pic>
              </a:graphicData>
            </a:graphic>
          </wp:inline>
        </w:drawing>
      </w:r>
    </w:p>
    <w:p w:rsidR="00767F09" w:rsidRPr="00DE5619" w:rsidRDefault="00767F09" w:rsidP="00623763">
      <w:pPr>
        <w:snapToGrid w:val="0"/>
        <w:jc w:val="center"/>
        <w:rPr>
          <w:rFonts w:ascii="Times New Roman" w:hAnsi="Times New Roman" w:cs="Times New Roman"/>
          <w:sz w:val="20"/>
          <w:szCs w:val="20"/>
          <w:lang w:val="en-GB"/>
        </w:rPr>
      </w:pPr>
      <w:r w:rsidRPr="00DE5619">
        <w:rPr>
          <w:rFonts w:ascii="Times New Roman" w:hAnsi="Times New Roman" w:cs="Times New Roman"/>
          <w:sz w:val="20"/>
          <w:szCs w:val="20"/>
          <w:lang w:val="en-GB"/>
        </w:rPr>
        <w:t>Figure 12.</w:t>
      </w:r>
      <w:r w:rsidRPr="00DE5619">
        <w:rPr>
          <w:rFonts w:ascii="Times New Roman" w:hAnsi="Times New Roman"/>
          <w:sz w:val="20"/>
          <w:szCs w:val="20"/>
          <w:lang w:val="en-GB"/>
        </w:rPr>
        <w:t xml:space="preserve"> </w:t>
      </w:r>
      <w:r w:rsidRPr="00DE5619">
        <w:rPr>
          <w:rFonts w:ascii="Times New Roman" w:hAnsi="Times New Roman" w:cs="Times New Roman"/>
          <w:sz w:val="20"/>
          <w:szCs w:val="20"/>
          <w:lang w:val="en-GB"/>
        </w:rPr>
        <w:t xml:space="preserve">Comparison of the errors between </w:t>
      </w:r>
      <w:proofErr w:type="spellStart"/>
      <w:r w:rsidRPr="00DE5619">
        <w:rPr>
          <w:rFonts w:ascii="Times New Roman" w:hAnsi="Times New Roman" w:cs="Times New Roman"/>
          <w:sz w:val="20"/>
          <w:szCs w:val="20"/>
          <w:lang w:val="en-GB"/>
        </w:rPr>
        <w:t>E</w:t>
      </w:r>
      <w:r w:rsidRPr="00DE5619">
        <w:rPr>
          <w:rFonts w:ascii="Times New Roman" w:hAnsi="Times New Roman" w:cs="Times New Roman"/>
          <w:sz w:val="20"/>
          <w:szCs w:val="20"/>
          <w:vertAlign w:val="subscript"/>
          <w:lang w:val="en-GB"/>
        </w:rPr>
        <w:t>oa</w:t>
      </w:r>
      <w:proofErr w:type="spellEnd"/>
      <w:r w:rsidRPr="00DE5619">
        <w:rPr>
          <w:rFonts w:ascii="Times New Roman" w:hAnsi="Times New Roman" w:cs="Times New Roman"/>
          <w:sz w:val="20"/>
          <w:szCs w:val="20"/>
          <w:vertAlign w:val="subscript"/>
          <w:lang w:val="en-GB"/>
        </w:rPr>
        <w:t xml:space="preserve"> </w:t>
      </w:r>
      <w:r w:rsidRPr="00DE5619">
        <w:rPr>
          <w:rFonts w:ascii="Times New Roman" w:hAnsi="Times New Roman" w:cs="Times New Roman"/>
          <w:sz w:val="20"/>
          <w:szCs w:val="20"/>
          <w:lang w:val="en-GB"/>
        </w:rPr>
        <w:t xml:space="preserve">and </w:t>
      </w:r>
      <w:proofErr w:type="spellStart"/>
      <w:r w:rsidRPr="00DE5619">
        <w:rPr>
          <w:rFonts w:ascii="Times New Roman" w:hAnsi="Times New Roman" w:cs="Times New Roman"/>
          <w:sz w:val="20"/>
          <w:szCs w:val="20"/>
          <w:lang w:val="en-GB"/>
        </w:rPr>
        <w:t>E</w:t>
      </w:r>
      <w:r w:rsidRPr="00DE5619">
        <w:rPr>
          <w:rFonts w:ascii="Times New Roman" w:hAnsi="Times New Roman" w:cs="Times New Roman"/>
          <w:sz w:val="20"/>
          <w:szCs w:val="20"/>
          <w:vertAlign w:val="subscript"/>
          <w:lang w:val="en-GB"/>
        </w:rPr>
        <w:t>o</w:t>
      </w:r>
      <w:proofErr w:type="spellEnd"/>
      <w:r w:rsidRPr="00DE5619">
        <w:rPr>
          <w:rFonts w:ascii="Times New Roman" w:hAnsi="Times New Roman" w:cs="Times New Roman"/>
          <w:sz w:val="20"/>
          <w:szCs w:val="20"/>
          <w:lang w:val="en-GB"/>
        </w:rPr>
        <w:t xml:space="preserve">; </w:t>
      </w:r>
      <w:proofErr w:type="spellStart"/>
      <w:r w:rsidRPr="00DE5619">
        <w:rPr>
          <w:rFonts w:ascii="Times New Roman" w:hAnsi="Times New Roman" w:cs="Times New Roman"/>
          <w:sz w:val="20"/>
          <w:szCs w:val="20"/>
          <w:lang w:val="en-GB"/>
        </w:rPr>
        <w:t>E</w:t>
      </w:r>
      <w:r w:rsidRPr="00DE5619">
        <w:rPr>
          <w:rFonts w:ascii="Times New Roman" w:hAnsi="Times New Roman" w:cs="Times New Roman"/>
          <w:sz w:val="20"/>
          <w:szCs w:val="20"/>
          <w:vertAlign w:val="subscript"/>
          <w:lang w:val="en-GB"/>
        </w:rPr>
        <w:t>oa</w:t>
      </w:r>
      <w:proofErr w:type="spellEnd"/>
      <w:r w:rsidRPr="00DE5619">
        <w:rPr>
          <w:rFonts w:ascii="Times New Roman" w:hAnsi="Times New Roman" w:cs="Times New Roman"/>
          <w:sz w:val="20"/>
          <w:szCs w:val="20"/>
          <w:lang w:val="en-GB"/>
        </w:rPr>
        <w:t xml:space="preserve"> is the error of </w:t>
      </w:r>
      <w:proofErr w:type="spellStart"/>
      <w:r w:rsidRPr="00DE5619">
        <w:rPr>
          <w:rFonts w:ascii="Times New Roman" w:hAnsi="Times New Roman" w:cs="Times New Roman"/>
          <w:i/>
          <w:sz w:val="20"/>
          <w:szCs w:val="20"/>
          <w:lang w:val="en-GB"/>
        </w:rPr>
        <w:t>l</w:t>
      </w:r>
      <w:r w:rsidRPr="00DE5619">
        <w:rPr>
          <w:rFonts w:ascii="Times New Roman" w:hAnsi="Times New Roman" w:cs="Times New Roman"/>
          <w:i/>
          <w:sz w:val="20"/>
          <w:szCs w:val="20"/>
          <w:vertAlign w:val="subscript"/>
          <w:lang w:val="en-GB"/>
        </w:rPr>
        <w:t>oa</w:t>
      </w:r>
      <w:proofErr w:type="spellEnd"/>
      <w:r w:rsidRPr="00DE5619">
        <w:rPr>
          <w:rFonts w:ascii="Times New Roman" w:hAnsi="Times New Roman" w:cs="Times New Roman"/>
          <w:sz w:val="20"/>
          <w:szCs w:val="20"/>
          <w:lang w:val="en-GB"/>
        </w:rPr>
        <w:t xml:space="preserve"> with the statistical ship domain, and </w:t>
      </w:r>
      <w:proofErr w:type="spellStart"/>
      <w:r w:rsidRPr="00DE5619">
        <w:rPr>
          <w:rFonts w:ascii="Times New Roman" w:hAnsi="Times New Roman" w:cs="Times New Roman"/>
          <w:sz w:val="20"/>
          <w:szCs w:val="20"/>
          <w:lang w:val="en-GB"/>
        </w:rPr>
        <w:t>E</w:t>
      </w:r>
      <w:r w:rsidRPr="00DE5619">
        <w:rPr>
          <w:rFonts w:ascii="Times New Roman" w:hAnsi="Times New Roman" w:cs="Times New Roman"/>
          <w:sz w:val="20"/>
          <w:szCs w:val="20"/>
          <w:vertAlign w:val="subscript"/>
          <w:lang w:val="en-GB"/>
        </w:rPr>
        <w:t>o</w:t>
      </w:r>
      <w:proofErr w:type="spellEnd"/>
      <w:r w:rsidRPr="00DE5619">
        <w:rPr>
          <w:rFonts w:ascii="Times New Roman" w:hAnsi="Times New Roman" w:cs="Times New Roman"/>
          <w:sz w:val="20"/>
          <w:szCs w:val="20"/>
          <w:lang w:val="en-GB"/>
        </w:rPr>
        <w:t xml:space="preserve"> is the error of </w:t>
      </w:r>
      <w:r w:rsidRPr="00DE5619">
        <w:rPr>
          <w:rFonts w:ascii="Times New Roman" w:hAnsi="Times New Roman" w:cs="Times New Roman"/>
          <w:i/>
          <w:sz w:val="20"/>
          <w:szCs w:val="20"/>
          <w:lang w:val="en-GB"/>
        </w:rPr>
        <w:t>l</w:t>
      </w:r>
      <w:r w:rsidRPr="00DE5619">
        <w:rPr>
          <w:rFonts w:ascii="Times New Roman" w:hAnsi="Times New Roman" w:cs="Times New Roman"/>
          <w:i/>
          <w:sz w:val="20"/>
          <w:szCs w:val="20"/>
          <w:vertAlign w:val="subscript"/>
          <w:lang w:val="en-GB"/>
        </w:rPr>
        <w:t>o</w:t>
      </w:r>
      <w:r w:rsidRPr="00DE5619">
        <w:rPr>
          <w:rFonts w:ascii="Times New Roman" w:hAnsi="Times New Roman" w:cs="Times New Roman"/>
          <w:sz w:val="20"/>
          <w:szCs w:val="20"/>
          <w:lang w:val="en-GB"/>
        </w:rPr>
        <w:t xml:space="preserve"> with the statistical ship domain.</w:t>
      </w:r>
    </w:p>
    <w:p w:rsidR="00DE5619" w:rsidRDefault="00DE5619" w:rsidP="00623763">
      <w:pPr>
        <w:snapToGrid w:val="0"/>
        <w:ind w:firstLineChars="100" w:firstLine="210"/>
        <w:rPr>
          <w:rFonts w:ascii="Times New Roman" w:hAnsi="Times New Roman" w:cs="Times New Roman"/>
          <w:lang w:val="en-GB"/>
        </w:rPr>
      </w:pPr>
    </w:p>
    <w:p w:rsidR="009300F7" w:rsidRPr="00DE5619" w:rsidRDefault="008219D7" w:rsidP="00623763">
      <w:pPr>
        <w:snapToGrid w:val="0"/>
        <w:ind w:firstLineChars="100" w:firstLine="240"/>
        <w:rPr>
          <w:rFonts w:ascii="Times New Roman" w:hAnsi="Times New Roman" w:cs="Times New Roman"/>
          <w:sz w:val="24"/>
          <w:szCs w:val="24"/>
          <w:lang w:val="en-GB"/>
        </w:rPr>
      </w:pPr>
      <w:r w:rsidRPr="00DE5619">
        <w:rPr>
          <w:rFonts w:ascii="Times New Roman" w:hAnsi="Times New Roman" w:cs="Times New Roman"/>
          <w:sz w:val="24"/>
          <w:szCs w:val="24"/>
          <w:lang w:val="en-GB"/>
        </w:rPr>
        <w:t>5.2.</w:t>
      </w:r>
      <w:r w:rsidRPr="00DE5619">
        <w:rPr>
          <w:rFonts w:ascii="Times New Roman" w:hAnsi="Times New Roman"/>
          <w:color w:val="000000"/>
          <w:sz w:val="24"/>
          <w:szCs w:val="24"/>
          <w:lang w:val="en-GB"/>
        </w:rPr>
        <w:t xml:space="preserve"> </w:t>
      </w:r>
      <w:r w:rsidR="006E5AA2" w:rsidRPr="00DE5619">
        <w:rPr>
          <w:rFonts w:ascii="Times New Roman" w:hAnsi="Times New Roman"/>
          <w:i/>
          <w:color w:val="000000"/>
          <w:sz w:val="24"/>
          <w:szCs w:val="24"/>
          <w:lang w:val="en-GB"/>
        </w:rPr>
        <w:t>A</w:t>
      </w:r>
      <w:r w:rsidR="00C86D66" w:rsidRPr="00DE5619">
        <w:rPr>
          <w:rFonts w:ascii="Times New Roman" w:hAnsi="Times New Roman"/>
          <w:i/>
          <w:color w:val="000000"/>
          <w:sz w:val="24"/>
          <w:szCs w:val="24"/>
          <w:lang w:val="en-GB"/>
        </w:rPr>
        <w:t>nalysis</w:t>
      </w:r>
      <w:r w:rsidR="00B40DF7" w:rsidRPr="00DE5619">
        <w:rPr>
          <w:rFonts w:ascii="Times New Roman" w:hAnsi="Times New Roman"/>
          <w:i/>
          <w:color w:val="000000"/>
          <w:sz w:val="24"/>
          <w:szCs w:val="24"/>
          <w:lang w:val="en-GB"/>
        </w:rPr>
        <w:t xml:space="preserve"> of the rationality </w:t>
      </w:r>
      <w:r w:rsidR="00372536" w:rsidRPr="00DE5619">
        <w:rPr>
          <w:rFonts w:ascii="Times New Roman" w:hAnsi="Times New Roman"/>
          <w:i/>
          <w:color w:val="000000"/>
          <w:sz w:val="24"/>
          <w:szCs w:val="24"/>
          <w:lang w:val="en-GB"/>
        </w:rPr>
        <w:t>of</w:t>
      </w:r>
      <w:r w:rsidR="00B40DF7" w:rsidRPr="00DE5619">
        <w:rPr>
          <w:rFonts w:ascii="Times New Roman" w:hAnsi="Times New Roman"/>
          <w:i/>
          <w:color w:val="000000"/>
          <w:sz w:val="24"/>
          <w:szCs w:val="24"/>
          <w:lang w:val="en-GB"/>
        </w:rPr>
        <w:t xml:space="preserve"> the </w:t>
      </w:r>
      <w:r w:rsidR="00376DBD" w:rsidRPr="00DE5619">
        <w:rPr>
          <w:rFonts w:ascii="Times New Roman" w:hAnsi="Times New Roman"/>
          <w:i/>
          <w:color w:val="000000"/>
          <w:sz w:val="24"/>
          <w:szCs w:val="24"/>
          <w:lang w:val="en-GB"/>
        </w:rPr>
        <w:t>ship domain</w:t>
      </w:r>
      <w:r w:rsidR="00B40DF7" w:rsidRPr="00DE5619">
        <w:rPr>
          <w:rFonts w:ascii="Times New Roman" w:hAnsi="Times New Roman"/>
          <w:i/>
          <w:color w:val="000000"/>
          <w:sz w:val="24"/>
          <w:szCs w:val="24"/>
          <w:lang w:val="en-GB"/>
        </w:rPr>
        <w:t xml:space="preserve"> </w:t>
      </w:r>
      <w:r w:rsidR="00F904DC" w:rsidRPr="00DE5619">
        <w:rPr>
          <w:rFonts w:ascii="Times New Roman" w:hAnsi="Times New Roman"/>
          <w:i/>
          <w:color w:val="000000"/>
          <w:sz w:val="24"/>
          <w:szCs w:val="24"/>
          <w:lang w:val="en-GB"/>
        </w:rPr>
        <w:t>established</w:t>
      </w:r>
      <w:r w:rsidR="005F6960" w:rsidRPr="00DE5619">
        <w:rPr>
          <w:rFonts w:ascii="Times New Roman" w:hAnsi="Times New Roman"/>
          <w:i/>
          <w:color w:val="000000"/>
          <w:sz w:val="24"/>
          <w:szCs w:val="24"/>
          <w:lang w:val="en-GB"/>
        </w:rPr>
        <w:t xml:space="preserve"> considering the factors of </w:t>
      </w:r>
      <w:r w:rsidR="00535C02" w:rsidRPr="00DE5619">
        <w:rPr>
          <w:rFonts w:ascii="Times New Roman" w:hAnsi="Times New Roman"/>
          <w:i/>
          <w:color w:val="000000"/>
          <w:sz w:val="24"/>
          <w:szCs w:val="24"/>
          <w:lang w:val="en-GB"/>
        </w:rPr>
        <w:t>own ship and other</w:t>
      </w:r>
      <w:r w:rsidR="00B40DF7" w:rsidRPr="00DE5619">
        <w:rPr>
          <w:rFonts w:ascii="Times New Roman" w:hAnsi="Times New Roman"/>
          <w:i/>
          <w:color w:val="000000"/>
          <w:sz w:val="24"/>
          <w:szCs w:val="24"/>
          <w:lang w:val="en-GB"/>
        </w:rPr>
        <w:t xml:space="preserve"> ships</w:t>
      </w:r>
      <w:r w:rsidR="00F35635" w:rsidRPr="00DE5619">
        <w:rPr>
          <w:rFonts w:ascii="Times New Roman" w:hAnsi="Times New Roman"/>
          <w:color w:val="000000"/>
          <w:sz w:val="24"/>
          <w:szCs w:val="24"/>
          <w:lang w:val="en-GB"/>
        </w:rPr>
        <w:t>. I</w:t>
      </w:r>
      <w:r w:rsidR="00DE7CF6" w:rsidRPr="00DE5619">
        <w:rPr>
          <w:rFonts w:ascii="Times New Roman" w:hAnsi="Times New Roman" w:cs="Times New Roman"/>
          <w:sz w:val="24"/>
          <w:szCs w:val="24"/>
          <w:lang w:val="en-GB"/>
        </w:rPr>
        <w:t xml:space="preserve">n this section, a further analysis of the </w:t>
      </w:r>
      <w:r w:rsidR="00DE7CF6" w:rsidRPr="00DE5619">
        <w:rPr>
          <w:rFonts w:ascii="Times New Roman" w:hAnsi="Times New Roman"/>
          <w:color w:val="000000"/>
          <w:sz w:val="24"/>
          <w:szCs w:val="24"/>
          <w:lang w:val="en-GB"/>
        </w:rPr>
        <w:t>rationality</w:t>
      </w:r>
      <w:r w:rsidR="00CF2BA3" w:rsidRPr="00DE5619">
        <w:rPr>
          <w:rFonts w:ascii="Times New Roman" w:hAnsi="Times New Roman" w:cs="Times New Roman"/>
          <w:sz w:val="24"/>
          <w:szCs w:val="24"/>
          <w:lang w:val="en-GB"/>
        </w:rPr>
        <w:t xml:space="preserve"> of the</w:t>
      </w:r>
      <w:r w:rsidR="00DE7CF6" w:rsidRPr="00DE5619">
        <w:rPr>
          <w:rFonts w:ascii="Times New Roman" w:hAnsi="Times New Roman" w:cs="Times New Roman"/>
          <w:sz w:val="24"/>
          <w:szCs w:val="24"/>
          <w:lang w:val="en-GB"/>
        </w:rPr>
        <w:t xml:space="preserve"> </w:t>
      </w:r>
      <w:r w:rsidR="00CF2BA3" w:rsidRPr="00DE5619">
        <w:rPr>
          <w:rFonts w:ascii="Times New Roman" w:hAnsi="Times New Roman" w:cs="Times New Roman"/>
          <w:sz w:val="24"/>
          <w:szCs w:val="24"/>
          <w:lang w:val="en-GB"/>
        </w:rPr>
        <w:t>model is made</w:t>
      </w:r>
      <w:r w:rsidR="00AB252B" w:rsidRPr="00DE5619">
        <w:rPr>
          <w:rFonts w:ascii="Times New Roman" w:hAnsi="Times New Roman" w:cs="Times New Roman"/>
          <w:sz w:val="24"/>
          <w:szCs w:val="24"/>
          <w:lang w:val="en-GB"/>
        </w:rPr>
        <w:t xml:space="preserve"> by discussing</w:t>
      </w:r>
      <w:r w:rsidR="00531FFB" w:rsidRPr="00DE5619">
        <w:rPr>
          <w:rFonts w:ascii="Times New Roman" w:hAnsi="Times New Roman" w:cs="Times New Roman"/>
          <w:sz w:val="24"/>
          <w:szCs w:val="24"/>
          <w:lang w:val="en-GB"/>
        </w:rPr>
        <w:t xml:space="preserve"> </w:t>
      </w:r>
      <w:r w:rsidR="00760B7D" w:rsidRPr="00DE5619">
        <w:rPr>
          <w:rFonts w:ascii="Times New Roman" w:hAnsi="Times New Roman" w:cs="Times New Roman"/>
          <w:sz w:val="24"/>
          <w:szCs w:val="24"/>
          <w:lang w:val="en-GB"/>
        </w:rPr>
        <w:t xml:space="preserve">the changes </w:t>
      </w:r>
      <w:r w:rsidR="009D3C18" w:rsidRPr="00DE5619">
        <w:rPr>
          <w:rFonts w:ascii="Times New Roman" w:hAnsi="Times New Roman" w:cs="Times New Roman"/>
          <w:sz w:val="24"/>
          <w:szCs w:val="24"/>
          <w:lang w:val="en-GB"/>
        </w:rPr>
        <w:t>occurring with</w:t>
      </w:r>
      <w:r w:rsidR="00531FFB" w:rsidRPr="00DE5619">
        <w:rPr>
          <w:rFonts w:ascii="Times New Roman" w:hAnsi="Times New Roman" w:cs="Times New Roman"/>
          <w:sz w:val="24"/>
          <w:szCs w:val="24"/>
          <w:lang w:val="en-GB"/>
        </w:rPr>
        <w:t xml:space="preserve"> the</w:t>
      </w:r>
      <w:r w:rsidR="00760B7D" w:rsidRPr="00DE5619">
        <w:rPr>
          <w:rFonts w:ascii="Times New Roman" w:hAnsi="Times New Roman" w:cs="Times New Roman"/>
          <w:sz w:val="24"/>
          <w:szCs w:val="24"/>
          <w:lang w:val="en-GB"/>
        </w:rPr>
        <w:t xml:space="preserve"> ship domain </w:t>
      </w:r>
      <w:r w:rsidR="0090210E" w:rsidRPr="00DE5619">
        <w:rPr>
          <w:rFonts w:ascii="Times New Roman" w:hAnsi="Times New Roman" w:cs="Times New Roman"/>
          <w:sz w:val="24"/>
          <w:szCs w:val="24"/>
          <w:lang w:val="en-GB"/>
        </w:rPr>
        <w:t>when</w:t>
      </w:r>
      <w:r w:rsidR="00760B7D" w:rsidRPr="00DE5619">
        <w:rPr>
          <w:rFonts w:ascii="Times New Roman" w:hAnsi="Times New Roman" w:cs="Times New Roman"/>
          <w:sz w:val="24"/>
          <w:szCs w:val="24"/>
          <w:lang w:val="en-GB"/>
        </w:rPr>
        <w:t xml:space="preserve"> </w:t>
      </w:r>
      <w:r w:rsidR="006E5AA2" w:rsidRPr="00DE5619">
        <w:rPr>
          <w:rFonts w:ascii="Times New Roman" w:hAnsi="Times New Roman" w:cs="Times New Roman"/>
          <w:sz w:val="24"/>
          <w:szCs w:val="24"/>
          <w:lang w:val="en-GB"/>
        </w:rPr>
        <w:t xml:space="preserve">the central ship </w:t>
      </w:r>
      <w:r w:rsidR="006E5AA2" w:rsidRPr="00DE5619">
        <w:rPr>
          <w:rFonts w:ascii="Times New Roman" w:hAnsi="Times New Roman" w:cs="Times New Roman"/>
          <w:sz w:val="24"/>
          <w:szCs w:val="24"/>
          <w:lang w:val="en-GB"/>
        </w:rPr>
        <w:lastRenderedPageBreak/>
        <w:t>encounters</w:t>
      </w:r>
      <w:r w:rsidR="00531FFB" w:rsidRPr="00DE5619">
        <w:rPr>
          <w:rFonts w:ascii="Times New Roman" w:hAnsi="Times New Roman" w:cs="Times New Roman"/>
          <w:sz w:val="24"/>
          <w:szCs w:val="24"/>
          <w:lang w:val="en-GB"/>
        </w:rPr>
        <w:t xml:space="preserve"> </w:t>
      </w:r>
      <w:r w:rsidR="006F7897" w:rsidRPr="00DE5619">
        <w:rPr>
          <w:rFonts w:ascii="Times New Roman" w:hAnsi="Times New Roman" w:cs="Times New Roman"/>
          <w:sz w:val="24"/>
          <w:szCs w:val="24"/>
          <w:lang w:val="en-GB"/>
        </w:rPr>
        <w:t xml:space="preserve">other </w:t>
      </w:r>
      <w:r w:rsidR="00E85B10" w:rsidRPr="00DE5619">
        <w:rPr>
          <w:rFonts w:ascii="Times New Roman" w:hAnsi="Times New Roman" w:cs="Times New Roman"/>
          <w:sz w:val="24"/>
          <w:szCs w:val="24"/>
          <w:lang w:val="en-GB"/>
        </w:rPr>
        <w:t>ships</w:t>
      </w:r>
      <w:r w:rsidR="009300F7" w:rsidRPr="00DE5619">
        <w:rPr>
          <w:rFonts w:ascii="Times New Roman" w:hAnsi="Times New Roman" w:cs="Times New Roman"/>
          <w:sz w:val="24"/>
          <w:szCs w:val="24"/>
          <w:lang w:val="en-GB"/>
        </w:rPr>
        <w:t>.</w:t>
      </w:r>
      <w:r w:rsidR="00042A7E" w:rsidRPr="00DE5619">
        <w:rPr>
          <w:rFonts w:ascii="Times New Roman" w:hAnsi="Times New Roman" w:cs="Times New Roman"/>
          <w:sz w:val="24"/>
          <w:szCs w:val="24"/>
          <w:lang w:val="en-GB"/>
        </w:rPr>
        <w:t xml:space="preserve"> </w:t>
      </w:r>
      <w:r w:rsidR="006E5AA2" w:rsidRPr="00DE5619">
        <w:rPr>
          <w:rFonts w:ascii="Times New Roman" w:hAnsi="Times New Roman" w:cs="Times New Roman"/>
          <w:sz w:val="24"/>
          <w:szCs w:val="24"/>
          <w:lang w:val="en-GB"/>
        </w:rPr>
        <w:t>It can then be proven that</w:t>
      </w:r>
      <w:r w:rsidR="002346FE" w:rsidRPr="00DE5619">
        <w:rPr>
          <w:rFonts w:ascii="Times New Roman" w:hAnsi="Times New Roman" w:cs="Times New Roman"/>
          <w:sz w:val="24"/>
          <w:szCs w:val="24"/>
          <w:lang w:val="en-GB"/>
        </w:rPr>
        <w:t xml:space="preserve"> t</w:t>
      </w:r>
      <w:r w:rsidR="00042A7E" w:rsidRPr="00DE5619">
        <w:rPr>
          <w:rFonts w:ascii="Times New Roman" w:hAnsi="Times New Roman" w:cs="Times New Roman"/>
          <w:sz w:val="24"/>
          <w:szCs w:val="24"/>
          <w:lang w:val="en-GB"/>
        </w:rPr>
        <w:t xml:space="preserve">he ship domain </w:t>
      </w:r>
      <w:r w:rsidR="00042A7E" w:rsidRPr="00DE5619">
        <w:rPr>
          <w:rFonts w:ascii="Times New Roman" w:hAnsi="Times New Roman"/>
          <w:color w:val="000000"/>
          <w:sz w:val="24"/>
          <w:szCs w:val="24"/>
          <w:lang w:val="en-GB"/>
        </w:rPr>
        <w:t>established</w:t>
      </w:r>
      <w:r w:rsidR="00042A7E" w:rsidRPr="00DE5619">
        <w:rPr>
          <w:rFonts w:ascii="Times New Roman" w:hAnsi="Times New Roman" w:cs="Times New Roman"/>
          <w:sz w:val="24"/>
          <w:szCs w:val="24"/>
          <w:lang w:val="en-GB"/>
        </w:rPr>
        <w:t xml:space="preserve"> </w:t>
      </w:r>
      <w:r w:rsidR="006F7897" w:rsidRPr="00DE5619">
        <w:rPr>
          <w:rFonts w:ascii="Times New Roman" w:hAnsi="Times New Roman" w:cs="Times New Roman"/>
          <w:sz w:val="24"/>
          <w:szCs w:val="24"/>
          <w:lang w:val="en-GB"/>
        </w:rPr>
        <w:t>considering the factors of own ship and other ships has</w:t>
      </w:r>
      <w:r w:rsidR="00042A7E" w:rsidRPr="00DE5619">
        <w:rPr>
          <w:rFonts w:ascii="Times New Roman" w:hAnsi="Times New Roman" w:cs="Times New Roman"/>
          <w:sz w:val="24"/>
          <w:szCs w:val="24"/>
          <w:lang w:val="en-GB"/>
        </w:rPr>
        <w:t xml:space="preserve"> practical implications.</w:t>
      </w:r>
    </w:p>
    <w:p w:rsidR="003805D7" w:rsidRPr="00DE5619" w:rsidRDefault="005A0D3C" w:rsidP="00623763">
      <w:pPr>
        <w:snapToGrid w:val="0"/>
        <w:ind w:firstLineChars="100" w:firstLine="240"/>
        <w:rPr>
          <w:rFonts w:ascii="Times New Roman" w:hAnsi="Times New Roman" w:cs="Times New Roman"/>
          <w:sz w:val="24"/>
          <w:szCs w:val="24"/>
          <w:lang w:val="en-GB"/>
        </w:rPr>
      </w:pPr>
      <w:r w:rsidRPr="00DE5619">
        <w:rPr>
          <w:rFonts w:ascii="Times New Roman" w:hAnsi="Times New Roman" w:cs="Times New Roman"/>
          <w:sz w:val="24"/>
          <w:szCs w:val="24"/>
          <w:lang w:val="en-GB"/>
        </w:rPr>
        <w:t xml:space="preserve">First, </w:t>
      </w:r>
      <w:r w:rsidR="003B1104" w:rsidRPr="00DE5619">
        <w:rPr>
          <w:rFonts w:ascii="Times New Roman" w:hAnsi="Times New Roman" w:cs="Times New Roman"/>
          <w:sz w:val="24"/>
          <w:szCs w:val="24"/>
          <w:lang w:val="en-GB"/>
        </w:rPr>
        <w:t xml:space="preserve">the </w:t>
      </w:r>
      <w:r w:rsidR="003F6244" w:rsidRPr="00DE5619">
        <w:rPr>
          <w:rFonts w:ascii="Times New Roman" w:hAnsi="Times New Roman" w:cs="Times New Roman"/>
          <w:sz w:val="24"/>
          <w:szCs w:val="24"/>
          <w:lang w:val="en-GB"/>
        </w:rPr>
        <w:t>ship domain</w:t>
      </w:r>
      <w:r w:rsidR="00835A0B" w:rsidRPr="00DE5619">
        <w:rPr>
          <w:rFonts w:ascii="Times New Roman" w:hAnsi="Times New Roman" w:cs="Times New Roman"/>
          <w:sz w:val="24"/>
          <w:szCs w:val="24"/>
          <w:lang w:val="en-GB"/>
        </w:rPr>
        <w:t xml:space="preserve"> </w:t>
      </w:r>
      <w:r w:rsidR="002346FE" w:rsidRPr="00DE5619">
        <w:rPr>
          <w:rFonts w:ascii="Times New Roman" w:hAnsi="Times New Roman" w:cs="Times New Roman"/>
          <w:sz w:val="24"/>
          <w:szCs w:val="24"/>
          <w:lang w:val="en-GB"/>
        </w:rPr>
        <w:t>change</w:t>
      </w:r>
      <w:r w:rsidR="003C2B95" w:rsidRPr="00DE5619">
        <w:rPr>
          <w:rFonts w:ascii="Times New Roman" w:hAnsi="Times New Roman" w:cs="Times New Roman"/>
          <w:sz w:val="24"/>
          <w:szCs w:val="24"/>
          <w:lang w:val="en-GB"/>
        </w:rPr>
        <w:t>s</w:t>
      </w:r>
      <w:r w:rsidR="002346FE" w:rsidRPr="00DE5619">
        <w:rPr>
          <w:rFonts w:ascii="Times New Roman" w:hAnsi="Times New Roman" w:cs="Times New Roman"/>
          <w:sz w:val="24"/>
          <w:szCs w:val="24"/>
          <w:lang w:val="en-GB"/>
        </w:rPr>
        <w:t xml:space="preserve"> with the </w:t>
      </w:r>
      <w:r w:rsidR="00161072" w:rsidRPr="00DE5619">
        <w:rPr>
          <w:rFonts w:ascii="Times New Roman" w:hAnsi="Times New Roman" w:cs="Times New Roman"/>
          <w:sz w:val="24"/>
          <w:szCs w:val="24"/>
          <w:lang w:val="en-GB"/>
        </w:rPr>
        <w:t>factor</w:t>
      </w:r>
      <w:r w:rsidR="0097110C" w:rsidRPr="00DE5619">
        <w:rPr>
          <w:rFonts w:ascii="Times New Roman" w:hAnsi="Times New Roman" w:cs="Times New Roman"/>
          <w:sz w:val="24"/>
          <w:szCs w:val="24"/>
          <w:lang w:val="en-GB"/>
        </w:rPr>
        <w:t xml:space="preserve"> of ship speed</w:t>
      </w:r>
      <w:r w:rsidR="007E1520" w:rsidRPr="00DE5619">
        <w:rPr>
          <w:rFonts w:ascii="Times New Roman" w:hAnsi="Times New Roman" w:cs="Times New Roman"/>
          <w:sz w:val="24"/>
          <w:szCs w:val="24"/>
          <w:lang w:val="en-GB"/>
        </w:rPr>
        <w:t xml:space="preserve"> </w:t>
      </w:r>
      <w:r w:rsidR="00CA7CA1" w:rsidRPr="00DE5619">
        <w:rPr>
          <w:rFonts w:ascii="Times New Roman" w:hAnsi="Times New Roman" w:cs="Times New Roman"/>
          <w:sz w:val="24"/>
          <w:szCs w:val="24"/>
          <w:lang w:val="en-GB"/>
        </w:rPr>
        <w:t>of</w:t>
      </w:r>
      <w:r w:rsidR="002346FE" w:rsidRPr="00DE5619">
        <w:rPr>
          <w:rFonts w:ascii="Times New Roman" w:hAnsi="Times New Roman" w:cs="Times New Roman"/>
          <w:sz w:val="24"/>
          <w:szCs w:val="24"/>
          <w:lang w:val="en-GB"/>
        </w:rPr>
        <w:t xml:space="preserve"> </w:t>
      </w:r>
      <w:r w:rsidR="003C2B95" w:rsidRPr="00DE5619">
        <w:rPr>
          <w:rFonts w:ascii="Times New Roman" w:hAnsi="Times New Roman" w:cs="Times New Roman"/>
          <w:sz w:val="24"/>
          <w:szCs w:val="24"/>
          <w:lang w:val="en-GB"/>
        </w:rPr>
        <w:t xml:space="preserve">the </w:t>
      </w:r>
      <w:r w:rsidR="002346FE" w:rsidRPr="00DE5619">
        <w:rPr>
          <w:rFonts w:ascii="Times New Roman" w:hAnsi="Times New Roman" w:cs="Times New Roman"/>
          <w:sz w:val="24"/>
          <w:szCs w:val="24"/>
          <w:lang w:val="en-GB"/>
        </w:rPr>
        <w:t>other</w:t>
      </w:r>
      <w:r w:rsidR="00CB7373" w:rsidRPr="00DE5619">
        <w:rPr>
          <w:rFonts w:ascii="Times New Roman" w:hAnsi="Times New Roman" w:cs="Times New Roman"/>
          <w:sz w:val="24"/>
          <w:szCs w:val="24"/>
          <w:lang w:val="en-GB"/>
        </w:rPr>
        <w:t xml:space="preserve"> ship</w:t>
      </w:r>
      <w:r w:rsidR="0097110C" w:rsidRPr="00DE5619">
        <w:rPr>
          <w:rFonts w:ascii="Times New Roman" w:hAnsi="Times New Roman" w:cs="Times New Roman"/>
          <w:sz w:val="24"/>
          <w:szCs w:val="24"/>
          <w:lang w:val="en-GB"/>
        </w:rPr>
        <w:t xml:space="preserve"> (</w:t>
      </w:r>
      <w:r w:rsidR="00C14723" w:rsidRPr="00DE5619">
        <w:rPr>
          <w:rFonts w:ascii="Times New Roman" w:hAnsi="Times New Roman" w:cs="Times New Roman"/>
          <w:sz w:val="24"/>
          <w:szCs w:val="24"/>
          <w:lang w:val="en-GB"/>
        </w:rPr>
        <w:t xml:space="preserve">Figure </w:t>
      </w:r>
      <w:r w:rsidR="00C06F39" w:rsidRPr="00DE5619">
        <w:rPr>
          <w:rFonts w:ascii="Times New Roman" w:hAnsi="Times New Roman" w:cs="Times New Roman"/>
          <w:sz w:val="24"/>
          <w:szCs w:val="24"/>
          <w:lang w:val="en-GB"/>
        </w:rPr>
        <w:t>1</w:t>
      </w:r>
      <w:r w:rsidR="0066369C" w:rsidRPr="00DE5619">
        <w:rPr>
          <w:rFonts w:ascii="Times New Roman" w:hAnsi="Times New Roman" w:cs="Times New Roman"/>
          <w:sz w:val="24"/>
          <w:szCs w:val="24"/>
          <w:lang w:val="en-GB"/>
        </w:rPr>
        <w:t>3</w:t>
      </w:r>
      <w:r w:rsidR="0097110C" w:rsidRPr="00DE5619">
        <w:rPr>
          <w:rFonts w:ascii="Times New Roman" w:hAnsi="Times New Roman" w:cs="Times New Roman"/>
          <w:sz w:val="24"/>
          <w:szCs w:val="24"/>
          <w:lang w:val="en-GB"/>
        </w:rPr>
        <w:t xml:space="preserve">), </w:t>
      </w:r>
      <w:r w:rsidR="003C2B95" w:rsidRPr="00DE5619">
        <w:rPr>
          <w:rFonts w:ascii="Times New Roman" w:hAnsi="Times New Roman" w:cs="Times New Roman"/>
          <w:sz w:val="24"/>
          <w:szCs w:val="24"/>
          <w:lang w:val="en-GB"/>
        </w:rPr>
        <w:t xml:space="preserve">while </w:t>
      </w:r>
      <w:r w:rsidR="0097110C" w:rsidRPr="00DE5619">
        <w:rPr>
          <w:rFonts w:ascii="Times New Roman" w:hAnsi="Times New Roman" w:cs="Times New Roman"/>
          <w:sz w:val="24"/>
          <w:szCs w:val="24"/>
          <w:lang w:val="en-GB"/>
        </w:rPr>
        <w:t xml:space="preserve">the other factors </w:t>
      </w:r>
      <w:r w:rsidR="003C2B95" w:rsidRPr="00DE5619">
        <w:rPr>
          <w:rFonts w:ascii="Times New Roman" w:hAnsi="Times New Roman" w:cs="Times New Roman"/>
          <w:sz w:val="24"/>
          <w:szCs w:val="24"/>
          <w:lang w:val="en-GB"/>
        </w:rPr>
        <w:t xml:space="preserve">are </w:t>
      </w:r>
      <w:r w:rsidR="0097110C" w:rsidRPr="00DE5619">
        <w:rPr>
          <w:rFonts w:ascii="Times New Roman" w:hAnsi="Times New Roman"/>
          <w:color w:val="000000"/>
          <w:sz w:val="24"/>
          <w:szCs w:val="24"/>
          <w:lang w:val="en-GB"/>
        </w:rPr>
        <w:t>stationary</w:t>
      </w:r>
      <w:r w:rsidR="003C2B95" w:rsidRPr="00DE5619">
        <w:rPr>
          <w:rFonts w:ascii="Times New Roman" w:hAnsi="Times New Roman"/>
          <w:color w:val="000000"/>
          <w:sz w:val="24"/>
          <w:szCs w:val="24"/>
          <w:lang w:val="en-GB"/>
        </w:rPr>
        <w:t xml:space="preserve">; </w:t>
      </w:r>
      <w:r w:rsidR="0097110C" w:rsidRPr="00DE5619">
        <w:rPr>
          <w:rFonts w:ascii="Times New Roman" w:hAnsi="Times New Roman"/>
          <w:color w:val="000000"/>
          <w:sz w:val="24"/>
          <w:szCs w:val="24"/>
          <w:lang w:val="en-GB"/>
        </w:rPr>
        <w:t>the data</w:t>
      </w:r>
      <w:r w:rsidR="003C2B95" w:rsidRPr="00DE5619">
        <w:rPr>
          <w:rFonts w:ascii="Times New Roman" w:hAnsi="Times New Roman"/>
          <w:color w:val="000000"/>
          <w:sz w:val="24"/>
          <w:szCs w:val="24"/>
          <w:lang w:val="en-GB"/>
        </w:rPr>
        <w:t xml:space="preserve"> are</w:t>
      </w:r>
      <w:r w:rsidR="0097110C" w:rsidRPr="00DE5619">
        <w:rPr>
          <w:rFonts w:ascii="Times New Roman" w:hAnsi="Times New Roman"/>
          <w:color w:val="000000"/>
          <w:sz w:val="24"/>
          <w:szCs w:val="24"/>
          <w:lang w:val="en-GB"/>
        </w:rPr>
        <w:t xml:space="preserve"> as</w:t>
      </w:r>
      <w:r w:rsidR="003C2B95" w:rsidRPr="00DE5619">
        <w:rPr>
          <w:rFonts w:ascii="Times New Roman" w:hAnsi="Times New Roman"/>
          <w:color w:val="000000"/>
          <w:sz w:val="24"/>
          <w:szCs w:val="24"/>
          <w:lang w:val="en-GB"/>
        </w:rPr>
        <w:t xml:space="preserve"> per</w:t>
      </w:r>
      <w:r w:rsidR="0097110C" w:rsidRPr="00DE5619">
        <w:rPr>
          <w:rFonts w:ascii="Times New Roman" w:hAnsi="Times New Roman"/>
          <w:color w:val="000000"/>
          <w:sz w:val="24"/>
          <w:szCs w:val="24"/>
          <w:lang w:val="en-GB"/>
        </w:rPr>
        <w:t xml:space="preserve"> </w:t>
      </w:r>
      <w:r w:rsidR="00C14723" w:rsidRPr="00DE5619">
        <w:rPr>
          <w:rFonts w:ascii="Times New Roman" w:hAnsi="Times New Roman"/>
          <w:color w:val="000000"/>
          <w:sz w:val="24"/>
          <w:szCs w:val="24"/>
          <w:lang w:val="en-GB"/>
        </w:rPr>
        <w:t xml:space="preserve">Table </w:t>
      </w:r>
      <w:r w:rsidR="0097110C" w:rsidRPr="00DE5619">
        <w:rPr>
          <w:rFonts w:ascii="Times New Roman" w:hAnsi="Times New Roman"/>
          <w:color w:val="000000"/>
          <w:sz w:val="24"/>
          <w:szCs w:val="24"/>
          <w:lang w:val="en-GB"/>
        </w:rPr>
        <w:t>3</w:t>
      </w:r>
      <w:r w:rsidR="00573F46" w:rsidRPr="00DE5619">
        <w:rPr>
          <w:rFonts w:ascii="Times New Roman" w:hAnsi="Times New Roman"/>
          <w:color w:val="000000"/>
          <w:sz w:val="24"/>
          <w:szCs w:val="24"/>
          <w:lang w:val="en-GB"/>
        </w:rPr>
        <w:t>.</w:t>
      </w:r>
      <w:r w:rsidR="00B302CB" w:rsidRPr="00DE5619">
        <w:rPr>
          <w:rFonts w:ascii="Times New Roman" w:hAnsi="Times New Roman" w:cs="Times New Roman"/>
          <w:sz w:val="24"/>
          <w:szCs w:val="24"/>
          <w:lang w:val="en-GB"/>
        </w:rPr>
        <w:t xml:space="preserve"> </w:t>
      </w:r>
      <w:r w:rsidR="001E3653" w:rsidRPr="00DE5619">
        <w:rPr>
          <w:rFonts w:ascii="Times New Roman" w:hAnsi="Times New Roman" w:cs="Times New Roman"/>
          <w:sz w:val="24"/>
          <w:szCs w:val="24"/>
          <w:lang w:val="en-GB"/>
        </w:rPr>
        <w:t xml:space="preserve">The </w:t>
      </w:r>
      <w:r w:rsidR="006E5AA2" w:rsidRPr="00DE5619">
        <w:rPr>
          <w:rFonts w:ascii="Times New Roman" w:hAnsi="Times New Roman" w:cs="Times New Roman"/>
          <w:sz w:val="24"/>
          <w:szCs w:val="24"/>
          <w:lang w:val="en-GB"/>
        </w:rPr>
        <w:t xml:space="preserve">experimental </w:t>
      </w:r>
      <w:r w:rsidR="006214FF" w:rsidRPr="00DE5619">
        <w:rPr>
          <w:rFonts w:ascii="Times New Roman" w:hAnsi="Times New Roman" w:cs="Times New Roman"/>
          <w:sz w:val="24"/>
          <w:szCs w:val="24"/>
          <w:lang w:val="en-GB"/>
        </w:rPr>
        <w:t>result</w:t>
      </w:r>
      <w:r w:rsidR="006E5AA2" w:rsidRPr="00DE5619">
        <w:rPr>
          <w:rFonts w:ascii="Times New Roman" w:hAnsi="Times New Roman" w:cs="Times New Roman"/>
          <w:sz w:val="24"/>
          <w:szCs w:val="24"/>
          <w:lang w:val="en-GB"/>
        </w:rPr>
        <w:t>s</w:t>
      </w:r>
      <w:r w:rsidR="001E3653" w:rsidRPr="00DE5619">
        <w:rPr>
          <w:rFonts w:ascii="Times New Roman" w:hAnsi="Times New Roman" w:cs="Times New Roman"/>
          <w:sz w:val="24"/>
          <w:szCs w:val="24"/>
          <w:lang w:val="en-GB"/>
        </w:rPr>
        <w:t xml:space="preserve"> show</w:t>
      </w:r>
      <w:r w:rsidR="00432C38" w:rsidRPr="00DE5619">
        <w:rPr>
          <w:rFonts w:ascii="Times New Roman" w:hAnsi="Times New Roman" w:cs="Times New Roman"/>
          <w:sz w:val="24"/>
          <w:szCs w:val="24"/>
          <w:lang w:val="en-GB"/>
        </w:rPr>
        <w:t xml:space="preserve"> </w:t>
      </w:r>
      <w:r w:rsidR="00B302CB" w:rsidRPr="00DE5619">
        <w:rPr>
          <w:rFonts w:ascii="Times New Roman" w:hAnsi="Times New Roman" w:cs="Times New Roman"/>
          <w:sz w:val="24"/>
          <w:szCs w:val="24"/>
          <w:lang w:val="en-GB"/>
        </w:rPr>
        <w:t>that the ship domain</w:t>
      </w:r>
      <w:r w:rsidR="00F724C2" w:rsidRPr="00DE5619">
        <w:rPr>
          <w:rFonts w:ascii="Times New Roman" w:hAnsi="Times New Roman" w:cs="Times New Roman"/>
          <w:sz w:val="24"/>
          <w:szCs w:val="24"/>
          <w:lang w:val="en-GB"/>
        </w:rPr>
        <w:t xml:space="preserve"> change</w:t>
      </w:r>
      <w:r w:rsidR="002F544C" w:rsidRPr="00DE5619">
        <w:rPr>
          <w:rFonts w:ascii="Times New Roman" w:hAnsi="Times New Roman" w:cs="Times New Roman"/>
          <w:sz w:val="24"/>
          <w:szCs w:val="24"/>
          <w:lang w:val="en-GB"/>
        </w:rPr>
        <w:t>s</w:t>
      </w:r>
      <w:r w:rsidR="00F724C2" w:rsidRPr="00DE5619">
        <w:rPr>
          <w:rFonts w:ascii="Times New Roman" w:hAnsi="Times New Roman" w:cs="Times New Roman"/>
          <w:sz w:val="24"/>
          <w:szCs w:val="24"/>
          <w:lang w:val="en-GB"/>
        </w:rPr>
        <w:t xml:space="preserve"> </w:t>
      </w:r>
      <w:r w:rsidR="002F544C" w:rsidRPr="00DE5619">
        <w:rPr>
          <w:rFonts w:ascii="Times New Roman" w:hAnsi="Times New Roman" w:cs="Times New Roman"/>
          <w:sz w:val="24"/>
          <w:szCs w:val="24"/>
          <w:lang w:val="en-GB"/>
        </w:rPr>
        <w:t xml:space="preserve">in accordance with </w:t>
      </w:r>
      <w:r w:rsidR="00EF6128" w:rsidRPr="00DE5619">
        <w:rPr>
          <w:rFonts w:ascii="Times New Roman" w:hAnsi="Times New Roman" w:cs="Times New Roman"/>
          <w:sz w:val="24"/>
          <w:szCs w:val="24"/>
          <w:lang w:val="en-GB"/>
        </w:rPr>
        <w:t>the factors (ship speed, ship size</w:t>
      </w:r>
      <w:r w:rsidR="00162F0D">
        <w:rPr>
          <w:rFonts w:ascii="Times New Roman" w:hAnsi="Times New Roman" w:cs="Times New Roman"/>
          <w:sz w:val="24"/>
          <w:szCs w:val="24"/>
          <w:lang w:val="en-GB"/>
        </w:rPr>
        <w:t xml:space="preserve"> </w:t>
      </w:r>
      <w:r w:rsidR="00162F0D" w:rsidRPr="00DE5619">
        <w:rPr>
          <w:rFonts w:ascii="Times New Roman" w:hAnsi="Times New Roman" w:cs="Times New Roman"/>
          <w:sz w:val="24"/>
          <w:szCs w:val="24"/>
          <w:lang w:val="en-GB"/>
        </w:rPr>
        <w:t>and</w:t>
      </w:r>
      <w:r w:rsidR="00EF6128" w:rsidRPr="00DE5619">
        <w:rPr>
          <w:rFonts w:ascii="Times New Roman" w:hAnsi="Times New Roman" w:cs="Times New Roman"/>
          <w:sz w:val="24"/>
          <w:szCs w:val="24"/>
          <w:lang w:val="en-GB"/>
        </w:rPr>
        <w:t xml:space="preserve"> ship type) associate</w:t>
      </w:r>
      <w:r w:rsidR="002F544C" w:rsidRPr="00DE5619">
        <w:rPr>
          <w:rFonts w:ascii="Times New Roman" w:hAnsi="Times New Roman" w:cs="Times New Roman"/>
          <w:sz w:val="24"/>
          <w:szCs w:val="24"/>
          <w:lang w:val="en-GB"/>
        </w:rPr>
        <w:t>d</w:t>
      </w:r>
      <w:r w:rsidR="006214FF" w:rsidRPr="00DE5619">
        <w:rPr>
          <w:rFonts w:ascii="Times New Roman" w:hAnsi="Times New Roman" w:cs="Times New Roman"/>
          <w:sz w:val="24"/>
          <w:szCs w:val="24"/>
          <w:lang w:val="en-GB"/>
        </w:rPr>
        <w:t xml:space="preserve"> </w:t>
      </w:r>
      <w:r w:rsidR="002F544C" w:rsidRPr="00DE5619">
        <w:rPr>
          <w:rFonts w:ascii="Times New Roman" w:hAnsi="Times New Roman" w:cs="Times New Roman"/>
          <w:sz w:val="24"/>
          <w:szCs w:val="24"/>
          <w:lang w:val="en-GB"/>
        </w:rPr>
        <w:t xml:space="preserve">with </w:t>
      </w:r>
      <w:r w:rsidR="006214FF" w:rsidRPr="00DE5619">
        <w:rPr>
          <w:rFonts w:ascii="Times New Roman" w:hAnsi="Times New Roman" w:cs="Times New Roman"/>
          <w:sz w:val="24"/>
          <w:szCs w:val="24"/>
          <w:lang w:val="en-GB"/>
        </w:rPr>
        <w:t>the other</w:t>
      </w:r>
      <w:r w:rsidR="00EF6128" w:rsidRPr="00DE5619">
        <w:rPr>
          <w:rFonts w:ascii="Times New Roman" w:hAnsi="Times New Roman" w:cs="Times New Roman"/>
          <w:sz w:val="24"/>
          <w:szCs w:val="24"/>
          <w:lang w:val="en-GB"/>
        </w:rPr>
        <w:t xml:space="preserve"> ship</w:t>
      </w:r>
      <w:r w:rsidR="006214FF" w:rsidRPr="00DE5619">
        <w:rPr>
          <w:rFonts w:ascii="Times New Roman" w:hAnsi="Times New Roman" w:cs="Times New Roman"/>
          <w:sz w:val="24"/>
          <w:szCs w:val="24"/>
          <w:lang w:val="en-GB"/>
        </w:rPr>
        <w:t>s.</w:t>
      </w:r>
      <w:r w:rsidR="00EF6128" w:rsidRPr="00DE5619">
        <w:rPr>
          <w:rFonts w:ascii="Times New Roman" w:hAnsi="Times New Roman" w:cs="Times New Roman"/>
          <w:sz w:val="24"/>
          <w:szCs w:val="24"/>
          <w:lang w:val="en-GB"/>
        </w:rPr>
        <w:t xml:space="preserve"> </w:t>
      </w:r>
      <w:r w:rsidR="003C2B95" w:rsidRPr="00DE5619">
        <w:rPr>
          <w:rFonts w:ascii="Times New Roman" w:hAnsi="Times New Roman" w:cs="Times New Roman"/>
          <w:sz w:val="24"/>
          <w:szCs w:val="24"/>
          <w:lang w:val="en-GB"/>
        </w:rPr>
        <w:t>T</w:t>
      </w:r>
      <w:r w:rsidR="00B302CB" w:rsidRPr="00DE5619">
        <w:rPr>
          <w:rFonts w:ascii="Times New Roman" w:hAnsi="Times New Roman" w:cs="Times New Roman"/>
          <w:sz w:val="24"/>
          <w:szCs w:val="24"/>
          <w:lang w:val="en-GB"/>
        </w:rPr>
        <w:t xml:space="preserve">he ship domain is a fixed one </w:t>
      </w:r>
      <w:r w:rsidR="003C2B95" w:rsidRPr="00DE5619">
        <w:rPr>
          <w:rFonts w:ascii="Times New Roman" w:hAnsi="Times New Roman" w:cs="Times New Roman"/>
          <w:sz w:val="24"/>
          <w:szCs w:val="24"/>
          <w:lang w:val="en-GB"/>
        </w:rPr>
        <w:t xml:space="preserve">even </w:t>
      </w:r>
      <w:r w:rsidR="006214FF" w:rsidRPr="00DE5619">
        <w:rPr>
          <w:rFonts w:ascii="Times New Roman" w:hAnsi="Times New Roman" w:cs="Times New Roman"/>
          <w:sz w:val="24"/>
          <w:szCs w:val="24"/>
          <w:lang w:val="en-GB"/>
        </w:rPr>
        <w:t xml:space="preserve">as </w:t>
      </w:r>
      <w:r w:rsidR="008742A1" w:rsidRPr="00DE5619">
        <w:rPr>
          <w:rFonts w:ascii="Times New Roman" w:hAnsi="Times New Roman" w:cs="Times New Roman"/>
          <w:sz w:val="24"/>
          <w:szCs w:val="24"/>
          <w:lang w:val="en-GB"/>
        </w:rPr>
        <w:t>other ships</w:t>
      </w:r>
      <w:r w:rsidR="003C2B95" w:rsidRPr="00DE5619">
        <w:rPr>
          <w:rFonts w:ascii="Times New Roman" w:hAnsi="Times New Roman" w:cs="Times New Roman"/>
          <w:sz w:val="24"/>
          <w:szCs w:val="24"/>
          <w:lang w:val="en-GB"/>
        </w:rPr>
        <w:t xml:space="preserve"> change</w:t>
      </w:r>
      <w:r w:rsidR="008742A1" w:rsidRPr="00DE5619">
        <w:rPr>
          <w:rFonts w:ascii="Times New Roman" w:hAnsi="Times New Roman" w:cs="Times New Roman"/>
          <w:sz w:val="24"/>
          <w:szCs w:val="24"/>
          <w:lang w:val="en-GB"/>
        </w:rPr>
        <w:t xml:space="preserve"> when </w:t>
      </w:r>
      <w:r w:rsidR="008742A1" w:rsidRPr="00DE5619">
        <w:rPr>
          <w:rFonts w:ascii="Times New Roman" w:hAnsi="Times New Roman"/>
          <w:color w:val="000000"/>
          <w:sz w:val="24"/>
          <w:szCs w:val="24"/>
          <w:lang w:val="en-GB"/>
        </w:rPr>
        <w:t xml:space="preserve">the domain model only </w:t>
      </w:r>
      <w:r w:rsidR="003C2B95" w:rsidRPr="00DE5619">
        <w:rPr>
          <w:rFonts w:ascii="Times New Roman" w:hAnsi="Times New Roman"/>
          <w:color w:val="000000"/>
          <w:sz w:val="24"/>
          <w:szCs w:val="24"/>
          <w:lang w:val="en-GB"/>
        </w:rPr>
        <w:t xml:space="preserve">considers </w:t>
      </w:r>
      <w:r w:rsidR="008742A1" w:rsidRPr="00DE5619">
        <w:rPr>
          <w:rFonts w:ascii="Times New Roman" w:hAnsi="Times New Roman"/>
          <w:color w:val="000000"/>
          <w:sz w:val="24"/>
          <w:szCs w:val="24"/>
          <w:lang w:val="en-GB"/>
        </w:rPr>
        <w:t>factors of own ship</w:t>
      </w:r>
      <w:r w:rsidR="008742A1" w:rsidRPr="00DE5619">
        <w:rPr>
          <w:rFonts w:ascii="Times New Roman" w:hAnsi="Times New Roman" w:cs="Times New Roman"/>
          <w:sz w:val="24"/>
          <w:szCs w:val="24"/>
          <w:lang w:val="en-GB"/>
        </w:rPr>
        <w:t xml:space="preserve">. Therefore, </w:t>
      </w:r>
      <w:r w:rsidR="008742A1" w:rsidRPr="00DE5619">
        <w:rPr>
          <w:rFonts w:ascii="Times New Roman" w:hAnsi="Times New Roman"/>
          <w:color w:val="000000"/>
          <w:sz w:val="24"/>
          <w:szCs w:val="24"/>
          <w:lang w:val="en-GB"/>
        </w:rPr>
        <w:t>the factors associate</w:t>
      </w:r>
      <w:r w:rsidR="006E5AA2" w:rsidRPr="00DE5619">
        <w:rPr>
          <w:rFonts w:ascii="Times New Roman" w:hAnsi="Times New Roman"/>
          <w:color w:val="000000"/>
          <w:sz w:val="24"/>
          <w:szCs w:val="24"/>
          <w:lang w:val="en-GB"/>
        </w:rPr>
        <w:t>d</w:t>
      </w:r>
      <w:r w:rsidR="008742A1" w:rsidRPr="00DE5619">
        <w:rPr>
          <w:rFonts w:ascii="Times New Roman" w:hAnsi="Times New Roman"/>
          <w:color w:val="000000"/>
          <w:sz w:val="24"/>
          <w:szCs w:val="24"/>
          <w:lang w:val="en-GB"/>
        </w:rPr>
        <w:t xml:space="preserve"> </w:t>
      </w:r>
      <w:r w:rsidR="006E5AA2" w:rsidRPr="00DE5619">
        <w:rPr>
          <w:rFonts w:ascii="Times New Roman" w:hAnsi="Times New Roman"/>
          <w:color w:val="000000"/>
          <w:sz w:val="24"/>
          <w:szCs w:val="24"/>
          <w:lang w:val="en-GB"/>
        </w:rPr>
        <w:t xml:space="preserve">with </w:t>
      </w:r>
      <w:r w:rsidR="003805D7" w:rsidRPr="00DE5619">
        <w:rPr>
          <w:rFonts w:ascii="Times New Roman" w:hAnsi="Times New Roman"/>
          <w:color w:val="000000"/>
          <w:sz w:val="24"/>
          <w:szCs w:val="24"/>
          <w:lang w:val="en-GB"/>
        </w:rPr>
        <w:t xml:space="preserve">the </w:t>
      </w:r>
      <w:r w:rsidR="002F03B7" w:rsidRPr="00DE5619">
        <w:rPr>
          <w:rFonts w:ascii="Times New Roman" w:hAnsi="Times New Roman"/>
          <w:color w:val="000000"/>
          <w:sz w:val="24"/>
          <w:szCs w:val="24"/>
          <w:lang w:val="en-GB"/>
        </w:rPr>
        <w:t xml:space="preserve">other </w:t>
      </w:r>
      <w:r w:rsidR="003805D7" w:rsidRPr="00DE5619">
        <w:rPr>
          <w:rFonts w:ascii="Times New Roman" w:hAnsi="Times New Roman"/>
          <w:color w:val="000000"/>
          <w:sz w:val="24"/>
          <w:szCs w:val="24"/>
          <w:lang w:val="en-GB"/>
        </w:rPr>
        <w:t>ship</w:t>
      </w:r>
      <w:r w:rsidR="002F03B7" w:rsidRPr="00DE5619">
        <w:rPr>
          <w:rFonts w:ascii="Times New Roman" w:hAnsi="Times New Roman"/>
          <w:color w:val="000000"/>
          <w:sz w:val="24"/>
          <w:szCs w:val="24"/>
          <w:lang w:val="en-GB"/>
        </w:rPr>
        <w:t>s</w:t>
      </w:r>
      <w:r w:rsidR="003805D7" w:rsidRPr="00DE5619">
        <w:rPr>
          <w:rFonts w:ascii="Times New Roman" w:hAnsi="Times New Roman"/>
          <w:color w:val="000000"/>
          <w:sz w:val="24"/>
          <w:szCs w:val="24"/>
          <w:lang w:val="en-GB"/>
        </w:rPr>
        <w:t xml:space="preserve"> </w:t>
      </w:r>
      <w:r w:rsidR="006E5AA2" w:rsidRPr="00DE5619">
        <w:rPr>
          <w:rFonts w:ascii="Times New Roman" w:hAnsi="Times New Roman"/>
          <w:color w:val="000000"/>
          <w:sz w:val="24"/>
          <w:szCs w:val="24"/>
          <w:lang w:val="en-GB"/>
        </w:rPr>
        <w:t xml:space="preserve">encountering the central ship </w:t>
      </w:r>
      <w:r w:rsidR="003805D7" w:rsidRPr="00DE5619">
        <w:rPr>
          <w:rFonts w:ascii="Times New Roman" w:hAnsi="Times New Roman"/>
          <w:color w:val="000000"/>
          <w:sz w:val="24"/>
          <w:szCs w:val="24"/>
          <w:lang w:val="en-GB"/>
        </w:rPr>
        <w:t>also influence the size of the ship domain.</w:t>
      </w:r>
    </w:p>
    <w:p w:rsidR="00C2709F" w:rsidRDefault="00C512A9" w:rsidP="00623763">
      <w:pPr>
        <w:snapToGrid w:val="0"/>
        <w:ind w:firstLineChars="100" w:firstLine="240"/>
        <w:rPr>
          <w:rFonts w:ascii="Times New Roman" w:hAnsi="Times New Roman" w:cs="Times New Roman"/>
          <w:sz w:val="24"/>
          <w:szCs w:val="24"/>
          <w:lang w:val="en-GB"/>
        </w:rPr>
      </w:pPr>
      <w:r w:rsidRPr="00DE5619">
        <w:rPr>
          <w:rFonts w:ascii="Times New Roman" w:hAnsi="Times New Roman" w:cs="Times New Roman"/>
          <w:sz w:val="24"/>
          <w:szCs w:val="24"/>
          <w:lang w:val="en-GB"/>
        </w:rPr>
        <w:t xml:space="preserve">Second, </w:t>
      </w:r>
      <w:r w:rsidR="006E5AA2" w:rsidRPr="00DE5619">
        <w:rPr>
          <w:rFonts w:ascii="Times New Roman" w:hAnsi="Times New Roman" w:cs="Times New Roman"/>
          <w:sz w:val="24"/>
          <w:szCs w:val="24"/>
          <w:lang w:val="en-GB"/>
        </w:rPr>
        <w:t xml:space="preserve">a </w:t>
      </w:r>
      <w:r w:rsidR="00496181" w:rsidRPr="00DE5619">
        <w:rPr>
          <w:rFonts w:ascii="Times New Roman" w:hAnsi="Times New Roman" w:cs="Times New Roman"/>
          <w:sz w:val="24"/>
          <w:szCs w:val="24"/>
          <w:lang w:val="en-GB"/>
        </w:rPr>
        <w:t xml:space="preserve">comparison of </w:t>
      </w:r>
      <w:r w:rsidR="00477914" w:rsidRPr="00DE5619">
        <w:rPr>
          <w:rFonts w:ascii="Times New Roman" w:hAnsi="Times New Roman" w:cs="Times New Roman"/>
          <w:sz w:val="24"/>
          <w:szCs w:val="24"/>
          <w:lang w:val="en-GB"/>
        </w:rPr>
        <w:t>the safety level</w:t>
      </w:r>
      <w:r w:rsidR="006E5AA2" w:rsidRPr="00DE5619">
        <w:rPr>
          <w:rFonts w:ascii="Times New Roman" w:hAnsi="Times New Roman" w:cs="Times New Roman"/>
          <w:sz w:val="24"/>
          <w:szCs w:val="24"/>
          <w:lang w:val="en-GB"/>
        </w:rPr>
        <w:t>s</w:t>
      </w:r>
      <w:r w:rsidR="00477914" w:rsidRPr="00DE5619">
        <w:rPr>
          <w:rFonts w:ascii="Times New Roman" w:hAnsi="Times New Roman" w:cs="Times New Roman"/>
          <w:sz w:val="24"/>
          <w:szCs w:val="24"/>
          <w:lang w:val="en-GB"/>
        </w:rPr>
        <w:t xml:space="preserve"> </w:t>
      </w:r>
      <w:r w:rsidR="00CA3725" w:rsidRPr="00DE5619">
        <w:rPr>
          <w:rFonts w:ascii="Times New Roman" w:hAnsi="Times New Roman" w:cs="Times New Roman"/>
          <w:sz w:val="24"/>
          <w:szCs w:val="24"/>
          <w:lang w:val="en-GB"/>
        </w:rPr>
        <w:t>of</w:t>
      </w:r>
      <w:r w:rsidR="00BC0ACB" w:rsidRPr="00DE5619">
        <w:rPr>
          <w:rFonts w:ascii="Times New Roman" w:hAnsi="Times New Roman" w:cs="Times New Roman"/>
          <w:sz w:val="24"/>
          <w:szCs w:val="24"/>
          <w:lang w:val="en-GB"/>
        </w:rPr>
        <w:t xml:space="preserve"> </w:t>
      </w:r>
      <w:r w:rsidRPr="00DE5619">
        <w:rPr>
          <w:rFonts w:ascii="Times New Roman" w:hAnsi="Times New Roman" w:cs="Times New Roman"/>
          <w:sz w:val="24"/>
          <w:szCs w:val="24"/>
          <w:lang w:val="en-GB"/>
        </w:rPr>
        <w:t>the ship domain</w:t>
      </w:r>
      <w:r w:rsidR="006E5AA2" w:rsidRPr="00DE5619">
        <w:rPr>
          <w:rFonts w:ascii="Times New Roman" w:hAnsi="Times New Roman" w:cs="Times New Roman"/>
          <w:sz w:val="24"/>
          <w:szCs w:val="24"/>
          <w:lang w:val="en-GB"/>
        </w:rPr>
        <w:t>s</w:t>
      </w:r>
      <w:r w:rsidR="00BC0ACB" w:rsidRPr="00DE5619">
        <w:rPr>
          <w:rFonts w:ascii="Times New Roman" w:hAnsi="Times New Roman" w:cs="Times New Roman"/>
          <w:sz w:val="24"/>
          <w:szCs w:val="24"/>
          <w:lang w:val="en-GB"/>
        </w:rPr>
        <w:t xml:space="preserve"> </w:t>
      </w:r>
      <w:r w:rsidR="001A5B06" w:rsidRPr="00DE5619">
        <w:rPr>
          <w:rFonts w:ascii="Times New Roman" w:hAnsi="Times New Roman" w:cs="Times New Roman"/>
          <w:sz w:val="24"/>
          <w:szCs w:val="24"/>
          <w:lang w:val="en-GB"/>
        </w:rPr>
        <w:t>of the two models</w:t>
      </w:r>
      <w:r w:rsidR="00672ED0" w:rsidRPr="00DE5619">
        <w:rPr>
          <w:rFonts w:ascii="Times New Roman" w:hAnsi="Times New Roman" w:cs="Times New Roman"/>
          <w:sz w:val="24"/>
          <w:szCs w:val="24"/>
          <w:lang w:val="en-GB"/>
        </w:rPr>
        <w:t xml:space="preserve"> are made</w:t>
      </w:r>
      <w:r w:rsidR="006E5AA2" w:rsidRPr="00DE5619">
        <w:rPr>
          <w:rFonts w:ascii="Times New Roman" w:hAnsi="Times New Roman" w:cs="Times New Roman"/>
          <w:sz w:val="24"/>
          <w:szCs w:val="24"/>
          <w:lang w:val="en-GB"/>
        </w:rPr>
        <w:t xml:space="preserve"> using the </w:t>
      </w:r>
      <w:r w:rsidR="0079312D" w:rsidRPr="00DE5619">
        <w:rPr>
          <w:rFonts w:ascii="Times New Roman" w:hAnsi="Times New Roman" w:cs="Times New Roman"/>
          <w:sz w:val="24"/>
          <w:szCs w:val="24"/>
          <w:lang w:val="en-GB"/>
        </w:rPr>
        <w:t>data</w:t>
      </w:r>
      <w:r w:rsidR="006E5AA2" w:rsidRPr="00DE5619">
        <w:rPr>
          <w:rFonts w:ascii="Times New Roman" w:hAnsi="Times New Roman" w:cs="Times New Roman"/>
          <w:sz w:val="24"/>
          <w:szCs w:val="24"/>
          <w:lang w:val="en-GB"/>
        </w:rPr>
        <w:t xml:space="preserve"> related to</w:t>
      </w:r>
      <w:r w:rsidR="0079312D" w:rsidRPr="00DE5619">
        <w:rPr>
          <w:rFonts w:ascii="Times New Roman" w:hAnsi="Times New Roman" w:cs="Times New Roman"/>
          <w:sz w:val="24"/>
          <w:szCs w:val="24"/>
          <w:lang w:val="en-GB"/>
        </w:rPr>
        <w:t xml:space="preserve"> </w:t>
      </w:r>
      <w:r w:rsidR="008C5B4D" w:rsidRPr="00DE5619">
        <w:rPr>
          <w:rFonts w:ascii="Times New Roman" w:hAnsi="Times New Roman" w:cs="Times New Roman"/>
          <w:sz w:val="24"/>
          <w:szCs w:val="24"/>
          <w:lang w:val="en-GB"/>
        </w:rPr>
        <w:t>own</w:t>
      </w:r>
      <w:r w:rsidR="00446BAE" w:rsidRPr="00DE5619">
        <w:rPr>
          <w:rFonts w:ascii="Times New Roman" w:hAnsi="Times New Roman" w:cs="Times New Roman"/>
          <w:sz w:val="24"/>
          <w:szCs w:val="24"/>
          <w:lang w:val="en-GB"/>
        </w:rPr>
        <w:t xml:space="preserve"> ship and other ship</w:t>
      </w:r>
      <w:r w:rsidR="006E5AA2" w:rsidRPr="00DE5619">
        <w:rPr>
          <w:rFonts w:ascii="Times New Roman" w:hAnsi="Times New Roman" w:cs="Times New Roman"/>
          <w:sz w:val="24"/>
          <w:szCs w:val="24"/>
          <w:lang w:val="en-GB"/>
        </w:rPr>
        <w:t>s</w:t>
      </w:r>
      <w:r w:rsidR="00446BAE" w:rsidRPr="00DE5619">
        <w:rPr>
          <w:rFonts w:ascii="Times New Roman" w:hAnsi="Times New Roman" w:cs="Times New Roman"/>
          <w:sz w:val="24"/>
          <w:szCs w:val="24"/>
          <w:lang w:val="en-GB"/>
        </w:rPr>
        <w:t xml:space="preserve"> </w:t>
      </w:r>
      <w:r w:rsidR="006E5AA2" w:rsidRPr="00DE5619">
        <w:rPr>
          <w:rFonts w:ascii="Times New Roman" w:hAnsi="Times New Roman" w:cs="Times New Roman"/>
          <w:sz w:val="24"/>
          <w:szCs w:val="24"/>
          <w:lang w:val="en-GB"/>
        </w:rPr>
        <w:t xml:space="preserve">as given in </w:t>
      </w:r>
      <w:r w:rsidR="00C14723" w:rsidRPr="00DE5619">
        <w:rPr>
          <w:rFonts w:ascii="Times New Roman" w:hAnsi="Times New Roman" w:cs="Times New Roman"/>
          <w:sz w:val="24"/>
          <w:szCs w:val="24"/>
          <w:lang w:val="en-GB"/>
        </w:rPr>
        <w:t xml:space="preserve">Table </w:t>
      </w:r>
      <w:r w:rsidR="00446BAE" w:rsidRPr="00DE5619">
        <w:rPr>
          <w:rFonts w:ascii="Times New Roman" w:hAnsi="Times New Roman" w:cs="Times New Roman"/>
          <w:sz w:val="24"/>
          <w:szCs w:val="24"/>
          <w:lang w:val="en-GB"/>
        </w:rPr>
        <w:t>4</w:t>
      </w:r>
      <w:r w:rsidR="002F544C" w:rsidRPr="00DE5619">
        <w:rPr>
          <w:rFonts w:ascii="Times New Roman" w:hAnsi="Times New Roman" w:cs="Times New Roman"/>
          <w:sz w:val="24"/>
          <w:szCs w:val="24"/>
          <w:lang w:val="en-GB"/>
        </w:rPr>
        <w:t>,</w:t>
      </w:r>
      <w:r w:rsidR="00446BAE" w:rsidRPr="00DE5619">
        <w:rPr>
          <w:rFonts w:ascii="Times New Roman" w:hAnsi="Times New Roman" w:cs="Times New Roman"/>
          <w:sz w:val="24"/>
          <w:szCs w:val="24"/>
          <w:lang w:val="en-GB"/>
        </w:rPr>
        <w:t xml:space="preserve"> and other data </w:t>
      </w:r>
      <w:r w:rsidR="0079312D" w:rsidRPr="00DE5619">
        <w:rPr>
          <w:rFonts w:ascii="Times New Roman" w:hAnsi="Times New Roman" w:cs="Times New Roman"/>
          <w:sz w:val="24"/>
          <w:szCs w:val="24"/>
          <w:lang w:val="en-GB"/>
        </w:rPr>
        <w:t>as</w:t>
      </w:r>
      <w:r w:rsidR="006E5AA2" w:rsidRPr="00DE5619">
        <w:rPr>
          <w:rFonts w:ascii="Times New Roman" w:hAnsi="Times New Roman" w:cs="Times New Roman"/>
          <w:sz w:val="24"/>
          <w:szCs w:val="24"/>
          <w:lang w:val="en-GB"/>
        </w:rPr>
        <w:t xml:space="preserve"> shown in</w:t>
      </w:r>
      <w:r w:rsidR="0079312D" w:rsidRPr="00DE5619">
        <w:rPr>
          <w:rFonts w:ascii="Times New Roman" w:hAnsi="Times New Roman" w:cs="Times New Roman"/>
          <w:sz w:val="24"/>
          <w:szCs w:val="24"/>
          <w:lang w:val="en-GB"/>
        </w:rPr>
        <w:t xml:space="preserve"> </w:t>
      </w:r>
      <w:r w:rsidR="00C14723" w:rsidRPr="00DE5619">
        <w:rPr>
          <w:rFonts w:ascii="Times New Roman" w:hAnsi="Times New Roman" w:cs="Times New Roman"/>
          <w:sz w:val="24"/>
          <w:szCs w:val="24"/>
          <w:lang w:val="en-GB"/>
        </w:rPr>
        <w:t xml:space="preserve">Table </w:t>
      </w:r>
      <w:r w:rsidR="0079312D" w:rsidRPr="00DE5619">
        <w:rPr>
          <w:rFonts w:ascii="Times New Roman" w:hAnsi="Times New Roman" w:cs="Times New Roman"/>
          <w:sz w:val="24"/>
          <w:szCs w:val="24"/>
          <w:lang w:val="en-GB"/>
        </w:rPr>
        <w:t xml:space="preserve">3. </w:t>
      </w:r>
      <w:r w:rsidR="000D4420" w:rsidRPr="00DE5619">
        <w:rPr>
          <w:rFonts w:ascii="Times New Roman" w:hAnsi="Times New Roman" w:cs="Times New Roman"/>
          <w:sz w:val="24"/>
          <w:szCs w:val="24"/>
          <w:lang w:val="en-GB"/>
        </w:rPr>
        <w:t>The result</w:t>
      </w:r>
      <w:r w:rsidRPr="00DE5619">
        <w:rPr>
          <w:rFonts w:ascii="Times New Roman" w:hAnsi="Times New Roman" w:cs="Times New Roman"/>
          <w:sz w:val="24"/>
          <w:szCs w:val="24"/>
          <w:lang w:val="en-GB"/>
        </w:rPr>
        <w:t xml:space="preserve"> </w:t>
      </w:r>
      <w:r w:rsidR="000D4420" w:rsidRPr="00DE5619">
        <w:rPr>
          <w:rFonts w:ascii="Times New Roman" w:hAnsi="Times New Roman" w:cs="Times New Roman"/>
          <w:sz w:val="24"/>
          <w:szCs w:val="24"/>
          <w:lang w:val="en-GB"/>
        </w:rPr>
        <w:t>shows</w:t>
      </w:r>
      <w:r w:rsidRPr="00DE5619">
        <w:rPr>
          <w:rFonts w:ascii="Times New Roman" w:hAnsi="Times New Roman" w:cs="Times New Roman"/>
          <w:sz w:val="24"/>
          <w:szCs w:val="24"/>
          <w:lang w:val="en-GB"/>
        </w:rPr>
        <w:t xml:space="preserve"> that the risk</w:t>
      </w:r>
      <w:r w:rsidR="00B045DF" w:rsidRPr="00DE5619">
        <w:rPr>
          <w:rFonts w:ascii="Times New Roman" w:hAnsi="Times New Roman" w:cs="Times New Roman"/>
          <w:sz w:val="24"/>
          <w:szCs w:val="24"/>
          <w:lang w:val="en-GB"/>
        </w:rPr>
        <w:t>s</w:t>
      </w:r>
      <w:r w:rsidRPr="00DE5619">
        <w:rPr>
          <w:rFonts w:ascii="Times New Roman" w:hAnsi="Times New Roman" w:cs="Times New Roman"/>
          <w:sz w:val="24"/>
          <w:szCs w:val="24"/>
          <w:lang w:val="en-GB"/>
        </w:rPr>
        <w:t xml:space="preserve"> </w:t>
      </w:r>
      <w:r w:rsidR="00CA3725" w:rsidRPr="00DE5619">
        <w:rPr>
          <w:rFonts w:ascii="Times New Roman" w:hAnsi="Times New Roman" w:cs="Times New Roman"/>
          <w:sz w:val="24"/>
          <w:szCs w:val="24"/>
          <w:lang w:val="en-GB"/>
        </w:rPr>
        <w:t>measured by</w:t>
      </w:r>
      <w:r w:rsidR="000D4420" w:rsidRPr="00DE5619">
        <w:rPr>
          <w:rFonts w:ascii="Times New Roman" w:hAnsi="Times New Roman" w:cs="Times New Roman"/>
          <w:sz w:val="24"/>
          <w:szCs w:val="24"/>
          <w:lang w:val="en-GB"/>
        </w:rPr>
        <w:t xml:space="preserve"> the two models </w:t>
      </w:r>
      <w:r w:rsidR="00B8082C" w:rsidRPr="00DE5619">
        <w:rPr>
          <w:rFonts w:ascii="Times New Roman" w:hAnsi="Times New Roman" w:cs="Times New Roman"/>
          <w:sz w:val="24"/>
          <w:szCs w:val="24"/>
          <w:lang w:val="en-GB"/>
        </w:rPr>
        <w:t xml:space="preserve">of the same </w:t>
      </w:r>
      <w:r w:rsidR="002B27C3" w:rsidRPr="00DE5619">
        <w:rPr>
          <w:rFonts w:ascii="Times New Roman" w:hAnsi="Times New Roman" w:cs="Times New Roman"/>
          <w:sz w:val="24"/>
          <w:szCs w:val="24"/>
          <w:lang w:val="en-GB"/>
        </w:rPr>
        <w:t>domain size</w:t>
      </w:r>
      <w:r w:rsidR="00B8082C" w:rsidRPr="00DE5619">
        <w:rPr>
          <w:rFonts w:ascii="Times New Roman" w:hAnsi="Times New Roman" w:cs="Times New Roman"/>
          <w:sz w:val="24"/>
          <w:szCs w:val="24"/>
          <w:lang w:val="en-GB"/>
        </w:rPr>
        <w:t xml:space="preserve"> </w:t>
      </w:r>
      <w:r w:rsidR="002B27C3" w:rsidRPr="00DE5619">
        <w:rPr>
          <w:rFonts w:ascii="Times New Roman" w:hAnsi="Times New Roman" w:cs="Times New Roman"/>
          <w:sz w:val="24"/>
          <w:szCs w:val="24"/>
          <w:lang w:val="en-GB"/>
        </w:rPr>
        <w:t>are</w:t>
      </w:r>
      <w:r w:rsidR="00CA3725" w:rsidRPr="00DE5619">
        <w:rPr>
          <w:rFonts w:ascii="Times New Roman" w:hAnsi="Times New Roman" w:cs="Times New Roman"/>
          <w:sz w:val="24"/>
          <w:szCs w:val="24"/>
          <w:lang w:val="en-GB"/>
        </w:rPr>
        <w:t xml:space="preserve"> different </w:t>
      </w:r>
      <w:r w:rsidR="00D6392E" w:rsidRPr="00DE5619">
        <w:rPr>
          <w:rFonts w:ascii="Times New Roman" w:hAnsi="Times New Roman" w:cs="Times New Roman"/>
          <w:sz w:val="24"/>
          <w:szCs w:val="24"/>
          <w:lang w:val="en-GB"/>
        </w:rPr>
        <w:t>(</w:t>
      </w:r>
      <w:r w:rsidR="00C06F39" w:rsidRPr="00DE5619">
        <w:rPr>
          <w:rFonts w:ascii="Times New Roman" w:hAnsi="Times New Roman" w:cs="Times New Roman"/>
          <w:sz w:val="24"/>
          <w:szCs w:val="24"/>
          <w:lang w:val="en-GB"/>
        </w:rPr>
        <w:t>Figure 1</w:t>
      </w:r>
      <w:r w:rsidR="0066369C" w:rsidRPr="00DE5619">
        <w:rPr>
          <w:rFonts w:ascii="Times New Roman" w:hAnsi="Times New Roman" w:cs="Times New Roman"/>
          <w:sz w:val="24"/>
          <w:szCs w:val="24"/>
          <w:lang w:val="en-GB"/>
        </w:rPr>
        <w:t>4</w:t>
      </w:r>
      <w:r w:rsidR="00D6392E" w:rsidRPr="00DE5619">
        <w:rPr>
          <w:rFonts w:ascii="Times New Roman" w:hAnsi="Times New Roman" w:cs="Times New Roman"/>
          <w:sz w:val="24"/>
          <w:szCs w:val="24"/>
          <w:lang w:val="en-GB"/>
        </w:rPr>
        <w:t>)</w:t>
      </w:r>
      <w:r w:rsidR="000138F4" w:rsidRPr="00DE5619">
        <w:rPr>
          <w:rFonts w:ascii="Times New Roman" w:hAnsi="Times New Roman" w:cs="Times New Roman"/>
          <w:sz w:val="24"/>
          <w:szCs w:val="24"/>
          <w:lang w:val="en-GB"/>
        </w:rPr>
        <w:t xml:space="preserve"> as the other ship’s level</w:t>
      </w:r>
      <w:r w:rsidR="004A680B" w:rsidRPr="00DE5619">
        <w:rPr>
          <w:rFonts w:ascii="Times New Roman" w:hAnsi="Times New Roman" w:cs="Times New Roman"/>
          <w:sz w:val="24"/>
          <w:szCs w:val="24"/>
          <w:lang w:val="en-GB"/>
        </w:rPr>
        <w:t xml:space="preserve"> factor changes</w:t>
      </w:r>
      <w:r w:rsidR="003C2B95" w:rsidRPr="00DE5619">
        <w:rPr>
          <w:rFonts w:ascii="Times New Roman" w:hAnsi="Times New Roman" w:cs="Times New Roman"/>
          <w:sz w:val="24"/>
          <w:szCs w:val="24"/>
          <w:lang w:val="en-GB"/>
        </w:rPr>
        <w:t>. Hence,</w:t>
      </w:r>
      <w:r w:rsidR="00CA3725" w:rsidRPr="00DE5619">
        <w:rPr>
          <w:rFonts w:ascii="Times New Roman" w:hAnsi="Times New Roman" w:cs="Times New Roman"/>
          <w:sz w:val="24"/>
          <w:szCs w:val="24"/>
          <w:lang w:val="en-GB"/>
        </w:rPr>
        <w:t xml:space="preserve"> </w:t>
      </w:r>
      <w:r w:rsidR="004929D4" w:rsidRPr="00DE5619">
        <w:rPr>
          <w:rFonts w:ascii="Times New Roman" w:hAnsi="Times New Roman" w:cs="Times New Roman"/>
          <w:sz w:val="24"/>
          <w:szCs w:val="24"/>
          <w:lang w:val="en-GB"/>
        </w:rPr>
        <w:t>the factors associate</w:t>
      </w:r>
      <w:r w:rsidR="00B045DF" w:rsidRPr="00DE5619">
        <w:rPr>
          <w:rFonts w:ascii="Times New Roman" w:hAnsi="Times New Roman" w:cs="Times New Roman"/>
          <w:sz w:val="24"/>
          <w:szCs w:val="24"/>
          <w:lang w:val="en-GB"/>
        </w:rPr>
        <w:t>d</w:t>
      </w:r>
      <w:r w:rsidR="004929D4" w:rsidRPr="00DE5619">
        <w:rPr>
          <w:rFonts w:ascii="Times New Roman" w:hAnsi="Times New Roman" w:cs="Times New Roman"/>
          <w:sz w:val="24"/>
          <w:szCs w:val="24"/>
          <w:lang w:val="en-GB"/>
        </w:rPr>
        <w:t xml:space="preserve"> </w:t>
      </w:r>
      <w:r w:rsidR="00B045DF" w:rsidRPr="00DE5619">
        <w:rPr>
          <w:rFonts w:ascii="Times New Roman" w:hAnsi="Times New Roman" w:cs="Times New Roman"/>
          <w:sz w:val="24"/>
          <w:szCs w:val="24"/>
          <w:lang w:val="en-GB"/>
        </w:rPr>
        <w:t xml:space="preserve">with </w:t>
      </w:r>
      <w:r w:rsidR="00F44207" w:rsidRPr="00DE5619">
        <w:rPr>
          <w:rFonts w:ascii="Times New Roman" w:hAnsi="Times New Roman" w:cs="Times New Roman"/>
          <w:sz w:val="24"/>
          <w:szCs w:val="24"/>
          <w:lang w:val="en-GB"/>
        </w:rPr>
        <w:t>the</w:t>
      </w:r>
      <w:r w:rsidR="004929D4" w:rsidRPr="00DE5619">
        <w:rPr>
          <w:rFonts w:ascii="Times New Roman" w:hAnsi="Times New Roman" w:cs="Times New Roman"/>
          <w:sz w:val="24"/>
          <w:szCs w:val="24"/>
          <w:lang w:val="en-GB"/>
        </w:rPr>
        <w:t xml:space="preserve"> ships </w:t>
      </w:r>
      <w:r w:rsidR="00B045DF" w:rsidRPr="00DE5619">
        <w:rPr>
          <w:rFonts w:ascii="Times New Roman" w:hAnsi="Times New Roman" w:cs="Times New Roman"/>
          <w:sz w:val="24"/>
          <w:szCs w:val="24"/>
          <w:lang w:val="en-GB"/>
        </w:rPr>
        <w:t xml:space="preserve">encountering </w:t>
      </w:r>
      <w:r w:rsidR="00F44207" w:rsidRPr="00DE5619">
        <w:rPr>
          <w:rFonts w:ascii="Times New Roman" w:hAnsi="Times New Roman" w:cs="Times New Roman"/>
          <w:sz w:val="24"/>
          <w:szCs w:val="24"/>
          <w:lang w:val="en-GB"/>
        </w:rPr>
        <w:t xml:space="preserve">the </w:t>
      </w:r>
      <w:r w:rsidR="00CA0CEC" w:rsidRPr="00DE5619">
        <w:rPr>
          <w:rFonts w:ascii="Times New Roman" w:hAnsi="Times New Roman" w:cs="Times New Roman"/>
          <w:sz w:val="24"/>
          <w:szCs w:val="24"/>
          <w:lang w:val="en-GB"/>
        </w:rPr>
        <w:t>central</w:t>
      </w:r>
      <w:r w:rsidR="00F44207" w:rsidRPr="00DE5619">
        <w:rPr>
          <w:rFonts w:ascii="Times New Roman" w:hAnsi="Times New Roman" w:cs="Times New Roman"/>
          <w:sz w:val="24"/>
          <w:szCs w:val="24"/>
          <w:lang w:val="en-GB"/>
        </w:rPr>
        <w:t xml:space="preserve"> ship </w:t>
      </w:r>
      <w:r w:rsidR="004929D4" w:rsidRPr="00DE5619">
        <w:rPr>
          <w:rFonts w:ascii="Times New Roman" w:hAnsi="Times New Roman" w:cs="Times New Roman"/>
          <w:sz w:val="24"/>
          <w:szCs w:val="24"/>
          <w:lang w:val="en-GB"/>
        </w:rPr>
        <w:t xml:space="preserve">have </w:t>
      </w:r>
      <w:r w:rsidR="00600DF8" w:rsidRPr="00DE5619">
        <w:rPr>
          <w:rFonts w:ascii="Times New Roman" w:hAnsi="Times New Roman" w:cs="Times New Roman"/>
          <w:sz w:val="24"/>
          <w:szCs w:val="24"/>
          <w:lang w:val="en-GB"/>
        </w:rPr>
        <w:t xml:space="preserve">an </w:t>
      </w:r>
      <w:r w:rsidR="004929D4" w:rsidRPr="00DE5619">
        <w:rPr>
          <w:rFonts w:ascii="Times New Roman" w:hAnsi="Times New Roman" w:cs="Times New Roman"/>
          <w:sz w:val="24"/>
          <w:szCs w:val="24"/>
          <w:lang w:val="en-GB"/>
        </w:rPr>
        <w:t xml:space="preserve">influence on the risk of </w:t>
      </w:r>
      <w:r w:rsidR="0079312D" w:rsidRPr="00DE5619">
        <w:rPr>
          <w:rFonts w:ascii="Times New Roman" w:hAnsi="Times New Roman" w:cs="Times New Roman"/>
          <w:sz w:val="24"/>
          <w:szCs w:val="24"/>
          <w:lang w:val="en-GB"/>
        </w:rPr>
        <w:t>the ship domain.</w:t>
      </w:r>
      <w:r w:rsidR="007357AF" w:rsidRPr="00DE5619">
        <w:rPr>
          <w:rFonts w:ascii="Times New Roman" w:hAnsi="Times New Roman" w:cs="Times New Roman"/>
          <w:sz w:val="24"/>
          <w:szCs w:val="24"/>
          <w:lang w:val="en-GB"/>
        </w:rPr>
        <w:t xml:space="preserve"> </w:t>
      </w:r>
    </w:p>
    <w:p w:rsidR="00DE5619" w:rsidRPr="00DE5619" w:rsidRDefault="00DE5619" w:rsidP="00623763">
      <w:pPr>
        <w:snapToGrid w:val="0"/>
        <w:ind w:firstLineChars="100" w:firstLine="240"/>
        <w:rPr>
          <w:rFonts w:ascii="Times New Roman" w:hAnsi="Times New Roman" w:cs="Times New Roman"/>
          <w:sz w:val="24"/>
          <w:szCs w:val="24"/>
          <w:lang w:val="en-GB"/>
        </w:rPr>
      </w:pPr>
    </w:p>
    <w:p w:rsidR="0073186D" w:rsidRPr="00DE5619" w:rsidRDefault="0073186D" w:rsidP="00623763">
      <w:pPr>
        <w:snapToGrid w:val="0"/>
        <w:jc w:val="center"/>
        <w:rPr>
          <w:rFonts w:ascii="Times New Roman" w:hAnsi="Times New Roman"/>
          <w:sz w:val="20"/>
          <w:szCs w:val="20"/>
          <w:lang w:val="en-GB"/>
        </w:rPr>
      </w:pPr>
      <w:r w:rsidRPr="00DE5619">
        <w:rPr>
          <w:rFonts w:ascii="Times New Roman" w:hAnsi="Times New Roman"/>
          <w:sz w:val="20"/>
          <w:szCs w:val="20"/>
          <w:lang w:val="en-GB"/>
        </w:rPr>
        <w:t xml:space="preserve">Table 4. </w:t>
      </w:r>
      <w:r w:rsidRPr="00DE5619">
        <w:rPr>
          <w:rFonts w:ascii="Times New Roman" w:eastAsia="宋体" w:hAnsi="Times New Roman" w:cs="Times New Roman"/>
          <w:sz w:val="20"/>
          <w:szCs w:val="20"/>
          <w:lang w:val="en-GB"/>
        </w:rPr>
        <w:t>The factors of own ship and other ship samples</w:t>
      </w:r>
      <w:r w:rsidRPr="00DE5619">
        <w:rPr>
          <w:rFonts w:ascii="Times New Roman" w:hAnsi="Times New Roman"/>
          <w:sz w:val="20"/>
          <w:szCs w:val="20"/>
          <w:lang w:val="en-GB"/>
        </w:rPr>
        <w:t>.</w:t>
      </w:r>
    </w:p>
    <w:p w:rsidR="00DE5619" w:rsidRPr="00F35635" w:rsidRDefault="00DE5619" w:rsidP="00623763">
      <w:pPr>
        <w:snapToGrid w:val="0"/>
        <w:jc w:val="center"/>
        <w:rPr>
          <w:rFonts w:ascii="Times New Roman" w:hAnsi="Times New Roman" w:cs="Times New Roman"/>
          <w:szCs w:val="21"/>
          <w:lang w:val="en-GB"/>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86"/>
        <w:gridCol w:w="1026"/>
        <w:gridCol w:w="896"/>
        <w:gridCol w:w="987"/>
      </w:tblGrid>
      <w:tr w:rsidR="00162F0D" w:rsidRPr="00F35635" w:rsidTr="003D7E47">
        <w:trPr>
          <w:jc w:val="center"/>
        </w:trPr>
        <w:tc>
          <w:tcPr>
            <w:tcW w:w="0" w:type="auto"/>
            <w:tcBorders>
              <w:bottom w:val="nil"/>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own ship factor</w:t>
            </w:r>
          </w:p>
        </w:tc>
        <w:tc>
          <w:tcPr>
            <w:tcW w:w="0" w:type="auto"/>
            <w:tcBorders>
              <w:bottom w:val="nil"/>
            </w:tcBorders>
            <w:shd w:val="clear" w:color="auto" w:fill="auto"/>
          </w:tcPr>
          <w:p w:rsidR="00162F0D" w:rsidRPr="00F35635" w:rsidRDefault="0059557D" w:rsidP="00623763">
            <w:pPr>
              <w:snapToGrid w:val="0"/>
              <w:jc w:val="center"/>
              <w:rPr>
                <w:rFonts w:ascii="Times New Roman" w:eastAsia="宋体" w:hAnsi="Times New Roman" w:cs="Times New Roman"/>
                <w:sz w:val="18"/>
                <w:szCs w:val="18"/>
                <w:lang w:val="en-GB"/>
              </w:rPr>
            </w:pPr>
            <w:r>
              <w:rPr>
                <w:rFonts w:ascii="Times New Roman" w:eastAsia="宋体" w:hAnsi="Times New Roman" w:cs="Times New Roman"/>
                <w:noProof/>
                <w:position w:val="-10"/>
                <w:sz w:val="18"/>
                <w:szCs w:val="18"/>
                <w:lang w:val="en-GB"/>
              </w:rPr>
              <w:pict w14:anchorId="6FAEE299">
                <v:shape id="_x0000_i1106" type="#_x0000_t75" alt="" style="width:11.6pt;height:15.45pt;mso-width-percent:0;mso-height-percent:0;mso-width-percent:0;mso-height-percent:0">
                  <v:imagedata r:id="rId103" o:title=""/>
                </v:shape>
              </w:pict>
            </w:r>
            <w:r w:rsidR="00162F0D" w:rsidRPr="00F35635">
              <w:rPr>
                <w:rFonts w:ascii="Times New Roman" w:eastAsia="宋体" w:hAnsi="Times New Roman" w:cs="Times New Roman"/>
                <w:sz w:val="18"/>
                <w:szCs w:val="18"/>
                <w:lang w:val="en-GB"/>
              </w:rPr>
              <w:t>（</w:t>
            </w:r>
            <w:proofErr w:type="spellStart"/>
            <w:r w:rsidR="00162F0D" w:rsidRPr="00F35635">
              <w:rPr>
                <w:rFonts w:ascii="Times New Roman" w:eastAsia="宋体" w:hAnsi="Times New Roman" w:cs="Times New Roman"/>
                <w:sz w:val="18"/>
                <w:szCs w:val="18"/>
                <w:lang w:val="en-GB"/>
              </w:rPr>
              <w:t>kn</w:t>
            </w:r>
            <w:proofErr w:type="spellEnd"/>
            <w:r w:rsidR="00162F0D" w:rsidRPr="00F35635">
              <w:rPr>
                <w:rFonts w:ascii="Times New Roman" w:eastAsia="宋体" w:hAnsi="Times New Roman" w:cs="Times New Roman"/>
                <w:sz w:val="18"/>
                <w:szCs w:val="18"/>
                <w:lang w:val="en-GB"/>
              </w:rPr>
              <w:t>）</w:t>
            </w:r>
          </w:p>
        </w:tc>
        <w:tc>
          <w:tcPr>
            <w:tcW w:w="0" w:type="auto"/>
            <w:tcBorders>
              <w:bottom w:val="nil"/>
            </w:tcBorders>
            <w:shd w:val="clear" w:color="auto" w:fill="auto"/>
          </w:tcPr>
          <w:p w:rsidR="00162F0D" w:rsidRPr="00F35635" w:rsidRDefault="0059557D" w:rsidP="00623763">
            <w:pPr>
              <w:snapToGrid w:val="0"/>
              <w:jc w:val="center"/>
              <w:rPr>
                <w:rFonts w:ascii="Times New Roman" w:eastAsia="宋体" w:hAnsi="Times New Roman" w:cs="Times New Roman"/>
                <w:sz w:val="18"/>
                <w:szCs w:val="18"/>
                <w:lang w:val="en-GB"/>
              </w:rPr>
            </w:pPr>
            <w:r>
              <w:rPr>
                <w:rFonts w:ascii="Times New Roman" w:eastAsia="宋体" w:hAnsi="Times New Roman" w:cs="Times New Roman"/>
                <w:noProof/>
                <w:position w:val="-10"/>
                <w:sz w:val="18"/>
                <w:szCs w:val="18"/>
                <w:lang w:val="en-GB"/>
              </w:rPr>
              <w:pict w14:anchorId="23380696">
                <v:shape id="_x0000_i1107" type="#_x0000_t75" alt="" style="width:11.6pt;height:15.45pt;mso-width-percent:0;mso-height-percent:0;mso-width-percent:0;mso-height-percent:0">
                  <v:imagedata r:id="rId104" o:title=""/>
                </v:shape>
              </w:pict>
            </w:r>
            <w:r w:rsidR="00162F0D" w:rsidRPr="00F35635">
              <w:rPr>
                <w:rFonts w:ascii="Times New Roman" w:eastAsia="宋体" w:hAnsi="Times New Roman" w:cs="Times New Roman"/>
                <w:sz w:val="18"/>
                <w:szCs w:val="18"/>
                <w:lang w:val="en-GB"/>
              </w:rPr>
              <w:t>（</w:t>
            </w:r>
            <w:r w:rsidR="00162F0D" w:rsidRPr="00F35635">
              <w:rPr>
                <w:rFonts w:ascii="Times New Roman" w:eastAsia="宋体" w:hAnsi="Times New Roman" w:cs="Times New Roman"/>
                <w:sz w:val="18"/>
                <w:szCs w:val="18"/>
                <w:lang w:val="en-GB"/>
              </w:rPr>
              <w:t>1</w:t>
            </w:r>
            <w:r w:rsidR="00162F0D" w:rsidRPr="00F35635">
              <w:rPr>
                <w:rFonts w:ascii="Times New Roman" w:eastAsia="宋体" w:hAnsi="Times New Roman" w:cs="Times New Roman"/>
                <w:sz w:val="18"/>
                <w:szCs w:val="18"/>
                <w:lang w:val="en-GB"/>
              </w:rPr>
              <w:t>）</w:t>
            </w:r>
          </w:p>
        </w:tc>
        <w:tc>
          <w:tcPr>
            <w:tcW w:w="0" w:type="auto"/>
            <w:tcBorders>
              <w:bottom w:val="nil"/>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i/>
                <w:sz w:val="18"/>
                <w:szCs w:val="18"/>
                <w:lang w:val="en-GB"/>
              </w:rPr>
              <w:t>L</w:t>
            </w:r>
            <w:r w:rsidRPr="00F35635">
              <w:rPr>
                <w:rFonts w:ascii="Times New Roman" w:eastAsia="宋体" w:hAnsi="Times New Roman" w:cs="Times New Roman"/>
                <w:i/>
                <w:sz w:val="18"/>
                <w:szCs w:val="18"/>
                <w:vertAlign w:val="subscript"/>
                <w:lang w:val="en-GB"/>
              </w:rPr>
              <w:t>o</w:t>
            </w:r>
            <w:r w:rsidRPr="00F35635">
              <w:rPr>
                <w:rFonts w:ascii="Times New Roman" w:eastAsia="宋体" w:hAnsi="Times New Roman" w:cs="Times New Roman"/>
                <w:sz w:val="18"/>
                <w:szCs w:val="18"/>
                <w:lang w:val="en-GB"/>
              </w:rPr>
              <w:t>（</w:t>
            </w:r>
            <w:r w:rsidRPr="00F35635">
              <w:rPr>
                <w:rFonts w:ascii="Times New Roman" w:eastAsia="宋体" w:hAnsi="Times New Roman" w:cs="Times New Roman"/>
                <w:sz w:val="18"/>
                <w:szCs w:val="18"/>
                <w:lang w:val="en-GB"/>
              </w:rPr>
              <w:t>m</w:t>
            </w:r>
            <w:r w:rsidRPr="00F35635">
              <w:rPr>
                <w:rFonts w:ascii="Times New Roman" w:eastAsia="宋体" w:hAnsi="Times New Roman" w:cs="Times New Roman"/>
                <w:sz w:val="18"/>
                <w:szCs w:val="18"/>
                <w:lang w:val="en-GB"/>
              </w:rPr>
              <w:t>）</w:t>
            </w:r>
          </w:p>
        </w:tc>
      </w:tr>
      <w:tr w:rsidR="00162F0D" w:rsidRPr="00F35635" w:rsidTr="003D7E47">
        <w:trPr>
          <w:jc w:val="center"/>
        </w:trPr>
        <w:tc>
          <w:tcPr>
            <w:tcW w:w="0" w:type="auto"/>
            <w:tcBorders>
              <w:top w:val="nil"/>
              <w:bottom w:val="single" w:sz="4" w:space="0" w:color="auto"/>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level</w:t>
            </w:r>
          </w:p>
        </w:tc>
        <w:tc>
          <w:tcPr>
            <w:tcW w:w="0" w:type="auto"/>
            <w:tcBorders>
              <w:top w:val="nil"/>
              <w:bottom w:val="single" w:sz="4" w:space="0" w:color="auto"/>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9.7</w:t>
            </w:r>
          </w:p>
        </w:tc>
        <w:tc>
          <w:tcPr>
            <w:tcW w:w="0" w:type="auto"/>
            <w:tcBorders>
              <w:top w:val="nil"/>
              <w:bottom w:val="single" w:sz="4" w:space="0" w:color="auto"/>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3</w:t>
            </w:r>
          </w:p>
        </w:tc>
        <w:tc>
          <w:tcPr>
            <w:tcW w:w="0" w:type="auto"/>
            <w:tcBorders>
              <w:top w:val="nil"/>
              <w:bottom w:val="single" w:sz="4" w:space="0" w:color="auto"/>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124</w:t>
            </w:r>
          </w:p>
        </w:tc>
      </w:tr>
      <w:tr w:rsidR="00162F0D" w:rsidRPr="00F35635" w:rsidTr="003D7E47">
        <w:trPr>
          <w:jc w:val="center"/>
        </w:trPr>
        <w:tc>
          <w:tcPr>
            <w:tcW w:w="0" w:type="auto"/>
            <w:tcBorders>
              <w:bottom w:val="nil"/>
            </w:tcBorders>
            <w:shd w:val="clear" w:color="auto" w:fill="auto"/>
          </w:tcPr>
          <w:p w:rsidR="00162F0D" w:rsidRPr="00F35635" w:rsidRDefault="00162F0D" w:rsidP="00623763">
            <w:pPr>
              <w:snapToGrid w:val="0"/>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 xml:space="preserve"> other ship factor</w:t>
            </w:r>
          </w:p>
        </w:tc>
        <w:tc>
          <w:tcPr>
            <w:tcW w:w="0" w:type="auto"/>
            <w:tcBorders>
              <w:bottom w:val="nil"/>
            </w:tcBorders>
            <w:shd w:val="clear" w:color="auto" w:fill="auto"/>
          </w:tcPr>
          <w:p w:rsidR="00162F0D" w:rsidRPr="00F35635" w:rsidRDefault="0059557D" w:rsidP="00623763">
            <w:pPr>
              <w:snapToGrid w:val="0"/>
              <w:jc w:val="center"/>
              <w:rPr>
                <w:rFonts w:ascii="Times New Roman" w:eastAsia="宋体" w:hAnsi="Times New Roman" w:cs="Times New Roman"/>
                <w:sz w:val="18"/>
                <w:szCs w:val="18"/>
                <w:lang w:val="en-GB"/>
              </w:rPr>
            </w:pPr>
            <w:r>
              <w:rPr>
                <w:rFonts w:ascii="Times New Roman" w:eastAsia="宋体" w:hAnsi="Times New Roman" w:cs="Times New Roman"/>
                <w:noProof/>
                <w:position w:val="-10"/>
                <w:sz w:val="18"/>
                <w:szCs w:val="18"/>
                <w:lang w:val="en-GB"/>
              </w:rPr>
              <w:pict w14:anchorId="32255050">
                <v:shape id="_x0000_i1108" type="#_x0000_t75" alt="" style="width:13.55pt;height:15.45pt;mso-width-percent:0;mso-height-percent:0;mso-width-percent:0;mso-height-percent:0">
                  <v:imagedata r:id="rId105" o:title=""/>
                </v:shape>
              </w:pict>
            </w:r>
            <w:r w:rsidR="00162F0D" w:rsidRPr="00F35635">
              <w:rPr>
                <w:rFonts w:ascii="Times New Roman" w:eastAsia="宋体" w:hAnsi="Times New Roman" w:cs="Times New Roman"/>
                <w:sz w:val="18"/>
                <w:szCs w:val="18"/>
                <w:lang w:val="en-GB"/>
              </w:rPr>
              <w:t>（</w:t>
            </w:r>
            <w:proofErr w:type="spellStart"/>
            <w:r w:rsidR="00162F0D" w:rsidRPr="00F35635">
              <w:rPr>
                <w:rFonts w:ascii="Times New Roman" w:eastAsia="宋体" w:hAnsi="Times New Roman" w:cs="Times New Roman"/>
                <w:sz w:val="18"/>
                <w:szCs w:val="18"/>
                <w:lang w:val="en-GB"/>
              </w:rPr>
              <w:t>kn</w:t>
            </w:r>
            <w:proofErr w:type="spellEnd"/>
            <w:r w:rsidR="00162F0D" w:rsidRPr="00F35635">
              <w:rPr>
                <w:rFonts w:ascii="Times New Roman" w:eastAsia="宋体" w:hAnsi="Times New Roman" w:cs="Times New Roman"/>
                <w:sz w:val="18"/>
                <w:szCs w:val="18"/>
                <w:lang w:val="en-GB"/>
              </w:rPr>
              <w:t>）</w:t>
            </w:r>
          </w:p>
        </w:tc>
        <w:tc>
          <w:tcPr>
            <w:tcW w:w="0" w:type="auto"/>
            <w:tcBorders>
              <w:bottom w:val="nil"/>
            </w:tcBorders>
            <w:shd w:val="clear" w:color="auto" w:fill="auto"/>
          </w:tcPr>
          <w:p w:rsidR="00162F0D" w:rsidRPr="00F35635" w:rsidRDefault="0059557D" w:rsidP="00623763">
            <w:pPr>
              <w:snapToGrid w:val="0"/>
              <w:jc w:val="center"/>
              <w:rPr>
                <w:rFonts w:ascii="Times New Roman" w:eastAsia="宋体" w:hAnsi="Times New Roman" w:cs="Times New Roman"/>
                <w:sz w:val="18"/>
                <w:szCs w:val="18"/>
                <w:lang w:val="en-GB"/>
              </w:rPr>
            </w:pPr>
            <w:r>
              <w:rPr>
                <w:rFonts w:ascii="Times New Roman" w:eastAsia="宋体" w:hAnsi="Times New Roman" w:cs="Times New Roman"/>
                <w:noProof/>
                <w:position w:val="-10"/>
                <w:sz w:val="18"/>
                <w:szCs w:val="18"/>
                <w:lang w:val="en-GB"/>
              </w:rPr>
              <w:pict w14:anchorId="5C86D12C">
                <v:shape id="_x0000_i1109" type="#_x0000_t75" alt="" style="width:11.6pt;height:15.45pt;mso-width-percent:0;mso-height-percent:0;mso-width-percent:0;mso-height-percent:0">
                  <v:imagedata r:id="rId106" o:title=""/>
                </v:shape>
              </w:pict>
            </w:r>
            <w:r w:rsidR="00162F0D" w:rsidRPr="00F35635">
              <w:rPr>
                <w:rFonts w:ascii="Times New Roman" w:eastAsia="宋体" w:hAnsi="Times New Roman" w:cs="Times New Roman"/>
                <w:sz w:val="18"/>
                <w:szCs w:val="18"/>
                <w:lang w:val="en-GB"/>
              </w:rPr>
              <w:t>（</w:t>
            </w:r>
            <w:r w:rsidR="00162F0D" w:rsidRPr="00F35635">
              <w:rPr>
                <w:rFonts w:ascii="Times New Roman" w:eastAsia="宋体" w:hAnsi="Times New Roman" w:cs="Times New Roman"/>
                <w:sz w:val="18"/>
                <w:szCs w:val="18"/>
                <w:lang w:val="en-GB"/>
              </w:rPr>
              <w:t>1</w:t>
            </w:r>
            <w:r w:rsidR="00162F0D" w:rsidRPr="00F35635">
              <w:rPr>
                <w:rFonts w:ascii="Times New Roman" w:eastAsia="宋体" w:hAnsi="Times New Roman" w:cs="Times New Roman"/>
                <w:sz w:val="18"/>
                <w:szCs w:val="18"/>
                <w:lang w:val="en-GB"/>
              </w:rPr>
              <w:t>）</w:t>
            </w:r>
          </w:p>
        </w:tc>
        <w:tc>
          <w:tcPr>
            <w:tcW w:w="0" w:type="auto"/>
            <w:tcBorders>
              <w:bottom w:val="nil"/>
            </w:tcBorders>
            <w:shd w:val="clear" w:color="auto" w:fill="auto"/>
          </w:tcPr>
          <w:p w:rsidR="00162F0D" w:rsidRPr="00F35635" w:rsidRDefault="0059557D" w:rsidP="00623763">
            <w:pPr>
              <w:snapToGrid w:val="0"/>
              <w:jc w:val="center"/>
              <w:rPr>
                <w:rFonts w:ascii="Times New Roman" w:eastAsia="宋体" w:hAnsi="Times New Roman" w:cs="Times New Roman"/>
                <w:sz w:val="18"/>
                <w:szCs w:val="18"/>
                <w:lang w:val="en-GB"/>
              </w:rPr>
            </w:pPr>
            <w:r>
              <w:rPr>
                <w:rFonts w:ascii="Times New Roman" w:eastAsia="宋体" w:hAnsi="Times New Roman" w:cs="Times New Roman"/>
                <w:noProof/>
                <w:position w:val="-10"/>
                <w:sz w:val="18"/>
                <w:szCs w:val="18"/>
                <w:lang w:val="en-GB"/>
              </w:rPr>
              <w:pict w14:anchorId="3B136318">
                <v:shape id="_x0000_i1110" type="#_x0000_t75" alt="" style="width:13.55pt;height:15.45pt;mso-width-percent:0;mso-height-percent:0;mso-width-percent:0;mso-height-percent:0">
                  <v:imagedata r:id="rId107" o:title=""/>
                </v:shape>
              </w:pict>
            </w:r>
            <w:r w:rsidR="00162F0D" w:rsidRPr="00F35635">
              <w:rPr>
                <w:rFonts w:ascii="Times New Roman" w:eastAsia="宋体" w:hAnsi="Times New Roman" w:cs="Times New Roman"/>
                <w:sz w:val="18"/>
                <w:szCs w:val="18"/>
                <w:lang w:val="en-GB"/>
              </w:rPr>
              <w:t>（</w:t>
            </w:r>
            <w:r w:rsidR="00162F0D" w:rsidRPr="00F35635">
              <w:rPr>
                <w:rFonts w:ascii="Times New Roman" w:eastAsia="宋体" w:hAnsi="Times New Roman" w:cs="Times New Roman"/>
                <w:sz w:val="18"/>
                <w:szCs w:val="18"/>
                <w:lang w:val="en-GB"/>
              </w:rPr>
              <w:t>m</w:t>
            </w:r>
            <w:r w:rsidR="00162F0D" w:rsidRPr="00F35635">
              <w:rPr>
                <w:rFonts w:ascii="Times New Roman" w:eastAsia="宋体" w:hAnsi="Times New Roman" w:cs="Times New Roman"/>
                <w:sz w:val="18"/>
                <w:szCs w:val="18"/>
                <w:lang w:val="en-GB"/>
              </w:rPr>
              <w:t>）</w:t>
            </w:r>
          </w:p>
        </w:tc>
      </w:tr>
      <w:tr w:rsidR="00162F0D" w:rsidRPr="00F35635" w:rsidTr="003D7E47">
        <w:trPr>
          <w:jc w:val="center"/>
        </w:trPr>
        <w:tc>
          <w:tcPr>
            <w:tcW w:w="0" w:type="auto"/>
            <w:tcBorders>
              <w:top w:val="nil"/>
              <w:bottom w:val="nil"/>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 xml:space="preserve">level </w:t>
            </w:r>
          </w:p>
        </w:tc>
        <w:tc>
          <w:tcPr>
            <w:tcW w:w="0" w:type="auto"/>
            <w:tcBorders>
              <w:top w:val="nil"/>
              <w:bottom w:val="nil"/>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1</w:t>
            </w:r>
          </w:p>
        </w:tc>
        <w:tc>
          <w:tcPr>
            <w:tcW w:w="0" w:type="auto"/>
            <w:tcBorders>
              <w:top w:val="nil"/>
              <w:bottom w:val="nil"/>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3</w:t>
            </w:r>
          </w:p>
        </w:tc>
        <w:tc>
          <w:tcPr>
            <w:tcW w:w="0" w:type="auto"/>
            <w:tcBorders>
              <w:top w:val="nil"/>
              <w:bottom w:val="nil"/>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30</w:t>
            </w:r>
          </w:p>
        </w:tc>
      </w:tr>
      <w:tr w:rsidR="00162F0D" w:rsidRPr="00F35635" w:rsidTr="003D7E47">
        <w:trPr>
          <w:jc w:val="center"/>
        </w:trPr>
        <w:tc>
          <w:tcPr>
            <w:tcW w:w="0" w:type="auto"/>
            <w:tcBorders>
              <w:top w:val="nil"/>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level</w:t>
            </w:r>
          </w:p>
        </w:tc>
        <w:tc>
          <w:tcPr>
            <w:tcW w:w="0" w:type="auto"/>
            <w:tcBorders>
              <w:top w:val="nil"/>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21</w:t>
            </w:r>
          </w:p>
        </w:tc>
        <w:tc>
          <w:tcPr>
            <w:tcW w:w="0" w:type="auto"/>
            <w:tcBorders>
              <w:top w:val="nil"/>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13</w:t>
            </w:r>
          </w:p>
        </w:tc>
        <w:tc>
          <w:tcPr>
            <w:tcW w:w="0" w:type="auto"/>
            <w:tcBorders>
              <w:top w:val="nil"/>
            </w:tcBorders>
            <w:shd w:val="clear" w:color="auto" w:fill="auto"/>
          </w:tcPr>
          <w:p w:rsidR="00162F0D" w:rsidRPr="00F35635" w:rsidRDefault="00162F0D" w:rsidP="00623763">
            <w:pPr>
              <w:snapToGrid w:val="0"/>
              <w:jc w:val="center"/>
              <w:rPr>
                <w:rFonts w:ascii="Times New Roman" w:eastAsia="宋体" w:hAnsi="Times New Roman" w:cs="Times New Roman"/>
                <w:sz w:val="18"/>
                <w:szCs w:val="18"/>
                <w:lang w:val="en-GB"/>
              </w:rPr>
            </w:pPr>
            <w:r w:rsidRPr="00F35635">
              <w:rPr>
                <w:rFonts w:ascii="Times New Roman" w:eastAsia="宋体" w:hAnsi="Times New Roman" w:cs="Times New Roman"/>
                <w:sz w:val="18"/>
                <w:szCs w:val="18"/>
                <w:lang w:val="en-GB"/>
              </w:rPr>
              <w:t>300</w:t>
            </w:r>
          </w:p>
        </w:tc>
      </w:tr>
    </w:tbl>
    <w:p w:rsidR="004F15F3" w:rsidRPr="00F35635" w:rsidRDefault="004F15F3" w:rsidP="00623763">
      <w:pPr>
        <w:snapToGrid w:val="0"/>
        <w:jc w:val="center"/>
        <w:rPr>
          <w:rFonts w:ascii="Times New Roman" w:hAnsi="Times New Roman"/>
          <w:color w:val="000000"/>
          <w:szCs w:val="24"/>
          <w:lang w:val="en-GB"/>
        </w:rPr>
      </w:pPr>
      <w:r w:rsidRPr="00F35635">
        <w:rPr>
          <w:rFonts w:ascii="Times New Roman" w:hAnsi="Times New Roman"/>
          <w:noProof/>
          <w:color w:val="000000"/>
          <w:szCs w:val="24"/>
        </w:rPr>
        <w:drawing>
          <wp:inline distT="0" distB="0" distL="0" distR="0" wp14:anchorId="3EB9FD4C" wp14:editId="30B796FF">
            <wp:extent cx="2451100" cy="2844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473742" cy="2871079"/>
                    </a:xfrm>
                    <a:prstGeom prst="rect">
                      <a:avLst/>
                    </a:prstGeom>
                    <a:noFill/>
                    <a:ln>
                      <a:noFill/>
                    </a:ln>
                  </pic:spPr>
                </pic:pic>
              </a:graphicData>
            </a:graphic>
          </wp:inline>
        </w:drawing>
      </w:r>
      <w:r w:rsidRPr="00F35635">
        <w:rPr>
          <w:rFonts w:ascii="Times New Roman" w:hAnsi="Times New Roman"/>
          <w:noProof/>
          <w:color w:val="000000"/>
          <w:szCs w:val="24"/>
        </w:rPr>
        <w:drawing>
          <wp:inline distT="0" distB="0" distL="0" distR="0" wp14:anchorId="5FE48EC6" wp14:editId="0E287F0B">
            <wp:extent cx="2533650" cy="2844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570799" cy="2886511"/>
                    </a:xfrm>
                    <a:prstGeom prst="rect">
                      <a:avLst/>
                    </a:prstGeom>
                    <a:noFill/>
                    <a:ln>
                      <a:noFill/>
                    </a:ln>
                  </pic:spPr>
                </pic:pic>
              </a:graphicData>
            </a:graphic>
          </wp:inline>
        </w:drawing>
      </w:r>
    </w:p>
    <w:p w:rsidR="004F15F3" w:rsidRPr="00F35635" w:rsidRDefault="004F15F3" w:rsidP="00623763">
      <w:pPr>
        <w:snapToGrid w:val="0"/>
        <w:jc w:val="center"/>
        <w:rPr>
          <w:rFonts w:ascii="Times New Roman" w:hAnsi="Times New Roman"/>
          <w:color w:val="000000"/>
          <w:szCs w:val="24"/>
          <w:lang w:val="en-GB"/>
        </w:rPr>
      </w:pPr>
      <w:r w:rsidRPr="00F35635">
        <w:rPr>
          <w:rFonts w:ascii="Times New Roman" w:hAnsi="Times New Roman"/>
          <w:noProof/>
          <w:color w:val="000000"/>
          <w:szCs w:val="24"/>
        </w:rPr>
        <w:lastRenderedPageBreak/>
        <w:drawing>
          <wp:inline distT="0" distB="0" distL="0" distR="0" wp14:anchorId="454A961B" wp14:editId="429E8AA2">
            <wp:extent cx="2532380" cy="29146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554848" cy="2940510"/>
                    </a:xfrm>
                    <a:prstGeom prst="rect">
                      <a:avLst/>
                    </a:prstGeom>
                    <a:noFill/>
                    <a:ln>
                      <a:noFill/>
                    </a:ln>
                  </pic:spPr>
                </pic:pic>
              </a:graphicData>
            </a:graphic>
          </wp:inline>
        </w:drawing>
      </w:r>
    </w:p>
    <w:p w:rsidR="004F15F3" w:rsidRDefault="004F15F3" w:rsidP="00623763">
      <w:pPr>
        <w:snapToGrid w:val="0"/>
        <w:jc w:val="center"/>
        <w:rPr>
          <w:rFonts w:ascii="Times New Roman" w:hAnsi="Times New Roman" w:cs="Times New Roman"/>
          <w:sz w:val="20"/>
          <w:szCs w:val="20"/>
          <w:lang w:val="en-GB"/>
        </w:rPr>
      </w:pPr>
      <w:r w:rsidRPr="00DE5619">
        <w:rPr>
          <w:rFonts w:ascii="Times New Roman" w:hAnsi="Times New Roman" w:cs="Times New Roman"/>
          <w:sz w:val="20"/>
          <w:szCs w:val="20"/>
          <w:lang w:val="en-GB"/>
        </w:rPr>
        <w:t>Figure 13.</w:t>
      </w:r>
      <w:r w:rsidRPr="00DE5619">
        <w:rPr>
          <w:rFonts w:ascii="Times New Roman" w:hAnsi="Times New Roman"/>
          <w:color w:val="000000"/>
          <w:sz w:val="20"/>
          <w:szCs w:val="20"/>
          <w:lang w:val="en-GB"/>
        </w:rPr>
        <w:t xml:space="preserve"> </w:t>
      </w:r>
      <w:r w:rsidRPr="00DE5619">
        <w:rPr>
          <w:rFonts w:ascii="Times New Roman" w:hAnsi="Times New Roman" w:cs="Times New Roman"/>
          <w:sz w:val="20"/>
          <w:szCs w:val="20"/>
          <w:lang w:val="en-GB"/>
        </w:rPr>
        <w:t xml:space="preserve">Changes of the ship domain and the factors associated with the ship encountering the central ship. </w:t>
      </w:r>
    </w:p>
    <w:p w:rsidR="00BB7EE5" w:rsidRPr="00DE5619" w:rsidRDefault="00BB7EE5" w:rsidP="00623763">
      <w:pPr>
        <w:snapToGrid w:val="0"/>
        <w:jc w:val="center"/>
        <w:rPr>
          <w:rFonts w:ascii="Times New Roman" w:hAnsi="Times New Roman"/>
          <w:color w:val="000000"/>
          <w:sz w:val="20"/>
          <w:szCs w:val="20"/>
          <w:lang w:val="en-GB"/>
        </w:rPr>
      </w:pPr>
    </w:p>
    <w:p w:rsidR="004013E4" w:rsidRDefault="004013E4" w:rsidP="00EB6726">
      <w:pPr>
        <w:snapToGrid w:val="0"/>
        <w:jc w:val="center"/>
        <w:rPr>
          <w:rFonts w:ascii="Times New Roman" w:hAnsi="Times New Roman" w:cs="Times New Roman"/>
          <w:sz w:val="20"/>
          <w:szCs w:val="20"/>
          <w:lang w:val="en-GB"/>
        </w:rPr>
      </w:pPr>
      <w:r w:rsidRPr="004013E4">
        <w:rPr>
          <w:rFonts w:ascii="等线" w:eastAsia="等线" w:hAnsi="等线" w:cs="Times New Roman"/>
          <w:noProof/>
        </w:rPr>
        <w:drawing>
          <wp:inline distT="0" distB="0" distL="0" distR="0" wp14:anchorId="102C96FB" wp14:editId="19A8CD03">
            <wp:extent cx="3576320" cy="2848169"/>
            <wp:effectExtent l="0" t="0" r="5080" b="9525"/>
            <wp:docPr id="34" name="图片 34" descr="C:\Users\ZD\AppData\Local\Temp\15359644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AppData\Local\Temp\1535964467(1).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586828" cy="2856538"/>
                    </a:xfrm>
                    <a:prstGeom prst="rect">
                      <a:avLst/>
                    </a:prstGeom>
                    <a:noFill/>
                    <a:ln>
                      <a:noFill/>
                    </a:ln>
                  </pic:spPr>
                </pic:pic>
              </a:graphicData>
            </a:graphic>
          </wp:inline>
        </w:drawing>
      </w:r>
    </w:p>
    <w:p w:rsidR="004F15F3" w:rsidRPr="00DE5619" w:rsidRDefault="004F15F3" w:rsidP="00623763">
      <w:pPr>
        <w:snapToGrid w:val="0"/>
        <w:jc w:val="center"/>
        <w:rPr>
          <w:rFonts w:ascii="Times New Roman" w:hAnsi="Times New Roman" w:cs="Times New Roman"/>
          <w:sz w:val="20"/>
          <w:szCs w:val="20"/>
          <w:lang w:val="en-GB"/>
        </w:rPr>
      </w:pPr>
      <w:r w:rsidRPr="00DE5619">
        <w:rPr>
          <w:rFonts w:ascii="Times New Roman" w:hAnsi="Times New Roman" w:cs="Times New Roman"/>
          <w:sz w:val="20"/>
          <w:szCs w:val="20"/>
          <w:lang w:val="en-GB"/>
        </w:rPr>
        <w:t xml:space="preserve">Figure 14. Safety level of the ship domain. </w:t>
      </w:r>
      <w:r w:rsidR="0059557D">
        <w:rPr>
          <w:noProof/>
          <w:position w:val="-10"/>
          <w:sz w:val="20"/>
          <w:szCs w:val="20"/>
          <w:lang w:val="en-GB"/>
        </w:rPr>
        <w:pict w14:anchorId="26A69931">
          <v:shape id="_x0000_i1111" type="#_x0000_t75" alt="" style="width:22.25pt;height:13.55pt;mso-width-percent:0;mso-height-percent:0;mso-width-percent:0;mso-height-percent:0">
            <v:imagedata r:id="rId112" o:title=""/>
          </v:shape>
        </w:pict>
      </w:r>
      <w:r w:rsidRPr="00DE5619">
        <w:rPr>
          <w:rFonts w:ascii="Times New Roman" w:hAnsi="Times New Roman" w:cs="Times New Roman"/>
          <w:sz w:val="20"/>
          <w:szCs w:val="20"/>
          <w:lang w:val="en-GB"/>
        </w:rPr>
        <w:t xml:space="preserve">is the domain of the model considering the factors of own </w:t>
      </w:r>
      <w:r w:rsidR="00DE5619">
        <w:rPr>
          <w:rFonts w:ascii="Times New Roman" w:hAnsi="Times New Roman" w:cs="Times New Roman"/>
          <w:sz w:val="20"/>
          <w:szCs w:val="20"/>
          <w:lang w:val="en-GB"/>
        </w:rPr>
        <w:t>s</w:t>
      </w:r>
      <w:r w:rsidRPr="00DE5619">
        <w:rPr>
          <w:rFonts w:ascii="Times New Roman" w:hAnsi="Times New Roman" w:cs="Times New Roman"/>
          <w:sz w:val="20"/>
          <w:szCs w:val="20"/>
          <w:lang w:val="en-GB"/>
        </w:rPr>
        <w:t>hip;</w:t>
      </w:r>
      <w:r w:rsidRPr="00DE5619">
        <w:rPr>
          <w:position w:val="-10"/>
          <w:sz w:val="20"/>
          <w:szCs w:val="20"/>
          <w:lang w:val="en-GB"/>
        </w:rPr>
        <w:t xml:space="preserve"> </w:t>
      </w:r>
      <w:r w:rsidR="0059557D">
        <w:rPr>
          <w:noProof/>
          <w:position w:val="-10"/>
          <w:sz w:val="20"/>
          <w:szCs w:val="20"/>
          <w:lang w:val="en-GB"/>
        </w:rPr>
        <w:pict w14:anchorId="604FBF25">
          <v:shape id="_x0000_i1112" type="#_x0000_t75" alt="" style="width:27.55pt;height:13.55pt;mso-width-percent:0;mso-height-percent:0;mso-width-percent:0;mso-height-percent:0">
            <v:imagedata r:id="rId113" o:title=""/>
          </v:shape>
        </w:pict>
      </w:r>
      <w:r w:rsidRPr="00DE5619">
        <w:rPr>
          <w:rFonts w:ascii="Times New Roman" w:hAnsi="Times New Roman" w:cs="Times New Roman"/>
          <w:sz w:val="20"/>
          <w:szCs w:val="20"/>
          <w:lang w:val="en-GB"/>
        </w:rPr>
        <w:t>and</w:t>
      </w:r>
      <w:r w:rsidR="0059557D">
        <w:rPr>
          <w:noProof/>
          <w:position w:val="-10"/>
          <w:sz w:val="20"/>
          <w:szCs w:val="20"/>
          <w:lang w:val="en-GB"/>
        </w:rPr>
        <w:pict w14:anchorId="6E64E02E">
          <v:shape id="_x0000_i1113" type="#_x0000_t75" alt="" style="width:27.55pt;height:13.55pt;mso-width-percent:0;mso-height-percent:0;mso-width-percent:0;mso-height-percent:0">
            <v:imagedata r:id="rId114" o:title=""/>
          </v:shape>
        </w:pict>
      </w:r>
      <w:r w:rsidRPr="00DE5619">
        <w:rPr>
          <w:rFonts w:ascii="Times New Roman" w:hAnsi="Times New Roman" w:cs="Times New Roman"/>
          <w:sz w:val="20"/>
          <w:szCs w:val="20"/>
          <w:lang w:val="en-GB"/>
        </w:rPr>
        <w:t xml:space="preserve">are the domains of the model considering the factors of own ship and other ships with </w:t>
      </w:r>
    </w:p>
    <w:p w:rsidR="004F15F3" w:rsidRPr="00DE5619" w:rsidRDefault="004F15F3" w:rsidP="00623763">
      <w:pPr>
        <w:snapToGrid w:val="0"/>
        <w:jc w:val="center"/>
        <w:rPr>
          <w:rFonts w:ascii="Times New Roman" w:hAnsi="Times New Roman" w:cs="Times New Roman"/>
          <w:sz w:val="20"/>
          <w:szCs w:val="20"/>
          <w:lang w:val="en-GB"/>
        </w:rPr>
      </w:pPr>
      <w:r w:rsidRPr="00DE5619">
        <w:rPr>
          <w:rFonts w:ascii="Times New Roman" w:hAnsi="Times New Roman" w:cs="Times New Roman"/>
          <w:sz w:val="20"/>
          <w:szCs w:val="20"/>
          <w:lang w:val="en-GB"/>
        </w:rPr>
        <w:t>different data.</w:t>
      </w:r>
    </w:p>
    <w:p w:rsidR="00DE5619" w:rsidRDefault="00DE5619" w:rsidP="00DE5619">
      <w:pPr>
        <w:snapToGrid w:val="0"/>
        <w:rPr>
          <w:rFonts w:ascii="Times New Roman" w:hAnsi="Times New Roman" w:cs="Times New Roman"/>
          <w:szCs w:val="21"/>
          <w:lang w:val="en-GB"/>
        </w:rPr>
      </w:pPr>
    </w:p>
    <w:p w:rsidR="0043639F" w:rsidRDefault="00DE5619" w:rsidP="00DE5619">
      <w:pPr>
        <w:snapToGrid w:val="0"/>
        <w:rPr>
          <w:rFonts w:ascii="Times New Roman" w:hAnsi="Times New Roman" w:cs="Times New Roman"/>
          <w:sz w:val="24"/>
          <w:szCs w:val="24"/>
          <w:lang w:val="en-GB"/>
        </w:rPr>
      </w:pPr>
      <w:r w:rsidRPr="00DE5619">
        <w:rPr>
          <w:rFonts w:ascii="Times New Roman" w:hAnsi="Times New Roman" w:cs="Times New Roman"/>
          <w:sz w:val="24"/>
          <w:szCs w:val="24"/>
          <w:lang w:val="en-GB"/>
        </w:rPr>
        <w:t xml:space="preserve">6. </w:t>
      </w:r>
      <w:r w:rsidR="0043639F" w:rsidRPr="00DE5619">
        <w:rPr>
          <w:rFonts w:ascii="Times New Roman" w:hAnsi="Times New Roman" w:cs="Times New Roman"/>
          <w:sz w:val="24"/>
          <w:szCs w:val="24"/>
          <w:lang w:val="en-GB"/>
        </w:rPr>
        <w:t xml:space="preserve">CONCLUSIONS. </w:t>
      </w:r>
      <w:bookmarkStart w:id="8" w:name="_Hlk519759925"/>
      <w:r w:rsidR="00BA2C55" w:rsidRPr="00DE5619">
        <w:rPr>
          <w:rFonts w:ascii="Times New Roman" w:hAnsi="Times New Roman" w:cs="Times New Roman"/>
          <w:sz w:val="24"/>
          <w:szCs w:val="24"/>
          <w:lang w:val="en-GB"/>
        </w:rPr>
        <w:t xml:space="preserve">In this </w:t>
      </w:r>
      <w:r w:rsidR="00A81CCA" w:rsidRPr="00DE5619">
        <w:rPr>
          <w:rFonts w:ascii="Times New Roman" w:hAnsi="Times New Roman" w:cs="Times New Roman"/>
          <w:sz w:val="24"/>
          <w:szCs w:val="24"/>
          <w:lang w:val="en-GB"/>
        </w:rPr>
        <w:t>article,</w:t>
      </w:r>
      <w:r w:rsidR="00BA2C55" w:rsidRPr="00DE561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we </w:t>
      </w:r>
      <w:r w:rsidR="00BA2C55" w:rsidRPr="00DE5619">
        <w:rPr>
          <w:rFonts w:ascii="Times New Roman" w:hAnsi="Times New Roman" w:cs="Times New Roman"/>
          <w:sz w:val="24"/>
          <w:szCs w:val="24"/>
          <w:lang w:val="en-GB"/>
        </w:rPr>
        <w:t>propose</w:t>
      </w:r>
      <w:r>
        <w:rPr>
          <w:rFonts w:ascii="Times New Roman" w:hAnsi="Times New Roman" w:cs="Times New Roman"/>
          <w:sz w:val="24"/>
          <w:szCs w:val="24"/>
          <w:lang w:val="en-GB"/>
        </w:rPr>
        <w:t xml:space="preserve"> a</w:t>
      </w:r>
      <w:r w:rsidR="00BA2C55" w:rsidRPr="00DE5619">
        <w:rPr>
          <w:rFonts w:ascii="Times New Roman" w:hAnsi="Times New Roman" w:cs="Times New Roman"/>
          <w:sz w:val="24"/>
          <w:szCs w:val="24"/>
          <w:lang w:val="en-GB"/>
        </w:rPr>
        <w:t xml:space="preserve"> new dynamic fuzzy ship domain </w:t>
      </w:r>
      <w:r w:rsidR="00232834" w:rsidRPr="00DE5619">
        <w:rPr>
          <w:rFonts w:ascii="Times New Roman" w:hAnsi="Times New Roman" w:cs="Times New Roman"/>
          <w:sz w:val="24"/>
          <w:szCs w:val="24"/>
          <w:lang w:val="en-GB"/>
        </w:rPr>
        <w:t xml:space="preserve">established from the </w:t>
      </w:r>
      <w:r w:rsidR="00503AE2" w:rsidRPr="00DE5619">
        <w:rPr>
          <w:rFonts w:ascii="Times New Roman" w:hAnsi="Times New Roman" w:cs="Times New Roman"/>
          <w:sz w:val="24"/>
          <w:szCs w:val="24"/>
          <w:lang w:val="en-GB"/>
        </w:rPr>
        <w:t>perspective</w:t>
      </w:r>
      <w:r w:rsidR="00232834" w:rsidRPr="00DE5619">
        <w:rPr>
          <w:rFonts w:ascii="Times New Roman" w:hAnsi="Times New Roman" w:cs="Times New Roman"/>
          <w:sz w:val="24"/>
          <w:szCs w:val="24"/>
          <w:lang w:val="en-GB"/>
        </w:rPr>
        <w:t xml:space="preserve"> of the encounter</w:t>
      </w:r>
      <w:r w:rsidR="005D026B" w:rsidRPr="00DE5619">
        <w:rPr>
          <w:rFonts w:ascii="Times New Roman" w:hAnsi="Times New Roman" w:cs="Times New Roman"/>
          <w:sz w:val="24"/>
          <w:szCs w:val="24"/>
          <w:lang w:val="en-GB"/>
        </w:rPr>
        <w:t>ing</w:t>
      </w:r>
      <w:r w:rsidR="00232834" w:rsidRPr="00DE5619">
        <w:rPr>
          <w:rFonts w:ascii="Times New Roman" w:hAnsi="Times New Roman" w:cs="Times New Roman"/>
          <w:sz w:val="24"/>
          <w:szCs w:val="24"/>
          <w:lang w:val="en-GB"/>
        </w:rPr>
        <w:t xml:space="preserve"> </w:t>
      </w:r>
      <w:r w:rsidR="00A81CCA" w:rsidRPr="00DE5619">
        <w:rPr>
          <w:rFonts w:ascii="Times New Roman" w:hAnsi="Times New Roman" w:cs="Times New Roman"/>
          <w:sz w:val="24"/>
          <w:szCs w:val="24"/>
          <w:lang w:val="en-GB"/>
        </w:rPr>
        <w:t xml:space="preserve">ships </w:t>
      </w:r>
      <w:r w:rsidR="005D026B" w:rsidRPr="00DE5619">
        <w:rPr>
          <w:rFonts w:ascii="Times New Roman" w:hAnsi="Times New Roman" w:cs="Times New Roman"/>
          <w:sz w:val="24"/>
          <w:szCs w:val="24"/>
          <w:lang w:val="en-GB"/>
        </w:rPr>
        <w:t xml:space="preserve">considering </w:t>
      </w:r>
      <w:r w:rsidR="00C12CC8" w:rsidRPr="00DE5619">
        <w:rPr>
          <w:rFonts w:ascii="Times New Roman" w:hAnsi="Times New Roman" w:cs="Times New Roman"/>
          <w:sz w:val="24"/>
          <w:szCs w:val="24"/>
          <w:lang w:val="en-GB"/>
        </w:rPr>
        <w:t>factors associate</w:t>
      </w:r>
      <w:r w:rsidR="005D026B" w:rsidRPr="00DE5619">
        <w:rPr>
          <w:rFonts w:ascii="Times New Roman" w:hAnsi="Times New Roman" w:cs="Times New Roman"/>
          <w:sz w:val="24"/>
          <w:szCs w:val="24"/>
          <w:lang w:val="en-GB"/>
        </w:rPr>
        <w:t>d</w:t>
      </w:r>
      <w:r w:rsidR="00C12CC8" w:rsidRPr="00DE5619">
        <w:rPr>
          <w:rFonts w:ascii="Times New Roman" w:hAnsi="Times New Roman" w:cs="Times New Roman"/>
          <w:sz w:val="24"/>
          <w:szCs w:val="24"/>
          <w:lang w:val="en-GB"/>
        </w:rPr>
        <w:t xml:space="preserve"> </w:t>
      </w:r>
      <w:r w:rsidR="005D026B" w:rsidRPr="00DE5619">
        <w:rPr>
          <w:rFonts w:ascii="Times New Roman" w:hAnsi="Times New Roman" w:cs="Times New Roman"/>
          <w:sz w:val="24"/>
          <w:szCs w:val="24"/>
          <w:lang w:val="en-GB"/>
        </w:rPr>
        <w:t>with those</w:t>
      </w:r>
      <w:r w:rsidR="005843F1" w:rsidRPr="00DE5619">
        <w:rPr>
          <w:rFonts w:ascii="Times New Roman" w:hAnsi="Times New Roman" w:cs="Times New Roman"/>
          <w:sz w:val="24"/>
          <w:szCs w:val="24"/>
          <w:lang w:val="en-GB"/>
        </w:rPr>
        <w:t xml:space="preserve"> </w:t>
      </w:r>
      <w:r w:rsidR="00C12CC8" w:rsidRPr="00DE5619">
        <w:rPr>
          <w:rFonts w:ascii="Times New Roman" w:hAnsi="Times New Roman" w:cs="Times New Roman"/>
          <w:sz w:val="24"/>
          <w:szCs w:val="24"/>
          <w:lang w:val="en-GB"/>
        </w:rPr>
        <w:t>ships.</w:t>
      </w:r>
      <w:r w:rsidR="00BA2C55" w:rsidRPr="00DE5619">
        <w:rPr>
          <w:rFonts w:ascii="Times New Roman" w:hAnsi="Times New Roman" w:cs="Times New Roman"/>
          <w:sz w:val="24"/>
          <w:szCs w:val="24"/>
          <w:lang w:val="en-GB"/>
        </w:rPr>
        <w:t xml:space="preserve"> </w:t>
      </w:r>
      <w:r w:rsidR="00E6519F" w:rsidRPr="00DE5619">
        <w:rPr>
          <w:rFonts w:ascii="Times New Roman" w:hAnsi="Times New Roman" w:cs="Times New Roman"/>
          <w:sz w:val="24"/>
          <w:szCs w:val="24"/>
          <w:lang w:val="en-GB"/>
        </w:rPr>
        <w:t>The new ship domain is dynamic</w:t>
      </w:r>
      <w:r w:rsidR="00576EF6" w:rsidRPr="00DE5619">
        <w:rPr>
          <w:rFonts w:ascii="Times New Roman" w:hAnsi="Times New Roman" w:cs="Times New Roman"/>
          <w:sz w:val="24"/>
          <w:szCs w:val="24"/>
          <w:lang w:val="en-GB"/>
        </w:rPr>
        <w:t xml:space="preserve"> and</w:t>
      </w:r>
      <w:r w:rsidR="00E6519F" w:rsidRPr="00DE5619">
        <w:rPr>
          <w:rFonts w:ascii="Times New Roman" w:hAnsi="Times New Roman" w:cs="Times New Roman"/>
          <w:sz w:val="24"/>
          <w:szCs w:val="24"/>
          <w:lang w:val="en-GB"/>
        </w:rPr>
        <w:t xml:space="preserve"> fuzzy and can assess collision risk </w:t>
      </w:r>
      <w:r w:rsidR="005D026B" w:rsidRPr="00DE5619">
        <w:rPr>
          <w:rFonts w:ascii="Times New Roman" w:hAnsi="Times New Roman" w:cs="Times New Roman"/>
          <w:sz w:val="24"/>
          <w:szCs w:val="24"/>
          <w:lang w:val="en-GB"/>
        </w:rPr>
        <w:t xml:space="preserve">from </w:t>
      </w:r>
      <w:r w:rsidR="00E6519F" w:rsidRPr="00DE5619">
        <w:rPr>
          <w:rFonts w:ascii="Times New Roman" w:hAnsi="Times New Roman" w:cs="Times New Roman"/>
          <w:sz w:val="24"/>
          <w:szCs w:val="24"/>
          <w:lang w:val="en-GB"/>
        </w:rPr>
        <w:t>individual encounter</w:t>
      </w:r>
      <w:r w:rsidR="005D026B" w:rsidRPr="00DE5619">
        <w:rPr>
          <w:rFonts w:ascii="Times New Roman" w:hAnsi="Times New Roman" w:cs="Times New Roman"/>
          <w:sz w:val="24"/>
          <w:szCs w:val="24"/>
          <w:lang w:val="en-GB"/>
        </w:rPr>
        <w:t>ing</w:t>
      </w:r>
      <w:r w:rsidR="00E6519F" w:rsidRPr="00DE5619">
        <w:rPr>
          <w:rFonts w:ascii="Times New Roman" w:hAnsi="Times New Roman" w:cs="Times New Roman"/>
          <w:sz w:val="24"/>
          <w:szCs w:val="24"/>
          <w:lang w:val="en-GB"/>
        </w:rPr>
        <w:t xml:space="preserve"> ships. </w:t>
      </w:r>
      <w:r w:rsidR="005A5337" w:rsidRPr="00DE5619">
        <w:rPr>
          <w:rFonts w:ascii="Times New Roman" w:hAnsi="Times New Roman" w:cs="Times New Roman"/>
          <w:sz w:val="24"/>
          <w:szCs w:val="24"/>
          <w:lang w:val="en-GB"/>
        </w:rPr>
        <w:t xml:space="preserve">The </w:t>
      </w:r>
      <w:r w:rsidR="00F66A2F" w:rsidRPr="00DE5619">
        <w:rPr>
          <w:rFonts w:ascii="Times New Roman" w:hAnsi="Times New Roman" w:cs="Times New Roman"/>
          <w:sz w:val="24"/>
          <w:szCs w:val="24"/>
          <w:lang w:val="en-GB"/>
        </w:rPr>
        <w:t>ship domain</w:t>
      </w:r>
      <w:r w:rsidR="005A5337" w:rsidRPr="00DE5619">
        <w:rPr>
          <w:rFonts w:ascii="Times New Roman" w:hAnsi="Times New Roman" w:cs="Times New Roman"/>
          <w:sz w:val="24"/>
          <w:szCs w:val="24"/>
          <w:lang w:val="en-GB"/>
        </w:rPr>
        <w:t xml:space="preserve"> </w:t>
      </w:r>
      <w:r w:rsidR="005D026B" w:rsidRPr="00DE5619">
        <w:rPr>
          <w:rFonts w:ascii="Times New Roman" w:hAnsi="Times New Roman" w:cs="Times New Roman"/>
          <w:sz w:val="24"/>
          <w:szCs w:val="24"/>
          <w:lang w:val="en-GB"/>
        </w:rPr>
        <w:t xml:space="preserve">was </w:t>
      </w:r>
      <w:r w:rsidR="005A5337" w:rsidRPr="00DE5619">
        <w:rPr>
          <w:rFonts w:ascii="Times New Roman" w:hAnsi="Times New Roman" w:cs="Times New Roman"/>
          <w:sz w:val="24"/>
          <w:szCs w:val="24"/>
          <w:lang w:val="en-GB"/>
        </w:rPr>
        <w:t xml:space="preserve">obtained </w:t>
      </w:r>
      <w:r w:rsidR="005843F1" w:rsidRPr="00DE5619">
        <w:rPr>
          <w:rFonts w:ascii="Times New Roman" w:hAnsi="Times New Roman" w:cs="Times New Roman"/>
          <w:sz w:val="24"/>
          <w:szCs w:val="24"/>
          <w:lang w:val="en-GB"/>
        </w:rPr>
        <w:t>by the method</w:t>
      </w:r>
      <w:r w:rsidR="005D026B" w:rsidRPr="00DE5619">
        <w:rPr>
          <w:rFonts w:ascii="Times New Roman" w:hAnsi="Times New Roman" w:cs="Times New Roman"/>
          <w:sz w:val="24"/>
          <w:szCs w:val="24"/>
          <w:lang w:val="en-GB"/>
        </w:rPr>
        <w:t>s</w:t>
      </w:r>
      <w:r w:rsidR="005843F1" w:rsidRPr="00DE5619">
        <w:rPr>
          <w:rFonts w:ascii="Times New Roman" w:hAnsi="Times New Roman" w:cs="Times New Roman"/>
          <w:sz w:val="24"/>
          <w:szCs w:val="24"/>
          <w:lang w:val="en-GB"/>
        </w:rPr>
        <w:t xml:space="preserve"> of </w:t>
      </w:r>
      <w:r w:rsidR="000D4B2C" w:rsidRPr="00DE5619">
        <w:rPr>
          <w:rFonts w:ascii="Times New Roman" w:hAnsi="Times New Roman" w:cs="Times New Roman"/>
          <w:sz w:val="24"/>
          <w:szCs w:val="24"/>
          <w:lang w:val="en-GB"/>
        </w:rPr>
        <w:t>w</w:t>
      </w:r>
      <w:r w:rsidR="00BD2F63" w:rsidRPr="00DE5619">
        <w:rPr>
          <w:rFonts w:ascii="Times New Roman" w:hAnsi="Times New Roman" w:cs="Times New Roman"/>
          <w:sz w:val="24"/>
          <w:szCs w:val="24"/>
          <w:lang w:val="en-GB"/>
        </w:rPr>
        <w:t xml:space="preserve">avelet </w:t>
      </w:r>
      <w:r w:rsidR="000D4B2C" w:rsidRPr="00DE5619">
        <w:rPr>
          <w:rFonts w:ascii="Times New Roman" w:hAnsi="Times New Roman" w:cs="Times New Roman"/>
          <w:sz w:val="24"/>
          <w:szCs w:val="24"/>
          <w:lang w:val="en-GB"/>
        </w:rPr>
        <w:t xml:space="preserve">decomposition </w:t>
      </w:r>
      <w:r w:rsidR="00A81CCA" w:rsidRPr="00DE5619">
        <w:rPr>
          <w:rFonts w:ascii="Times New Roman" w:hAnsi="Times New Roman" w:cs="Times New Roman"/>
          <w:sz w:val="24"/>
          <w:szCs w:val="24"/>
          <w:lang w:val="en-GB"/>
        </w:rPr>
        <w:t xml:space="preserve">and BP </w:t>
      </w:r>
      <w:r w:rsidR="000D4B2C" w:rsidRPr="00DE5619">
        <w:rPr>
          <w:rFonts w:ascii="Times New Roman" w:hAnsi="Times New Roman" w:cs="Times New Roman"/>
          <w:sz w:val="24"/>
          <w:szCs w:val="24"/>
          <w:lang w:val="en-GB"/>
        </w:rPr>
        <w:t xml:space="preserve">neural network </w:t>
      </w:r>
      <w:r w:rsidR="005A5337" w:rsidRPr="00DE5619">
        <w:rPr>
          <w:rFonts w:ascii="Times New Roman" w:hAnsi="Times New Roman" w:cs="Times New Roman"/>
          <w:sz w:val="24"/>
          <w:szCs w:val="24"/>
          <w:lang w:val="en-GB"/>
        </w:rPr>
        <w:t>based on AIS</w:t>
      </w:r>
      <w:r w:rsidR="00BA2C55" w:rsidRPr="00DE5619">
        <w:rPr>
          <w:rFonts w:ascii="Times New Roman" w:hAnsi="Times New Roman" w:cs="Times New Roman"/>
          <w:sz w:val="24"/>
          <w:szCs w:val="24"/>
          <w:lang w:val="en-GB"/>
        </w:rPr>
        <w:t xml:space="preserve"> data,</w:t>
      </w:r>
      <w:r w:rsidR="00A81CCA" w:rsidRPr="00DE5619">
        <w:rPr>
          <w:rFonts w:ascii="Times New Roman" w:hAnsi="Times New Roman" w:cs="Times New Roman"/>
          <w:sz w:val="24"/>
          <w:szCs w:val="24"/>
          <w:lang w:val="en-GB"/>
        </w:rPr>
        <w:t xml:space="preserve"> </w:t>
      </w:r>
      <w:r w:rsidR="00F66A2F" w:rsidRPr="00DE5619">
        <w:rPr>
          <w:rFonts w:ascii="Times New Roman" w:hAnsi="Times New Roman" w:cs="Times New Roman"/>
          <w:sz w:val="24"/>
          <w:szCs w:val="24"/>
          <w:lang w:val="en-GB"/>
        </w:rPr>
        <w:t>with</w:t>
      </w:r>
      <w:r w:rsidR="00A81CCA" w:rsidRPr="00DE5619">
        <w:rPr>
          <w:rFonts w:ascii="Times New Roman" w:hAnsi="Times New Roman" w:cs="Times New Roman"/>
          <w:sz w:val="24"/>
          <w:szCs w:val="24"/>
          <w:lang w:val="en-GB"/>
        </w:rPr>
        <w:t xml:space="preserve"> the </w:t>
      </w:r>
      <w:r w:rsidR="00BA2C55" w:rsidRPr="00DE5619">
        <w:rPr>
          <w:rFonts w:ascii="Times New Roman" w:hAnsi="Times New Roman" w:cs="Times New Roman"/>
          <w:sz w:val="24"/>
          <w:szCs w:val="24"/>
          <w:lang w:val="en-GB"/>
        </w:rPr>
        <w:t>fa</w:t>
      </w:r>
      <w:r w:rsidR="00A81CCA" w:rsidRPr="00DE5619">
        <w:rPr>
          <w:rFonts w:ascii="Times New Roman" w:hAnsi="Times New Roman" w:cs="Times New Roman"/>
          <w:sz w:val="24"/>
          <w:szCs w:val="24"/>
          <w:lang w:val="en-GB"/>
        </w:rPr>
        <w:t xml:space="preserve">ctors selected </w:t>
      </w:r>
      <w:r w:rsidR="005D026B" w:rsidRPr="00DE5619">
        <w:rPr>
          <w:rFonts w:ascii="Times New Roman" w:hAnsi="Times New Roman" w:cs="Times New Roman"/>
          <w:sz w:val="24"/>
          <w:szCs w:val="24"/>
          <w:lang w:val="en-GB"/>
        </w:rPr>
        <w:t xml:space="preserve">being </w:t>
      </w:r>
      <w:r w:rsidR="00A81CCA" w:rsidRPr="00DE5619">
        <w:rPr>
          <w:rFonts w:ascii="Times New Roman" w:hAnsi="Times New Roman" w:cs="Times New Roman"/>
          <w:sz w:val="24"/>
          <w:szCs w:val="24"/>
          <w:lang w:val="en-GB"/>
        </w:rPr>
        <w:t>more reasonable</w:t>
      </w:r>
      <w:r w:rsidR="00F66A2F" w:rsidRPr="00DE5619">
        <w:rPr>
          <w:rFonts w:ascii="Times New Roman" w:hAnsi="Times New Roman" w:cs="Times New Roman"/>
          <w:sz w:val="24"/>
          <w:szCs w:val="24"/>
          <w:lang w:val="en-GB"/>
        </w:rPr>
        <w:t xml:space="preserve"> and the complexity of the study </w:t>
      </w:r>
      <w:r w:rsidR="00BA2C55" w:rsidRPr="00DE5619">
        <w:rPr>
          <w:rFonts w:ascii="Times New Roman" w:hAnsi="Times New Roman" w:cs="Times New Roman"/>
          <w:sz w:val="24"/>
          <w:szCs w:val="24"/>
          <w:lang w:val="en-GB"/>
        </w:rPr>
        <w:t>reduce</w:t>
      </w:r>
      <w:r w:rsidR="00E6519F" w:rsidRPr="00DE5619">
        <w:rPr>
          <w:rFonts w:ascii="Times New Roman" w:hAnsi="Times New Roman" w:cs="Times New Roman"/>
          <w:sz w:val="24"/>
          <w:szCs w:val="24"/>
          <w:lang w:val="en-GB"/>
        </w:rPr>
        <w:t>d</w:t>
      </w:r>
      <w:r w:rsidR="00B045DF" w:rsidRPr="00DE5619">
        <w:rPr>
          <w:rFonts w:ascii="Times New Roman" w:hAnsi="Times New Roman" w:cs="Times New Roman"/>
          <w:sz w:val="24"/>
          <w:szCs w:val="24"/>
          <w:lang w:val="en-GB"/>
        </w:rPr>
        <w:t>.</w:t>
      </w:r>
      <w:r w:rsidR="005D026B" w:rsidRPr="00DE5619">
        <w:rPr>
          <w:rFonts w:ascii="Times New Roman" w:hAnsi="Times New Roman" w:cs="Times New Roman"/>
          <w:sz w:val="24"/>
          <w:szCs w:val="24"/>
          <w:lang w:val="en-GB"/>
        </w:rPr>
        <w:t xml:space="preserve"> </w:t>
      </w:r>
      <w:r w:rsidR="00B045DF" w:rsidRPr="00DE5619">
        <w:rPr>
          <w:rFonts w:ascii="Times New Roman" w:hAnsi="Times New Roman" w:cs="Times New Roman"/>
          <w:sz w:val="24"/>
          <w:szCs w:val="24"/>
          <w:lang w:val="en-GB"/>
        </w:rPr>
        <w:t xml:space="preserve">At </w:t>
      </w:r>
      <w:r w:rsidR="00F66A2F" w:rsidRPr="00DE5619">
        <w:rPr>
          <w:rFonts w:ascii="Times New Roman" w:hAnsi="Times New Roman" w:cs="Times New Roman"/>
          <w:sz w:val="24"/>
          <w:szCs w:val="24"/>
          <w:lang w:val="en-GB"/>
        </w:rPr>
        <w:t>the same time</w:t>
      </w:r>
      <w:r w:rsidR="00B045DF" w:rsidRPr="00DE5619">
        <w:rPr>
          <w:rFonts w:ascii="Times New Roman" w:hAnsi="Times New Roman" w:cs="Times New Roman"/>
          <w:sz w:val="24"/>
          <w:szCs w:val="24"/>
          <w:lang w:val="en-GB"/>
        </w:rPr>
        <w:t>,</w:t>
      </w:r>
      <w:r w:rsidR="00F66A2F" w:rsidRPr="00DE5619">
        <w:rPr>
          <w:rFonts w:ascii="Times New Roman" w:hAnsi="Times New Roman" w:cs="Times New Roman"/>
          <w:sz w:val="24"/>
          <w:szCs w:val="24"/>
          <w:lang w:val="en-GB"/>
        </w:rPr>
        <w:t xml:space="preserve"> the accuracy and the efficiency of the model </w:t>
      </w:r>
      <w:r w:rsidR="00576EF6" w:rsidRPr="00DE5619">
        <w:rPr>
          <w:rFonts w:ascii="Times New Roman" w:hAnsi="Times New Roman" w:cs="Times New Roman"/>
          <w:sz w:val="24"/>
          <w:szCs w:val="24"/>
          <w:lang w:val="en-GB"/>
        </w:rPr>
        <w:t>are</w:t>
      </w:r>
      <w:r w:rsidR="00BA2C55" w:rsidRPr="00DE5619">
        <w:rPr>
          <w:rFonts w:ascii="Times New Roman" w:hAnsi="Times New Roman" w:cs="Times New Roman"/>
          <w:sz w:val="24"/>
          <w:szCs w:val="24"/>
          <w:lang w:val="en-GB"/>
        </w:rPr>
        <w:t xml:space="preserve"> assure</w:t>
      </w:r>
      <w:r w:rsidR="00F66A2F" w:rsidRPr="00DE5619">
        <w:rPr>
          <w:rFonts w:ascii="Times New Roman" w:hAnsi="Times New Roman" w:cs="Times New Roman"/>
          <w:sz w:val="24"/>
          <w:szCs w:val="24"/>
          <w:lang w:val="en-GB"/>
        </w:rPr>
        <w:t>d</w:t>
      </w:r>
      <w:r w:rsidR="00BA2C55" w:rsidRPr="00DE5619">
        <w:rPr>
          <w:rFonts w:ascii="Times New Roman" w:hAnsi="Times New Roman" w:cs="Times New Roman"/>
          <w:sz w:val="24"/>
          <w:szCs w:val="24"/>
          <w:lang w:val="en-GB"/>
        </w:rPr>
        <w:t>.</w:t>
      </w:r>
      <w:r w:rsidR="00120C7B" w:rsidRPr="00DE5619">
        <w:rPr>
          <w:rFonts w:ascii="Times New Roman" w:hAnsi="Times New Roman" w:cs="Times New Roman"/>
          <w:sz w:val="24"/>
          <w:szCs w:val="24"/>
          <w:lang w:val="en-GB"/>
        </w:rPr>
        <w:t xml:space="preserve"> </w:t>
      </w:r>
      <w:r w:rsidR="00730A9A" w:rsidRPr="00DE5619">
        <w:rPr>
          <w:rFonts w:ascii="Times New Roman" w:hAnsi="Times New Roman" w:cs="Times New Roman"/>
          <w:sz w:val="24"/>
          <w:szCs w:val="24"/>
          <w:lang w:val="en-GB"/>
        </w:rPr>
        <w:t xml:space="preserve">The fuzzy </w:t>
      </w:r>
      <w:r w:rsidR="008532B7" w:rsidRPr="00DE5619">
        <w:rPr>
          <w:rFonts w:ascii="Times New Roman" w:hAnsi="Times New Roman" w:cs="Times New Roman"/>
          <w:sz w:val="24"/>
          <w:szCs w:val="24"/>
          <w:lang w:val="en-GB"/>
        </w:rPr>
        <w:t xml:space="preserve">ship domain </w:t>
      </w:r>
      <w:r w:rsidR="00B045DF" w:rsidRPr="00DE5619">
        <w:rPr>
          <w:rFonts w:ascii="Times New Roman" w:hAnsi="Times New Roman" w:cs="Times New Roman"/>
          <w:sz w:val="24"/>
          <w:szCs w:val="24"/>
          <w:lang w:val="en-GB"/>
        </w:rPr>
        <w:t xml:space="preserve">was obtained by defining </w:t>
      </w:r>
      <w:r w:rsidR="00730A9A" w:rsidRPr="00DE5619">
        <w:rPr>
          <w:rFonts w:ascii="Times New Roman" w:hAnsi="Times New Roman" w:cs="Times New Roman"/>
          <w:sz w:val="24"/>
          <w:szCs w:val="24"/>
          <w:lang w:val="en-GB"/>
        </w:rPr>
        <w:t xml:space="preserve">domains under different safety </w:t>
      </w:r>
      <w:r w:rsidR="00212C60" w:rsidRPr="00DE5619">
        <w:rPr>
          <w:rFonts w:ascii="Times New Roman" w:hAnsi="Times New Roman" w:cs="Times New Roman"/>
          <w:sz w:val="24"/>
          <w:szCs w:val="24"/>
          <w:lang w:val="en-GB"/>
        </w:rPr>
        <w:t>level</w:t>
      </w:r>
      <w:r w:rsidR="005D026B" w:rsidRPr="00DE5619">
        <w:rPr>
          <w:rFonts w:ascii="Times New Roman" w:hAnsi="Times New Roman" w:cs="Times New Roman"/>
          <w:sz w:val="24"/>
          <w:szCs w:val="24"/>
          <w:lang w:val="en-GB"/>
        </w:rPr>
        <w:t>s</w:t>
      </w:r>
      <w:r w:rsidR="00730A9A" w:rsidRPr="00DE5619">
        <w:rPr>
          <w:rFonts w:ascii="Times New Roman" w:hAnsi="Times New Roman" w:cs="Times New Roman"/>
          <w:sz w:val="24"/>
          <w:szCs w:val="24"/>
          <w:lang w:val="en-GB"/>
        </w:rPr>
        <w:t xml:space="preserve"> based on the </w:t>
      </w:r>
      <w:r w:rsidR="00212C60" w:rsidRPr="00DE5619">
        <w:rPr>
          <w:rFonts w:ascii="Times New Roman" w:hAnsi="Times New Roman" w:cs="Times New Roman"/>
          <w:sz w:val="24"/>
          <w:szCs w:val="24"/>
          <w:lang w:val="en-GB"/>
        </w:rPr>
        <w:t xml:space="preserve">formula </w:t>
      </w:r>
      <w:r w:rsidR="00730A9A" w:rsidRPr="00DE5619">
        <w:rPr>
          <w:rFonts w:ascii="Times New Roman" w:hAnsi="Times New Roman" w:cs="Times New Roman"/>
          <w:sz w:val="24"/>
          <w:szCs w:val="24"/>
          <w:lang w:val="en-GB"/>
        </w:rPr>
        <w:t xml:space="preserve">of </w:t>
      </w:r>
      <w:r w:rsidR="00212C60" w:rsidRPr="00DE5619">
        <w:rPr>
          <w:rFonts w:ascii="Times New Roman" w:hAnsi="Times New Roman" w:cs="Times New Roman"/>
          <w:sz w:val="24"/>
          <w:szCs w:val="24"/>
          <w:lang w:val="en-GB"/>
        </w:rPr>
        <w:t>human psychology</w:t>
      </w:r>
      <w:r w:rsidR="00730A9A" w:rsidRPr="00DE5619">
        <w:rPr>
          <w:rFonts w:ascii="Times New Roman" w:hAnsi="Times New Roman" w:cs="Times New Roman"/>
          <w:sz w:val="24"/>
          <w:szCs w:val="24"/>
          <w:lang w:val="en-GB"/>
        </w:rPr>
        <w:t xml:space="preserve">, which can </w:t>
      </w:r>
      <w:r w:rsidR="001E6B95" w:rsidRPr="00DE5619">
        <w:rPr>
          <w:rFonts w:ascii="Times New Roman" w:hAnsi="Times New Roman" w:cs="Times New Roman"/>
          <w:sz w:val="24"/>
          <w:szCs w:val="24"/>
          <w:lang w:val="en-GB"/>
        </w:rPr>
        <w:t>assess</w:t>
      </w:r>
      <w:r w:rsidR="00730A9A" w:rsidRPr="00DE5619">
        <w:rPr>
          <w:rFonts w:ascii="Times New Roman" w:hAnsi="Times New Roman" w:cs="Times New Roman"/>
          <w:sz w:val="24"/>
          <w:szCs w:val="24"/>
          <w:lang w:val="en-GB"/>
        </w:rPr>
        <w:t xml:space="preserve"> the</w:t>
      </w:r>
      <w:r w:rsidR="00252ABB" w:rsidRPr="00DE5619">
        <w:rPr>
          <w:rFonts w:ascii="Times New Roman" w:hAnsi="Times New Roman" w:cs="Times New Roman"/>
          <w:sz w:val="24"/>
          <w:szCs w:val="24"/>
          <w:lang w:val="en-GB"/>
        </w:rPr>
        <w:t xml:space="preserve"> safety </w:t>
      </w:r>
      <w:r w:rsidR="001E6B95" w:rsidRPr="00DE5619">
        <w:rPr>
          <w:rFonts w:ascii="Times New Roman" w:hAnsi="Times New Roman" w:cs="Times New Roman"/>
          <w:sz w:val="24"/>
          <w:szCs w:val="24"/>
          <w:lang w:val="en-GB"/>
        </w:rPr>
        <w:t>of</w:t>
      </w:r>
      <w:r w:rsidR="00730A9A" w:rsidRPr="00DE5619">
        <w:rPr>
          <w:rFonts w:ascii="Times New Roman" w:hAnsi="Times New Roman" w:cs="Times New Roman"/>
          <w:sz w:val="24"/>
          <w:szCs w:val="24"/>
          <w:lang w:val="en-GB"/>
        </w:rPr>
        <w:t xml:space="preserve"> </w:t>
      </w:r>
      <w:r w:rsidR="008532B7" w:rsidRPr="00DE5619">
        <w:rPr>
          <w:rFonts w:ascii="Times New Roman" w:hAnsi="Times New Roman" w:cs="Times New Roman"/>
          <w:sz w:val="24"/>
          <w:szCs w:val="24"/>
          <w:lang w:val="en-GB"/>
        </w:rPr>
        <w:t xml:space="preserve">the </w:t>
      </w:r>
      <w:r w:rsidR="001E6B95" w:rsidRPr="00DE5619">
        <w:rPr>
          <w:rFonts w:ascii="Times New Roman" w:hAnsi="Times New Roman" w:cs="Times New Roman"/>
          <w:sz w:val="24"/>
          <w:szCs w:val="24"/>
          <w:lang w:val="en-GB"/>
        </w:rPr>
        <w:t xml:space="preserve">ship </w:t>
      </w:r>
      <w:r w:rsidR="0034420B" w:rsidRPr="00DE5619">
        <w:rPr>
          <w:rFonts w:ascii="Times New Roman" w:hAnsi="Times New Roman" w:cs="Times New Roman"/>
          <w:sz w:val="24"/>
          <w:szCs w:val="24"/>
          <w:lang w:val="en-GB"/>
        </w:rPr>
        <w:t>domain</w:t>
      </w:r>
      <w:r w:rsidR="00730A9A" w:rsidRPr="00DE5619">
        <w:rPr>
          <w:rFonts w:ascii="Times New Roman" w:hAnsi="Times New Roman" w:cs="Times New Roman"/>
          <w:sz w:val="24"/>
          <w:szCs w:val="24"/>
          <w:lang w:val="en-GB"/>
        </w:rPr>
        <w:t>.</w:t>
      </w:r>
      <w:r w:rsidR="00940D46" w:rsidRPr="00DE5619">
        <w:rPr>
          <w:rFonts w:ascii="Times New Roman" w:hAnsi="Times New Roman" w:cs="Times New Roman"/>
          <w:sz w:val="24"/>
          <w:szCs w:val="24"/>
          <w:lang w:val="en-GB"/>
        </w:rPr>
        <w:t xml:space="preserve"> </w:t>
      </w:r>
      <w:r w:rsidR="00B86D24" w:rsidRPr="00DE5619">
        <w:rPr>
          <w:rFonts w:ascii="Times New Roman" w:hAnsi="Times New Roman" w:cs="Times New Roman"/>
          <w:sz w:val="24"/>
          <w:szCs w:val="24"/>
          <w:lang w:val="en-GB"/>
        </w:rPr>
        <w:t xml:space="preserve">The study shows that the </w:t>
      </w:r>
      <w:r w:rsidR="00857F34" w:rsidRPr="00DE5619">
        <w:rPr>
          <w:rFonts w:ascii="Times New Roman" w:hAnsi="Times New Roman" w:cs="Times New Roman"/>
          <w:sz w:val="24"/>
          <w:szCs w:val="24"/>
          <w:lang w:val="en-GB"/>
        </w:rPr>
        <w:t xml:space="preserve">domain </w:t>
      </w:r>
      <w:r w:rsidR="00B045DF" w:rsidRPr="00DE5619">
        <w:rPr>
          <w:rFonts w:ascii="Times New Roman" w:hAnsi="Times New Roman" w:cs="Times New Roman"/>
          <w:sz w:val="24"/>
          <w:szCs w:val="24"/>
          <w:lang w:val="en-GB"/>
        </w:rPr>
        <w:t xml:space="preserve">established considering </w:t>
      </w:r>
      <w:r w:rsidR="001D7F07" w:rsidRPr="00DE5619">
        <w:rPr>
          <w:rFonts w:ascii="Times New Roman" w:hAnsi="Times New Roman" w:cs="Times New Roman"/>
          <w:sz w:val="24"/>
          <w:szCs w:val="24"/>
          <w:lang w:val="en-GB"/>
        </w:rPr>
        <w:t>factors associate</w:t>
      </w:r>
      <w:r w:rsidR="005D026B" w:rsidRPr="00DE5619">
        <w:rPr>
          <w:rFonts w:ascii="Times New Roman" w:hAnsi="Times New Roman" w:cs="Times New Roman"/>
          <w:sz w:val="24"/>
          <w:szCs w:val="24"/>
          <w:lang w:val="en-GB"/>
        </w:rPr>
        <w:t>d</w:t>
      </w:r>
      <w:r w:rsidR="001D7F07" w:rsidRPr="00DE5619">
        <w:rPr>
          <w:rFonts w:ascii="Times New Roman" w:hAnsi="Times New Roman" w:cs="Times New Roman"/>
          <w:sz w:val="24"/>
          <w:szCs w:val="24"/>
          <w:lang w:val="en-GB"/>
        </w:rPr>
        <w:t xml:space="preserve"> </w:t>
      </w:r>
      <w:r w:rsidR="00B045DF" w:rsidRPr="00DE5619">
        <w:rPr>
          <w:rFonts w:ascii="Times New Roman" w:hAnsi="Times New Roman" w:cs="Times New Roman"/>
          <w:sz w:val="24"/>
          <w:szCs w:val="24"/>
          <w:lang w:val="en-GB"/>
        </w:rPr>
        <w:t xml:space="preserve">with </w:t>
      </w:r>
      <w:r w:rsidR="001D7F07" w:rsidRPr="00DE5619">
        <w:rPr>
          <w:rFonts w:ascii="Times New Roman" w:hAnsi="Times New Roman" w:cs="Times New Roman"/>
          <w:sz w:val="24"/>
          <w:szCs w:val="24"/>
          <w:lang w:val="en-GB"/>
        </w:rPr>
        <w:t>encounter</w:t>
      </w:r>
      <w:r w:rsidR="00B045DF" w:rsidRPr="00DE5619">
        <w:rPr>
          <w:rFonts w:ascii="Times New Roman" w:hAnsi="Times New Roman" w:cs="Times New Roman"/>
          <w:sz w:val="24"/>
          <w:szCs w:val="24"/>
          <w:lang w:val="en-GB"/>
        </w:rPr>
        <w:t>ing</w:t>
      </w:r>
      <w:r w:rsidR="001D7F07" w:rsidRPr="00DE5619">
        <w:rPr>
          <w:rFonts w:ascii="Times New Roman" w:hAnsi="Times New Roman" w:cs="Times New Roman"/>
          <w:sz w:val="24"/>
          <w:szCs w:val="24"/>
          <w:lang w:val="en-GB"/>
        </w:rPr>
        <w:t xml:space="preserve"> ships is reasonable and </w:t>
      </w:r>
      <w:r w:rsidR="00857F34" w:rsidRPr="00DE5619">
        <w:rPr>
          <w:rFonts w:ascii="Times New Roman" w:hAnsi="Times New Roman" w:cs="Times New Roman"/>
          <w:sz w:val="24"/>
          <w:szCs w:val="24"/>
          <w:lang w:val="en-GB"/>
        </w:rPr>
        <w:t xml:space="preserve">meaningful. </w:t>
      </w:r>
      <w:r w:rsidR="00894512" w:rsidRPr="00DE5619">
        <w:rPr>
          <w:rFonts w:ascii="Times New Roman" w:hAnsi="Times New Roman" w:cs="Times New Roman"/>
          <w:sz w:val="24"/>
          <w:szCs w:val="24"/>
          <w:lang w:val="en-GB"/>
        </w:rPr>
        <w:t xml:space="preserve">At the same </w:t>
      </w:r>
      <w:r w:rsidR="005D1F06" w:rsidRPr="00DE5619">
        <w:rPr>
          <w:rFonts w:ascii="Times New Roman" w:hAnsi="Times New Roman" w:cs="Times New Roman"/>
          <w:sz w:val="24"/>
          <w:szCs w:val="24"/>
          <w:lang w:val="en-GB"/>
        </w:rPr>
        <w:t>time,</w:t>
      </w:r>
      <w:r w:rsidR="00894512" w:rsidRPr="00DE5619">
        <w:rPr>
          <w:rFonts w:ascii="Times New Roman" w:hAnsi="Times New Roman" w:cs="Times New Roman"/>
          <w:sz w:val="24"/>
          <w:szCs w:val="24"/>
          <w:lang w:val="en-GB"/>
        </w:rPr>
        <w:t xml:space="preserve"> the model</w:t>
      </w:r>
      <w:r w:rsidR="001D7F07" w:rsidRPr="00DE5619">
        <w:rPr>
          <w:rFonts w:ascii="Times New Roman" w:hAnsi="Times New Roman" w:cs="Times New Roman"/>
          <w:sz w:val="24"/>
          <w:szCs w:val="24"/>
          <w:lang w:val="en-GB"/>
        </w:rPr>
        <w:t xml:space="preserve"> </w:t>
      </w:r>
      <w:r w:rsidR="005D026B" w:rsidRPr="00DE5619">
        <w:rPr>
          <w:rFonts w:ascii="Times New Roman" w:hAnsi="Times New Roman" w:cs="Times New Roman"/>
          <w:sz w:val="24"/>
          <w:szCs w:val="24"/>
          <w:lang w:val="en-GB"/>
        </w:rPr>
        <w:t>exhibits</w:t>
      </w:r>
      <w:r w:rsidR="00B86D24" w:rsidRPr="00DE5619">
        <w:rPr>
          <w:rFonts w:ascii="Times New Roman" w:hAnsi="Times New Roman" w:cs="Times New Roman"/>
          <w:sz w:val="24"/>
          <w:szCs w:val="24"/>
          <w:lang w:val="en-GB"/>
        </w:rPr>
        <w:t xml:space="preserve"> good performance</w:t>
      </w:r>
      <w:r w:rsidR="001D7F07" w:rsidRPr="00DE5619">
        <w:rPr>
          <w:rFonts w:ascii="Times New Roman" w:hAnsi="Times New Roman" w:cs="Times New Roman"/>
          <w:sz w:val="24"/>
          <w:szCs w:val="24"/>
          <w:lang w:val="en-GB"/>
        </w:rPr>
        <w:t xml:space="preserve"> </w:t>
      </w:r>
      <w:r w:rsidR="006C51A0" w:rsidRPr="00DE5619">
        <w:rPr>
          <w:rFonts w:ascii="Times New Roman" w:hAnsi="Times New Roman" w:cs="Times New Roman"/>
          <w:sz w:val="24"/>
          <w:szCs w:val="24"/>
          <w:lang w:val="en-GB"/>
        </w:rPr>
        <w:t xml:space="preserve">in estimating the ship domain, </w:t>
      </w:r>
      <w:r w:rsidR="005D026B" w:rsidRPr="00DE5619">
        <w:rPr>
          <w:rFonts w:ascii="Times New Roman" w:hAnsi="Times New Roman" w:cs="Times New Roman"/>
          <w:sz w:val="24"/>
          <w:szCs w:val="24"/>
          <w:lang w:val="en-GB"/>
        </w:rPr>
        <w:t>with</w:t>
      </w:r>
      <w:r w:rsidR="00BB3093" w:rsidRPr="00DE5619">
        <w:rPr>
          <w:rFonts w:ascii="Times New Roman" w:hAnsi="Times New Roman" w:cs="Times New Roman"/>
          <w:sz w:val="24"/>
          <w:szCs w:val="24"/>
          <w:lang w:val="en-GB"/>
        </w:rPr>
        <w:t xml:space="preserve"> accuracy </w:t>
      </w:r>
      <w:r w:rsidR="00894512" w:rsidRPr="00DE5619">
        <w:rPr>
          <w:rFonts w:ascii="Times New Roman" w:hAnsi="Times New Roman" w:cs="Times New Roman"/>
          <w:sz w:val="24"/>
          <w:szCs w:val="24"/>
          <w:lang w:val="en-GB"/>
        </w:rPr>
        <w:t xml:space="preserve">better </w:t>
      </w:r>
      <w:r w:rsidR="005843F1" w:rsidRPr="00DE5619">
        <w:rPr>
          <w:rFonts w:ascii="Times New Roman" w:hAnsi="Times New Roman" w:cs="Times New Roman"/>
          <w:sz w:val="24"/>
          <w:szCs w:val="24"/>
          <w:lang w:val="en-GB"/>
        </w:rPr>
        <w:t xml:space="preserve">than </w:t>
      </w:r>
      <w:r w:rsidR="00576EF6" w:rsidRPr="00DE5619">
        <w:rPr>
          <w:rFonts w:ascii="Times New Roman" w:hAnsi="Times New Roman" w:cs="Times New Roman"/>
          <w:sz w:val="24"/>
          <w:szCs w:val="24"/>
          <w:lang w:val="en-GB"/>
        </w:rPr>
        <w:t xml:space="preserve">that of </w:t>
      </w:r>
      <w:r w:rsidR="005843F1" w:rsidRPr="00DE5619">
        <w:rPr>
          <w:rFonts w:ascii="Times New Roman" w:hAnsi="Times New Roman" w:cs="Times New Roman"/>
          <w:sz w:val="24"/>
          <w:szCs w:val="24"/>
          <w:lang w:val="en-GB"/>
        </w:rPr>
        <w:t xml:space="preserve">domain </w:t>
      </w:r>
      <w:r w:rsidR="005D026B" w:rsidRPr="00DE5619">
        <w:rPr>
          <w:rFonts w:ascii="Times New Roman" w:hAnsi="Times New Roman" w:cs="Times New Roman"/>
          <w:sz w:val="24"/>
          <w:szCs w:val="24"/>
          <w:lang w:val="en-GB"/>
        </w:rPr>
        <w:t xml:space="preserve">models built </w:t>
      </w:r>
      <w:r w:rsidR="005843F1" w:rsidRPr="00DE5619">
        <w:rPr>
          <w:rFonts w:ascii="Times New Roman" w:hAnsi="Times New Roman" w:cs="Times New Roman"/>
          <w:sz w:val="24"/>
          <w:szCs w:val="24"/>
          <w:lang w:val="en-GB"/>
        </w:rPr>
        <w:t>from</w:t>
      </w:r>
      <w:r w:rsidR="001D7F07" w:rsidRPr="00DE5619">
        <w:rPr>
          <w:rFonts w:ascii="Times New Roman" w:hAnsi="Times New Roman" w:cs="Times New Roman"/>
          <w:sz w:val="24"/>
          <w:szCs w:val="24"/>
          <w:lang w:val="en-GB"/>
        </w:rPr>
        <w:t xml:space="preserve"> the perspective of the cent</w:t>
      </w:r>
      <w:r w:rsidR="005843F1" w:rsidRPr="00DE5619">
        <w:rPr>
          <w:rFonts w:ascii="Times New Roman" w:hAnsi="Times New Roman" w:cs="Times New Roman"/>
          <w:sz w:val="24"/>
          <w:szCs w:val="24"/>
          <w:lang w:val="en-GB"/>
        </w:rPr>
        <w:t>ral</w:t>
      </w:r>
      <w:r w:rsidR="001D7F07" w:rsidRPr="00DE5619">
        <w:rPr>
          <w:rFonts w:ascii="Times New Roman" w:hAnsi="Times New Roman" w:cs="Times New Roman"/>
          <w:sz w:val="24"/>
          <w:szCs w:val="24"/>
          <w:lang w:val="en-GB"/>
        </w:rPr>
        <w:t xml:space="preserve"> ship</w:t>
      </w:r>
      <w:r w:rsidR="00A914C7" w:rsidRPr="00DE5619">
        <w:rPr>
          <w:rFonts w:ascii="Times New Roman" w:hAnsi="Times New Roman" w:cs="Times New Roman"/>
          <w:sz w:val="24"/>
          <w:szCs w:val="24"/>
          <w:lang w:val="en-GB"/>
        </w:rPr>
        <w:t>.</w:t>
      </w:r>
      <w:r w:rsidR="00E6519F" w:rsidRPr="00DE5619">
        <w:rPr>
          <w:rFonts w:ascii="Times New Roman" w:hAnsi="Times New Roman" w:cs="Times New Roman"/>
          <w:sz w:val="24"/>
          <w:szCs w:val="24"/>
          <w:lang w:val="en-GB"/>
        </w:rPr>
        <w:t xml:space="preserve"> </w:t>
      </w:r>
      <w:r w:rsidR="0043639F" w:rsidRPr="00DE5619">
        <w:rPr>
          <w:rFonts w:ascii="Times New Roman" w:hAnsi="Times New Roman" w:cs="Times New Roman"/>
          <w:sz w:val="24"/>
          <w:szCs w:val="24"/>
          <w:lang w:val="en-GB"/>
        </w:rPr>
        <w:t>However,</w:t>
      </w:r>
      <w:r w:rsidR="00552E9F">
        <w:rPr>
          <w:rFonts w:ascii="Times New Roman" w:hAnsi="Times New Roman" w:cs="Times New Roman"/>
          <w:sz w:val="24"/>
          <w:szCs w:val="24"/>
          <w:lang w:val="en-GB"/>
        </w:rPr>
        <w:t xml:space="preserve"> </w:t>
      </w:r>
      <w:r w:rsidR="005C724C" w:rsidRPr="00980CC6">
        <w:rPr>
          <w:rFonts w:ascii="Times New Roman" w:hAnsi="Times New Roman" w:cs="Times New Roman"/>
          <w:sz w:val="24"/>
          <w:szCs w:val="24"/>
          <w:lang w:val="en-GB"/>
        </w:rPr>
        <w:t xml:space="preserve">how </w:t>
      </w:r>
      <w:r w:rsidR="006E208C" w:rsidRPr="00980CC6">
        <w:rPr>
          <w:rFonts w:ascii="Times New Roman" w:hAnsi="Times New Roman" w:cs="Times New Roman"/>
          <w:sz w:val="24"/>
          <w:szCs w:val="24"/>
          <w:lang w:val="en-GB"/>
        </w:rPr>
        <w:t xml:space="preserve">the </w:t>
      </w:r>
      <w:r w:rsidR="00C07B20" w:rsidRPr="00980CC6">
        <w:rPr>
          <w:rFonts w:ascii="Times New Roman" w:hAnsi="Times New Roman" w:cs="Times New Roman"/>
          <w:sz w:val="24"/>
          <w:szCs w:val="24"/>
          <w:lang w:val="en-GB"/>
        </w:rPr>
        <w:t>ship domain</w:t>
      </w:r>
      <w:r w:rsidR="006E208C" w:rsidRPr="00980CC6">
        <w:rPr>
          <w:rFonts w:ascii="Times New Roman" w:hAnsi="Times New Roman" w:cs="Times New Roman"/>
          <w:sz w:val="24"/>
          <w:szCs w:val="24"/>
          <w:lang w:val="en-GB"/>
        </w:rPr>
        <w:t xml:space="preserve"> </w:t>
      </w:r>
      <w:r w:rsidR="005C724C" w:rsidRPr="00980CC6">
        <w:rPr>
          <w:rFonts w:ascii="Times New Roman" w:hAnsi="Times New Roman" w:cs="Times New Roman"/>
          <w:sz w:val="24"/>
          <w:szCs w:val="24"/>
          <w:lang w:val="en-GB"/>
        </w:rPr>
        <w:lastRenderedPageBreak/>
        <w:t xml:space="preserve">changed with </w:t>
      </w:r>
      <w:r w:rsidR="006E208C" w:rsidRPr="00980CC6">
        <w:rPr>
          <w:rFonts w:ascii="Times New Roman" w:hAnsi="Times New Roman" w:cs="Times New Roman"/>
          <w:sz w:val="24"/>
          <w:szCs w:val="24"/>
          <w:lang w:val="en-GB"/>
        </w:rPr>
        <w:t xml:space="preserve">different water types, </w:t>
      </w:r>
      <w:r w:rsidR="005C724C" w:rsidRPr="00980CC6">
        <w:rPr>
          <w:rFonts w:ascii="Times New Roman" w:hAnsi="Times New Roman" w:cs="Times New Roman"/>
          <w:sz w:val="24"/>
          <w:szCs w:val="24"/>
          <w:lang w:val="en-GB"/>
        </w:rPr>
        <w:t>weather</w:t>
      </w:r>
      <w:r w:rsidR="006E208C" w:rsidRPr="00980CC6">
        <w:rPr>
          <w:rFonts w:ascii="Times New Roman" w:hAnsi="Times New Roman" w:cs="Times New Roman"/>
          <w:sz w:val="24"/>
          <w:szCs w:val="24"/>
          <w:lang w:val="en-GB"/>
        </w:rPr>
        <w:t xml:space="preserve"> the ship domain </w:t>
      </w:r>
      <w:r w:rsidR="005C724C" w:rsidRPr="00980CC6">
        <w:rPr>
          <w:rFonts w:ascii="Times New Roman" w:hAnsi="Times New Roman" w:cs="Times New Roman"/>
          <w:sz w:val="24"/>
          <w:szCs w:val="24"/>
          <w:lang w:val="en-GB"/>
        </w:rPr>
        <w:t xml:space="preserve">model can be used to </w:t>
      </w:r>
      <w:r w:rsidR="006E208C" w:rsidRPr="00980CC6">
        <w:rPr>
          <w:rFonts w:ascii="Times New Roman" w:hAnsi="Times New Roman" w:cs="Times New Roman"/>
          <w:sz w:val="24"/>
          <w:szCs w:val="24"/>
          <w:lang w:val="en-GB"/>
        </w:rPr>
        <w:t xml:space="preserve">the </w:t>
      </w:r>
      <w:r w:rsidR="00C07B20" w:rsidRPr="00980CC6">
        <w:rPr>
          <w:rFonts w:ascii="Times New Roman" w:hAnsi="Times New Roman" w:cs="Times New Roman"/>
          <w:sz w:val="24"/>
          <w:szCs w:val="24"/>
          <w:lang w:val="en-GB"/>
        </w:rPr>
        <w:t xml:space="preserve">different traffic environment </w:t>
      </w:r>
      <w:r w:rsidR="00576EF6" w:rsidRPr="00980CC6">
        <w:rPr>
          <w:rFonts w:ascii="Times New Roman" w:hAnsi="Times New Roman" w:cs="Times New Roman"/>
          <w:sz w:val="24"/>
          <w:szCs w:val="24"/>
          <w:lang w:val="en-GB"/>
        </w:rPr>
        <w:t>remain</w:t>
      </w:r>
      <w:r w:rsidR="00576EF6" w:rsidRPr="00DE5619">
        <w:rPr>
          <w:rFonts w:ascii="Times New Roman" w:hAnsi="Times New Roman" w:cs="Times New Roman"/>
          <w:sz w:val="24"/>
          <w:szCs w:val="24"/>
          <w:lang w:val="en-GB"/>
        </w:rPr>
        <w:t xml:space="preserve"> </w:t>
      </w:r>
      <w:r w:rsidR="00B045DF" w:rsidRPr="00DE5619">
        <w:rPr>
          <w:rFonts w:ascii="Times New Roman" w:hAnsi="Times New Roman" w:cs="Times New Roman"/>
          <w:sz w:val="24"/>
          <w:szCs w:val="24"/>
          <w:lang w:val="en-GB"/>
        </w:rPr>
        <w:t>need to be resolved before</w:t>
      </w:r>
      <w:r w:rsidR="0043639F" w:rsidRPr="00DE5619">
        <w:rPr>
          <w:rFonts w:ascii="Times New Roman" w:hAnsi="Times New Roman" w:cs="Times New Roman"/>
          <w:sz w:val="24"/>
          <w:szCs w:val="24"/>
          <w:lang w:val="en-GB"/>
        </w:rPr>
        <w:t xml:space="preserve"> </w:t>
      </w:r>
      <w:r w:rsidR="005D026B" w:rsidRPr="00DE5619">
        <w:rPr>
          <w:rFonts w:ascii="Times New Roman" w:hAnsi="Times New Roman" w:cs="Times New Roman"/>
          <w:sz w:val="24"/>
          <w:szCs w:val="24"/>
          <w:lang w:val="en-GB"/>
        </w:rPr>
        <w:t xml:space="preserve">the </w:t>
      </w:r>
      <w:r w:rsidR="0043639F" w:rsidRPr="00DE5619">
        <w:rPr>
          <w:rFonts w:ascii="Times New Roman" w:hAnsi="Times New Roman" w:cs="Times New Roman"/>
          <w:sz w:val="24"/>
          <w:szCs w:val="24"/>
          <w:lang w:val="en-GB"/>
        </w:rPr>
        <w:t xml:space="preserve">dynamic ship domain </w:t>
      </w:r>
      <w:r w:rsidR="005D026B" w:rsidRPr="00DE5619">
        <w:rPr>
          <w:rFonts w:ascii="Times New Roman" w:hAnsi="Times New Roman" w:cs="Times New Roman"/>
          <w:sz w:val="24"/>
          <w:szCs w:val="24"/>
          <w:lang w:val="en-GB"/>
        </w:rPr>
        <w:t xml:space="preserve">can </w:t>
      </w:r>
      <w:r w:rsidR="0043639F" w:rsidRPr="00DE5619">
        <w:rPr>
          <w:rFonts w:ascii="Times New Roman" w:hAnsi="Times New Roman" w:cs="Times New Roman"/>
          <w:sz w:val="24"/>
          <w:szCs w:val="24"/>
          <w:lang w:val="en-GB"/>
        </w:rPr>
        <w:t>be used for ship</w:t>
      </w:r>
      <w:r w:rsidR="00E6519F" w:rsidRPr="00DE5619">
        <w:rPr>
          <w:rFonts w:ascii="Times New Roman" w:hAnsi="Times New Roman" w:cs="Times New Roman"/>
          <w:sz w:val="24"/>
          <w:szCs w:val="24"/>
          <w:lang w:val="en-GB"/>
        </w:rPr>
        <w:t>s</w:t>
      </w:r>
      <w:r w:rsidR="0043639F" w:rsidRPr="00DE5619">
        <w:rPr>
          <w:rFonts w:ascii="Times New Roman" w:hAnsi="Times New Roman" w:cs="Times New Roman"/>
          <w:sz w:val="24"/>
          <w:szCs w:val="24"/>
          <w:lang w:val="en-GB"/>
        </w:rPr>
        <w:t xml:space="preserve"> </w:t>
      </w:r>
      <w:r w:rsidR="005D026B" w:rsidRPr="00DE5619">
        <w:rPr>
          <w:rFonts w:ascii="Times New Roman" w:hAnsi="Times New Roman" w:cs="Times New Roman"/>
          <w:sz w:val="24"/>
          <w:szCs w:val="24"/>
          <w:lang w:val="en-GB"/>
        </w:rPr>
        <w:t xml:space="preserve">under </w:t>
      </w:r>
      <w:r w:rsidR="0043639F" w:rsidRPr="00DE5619">
        <w:rPr>
          <w:rFonts w:ascii="Times New Roman" w:hAnsi="Times New Roman" w:cs="Times New Roman"/>
          <w:sz w:val="24"/>
          <w:szCs w:val="24"/>
          <w:lang w:val="en-GB"/>
        </w:rPr>
        <w:t>any circumstance</w:t>
      </w:r>
      <w:r w:rsidR="005D026B" w:rsidRPr="00DE5619">
        <w:rPr>
          <w:rFonts w:ascii="Times New Roman" w:hAnsi="Times New Roman" w:cs="Times New Roman"/>
          <w:sz w:val="24"/>
          <w:szCs w:val="24"/>
          <w:lang w:val="en-GB"/>
        </w:rPr>
        <w:t>s</w:t>
      </w:r>
      <w:r w:rsidR="00576EF6" w:rsidRPr="00DE5619">
        <w:rPr>
          <w:rFonts w:ascii="Times New Roman" w:hAnsi="Times New Roman" w:cs="Times New Roman"/>
          <w:sz w:val="24"/>
          <w:szCs w:val="24"/>
          <w:lang w:val="en-GB"/>
        </w:rPr>
        <w:t xml:space="preserve"> to</w:t>
      </w:r>
      <w:r w:rsidR="005D1F06" w:rsidRPr="00DE5619">
        <w:rPr>
          <w:rFonts w:ascii="Times New Roman" w:hAnsi="Times New Roman" w:cs="Times New Roman"/>
          <w:sz w:val="24"/>
          <w:szCs w:val="24"/>
          <w:lang w:val="en-GB"/>
        </w:rPr>
        <w:t xml:space="preserve"> </w:t>
      </w:r>
      <w:r w:rsidR="00B045DF" w:rsidRPr="00DE5619">
        <w:rPr>
          <w:rFonts w:ascii="Times New Roman" w:hAnsi="Times New Roman" w:cs="Times New Roman"/>
          <w:sz w:val="24"/>
          <w:szCs w:val="24"/>
          <w:lang w:val="en-GB"/>
        </w:rPr>
        <w:t xml:space="preserve">provide </w:t>
      </w:r>
      <w:r w:rsidR="005D1F06" w:rsidRPr="00DE5619">
        <w:rPr>
          <w:rFonts w:ascii="Times New Roman" w:hAnsi="Times New Roman" w:cs="Times New Roman"/>
          <w:sz w:val="24"/>
          <w:szCs w:val="24"/>
          <w:lang w:val="en-GB"/>
        </w:rPr>
        <w:t>more accurate information for navigators</w:t>
      </w:r>
      <w:r w:rsidR="0043639F" w:rsidRPr="00DE5619">
        <w:rPr>
          <w:rFonts w:ascii="Times New Roman" w:hAnsi="Times New Roman" w:cs="Times New Roman"/>
          <w:sz w:val="24"/>
          <w:szCs w:val="24"/>
          <w:lang w:val="en-GB"/>
        </w:rPr>
        <w:t xml:space="preserve"> and prevent the occurrence of dangerous</w:t>
      </w:r>
      <w:r w:rsidR="005D026B" w:rsidRPr="00DE5619">
        <w:rPr>
          <w:rFonts w:ascii="Times New Roman" w:hAnsi="Times New Roman" w:cs="Times New Roman"/>
          <w:sz w:val="24"/>
          <w:szCs w:val="24"/>
          <w:lang w:val="en-GB"/>
        </w:rPr>
        <w:t xml:space="preserve"> encounters</w:t>
      </w:r>
      <w:r>
        <w:rPr>
          <w:rFonts w:ascii="Times New Roman" w:hAnsi="Times New Roman" w:cs="Times New Roman"/>
          <w:sz w:val="24"/>
          <w:szCs w:val="24"/>
          <w:lang w:val="en-GB"/>
        </w:rPr>
        <w:t xml:space="preserve">. </w:t>
      </w:r>
      <w:r w:rsidRPr="00980CC6">
        <w:rPr>
          <w:rFonts w:ascii="Times New Roman" w:hAnsi="Times New Roman" w:cs="Times New Roman"/>
          <w:sz w:val="24"/>
          <w:szCs w:val="24"/>
          <w:lang w:val="en-GB"/>
        </w:rPr>
        <w:t>(WHAT QUESTIONS REMAIN - OUTLINE THEM HERE PLEASE)</w:t>
      </w:r>
    </w:p>
    <w:p w:rsidR="00DE5619" w:rsidRPr="00DE5619" w:rsidRDefault="00DE5619" w:rsidP="00DE5619">
      <w:pPr>
        <w:snapToGrid w:val="0"/>
        <w:rPr>
          <w:rFonts w:ascii="Times New Roman" w:hAnsi="Times New Roman" w:cs="Times New Roman"/>
          <w:sz w:val="24"/>
          <w:szCs w:val="24"/>
          <w:lang w:val="en-GB"/>
        </w:rPr>
      </w:pPr>
    </w:p>
    <w:bookmarkEnd w:id="8"/>
    <w:p w:rsidR="0043639F" w:rsidRPr="00DE5619" w:rsidRDefault="0043639F" w:rsidP="00623763">
      <w:pPr>
        <w:pStyle w:val="a3"/>
        <w:snapToGrid w:val="0"/>
        <w:ind w:firstLineChars="0" w:firstLine="0"/>
        <w:jc w:val="center"/>
        <w:rPr>
          <w:rFonts w:ascii="Times New Roman" w:hAnsi="Times New Roman" w:cs="Times New Roman"/>
          <w:spacing w:val="20"/>
          <w:sz w:val="22"/>
          <w:lang w:val="en-GB"/>
        </w:rPr>
      </w:pPr>
      <w:r w:rsidRPr="00DE5619">
        <w:rPr>
          <w:rFonts w:ascii="Times New Roman" w:hAnsi="Times New Roman" w:cs="Times New Roman"/>
          <w:spacing w:val="20"/>
          <w:sz w:val="22"/>
          <w:lang w:val="en-GB"/>
        </w:rPr>
        <w:t>REFERENCES</w:t>
      </w:r>
    </w:p>
    <w:p w:rsidR="00DE5619" w:rsidRPr="00DE5619" w:rsidRDefault="00DE5619" w:rsidP="00DE5619">
      <w:pPr>
        <w:pStyle w:val="a3"/>
        <w:snapToGrid w:val="0"/>
        <w:ind w:firstLineChars="0" w:firstLine="0"/>
        <w:rPr>
          <w:rFonts w:ascii="Times New Roman" w:hAnsi="Times New Roman" w:cs="Times New Roman"/>
          <w:spacing w:val="20"/>
          <w:sz w:val="22"/>
          <w:lang w:val="en-GB"/>
        </w:rPr>
      </w:pPr>
    </w:p>
    <w:p w:rsidR="00DE5619" w:rsidRPr="00DE5619" w:rsidRDefault="00DE5619" w:rsidP="00DE5619">
      <w:pPr>
        <w:snapToGrid w:val="0"/>
        <w:ind w:left="425" w:hangingChars="193" w:hanging="425"/>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Abdel, E. M. (1981). Marine Traffic Organization in International Waters. Bremen. </w:t>
      </w:r>
      <w:r w:rsidRPr="00DE5619">
        <w:rPr>
          <w:rFonts w:ascii="Times New Roman" w:hAnsi="Times New Roman" w:cs="Times New Roman"/>
          <w:i/>
          <w:kern w:val="0"/>
          <w:sz w:val="22"/>
          <w:lang w:val="en-GB"/>
        </w:rPr>
        <w:t>Proceedings of fourth international symposium on vessel traffic services</w:t>
      </w:r>
      <w:r w:rsidRPr="00DE5619">
        <w:rPr>
          <w:rFonts w:ascii="Times New Roman" w:hAnsi="Times New Roman" w:cs="Times New Roman"/>
          <w:kern w:val="0"/>
          <w:sz w:val="22"/>
          <w:lang w:val="en-GB"/>
        </w:rPr>
        <w:t>.</w:t>
      </w:r>
    </w:p>
    <w:p w:rsidR="00DE5619" w:rsidRPr="00DE5619" w:rsidRDefault="00DE5619" w:rsidP="00DE5619">
      <w:pPr>
        <w:autoSpaceDE w:val="0"/>
        <w:autoSpaceDN w:val="0"/>
        <w:adjustRightInd w:val="0"/>
        <w:snapToGrid w:val="0"/>
        <w:ind w:left="426" w:hanging="426"/>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Coldwell, T.G. (1983). Marine Traffic Behaviour in Restricted Waters.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36</w:t>
      </w:r>
      <w:r w:rsidRPr="00DE5619">
        <w:rPr>
          <w:rFonts w:ascii="Times New Roman" w:hAnsi="Times New Roman" w:cs="Times New Roman"/>
          <w:kern w:val="0"/>
          <w:sz w:val="22"/>
          <w:lang w:val="en-GB"/>
        </w:rPr>
        <w:t>, 430–444.</w:t>
      </w:r>
    </w:p>
    <w:p w:rsidR="00DE5619" w:rsidRPr="00DE5619" w:rsidRDefault="00DE5619" w:rsidP="00DE5619">
      <w:pPr>
        <w:autoSpaceDE w:val="0"/>
        <w:autoSpaceDN w:val="0"/>
        <w:adjustRightInd w:val="0"/>
        <w:snapToGrid w:val="0"/>
        <w:ind w:left="220" w:hangingChars="100" w:hanging="220"/>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Davis, P. V., Dove, M. J. and </w:t>
      </w:r>
      <w:proofErr w:type="spellStart"/>
      <w:r w:rsidRPr="00DE5619">
        <w:rPr>
          <w:rFonts w:ascii="Times New Roman" w:hAnsi="Times New Roman" w:cs="Times New Roman"/>
          <w:kern w:val="0"/>
          <w:sz w:val="22"/>
          <w:lang w:val="en-GB"/>
        </w:rPr>
        <w:t>Stockel</w:t>
      </w:r>
      <w:proofErr w:type="spellEnd"/>
      <w:r w:rsidRPr="00DE5619">
        <w:rPr>
          <w:rFonts w:ascii="Times New Roman" w:hAnsi="Times New Roman" w:cs="Times New Roman"/>
          <w:kern w:val="0"/>
          <w:sz w:val="22"/>
          <w:lang w:val="en-GB"/>
        </w:rPr>
        <w:t xml:space="preserve">, C. T. (1980). A Computer-Simulation of Marine Traffic Using Domains and Arenas.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33</w:t>
      </w:r>
      <w:r w:rsidRPr="00DE5619">
        <w:rPr>
          <w:rFonts w:ascii="Times New Roman" w:hAnsi="Times New Roman" w:cs="Times New Roman"/>
          <w:kern w:val="0"/>
          <w:sz w:val="22"/>
          <w:lang w:val="en-GB"/>
        </w:rPr>
        <w:t>, 215-222.</w:t>
      </w:r>
    </w:p>
    <w:p w:rsidR="00DE5619" w:rsidRPr="00DE5619" w:rsidRDefault="00DE5619" w:rsidP="00DE5619">
      <w:pPr>
        <w:tabs>
          <w:tab w:val="right" w:pos="240"/>
        </w:tabs>
        <w:snapToGrid w:val="0"/>
        <w:ind w:left="426" w:hanging="426"/>
        <w:rPr>
          <w:rFonts w:ascii="Times New Roman" w:hAnsi="Times New Roman" w:cs="Times New Roman"/>
          <w:kern w:val="0"/>
          <w:sz w:val="22"/>
          <w:lang w:val="en-GB"/>
        </w:rPr>
      </w:pPr>
      <w:r w:rsidRPr="00DE5619">
        <w:rPr>
          <w:rFonts w:ascii="Times New Roman" w:hAnsi="Times New Roman" w:cs="Times New Roman"/>
          <w:kern w:val="0"/>
          <w:sz w:val="22"/>
          <w:lang w:val="en-GB"/>
        </w:rPr>
        <w:t>Davi</w:t>
      </w:r>
      <w:r>
        <w:rPr>
          <w:rFonts w:ascii="Times New Roman" w:hAnsi="Times New Roman" w:cs="Times New Roman"/>
          <w:kern w:val="0"/>
          <w:sz w:val="22"/>
          <w:lang w:val="en-GB"/>
        </w:rPr>
        <w:t>s</w:t>
      </w:r>
      <w:r w:rsidRPr="00DE5619">
        <w:rPr>
          <w:rFonts w:ascii="Times New Roman" w:hAnsi="Times New Roman" w:cs="Times New Roman"/>
          <w:kern w:val="0"/>
          <w:sz w:val="22"/>
          <w:lang w:val="en-GB"/>
        </w:rPr>
        <w:t>, P. V.</w:t>
      </w:r>
      <w:r>
        <w:rPr>
          <w:rFonts w:ascii="Times New Roman" w:hAnsi="Times New Roman" w:cs="Times New Roman"/>
          <w:kern w:val="0"/>
          <w:sz w:val="22"/>
          <w:lang w:val="en-GB"/>
        </w:rPr>
        <w:t xml:space="preserve">, </w:t>
      </w:r>
      <w:r w:rsidRPr="00DE5619">
        <w:rPr>
          <w:rFonts w:ascii="Times New Roman" w:hAnsi="Times New Roman" w:cs="Times New Roman"/>
          <w:kern w:val="0"/>
          <w:sz w:val="22"/>
          <w:lang w:val="en-GB"/>
        </w:rPr>
        <w:t xml:space="preserve">Dove, M. J. and </w:t>
      </w:r>
      <w:proofErr w:type="spellStart"/>
      <w:r w:rsidRPr="00DE5619">
        <w:rPr>
          <w:rFonts w:ascii="Times New Roman" w:hAnsi="Times New Roman" w:cs="Times New Roman"/>
          <w:kern w:val="0"/>
          <w:sz w:val="22"/>
          <w:lang w:val="en-GB"/>
        </w:rPr>
        <w:t>Stoekel</w:t>
      </w:r>
      <w:proofErr w:type="spellEnd"/>
      <w:r w:rsidRPr="00DE5619">
        <w:rPr>
          <w:rFonts w:ascii="Times New Roman" w:hAnsi="Times New Roman" w:cs="Times New Roman"/>
          <w:kern w:val="0"/>
          <w:sz w:val="22"/>
          <w:lang w:val="en-GB"/>
        </w:rPr>
        <w:t xml:space="preserve">, C. T. </w:t>
      </w:r>
      <w:r>
        <w:rPr>
          <w:rFonts w:ascii="Times New Roman" w:hAnsi="Times New Roman" w:cs="Times New Roman"/>
          <w:kern w:val="0"/>
          <w:sz w:val="22"/>
          <w:lang w:val="en-GB"/>
        </w:rPr>
        <w:t xml:space="preserve">(1982). </w:t>
      </w:r>
      <w:r w:rsidRPr="00DE5619">
        <w:rPr>
          <w:rFonts w:ascii="Times New Roman" w:hAnsi="Times New Roman" w:cs="Times New Roman"/>
          <w:kern w:val="0"/>
          <w:sz w:val="22"/>
          <w:lang w:val="en-GB"/>
        </w:rPr>
        <w:t xml:space="preserve">A computer simulation of multi-ship encounters. </w:t>
      </w:r>
      <w:r w:rsidRPr="00DE5619">
        <w:rPr>
          <w:rFonts w:ascii="Times New Roman" w:hAnsi="Times New Roman" w:cs="Times New Roman"/>
          <w:i/>
          <w:kern w:val="0"/>
          <w:sz w:val="22"/>
          <w:lang w:val="en-GB"/>
        </w:rPr>
        <w:t>The Journal of Navigation</w:t>
      </w:r>
      <w:r>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35</w:t>
      </w:r>
      <w:r>
        <w:rPr>
          <w:rFonts w:ascii="Times New Roman" w:hAnsi="Times New Roman" w:cs="Times New Roman" w:hint="eastAsia"/>
          <w:kern w:val="0"/>
          <w:sz w:val="22"/>
          <w:lang w:val="en-GB"/>
        </w:rPr>
        <w:t>(</w:t>
      </w:r>
      <w:r w:rsidRPr="00DE5619">
        <w:rPr>
          <w:rFonts w:ascii="Times New Roman" w:hAnsi="Times New Roman" w:cs="Times New Roman"/>
          <w:kern w:val="0"/>
          <w:sz w:val="22"/>
          <w:lang w:val="en-GB"/>
        </w:rPr>
        <w:t>2</w:t>
      </w:r>
      <w:r>
        <w:rPr>
          <w:rFonts w:ascii="Times New Roman" w:hAnsi="Times New Roman" w:cs="Times New Roman"/>
          <w:kern w:val="0"/>
          <w:sz w:val="22"/>
          <w:lang w:val="en-GB"/>
        </w:rPr>
        <w:t xml:space="preserve">), </w:t>
      </w:r>
      <w:r w:rsidRPr="00DE5619">
        <w:rPr>
          <w:rFonts w:ascii="Times New Roman" w:hAnsi="Times New Roman" w:cs="Times New Roman"/>
          <w:kern w:val="0"/>
          <w:sz w:val="22"/>
          <w:lang w:val="en-GB"/>
        </w:rPr>
        <w:t>347-352.</w:t>
      </w:r>
    </w:p>
    <w:p w:rsidR="00DE5619" w:rsidRPr="00DE5619" w:rsidRDefault="00DE5619" w:rsidP="00DE5619">
      <w:pPr>
        <w:tabs>
          <w:tab w:val="right" w:pos="240"/>
        </w:tabs>
        <w:autoSpaceDE w:val="0"/>
        <w:autoSpaceDN w:val="0"/>
        <w:snapToGrid w:val="0"/>
        <w:ind w:left="426" w:hanging="426"/>
        <w:rPr>
          <w:rFonts w:ascii="Times New Roman" w:hAnsi="Times New Roman" w:cs="Times New Roman"/>
          <w:kern w:val="0"/>
          <w:sz w:val="22"/>
          <w:lang w:val="en-GB"/>
        </w:rPr>
      </w:pPr>
      <w:proofErr w:type="spellStart"/>
      <w:r w:rsidRPr="00DE5619">
        <w:rPr>
          <w:rFonts w:ascii="Times New Roman" w:hAnsi="Times New Roman" w:cs="Times New Roman"/>
          <w:kern w:val="0"/>
          <w:sz w:val="22"/>
          <w:lang w:val="en-GB"/>
        </w:rPr>
        <w:t>Fujii</w:t>
      </w:r>
      <w:proofErr w:type="spellEnd"/>
      <w:r w:rsidRPr="00DE5619">
        <w:rPr>
          <w:rFonts w:ascii="Times New Roman" w:hAnsi="Times New Roman" w:cs="Times New Roman"/>
          <w:kern w:val="0"/>
          <w:sz w:val="22"/>
          <w:lang w:val="en-GB"/>
        </w:rPr>
        <w:t xml:space="preserve">, Y. and Tanaka, K. (1971). Traffic Capacity.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24</w:t>
      </w:r>
      <w:r w:rsidRPr="00DE5619">
        <w:rPr>
          <w:rFonts w:ascii="Times New Roman" w:hAnsi="Times New Roman" w:cs="Times New Roman"/>
          <w:kern w:val="0"/>
          <w:sz w:val="22"/>
          <w:lang w:val="en-GB"/>
        </w:rPr>
        <w:t>, 543–552.</w:t>
      </w:r>
    </w:p>
    <w:p w:rsidR="00DE5619" w:rsidRPr="00DE5619" w:rsidRDefault="00DE5619" w:rsidP="00DE5619">
      <w:pPr>
        <w:tabs>
          <w:tab w:val="right" w:pos="240"/>
        </w:tabs>
        <w:snapToGrid w:val="0"/>
        <w:ind w:left="426" w:hanging="426"/>
        <w:rPr>
          <w:rFonts w:ascii="Times New Roman" w:eastAsia="宋体" w:hAnsi="Times New Roman" w:cs="Times New Roman"/>
          <w:sz w:val="22"/>
          <w:shd w:val="clear" w:color="auto" w:fill="FFFFFF"/>
          <w:lang w:val="en-GB"/>
        </w:rPr>
      </w:pPr>
      <w:r w:rsidRPr="00DE5619">
        <w:rPr>
          <w:rFonts w:ascii="Times New Roman" w:hAnsi="Times New Roman" w:cs="Times New Roman"/>
          <w:kern w:val="0"/>
          <w:sz w:val="22"/>
          <w:lang w:val="en-GB"/>
        </w:rPr>
        <w:t xml:space="preserve">Goodwin, E. M. (1975). A Statistical Study of Ship Domains.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28</w:t>
      </w:r>
      <w:r w:rsidRPr="00DE5619">
        <w:rPr>
          <w:rFonts w:ascii="Times New Roman" w:hAnsi="Times New Roman" w:cs="Times New Roman"/>
          <w:kern w:val="0"/>
          <w:sz w:val="22"/>
          <w:lang w:val="en-GB"/>
        </w:rPr>
        <w:t>, 328–344.</w:t>
      </w:r>
    </w:p>
    <w:p w:rsidR="00DE5619" w:rsidRPr="00DE5619" w:rsidRDefault="00DE5619" w:rsidP="00DE5619">
      <w:pPr>
        <w:autoSpaceDE w:val="0"/>
        <w:autoSpaceDN w:val="0"/>
        <w:adjustRightInd w:val="0"/>
        <w:snapToGrid w:val="0"/>
        <w:ind w:leftChars="1" w:left="427" w:hangingChars="193" w:hanging="425"/>
        <w:rPr>
          <w:rFonts w:ascii="Times New Roman" w:eastAsia="宋体" w:hAnsi="Times New Roman" w:cs="Times New Roman"/>
          <w:kern w:val="0"/>
          <w:sz w:val="22"/>
          <w:lang w:val="en-GB"/>
        </w:rPr>
      </w:pPr>
      <w:r w:rsidRPr="00DE5619">
        <w:rPr>
          <w:rFonts w:ascii="Times New Roman" w:hAnsi="Times New Roman" w:cs="Times New Roman"/>
          <w:kern w:val="0"/>
          <w:sz w:val="22"/>
          <w:lang w:val="en-GB"/>
        </w:rPr>
        <w:t>Hansen, M.G., Jensen, T. K., Lehn-</w:t>
      </w:r>
      <w:proofErr w:type="spellStart"/>
      <w:r w:rsidRPr="00DE5619">
        <w:rPr>
          <w:rFonts w:ascii="Times New Roman" w:hAnsi="Times New Roman" w:cs="Times New Roman"/>
          <w:kern w:val="0"/>
          <w:sz w:val="22"/>
          <w:lang w:val="en-GB"/>
        </w:rPr>
        <w:t>Schiøler</w:t>
      </w:r>
      <w:proofErr w:type="spellEnd"/>
      <w:r w:rsidRPr="00DE5619">
        <w:rPr>
          <w:rFonts w:ascii="Times New Roman" w:hAnsi="Times New Roman" w:cs="Times New Roman"/>
          <w:kern w:val="0"/>
          <w:sz w:val="22"/>
          <w:lang w:val="en-GB"/>
        </w:rPr>
        <w:t xml:space="preserve">, T., </w:t>
      </w:r>
      <w:proofErr w:type="spellStart"/>
      <w:r w:rsidRPr="00DE5619">
        <w:rPr>
          <w:rFonts w:ascii="Times New Roman" w:hAnsi="Times New Roman" w:cs="Times New Roman"/>
          <w:kern w:val="0"/>
          <w:sz w:val="22"/>
          <w:lang w:val="en-GB"/>
        </w:rPr>
        <w:t>Melchild</w:t>
      </w:r>
      <w:proofErr w:type="spellEnd"/>
      <w:r w:rsidRPr="00DE5619">
        <w:rPr>
          <w:rFonts w:ascii="Times New Roman" w:hAnsi="Times New Roman" w:cs="Times New Roman"/>
          <w:kern w:val="0"/>
          <w:sz w:val="22"/>
          <w:lang w:val="en-GB"/>
        </w:rPr>
        <w:t xml:space="preserve">, K., Rasmussen, F. M. and </w:t>
      </w:r>
      <w:proofErr w:type="spellStart"/>
      <w:r w:rsidRPr="00DE5619">
        <w:rPr>
          <w:rFonts w:ascii="Times New Roman" w:hAnsi="Times New Roman" w:cs="Times New Roman"/>
          <w:kern w:val="0"/>
          <w:sz w:val="22"/>
          <w:lang w:val="en-GB"/>
        </w:rPr>
        <w:t>Ennemark</w:t>
      </w:r>
      <w:proofErr w:type="spellEnd"/>
      <w:r w:rsidRPr="00DE5619">
        <w:rPr>
          <w:rFonts w:ascii="Times New Roman" w:hAnsi="Times New Roman" w:cs="Times New Roman"/>
          <w:kern w:val="0"/>
          <w:sz w:val="22"/>
          <w:lang w:val="en-GB"/>
        </w:rPr>
        <w:t xml:space="preserve">, F. (2013). Empirical Ship Domain based on AIS Data.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66</w:t>
      </w:r>
      <w:r w:rsidRPr="00DE5619">
        <w:rPr>
          <w:rFonts w:ascii="Times New Roman" w:hAnsi="Times New Roman" w:cs="Times New Roman"/>
          <w:kern w:val="0"/>
          <w:sz w:val="22"/>
          <w:lang w:val="en-GB"/>
        </w:rPr>
        <w:t>, 931–940.</w:t>
      </w:r>
      <w:r w:rsidRPr="00DE5619">
        <w:rPr>
          <w:rFonts w:ascii="Times New Roman" w:eastAsia="宋体" w:hAnsi="Times New Roman" w:cs="Times New Roman"/>
          <w:kern w:val="0"/>
          <w:sz w:val="22"/>
          <w:lang w:val="en-GB"/>
        </w:rPr>
        <w:t xml:space="preserve"> </w:t>
      </w:r>
    </w:p>
    <w:p w:rsidR="00DE5619" w:rsidRPr="00DE5619" w:rsidRDefault="00DE5619" w:rsidP="00DE5619">
      <w:pPr>
        <w:tabs>
          <w:tab w:val="right" w:pos="240"/>
        </w:tabs>
        <w:autoSpaceDE w:val="0"/>
        <w:autoSpaceDN w:val="0"/>
        <w:snapToGrid w:val="0"/>
        <w:ind w:leftChars="1" w:left="427" w:hangingChars="193" w:hanging="425"/>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Hsu, H. Z. (2014). Safety Domain Measurement for Vessels in an Overtaking Situation. </w:t>
      </w:r>
      <w:r w:rsidRPr="00DE5619">
        <w:rPr>
          <w:rFonts w:ascii="Times New Roman" w:hAnsi="Times New Roman" w:cs="Times New Roman"/>
          <w:i/>
          <w:kern w:val="0"/>
          <w:sz w:val="22"/>
          <w:lang w:val="en-GB"/>
        </w:rPr>
        <w:t>International Journal of e-Navigation and Maritime Economy</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1</w:t>
      </w:r>
      <w:r w:rsidRPr="00DE5619">
        <w:rPr>
          <w:rFonts w:ascii="Times New Roman" w:hAnsi="Times New Roman" w:cs="Times New Roman"/>
          <w:kern w:val="0"/>
          <w:sz w:val="22"/>
          <w:lang w:val="en-GB"/>
        </w:rPr>
        <w:t>, 29-38.</w:t>
      </w:r>
    </w:p>
    <w:p w:rsidR="00DE5619" w:rsidRPr="00DE5619" w:rsidRDefault="00DE5619" w:rsidP="00DE5619">
      <w:pPr>
        <w:autoSpaceDE w:val="0"/>
        <w:autoSpaceDN w:val="0"/>
        <w:adjustRightInd w:val="0"/>
        <w:snapToGrid w:val="0"/>
        <w:ind w:left="220" w:hangingChars="100" w:hanging="220"/>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Kijima, K. and Furukawa, Y. (2003). Automatic Collision Avoidance System Using the Concept of Blocking Area. </w:t>
      </w:r>
      <w:r w:rsidRPr="00DE5619">
        <w:rPr>
          <w:rFonts w:ascii="Times New Roman" w:hAnsi="Times New Roman" w:cs="Times New Roman"/>
          <w:i/>
          <w:kern w:val="0"/>
          <w:sz w:val="22"/>
          <w:lang w:val="en-GB"/>
        </w:rPr>
        <w:t>Proceeding</w:t>
      </w:r>
      <w:r>
        <w:rPr>
          <w:rFonts w:ascii="Times New Roman" w:hAnsi="Times New Roman" w:cs="Times New Roman"/>
          <w:i/>
          <w:kern w:val="0"/>
          <w:sz w:val="22"/>
          <w:lang w:val="en-GB"/>
        </w:rPr>
        <w:t>s</w:t>
      </w:r>
      <w:r w:rsidRPr="00DE5619">
        <w:rPr>
          <w:rFonts w:ascii="Times New Roman" w:hAnsi="Times New Roman" w:cs="Times New Roman"/>
          <w:i/>
          <w:kern w:val="0"/>
          <w:sz w:val="22"/>
          <w:lang w:val="en-GB"/>
        </w:rPr>
        <w:t xml:space="preserve"> of IFAC Conference on Manoeuvring and Control of Marine Craft</w:t>
      </w:r>
      <w:r w:rsidRPr="00DE5619">
        <w:rPr>
          <w:rFonts w:ascii="Times New Roman" w:hAnsi="Times New Roman" w:cs="Times New Roman"/>
          <w:kern w:val="0"/>
          <w:sz w:val="22"/>
          <w:lang w:val="en-GB"/>
        </w:rPr>
        <w:t xml:space="preserve">, </w:t>
      </w:r>
      <w:r w:rsidRPr="00DE5619">
        <w:rPr>
          <w:rFonts w:ascii="Times New Roman" w:hAnsi="Times New Roman" w:cs="Times New Roman"/>
          <w:i/>
          <w:kern w:val="0"/>
          <w:sz w:val="22"/>
          <w:lang w:val="en-GB"/>
        </w:rPr>
        <w:t>Girona</w:t>
      </w:r>
      <w:r w:rsidRPr="00DE5619">
        <w:rPr>
          <w:rFonts w:ascii="Times New Roman" w:hAnsi="Times New Roman" w:cs="Times New Roman"/>
          <w:kern w:val="0"/>
          <w:sz w:val="22"/>
          <w:lang w:val="en-GB"/>
        </w:rPr>
        <w:t xml:space="preserve">, </w:t>
      </w:r>
      <w:r w:rsidRPr="00DE5619">
        <w:rPr>
          <w:rFonts w:ascii="Times New Roman" w:hAnsi="Times New Roman" w:cs="Times New Roman"/>
          <w:i/>
          <w:kern w:val="0"/>
          <w:sz w:val="22"/>
          <w:lang w:val="en-GB"/>
        </w:rPr>
        <w:t>Spain</w:t>
      </w:r>
      <w:r w:rsidRPr="00DE5619">
        <w:rPr>
          <w:rFonts w:ascii="Times New Roman" w:hAnsi="Times New Roman" w:cs="Times New Roman"/>
          <w:kern w:val="0"/>
          <w:sz w:val="22"/>
          <w:lang w:val="en-GB"/>
        </w:rPr>
        <w:t>.</w:t>
      </w:r>
    </w:p>
    <w:p w:rsidR="00DE5619" w:rsidRPr="00DE5619" w:rsidRDefault="00DE5619" w:rsidP="00DE5619">
      <w:pPr>
        <w:tabs>
          <w:tab w:val="right" w:pos="240"/>
        </w:tabs>
        <w:autoSpaceDE w:val="0"/>
        <w:autoSpaceDN w:val="0"/>
        <w:snapToGrid w:val="0"/>
        <w:ind w:leftChars="1" w:left="427" w:hangingChars="193" w:hanging="425"/>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Liu, S. M., Wang, N., Shao, Z. R. and Wu, Z. L. (2014). A Novel Dynamic Quaternion Ship Domain. </w:t>
      </w:r>
      <w:r w:rsidRPr="00DE5619">
        <w:rPr>
          <w:rFonts w:ascii="Times New Roman" w:hAnsi="Times New Roman" w:cs="Times New Roman"/>
          <w:i/>
          <w:kern w:val="0"/>
          <w:sz w:val="22"/>
          <w:lang w:val="en-GB"/>
        </w:rPr>
        <w:t>5th International Conference on Intelligent Control and Information Processing, Liaoning, Dalian</w:t>
      </w:r>
      <w:r w:rsidRPr="00DE5619">
        <w:rPr>
          <w:rFonts w:ascii="Times New Roman" w:hAnsi="Times New Roman" w:cs="Times New Roman"/>
          <w:kern w:val="0"/>
          <w:sz w:val="22"/>
          <w:lang w:val="en-GB"/>
        </w:rPr>
        <w:t>.</w:t>
      </w:r>
    </w:p>
    <w:p w:rsidR="00DE5619" w:rsidRPr="00DE5619" w:rsidRDefault="00DE5619" w:rsidP="00DE5619">
      <w:pPr>
        <w:autoSpaceDE w:val="0"/>
        <w:autoSpaceDN w:val="0"/>
        <w:adjustRightInd w:val="0"/>
        <w:snapToGrid w:val="0"/>
        <w:ind w:leftChars="1" w:left="427" w:hangingChars="193" w:hanging="425"/>
        <w:rPr>
          <w:rFonts w:ascii="Times New Roman" w:eastAsia="宋体" w:hAnsi="Times New Roman" w:cs="Times New Roman"/>
          <w:kern w:val="0"/>
          <w:sz w:val="22"/>
          <w:shd w:val="clear" w:color="auto" w:fill="FFFFFF"/>
          <w:lang w:val="en-GB"/>
        </w:rPr>
      </w:pPr>
      <w:proofErr w:type="spellStart"/>
      <w:r w:rsidRPr="00DE5619">
        <w:rPr>
          <w:rFonts w:ascii="Times New Roman" w:hAnsi="Times New Roman" w:cs="Times New Roman"/>
          <w:kern w:val="0"/>
          <w:sz w:val="22"/>
          <w:lang w:val="en-GB"/>
        </w:rPr>
        <w:t>Pietrzykowski</w:t>
      </w:r>
      <w:proofErr w:type="spellEnd"/>
      <w:r w:rsidRPr="00DE5619">
        <w:rPr>
          <w:rFonts w:ascii="Times New Roman" w:hAnsi="Times New Roman" w:cs="Times New Roman"/>
          <w:kern w:val="0"/>
          <w:sz w:val="22"/>
          <w:lang w:val="en-GB"/>
        </w:rPr>
        <w:t xml:space="preserve">, Z. (2008). Ship’s Fuzzy Domain – a Criterion for Navigational Safety in Narrow Fairways.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61</w:t>
      </w:r>
      <w:r w:rsidRPr="00DE5619">
        <w:rPr>
          <w:rFonts w:ascii="Times New Roman" w:hAnsi="Times New Roman" w:cs="Times New Roman"/>
          <w:kern w:val="0"/>
          <w:sz w:val="22"/>
          <w:lang w:val="en-GB"/>
        </w:rPr>
        <w:t>, 499–514.</w:t>
      </w:r>
    </w:p>
    <w:p w:rsidR="00DE5619" w:rsidRPr="00DE5619" w:rsidRDefault="00DE5619" w:rsidP="00DE5619">
      <w:pPr>
        <w:autoSpaceDE w:val="0"/>
        <w:autoSpaceDN w:val="0"/>
        <w:adjustRightInd w:val="0"/>
        <w:snapToGrid w:val="0"/>
        <w:ind w:left="426" w:hanging="426"/>
        <w:rPr>
          <w:rFonts w:ascii="Times New Roman" w:hAnsi="Times New Roman" w:cs="Times New Roman"/>
          <w:kern w:val="0"/>
          <w:sz w:val="22"/>
          <w:lang w:val="en-GB"/>
        </w:rPr>
      </w:pPr>
      <w:proofErr w:type="spellStart"/>
      <w:r w:rsidRPr="00DE5619">
        <w:rPr>
          <w:rFonts w:ascii="Times New Roman" w:hAnsi="Times New Roman" w:cs="Times New Roman"/>
          <w:kern w:val="0"/>
          <w:sz w:val="22"/>
          <w:lang w:val="en-GB"/>
        </w:rPr>
        <w:t>Pietrzykowski</w:t>
      </w:r>
      <w:proofErr w:type="spellEnd"/>
      <w:r w:rsidRPr="00DE5619">
        <w:rPr>
          <w:rFonts w:ascii="Times New Roman" w:hAnsi="Times New Roman" w:cs="Times New Roman"/>
          <w:kern w:val="0"/>
          <w:sz w:val="22"/>
          <w:lang w:val="en-GB"/>
        </w:rPr>
        <w:t xml:space="preserve">, Z. and </w:t>
      </w:r>
      <w:proofErr w:type="spellStart"/>
      <w:r w:rsidRPr="00DE5619">
        <w:rPr>
          <w:rFonts w:ascii="Times New Roman" w:hAnsi="Times New Roman" w:cs="Times New Roman"/>
          <w:kern w:val="0"/>
          <w:sz w:val="22"/>
          <w:lang w:val="en-GB"/>
        </w:rPr>
        <w:t>Uriasz</w:t>
      </w:r>
      <w:proofErr w:type="spellEnd"/>
      <w:r w:rsidRPr="00DE5619">
        <w:rPr>
          <w:rFonts w:ascii="Times New Roman" w:hAnsi="Times New Roman" w:cs="Times New Roman"/>
          <w:kern w:val="0"/>
          <w:sz w:val="22"/>
          <w:lang w:val="en-GB"/>
        </w:rPr>
        <w:t>, J. (2009). The Ship Domain - A</w:t>
      </w:r>
      <w:r>
        <w:rPr>
          <w:rFonts w:ascii="Times New Roman" w:hAnsi="Times New Roman" w:cs="Times New Roman"/>
          <w:kern w:val="0"/>
          <w:sz w:val="22"/>
          <w:lang w:val="en-GB"/>
        </w:rPr>
        <w:t xml:space="preserve"> </w:t>
      </w:r>
      <w:r w:rsidRPr="00DE5619">
        <w:rPr>
          <w:rFonts w:ascii="Times New Roman" w:hAnsi="Times New Roman" w:cs="Times New Roman"/>
          <w:kern w:val="0"/>
          <w:sz w:val="22"/>
          <w:lang w:val="en-GB"/>
        </w:rPr>
        <w:t xml:space="preserve">Criterion of Navigational Safety Assessment in an Open Sea Area.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62</w:t>
      </w:r>
      <w:r w:rsidRPr="00DE5619">
        <w:rPr>
          <w:rFonts w:ascii="Times New Roman" w:hAnsi="Times New Roman" w:cs="Times New Roman"/>
          <w:kern w:val="0"/>
          <w:sz w:val="22"/>
          <w:lang w:val="en-GB"/>
        </w:rPr>
        <w:t>, 93–108.</w:t>
      </w:r>
    </w:p>
    <w:p w:rsidR="00DE5619" w:rsidRPr="00DE5619" w:rsidRDefault="00DE5619" w:rsidP="00DE5619">
      <w:pPr>
        <w:tabs>
          <w:tab w:val="right" w:pos="240"/>
        </w:tabs>
        <w:snapToGrid w:val="0"/>
        <w:ind w:leftChars="1" w:left="427" w:hangingChars="193" w:hanging="425"/>
        <w:rPr>
          <w:rFonts w:ascii="Times New Roman" w:hAnsi="Times New Roman" w:cs="Times New Roman"/>
          <w:kern w:val="0"/>
          <w:sz w:val="22"/>
          <w:lang w:val="en-GB"/>
        </w:rPr>
      </w:pPr>
      <w:proofErr w:type="spellStart"/>
      <w:r w:rsidRPr="00DE5619">
        <w:rPr>
          <w:rFonts w:ascii="Times New Roman" w:hAnsi="Times New Roman" w:cs="Times New Roman"/>
          <w:kern w:val="0"/>
          <w:sz w:val="22"/>
          <w:lang w:val="en-GB"/>
        </w:rPr>
        <w:t>Svetak</w:t>
      </w:r>
      <w:proofErr w:type="spellEnd"/>
      <w:r w:rsidRPr="00DE5619">
        <w:rPr>
          <w:rFonts w:ascii="Times New Roman" w:hAnsi="Times New Roman" w:cs="Times New Roman"/>
          <w:kern w:val="0"/>
          <w:sz w:val="22"/>
          <w:lang w:val="en-GB"/>
        </w:rPr>
        <w:t xml:space="preserve">, J. (2009). Estimation of Ship Domain Zone. </w:t>
      </w:r>
      <w:proofErr w:type="spellStart"/>
      <w:r w:rsidR="00C61D43">
        <w:rPr>
          <w:rFonts w:ascii="Times New Roman" w:hAnsi="Times New Roman" w:cs="Times New Roman"/>
          <w:i/>
          <w:kern w:val="0"/>
          <w:sz w:val="22"/>
          <w:lang w:val="en-GB"/>
        </w:rPr>
        <w:t>Promet</w:t>
      </w:r>
      <w:proofErr w:type="spellEnd"/>
      <w:r w:rsidRPr="00DE5619">
        <w:rPr>
          <w:rFonts w:ascii="Times New Roman" w:hAnsi="Times New Roman" w:cs="Times New Roman"/>
          <w:i/>
          <w:kern w:val="0"/>
          <w:sz w:val="22"/>
          <w:lang w:val="en-GB"/>
        </w:rPr>
        <w:t>-traffic &amp; Transportation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21</w:t>
      </w:r>
      <w:r w:rsidRPr="00DE5619">
        <w:rPr>
          <w:rFonts w:ascii="Times New Roman" w:hAnsi="Times New Roman" w:cs="Times New Roman"/>
          <w:kern w:val="0"/>
          <w:sz w:val="22"/>
          <w:lang w:val="en-GB"/>
        </w:rPr>
        <w:t>, 1-6.</w:t>
      </w:r>
      <w:r>
        <w:rPr>
          <w:rFonts w:ascii="Times New Roman" w:hAnsi="Times New Roman" w:cs="Times New Roman"/>
          <w:kern w:val="0"/>
          <w:sz w:val="22"/>
          <w:lang w:val="en-GB"/>
        </w:rPr>
        <w:t xml:space="preserve"> </w:t>
      </w:r>
      <w:r w:rsidRPr="00980CC6">
        <w:rPr>
          <w:rFonts w:ascii="Times New Roman" w:hAnsi="Times New Roman" w:cs="Times New Roman"/>
          <w:kern w:val="0"/>
          <w:sz w:val="22"/>
          <w:lang w:val="en-GB"/>
        </w:rPr>
        <w:t>CHECK TITLE OF PUBLICATION</w:t>
      </w:r>
    </w:p>
    <w:p w:rsidR="00DE5619" w:rsidRPr="00DE5619" w:rsidRDefault="00DE5619" w:rsidP="00DE5619">
      <w:pPr>
        <w:tabs>
          <w:tab w:val="right" w:pos="240"/>
        </w:tabs>
        <w:snapToGrid w:val="0"/>
        <w:ind w:left="220" w:hangingChars="100" w:hanging="220"/>
        <w:rPr>
          <w:rFonts w:ascii="Times New Roman" w:hAnsi="Times New Roman" w:cs="Times New Roman"/>
          <w:kern w:val="0"/>
          <w:sz w:val="22"/>
          <w:lang w:val="en-GB"/>
        </w:rPr>
      </w:pPr>
      <w:proofErr w:type="spellStart"/>
      <w:r w:rsidRPr="00DE5619">
        <w:rPr>
          <w:rFonts w:ascii="Times New Roman" w:hAnsi="Times New Roman" w:cs="Times New Roman"/>
          <w:kern w:val="0"/>
          <w:sz w:val="22"/>
          <w:lang w:val="en-GB"/>
        </w:rPr>
        <w:t>Tak</w:t>
      </w:r>
      <w:proofErr w:type="spellEnd"/>
      <w:r w:rsidRPr="00DE5619">
        <w:rPr>
          <w:rFonts w:ascii="Times New Roman" w:hAnsi="Times New Roman" w:cs="Times New Roman"/>
          <w:kern w:val="0"/>
          <w:sz w:val="22"/>
          <w:lang w:val="en-GB"/>
        </w:rPr>
        <w:t xml:space="preserve">, C. V. and </w:t>
      </w:r>
      <w:proofErr w:type="spellStart"/>
      <w:r w:rsidRPr="00DE5619">
        <w:rPr>
          <w:rFonts w:ascii="Times New Roman" w:hAnsi="Times New Roman" w:cs="Times New Roman"/>
          <w:kern w:val="0"/>
          <w:sz w:val="22"/>
          <w:lang w:val="en-GB"/>
        </w:rPr>
        <w:t>Spaans</w:t>
      </w:r>
      <w:proofErr w:type="spellEnd"/>
      <w:r w:rsidRPr="00DE5619">
        <w:rPr>
          <w:rFonts w:ascii="Times New Roman" w:hAnsi="Times New Roman" w:cs="Times New Roman"/>
          <w:kern w:val="0"/>
          <w:sz w:val="22"/>
          <w:lang w:val="en-GB"/>
        </w:rPr>
        <w:t xml:space="preserve">, J. A. (1977). A Model for Calculating a Maritime Risk Criterion Number.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30</w:t>
      </w:r>
      <w:r w:rsidRPr="00DE5619">
        <w:rPr>
          <w:rFonts w:ascii="Times New Roman" w:hAnsi="Times New Roman" w:cs="Times New Roman"/>
          <w:kern w:val="0"/>
          <w:sz w:val="22"/>
          <w:lang w:val="en-GB"/>
        </w:rPr>
        <w:t>, 287-295.</w:t>
      </w:r>
    </w:p>
    <w:p w:rsidR="00DE5619" w:rsidRPr="00DE5619" w:rsidRDefault="00DE5619" w:rsidP="00DE5619">
      <w:pPr>
        <w:tabs>
          <w:tab w:val="right" w:pos="240"/>
        </w:tabs>
        <w:snapToGrid w:val="0"/>
        <w:ind w:left="426" w:hanging="426"/>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Toyota, S. and </w:t>
      </w:r>
      <w:proofErr w:type="spellStart"/>
      <w:r w:rsidRPr="00DE5619">
        <w:rPr>
          <w:rFonts w:ascii="Times New Roman" w:hAnsi="Times New Roman" w:cs="Times New Roman"/>
          <w:kern w:val="0"/>
          <w:sz w:val="22"/>
          <w:lang w:val="en-GB"/>
        </w:rPr>
        <w:t>Fujii</w:t>
      </w:r>
      <w:proofErr w:type="spellEnd"/>
      <w:r w:rsidRPr="00DE5619">
        <w:rPr>
          <w:rFonts w:ascii="Times New Roman" w:hAnsi="Times New Roman" w:cs="Times New Roman"/>
          <w:kern w:val="0"/>
          <w:sz w:val="22"/>
          <w:lang w:val="en-GB"/>
        </w:rPr>
        <w:t xml:space="preserve">, Y. </w:t>
      </w:r>
      <w:r>
        <w:rPr>
          <w:rFonts w:ascii="Times New Roman" w:hAnsi="Times New Roman" w:cs="Times New Roman"/>
          <w:kern w:val="0"/>
          <w:sz w:val="22"/>
          <w:lang w:val="en-GB"/>
        </w:rPr>
        <w:t xml:space="preserve">(1971). </w:t>
      </w:r>
      <w:r w:rsidRPr="00DE5619">
        <w:rPr>
          <w:rFonts w:ascii="Times New Roman" w:hAnsi="Times New Roman" w:cs="Times New Roman"/>
          <w:kern w:val="0"/>
          <w:sz w:val="22"/>
          <w:lang w:val="en-GB"/>
        </w:rPr>
        <w:t xml:space="preserve">Marine Traffic Engineering. </w:t>
      </w:r>
      <w:r w:rsidRPr="00DE5619">
        <w:rPr>
          <w:rFonts w:ascii="Times New Roman" w:hAnsi="Times New Roman" w:cs="Times New Roman"/>
          <w:i/>
          <w:kern w:val="0"/>
          <w:sz w:val="22"/>
          <w:lang w:val="en-GB"/>
        </w:rPr>
        <w:t>The Journal of Navigation</w:t>
      </w:r>
      <w:r>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24</w:t>
      </w:r>
      <w:r>
        <w:rPr>
          <w:rFonts w:ascii="Times New Roman" w:hAnsi="Times New Roman" w:cs="Times New Roman"/>
          <w:kern w:val="0"/>
          <w:sz w:val="22"/>
          <w:lang w:val="en-GB"/>
        </w:rPr>
        <w:t xml:space="preserve">(1), </w:t>
      </w:r>
      <w:r w:rsidRPr="00DE5619">
        <w:rPr>
          <w:rFonts w:ascii="Times New Roman" w:hAnsi="Times New Roman" w:cs="Times New Roman"/>
          <w:kern w:val="0"/>
          <w:sz w:val="22"/>
          <w:lang w:val="en-GB"/>
        </w:rPr>
        <w:t>24-34.</w:t>
      </w:r>
    </w:p>
    <w:p w:rsidR="00DE5619" w:rsidRPr="00DE5619" w:rsidRDefault="00DE5619" w:rsidP="00DE5619">
      <w:pPr>
        <w:tabs>
          <w:tab w:val="right" w:pos="240"/>
        </w:tabs>
        <w:autoSpaceDE w:val="0"/>
        <w:autoSpaceDN w:val="0"/>
        <w:snapToGrid w:val="0"/>
        <w:ind w:leftChars="1" w:left="427" w:hangingChars="193" w:hanging="425"/>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Wang, N. (2010). An Intelligent Spatial Collision Risk Based on the Quaternion Ship Domain.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63</w:t>
      </w:r>
      <w:r w:rsidRPr="00DE5619">
        <w:rPr>
          <w:rFonts w:ascii="Times New Roman" w:hAnsi="Times New Roman" w:cs="Times New Roman"/>
          <w:kern w:val="0"/>
          <w:sz w:val="22"/>
          <w:lang w:val="en-GB"/>
        </w:rPr>
        <w:t>, 733-749.</w:t>
      </w:r>
    </w:p>
    <w:p w:rsidR="00DE5619" w:rsidRPr="00DE5619" w:rsidRDefault="00DE5619" w:rsidP="00DE5619">
      <w:pPr>
        <w:tabs>
          <w:tab w:val="right" w:pos="240"/>
        </w:tabs>
        <w:autoSpaceDE w:val="0"/>
        <w:autoSpaceDN w:val="0"/>
        <w:snapToGrid w:val="0"/>
        <w:ind w:leftChars="1" w:left="427" w:hangingChars="193" w:hanging="425"/>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Wang, N. (2013). A Novel Analytical Framework for Dynamic Quaternion Ship Domains.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66</w:t>
      </w:r>
      <w:r w:rsidRPr="00DE5619">
        <w:rPr>
          <w:rFonts w:ascii="Times New Roman" w:hAnsi="Times New Roman" w:cs="Times New Roman"/>
          <w:kern w:val="0"/>
          <w:sz w:val="22"/>
          <w:lang w:val="en-GB"/>
        </w:rPr>
        <w:t>, 265-281.</w:t>
      </w:r>
    </w:p>
    <w:p w:rsidR="00DE5619" w:rsidRPr="00DE5619" w:rsidRDefault="00DE5619" w:rsidP="00DE5619">
      <w:pPr>
        <w:tabs>
          <w:tab w:val="right" w:pos="240"/>
        </w:tabs>
        <w:autoSpaceDE w:val="0"/>
        <w:autoSpaceDN w:val="0"/>
        <w:snapToGrid w:val="0"/>
        <w:ind w:leftChars="1" w:left="427" w:hangingChars="193" w:hanging="425"/>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Wang, N., Meng, X. Y., Xu, Q. Y. and Wang, Z. W. (2009). A Unified Analytical Framework for Ship Domains.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62</w:t>
      </w:r>
      <w:r w:rsidRPr="00DE5619">
        <w:rPr>
          <w:rFonts w:ascii="Times New Roman" w:hAnsi="Times New Roman" w:cs="Times New Roman"/>
          <w:kern w:val="0"/>
          <w:sz w:val="22"/>
          <w:lang w:val="en-GB"/>
        </w:rPr>
        <w:t>, 643-655.</w:t>
      </w:r>
    </w:p>
    <w:p w:rsidR="00DE5619" w:rsidRPr="00DE5619" w:rsidRDefault="00DE5619" w:rsidP="00DE5619">
      <w:pPr>
        <w:tabs>
          <w:tab w:val="right" w:pos="240"/>
        </w:tabs>
        <w:autoSpaceDE w:val="0"/>
        <w:autoSpaceDN w:val="0"/>
        <w:snapToGrid w:val="0"/>
        <w:ind w:left="425" w:hangingChars="193" w:hanging="425"/>
        <w:rPr>
          <w:rFonts w:ascii="Times New Roman" w:hAnsi="Times New Roman" w:cs="Times New Roman"/>
          <w:kern w:val="0"/>
          <w:sz w:val="22"/>
          <w:lang w:val="en-GB"/>
        </w:rPr>
      </w:pPr>
      <w:r w:rsidRPr="00DE5619">
        <w:rPr>
          <w:rFonts w:ascii="Times New Roman" w:hAnsi="Times New Roman" w:cs="Times New Roman"/>
          <w:kern w:val="0"/>
          <w:sz w:val="22"/>
          <w:lang w:val="en-GB"/>
        </w:rPr>
        <w:t>Wang, X. K.</w:t>
      </w:r>
      <w:r>
        <w:rPr>
          <w:rFonts w:ascii="Times New Roman" w:hAnsi="Times New Roman" w:cs="Times New Roman"/>
          <w:kern w:val="0"/>
          <w:sz w:val="22"/>
          <w:lang w:val="en-GB"/>
        </w:rPr>
        <w:t xml:space="preserve"> (2014).</w:t>
      </w:r>
      <w:r w:rsidRPr="00DE5619">
        <w:rPr>
          <w:rFonts w:ascii="Times New Roman" w:hAnsi="Times New Roman" w:cs="Times New Roman"/>
          <w:kern w:val="0"/>
          <w:sz w:val="22"/>
          <w:lang w:val="en-GB"/>
        </w:rPr>
        <w:t xml:space="preserve"> Research of ship domain based on AIS data. </w:t>
      </w:r>
      <w:r w:rsidRPr="00DE5619">
        <w:rPr>
          <w:rFonts w:ascii="Times New Roman" w:hAnsi="Times New Roman" w:cs="Times New Roman"/>
          <w:i/>
          <w:kern w:val="0"/>
          <w:sz w:val="22"/>
          <w:lang w:val="en-GB"/>
        </w:rPr>
        <w:t>Applied Mechanics and Materials</w:t>
      </w:r>
      <w:r>
        <w:rPr>
          <w:rFonts w:ascii="Times New Roman" w:hAnsi="Times New Roman" w:cs="Times New Roman"/>
          <w:i/>
          <w:kern w:val="0"/>
          <w:sz w:val="22"/>
          <w:lang w:val="en-GB"/>
        </w:rPr>
        <w:t xml:space="preserve">, </w:t>
      </w:r>
      <w:r w:rsidRPr="00DE5619">
        <w:rPr>
          <w:rFonts w:ascii="Times New Roman" w:hAnsi="Times New Roman" w:cs="Times New Roman"/>
          <w:kern w:val="0"/>
          <w:sz w:val="22"/>
          <w:lang w:val="en-GB"/>
        </w:rPr>
        <w:t>644-650</w:t>
      </w:r>
      <w:r w:rsidRPr="00DE5619">
        <w:rPr>
          <w:rFonts w:ascii="Times New Roman" w:hAnsi="Times New Roman" w:cs="Times New Roman"/>
          <w:kern w:val="0"/>
          <w:sz w:val="22"/>
          <w:lang w:val="en-GB"/>
        </w:rPr>
        <w:t>：</w:t>
      </w:r>
      <w:r w:rsidRPr="00DE5619">
        <w:rPr>
          <w:rFonts w:ascii="Times New Roman" w:hAnsi="Times New Roman" w:cs="Times New Roman"/>
          <w:kern w:val="0"/>
          <w:sz w:val="22"/>
          <w:lang w:val="en-GB"/>
        </w:rPr>
        <w:t>1698-1701.</w:t>
      </w:r>
    </w:p>
    <w:p w:rsidR="00DE5619" w:rsidRPr="00DE5619" w:rsidRDefault="00DE5619" w:rsidP="00DE5619">
      <w:pPr>
        <w:tabs>
          <w:tab w:val="right" w:pos="240"/>
        </w:tabs>
        <w:snapToGrid w:val="0"/>
        <w:ind w:leftChars="1" w:left="427" w:hangingChars="193" w:hanging="425"/>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Wang, Y. Y. (2016). An Empirically-Calibrated Ship Domain as a Safety Criterion for Navigation in Confined Waters.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69</w:t>
      </w:r>
      <w:r w:rsidRPr="00DE5619">
        <w:rPr>
          <w:rFonts w:ascii="Times New Roman" w:hAnsi="Times New Roman" w:cs="Times New Roman"/>
          <w:kern w:val="0"/>
          <w:sz w:val="22"/>
          <w:lang w:val="en-GB"/>
        </w:rPr>
        <w:t>, 257-276.</w:t>
      </w:r>
    </w:p>
    <w:p w:rsidR="00DE5619" w:rsidRPr="00DE5619" w:rsidRDefault="00DE5619" w:rsidP="00DE5619">
      <w:pPr>
        <w:autoSpaceDE w:val="0"/>
        <w:autoSpaceDN w:val="0"/>
        <w:adjustRightInd w:val="0"/>
        <w:snapToGrid w:val="0"/>
        <w:ind w:left="425" w:hangingChars="193" w:hanging="425"/>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Wielgosz, M. and </w:t>
      </w:r>
      <w:proofErr w:type="spellStart"/>
      <w:r w:rsidRPr="00DE5619">
        <w:rPr>
          <w:rFonts w:ascii="Times New Roman" w:hAnsi="Times New Roman" w:cs="Times New Roman"/>
          <w:kern w:val="0"/>
          <w:sz w:val="22"/>
          <w:lang w:val="en-GB"/>
        </w:rPr>
        <w:t>Pietrzykowski</w:t>
      </w:r>
      <w:proofErr w:type="spellEnd"/>
      <w:r w:rsidRPr="00DE5619">
        <w:rPr>
          <w:rFonts w:ascii="Times New Roman" w:hAnsi="Times New Roman" w:cs="Times New Roman"/>
          <w:kern w:val="0"/>
          <w:sz w:val="22"/>
          <w:lang w:val="en-GB"/>
        </w:rPr>
        <w:t xml:space="preserve">, Z. (2012). Ship Domain in the Restricted Area - Analysis of the Influence of Ship Speed on the Shape and Size of the Domain. </w:t>
      </w:r>
      <w:r w:rsidRPr="00DE5619">
        <w:rPr>
          <w:rFonts w:ascii="Times New Roman" w:hAnsi="Times New Roman" w:cs="Times New Roman"/>
          <w:i/>
          <w:kern w:val="0"/>
          <w:sz w:val="22"/>
          <w:lang w:val="en-GB"/>
        </w:rPr>
        <w:t>Scientific Journals of the Maritime University of Szczecin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30</w:t>
      </w:r>
      <w:r w:rsidRPr="00DE5619">
        <w:rPr>
          <w:rFonts w:ascii="Times New Roman" w:hAnsi="Times New Roman" w:cs="Times New Roman"/>
          <w:kern w:val="0"/>
          <w:sz w:val="22"/>
          <w:lang w:val="en-GB"/>
        </w:rPr>
        <w:t>(102), 138-142.</w:t>
      </w:r>
    </w:p>
    <w:p w:rsidR="00DE5619" w:rsidRPr="00DE5619" w:rsidRDefault="00DE5619" w:rsidP="00DE5619">
      <w:pPr>
        <w:autoSpaceDE w:val="0"/>
        <w:autoSpaceDN w:val="0"/>
        <w:adjustRightInd w:val="0"/>
        <w:snapToGrid w:val="0"/>
        <w:ind w:left="426" w:hanging="426"/>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Zhao, J., Wu, Z. </w:t>
      </w:r>
      <w:r>
        <w:rPr>
          <w:rFonts w:ascii="Times New Roman" w:hAnsi="Times New Roman" w:cs="Times New Roman"/>
          <w:kern w:val="0"/>
          <w:sz w:val="22"/>
          <w:lang w:val="en-GB"/>
        </w:rPr>
        <w:t>and</w:t>
      </w:r>
      <w:r w:rsidRPr="00DE5619">
        <w:rPr>
          <w:rFonts w:ascii="Times New Roman" w:hAnsi="Times New Roman" w:cs="Times New Roman"/>
          <w:kern w:val="0"/>
          <w:sz w:val="22"/>
          <w:lang w:val="en-GB"/>
        </w:rPr>
        <w:t xml:space="preserve"> Wang, F. (1993). Comments on Ship Domains.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46</w:t>
      </w:r>
      <w:r w:rsidRPr="00DE5619">
        <w:rPr>
          <w:rFonts w:ascii="Times New Roman" w:hAnsi="Times New Roman" w:cs="Times New Roman"/>
          <w:kern w:val="0"/>
          <w:sz w:val="22"/>
          <w:lang w:val="en-GB"/>
        </w:rPr>
        <w:t>, 422–436.</w:t>
      </w:r>
    </w:p>
    <w:p w:rsidR="00DE5619" w:rsidRDefault="00DE5619" w:rsidP="00DE5619">
      <w:pPr>
        <w:autoSpaceDE w:val="0"/>
        <w:autoSpaceDN w:val="0"/>
        <w:adjustRightInd w:val="0"/>
        <w:snapToGrid w:val="0"/>
        <w:ind w:left="425" w:hangingChars="193" w:hanging="425"/>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Zheng, Z.Y. and Wu, Z. L. (2001). Space Collision Risk and its Model. </w:t>
      </w:r>
      <w:r w:rsidRPr="00DE5619">
        <w:rPr>
          <w:rFonts w:ascii="Times New Roman" w:hAnsi="Times New Roman" w:cs="Times New Roman"/>
          <w:i/>
          <w:kern w:val="0"/>
          <w:sz w:val="22"/>
          <w:lang w:val="en-GB"/>
        </w:rPr>
        <w:t xml:space="preserve">Journal of Dalian Maritime </w:t>
      </w:r>
      <w:r w:rsidRPr="00DE5619">
        <w:rPr>
          <w:rFonts w:ascii="Times New Roman" w:hAnsi="Times New Roman" w:cs="Times New Roman"/>
          <w:i/>
          <w:kern w:val="0"/>
          <w:sz w:val="22"/>
          <w:lang w:val="en-GB"/>
        </w:rPr>
        <w:lastRenderedPageBreak/>
        <w:t>University</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27</w:t>
      </w:r>
      <w:r w:rsidRPr="00DE5619">
        <w:rPr>
          <w:rFonts w:ascii="Times New Roman" w:hAnsi="Times New Roman" w:cs="Times New Roman"/>
          <w:kern w:val="0"/>
          <w:sz w:val="22"/>
          <w:lang w:val="en-GB"/>
        </w:rPr>
        <w:t>,1-4.</w:t>
      </w:r>
    </w:p>
    <w:p w:rsidR="002B5890" w:rsidRPr="00980CC6" w:rsidRDefault="002B5890" w:rsidP="00980CC6">
      <w:pPr>
        <w:tabs>
          <w:tab w:val="right" w:pos="240"/>
        </w:tabs>
        <w:autoSpaceDE w:val="0"/>
        <w:autoSpaceDN w:val="0"/>
        <w:snapToGrid w:val="0"/>
        <w:ind w:left="425" w:hangingChars="193" w:hanging="425"/>
        <w:rPr>
          <w:rFonts w:ascii="Times New Roman" w:hAnsi="Times New Roman" w:cs="Times New Roman"/>
          <w:kern w:val="0"/>
          <w:sz w:val="22"/>
          <w:lang w:val="en-GB"/>
        </w:rPr>
      </w:pPr>
      <w:proofErr w:type="spellStart"/>
      <w:r w:rsidRPr="00980CC6">
        <w:rPr>
          <w:rFonts w:ascii="Times New Roman" w:hAnsi="Times New Roman" w:cs="Times New Roman"/>
          <w:kern w:val="0"/>
          <w:sz w:val="22"/>
          <w:lang w:val="en-GB"/>
        </w:rPr>
        <w:t>Pietrzykowski</w:t>
      </w:r>
      <w:proofErr w:type="spellEnd"/>
      <w:r w:rsidRPr="00980CC6">
        <w:rPr>
          <w:rFonts w:ascii="Times New Roman" w:hAnsi="Times New Roman" w:cs="Times New Roman"/>
          <w:kern w:val="0"/>
          <w:sz w:val="22"/>
          <w:lang w:val="en-GB"/>
        </w:rPr>
        <w:t xml:space="preserve"> Z. </w:t>
      </w:r>
      <w:r w:rsidR="00D05EE4" w:rsidRPr="00980CC6">
        <w:rPr>
          <w:rFonts w:ascii="Times New Roman" w:hAnsi="Times New Roman" w:cs="Times New Roman"/>
          <w:kern w:val="0"/>
          <w:sz w:val="22"/>
          <w:lang w:val="en-GB"/>
        </w:rPr>
        <w:t xml:space="preserve">and </w:t>
      </w:r>
      <w:proofErr w:type="spellStart"/>
      <w:r w:rsidR="00D05EE4" w:rsidRPr="00980CC6">
        <w:rPr>
          <w:rFonts w:ascii="Times New Roman" w:hAnsi="Times New Roman" w:cs="Times New Roman"/>
          <w:kern w:val="0"/>
          <w:sz w:val="22"/>
          <w:lang w:val="en-GB"/>
        </w:rPr>
        <w:t>Uriasz</w:t>
      </w:r>
      <w:proofErr w:type="spellEnd"/>
      <w:r w:rsidR="00D05EE4" w:rsidRPr="00980CC6">
        <w:rPr>
          <w:rFonts w:ascii="Times New Roman" w:hAnsi="Times New Roman" w:cs="Times New Roman"/>
          <w:kern w:val="0"/>
          <w:sz w:val="22"/>
          <w:lang w:val="en-GB"/>
        </w:rPr>
        <w:t>, J. (200</w:t>
      </w:r>
      <w:r w:rsidR="00463F8D" w:rsidRPr="00980CC6">
        <w:rPr>
          <w:rFonts w:ascii="Times New Roman" w:hAnsi="Times New Roman" w:cs="Times New Roman"/>
          <w:kern w:val="0"/>
          <w:sz w:val="22"/>
          <w:lang w:val="en-GB"/>
        </w:rPr>
        <w:t>4</w:t>
      </w:r>
      <w:r w:rsidR="00D05EE4" w:rsidRPr="00980CC6">
        <w:rPr>
          <w:rFonts w:ascii="Times New Roman" w:hAnsi="Times New Roman" w:cs="Times New Roman"/>
          <w:kern w:val="0"/>
          <w:sz w:val="22"/>
          <w:lang w:val="en-GB"/>
        </w:rPr>
        <w:t xml:space="preserve">). </w:t>
      </w:r>
      <w:r w:rsidR="00463F8D" w:rsidRPr="00980CC6">
        <w:rPr>
          <w:rFonts w:ascii="Times New Roman" w:hAnsi="Times New Roman" w:cs="Times New Roman"/>
          <w:kern w:val="0"/>
          <w:sz w:val="22"/>
          <w:lang w:val="en-GB"/>
        </w:rPr>
        <w:t>The ship domain in a deep-sea area[C]//Proceeding of the 3rd international conference on computer and IT application in the maritime industries.</w:t>
      </w:r>
      <w:r w:rsidR="00FA3278" w:rsidRPr="00980CC6">
        <w:rPr>
          <w:rFonts w:ascii="Times New Roman" w:hAnsi="Times New Roman" w:cs="Times New Roman"/>
          <w:kern w:val="0"/>
          <w:sz w:val="22"/>
          <w:lang w:val="en-GB"/>
        </w:rPr>
        <w:t xml:space="preserve"> </w:t>
      </w:r>
      <w:proofErr w:type="spellStart"/>
      <w:r w:rsidR="00FA3278" w:rsidRPr="00980CC6">
        <w:rPr>
          <w:rFonts w:ascii="Times New Roman" w:hAnsi="Times New Roman" w:cs="Times New Roman"/>
          <w:kern w:val="0"/>
          <w:sz w:val="22"/>
          <w:lang w:val="en-GB"/>
        </w:rPr>
        <w:t>Siguenza</w:t>
      </w:r>
      <w:proofErr w:type="spellEnd"/>
      <w:r w:rsidR="00FA3278" w:rsidRPr="00980CC6">
        <w:rPr>
          <w:rFonts w:ascii="Times New Roman" w:hAnsi="Times New Roman" w:cs="Times New Roman"/>
          <w:kern w:val="0"/>
          <w:sz w:val="22"/>
          <w:lang w:val="en-GB"/>
        </w:rPr>
        <w:t xml:space="preserve">, </w:t>
      </w:r>
      <w:proofErr w:type="spellStart"/>
      <w:proofErr w:type="gramStart"/>
      <w:r w:rsidR="00FA3278" w:rsidRPr="00980CC6">
        <w:rPr>
          <w:rFonts w:ascii="Times New Roman" w:hAnsi="Times New Roman" w:cs="Times New Roman"/>
          <w:kern w:val="0"/>
          <w:sz w:val="22"/>
          <w:lang w:val="en-GB"/>
        </w:rPr>
        <w:t>Spain:Elsevier</w:t>
      </w:r>
      <w:proofErr w:type="spellEnd"/>
      <w:proofErr w:type="gramEnd"/>
      <w:r w:rsidR="00FA3278" w:rsidRPr="00980CC6">
        <w:rPr>
          <w:rFonts w:ascii="Times New Roman" w:hAnsi="Times New Roman" w:cs="Times New Roman"/>
          <w:kern w:val="0"/>
          <w:sz w:val="22"/>
          <w:lang w:val="en-GB"/>
        </w:rPr>
        <w:t xml:space="preserve"> science,</w:t>
      </w:r>
      <w:r w:rsidR="00C80873" w:rsidRPr="00980CC6">
        <w:rPr>
          <w:rFonts w:ascii="Times New Roman" w:hAnsi="Times New Roman" w:cs="Times New Roman"/>
          <w:kern w:val="0"/>
          <w:sz w:val="22"/>
          <w:lang w:val="en-GB"/>
        </w:rPr>
        <w:t xml:space="preserve"> </w:t>
      </w:r>
      <w:r w:rsidR="00FA3278" w:rsidRPr="00980CC6">
        <w:rPr>
          <w:rFonts w:ascii="Times New Roman" w:hAnsi="Times New Roman" w:cs="Times New Roman"/>
          <w:kern w:val="0"/>
          <w:sz w:val="22"/>
          <w:lang w:val="en-GB"/>
        </w:rPr>
        <w:t>204-211.</w:t>
      </w:r>
    </w:p>
    <w:p w:rsidR="00DE5619" w:rsidRPr="00DE5619" w:rsidRDefault="00DE5619" w:rsidP="00DE5619">
      <w:pPr>
        <w:tabs>
          <w:tab w:val="right" w:pos="240"/>
        </w:tabs>
        <w:autoSpaceDE w:val="0"/>
        <w:autoSpaceDN w:val="0"/>
        <w:snapToGrid w:val="0"/>
        <w:ind w:left="425" w:hangingChars="193" w:hanging="425"/>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Zhou, D. and Zheng, Z, Y. (2017). Importance Analysis of the Effect Factors in Ship Domain of Good Visibility. </w:t>
      </w:r>
      <w:r w:rsidRPr="00DE5619">
        <w:rPr>
          <w:rFonts w:ascii="Times New Roman" w:hAnsi="Times New Roman" w:cs="Times New Roman"/>
          <w:i/>
          <w:kern w:val="0"/>
          <w:sz w:val="22"/>
          <w:lang w:val="en-GB"/>
        </w:rPr>
        <w:t>Journal of Harbin Engineering University</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38</w:t>
      </w:r>
      <w:r w:rsidRPr="00DE5619">
        <w:rPr>
          <w:rFonts w:ascii="Times New Roman" w:hAnsi="Times New Roman" w:cs="Times New Roman"/>
          <w:kern w:val="0"/>
          <w:sz w:val="22"/>
          <w:lang w:val="en-GB"/>
        </w:rPr>
        <w:t xml:space="preserve">, 20-24. </w:t>
      </w:r>
    </w:p>
    <w:p w:rsidR="00DE5619" w:rsidRPr="00DE5619" w:rsidRDefault="00DE5619" w:rsidP="00DE5619">
      <w:pPr>
        <w:autoSpaceDE w:val="0"/>
        <w:autoSpaceDN w:val="0"/>
        <w:adjustRightInd w:val="0"/>
        <w:snapToGrid w:val="0"/>
        <w:ind w:left="426" w:hanging="426"/>
        <w:rPr>
          <w:rFonts w:ascii="Times New Roman" w:hAnsi="Times New Roman" w:cs="Times New Roman"/>
          <w:kern w:val="0"/>
          <w:sz w:val="22"/>
          <w:lang w:val="en-GB"/>
        </w:rPr>
      </w:pPr>
      <w:r w:rsidRPr="00DE5619">
        <w:rPr>
          <w:rFonts w:ascii="Times New Roman" w:hAnsi="Times New Roman" w:cs="Times New Roman"/>
          <w:kern w:val="0"/>
          <w:sz w:val="22"/>
          <w:lang w:val="en-GB"/>
        </w:rPr>
        <w:t xml:space="preserve">Zhu, X., Xu, H. and Lin, J. (2001). </w:t>
      </w:r>
      <w:bookmarkStart w:id="9" w:name="_GoBack"/>
      <w:bookmarkEnd w:id="9"/>
      <w:r w:rsidRPr="00DE5619">
        <w:rPr>
          <w:rFonts w:ascii="Times New Roman" w:hAnsi="Times New Roman" w:cs="Times New Roman"/>
          <w:kern w:val="0"/>
          <w:sz w:val="22"/>
          <w:lang w:val="en-GB"/>
        </w:rPr>
        <w:t xml:space="preserve">Domain and Its Model Based on Neural Networks. </w:t>
      </w:r>
      <w:r w:rsidRPr="00DE5619">
        <w:rPr>
          <w:rFonts w:ascii="Times New Roman" w:hAnsi="Times New Roman" w:cs="Times New Roman"/>
          <w:i/>
          <w:kern w:val="0"/>
          <w:sz w:val="22"/>
          <w:lang w:val="en-GB"/>
        </w:rPr>
        <w:t>The Journal of Navigation</w:t>
      </w:r>
      <w:r w:rsidRPr="00DE5619">
        <w:rPr>
          <w:rFonts w:ascii="Times New Roman" w:hAnsi="Times New Roman" w:cs="Times New Roman"/>
          <w:kern w:val="0"/>
          <w:sz w:val="22"/>
          <w:lang w:val="en-GB"/>
        </w:rPr>
        <w:t xml:space="preserve">, </w:t>
      </w:r>
      <w:r w:rsidRPr="00DE5619">
        <w:rPr>
          <w:rFonts w:ascii="Times New Roman" w:hAnsi="Times New Roman" w:cs="Times New Roman"/>
          <w:b/>
          <w:kern w:val="0"/>
          <w:sz w:val="22"/>
          <w:lang w:val="en-GB"/>
        </w:rPr>
        <w:t>54</w:t>
      </w:r>
      <w:r w:rsidRPr="00DE5619">
        <w:rPr>
          <w:rFonts w:ascii="Times New Roman" w:hAnsi="Times New Roman" w:cs="Times New Roman"/>
          <w:kern w:val="0"/>
          <w:sz w:val="22"/>
          <w:lang w:val="en-GB"/>
        </w:rPr>
        <w:t>, 97-103.</w:t>
      </w:r>
    </w:p>
    <w:p w:rsidR="0019476F" w:rsidRPr="00DB0FA1" w:rsidRDefault="00DB0FA1" w:rsidP="00DB0FA1">
      <w:pPr>
        <w:tabs>
          <w:tab w:val="right" w:pos="240"/>
        </w:tabs>
        <w:autoSpaceDE w:val="0"/>
        <w:autoSpaceDN w:val="0"/>
        <w:snapToGrid w:val="0"/>
        <w:ind w:left="440" w:hangingChars="200" w:hanging="440"/>
        <w:rPr>
          <w:rFonts w:ascii="Times New Roman" w:hAnsi="Times New Roman" w:cs="Times New Roman"/>
          <w:kern w:val="0"/>
          <w:sz w:val="22"/>
          <w:lang w:val="en-GB"/>
        </w:rPr>
      </w:pPr>
      <w:r>
        <w:rPr>
          <w:rFonts w:ascii="Times New Roman" w:hAnsi="Times New Roman" w:cs="Times New Roman" w:hint="eastAsia"/>
          <w:kern w:val="0"/>
          <w:sz w:val="22"/>
          <w:lang w:val="en-GB"/>
        </w:rPr>
        <w:t>D</w:t>
      </w:r>
      <w:r>
        <w:rPr>
          <w:rFonts w:ascii="Times New Roman" w:hAnsi="Times New Roman" w:cs="Times New Roman"/>
          <w:kern w:val="0"/>
          <w:sz w:val="22"/>
          <w:lang w:val="en-GB"/>
        </w:rPr>
        <w:t>aubechies I</w:t>
      </w:r>
      <w:r>
        <w:rPr>
          <w:rFonts w:ascii="Times New Roman" w:hAnsi="Times New Roman" w:cs="Times New Roman" w:hint="eastAsia"/>
          <w:kern w:val="0"/>
          <w:sz w:val="22"/>
          <w:lang w:val="en-GB"/>
        </w:rPr>
        <w:t>.</w:t>
      </w:r>
      <w:r>
        <w:rPr>
          <w:rFonts w:ascii="Times New Roman" w:hAnsi="Times New Roman" w:cs="Times New Roman"/>
          <w:kern w:val="0"/>
          <w:sz w:val="22"/>
          <w:lang w:val="en-GB"/>
        </w:rPr>
        <w:t xml:space="preserve"> (1998). Orthonormal based of compactly supported wavelets. </w:t>
      </w:r>
      <w:proofErr w:type="spellStart"/>
      <w:r w:rsidRPr="00DB0FA1">
        <w:rPr>
          <w:rFonts w:ascii="Times New Roman" w:hAnsi="Times New Roman" w:cs="Times New Roman"/>
          <w:i/>
          <w:kern w:val="0"/>
          <w:sz w:val="22"/>
          <w:lang w:val="en-GB"/>
        </w:rPr>
        <w:t>Commu</w:t>
      </w:r>
      <w:proofErr w:type="spellEnd"/>
      <w:r w:rsidRPr="00DB0FA1">
        <w:rPr>
          <w:rFonts w:ascii="Times New Roman" w:hAnsi="Times New Roman" w:cs="Times New Roman"/>
          <w:i/>
          <w:kern w:val="0"/>
          <w:sz w:val="22"/>
          <w:lang w:val="en-GB"/>
        </w:rPr>
        <w:t xml:space="preserve"> on pure and applied mathematics</w:t>
      </w:r>
      <w:r>
        <w:rPr>
          <w:rFonts w:ascii="Times New Roman" w:hAnsi="Times New Roman" w:cs="Times New Roman"/>
          <w:kern w:val="0"/>
          <w:sz w:val="22"/>
          <w:lang w:val="en-GB"/>
        </w:rPr>
        <w:t>,</w:t>
      </w:r>
      <w:r w:rsidRPr="00DB0FA1">
        <w:rPr>
          <w:rFonts w:ascii="Times New Roman" w:hAnsi="Times New Roman" w:cs="Times New Roman"/>
          <w:b/>
          <w:kern w:val="0"/>
          <w:sz w:val="22"/>
          <w:lang w:val="en-GB"/>
        </w:rPr>
        <w:t>41</w:t>
      </w:r>
      <w:r>
        <w:rPr>
          <w:rFonts w:ascii="Times New Roman" w:hAnsi="Times New Roman" w:cs="Times New Roman"/>
          <w:kern w:val="0"/>
          <w:sz w:val="22"/>
          <w:lang w:val="en-GB"/>
        </w:rPr>
        <w:t>,909-916.</w:t>
      </w:r>
    </w:p>
    <w:p w:rsidR="006B58BE" w:rsidRPr="00DE5619" w:rsidRDefault="006B58BE" w:rsidP="00DB0FA1">
      <w:pPr>
        <w:autoSpaceDE w:val="0"/>
        <w:autoSpaceDN w:val="0"/>
        <w:adjustRightInd w:val="0"/>
        <w:snapToGrid w:val="0"/>
        <w:rPr>
          <w:rFonts w:ascii="Times New Roman" w:hAnsi="Times New Roman" w:cs="Times New Roman"/>
          <w:kern w:val="0"/>
          <w:sz w:val="22"/>
          <w:lang w:val="en-GB"/>
        </w:rPr>
      </w:pPr>
    </w:p>
    <w:sectPr w:rsidR="006B58BE" w:rsidRPr="00DE5619" w:rsidSect="00623763">
      <w:headerReference w:type="even" r:id="rId115"/>
      <w:headerReference w:type="default" r:id="rId116"/>
      <w:type w:val="evenPage"/>
      <w:pgSz w:w="11906" w:h="16838" w:code="9"/>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57D" w:rsidRDefault="0059557D" w:rsidP="001E5D02">
      <w:r>
        <w:separator/>
      </w:r>
    </w:p>
  </w:endnote>
  <w:endnote w:type="continuationSeparator" w:id="0">
    <w:p w:rsidR="0059557D" w:rsidRDefault="0059557D" w:rsidP="001E5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dvTimes">
    <w:altName w:val="宋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_GB2312">
    <w:altName w:val="楷体"/>
    <w:panose1 w:val="00000000000000000000"/>
    <w:charset w:val="86"/>
    <w:family w:val="roman"/>
    <w:notTrueType/>
    <w:pitch w:val="default"/>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57D" w:rsidRDefault="0059557D" w:rsidP="001E5D02">
      <w:r>
        <w:separator/>
      </w:r>
    </w:p>
  </w:footnote>
  <w:footnote w:type="continuationSeparator" w:id="0">
    <w:p w:rsidR="0059557D" w:rsidRDefault="0059557D" w:rsidP="001E5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9BB" w:rsidRDefault="009E79BB" w:rsidP="00C0584B">
    <w:pPr>
      <w:pStyle w:val="a4"/>
      <w:pBdr>
        <w:bottom w:val="none" w:sz="0" w:space="0" w:color="auto"/>
      </w:pBdr>
      <w:jc w:val="right"/>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9BB" w:rsidRDefault="009E79BB" w:rsidP="00A6390A">
    <w:pPr>
      <w:pStyle w:val="a4"/>
      <w:pBdr>
        <w:bottom w:val="none" w:sz="0" w:space="0" w:color="auto"/>
      </w:pBdr>
    </w:pPr>
  </w:p>
  <w:p w:rsidR="009E79BB" w:rsidRPr="0032367B" w:rsidRDefault="009E79BB" w:rsidP="00EF682C">
    <w:pPr>
      <w:pStyle w:val="a4"/>
      <w:pBdr>
        <w:bottom w:val="none" w:sz="0" w:space="0" w:color="auto"/>
      </w:pBdr>
      <w:wordWrap w:val="0"/>
      <w:jc w:val="right"/>
      <w:rPr>
        <w:rFonts w:ascii="Times New Roman" w:hAnsi="Times New Roman" w:cs="Times New Roman"/>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84A"/>
    <w:multiLevelType w:val="hybridMultilevel"/>
    <w:tmpl w:val="168A122A"/>
    <w:lvl w:ilvl="0" w:tplc="277E8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B5C9A"/>
    <w:multiLevelType w:val="hybridMultilevel"/>
    <w:tmpl w:val="E7F2EF9C"/>
    <w:lvl w:ilvl="0" w:tplc="90E29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6628D"/>
    <w:multiLevelType w:val="hybridMultilevel"/>
    <w:tmpl w:val="F48C3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251063"/>
    <w:multiLevelType w:val="hybridMultilevel"/>
    <w:tmpl w:val="2CEE26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7E4D84"/>
    <w:multiLevelType w:val="hybridMultilevel"/>
    <w:tmpl w:val="0D5CFB5C"/>
    <w:lvl w:ilvl="0" w:tplc="169E075E">
      <w:start w:val="1"/>
      <w:numFmt w:val="upperLetter"/>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5" w15:restartNumberingAfterBreak="0">
    <w:nsid w:val="0AE40FBA"/>
    <w:multiLevelType w:val="hybridMultilevel"/>
    <w:tmpl w:val="2196C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2F4B57"/>
    <w:multiLevelType w:val="hybridMultilevel"/>
    <w:tmpl w:val="20B0850A"/>
    <w:lvl w:ilvl="0" w:tplc="3C5043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C703A1"/>
    <w:multiLevelType w:val="hybridMultilevel"/>
    <w:tmpl w:val="F3F237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C6D52FF"/>
    <w:multiLevelType w:val="hybridMultilevel"/>
    <w:tmpl w:val="8D4AF766"/>
    <w:lvl w:ilvl="0" w:tplc="04D00120">
      <w:start w:val="1"/>
      <w:numFmt w:val="lowerLetter"/>
      <w:lvlText w:val="%1)"/>
      <w:lvlJc w:val="left"/>
      <w:pPr>
        <w:ind w:left="2250" w:hanging="360"/>
      </w:pPr>
      <w:rPr>
        <w:rFonts w:cs="Times New Roman" w:hint="default"/>
        <w:sz w:val="18"/>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9" w15:restartNumberingAfterBreak="0">
    <w:nsid w:val="12185CB3"/>
    <w:multiLevelType w:val="hybridMultilevel"/>
    <w:tmpl w:val="3F7E2D0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0" w15:restartNumberingAfterBreak="0">
    <w:nsid w:val="17967DAA"/>
    <w:multiLevelType w:val="hybridMultilevel"/>
    <w:tmpl w:val="2E2E102C"/>
    <w:lvl w:ilvl="0" w:tplc="718EDE84">
      <w:start w:val="1"/>
      <w:numFmt w:val="lowerLetter"/>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1" w15:restartNumberingAfterBreak="0">
    <w:nsid w:val="17FF38DB"/>
    <w:multiLevelType w:val="hybridMultilevel"/>
    <w:tmpl w:val="EFC87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B041109"/>
    <w:multiLevelType w:val="hybridMultilevel"/>
    <w:tmpl w:val="372634C2"/>
    <w:lvl w:ilvl="0" w:tplc="04090001">
      <w:start w:val="1"/>
      <w:numFmt w:val="bullet"/>
      <w:lvlText w:val=""/>
      <w:lvlJc w:val="left"/>
      <w:pPr>
        <w:ind w:left="527" w:hanging="420"/>
      </w:pPr>
      <w:rPr>
        <w:rFonts w:ascii="Wingdings" w:hAnsi="Wingdings" w:hint="default"/>
      </w:rPr>
    </w:lvl>
    <w:lvl w:ilvl="1" w:tplc="04090003" w:tentative="1">
      <w:start w:val="1"/>
      <w:numFmt w:val="bullet"/>
      <w:lvlText w:val=""/>
      <w:lvlJc w:val="left"/>
      <w:pPr>
        <w:ind w:left="947" w:hanging="420"/>
      </w:pPr>
      <w:rPr>
        <w:rFonts w:ascii="Wingdings" w:hAnsi="Wingdings" w:hint="default"/>
      </w:rPr>
    </w:lvl>
    <w:lvl w:ilvl="2" w:tplc="04090005" w:tentative="1">
      <w:start w:val="1"/>
      <w:numFmt w:val="bullet"/>
      <w:lvlText w:val=""/>
      <w:lvlJc w:val="left"/>
      <w:pPr>
        <w:ind w:left="1367" w:hanging="420"/>
      </w:pPr>
      <w:rPr>
        <w:rFonts w:ascii="Wingdings" w:hAnsi="Wingdings" w:hint="default"/>
      </w:rPr>
    </w:lvl>
    <w:lvl w:ilvl="3" w:tplc="04090001" w:tentative="1">
      <w:start w:val="1"/>
      <w:numFmt w:val="bullet"/>
      <w:lvlText w:val=""/>
      <w:lvlJc w:val="left"/>
      <w:pPr>
        <w:ind w:left="1787" w:hanging="420"/>
      </w:pPr>
      <w:rPr>
        <w:rFonts w:ascii="Wingdings" w:hAnsi="Wingdings" w:hint="default"/>
      </w:rPr>
    </w:lvl>
    <w:lvl w:ilvl="4" w:tplc="04090003" w:tentative="1">
      <w:start w:val="1"/>
      <w:numFmt w:val="bullet"/>
      <w:lvlText w:val=""/>
      <w:lvlJc w:val="left"/>
      <w:pPr>
        <w:ind w:left="2207" w:hanging="420"/>
      </w:pPr>
      <w:rPr>
        <w:rFonts w:ascii="Wingdings" w:hAnsi="Wingdings" w:hint="default"/>
      </w:rPr>
    </w:lvl>
    <w:lvl w:ilvl="5" w:tplc="04090005" w:tentative="1">
      <w:start w:val="1"/>
      <w:numFmt w:val="bullet"/>
      <w:lvlText w:val=""/>
      <w:lvlJc w:val="left"/>
      <w:pPr>
        <w:ind w:left="2627" w:hanging="420"/>
      </w:pPr>
      <w:rPr>
        <w:rFonts w:ascii="Wingdings" w:hAnsi="Wingdings" w:hint="default"/>
      </w:rPr>
    </w:lvl>
    <w:lvl w:ilvl="6" w:tplc="04090001" w:tentative="1">
      <w:start w:val="1"/>
      <w:numFmt w:val="bullet"/>
      <w:lvlText w:val=""/>
      <w:lvlJc w:val="left"/>
      <w:pPr>
        <w:ind w:left="3047" w:hanging="420"/>
      </w:pPr>
      <w:rPr>
        <w:rFonts w:ascii="Wingdings" w:hAnsi="Wingdings" w:hint="default"/>
      </w:rPr>
    </w:lvl>
    <w:lvl w:ilvl="7" w:tplc="04090003" w:tentative="1">
      <w:start w:val="1"/>
      <w:numFmt w:val="bullet"/>
      <w:lvlText w:val=""/>
      <w:lvlJc w:val="left"/>
      <w:pPr>
        <w:ind w:left="3467" w:hanging="420"/>
      </w:pPr>
      <w:rPr>
        <w:rFonts w:ascii="Wingdings" w:hAnsi="Wingdings" w:hint="default"/>
      </w:rPr>
    </w:lvl>
    <w:lvl w:ilvl="8" w:tplc="04090005" w:tentative="1">
      <w:start w:val="1"/>
      <w:numFmt w:val="bullet"/>
      <w:lvlText w:val=""/>
      <w:lvlJc w:val="left"/>
      <w:pPr>
        <w:ind w:left="3887" w:hanging="420"/>
      </w:pPr>
      <w:rPr>
        <w:rFonts w:ascii="Wingdings" w:hAnsi="Wingdings" w:hint="default"/>
      </w:rPr>
    </w:lvl>
  </w:abstractNum>
  <w:abstractNum w:abstractNumId="13" w15:restartNumberingAfterBreak="0">
    <w:nsid w:val="25210C80"/>
    <w:multiLevelType w:val="hybridMultilevel"/>
    <w:tmpl w:val="FCCCD73A"/>
    <w:lvl w:ilvl="0" w:tplc="15E0A63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756F16"/>
    <w:multiLevelType w:val="hybridMultilevel"/>
    <w:tmpl w:val="80F6E33A"/>
    <w:lvl w:ilvl="0" w:tplc="AD901A3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313454A3"/>
    <w:multiLevelType w:val="hybridMultilevel"/>
    <w:tmpl w:val="66401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31F5CB6"/>
    <w:multiLevelType w:val="multilevel"/>
    <w:tmpl w:val="45ECC616"/>
    <w:lvl w:ilvl="0">
      <w:start w:val="2"/>
      <w:numFmt w:val="decimal"/>
      <w:lvlText w:val="%1."/>
      <w:lvlJc w:val="left"/>
      <w:pPr>
        <w:ind w:left="360" w:hanging="360"/>
      </w:pPr>
      <w:rPr>
        <w:rFonts w:hint="default"/>
      </w:rPr>
    </w:lvl>
    <w:lvl w:ilvl="1">
      <w:start w:val="1"/>
      <w:numFmt w:val="decimal"/>
      <w:isLgl/>
      <w:lvlText w:val="%1.%2"/>
      <w:lvlJc w:val="left"/>
      <w:pPr>
        <w:ind w:left="786" w:hanging="360"/>
      </w:pPr>
      <w:rPr>
        <w:rFonts w:hint="default"/>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37B266A0"/>
    <w:multiLevelType w:val="hybridMultilevel"/>
    <w:tmpl w:val="A4EC9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C53FF8"/>
    <w:multiLevelType w:val="hybridMultilevel"/>
    <w:tmpl w:val="ADD8CDE2"/>
    <w:lvl w:ilvl="0" w:tplc="04090001">
      <w:start w:val="1"/>
      <w:numFmt w:val="bullet"/>
      <w:lvlText w:val=""/>
      <w:lvlJc w:val="left"/>
      <w:pPr>
        <w:ind w:left="2972" w:hanging="420"/>
      </w:pPr>
      <w:rPr>
        <w:rFonts w:ascii="Wingdings" w:hAnsi="Wingdings" w:hint="default"/>
      </w:rPr>
    </w:lvl>
    <w:lvl w:ilvl="1" w:tplc="04090003" w:tentative="1">
      <w:start w:val="1"/>
      <w:numFmt w:val="bullet"/>
      <w:lvlText w:val=""/>
      <w:lvlJc w:val="left"/>
      <w:pPr>
        <w:ind w:left="3109" w:hanging="420"/>
      </w:pPr>
      <w:rPr>
        <w:rFonts w:ascii="Wingdings" w:hAnsi="Wingdings" w:hint="default"/>
      </w:rPr>
    </w:lvl>
    <w:lvl w:ilvl="2" w:tplc="04090005"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3" w:tentative="1">
      <w:start w:val="1"/>
      <w:numFmt w:val="bullet"/>
      <w:lvlText w:val=""/>
      <w:lvlJc w:val="left"/>
      <w:pPr>
        <w:ind w:left="4369" w:hanging="420"/>
      </w:pPr>
      <w:rPr>
        <w:rFonts w:ascii="Wingdings" w:hAnsi="Wingdings" w:hint="default"/>
      </w:rPr>
    </w:lvl>
    <w:lvl w:ilvl="5" w:tplc="04090005"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3" w:tentative="1">
      <w:start w:val="1"/>
      <w:numFmt w:val="bullet"/>
      <w:lvlText w:val=""/>
      <w:lvlJc w:val="left"/>
      <w:pPr>
        <w:ind w:left="5629" w:hanging="420"/>
      </w:pPr>
      <w:rPr>
        <w:rFonts w:ascii="Wingdings" w:hAnsi="Wingdings" w:hint="default"/>
      </w:rPr>
    </w:lvl>
    <w:lvl w:ilvl="8" w:tplc="04090005" w:tentative="1">
      <w:start w:val="1"/>
      <w:numFmt w:val="bullet"/>
      <w:lvlText w:val=""/>
      <w:lvlJc w:val="left"/>
      <w:pPr>
        <w:ind w:left="6049" w:hanging="420"/>
      </w:pPr>
      <w:rPr>
        <w:rFonts w:ascii="Wingdings" w:hAnsi="Wingdings" w:hint="default"/>
      </w:rPr>
    </w:lvl>
  </w:abstractNum>
  <w:abstractNum w:abstractNumId="19" w15:restartNumberingAfterBreak="0">
    <w:nsid w:val="46684150"/>
    <w:multiLevelType w:val="hybridMultilevel"/>
    <w:tmpl w:val="7D34B06A"/>
    <w:lvl w:ilvl="0" w:tplc="7CAAF5CC">
      <w:start w:val="1"/>
      <w:numFmt w:val="decimal"/>
      <w:lvlText w:val="(%1)"/>
      <w:lvlJc w:val="left"/>
      <w:pPr>
        <w:ind w:left="502" w:hanging="360"/>
      </w:pPr>
      <w:rPr>
        <w:rFonts w:ascii="Times New Roman" w:eastAsia="宋体" w:hAnsi="Times New Roman" w:cs="Times New Roman"/>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0" w15:restartNumberingAfterBreak="0">
    <w:nsid w:val="474F579A"/>
    <w:multiLevelType w:val="hybridMultilevel"/>
    <w:tmpl w:val="11B25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8E83816"/>
    <w:multiLevelType w:val="hybridMultilevel"/>
    <w:tmpl w:val="E3A4B8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3A65FE4"/>
    <w:multiLevelType w:val="hybridMultilevel"/>
    <w:tmpl w:val="0ABE8C5E"/>
    <w:lvl w:ilvl="0" w:tplc="40EE3D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6F41D0D"/>
    <w:multiLevelType w:val="hybridMultilevel"/>
    <w:tmpl w:val="399EE4EC"/>
    <w:lvl w:ilvl="0" w:tplc="5F023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5C0501"/>
    <w:multiLevelType w:val="hybridMultilevel"/>
    <w:tmpl w:val="46A48A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04A4E80"/>
    <w:multiLevelType w:val="hybridMultilevel"/>
    <w:tmpl w:val="788C038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6" w15:restartNumberingAfterBreak="0">
    <w:nsid w:val="64CA6EDA"/>
    <w:multiLevelType w:val="hybridMultilevel"/>
    <w:tmpl w:val="ED50BD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5C61E54"/>
    <w:multiLevelType w:val="hybridMultilevel"/>
    <w:tmpl w:val="1E0AB9DC"/>
    <w:lvl w:ilvl="0" w:tplc="D6DA0DB4">
      <w:start w:val="1"/>
      <w:numFmt w:val="lowerLetter"/>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8" w15:restartNumberingAfterBreak="0">
    <w:nsid w:val="65E12AFA"/>
    <w:multiLevelType w:val="hybridMultilevel"/>
    <w:tmpl w:val="93720E00"/>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9" w15:restartNumberingAfterBreak="0">
    <w:nsid w:val="6E0B699D"/>
    <w:multiLevelType w:val="hybridMultilevel"/>
    <w:tmpl w:val="769473F4"/>
    <w:lvl w:ilvl="0" w:tplc="20802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E26888"/>
    <w:multiLevelType w:val="hybridMultilevel"/>
    <w:tmpl w:val="03762E12"/>
    <w:lvl w:ilvl="0" w:tplc="42D8D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A41952"/>
    <w:multiLevelType w:val="hybridMultilevel"/>
    <w:tmpl w:val="37AC0CA4"/>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2" w15:restartNumberingAfterBreak="0">
    <w:nsid w:val="7C3A0298"/>
    <w:multiLevelType w:val="hybridMultilevel"/>
    <w:tmpl w:val="B2DC1A32"/>
    <w:lvl w:ilvl="0" w:tplc="BCFCC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23"/>
  </w:num>
  <w:num w:numId="3">
    <w:abstractNumId w:val="16"/>
  </w:num>
  <w:num w:numId="4">
    <w:abstractNumId w:val="29"/>
  </w:num>
  <w:num w:numId="5">
    <w:abstractNumId w:val="1"/>
  </w:num>
  <w:num w:numId="6">
    <w:abstractNumId w:val="30"/>
  </w:num>
  <w:num w:numId="7">
    <w:abstractNumId w:val="0"/>
  </w:num>
  <w:num w:numId="8">
    <w:abstractNumId w:val="2"/>
  </w:num>
  <w:num w:numId="9">
    <w:abstractNumId w:val="7"/>
  </w:num>
  <w:num w:numId="10">
    <w:abstractNumId w:val="13"/>
  </w:num>
  <w:num w:numId="11">
    <w:abstractNumId w:val="8"/>
  </w:num>
  <w:num w:numId="12">
    <w:abstractNumId w:val="10"/>
  </w:num>
  <w:num w:numId="13">
    <w:abstractNumId w:val="6"/>
  </w:num>
  <w:num w:numId="14">
    <w:abstractNumId w:val="27"/>
  </w:num>
  <w:num w:numId="15">
    <w:abstractNumId w:val="24"/>
  </w:num>
  <w:num w:numId="16">
    <w:abstractNumId w:val="15"/>
  </w:num>
  <w:num w:numId="17">
    <w:abstractNumId w:val="14"/>
  </w:num>
  <w:num w:numId="18">
    <w:abstractNumId w:val="21"/>
  </w:num>
  <w:num w:numId="19">
    <w:abstractNumId w:val="28"/>
  </w:num>
  <w:num w:numId="20">
    <w:abstractNumId w:val="4"/>
  </w:num>
  <w:num w:numId="21">
    <w:abstractNumId w:val="25"/>
  </w:num>
  <w:num w:numId="22">
    <w:abstractNumId w:val="18"/>
  </w:num>
  <w:num w:numId="23">
    <w:abstractNumId w:val="12"/>
  </w:num>
  <w:num w:numId="24">
    <w:abstractNumId w:val="9"/>
  </w:num>
  <w:num w:numId="25">
    <w:abstractNumId w:val="22"/>
  </w:num>
  <w:num w:numId="26">
    <w:abstractNumId w:val="19"/>
  </w:num>
  <w:num w:numId="27">
    <w:abstractNumId w:val="26"/>
  </w:num>
  <w:num w:numId="28">
    <w:abstractNumId w:val="11"/>
  </w:num>
  <w:num w:numId="29">
    <w:abstractNumId w:val="31"/>
  </w:num>
  <w:num w:numId="30">
    <w:abstractNumId w:val="20"/>
  </w:num>
  <w:num w:numId="31">
    <w:abstractNumId w:val="3"/>
  </w:num>
  <w:num w:numId="32">
    <w:abstractNumId w:val="17"/>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zh-CN" w:vendorID="64" w:dllVersion="0" w:nlCheck="1" w:checkStyle="1"/>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chineID" w:val="189|207|197|188|207|197|198|207|197|198|198|197|187|206|197|187|202|"/>
    <w:docVar w:name="Username" w:val="Quality Control Editor 2"/>
  </w:docVars>
  <w:rsids>
    <w:rsidRoot w:val="00B90298"/>
    <w:rsid w:val="00001110"/>
    <w:rsid w:val="000020AF"/>
    <w:rsid w:val="000034EF"/>
    <w:rsid w:val="000038DA"/>
    <w:rsid w:val="000040D5"/>
    <w:rsid w:val="000049D2"/>
    <w:rsid w:val="000060F7"/>
    <w:rsid w:val="000062D3"/>
    <w:rsid w:val="00011061"/>
    <w:rsid w:val="00011712"/>
    <w:rsid w:val="00012EB5"/>
    <w:rsid w:val="0001375D"/>
    <w:rsid w:val="000138F4"/>
    <w:rsid w:val="00013E24"/>
    <w:rsid w:val="00014703"/>
    <w:rsid w:val="00014B73"/>
    <w:rsid w:val="00014BF5"/>
    <w:rsid w:val="00015815"/>
    <w:rsid w:val="000163CC"/>
    <w:rsid w:val="00017DA0"/>
    <w:rsid w:val="0002031E"/>
    <w:rsid w:val="0002181B"/>
    <w:rsid w:val="000228DF"/>
    <w:rsid w:val="000242AD"/>
    <w:rsid w:val="00025875"/>
    <w:rsid w:val="000267B7"/>
    <w:rsid w:val="00030502"/>
    <w:rsid w:val="00031676"/>
    <w:rsid w:val="00034685"/>
    <w:rsid w:val="00034BDC"/>
    <w:rsid w:val="000358DC"/>
    <w:rsid w:val="00035A2F"/>
    <w:rsid w:val="00036D5F"/>
    <w:rsid w:val="0003755E"/>
    <w:rsid w:val="00037F0A"/>
    <w:rsid w:val="00040652"/>
    <w:rsid w:val="00040808"/>
    <w:rsid w:val="00042A7E"/>
    <w:rsid w:val="00042D5C"/>
    <w:rsid w:val="000441F5"/>
    <w:rsid w:val="000447C6"/>
    <w:rsid w:val="00046566"/>
    <w:rsid w:val="00047E33"/>
    <w:rsid w:val="00047F9C"/>
    <w:rsid w:val="00050456"/>
    <w:rsid w:val="0005104B"/>
    <w:rsid w:val="000511AA"/>
    <w:rsid w:val="000516A5"/>
    <w:rsid w:val="00052E02"/>
    <w:rsid w:val="0005399B"/>
    <w:rsid w:val="00053C18"/>
    <w:rsid w:val="0005431F"/>
    <w:rsid w:val="00054744"/>
    <w:rsid w:val="00055640"/>
    <w:rsid w:val="00056125"/>
    <w:rsid w:val="00056BF6"/>
    <w:rsid w:val="00057723"/>
    <w:rsid w:val="0006076F"/>
    <w:rsid w:val="000617B7"/>
    <w:rsid w:val="00062629"/>
    <w:rsid w:val="00062EF2"/>
    <w:rsid w:val="000643D5"/>
    <w:rsid w:val="0006536E"/>
    <w:rsid w:val="00065BD1"/>
    <w:rsid w:val="00065D5F"/>
    <w:rsid w:val="00066314"/>
    <w:rsid w:val="00066627"/>
    <w:rsid w:val="0006786E"/>
    <w:rsid w:val="00067AF4"/>
    <w:rsid w:val="00070A3E"/>
    <w:rsid w:val="00073115"/>
    <w:rsid w:val="00074631"/>
    <w:rsid w:val="00074DA0"/>
    <w:rsid w:val="00075901"/>
    <w:rsid w:val="00075F73"/>
    <w:rsid w:val="00076B36"/>
    <w:rsid w:val="00077678"/>
    <w:rsid w:val="0007775E"/>
    <w:rsid w:val="000804D0"/>
    <w:rsid w:val="00081232"/>
    <w:rsid w:val="00081B0A"/>
    <w:rsid w:val="000822BE"/>
    <w:rsid w:val="00082925"/>
    <w:rsid w:val="00084404"/>
    <w:rsid w:val="00085392"/>
    <w:rsid w:val="000854BF"/>
    <w:rsid w:val="00085F37"/>
    <w:rsid w:val="000878F5"/>
    <w:rsid w:val="00087B76"/>
    <w:rsid w:val="000900AE"/>
    <w:rsid w:val="000903C8"/>
    <w:rsid w:val="00092564"/>
    <w:rsid w:val="00092911"/>
    <w:rsid w:val="000953F6"/>
    <w:rsid w:val="00095843"/>
    <w:rsid w:val="000958F8"/>
    <w:rsid w:val="00095902"/>
    <w:rsid w:val="000961D8"/>
    <w:rsid w:val="000965ED"/>
    <w:rsid w:val="000979D1"/>
    <w:rsid w:val="000A0153"/>
    <w:rsid w:val="000A12AC"/>
    <w:rsid w:val="000A1F33"/>
    <w:rsid w:val="000A23FB"/>
    <w:rsid w:val="000A483E"/>
    <w:rsid w:val="000A4CE5"/>
    <w:rsid w:val="000A4DCF"/>
    <w:rsid w:val="000A63C9"/>
    <w:rsid w:val="000A6FA5"/>
    <w:rsid w:val="000A7FD7"/>
    <w:rsid w:val="000B18DF"/>
    <w:rsid w:val="000B3134"/>
    <w:rsid w:val="000B3310"/>
    <w:rsid w:val="000B3F1A"/>
    <w:rsid w:val="000B4933"/>
    <w:rsid w:val="000B4D48"/>
    <w:rsid w:val="000B601A"/>
    <w:rsid w:val="000C0902"/>
    <w:rsid w:val="000C0B60"/>
    <w:rsid w:val="000C48AA"/>
    <w:rsid w:val="000C48B5"/>
    <w:rsid w:val="000C7020"/>
    <w:rsid w:val="000D0F04"/>
    <w:rsid w:val="000D24E2"/>
    <w:rsid w:val="000D2688"/>
    <w:rsid w:val="000D3239"/>
    <w:rsid w:val="000D4120"/>
    <w:rsid w:val="000D4420"/>
    <w:rsid w:val="000D4B2C"/>
    <w:rsid w:val="000D517A"/>
    <w:rsid w:val="000D55A5"/>
    <w:rsid w:val="000D616B"/>
    <w:rsid w:val="000D6C5C"/>
    <w:rsid w:val="000D6D58"/>
    <w:rsid w:val="000D723D"/>
    <w:rsid w:val="000E0504"/>
    <w:rsid w:val="000E1036"/>
    <w:rsid w:val="000E1297"/>
    <w:rsid w:val="000E141C"/>
    <w:rsid w:val="000E14F8"/>
    <w:rsid w:val="000E18E8"/>
    <w:rsid w:val="000E2D28"/>
    <w:rsid w:val="000E41EB"/>
    <w:rsid w:val="000E44F9"/>
    <w:rsid w:val="000E4938"/>
    <w:rsid w:val="000E4C5F"/>
    <w:rsid w:val="000E5786"/>
    <w:rsid w:val="000E5836"/>
    <w:rsid w:val="000E5C3D"/>
    <w:rsid w:val="000E6C2E"/>
    <w:rsid w:val="000F031C"/>
    <w:rsid w:val="000F1770"/>
    <w:rsid w:val="000F1B71"/>
    <w:rsid w:val="000F2CCE"/>
    <w:rsid w:val="000F3EF2"/>
    <w:rsid w:val="000F40E6"/>
    <w:rsid w:val="000F487D"/>
    <w:rsid w:val="000F54D5"/>
    <w:rsid w:val="000F5520"/>
    <w:rsid w:val="000F66F3"/>
    <w:rsid w:val="000F6D3A"/>
    <w:rsid w:val="000F7872"/>
    <w:rsid w:val="000F7F77"/>
    <w:rsid w:val="001008AC"/>
    <w:rsid w:val="00101F6D"/>
    <w:rsid w:val="001036CC"/>
    <w:rsid w:val="001036DF"/>
    <w:rsid w:val="001049D9"/>
    <w:rsid w:val="00104CA1"/>
    <w:rsid w:val="001055A0"/>
    <w:rsid w:val="00110016"/>
    <w:rsid w:val="001103E6"/>
    <w:rsid w:val="00111A49"/>
    <w:rsid w:val="001120BA"/>
    <w:rsid w:val="001126E4"/>
    <w:rsid w:val="001129C7"/>
    <w:rsid w:val="00112FB8"/>
    <w:rsid w:val="00113996"/>
    <w:rsid w:val="001139FE"/>
    <w:rsid w:val="00113FD0"/>
    <w:rsid w:val="00114170"/>
    <w:rsid w:val="00116838"/>
    <w:rsid w:val="00120C7B"/>
    <w:rsid w:val="001219E0"/>
    <w:rsid w:val="00121CC5"/>
    <w:rsid w:val="00122173"/>
    <w:rsid w:val="00122F28"/>
    <w:rsid w:val="001244C7"/>
    <w:rsid w:val="00125040"/>
    <w:rsid w:val="00125165"/>
    <w:rsid w:val="001256BC"/>
    <w:rsid w:val="00125C83"/>
    <w:rsid w:val="00127326"/>
    <w:rsid w:val="001273F8"/>
    <w:rsid w:val="001274EA"/>
    <w:rsid w:val="00127C4F"/>
    <w:rsid w:val="00132FC1"/>
    <w:rsid w:val="00133E92"/>
    <w:rsid w:val="001345AA"/>
    <w:rsid w:val="00134C56"/>
    <w:rsid w:val="00134CC2"/>
    <w:rsid w:val="00134CEB"/>
    <w:rsid w:val="001353ED"/>
    <w:rsid w:val="0013661B"/>
    <w:rsid w:val="00140494"/>
    <w:rsid w:val="00140510"/>
    <w:rsid w:val="001410D6"/>
    <w:rsid w:val="001413B5"/>
    <w:rsid w:val="00142018"/>
    <w:rsid w:val="00144938"/>
    <w:rsid w:val="001450DD"/>
    <w:rsid w:val="00145355"/>
    <w:rsid w:val="00146967"/>
    <w:rsid w:val="001511A1"/>
    <w:rsid w:val="00152A57"/>
    <w:rsid w:val="00154673"/>
    <w:rsid w:val="001555D7"/>
    <w:rsid w:val="00155ECA"/>
    <w:rsid w:val="001569C3"/>
    <w:rsid w:val="00160AE8"/>
    <w:rsid w:val="00160C1C"/>
    <w:rsid w:val="00161072"/>
    <w:rsid w:val="0016145A"/>
    <w:rsid w:val="00161B99"/>
    <w:rsid w:val="001623C5"/>
    <w:rsid w:val="00162AC0"/>
    <w:rsid w:val="00162CEB"/>
    <w:rsid w:val="00162F0D"/>
    <w:rsid w:val="00163322"/>
    <w:rsid w:val="00163FDA"/>
    <w:rsid w:val="001641BF"/>
    <w:rsid w:val="00164306"/>
    <w:rsid w:val="001651E6"/>
    <w:rsid w:val="001652A3"/>
    <w:rsid w:val="0016536D"/>
    <w:rsid w:val="00165373"/>
    <w:rsid w:val="00165DE9"/>
    <w:rsid w:val="001672A2"/>
    <w:rsid w:val="0017020C"/>
    <w:rsid w:val="00170348"/>
    <w:rsid w:val="00171374"/>
    <w:rsid w:val="001729D5"/>
    <w:rsid w:val="00173F6C"/>
    <w:rsid w:val="00174E6F"/>
    <w:rsid w:val="0017578A"/>
    <w:rsid w:val="0017588C"/>
    <w:rsid w:val="00175AA7"/>
    <w:rsid w:val="00175BC7"/>
    <w:rsid w:val="00175CB2"/>
    <w:rsid w:val="001760D1"/>
    <w:rsid w:val="00176671"/>
    <w:rsid w:val="00176C63"/>
    <w:rsid w:val="00183FA8"/>
    <w:rsid w:val="001843A2"/>
    <w:rsid w:val="00184FE7"/>
    <w:rsid w:val="001851AD"/>
    <w:rsid w:val="0018533B"/>
    <w:rsid w:val="00185A9B"/>
    <w:rsid w:val="00186630"/>
    <w:rsid w:val="00187463"/>
    <w:rsid w:val="00190309"/>
    <w:rsid w:val="00192F40"/>
    <w:rsid w:val="00193E6C"/>
    <w:rsid w:val="0019476F"/>
    <w:rsid w:val="00195649"/>
    <w:rsid w:val="00195A68"/>
    <w:rsid w:val="00196005"/>
    <w:rsid w:val="001961E1"/>
    <w:rsid w:val="00196786"/>
    <w:rsid w:val="00197417"/>
    <w:rsid w:val="001A090C"/>
    <w:rsid w:val="001A1C85"/>
    <w:rsid w:val="001A20C8"/>
    <w:rsid w:val="001A443D"/>
    <w:rsid w:val="001A476D"/>
    <w:rsid w:val="001A5263"/>
    <w:rsid w:val="001A5B06"/>
    <w:rsid w:val="001A6F75"/>
    <w:rsid w:val="001B0D3A"/>
    <w:rsid w:val="001B3085"/>
    <w:rsid w:val="001B3D8A"/>
    <w:rsid w:val="001B5206"/>
    <w:rsid w:val="001B5514"/>
    <w:rsid w:val="001B56E5"/>
    <w:rsid w:val="001B5ED6"/>
    <w:rsid w:val="001B601D"/>
    <w:rsid w:val="001B7B29"/>
    <w:rsid w:val="001B7FC7"/>
    <w:rsid w:val="001C0A3B"/>
    <w:rsid w:val="001C0A63"/>
    <w:rsid w:val="001C106A"/>
    <w:rsid w:val="001C1125"/>
    <w:rsid w:val="001C189E"/>
    <w:rsid w:val="001C3031"/>
    <w:rsid w:val="001C3077"/>
    <w:rsid w:val="001C47F9"/>
    <w:rsid w:val="001C4925"/>
    <w:rsid w:val="001C4A80"/>
    <w:rsid w:val="001C5443"/>
    <w:rsid w:val="001C5716"/>
    <w:rsid w:val="001C6478"/>
    <w:rsid w:val="001C651F"/>
    <w:rsid w:val="001C6869"/>
    <w:rsid w:val="001C73BA"/>
    <w:rsid w:val="001C7C28"/>
    <w:rsid w:val="001D10E8"/>
    <w:rsid w:val="001D1101"/>
    <w:rsid w:val="001D1BCF"/>
    <w:rsid w:val="001D1CEB"/>
    <w:rsid w:val="001D1E96"/>
    <w:rsid w:val="001D3228"/>
    <w:rsid w:val="001D41F9"/>
    <w:rsid w:val="001D5021"/>
    <w:rsid w:val="001D556D"/>
    <w:rsid w:val="001D62A4"/>
    <w:rsid w:val="001D6897"/>
    <w:rsid w:val="001D774E"/>
    <w:rsid w:val="001D78D4"/>
    <w:rsid w:val="001D7F07"/>
    <w:rsid w:val="001E0824"/>
    <w:rsid w:val="001E10CD"/>
    <w:rsid w:val="001E12FF"/>
    <w:rsid w:val="001E1964"/>
    <w:rsid w:val="001E2635"/>
    <w:rsid w:val="001E2AE5"/>
    <w:rsid w:val="001E31C5"/>
    <w:rsid w:val="001E3653"/>
    <w:rsid w:val="001E373B"/>
    <w:rsid w:val="001E3E21"/>
    <w:rsid w:val="001E428E"/>
    <w:rsid w:val="001E45AD"/>
    <w:rsid w:val="001E537F"/>
    <w:rsid w:val="001E5CDF"/>
    <w:rsid w:val="001E5D02"/>
    <w:rsid w:val="001E612B"/>
    <w:rsid w:val="001E6B95"/>
    <w:rsid w:val="001E7E69"/>
    <w:rsid w:val="001F080D"/>
    <w:rsid w:val="001F0B44"/>
    <w:rsid w:val="001F1263"/>
    <w:rsid w:val="001F1A73"/>
    <w:rsid w:val="001F2353"/>
    <w:rsid w:val="001F2BAE"/>
    <w:rsid w:val="001F34F3"/>
    <w:rsid w:val="001F415F"/>
    <w:rsid w:val="001F4344"/>
    <w:rsid w:val="001F4EA4"/>
    <w:rsid w:val="001F550E"/>
    <w:rsid w:val="001F5A13"/>
    <w:rsid w:val="001F68C6"/>
    <w:rsid w:val="001F6AA9"/>
    <w:rsid w:val="001F6D17"/>
    <w:rsid w:val="001F6E00"/>
    <w:rsid w:val="00200759"/>
    <w:rsid w:val="002024E8"/>
    <w:rsid w:val="00202EC1"/>
    <w:rsid w:val="00203E86"/>
    <w:rsid w:val="0020402F"/>
    <w:rsid w:val="00204545"/>
    <w:rsid w:val="002050CE"/>
    <w:rsid w:val="002073FD"/>
    <w:rsid w:val="00210ECD"/>
    <w:rsid w:val="00210EED"/>
    <w:rsid w:val="00211511"/>
    <w:rsid w:val="002115C3"/>
    <w:rsid w:val="002129DB"/>
    <w:rsid w:val="00212C60"/>
    <w:rsid w:val="002131A3"/>
    <w:rsid w:val="002135A1"/>
    <w:rsid w:val="002149D3"/>
    <w:rsid w:val="002154BC"/>
    <w:rsid w:val="002157E6"/>
    <w:rsid w:val="00215979"/>
    <w:rsid w:val="00215D3E"/>
    <w:rsid w:val="00217DDF"/>
    <w:rsid w:val="00221402"/>
    <w:rsid w:val="00221875"/>
    <w:rsid w:val="002221F2"/>
    <w:rsid w:val="00222E66"/>
    <w:rsid w:val="0022420F"/>
    <w:rsid w:val="00224D2E"/>
    <w:rsid w:val="002252A0"/>
    <w:rsid w:val="00225843"/>
    <w:rsid w:val="00226DDB"/>
    <w:rsid w:val="00227A64"/>
    <w:rsid w:val="00230889"/>
    <w:rsid w:val="002316D0"/>
    <w:rsid w:val="00231B8E"/>
    <w:rsid w:val="00232450"/>
    <w:rsid w:val="00232834"/>
    <w:rsid w:val="00232E8E"/>
    <w:rsid w:val="00233103"/>
    <w:rsid w:val="0023318A"/>
    <w:rsid w:val="002337D1"/>
    <w:rsid w:val="002340A2"/>
    <w:rsid w:val="002346FE"/>
    <w:rsid w:val="00235258"/>
    <w:rsid w:val="002360AD"/>
    <w:rsid w:val="00236231"/>
    <w:rsid w:val="00236DC2"/>
    <w:rsid w:val="002371D4"/>
    <w:rsid w:val="00237FCF"/>
    <w:rsid w:val="0024091E"/>
    <w:rsid w:val="00241E73"/>
    <w:rsid w:val="002428E1"/>
    <w:rsid w:val="00243E13"/>
    <w:rsid w:val="00244593"/>
    <w:rsid w:val="002468D8"/>
    <w:rsid w:val="0025175D"/>
    <w:rsid w:val="002529DA"/>
    <w:rsid w:val="00252ABB"/>
    <w:rsid w:val="002536F0"/>
    <w:rsid w:val="00253B05"/>
    <w:rsid w:val="0025491D"/>
    <w:rsid w:val="00254FD5"/>
    <w:rsid w:val="0025509B"/>
    <w:rsid w:val="002566BA"/>
    <w:rsid w:val="00256728"/>
    <w:rsid w:val="00256DCA"/>
    <w:rsid w:val="00257ACC"/>
    <w:rsid w:val="00260487"/>
    <w:rsid w:val="00260841"/>
    <w:rsid w:val="00260BEB"/>
    <w:rsid w:val="00261503"/>
    <w:rsid w:val="00261AB1"/>
    <w:rsid w:val="00262F7B"/>
    <w:rsid w:val="00263235"/>
    <w:rsid w:val="00263952"/>
    <w:rsid w:val="00265EF6"/>
    <w:rsid w:val="00266556"/>
    <w:rsid w:val="00266E3C"/>
    <w:rsid w:val="002704F7"/>
    <w:rsid w:val="00272862"/>
    <w:rsid w:val="00274D88"/>
    <w:rsid w:val="0027537E"/>
    <w:rsid w:val="00276503"/>
    <w:rsid w:val="00276BF5"/>
    <w:rsid w:val="00277037"/>
    <w:rsid w:val="00277198"/>
    <w:rsid w:val="00277460"/>
    <w:rsid w:val="00277A1D"/>
    <w:rsid w:val="00280147"/>
    <w:rsid w:val="00280884"/>
    <w:rsid w:val="002818BC"/>
    <w:rsid w:val="00282709"/>
    <w:rsid w:val="00282931"/>
    <w:rsid w:val="0028300D"/>
    <w:rsid w:val="002830E4"/>
    <w:rsid w:val="00286733"/>
    <w:rsid w:val="00286886"/>
    <w:rsid w:val="00287809"/>
    <w:rsid w:val="00287840"/>
    <w:rsid w:val="002906F4"/>
    <w:rsid w:val="00290BA7"/>
    <w:rsid w:val="00291266"/>
    <w:rsid w:val="00292029"/>
    <w:rsid w:val="00292810"/>
    <w:rsid w:val="002935C8"/>
    <w:rsid w:val="002943C7"/>
    <w:rsid w:val="002946B2"/>
    <w:rsid w:val="00294802"/>
    <w:rsid w:val="00294D20"/>
    <w:rsid w:val="00295795"/>
    <w:rsid w:val="00295C89"/>
    <w:rsid w:val="00295F2B"/>
    <w:rsid w:val="002961EF"/>
    <w:rsid w:val="002962C6"/>
    <w:rsid w:val="00296790"/>
    <w:rsid w:val="00297202"/>
    <w:rsid w:val="00297C55"/>
    <w:rsid w:val="002A12B0"/>
    <w:rsid w:val="002A1EAC"/>
    <w:rsid w:val="002A3171"/>
    <w:rsid w:val="002A3391"/>
    <w:rsid w:val="002A4115"/>
    <w:rsid w:val="002A574B"/>
    <w:rsid w:val="002B15AC"/>
    <w:rsid w:val="002B27C3"/>
    <w:rsid w:val="002B4A7A"/>
    <w:rsid w:val="002B4B8D"/>
    <w:rsid w:val="002B5473"/>
    <w:rsid w:val="002B5890"/>
    <w:rsid w:val="002B58F6"/>
    <w:rsid w:val="002B7992"/>
    <w:rsid w:val="002B7AE6"/>
    <w:rsid w:val="002C016D"/>
    <w:rsid w:val="002C120D"/>
    <w:rsid w:val="002C1E48"/>
    <w:rsid w:val="002C3E33"/>
    <w:rsid w:val="002C445F"/>
    <w:rsid w:val="002C4DD9"/>
    <w:rsid w:val="002D03F4"/>
    <w:rsid w:val="002D19F1"/>
    <w:rsid w:val="002D50B4"/>
    <w:rsid w:val="002D5E36"/>
    <w:rsid w:val="002D66BB"/>
    <w:rsid w:val="002D72E5"/>
    <w:rsid w:val="002D7520"/>
    <w:rsid w:val="002D7EE4"/>
    <w:rsid w:val="002E1371"/>
    <w:rsid w:val="002E2475"/>
    <w:rsid w:val="002E346C"/>
    <w:rsid w:val="002E4011"/>
    <w:rsid w:val="002E500B"/>
    <w:rsid w:val="002E5FC8"/>
    <w:rsid w:val="002E6C06"/>
    <w:rsid w:val="002E7230"/>
    <w:rsid w:val="002F0391"/>
    <w:rsid w:val="002F03B7"/>
    <w:rsid w:val="002F1CCB"/>
    <w:rsid w:val="002F2385"/>
    <w:rsid w:val="002F306D"/>
    <w:rsid w:val="002F4ABA"/>
    <w:rsid w:val="002F544C"/>
    <w:rsid w:val="002F5F3F"/>
    <w:rsid w:val="002F638E"/>
    <w:rsid w:val="002F7BFB"/>
    <w:rsid w:val="003004AA"/>
    <w:rsid w:val="00300AC1"/>
    <w:rsid w:val="003020D9"/>
    <w:rsid w:val="0030315F"/>
    <w:rsid w:val="003042AA"/>
    <w:rsid w:val="0030498A"/>
    <w:rsid w:val="0030558F"/>
    <w:rsid w:val="00305B23"/>
    <w:rsid w:val="00305DDF"/>
    <w:rsid w:val="00305E09"/>
    <w:rsid w:val="003066AC"/>
    <w:rsid w:val="00312B48"/>
    <w:rsid w:val="0031352A"/>
    <w:rsid w:val="003143C9"/>
    <w:rsid w:val="00314C50"/>
    <w:rsid w:val="00314F99"/>
    <w:rsid w:val="00315A45"/>
    <w:rsid w:val="00316139"/>
    <w:rsid w:val="00316530"/>
    <w:rsid w:val="0031720B"/>
    <w:rsid w:val="00317469"/>
    <w:rsid w:val="003200C8"/>
    <w:rsid w:val="00321E4E"/>
    <w:rsid w:val="0032225C"/>
    <w:rsid w:val="00322D98"/>
    <w:rsid w:val="0032343F"/>
    <w:rsid w:val="003234FC"/>
    <w:rsid w:val="0032367B"/>
    <w:rsid w:val="00323813"/>
    <w:rsid w:val="00323CA9"/>
    <w:rsid w:val="00325895"/>
    <w:rsid w:val="003275AC"/>
    <w:rsid w:val="003275FE"/>
    <w:rsid w:val="00327B58"/>
    <w:rsid w:val="00330197"/>
    <w:rsid w:val="00330A38"/>
    <w:rsid w:val="00330BF7"/>
    <w:rsid w:val="00332709"/>
    <w:rsid w:val="00332C74"/>
    <w:rsid w:val="0033334F"/>
    <w:rsid w:val="003338B9"/>
    <w:rsid w:val="00335B16"/>
    <w:rsid w:val="00335D04"/>
    <w:rsid w:val="00335D17"/>
    <w:rsid w:val="00337344"/>
    <w:rsid w:val="00341561"/>
    <w:rsid w:val="003418D5"/>
    <w:rsid w:val="00341C40"/>
    <w:rsid w:val="003426A5"/>
    <w:rsid w:val="003429FF"/>
    <w:rsid w:val="003433DC"/>
    <w:rsid w:val="00343A0C"/>
    <w:rsid w:val="0034420B"/>
    <w:rsid w:val="003454B1"/>
    <w:rsid w:val="00347888"/>
    <w:rsid w:val="00347B6A"/>
    <w:rsid w:val="003501B3"/>
    <w:rsid w:val="00350E30"/>
    <w:rsid w:val="00350FFA"/>
    <w:rsid w:val="0035165D"/>
    <w:rsid w:val="003522EF"/>
    <w:rsid w:val="00352424"/>
    <w:rsid w:val="003532A3"/>
    <w:rsid w:val="00354857"/>
    <w:rsid w:val="00355940"/>
    <w:rsid w:val="00355C1C"/>
    <w:rsid w:val="00362B7A"/>
    <w:rsid w:val="00362E22"/>
    <w:rsid w:val="00363B5F"/>
    <w:rsid w:val="003640A5"/>
    <w:rsid w:val="0036412E"/>
    <w:rsid w:val="003652DA"/>
    <w:rsid w:val="00365EEB"/>
    <w:rsid w:val="003664E3"/>
    <w:rsid w:val="0036729A"/>
    <w:rsid w:val="00367376"/>
    <w:rsid w:val="003677EB"/>
    <w:rsid w:val="0036781B"/>
    <w:rsid w:val="00367D83"/>
    <w:rsid w:val="00370A1A"/>
    <w:rsid w:val="003712F1"/>
    <w:rsid w:val="00372536"/>
    <w:rsid w:val="00372C4F"/>
    <w:rsid w:val="00372C77"/>
    <w:rsid w:val="00373019"/>
    <w:rsid w:val="00374D50"/>
    <w:rsid w:val="003751DD"/>
    <w:rsid w:val="003756E6"/>
    <w:rsid w:val="00376DBD"/>
    <w:rsid w:val="003771CB"/>
    <w:rsid w:val="0037721E"/>
    <w:rsid w:val="003805D7"/>
    <w:rsid w:val="00380DCB"/>
    <w:rsid w:val="0038192B"/>
    <w:rsid w:val="00381C01"/>
    <w:rsid w:val="00381CA8"/>
    <w:rsid w:val="00382BE0"/>
    <w:rsid w:val="00383E34"/>
    <w:rsid w:val="00384755"/>
    <w:rsid w:val="00385558"/>
    <w:rsid w:val="00386F2E"/>
    <w:rsid w:val="00387F62"/>
    <w:rsid w:val="0039051C"/>
    <w:rsid w:val="00390625"/>
    <w:rsid w:val="00392C03"/>
    <w:rsid w:val="00393D57"/>
    <w:rsid w:val="00394047"/>
    <w:rsid w:val="00394580"/>
    <w:rsid w:val="00394607"/>
    <w:rsid w:val="00395456"/>
    <w:rsid w:val="00395E4E"/>
    <w:rsid w:val="003A025C"/>
    <w:rsid w:val="003A1E64"/>
    <w:rsid w:val="003A225B"/>
    <w:rsid w:val="003A27A9"/>
    <w:rsid w:val="003A39CB"/>
    <w:rsid w:val="003A408A"/>
    <w:rsid w:val="003A42D7"/>
    <w:rsid w:val="003A4541"/>
    <w:rsid w:val="003A6224"/>
    <w:rsid w:val="003A62EE"/>
    <w:rsid w:val="003A6A75"/>
    <w:rsid w:val="003A77AF"/>
    <w:rsid w:val="003A7C0E"/>
    <w:rsid w:val="003B1104"/>
    <w:rsid w:val="003B1D9A"/>
    <w:rsid w:val="003B20E3"/>
    <w:rsid w:val="003B27B6"/>
    <w:rsid w:val="003B33EB"/>
    <w:rsid w:val="003B3A59"/>
    <w:rsid w:val="003B3DE7"/>
    <w:rsid w:val="003B51E7"/>
    <w:rsid w:val="003C08EC"/>
    <w:rsid w:val="003C08F2"/>
    <w:rsid w:val="003C1C8E"/>
    <w:rsid w:val="003C275E"/>
    <w:rsid w:val="003C2B95"/>
    <w:rsid w:val="003C31F3"/>
    <w:rsid w:val="003C3221"/>
    <w:rsid w:val="003C33EC"/>
    <w:rsid w:val="003C4A99"/>
    <w:rsid w:val="003C52E4"/>
    <w:rsid w:val="003C5D04"/>
    <w:rsid w:val="003C69A4"/>
    <w:rsid w:val="003C6AB0"/>
    <w:rsid w:val="003C74E8"/>
    <w:rsid w:val="003D00E1"/>
    <w:rsid w:val="003D0587"/>
    <w:rsid w:val="003D05F3"/>
    <w:rsid w:val="003D261F"/>
    <w:rsid w:val="003D290D"/>
    <w:rsid w:val="003D36B1"/>
    <w:rsid w:val="003D3A08"/>
    <w:rsid w:val="003D4CDC"/>
    <w:rsid w:val="003D7E47"/>
    <w:rsid w:val="003E0218"/>
    <w:rsid w:val="003E290F"/>
    <w:rsid w:val="003E393F"/>
    <w:rsid w:val="003E39B5"/>
    <w:rsid w:val="003E3C9D"/>
    <w:rsid w:val="003E4670"/>
    <w:rsid w:val="003E5288"/>
    <w:rsid w:val="003E6B1D"/>
    <w:rsid w:val="003E6D3C"/>
    <w:rsid w:val="003E7622"/>
    <w:rsid w:val="003F1409"/>
    <w:rsid w:val="003F1437"/>
    <w:rsid w:val="003F179E"/>
    <w:rsid w:val="003F17FF"/>
    <w:rsid w:val="003F2005"/>
    <w:rsid w:val="003F205D"/>
    <w:rsid w:val="003F2664"/>
    <w:rsid w:val="003F3720"/>
    <w:rsid w:val="003F4940"/>
    <w:rsid w:val="003F5C5A"/>
    <w:rsid w:val="003F5F28"/>
    <w:rsid w:val="003F6244"/>
    <w:rsid w:val="003F65D8"/>
    <w:rsid w:val="003F6B56"/>
    <w:rsid w:val="003F76C3"/>
    <w:rsid w:val="0040069B"/>
    <w:rsid w:val="004006D2"/>
    <w:rsid w:val="00400ADE"/>
    <w:rsid w:val="004012E8"/>
    <w:rsid w:val="004013E4"/>
    <w:rsid w:val="004014A1"/>
    <w:rsid w:val="0040184A"/>
    <w:rsid w:val="00402DA5"/>
    <w:rsid w:val="004042ED"/>
    <w:rsid w:val="00405AB4"/>
    <w:rsid w:val="0040620A"/>
    <w:rsid w:val="00406ACC"/>
    <w:rsid w:val="00407D14"/>
    <w:rsid w:val="004102B0"/>
    <w:rsid w:val="0041033B"/>
    <w:rsid w:val="0041066D"/>
    <w:rsid w:val="00410F8D"/>
    <w:rsid w:val="00411DB2"/>
    <w:rsid w:val="0041213F"/>
    <w:rsid w:val="004147A6"/>
    <w:rsid w:val="00414CD0"/>
    <w:rsid w:val="004153B5"/>
    <w:rsid w:val="00417159"/>
    <w:rsid w:val="004173CA"/>
    <w:rsid w:val="00417642"/>
    <w:rsid w:val="0042189D"/>
    <w:rsid w:val="0042276D"/>
    <w:rsid w:val="00423221"/>
    <w:rsid w:val="0042324C"/>
    <w:rsid w:val="0042349C"/>
    <w:rsid w:val="00424E33"/>
    <w:rsid w:val="00425C8B"/>
    <w:rsid w:val="004260A1"/>
    <w:rsid w:val="00426E8E"/>
    <w:rsid w:val="004272EA"/>
    <w:rsid w:val="00427F88"/>
    <w:rsid w:val="00430704"/>
    <w:rsid w:val="0043102F"/>
    <w:rsid w:val="004312D2"/>
    <w:rsid w:val="00431866"/>
    <w:rsid w:val="00432C38"/>
    <w:rsid w:val="00433225"/>
    <w:rsid w:val="0043363F"/>
    <w:rsid w:val="0043388C"/>
    <w:rsid w:val="0043388E"/>
    <w:rsid w:val="00433C87"/>
    <w:rsid w:val="00435424"/>
    <w:rsid w:val="0043639F"/>
    <w:rsid w:val="004369CE"/>
    <w:rsid w:val="00436ACE"/>
    <w:rsid w:val="00436E7F"/>
    <w:rsid w:val="00437561"/>
    <w:rsid w:val="004408B1"/>
    <w:rsid w:val="00441EB5"/>
    <w:rsid w:val="00442D83"/>
    <w:rsid w:val="00443104"/>
    <w:rsid w:val="00443798"/>
    <w:rsid w:val="00443877"/>
    <w:rsid w:val="004446D4"/>
    <w:rsid w:val="00445145"/>
    <w:rsid w:val="0044525D"/>
    <w:rsid w:val="00446BAE"/>
    <w:rsid w:val="00447F0A"/>
    <w:rsid w:val="00451474"/>
    <w:rsid w:val="00452250"/>
    <w:rsid w:val="0045510B"/>
    <w:rsid w:val="00455176"/>
    <w:rsid w:val="00455493"/>
    <w:rsid w:val="004566CC"/>
    <w:rsid w:val="004569E6"/>
    <w:rsid w:val="00456A1C"/>
    <w:rsid w:val="00456C99"/>
    <w:rsid w:val="00457691"/>
    <w:rsid w:val="00457DB5"/>
    <w:rsid w:val="00457F6A"/>
    <w:rsid w:val="004600C0"/>
    <w:rsid w:val="00460212"/>
    <w:rsid w:val="004607CD"/>
    <w:rsid w:val="00460F37"/>
    <w:rsid w:val="0046127E"/>
    <w:rsid w:val="00461A0A"/>
    <w:rsid w:val="00462124"/>
    <w:rsid w:val="004628C2"/>
    <w:rsid w:val="004634EC"/>
    <w:rsid w:val="004634F0"/>
    <w:rsid w:val="00463920"/>
    <w:rsid w:val="00463F8D"/>
    <w:rsid w:val="00465603"/>
    <w:rsid w:val="00471BD2"/>
    <w:rsid w:val="0047236E"/>
    <w:rsid w:val="00472979"/>
    <w:rsid w:val="00473A25"/>
    <w:rsid w:val="00473ADC"/>
    <w:rsid w:val="00474282"/>
    <w:rsid w:val="00474C86"/>
    <w:rsid w:val="00475AE7"/>
    <w:rsid w:val="00477292"/>
    <w:rsid w:val="00477914"/>
    <w:rsid w:val="00481F0D"/>
    <w:rsid w:val="0048303A"/>
    <w:rsid w:val="004831C2"/>
    <w:rsid w:val="00483ED6"/>
    <w:rsid w:val="00484777"/>
    <w:rsid w:val="00484B03"/>
    <w:rsid w:val="00485E72"/>
    <w:rsid w:val="00486000"/>
    <w:rsid w:val="004864AD"/>
    <w:rsid w:val="00490334"/>
    <w:rsid w:val="0049039A"/>
    <w:rsid w:val="00490AA9"/>
    <w:rsid w:val="004928E8"/>
    <w:rsid w:val="004929D4"/>
    <w:rsid w:val="00493662"/>
    <w:rsid w:val="0049539D"/>
    <w:rsid w:val="004959B2"/>
    <w:rsid w:val="00496181"/>
    <w:rsid w:val="004A1497"/>
    <w:rsid w:val="004A1D55"/>
    <w:rsid w:val="004A23D0"/>
    <w:rsid w:val="004A3C3D"/>
    <w:rsid w:val="004A42B5"/>
    <w:rsid w:val="004A480C"/>
    <w:rsid w:val="004A4D02"/>
    <w:rsid w:val="004A5960"/>
    <w:rsid w:val="004A680B"/>
    <w:rsid w:val="004B0227"/>
    <w:rsid w:val="004B0BCA"/>
    <w:rsid w:val="004B0E5B"/>
    <w:rsid w:val="004B1536"/>
    <w:rsid w:val="004B2A02"/>
    <w:rsid w:val="004B2BD0"/>
    <w:rsid w:val="004B309F"/>
    <w:rsid w:val="004B3DE4"/>
    <w:rsid w:val="004B3EF6"/>
    <w:rsid w:val="004B5699"/>
    <w:rsid w:val="004B6DC8"/>
    <w:rsid w:val="004C1A36"/>
    <w:rsid w:val="004C1A45"/>
    <w:rsid w:val="004C26CC"/>
    <w:rsid w:val="004C3156"/>
    <w:rsid w:val="004C332C"/>
    <w:rsid w:val="004C41E4"/>
    <w:rsid w:val="004C43D2"/>
    <w:rsid w:val="004C4888"/>
    <w:rsid w:val="004C4899"/>
    <w:rsid w:val="004C4CC4"/>
    <w:rsid w:val="004C4F39"/>
    <w:rsid w:val="004C5F62"/>
    <w:rsid w:val="004C61B8"/>
    <w:rsid w:val="004C6B78"/>
    <w:rsid w:val="004D0BAE"/>
    <w:rsid w:val="004D1977"/>
    <w:rsid w:val="004D2814"/>
    <w:rsid w:val="004D2B37"/>
    <w:rsid w:val="004D2F9F"/>
    <w:rsid w:val="004D338D"/>
    <w:rsid w:val="004D3D32"/>
    <w:rsid w:val="004D6C87"/>
    <w:rsid w:val="004D7527"/>
    <w:rsid w:val="004D7DD1"/>
    <w:rsid w:val="004E0941"/>
    <w:rsid w:val="004E0B31"/>
    <w:rsid w:val="004E3517"/>
    <w:rsid w:val="004E607C"/>
    <w:rsid w:val="004E6BF7"/>
    <w:rsid w:val="004E7210"/>
    <w:rsid w:val="004E7E7F"/>
    <w:rsid w:val="004F15F3"/>
    <w:rsid w:val="004F1E6B"/>
    <w:rsid w:val="004F31EC"/>
    <w:rsid w:val="004F36E1"/>
    <w:rsid w:val="004F513C"/>
    <w:rsid w:val="004F5301"/>
    <w:rsid w:val="004F5A1B"/>
    <w:rsid w:val="004F708E"/>
    <w:rsid w:val="004F7B90"/>
    <w:rsid w:val="00502BA5"/>
    <w:rsid w:val="00502FCB"/>
    <w:rsid w:val="005030E4"/>
    <w:rsid w:val="0050386C"/>
    <w:rsid w:val="00503AE2"/>
    <w:rsid w:val="00503E9E"/>
    <w:rsid w:val="005053B5"/>
    <w:rsid w:val="005056AD"/>
    <w:rsid w:val="00506DA9"/>
    <w:rsid w:val="00507074"/>
    <w:rsid w:val="00507139"/>
    <w:rsid w:val="0050759D"/>
    <w:rsid w:val="0050771C"/>
    <w:rsid w:val="005077D6"/>
    <w:rsid w:val="00507DB2"/>
    <w:rsid w:val="005102DC"/>
    <w:rsid w:val="005104D4"/>
    <w:rsid w:val="005109A1"/>
    <w:rsid w:val="00510E40"/>
    <w:rsid w:val="00510E9C"/>
    <w:rsid w:val="0051101A"/>
    <w:rsid w:val="005121F2"/>
    <w:rsid w:val="0051350D"/>
    <w:rsid w:val="00513B48"/>
    <w:rsid w:val="00514010"/>
    <w:rsid w:val="005159C8"/>
    <w:rsid w:val="00517025"/>
    <w:rsid w:val="005213A5"/>
    <w:rsid w:val="00521600"/>
    <w:rsid w:val="00521656"/>
    <w:rsid w:val="00527C74"/>
    <w:rsid w:val="00531167"/>
    <w:rsid w:val="0053131D"/>
    <w:rsid w:val="00531DA4"/>
    <w:rsid w:val="00531FFB"/>
    <w:rsid w:val="005328A9"/>
    <w:rsid w:val="005338C9"/>
    <w:rsid w:val="0053405E"/>
    <w:rsid w:val="00535C02"/>
    <w:rsid w:val="00535CBD"/>
    <w:rsid w:val="00536FC0"/>
    <w:rsid w:val="00540078"/>
    <w:rsid w:val="00540C3E"/>
    <w:rsid w:val="00540ECB"/>
    <w:rsid w:val="0054119A"/>
    <w:rsid w:val="005417AE"/>
    <w:rsid w:val="005425D9"/>
    <w:rsid w:val="005429EA"/>
    <w:rsid w:val="00542E8F"/>
    <w:rsid w:val="00545605"/>
    <w:rsid w:val="005457D4"/>
    <w:rsid w:val="005464A3"/>
    <w:rsid w:val="00547525"/>
    <w:rsid w:val="00550039"/>
    <w:rsid w:val="00551748"/>
    <w:rsid w:val="00552E9F"/>
    <w:rsid w:val="00554E85"/>
    <w:rsid w:val="005554D2"/>
    <w:rsid w:val="0055661F"/>
    <w:rsid w:val="00561CE0"/>
    <w:rsid w:val="00562D8C"/>
    <w:rsid w:val="00563FF5"/>
    <w:rsid w:val="00564BCB"/>
    <w:rsid w:val="0056590D"/>
    <w:rsid w:val="005660E3"/>
    <w:rsid w:val="00567091"/>
    <w:rsid w:val="0057099F"/>
    <w:rsid w:val="00570B17"/>
    <w:rsid w:val="00571D27"/>
    <w:rsid w:val="00573495"/>
    <w:rsid w:val="00573C69"/>
    <w:rsid w:val="00573F46"/>
    <w:rsid w:val="005740BA"/>
    <w:rsid w:val="00574235"/>
    <w:rsid w:val="00574DEF"/>
    <w:rsid w:val="00576EF6"/>
    <w:rsid w:val="00580737"/>
    <w:rsid w:val="005832CE"/>
    <w:rsid w:val="00584243"/>
    <w:rsid w:val="005843F1"/>
    <w:rsid w:val="0058563C"/>
    <w:rsid w:val="005866C1"/>
    <w:rsid w:val="00590984"/>
    <w:rsid w:val="00592F5A"/>
    <w:rsid w:val="00594454"/>
    <w:rsid w:val="00594D88"/>
    <w:rsid w:val="00594E37"/>
    <w:rsid w:val="0059557D"/>
    <w:rsid w:val="00596029"/>
    <w:rsid w:val="005960B8"/>
    <w:rsid w:val="00596324"/>
    <w:rsid w:val="005966E3"/>
    <w:rsid w:val="00597637"/>
    <w:rsid w:val="00597709"/>
    <w:rsid w:val="005A0D3C"/>
    <w:rsid w:val="005A1729"/>
    <w:rsid w:val="005A1FD4"/>
    <w:rsid w:val="005A340C"/>
    <w:rsid w:val="005A34FF"/>
    <w:rsid w:val="005A3CDF"/>
    <w:rsid w:val="005A5337"/>
    <w:rsid w:val="005A6C91"/>
    <w:rsid w:val="005A7B1B"/>
    <w:rsid w:val="005A7E61"/>
    <w:rsid w:val="005B0EF8"/>
    <w:rsid w:val="005B10A3"/>
    <w:rsid w:val="005B1447"/>
    <w:rsid w:val="005B481F"/>
    <w:rsid w:val="005B49F3"/>
    <w:rsid w:val="005B4EC7"/>
    <w:rsid w:val="005B5CA4"/>
    <w:rsid w:val="005B5E2E"/>
    <w:rsid w:val="005B7118"/>
    <w:rsid w:val="005C0226"/>
    <w:rsid w:val="005C026E"/>
    <w:rsid w:val="005C0C77"/>
    <w:rsid w:val="005C0EAD"/>
    <w:rsid w:val="005C1008"/>
    <w:rsid w:val="005C21C3"/>
    <w:rsid w:val="005C220C"/>
    <w:rsid w:val="005C2BDE"/>
    <w:rsid w:val="005C437D"/>
    <w:rsid w:val="005C5BF7"/>
    <w:rsid w:val="005C724C"/>
    <w:rsid w:val="005C730B"/>
    <w:rsid w:val="005C7684"/>
    <w:rsid w:val="005C7760"/>
    <w:rsid w:val="005C7913"/>
    <w:rsid w:val="005D026B"/>
    <w:rsid w:val="005D188B"/>
    <w:rsid w:val="005D1F06"/>
    <w:rsid w:val="005D38A8"/>
    <w:rsid w:val="005D4B55"/>
    <w:rsid w:val="005D5850"/>
    <w:rsid w:val="005D7C2F"/>
    <w:rsid w:val="005E18D8"/>
    <w:rsid w:val="005E22B1"/>
    <w:rsid w:val="005E251A"/>
    <w:rsid w:val="005E2866"/>
    <w:rsid w:val="005E5411"/>
    <w:rsid w:val="005E5BD7"/>
    <w:rsid w:val="005E5CF8"/>
    <w:rsid w:val="005E61B0"/>
    <w:rsid w:val="005E61B9"/>
    <w:rsid w:val="005E6CF4"/>
    <w:rsid w:val="005F0942"/>
    <w:rsid w:val="005F16FB"/>
    <w:rsid w:val="005F191D"/>
    <w:rsid w:val="005F192B"/>
    <w:rsid w:val="005F1987"/>
    <w:rsid w:val="005F207C"/>
    <w:rsid w:val="005F398C"/>
    <w:rsid w:val="005F3F25"/>
    <w:rsid w:val="005F3F85"/>
    <w:rsid w:val="005F408B"/>
    <w:rsid w:val="005F588B"/>
    <w:rsid w:val="005F5BF9"/>
    <w:rsid w:val="005F5C11"/>
    <w:rsid w:val="005F5DB1"/>
    <w:rsid w:val="005F60CA"/>
    <w:rsid w:val="005F67C5"/>
    <w:rsid w:val="005F6871"/>
    <w:rsid w:val="005F6960"/>
    <w:rsid w:val="005F6A8D"/>
    <w:rsid w:val="005F7C8A"/>
    <w:rsid w:val="005F7F9E"/>
    <w:rsid w:val="0060083C"/>
    <w:rsid w:val="00600C25"/>
    <w:rsid w:val="00600C9B"/>
    <w:rsid w:val="00600DF8"/>
    <w:rsid w:val="00602264"/>
    <w:rsid w:val="006023BF"/>
    <w:rsid w:val="00602805"/>
    <w:rsid w:val="00602DC5"/>
    <w:rsid w:val="006037AD"/>
    <w:rsid w:val="00604218"/>
    <w:rsid w:val="00605C97"/>
    <w:rsid w:val="0060609B"/>
    <w:rsid w:val="00606CAF"/>
    <w:rsid w:val="00610114"/>
    <w:rsid w:val="0061148D"/>
    <w:rsid w:val="0061351B"/>
    <w:rsid w:val="006139D3"/>
    <w:rsid w:val="006141AC"/>
    <w:rsid w:val="00614F67"/>
    <w:rsid w:val="0062035A"/>
    <w:rsid w:val="0062145B"/>
    <w:rsid w:val="006214FF"/>
    <w:rsid w:val="0062185C"/>
    <w:rsid w:val="00621E59"/>
    <w:rsid w:val="00622421"/>
    <w:rsid w:val="006226EA"/>
    <w:rsid w:val="006235CA"/>
    <w:rsid w:val="00623763"/>
    <w:rsid w:val="0062422C"/>
    <w:rsid w:val="006243B7"/>
    <w:rsid w:val="00624D34"/>
    <w:rsid w:val="00625BCE"/>
    <w:rsid w:val="00626600"/>
    <w:rsid w:val="006308EE"/>
    <w:rsid w:val="00632482"/>
    <w:rsid w:val="00632930"/>
    <w:rsid w:val="00633445"/>
    <w:rsid w:val="006340C4"/>
    <w:rsid w:val="00635757"/>
    <w:rsid w:val="006363BD"/>
    <w:rsid w:val="00640474"/>
    <w:rsid w:val="00640828"/>
    <w:rsid w:val="006411FF"/>
    <w:rsid w:val="00641494"/>
    <w:rsid w:val="00641717"/>
    <w:rsid w:val="00641E4D"/>
    <w:rsid w:val="00642A96"/>
    <w:rsid w:val="00642D43"/>
    <w:rsid w:val="00643400"/>
    <w:rsid w:val="00643B40"/>
    <w:rsid w:val="006461A6"/>
    <w:rsid w:val="00646EBD"/>
    <w:rsid w:val="0065045B"/>
    <w:rsid w:val="0065148D"/>
    <w:rsid w:val="00651978"/>
    <w:rsid w:val="00651AA7"/>
    <w:rsid w:val="00652D3B"/>
    <w:rsid w:val="00652EE2"/>
    <w:rsid w:val="0065385A"/>
    <w:rsid w:val="00653B1A"/>
    <w:rsid w:val="00654090"/>
    <w:rsid w:val="0065458D"/>
    <w:rsid w:val="00654EAD"/>
    <w:rsid w:val="00654F6B"/>
    <w:rsid w:val="00655331"/>
    <w:rsid w:val="006566C5"/>
    <w:rsid w:val="00656BB1"/>
    <w:rsid w:val="00656C5A"/>
    <w:rsid w:val="006574ED"/>
    <w:rsid w:val="00660111"/>
    <w:rsid w:val="006602B6"/>
    <w:rsid w:val="00662348"/>
    <w:rsid w:val="0066369C"/>
    <w:rsid w:val="006636A2"/>
    <w:rsid w:val="00664A60"/>
    <w:rsid w:val="00665908"/>
    <w:rsid w:val="0067168F"/>
    <w:rsid w:val="00672ED0"/>
    <w:rsid w:val="00673F7F"/>
    <w:rsid w:val="006748AE"/>
    <w:rsid w:val="00675B9E"/>
    <w:rsid w:val="00675C94"/>
    <w:rsid w:val="0067616C"/>
    <w:rsid w:val="006763B2"/>
    <w:rsid w:val="00676ACC"/>
    <w:rsid w:val="006778A7"/>
    <w:rsid w:val="00680468"/>
    <w:rsid w:val="00684448"/>
    <w:rsid w:val="00685610"/>
    <w:rsid w:val="0068575C"/>
    <w:rsid w:val="00685E92"/>
    <w:rsid w:val="00687995"/>
    <w:rsid w:val="00690144"/>
    <w:rsid w:val="00690184"/>
    <w:rsid w:val="00690567"/>
    <w:rsid w:val="00690CE0"/>
    <w:rsid w:val="00690EC1"/>
    <w:rsid w:val="0069111B"/>
    <w:rsid w:val="006922B6"/>
    <w:rsid w:val="006931F6"/>
    <w:rsid w:val="00695F02"/>
    <w:rsid w:val="006961E9"/>
    <w:rsid w:val="00696ADC"/>
    <w:rsid w:val="006A2B2D"/>
    <w:rsid w:val="006A3A3F"/>
    <w:rsid w:val="006A3B40"/>
    <w:rsid w:val="006A3EB8"/>
    <w:rsid w:val="006A5569"/>
    <w:rsid w:val="006A7321"/>
    <w:rsid w:val="006B058B"/>
    <w:rsid w:val="006B1C1B"/>
    <w:rsid w:val="006B200D"/>
    <w:rsid w:val="006B2061"/>
    <w:rsid w:val="006B4706"/>
    <w:rsid w:val="006B5586"/>
    <w:rsid w:val="006B58BE"/>
    <w:rsid w:val="006B661E"/>
    <w:rsid w:val="006C0F0E"/>
    <w:rsid w:val="006C13BC"/>
    <w:rsid w:val="006C158E"/>
    <w:rsid w:val="006C1D53"/>
    <w:rsid w:val="006C1FE8"/>
    <w:rsid w:val="006C2EE3"/>
    <w:rsid w:val="006C314B"/>
    <w:rsid w:val="006C51A0"/>
    <w:rsid w:val="006C65AC"/>
    <w:rsid w:val="006C6DCF"/>
    <w:rsid w:val="006C72B7"/>
    <w:rsid w:val="006D0084"/>
    <w:rsid w:val="006D10CD"/>
    <w:rsid w:val="006D1B2B"/>
    <w:rsid w:val="006D2A94"/>
    <w:rsid w:val="006D3917"/>
    <w:rsid w:val="006D3D45"/>
    <w:rsid w:val="006D42E0"/>
    <w:rsid w:val="006D499F"/>
    <w:rsid w:val="006D5FB3"/>
    <w:rsid w:val="006D6794"/>
    <w:rsid w:val="006D78A6"/>
    <w:rsid w:val="006E0F3F"/>
    <w:rsid w:val="006E1634"/>
    <w:rsid w:val="006E1C31"/>
    <w:rsid w:val="006E1CE9"/>
    <w:rsid w:val="006E208C"/>
    <w:rsid w:val="006E2544"/>
    <w:rsid w:val="006E33F7"/>
    <w:rsid w:val="006E5A56"/>
    <w:rsid w:val="006E5AA2"/>
    <w:rsid w:val="006E6802"/>
    <w:rsid w:val="006E6D6A"/>
    <w:rsid w:val="006E6DD4"/>
    <w:rsid w:val="006F0C52"/>
    <w:rsid w:val="006F1B6D"/>
    <w:rsid w:val="006F220B"/>
    <w:rsid w:val="006F2BF0"/>
    <w:rsid w:val="006F3438"/>
    <w:rsid w:val="006F3B25"/>
    <w:rsid w:val="006F53CA"/>
    <w:rsid w:val="006F723C"/>
    <w:rsid w:val="006F7507"/>
    <w:rsid w:val="006F7897"/>
    <w:rsid w:val="007007D3"/>
    <w:rsid w:val="007014BB"/>
    <w:rsid w:val="00701CD5"/>
    <w:rsid w:val="00702FAB"/>
    <w:rsid w:val="007036EA"/>
    <w:rsid w:val="00704CBF"/>
    <w:rsid w:val="007051A7"/>
    <w:rsid w:val="007053A8"/>
    <w:rsid w:val="0070674F"/>
    <w:rsid w:val="0070683A"/>
    <w:rsid w:val="00706CEE"/>
    <w:rsid w:val="00707C48"/>
    <w:rsid w:val="007113BA"/>
    <w:rsid w:val="007126AA"/>
    <w:rsid w:val="00712C55"/>
    <w:rsid w:val="007135B4"/>
    <w:rsid w:val="00713AFA"/>
    <w:rsid w:val="007151CE"/>
    <w:rsid w:val="007158B0"/>
    <w:rsid w:val="00716B8B"/>
    <w:rsid w:val="0071747B"/>
    <w:rsid w:val="00717561"/>
    <w:rsid w:val="00721E6C"/>
    <w:rsid w:val="00723EB3"/>
    <w:rsid w:val="00724412"/>
    <w:rsid w:val="007276C0"/>
    <w:rsid w:val="007306E5"/>
    <w:rsid w:val="00730A9A"/>
    <w:rsid w:val="00730C75"/>
    <w:rsid w:val="0073100E"/>
    <w:rsid w:val="0073124C"/>
    <w:rsid w:val="0073186D"/>
    <w:rsid w:val="007350BC"/>
    <w:rsid w:val="0073520B"/>
    <w:rsid w:val="007357AF"/>
    <w:rsid w:val="00736205"/>
    <w:rsid w:val="00736675"/>
    <w:rsid w:val="007371FF"/>
    <w:rsid w:val="00737C26"/>
    <w:rsid w:val="00737EBB"/>
    <w:rsid w:val="00741998"/>
    <w:rsid w:val="00742FFC"/>
    <w:rsid w:val="00743503"/>
    <w:rsid w:val="007441D1"/>
    <w:rsid w:val="00744504"/>
    <w:rsid w:val="00744B71"/>
    <w:rsid w:val="00744BB4"/>
    <w:rsid w:val="00745202"/>
    <w:rsid w:val="007464C3"/>
    <w:rsid w:val="007465EC"/>
    <w:rsid w:val="00746B60"/>
    <w:rsid w:val="0075186C"/>
    <w:rsid w:val="0075193B"/>
    <w:rsid w:val="00752699"/>
    <w:rsid w:val="00753F7E"/>
    <w:rsid w:val="0075470C"/>
    <w:rsid w:val="00754914"/>
    <w:rsid w:val="00754A2A"/>
    <w:rsid w:val="00754ABA"/>
    <w:rsid w:val="0075547F"/>
    <w:rsid w:val="0075592E"/>
    <w:rsid w:val="00755A89"/>
    <w:rsid w:val="007568DA"/>
    <w:rsid w:val="00760B7D"/>
    <w:rsid w:val="0076398F"/>
    <w:rsid w:val="00763F7E"/>
    <w:rsid w:val="007640D1"/>
    <w:rsid w:val="007645AA"/>
    <w:rsid w:val="00764871"/>
    <w:rsid w:val="007653AF"/>
    <w:rsid w:val="00766A60"/>
    <w:rsid w:val="007673D6"/>
    <w:rsid w:val="00767F09"/>
    <w:rsid w:val="00771970"/>
    <w:rsid w:val="00772256"/>
    <w:rsid w:val="00773551"/>
    <w:rsid w:val="00774825"/>
    <w:rsid w:val="00774D0D"/>
    <w:rsid w:val="00774E81"/>
    <w:rsid w:val="00774E8B"/>
    <w:rsid w:val="00775C22"/>
    <w:rsid w:val="0077606C"/>
    <w:rsid w:val="007808BD"/>
    <w:rsid w:val="00780FED"/>
    <w:rsid w:val="0078141A"/>
    <w:rsid w:val="00781D74"/>
    <w:rsid w:val="007829BC"/>
    <w:rsid w:val="007851B3"/>
    <w:rsid w:val="0078543A"/>
    <w:rsid w:val="00786CB6"/>
    <w:rsid w:val="007873A2"/>
    <w:rsid w:val="00787F2A"/>
    <w:rsid w:val="00787FAC"/>
    <w:rsid w:val="00790B1A"/>
    <w:rsid w:val="00790BBD"/>
    <w:rsid w:val="00790C8E"/>
    <w:rsid w:val="00791F42"/>
    <w:rsid w:val="0079202F"/>
    <w:rsid w:val="007930CE"/>
    <w:rsid w:val="0079312D"/>
    <w:rsid w:val="0079322C"/>
    <w:rsid w:val="007935F1"/>
    <w:rsid w:val="007937BD"/>
    <w:rsid w:val="00793D0C"/>
    <w:rsid w:val="007946A1"/>
    <w:rsid w:val="007946DD"/>
    <w:rsid w:val="00794EE6"/>
    <w:rsid w:val="0079647F"/>
    <w:rsid w:val="00796788"/>
    <w:rsid w:val="007A0E94"/>
    <w:rsid w:val="007A2508"/>
    <w:rsid w:val="007A5C94"/>
    <w:rsid w:val="007A613D"/>
    <w:rsid w:val="007A6646"/>
    <w:rsid w:val="007B0078"/>
    <w:rsid w:val="007B0C04"/>
    <w:rsid w:val="007B1369"/>
    <w:rsid w:val="007B2211"/>
    <w:rsid w:val="007B2607"/>
    <w:rsid w:val="007B3993"/>
    <w:rsid w:val="007B3C38"/>
    <w:rsid w:val="007B3F3E"/>
    <w:rsid w:val="007B59F0"/>
    <w:rsid w:val="007B7521"/>
    <w:rsid w:val="007B76B3"/>
    <w:rsid w:val="007B7A5C"/>
    <w:rsid w:val="007B7CC4"/>
    <w:rsid w:val="007C0017"/>
    <w:rsid w:val="007C12AD"/>
    <w:rsid w:val="007C1B2A"/>
    <w:rsid w:val="007C48D0"/>
    <w:rsid w:val="007C48F1"/>
    <w:rsid w:val="007C7834"/>
    <w:rsid w:val="007D05B4"/>
    <w:rsid w:val="007D0E77"/>
    <w:rsid w:val="007D1045"/>
    <w:rsid w:val="007D2F21"/>
    <w:rsid w:val="007D3415"/>
    <w:rsid w:val="007D4F02"/>
    <w:rsid w:val="007D6659"/>
    <w:rsid w:val="007D7FFC"/>
    <w:rsid w:val="007E0920"/>
    <w:rsid w:val="007E1520"/>
    <w:rsid w:val="007E217F"/>
    <w:rsid w:val="007E31B7"/>
    <w:rsid w:val="007E4817"/>
    <w:rsid w:val="007E524C"/>
    <w:rsid w:val="007E555D"/>
    <w:rsid w:val="007E684F"/>
    <w:rsid w:val="007E7989"/>
    <w:rsid w:val="007E79DC"/>
    <w:rsid w:val="007F05DC"/>
    <w:rsid w:val="007F09FA"/>
    <w:rsid w:val="007F119A"/>
    <w:rsid w:val="007F1DF2"/>
    <w:rsid w:val="007F33A5"/>
    <w:rsid w:val="007F407C"/>
    <w:rsid w:val="007F4081"/>
    <w:rsid w:val="007F4A99"/>
    <w:rsid w:val="007F50E1"/>
    <w:rsid w:val="007F50EA"/>
    <w:rsid w:val="007F51C4"/>
    <w:rsid w:val="007F6FC2"/>
    <w:rsid w:val="007F7135"/>
    <w:rsid w:val="00800316"/>
    <w:rsid w:val="00801F1E"/>
    <w:rsid w:val="00803D27"/>
    <w:rsid w:val="00803E55"/>
    <w:rsid w:val="0080413E"/>
    <w:rsid w:val="00804977"/>
    <w:rsid w:val="00804AB9"/>
    <w:rsid w:val="00804D6D"/>
    <w:rsid w:val="00804F53"/>
    <w:rsid w:val="00806433"/>
    <w:rsid w:val="00806866"/>
    <w:rsid w:val="00806EFE"/>
    <w:rsid w:val="00807179"/>
    <w:rsid w:val="00807487"/>
    <w:rsid w:val="00807B3F"/>
    <w:rsid w:val="00810A34"/>
    <w:rsid w:val="00810CC0"/>
    <w:rsid w:val="00811A2C"/>
    <w:rsid w:val="008139C6"/>
    <w:rsid w:val="00813F5F"/>
    <w:rsid w:val="0081404C"/>
    <w:rsid w:val="00817190"/>
    <w:rsid w:val="00817C40"/>
    <w:rsid w:val="00820EC0"/>
    <w:rsid w:val="008219D7"/>
    <w:rsid w:val="00822042"/>
    <w:rsid w:val="00822E8B"/>
    <w:rsid w:val="0082726D"/>
    <w:rsid w:val="008273A5"/>
    <w:rsid w:val="00827D6A"/>
    <w:rsid w:val="008313D0"/>
    <w:rsid w:val="00831EFA"/>
    <w:rsid w:val="0083234C"/>
    <w:rsid w:val="00832C2D"/>
    <w:rsid w:val="0083381D"/>
    <w:rsid w:val="00833C4D"/>
    <w:rsid w:val="00835311"/>
    <w:rsid w:val="00835A0B"/>
    <w:rsid w:val="00836423"/>
    <w:rsid w:val="00837094"/>
    <w:rsid w:val="00837AE7"/>
    <w:rsid w:val="00840E9D"/>
    <w:rsid w:val="00841B2F"/>
    <w:rsid w:val="008434D1"/>
    <w:rsid w:val="00843EB8"/>
    <w:rsid w:val="00844256"/>
    <w:rsid w:val="008460E6"/>
    <w:rsid w:val="008470CA"/>
    <w:rsid w:val="008476DF"/>
    <w:rsid w:val="00850957"/>
    <w:rsid w:val="0085297C"/>
    <w:rsid w:val="008532B7"/>
    <w:rsid w:val="0085335A"/>
    <w:rsid w:val="00854376"/>
    <w:rsid w:val="00857D15"/>
    <w:rsid w:val="00857F34"/>
    <w:rsid w:val="00863050"/>
    <w:rsid w:val="00863156"/>
    <w:rsid w:val="00863482"/>
    <w:rsid w:val="008644EC"/>
    <w:rsid w:val="00865C8D"/>
    <w:rsid w:val="00867310"/>
    <w:rsid w:val="00867714"/>
    <w:rsid w:val="00870804"/>
    <w:rsid w:val="008731F7"/>
    <w:rsid w:val="0087392E"/>
    <w:rsid w:val="00873E9B"/>
    <w:rsid w:val="008742A1"/>
    <w:rsid w:val="00874CAD"/>
    <w:rsid w:val="00875AB6"/>
    <w:rsid w:val="008762AA"/>
    <w:rsid w:val="00876851"/>
    <w:rsid w:val="00876CA7"/>
    <w:rsid w:val="008773FF"/>
    <w:rsid w:val="00877E8D"/>
    <w:rsid w:val="0088087A"/>
    <w:rsid w:val="0088089C"/>
    <w:rsid w:val="00882696"/>
    <w:rsid w:val="00882BCF"/>
    <w:rsid w:val="008844CB"/>
    <w:rsid w:val="008847CA"/>
    <w:rsid w:val="00884893"/>
    <w:rsid w:val="0088494C"/>
    <w:rsid w:val="0088578A"/>
    <w:rsid w:val="00885DA3"/>
    <w:rsid w:val="00886531"/>
    <w:rsid w:val="00886D92"/>
    <w:rsid w:val="008877A6"/>
    <w:rsid w:val="008877B3"/>
    <w:rsid w:val="00887BB3"/>
    <w:rsid w:val="00890F3C"/>
    <w:rsid w:val="00894512"/>
    <w:rsid w:val="00894BCF"/>
    <w:rsid w:val="00894C7C"/>
    <w:rsid w:val="008974D5"/>
    <w:rsid w:val="008A03E8"/>
    <w:rsid w:val="008A108C"/>
    <w:rsid w:val="008A16BD"/>
    <w:rsid w:val="008A1A56"/>
    <w:rsid w:val="008A3E80"/>
    <w:rsid w:val="008A4428"/>
    <w:rsid w:val="008A4CB9"/>
    <w:rsid w:val="008A4D44"/>
    <w:rsid w:val="008A59C6"/>
    <w:rsid w:val="008A63E1"/>
    <w:rsid w:val="008B0017"/>
    <w:rsid w:val="008B0A25"/>
    <w:rsid w:val="008B0F39"/>
    <w:rsid w:val="008B2B36"/>
    <w:rsid w:val="008B4A43"/>
    <w:rsid w:val="008B544C"/>
    <w:rsid w:val="008B566C"/>
    <w:rsid w:val="008B60C1"/>
    <w:rsid w:val="008B61D5"/>
    <w:rsid w:val="008B6CE4"/>
    <w:rsid w:val="008B725D"/>
    <w:rsid w:val="008C037D"/>
    <w:rsid w:val="008C0CC9"/>
    <w:rsid w:val="008C12C4"/>
    <w:rsid w:val="008C14F9"/>
    <w:rsid w:val="008C1713"/>
    <w:rsid w:val="008C279C"/>
    <w:rsid w:val="008C28CA"/>
    <w:rsid w:val="008C2B91"/>
    <w:rsid w:val="008C46A4"/>
    <w:rsid w:val="008C4F7C"/>
    <w:rsid w:val="008C529D"/>
    <w:rsid w:val="008C5B4D"/>
    <w:rsid w:val="008C7EAE"/>
    <w:rsid w:val="008D03AD"/>
    <w:rsid w:val="008D0941"/>
    <w:rsid w:val="008D1ED2"/>
    <w:rsid w:val="008D2285"/>
    <w:rsid w:val="008D3D29"/>
    <w:rsid w:val="008D40DA"/>
    <w:rsid w:val="008D4292"/>
    <w:rsid w:val="008D4CC2"/>
    <w:rsid w:val="008D60CB"/>
    <w:rsid w:val="008D6DA0"/>
    <w:rsid w:val="008E0686"/>
    <w:rsid w:val="008E068C"/>
    <w:rsid w:val="008E19AA"/>
    <w:rsid w:val="008E1E35"/>
    <w:rsid w:val="008E2A25"/>
    <w:rsid w:val="008E2A94"/>
    <w:rsid w:val="008E3A1B"/>
    <w:rsid w:val="008E456E"/>
    <w:rsid w:val="008E6265"/>
    <w:rsid w:val="008E6857"/>
    <w:rsid w:val="008E6A5A"/>
    <w:rsid w:val="008E73A1"/>
    <w:rsid w:val="008F0F64"/>
    <w:rsid w:val="008F119C"/>
    <w:rsid w:val="008F23DE"/>
    <w:rsid w:val="008F2AFE"/>
    <w:rsid w:val="008F2CD0"/>
    <w:rsid w:val="008F372F"/>
    <w:rsid w:val="008F3840"/>
    <w:rsid w:val="008F39A1"/>
    <w:rsid w:val="008F39F8"/>
    <w:rsid w:val="008F6943"/>
    <w:rsid w:val="008F7D7A"/>
    <w:rsid w:val="009005C8"/>
    <w:rsid w:val="009006F2"/>
    <w:rsid w:val="0090210E"/>
    <w:rsid w:val="0090287B"/>
    <w:rsid w:val="00904A86"/>
    <w:rsid w:val="00904D51"/>
    <w:rsid w:val="00905910"/>
    <w:rsid w:val="00906F3F"/>
    <w:rsid w:val="00907431"/>
    <w:rsid w:val="00910C10"/>
    <w:rsid w:val="00912177"/>
    <w:rsid w:val="00912C17"/>
    <w:rsid w:val="0091627C"/>
    <w:rsid w:val="00916309"/>
    <w:rsid w:val="0091709A"/>
    <w:rsid w:val="009173AC"/>
    <w:rsid w:val="00917CA3"/>
    <w:rsid w:val="00917F8C"/>
    <w:rsid w:val="00920085"/>
    <w:rsid w:val="00920CDA"/>
    <w:rsid w:val="0092105A"/>
    <w:rsid w:val="00921630"/>
    <w:rsid w:val="0092172E"/>
    <w:rsid w:val="009221F5"/>
    <w:rsid w:val="00922A16"/>
    <w:rsid w:val="00926B1D"/>
    <w:rsid w:val="009300F7"/>
    <w:rsid w:val="00930390"/>
    <w:rsid w:val="00930827"/>
    <w:rsid w:val="009312D1"/>
    <w:rsid w:val="00934374"/>
    <w:rsid w:val="009378DE"/>
    <w:rsid w:val="00940A87"/>
    <w:rsid w:val="00940D46"/>
    <w:rsid w:val="00941066"/>
    <w:rsid w:val="00941A5A"/>
    <w:rsid w:val="00942EFD"/>
    <w:rsid w:val="0094363C"/>
    <w:rsid w:val="00943BD7"/>
    <w:rsid w:val="0094455A"/>
    <w:rsid w:val="00944C32"/>
    <w:rsid w:val="009450DA"/>
    <w:rsid w:val="00946527"/>
    <w:rsid w:val="00946BA1"/>
    <w:rsid w:val="00947DE4"/>
    <w:rsid w:val="00950A2C"/>
    <w:rsid w:val="009522BA"/>
    <w:rsid w:val="00952D86"/>
    <w:rsid w:val="009538F6"/>
    <w:rsid w:val="009555D3"/>
    <w:rsid w:val="0095636C"/>
    <w:rsid w:val="00956A94"/>
    <w:rsid w:val="00957077"/>
    <w:rsid w:val="00960B22"/>
    <w:rsid w:val="00960EFC"/>
    <w:rsid w:val="00960F9A"/>
    <w:rsid w:val="009629C0"/>
    <w:rsid w:val="0096529E"/>
    <w:rsid w:val="00966E6E"/>
    <w:rsid w:val="0096749A"/>
    <w:rsid w:val="009702C4"/>
    <w:rsid w:val="00970D34"/>
    <w:rsid w:val="0097110C"/>
    <w:rsid w:val="00973BDF"/>
    <w:rsid w:val="00973C46"/>
    <w:rsid w:val="0097425B"/>
    <w:rsid w:val="00975144"/>
    <w:rsid w:val="00975D6A"/>
    <w:rsid w:val="00976BE5"/>
    <w:rsid w:val="00977042"/>
    <w:rsid w:val="0097715B"/>
    <w:rsid w:val="00977AD0"/>
    <w:rsid w:val="00977D76"/>
    <w:rsid w:val="00980CC6"/>
    <w:rsid w:val="009815D5"/>
    <w:rsid w:val="00982261"/>
    <w:rsid w:val="00984D0E"/>
    <w:rsid w:val="00985210"/>
    <w:rsid w:val="00987BF0"/>
    <w:rsid w:val="009900BF"/>
    <w:rsid w:val="00990A39"/>
    <w:rsid w:val="00990CA7"/>
    <w:rsid w:val="00991275"/>
    <w:rsid w:val="00991B1D"/>
    <w:rsid w:val="00991C51"/>
    <w:rsid w:val="00992CDC"/>
    <w:rsid w:val="0099319D"/>
    <w:rsid w:val="009931C9"/>
    <w:rsid w:val="00993BDE"/>
    <w:rsid w:val="0099402C"/>
    <w:rsid w:val="009948E2"/>
    <w:rsid w:val="00994D1D"/>
    <w:rsid w:val="009968CD"/>
    <w:rsid w:val="00996AE9"/>
    <w:rsid w:val="00997013"/>
    <w:rsid w:val="00997551"/>
    <w:rsid w:val="009A0937"/>
    <w:rsid w:val="009A1128"/>
    <w:rsid w:val="009A1625"/>
    <w:rsid w:val="009A21A2"/>
    <w:rsid w:val="009A222E"/>
    <w:rsid w:val="009A23EB"/>
    <w:rsid w:val="009A23F4"/>
    <w:rsid w:val="009A280B"/>
    <w:rsid w:val="009A3C67"/>
    <w:rsid w:val="009A5247"/>
    <w:rsid w:val="009A5AB3"/>
    <w:rsid w:val="009A5F48"/>
    <w:rsid w:val="009A678B"/>
    <w:rsid w:val="009A7E27"/>
    <w:rsid w:val="009B0156"/>
    <w:rsid w:val="009B1E0D"/>
    <w:rsid w:val="009B2826"/>
    <w:rsid w:val="009B3B71"/>
    <w:rsid w:val="009B3F12"/>
    <w:rsid w:val="009B5784"/>
    <w:rsid w:val="009B632B"/>
    <w:rsid w:val="009B6AA0"/>
    <w:rsid w:val="009B7086"/>
    <w:rsid w:val="009C066B"/>
    <w:rsid w:val="009C28F7"/>
    <w:rsid w:val="009C48F8"/>
    <w:rsid w:val="009C4E23"/>
    <w:rsid w:val="009C555B"/>
    <w:rsid w:val="009C5992"/>
    <w:rsid w:val="009C73E0"/>
    <w:rsid w:val="009C7CDD"/>
    <w:rsid w:val="009D0068"/>
    <w:rsid w:val="009D0240"/>
    <w:rsid w:val="009D2442"/>
    <w:rsid w:val="009D2AEB"/>
    <w:rsid w:val="009D2ECD"/>
    <w:rsid w:val="009D3C18"/>
    <w:rsid w:val="009D4A54"/>
    <w:rsid w:val="009D4C41"/>
    <w:rsid w:val="009D52C5"/>
    <w:rsid w:val="009D6242"/>
    <w:rsid w:val="009D7163"/>
    <w:rsid w:val="009D732A"/>
    <w:rsid w:val="009E0403"/>
    <w:rsid w:val="009E0A80"/>
    <w:rsid w:val="009E15B9"/>
    <w:rsid w:val="009E2805"/>
    <w:rsid w:val="009E34E0"/>
    <w:rsid w:val="009E3578"/>
    <w:rsid w:val="009E379D"/>
    <w:rsid w:val="009E396E"/>
    <w:rsid w:val="009E48FF"/>
    <w:rsid w:val="009E6A75"/>
    <w:rsid w:val="009E79BB"/>
    <w:rsid w:val="009F073D"/>
    <w:rsid w:val="009F0F97"/>
    <w:rsid w:val="009F108D"/>
    <w:rsid w:val="009F1FF6"/>
    <w:rsid w:val="009F2E09"/>
    <w:rsid w:val="009F2E84"/>
    <w:rsid w:val="009F2EA7"/>
    <w:rsid w:val="009F3170"/>
    <w:rsid w:val="009F3360"/>
    <w:rsid w:val="009F38AE"/>
    <w:rsid w:val="009F6D76"/>
    <w:rsid w:val="00A00408"/>
    <w:rsid w:val="00A016AA"/>
    <w:rsid w:val="00A01D07"/>
    <w:rsid w:val="00A023B4"/>
    <w:rsid w:val="00A02631"/>
    <w:rsid w:val="00A04061"/>
    <w:rsid w:val="00A052FC"/>
    <w:rsid w:val="00A06B46"/>
    <w:rsid w:val="00A06BA8"/>
    <w:rsid w:val="00A1119E"/>
    <w:rsid w:val="00A1174F"/>
    <w:rsid w:val="00A12ED0"/>
    <w:rsid w:val="00A13846"/>
    <w:rsid w:val="00A13B62"/>
    <w:rsid w:val="00A13BBB"/>
    <w:rsid w:val="00A141E3"/>
    <w:rsid w:val="00A1534C"/>
    <w:rsid w:val="00A15538"/>
    <w:rsid w:val="00A157E8"/>
    <w:rsid w:val="00A1610F"/>
    <w:rsid w:val="00A161B8"/>
    <w:rsid w:val="00A164BE"/>
    <w:rsid w:val="00A16BEF"/>
    <w:rsid w:val="00A16C5C"/>
    <w:rsid w:val="00A177EE"/>
    <w:rsid w:val="00A1781F"/>
    <w:rsid w:val="00A1786D"/>
    <w:rsid w:val="00A17D7B"/>
    <w:rsid w:val="00A2035A"/>
    <w:rsid w:val="00A2036F"/>
    <w:rsid w:val="00A208ED"/>
    <w:rsid w:val="00A21198"/>
    <w:rsid w:val="00A225CD"/>
    <w:rsid w:val="00A23424"/>
    <w:rsid w:val="00A246CB"/>
    <w:rsid w:val="00A2470E"/>
    <w:rsid w:val="00A25DAB"/>
    <w:rsid w:val="00A26374"/>
    <w:rsid w:val="00A27782"/>
    <w:rsid w:val="00A277D3"/>
    <w:rsid w:val="00A27956"/>
    <w:rsid w:val="00A303C9"/>
    <w:rsid w:val="00A309E9"/>
    <w:rsid w:val="00A30B07"/>
    <w:rsid w:val="00A30B3D"/>
    <w:rsid w:val="00A31032"/>
    <w:rsid w:val="00A319B8"/>
    <w:rsid w:val="00A31C32"/>
    <w:rsid w:val="00A31D03"/>
    <w:rsid w:val="00A3255D"/>
    <w:rsid w:val="00A32677"/>
    <w:rsid w:val="00A32B42"/>
    <w:rsid w:val="00A3326D"/>
    <w:rsid w:val="00A33459"/>
    <w:rsid w:val="00A33883"/>
    <w:rsid w:val="00A34C44"/>
    <w:rsid w:val="00A34D60"/>
    <w:rsid w:val="00A356F7"/>
    <w:rsid w:val="00A357B2"/>
    <w:rsid w:val="00A365B0"/>
    <w:rsid w:val="00A40149"/>
    <w:rsid w:val="00A404E3"/>
    <w:rsid w:val="00A413D3"/>
    <w:rsid w:val="00A419B8"/>
    <w:rsid w:val="00A41DEB"/>
    <w:rsid w:val="00A433B6"/>
    <w:rsid w:val="00A4415A"/>
    <w:rsid w:val="00A45E07"/>
    <w:rsid w:val="00A46F9B"/>
    <w:rsid w:val="00A4702D"/>
    <w:rsid w:val="00A5017F"/>
    <w:rsid w:val="00A51247"/>
    <w:rsid w:val="00A51C85"/>
    <w:rsid w:val="00A54837"/>
    <w:rsid w:val="00A548FC"/>
    <w:rsid w:val="00A56E1A"/>
    <w:rsid w:val="00A60A43"/>
    <w:rsid w:val="00A60EF5"/>
    <w:rsid w:val="00A61FDE"/>
    <w:rsid w:val="00A62441"/>
    <w:rsid w:val="00A6276C"/>
    <w:rsid w:val="00A630B2"/>
    <w:rsid w:val="00A631A2"/>
    <w:rsid w:val="00A6390A"/>
    <w:rsid w:val="00A6455F"/>
    <w:rsid w:val="00A647D0"/>
    <w:rsid w:val="00A65EB0"/>
    <w:rsid w:val="00A66379"/>
    <w:rsid w:val="00A66FFF"/>
    <w:rsid w:val="00A70553"/>
    <w:rsid w:val="00A70D42"/>
    <w:rsid w:val="00A710EB"/>
    <w:rsid w:val="00A7141D"/>
    <w:rsid w:val="00A715E7"/>
    <w:rsid w:val="00A71A5C"/>
    <w:rsid w:val="00A72B24"/>
    <w:rsid w:val="00A74513"/>
    <w:rsid w:val="00A74D16"/>
    <w:rsid w:val="00A7523F"/>
    <w:rsid w:val="00A772EC"/>
    <w:rsid w:val="00A77657"/>
    <w:rsid w:val="00A802E8"/>
    <w:rsid w:val="00A80315"/>
    <w:rsid w:val="00A81348"/>
    <w:rsid w:val="00A814F2"/>
    <w:rsid w:val="00A81CCA"/>
    <w:rsid w:val="00A83CD8"/>
    <w:rsid w:val="00A853E6"/>
    <w:rsid w:val="00A8547E"/>
    <w:rsid w:val="00A873D8"/>
    <w:rsid w:val="00A905AD"/>
    <w:rsid w:val="00A909AA"/>
    <w:rsid w:val="00A90A5E"/>
    <w:rsid w:val="00A914C7"/>
    <w:rsid w:val="00A91EDB"/>
    <w:rsid w:val="00A92153"/>
    <w:rsid w:val="00A929F5"/>
    <w:rsid w:val="00A93E7B"/>
    <w:rsid w:val="00A9412B"/>
    <w:rsid w:val="00A9424B"/>
    <w:rsid w:val="00A94E60"/>
    <w:rsid w:val="00A964E8"/>
    <w:rsid w:val="00A969E6"/>
    <w:rsid w:val="00A96FFD"/>
    <w:rsid w:val="00AA07A6"/>
    <w:rsid w:val="00AA14F4"/>
    <w:rsid w:val="00AA24A6"/>
    <w:rsid w:val="00AA2D49"/>
    <w:rsid w:val="00AA4895"/>
    <w:rsid w:val="00AA4F92"/>
    <w:rsid w:val="00AA5D08"/>
    <w:rsid w:val="00AA6581"/>
    <w:rsid w:val="00AA708E"/>
    <w:rsid w:val="00AB0B2C"/>
    <w:rsid w:val="00AB158D"/>
    <w:rsid w:val="00AB16D3"/>
    <w:rsid w:val="00AB252B"/>
    <w:rsid w:val="00AB2890"/>
    <w:rsid w:val="00AB2F1D"/>
    <w:rsid w:val="00AB63A7"/>
    <w:rsid w:val="00AB63FB"/>
    <w:rsid w:val="00AB71D1"/>
    <w:rsid w:val="00AB7D5A"/>
    <w:rsid w:val="00AB7D5B"/>
    <w:rsid w:val="00AC0811"/>
    <w:rsid w:val="00AC1814"/>
    <w:rsid w:val="00AC1972"/>
    <w:rsid w:val="00AC4DC2"/>
    <w:rsid w:val="00AC7558"/>
    <w:rsid w:val="00AD24A5"/>
    <w:rsid w:val="00AD25F6"/>
    <w:rsid w:val="00AD7E2A"/>
    <w:rsid w:val="00AE0135"/>
    <w:rsid w:val="00AE0939"/>
    <w:rsid w:val="00AE239B"/>
    <w:rsid w:val="00AE259A"/>
    <w:rsid w:val="00AE2A76"/>
    <w:rsid w:val="00AE2DE9"/>
    <w:rsid w:val="00AE328E"/>
    <w:rsid w:val="00AE3D3E"/>
    <w:rsid w:val="00AE5E12"/>
    <w:rsid w:val="00AE6ED3"/>
    <w:rsid w:val="00AE79B5"/>
    <w:rsid w:val="00AF1341"/>
    <w:rsid w:val="00AF43A6"/>
    <w:rsid w:val="00AF456C"/>
    <w:rsid w:val="00AF49E1"/>
    <w:rsid w:val="00AF4E25"/>
    <w:rsid w:val="00AF4F3E"/>
    <w:rsid w:val="00AF6B01"/>
    <w:rsid w:val="00AF7075"/>
    <w:rsid w:val="00AF70CC"/>
    <w:rsid w:val="00AF7246"/>
    <w:rsid w:val="00B006F8"/>
    <w:rsid w:val="00B00C1F"/>
    <w:rsid w:val="00B00C24"/>
    <w:rsid w:val="00B01190"/>
    <w:rsid w:val="00B01897"/>
    <w:rsid w:val="00B04455"/>
    <w:rsid w:val="00B045DF"/>
    <w:rsid w:val="00B05499"/>
    <w:rsid w:val="00B05EE5"/>
    <w:rsid w:val="00B10C76"/>
    <w:rsid w:val="00B11655"/>
    <w:rsid w:val="00B1523B"/>
    <w:rsid w:val="00B157EF"/>
    <w:rsid w:val="00B15B0D"/>
    <w:rsid w:val="00B1604F"/>
    <w:rsid w:val="00B169DA"/>
    <w:rsid w:val="00B16ACF"/>
    <w:rsid w:val="00B16B9F"/>
    <w:rsid w:val="00B173D1"/>
    <w:rsid w:val="00B20CD2"/>
    <w:rsid w:val="00B23087"/>
    <w:rsid w:val="00B23856"/>
    <w:rsid w:val="00B240A3"/>
    <w:rsid w:val="00B25514"/>
    <w:rsid w:val="00B25587"/>
    <w:rsid w:val="00B2577C"/>
    <w:rsid w:val="00B302CB"/>
    <w:rsid w:val="00B303D4"/>
    <w:rsid w:val="00B3148C"/>
    <w:rsid w:val="00B3155F"/>
    <w:rsid w:val="00B31595"/>
    <w:rsid w:val="00B3180B"/>
    <w:rsid w:val="00B3194E"/>
    <w:rsid w:val="00B329F0"/>
    <w:rsid w:val="00B32EE9"/>
    <w:rsid w:val="00B34326"/>
    <w:rsid w:val="00B3470D"/>
    <w:rsid w:val="00B347B0"/>
    <w:rsid w:val="00B365DD"/>
    <w:rsid w:val="00B376AE"/>
    <w:rsid w:val="00B37BEA"/>
    <w:rsid w:val="00B40DF7"/>
    <w:rsid w:val="00B40F14"/>
    <w:rsid w:val="00B40F2C"/>
    <w:rsid w:val="00B413B2"/>
    <w:rsid w:val="00B41465"/>
    <w:rsid w:val="00B41A66"/>
    <w:rsid w:val="00B422E6"/>
    <w:rsid w:val="00B42C46"/>
    <w:rsid w:val="00B434F1"/>
    <w:rsid w:val="00B44AF3"/>
    <w:rsid w:val="00B44F28"/>
    <w:rsid w:val="00B457C8"/>
    <w:rsid w:val="00B467FF"/>
    <w:rsid w:val="00B4730A"/>
    <w:rsid w:val="00B50221"/>
    <w:rsid w:val="00B524E4"/>
    <w:rsid w:val="00B525A2"/>
    <w:rsid w:val="00B528A3"/>
    <w:rsid w:val="00B53B82"/>
    <w:rsid w:val="00B55420"/>
    <w:rsid w:val="00B556CD"/>
    <w:rsid w:val="00B55858"/>
    <w:rsid w:val="00B55D1A"/>
    <w:rsid w:val="00B56BE4"/>
    <w:rsid w:val="00B577E6"/>
    <w:rsid w:val="00B5789D"/>
    <w:rsid w:val="00B60B76"/>
    <w:rsid w:val="00B6114F"/>
    <w:rsid w:val="00B61DFD"/>
    <w:rsid w:val="00B62616"/>
    <w:rsid w:val="00B636F5"/>
    <w:rsid w:val="00B64385"/>
    <w:rsid w:val="00B6442E"/>
    <w:rsid w:val="00B644B2"/>
    <w:rsid w:val="00B64AB5"/>
    <w:rsid w:val="00B64FB9"/>
    <w:rsid w:val="00B65BF7"/>
    <w:rsid w:val="00B65CA8"/>
    <w:rsid w:val="00B66266"/>
    <w:rsid w:val="00B66A14"/>
    <w:rsid w:val="00B709AF"/>
    <w:rsid w:val="00B70E98"/>
    <w:rsid w:val="00B70EBB"/>
    <w:rsid w:val="00B7104B"/>
    <w:rsid w:val="00B716E6"/>
    <w:rsid w:val="00B72125"/>
    <w:rsid w:val="00B72F37"/>
    <w:rsid w:val="00B75232"/>
    <w:rsid w:val="00B757B5"/>
    <w:rsid w:val="00B75A95"/>
    <w:rsid w:val="00B75BCA"/>
    <w:rsid w:val="00B7734A"/>
    <w:rsid w:val="00B8082C"/>
    <w:rsid w:val="00B8091E"/>
    <w:rsid w:val="00B820ED"/>
    <w:rsid w:val="00B823A5"/>
    <w:rsid w:val="00B825B9"/>
    <w:rsid w:val="00B830E0"/>
    <w:rsid w:val="00B8383A"/>
    <w:rsid w:val="00B83CA9"/>
    <w:rsid w:val="00B851B2"/>
    <w:rsid w:val="00B86D24"/>
    <w:rsid w:val="00B90298"/>
    <w:rsid w:val="00B90361"/>
    <w:rsid w:val="00B9193B"/>
    <w:rsid w:val="00B91B76"/>
    <w:rsid w:val="00B938BF"/>
    <w:rsid w:val="00B9394A"/>
    <w:rsid w:val="00B95D3D"/>
    <w:rsid w:val="00B964B7"/>
    <w:rsid w:val="00B964D9"/>
    <w:rsid w:val="00B97FCD"/>
    <w:rsid w:val="00BA2205"/>
    <w:rsid w:val="00BA2C55"/>
    <w:rsid w:val="00BA5E27"/>
    <w:rsid w:val="00BA661C"/>
    <w:rsid w:val="00BA68C4"/>
    <w:rsid w:val="00BA7BFA"/>
    <w:rsid w:val="00BB07DA"/>
    <w:rsid w:val="00BB0BD7"/>
    <w:rsid w:val="00BB2D07"/>
    <w:rsid w:val="00BB3093"/>
    <w:rsid w:val="00BB3807"/>
    <w:rsid w:val="00BB3F4C"/>
    <w:rsid w:val="00BB4B52"/>
    <w:rsid w:val="00BB5B78"/>
    <w:rsid w:val="00BB5C11"/>
    <w:rsid w:val="00BB6E43"/>
    <w:rsid w:val="00BB7EE5"/>
    <w:rsid w:val="00BC06C1"/>
    <w:rsid w:val="00BC0ACB"/>
    <w:rsid w:val="00BC0EC0"/>
    <w:rsid w:val="00BC16BF"/>
    <w:rsid w:val="00BC26C2"/>
    <w:rsid w:val="00BC2908"/>
    <w:rsid w:val="00BC29F7"/>
    <w:rsid w:val="00BC2D30"/>
    <w:rsid w:val="00BC30C6"/>
    <w:rsid w:val="00BC440D"/>
    <w:rsid w:val="00BC4C77"/>
    <w:rsid w:val="00BC4F69"/>
    <w:rsid w:val="00BC59B4"/>
    <w:rsid w:val="00BD2F63"/>
    <w:rsid w:val="00BD44BC"/>
    <w:rsid w:val="00BD6EDD"/>
    <w:rsid w:val="00BD7FDB"/>
    <w:rsid w:val="00BE0090"/>
    <w:rsid w:val="00BE067A"/>
    <w:rsid w:val="00BE091C"/>
    <w:rsid w:val="00BE19DA"/>
    <w:rsid w:val="00BE20DA"/>
    <w:rsid w:val="00BE2D32"/>
    <w:rsid w:val="00BE32F8"/>
    <w:rsid w:val="00BE375F"/>
    <w:rsid w:val="00BE3F30"/>
    <w:rsid w:val="00BE3FA5"/>
    <w:rsid w:val="00BE47C9"/>
    <w:rsid w:val="00BE5AFC"/>
    <w:rsid w:val="00BE6DA3"/>
    <w:rsid w:val="00BE6EFE"/>
    <w:rsid w:val="00BF06FC"/>
    <w:rsid w:val="00BF1ED9"/>
    <w:rsid w:val="00BF2649"/>
    <w:rsid w:val="00BF2D23"/>
    <w:rsid w:val="00BF5A97"/>
    <w:rsid w:val="00BF6E54"/>
    <w:rsid w:val="00BF6F70"/>
    <w:rsid w:val="00BF7DAA"/>
    <w:rsid w:val="00C0060F"/>
    <w:rsid w:val="00C00665"/>
    <w:rsid w:val="00C01364"/>
    <w:rsid w:val="00C01563"/>
    <w:rsid w:val="00C025E2"/>
    <w:rsid w:val="00C02DFC"/>
    <w:rsid w:val="00C048F3"/>
    <w:rsid w:val="00C04DDB"/>
    <w:rsid w:val="00C04E65"/>
    <w:rsid w:val="00C05771"/>
    <w:rsid w:val="00C0584B"/>
    <w:rsid w:val="00C0672E"/>
    <w:rsid w:val="00C0696D"/>
    <w:rsid w:val="00C06F39"/>
    <w:rsid w:val="00C07B20"/>
    <w:rsid w:val="00C124F0"/>
    <w:rsid w:val="00C12B1E"/>
    <w:rsid w:val="00C12CC8"/>
    <w:rsid w:val="00C12F85"/>
    <w:rsid w:val="00C13C78"/>
    <w:rsid w:val="00C14723"/>
    <w:rsid w:val="00C17F7B"/>
    <w:rsid w:val="00C20209"/>
    <w:rsid w:val="00C21582"/>
    <w:rsid w:val="00C2235A"/>
    <w:rsid w:val="00C22494"/>
    <w:rsid w:val="00C2249F"/>
    <w:rsid w:val="00C241B1"/>
    <w:rsid w:val="00C246A1"/>
    <w:rsid w:val="00C254C9"/>
    <w:rsid w:val="00C262A6"/>
    <w:rsid w:val="00C26692"/>
    <w:rsid w:val="00C26BF0"/>
    <w:rsid w:val="00C2701B"/>
    <w:rsid w:val="00C2709F"/>
    <w:rsid w:val="00C27183"/>
    <w:rsid w:val="00C2730B"/>
    <w:rsid w:val="00C27808"/>
    <w:rsid w:val="00C30309"/>
    <w:rsid w:val="00C308ED"/>
    <w:rsid w:val="00C31B46"/>
    <w:rsid w:val="00C32EBA"/>
    <w:rsid w:val="00C331E8"/>
    <w:rsid w:val="00C33ECC"/>
    <w:rsid w:val="00C34125"/>
    <w:rsid w:val="00C34223"/>
    <w:rsid w:val="00C353C5"/>
    <w:rsid w:val="00C36680"/>
    <w:rsid w:val="00C3672D"/>
    <w:rsid w:val="00C4323D"/>
    <w:rsid w:val="00C432FE"/>
    <w:rsid w:val="00C43475"/>
    <w:rsid w:val="00C45195"/>
    <w:rsid w:val="00C468F8"/>
    <w:rsid w:val="00C479D5"/>
    <w:rsid w:val="00C512A9"/>
    <w:rsid w:val="00C5131B"/>
    <w:rsid w:val="00C52561"/>
    <w:rsid w:val="00C5301F"/>
    <w:rsid w:val="00C532D3"/>
    <w:rsid w:val="00C53ABD"/>
    <w:rsid w:val="00C54893"/>
    <w:rsid w:val="00C54F87"/>
    <w:rsid w:val="00C55DF4"/>
    <w:rsid w:val="00C55E35"/>
    <w:rsid w:val="00C61264"/>
    <w:rsid w:val="00C61D43"/>
    <w:rsid w:val="00C61D7C"/>
    <w:rsid w:val="00C62C89"/>
    <w:rsid w:val="00C63969"/>
    <w:rsid w:val="00C644F0"/>
    <w:rsid w:val="00C64E41"/>
    <w:rsid w:val="00C657F4"/>
    <w:rsid w:val="00C674F0"/>
    <w:rsid w:val="00C71BCF"/>
    <w:rsid w:val="00C72C07"/>
    <w:rsid w:val="00C7469C"/>
    <w:rsid w:val="00C7522C"/>
    <w:rsid w:val="00C75DF2"/>
    <w:rsid w:val="00C76236"/>
    <w:rsid w:val="00C76470"/>
    <w:rsid w:val="00C77135"/>
    <w:rsid w:val="00C80873"/>
    <w:rsid w:val="00C8156E"/>
    <w:rsid w:val="00C82508"/>
    <w:rsid w:val="00C8372F"/>
    <w:rsid w:val="00C837E3"/>
    <w:rsid w:val="00C84DC1"/>
    <w:rsid w:val="00C853BC"/>
    <w:rsid w:val="00C864A5"/>
    <w:rsid w:val="00C86822"/>
    <w:rsid w:val="00C86B86"/>
    <w:rsid w:val="00C86D66"/>
    <w:rsid w:val="00C8769C"/>
    <w:rsid w:val="00C87E5D"/>
    <w:rsid w:val="00C913BA"/>
    <w:rsid w:val="00C91992"/>
    <w:rsid w:val="00C92101"/>
    <w:rsid w:val="00C927D6"/>
    <w:rsid w:val="00C94259"/>
    <w:rsid w:val="00C95221"/>
    <w:rsid w:val="00C958B0"/>
    <w:rsid w:val="00C96259"/>
    <w:rsid w:val="00C9646D"/>
    <w:rsid w:val="00C96A3E"/>
    <w:rsid w:val="00C97409"/>
    <w:rsid w:val="00CA049B"/>
    <w:rsid w:val="00CA04ED"/>
    <w:rsid w:val="00CA09D6"/>
    <w:rsid w:val="00CA09F0"/>
    <w:rsid w:val="00CA0A2E"/>
    <w:rsid w:val="00CA0C42"/>
    <w:rsid w:val="00CA0CEC"/>
    <w:rsid w:val="00CA14E0"/>
    <w:rsid w:val="00CA173C"/>
    <w:rsid w:val="00CA21BD"/>
    <w:rsid w:val="00CA26AA"/>
    <w:rsid w:val="00CA3725"/>
    <w:rsid w:val="00CA4139"/>
    <w:rsid w:val="00CA43C3"/>
    <w:rsid w:val="00CA4E89"/>
    <w:rsid w:val="00CA5BEE"/>
    <w:rsid w:val="00CA787C"/>
    <w:rsid w:val="00CA7CA1"/>
    <w:rsid w:val="00CA7DC4"/>
    <w:rsid w:val="00CB046D"/>
    <w:rsid w:val="00CB0A25"/>
    <w:rsid w:val="00CB0BA0"/>
    <w:rsid w:val="00CB12E8"/>
    <w:rsid w:val="00CB2313"/>
    <w:rsid w:val="00CB3719"/>
    <w:rsid w:val="00CB38D4"/>
    <w:rsid w:val="00CB3F27"/>
    <w:rsid w:val="00CB4D4F"/>
    <w:rsid w:val="00CB526C"/>
    <w:rsid w:val="00CB5349"/>
    <w:rsid w:val="00CB538F"/>
    <w:rsid w:val="00CB5A1E"/>
    <w:rsid w:val="00CB7373"/>
    <w:rsid w:val="00CB73B6"/>
    <w:rsid w:val="00CB7E72"/>
    <w:rsid w:val="00CB7FCD"/>
    <w:rsid w:val="00CC0661"/>
    <w:rsid w:val="00CC0D29"/>
    <w:rsid w:val="00CC127F"/>
    <w:rsid w:val="00CC130E"/>
    <w:rsid w:val="00CC17B3"/>
    <w:rsid w:val="00CC2E0A"/>
    <w:rsid w:val="00CC2EF4"/>
    <w:rsid w:val="00CC3568"/>
    <w:rsid w:val="00CC38EB"/>
    <w:rsid w:val="00CC39CA"/>
    <w:rsid w:val="00CC3FF4"/>
    <w:rsid w:val="00CC479A"/>
    <w:rsid w:val="00CC4B4B"/>
    <w:rsid w:val="00CC5903"/>
    <w:rsid w:val="00CC6374"/>
    <w:rsid w:val="00CC6886"/>
    <w:rsid w:val="00CC77B8"/>
    <w:rsid w:val="00CD06BE"/>
    <w:rsid w:val="00CD0B0D"/>
    <w:rsid w:val="00CD10DE"/>
    <w:rsid w:val="00CD13C2"/>
    <w:rsid w:val="00CD1893"/>
    <w:rsid w:val="00CD1A1C"/>
    <w:rsid w:val="00CD1D0C"/>
    <w:rsid w:val="00CD1EC0"/>
    <w:rsid w:val="00CD3CD6"/>
    <w:rsid w:val="00CD3CF5"/>
    <w:rsid w:val="00CD4F21"/>
    <w:rsid w:val="00CD5189"/>
    <w:rsid w:val="00CD54BF"/>
    <w:rsid w:val="00CD5FCD"/>
    <w:rsid w:val="00CD664C"/>
    <w:rsid w:val="00CE05E4"/>
    <w:rsid w:val="00CE1E17"/>
    <w:rsid w:val="00CE41CB"/>
    <w:rsid w:val="00CE49A1"/>
    <w:rsid w:val="00CE5825"/>
    <w:rsid w:val="00CE7FB2"/>
    <w:rsid w:val="00CE7FFD"/>
    <w:rsid w:val="00CF0AC5"/>
    <w:rsid w:val="00CF1081"/>
    <w:rsid w:val="00CF1EBF"/>
    <w:rsid w:val="00CF2BA3"/>
    <w:rsid w:val="00CF2C82"/>
    <w:rsid w:val="00CF37A3"/>
    <w:rsid w:val="00CF481C"/>
    <w:rsid w:val="00CF58A6"/>
    <w:rsid w:val="00CF5D5D"/>
    <w:rsid w:val="00CF6B61"/>
    <w:rsid w:val="00CF797C"/>
    <w:rsid w:val="00D001B9"/>
    <w:rsid w:val="00D00621"/>
    <w:rsid w:val="00D00825"/>
    <w:rsid w:val="00D00929"/>
    <w:rsid w:val="00D018E2"/>
    <w:rsid w:val="00D024FA"/>
    <w:rsid w:val="00D024FB"/>
    <w:rsid w:val="00D0352E"/>
    <w:rsid w:val="00D041FE"/>
    <w:rsid w:val="00D042D3"/>
    <w:rsid w:val="00D043E6"/>
    <w:rsid w:val="00D05370"/>
    <w:rsid w:val="00D05A01"/>
    <w:rsid w:val="00D05CE9"/>
    <w:rsid w:val="00D05EE4"/>
    <w:rsid w:val="00D061E4"/>
    <w:rsid w:val="00D06E72"/>
    <w:rsid w:val="00D10AF4"/>
    <w:rsid w:val="00D10E7A"/>
    <w:rsid w:val="00D10F16"/>
    <w:rsid w:val="00D11290"/>
    <w:rsid w:val="00D11552"/>
    <w:rsid w:val="00D11771"/>
    <w:rsid w:val="00D122BA"/>
    <w:rsid w:val="00D13879"/>
    <w:rsid w:val="00D13CA0"/>
    <w:rsid w:val="00D13E7F"/>
    <w:rsid w:val="00D14979"/>
    <w:rsid w:val="00D15966"/>
    <w:rsid w:val="00D17348"/>
    <w:rsid w:val="00D17758"/>
    <w:rsid w:val="00D17A30"/>
    <w:rsid w:val="00D21857"/>
    <w:rsid w:val="00D21BE7"/>
    <w:rsid w:val="00D24CC2"/>
    <w:rsid w:val="00D254B2"/>
    <w:rsid w:val="00D259D0"/>
    <w:rsid w:val="00D25D37"/>
    <w:rsid w:val="00D27C26"/>
    <w:rsid w:val="00D313E2"/>
    <w:rsid w:val="00D31D0D"/>
    <w:rsid w:val="00D32BBF"/>
    <w:rsid w:val="00D32F35"/>
    <w:rsid w:val="00D33A87"/>
    <w:rsid w:val="00D34461"/>
    <w:rsid w:val="00D356BF"/>
    <w:rsid w:val="00D3606F"/>
    <w:rsid w:val="00D374AF"/>
    <w:rsid w:val="00D401CE"/>
    <w:rsid w:val="00D412E4"/>
    <w:rsid w:val="00D431EE"/>
    <w:rsid w:val="00D43DF5"/>
    <w:rsid w:val="00D43E88"/>
    <w:rsid w:val="00D4480B"/>
    <w:rsid w:val="00D449AA"/>
    <w:rsid w:val="00D44F1A"/>
    <w:rsid w:val="00D45452"/>
    <w:rsid w:val="00D454E6"/>
    <w:rsid w:val="00D46981"/>
    <w:rsid w:val="00D46CCA"/>
    <w:rsid w:val="00D46CEC"/>
    <w:rsid w:val="00D46DFE"/>
    <w:rsid w:val="00D47138"/>
    <w:rsid w:val="00D47178"/>
    <w:rsid w:val="00D47B2B"/>
    <w:rsid w:val="00D47E55"/>
    <w:rsid w:val="00D50E87"/>
    <w:rsid w:val="00D51E10"/>
    <w:rsid w:val="00D52F5B"/>
    <w:rsid w:val="00D5319F"/>
    <w:rsid w:val="00D5386E"/>
    <w:rsid w:val="00D5429C"/>
    <w:rsid w:val="00D54752"/>
    <w:rsid w:val="00D55CCC"/>
    <w:rsid w:val="00D55D18"/>
    <w:rsid w:val="00D57489"/>
    <w:rsid w:val="00D6040E"/>
    <w:rsid w:val="00D60660"/>
    <w:rsid w:val="00D6123C"/>
    <w:rsid w:val="00D62E9E"/>
    <w:rsid w:val="00D630A7"/>
    <w:rsid w:val="00D6392E"/>
    <w:rsid w:val="00D65261"/>
    <w:rsid w:val="00D6656A"/>
    <w:rsid w:val="00D66E76"/>
    <w:rsid w:val="00D676EA"/>
    <w:rsid w:val="00D703E8"/>
    <w:rsid w:val="00D7157A"/>
    <w:rsid w:val="00D716C8"/>
    <w:rsid w:val="00D71798"/>
    <w:rsid w:val="00D71EF9"/>
    <w:rsid w:val="00D7254C"/>
    <w:rsid w:val="00D728DE"/>
    <w:rsid w:val="00D7394B"/>
    <w:rsid w:val="00D75AF4"/>
    <w:rsid w:val="00D75E04"/>
    <w:rsid w:val="00D76246"/>
    <w:rsid w:val="00D7719B"/>
    <w:rsid w:val="00D77409"/>
    <w:rsid w:val="00D7750C"/>
    <w:rsid w:val="00D77B25"/>
    <w:rsid w:val="00D807C3"/>
    <w:rsid w:val="00D8083C"/>
    <w:rsid w:val="00D80C7C"/>
    <w:rsid w:val="00D80E9D"/>
    <w:rsid w:val="00D823B7"/>
    <w:rsid w:val="00D8531C"/>
    <w:rsid w:val="00D87231"/>
    <w:rsid w:val="00D87E34"/>
    <w:rsid w:val="00D91227"/>
    <w:rsid w:val="00D91842"/>
    <w:rsid w:val="00D92CF6"/>
    <w:rsid w:val="00D92F1F"/>
    <w:rsid w:val="00D931D9"/>
    <w:rsid w:val="00D94585"/>
    <w:rsid w:val="00D96412"/>
    <w:rsid w:val="00D96EFF"/>
    <w:rsid w:val="00DA080D"/>
    <w:rsid w:val="00DA11DE"/>
    <w:rsid w:val="00DA15DE"/>
    <w:rsid w:val="00DA2848"/>
    <w:rsid w:val="00DA2B58"/>
    <w:rsid w:val="00DA2D9A"/>
    <w:rsid w:val="00DA360D"/>
    <w:rsid w:val="00DA408F"/>
    <w:rsid w:val="00DA4782"/>
    <w:rsid w:val="00DA691E"/>
    <w:rsid w:val="00DB01F0"/>
    <w:rsid w:val="00DB0BA4"/>
    <w:rsid w:val="00DB0FA1"/>
    <w:rsid w:val="00DB1232"/>
    <w:rsid w:val="00DB3AA0"/>
    <w:rsid w:val="00DB693C"/>
    <w:rsid w:val="00DB6CDB"/>
    <w:rsid w:val="00DB7917"/>
    <w:rsid w:val="00DC2F33"/>
    <w:rsid w:val="00DC3496"/>
    <w:rsid w:val="00DC3E9D"/>
    <w:rsid w:val="00DC474A"/>
    <w:rsid w:val="00DC4B91"/>
    <w:rsid w:val="00DD016E"/>
    <w:rsid w:val="00DD0301"/>
    <w:rsid w:val="00DD04A8"/>
    <w:rsid w:val="00DD0B64"/>
    <w:rsid w:val="00DD1B82"/>
    <w:rsid w:val="00DD1E24"/>
    <w:rsid w:val="00DD1EF1"/>
    <w:rsid w:val="00DD232A"/>
    <w:rsid w:val="00DD356D"/>
    <w:rsid w:val="00DD39C7"/>
    <w:rsid w:val="00DD4912"/>
    <w:rsid w:val="00DD4B32"/>
    <w:rsid w:val="00DD4F53"/>
    <w:rsid w:val="00DD546B"/>
    <w:rsid w:val="00DD795C"/>
    <w:rsid w:val="00DE06AC"/>
    <w:rsid w:val="00DE10D3"/>
    <w:rsid w:val="00DE2B01"/>
    <w:rsid w:val="00DE4876"/>
    <w:rsid w:val="00DE48C2"/>
    <w:rsid w:val="00DE5157"/>
    <w:rsid w:val="00DE5619"/>
    <w:rsid w:val="00DE66A8"/>
    <w:rsid w:val="00DE670F"/>
    <w:rsid w:val="00DE6BDA"/>
    <w:rsid w:val="00DE745B"/>
    <w:rsid w:val="00DE7CF6"/>
    <w:rsid w:val="00DF06A0"/>
    <w:rsid w:val="00DF138D"/>
    <w:rsid w:val="00DF147F"/>
    <w:rsid w:val="00DF1714"/>
    <w:rsid w:val="00DF285D"/>
    <w:rsid w:val="00DF2F0E"/>
    <w:rsid w:val="00DF30D8"/>
    <w:rsid w:val="00DF3118"/>
    <w:rsid w:val="00DF3CE7"/>
    <w:rsid w:val="00DF442F"/>
    <w:rsid w:val="00DF50AD"/>
    <w:rsid w:val="00DF5D1E"/>
    <w:rsid w:val="00DF6125"/>
    <w:rsid w:val="00DF6679"/>
    <w:rsid w:val="00DF69E5"/>
    <w:rsid w:val="00DF6B2C"/>
    <w:rsid w:val="00DF7887"/>
    <w:rsid w:val="00E0035D"/>
    <w:rsid w:val="00E00B17"/>
    <w:rsid w:val="00E01F8B"/>
    <w:rsid w:val="00E027AB"/>
    <w:rsid w:val="00E035CF"/>
    <w:rsid w:val="00E039AD"/>
    <w:rsid w:val="00E039E3"/>
    <w:rsid w:val="00E03D87"/>
    <w:rsid w:val="00E04C3E"/>
    <w:rsid w:val="00E04D13"/>
    <w:rsid w:val="00E06A36"/>
    <w:rsid w:val="00E07E9E"/>
    <w:rsid w:val="00E11817"/>
    <w:rsid w:val="00E13026"/>
    <w:rsid w:val="00E1333A"/>
    <w:rsid w:val="00E152E4"/>
    <w:rsid w:val="00E15AE1"/>
    <w:rsid w:val="00E16C2E"/>
    <w:rsid w:val="00E17326"/>
    <w:rsid w:val="00E17E53"/>
    <w:rsid w:val="00E17EE0"/>
    <w:rsid w:val="00E17FFE"/>
    <w:rsid w:val="00E203D6"/>
    <w:rsid w:val="00E20DB3"/>
    <w:rsid w:val="00E22070"/>
    <w:rsid w:val="00E226BD"/>
    <w:rsid w:val="00E23B54"/>
    <w:rsid w:val="00E23BBB"/>
    <w:rsid w:val="00E24097"/>
    <w:rsid w:val="00E24DAA"/>
    <w:rsid w:val="00E27CE4"/>
    <w:rsid w:val="00E3099C"/>
    <w:rsid w:val="00E30FA1"/>
    <w:rsid w:val="00E31423"/>
    <w:rsid w:val="00E32322"/>
    <w:rsid w:val="00E34835"/>
    <w:rsid w:val="00E35858"/>
    <w:rsid w:val="00E3592E"/>
    <w:rsid w:val="00E360AC"/>
    <w:rsid w:val="00E36867"/>
    <w:rsid w:val="00E369C8"/>
    <w:rsid w:val="00E42342"/>
    <w:rsid w:val="00E42B2A"/>
    <w:rsid w:val="00E4390C"/>
    <w:rsid w:val="00E43E19"/>
    <w:rsid w:val="00E4480D"/>
    <w:rsid w:val="00E45076"/>
    <w:rsid w:val="00E45087"/>
    <w:rsid w:val="00E4561D"/>
    <w:rsid w:val="00E456CC"/>
    <w:rsid w:val="00E46095"/>
    <w:rsid w:val="00E4710B"/>
    <w:rsid w:val="00E50D46"/>
    <w:rsid w:val="00E5236D"/>
    <w:rsid w:val="00E52632"/>
    <w:rsid w:val="00E5596D"/>
    <w:rsid w:val="00E56AFF"/>
    <w:rsid w:val="00E579B4"/>
    <w:rsid w:val="00E60C56"/>
    <w:rsid w:val="00E621DF"/>
    <w:rsid w:val="00E6313D"/>
    <w:rsid w:val="00E6349E"/>
    <w:rsid w:val="00E635C1"/>
    <w:rsid w:val="00E64C4F"/>
    <w:rsid w:val="00E6519F"/>
    <w:rsid w:val="00E70AC4"/>
    <w:rsid w:val="00E715B6"/>
    <w:rsid w:val="00E71619"/>
    <w:rsid w:val="00E71E65"/>
    <w:rsid w:val="00E7227F"/>
    <w:rsid w:val="00E7239B"/>
    <w:rsid w:val="00E7257D"/>
    <w:rsid w:val="00E732ED"/>
    <w:rsid w:val="00E73859"/>
    <w:rsid w:val="00E74980"/>
    <w:rsid w:val="00E768C4"/>
    <w:rsid w:val="00E7697E"/>
    <w:rsid w:val="00E76CA3"/>
    <w:rsid w:val="00E77C93"/>
    <w:rsid w:val="00E80C9F"/>
    <w:rsid w:val="00E810F2"/>
    <w:rsid w:val="00E826AD"/>
    <w:rsid w:val="00E83B5B"/>
    <w:rsid w:val="00E85B10"/>
    <w:rsid w:val="00E85D58"/>
    <w:rsid w:val="00E87776"/>
    <w:rsid w:val="00E90F3C"/>
    <w:rsid w:val="00E929A0"/>
    <w:rsid w:val="00E93916"/>
    <w:rsid w:val="00E93BE6"/>
    <w:rsid w:val="00E95BA8"/>
    <w:rsid w:val="00E95E58"/>
    <w:rsid w:val="00E96463"/>
    <w:rsid w:val="00E9713C"/>
    <w:rsid w:val="00E97ECE"/>
    <w:rsid w:val="00EA065A"/>
    <w:rsid w:val="00EA16E0"/>
    <w:rsid w:val="00EA1A23"/>
    <w:rsid w:val="00EA22EF"/>
    <w:rsid w:val="00EA37DD"/>
    <w:rsid w:val="00EA5C37"/>
    <w:rsid w:val="00EA6451"/>
    <w:rsid w:val="00EA6567"/>
    <w:rsid w:val="00EA71F7"/>
    <w:rsid w:val="00EB20C6"/>
    <w:rsid w:val="00EB27C6"/>
    <w:rsid w:val="00EB3F3E"/>
    <w:rsid w:val="00EB50AB"/>
    <w:rsid w:val="00EB5411"/>
    <w:rsid w:val="00EB65B3"/>
    <w:rsid w:val="00EB6726"/>
    <w:rsid w:val="00EB6CEA"/>
    <w:rsid w:val="00EB6EDF"/>
    <w:rsid w:val="00EB7348"/>
    <w:rsid w:val="00EB7FBF"/>
    <w:rsid w:val="00EC0271"/>
    <w:rsid w:val="00EC0435"/>
    <w:rsid w:val="00EC0793"/>
    <w:rsid w:val="00EC0BCB"/>
    <w:rsid w:val="00EC0DBC"/>
    <w:rsid w:val="00EC1897"/>
    <w:rsid w:val="00EC1A32"/>
    <w:rsid w:val="00EC1CD1"/>
    <w:rsid w:val="00EC2990"/>
    <w:rsid w:val="00EC611F"/>
    <w:rsid w:val="00EC6812"/>
    <w:rsid w:val="00EC7081"/>
    <w:rsid w:val="00EC72CA"/>
    <w:rsid w:val="00ED279D"/>
    <w:rsid w:val="00ED2DD3"/>
    <w:rsid w:val="00ED3A77"/>
    <w:rsid w:val="00ED42F2"/>
    <w:rsid w:val="00ED4F54"/>
    <w:rsid w:val="00ED63C8"/>
    <w:rsid w:val="00ED6699"/>
    <w:rsid w:val="00ED6764"/>
    <w:rsid w:val="00ED6DFE"/>
    <w:rsid w:val="00ED7695"/>
    <w:rsid w:val="00EE062E"/>
    <w:rsid w:val="00EE1AB0"/>
    <w:rsid w:val="00EE2EC5"/>
    <w:rsid w:val="00EE32EB"/>
    <w:rsid w:val="00EE3F01"/>
    <w:rsid w:val="00EE4E52"/>
    <w:rsid w:val="00EE54C3"/>
    <w:rsid w:val="00EE5D69"/>
    <w:rsid w:val="00EE71C3"/>
    <w:rsid w:val="00EE7CEE"/>
    <w:rsid w:val="00EF13E6"/>
    <w:rsid w:val="00EF183F"/>
    <w:rsid w:val="00EF19A9"/>
    <w:rsid w:val="00EF2519"/>
    <w:rsid w:val="00EF2714"/>
    <w:rsid w:val="00EF27DF"/>
    <w:rsid w:val="00EF2A54"/>
    <w:rsid w:val="00EF4221"/>
    <w:rsid w:val="00EF4BCD"/>
    <w:rsid w:val="00EF55B2"/>
    <w:rsid w:val="00EF6128"/>
    <w:rsid w:val="00EF6308"/>
    <w:rsid w:val="00EF682C"/>
    <w:rsid w:val="00EF6ED7"/>
    <w:rsid w:val="00F02696"/>
    <w:rsid w:val="00F03157"/>
    <w:rsid w:val="00F03B78"/>
    <w:rsid w:val="00F03C6E"/>
    <w:rsid w:val="00F03DFC"/>
    <w:rsid w:val="00F0500C"/>
    <w:rsid w:val="00F05A9A"/>
    <w:rsid w:val="00F06548"/>
    <w:rsid w:val="00F066D6"/>
    <w:rsid w:val="00F07E95"/>
    <w:rsid w:val="00F1033B"/>
    <w:rsid w:val="00F117F8"/>
    <w:rsid w:val="00F11FA6"/>
    <w:rsid w:val="00F129A9"/>
    <w:rsid w:val="00F1411B"/>
    <w:rsid w:val="00F15E14"/>
    <w:rsid w:val="00F16C37"/>
    <w:rsid w:val="00F16FAB"/>
    <w:rsid w:val="00F1728B"/>
    <w:rsid w:val="00F17C37"/>
    <w:rsid w:val="00F20090"/>
    <w:rsid w:val="00F205C7"/>
    <w:rsid w:val="00F20928"/>
    <w:rsid w:val="00F210F0"/>
    <w:rsid w:val="00F211E9"/>
    <w:rsid w:val="00F2399F"/>
    <w:rsid w:val="00F23BCD"/>
    <w:rsid w:val="00F24599"/>
    <w:rsid w:val="00F245E7"/>
    <w:rsid w:val="00F2528A"/>
    <w:rsid w:val="00F25A42"/>
    <w:rsid w:val="00F267BC"/>
    <w:rsid w:val="00F26CDF"/>
    <w:rsid w:val="00F26E56"/>
    <w:rsid w:val="00F2772C"/>
    <w:rsid w:val="00F27B20"/>
    <w:rsid w:val="00F30FBF"/>
    <w:rsid w:val="00F3252E"/>
    <w:rsid w:val="00F32B55"/>
    <w:rsid w:val="00F336DD"/>
    <w:rsid w:val="00F3470A"/>
    <w:rsid w:val="00F35635"/>
    <w:rsid w:val="00F36567"/>
    <w:rsid w:val="00F40200"/>
    <w:rsid w:val="00F40C40"/>
    <w:rsid w:val="00F416CC"/>
    <w:rsid w:val="00F417FD"/>
    <w:rsid w:val="00F41C99"/>
    <w:rsid w:val="00F4294F"/>
    <w:rsid w:val="00F43D23"/>
    <w:rsid w:val="00F44207"/>
    <w:rsid w:val="00F44B98"/>
    <w:rsid w:val="00F44CF3"/>
    <w:rsid w:val="00F45DBA"/>
    <w:rsid w:val="00F46D2D"/>
    <w:rsid w:val="00F50403"/>
    <w:rsid w:val="00F50A25"/>
    <w:rsid w:val="00F51AD4"/>
    <w:rsid w:val="00F51E2E"/>
    <w:rsid w:val="00F52375"/>
    <w:rsid w:val="00F5406F"/>
    <w:rsid w:val="00F55108"/>
    <w:rsid w:val="00F55542"/>
    <w:rsid w:val="00F57A4A"/>
    <w:rsid w:val="00F57B95"/>
    <w:rsid w:val="00F615C7"/>
    <w:rsid w:val="00F6165F"/>
    <w:rsid w:val="00F61927"/>
    <w:rsid w:val="00F61967"/>
    <w:rsid w:val="00F64630"/>
    <w:rsid w:val="00F64AA9"/>
    <w:rsid w:val="00F65F4F"/>
    <w:rsid w:val="00F66A2F"/>
    <w:rsid w:val="00F6716F"/>
    <w:rsid w:val="00F6756D"/>
    <w:rsid w:val="00F676AC"/>
    <w:rsid w:val="00F67B46"/>
    <w:rsid w:val="00F724C2"/>
    <w:rsid w:val="00F73065"/>
    <w:rsid w:val="00F73D38"/>
    <w:rsid w:val="00F74615"/>
    <w:rsid w:val="00F74779"/>
    <w:rsid w:val="00F75112"/>
    <w:rsid w:val="00F75A3E"/>
    <w:rsid w:val="00F76073"/>
    <w:rsid w:val="00F77035"/>
    <w:rsid w:val="00F77BF3"/>
    <w:rsid w:val="00F77DAD"/>
    <w:rsid w:val="00F80E5D"/>
    <w:rsid w:val="00F82DD1"/>
    <w:rsid w:val="00F82EAF"/>
    <w:rsid w:val="00F834CB"/>
    <w:rsid w:val="00F83C49"/>
    <w:rsid w:val="00F8514F"/>
    <w:rsid w:val="00F85541"/>
    <w:rsid w:val="00F86858"/>
    <w:rsid w:val="00F904DC"/>
    <w:rsid w:val="00F905F3"/>
    <w:rsid w:val="00F90C03"/>
    <w:rsid w:val="00F91295"/>
    <w:rsid w:val="00F93520"/>
    <w:rsid w:val="00F95C3A"/>
    <w:rsid w:val="00F96F89"/>
    <w:rsid w:val="00F97E24"/>
    <w:rsid w:val="00FA102A"/>
    <w:rsid w:val="00FA1129"/>
    <w:rsid w:val="00FA163C"/>
    <w:rsid w:val="00FA2DC6"/>
    <w:rsid w:val="00FA2F22"/>
    <w:rsid w:val="00FA2F38"/>
    <w:rsid w:val="00FA308C"/>
    <w:rsid w:val="00FA3278"/>
    <w:rsid w:val="00FA3CF5"/>
    <w:rsid w:val="00FA4393"/>
    <w:rsid w:val="00FA4768"/>
    <w:rsid w:val="00FA5C37"/>
    <w:rsid w:val="00FA600D"/>
    <w:rsid w:val="00FB0DEF"/>
    <w:rsid w:val="00FB246E"/>
    <w:rsid w:val="00FB2579"/>
    <w:rsid w:val="00FB2683"/>
    <w:rsid w:val="00FB3050"/>
    <w:rsid w:val="00FB3937"/>
    <w:rsid w:val="00FB3BE9"/>
    <w:rsid w:val="00FB475A"/>
    <w:rsid w:val="00FB75D3"/>
    <w:rsid w:val="00FC1709"/>
    <w:rsid w:val="00FC2C41"/>
    <w:rsid w:val="00FC4442"/>
    <w:rsid w:val="00FC4E66"/>
    <w:rsid w:val="00FC5247"/>
    <w:rsid w:val="00FC6EC6"/>
    <w:rsid w:val="00FC6FFB"/>
    <w:rsid w:val="00FC7FCE"/>
    <w:rsid w:val="00FD1A53"/>
    <w:rsid w:val="00FD20BD"/>
    <w:rsid w:val="00FD2756"/>
    <w:rsid w:val="00FD2AED"/>
    <w:rsid w:val="00FD2F8C"/>
    <w:rsid w:val="00FD36D4"/>
    <w:rsid w:val="00FD4883"/>
    <w:rsid w:val="00FD5091"/>
    <w:rsid w:val="00FD52AE"/>
    <w:rsid w:val="00FD59B3"/>
    <w:rsid w:val="00FD5AFF"/>
    <w:rsid w:val="00FD5B51"/>
    <w:rsid w:val="00FD5B7D"/>
    <w:rsid w:val="00FD6BA9"/>
    <w:rsid w:val="00FD6C41"/>
    <w:rsid w:val="00FD6EDE"/>
    <w:rsid w:val="00FD7DE9"/>
    <w:rsid w:val="00FE0B68"/>
    <w:rsid w:val="00FE113F"/>
    <w:rsid w:val="00FE1BF4"/>
    <w:rsid w:val="00FE2716"/>
    <w:rsid w:val="00FE2B41"/>
    <w:rsid w:val="00FE2DF7"/>
    <w:rsid w:val="00FE43C9"/>
    <w:rsid w:val="00FE5B36"/>
    <w:rsid w:val="00FE5E21"/>
    <w:rsid w:val="00FE72DB"/>
    <w:rsid w:val="00FE7484"/>
    <w:rsid w:val="00FF0092"/>
    <w:rsid w:val="00FF02A5"/>
    <w:rsid w:val="00FF0D29"/>
    <w:rsid w:val="00FF0E36"/>
    <w:rsid w:val="00FF2297"/>
    <w:rsid w:val="00FF2FA3"/>
    <w:rsid w:val="00FF308B"/>
    <w:rsid w:val="00FF3374"/>
    <w:rsid w:val="00FF3C43"/>
    <w:rsid w:val="00FF475D"/>
    <w:rsid w:val="00FF4764"/>
    <w:rsid w:val="00FF4E00"/>
    <w:rsid w:val="00FF5D82"/>
    <w:rsid w:val="00FF6257"/>
    <w:rsid w:val="00FF7E9F"/>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34B02"/>
  <w15:docId w15:val="{0799C444-DA1C-48CD-9AA3-617C5126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02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639F"/>
    <w:pPr>
      <w:ind w:firstLineChars="200" w:firstLine="420"/>
    </w:pPr>
  </w:style>
  <w:style w:type="paragraph" w:styleId="a4">
    <w:name w:val="header"/>
    <w:basedOn w:val="a"/>
    <w:link w:val="a5"/>
    <w:uiPriority w:val="99"/>
    <w:unhideWhenUsed/>
    <w:rsid w:val="004363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3639F"/>
    <w:rPr>
      <w:sz w:val="18"/>
      <w:szCs w:val="18"/>
    </w:rPr>
  </w:style>
  <w:style w:type="paragraph" w:styleId="a6">
    <w:name w:val="footer"/>
    <w:basedOn w:val="a"/>
    <w:link w:val="a7"/>
    <w:uiPriority w:val="99"/>
    <w:unhideWhenUsed/>
    <w:rsid w:val="0043639F"/>
    <w:pPr>
      <w:tabs>
        <w:tab w:val="center" w:pos="4153"/>
        <w:tab w:val="right" w:pos="8306"/>
      </w:tabs>
      <w:snapToGrid w:val="0"/>
      <w:jc w:val="left"/>
    </w:pPr>
    <w:rPr>
      <w:sz w:val="18"/>
      <w:szCs w:val="18"/>
    </w:rPr>
  </w:style>
  <w:style w:type="character" w:customStyle="1" w:styleId="a7">
    <w:name w:val="页脚 字符"/>
    <w:basedOn w:val="a0"/>
    <w:link w:val="a6"/>
    <w:uiPriority w:val="99"/>
    <w:rsid w:val="0043639F"/>
    <w:rPr>
      <w:sz w:val="18"/>
      <w:szCs w:val="18"/>
    </w:rPr>
  </w:style>
  <w:style w:type="paragraph" w:styleId="a8">
    <w:name w:val="annotation text"/>
    <w:link w:val="a9"/>
    <w:uiPriority w:val="99"/>
    <w:semiHidden/>
    <w:unhideWhenUsed/>
    <w:rsid w:val="0043639F"/>
    <w:rPr>
      <w:rFonts w:ascii="Tahoma" w:hAnsi="Tahoma" w:cs="Tahoma"/>
      <w:sz w:val="16"/>
    </w:rPr>
  </w:style>
  <w:style w:type="character" w:customStyle="1" w:styleId="a9">
    <w:name w:val="批注文字 字符"/>
    <w:basedOn w:val="a0"/>
    <w:link w:val="a8"/>
    <w:uiPriority w:val="99"/>
    <w:semiHidden/>
    <w:rsid w:val="0043639F"/>
    <w:rPr>
      <w:rFonts w:ascii="Tahoma" w:hAnsi="Tahoma" w:cs="Tahoma"/>
      <w:sz w:val="16"/>
    </w:rPr>
  </w:style>
  <w:style w:type="character" w:customStyle="1" w:styleId="aa">
    <w:name w:val="批注主题 字符"/>
    <w:basedOn w:val="a9"/>
    <w:link w:val="ab"/>
    <w:uiPriority w:val="99"/>
    <w:semiHidden/>
    <w:rsid w:val="0043639F"/>
    <w:rPr>
      <w:rFonts w:ascii="Tahoma" w:hAnsi="Tahoma" w:cs="Tahoma"/>
      <w:b/>
      <w:bCs/>
      <w:sz w:val="16"/>
    </w:rPr>
  </w:style>
  <w:style w:type="paragraph" w:styleId="ab">
    <w:name w:val="annotation subject"/>
    <w:next w:val="a8"/>
    <w:link w:val="aa"/>
    <w:uiPriority w:val="99"/>
    <w:semiHidden/>
    <w:unhideWhenUsed/>
    <w:rsid w:val="0043639F"/>
    <w:rPr>
      <w:rFonts w:ascii="Tahoma" w:hAnsi="Tahoma" w:cs="Tahoma"/>
      <w:b/>
      <w:bCs/>
      <w:sz w:val="16"/>
    </w:rPr>
  </w:style>
  <w:style w:type="character" w:customStyle="1" w:styleId="Char1">
    <w:name w:val="批注主题 Char1"/>
    <w:basedOn w:val="a9"/>
    <w:uiPriority w:val="99"/>
    <w:semiHidden/>
    <w:rsid w:val="0043639F"/>
    <w:rPr>
      <w:rFonts w:ascii="Tahoma" w:hAnsi="Tahoma" w:cs="Tahoma"/>
      <w:b/>
      <w:bCs/>
      <w:sz w:val="16"/>
    </w:rPr>
  </w:style>
  <w:style w:type="character" w:customStyle="1" w:styleId="ac">
    <w:name w:val="批注框文本 字符"/>
    <w:basedOn w:val="a0"/>
    <w:link w:val="ad"/>
    <w:uiPriority w:val="99"/>
    <w:semiHidden/>
    <w:rsid w:val="0043639F"/>
    <w:rPr>
      <w:rFonts w:ascii="Tahoma" w:hAnsi="Tahoma" w:cs="Tahoma"/>
      <w:sz w:val="16"/>
      <w:szCs w:val="18"/>
    </w:rPr>
  </w:style>
  <w:style w:type="paragraph" w:styleId="ad">
    <w:name w:val="Balloon Text"/>
    <w:next w:val="a8"/>
    <w:link w:val="ac"/>
    <w:uiPriority w:val="99"/>
    <w:semiHidden/>
    <w:unhideWhenUsed/>
    <w:rsid w:val="0043639F"/>
    <w:rPr>
      <w:rFonts w:ascii="Tahoma" w:hAnsi="Tahoma" w:cs="Tahoma"/>
      <w:sz w:val="16"/>
      <w:szCs w:val="18"/>
    </w:rPr>
  </w:style>
  <w:style w:type="character" w:customStyle="1" w:styleId="Char10">
    <w:name w:val="批注框文本 Char1"/>
    <w:basedOn w:val="a0"/>
    <w:uiPriority w:val="99"/>
    <w:semiHidden/>
    <w:rsid w:val="0043639F"/>
    <w:rPr>
      <w:sz w:val="18"/>
      <w:szCs w:val="18"/>
    </w:rPr>
  </w:style>
  <w:style w:type="table" w:styleId="ae">
    <w:name w:val="Table Grid"/>
    <w:basedOn w:val="a1"/>
    <w:uiPriority w:val="39"/>
    <w:rsid w:val="00436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43639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3639F"/>
  </w:style>
  <w:style w:type="character" w:customStyle="1" w:styleId="apple-converted-space">
    <w:name w:val="apple-converted-space"/>
    <w:basedOn w:val="a0"/>
    <w:rsid w:val="00E42342"/>
  </w:style>
  <w:style w:type="character" w:customStyle="1" w:styleId="highlight">
    <w:name w:val="highlight"/>
    <w:basedOn w:val="a0"/>
    <w:rsid w:val="002961EF"/>
  </w:style>
  <w:style w:type="character" w:customStyle="1" w:styleId="contenttitle">
    <w:name w:val="contenttitle"/>
    <w:basedOn w:val="a0"/>
    <w:rsid w:val="00D6123C"/>
  </w:style>
  <w:style w:type="character" w:styleId="af0">
    <w:name w:val="Hyperlink"/>
    <w:basedOn w:val="a0"/>
    <w:uiPriority w:val="99"/>
    <w:semiHidden/>
    <w:unhideWhenUsed/>
    <w:rsid w:val="00D6123C"/>
    <w:rPr>
      <w:color w:val="0000FF"/>
      <w:u w:val="single"/>
    </w:rPr>
  </w:style>
  <w:style w:type="character" w:styleId="af1">
    <w:name w:val="annotation reference"/>
    <w:basedOn w:val="a0"/>
    <w:uiPriority w:val="99"/>
    <w:semiHidden/>
    <w:unhideWhenUsed/>
    <w:rsid w:val="005D5850"/>
    <w:rPr>
      <w:sz w:val="16"/>
      <w:szCs w:val="16"/>
    </w:rPr>
  </w:style>
  <w:style w:type="character" w:styleId="af2">
    <w:name w:val="Placeholder Text"/>
    <w:basedOn w:val="a0"/>
    <w:uiPriority w:val="99"/>
    <w:semiHidden/>
    <w:rsid w:val="00BA7B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05807">
      <w:bodyDiv w:val="1"/>
      <w:marLeft w:val="0"/>
      <w:marRight w:val="0"/>
      <w:marTop w:val="0"/>
      <w:marBottom w:val="0"/>
      <w:divBdr>
        <w:top w:val="none" w:sz="0" w:space="0" w:color="auto"/>
        <w:left w:val="none" w:sz="0" w:space="0" w:color="auto"/>
        <w:bottom w:val="none" w:sz="0" w:space="0" w:color="auto"/>
        <w:right w:val="none" w:sz="0" w:space="0" w:color="auto"/>
      </w:divBdr>
    </w:div>
    <w:div w:id="98127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wmf"/><Relationship Id="rId117" Type="http://schemas.openxmlformats.org/officeDocument/2006/relationships/fontTable" Target="fontTable.xml"/><Relationship Id="rId21" Type="http://schemas.openxmlformats.org/officeDocument/2006/relationships/image" Target="media/image13.wmf"/><Relationship Id="rId42" Type="http://schemas.openxmlformats.org/officeDocument/2006/relationships/image" Target="media/image31.wmf"/><Relationship Id="rId47" Type="http://schemas.openxmlformats.org/officeDocument/2006/relationships/image" Target="media/image35.emf"/><Relationship Id="rId63" Type="http://schemas.openxmlformats.org/officeDocument/2006/relationships/image" Target="media/image50.wmf"/><Relationship Id="rId68" Type="http://schemas.openxmlformats.org/officeDocument/2006/relationships/image" Target="media/image54.wmf"/><Relationship Id="rId84" Type="http://schemas.openxmlformats.org/officeDocument/2006/relationships/image" Target="media/image66.wmf"/><Relationship Id="rId89" Type="http://schemas.openxmlformats.org/officeDocument/2006/relationships/image" Target="media/image71.wmf"/><Relationship Id="rId112" Type="http://schemas.openxmlformats.org/officeDocument/2006/relationships/image" Target="media/image94.wmf"/><Relationship Id="rId16" Type="http://schemas.openxmlformats.org/officeDocument/2006/relationships/image" Target="media/image8.wmf"/><Relationship Id="rId107" Type="http://schemas.openxmlformats.org/officeDocument/2006/relationships/image" Target="media/image89.wmf"/><Relationship Id="rId11" Type="http://schemas.openxmlformats.org/officeDocument/2006/relationships/image" Target="media/image3.wmf"/><Relationship Id="rId24" Type="http://schemas.openxmlformats.org/officeDocument/2006/relationships/image" Target="media/image16.wmf"/><Relationship Id="rId32" Type="http://schemas.openxmlformats.org/officeDocument/2006/relationships/oleObject" Target="embeddings/oleObject3.bin"/><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3.wmf"/><Relationship Id="rId53" Type="http://schemas.openxmlformats.org/officeDocument/2006/relationships/image" Target="media/image41.wmf"/><Relationship Id="rId58" Type="http://schemas.openxmlformats.org/officeDocument/2006/relationships/image" Target="media/image45.emf"/><Relationship Id="rId66" Type="http://schemas.openxmlformats.org/officeDocument/2006/relationships/oleObject" Target="embeddings/oleObject7.bin"/><Relationship Id="rId74" Type="http://schemas.openxmlformats.org/officeDocument/2006/relationships/oleObject" Target="embeddings/oleObject9.bin"/><Relationship Id="rId79" Type="http://schemas.openxmlformats.org/officeDocument/2006/relationships/image" Target="media/image61.wmf"/><Relationship Id="rId87" Type="http://schemas.openxmlformats.org/officeDocument/2006/relationships/image" Target="media/image69.wmf"/><Relationship Id="rId102" Type="http://schemas.openxmlformats.org/officeDocument/2006/relationships/image" Target="media/image84.emf"/><Relationship Id="rId110" Type="http://schemas.openxmlformats.org/officeDocument/2006/relationships/image" Target="media/image92.emf"/><Relationship Id="rId115"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48.wmf"/><Relationship Id="rId82" Type="http://schemas.openxmlformats.org/officeDocument/2006/relationships/image" Target="media/image64.wmf"/><Relationship Id="rId90" Type="http://schemas.openxmlformats.org/officeDocument/2006/relationships/image" Target="media/image72.wmf"/><Relationship Id="rId95" Type="http://schemas.openxmlformats.org/officeDocument/2006/relationships/image" Target="media/image77.emf"/><Relationship Id="rId19" Type="http://schemas.openxmlformats.org/officeDocument/2006/relationships/image" Target="media/image1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oleObject" Target="embeddings/oleObject2.bin"/><Relationship Id="rId30" Type="http://schemas.openxmlformats.org/officeDocument/2006/relationships/image" Target="media/image21.wmf"/><Relationship Id="rId35" Type="http://schemas.openxmlformats.org/officeDocument/2006/relationships/image" Target="media/image25.wmf"/><Relationship Id="rId43" Type="http://schemas.openxmlformats.org/officeDocument/2006/relationships/image" Target="media/image32.wmf"/><Relationship Id="rId48" Type="http://schemas.openxmlformats.org/officeDocument/2006/relationships/image" Target="media/image36.wmf"/><Relationship Id="rId56" Type="http://schemas.openxmlformats.org/officeDocument/2006/relationships/oleObject" Target="embeddings/oleObject6.bin"/><Relationship Id="rId64" Type="http://schemas.openxmlformats.org/officeDocument/2006/relationships/image" Target="media/image51.wmf"/><Relationship Id="rId69" Type="http://schemas.openxmlformats.org/officeDocument/2006/relationships/image" Target="media/image55.wmf"/><Relationship Id="rId77" Type="http://schemas.openxmlformats.org/officeDocument/2006/relationships/image" Target="media/image60.wmf"/><Relationship Id="rId100" Type="http://schemas.openxmlformats.org/officeDocument/2006/relationships/image" Target="media/image82.wmf"/><Relationship Id="rId105" Type="http://schemas.openxmlformats.org/officeDocument/2006/relationships/image" Target="media/image87.wmf"/><Relationship Id="rId113" Type="http://schemas.openxmlformats.org/officeDocument/2006/relationships/image" Target="media/image95.wmf"/><Relationship Id="rId118"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39.wmf"/><Relationship Id="rId72" Type="http://schemas.openxmlformats.org/officeDocument/2006/relationships/oleObject" Target="embeddings/oleObject8.bin"/><Relationship Id="rId80" Type="http://schemas.openxmlformats.org/officeDocument/2006/relationships/image" Target="media/image62.wmf"/><Relationship Id="rId85" Type="http://schemas.openxmlformats.org/officeDocument/2006/relationships/image" Target="media/image67.wmf"/><Relationship Id="rId93" Type="http://schemas.openxmlformats.org/officeDocument/2006/relationships/image" Target="media/image75.emf"/><Relationship Id="rId98" Type="http://schemas.openxmlformats.org/officeDocument/2006/relationships/image" Target="media/image80.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4.wmf"/><Relationship Id="rId59" Type="http://schemas.openxmlformats.org/officeDocument/2006/relationships/image" Target="media/image46.wmf"/><Relationship Id="rId67" Type="http://schemas.openxmlformats.org/officeDocument/2006/relationships/image" Target="media/image53.wmf"/><Relationship Id="rId103" Type="http://schemas.openxmlformats.org/officeDocument/2006/relationships/image" Target="media/image85.wmf"/><Relationship Id="rId108" Type="http://schemas.openxmlformats.org/officeDocument/2006/relationships/image" Target="media/image90.emf"/><Relationship Id="rId116" Type="http://schemas.openxmlformats.org/officeDocument/2006/relationships/header" Target="header2.xml"/><Relationship Id="rId20" Type="http://schemas.openxmlformats.org/officeDocument/2006/relationships/image" Target="media/image12.wmf"/><Relationship Id="rId41" Type="http://schemas.openxmlformats.org/officeDocument/2006/relationships/oleObject" Target="embeddings/oleObject4.bin"/><Relationship Id="rId54" Type="http://schemas.openxmlformats.org/officeDocument/2006/relationships/image" Target="media/image42.wmf"/><Relationship Id="rId62" Type="http://schemas.openxmlformats.org/officeDocument/2006/relationships/image" Target="media/image49.wmf"/><Relationship Id="rId70" Type="http://schemas.openxmlformats.org/officeDocument/2006/relationships/image" Target="media/image56.wmf"/><Relationship Id="rId75" Type="http://schemas.openxmlformats.org/officeDocument/2006/relationships/image" Target="media/image59.wmf"/><Relationship Id="rId83" Type="http://schemas.openxmlformats.org/officeDocument/2006/relationships/image" Target="media/image65.wmf"/><Relationship Id="rId88" Type="http://schemas.openxmlformats.org/officeDocument/2006/relationships/image" Target="media/image70.wmf"/><Relationship Id="rId91" Type="http://schemas.openxmlformats.org/officeDocument/2006/relationships/image" Target="media/image73.wmf"/><Relationship Id="rId96" Type="http://schemas.openxmlformats.org/officeDocument/2006/relationships/image" Target="media/image78.wmf"/><Relationship Id="rId111" Type="http://schemas.openxmlformats.org/officeDocument/2006/relationships/image" Target="media/image9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6.wmf"/><Relationship Id="rId49" Type="http://schemas.openxmlformats.org/officeDocument/2006/relationships/image" Target="media/image37.wmf"/><Relationship Id="rId57" Type="http://schemas.openxmlformats.org/officeDocument/2006/relationships/image" Target="media/image44.wmf"/><Relationship Id="rId106" Type="http://schemas.openxmlformats.org/officeDocument/2006/relationships/image" Target="media/image88.wmf"/><Relationship Id="rId114" Type="http://schemas.openxmlformats.org/officeDocument/2006/relationships/image" Target="media/image96.wmf"/><Relationship Id="rId10" Type="http://schemas.openxmlformats.org/officeDocument/2006/relationships/oleObject" Target="embeddings/oleObject1.bin"/><Relationship Id="rId31" Type="http://schemas.openxmlformats.org/officeDocument/2006/relationships/image" Target="media/image22.wmf"/><Relationship Id="rId44" Type="http://schemas.openxmlformats.org/officeDocument/2006/relationships/oleObject" Target="embeddings/oleObject5.bin"/><Relationship Id="rId52" Type="http://schemas.openxmlformats.org/officeDocument/2006/relationships/image" Target="media/image40.wmf"/><Relationship Id="rId60" Type="http://schemas.openxmlformats.org/officeDocument/2006/relationships/image" Target="media/image47.emf"/><Relationship Id="rId65" Type="http://schemas.openxmlformats.org/officeDocument/2006/relationships/image" Target="media/image52.wmf"/><Relationship Id="rId73" Type="http://schemas.openxmlformats.org/officeDocument/2006/relationships/image" Target="media/image58.wmf"/><Relationship Id="rId78" Type="http://schemas.openxmlformats.org/officeDocument/2006/relationships/oleObject" Target="embeddings/oleObject11.bin"/><Relationship Id="rId81" Type="http://schemas.openxmlformats.org/officeDocument/2006/relationships/image" Target="media/image63.wmf"/><Relationship Id="rId86" Type="http://schemas.openxmlformats.org/officeDocument/2006/relationships/image" Target="media/image68.wmf"/><Relationship Id="rId94" Type="http://schemas.openxmlformats.org/officeDocument/2006/relationships/image" Target="media/image76.emf"/><Relationship Id="rId99" Type="http://schemas.openxmlformats.org/officeDocument/2006/relationships/image" Target="media/image81.wmf"/><Relationship Id="rId101" Type="http://schemas.openxmlformats.org/officeDocument/2006/relationships/image" Target="media/image83.e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29.wmf"/><Relationship Id="rId109" Type="http://schemas.openxmlformats.org/officeDocument/2006/relationships/image" Target="media/image91.emf"/><Relationship Id="rId34" Type="http://schemas.openxmlformats.org/officeDocument/2006/relationships/image" Target="media/image24.png"/><Relationship Id="rId50" Type="http://schemas.openxmlformats.org/officeDocument/2006/relationships/image" Target="media/image38.emf"/><Relationship Id="rId55" Type="http://schemas.openxmlformats.org/officeDocument/2006/relationships/image" Target="media/image43.wmf"/><Relationship Id="rId76" Type="http://schemas.openxmlformats.org/officeDocument/2006/relationships/oleObject" Target="embeddings/oleObject10.bin"/><Relationship Id="rId97" Type="http://schemas.openxmlformats.org/officeDocument/2006/relationships/image" Target="media/image79.wmf"/><Relationship Id="rId104" Type="http://schemas.openxmlformats.org/officeDocument/2006/relationships/image" Target="media/image86.wmf"/><Relationship Id="rId7" Type="http://schemas.openxmlformats.org/officeDocument/2006/relationships/endnotes" Target="endnotes.xml"/><Relationship Id="rId71" Type="http://schemas.openxmlformats.org/officeDocument/2006/relationships/image" Target="media/image57.wmf"/><Relationship Id="rId92" Type="http://schemas.openxmlformats.org/officeDocument/2006/relationships/image" Target="media/image74.wmf"/><Relationship Id="rId2" Type="http://schemas.openxmlformats.org/officeDocument/2006/relationships/numbering" Target="numbering.xml"/><Relationship Id="rId29" Type="http://schemas.openxmlformats.org/officeDocument/2006/relationships/image" Target="media/image2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2E320-82A0-4541-A50B-1A21EE41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15</Pages>
  <Words>5008</Words>
  <Characters>28549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dlmu</dc:creator>
  <cp:lastModifiedBy>丹 周</cp:lastModifiedBy>
  <cp:revision>70</cp:revision>
  <cp:lastPrinted>2017-02-19T05:11:00Z</cp:lastPrinted>
  <dcterms:created xsi:type="dcterms:W3CDTF">2018-09-03T16:36:00Z</dcterms:created>
  <dcterms:modified xsi:type="dcterms:W3CDTF">2019-07-11T09:10:00Z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Tick">
    <vt:r8>43320.4747916667</vt:r8>
  </property>
  <property fmtid="{D5CDD505-2E9C-101B-9397-08002B2CF9AE}" pid="3" name="UseTimer">
    <vt:bool>false</vt:bool>
  </property>
</Properties>
</file>