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DD8B" w14:textId="623C5F19" w:rsidR="00C66A80" w:rsidRPr="003044BB" w:rsidRDefault="00226B55" w:rsidP="00226B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44BB">
        <w:rPr>
          <w:rFonts w:ascii="Times New Roman" w:hAnsi="Times New Roman" w:cs="Times New Roman"/>
          <w:b/>
          <w:bCs/>
          <w:sz w:val="32"/>
          <w:szCs w:val="32"/>
        </w:rPr>
        <w:t>Show and Tell</w:t>
      </w:r>
    </w:p>
    <w:p w14:paraId="41193E3D" w14:textId="02C1416B" w:rsidR="002E0161" w:rsidRPr="003044BB" w:rsidRDefault="002E0161" w:rsidP="002E0161">
      <w:pPr>
        <w:jc w:val="left"/>
        <w:rPr>
          <w:rFonts w:ascii="Times New Roman" w:eastAsia="华文楷体" w:hAnsi="Times New Roman" w:cs="Times New Roman"/>
          <w:b/>
          <w:bCs/>
          <w:sz w:val="30"/>
          <w:szCs w:val="30"/>
        </w:rPr>
      </w:pPr>
      <w:r w:rsidRPr="003044BB">
        <w:rPr>
          <w:rFonts w:ascii="Times New Roman" w:eastAsia="华文楷体" w:hAnsi="Times New Roman" w:cs="Times New Roman"/>
          <w:b/>
          <w:bCs/>
          <w:sz w:val="30"/>
          <w:szCs w:val="30"/>
        </w:rPr>
        <w:t>1</w:t>
      </w:r>
      <w:r w:rsidRPr="003044BB">
        <w:rPr>
          <w:rFonts w:ascii="Times New Roman" w:eastAsia="华文楷体" w:hAnsi="Times New Roman" w:cs="Times New Roman"/>
          <w:b/>
          <w:bCs/>
          <w:sz w:val="30"/>
          <w:szCs w:val="30"/>
        </w:rPr>
        <w:t>基本思想</w:t>
      </w:r>
    </w:p>
    <w:p w14:paraId="63D55B52" w14:textId="77777777" w:rsidR="002E0161" w:rsidRPr="003044BB" w:rsidRDefault="002E0161" w:rsidP="00676161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3044BB">
        <w:rPr>
          <w:rFonts w:ascii="Times New Roman" w:hAnsi="Times New Roman" w:cs="Times New Roman"/>
          <w:noProof/>
        </w:rPr>
        <w:drawing>
          <wp:inline distT="0" distB="0" distL="0" distR="0" wp14:anchorId="01FEF8C1" wp14:editId="26CB278F">
            <wp:extent cx="3848100" cy="15270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10A9" w14:textId="47E9FCDF" w:rsidR="00FE30AF" w:rsidRDefault="00FE30AF" w:rsidP="00676161">
      <w:pPr>
        <w:jc w:val="left"/>
        <w:rPr>
          <w:rFonts w:ascii="Times New Roman" w:eastAsia="华文楷体" w:hAnsi="Times New Roman" w:cs="Times New Roman"/>
          <w:noProof/>
          <w:sz w:val="28"/>
          <w:szCs w:val="28"/>
        </w:rPr>
      </w:pP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模型采用编码器</w:t>
      </w: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-</w:t>
      </w: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解码器结构，其中编</w:t>
      </w:r>
      <w:r w:rsidR="00DB78CF">
        <w:rPr>
          <w:rFonts w:ascii="Times New Roman" w:eastAsia="华文楷体" w:hAnsi="Times New Roman" w:cs="Times New Roman" w:hint="eastAsia"/>
          <w:noProof/>
          <w:sz w:val="28"/>
          <w:szCs w:val="28"/>
        </w:rPr>
        <w:t>码器采用</w:t>
      </w:r>
      <w:r w:rsidR="00DB78CF">
        <w:rPr>
          <w:rFonts w:ascii="Times New Roman" w:eastAsia="华文楷体" w:hAnsi="Times New Roman" w:cs="Times New Roman" w:hint="eastAsia"/>
          <w:noProof/>
          <w:sz w:val="28"/>
          <w:szCs w:val="28"/>
        </w:rPr>
        <w:t>C</w:t>
      </w:r>
      <w:r w:rsidR="00DB78CF">
        <w:rPr>
          <w:rFonts w:ascii="Times New Roman" w:eastAsia="华文楷体" w:hAnsi="Times New Roman" w:cs="Times New Roman"/>
          <w:noProof/>
          <w:sz w:val="28"/>
          <w:szCs w:val="28"/>
        </w:rPr>
        <w:t>NN</w:t>
      </w:r>
      <w:r w:rsidR="00DB78CF">
        <w:rPr>
          <w:rFonts w:ascii="Times New Roman" w:eastAsia="华文楷体" w:hAnsi="Times New Roman" w:cs="Times New Roman" w:hint="eastAsia"/>
          <w:noProof/>
          <w:sz w:val="28"/>
          <w:szCs w:val="28"/>
        </w:rPr>
        <w:t>，获取图像的特征映射，并将</w:t>
      </w: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其</w:t>
      </w:r>
      <w:r w:rsidR="00DB78CF">
        <w:rPr>
          <w:rFonts w:ascii="Times New Roman" w:eastAsia="华文楷体" w:hAnsi="Times New Roman" w:cs="Times New Roman" w:hint="eastAsia"/>
          <w:noProof/>
          <w:sz w:val="28"/>
          <w:szCs w:val="28"/>
        </w:rPr>
        <w:t>输出作为</w:t>
      </w: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解码器的输入，解码器采用</w:t>
      </w: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R</w:t>
      </w:r>
      <w:r>
        <w:rPr>
          <w:rFonts w:ascii="Times New Roman" w:eastAsia="华文楷体" w:hAnsi="Times New Roman" w:cs="Times New Roman"/>
          <w:noProof/>
          <w:sz w:val="28"/>
          <w:szCs w:val="28"/>
        </w:rPr>
        <w:t>NN</w:t>
      </w: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，序列化生成正确的图像描述中各单词的概率。</w:t>
      </w:r>
    </w:p>
    <w:p w14:paraId="33A95A7F" w14:textId="3CEFD0B4" w:rsidR="003044BB" w:rsidRPr="003044BB" w:rsidRDefault="00FE30AF" w:rsidP="00676161">
      <w:pPr>
        <w:jc w:val="left"/>
        <w:rPr>
          <w:rFonts w:ascii="Times New Roman" w:eastAsia="华文楷体" w:hAnsi="Times New Roman" w:cs="Times New Roman"/>
          <w:noProof/>
          <w:sz w:val="28"/>
          <w:szCs w:val="28"/>
        </w:rPr>
      </w:pP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模型训练目的是</w:t>
      </w:r>
      <w:r w:rsidR="006754C0">
        <w:rPr>
          <w:rFonts w:ascii="Times New Roman" w:eastAsia="华文楷体" w:hAnsi="Times New Roman" w:cs="Times New Roman" w:hint="eastAsia"/>
          <w:noProof/>
          <w:sz w:val="28"/>
          <w:szCs w:val="28"/>
        </w:rPr>
        <w:t>最大化生成</w:t>
      </w: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给定图像的</w:t>
      </w:r>
      <w:r w:rsidR="006754C0">
        <w:rPr>
          <w:rFonts w:ascii="Times New Roman" w:eastAsia="华文楷体" w:hAnsi="Times New Roman" w:cs="Times New Roman" w:hint="eastAsia"/>
          <w:noProof/>
          <w:sz w:val="28"/>
          <w:szCs w:val="28"/>
        </w:rPr>
        <w:t>正确描述的概率</w:t>
      </w: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。</w:t>
      </w:r>
    </w:p>
    <w:p w14:paraId="52AB35B7" w14:textId="44E5A103" w:rsidR="00FD6EA1" w:rsidRPr="00FD6EA1" w:rsidRDefault="00FD6EA1" w:rsidP="00676161">
      <w:pPr>
        <w:jc w:val="left"/>
        <w:rPr>
          <w:rFonts w:ascii="Times New Roman" w:eastAsia="华文楷体" w:hAnsi="Times New Roman" w:cs="Times New Roman"/>
          <w:b/>
          <w:bCs/>
          <w:sz w:val="30"/>
          <w:szCs w:val="30"/>
        </w:rPr>
      </w:pPr>
      <w:r>
        <w:rPr>
          <w:rFonts w:ascii="Times New Roman" w:eastAsia="华文楷体" w:hAnsi="Times New Roman" w:cs="Times New Roman" w:hint="eastAsia"/>
          <w:b/>
          <w:bCs/>
          <w:sz w:val="30"/>
          <w:szCs w:val="30"/>
        </w:rPr>
        <w:t xml:space="preserve">2 </w:t>
      </w:r>
      <w:r>
        <w:rPr>
          <w:rFonts w:ascii="Times New Roman" w:eastAsia="华文楷体" w:hAnsi="Times New Roman" w:cs="Times New Roman" w:hint="eastAsia"/>
          <w:b/>
          <w:bCs/>
          <w:sz w:val="30"/>
          <w:szCs w:val="30"/>
        </w:rPr>
        <w:t>模型结构</w:t>
      </w:r>
    </w:p>
    <w:p w14:paraId="7A89DDAF" w14:textId="160A7C1C" w:rsidR="00F91093" w:rsidRDefault="00F91093" w:rsidP="00676161">
      <w:pPr>
        <w:jc w:val="left"/>
        <w:rPr>
          <w:rFonts w:ascii="Times New Roman" w:eastAsia="华文楷体" w:hAnsi="Times New Roman" w:cs="Times New Roman"/>
          <w:noProof/>
          <w:sz w:val="28"/>
          <w:szCs w:val="28"/>
        </w:rPr>
      </w:pPr>
      <w:r w:rsidRPr="003044BB">
        <w:rPr>
          <w:rFonts w:ascii="Times New Roman" w:hAnsi="Times New Roman" w:cs="Times New Roman"/>
          <w:noProof/>
        </w:rPr>
        <w:drawing>
          <wp:inline distT="0" distB="0" distL="0" distR="0" wp14:anchorId="2B4809A0" wp14:editId="05A61599">
            <wp:extent cx="2812566" cy="221524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712" cy="22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195C" w14:textId="3A26E85D" w:rsidR="002C2210" w:rsidRPr="002C2210" w:rsidRDefault="00000000" w:rsidP="00676161">
      <w:pPr>
        <w:jc w:val="left"/>
        <w:rPr>
          <w:rFonts w:ascii="Times New Roman" w:eastAsia="华文楷体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 w:hint="eastAsia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Times New Roman"/>
                  <w:noProof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="华文楷体" w:hAnsi="Cambria Math" w:cs="Times New Roman"/>
              <w:noProof/>
              <w:sz w:val="28"/>
              <w:szCs w:val="28"/>
            </w:rPr>
            <m:t>=CNN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noProof/>
                  <w:sz w:val="28"/>
                  <w:szCs w:val="28"/>
                </w:rPr>
                <m:t>I</m:t>
              </m:r>
            </m:e>
          </m:d>
        </m:oMath>
      </m:oMathPara>
    </w:p>
    <w:p w14:paraId="4FDE929F" w14:textId="00F597AA" w:rsidR="002C2210" w:rsidRPr="00F91093" w:rsidRDefault="00000000" w:rsidP="00676161">
      <w:pPr>
        <w:jc w:val="left"/>
        <w:rPr>
          <w:rFonts w:ascii="Times New Roman" w:eastAsia="华文楷体" w:hAnsi="Times New Roman" w:cs="Times New Roman"/>
          <w:i/>
          <w:noProof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t</m:t>
            </m:r>
          </m:sub>
        </m:sSub>
      </m:oMath>
      <w:r w:rsidR="00F91093">
        <w:rPr>
          <w:rFonts w:ascii="Times New Roman" w:eastAsia="华文楷体" w:hAnsi="Times New Roman" w:cs="Times New Roman" w:hint="eastAsia"/>
          <w:i/>
          <w:iCs/>
          <w:noProof/>
          <w:sz w:val="28"/>
          <w:szCs w:val="28"/>
        </w:rPr>
        <w:t xml:space="preserve"> </w:t>
      </w:r>
      <m:oMath>
        <m:r>
          <w:rPr>
            <w:rFonts w:ascii="Cambria Math" w:eastAsia="华文楷体" w:hAnsi="Cambria Math" w:cs="Times New Roman" w:hint="eastAsia"/>
            <w:noProof/>
            <w:sz w:val="28"/>
            <w:szCs w:val="28"/>
          </w:rPr>
          <m:t>t</m:t>
        </m:r>
        <m:r>
          <w:rPr>
            <w:rFonts w:ascii="Cambria Math" w:eastAsia="华文楷体" w:hAnsi="Cambria Math" w:cs="Times New Roman"/>
            <w:noProof/>
            <w:sz w:val="28"/>
            <w:szCs w:val="28"/>
          </w:rPr>
          <m:t>∈{0,…,N-1}</m:t>
        </m:r>
      </m:oMath>
    </w:p>
    <w:p w14:paraId="5BF4ED13" w14:textId="635A9CC1" w:rsidR="002C2210" w:rsidRPr="00D573B9" w:rsidRDefault="00000000" w:rsidP="00676161">
      <w:pPr>
        <w:jc w:val="left"/>
        <w:rPr>
          <w:rFonts w:ascii="Times New Roman" w:eastAsia="华文楷体" w:hAnsi="Times New Roman" w:cs="Times New Roman"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华文楷体" w:hAnsi="Cambria Math" w:cs="Times New Roman"/>
                  <w:noProof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eastAsia="华文楷体" w:hAnsi="Cambria Math" w:cs="Times New Roman"/>
              <w:noProof/>
              <w:sz w:val="28"/>
              <w:szCs w:val="28"/>
            </w:rPr>
            <m:t>=LSTM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华文楷体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楷体" w:hAnsi="Cambria Math" w:cs="Times New Roman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noProof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华文楷体" w:hAnsi="Cambria Math" w:cs="Times New Roman" w:hint="eastAsia"/>
              <w:noProof/>
              <w:sz w:val="28"/>
              <w:szCs w:val="28"/>
            </w:rPr>
            <m:t>，</m:t>
          </m:r>
          <m:r>
            <w:rPr>
              <w:rFonts w:ascii="Cambria Math" w:eastAsia="华文楷体" w:hAnsi="Cambria Math" w:cs="Times New Roman" w:hint="eastAsia"/>
              <w:noProof/>
              <w:sz w:val="28"/>
              <w:szCs w:val="28"/>
            </w:rPr>
            <m:t>t</m:t>
          </m:r>
          <m:r>
            <w:rPr>
              <w:rFonts w:ascii="Cambria Math" w:eastAsia="华文楷体" w:hAnsi="Cambria Math" w:cs="Times New Roman"/>
              <w:noProof/>
              <w:sz w:val="28"/>
              <w:szCs w:val="28"/>
            </w:rPr>
            <m:t>∈{0,…,N-1}</m:t>
          </m:r>
        </m:oMath>
      </m:oMathPara>
    </w:p>
    <w:p w14:paraId="263C8390" w14:textId="27736F9B" w:rsidR="00D573B9" w:rsidRPr="00D573B9" w:rsidRDefault="00D573B9" w:rsidP="00676161">
      <w:pPr>
        <w:jc w:val="left"/>
        <w:rPr>
          <w:rFonts w:ascii="Times New Roman" w:eastAsia="华文楷体" w:hAnsi="Times New Roman" w:cs="Times New Roman"/>
          <w:b/>
          <w:bCs/>
          <w:noProof/>
          <w:sz w:val="28"/>
          <w:szCs w:val="28"/>
        </w:rPr>
      </w:pPr>
      <w:r w:rsidRPr="00D573B9">
        <w:rPr>
          <w:rFonts w:ascii="Times New Roman" w:eastAsia="华文楷体" w:hAnsi="Times New Roman" w:cs="Times New Roman" w:hint="eastAsia"/>
          <w:b/>
          <w:bCs/>
          <w:noProof/>
          <w:sz w:val="28"/>
          <w:szCs w:val="28"/>
        </w:rPr>
        <w:t>变量解释</w:t>
      </w:r>
    </w:p>
    <w:p w14:paraId="0131896E" w14:textId="2444F53E" w:rsidR="00C319B6" w:rsidRDefault="00FD6EA1" w:rsidP="00676161">
      <w:pPr>
        <w:jc w:val="left"/>
        <w:rPr>
          <w:rFonts w:ascii="Times New Roman" w:eastAsia="华文楷体" w:hAnsi="Times New Roman" w:cs="Times New Roman"/>
          <w:noProof/>
          <w:sz w:val="28"/>
          <w:szCs w:val="28"/>
        </w:rPr>
      </w:pPr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卷积神经网络的特征映射</w:t>
      </w:r>
      <w:r w:rsidR="00D573B9">
        <w:rPr>
          <w:rFonts w:ascii="Times New Roman" w:eastAsia="华文楷体" w:hAnsi="Times New Roman" w:cs="Times New Roman" w:hint="eastAsia"/>
          <w:noProof/>
          <w:sz w:val="28"/>
          <w:szCs w:val="28"/>
        </w:rPr>
        <w:t>维度是</w:t>
      </w:r>
      <m:oMath>
        <m:r>
          <w:rPr>
            <w:rFonts w:ascii="Cambria Math" w:eastAsia="MS Gothic" w:hAnsi="Cambria Math" w:cs="Times New Roman"/>
            <w:noProof/>
            <w:sz w:val="28"/>
            <w:szCs w:val="28"/>
          </w:rPr>
          <m:t>h</m:t>
        </m:r>
        <m:r>
          <w:rPr>
            <w:rFonts w:ascii="Cambria Math" w:eastAsia="华文楷体" w:hAnsi="Cambria Math" w:cs="Times New Roman"/>
            <w:noProof/>
            <w:sz w:val="28"/>
            <w:szCs w:val="28"/>
          </w:rPr>
          <m:t>×w×channels</m:t>
        </m:r>
      </m:oMath>
      <w:r>
        <w:rPr>
          <w:rFonts w:ascii="Times New Roman" w:eastAsia="华文楷体" w:hAnsi="Times New Roman" w:cs="Times New Roman" w:hint="eastAsia"/>
          <w:noProof/>
          <w:sz w:val="28"/>
          <w:szCs w:val="28"/>
        </w:rPr>
        <w:t>，</w:t>
      </w:r>
      <w:r w:rsidR="00D573B9">
        <w:rPr>
          <w:rFonts w:ascii="Times New Roman" w:eastAsia="华文楷体" w:hAnsi="Times New Roman" w:cs="Times New Roman" w:hint="eastAsia"/>
          <w:noProof/>
          <w:sz w:val="28"/>
          <w:szCs w:val="28"/>
        </w:rPr>
        <w:t>将其在宽高维</w:t>
      </w:r>
      <w:r w:rsidR="00D573B9">
        <w:rPr>
          <w:rFonts w:ascii="Times New Roman" w:eastAsia="华文楷体" w:hAnsi="Times New Roman" w:cs="Times New Roman" w:hint="eastAsia"/>
          <w:noProof/>
          <w:sz w:val="28"/>
          <w:szCs w:val="28"/>
        </w:rPr>
        <w:lastRenderedPageBreak/>
        <w:t>度上做均值处理，得到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-1</m:t>
            </m:r>
          </m:sub>
        </m:sSub>
        <m:r>
          <w:rPr>
            <w:rFonts w:ascii="Cambria Math" w:eastAsia="华文楷体" w:hAnsi="Cambria Math" w:cs="Times New Roman"/>
            <w:noProof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 w:hint="eastAsia"/>
                <w:noProof/>
                <w:sz w:val="28"/>
                <w:szCs w:val="28"/>
              </w:rPr>
              <m:t>1</m:t>
            </m:r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×channels</m:t>
            </m:r>
          </m:sup>
        </m:sSup>
      </m:oMath>
    </w:p>
    <w:p w14:paraId="7C1727CB" w14:textId="31F467D3" w:rsidR="00FD6EA1" w:rsidRDefault="00000000" w:rsidP="00676161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e</m:t>
            </m:r>
          </m:sub>
        </m:sSub>
      </m:oMath>
      <w:r w:rsidR="006302E7" w:rsidRPr="006302E7">
        <w:rPr>
          <w:rFonts w:ascii="Times New Roman" w:eastAsia="华文楷体" w:hAnsi="Times New Roman" w:cs="Times New Roman"/>
          <w:sz w:val="28"/>
          <w:szCs w:val="28"/>
        </w:rPr>
        <w:t>表示</w:t>
      </w:r>
      <w:r w:rsidR="006302E7">
        <w:rPr>
          <w:rFonts w:ascii="Times New Roman" w:eastAsia="华文楷体" w:hAnsi="Times New Roman" w:cs="Times New Roman" w:hint="eastAsia"/>
          <w:sz w:val="28"/>
          <w:szCs w:val="28"/>
        </w:rPr>
        <w:t>词嵌入</w:t>
      </w:r>
      <w:r w:rsidR="00FD6EA1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D573B9">
        <w:rPr>
          <w:rFonts w:ascii="Times New Roman" w:eastAsia="华文楷体" w:hAnsi="Times New Roman" w:cs="Times New Roman" w:hint="eastAsia"/>
          <w:sz w:val="28"/>
          <w:szCs w:val="28"/>
        </w:rPr>
        <w:t>嵌入向量的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楷体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noProof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华文楷体" w:hAnsi="Cambria Math" w:cs="Times New Roman" w:hint="eastAsia"/>
                <w:noProof/>
                <w:sz w:val="28"/>
                <w:szCs w:val="28"/>
              </w:rPr>
              <m:t>=</m:t>
            </m:r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noProof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 w:hint="eastAsia"/>
                <w:noProof/>
                <w:sz w:val="28"/>
                <w:szCs w:val="28"/>
              </w:rPr>
              <m:t>1</m:t>
            </m:r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×channels</m:t>
            </m:r>
          </m:sup>
        </m:sSup>
      </m:oMath>
    </w:p>
    <w:p w14:paraId="1F5F8D88" w14:textId="01ACFD3F" w:rsidR="00676161" w:rsidRDefault="00000000" w:rsidP="00676161">
      <w:pPr>
        <w:jc w:val="left"/>
        <w:rPr>
          <w:rFonts w:ascii="Times New Roman" w:eastAsia="华文楷体" w:hAnsi="Times New Roman" w:cs="Times New Roman"/>
          <w:iCs/>
          <w:noProof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 w:hint="eastAsia"/>
                <w:noProof/>
                <w:sz w:val="28"/>
                <w:szCs w:val="28"/>
              </w:rPr>
              <m:t>0</m:t>
            </m:r>
          </m:sub>
        </m:sSub>
      </m:oMath>
      <w:r w:rsidR="00B717D1">
        <w:rPr>
          <w:rFonts w:ascii="Times New Roman" w:eastAsia="华文楷体" w:hAnsi="Times New Roman" w:cs="Times New Roman" w:hint="eastAsia"/>
          <w:iCs/>
          <w:noProof/>
          <w:sz w:val="28"/>
          <w:szCs w:val="28"/>
        </w:rPr>
        <w:t>表示起始单词，</w:t>
      </w:r>
      <m:oMath>
        <m:r>
          <w:rPr>
            <w:rFonts w:ascii="Cambria Math" w:eastAsia="华文楷体" w:hAnsi="Cambria Math" w:cs="Times New Roman"/>
            <w:noProof/>
            <w:sz w:val="28"/>
            <w:szCs w:val="28"/>
          </w:rPr>
          <m:t>S=</m:t>
        </m:r>
        <m:r>
          <w:rPr>
            <w:rFonts w:ascii="Cambria Math" w:eastAsia="华文楷体" w:hAnsi="Cambria Math" w:cs="Times New Roman" w:hint="eastAsia"/>
            <w:noProof/>
            <w:sz w:val="28"/>
            <w:szCs w:val="28"/>
          </w:rPr>
          <m:t>{</m:t>
        </m:r>
        <m:sSub>
          <m:sSubPr>
            <m:ctrlPr>
              <w:rPr>
                <w:rFonts w:ascii="Cambria Math" w:eastAsia="华文楷体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 w:hint="eastAsia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eastAsia="华文楷体" w:hAnsi="Cambria Math" w:cs="Times New Roman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eastAsia="华文楷体" w:hAnsi="Cambria Math" w:cs="Times New Roman"/>
            <w:noProof/>
            <w:sz w:val="28"/>
            <w:szCs w:val="28"/>
          </w:rPr>
          <m:t>,…,</m:t>
        </m:r>
        <m:sSub>
          <m:sSubPr>
            <m:ctrlPr>
              <w:rPr>
                <w:rFonts w:ascii="Cambria Math" w:eastAsia="华文楷体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N</m:t>
            </m:r>
          </m:sub>
        </m:sSub>
        <m:r>
          <w:rPr>
            <w:rFonts w:ascii="Cambria Math" w:eastAsia="华文楷体" w:hAnsi="Cambria Math" w:cs="Times New Roman"/>
            <w:noProof/>
            <w:sz w:val="28"/>
            <w:szCs w:val="28"/>
          </w:rPr>
          <m:t>}</m:t>
        </m:r>
      </m:oMath>
      <w:r w:rsidR="00B717D1">
        <w:rPr>
          <w:rFonts w:ascii="Times New Roman" w:eastAsia="华文楷体" w:hAnsi="Times New Roman" w:cs="Times New Roman" w:hint="eastAsia"/>
          <w:iCs/>
          <w:noProof/>
          <w:sz w:val="28"/>
          <w:szCs w:val="28"/>
        </w:rPr>
        <w:t>是某特定图片的正确描述</w:t>
      </w:r>
    </w:p>
    <w:p w14:paraId="647C1BF9" w14:textId="6DD12713" w:rsidR="00C319B6" w:rsidRDefault="00C319B6" w:rsidP="00676161">
      <w:pPr>
        <w:jc w:val="left"/>
        <w:rPr>
          <w:rFonts w:ascii="Times New Roman" w:eastAsia="华文楷体" w:hAnsi="Times New Roman" w:cs="Times New Roman"/>
          <w:iCs/>
          <w:noProof/>
          <w:sz w:val="28"/>
          <w:szCs w:val="28"/>
        </w:rPr>
      </w:pPr>
    </w:p>
    <w:p w14:paraId="3A190F09" w14:textId="068A0482" w:rsidR="00B717D1" w:rsidRDefault="00B717D1" w:rsidP="00676161">
      <w:pPr>
        <w:jc w:val="left"/>
        <w:rPr>
          <w:rFonts w:ascii="Times New Roman" w:eastAsia="华文楷体" w:hAnsi="Times New Roman" w:cs="Times New Roman"/>
          <w:b/>
          <w:bCs/>
          <w:sz w:val="30"/>
          <w:szCs w:val="30"/>
        </w:rPr>
      </w:pPr>
      <w:r>
        <w:rPr>
          <w:rFonts w:ascii="Times New Roman" w:eastAsia="华文楷体" w:hAnsi="Times New Roman" w:cs="Times New Roman" w:hint="eastAsia"/>
          <w:b/>
          <w:bCs/>
          <w:sz w:val="30"/>
          <w:szCs w:val="30"/>
        </w:rPr>
        <w:t xml:space="preserve">3 </w:t>
      </w:r>
      <w:r>
        <w:rPr>
          <w:rFonts w:ascii="Times New Roman" w:eastAsia="华文楷体" w:hAnsi="Times New Roman" w:cs="Times New Roman" w:hint="eastAsia"/>
          <w:b/>
          <w:bCs/>
          <w:sz w:val="30"/>
          <w:szCs w:val="30"/>
        </w:rPr>
        <w:t>损失函数</w:t>
      </w:r>
    </w:p>
    <w:p w14:paraId="77DBB01D" w14:textId="58D154B2" w:rsidR="008871B4" w:rsidRPr="008871B4" w:rsidRDefault="008871B4" w:rsidP="00676161">
      <w:pPr>
        <w:jc w:val="left"/>
        <w:rPr>
          <w:rFonts w:ascii="Times New Roman" w:eastAsia="华文楷体" w:hAnsi="Times New Roman" w:cs="Times New Roman"/>
          <w:sz w:val="30"/>
          <w:szCs w:val="30"/>
        </w:rPr>
      </w:pPr>
      <w:r>
        <w:rPr>
          <w:rFonts w:ascii="Times New Roman" w:eastAsia="华文楷体" w:hAnsi="Times New Roman" w:cs="Times New Roman" w:hint="eastAsia"/>
          <w:sz w:val="30"/>
          <w:szCs w:val="30"/>
        </w:rPr>
        <w:t>对于图片</w:t>
      </w:r>
      <m:oMath>
        <m:r>
          <w:rPr>
            <w:rFonts w:ascii="Cambria Math" w:eastAsia="华文楷体" w:hAnsi="Cambria Math" w:cs="Times New Roman"/>
            <w:sz w:val="30"/>
            <w:szCs w:val="30"/>
          </w:rPr>
          <m:t>I</m:t>
        </m:r>
      </m:oMath>
      <w:r>
        <w:rPr>
          <w:rFonts w:ascii="Times New Roman" w:eastAsia="华文楷体" w:hAnsi="Times New Roman" w:cs="Times New Roman" w:hint="eastAsia"/>
          <w:sz w:val="30"/>
          <w:szCs w:val="30"/>
        </w:rPr>
        <w:t>和其描述句子</w:t>
      </w:r>
      <m:oMath>
        <m:r>
          <w:rPr>
            <w:rFonts w:ascii="Cambria Math" w:eastAsia="华文楷体" w:hAnsi="Cambria Math" w:cs="Times New Roman"/>
            <w:sz w:val="30"/>
            <w:szCs w:val="30"/>
          </w:rPr>
          <m:t>S</m:t>
        </m:r>
      </m:oMath>
      <w:r>
        <w:rPr>
          <w:rFonts w:ascii="Times New Roman" w:eastAsia="华文楷体" w:hAnsi="Times New Roman" w:cs="Times New Roman" w:hint="eastAsia"/>
          <w:sz w:val="30"/>
          <w:szCs w:val="30"/>
        </w:rPr>
        <w:t>，损失函数为</w:t>
      </w:r>
    </w:p>
    <w:p w14:paraId="450C29EF" w14:textId="2574D5BD" w:rsidR="00B717D1" w:rsidRPr="008871B4" w:rsidRDefault="00B717D1" w:rsidP="00676161">
      <w:pPr>
        <w:jc w:val="left"/>
        <w:rPr>
          <w:rFonts w:ascii="Times New Roman" w:eastAsia="华文楷体" w:hAnsi="Times New Roman" w:cs="Times New Roman"/>
          <w:i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30"/>
              <w:szCs w:val="30"/>
            </w:rPr>
            <m:t>L(I,S)=-</m:t>
          </m:r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华文楷体" w:hAnsi="Cambria Math" w:cs="Times New Roman" w:hint="eastAsia"/>
                  <w:sz w:val="30"/>
                  <w:szCs w:val="30"/>
                </w:rPr>
                <m:t>t</m:t>
              </m:r>
              <m:r>
                <w:rPr>
                  <w:rFonts w:ascii="Cambria Math" w:eastAsia="华文楷体" w:hAnsi="Cambria Math" w:cs="Times New Roman"/>
                  <w:sz w:val="30"/>
                  <w:szCs w:val="30"/>
                </w:rPr>
                <m:t>=1</m:t>
              </m:r>
            </m:sub>
            <m:sup>
              <m:r>
                <w:rPr>
                  <w:rFonts w:ascii="Cambria Math" w:eastAsia="华文楷体" w:hAnsi="Cambria Math" w:cs="Times New Roman"/>
                  <w:sz w:val="30"/>
                  <w:szCs w:val="30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="华文楷体" w:hAnsi="Cambria Math" w:cs="Times New Roman"/>
                      <w:i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华文楷体" w:hAnsi="Cambria Math" w:cs="Times New Roman"/>
                      <w:sz w:val="30"/>
                      <w:szCs w:val="3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30"/>
                          <w:szCs w:val="3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30"/>
                          <w:szCs w:val="30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30"/>
                      <w:szCs w:val="30"/>
                    </w:rPr>
                    <m:t>)</m:t>
                  </m:r>
                </m:e>
              </m:func>
            </m:e>
          </m:nary>
        </m:oMath>
      </m:oMathPara>
    </w:p>
    <w:p w14:paraId="4B173E43" w14:textId="0F407295" w:rsidR="008871B4" w:rsidRPr="008871B4" w:rsidRDefault="008871B4" w:rsidP="00676161">
      <w:pPr>
        <w:jc w:val="left"/>
        <w:rPr>
          <w:rFonts w:ascii="Times New Roman" w:eastAsia="华文楷体" w:hAnsi="Times New Roman" w:cs="Times New Roman"/>
          <w:iCs/>
          <w:sz w:val="30"/>
          <w:szCs w:val="30"/>
        </w:rPr>
      </w:pPr>
      <w:r>
        <w:rPr>
          <w:rFonts w:ascii="Times New Roman" w:eastAsia="华文楷体" w:hAnsi="Times New Roman" w:cs="Times New Roman" w:hint="eastAsia"/>
          <w:iCs/>
          <w:sz w:val="30"/>
          <w:szCs w:val="30"/>
        </w:rPr>
        <w:t>对</w:t>
      </w:r>
      <w:r>
        <w:rPr>
          <w:rFonts w:ascii="Times New Roman" w:eastAsia="华文楷体" w:hAnsi="Times New Roman" w:cs="Times New Roman" w:hint="eastAsia"/>
          <w:iCs/>
          <w:sz w:val="30"/>
          <w:szCs w:val="30"/>
        </w:rPr>
        <w:t>L</w:t>
      </w:r>
      <w:r>
        <w:rPr>
          <w:rFonts w:ascii="Times New Roman" w:eastAsia="华文楷体" w:hAnsi="Times New Roman" w:cs="Times New Roman"/>
          <w:iCs/>
          <w:sz w:val="30"/>
          <w:szCs w:val="30"/>
        </w:rPr>
        <w:t>STM</w:t>
      </w:r>
      <w:r>
        <w:rPr>
          <w:rFonts w:ascii="Times New Roman" w:eastAsia="华文楷体" w:hAnsi="Times New Roman" w:cs="Times New Roman" w:hint="eastAsia"/>
          <w:iCs/>
          <w:sz w:val="30"/>
          <w:szCs w:val="30"/>
        </w:rPr>
        <w:t>全部参数，</w:t>
      </w:r>
      <w:r>
        <w:rPr>
          <w:rFonts w:ascii="Times New Roman" w:eastAsia="华文楷体" w:hAnsi="Times New Roman" w:cs="Times New Roman" w:hint="eastAsia"/>
          <w:iCs/>
          <w:sz w:val="30"/>
          <w:szCs w:val="30"/>
        </w:rPr>
        <w:t>C</w:t>
      </w:r>
      <w:r>
        <w:rPr>
          <w:rFonts w:ascii="Times New Roman" w:eastAsia="华文楷体" w:hAnsi="Times New Roman" w:cs="Times New Roman"/>
          <w:iCs/>
          <w:sz w:val="30"/>
          <w:szCs w:val="30"/>
        </w:rPr>
        <w:t>NN</w:t>
      </w:r>
      <w:r>
        <w:rPr>
          <w:rFonts w:ascii="Times New Roman" w:eastAsia="华文楷体" w:hAnsi="Times New Roman" w:cs="Times New Roman" w:hint="eastAsia"/>
          <w:iCs/>
          <w:sz w:val="30"/>
          <w:szCs w:val="30"/>
        </w:rPr>
        <w:t>网络最顶层，词嵌入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noProof/>
                <w:sz w:val="28"/>
                <w:szCs w:val="28"/>
              </w:rPr>
              <m:t>e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进行优化，最小化</w:t>
      </w:r>
      <w:r w:rsidR="00A702CA">
        <w:rPr>
          <w:rFonts w:ascii="Times New Roman" w:eastAsia="华文楷体" w:hAnsi="Times New Roman" w:cs="Times New Roman" w:hint="eastAsia"/>
          <w:sz w:val="28"/>
          <w:szCs w:val="28"/>
        </w:rPr>
        <w:t>各图像</w:t>
      </w:r>
      <w:r w:rsidR="00A702CA">
        <w:rPr>
          <w:rFonts w:ascii="Times New Roman" w:eastAsia="华文楷体" w:hAnsi="Times New Roman" w:cs="Times New Roman" w:hint="eastAsia"/>
          <w:sz w:val="28"/>
          <w:szCs w:val="28"/>
        </w:rPr>
        <w:t>-</w:t>
      </w:r>
      <w:r w:rsidR="00A702CA">
        <w:rPr>
          <w:rFonts w:ascii="Times New Roman" w:eastAsia="华文楷体" w:hAnsi="Times New Roman" w:cs="Times New Roman" w:hint="eastAsia"/>
          <w:sz w:val="28"/>
          <w:szCs w:val="28"/>
        </w:rPr>
        <w:t>描述对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(I,S)</m:t>
        </m:r>
      </m:oMath>
      <w:r w:rsidR="00A702CA"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损失函数之和</w:t>
      </w:r>
    </w:p>
    <w:sectPr w:rsidR="008871B4" w:rsidRPr="00887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4120" w14:textId="77777777" w:rsidR="00F35F3F" w:rsidRDefault="00F35F3F" w:rsidP="00226B55">
      <w:r>
        <w:separator/>
      </w:r>
    </w:p>
  </w:endnote>
  <w:endnote w:type="continuationSeparator" w:id="0">
    <w:p w14:paraId="328567D5" w14:textId="77777777" w:rsidR="00F35F3F" w:rsidRDefault="00F35F3F" w:rsidP="0022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2378" w14:textId="77777777" w:rsidR="00F35F3F" w:rsidRDefault="00F35F3F" w:rsidP="00226B55">
      <w:r>
        <w:separator/>
      </w:r>
    </w:p>
  </w:footnote>
  <w:footnote w:type="continuationSeparator" w:id="0">
    <w:p w14:paraId="486D84D1" w14:textId="77777777" w:rsidR="00F35F3F" w:rsidRDefault="00F35F3F" w:rsidP="00226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80"/>
    <w:rsid w:val="00226B55"/>
    <w:rsid w:val="002C2210"/>
    <w:rsid w:val="002E0161"/>
    <w:rsid w:val="002F033D"/>
    <w:rsid w:val="003044BB"/>
    <w:rsid w:val="00395CC2"/>
    <w:rsid w:val="004B4369"/>
    <w:rsid w:val="005543CE"/>
    <w:rsid w:val="006302E7"/>
    <w:rsid w:val="006754C0"/>
    <w:rsid w:val="00676161"/>
    <w:rsid w:val="008871B4"/>
    <w:rsid w:val="00921BDF"/>
    <w:rsid w:val="00A702CA"/>
    <w:rsid w:val="00A74052"/>
    <w:rsid w:val="00B1159E"/>
    <w:rsid w:val="00B70837"/>
    <w:rsid w:val="00B717D1"/>
    <w:rsid w:val="00BA64ED"/>
    <w:rsid w:val="00C319B6"/>
    <w:rsid w:val="00C66A80"/>
    <w:rsid w:val="00D573B9"/>
    <w:rsid w:val="00DB77AC"/>
    <w:rsid w:val="00DB78CF"/>
    <w:rsid w:val="00E105E3"/>
    <w:rsid w:val="00E22234"/>
    <w:rsid w:val="00F35F3F"/>
    <w:rsid w:val="00F91093"/>
    <w:rsid w:val="00FD6EA1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D3365"/>
  <w15:chartTrackingRefBased/>
  <w15:docId w15:val="{5654B842-9699-40A3-8239-11156D65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B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B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044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7</cp:revision>
  <dcterms:created xsi:type="dcterms:W3CDTF">2023-02-28T09:07:00Z</dcterms:created>
  <dcterms:modified xsi:type="dcterms:W3CDTF">2023-03-01T05:19:00Z</dcterms:modified>
</cp:coreProperties>
</file>