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093E" w14:textId="3CFD5375" w:rsidR="00B20CE0" w:rsidRDefault="009F5E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E79">
        <w:rPr>
          <w:rFonts w:ascii="Times New Roman" w:hAnsi="Times New Roman" w:cs="Times New Roman"/>
          <w:b/>
          <w:bCs/>
          <w:sz w:val="28"/>
          <w:szCs w:val="28"/>
        </w:rPr>
        <w:t>functional(input)</w:t>
      </w:r>
    </w:p>
    <w:p w14:paraId="5D7781D9" w14:textId="1046A6A7" w:rsidR="009F5E79" w:rsidRPr="009F5E79" w:rsidRDefault="009F5E79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F5E79">
        <w:rPr>
          <w:rFonts w:ascii="Times New Roman" w:eastAsia="华文楷体" w:hAnsi="Times New Roman" w:cs="Times New Roman"/>
          <w:b/>
          <w:bCs/>
          <w:sz w:val="28"/>
          <w:szCs w:val="28"/>
        </w:rPr>
        <w:t>将</w:t>
      </w:r>
      <w:r w:rsidRPr="009F5E79">
        <w:rPr>
          <w:rFonts w:ascii="Times New Roman" w:eastAsia="华文楷体" w:hAnsi="Times New Roman" w:cs="Times New Roman"/>
          <w:b/>
          <w:bCs/>
          <w:sz w:val="28"/>
          <w:szCs w:val="28"/>
        </w:rPr>
        <w:t>input</w:t>
      </w:r>
      <w:r w:rsidRPr="009F5E79">
        <w:rPr>
          <w:rFonts w:ascii="Times New Roman" w:eastAsia="华文楷体" w:hAnsi="Times New Roman" w:cs="Times New Roman"/>
          <w:b/>
          <w:bCs/>
          <w:sz w:val="28"/>
          <w:szCs w:val="28"/>
        </w:rPr>
        <w:t>中所有数据做</w:t>
      </w:r>
      <w:proofErr w:type="spellStart"/>
      <w:r w:rsidRPr="009F5E79">
        <w:rPr>
          <w:rFonts w:ascii="Times New Roman" w:eastAsia="华文楷体" w:hAnsi="Times New Roman" w:cs="Times New Roman"/>
          <w:b/>
          <w:bCs/>
          <w:sz w:val="28"/>
          <w:szCs w:val="28"/>
        </w:rPr>
        <w:t>relu</w:t>
      </w:r>
      <w:proofErr w:type="spellEnd"/>
      <w:r w:rsidRPr="009F5E79">
        <w:rPr>
          <w:rFonts w:ascii="Times New Roman" w:eastAsia="华文楷体" w:hAnsi="Times New Roman" w:cs="Times New Roman"/>
          <w:b/>
          <w:bCs/>
          <w:sz w:val="28"/>
          <w:szCs w:val="28"/>
        </w:rPr>
        <w:t>运算</w:t>
      </w:r>
    </w:p>
    <w:sectPr w:rsidR="009F5E79" w:rsidRPr="009F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0"/>
    <w:rsid w:val="009F5E79"/>
    <w:rsid w:val="00B2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64B1"/>
  <w15:chartTrackingRefBased/>
  <w15:docId w15:val="{9B416460-2051-4B4F-A4A0-EB6C0684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2023-01-24T10:49:00Z</dcterms:created>
  <dcterms:modified xsi:type="dcterms:W3CDTF">2023-01-24T10:53:00Z</dcterms:modified>
</cp:coreProperties>
</file>