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9347" w14:textId="542FC009" w:rsidR="00614A30" w:rsidRPr="00614A30" w:rsidRDefault="00614A30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14A3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</w:t>
      </w:r>
      <w:r w:rsidRPr="00614A3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ensor</w:t>
      </w:r>
      <w:r w:rsidRPr="00614A3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的连续性</w:t>
      </w:r>
    </w:p>
    <w:p w14:paraId="336A2A1E" w14:textId="3C4314DE" w:rsidR="00614A30" w:rsidRDefault="00614A30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orch</w:t>
      </w:r>
      <w:proofErr w:type="spellEnd"/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中，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任意维度的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="001058A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底层都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是以一维数组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storage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的方式存于某个连续的内存中的。所谓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连续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contiguous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，指的是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storage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元素排列顺序</w:t>
      </w:r>
      <w:proofErr w:type="gramStart"/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与其按</w:t>
      </w:r>
      <w:proofErr w:type="gramEnd"/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行优先</w:t>
      </w:r>
      <w:r w:rsidR="00B5740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B5740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内层优先</w:t>
      </w:r>
      <w:r w:rsidR="00B5740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时的元素排列顺序相同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之所以会出现不连续现象，本质上是由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于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不同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可能共用同一个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storage</w:t>
      </w:r>
      <w:r w:rsidRPr="00614A3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导致的</w:t>
      </w:r>
    </w:p>
    <w:p w14:paraId="20552DEB" w14:textId="2267FDBE" w:rsidR="00614A30" w:rsidRPr="0024159E" w:rsidRDefault="0024159E">
      <w:r>
        <w:rPr>
          <w:noProof/>
        </w:rPr>
        <w:drawing>
          <wp:inline distT="0" distB="0" distL="0" distR="0" wp14:anchorId="79B32123" wp14:editId="44EF15E2">
            <wp:extent cx="5274310" cy="2306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A30" w:rsidRPr="00614A30">
        <w:t xml:space="preserve"> </w:t>
      </w:r>
    </w:p>
    <w:p w14:paraId="04B2A9AE" w14:textId="60D701BA" w:rsidR="0023661F" w:rsidRDefault="00D53CEF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D53CE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Tensor.contig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u</w:t>
      </w:r>
      <w:r w:rsidRPr="00D53CE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ous</w:t>
      </w:r>
      <w:proofErr w:type="spellEnd"/>
      <w:r w:rsidRPr="00D53CE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69B631E0" w14:textId="2E01C9FE" w:rsidR="00B30608" w:rsidRDefault="00B30608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强制拷贝一份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，让它的布局和从头创建的一样，使得两个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tensor</w:t>
      </w:r>
      <w:r w:rsidRPr="00B3060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没有联系，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且新生成的</w:t>
      </w:r>
      <w:r w:rsidR="00010CD4" w:rsidRPr="00010CD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张量存储方式为连续存储</w:t>
      </w:r>
    </w:p>
    <w:p w14:paraId="562F299A" w14:textId="13C80E03" w:rsidR="001A69D5" w:rsidRPr="00614A30" w:rsidRDefault="001A69D5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14A3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614A3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不用</w:t>
      </w:r>
      <w:r w:rsidRPr="00614A3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contiguous</w:t>
      </w:r>
    </w:p>
    <w:p w14:paraId="59CE74B5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x = </w:t>
      </w:r>
      <w:proofErr w:type="spellStart"/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torch.randn</w:t>
      </w:r>
      <w:proofErr w:type="spellEnd"/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(3, 2)</w:t>
      </w:r>
    </w:p>
    <w:p w14:paraId="60602888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y = </w:t>
      </w:r>
      <w:proofErr w:type="spellStart"/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torch.transpose</w:t>
      </w:r>
      <w:proofErr w:type="spellEnd"/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(x, 0, 1)</w:t>
      </w:r>
    </w:p>
    <w:p w14:paraId="63FFCF02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print("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修改前：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")</w:t>
      </w:r>
    </w:p>
    <w:p w14:paraId="67B56541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"x-", x)</w:t>
      </w:r>
    </w:p>
    <w:p w14:paraId="016F73AB" w14:textId="5EE6D9D1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"y-", y)</w:t>
      </w:r>
    </w:p>
    <w:p w14:paraId="2BB52311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print("\n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修改后：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")</w:t>
      </w:r>
    </w:p>
    <w:p w14:paraId="5F0F02A4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lastRenderedPageBreak/>
        <w:t>y[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0, 0] = 11</w:t>
      </w:r>
    </w:p>
    <w:p w14:paraId="5DE52D26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"x-", x)</w:t>
      </w:r>
    </w:p>
    <w:p w14:paraId="38CE5B42" w14:textId="77777777" w:rsidR="001A69D5" w:rsidRPr="001A69D5" w:rsidRDefault="001A69D5" w:rsidP="001A69D5">
      <w:pP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"y-", y)</w:t>
      </w:r>
    </w:p>
    <w:p w14:paraId="286C99B9" w14:textId="16434365" w:rsidR="001A69D5" w:rsidRPr="001A69D5" w:rsidRDefault="001A69D5" w:rsidP="001A69D5">
      <w:pPr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  <w:t>&gt;&gt;&gt;</w:t>
      </w:r>
    </w:p>
    <w:p w14:paraId="1D2EA132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修改前：</w:t>
      </w:r>
    </w:p>
    <w:p w14:paraId="20EAB04A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[[-0.3228,  0.2792],</w:t>
      </w:r>
    </w:p>
    <w:p w14:paraId="6679D867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5702,  1.1240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],</w:t>
      </w:r>
    </w:p>
    <w:p w14:paraId="6B6FD93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[-0.5136, -1.6730]])</w:t>
      </w:r>
    </w:p>
    <w:p w14:paraId="3CEDA944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[[-0.3228, -0.5702, -0.5136],</w:t>
      </w:r>
    </w:p>
    <w:p w14:paraId="3F279284" w14:textId="3926BF11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[ 0.2792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-1.6730]])</w:t>
      </w:r>
    </w:p>
    <w:p w14:paraId="6C2CAD70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修改后：</w:t>
      </w:r>
    </w:p>
    <w:p w14:paraId="09069994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[[11.0000,  0.2792],</w:t>
      </w:r>
    </w:p>
    <w:p w14:paraId="5D3E67D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5702,  1.1240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],</w:t>
      </w:r>
    </w:p>
    <w:p w14:paraId="3E231307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[-0.5136, -1.6730]])</w:t>
      </w:r>
    </w:p>
    <w:p w14:paraId="629DBE8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[[11.0000, -0.5702, -0.5136],</w:t>
      </w:r>
    </w:p>
    <w:p w14:paraId="2D7D3975" w14:textId="5D675AF1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[ 0.2792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1.1240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-1.6730]])</w:t>
      </w:r>
    </w:p>
    <w:p w14:paraId="64E1CCE4" w14:textId="77777777" w:rsidR="001A69D5" w:rsidRPr="007F659E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F659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x = </w:t>
      </w:r>
      <w:proofErr w:type="spellStart"/>
      <w:proofErr w:type="gramStart"/>
      <w:r w:rsidRPr="007F659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7F659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(3, 2)</w:t>
      </w:r>
    </w:p>
    <w:p w14:paraId="1966D267" w14:textId="1E735653" w:rsidR="001A69D5" w:rsidRPr="007F659E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F659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y = </w:t>
      </w:r>
      <w:proofErr w:type="spellStart"/>
      <w:r w:rsidRPr="007F659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torch.transpose</w:t>
      </w:r>
      <w:proofErr w:type="spellEnd"/>
      <w:r w:rsidRPr="007F659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(x, 0, 1).contiguous()</w:t>
      </w:r>
      <w:r w:rsidRPr="00614A30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614A30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用</w:t>
      </w:r>
      <w:r w:rsidRPr="00614A30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contiguous</w:t>
      </w:r>
    </w:p>
    <w:p w14:paraId="15083728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print("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修改前：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")</w:t>
      </w:r>
    </w:p>
    <w:p w14:paraId="7738A79C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"x-", x)</w:t>
      </w:r>
    </w:p>
    <w:p w14:paraId="63BF1577" w14:textId="5CF912CD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"y-", y)</w:t>
      </w:r>
    </w:p>
    <w:p w14:paraId="34A75DC8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print("\n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修改后：</w:t>
      </w:r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")</w:t>
      </w:r>
    </w:p>
    <w:p w14:paraId="13C59C8C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y[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0, 0] = 11</w:t>
      </w:r>
    </w:p>
    <w:p w14:paraId="1F136700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"x-", x)</w:t>
      </w:r>
    </w:p>
    <w:p w14:paraId="6118A5DE" w14:textId="34A8D858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1A69D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"y-", y)</w:t>
      </w:r>
    </w:p>
    <w:p w14:paraId="4BDB897D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修改前：</w:t>
      </w:r>
    </w:p>
    <w:p w14:paraId="403662DE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[[ 0.7698, -1.1048],</w:t>
      </w:r>
    </w:p>
    <w:p w14:paraId="017BAC0E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[-0.5661, -0.0194],</w:t>
      </w:r>
    </w:p>
    <w:p w14:paraId="00843A8E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[ 0.1065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6BC7062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[[ 0.7698, -0.5661,  0.1065],</w:t>
      </w:r>
    </w:p>
    <w:p w14:paraId="591DB5C1" w14:textId="4417384F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[-1.1048, 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0194,  1.3425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63D27FFB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修改后：</w:t>
      </w:r>
    </w:p>
    <w:p w14:paraId="1D84BC58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x-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[[ 0.7698, -1.1048],</w:t>
      </w:r>
    </w:p>
    <w:p w14:paraId="083A2EA0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[-0.5661, -0.0194],</w:t>
      </w:r>
    </w:p>
    <w:p w14:paraId="3B1B5B82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[ 0.1065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23926A96" w14:textId="77777777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y- 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[[11.0000, -0.5661,  0.1065],</w:t>
      </w:r>
    </w:p>
    <w:p w14:paraId="4C807D03" w14:textId="5A531F28" w:rsidR="001A69D5" w:rsidRPr="001A69D5" w:rsidRDefault="001A69D5" w:rsidP="001A69D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ED7D31" w:themeColor="accent2"/>
          <w:sz w:val="28"/>
          <w:szCs w:val="28"/>
        </w:rPr>
      </w:pPr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[-1.1048, -0.</w:t>
      </w:r>
      <w:proofErr w:type="gramStart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0194,  1.3425</w:t>
      </w:r>
      <w:proofErr w:type="gramEnd"/>
      <w:r w:rsidRPr="001A69D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]])</w:t>
      </w:r>
    </w:p>
    <w:p w14:paraId="222B3FC0" w14:textId="70397B2B" w:rsidR="0024159E" w:rsidRPr="00010CD4" w:rsidRDefault="00010CD4" w:rsidP="001A69D5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010CD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Ten</w:t>
      </w:r>
      <w:r w:rsidRPr="00010CD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sor.is_</w:t>
      </w:r>
      <w:proofErr w:type="gramStart"/>
      <w:r w:rsidRPr="00010CD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contiguous</w:t>
      </w:r>
      <w:proofErr w:type="spellEnd"/>
      <w:r w:rsidRPr="00010CD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010CD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)</w:t>
      </w:r>
    </w:p>
    <w:p w14:paraId="24D39D55" w14:textId="232DEC63" w:rsidR="0024159E" w:rsidRPr="0024159E" w:rsidRDefault="0024159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</w:t>
      </w:r>
      <w:r w:rsidRPr="002415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ensor</w:t>
      </w:r>
      <w:r w:rsidRPr="002415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连续的另一定义是：</w:t>
      </w:r>
    </w:p>
    <w:p w14:paraId="3FC49454" w14:textId="60364EA1" w:rsidR="0024159E" w:rsidRDefault="0024159E">
      <w:pPr>
        <w:rPr>
          <w:rFonts w:ascii="Times New Roman" w:eastAsia="华文楷体" w:hAnsi="Times New Roman" w:cs="Times New Roman"/>
          <w:sz w:val="28"/>
          <w:szCs w:val="28"/>
        </w:rPr>
      </w:pPr>
      <w:r w:rsidRPr="0024159E">
        <w:rPr>
          <w:rFonts w:ascii="Times New Roman" w:eastAsia="华文楷体" w:hAnsi="Times New Roman" w:cs="Times New Roman"/>
          <w:sz w:val="28"/>
          <w:szCs w:val="28"/>
        </w:rPr>
        <w:t>对于任意的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k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维张量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t ,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如果满足对于所有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，第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维相邻元素间隔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=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i+1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维相邻元素间隔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与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i+1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维长度的乘积，则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t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是连续的</w:t>
      </w:r>
      <w:r w:rsidR="007F659E">
        <w:rPr>
          <w:rFonts w:ascii="Times New Roman" w:eastAsia="华文楷体" w:hAnsi="Times New Roman" w:cs="Times New Roman" w:hint="eastAsia"/>
          <w:sz w:val="28"/>
          <w:szCs w:val="28"/>
        </w:rPr>
        <w:t>，即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∀i=0,…,k-2, stride[i]=stride[i+1]×size[i+1]</m:t>
        </m:r>
        <m:r>
          <m:rPr>
            <m:sty m:val="p"/>
          </m:rPr>
          <w:rPr>
            <w:rFonts w:ascii="Cambria Math" w:eastAsia="华文楷体" w:hAnsi="Cambria Math" w:cs="Times New Roman"/>
            <w:sz w:val="28"/>
            <w:szCs w:val="28"/>
          </w:rPr>
          <w:br/>
        </m:r>
      </m:oMath>
      <w:r w:rsidRPr="0024159E">
        <w:rPr>
          <w:rFonts w:ascii="Times New Roman" w:eastAsia="华文楷体" w:hAnsi="Times New Roman" w:cs="Times New Roman"/>
          <w:sz w:val="28"/>
          <w:szCs w:val="28"/>
        </w:rPr>
        <w:t>stride[i]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表示第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维相邻元素之间间隔的位数，称为步长，可通过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stride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方法获得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br/>
      </w:r>
      <w:r w:rsidRPr="0024159E">
        <w:rPr>
          <w:rFonts w:ascii="Times New Roman" w:eastAsia="华文楷体" w:hAnsi="Times New Roman" w:cs="Times New Roman"/>
          <w:sz w:val="28"/>
          <w:szCs w:val="28"/>
        </w:rPr>
        <w:lastRenderedPageBreak/>
        <w:t>size[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]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表示固定其他维度时，第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4159E">
        <w:rPr>
          <w:rFonts w:ascii="Times New Roman" w:eastAsia="华文楷体" w:hAnsi="Times New Roman" w:cs="Times New Roman"/>
          <w:sz w:val="28"/>
          <w:szCs w:val="28"/>
        </w:rPr>
        <w:t>i</w:t>
      </w:r>
      <w:proofErr w:type="spellEnd"/>
      <w:r w:rsidRPr="0024159E">
        <w:rPr>
          <w:rFonts w:ascii="Times New Roman" w:eastAsia="华文楷体" w:hAnsi="Times New Roman" w:cs="Times New Roman"/>
          <w:sz w:val="28"/>
          <w:szCs w:val="28"/>
        </w:rPr>
        <w:t> </w:t>
      </w:r>
      <w:r w:rsidRPr="0024159E">
        <w:rPr>
          <w:rFonts w:ascii="Times New Roman" w:eastAsia="华文楷体" w:hAnsi="Times New Roman" w:cs="Times New Roman"/>
          <w:sz w:val="28"/>
          <w:szCs w:val="28"/>
        </w:rPr>
        <w:t>维元素数量</w:t>
      </w:r>
    </w:p>
    <w:p w14:paraId="66304143" w14:textId="69E1C34C" w:rsidR="0024159E" w:rsidRPr="0024159E" w:rsidRDefault="0024159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is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_contiguous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方法据此</w:t>
      </w:r>
      <w:r w:rsidRPr="002415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判断张量在内存中是否连续存储</w:t>
      </w:r>
    </w:p>
    <w:sectPr w:rsidR="0024159E" w:rsidRPr="0024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5DA2" w14:textId="77777777" w:rsidR="002E5A52" w:rsidRDefault="002E5A52" w:rsidP="00D53CEF">
      <w:r>
        <w:separator/>
      </w:r>
    </w:p>
  </w:endnote>
  <w:endnote w:type="continuationSeparator" w:id="0">
    <w:p w14:paraId="510A3E52" w14:textId="77777777" w:rsidR="002E5A52" w:rsidRDefault="002E5A52" w:rsidP="00D5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36AA" w14:textId="77777777" w:rsidR="002E5A52" w:rsidRDefault="002E5A52" w:rsidP="00D53CEF">
      <w:r>
        <w:separator/>
      </w:r>
    </w:p>
  </w:footnote>
  <w:footnote w:type="continuationSeparator" w:id="0">
    <w:p w14:paraId="166820BF" w14:textId="77777777" w:rsidR="002E5A52" w:rsidRDefault="002E5A52" w:rsidP="00D53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1F"/>
    <w:rsid w:val="00010CD4"/>
    <w:rsid w:val="0005257C"/>
    <w:rsid w:val="0006272C"/>
    <w:rsid w:val="00097407"/>
    <w:rsid w:val="001058A8"/>
    <w:rsid w:val="001A69D5"/>
    <w:rsid w:val="0023661F"/>
    <w:rsid w:val="0024159E"/>
    <w:rsid w:val="002E5A52"/>
    <w:rsid w:val="003F6126"/>
    <w:rsid w:val="00563E5A"/>
    <w:rsid w:val="00614A30"/>
    <w:rsid w:val="007F659E"/>
    <w:rsid w:val="00B30608"/>
    <w:rsid w:val="00B56C00"/>
    <w:rsid w:val="00B5740D"/>
    <w:rsid w:val="00BA5BD9"/>
    <w:rsid w:val="00C32D89"/>
    <w:rsid w:val="00D53CEF"/>
    <w:rsid w:val="00DE2BF0"/>
    <w:rsid w:val="00E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6216"/>
  <w15:chartTrackingRefBased/>
  <w15:docId w15:val="{EA28461F-2135-46AE-B123-1089CD51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5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CE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A6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69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9</cp:revision>
  <dcterms:created xsi:type="dcterms:W3CDTF">2023-01-20T09:35:00Z</dcterms:created>
  <dcterms:modified xsi:type="dcterms:W3CDTF">2023-03-08T13:46:00Z</dcterms:modified>
</cp:coreProperties>
</file>