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（这只是用文本写，具体代码要怎么整我也不清楚，有必要时可以忽视我写的这些代码（以下所有带括号的都是写给黑奴学长的，加油，我看好学长你））</w:t>
      </w:r>
    </w:p>
    <w:p>
      <w:pPr>
        <w:pStyle w:val="Normal"/>
        <w:bidi w:val="0"/>
        <w:jc w:val="left"/>
        <w:rPr/>
      </w:pPr>
      <w:r>
        <w:rPr/>
        <w:t>芙兰朵露</w:t>
      </w:r>
      <w:r>
        <w:rPr/>
        <w:t>.</w:t>
      </w:r>
      <w:r>
        <w:rPr/>
        <w:t>斯卡雷特…</w:t>
      </w:r>
    </w:p>
    <w:p>
      <w:pPr>
        <w:pStyle w:val="Normal"/>
        <w:bidi w:val="0"/>
        <w:jc w:val="left"/>
        <w:rPr/>
      </w:pPr>
      <w:r>
        <w:rPr/>
        <w:t>%CALLNAME:MASTER%</w:t>
      </w:r>
      <w:r>
        <w:rPr/>
        <w:t>觉得自己以前似乎听说过关于这个名字的传言</w:t>
      </w:r>
    </w:p>
    <w:p>
      <w:pPr>
        <w:pStyle w:val="Normal"/>
        <w:bidi w:val="0"/>
        <w:jc w:val="left"/>
        <w:rPr/>
      </w:pPr>
      <w:r>
        <w:rPr/>
        <w:t>CALL ASK_M</w:t>
      </w:r>
      <w:r>
        <w:rPr/>
        <w:t>（“嗯…”，</w:t>
      </w:r>
      <w:r>
        <w:rPr/>
        <w:t>1</w:t>
      </w:r>
      <w:r>
        <w:rPr/>
        <w:t>，“那个门番似乎提过…”，</w:t>
      </w:r>
      <w:r>
        <w:rPr/>
        <w:t>ITEM</w:t>
      </w:r>
      <w:r>
        <w:rPr/>
        <w:t xml:space="preserve">：红美铃好感度 ＞＝ </w:t>
      </w:r>
      <w:r>
        <w:rPr/>
        <w:t>500</w:t>
      </w:r>
      <w:r>
        <w:rPr/>
        <w:t>，“那个女仆似乎提到过…”，</w:t>
      </w:r>
      <w:r>
        <w:rPr/>
        <w:t xml:space="preserve">ITEM: </w:t>
      </w:r>
      <w:r>
        <w:rPr/>
        <w:t xml:space="preserve">咲夜好感度 ＞＝ </w:t>
      </w:r>
      <w:r>
        <w:rPr/>
        <w:t>500</w:t>
      </w:r>
      <w:r>
        <w:rPr/>
        <w:t>，“那个魔法使似乎提到过…”，</w:t>
      </w:r>
      <w:r>
        <w:rPr/>
        <w:t>ITEM</w:t>
      </w:r>
      <w:r>
        <w:rPr/>
        <w:t xml:space="preserve">：帕秋莉好感度 ＞＝ </w:t>
      </w:r>
      <w:r>
        <w:rPr/>
        <w:t>500</w:t>
      </w:r>
      <w:r>
        <w:rPr/>
        <w:t>，“那个吸血鬼似乎提到过…”，</w:t>
      </w:r>
      <w:r>
        <w:rPr/>
        <w:t>ITEM:</w:t>
      </w:r>
      <w:r>
        <w:rPr/>
        <w:t xml:space="preserve">蕾米莉亚好感度 ＞＝ </w:t>
      </w:r>
      <w:r>
        <w:rPr/>
        <w:t>500</w:t>
      </w:r>
      <w:r>
        <w:rPr/>
        <w:t>，“那个秘神似乎提到过…”，</w:t>
      </w:r>
      <w:r>
        <w:rPr/>
        <w:t>ITEM:</w:t>
      </w:r>
      <w:r>
        <w:rPr/>
        <w:t xml:space="preserve">摩多罗好感度 ＞＝ </w:t>
      </w:r>
      <w:r>
        <w:rPr/>
        <w:t>500</w:t>
      </w:r>
      <w:r>
        <w:rPr/>
        <w:t>，“那个畜牲似乎提到过…”</w:t>
      </w:r>
      <w:r>
        <w:rPr/>
        <w:t>ITEM:</w:t>
      </w:r>
      <w:r>
        <w:rPr/>
        <w:t xml:space="preserve">饕餮尤魔好感度 ＞＝ </w:t>
      </w:r>
      <w:r>
        <w:rPr/>
        <w:t>500</w:t>
      </w:r>
      <w:r>
        <w:rPr/>
        <w:t>，“…自己曾和她…”［这个能不能一周目不显示，二周目显示啊，应该可以吧，但现在的我还不会，先就这样吧］）</w:t>
      </w:r>
    </w:p>
    <w:p>
      <w:pPr>
        <w:pStyle w:val="Normal"/>
        <w:bidi w:val="0"/>
        <w:jc w:val="left"/>
        <w:rPr/>
      </w:pPr>
      <w:r>
        <w:rPr/>
        <w:t>选择</w:t>
      </w:r>
      <w:r>
        <w:rPr/>
        <w:t>0</w:t>
      </w:r>
    </w:p>
    <w:p>
      <w:pPr>
        <w:pStyle w:val="Normal"/>
        <w:bidi w:val="0"/>
        <w:jc w:val="left"/>
        <w:rPr/>
      </w:pPr>
      <w:r>
        <w:rPr/>
        <w:t>［不改变芙兰任何特性，进入初遇口上文本］</w:t>
      </w:r>
    </w:p>
    <w:p>
      <w:pPr>
        <w:pStyle w:val="Normal"/>
        <w:bidi w:val="0"/>
        <w:jc w:val="left"/>
        <w:rPr/>
      </w:pPr>
      <w:r>
        <w:rPr/>
        <w:t>选择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她啊，乃是馆主的妹妹。我虽是红魔馆的门番，但却并不能时常见到馆内的所有人…”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但在下还是有信心记住所见过的所有人的，仅于在下而言，她与那馆主不愧姐妹。”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不过毕竟止有几面之缘，在下也不自觉有管中窥豹之才，且背后定义她人着实为在下所不耻。”</w:t>
      </w:r>
    </w:p>
    <w:p>
      <w:pPr>
        <w:pStyle w:val="Normal"/>
        <w:bidi w:val="0"/>
        <w:jc w:val="left"/>
        <w:rPr/>
      </w:pPr>
      <w:r>
        <w:rPr/>
        <w:t>令芙兰 态度</w:t>
      </w:r>
      <w:r>
        <w:rPr/>
        <w:t>=-1</w:t>
      </w:r>
      <w:r>
        <w:rPr/>
        <w:t>坦率 自尊心</w:t>
      </w:r>
      <w:r>
        <w:rPr/>
        <w:t xml:space="preserve">=1 </w:t>
      </w:r>
      <w:r>
        <w:rPr/>
        <w:t>自尊心高</w:t>
      </w:r>
    </w:p>
    <w:p>
      <w:pPr>
        <w:pStyle w:val="Normal"/>
        <w:bidi w:val="0"/>
        <w:jc w:val="left"/>
        <w:rPr/>
      </w:pPr>
      <w:r>
        <w:rPr/>
        <w:t>回到上面继续选择</w:t>
      </w:r>
    </w:p>
    <w:p>
      <w:pPr>
        <w:pStyle w:val="Normal"/>
        <w:bidi w:val="0"/>
        <w:jc w:val="left"/>
        <w:rPr/>
      </w:pPr>
      <w:r>
        <w:rPr/>
        <w:t>选择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如您所见，这都是二小姐的杰作”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不，我并没有任何对二小姐的不满，但二小姐确实难以控制她强大的力量。”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我虽为红魔馆的女仆长，可我效忠的始终只有蕾米莉亚大人一位，二小姐造成的麻烦也是大小姐的麻烦，身为她的女仆，我有义务处理，仅此而已。”</w:t>
      </w:r>
    </w:p>
    <w:p>
      <w:pPr>
        <w:pStyle w:val="Normal"/>
        <w:bidi w:val="0"/>
        <w:jc w:val="left"/>
        <w:rPr/>
      </w:pPr>
      <w:r>
        <w:rPr/>
        <w:t>令芙兰 态度</w:t>
      </w:r>
      <w:r>
        <w:rPr/>
        <w:t xml:space="preserve">=1 </w:t>
      </w:r>
      <w:r>
        <w:rPr/>
        <w:t>叛逆 応答</w:t>
      </w:r>
      <w:r>
        <w:rPr/>
        <w:t xml:space="preserve">=1 </w:t>
      </w:r>
      <w:r>
        <w:rPr/>
        <w:t>傲慢</w:t>
      </w:r>
    </w:p>
    <w:p>
      <w:pPr>
        <w:pStyle w:val="Normal"/>
        <w:bidi w:val="0"/>
        <w:jc w:val="left"/>
        <w:rPr/>
      </w:pPr>
      <w:r>
        <w:rPr/>
        <w:t>回归</w:t>
      </w:r>
    </w:p>
    <w:p>
      <w:pPr>
        <w:pStyle w:val="Normal"/>
        <w:bidi w:val="0"/>
        <w:jc w:val="left"/>
        <w:rPr/>
      </w:pPr>
      <w:r>
        <w:rPr/>
        <w:t>选择</w:t>
      </w:r>
      <w:r>
        <w:rPr/>
        <w:t>3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与她的姐姐不同，她就是一个疯子。”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我发怒了？是的，任谁看到自己准备细品的书变成碎尘，没有把罪魁祸首处以极刑都是我看在蕾米的面子上了。”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所幸，这本书并不是孤本，但为了防止这种事情再次发生，我要去找蕾米谈谈。如果她这个妹妹还有羞耻心，那么就再也不要出现在图书馆里。”</w:t>
      </w:r>
    </w:p>
    <w:p>
      <w:pPr>
        <w:pStyle w:val="Normal"/>
        <w:bidi w:val="0"/>
        <w:jc w:val="left"/>
        <w:rPr/>
      </w:pPr>
      <w:r>
        <w:rPr/>
        <w:t>令芙兰 态度</w:t>
      </w:r>
      <w:r>
        <w:rPr/>
        <w:t>=1</w:t>
      </w:r>
      <w:r>
        <w:rPr/>
        <w:t>叛逆  自尊心</w:t>
      </w:r>
      <w:r>
        <w:rPr/>
        <w:t>=-1</w:t>
      </w:r>
      <w:r>
        <w:rPr/>
        <w:t>自尊心低</w:t>
      </w:r>
    </w:p>
    <w:p>
      <w:pPr>
        <w:pStyle w:val="Normal"/>
        <w:bidi w:val="0"/>
        <w:jc w:val="left"/>
        <w:rPr/>
      </w:pPr>
      <w:r>
        <w:rPr/>
        <w:t>回归</w:t>
      </w:r>
    </w:p>
    <w:p>
      <w:pPr>
        <w:pStyle w:val="Normal"/>
        <w:bidi w:val="0"/>
        <w:jc w:val="left"/>
        <w:rPr/>
      </w:pPr>
      <w:r>
        <w:rPr/>
        <w:t>选项</w:t>
      </w:r>
      <w:r>
        <w:rPr/>
        <w:t>4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我啊，一直期待着她能够独当一面。”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姐姐期待妹妹超越自己是什么很难理解的事情吗？”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但是现在，她还太…幼稚了，也许当初任由她呆在地下室并不是最好的选择。”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也许一直自顾自的，想要帮她铺平前方道路的我，在迈出第一步的时候，就已经做错了……”</w:t>
      </w:r>
    </w:p>
    <w:p>
      <w:pPr>
        <w:pStyle w:val="Normal"/>
        <w:bidi w:val="0"/>
        <w:jc w:val="left"/>
        <w:rPr/>
      </w:pPr>
      <w:r>
        <w:rPr/>
        <w:t>令芙兰 胆量</w:t>
      </w:r>
      <w:r>
        <w:rPr/>
        <w:t>=-1</w:t>
      </w:r>
      <w:r>
        <w:rPr/>
        <w:t>膽怯 応答</w:t>
      </w:r>
      <w:r>
        <w:rPr/>
        <w:t>=-1</w:t>
      </w:r>
      <w:r>
        <w:rPr/>
        <w:t xml:space="preserve">老实 </w:t>
      </w:r>
    </w:p>
    <w:p>
      <w:pPr>
        <w:pStyle w:val="Normal"/>
        <w:bidi w:val="0"/>
        <w:jc w:val="left"/>
        <w:rPr/>
      </w:pPr>
      <w:r>
        <w:rPr/>
        <w:t>回归</w:t>
      </w:r>
    </w:p>
    <w:p>
      <w:pPr>
        <w:pStyle w:val="Normal"/>
        <w:bidi w:val="0"/>
        <w:jc w:val="left"/>
        <w:rPr/>
      </w:pPr>
      <w:r>
        <w:rPr/>
        <w:t>选项</w:t>
      </w:r>
      <w:r>
        <w:rPr/>
        <w:t>5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不得不承认，幻想乡中有趣的家伙越来越多了，紫那家伙还真是把这里维护的真好的”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但是啊，紫那家伙还是太迂腐了，自认为在维护那脆弱界限，可到底不过是鲁伯特之泪”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什么？不不不哈哈哈…还是让紫继续吧，我呢，就简单的修修补补，用用我的方法，就比如这些个小家伙…”</w:t>
      </w:r>
    </w:p>
    <w:p>
      <w:pPr>
        <w:pStyle w:val="Normal"/>
        <w:bidi w:val="0"/>
        <w:jc w:val="left"/>
        <w:rPr/>
      </w:pPr>
      <w:r>
        <w:rPr/>
        <w:t>令芙兰 胆量</w:t>
      </w:r>
      <w:r>
        <w:rPr/>
        <w:t>=1</w:t>
      </w:r>
      <w:r>
        <w:rPr/>
        <w:t>坚强 応答</w:t>
      </w:r>
      <w:r>
        <w:rPr/>
        <w:t>=-1</w:t>
      </w:r>
      <w:r>
        <w:rPr/>
        <w:t>老实</w:t>
      </w:r>
    </w:p>
    <w:p>
      <w:pPr>
        <w:pStyle w:val="Normal"/>
        <w:bidi w:val="0"/>
        <w:jc w:val="left"/>
        <w:rPr/>
      </w:pPr>
      <w:r>
        <w:rPr/>
        <w:t>选项</w:t>
      </w:r>
      <w:r>
        <w:rPr/>
        <w:t>6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嘛…毕竟是成功杀死我一次的家伙，不容小觑啊。”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不过也没办法，畜牲界里玩蛮力的脑子比不过我，玩脑子的蛮力不过我，我也很难有成长嘛。”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啧…喂，没看出我是因为不想继续这个话题才要提起畜牲界嘛！咬你哦！”</w:t>
      </w:r>
    </w:p>
    <w:p>
      <w:pPr>
        <w:pStyle w:val="Normal"/>
        <w:bidi w:val="0"/>
        <w:jc w:val="left"/>
        <w:rPr/>
      </w:pPr>
      <w:r>
        <w:rPr/>
        <w:t>令芙兰 胆量</w:t>
      </w:r>
      <w:r>
        <w:rPr/>
        <w:t xml:space="preserve">=1 </w:t>
      </w:r>
      <w:r>
        <w:rPr/>
        <w:t>坚强 自尊心</w:t>
      </w:r>
      <w:r>
        <w:rPr/>
        <w:t>=1</w:t>
      </w:r>
      <w:r>
        <w:rPr/>
        <w:t>自尊心高</w:t>
      </w:r>
    </w:p>
    <w:p>
      <w:pPr>
        <w:pStyle w:val="Normal"/>
        <w:bidi w:val="0"/>
        <w:jc w:val="left"/>
        <w:rPr/>
      </w:pPr>
      <w:r>
        <w:rPr/>
        <w:t>回归</w:t>
      </w:r>
    </w:p>
    <w:p>
      <w:pPr>
        <w:pStyle w:val="Normal"/>
        <w:bidi w:val="0"/>
        <w:jc w:val="left"/>
        <w:rPr/>
      </w:pPr>
      <w:r>
        <w:rPr/>
        <w:t>选项</w:t>
      </w:r>
      <w:r>
        <w:rPr/>
        <w:t>7</w:t>
      </w:r>
    </w:p>
    <w:p>
      <w:pPr>
        <w:pStyle w:val="Normal"/>
        <w:bidi w:val="0"/>
        <w:jc w:val="left"/>
        <w:rPr/>
      </w:pPr>
      <w:r>
        <w:rPr/>
        <w:t>（这里先空着）</w:t>
      </w:r>
    </w:p>
    <w:p>
      <w:pPr>
        <w:pStyle w:val="Normal"/>
        <w:bidi w:val="0"/>
        <w:jc w:val="left"/>
        <w:rPr/>
      </w:pPr>
      <w:r>
        <w:rPr/>
        <w:t>芙兰</w:t>
      </w:r>
    </w:p>
    <w:p>
      <w:pPr>
        <w:pStyle w:val="Normal"/>
        <w:bidi w:val="0"/>
        <w:jc w:val="left"/>
        <w:rPr/>
      </w:pPr>
      <w:r>
        <w:rPr/>
        <w:t>初遇口上：</w:t>
      </w:r>
    </w:p>
    <w:p>
      <w:pPr>
        <w:pStyle w:val="Normal"/>
        <w:bidi w:val="0"/>
        <w:jc w:val="left"/>
        <w:rPr/>
      </w:pPr>
      <w:r>
        <w:rPr/>
        <w:t xml:space="preserve">IF </w:t>
      </w:r>
      <w:r>
        <w:rPr/>
        <w:t>芙兰：胆量</w:t>
      </w:r>
      <w:r>
        <w:rPr/>
        <w:t xml:space="preserve">=0  </w:t>
      </w:r>
      <w:r>
        <w:rPr/>
        <w:t>态度</w:t>
      </w:r>
      <w:r>
        <w:rPr/>
        <w:t xml:space="preserve">=0  </w:t>
      </w:r>
      <w:r>
        <w:rPr/>
        <w:t>応答</w:t>
      </w:r>
      <w:r>
        <w:rPr/>
        <w:t xml:space="preserve">=0  </w:t>
      </w:r>
      <w:r>
        <w:rPr/>
        <w:t>自尊心</w:t>
      </w:r>
      <w:r>
        <w:rPr/>
        <w:t>=0</w:t>
      </w:r>
    </w:p>
    <w:p>
      <w:pPr>
        <w:pStyle w:val="Normal"/>
        <w:bidi w:val="0"/>
        <w:jc w:val="left"/>
        <w:rPr/>
      </w:pPr>
      <w:r>
        <w:rPr/>
        <w:t>IF</w:t>
      </w:r>
      <w:r>
        <w:rPr/>
        <w:t>芙兰：</w:t>
      </w:r>
    </w:p>
    <w:p>
      <w:pPr>
        <w:pStyle w:val="Normal"/>
        <w:bidi w:val="0"/>
        <w:jc w:val="left"/>
        <w:rPr/>
      </w:pPr>
      <w:r>
        <w:rPr/>
        <w:t>IF</w:t>
      </w:r>
      <w:r>
        <w:rPr/>
        <w:t>芙兰：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Mono CJK SC">
    <w:charset w:val="01"/>
    <w:family w:val="roman"/>
    <w:pitch w:val="variable"/>
  </w:font>
  <w:font w:name="Noto Sans Mono CJK S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Mono CJK SC" w:hAnsi="Noto Sans Mono CJK SC" w:eastAsia="Noto Sans Mono CJK SC" w:cs="Noto Sans Mono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ans Mono CJK SC" w:hAnsi="Noto Sans Mono CJK SC" w:eastAsia="Noto Sans Mono CJK SC" w:cs="Noto Sans Mono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Noto Sans Mono CJK SC" w:hAnsi="Noto Sans Mono CJK SC" w:eastAsia="Noto Sans Mono CJK SC" w:cs="Noto Sans Mono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LibreOfficeDev/7.3.1.3.0$Android_AARCH64 LibreOffice_project/</Application>
  <AppVersion>15.0000</AppVersion>
  <Pages>2</Pages>
  <Words>1200</Words>
  <Characters>1295</Characters>
  <CharactersWithSpaces>1334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2024-12-09T13:29:45Z</dcterms:created>
  <dc:creator/>
  <dc:description/>
  <dc:language>zh-CN</dc:language>
  <cp:lastModifiedBy/>
  <cp:revision>0</cp:revision>
  <dc:subject/>
  <dc:title/>
</cp:coreProperties>
</file>