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4F4B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To implement the requirements for the password manager console application, you can follow this plan:</w:t>
      </w:r>
    </w:p>
    <w:p w14:paraId="69F7D65F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E7EA87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A6F9F">
        <w:rPr>
          <w:rFonts w:ascii="Times New Roman" w:hAnsi="Times New Roman" w:cs="Times New Roman"/>
          <w:b/>
          <w:bCs/>
          <w:sz w:val="28"/>
          <w:szCs w:val="28"/>
        </w:rPr>
        <w:t>Design the File Structure:</w:t>
      </w:r>
    </w:p>
    <w:p w14:paraId="531D2C16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31292D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Decide on a file format to store the encrypted passwords, such as JSON or CSV.</w:t>
      </w:r>
    </w:p>
    <w:p w14:paraId="76056D60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Define the structure of each password entry, including the required and optional fields.</w:t>
      </w:r>
    </w:p>
    <w:p w14:paraId="4941E766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A6F9F">
        <w:rPr>
          <w:rFonts w:ascii="Times New Roman" w:hAnsi="Times New Roman" w:cs="Times New Roman"/>
          <w:b/>
          <w:bCs/>
          <w:sz w:val="28"/>
          <w:szCs w:val="28"/>
        </w:rPr>
        <w:t>Implement Encryption/Decryption:</w:t>
      </w:r>
    </w:p>
    <w:p w14:paraId="005700B6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C2F2A0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Design and implement an encryption algorithm that uses the main password to encrypt and decrypt the file contents.</w:t>
      </w:r>
    </w:p>
    <w:p w14:paraId="65E2B9EB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Ensure that the encryption method is original and provides a reasonable level of security.</w:t>
      </w:r>
    </w:p>
    <w:p w14:paraId="460353C6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Test the encryption and decryption functions to ensure they work correctly.</w:t>
      </w:r>
    </w:p>
    <w:p w14:paraId="08B19FE2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Handle File Selection and Initialization:</w:t>
      </w:r>
    </w:p>
    <w:p w14:paraId="214F697C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8E7F5A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Provide the user with the option to choose a source file or enter the absolute path to the file.</w:t>
      </w:r>
    </w:p>
    <w:p w14:paraId="3BB8A093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Implement the logic to check if the file exists and initialize it if it's a new file.</w:t>
      </w:r>
    </w:p>
    <w:p w14:paraId="34F4EB10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Prompt the user to enter the main password for the source file encryption.</w:t>
      </w:r>
    </w:p>
    <w:p w14:paraId="32EA9F7A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Add Password:</w:t>
      </w:r>
    </w:p>
    <w:p w14:paraId="6DF4DCEA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CBF5CA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Implement the "Add password" command to allow the user to add a new password to the file.</w:t>
      </w:r>
    </w:p>
    <w:p w14:paraId="5CA13F17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Prompt the user to enter the required information, such as name, password, and category.</w:t>
      </w:r>
    </w:p>
    <w:p w14:paraId="30FE4719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Provide an option to generate a secure password based on the user's preferences.</w:t>
      </w:r>
    </w:p>
    <w:p w14:paraId="25FA5995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Check if the entered password has been used before and provide a security rating.</w:t>
      </w:r>
    </w:p>
    <w:p w14:paraId="104B7842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Edit Password:</w:t>
      </w:r>
    </w:p>
    <w:p w14:paraId="3A512843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82533A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Implement the "Edit password" command to allow the user to modify the data in an existing password entry.</w:t>
      </w:r>
    </w:p>
    <w:p w14:paraId="60BFBD72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Prompt the user to select a password entry to edit.</w:t>
      </w:r>
    </w:p>
    <w:p w14:paraId="36D3B567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Provide options to modify the name, password, category, website, and login fields.</w:t>
      </w:r>
    </w:p>
    <w:p w14:paraId="72E2F4F9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Update the corresponding entry in the encrypted file with the new data.</w:t>
      </w:r>
    </w:p>
    <w:p w14:paraId="07DCFC61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Delete Password(s):</w:t>
      </w:r>
    </w:p>
    <w:p w14:paraId="43CADBE5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62C50B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Implement the "Delete password(s)" command to allow the user to delete one or more password entries.</w:t>
      </w:r>
    </w:p>
    <w:p w14:paraId="602E2391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Prompt the user to select the passwords to delete, either by name or using a search command.</w:t>
      </w:r>
    </w:p>
    <w:p w14:paraId="65175315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Display a confirmation prompt before deleting the selected passwords.</w:t>
      </w:r>
    </w:p>
    <w:p w14:paraId="4ADB2B90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Remove the selected entries from the encrypted file.</w:t>
      </w:r>
    </w:p>
    <w:p w14:paraId="55231278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Add Category:</w:t>
      </w:r>
    </w:p>
    <w:p w14:paraId="3D8879A8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B009BC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Implement the "Add category" command to allow the user to add a new category for password organization.</w:t>
      </w:r>
    </w:p>
    <w:p w14:paraId="777233C1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Prompt the user to enter the name of the new category.</w:t>
      </w:r>
    </w:p>
    <w:p w14:paraId="733877BC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Add the new category to the encrypted file.</w:t>
      </w:r>
    </w:p>
    <w:p w14:paraId="5856549E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Delete Category:</w:t>
      </w:r>
    </w:p>
    <w:p w14:paraId="02F90BD7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47F3CD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Implement the "Delete category" command to allow the user to delete a category and all passwords assigned to it.</w:t>
      </w:r>
    </w:p>
    <w:p w14:paraId="0E60B7E6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Prompt the user to select a category to delete.</w:t>
      </w:r>
    </w:p>
    <w:p w14:paraId="2F7BB46B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Display a confirmation prompt before deleting the category and associated passwords.</w:t>
      </w:r>
    </w:p>
    <w:p w14:paraId="37C539C0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Remove the category and its associated passwords from the encrypted file.</w:t>
      </w:r>
    </w:p>
    <w:p w14:paraId="24453C2A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Search Passwords:</w:t>
      </w:r>
    </w:p>
    <w:p w14:paraId="0F21E0B1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B59A14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Implement the "Search passwords" command to allow the user to search for passwords based on specific parameters.</w:t>
      </w:r>
    </w:p>
    <w:p w14:paraId="4EE4B872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Prompt the user to enter the search criteria, such as name, category, website, or login.</w:t>
      </w:r>
    </w:p>
    <w:p w14:paraId="3784DCAF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Display the passwords that match the search criteria.</w:t>
      </w:r>
    </w:p>
    <w:p w14:paraId="7F12F54B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Sort Passwords:</w:t>
      </w:r>
    </w:p>
    <w:p w14:paraId="155948A4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4481F0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Implement the "Sort passwords" command to allow the user to sort the passwords based on different parameters.</w:t>
      </w:r>
    </w:p>
    <w:p w14:paraId="68399D2A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Prompt the user to select the sorting parameters, such as name, category, or creation date.</w:t>
      </w:r>
    </w:p>
    <w:p w14:paraId="054F5151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Display the sorted list of passwords.</w:t>
      </w:r>
    </w:p>
    <w:p w14:paraId="4EEF49F8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CLI Interface:</w:t>
      </w:r>
    </w:p>
    <w:p w14:paraId="4CF59C1D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72E964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lastRenderedPageBreak/>
        <w:t>Design and implement a command-line interface (CLI) that displays prompts, menus, and user inputs.</w:t>
      </w:r>
    </w:p>
    <w:p w14:paraId="2470678A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Handle user commands and execute the corresponding functions based on the command.</w:t>
      </w:r>
    </w:p>
    <w:p w14:paraId="0740D42E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Testing and Error Handling:</w:t>
      </w:r>
    </w:p>
    <w:p w14:paraId="5D18A148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F02651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Test each functionality of the password manager thoroughly, considering different scenarios and edge cases.</w:t>
      </w:r>
    </w:p>
    <w:p w14:paraId="5BFABF20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Implement proper error handling to handle invalid inputs and unexpected situations.</w:t>
      </w:r>
    </w:p>
    <w:p w14:paraId="3D831654" w14:textId="77777777" w:rsidR="001A6F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>Ensure the program behaves correctly and provides meaningful error messages to the user.</w:t>
      </w:r>
    </w:p>
    <w:p w14:paraId="2B4DACAE" w14:textId="68FC56FA" w:rsidR="00684C9F" w:rsidRPr="001A6F9F" w:rsidRDefault="001A6F9F" w:rsidP="001A6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6F9F">
        <w:rPr>
          <w:rFonts w:ascii="Times New Roman" w:hAnsi="Times New Roman" w:cs="Times New Roman"/>
          <w:sz w:val="28"/>
          <w:szCs w:val="28"/>
        </w:rPr>
        <w:t xml:space="preserve">Remember to iterate and refine your implementation as necessary. Good luck with your </w:t>
      </w:r>
      <w:proofErr w:type="gramStart"/>
      <w:r w:rsidRPr="001A6F9F">
        <w:rPr>
          <w:rFonts w:ascii="Times New Roman" w:hAnsi="Times New Roman" w:cs="Times New Roman"/>
          <w:sz w:val="28"/>
          <w:szCs w:val="28"/>
        </w:rPr>
        <w:t>project</w:t>
      </w:r>
      <w:proofErr w:type="gramEnd"/>
    </w:p>
    <w:sectPr w:rsidR="00684C9F" w:rsidRPr="001A6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6E07"/>
    <w:multiLevelType w:val="hybridMultilevel"/>
    <w:tmpl w:val="E274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4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0NTI2MjYwNDM2MTFW0lEKTi0uzszPAykwrgUAIg/23CwAAAA="/>
  </w:docVars>
  <w:rsids>
    <w:rsidRoot w:val="00A931D6"/>
    <w:rsid w:val="000B1EBA"/>
    <w:rsid w:val="001A6F9F"/>
    <w:rsid w:val="00630633"/>
    <w:rsid w:val="00684C9F"/>
    <w:rsid w:val="007A062D"/>
    <w:rsid w:val="00A931D6"/>
    <w:rsid w:val="00E33D6A"/>
    <w:rsid w:val="00ED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E13C"/>
  <w15:chartTrackingRefBased/>
  <w15:docId w15:val="{3FD339E1-3D52-408D-BD9D-F91DDDA5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Berlinets</dc:creator>
  <cp:keywords/>
  <dc:description/>
  <cp:lastModifiedBy>Yurii Berlinets</cp:lastModifiedBy>
  <cp:revision>4</cp:revision>
  <dcterms:created xsi:type="dcterms:W3CDTF">2023-04-28T10:44:00Z</dcterms:created>
  <dcterms:modified xsi:type="dcterms:W3CDTF">2023-05-22T22:43:00Z</dcterms:modified>
</cp:coreProperties>
</file>