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0979" w14:textId="77777777" w:rsidR="002F1788" w:rsidRPr="006C4001" w:rsidRDefault="002F1788" w:rsidP="002F178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C4001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E2829A4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61EBA9B8" w14:textId="09BA3E1A" w:rsidR="0015370B" w:rsidRPr="006C4001" w:rsidRDefault="002F1788" w:rsidP="002F17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400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Безопасности </w:t>
      </w:r>
      <w:r w:rsidR="00B414C8" w:rsidRPr="006C400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C4001"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нформационных </w:t>
      </w:r>
      <w:r w:rsidR="00B414C8" w:rsidRPr="006C400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C4001">
        <w:rPr>
          <w:rFonts w:ascii="Times New Roman" w:hAnsi="Times New Roman" w:cs="Times New Roman"/>
          <w:sz w:val="28"/>
          <w:szCs w:val="28"/>
          <w:lang w:val="ru-RU"/>
        </w:rPr>
        <w:t>ехнологий</w:t>
      </w:r>
    </w:p>
    <w:p w14:paraId="4EE5BE1D" w14:textId="588AEBA0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647E385B" w14:textId="5944F617" w:rsidR="00515851" w:rsidRPr="006C4001" w:rsidRDefault="00515851" w:rsidP="002F1788">
      <w:pPr>
        <w:rPr>
          <w:rFonts w:ascii="Times New Roman" w:hAnsi="Times New Roman" w:cs="Times New Roman"/>
          <w:lang w:val="ru-RU"/>
        </w:rPr>
      </w:pPr>
    </w:p>
    <w:p w14:paraId="45A1B3EF" w14:textId="77777777" w:rsidR="00515851" w:rsidRPr="006C4001" w:rsidRDefault="00515851" w:rsidP="002F1788">
      <w:pPr>
        <w:rPr>
          <w:rFonts w:ascii="Times New Roman" w:hAnsi="Times New Roman" w:cs="Times New Roman"/>
          <w:lang w:val="ru-RU"/>
        </w:rPr>
      </w:pPr>
    </w:p>
    <w:p w14:paraId="4A287621" w14:textId="77777777" w:rsidR="00B4179B" w:rsidRPr="00B4179B" w:rsidRDefault="002F1788" w:rsidP="002F1788">
      <w:pPr>
        <w:jc w:val="center"/>
        <w:rPr>
          <w:rFonts w:ascii="Times New Roman" w:hAnsi="Times New Roman" w:cs="Times New Roman"/>
          <w:b/>
          <w:caps/>
          <w:sz w:val="32"/>
          <w:szCs w:val="32"/>
          <w:lang w:val="ru-RU"/>
        </w:rPr>
      </w:pPr>
      <w:r w:rsidRPr="00B4179B">
        <w:rPr>
          <w:rFonts w:ascii="Times New Roman" w:hAnsi="Times New Roman" w:cs="Times New Roman"/>
          <w:b/>
          <w:caps/>
          <w:sz w:val="32"/>
          <w:szCs w:val="32"/>
          <w:lang w:val="ru-RU"/>
        </w:rPr>
        <w:t xml:space="preserve">Отчёт </w:t>
      </w:r>
    </w:p>
    <w:p w14:paraId="191F5223" w14:textId="120AFA13" w:rsidR="002F1788" w:rsidRPr="005B54F9" w:rsidRDefault="002F1788" w:rsidP="002F178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B54F9">
        <w:rPr>
          <w:rFonts w:ascii="Times New Roman" w:hAnsi="Times New Roman" w:cs="Times New Roman"/>
          <w:b/>
          <w:sz w:val="32"/>
          <w:szCs w:val="32"/>
          <w:lang w:val="ru-RU"/>
        </w:rPr>
        <w:t>по специальной задаче</w:t>
      </w:r>
    </w:p>
    <w:p w14:paraId="619ED451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25440BD5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3E86AD24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4FAD11D9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3D928E85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3A72523E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4EC9EAC4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33403DAA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428A8224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56AF81AF" w14:textId="283F65FE" w:rsidR="002F1788" w:rsidRPr="006C4001" w:rsidRDefault="002F1788" w:rsidP="002F1788">
      <w:pPr>
        <w:jc w:val="right"/>
        <w:rPr>
          <w:rFonts w:ascii="Times New Roman" w:hAnsi="Times New Roman" w:cs="Times New Roman"/>
          <w:lang w:val="ru-RU"/>
        </w:rPr>
      </w:pPr>
      <w:r w:rsidRPr="006C4001">
        <w:rPr>
          <w:rFonts w:ascii="Times New Roman" w:hAnsi="Times New Roman" w:cs="Times New Roman"/>
          <w:lang w:val="ru-RU"/>
        </w:rPr>
        <w:t>Выполнил:</w:t>
      </w:r>
    </w:p>
    <w:p w14:paraId="260EF1EA" w14:textId="77777777" w:rsidR="002F1788" w:rsidRPr="006C4001" w:rsidRDefault="002F1788" w:rsidP="002F1788">
      <w:pPr>
        <w:jc w:val="right"/>
        <w:rPr>
          <w:rFonts w:ascii="Times New Roman" w:hAnsi="Times New Roman" w:cs="Times New Roman"/>
          <w:lang w:val="ru-RU"/>
        </w:rPr>
      </w:pPr>
      <w:r w:rsidRPr="006C4001">
        <w:rPr>
          <w:rFonts w:ascii="Times New Roman" w:hAnsi="Times New Roman" w:cs="Times New Roman"/>
          <w:lang w:val="ru-RU"/>
        </w:rPr>
        <w:t xml:space="preserve">Студент группы  </w:t>
      </w:r>
      <w:r w:rsidRPr="006C4001">
        <w:rPr>
          <w:rFonts w:ascii="Times New Roman" w:hAnsi="Times New Roman" w:cs="Times New Roman"/>
        </w:rPr>
        <w:t>N</w:t>
      </w:r>
      <w:r w:rsidRPr="006C4001">
        <w:rPr>
          <w:rFonts w:ascii="Times New Roman" w:hAnsi="Times New Roman" w:cs="Times New Roman"/>
          <w:lang w:val="ru-RU"/>
        </w:rPr>
        <w:t>3350</w:t>
      </w:r>
    </w:p>
    <w:p w14:paraId="26636198" w14:textId="77777777" w:rsidR="002F1788" w:rsidRPr="006C4001" w:rsidRDefault="002F1788" w:rsidP="002F1788">
      <w:pPr>
        <w:jc w:val="right"/>
        <w:rPr>
          <w:rFonts w:ascii="Times New Roman" w:hAnsi="Times New Roman" w:cs="Times New Roman"/>
          <w:lang w:val="ru-RU"/>
        </w:rPr>
      </w:pPr>
      <w:r w:rsidRPr="006C4001">
        <w:rPr>
          <w:rFonts w:ascii="Times New Roman" w:hAnsi="Times New Roman" w:cs="Times New Roman"/>
          <w:lang w:val="ru-RU"/>
        </w:rPr>
        <w:t>Фам Суан Кань</w:t>
      </w:r>
    </w:p>
    <w:p w14:paraId="034FA5D7" w14:textId="210476C1" w:rsidR="002F1788" w:rsidRPr="006C4001" w:rsidRDefault="002F1788" w:rsidP="002F1788">
      <w:pPr>
        <w:jc w:val="right"/>
        <w:rPr>
          <w:rFonts w:ascii="Times New Roman" w:hAnsi="Times New Roman" w:cs="Times New Roman"/>
          <w:lang w:val="ru-RU"/>
        </w:rPr>
      </w:pPr>
      <w:r w:rsidRPr="006C4001">
        <w:rPr>
          <w:rFonts w:ascii="Times New Roman" w:hAnsi="Times New Roman" w:cs="Times New Roman"/>
          <w:lang w:val="ru-RU"/>
        </w:rPr>
        <w:t>Проверил: Якуба Н. В.</w:t>
      </w:r>
    </w:p>
    <w:p w14:paraId="22B5AD44" w14:textId="2EC4C80B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657AD512" w14:textId="344CF6AC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39D05EAF" w14:textId="2D13FD06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72DE9FCD" w14:textId="61A56665" w:rsidR="00FE159A" w:rsidRPr="006C4001" w:rsidRDefault="00FE159A" w:rsidP="002F1788">
      <w:pPr>
        <w:rPr>
          <w:rFonts w:ascii="Times New Roman" w:hAnsi="Times New Roman" w:cs="Times New Roman"/>
          <w:lang w:val="ru-RU"/>
        </w:rPr>
      </w:pPr>
    </w:p>
    <w:p w14:paraId="583C3E48" w14:textId="77777777" w:rsidR="00FE159A" w:rsidRPr="006C4001" w:rsidRDefault="00FE159A" w:rsidP="002F1788">
      <w:pPr>
        <w:rPr>
          <w:rFonts w:ascii="Times New Roman" w:hAnsi="Times New Roman" w:cs="Times New Roman"/>
          <w:lang w:val="ru-RU"/>
        </w:rPr>
      </w:pPr>
    </w:p>
    <w:p w14:paraId="3DB033E5" w14:textId="77777777" w:rsidR="002F1788" w:rsidRPr="006C4001" w:rsidRDefault="002F1788" w:rsidP="002F1788">
      <w:pPr>
        <w:rPr>
          <w:rFonts w:ascii="Times New Roman" w:hAnsi="Times New Roman" w:cs="Times New Roman"/>
          <w:lang w:val="ru-RU"/>
        </w:rPr>
      </w:pPr>
    </w:p>
    <w:p w14:paraId="5EADD9BA" w14:textId="77777777" w:rsidR="002F1788" w:rsidRPr="006C4001" w:rsidRDefault="002F1788" w:rsidP="002F1788">
      <w:pPr>
        <w:jc w:val="center"/>
        <w:rPr>
          <w:rFonts w:ascii="Times New Roman" w:hAnsi="Times New Roman" w:cs="Times New Roman"/>
          <w:color w:val="000000" w:themeColor="text1"/>
          <w:highlight w:val="black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Санкт-Петербург</w:t>
      </w:r>
    </w:p>
    <w:p w14:paraId="1E578941" w14:textId="3E200B96" w:rsidR="007A54C2" w:rsidRPr="00E2513F" w:rsidRDefault="002F1788" w:rsidP="002F1788">
      <w:pPr>
        <w:jc w:val="center"/>
        <w:rPr>
          <w:rFonts w:ascii="Times New Roman" w:hAnsi="Times New Roman" w:cs="Times New Roman"/>
          <w:color w:val="000000" w:themeColor="text1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20</w:t>
      </w:r>
      <w:r w:rsidR="00E2513F">
        <w:rPr>
          <w:rFonts w:ascii="Times New Roman" w:hAnsi="Times New Roman" w:cs="Times New Roman"/>
          <w:color w:val="000000" w:themeColor="text1"/>
        </w:rPr>
        <w:t>20</w:t>
      </w:r>
    </w:p>
    <w:p w14:paraId="3BB2C158" w14:textId="77777777" w:rsidR="007A54C2" w:rsidRPr="006C4001" w:rsidRDefault="007A54C2">
      <w:p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1C3F77B6" w14:textId="7FD98394" w:rsidR="002F1788" w:rsidRPr="006C4001" w:rsidRDefault="007A54C2" w:rsidP="007A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C40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Задача</w:t>
      </w:r>
    </w:p>
    <w:p w14:paraId="5699AFD6" w14:textId="7453CD8A" w:rsidR="007A54C2" w:rsidRPr="006C4001" w:rsidRDefault="00F6655E" w:rsidP="007A54C2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Реализовать</w:t>
      </w:r>
      <w:r w:rsidR="00174E12"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модель системы связи:</w:t>
      </w:r>
    </w:p>
    <w:p w14:paraId="734AF80E" w14:textId="38533FB0" w:rsidR="00174E12" w:rsidRPr="006C4001" w:rsidRDefault="00174E12" w:rsidP="0017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Модель канала – </w:t>
      </w:r>
      <w:r w:rsidR="00737352">
        <w:rPr>
          <w:rFonts w:ascii="Times New Roman" w:hAnsi="Times New Roman" w:cs="Times New Roman"/>
          <w:color w:val="000000" w:themeColor="text1"/>
          <w:lang w:val="ru-RU"/>
        </w:rPr>
        <w:t>двоичный симметричный канал (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>ДСК</w:t>
      </w:r>
      <w:r w:rsidR="00737352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749424BF" w14:textId="2E4DF9B4" w:rsidR="00174E12" w:rsidRPr="006C4001" w:rsidRDefault="00174E12" w:rsidP="0017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Используемый код – код Рида-Соломона</w:t>
      </w:r>
    </w:p>
    <w:p w14:paraId="00713102" w14:textId="43E3CCA1" w:rsidR="00174E12" w:rsidRPr="006C4001" w:rsidRDefault="00174E12" w:rsidP="0017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Алгоритм кодирования – систематический</w:t>
      </w:r>
    </w:p>
    <w:p w14:paraId="7BC03AD9" w14:textId="5B08DEE4" w:rsidR="007A54C2" w:rsidRPr="006C4001" w:rsidRDefault="00174E12" w:rsidP="0017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Алгоритм декодирования – алгоритм Берлекэмпа-Месси</w:t>
      </w:r>
    </w:p>
    <w:p w14:paraId="7E5BC843" w14:textId="77777777" w:rsidR="001B0E6E" w:rsidRPr="006C4001" w:rsidRDefault="001B0E6E" w:rsidP="001B0E6E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ru-RU"/>
        </w:rPr>
      </w:pPr>
    </w:p>
    <w:p w14:paraId="42D2D97E" w14:textId="6CD0B451" w:rsidR="00966FED" w:rsidRDefault="00174E12" w:rsidP="001B0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C40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Краткое описание реализованных алгоритмов</w:t>
      </w:r>
    </w:p>
    <w:p w14:paraId="1DA26889" w14:textId="23C2C7BA" w:rsidR="00033304" w:rsidRPr="00380191" w:rsidRDefault="00F31BD2" w:rsidP="00033304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Рассматривались коды Рида-Соломона</w:t>
      </w:r>
      <w:r w:rsidR="00380191">
        <w:rPr>
          <w:rFonts w:ascii="Times New Roman" w:hAnsi="Times New Roman" w:cs="Times New Roman"/>
          <w:color w:val="000000" w:themeColor="text1"/>
          <w:lang w:val="ru-RU"/>
        </w:rPr>
        <w:t xml:space="preserve"> над полем Галуа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GF(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lang w:val="ru-RU"/>
          </w:rPr>
          <m:t>)</m:t>
        </m:r>
      </m:oMath>
    </w:p>
    <w:p w14:paraId="0497C9AE" w14:textId="3830BBD8" w:rsidR="00174E12" w:rsidRPr="00380191" w:rsidRDefault="000C6F34" w:rsidP="00174E12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b/>
          <w:bCs/>
          <w:color w:val="000000" w:themeColor="text1"/>
          <w:lang w:val="ru-RU"/>
        </w:rPr>
        <w:t>Кодирование</w:t>
      </w:r>
      <w:r w:rsidRPr="00380191">
        <w:rPr>
          <w:rFonts w:ascii="Times New Roman" w:hAnsi="Times New Roman" w:cs="Times New Roman"/>
          <w:b/>
          <w:bCs/>
          <w:color w:val="000000" w:themeColor="text1"/>
          <w:lang w:val="ru-RU"/>
        </w:rPr>
        <w:t>:</w:t>
      </w:r>
    </w:p>
    <w:p w14:paraId="208E682D" w14:textId="291EF9BC" w:rsidR="00212B48" w:rsidRPr="00212B48" w:rsidRDefault="00F31BD2" w:rsidP="00212B48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>Кодирование состоит у множении информационного полинома на порождающий многочлен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lang w:val="ru-RU"/>
          </w:rPr>
          <w:br/>
        </m:r>
        <m:r>
          <w:rPr>
            <w:rFonts w:ascii="Cambria Math" w:hAnsi="Cambria Math" w:cs="Times New Roman"/>
            <w:color w:val="000000" w:themeColor="text1"/>
            <w:lang w:val="ru-RU"/>
          </w:rPr>
          <m:t>g(x)</m:t>
        </m:r>
      </m:oMath>
      <w:r w:rsidR="000C6F34" w:rsidRPr="00212B48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236B4DD8" w14:textId="127765E2" w:rsidR="00212B48" w:rsidRPr="00212B48" w:rsidRDefault="00212B48" w:rsidP="00174E12">
      <w:pPr>
        <w:pStyle w:val="ListParagrap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ru-RU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b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b+1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lang w:val="ru-RU"/>
            </w:rPr>
            <m:t>…(x-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b+2t-2</m:t>
              </m:r>
            </m:sup>
          </m:sSup>
          <m:r>
            <w:rPr>
              <w:rFonts w:ascii="Cambria Math" w:hAnsi="Cambria Math" w:cs="Times New Roman"/>
              <w:color w:val="000000" w:themeColor="text1"/>
              <w:lang w:val="ru-RU"/>
            </w:rPr>
            <m:t>)</m:t>
          </m:r>
        </m:oMath>
      </m:oMathPara>
    </w:p>
    <w:p w14:paraId="7AF3421C" w14:textId="2BDF5592" w:rsidR="00827D5E" w:rsidRPr="00E032BD" w:rsidRDefault="00E032BD" w:rsidP="00E032BD">
      <w:pPr>
        <w:ind w:left="720" w:firstLine="720"/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m:oMath>
        <m:r>
          <w:rPr>
            <w:rFonts w:ascii="Cambria Math" w:hAnsi="Cambria Math" w:cs="Times New Roman"/>
            <w:color w:val="000000" w:themeColor="text1"/>
            <w:lang w:val="ru-RU"/>
          </w:rPr>
          <m:t xml:space="preserve">где </m:t>
        </m:r>
        <m:r>
          <w:rPr>
            <w:rFonts w:ascii="Cambria Math" w:hAnsi="Cambria Math" w:cs="Times New Roman"/>
            <w:color w:val="000000" w:themeColor="text1"/>
          </w:rPr>
          <m:t>b</m:t>
        </m:r>
        <m:r>
          <w:rPr>
            <w:rFonts w:ascii="Cambria Math" w:hAnsi="Cambria Math" w:cs="Times New Roman"/>
            <w:color w:val="000000" w:themeColor="text1"/>
            <w:lang w:val="ru-RU"/>
          </w:rPr>
          <m:t>-первый последовательный корень</m:t>
        </m:r>
      </m:oMath>
      <w:r w:rsidR="00827D5E" w:rsidRPr="00E032BD">
        <w:rPr>
          <w:rFonts w:ascii="Times New Roman" w:eastAsiaTheme="minorEastAsia" w:hAnsi="Times New Roman" w:cs="Times New Roman"/>
          <w:i/>
          <w:color w:val="000000" w:themeColor="text1"/>
          <w:lang w:val="ru-RU"/>
        </w:rPr>
        <w:t xml:space="preserve">, </w:t>
      </w:r>
    </w:p>
    <w:p w14:paraId="619591D9" w14:textId="5C54990A" w:rsidR="00827D5E" w:rsidRPr="00E032BD" w:rsidRDefault="00E032BD" w:rsidP="00E032BD">
      <w:pPr>
        <w:ind w:left="1440" w:firstLine="720"/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t</m:t>
          </m:r>
          <m:r>
            <w:rPr>
              <w:rFonts w:ascii="Cambria Math" w:hAnsi="Cambria Math" w:cs="Times New Roman"/>
              <w:color w:val="000000" w:themeColor="text1"/>
              <w:lang w:val="ru-RU"/>
            </w:rPr>
            <m:t>-</m:t>
          </m:r>
          <m:r>
            <w:rPr>
              <w:rFonts w:ascii="Cambria Math" w:hAnsi="Cambria Math" w:cs="Times New Roman"/>
              <w:shd w:val="clear" w:color="auto" w:fill="FFFFFF"/>
              <w:lang w:val="ru-RU"/>
            </w:rPr>
            <m:t>максимальное количество ошибок, которые можно исправить</m:t>
          </m:r>
        </m:oMath>
      </m:oMathPara>
    </w:p>
    <w:p w14:paraId="7F600287" w14:textId="123F59F9" w:rsidR="000C6F34" w:rsidRPr="006C4001" w:rsidRDefault="000C6F34" w:rsidP="00174E12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Умножение исходного слова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S</m:t>
        </m:r>
      </m:oMath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длины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k</m:t>
        </m:r>
      </m:oMath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на </w:t>
      </w:r>
      <w:r w:rsidR="00380191" w:rsidRPr="006C4001">
        <w:rPr>
          <w:rFonts w:ascii="Times New Roman" w:hAnsi="Times New Roman" w:cs="Times New Roman"/>
          <w:color w:val="000000" w:themeColor="text1"/>
          <w:lang w:val="ru-RU"/>
        </w:rPr>
        <w:t xml:space="preserve">порождающий многочлен 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>при систематическом кодировании можно выполнить следующим образом:</w:t>
      </w:r>
    </w:p>
    <w:p w14:paraId="34ACAE55" w14:textId="651A41B1" w:rsidR="000C6F34" w:rsidRPr="00A52F5C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>К исходному слову приписываются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A52F5C">
        <w:rPr>
          <w:rStyle w:val="mwe-math-mathml-inline"/>
          <w:rFonts w:ascii="Times New Roman" w:hAnsi="Times New Roman" w:cs="Times New Roman"/>
          <w:vanish/>
          <w:sz w:val="21"/>
          <w:szCs w:val="21"/>
          <w:shd w:val="clear" w:color="auto" w:fill="FFFFFF"/>
          <w:lang w:val="ru-RU"/>
        </w:rPr>
        <w:t>{\</w:t>
      </w:r>
      <w:r w:rsidRPr="00A52F5C">
        <w:rPr>
          <w:rStyle w:val="mwe-math-mathml-inline"/>
          <w:rFonts w:ascii="Times New Roman" w:hAnsi="Times New Roman" w:cs="Times New Roman"/>
          <w:vanish/>
          <w:sz w:val="21"/>
          <w:szCs w:val="21"/>
          <w:shd w:val="clear" w:color="auto" w:fill="FFFFFF"/>
        </w:rPr>
        <w:t>displaystyle</w:t>
      </w:r>
      <w:r w:rsidRPr="00A52F5C">
        <w:rPr>
          <w:rStyle w:val="mwe-math-mathml-inline"/>
          <w:rFonts w:ascii="Times New Roman" w:hAnsi="Times New Roman" w:cs="Times New Roman"/>
          <w:vanish/>
          <w:sz w:val="21"/>
          <w:szCs w:val="21"/>
          <w:shd w:val="clear" w:color="auto" w:fill="FFFFFF"/>
          <w:lang w:val="ru-RU"/>
        </w:rPr>
        <w:t xml:space="preserve"> 2</w:t>
      </w:r>
      <w:r w:rsidRPr="00A52F5C">
        <w:rPr>
          <w:rStyle w:val="mwe-math-mathml-inline"/>
          <w:rFonts w:ascii="Times New Roman" w:hAnsi="Times New Roman" w:cs="Times New Roman"/>
          <w:vanish/>
          <w:sz w:val="21"/>
          <w:szCs w:val="21"/>
          <w:shd w:val="clear" w:color="auto" w:fill="FFFFFF"/>
        </w:rPr>
        <w:t>t</w:t>
      </w:r>
      <w:r w:rsidRPr="00A52F5C">
        <w:rPr>
          <w:rStyle w:val="mwe-math-mathml-inline"/>
          <w:rFonts w:ascii="Times New Roman" w:hAnsi="Times New Roman" w:cs="Times New Roman"/>
          <w:vanish/>
          <w:sz w:val="21"/>
          <w:szCs w:val="21"/>
          <w:shd w:val="clear" w:color="auto" w:fill="FFFFFF"/>
          <w:lang w:val="ru-RU"/>
        </w:rPr>
        <w:t>}</w:t>
      </w:r>
      <m:oMath>
        <m:r>
          <w:rPr>
            <w:rFonts w:ascii="Cambria Math" w:hAnsi="Cambria Math" w:cs="Times New Roman"/>
            <w:lang w:val="ru-RU"/>
          </w:rPr>
          <m:t xml:space="preserve"> 2t</m:t>
        </m:r>
      </m:oMath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 xml:space="preserve">нулей, получается полином </w:t>
      </w:r>
      <m:oMath>
        <m:r>
          <w:rPr>
            <w:rFonts w:ascii="Cambria Math" w:hAnsi="Cambria Math" w:cs="Times New Roman"/>
            <w:sz w:val="21"/>
            <w:szCs w:val="21"/>
            <w:shd w:val="clear" w:color="auto" w:fill="FFFFFF"/>
            <w:lang w:val="ru-RU"/>
          </w:rPr>
          <m:t>T=S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  <w:shd w:val="clear" w:color="auto" w:fill="FFFFFF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  <w:shd w:val="clear" w:color="auto" w:fill="FFFFFF"/>
                <w:lang w:val="ru-RU"/>
              </w:rPr>
              <m:t>2t</m:t>
            </m:r>
          </m:sup>
        </m:sSup>
      </m:oMath>
    </w:p>
    <w:p w14:paraId="1B27E7F3" w14:textId="2E5AC85D" w:rsidR="000C6F34" w:rsidRPr="00A52F5C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 xml:space="preserve">Этот полином делится на порождающий полином </w:t>
      </w:r>
      <m:oMath>
        <m:r>
          <w:rPr>
            <w:rFonts w:ascii="Cambria Math" w:hAnsi="Cambria Math" w:cs="Times New Roman"/>
            <w:sz w:val="21"/>
            <w:szCs w:val="21"/>
            <w:shd w:val="clear" w:color="auto" w:fill="FFFFFF"/>
            <w:lang w:val="ru-RU"/>
          </w:rPr>
          <m:t>G</m:t>
        </m:r>
      </m:oMath>
      <w:r w:rsidRPr="00A52F5C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  <w:lang w:val="ru-RU"/>
        </w:rPr>
        <w:t>,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 xml:space="preserve">находится остаток </w:t>
      </w:r>
      <m:oMath>
        <m:r>
          <w:rPr>
            <w:rFonts w:ascii="Cambria Math" w:hAnsi="Cambria Math" w:cs="Times New Roman"/>
            <w:sz w:val="21"/>
            <w:szCs w:val="21"/>
            <w:shd w:val="clear" w:color="auto" w:fill="FFFFFF"/>
            <w:lang w:val="ru-RU"/>
          </w:rPr>
          <m:t>R</m:t>
        </m:r>
      </m:oMath>
      <w:r w:rsidRPr="00A52F5C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1"/>
            <w:szCs w:val="21"/>
            <w:shd w:val="clear" w:color="auto" w:fill="FFFFFF"/>
            <w:lang w:val="ru-RU"/>
          </w:rPr>
          <m:t>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shd w:val="clear" w:color="auto" w:fill="FFFFFF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1"/>
                <w:szCs w:val="21"/>
                <w:shd w:val="clear" w:color="auto" w:fill="FFFFFF"/>
                <w:lang w:val="ru-RU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1"/>
            <w:szCs w:val="21"/>
            <w:shd w:val="clear" w:color="auto" w:fill="FFFFFF"/>
            <w:lang w:val="ru-RU"/>
          </w:rPr>
          <m:t>=QG+R</m:t>
        </m:r>
      </m:oMath>
      <w:r w:rsidRPr="00A52F5C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1"/>
            <w:szCs w:val="21"/>
            <w:shd w:val="clear" w:color="auto" w:fill="FFFFFF"/>
            <w:lang w:val="ru-RU"/>
          </w:rPr>
          <m:t>Q-частное</m:t>
        </m:r>
      </m:oMath>
    </w:p>
    <w:p w14:paraId="6BC5707F" w14:textId="742DC060" w:rsidR="000C6F34" w:rsidRPr="00A52F5C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>Этот остаток и будет корректирующим кодом Рида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 xml:space="preserve">— Соломона, он приписывается к исходному блоку символов. </w:t>
      </w:r>
      <w:r w:rsidR="006C4001" w:rsidRPr="00A52F5C">
        <w:rPr>
          <w:rFonts w:ascii="Times New Roman" w:hAnsi="Times New Roman" w:cs="Times New Roman"/>
          <w:sz w:val="21"/>
          <w:szCs w:val="21"/>
          <w:shd w:val="clear" w:color="auto" w:fill="FFFFFF"/>
          <w:lang w:val="ru-RU"/>
        </w:rPr>
        <w:t xml:space="preserve">Полученное кодовое слово </w:t>
      </w:r>
      <m:oMath>
        <m:r>
          <w:rPr>
            <w:rFonts w:ascii="Cambria Math" w:hAnsi="Cambria Math" w:cs="Times New Roman"/>
            <w:sz w:val="21"/>
            <w:szCs w:val="21"/>
            <w:shd w:val="clear" w:color="auto" w:fill="FFFFFF"/>
          </w:rPr>
          <m:t>C=S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  <w:shd w:val="clear" w:color="auto" w:fill="FFFFFF"/>
              </w:rPr>
              <m:t>2t</m:t>
            </m:r>
          </m:sup>
        </m:sSup>
        <m:r>
          <w:rPr>
            <w:rFonts w:ascii="Cambria Math" w:hAnsi="Cambria Math" w:cs="Times New Roman"/>
            <w:sz w:val="21"/>
            <w:szCs w:val="21"/>
            <w:shd w:val="clear" w:color="auto" w:fill="FFFFFF"/>
          </w:rPr>
          <m:t>+R.</m:t>
        </m:r>
      </m:oMath>
    </w:p>
    <w:p w14:paraId="5FCA0502" w14:textId="13FFF24B" w:rsidR="000C6F34" w:rsidRPr="006C4001" w:rsidRDefault="000C6F34" w:rsidP="000C6F34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6C4001">
        <w:rPr>
          <w:rFonts w:ascii="Times New Roman" w:hAnsi="Times New Roman" w:cs="Times New Roman"/>
          <w:b/>
          <w:bCs/>
          <w:color w:val="000000" w:themeColor="text1"/>
          <w:lang w:val="ru-RU"/>
        </w:rPr>
        <w:t>Декодирование</w:t>
      </w:r>
      <w:r w:rsidRPr="006C4001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C6E7AA4" w14:textId="57F897BF" w:rsidR="000C6F34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Вычисл</w:t>
      </w:r>
      <w:r w:rsidR="00E7501F" w:rsidRPr="006C4001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ть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синдром</w:t>
      </w:r>
      <w:r w:rsidR="005E4670">
        <w:rPr>
          <w:rFonts w:ascii="Times New Roman" w:hAnsi="Times New Roman" w:cs="Times New Roman"/>
          <w:color w:val="000000" w:themeColor="text1"/>
          <w:lang w:val="ru-RU"/>
        </w:rPr>
        <w:t>ы</w:t>
      </w:r>
    </w:p>
    <w:p w14:paraId="04DA1E83" w14:textId="77777777" w:rsidR="005E4670" w:rsidRPr="005E4670" w:rsidRDefault="004D3B29" w:rsidP="00973D7A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ru-RU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lang w:val="ru-RU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</w:rPr>
            <m:t>j=b, b+1,…b+2t-2</m:t>
          </m:r>
        </m:oMath>
      </m:oMathPara>
    </w:p>
    <w:p w14:paraId="45F6DF63" w14:textId="7727B9B6" w:rsidR="00973D7A" w:rsidRPr="005E4670" w:rsidRDefault="005E4670" w:rsidP="00973D7A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val="ru-RU"/>
            </w:rPr>
            <m:t xml:space="preserve">где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lang w:val="ru-RU"/>
            </w:rPr>
            <m:t>полученный многочлен из канала</m:t>
          </m:r>
        </m:oMath>
      </m:oMathPara>
    </w:p>
    <w:p w14:paraId="4A0C612B" w14:textId="411766B1" w:rsidR="005E4670" w:rsidRPr="005E4670" w:rsidRDefault="005E4670" w:rsidP="00973D7A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lang w:val="ru-RU"/>
        </w:rPr>
      </w:pPr>
      <w:r>
        <w:rPr>
          <w:rFonts w:ascii="Times New Roman" w:hAnsi="Times New Roman" w:cs="Times New Roman"/>
          <w:iCs/>
          <w:color w:val="000000" w:themeColor="text1"/>
          <w:lang w:val="ru-RU"/>
        </w:rPr>
        <w:t>Если все синдромы равны нулевой, то нет ошибок</w:t>
      </w:r>
    </w:p>
    <w:p w14:paraId="1563BC6C" w14:textId="7C56A835" w:rsidR="000C6F34" w:rsidRDefault="005F6F37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Пос</w:t>
      </w:r>
      <w:r w:rsidR="000C6F34" w:rsidRPr="006C4001">
        <w:rPr>
          <w:rFonts w:ascii="Times New Roman" w:hAnsi="Times New Roman" w:cs="Times New Roman"/>
          <w:color w:val="000000" w:themeColor="text1"/>
          <w:lang w:val="ru-RU"/>
        </w:rPr>
        <w:t>троит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ь</w:t>
      </w:r>
      <w:r w:rsidR="000C6F34" w:rsidRPr="006C400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многочлен локаторов ошибок</w:t>
      </w:r>
      <w:r w:rsidR="00585BDB" w:rsidRPr="00585BDB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585BDB">
        <w:rPr>
          <w:rFonts w:ascii="Times New Roman" w:hAnsi="Times New Roman" w:cs="Times New Roman"/>
          <w:color w:val="000000" w:themeColor="text1"/>
          <w:lang w:val="ru-RU"/>
        </w:rPr>
        <w:t xml:space="preserve">с помощью алгоритма </w:t>
      </w:r>
      <w:r w:rsidR="00585BDB" w:rsidRPr="00585BDB">
        <w:rPr>
          <w:rFonts w:ascii="Times New Roman" w:hAnsi="Times New Roman" w:cs="Times New Roman"/>
          <w:color w:val="000000" w:themeColor="text1"/>
          <w:lang w:val="ru-RU"/>
        </w:rPr>
        <w:t>Берлекампа-Масси</w:t>
      </w:r>
    </w:p>
    <w:p w14:paraId="237FFE07" w14:textId="25602B06" w:rsidR="005F6F37" w:rsidRDefault="005F6F37" w:rsidP="005F6F37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Многочлен локаторов ошибок:</w:t>
      </w:r>
    </w:p>
    <w:p w14:paraId="755F5221" w14:textId="7C694B8B" w:rsidR="005F6F37" w:rsidRPr="005F6F37" w:rsidRDefault="005F6F37" w:rsidP="005F6F37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lang w:val="ru-RU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ν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000000" w:themeColor="text1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lang w:val="ru-RU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ν</m:t>
              </m:r>
            </m:sup>
          </m:sSup>
        </m:oMath>
      </m:oMathPara>
    </w:p>
    <w:p w14:paraId="1CD85DE9" w14:textId="2BEE1574" w:rsidR="00567925" w:rsidRPr="00567925" w:rsidRDefault="005F6F37" w:rsidP="00567925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ν-</m:t>
          </m:r>
          <m:r>
            <w:rPr>
              <w:rFonts w:ascii="Cambria Math" w:hAnsi="Cambria Math" w:cs="Times New Roman"/>
              <w:color w:val="000000" w:themeColor="text1"/>
              <w:lang w:val="ru-RU"/>
            </w:rPr>
            <m:t>количество ошибок</m:t>
          </m:r>
        </m:oMath>
      </m:oMathPara>
    </w:p>
    <w:p w14:paraId="48792275" w14:textId="76A5AFFC" w:rsidR="002A64F7" w:rsidRPr="002A64F7" w:rsidRDefault="002A64F7" w:rsidP="002A64F7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>Корн</w:t>
      </w:r>
      <w:r w:rsidR="00F31BD2"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>ем</w:t>
      </w: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 многочлена локаторов ошибок является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-1</m:t>
            </m:r>
          </m:sup>
        </m:sSubSup>
        <m:r>
          <w:rPr>
            <w:rFonts w:ascii="Cambria Math" w:hAnsi="Cambria Math" w:cs="Times New Roman"/>
            <w:color w:val="000000" w:themeColor="text1"/>
            <w:lang w:val="ru-RU"/>
          </w:rPr>
          <m:t xml:space="preserve"> </m:t>
        </m:r>
      </m:oMath>
    </w:p>
    <w:p w14:paraId="787615C6" w14:textId="32B0B8E4" w:rsidR="008C5EB6" w:rsidRDefault="00310C47" w:rsidP="00A3142D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Если </w:t>
      </w:r>
      <w:r w:rsidR="005F6F37">
        <w:rPr>
          <w:rFonts w:ascii="Times New Roman" w:hAnsi="Times New Roman" w:cs="Times New Roman"/>
          <w:color w:val="000000" w:themeColor="text1"/>
          <w:lang w:val="ru-RU"/>
        </w:rPr>
        <w:t>алгоритм Питерсона-Горенстейна-Цирлера вычисля</w:t>
      </w:r>
      <w:r w:rsidR="006022D2">
        <w:rPr>
          <w:rFonts w:ascii="Times New Roman" w:hAnsi="Times New Roman" w:cs="Times New Roman"/>
          <w:color w:val="000000" w:themeColor="text1"/>
          <w:lang w:val="ru-RU"/>
        </w:rPr>
        <w:t>ет многочлен локаторов ошибок методом решения системы линейнных алгебрайческих уравнений</w:t>
      </w:r>
      <w:r w:rsidR="008C5EB6">
        <w:rPr>
          <w:rFonts w:ascii="Times New Roman" w:hAnsi="Times New Roman" w:cs="Times New Roman"/>
          <w:color w:val="000000" w:themeColor="text1"/>
          <w:lang w:val="ru-RU"/>
        </w:rPr>
        <w:t xml:space="preserve">, то алгоритм Берлэкампа-Месси </w:t>
      </w:r>
      <w:r w:rsidR="00F31BD2">
        <w:rPr>
          <w:rFonts w:ascii="Times New Roman" w:hAnsi="Times New Roman" w:cs="Times New Roman"/>
          <w:color w:val="000000" w:themeColor="text1"/>
          <w:lang w:val="ru-RU"/>
        </w:rPr>
        <w:t>сводит задачу построения многочлена локаторов ошибок к задаче построения филтра</w:t>
      </w:r>
      <w:r w:rsidR="008C5EB6">
        <w:rPr>
          <w:rFonts w:ascii="Times New Roman" w:hAnsi="Times New Roman" w:cs="Times New Roman"/>
          <w:color w:val="000000" w:themeColor="text1"/>
          <w:lang w:val="ru-RU"/>
        </w:rPr>
        <w:t>:</w:t>
      </w:r>
    </w:p>
    <w:p w14:paraId="749B684F" w14:textId="40D2BA32" w:rsidR="00A3142D" w:rsidRDefault="00A3142D" w:rsidP="00310C47">
      <w:pPr>
        <w:pStyle w:val="ListParagraph"/>
        <w:ind w:left="1080"/>
        <w:rPr>
          <w:rFonts w:ascii="Times New Roman" w:hAnsi="Times New Roman" w:cs="Times New Roman"/>
          <w:iCs/>
          <w:color w:val="000000" w:themeColor="text1"/>
          <w:lang w:val="ru-RU"/>
        </w:rPr>
      </w:pPr>
      <w:r>
        <w:rPr>
          <w:rFonts w:ascii="Times New Roman" w:hAnsi="Times New Roman" w:cs="Times New Roman"/>
          <w:iCs/>
          <w:color w:val="000000" w:themeColor="text1"/>
          <w:lang w:val="ru-RU"/>
        </w:rPr>
        <w:t>В каждой интерации:</w:t>
      </w:r>
    </w:p>
    <w:p w14:paraId="6F3DEB80" w14:textId="35ADFD66" w:rsidR="00A3142D" w:rsidRDefault="00A3142D" w:rsidP="00E8139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iCs/>
          <w:color w:val="000000" w:themeColor="text1"/>
          <w:lang w:val="ru-RU"/>
        </w:rPr>
        <w:t xml:space="preserve">Невязка: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ru-RU"/>
              </w:rPr>
              <m:t>Δ</m:t>
            </m:r>
            <m:ctrlPr>
              <w:rPr>
                <w:rFonts w:ascii="Cambria Math" w:hAnsi="Cambria Math" w:cs="Times New Roman"/>
                <w:iCs/>
                <w:color w:val="000000" w:themeColor="text1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r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/>
          </w:rPr>
          <m:t xml:space="preserve">- 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r-1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(r-1)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r-j</m:t>
                </m:r>
              </m:sub>
            </m:sSub>
          </m:e>
        </m:nary>
      </m:oMath>
    </w:p>
    <w:p w14:paraId="3A4F8787" w14:textId="36D48C02" w:rsidR="00A3142D" w:rsidRDefault="00A3142D" w:rsidP="00E8139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ru-RU"/>
              </w:rPr>
              <m:t>Δ</m:t>
            </m:r>
            <m:ctrlPr>
              <w:rPr>
                <w:rFonts w:ascii="Cambria Math" w:hAnsi="Cambria Math" w:cs="Times New Roman"/>
                <w:iCs/>
                <w:color w:val="000000" w:themeColor="text1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>, итерация выполнена успешно</w:t>
      </w:r>
    </w:p>
    <w:p w14:paraId="7CCE1A38" w14:textId="51AF43EE" w:rsidR="00A3142D" w:rsidRDefault="00A3142D" w:rsidP="00310C47">
      <w:pPr>
        <w:pStyle w:val="ListParagraph"/>
        <w:ind w:left="1080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ab/>
      </w: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x</m:t>
            </m:r>
          </m:e>
        </m:d>
      </m:oMath>
    </w:p>
    <w:p w14:paraId="4BCDE351" w14:textId="43A5374A" w:rsidR="00455D9E" w:rsidRDefault="00455D9E" w:rsidP="00E8139B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ru-RU"/>
              </w:rPr>
              <m:t>Δ</m:t>
            </m:r>
            <m:ctrlPr>
              <w:rPr>
                <w:rFonts w:ascii="Cambria Math" w:hAnsi="Cambria Math" w:cs="Times New Roman"/>
                <w:iCs/>
                <w:color w:val="000000" w:themeColor="text1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/>
          </w:rPr>
          <m:t>≠ 0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, надо изменить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, чтобы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ru-RU"/>
              </w:rPr>
              <m:t>Δ</m:t>
            </m:r>
            <m:ctrlPr>
              <w:rPr>
                <w:rFonts w:ascii="Cambria Math" w:hAnsi="Cambria Math" w:cs="Times New Roman"/>
                <w:iCs/>
                <w:color w:val="000000" w:themeColor="text1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sub>
        </m:sSub>
        <m:r>
          <w:rPr>
            <w:rFonts w:ascii="Cambria Math" w:hAnsi="Cambria Math" w:cs="Times New Roman"/>
            <w:color w:val="000000" w:themeColor="text1"/>
            <w:lang w:val="ru-RU"/>
          </w:rPr>
          <m:t>=0</m:t>
        </m:r>
      </m:oMath>
    </w:p>
    <w:p w14:paraId="4AF2A005" w14:textId="7784D5DD" w:rsidR="000A0B69" w:rsidRDefault="00455D9E" w:rsidP="000A0B69">
      <w:pPr>
        <w:pStyle w:val="ListParagraph"/>
        <w:ind w:left="1080"/>
        <w:rPr>
          <w:rFonts w:ascii="Times New Roman" w:eastAsiaTheme="minorEastAsia" w:hAnsi="Times New Roman" w:cs="Times New Roman"/>
          <w:iCs/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ab/>
      </w:r>
      <w:r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r-1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∆r</m:t>
            </m: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∆m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r-m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(m-1)</m:t>
            </m:r>
          </m:sup>
        </m:sSup>
      </m:oMath>
    </w:p>
    <w:p w14:paraId="3E0D7286" w14:textId="48C24132" w:rsidR="000A0B69" w:rsidRPr="000A0B69" w:rsidRDefault="000A0B69" w:rsidP="000A0B69">
      <w:pPr>
        <w:pStyle w:val="ListParagraph"/>
        <w:ind w:left="1080"/>
        <w:rPr>
          <w:rFonts w:ascii="Times New Roman" w:eastAsiaTheme="minorEastAsia" w:hAnsi="Times New Roman" w:cs="Times New Roman"/>
          <w:i/>
          <w:iCs/>
          <w:color w:val="000000" w:themeColor="text1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m-</m:t>
          </m:r>
          <m:r>
            <w:rPr>
              <w:rFonts w:ascii="Cambria Math" w:eastAsiaTheme="minorEastAsia" w:hAnsi="Cambria Math" w:cs="Times New Roman"/>
              <w:color w:val="000000" w:themeColor="text1"/>
              <w:lang w:val="ru-RU"/>
            </w:rPr>
            <m:t xml:space="preserve">предыдующая итерации, что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ru-RU"/>
                </w:rPr>
                <m:t>Δ</m:t>
              </m:r>
              <m:ctrlPr>
                <w:rPr>
                  <w:rFonts w:ascii="Cambria Math" w:hAnsi="Cambria Math" w:cs="Times New Roman"/>
                  <w:iCs/>
                  <w:color w:val="000000" w:themeColor="text1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lang w:val="ru-RU"/>
            </w:rPr>
            <m:t xml:space="preserve">=0 </m:t>
          </m:r>
        </m:oMath>
      </m:oMathPara>
    </w:p>
    <w:p w14:paraId="2E4042B8" w14:textId="462A62DA" w:rsidR="000C6F34" w:rsidRPr="006C4001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lastRenderedPageBreak/>
        <w:t>На</w:t>
      </w:r>
      <w:r w:rsidR="00BD7146">
        <w:rPr>
          <w:rFonts w:ascii="Times New Roman" w:hAnsi="Times New Roman" w:cs="Times New Roman"/>
          <w:color w:val="000000" w:themeColor="text1"/>
          <w:lang w:val="ru-RU"/>
        </w:rPr>
        <w:t>йти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корни 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многочлена локаторов ошибок</w:t>
      </w:r>
      <w:r w:rsidR="0052636D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="00BD7146">
        <w:rPr>
          <w:rFonts w:ascii="Times New Roman" w:hAnsi="Times New Roman" w:cs="Times New Roman"/>
          <w:color w:val="000000" w:themeColor="text1"/>
          <w:lang w:val="ru-RU"/>
        </w:rPr>
        <w:t xml:space="preserve">определяющие позиции </w:t>
      </w:r>
      <w:r w:rsidR="0052636D">
        <w:rPr>
          <w:rFonts w:ascii="Times New Roman" w:hAnsi="Times New Roman" w:cs="Times New Roman"/>
          <w:color w:val="000000" w:themeColor="text1"/>
          <w:lang w:val="ru-RU"/>
        </w:rPr>
        <w:t>ошибок</w:t>
      </w:r>
      <w:r w:rsidR="00E25F67">
        <w:rPr>
          <w:rFonts w:ascii="Times New Roman" w:hAnsi="Times New Roman" w:cs="Times New Roman"/>
          <w:color w:val="000000" w:themeColor="text1"/>
          <w:lang w:val="ru-RU"/>
        </w:rPr>
        <w:t>,</w:t>
      </w:r>
      <w:r w:rsidR="0052636D">
        <w:rPr>
          <w:rFonts w:ascii="Times New Roman" w:hAnsi="Times New Roman" w:cs="Times New Roman"/>
          <w:color w:val="000000" w:themeColor="text1"/>
          <w:lang w:val="ru-RU"/>
        </w:rPr>
        <w:t xml:space="preserve"> с помощью алгоритма Ченя</w:t>
      </w:r>
    </w:p>
    <w:p w14:paraId="724C4B42" w14:textId="5F194AD0" w:rsidR="000C6F34" w:rsidRDefault="000C6F34" w:rsidP="000C6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Определ</w:t>
      </w:r>
      <w:r w:rsidR="00A63C08" w:rsidRPr="006C4001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ть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значения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ошиб</w:t>
      </w:r>
      <w:r w:rsidR="009C6A3F" w:rsidRPr="006C4001">
        <w:rPr>
          <w:rFonts w:ascii="Times New Roman" w:hAnsi="Times New Roman" w:cs="Times New Roman"/>
          <w:color w:val="000000" w:themeColor="text1"/>
          <w:lang w:val="ru-RU"/>
        </w:rPr>
        <w:t>ок</w:t>
      </w:r>
      <w:r w:rsidR="002A624C">
        <w:rPr>
          <w:rFonts w:ascii="Times New Roman" w:hAnsi="Times New Roman" w:cs="Times New Roman"/>
          <w:color w:val="000000" w:themeColor="text1"/>
          <w:lang w:val="ru-RU"/>
        </w:rPr>
        <w:t xml:space="preserve"> по формуле Форни</w:t>
      </w:r>
    </w:p>
    <w:p w14:paraId="6857EBAC" w14:textId="6B0C1E40" w:rsidR="00673079" w:rsidRPr="00C756DF" w:rsidRDefault="004D3B29" w:rsidP="00673079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1-b</m:t>
              </m:r>
            </m:sup>
          </m:sSup>
          <m:r>
            <w:rPr>
              <w:rFonts w:ascii="Cambria Math" w:hAnsi="Cambria Math" w:cs="Times New Roman"/>
              <w:color w:val="000000" w:themeColor="text1"/>
              <w:lang w:val="ru-RU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ru-RU"/>
                </w:rPr>
                <m:t>Ω</m:t>
              </m:r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)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j=1, j≠k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ru-RU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ru-RU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14:paraId="4AF177FB" w14:textId="6B6704B3" w:rsidR="00C756DF" w:rsidRPr="00C756DF" w:rsidRDefault="00C756DF" w:rsidP="00C756DF">
      <w:pPr>
        <w:rPr>
          <w:rFonts w:ascii="Times New Roman" w:hAnsi="Times New Roman" w:cs="Times New Roman"/>
          <w:i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где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mod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2t</m:t>
              </m:r>
            </m:sup>
          </m:sSup>
        </m:oMath>
      </m:oMathPara>
    </w:p>
    <w:p w14:paraId="702BA70E" w14:textId="2C94C668" w:rsidR="001B0E6E" w:rsidRPr="006C4001" w:rsidRDefault="000C6F34" w:rsidP="001B0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Исправ</w:t>
      </w:r>
      <w:r w:rsidR="00A63C08" w:rsidRPr="006C4001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C756DF">
        <w:rPr>
          <w:rFonts w:ascii="Times New Roman" w:hAnsi="Times New Roman" w:cs="Times New Roman"/>
          <w:color w:val="000000" w:themeColor="text1"/>
        </w:rPr>
        <w:t>f</w:t>
      </w:r>
      <w:r w:rsidR="00E7501F" w:rsidRPr="006C4001">
        <w:rPr>
          <w:rFonts w:ascii="Times New Roman" w:hAnsi="Times New Roman" w:cs="Times New Roman"/>
          <w:color w:val="000000" w:themeColor="text1"/>
          <w:lang w:val="ru-RU"/>
        </w:rPr>
        <w:t>ть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 ошибки</w:t>
      </w:r>
    </w:p>
    <w:p w14:paraId="18663EB2" w14:textId="77777777" w:rsidR="001B0E6E" w:rsidRPr="006C4001" w:rsidRDefault="001B0E6E" w:rsidP="001B0E6E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ru-RU"/>
        </w:rPr>
      </w:pPr>
    </w:p>
    <w:p w14:paraId="6C049151" w14:textId="562E30EE" w:rsidR="001A0F97" w:rsidRDefault="001A0F97" w:rsidP="001A0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C40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</w:t>
      </w:r>
      <w:r w:rsidR="00E05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естирование реализации</w:t>
      </w:r>
    </w:p>
    <w:p w14:paraId="4517F4C0" w14:textId="6C508325" w:rsidR="00E05686" w:rsidRPr="00DB0295" w:rsidRDefault="00E36DD8" w:rsidP="00E05686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Создать таблицу, в которой вычисленны вероятности ошибки на кодовое слово</w:t>
      </w:r>
      <w:r w:rsidR="00027CF7">
        <w:rPr>
          <w:rFonts w:ascii="Times New Roman" w:hAnsi="Times New Roman" w:cs="Times New Roman"/>
          <w:color w:val="000000" w:themeColor="text1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когда количество ошибок при передаче равно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t</m:t>
        </m:r>
      </m:oMath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E36DD8">
        <w:rPr>
          <w:rFonts w:ascii="Times New Roman" w:hAnsi="Times New Roman" w:cs="Times New Roman"/>
          <w:color w:val="000000" w:themeColor="text1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lang w:val="ru-RU"/>
        </w:rPr>
        <w:t>теоретическое максимальное количество</w:t>
      </w:r>
      <w:r w:rsidRPr="00E36DD8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ru-RU"/>
        </w:rPr>
        <w:t>которое можно исправить)</w:t>
      </w:r>
      <w:r w:rsidR="00DB0295">
        <w:rPr>
          <w:rFonts w:ascii="Times New Roman" w:hAnsi="Times New Roman" w:cs="Times New Roman"/>
          <w:color w:val="000000" w:themeColor="text1"/>
          <w:lang w:val="ru-RU"/>
        </w:rPr>
        <w:t xml:space="preserve"> и равно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t+1</m:t>
        </m:r>
      </m:oMath>
    </w:p>
    <w:p w14:paraId="300573F8" w14:textId="2617B3F1" w:rsidR="00940546" w:rsidRPr="006C4001" w:rsidRDefault="00940546" w:rsidP="0094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 xml:space="preserve">Размер символа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m=4, 5, …10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бит</m:t>
        </m:r>
      </m:oMath>
    </w:p>
    <w:p w14:paraId="0947F7D4" w14:textId="7CC70F14" w:rsidR="00940546" w:rsidRPr="006C4001" w:rsidRDefault="00CE52BA" w:rsidP="00AC7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lang w:val="ru-RU"/>
        </w:rPr>
        <w:t>Скорость кода</w:t>
      </w:r>
      <w:r w:rsidR="00940546"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R≈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 xml:space="preserve">, </m:t>
        </m:r>
      </m:oMath>
      <w:r w:rsidR="00AC7F48"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например если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 xml:space="preserve">m=6, то построим </m:t>
        </m:r>
        <m:r>
          <w:rPr>
            <w:rFonts w:ascii="Cambria Math" w:hAnsi="Cambria Math" w:cs="Times New Roman"/>
            <w:color w:val="000000" w:themeColor="text1"/>
          </w:rPr>
          <m:t>RS</m:t>
        </m:r>
        <m:r>
          <w:rPr>
            <w:rFonts w:ascii="Cambria Math" w:hAnsi="Cambria Math" w:cs="Times New Roman"/>
            <w:color w:val="000000" w:themeColor="text1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63,31)</m:t>
        </m:r>
      </m:oMath>
    </w:p>
    <w:p w14:paraId="6734B896" w14:textId="3D7FB072" w:rsidR="00AC7F48" w:rsidRPr="006C4001" w:rsidRDefault="00AC7F48" w:rsidP="00AC7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>Генерировать 1000 случайных кодовых слов</w:t>
      </w:r>
    </w:p>
    <w:p w14:paraId="5853A93B" w14:textId="64A5E5A2" w:rsidR="00940546" w:rsidRPr="006C4001" w:rsidRDefault="00AC7F48" w:rsidP="0094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>Генерировать к</w:t>
      </w:r>
      <w:r w:rsidR="00940546"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оличество ошибок </w:t>
      </w:r>
      <w:r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>при передаче</w:t>
      </w:r>
      <w:r w:rsidR="009258E6"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(в канале)</w:t>
      </w:r>
      <w:r w:rsidRPr="006C4001">
        <w:rPr>
          <w:rFonts w:ascii="Times New Roman" w:eastAsiaTheme="minorEastAsia" w:hAnsi="Times New Roman" w:cs="Times New Roman"/>
          <w:color w:val="000000" w:themeColor="text1"/>
          <w:lang w:val="ru-RU"/>
        </w:rPr>
        <w:t>:</w:t>
      </w:r>
    </w:p>
    <w:p w14:paraId="16061946" w14:textId="04089877" w:rsidR="00AC7F48" w:rsidRPr="009F5C11" w:rsidRDefault="004D3B29" w:rsidP="00AC7F48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d-1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den>
        </m:f>
      </m:oMath>
      <w:r w:rsidR="00AC7F48" w:rsidRPr="009F5C1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d-1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+1</m:t>
        </m:r>
      </m:oMath>
      <w:r w:rsidR="009F5C1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F5C1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где </w:t>
      </w:r>
      <w:r w:rsidR="009F5C11" w:rsidRPr="009F5C11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d-минимальное расстояние кода</m:t>
        </m:r>
      </m:oMath>
    </w:p>
    <w:p w14:paraId="0DD9BCF1" w14:textId="39FE43B1" w:rsidR="00AC7F48" w:rsidRPr="006C4001" w:rsidRDefault="009258E6" w:rsidP="00925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Вычислить вероятности ошибки на кодовое слово (</w:t>
      </w:r>
      <w:r w:rsidRPr="006C4001">
        <w:rPr>
          <w:rFonts w:ascii="Times New Roman" w:hAnsi="Times New Roman" w:cs="Times New Roman"/>
          <w:color w:val="000000" w:themeColor="text1"/>
        </w:rPr>
        <w:t>FER</w:t>
      </w:r>
      <w:r w:rsidRPr="006C4001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6A77C0A7" w14:textId="67FBC576" w:rsidR="001B0E6E" w:rsidRPr="006C4001" w:rsidRDefault="001B0E6E" w:rsidP="001B0E6E">
      <w:pPr>
        <w:ind w:left="720"/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Таблица 1. Полученные вероятности ошибки на кодовое слово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980"/>
        <w:gridCol w:w="2610"/>
        <w:gridCol w:w="2695"/>
      </w:tblGrid>
      <w:tr w:rsidR="00A35F80" w:rsidRPr="006C4001" w14:paraId="3984B6E2" w14:textId="77777777" w:rsidTr="00A35F80">
        <w:tc>
          <w:tcPr>
            <w:tcW w:w="2065" w:type="dxa"/>
          </w:tcPr>
          <w:p w14:paraId="79300FE0" w14:textId="0B3F3BD6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Размер символа </w:t>
            </w:r>
            <m:oMath>
              <m:r>
                <w:rPr>
                  <w:rFonts w:ascii="Cambria Math" w:hAnsi="Cambria Math" w:cs="Times New Roman"/>
                  <w:color w:val="000000" w:themeColor="text1"/>
                  <w:lang w:val="ru-RU"/>
                </w:rPr>
                <m:t>m</m:t>
              </m:r>
            </m:oMath>
          </w:p>
        </w:tc>
        <w:tc>
          <w:tcPr>
            <w:tcW w:w="1980" w:type="dxa"/>
          </w:tcPr>
          <w:p w14:paraId="43DE04CD" w14:textId="1BE04A0D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  <w:lang w:val="ru-RU"/>
              </w:rPr>
              <w:t>Код</w:t>
            </w:r>
          </w:p>
        </w:tc>
        <w:tc>
          <w:tcPr>
            <w:tcW w:w="2610" w:type="dxa"/>
          </w:tcPr>
          <w:p w14:paraId="7CD68052" w14:textId="77777777" w:rsidR="00A35F80" w:rsidRPr="006C4001" w:rsidRDefault="00A35F80" w:rsidP="00A35F80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FER</w:t>
            </w:r>
          </w:p>
          <w:p w14:paraId="376B1333" w14:textId="16D213A0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(</w:t>
            </w:r>
            <w:r w:rsidR="009258E6" w:rsidRPr="006C4001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количество ошибок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0</m:t>
                  </m:r>
                </m:sub>
              </m:sSub>
            </m:oMath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)</w:t>
            </w:r>
          </w:p>
        </w:tc>
        <w:tc>
          <w:tcPr>
            <w:tcW w:w="2695" w:type="dxa"/>
          </w:tcPr>
          <w:p w14:paraId="0C06FC34" w14:textId="77777777" w:rsidR="00A35F80" w:rsidRPr="006C4001" w:rsidRDefault="00A35F80" w:rsidP="00A35F80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FER</w:t>
            </w:r>
          </w:p>
          <w:p w14:paraId="21CC667E" w14:textId="15BDCB04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(</w:t>
            </w:r>
            <w:r w:rsidRPr="006C4001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 xml:space="preserve">количество ошибок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ru-RU"/>
                    </w:rPr>
                    <m:t>1</m:t>
                  </m:r>
                </m:sub>
              </m:sSub>
            </m:oMath>
            <w:r w:rsidRPr="006C4001">
              <w:rPr>
                <w:rFonts w:ascii="Times New Roman" w:eastAsiaTheme="minorEastAsia" w:hAnsi="Times New Roman" w:cs="Times New Roman"/>
                <w:color w:val="000000" w:themeColor="text1"/>
              </w:rPr>
              <w:t>)</w:t>
            </w:r>
          </w:p>
        </w:tc>
      </w:tr>
      <w:tr w:rsidR="00A35F80" w:rsidRPr="006C4001" w14:paraId="533290BE" w14:textId="77777777" w:rsidTr="00A35F80">
        <w:tc>
          <w:tcPr>
            <w:tcW w:w="2065" w:type="dxa"/>
          </w:tcPr>
          <w:p w14:paraId="3368BE0A" w14:textId="3AF0EAB5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m=4</m:t>
                </m:r>
              </m:oMath>
            </m:oMathPara>
          </w:p>
        </w:tc>
        <w:tc>
          <w:tcPr>
            <w:tcW w:w="1980" w:type="dxa"/>
          </w:tcPr>
          <w:p w14:paraId="544F597A" w14:textId="34737BD2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Pr="006C4001">
              <w:rPr>
                <w:rFonts w:ascii="Times New Roman" w:hAnsi="Times New Roman" w:cs="Times New Roman"/>
                <w:color w:val="000000" w:themeColor="text1"/>
              </w:rPr>
              <w:t>15, 7)</w:t>
            </w:r>
          </w:p>
        </w:tc>
        <w:tc>
          <w:tcPr>
            <w:tcW w:w="2610" w:type="dxa"/>
          </w:tcPr>
          <w:p w14:paraId="032880FB" w14:textId="353E24DF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43E8C0A0" w14:textId="3F297071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1A6F5DFB" w14:textId="77777777" w:rsidTr="00A35F80">
        <w:tc>
          <w:tcPr>
            <w:tcW w:w="2065" w:type="dxa"/>
          </w:tcPr>
          <w:p w14:paraId="55E7B8F7" w14:textId="78F1B9A2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m=5</m:t>
                </m:r>
              </m:oMath>
            </m:oMathPara>
          </w:p>
        </w:tc>
        <w:tc>
          <w:tcPr>
            <w:tcW w:w="1980" w:type="dxa"/>
          </w:tcPr>
          <w:p w14:paraId="35AFC3CF" w14:textId="038F6F57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Pr="006C4001">
              <w:rPr>
                <w:rFonts w:ascii="Times New Roman" w:hAnsi="Times New Roman" w:cs="Times New Roman"/>
                <w:color w:val="000000" w:themeColor="text1"/>
              </w:rPr>
              <w:t>31,15)</w:t>
            </w:r>
          </w:p>
        </w:tc>
        <w:tc>
          <w:tcPr>
            <w:tcW w:w="2610" w:type="dxa"/>
          </w:tcPr>
          <w:p w14:paraId="32F79B24" w14:textId="2C195196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60077DBB" w14:textId="33CB87F4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5573B2D5" w14:textId="77777777" w:rsidTr="00A35F80">
        <w:tc>
          <w:tcPr>
            <w:tcW w:w="2065" w:type="dxa"/>
          </w:tcPr>
          <w:p w14:paraId="3D752101" w14:textId="7132A609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m=6</m:t>
                </m:r>
              </m:oMath>
            </m:oMathPara>
          </w:p>
        </w:tc>
        <w:tc>
          <w:tcPr>
            <w:tcW w:w="1980" w:type="dxa"/>
          </w:tcPr>
          <w:p w14:paraId="517FED64" w14:textId="14F2DF5A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Pr="006C4001">
              <w:rPr>
                <w:rFonts w:ascii="Times New Roman" w:hAnsi="Times New Roman" w:cs="Times New Roman"/>
                <w:color w:val="000000" w:themeColor="text1"/>
              </w:rPr>
              <w:t>63,31)</w:t>
            </w:r>
          </w:p>
        </w:tc>
        <w:tc>
          <w:tcPr>
            <w:tcW w:w="2610" w:type="dxa"/>
          </w:tcPr>
          <w:p w14:paraId="33C300DA" w14:textId="625BA169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5B0477C5" w14:textId="222B5A82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6BB53A86" w14:textId="77777777" w:rsidTr="00A35F80">
        <w:tc>
          <w:tcPr>
            <w:tcW w:w="2065" w:type="dxa"/>
          </w:tcPr>
          <w:p w14:paraId="52A06F4B" w14:textId="2F6AA3E1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m=7</m:t>
                </m:r>
              </m:oMath>
            </m:oMathPara>
          </w:p>
        </w:tc>
        <w:tc>
          <w:tcPr>
            <w:tcW w:w="1980" w:type="dxa"/>
          </w:tcPr>
          <w:p w14:paraId="6FDA68E2" w14:textId="3288A63B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Pr="006C4001">
              <w:rPr>
                <w:rFonts w:ascii="Times New Roman" w:hAnsi="Times New Roman" w:cs="Times New Roman"/>
                <w:color w:val="000000" w:themeColor="text1"/>
              </w:rPr>
              <w:t>127,63)</w:t>
            </w:r>
          </w:p>
        </w:tc>
        <w:tc>
          <w:tcPr>
            <w:tcW w:w="2610" w:type="dxa"/>
          </w:tcPr>
          <w:p w14:paraId="28F6A1BC" w14:textId="704C22A4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18A7780D" w14:textId="743BEFE9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0F378B83" w14:textId="77777777" w:rsidTr="00A35F80">
        <w:tc>
          <w:tcPr>
            <w:tcW w:w="2065" w:type="dxa"/>
          </w:tcPr>
          <w:p w14:paraId="2293228A" w14:textId="7393EABE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m=8</m:t>
                </m:r>
              </m:oMath>
            </m:oMathPara>
          </w:p>
        </w:tc>
        <w:tc>
          <w:tcPr>
            <w:tcW w:w="1980" w:type="dxa"/>
          </w:tcPr>
          <w:p w14:paraId="01A0C55A" w14:textId="4589210C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Pr="006C4001">
              <w:rPr>
                <w:rFonts w:ascii="Times New Roman" w:hAnsi="Times New Roman" w:cs="Times New Roman"/>
                <w:color w:val="000000" w:themeColor="text1"/>
              </w:rPr>
              <w:t>255,127)</w:t>
            </w:r>
          </w:p>
        </w:tc>
        <w:tc>
          <w:tcPr>
            <w:tcW w:w="2610" w:type="dxa"/>
          </w:tcPr>
          <w:p w14:paraId="0FBFD089" w14:textId="33D9E431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4CAFCC25" w14:textId="3A6FB0CF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74DB8572" w14:textId="77777777" w:rsidTr="00A35F80">
        <w:tc>
          <w:tcPr>
            <w:tcW w:w="2065" w:type="dxa"/>
          </w:tcPr>
          <w:p w14:paraId="60EFD723" w14:textId="26103F23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m=9</m:t>
                </m:r>
              </m:oMath>
            </m:oMathPara>
          </w:p>
        </w:tc>
        <w:tc>
          <w:tcPr>
            <w:tcW w:w="1980" w:type="dxa"/>
          </w:tcPr>
          <w:p w14:paraId="6C1D3C8B" w14:textId="6B1B9A03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="00A35F80" w:rsidRPr="006C4001">
              <w:rPr>
                <w:rFonts w:ascii="Times New Roman" w:hAnsi="Times New Roman" w:cs="Times New Roman"/>
                <w:color w:val="000000" w:themeColor="text1"/>
              </w:rPr>
              <w:t>511,255</w:t>
            </w:r>
            <w:r w:rsidRPr="006C400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610" w:type="dxa"/>
          </w:tcPr>
          <w:p w14:paraId="38A890BD" w14:textId="4913F3F5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35C58065" w14:textId="69DED614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35F80" w:rsidRPr="006C4001" w14:paraId="134788FC" w14:textId="77777777" w:rsidTr="00A35F80">
        <w:tc>
          <w:tcPr>
            <w:tcW w:w="2065" w:type="dxa"/>
          </w:tcPr>
          <w:p w14:paraId="249B4FB1" w14:textId="4676F488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m=10</m:t>
                </m:r>
              </m:oMath>
            </m:oMathPara>
          </w:p>
        </w:tc>
        <w:tc>
          <w:tcPr>
            <w:tcW w:w="1980" w:type="dxa"/>
          </w:tcPr>
          <w:p w14:paraId="754CF4B7" w14:textId="4EF201DC" w:rsidR="009258E6" w:rsidRPr="006C4001" w:rsidRDefault="009258E6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proofErr w:type="gramStart"/>
            <w:r w:rsidRPr="006C4001">
              <w:rPr>
                <w:rFonts w:ascii="Times New Roman" w:hAnsi="Times New Roman" w:cs="Times New Roman"/>
                <w:color w:val="000000" w:themeColor="text1"/>
              </w:rPr>
              <w:t>RS(</w:t>
            </w:r>
            <w:proofErr w:type="gramEnd"/>
            <w:r w:rsidR="00A35F80" w:rsidRPr="006C4001">
              <w:rPr>
                <w:rFonts w:ascii="Times New Roman" w:hAnsi="Times New Roman" w:cs="Times New Roman"/>
                <w:color w:val="000000" w:themeColor="text1"/>
              </w:rPr>
              <w:t>1023,511</w:t>
            </w:r>
            <w:r w:rsidRPr="006C400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610" w:type="dxa"/>
          </w:tcPr>
          <w:p w14:paraId="24551242" w14:textId="1D82D4C6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695" w:type="dxa"/>
          </w:tcPr>
          <w:p w14:paraId="6EAA3887" w14:textId="24C7B826" w:rsidR="009258E6" w:rsidRPr="006C4001" w:rsidRDefault="00A35F80" w:rsidP="00A35F8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C4001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71BFBF01" w14:textId="0D0A71C3" w:rsidR="00543DD4" w:rsidRPr="00670A00" w:rsidRDefault="00670A00" w:rsidP="00670A00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6F805694" w14:textId="77777777" w:rsidR="00D1363F" w:rsidRPr="00D1363F" w:rsidRDefault="00177900" w:rsidP="00685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Численные результаты</w:t>
      </w:r>
    </w:p>
    <w:p w14:paraId="5B215837" w14:textId="5008505B" w:rsidR="00177900" w:rsidRPr="00990A6F" w:rsidRDefault="00594EF0" w:rsidP="00D1363F">
      <w:pPr>
        <w:ind w:left="36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lang w:val="ru-RU"/>
        </w:rPr>
        <w:drawing>
          <wp:anchor distT="0" distB="0" distL="114300" distR="114300" simplePos="0" relativeHeight="251658240" behindDoc="0" locked="0" layoutInCell="1" allowOverlap="1" wp14:anchorId="3E2FBB4C" wp14:editId="53DBDB40">
            <wp:simplePos x="0" y="0"/>
            <wp:positionH relativeFrom="page">
              <wp:posOffset>876300</wp:posOffset>
            </wp:positionH>
            <wp:positionV relativeFrom="paragraph">
              <wp:posOffset>182880</wp:posOffset>
            </wp:positionV>
            <wp:extent cx="6400800" cy="4094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608875_467037807193796_663694708200544665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6F">
        <w:rPr>
          <w:rFonts w:ascii="Times New Roman" w:hAnsi="Times New Roman" w:cs="Times New Roman"/>
          <w:color w:val="000000" w:themeColor="text1"/>
          <w:lang w:val="ru-RU"/>
        </w:rPr>
        <w:t xml:space="preserve">Для оценки </w:t>
      </w:r>
      <w:r w:rsidR="00990A6F">
        <w:rPr>
          <w:rFonts w:ascii="Times New Roman" w:hAnsi="Times New Roman" w:cs="Times New Roman"/>
          <w:color w:val="000000" w:themeColor="text1"/>
        </w:rPr>
        <w:t>FER</w:t>
      </w:r>
      <w:r w:rsidR="00990A6F">
        <w:rPr>
          <w:rFonts w:ascii="Times New Roman" w:hAnsi="Times New Roman" w:cs="Times New Roman"/>
          <w:color w:val="000000" w:themeColor="text1"/>
          <w:lang w:val="ru-RU"/>
        </w:rPr>
        <w:t xml:space="preserve"> в каждой точке было произведено 1000 тестов.</w:t>
      </w:r>
    </w:p>
    <w:p w14:paraId="2687E689" w14:textId="2E0B98BE" w:rsidR="00594EF0" w:rsidRPr="00594EF0" w:rsidRDefault="00594EF0" w:rsidP="00D1363F">
      <w:pPr>
        <w:ind w:left="360"/>
        <w:rPr>
          <w:rFonts w:ascii="Times New Roman" w:hAnsi="Times New Roman" w:cs="Times New Roman"/>
          <w:color w:val="000000" w:themeColor="text1"/>
          <w:lang w:val="ru-RU"/>
        </w:rPr>
      </w:pPr>
    </w:p>
    <w:p w14:paraId="6CDD0FD4" w14:textId="1C78AD8B" w:rsidR="00953BEA" w:rsidRPr="00E50285" w:rsidRDefault="001B0E6E" w:rsidP="00E50285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6C4001">
        <w:rPr>
          <w:rFonts w:ascii="Times New Roman" w:hAnsi="Times New Roman" w:cs="Times New Roman"/>
          <w:color w:val="000000" w:themeColor="text1"/>
          <w:lang w:val="ru-RU"/>
        </w:rPr>
        <w:t>График зависимости вероятности ошибки на кодовое слово от отношения сигнал-шум для кода (1023, 681) для канала с АБГШ и двоичной амплитудно-импульсной модуляцией</w:t>
      </w:r>
    </w:p>
    <w:p w14:paraId="7E826AC7" w14:textId="06896E51" w:rsidR="00953BEA" w:rsidRPr="0002188A" w:rsidRDefault="00953BEA" w:rsidP="0002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21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</w:p>
    <w:p w14:paraId="244698AF" w14:textId="30853387" w:rsidR="00F06DE4" w:rsidRDefault="00782697" w:rsidP="00F06DE4">
      <w:pPr>
        <w:pStyle w:val="ListParagraph"/>
        <w:ind w:firstLine="300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lang w:val="ru-RU"/>
        </w:rPr>
        <w:t>Известно</w:t>
      </w:r>
      <w:r w:rsidR="00953BEA">
        <w:rPr>
          <w:rFonts w:ascii="Times New Roman" w:hAnsi="Times New Roman" w:cs="Times New Roman"/>
          <w:bCs/>
          <w:color w:val="000000" w:themeColor="text1"/>
          <w:lang w:val="ru-RU"/>
        </w:rPr>
        <w:t>,</w:t>
      </w:r>
      <w:r>
        <w:rPr>
          <w:rFonts w:ascii="Times New Roman" w:hAnsi="Times New Roman" w:cs="Times New Roman"/>
          <w:bCs/>
          <w:color w:val="000000" w:themeColor="text1"/>
          <w:lang w:val="ru-RU"/>
        </w:rPr>
        <w:t xml:space="preserve"> что</w:t>
      </w:r>
      <w:r w:rsidR="00953BEA">
        <w:rPr>
          <w:rFonts w:ascii="Times New Roman" w:hAnsi="Times New Roman" w:cs="Times New Roman"/>
          <w:bCs/>
          <w:color w:val="000000" w:themeColor="text1"/>
          <w:lang w:val="ru-RU"/>
        </w:rPr>
        <w:t xml:space="preserve"> максимальное количество ошибок, которые можно исправить в коде Рида-Соломона, равно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  <m:r>
          <w:rPr>
            <w:rFonts w:ascii="Cambria Math" w:hAnsi="Cambria Math" w:cs="Times New Roman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d-1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2</m:t>
            </m:r>
          </m:den>
        </m:f>
      </m:oMath>
      <w:r w:rsidR="00953BE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 </w:t>
      </w:r>
      <w:r w:rsidR="00953BEA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d-минимальное расстояние кода</m:t>
        </m:r>
      </m:oMath>
      <w:r w:rsidR="00953BEA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. 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>Из таблицы 1 можно видеть</w:t>
      </w:r>
      <w:r w:rsidR="00953BEA">
        <w:rPr>
          <w:rFonts w:ascii="Times New Roman" w:eastAsiaTheme="minorEastAsia" w:hAnsi="Times New Roman" w:cs="Times New Roman"/>
          <w:color w:val="000000" w:themeColor="text1"/>
          <w:lang w:val="ru-RU"/>
        </w:rPr>
        <w:t>,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что</w:t>
      </w:r>
      <w:r w:rsidR="00953BEA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если количество ошибок, которое передано в кодовом слове, равно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953BEA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, то 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>все полученны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>е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кодовы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>е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слов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>а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будут успешно </w:t>
      </w:r>
      <w:r w:rsidR="00DD164E">
        <w:rPr>
          <w:rFonts w:ascii="Times New Roman" w:eastAsiaTheme="minorEastAsia" w:hAnsi="Times New Roman" w:cs="Times New Roman"/>
          <w:color w:val="000000" w:themeColor="text1"/>
          <w:lang w:val="ru-RU"/>
        </w:rPr>
        <w:t>про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декодированны. Если количество ошибок больше чем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(например в таблице 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  <m:r>
          <w:rPr>
            <w:rFonts w:ascii="Cambria Math" w:hAnsi="Cambria Math" w:cs="Times New Roman"/>
            <w:color w:val="000000" w:themeColor="text1"/>
            <w:lang w:val="ru-RU"/>
          </w:rPr>
          <m:t>+1</m:t>
        </m:r>
      </m:oMath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), то </w:t>
      </w:r>
      <w:r w:rsidR="003C25C5">
        <w:rPr>
          <w:rFonts w:ascii="Times New Roman" w:eastAsiaTheme="minorEastAsia" w:hAnsi="Times New Roman" w:cs="Times New Roman"/>
          <w:color w:val="000000" w:themeColor="text1"/>
          <w:lang w:val="ru-RU"/>
        </w:rPr>
        <w:t>декодирование будет неуспешным</w:t>
      </w:r>
      <w:r w:rsidR="00F06DE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. </w:t>
      </w:r>
    </w:p>
    <w:p w14:paraId="728FBC35" w14:textId="62C01DF6" w:rsidR="00F06DE4" w:rsidRPr="00896174" w:rsidRDefault="00F06DE4" w:rsidP="00F06D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 w:themeColor="text1"/>
          <w:lang w:val="ru-RU"/>
        </w:rPr>
      </w:pPr>
      <w:r w:rsidRPr="00896174">
        <w:rPr>
          <w:rFonts w:ascii="Times New Roman" w:hAnsi="Times New Roman" w:cs="Times New Roman"/>
          <w:i/>
          <w:iCs/>
          <w:color w:val="000000" w:themeColor="text1"/>
          <w:lang w:val="ru-RU"/>
        </w:rPr>
        <w:t>Результаты тестирования в таблице 1 совпадают с теорией.</w:t>
      </w:r>
    </w:p>
    <w:p w14:paraId="139A6A44" w14:textId="0236E10F" w:rsidR="00C05B94" w:rsidRPr="00594EF0" w:rsidRDefault="003C25C5" w:rsidP="00066573">
      <w:pPr>
        <w:ind w:left="720" w:firstLine="300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При значении отношения сигнал-шум</w:t>
      </w:r>
      <w:r w:rsidR="00C05B9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ru-RU"/>
          </w:rPr>
          <m:t>=3.8дБ</m:t>
        </m:r>
      </m:oMath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, стандартное отклонение </w:t>
      </w:r>
      <w:r w:rsidR="00C86534">
        <w:rPr>
          <w:rFonts w:ascii="Times New Roman" w:eastAsiaTheme="minorEastAsia" w:hAnsi="Times New Roman" w:cs="Times New Roman"/>
          <w:color w:val="000000" w:themeColor="text1"/>
          <w:lang w:val="ru-RU"/>
        </w:rPr>
        <w:t>шума</w:t>
      </w:r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lang w:val="ru-RU"/>
                      </w:rPr>
                      <m:t>b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≈0.444</m:t>
        </m:r>
      </m:oMath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. С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σ≈0.444</m:t>
        </m:r>
      </m:oMath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вероятность инвертирования бита (ошибки на бит)</w:t>
      </w:r>
      <w:r w:rsidR="00502447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равна</w:t>
      </w:r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≈0.012</m:t>
        </m:r>
      </m:oMath>
      <w:r w:rsidR="00066573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. Вероятность ошибки на символ </w:t>
      </w:r>
      <w:r w:rsidR="00C05B94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=10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≈0.12</m:t>
        </m:r>
      </m:oMath>
      <w:r w:rsidR="00066573" w:rsidRPr="00066573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. </w:t>
      </w:r>
      <w:r w:rsidR="00066573">
        <w:rPr>
          <w:rFonts w:ascii="Times New Roman" w:eastAsiaTheme="minorEastAsia" w:hAnsi="Times New Roman" w:cs="Times New Roman"/>
          <w:color w:val="000000" w:themeColor="text1"/>
          <w:lang w:val="ru-RU"/>
        </w:rPr>
        <w:t>Количество ошибок, которое переданно в кодовом слове,</w:t>
      </w:r>
      <w:r w:rsidR="00EB1C62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близко 122 ошибок и</w:t>
      </w:r>
      <w:r w:rsidR="00066573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не будет больше чем </w:t>
      </w:r>
      <w:r w:rsidR="00EB1C62">
        <w:rPr>
          <w:rFonts w:ascii="Times New Roman" w:eastAsiaTheme="minorEastAsia" w:hAnsi="Times New Roman" w:cs="Times New Roman"/>
          <w:color w:val="000000" w:themeColor="text1"/>
          <w:lang w:val="ru-RU"/>
        </w:rPr>
        <w:t>171</w:t>
      </w:r>
      <w:r w:rsidR="00066573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171=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1023-681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2</m:t>
            </m:r>
          </m:den>
        </m:f>
      </m:oMath>
      <w:r w:rsidR="00594EF0" w:rsidRPr="00594EF0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w:r w:rsidR="00066573">
        <w:rPr>
          <w:rFonts w:ascii="Times New Roman" w:eastAsiaTheme="minorEastAsia" w:hAnsi="Times New Roman" w:cs="Times New Roman"/>
          <w:color w:val="000000" w:themeColor="text1"/>
          <w:lang w:val="ru-RU"/>
        </w:rPr>
        <w:t>– максимальное возможное исправленное количество ошибок). При этом декодирование удается. Вероятность ошибки на кодовое слово будет равно нулевой.</w:t>
      </w:r>
      <w:r w:rsidR="00EF7B28" w:rsidRPr="00EF7B28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w:r w:rsidR="00EF7B28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Аналогично, в точке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ru-RU"/>
          </w:rPr>
          <m:t>=3дБ</m:t>
        </m:r>
      </m:oMath>
      <w:r w:rsidR="00EF7B28">
        <w:rPr>
          <w:rFonts w:ascii="Times New Roman" w:eastAsiaTheme="minorEastAsia" w:hAnsi="Times New Roman" w:cs="Times New Roman"/>
          <w:color w:val="000000" w:themeColor="text1"/>
          <w:lang w:val="ru-RU"/>
        </w:rPr>
        <w:t>, количество ошибок близко 235 ошибок намного больше чем 171, потому что декодирование не удается.</w:t>
      </w:r>
    </w:p>
    <w:p w14:paraId="0F046F29" w14:textId="2FC1EEF7" w:rsidR="00953BEA" w:rsidRPr="00E50285" w:rsidRDefault="00066573" w:rsidP="00E502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/>
          <w:color w:val="000000" w:themeColor="text1"/>
          <w:lang w:val="ru-RU"/>
        </w:rPr>
      </w:pPr>
      <w:r>
        <w:rPr>
          <w:rFonts w:ascii="Times New Roman" w:eastAsiaTheme="minorEastAsia" w:hAnsi="Times New Roman" w:cs="Times New Roman"/>
          <w:i/>
          <w:color w:val="000000" w:themeColor="text1"/>
          <w:lang w:val="ru-RU"/>
        </w:rPr>
        <w:t>Экспериментанльные резултаты подходятся</w:t>
      </w:r>
      <w:r w:rsidR="00896174">
        <w:rPr>
          <w:rFonts w:ascii="Times New Roman" w:eastAsiaTheme="minorEastAsia" w:hAnsi="Times New Roman" w:cs="Times New Roman"/>
          <w:i/>
          <w:color w:val="000000" w:themeColor="text1"/>
          <w:lang w:val="ru-RU"/>
        </w:rPr>
        <w:t xml:space="preserve"> к аналитическам резултатам</w:t>
      </w:r>
      <w:bookmarkStart w:id="0" w:name="_GoBack"/>
      <w:bookmarkEnd w:id="0"/>
    </w:p>
    <w:sectPr w:rsidR="00953BEA" w:rsidRPr="00E50285" w:rsidSect="00AC7F48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44E14" w14:textId="77777777" w:rsidR="004D3B29" w:rsidRDefault="004D3B29" w:rsidP="002F1788">
      <w:pPr>
        <w:spacing w:after="0" w:line="240" w:lineRule="auto"/>
      </w:pPr>
      <w:r>
        <w:separator/>
      </w:r>
    </w:p>
  </w:endnote>
  <w:endnote w:type="continuationSeparator" w:id="0">
    <w:p w14:paraId="0E38D069" w14:textId="77777777" w:rsidR="004D3B29" w:rsidRDefault="004D3B29" w:rsidP="002F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5F12" w14:textId="77777777" w:rsidR="004D3B29" w:rsidRDefault="004D3B29" w:rsidP="002F1788">
      <w:pPr>
        <w:spacing w:after="0" w:line="240" w:lineRule="auto"/>
      </w:pPr>
      <w:r>
        <w:separator/>
      </w:r>
    </w:p>
  </w:footnote>
  <w:footnote w:type="continuationSeparator" w:id="0">
    <w:p w14:paraId="51BA653F" w14:textId="77777777" w:rsidR="004D3B29" w:rsidRDefault="004D3B29" w:rsidP="002F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5240"/>
    <w:multiLevelType w:val="hybridMultilevel"/>
    <w:tmpl w:val="DF7AC7F8"/>
    <w:lvl w:ilvl="0" w:tplc="0F405D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75D6"/>
    <w:multiLevelType w:val="hybridMultilevel"/>
    <w:tmpl w:val="CDD04C1C"/>
    <w:lvl w:ilvl="0" w:tplc="AAC6E1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54448"/>
    <w:multiLevelType w:val="hybridMultilevel"/>
    <w:tmpl w:val="9D6CD3FE"/>
    <w:lvl w:ilvl="0" w:tplc="F5B60964">
      <w:numFmt w:val="bullet"/>
      <w:lvlText w:val=""/>
      <w:lvlJc w:val="left"/>
      <w:pPr>
        <w:ind w:left="13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5FF468B7"/>
    <w:multiLevelType w:val="hybridMultilevel"/>
    <w:tmpl w:val="AC88749A"/>
    <w:lvl w:ilvl="0" w:tplc="63F893C0">
      <w:numFmt w:val="bullet"/>
      <w:lvlText w:val="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14"/>
    <w:rsid w:val="0002188A"/>
    <w:rsid w:val="00027CF7"/>
    <w:rsid w:val="00031D6C"/>
    <w:rsid w:val="00033304"/>
    <w:rsid w:val="00066573"/>
    <w:rsid w:val="00084DAA"/>
    <w:rsid w:val="000A0B69"/>
    <w:rsid w:val="000C6F34"/>
    <w:rsid w:val="000C7AA4"/>
    <w:rsid w:val="000F3A4F"/>
    <w:rsid w:val="00100EF0"/>
    <w:rsid w:val="00124EC3"/>
    <w:rsid w:val="00174E12"/>
    <w:rsid w:val="00177900"/>
    <w:rsid w:val="001A0F97"/>
    <w:rsid w:val="001B0E6E"/>
    <w:rsid w:val="001B726D"/>
    <w:rsid w:val="00212B48"/>
    <w:rsid w:val="00213B13"/>
    <w:rsid w:val="00261946"/>
    <w:rsid w:val="002A624C"/>
    <w:rsid w:val="002A64F7"/>
    <w:rsid w:val="002F1788"/>
    <w:rsid w:val="002F540F"/>
    <w:rsid w:val="00310C47"/>
    <w:rsid w:val="00337A8A"/>
    <w:rsid w:val="00380191"/>
    <w:rsid w:val="003A6A9C"/>
    <w:rsid w:val="003C25C5"/>
    <w:rsid w:val="00423437"/>
    <w:rsid w:val="00451A02"/>
    <w:rsid w:val="00452FD6"/>
    <w:rsid w:val="00455D9E"/>
    <w:rsid w:val="004D3B29"/>
    <w:rsid w:val="00502447"/>
    <w:rsid w:val="00515851"/>
    <w:rsid w:val="00523EB9"/>
    <w:rsid w:val="0052636D"/>
    <w:rsid w:val="00543DD4"/>
    <w:rsid w:val="00567925"/>
    <w:rsid w:val="00585BDB"/>
    <w:rsid w:val="00594EF0"/>
    <w:rsid w:val="005B54F9"/>
    <w:rsid w:val="005E4670"/>
    <w:rsid w:val="005F6F37"/>
    <w:rsid w:val="006022D2"/>
    <w:rsid w:val="006456C8"/>
    <w:rsid w:val="006604DF"/>
    <w:rsid w:val="0066509A"/>
    <w:rsid w:val="00670A00"/>
    <w:rsid w:val="00673079"/>
    <w:rsid w:val="00685695"/>
    <w:rsid w:val="006C4001"/>
    <w:rsid w:val="006D023A"/>
    <w:rsid w:val="00737352"/>
    <w:rsid w:val="00782697"/>
    <w:rsid w:val="00797325"/>
    <w:rsid w:val="007A54C2"/>
    <w:rsid w:val="00814CCB"/>
    <w:rsid w:val="00827D5E"/>
    <w:rsid w:val="00896174"/>
    <w:rsid w:val="008B4252"/>
    <w:rsid w:val="008C5EB6"/>
    <w:rsid w:val="009258E6"/>
    <w:rsid w:val="00940546"/>
    <w:rsid w:val="0094308C"/>
    <w:rsid w:val="00953BEA"/>
    <w:rsid w:val="00966FED"/>
    <w:rsid w:val="00973D7A"/>
    <w:rsid w:val="0098214D"/>
    <w:rsid w:val="00990A6F"/>
    <w:rsid w:val="009A23DD"/>
    <w:rsid w:val="009C6A3F"/>
    <w:rsid w:val="009F5C11"/>
    <w:rsid w:val="00A3142D"/>
    <w:rsid w:val="00A35F80"/>
    <w:rsid w:val="00A478B0"/>
    <w:rsid w:val="00A52F5C"/>
    <w:rsid w:val="00A63C08"/>
    <w:rsid w:val="00AC7F48"/>
    <w:rsid w:val="00AD63CE"/>
    <w:rsid w:val="00B2214A"/>
    <w:rsid w:val="00B30F9B"/>
    <w:rsid w:val="00B414C8"/>
    <w:rsid w:val="00B4179B"/>
    <w:rsid w:val="00B52238"/>
    <w:rsid w:val="00BB3D0B"/>
    <w:rsid w:val="00BD7146"/>
    <w:rsid w:val="00C05B94"/>
    <w:rsid w:val="00C756DF"/>
    <w:rsid w:val="00C86534"/>
    <w:rsid w:val="00CD4AF0"/>
    <w:rsid w:val="00CE52BA"/>
    <w:rsid w:val="00CF60E3"/>
    <w:rsid w:val="00D1363F"/>
    <w:rsid w:val="00D342BF"/>
    <w:rsid w:val="00D63503"/>
    <w:rsid w:val="00DA6E14"/>
    <w:rsid w:val="00DB0295"/>
    <w:rsid w:val="00DD164E"/>
    <w:rsid w:val="00E032BD"/>
    <w:rsid w:val="00E05686"/>
    <w:rsid w:val="00E2513F"/>
    <w:rsid w:val="00E25F67"/>
    <w:rsid w:val="00E36DD8"/>
    <w:rsid w:val="00E50285"/>
    <w:rsid w:val="00E7501F"/>
    <w:rsid w:val="00E8139B"/>
    <w:rsid w:val="00EB1C62"/>
    <w:rsid w:val="00EE6F91"/>
    <w:rsid w:val="00EF7B28"/>
    <w:rsid w:val="00F06DE4"/>
    <w:rsid w:val="00F31BD2"/>
    <w:rsid w:val="00F6655E"/>
    <w:rsid w:val="00FC644B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38E8"/>
  <w15:chartTrackingRefBased/>
  <w15:docId w15:val="{84A34276-3771-480F-A6E4-E38756B6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88"/>
  </w:style>
  <w:style w:type="paragraph" w:styleId="Footer">
    <w:name w:val="footer"/>
    <w:basedOn w:val="Normal"/>
    <w:link w:val="FooterChar"/>
    <w:uiPriority w:val="99"/>
    <w:unhideWhenUsed/>
    <w:rsid w:val="002F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88"/>
  </w:style>
  <w:style w:type="paragraph" w:styleId="ListParagraph">
    <w:name w:val="List Paragraph"/>
    <w:basedOn w:val="Normal"/>
    <w:uiPriority w:val="34"/>
    <w:qFormat/>
    <w:rsid w:val="007A5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C6F34"/>
    <w:rPr>
      <w:color w:val="808080"/>
    </w:rPr>
  </w:style>
  <w:style w:type="character" w:customStyle="1" w:styleId="mwe-math-mathml-inline">
    <w:name w:val="mwe-math-mathml-inline"/>
    <w:basedOn w:val="DefaultParagraphFont"/>
    <w:rsid w:val="000C6F34"/>
  </w:style>
  <w:style w:type="table" w:styleId="TableGrid">
    <w:name w:val="Table Grid"/>
    <w:basedOn w:val="TableNormal"/>
    <w:uiPriority w:val="39"/>
    <w:rsid w:val="0092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Cảnh Phạm</dc:creator>
  <cp:keywords/>
  <dc:description/>
  <cp:lastModifiedBy>Xuân Cảnh Phạm</cp:lastModifiedBy>
  <cp:revision>77</cp:revision>
  <dcterms:created xsi:type="dcterms:W3CDTF">2020-01-05T16:00:00Z</dcterms:created>
  <dcterms:modified xsi:type="dcterms:W3CDTF">2020-01-17T10:32:00Z</dcterms:modified>
</cp:coreProperties>
</file>