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CL</w:t>
      </w:r>
      <w:r w:rsidR="00B44B17">
        <w:rPr>
          <w:rFonts w:ascii="华文中宋" w:eastAsia="华文中宋" w:hAnsi="华文中宋"/>
          <w:b/>
          <w:sz w:val="44"/>
          <w:szCs w:val="44"/>
        </w:rPr>
        <w:t>3115</w:t>
      </w:r>
      <w:r w:rsidR="008B3620">
        <w:rPr>
          <w:rFonts w:ascii="华文中宋" w:eastAsia="华文中宋" w:hAnsi="华文中宋" w:hint="eastAsia"/>
          <w:b/>
          <w:sz w:val="44"/>
          <w:szCs w:val="44"/>
        </w:rPr>
        <w:t>标准表</w:t>
      </w:r>
      <w:r>
        <w:rPr>
          <w:rFonts w:ascii="华文中宋" w:eastAsia="华文中宋" w:hAnsi="华文中宋"/>
          <w:b/>
          <w:sz w:val="44"/>
          <w:szCs w:val="44"/>
        </w:rPr>
        <w:t>DLL</w:t>
      </w:r>
      <w:r>
        <w:rPr>
          <w:rFonts w:ascii="华文中宋" w:eastAsia="华文中宋" w:hAnsi="华文中宋" w:hint="eastAsia"/>
          <w:b/>
          <w:sz w:val="44"/>
          <w:szCs w:val="44"/>
        </w:rPr>
        <w:t>接口说明</w:t>
      </w:r>
    </w:p>
    <w:p w:rsidR="00BB1F5E" w:rsidRPr="00F504FD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Pr="0023228F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E_CL</w:t>
      </w:r>
      <w:r w:rsidR="00B44B17">
        <w:rPr>
          <w:rFonts w:ascii="华文中宋" w:eastAsia="华文中宋" w:hAnsi="华文中宋"/>
          <w:b/>
          <w:sz w:val="44"/>
          <w:szCs w:val="44"/>
        </w:rPr>
        <w:t>3115</w:t>
      </w:r>
      <w:r>
        <w:rPr>
          <w:rFonts w:ascii="华文中宋" w:eastAsia="华文中宋" w:hAnsi="华文中宋"/>
          <w:b/>
          <w:sz w:val="44"/>
          <w:szCs w:val="44"/>
        </w:rPr>
        <w:t>.DLL</w:t>
      </w:r>
    </w:p>
    <w:p w:rsidR="004A430F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Operations Manual</w:t>
      </w:r>
    </w:p>
    <w:p w:rsidR="00BB1F5E" w:rsidRPr="004A430F" w:rsidRDefault="004A430F">
      <w:pPr>
        <w:jc w:val="center"/>
        <w:rPr>
          <w:rFonts w:ascii="华文中宋" w:eastAsia="华文中宋" w:hAnsi="华文中宋"/>
          <w:b/>
          <w:sz w:val="30"/>
          <w:szCs w:val="30"/>
        </w:rPr>
      </w:pPr>
      <w:r w:rsidRPr="004A430F">
        <w:rPr>
          <w:rFonts w:ascii="华文中宋" w:eastAsia="华文中宋" w:hAnsi="华文中宋"/>
          <w:b/>
          <w:sz w:val="30"/>
          <w:szCs w:val="30"/>
        </w:rPr>
        <w:t>Release 1.0 Build 1</w:t>
      </w: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深圳市科陆电子科技股份有限公司</w:t>
      </w:r>
    </w:p>
    <w:p w:rsidR="008A1C3F" w:rsidRDefault="00F73ADC">
      <w:pPr>
        <w:rPr>
          <w:rFonts w:ascii="黑体" w:eastAsia="黑体" w:hAnsi="微软雅黑"/>
          <w:sz w:val="24"/>
          <w:szCs w:val="24"/>
        </w:rPr>
      </w:pPr>
      <w:r>
        <w:rPr>
          <w:rFonts w:ascii="黑体" w:eastAsia="黑体" w:hAnsi="微软雅黑"/>
          <w:sz w:val="24"/>
          <w:szCs w:val="24"/>
        </w:rPr>
        <w:br w:type="page"/>
      </w:r>
    </w:p>
    <w:p w:rsidR="008A1C3F" w:rsidRDefault="008A1C3F" w:rsidP="00820E17">
      <w:pPr>
        <w:pStyle w:val="TOC"/>
        <w:jc w:val="center"/>
      </w:pPr>
      <w:r>
        <w:rPr>
          <w:lang w:val="zh-CN"/>
        </w:rPr>
        <w:t>目录</w:t>
      </w:r>
    </w:p>
    <w:p w:rsidR="009156B3" w:rsidRDefault="00E16820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r w:rsidRPr="00E16820">
        <w:fldChar w:fldCharType="begin"/>
      </w:r>
      <w:r w:rsidR="008A1C3F">
        <w:instrText xml:space="preserve"> TOC \o "1-3" \h \z \u </w:instrText>
      </w:r>
      <w:r w:rsidRPr="00E16820">
        <w:fldChar w:fldCharType="separate"/>
      </w:r>
      <w:hyperlink w:anchor="_Toc427999812" w:history="1">
        <w:r w:rsidR="009156B3" w:rsidRPr="00430999">
          <w:rPr>
            <w:rStyle w:val="a5"/>
            <w:rFonts w:hint="eastAsia"/>
            <w:noProof/>
          </w:rPr>
          <w:t>一、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编写和调用语言：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13" w:history="1">
        <w:r w:rsidR="009156B3" w:rsidRPr="00430999">
          <w:rPr>
            <w:rStyle w:val="a5"/>
            <w:rFonts w:ascii="微软雅黑" w:eastAsia="微软雅黑" w:hAnsi="微软雅黑" w:hint="eastAsia"/>
            <w:noProof/>
          </w:rPr>
          <w:t>二、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通信方式：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14" w:history="1">
        <w:r w:rsidR="009156B3" w:rsidRPr="00430999">
          <w:rPr>
            <w:rStyle w:val="a5"/>
            <w:rFonts w:hint="eastAsia"/>
            <w:noProof/>
          </w:rPr>
          <w:t>三、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通信参数：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15" w:history="1">
        <w:r w:rsidR="009156B3" w:rsidRPr="00430999">
          <w:rPr>
            <w:rStyle w:val="a5"/>
            <w:rFonts w:hint="eastAsia"/>
            <w:noProof/>
          </w:rPr>
          <w:t>四、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控制流程：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16" w:history="1">
        <w:r w:rsidR="009156B3" w:rsidRPr="00430999">
          <w:rPr>
            <w:rStyle w:val="a5"/>
            <w:rFonts w:hint="eastAsia"/>
            <w:noProof/>
          </w:rPr>
          <w:t>五、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类型定义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17" w:history="1">
        <w:r w:rsidR="009156B3" w:rsidRPr="00430999">
          <w:rPr>
            <w:rStyle w:val="a5"/>
            <w:rFonts w:hint="eastAsia"/>
            <w:noProof/>
          </w:rPr>
          <w:t>1</w:t>
        </w:r>
        <w:r w:rsidR="009156B3" w:rsidRPr="00430999">
          <w:rPr>
            <w:rStyle w:val="a5"/>
            <w:rFonts w:hint="eastAsia"/>
            <w:noProof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基本类型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18" w:history="1">
        <w:r w:rsidR="009156B3" w:rsidRPr="00430999">
          <w:rPr>
            <w:rStyle w:val="a5"/>
            <w:rFonts w:hint="eastAsia"/>
            <w:noProof/>
          </w:rPr>
          <w:t>2</w:t>
        </w:r>
        <w:r w:rsidR="009156B3" w:rsidRPr="00430999">
          <w:rPr>
            <w:rStyle w:val="a5"/>
            <w:rFonts w:hint="eastAsia"/>
            <w:noProof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结构类型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19" w:history="1">
        <w:r w:rsidR="009156B3" w:rsidRPr="00430999">
          <w:rPr>
            <w:rStyle w:val="a5"/>
            <w:rFonts w:hint="eastAsia"/>
            <w:noProof/>
          </w:rPr>
          <w:t>六、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接口函数详细说明：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0" w:history="1">
        <w:r w:rsidR="009156B3" w:rsidRPr="00430999">
          <w:rPr>
            <w:rStyle w:val="a5"/>
            <w:rFonts w:hint="eastAsia"/>
            <w:noProof/>
          </w:rPr>
          <w:t>1</w:t>
        </w:r>
        <w:r w:rsidR="009156B3" w:rsidRPr="00430999">
          <w:rPr>
            <w:rStyle w:val="a5"/>
            <w:rFonts w:hint="eastAsia"/>
            <w:noProof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函数：</w:t>
        </w:r>
        <w:r w:rsidR="009156B3" w:rsidRPr="00430999">
          <w:rPr>
            <w:rStyle w:val="a5"/>
            <w:noProof/>
          </w:rPr>
          <w:t>InitSetting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1" w:history="1">
        <w:r w:rsidR="009156B3" w:rsidRPr="00430999">
          <w:rPr>
            <w:rStyle w:val="a5"/>
            <w:rFonts w:hint="eastAsia"/>
            <w:noProof/>
          </w:rPr>
          <w:t>2</w:t>
        </w:r>
        <w:r w:rsidR="009156B3" w:rsidRPr="00430999">
          <w:rPr>
            <w:rStyle w:val="a5"/>
            <w:rFonts w:hint="eastAsia"/>
            <w:noProof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函数：</w:t>
        </w:r>
        <w:r w:rsidR="009156B3" w:rsidRPr="00430999">
          <w:rPr>
            <w:rStyle w:val="a5"/>
            <w:noProof/>
          </w:rPr>
          <w:t>InitSettingCom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2" w:history="1">
        <w:r w:rsidR="009156B3" w:rsidRPr="00430999">
          <w:rPr>
            <w:rStyle w:val="a5"/>
            <w:rFonts w:hint="eastAsia"/>
            <w:noProof/>
          </w:rPr>
          <w:t>3</w:t>
        </w:r>
        <w:r w:rsidR="009156B3" w:rsidRPr="00430999">
          <w:rPr>
            <w:rStyle w:val="a5"/>
            <w:rFonts w:hint="eastAsia"/>
            <w:noProof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函数：</w:t>
        </w:r>
        <w:r w:rsidR="009156B3" w:rsidRPr="00430999">
          <w:rPr>
            <w:rStyle w:val="a5"/>
            <w:noProof/>
          </w:rPr>
          <w:t>Connect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3" w:history="1">
        <w:r w:rsidR="009156B3" w:rsidRPr="00430999">
          <w:rPr>
            <w:rStyle w:val="a5"/>
            <w:rFonts w:hint="eastAsia"/>
            <w:noProof/>
          </w:rPr>
          <w:t>4</w:t>
        </w:r>
        <w:r w:rsidR="009156B3" w:rsidRPr="00430999">
          <w:rPr>
            <w:rStyle w:val="a5"/>
            <w:rFonts w:hint="eastAsia"/>
            <w:noProof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函数：</w:t>
        </w:r>
        <w:r w:rsidR="009156B3" w:rsidRPr="00430999">
          <w:rPr>
            <w:rStyle w:val="a5"/>
            <w:noProof/>
          </w:rPr>
          <w:t>DisConnect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4" w:history="1">
        <w:r w:rsidR="009156B3" w:rsidRPr="00430999">
          <w:rPr>
            <w:rStyle w:val="a5"/>
            <w:rFonts w:hint="eastAsia"/>
            <w:noProof/>
          </w:rPr>
          <w:t>5</w:t>
        </w:r>
        <w:r w:rsidR="009156B3" w:rsidRPr="00430999">
          <w:rPr>
            <w:rStyle w:val="a5"/>
            <w:rFonts w:hint="eastAsia"/>
            <w:noProof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函数：</w:t>
        </w:r>
        <w:r w:rsidR="009156B3" w:rsidRPr="00430999">
          <w:rPr>
            <w:rStyle w:val="a5"/>
            <w:noProof/>
          </w:rPr>
          <w:t>ReadInstMetricAll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5" w:history="1">
        <w:r w:rsidR="009156B3" w:rsidRPr="00430999">
          <w:rPr>
            <w:rStyle w:val="a5"/>
            <w:rFonts w:cs="新宋体" w:hint="eastAsia"/>
            <w:noProof/>
            <w:kern w:val="0"/>
          </w:rPr>
          <w:t>6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ReadStdPulseConst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6" w:history="1">
        <w:r w:rsidR="009156B3" w:rsidRPr="00430999">
          <w:rPr>
            <w:rStyle w:val="a5"/>
            <w:rFonts w:cs="新宋体" w:hint="eastAsia"/>
            <w:noProof/>
            <w:kern w:val="0"/>
          </w:rPr>
          <w:t>7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ReadEnergy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7" w:history="1">
        <w:r w:rsidR="009156B3" w:rsidRPr="00430999">
          <w:rPr>
            <w:rStyle w:val="a5"/>
            <w:rFonts w:cs="新宋体" w:hint="eastAsia"/>
            <w:noProof/>
            <w:kern w:val="0"/>
          </w:rPr>
          <w:t>8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ReadTotalPulses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8" w:history="1">
        <w:r w:rsidR="009156B3" w:rsidRPr="00430999">
          <w:rPr>
            <w:rStyle w:val="a5"/>
            <w:rFonts w:cs="新宋体" w:hint="eastAsia"/>
            <w:noProof/>
            <w:kern w:val="0"/>
          </w:rPr>
          <w:t>9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ReadTestEnergy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29" w:history="1">
        <w:r w:rsidR="009156B3" w:rsidRPr="00430999">
          <w:rPr>
            <w:rStyle w:val="a5"/>
            <w:rFonts w:cs="新宋体" w:hint="eastAsia"/>
            <w:noProof/>
            <w:kern w:val="0"/>
          </w:rPr>
          <w:t>10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ReadVersion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0" w:history="1">
        <w:r w:rsidR="009156B3" w:rsidRPr="00430999">
          <w:rPr>
            <w:rStyle w:val="a5"/>
            <w:rFonts w:cs="新宋体" w:hint="eastAsia"/>
            <w:noProof/>
            <w:kern w:val="0"/>
          </w:rPr>
          <w:t>11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ReadHarmonicData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1" w:history="1">
        <w:r w:rsidR="009156B3" w:rsidRPr="00430999">
          <w:rPr>
            <w:rStyle w:val="a5"/>
            <w:rFonts w:cs="新宋体" w:hint="eastAsia"/>
            <w:noProof/>
            <w:kern w:val="0"/>
          </w:rPr>
          <w:t>12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ReadWaveformArry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2" w:history="1">
        <w:r w:rsidR="009156B3" w:rsidRPr="00430999">
          <w:rPr>
            <w:rStyle w:val="a5"/>
            <w:rFonts w:cs="新宋体" w:hint="eastAsia"/>
            <w:noProof/>
            <w:kern w:val="0"/>
          </w:rPr>
          <w:t>13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SetWiringMode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3" w:history="1">
        <w:r w:rsidR="009156B3" w:rsidRPr="00430999">
          <w:rPr>
            <w:rStyle w:val="a5"/>
            <w:rFonts w:cs="新宋体" w:hint="eastAsia"/>
            <w:noProof/>
            <w:kern w:val="0"/>
          </w:rPr>
          <w:t>14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SetStdPulseConst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4" w:history="1">
        <w:r w:rsidR="009156B3" w:rsidRPr="00430999">
          <w:rPr>
            <w:rStyle w:val="a5"/>
            <w:rFonts w:cs="新宋体" w:hint="eastAsia"/>
            <w:noProof/>
            <w:kern w:val="0"/>
          </w:rPr>
          <w:t>15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SetPowerMode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5" w:history="1">
        <w:r w:rsidR="009156B3" w:rsidRPr="00430999">
          <w:rPr>
            <w:rStyle w:val="a5"/>
            <w:rFonts w:cs="新宋体" w:hint="eastAsia"/>
            <w:noProof/>
            <w:kern w:val="0"/>
          </w:rPr>
          <w:t>16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SetErrCalcType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6" w:history="1">
        <w:r w:rsidR="009156B3" w:rsidRPr="00430999">
          <w:rPr>
            <w:rStyle w:val="a5"/>
            <w:rFonts w:cs="新宋体" w:hint="eastAsia"/>
            <w:noProof/>
            <w:kern w:val="0"/>
          </w:rPr>
          <w:t>17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SetStdParams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7" w:history="1">
        <w:r w:rsidR="009156B3" w:rsidRPr="00430999">
          <w:rPr>
            <w:rStyle w:val="a5"/>
            <w:rFonts w:cs="新宋体" w:hint="eastAsia"/>
            <w:noProof/>
            <w:kern w:val="0"/>
          </w:rPr>
          <w:t>18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SetRange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8" w:history="1">
        <w:r w:rsidR="009156B3" w:rsidRPr="00430999">
          <w:rPr>
            <w:rStyle w:val="a5"/>
            <w:rFonts w:cs="新宋体" w:hint="eastAsia"/>
            <w:noProof/>
            <w:kern w:val="0"/>
          </w:rPr>
          <w:t>19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SetDisplayForm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39" w:history="1">
        <w:r w:rsidR="009156B3" w:rsidRPr="00430999">
          <w:rPr>
            <w:rStyle w:val="a5"/>
            <w:rFonts w:cs="新宋体" w:hint="eastAsia"/>
            <w:noProof/>
            <w:kern w:val="0"/>
          </w:rPr>
          <w:t>20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SetCalcParams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40" w:history="1">
        <w:r w:rsidR="009156B3" w:rsidRPr="00430999">
          <w:rPr>
            <w:rStyle w:val="a5"/>
            <w:rFonts w:cs="新宋体" w:hint="eastAsia"/>
            <w:noProof/>
            <w:kern w:val="0"/>
          </w:rPr>
          <w:t>21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ReadError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41" w:history="1">
        <w:r w:rsidR="009156B3" w:rsidRPr="00430999">
          <w:rPr>
            <w:rStyle w:val="a5"/>
            <w:rFonts w:cs="新宋体" w:hint="eastAsia"/>
            <w:noProof/>
            <w:kern w:val="0"/>
          </w:rPr>
          <w:t>22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ReadLastError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42" w:history="1">
        <w:r w:rsidR="009156B3" w:rsidRPr="00430999">
          <w:rPr>
            <w:rStyle w:val="a5"/>
            <w:rFonts w:cs="新宋体" w:hint="eastAsia"/>
            <w:noProof/>
            <w:kern w:val="0"/>
          </w:rPr>
          <w:t>23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SetSendFlag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43" w:history="1">
        <w:r w:rsidR="009156B3" w:rsidRPr="00430999">
          <w:rPr>
            <w:rStyle w:val="a5"/>
            <w:rFonts w:cs="新宋体" w:hint="eastAsia"/>
            <w:noProof/>
            <w:kern w:val="0"/>
          </w:rPr>
          <w:t>24</w:t>
        </w:r>
        <w:r w:rsidR="009156B3" w:rsidRPr="00430999">
          <w:rPr>
            <w:rStyle w:val="a5"/>
            <w:rFonts w:cs="新宋体" w:hint="eastAsia"/>
            <w:noProof/>
            <w:kern w:val="0"/>
          </w:rPr>
          <w:t>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cs="新宋体" w:hint="eastAsia"/>
            <w:noProof/>
            <w:kern w:val="0"/>
          </w:rPr>
          <w:t>函数</w:t>
        </w:r>
        <w:r w:rsidR="009156B3" w:rsidRPr="00430999">
          <w:rPr>
            <w:rStyle w:val="a5"/>
            <w:rFonts w:hint="eastAsia"/>
            <w:noProof/>
          </w:rPr>
          <w:t>：</w:t>
        </w:r>
        <w:r w:rsidR="009156B3" w:rsidRPr="00430999">
          <w:rPr>
            <w:rStyle w:val="a5"/>
            <w:noProof/>
          </w:rPr>
          <w:t>UnPacket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6B3" w:rsidRDefault="00E16820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7999844" w:history="1">
        <w:r w:rsidR="009156B3" w:rsidRPr="00430999">
          <w:rPr>
            <w:rStyle w:val="a5"/>
            <w:rFonts w:hint="eastAsia"/>
            <w:noProof/>
          </w:rPr>
          <w:t>七、</w:t>
        </w:r>
        <w:r w:rsidR="009156B3">
          <w:rPr>
            <w:rFonts w:asciiTheme="minorHAnsi" w:eastAsiaTheme="minorEastAsia" w:hAnsiTheme="minorHAnsi" w:cstheme="minorBidi"/>
            <w:noProof/>
          </w:rPr>
          <w:tab/>
        </w:r>
        <w:r w:rsidR="009156B3" w:rsidRPr="00430999">
          <w:rPr>
            <w:rStyle w:val="a5"/>
            <w:rFonts w:hint="eastAsia"/>
            <w:noProof/>
          </w:rPr>
          <w:t>调用方法</w:t>
        </w:r>
        <w:r w:rsidR="00915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6B3">
          <w:rPr>
            <w:noProof/>
            <w:webHidden/>
          </w:rPr>
          <w:instrText xml:space="preserve"> PAGEREF _Toc427999844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6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1C3F" w:rsidRDefault="00E16820">
      <w:r>
        <w:rPr>
          <w:b/>
          <w:bCs/>
          <w:lang w:val="zh-CN"/>
        </w:rPr>
        <w:fldChar w:fldCharType="end"/>
      </w:r>
    </w:p>
    <w:p w:rsidR="00BB1F5E" w:rsidRDefault="00BB1F5E">
      <w:pPr>
        <w:rPr>
          <w:rFonts w:ascii="黑体" w:eastAsia="黑体" w:hAnsi="微软雅黑"/>
          <w:sz w:val="24"/>
          <w:szCs w:val="24"/>
        </w:rPr>
      </w:pPr>
    </w:p>
    <w:p w:rsidR="008A1C3F" w:rsidRPr="00C3643A" w:rsidRDefault="004A430F" w:rsidP="00C3643A">
      <w:pPr>
        <w:pStyle w:val="2"/>
      </w:pPr>
      <w:r>
        <w:br w:type="page"/>
      </w:r>
      <w:bookmarkStart w:id="0" w:name="_Toc427999812"/>
      <w:r w:rsidRPr="00C3643A">
        <w:rPr>
          <w:rFonts w:hint="eastAsia"/>
        </w:rPr>
        <w:lastRenderedPageBreak/>
        <w:t>编写和调用语言：</w:t>
      </w:r>
      <w:bookmarkEnd w:id="0"/>
      <w:r w:rsidRPr="00C3643A">
        <w:tab/>
      </w:r>
    </w:p>
    <w:p w:rsidR="00261AFE" w:rsidRDefault="00261AFE" w:rsidP="00261AFE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>
        <w:rPr>
          <w:rFonts w:ascii="微软雅黑" w:eastAsia="微软雅黑" w:hAnsi="微软雅黑"/>
          <w:sz w:val="24"/>
          <w:szCs w:val="24"/>
        </w:rPr>
        <w:t>：C#</w:t>
      </w:r>
    </w:p>
    <w:p w:rsidR="00261AFE" w:rsidRDefault="00261AFE" w:rsidP="00261AFE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：C#、VB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C++</w:t>
      </w:r>
    </w:p>
    <w:p w:rsidR="00C3643A" w:rsidRDefault="00C3643A" w:rsidP="00C3643A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C3643A" w:rsidRPr="00C3643A" w:rsidRDefault="004A430F" w:rsidP="00C3643A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_Toc427999813"/>
      <w:r w:rsidRPr="00C3643A">
        <w:rPr>
          <w:rFonts w:hint="eastAsia"/>
        </w:rPr>
        <w:t>通信方式：</w:t>
      </w:r>
      <w:bookmarkEnd w:id="1"/>
      <w:r w:rsidRPr="00C3643A">
        <w:tab/>
      </w:r>
    </w:p>
    <w:p w:rsidR="00BB1F5E" w:rsidRDefault="004A430F" w:rsidP="00C3643A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RS485</w:t>
      </w:r>
      <w:r>
        <w:rPr>
          <w:rFonts w:ascii="微软雅黑" w:eastAsia="微软雅黑" w:hAnsi="微软雅黑" w:hint="eastAsia"/>
          <w:sz w:val="24"/>
          <w:szCs w:val="24"/>
        </w:rPr>
        <w:t>通信</w:t>
      </w:r>
      <w:r w:rsidR="00261AFE">
        <w:rPr>
          <w:rFonts w:ascii="微软雅黑" w:eastAsia="微软雅黑" w:hAnsi="微软雅黑" w:hint="eastAsia"/>
          <w:sz w:val="24"/>
          <w:szCs w:val="24"/>
        </w:rPr>
        <w:t>、</w:t>
      </w:r>
      <w:r w:rsidR="00261AFE">
        <w:rPr>
          <w:rFonts w:ascii="微软雅黑" w:eastAsia="微软雅黑" w:hAnsi="微软雅黑"/>
          <w:sz w:val="24"/>
          <w:szCs w:val="24"/>
        </w:rPr>
        <w:t>RS232</w:t>
      </w:r>
      <w:r w:rsidR="00261AFE">
        <w:rPr>
          <w:rFonts w:ascii="微软雅黑" w:eastAsia="微软雅黑" w:hAnsi="微软雅黑" w:hint="eastAsia"/>
          <w:sz w:val="24"/>
          <w:szCs w:val="24"/>
        </w:rPr>
        <w:t>、2018</w:t>
      </w:r>
      <w:r w:rsidR="00261AFE">
        <w:rPr>
          <w:rFonts w:ascii="微软雅黑" w:eastAsia="微软雅黑" w:hAnsi="微软雅黑"/>
          <w:sz w:val="24"/>
          <w:szCs w:val="24"/>
        </w:rPr>
        <w:t>-1</w:t>
      </w:r>
      <w:r w:rsidR="00261AFE">
        <w:rPr>
          <w:rFonts w:ascii="微软雅黑" w:eastAsia="微软雅黑" w:hAnsi="微软雅黑" w:hint="eastAsia"/>
          <w:sz w:val="24"/>
          <w:szCs w:val="24"/>
        </w:rPr>
        <w:t>/5多路</w:t>
      </w:r>
      <w:r w:rsidR="00261AFE">
        <w:rPr>
          <w:rFonts w:ascii="微软雅黑" w:eastAsia="微软雅黑" w:hAnsi="微软雅黑"/>
          <w:sz w:val="24"/>
          <w:szCs w:val="24"/>
        </w:rPr>
        <w:t>服务器</w:t>
      </w:r>
      <w:r w:rsidR="00E53824">
        <w:rPr>
          <w:rFonts w:ascii="微软雅黑" w:eastAsia="微软雅黑" w:hAnsi="微软雅黑" w:hint="eastAsia"/>
          <w:sz w:val="24"/>
          <w:szCs w:val="24"/>
        </w:rPr>
        <w:t>（</w:t>
      </w:r>
      <w:r w:rsidR="00E53824">
        <w:rPr>
          <w:rFonts w:ascii="微软雅黑" w:eastAsia="微软雅黑" w:hAnsi="微软雅黑"/>
          <w:sz w:val="24"/>
          <w:szCs w:val="24"/>
        </w:rPr>
        <w:t>无</w:t>
      </w:r>
      <w:r w:rsidR="00E53824">
        <w:rPr>
          <w:rFonts w:ascii="微软雅黑" w:eastAsia="微软雅黑" w:hAnsi="微软雅黑" w:hint="eastAsia"/>
          <w:sz w:val="24"/>
          <w:szCs w:val="24"/>
        </w:rPr>
        <w:t>中间</w:t>
      </w:r>
      <w:r w:rsidR="00E53824">
        <w:rPr>
          <w:rFonts w:ascii="微软雅黑" w:eastAsia="微软雅黑" w:hAnsi="微软雅黑"/>
          <w:sz w:val="24"/>
          <w:szCs w:val="24"/>
        </w:rPr>
        <w:t>协议）</w:t>
      </w:r>
    </w:p>
    <w:p w:rsidR="00C3643A" w:rsidRDefault="004A430F" w:rsidP="00C3643A">
      <w:pPr>
        <w:pStyle w:val="2"/>
      </w:pPr>
      <w:bookmarkStart w:id="2" w:name="_Toc427999814"/>
      <w:r>
        <w:rPr>
          <w:rFonts w:hint="eastAsia"/>
        </w:rPr>
        <w:t>通信参数：</w:t>
      </w:r>
      <w:bookmarkEnd w:id="2"/>
      <w:r>
        <w:tab/>
      </w:r>
    </w:p>
    <w:p w:rsidR="00BB1F5E" w:rsidRDefault="00754754">
      <w:pPr>
        <w:ind w:leftChars="171" w:left="35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485 TO PC:</w:t>
      </w:r>
      <w:r w:rsidR="00B44B17">
        <w:rPr>
          <w:rFonts w:ascii="微软雅黑" w:eastAsia="微软雅黑" w:hAnsi="微软雅黑"/>
          <w:sz w:val="24"/>
          <w:szCs w:val="24"/>
        </w:rPr>
        <w:t>384</w:t>
      </w:r>
      <w:r w:rsidR="004A430F">
        <w:rPr>
          <w:rFonts w:ascii="微软雅黑" w:eastAsia="微软雅黑" w:hAnsi="微软雅黑"/>
          <w:sz w:val="24"/>
          <w:szCs w:val="24"/>
        </w:rPr>
        <w:t>00,n,8,1</w:t>
      </w:r>
    </w:p>
    <w:p w:rsidR="00754754" w:rsidRDefault="00754754" w:rsidP="00754754">
      <w:pPr>
        <w:ind w:leftChars="171" w:left="35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485 TO Source:9600,n</w:t>
      </w:r>
      <w:bookmarkStart w:id="3" w:name="_GoBack"/>
      <w:bookmarkEnd w:id="3"/>
      <w:r>
        <w:rPr>
          <w:rFonts w:ascii="微软雅黑" w:eastAsia="微软雅黑" w:hAnsi="微软雅黑"/>
          <w:sz w:val="24"/>
          <w:szCs w:val="24"/>
        </w:rPr>
        <w:t>,8,1</w:t>
      </w:r>
    </w:p>
    <w:p w:rsidR="00BB1F5E" w:rsidRDefault="00FC65DD" w:rsidP="00C3643A">
      <w:pPr>
        <w:pStyle w:val="2"/>
      </w:pPr>
      <w:bookmarkStart w:id="4" w:name="_Toc427999815"/>
      <w:r>
        <w:rPr>
          <w:rFonts w:hint="eastAsia"/>
        </w:rPr>
        <w:t>控制</w:t>
      </w:r>
      <w:r w:rsidR="004A430F">
        <w:rPr>
          <w:rFonts w:hint="eastAsia"/>
        </w:rPr>
        <w:t>流程：</w:t>
      </w:r>
      <w:bookmarkEnd w:id="4"/>
      <w:r w:rsidR="004A430F">
        <w:tab/>
      </w:r>
      <w:r w:rsidR="004A430F">
        <w:tab/>
      </w:r>
    </w:p>
    <w:p w:rsidR="007108DC" w:rsidRDefault="002A5F10" w:rsidP="007108DC">
      <w:r>
        <w:rPr>
          <w:rFonts w:hint="eastAsia"/>
        </w:rPr>
        <w:t>上行</w:t>
      </w:r>
      <w:r>
        <w:t>报文</w:t>
      </w:r>
      <w:r>
        <w:rPr>
          <w:rFonts w:hint="eastAsia"/>
        </w:rPr>
        <w:t>:</w:t>
      </w:r>
      <w:r>
        <w:rPr>
          <w:rFonts w:hint="eastAsia"/>
        </w:rPr>
        <w:t>发送</w:t>
      </w:r>
      <w:r>
        <w:t>给设备的报文</w:t>
      </w:r>
    </w:p>
    <w:p w:rsidR="002A5F10" w:rsidRPr="002A5F10" w:rsidRDefault="002A5F10" w:rsidP="007108DC">
      <w:r>
        <w:rPr>
          <w:rFonts w:hint="eastAsia"/>
        </w:rPr>
        <w:t>下行</w:t>
      </w:r>
      <w:r>
        <w:t>报文</w:t>
      </w:r>
      <w:r>
        <w:rPr>
          <w:rFonts w:hint="eastAsia"/>
        </w:rPr>
        <w:t>:</w:t>
      </w:r>
      <w:r>
        <w:rPr>
          <w:rFonts w:hint="eastAsia"/>
        </w:rPr>
        <w:t>设备</w:t>
      </w:r>
      <w:r>
        <w:t>发出的报文</w:t>
      </w:r>
    </w:p>
    <w:p w:rsidR="00C3643A" w:rsidRDefault="002E09B4" w:rsidP="002E09B4">
      <w:pPr>
        <w:pStyle w:val="2"/>
      </w:pPr>
      <w:bookmarkStart w:id="5" w:name="_Toc427999816"/>
      <w:r>
        <w:rPr>
          <w:rFonts w:hint="eastAsia"/>
        </w:rPr>
        <w:t>类型</w:t>
      </w:r>
      <w:r w:rsidR="00D13B8D">
        <w:rPr>
          <w:rFonts w:hint="eastAsia"/>
        </w:rPr>
        <w:t>定义</w:t>
      </w:r>
      <w:bookmarkEnd w:id="5"/>
    </w:p>
    <w:p w:rsidR="007108DC" w:rsidRPr="007108DC" w:rsidRDefault="007108DC" w:rsidP="00517E3C">
      <w:pPr>
        <w:pStyle w:val="3"/>
      </w:pPr>
      <w:bookmarkStart w:id="6" w:name="_Toc427999817"/>
      <w:r>
        <w:rPr>
          <w:rFonts w:hint="eastAsia"/>
        </w:rPr>
        <w:t>基本类型</w:t>
      </w:r>
      <w:bookmarkEnd w:id="6"/>
    </w:p>
    <w:p w:rsidR="00D13B8D" w:rsidRDefault="00D13B8D" w:rsidP="00D13B8D">
      <w:r>
        <w:rPr>
          <w:rFonts w:hint="eastAsia"/>
        </w:rPr>
        <w:t>以下</w:t>
      </w:r>
      <w:r>
        <w:t>列出的类型</w:t>
      </w:r>
      <w:r>
        <w:rPr>
          <w:rFonts w:hint="eastAsia"/>
        </w:rPr>
        <w:t>是程序</w:t>
      </w:r>
      <w:r>
        <w:t>应用环境的默认类型</w:t>
      </w:r>
      <w:r>
        <w:rPr>
          <w:rFonts w:hint="eastAsia"/>
        </w:rPr>
        <w:t>，</w:t>
      </w:r>
      <w:r>
        <w:t>没有特殊说明的均以此列表为准。</w:t>
      </w:r>
    </w:p>
    <w:p w:rsidR="007108DC" w:rsidRDefault="007108DC" w:rsidP="00D13B8D"/>
    <w:p w:rsidR="00D13B8D" w:rsidRDefault="007108DC" w:rsidP="00D13B8D">
      <w:r>
        <w:t>i</w:t>
      </w:r>
      <w:r>
        <w:rPr>
          <w:rFonts w:hint="eastAsia"/>
        </w:rPr>
        <w:t>nt</w:t>
      </w:r>
      <w:r>
        <w:tab/>
      </w:r>
      <w:r>
        <w:tab/>
      </w:r>
      <w:r>
        <w:tab/>
      </w:r>
      <w:r>
        <w:tab/>
      </w:r>
      <w:r>
        <w:tab/>
        <w:t>32</w:t>
      </w:r>
      <w:r>
        <w:rPr>
          <w:rFonts w:hint="eastAsia"/>
        </w:rPr>
        <w:t>位</w:t>
      </w:r>
      <w:r>
        <w:t>有符号整</w:t>
      </w:r>
      <w:r>
        <w:rPr>
          <w:rFonts w:hint="eastAsia"/>
        </w:rPr>
        <w:t>数</w:t>
      </w:r>
    </w:p>
    <w:p w:rsidR="007108DC" w:rsidRDefault="007108DC" w:rsidP="00D13B8D">
      <w:r>
        <w:t>f</w:t>
      </w:r>
      <w:r>
        <w:rPr>
          <w:rFonts w:hint="eastAsia"/>
        </w:rPr>
        <w:t>loat</w:t>
      </w:r>
      <w:r>
        <w:tab/>
      </w:r>
      <w:r>
        <w:tab/>
      </w:r>
      <w:r>
        <w:tab/>
      </w:r>
      <w:r>
        <w:tab/>
      </w:r>
      <w:r>
        <w:tab/>
        <w:t>32</w:t>
      </w:r>
      <w:r>
        <w:rPr>
          <w:rFonts w:hint="eastAsia"/>
        </w:rPr>
        <w:t>位</w:t>
      </w:r>
      <w:r>
        <w:t>有符号浮点数</w:t>
      </w:r>
    </w:p>
    <w:p w:rsidR="007108DC" w:rsidRDefault="007108DC" w:rsidP="00D13B8D"/>
    <w:p w:rsidR="0080661C" w:rsidRDefault="0080661C" w:rsidP="00517E3C">
      <w:pPr>
        <w:pStyle w:val="3"/>
      </w:pPr>
      <w:bookmarkStart w:id="7" w:name="_Toc427999818"/>
      <w:r>
        <w:rPr>
          <w:rFonts w:hint="eastAsia"/>
        </w:rPr>
        <w:t>结构类型</w:t>
      </w:r>
      <w:bookmarkEnd w:id="7"/>
    </w:p>
    <w:p w:rsidR="0080661C" w:rsidRPr="0080661C" w:rsidRDefault="0080661C" w:rsidP="0080661C">
      <w:r>
        <w:rPr>
          <w:rFonts w:hint="eastAsia"/>
        </w:rPr>
        <w:t>如果</w:t>
      </w:r>
      <w:r>
        <w:t>有</w:t>
      </w:r>
      <w:r>
        <w:rPr>
          <w:rFonts w:hint="eastAsia"/>
        </w:rPr>
        <w:t>结构体</w:t>
      </w:r>
      <w:r>
        <w:t>定义。</w:t>
      </w:r>
    </w:p>
    <w:p w:rsidR="00BB1F5E" w:rsidRDefault="00C3643A" w:rsidP="00C3643A">
      <w:pPr>
        <w:pStyle w:val="2"/>
      </w:pPr>
      <w:bookmarkStart w:id="8" w:name="_Toc427999819"/>
      <w:r>
        <w:rPr>
          <w:rFonts w:hint="eastAsia"/>
        </w:rPr>
        <w:lastRenderedPageBreak/>
        <w:t>接口函数详细说明</w:t>
      </w:r>
      <w:r w:rsidR="004A430F">
        <w:rPr>
          <w:rFonts w:hint="eastAsia"/>
        </w:rPr>
        <w:t>：</w:t>
      </w:r>
      <w:bookmarkEnd w:id="8"/>
    </w:p>
    <w:p w:rsidR="0016499D" w:rsidRDefault="0016499D" w:rsidP="00BD7996">
      <w:pPr>
        <w:pStyle w:val="3"/>
        <w:numPr>
          <w:ilvl w:val="0"/>
          <w:numId w:val="7"/>
        </w:numPr>
      </w:pPr>
      <w:bookmarkStart w:id="9" w:name="_Toc427999820"/>
      <w:r>
        <w:rPr>
          <w:rFonts w:hint="eastAsia"/>
        </w:rPr>
        <w:t>函数</w:t>
      </w:r>
      <w:r>
        <w:t>：</w:t>
      </w:r>
      <w:r>
        <w:t>Init</w:t>
      </w:r>
      <w:r>
        <w:rPr>
          <w:rFonts w:hint="eastAsia"/>
        </w:rPr>
        <w:t>Setting</w:t>
      </w:r>
      <w:bookmarkEnd w:id="9"/>
    </w:p>
    <w:p w:rsidR="00A36E02" w:rsidRPr="00A36E02" w:rsidRDefault="00A36E02" w:rsidP="00A36E02"/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16499D" w:rsidTr="00261AFE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923" w:type="dxa"/>
            <w:gridSpan w:val="5"/>
          </w:tcPr>
          <w:p w:rsidR="0016499D" w:rsidRDefault="00C6675B" w:rsidP="00B141B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初始化</w:t>
            </w:r>
            <w:r w:rsidR="00B141B9">
              <w:rPr>
                <w:rFonts w:ascii="微软雅黑" w:eastAsia="微软雅黑" w:hAnsi="微软雅黑" w:cs="新宋体"/>
                <w:b/>
                <w:color w:val="0000FF"/>
                <w:kern w:val="0"/>
                <w:sz w:val="24"/>
                <w:szCs w:val="24"/>
              </w:rPr>
              <w:t>2018</w:t>
            </w: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端口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</w:tcPr>
          <w:p w:rsidR="0016499D" w:rsidRPr="00517E3C" w:rsidRDefault="00C6675B" w:rsidP="001C4D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InitSetting(</w:t>
            </w: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ComNumber</w:t>
            </w: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, </w:t>
            </w: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MaxWaitTime, </w:t>
            </w: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WaitSencondsPerByte, </w:t>
            </w: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</w:t>
            </w: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IP, </w:t>
            </w: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RemotePort, </w:t>
            </w: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LocalStartPort)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  <w:shd w:val="clear" w:color="auto" w:fill="EEECE1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AB1991" w:rsidTr="00261AFE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ComNumber</w:t>
            </w:r>
          </w:p>
        </w:tc>
        <w:tc>
          <w:tcPr>
            <w:tcW w:w="4110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端口号</w:t>
            </w: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B1991" w:rsidRDefault="00AB1991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</w:tr>
      <w:tr w:rsidR="00AB1991" w:rsidTr="00261AFE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MaxWaitTime</w:t>
            </w:r>
          </w:p>
        </w:tc>
        <w:tc>
          <w:tcPr>
            <w:tcW w:w="4110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命令最长等待时间</w:t>
            </w: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毫秒</w:t>
            </w:r>
          </w:p>
        </w:tc>
        <w:tc>
          <w:tcPr>
            <w:tcW w:w="1268" w:type="dxa"/>
          </w:tcPr>
          <w:p w:rsidR="00AB1991" w:rsidRDefault="00AB1991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3000</w:t>
            </w:r>
          </w:p>
        </w:tc>
      </w:tr>
      <w:tr w:rsidR="00AB1991" w:rsidTr="00261AFE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WaitSencondsPerByte</w:t>
            </w:r>
          </w:p>
        </w:tc>
        <w:tc>
          <w:tcPr>
            <w:tcW w:w="4110" w:type="dxa"/>
          </w:tcPr>
          <w:p w:rsidR="00AB1991" w:rsidRDefault="00BF0DAE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字节间</w:t>
            </w:r>
            <w:r w:rsidR="00AB1991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最长等待时间</w:t>
            </w: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毫秒</w:t>
            </w:r>
          </w:p>
        </w:tc>
        <w:tc>
          <w:tcPr>
            <w:tcW w:w="1268" w:type="dxa"/>
          </w:tcPr>
          <w:p w:rsidR="00AB1991" w:rsidRDefault="00AB1991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200</w:t>
            </w:r>
          </w:p>
        </w:tc>
      </w:tr>
      <w:tr w:rsidR="00AB1991" w:rsidTr="00261AFE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IP</w:t>
            </w:r>
          </w:p>
        </w:tc>
        <w:tc>
          <w:tcPr>
            <w:tcW w:w="4110" w:type="dxa"/>
          </w:tcPr>
          <w:p w:rsidR="00AB1991" w:rsidRDefault="00AB1991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2018</w:t>
            </w:r>
            <w:r w:rsidR="00BF0DAE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多路服务器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Ip地址</w:t>
            </w: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B1991" w:rsidRDefault="00AB1991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“193.168.18.1”</w:t>
            </w:r>
          </w:p>
        </w:tc>
      </w:tr>
      <w:tr w:rsidR="00AB1991" w:rsidTr="00261AFE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RemotePort</w:t>
            </w:r>
          </w:p>
        </w:tc>
        <w:tc>
          <w:tcPr>
            <w:tcW w:w="4110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远程端口</w:t>
            </w: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B1991" w:rsidRDefault="00AB1991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10003</w:t>
            </w:r>
          </w:p>
        </w:tc>
      </w:tr>
      <w:tr w:rsidR="00AB1991" w:rsidTr="00261AFE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B1991" w:rsidRPr="008D0F65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LocalStartPort</w:t>
            </w:r>
          </w:p>
        </w:tc>
        <w:tc>
          <w:tcPr>
            <w:tcW w:w="4110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本地端口</w:t>
            </w: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B1991" w:rsidRDefault="00AB1991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30000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AB1991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1.</w:t>
            </w: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AB1991" w:rsidTr="00261AFE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1.</w:t>
            </w: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B1991" w:rsidRDefault="00AB1991" w:rsidP="00DB3661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初始化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初始化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c>
          <w:tcPr>
            <w:tcW w:w="10413" w:type="dxa"/>
            <w:gridSpan w:val="8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16499D" w:rsidTr="00261AFE">
        <w:tc>
          <w:tcPr>
            <w:tcW w:w="10413" w:type="dxa"/>
            <w:gridSpan w:val="8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16499D" w:rsidRDefault="0016499D" w:rsidP="0016499D"/>
    <w:p w:rsidR="00A36E02" w:rsidRDefault="00A36E02" w:rsidP="00A36E02">
      <w:pPr>
        <w:pStyle w:val="3"/>
        <w:numPr>
          <w:ilvl w:val="0"/>
          <w:numId w:val="7"/>
        </w:numPr>
      </w:pPr>
      <w:bookmarkStart w:id="10" w:name="_Toc427999821"/>
      <w:r>
        <w:rPr>
          <w:rFonts w:hint="eastAsia"/>
        </w:rPr>
        <w:lastRenderedPageBreak/>
        <w:t>函数</w:t>
      </w:r>
      <w:r>
        <w:t>：</w:t>
      </w:r>
      <w:r w:rsidRPr="00A36E02">
        <w:t>InitSettingCom</w:t>
      </w:r>
      <w:bookmarkEnd w:id="10"/>
    </w:p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A36E02" w:rsidTr="00A32CC5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923" w:type="dxa"/>
            <w:gridSpan w:val="5"/>
          </w:tcPr>
          <w:p w:rsidR="00A36E02" w:rsidRDefault="00C6675B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初始化Com口</w:t>
            </w:r>
          </w:p>
        </w:tc>
      </w:tr>
      <w:tr w:rsidR="00A36E02" w:rsidTr="00A32CC5">
        <w:trPr>
          <w:gridAfter w:val="1"/>
          <w:wAfter w:w="7" w:type="dxa"/>
        </w:trPr>
        <w:tc>
          <w:tcPr>
            <w:tcW w:w="10406" w:type="dxa"/>
            <w:gridSpan w:val="7"/>
          </w:tcPr>
          <w:p w:rsidR="00A36E02" w:rsidRPr="00517E3C" w:rsidRDefault="00C6675B" w:rsidP="001C4D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D0F65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3768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InitSettingCom(</w:t>
            </w:r>
            <w:r w:rsidRPr="0037684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3768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ComNumber, </w:t>
            </w:r>
            <w:r w:rsidRPr="0037684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3768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MaxWaitTime, </w:t>
            </w:r>
            <w:r w:rsidRPr="0037684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3768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WaitSencondsPerByte)</w:t>
            </w:r>
          </w:p>
        </w:tc>
      </w:tr>
      <w:tr w:rsidR="00A36E02" w:rsidTr="00A32CC5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A36E02" w:rsidTr="00A32CC5">
        <w:trPr>
          <w:gridAfter w:val="1"/>
          <w:wAfter w:w="7" w:type="dxa"/>
        </w:trPr>
        <w:tc>
          <w:tcPr>
            <w:tcW w:w="774" w:type="dxa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  <w:shd w:val="clear" w:color="auto" w:fill="EEECE1"/>
          </w:tcPr>
          <w:p w:rsidR="00A36E02" w:rsidRDefault="00A36E02" w:rsidP="00A32CC5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BF0DAE" w:rsidTr="00A32CC5">
        <w:trPr>
          <w:gridAfter w:val="1"/>
          <w:wAfter w:w="7" w:type="dxa"/>
        </w:trPr>
        <w:tc>
          <w:tcPr>
            <w:tcW w:w="774" w:type="dxa"/>
          </w:tcPr>
          <w:p w:rsidR="00BF0DAE" w:rsidRDefault="00BF0DAE" w:rsidP="00BF0DA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ComNumber</w:t>
            </w:r>
          </w:p>
        </w:tc>
        <w:tc>
          <w:tcPr>
            <w:tcW w:w="411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端口号</w:t>
            </w:r>
          </w:p>
        </w:tc>
        <w:tc>
          <w:tcPr>
            <w:tcW w:w="993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BF0DAE" w:rsidRDefault="00BF0DAE" w:rsidP="00BF0DA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</w:tr>
      <w:tr w:rsidR="00BF0DAE" w:rsidTr="00A32CC5">
        <w:trPr>
          <w:gridAfter w:val="1"/>
          <w:wAfter w:w="7" w:type="dxa"/>
        </w:trPr>
        <w:tc>
          <w:tcPr>
            <w:tcW w:w="774" w:type="dxa"/>
          </w:tcPr>
          <w:p w:rsidR="00BF0DAE" w:rsidRDefault="00BF0DAE" w:rsidP="00BF0DA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</w:p>
        </w:tc>
        <w:tc>
          <w:tcPr>
            <w:tcW w:w="411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命令最长等待时间</w:t>
            </w:r>
          </w:p>
        </w:tc>
        <w:tc>
          <w:tcPr>
            <w:tcW w:w="993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毫秒</w:t>
            </w:r>
          </w:p>
        </w:tc>
        <w:tc>
          <w:tcPr>
            <w:tcW w:w="1268" w:type="dxa"/>
          </w:tcPr>
          <w:p w:rsidR="00BF0DAE" w:rsidRDefault="00BF0DAE" w:rsidP="00BF0DA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3000</w:t>
            </w:r>
          </w:p>
        </w:tc>
      </w:tr>
      <w:tr w:rsidR="00BF0DAE" w:rsidTr="00A32CC5">
        <w:trPr>
          <w:gridAfter w:val="1"/>
          <w:wAfter w:w="7" w:type="dxa"/>
        </w:trPr>
        <w:tc>
          <w:tcPr>
            <w:tcW w:w="774" w:type="dxa"/>
          </w:tcPr>
          <w:p w:rsidR="00BF0DAE" w:rsidRDefault="00BF0DAE" w:rsidP="00BF0DA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</w:p>
        </w:tc>
        <w:tc>
          <w:tcPr>
            <w:tcW w:w="411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字节间最长等待时间</w:t>
            </w:r>
          </w:p>
        </w:tc>
        <w:tc>
          <w:tcPr>
            <w:tcW w:w="993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毫秒</w:t>
            </w:r>
          </w:p>
        </w:tc>
        <w:tc>
          <w:tcPr>
            <w:tcW w:w="1268" w:type="dxa"/>
          </w:tcPr>
          <w:p w:rsidR="00BF0DAE" w:rsidRDefault="00BF0DAE" w:rsidP="00BF0DA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200</w:t>
            </w:r>
          </w:p>
        </w:tc>
      </w:tr>
      <w:tr w:rsidR="00A36E02" w:rsidTr="00A32CC5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A36E02" w:rsidTr="00A32CC5">
        <w:trPr>
          <w:gridAfter w:val="1"/>
          <w:wAfter w:w="7" w:type="dxa"/>
        </w:trPr>
        <w:tc>
          <w:tcPr>
            <w:tcW w:w="774" w:type="dxa"/>
          </w:tcPr>
          <w:p w:rsidR="00A36E02" w:rsidRDefault="004B49BA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A32CC5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A36E02" w:rsidTr="00A32CC5">
        <w:trPr>
          <w:gridAfter w:val="1"/>
          <w:wAfter w:w="7" w:type="dxa"/>
        </w:trPr>
        <w:tc>
          <w:tcPr>
            <w:tcW w:w="774" w:type="dxa"/>
          </w:tcPr>
          <w:p w:rsidR="00A36E02" w:rsidRDefault="004B49BA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A36E02" w:rsidRDefault="00A36E02" w:rsidP="004B49B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B49BA"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36E02" w:rsidRDefault="00A36E02" w:rsidP="00A32CC5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A36E02" w:rsidRDefault="00A36E02" w:rsidP="00A32CC5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993" w:type="dxa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A32CC5">
        <w:tc>
          <w:tcPr>
            <w:tcW w:w="10413" w:type="dxa"/>
            <w:gridSpan w:val="8"/>
            <w:shd w:val="clear" w:color="auto" w:fill="EEECE1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A36E02" w:rsidTr="00A32CC5">
        <w:tc>
          <w:tcPr>
            <w:tcW w:w="10413" w:type="dxa"/>
            <w:gridSpan w:val="8"/>
          </w:tcPr>
          <w:p w:rsidR="00A36E02" w:rsidRDefault="00A36E02" w:rsidP="00A32C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A36E02" w:rsidRPr="0016499D" w:rsidRDefault="00A36E02" w:rsidP="0016499D"/>
    <w:p w:rsidR="00BB1F5E" w:rsidRDefault="004A430F" w:rsidP="00371B00">
      <w:pPr>
        <w:pStyle w:val="3"/>
        <w:numPr>
          <w:ilvl w:val="0"/>
          <w:numId w:val="7"/>
        </w:numPr>
      </w:pPr>
      <w:bookmarkStart w:id="11" w:name="_Toc427999822"/>
      <w:r>
        <w:rPr>
          <w:rFonts w:hint="eastAsia"/>
        </w:rPr>
        <w:t>函数</w:t>
      </w:r>
      <w:r w:rsidR="00971306">
        <w:t>：</w:t>
      </w:r>
      <w:r w:rsidR="00371B00">
        <w:t>Connect</w:t>
      </w:r>
      <w:bookmarkEnd w:id="11"/>
    </w:p>
    <w:p w:rsidR="00BD7996" w:rsidRPr="00BD7996" w:rsidRDefault="00BD7996" w:rsidP="00BD7996"/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517E3C" w:rsidTr="00BD7996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923" w:type="dxa"/>
            <w:gridSpan w:val="5"/>
          </w:tcPr>
          <w:p w:rsidR="00517E3C" w:rsidRDefault="00371B00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连接设备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10406" w:type="dxa"/>
            <w:gridSpan w:val="7"/>
          </w:tcPr>
          <w:p w:rsidR="00BB1F5E" w:rsidRPr="00517E3C" w:rsidRDefault="00CE3BA2" w:rsidP="00371B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E924EC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Connect(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Pr="00E924EC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)</w:t>
            </w:r>
          </w:p>
        </w:tc>
      </w:tr>
      <w:tr w:rsidR="00BB1F5E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BB1F5E" w:rsidRDefault="004A430F" w:rsidP="002E09B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  <w:r w:rsidR="00BF0DAE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77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AB1991" w:rsidTr="00AE6BD0">
        <w:trPr>
          <w:gridAfter w:val="1"/>
          <w:wAfter w:w="7" w:type="dxa"/>
        </w:trPr>
        <w:tc>
          <w:tcPr>
            <w:tcW w:w="774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AB1991" w:rsidRDefault="00AB1991" w:rsidP="00DB366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AB1991" w:rsidRDefault="00AB1991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B1991" w:rsidRDefault="00AB1991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B1991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B1991" w:rsidRDefault="00BF0DAE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FD549B" w:rsidTr="00AE6BD0">
        <w:trPr>
          <w:gridAfter w:val="1"/>
          <w:wAfter w:w="7" w:type="dxa"/>
        </w:trPr>
        <w:tc>
          <w:tcPr>
            <w:tcW w:w="774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FD549B" w:rsidRPr="004852FA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2127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411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993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D549B" w:rsidTr="00AE6BD0">
        <w:trPr>
          <w:gridAfter w:val="1"/>
          <w:wAfter w:w="7" w:type="dxa"/>
        </w:trPr>
        <w:tc>
          <w:tcPr>
            <w:tcW w:w="774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</w:t>
            </w:r>
          </w:p>
        </w:tc>
        <w:tc>
          <w:tcPr>
            <w:tcW w:w="993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AE6BD0">
        <w:tc>
          <w:tcPr>
            <w:tcW w:w="10413" w:type="dxa"/>
            <w:gridSpan w:val="8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FD549B" w:rsidTr="00AE6BD0">
        <w:tc>
          <w:tcPr>
            <w:tcW w:w="10413" w:type="dxa"/>
            <w:gridSpan w:val="8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AE6BD0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B1F5E" w:rsidRDefault="004A430F" w:rsidP="00371B00">
      <w:pPr>
        <w:pStyle w:val="3"/>
      </w:pPr>
      <w:bookmarkStart w:id="12" w:name="_Toc427999823"/>
      <w:r>
        <w:rPr>
          <w:rFonts w:hint="eastAsia"/>
        </w:rPr>
        <w:t>函数</w:t>
      </w:r>
      <w:r w:rsidR="00971306">
        <w:t>：</w:t>
      </w:r>
      <w:r w:rsidR="00371B00" w:rsidRPr="00371B00">
        <w:t>DisConnect</w:t>
      </w:r>
      <w:bookmarkEnd w:id="12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1560"/>
        <w:gridCol w:w="3827"/>
        <w:gridCol w:w="1843"/>
        <w:gridCol w:w="945"/>
      </w:tblGrid>
      <w:tr w:rsidR="00517E3C" w:rsidTr="00BD7996">
        <w:tc>
          <w:tcPr>
            <w:tcW w:w="1483" w:type="dxa"/>
            <w:gridSpan w:val="2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517E3C" w:rsidRDefault="00371B00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断开连接</w:t>
            </w:r>
          </w:p>
        </w:tc>
      </w:tr>
      <w:tr w:rsidR="00BB1F5E" w:rsidTr="00AE6BD0">
        <w:tc>
          <w:tcPr>
            <w:tcW w:w="10083" w:type="dxa"/>
            <w:gridSpan w:val="7"/>
          </w:tcPr>
          <w:p w:rsidR="00BB1F5E" w:rsidRPr="00517E3C" w:rsidRDefault="000958E3" w:rsidP="00371B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3768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 xml:space="preserve"> DisConnect(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Pr="003768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)</w:t>
            </w:r>
          </w:p>
        </w:tc>
      </w:tr>
      <w:tr w:rsidR="00BB1F5E" w:rsidTr="00BD4C94">
        <w:tc>
          <w:tcPr>
            <w:tcW w:w="10083" w:type="dxa"/>
            <w:gridSpan w:val="7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AE6BD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AE6BD0">
        <w:tc>
          <w:tcPr>
            <w:tcW w:w="77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827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843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945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0958E3" w:rsidTr="00AE6BD0">
        <w:tc>
          <w:tcPr>
            <w:tcW w:w="774" w:type="dxa"/>
          </w:tcPr>
          <w:p w:rsidR="000958E3" w:rsidRDefault="000958E3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0958E3" w:rsidRDefault="000958E3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:rsidR="000958E3" w:rsidRDefault="000958E3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958E3" w:rsidRDefault="000958E3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958E3" w:rsidRDefault="000958E3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0958E3" w:rsidRDefault="000958E3" w:rsidP="00DB3661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0958E3" w:rsidTr="00BD4C94">
        <w:tc>
          <w:tcPr>
            <w:tcW w:w="10083" w:type="dxa"/>
            <w:gridSpan w:val="7"/>
            <w:shd w:val="clear" w:color="auto" w:fill="EEECE1"/>
          </w:tcPr>
          <w:p w:rsidR="000958E3" w:rsidRDefault="000958E3" w:rsidP="00DB36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FD549B" w:rsidTr="00AE6BD0">
        <w:tc>
          <w:tcPr>
            <w:tcW w:w="774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FD549B" w:rsidRPr="004852FA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56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827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843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AE6BD0">
        <w:tc>
          <w:tcPr>
            <w:tcW w:w="10083" w:type="dxa"/>
            <w:gridSpan w:val="7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D549B" w:rsidTr="00AE6BD0">
        <w:tc>
          <w:tcPr>
            <w:tcW w:w="774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FD549B" w:rsidRPr="008D35CD" w:rsidRDefault="00FD549B" w:rsidP="00FD549B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843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BD4C94">
        <w:tc>
          <w:tcPr>
            <w:tcW w:w="10083" w:type="dxa"/>
            <w:gridSpan w:val="7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FD549B" w:rsidTr="00AE6BD0">
        <w:tc>
          <w:tcPr>
            <w:tcW w:w="10083" w:type="dxa"/>
            <w:gridSpan w:val="7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无</w:t>
            </w:r>
          </w:p>
        </w:tc>
      </w:tr>
    </w:tbl>
    <w:p w:rsidR="00BB1F5E" w:rsidRDefault="00BB1F5E" w:rsidP="00BD056D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B1F5E" w:rsidRDefault="004A430F" w:rsidP="00AE6BD0">
      <w:pPr>
        <w:pStyle w:val="3"/>
      </w:pPr>
      <w:bookmarkStart w:id="13" w:name="_Toc427999824"/>
      <w:r>
        <w:rPr>
          <w:rFonts w:hint="eastAsia"/>
        </w:rPr>
        <w:t>函数</w:t>
      </w:r>
      <w:r w:rsidR="00971306">
        <w:t>：</w:t>
      </w:r>
      <w:r w:rsidR="00CD68E9" w:rsidRPr="00BD056D">
        <w:rPr>
          <w:rFonts w:hint="eastAsia"/>
        </w:rPr>
        <w:t>Read</w:t>
      </w:r>
      <w:r w:rsidR="00CD68E9" w:rsidRPr="00BD056D">
        <w:t>InstMetricAll</w:t>
      </w:r>
      <w:bookmarkEnd w:id="13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17"/>
        <w:gridCol w:w="566"/>
        <w:gridCol w:w="993"/>
        <w:gridCol w:w="44"/>
        <w:gridCol w:w="1800"/>
        <w:gridCol w:w="3239"/>
        <w:gridCol w:w="20"/>
        <w:gridCol w:w="1240"/>
        <w:gridCol w:w="320"/>
        <w:gridCol w:w="945"/>
      </w:tblGrid>
      <w:tr w:rsidR="00517E3C" w:rsidTr="00F579D4">
        <w:tc>
          <w:tcPr>
            <w:tcW w:w="1482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1" w:type="dxa"/>
            <w:gridSpan w:val="8"/>
          </w:tcPr>
          <w:p w:rsidR="00517E3C" w:rsidRDefault="008B3620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 w:rsidR="00C97856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实时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测量数据</w:t>
            </w:r>
            <w:r w:rsidR="00C97856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（电压</w:t>
            </w:r>
            <w:r w:rsidR="00C97856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、电流、相角、功率、频率）</w:t>
            </w:r>
          </w:p>
        </w:tc>
      </w:tr>
      <w:tr w:rsidR="00BB1F5E" w:rsidTr="006671C4">
        <w:tc>
          <w:tcPr>
            <w:tcW w:w="10083" w:type="dxa"/>
            <w:gridSpan w:val="11"/>
          </w:tcPr>
          <w:p w:rsidR="00BB1F5E" w:rsidRDefault="004B49BA" w:rsidP="00371B00">
            <w:pPr>
              <w:autoSpaceDE w:val="0"/>
              <w:autoSpaceDN w:val="0"/>
              <w:adjustRightInd w:val="0"/>
              <w:ind w:firstLineChars="50" w:firstLine="1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</w:t>
            </w:r>
            <w:r w:rsidR="00AE6BD0" w:rsidRPr="004B49B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nt</w:t>
            </w:r>
            <w:r w:rsidR="008B362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Read</w:t>
            </w:r>
            <w:r w:rsidR="008B3620" w:rsidRPr="008B3620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InstMetricAll</w:t>
            </w:r>
            <w:r w:rsidR="00EF57DE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(</w:t>
            </w:r>
            <w:r w:rsidR="00EF57DE" w:rsidRPr="004B49B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 float</w:t>
            </w:r>
            <w:r w:rsidR="00EF57DE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[] </w:t>
            </w:r>
            <w:r w:rsidR="00074AA5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instValue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EF57DE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)</w:t>
            </w:r>
          </w:p>
        </w:tc>
      </w:tr>
      <w:tr w:rsidR="00BB1F5E" w:rsidTr="00BD4C94">
        <w:tc>
          <w:tcPr>
            <w:tcW w:w="10083" w:type="dxa"/>
            <w:gridSpan w:val="11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AE6BD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F579D4">
        <w:tc>
          <w:tcPr>
            <w:tcW w:w="899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4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39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  <w:r w:rsidR="00074AA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[索引]</w:t>
            </w:r>
          </w:p>
        </w:tc>
        <w:tc>
          <w:tcPr>
            <w:tcW w:w="126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5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AE6BD0" w:rsidTr="00F579D4">
        <w:tc>
          <w:tcPr>
            <w:tcW w:w="899" w:type="dxa"/>
          </w:tcPr>
          <w:p w:rsidR="00AE6BD0" w:rsidRDefault="00CE06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39" w:type="dxa"/>
          </w:tcPr>
          <w:p w:rsidR="00426586" w:rsidRPr="00074AA5" w:rsidRDefault="004265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5" w:type="dxa"/>
            <w:gridSpan w:val="2"/>
          </w:tcPr>
          <w:p w:rsidR="00AE6BD0" w:rsidRDefault="00AE6BD0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Tr="00BD4C94">
        <w:tc>
          <w:tcPr>
            <w:tcW w:w="10083" w:type="dxa"/>
            <w:gridSpan w:val="11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6671C4" w:rsidTr="00F579D4">
        <w:tc>
          <w:tcPr>
            <w:tcW w:w="899" w:type="dxa"/>
          </w:tcPr>
          <w:p w:rsidR="006671C4" w:rsidRDefault="00CE06F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671C4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float[]</w:t>
            </w:r>
          </w:p>
        </w:tc>
        <w:tc>
          <w:tcPr>
            <w:tcW w:w="1800" w:type="dxa"/>
          </w:tcPr>
          <w:p w:rsidR="006671C4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instValue</w:t>
            </w:r>
          </w:p>
        </w:tc>
        <w:tc>
          <w:tcPr>
            <w:tcW w:w="3239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ABC电压[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0~2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ABC电流[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3~5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ABC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电压相位[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6~8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ABC电流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相位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9~11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ABC相角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12~14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功率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相角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15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BC相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有功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功率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16~18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总有功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功率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[19]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BC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无功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功率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20~22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]</w:t>
            </w:r>
          </w:p>
          <w:p w:rsidR="00FD549B" w:rsidRPr="00A32CC5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总无功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功率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[23]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BC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视在功率[24~26]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总视在功率[27]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ABC有功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功率因数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[28~30]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总有功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功率因数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[31]</w:t>
            </w:r>
          </w:p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总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无功功率因数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[32]</w:t>
            </w:r>
          </w:p>
          <w:p w:rsidR="006671C4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频率[33]</w:t>
            </w:r>
          </w:p>
        </w:tc>
        <w:tc>
          <w:tcPr>
            <w:tcW w:w="1260" w:type="dxa"/>
            <w:gridSpan w:val="2"/>
          </w:tcPr>
          <w:p w:rsidR="006671C4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V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A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°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°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°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°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Var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Var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VA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VA</w:t>
            </w: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  <w:p w:rsidR="00FD549B" w:rsidRDefault="00FD549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Hz</w:t>
            </w:r>
          </w:p>
        </w:tc>
        <w:tc>
          <w:tcPr>
            <w:tcW w:w="1265" w:type="dxa"/>
            <w:gridSpan w:val="2"/>
          </w:tcPr>
          <w:p w:rsidR="006671C4" w:rsidRDefault="006671C4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F579D4">
        <w:tc>
          <w:tcPr>
            <w:tcW w:w="899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620" w:type="dxa"/>
            <w:gridSpan w:val="4"/>
          </w:tcPr>
          <w:p w:rsidR="00FD549B" w:rsidRPr="004852FA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80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39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260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5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AE6BD0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D549B" w:rsidTr="00F579D4">
        <w:tc>
          <w:tcPr>
            <w:tcW w:w="916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44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59" w:type="dxa"/>
            <w:gridSpan w:val="2"/>
          </w:tcPr>
          <w:p w:rsidR="00FD549B" w:rsidRDefault="00FD549B" w:rsidP="00FD549B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560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AE6BD0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FD549B" w:rsidTr="00AE6BD0">
        <w:tc>
          <w:tcPr>
            <w:tcW w:w="10083" w:type="dxa"/>
            <w:gridSpan w:val="1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BD056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6671C4">
      <w:pPr>
        <w:pStyle w:val="3"/>
        <w:rPr>
          <w:rFonts w:cs="新宋体"/>
          <w:kern w:val="0"/>
        </w:rPr>
      </w:pPr>
      <w:bookmarkStart w:id="14" w:name="_Toc427999825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r w:rsidR="00CD68E9" w:rsidRPr="00BD056D">
        <w:t>ReadStdPulseConst</w:t>
      </w:r>
      <w:bookmarkEnd w:id="14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992"/>
        <w:gridCol w:w="45"/>
        <w:gridCol w:w="1800"/>
        <w:gridCol w:w="3240"/>
        <w:gridCol w:w="18"/>
        <w:gridCol w:w="1242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8"/>
          </w:tcPr>
          <w:p w:rsidR="00517E3C" w:rsidRDefault="00CF1F25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标准表常数</w:t>
            </w:r>
          </w:p>
        </w:tc>
      </w:tr>
      <w:tr w:rsidR="00BB1F5E" w:rsidTr="006671C4">
        <w:tc>
          <w:tcPr>
            <w:tcW w:w="10083" w:type="dxa"/>
            <w:gridSpan w:val="11"/>
          </w:tcPr>
          <w:p w:rsidR="00BB1F5E" w:rsidRPr="002F3AD7" w:rsidRDefault="00CE06FE" w:rsidP="002F3AD7">
            <w:pPr>
              <w:autoSpaceDE w:val="0"/>
              <w:autoSpaceDN w:val="0"/>
              <w:adjustRightInd w:val="0"/>
              <w:ind w:leftChars="171" w:left="359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CD68E9">
              <w:rPr>
                <w:rFonts w:ascii="微软雅黑" w:eastAsia="微软雅黑" w:hAnsi="微软雅黑"/>
                <w:sz w:val="24"/>
                <w:szCs w:val="24"/>
              </w:rPr>
              <w:t>ReadStdPulseConst</w:t>
            </w:r>
            <w:r w:rsidR="00CD68E9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CD68E9" w:rsidRPr="00CE06F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</w:t>
            </w: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CD68E9">
              <w:rPr>
                <w:rFonts w:ascii="微软雅黑" w:eastAsia="微软雅黑" w:hAnsi="微软雅黑"/>
                <w:sz w:val="24"/>
                <w:szCs w:val="24"/>
              </w:rPr>
              <w:t>pulseConst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CD68E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BB1F5E" w:rsidTr="00BD4C94">
        <w:tc>
          <w:tcPr>
            <w:tcW w:w="10083" w:type="dxa"/>
            <w:gridSpan w:val="11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2F3AD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6671C4">
        <w:tc>
          <w:tcPr>
            <w:tcW w:w="9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4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671C4" w:rsidTr="006671C4">
        <w:tc>
          <w:tcPr>
            <w:tcW w:w="900" w:type="dxa"/>
          </w:tcPr>
          <w:p w:rsidR="006671C4" w:rsidRDefault="00CE06F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80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1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6671C4" w:rsidTr="006671C4">
        <w:tc>
          <w:tcPr>
            <w:tcW w:w="900" w:type="dxa"/>
          </w:tcPr>
          <w:p w:rsidR="006671C4" w:rsidRDefault="00CE06F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671C4" w:rsidRDefault="00CE06F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:rsidR="006671C4" w:rsidRDefault="00CE06F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pulseConst</w:t>
            </w:r>
          </w:p>
        </w:tc>
        <w:tc>
          <w:tcPr>
            <w:tcW w:w="3240" w:type="dxa"/>
          </w:tcPr>
          <w:p w:rsidR="006671C4" w:rsidRPr="002F3AD7" w:rsidRDefault="002F3AD7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2F3AD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标准表常数</w:t>
            </w:r>
          </w:p>
        </w:tc>
        <w:tc>
          <w:tcPr>
            <w:tcW w:w="12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90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4"/>
          </w:tcPr>
          <w:p w:rsidR="00FD549B" w:rsidRPr="004852FA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80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4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260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D549B" w:rsidTr="002F3AD7">
        <w:tc>
          <w:tcPr>
            <w:tcW w:w="916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103" w:type="dxa"/>
            <w:gridSpan w:val="4"/>
          </w:tcPr>
          <w:p w:rsidR="00FD549B" w:rsidRDefault="00FD549B" w:rsidP="00FD549B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560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FD549B" w:rsidTr="006671C4">
        <w:tc>
          <w:tcPr>
            <w:tcW w:w="10083" w:type="dxa"/>
            <w:gridSpan w:val="1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1D60E1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6671C4">
      <w:pPr>
        <w:pStyle w:val="3"/>
        <w:rPr>
          <w:rFonts w:cs="新宋体"/>
          <w:kern w:val="0"/>
        </w:rPr>
      </w:pPr>
      <w:bookmarkStart w:id="15" w:name="_Toc427999826"/>
      <w:r>
        <w:rPr>
          <w:rFonts w:cs="新宋体" w:hint="eastAsia"/>
          <w:color w:val="FF0000"/>
          <w:kern w:val="0"/>
        </w:rPr>
        <w:lastRenderedPageBreak/>
        <w:t>函数</w:t>
      </w:r>
      <w:r w:rsidR="00971306">
        <w:t>：</w:t>
      </w:r>
      <w:r w:rsidR="00CD68E9" w:rsidRPr="00BD056D">
        <w:t>ReadE</w:t>
      </w:r>
      <w:r w:rsidR="00CD68E9" w:rsidRPr="00BD056D">
        <w:rPr>
          <w:rFonts w:hint="eastAsia"/>
        </w:rPr>
        <w:t>nergy</w:t>
      </w:r>
      <w:bookmarkEnd w:id="15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992"/>
        <w:gridCol w:w="45"/>
        <w:gridCol w:w="1800"/>
        <w:gridCol w:w="3240"/>
        <w:gridCol w:w="18"/>
        <w:gridCol w:w="1242"/>
        <w:gridCol w:w="34"/>
        <w:gridCol w:w="1229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8"/>
          </w:tcPr>
          <w:p w:rsidR="00517E3C" w:rsidRDefault="00E63A1D" w:rsidP="00371B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电能量</w:t>
            </w:r>
          </w:p>
        </w:tc>
      </w:tr>
      <w:tr w:rsidR="00BB1F5E" w:rsidTr="006671C4">
        <w:tc>
          <w:tcPr>
            <w:tcW w:w="10083" w:type="dxa"/>
            <w:gridSpan w:val="11"/>
          </w:tcPr>
          <w:p w:rsidR="00BB1F5E" w:rsidRPr="006671C4" w:rsidRDefault="002F3AD7" w:rsidP="00CD68E9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bookmarkStart w:id="16" w:name="OLE_LINK1"/>
            <w:bookmarkStart w:id="17" w:name="OLE_LINK2"/>
            <w:r w:rsidR="00CD68E9">
              <w:rPr>
                <w:rFonts w:ascii="微软雅黑" w:eastAsia="微软雅黑" w:hAnsi="微软雅黑"/>
                <w:sz w:val="24"/>
                <w:szCs w:val="24"/>
              </w:rPr>
              <w:t>ReadE</w:t>
            </w:r>
            <w:r w:rsidR="00CD68E9">
              <w:rPr>
                <w:rFonts w:ascii="微软雅黑" w:eastAsia="微软雅黑" w:hAnsi="微软雅黑" w:hint="eastAsia"/>
                <w:sz w:val="24"/>
                <w:szCs w:val="24"/>
              </w:rPr>
              <w:t>nergy</w:t>
            </w:r>
            <w:bookmarkEnd w:id="16"/>
            <w:bookmarkEnd w:id="17"/>
            <w:r w:rsidR="00CD68E9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CE06F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</w:t>
            </w:r>
            <w:r w:rsidR="00CD68E9" w:rsidRPr="002F3AD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float </w:t>
            </w:r>
            <w:r w:rsidR="00CD68E9">
              <w:rPr>
                <w:rFonts w:ascii="微软雅黑" w:eastAsia="微软雅黑" w:hAnsi="微软雅黑"/>
                <w:sz w:val="24"/>
                <w:szCs w:val="24"/>
              </w:rPr>
              <w:t>energy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CD68E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BB1F5E" w:rsidTr="00BD4C94">
        <w:tc>
          <w:tcPr>
            <w:tcW w:w="10083" w:type="dxa"/>
            <w:gridSpan w:val="11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32041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6671C4">
        <w:tc>
          <w:tcPr>
            <w:tcW w:w="9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4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671C4" w:rsidTr="006671C4">
        <w:tc>
          <w:tcPr>
            <w:tcW w:w="900" w:type="dxa"/>
          </w:tcPr>
          <w:p w:rsidR="006671C4" w:rsidRDefault="00D24F8B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1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6671C4" w:rsidTr="006671C4">
        <w:tc>
          <w:tcPr>
            <w:tcW w:w="900" w:type="dxa"/>
          </w:tcPr>
          <w:p w:rsidR="006671C4" w:rsidRDefault="00D24F8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671C4" w:rsidRDefault="0032041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F3AD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800" w:type="dxa"/>
          </w:tcPr>
          <w:p w:rsidR="006671C4" w:rsidRDefault="0032041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energy</w:t>
            </w:r>
          </w:p>
        </w:tc>
        <w:tc>
          <w:tcPr>
            <w:tcW w:w="3240" w:type="dxa"/>
          </w:tcPr>
          <w:p w:rsidR="006671C4" w:rsidRDefault="0032041B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电能量数据</w:t>
            </w:r>
          </w:p>
        </w:tc>
        <w:tc>
          <w:tcPr>
            <w:tcW w:w="12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655950">
            <w:pPr>
              <w:wordWrap w:val="0"/>
              <w:autoSpaceDE w:val="0"/>
              <w:autoSpaceDN w:val="0"/>
              <w:adjustRightInd w:val="0"/>
              <w:ind w:right="480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90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4"/>
          </w:tcPr>
          <w:p w:rsidR="00FD549B" w:rsidRPr="004852FA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80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4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260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D549B" w:rsidTr="002F3AD7">
        <w:tc>
          <w:tcPr>
            <w:tcW w:w="916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103" w:type="dxa"/>
            <w:gridSpan w:val="4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276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29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FD549B" w:rsidTr="006671C4">
        <w:tc>
          <w:tcPr>
            <w:tcW w:w="10083" w:type="dxa"/>
            <w:gridSpan w:val="1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BD056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6671C4">
      <w:pPr>
        <w:pStyle w:val="3"/>
        <w:rPr>
          <w:rFonts w:cs="新宋体"/>
          <w:kern w:val="0"/>
        </w:rPr>
      </w:pPr>
      <w:bookmarkStart w:id="18" w:name="_Toc427999827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r w:rsidR="00AE7E00" w:rsidRPr="00BD056D">
        <w:t>ReadTotalPulses</w:t>
      </w:r>
      <w:bookmarkEnd w:id="18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3"/>
        <w:gridCol w:w="126"/>
        <w:gridCol w:w="583"/>
        <w:gridCol w:w="992"/>
        <w:gridCol w:w="45"/>
        <w:gridCol w:w="1800"/>
        <w:gridCol w:w="2976"/>
        <w:gridCol w:w="263"/>
        <w:gridCol w:w="1260"/>
        <w:gridCol w:w="320"/>
        <w:gridCol w:w="945"/>
      </w:tblGrid>
      <w:tr w:rsidR="00517E3C" w:rsidTr="00D24F8B">
        <w:tc>
          <w:tcPr>
            <w:tcW w:w="1482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1" w:type="dxa"/>
            <w:gridSpan w:val="8"/>
          </w:tcPr>
          <w:p w:rsidR="00517E3C" w:rsidRDefault="00E63A1D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电能量累计脉冲数</w:t>
            </w:r>
          </w:p>
        </w:tc>
      </w:tr>
      <w:tr w:rsidR="00BB1F5E" w:rsidTr="006671C4">
        <w:tc>
          <w:tcPr>
            <w:tcW w:w="10083" w:type="dxa"/>
            <w:gridSpan w:val="11"/>
          </w:tcPr>
          <w:p w:rsidR="00BB1F5E" w:rsidRPr="00517E3C" w:rsidRDefault="00D24F8B" w:rsidP="00D24F8B">
            <w:pPr>
              <w:autoSpaceDE w:val="0"/>
              <w:autoSpaceDN w:val="0"/>
              <w:adjustRightInd w:val="0"/>
              <w:ind w:leftChars="171" w:left="359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CD68E9">
              <w:rPr>
                <w:rFonts w:ascii="微软雅黑" w:eastAsia="微软雅黑" w:hAnsi="微软雅黑"/>
                <w:sz w:val="24"/>
                <w:szCs w:val="24"/>
              </w:rPr>
              <w:t>Read</w:t>
            </w:r>
            <w:r w:rsidR="00AE7E00">
              <w:rPr>
                <w:rFonts w:ascii="微软雅黑" w:eastAsia="微软雅黑" w:hAnsi="微软雅黑"/>
                <w:sz w:val="24"/>
                <w:szCs w:val="24"/>
              </w:rPr>
              <w:t>TotalPulses(</w:t>
            </w:r>
            <w:r w:rsidR="00AE7E00" w:rsidRPr="00D24F8B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 long</w:t>
            </w:r>
            <w:r w:rsidR="00AE7E00">
              <w:rPr>
                <w:rFonts w:ascii="微软雅黑" w:eastAsia="微软雅黑" w:hAnsi="微软雅黑"/>
                <w:sz w:val="24"/>
                <w:szCs w:val="24"/>
              </w:rPr>
              <w:t xml:space="preserve"> pulses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AE7E00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BB1F5E" w:rsidTr="00BD4C94">
        <w:tc>
          <w:tcPr>
            <w:tcW w:w="10083" w:type="dxa"/>
            <w:gridSpan w:val="11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FD549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D24F8B">
        <w:tc>
          <w:tcPr>
            <w:tcW w:w="899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39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5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671C4" w:rsidTr="00D24F8B">
        <w:tc>
          <w:tcPr>
            <w:tcW w:w="899" w:type="dxa"/>
            <w:gridSpan w:val="2"/>
          </w:tcPr>
          <w:p w:rsidR="006671C4" w:rsidRDefault="00D24F8B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39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5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1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6671C4" w:rsidTr="00D24F8B">
        <w:tc>
          <w:tcPr>
            <w:tcW w:w="899" w:type="dxa"/>
            <w:gridSpan w:val="2"/>
          </w:tcPr>
          <w:p w:rsidR="006671C4" w:rsidRDefault="00D24F8B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620" w:type="dxa"/>
            <w:gridSpan w:val="3"/>
          </w:tcPr>
          <w:p w:rsidR="006671C4" w:rsidRDefault="00D24F8B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D24F8B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long</w:t>
            </w:r>
          </w:p>
        </w:tc>
        <w:tc>
          <w:tcPr>
            <w:tcW w:w="1800" w:type="dxa"/>
          </w:tcPr>
          <w:p w:rsidR="006671C4" w:rsidRDefault="00D24F8B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pulses</w:t>
            </w:r>
          </w:p>
        </w:tc>
        <w:tc>
          <w:tcPr>
            <w:tcW w:w="3239" w:type="dxa"/>
            <w:gridSpan w:val="2"/>
          </w:tcPr>
          <w:p w:rsidR="006671C4" w:rsidRDefault="00D24F8B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电能累计脉冲数</w:t>
            </w: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5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D24F8B">
        <w:tc>
          <w:tcPr>
            <w:tcW w:w="899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3"/>
          </w:tcPr>
          <w:p w:rsidR="00FD549B" w:rsidRPr="004852FA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80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39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260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5" w:type="dxa"/>
            <w:gridSpan w:val="2"/>
          </w:tcPr>
          <w:p w:rsidR="00FD549B" w:rsidRDefault="00FD549B" w:rsidP="00FD549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D549B" w:rsidTr="00D24F8B">
        <w:tc>
          <w:tcPr>
            <w:tcW w:w="773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3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4821" w:type="dxa"/>
            <w:gridSpan w:val="3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843" w:type="dxa"/>
            <w:gridSpan w:val="3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D549B" w:rsidTr="006671C4">
        <w:tc>
          <w:tcPr>
            <w:tcW w:w="10083" w:type="dxa"/>
            <w:gridSpan w:val="11"/>
            <w:shd w:val="clear" w:color="auto" w:fill="EEECE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FD549B" w:rsidTr="006671C4">
        <w:tc>
          <w:tcPr>
            <w:tcW w:w="10083" w:type="dxa"/>
            <w:gridSpan w:val="11"/>
          </w:tcPr>
          <w:p w:rsidR="00FD549B" w:rsidRDefault="00FD549B" w:rsidP="00FD54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F579D4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517E3C">
      <w:pPr>
        <w:pStyle w:val="3"/>
        <w:rPr>
          <w:rFonts w:cs="新宋体"/>
          <w:kern w:val="0"/>
        </w:rPr>
      </w:pPr>
      <w:bookmarkStart w:id="19" w:name="_Toc427999828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r w:rsidR="00AE7E00" w:rsidRPr="00BD056D">
        <w:t>ReadTestEnergy</w:t>
      </w:r>
      <w:bookmarkEnd w:id="19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517E3C" w:rsidTr="00517E3C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517E3C" w:rsidRDefault="00E63A1D" w:rsidP="00E5382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电能走字数据</w:t>
            </w:r>
          </w:p>
        </w:tc>
      </w:tr>
      <w:tr w:rsidR="00BB1F5E" w:rsidTr="00517E3C">
        <w:tc>
          <w:tcPr>
            <w:tcW w:w="10083" w:type="dxa"/>
            <w:gridSpan w:val="8"/>
          </w:tcPr>
          <w:p w:rsidR="00BB1F5E" w:rsidRPr="00517E3C" w:rsidRDefault="00D24F8B" w:rsidP="00A303DB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AE7E00">
              <w:rPr>
                <w:rFonts w:ascii="微软雅黑" w:eastAsia="微软雅黑" w:hAnsi="微软雅黑"/>
                <w:sz w:val="24"/>
                <w:szCs w:val="24"/>
              </w:rPr>
              <w:t>ReadTestEnergy(</w:t>
            </w:r>
            <w:r w:rsidR="00AE7E00" w:rsidRPr="00D24F8B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 float</w:t>
            </w:r>
            <w:r w:rsidR="00AE7E00">
              <w:rPr>
                <w:rFonts w:ascii="微软雅黑" w:eastAsia="微软雅黑" w:hAnsi="微软雅黑"/>
                <w:sz w:val="24"/>
                <w:szCs w:val="24"/>
              </w:rPr>
              <w:t xml:space="preserve"> testEnergy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AE7E00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BB1F5E" w:rsidTr="00B46305">
        <w:tc>
          <w:tcPr>
            <w:tcW w:w="10083" w:type="dxa"/>
            <w:gridSpan w:val="8"/>
            <w:shd w:val="clear" w:color="auto" w:fill="EEECE1"/>
          </w:tcPr>
          <w:p w:rsidR="00BB1F5E" w:rsidRDefault="004A430F" w:rsidP="00517E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A303D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517E3C">
        <w:tc>
          <w:tcPr>
            <w:tcW w:w="9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517E3C" w:rsidTr="00517E3C">
        <w:tc>
          <w:tcPr>
            <w:tcW w:w="900" w:type="dxa"/>
          </w:tcPr>
          <w:p w:rsidR="00517E3C" w:rsidRDefault="00A303DB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RPr="00517E3C" w:rsidTr="00517E3C">
        <w:tc>
          <w:tcPr>
            <w:tcW w:w="10083" w:type="dxa"/>
            <w:gridSpan w:val="8"/>
          </w:tcPr>
          <w:p w:rsidR="00BB1F5E" w:rsidRDefault="004A430F" w:rsidP="00517E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517E3C" w:rsidTr="00517E3C">
        <w:tc>
          <w:tcPr>
            <w:tcW w:w="900" w:type="dxa"/>
          </w:tcPr>
          <w:p w:rsidR="00517E3C" w:rsidRDefault="00A303DB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17E3C" w:rsidRDefault="00A303DB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D24F8B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517E3C" w:rsidRDefault="00A303DB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testEnergy</w:t>
            </w:r>
          </w:p>
        </w:tc>
        <w:tc>
          <w:tcPr>
            <w:tcW w:w="3686" w:type="dxa"/>
          </w:tcPr>
          <w:p w:rsidR="00517E3C" w:rsidRDefault="00A303DB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走字累计电量</w:t>
            </w:r>
          </w:p>
        </w:tc>
        <w:tc>
          <w:tcPr>
            <w:tcW w:w="113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517E3C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517E3C">
        <w:tc>
          <w:tcPr>
            <w:tcW w:w="10083" w:type="dxa"/>
            <w:gridSpan w:val="8"/>
            <w:shd w:val="clear" w:color="auto" w:fill="EEECE1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BF0DAE" w:rsidTr="00DB3661">
        <w:tc>
          <w:tcPr>
            <w:tcW w:w="916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0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517E3C">
        <w:tc>
          <w:tcPr>
            <w:tcW w:w="10083" w:type="dxa"/>
            <w:gridSpan w:val="8"/>
            <w:shd w:val="clear" w:color="auto" w:fill="EEECE1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BF0DAE" w:rsidTr="00517E3C">
        <w:tc>
          <w:tcPr>
            <w:tcW w:w="10083" w:type="dxa"/>
            <w:gridSpan w:val="8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E63A1D" w:rsidRDefault="00E63A1D" w:rsidP="00E63A1D">
      <w:pPr>
        <w:pStyle w:val="3"/>
        <w:rPr>
          <w:rFonts w:cs="新宋体"/>
          <w:kern w:val="0"/>
        </w:rPr>
      </w:pPr>
      <w:bookmarkStart w:id="20" w:name="_Toc427999829"/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  <w:r w:rsidR="00BC3402" w:rsidRPr="00BD056D">
        <w:t>ReadV</w:t>
      </w:r>
      <w:r w:rsidR="00BC3402" w:rsidRPr="00BD056D">
        <w:rPr>
          <w:rFonts w:hint="eastAsia"/>
        </w:rPr>
        <w:t>ersion</w:t>
      </w:r>
      <w:bookmarkEnd w:id="20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仪器版本号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517E3C" w:rsidRDefault="00E63A1D" w:rsidP="009F4B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9F4B8D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BC3402">
              <w:rPr>
                <w:rFonts w:ascii="微软雅黑" w:eastAsia="微软雅黑" w:hAnsi="微软雅黑"/>
                <w:sz w:val="24"/>
                <w:szCs w:val="24"/>
              </w:rPr>
              <w:t>ReadV</w:t>
            </w:r>
            <w:r w:rsidR="00BC3402">
              <w:rPr>
                <w:rFonts w:ascii="微软雅黑" w:eastAsia="微软雅黑" w:hAnsi="微软雅黑" w:hint="eastAsia"/>
                <w:sz w:val="24"/>
                <w:szCs w:val="24"/>
              </w:rPr>
              <w:t>ersion</w:t>
            </w:r>
            <w:r w:rsidR="00BC3402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BC3402" w:rsidRPr="009F4B8D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outstring</w:t>
            </w:r>
            <w:r w:rsidR="00BC3402">
              <w:rPr>
                <w:rFonts w:ascii="微软雅黑" w:eastAsia="微软雅黑" w:hAnsi="微软雅黑"/>
                <w:sz w:val="24"/>
                <w:szCs w:val="24"/>
              </w:rPr>
              <w:t xml:space="preserve"> version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BC340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:rsidR="00E63A1D" w:rsidRPr="00517E3C" w:rsidRDefault="00E63A1D" w:rsidP="0023228F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BF0DAE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9F4B8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9F4B8D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1984" w:type="dxa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version</w:t>
            </w:r>
          </w:p>
        </w:tc>
        <w:tc>
          <w:tcPr>
            <w:tcW w:w="3686" w:type="dxa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设备版本信息</w:t>
            </w:r>
            <w:r w:rsidR="00EF598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(型号、软件版本号、序列号)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E63A1D" w:rsidTr="0023228F">
        <w:tc>
          <w:tcPr>
            <w:tcW w:w="916" w:type="dxa"/>
            <w:gridSpan w:val="2"/>
          </w:tcPr>
          <w:p w:rsidR="00E63A1D" w:rsidRDefault="00F579D4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E63A1D" w:rsidRDefault="00E63A1D" w:rsidP="00EF598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E63A1D" w:rsidRDefault="00F579D4" w:rsidP="0023228F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/>
    <w:p w:rsidR="00E63A1D" w:rsidRDefault="00E63A1D" w:rsidP="00E63A1D">
      <w:pPr>
        <w:pStyle w:val="3"/>
        <w:rPr>
          <w:rFonts w:cs="新宋体"/>
          <w:kern w:val="0"/>
        </w:rPr>
      </w:pPr>
      <w:bookmarkStart w:id="21" w:name="_Toc427999830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567157" w:rsidRPr="00BD056D">
        <w:t>ReadHarmonicData</w:t>
      </w:r>
      <w:bookmarkEnd w:id="2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E63A1D" w:rsidP="00CA16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 w:rsidR="00080062" w:rsidRPr="00080062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各相电压电流谐波幅值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4F48AA" w:rsidRDefault="00E63A1D" w:rsidP="004F48A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1D5618">
              <w:rPr>
                <w:rFonts w:ascii="微软雅黑" w:eastAsia="微软雅黑" w:hAnsi="微软雅黑"/>
                <w:sz w:val="24"/>
                <w:szCs w:val="24"/>
              </w:rPr>
              <w:t>Read</w:t>
            </w:r>
            <w:bookmarkStart w:id="22" w:name="OLE_LINK3"/>
            <w:bookmarkStart w:id="23" w:name="OLE_LINK4"/>
            <w:r w:rsidR="001D5618" w:rsidRPr="001D5618">
              <w:rPr>
                <w:rFonts w:ascii="微软雅黑" w:eastAsia="微软雅黑" w:hAnsi="微软雅黑"/>
                <w:sz w:val="24"/>
                <w:szCs w:val="24"/>
              </w:rPr>
              <w:t>Harmonic</w:t>
            </w:r>
            <w:bookmarkEnd w:id="22"/>
            <w:bookmarkEnd w:id="23"/>
            <w:r w:rsidR="00567157">
              <w:rPr>
                <w:rFonts w:ascii="微软雅黑" w:eastAsia="微软雅黑" w:hAnsi="微软雅黑"/>
                <w:sz w:val="24"/>
                <w:szCs w:val="24"/>
              </w:rPr>
              <w:t>Arry</w:t>
            </w:r>
            <w:r w:rsidR="001D561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D5618"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A516D7">
              <w:rPr>
                <w:rFonts w:ascii="微软雅黑" w:eastAsia="微软雅黑" w:hAnsi="微软雅黑"/>
                <w:sz w:val="24"/>
                <w:szCs w:val="24"/>
              </w:rPr>
              <w:t>phase</w:t>
            </w:r>
            <w:r w:rsidR="001D5618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E63A1D" w:rsidRPr="004F48AA" w:rsidRDefault="001D5618" w:rsidP="004F48AA">
            <w:pPr>
              <w:autoSpaceDE w:val="0"/>
              <w:autoSpaceDN w:val="0"/>
              <w:adjustRightInd w:val="0"/>
              <w:spacing w:line="240" w:lineRule="atLeast"/>
              <w:ind w:firstLineChars="1100" w:firstLine="26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outfloat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[] h</w:t>
            </w:r>
            <w:r w:rsidRPr="001D5618">
              <w:rPr>
                <w:rFonts w:ascii="微软雅黑" w:eastAsia="微软雅黑" w:hAnsi="微软雅黑"/>
                <w:sz w:val="24"/>
                <w:szCs w:val="24"/>
              </w:rPr>
              <w:t>armonic</w:t>
            </w:r>
            <w:r w:rsidR="00567157">
              <w:rPr>
                <w:rFonts w:ascii="微软雅黑" w:eastAsia="微软雅黑" w:hAnsi="微软雅黑"/>
                <w:sz w:val="24"/>
                <w:szCs w:val="24"/>
              </w:rPr>
              <w:t>Arry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E63A1D" w:rsidRDefault="00DB3661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F48A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DB3661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phase</w:t>
            </w:r>
          </w:p>
        </w:tc>
        <w:tc>
          <w:tcPr>
            <w:tcW w:w="3686" w:type="dxa"/>
          </w:tcPr>
          <w:p w:rsidR="00E63A1D" w:rsidRDefault="00DB3661" w:rsidP="00F579D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相别</w:t>
            </w:r>
          </w:p>
          <w:p w:rsidR="00961143" w:rsidRDefault="00B866BD" w:rsidP="0096114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</w:t>
            </w:r>
            <w:r w:rsidR="0096114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Uc</w:t>
            </w:r>
          </w:p>
          <w:p w:rsidR="00961143" w:rsidRDefault="00961143" w:rsidP="0096114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  <w:r w:rsidR="00B866B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Ub</w:t>
            </w:r>
          </w:p>
          <w:p w:rsidR="00961143" w:rsidRDefault="00961143" w:rsidP="0096114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  <w:r w:rsidR="00B866B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 w:rsidR="009F4B8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Ua</w:t>
            </w:r>
          </w:p>
          <w:p w:rsidR="00961143" w:rsidRDefault="00961143" w:rsidP="0096114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  <w:r w:rsidR="00B866B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Ic</w:t>
            </w:r>
          </w:p>
          <w:p w:rsidR="00961143" w:rsidRDefault="00B866BD" w:rsidP="0096114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</w:t>
            </w:r>
            <w:r w:rsidR="0096114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Ib</w:t>
            </w:r>
          </w:p>
          <w:p w:rsidR="00961143" w:rsidRDefault="00961143" w:rsidP="0096114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  <w:r w:rsidR="00B866B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Ia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4F48A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float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[65]</w:t>
            </w:r>
          </w:p>
        </w:tc>
        <w:tc>
          <w:tcPr>
            <w:tcW w:w="1984" w:type="dxa"/>
          </w:tcPr>
          <w:p w:rsidR="00E63A1D" w:rsidRDefault="00F579D4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1D5618">
              <w:rPr>
                <w:rFonts w:ascii="微软雅黑" w:eastAsia="微软雅黑" w:hAnsi="微软雅黑"/>
                <w:sz w:val="24"/>
                <w:szCs w:val="24"/>
              </w:rPr>
              <w:t>armonic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Arry</w:t>
            </w:r>
          </w:p>
        </w:tc>
        <w:tc>
          <w:tcPr>
            <w:tcW w:w="3686" w:type="dxa"/>
          </w:tcPr>
          <w:p w:rsidR="00F579D4" w:rsidRDefault="00F579D4" w:rsidP="00F579D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A161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数组固定</w:t>
            </w:r>
            <w:r w:rsidRPr="00CA161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长度</w:t>
            </w:r>
            <w:r w:rsidRPr="00CA161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）</w:t>
            </w:r>
          </w:p>
          <w:p w:rsidR="00E63A1D" w:rsidRDefault="00F579D4" w:rsidP="00F579D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[0]总谐波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含量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F48AA" w:rsidTr="0023228F">
        <w:tc>
          <w:tcPr>
            <w:tcW w:w="916" w:type="dxa"/>
            <w:gridSpan w:val="2"/>
          </w:tcPr>
          <w:p w:rsidR="004F48AA" w:rsidRDefault="004F48AA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F48AA" w:rsidRDefault="004F48AA" w:rsidP="00952A7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F48AA" w:rsidRDefault="004F48AA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F48AA" w:rsidRDefault="004F48AA" w:rsidP="00952A73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134" w:type="dxa"/>
          </w:tcPr>
          <w:p w:rsidR="004F48AA" w:rsidRDefault="004F48AA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F48AA" w:rsidRDefault="004F48AA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24" w:name="_Toc427999831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A15035" w:rsidRPr="00BD056D">
        <w:t>ReadWaveformArry</w:t>
      </w:r>
      <w:bookmarkEnd w:id="24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</w:t>
            </w:r>
            <w:r w:rsidR="00080062" w:rsidRPr="00080062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各相电压电流波形数据（1~256点）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2B782F" w:rsidRDefault="00E63A1D" w:rsidP="004F48A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4F48A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567157">
              <w:rPr>
                <w:rFonts w:ascii="微软雅黑" w:eastAsia="微软雅黑" w:hAnsi="微软雅黑"/>
                <w:sz w:val="24"/>
                <w:szCs w:val="24"/>
              </w:rPr>
              <w:t>ReadW</w:t>
            </w:r>
            <w:r w:rsidR="00567157" w:rsidRPr="00567157">
              <w:rPr>
                <w:rFonts w:ascii="微软雅黑" w:eastAsia="微软雅黑" w:hAnsi="微软雅黑"/>
                <w:sz w:val="24"/>
                <w:szCs w:val="24"/>
              </w:rPr>
              <w:t>aveform</w:t>
            </w:r>
            <w:r w:rsidR="00567157">
              <w:rPr>
                <w:rFonts w:ascii="微软雅黑" w:eastAsia="微软雅黑" w:hAnsi="微软雅黑"/>
                <w:sz w:val="24"/>
                <w:szCs w:val="24"/>
              </w:rPr>
              <w:t>Arry</w:t>
            </w:r>
            <w:r w:rsidR="00567157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567157" w:rsidRPr="004F48A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567157">
              <w:rPr>
                <w:rFonts w:ascii="微软雅黑" w:eastAsia="微软雅黑" w:hAnsi="微软雅黑"/>
                <w:sz w:val="24"/>
                <w:szCs w:val="24"/>
              </w:rPr>
              <w:t xml:space="preserve"> phase, </w:t>
            </w:r>
          </w:p>
          <w:p w:rsidR="00E63A1D" w:rsidRPr="00517E3C" w:rsidRDefault="00567157" w:rsidP="001E4C2A">
            <w:pPr>
              <w:autoSpaceDE w:val="0"/>
              <w:autoSpaceDN w:val="0"/>
              <w:ind w:firstLineChars="1100" w:firstLine="264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4F48A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outfloat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[] w</w:t>
            </w:r>
            <w:r w:rsidRPr="00567157">
              <w:rPr>
                <w:rFonts w:ascii="微软雅黑" w:eastAsia="微软雅黑" w:hAnsi="微软雅黑"/>
                <w:sz w:val="24"/>
                <w:szCs w:val="24"/>
              </w:rPr>
              <w:t>aveform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Arry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F48AA" w:rsidTr="0023228F">
        <w:tc>
          <w:tcPr>
            <w:tcW w:w="900" w:type="dxa"/>
          </w:tcPr>
          <w:p w:rsidR="004F48AA" w:rsidRDefault="004F48A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4F48AA" w:rsidRDefault="004F48A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F48A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F48AA" w:rsidRDefault="004F48AA" w:rsidP="00952A7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phase</w:t>
            </w:r>
          </w:p>
        </w:tc>
        <w:tc>
          <w:tcPr>
            <w:tcW w:w="3686" w:type="dxa"/>
          </w:tcPr>
          <w:p w:rsidR="004F48AA" w:rsidRDefault="004F48AA" w:rsidP="00952A7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相别</w:t>
            </w:r>
          </w:p>
          <w:p w:rsidR="00B866BD" w:rsidRDefault="00B866BD" w:rsidP="00B866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0：Uc幅值</w:t>
            </w:r>
          </w:p>
          <w:p w:rsidR="00B866BD" w:rsidRDefault="00B866BD" w:rsidP="00B866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1：Ub幅值</w:t>
            </w:r>
          </w:p>
          <w:p w:rsidR="00B866BD" w:rsidRDefault="00B866BD" w:rsidP="00B866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2：Ua幅值</w:t>
            </w:r>
          </w:p>
          <w:p w:rsidR="00B866BD" w:rsidRDefault="00B866BD" w:rsidP="00B866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3：Ic幅值</w:t>
            </w:r>
          </w:p>
          <w:p w:rsidR="00B866BD" w:rsidRDefault="00B866BD" w:rsidP="00B866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4：Ib幅值</w:t>
            </w:r>
          </w:p>
          <w:p w:rsidR="004F48AA" w:rsidRDefault="00B866BD" w:rsidP="00B866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5：Ia幅值</w:t>
            </w:r>
          </w:p>
        </w:tc>
        <w:tc>
          <w:tcPr>
            <w:tcW w:w="1134" w:type="dxa"/>
          </w:tcPr>
          <w:p w:rsidR="004F48AA" w:rsidRDefault="004F48A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F48AA" w:rsidRDefault="004F48A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4F48A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4F48A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4F48A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63A1D" w:rsidRDefault="004F48A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</w:t>
            </w:r>
            <w:r w:rsidRPr="00567157">
              <w:rPr>
                <w:rFonts w:ascii="微软雅黑" w:eastAsia="微软雅黑" w:hAnsi="微软雅黑"/>
                <w:sz w:val="24"/>
                <w:szCs w:val="24"/>
              </w:rPr>
              <w:t>aveform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Arry</w:t>
            </w:r>
            <w:r w:rsidR="00924CD8">
              <w:rPr>
                <w:rFonts w:ascii="微软雅黑" w:eastAsia="微软雅黑" w:hAnsi="微软雅黑" w:hint="eastAsia"/>
                <w:sz w:val="24"/>
                <w:szCs w:val="24"/>
              </w:rPr>
              <w:t>[256]</w:t>
            </w:r>
          </w:p>
        </w:tc>
        <w:tc>
          <w:tcPr>
            <w:tcW w:w="3686" w:type="dxa"/>
          </w:tcPr>
          <w:p w:rsidR="00E63A1D" w:rsidRDefault="00924CD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24C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1~256点 波形数据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F48AA" w:rsidTr="0023228F">
        <w:tc>
          <w:tcPr>
            <w:tcW w:w="916" w:type="dxa"/>
            <w:gridSpan w:val="2"/>
          </w:tcPr>
          <w:p w:rsidR="004F48AA" w:rsidRDefault="004F48AA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F48AA" w:rsidRDefault="004F48AA" w:rsidP="00952A7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F48AA" w:rsidRDefault="004F48AA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F48AA" w:rsidRDefault="004F48AA" w:rsidP="00952A73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读取失败</w:t>
            </w:r>
          </w:p>
        </w:tc>
        <w:tc>
          <w:tcPr>
            <w:tcW w:w="1134" w:type="dxa"/>
          </w:tcPr>
          <w:p w:rsidR="004F48AA" w:rsidRDefault="004F48AA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F48AA" w:rsidRDefault="004F48AA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25" w:name="_Toc427999832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021A33" w:rsidRPr="00BD056D">
        <w:t>SetWiringMode</w:t>
      </w:r>
      <w:bookmarkEnd w:id="25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2268"/>
        <w:gridCol w:w="3402"/>
        <w:gridCol w:w="142"/>
        <w:gridCol w:w="992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E63A1D" w:rsidRDefault="00080062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080062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设置接线方式</w:t>
            </w:r>
          </w:p>
        </w:tc>
      </w:tr>
      <w:tr w:rsidR="00E63A1D" w:rsidTr="0023228F">
        <w:tc>
          <w:tcPr>
            <w:tcW w:w="10083" w:type="dxa"/>
            <w:gridSpan w:val="9"/>
          </w:tcPr>
          <w:p w:rsidR="00E63A1D" w:rsidRPr="00517E3C" w:rsidRDefault="00E63A1D" w:rsidP="00B53F5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B2674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A15035">
              <w:rPr>
                <w:rFonts w:ascii="微软雅黑" w:eastAsia="微软雅黑" w:hAnsi="微软雅黑"/>
                <w:sz w:val="24"/>
                <w:szCs w:val="24"/>
              </w:rPr>
              <w:t>SetW</w:t>
            </w:r>
            <w:r w:rsidR="00A15035" w:rsidRPr="00A15035">
              <w:rPr>
                <w:rFonts w:ascii="微软雅黑" w:eastAsia="微软雅黑" w:hAnsi="微软雅黑"/>
                <w:sz w:val="24"/>
                <w:szCs w:val="24"/>
              </w:rPr>
              <w:t>iring</w:t>
            </w:r>
            <w:r w:rsidR="00A15035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 w:rsidR="00A15035" w:rsidRPr="00A15035">
              <w:rPr>
                <w:rFonts w:ascii="微软雅黑" w:eastAsia="微软雅黑" w:hAnsi="微软雅黑"/>
                <w:sz w:val="24"/>
                <w:szCs w:val="24"/>
              </w:rPr>
              <w:t>ode</w:t>
            </w:r>
            <w:r w:rsidR="00A15035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A15035" w:rsidRPr="00B2674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w</w:t>
            </w:r>
            <w:r w:rsidR="00021A33" w:rsidRPr="00A15035">
              <w:rPr>
                <w:rFonts w:ascii="微软雅黑" w:eastAsia="微软雅黑" w:hAnsi="微软雅黑"/>
                <w:sz w:val="24"/>
                <w:szCs w:val="24"/>
              </w:rPr>
              <w:t>iring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 w:rsidR="00A15035">
              <w:rPr>
                <w:rFonts w:ascii="微软雅黑" w:eastAsia="微软雅黑" w:hAnsi="微软雅黑"/>
                <w:sz w:val="24"/>
                <w:szCs w:val="24"/>
              </w:rPr>
              <w:t>ode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A15035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9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36672B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544" w:type="dxa"/>
            <w:gridSpan w:val="2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2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36672B">
        <w:tc>
          <w:tcPr>
            <w:tcW w:w="900" w:type="dxa"/>
          </w:tcPr>
          <w:p w:rsidR="00E63A1D" w:rsidRDefault="00B53F50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B11661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2674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E63A1D" w:rsidRPr="00B26742" w:rsidRDefault="00B26742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</w:t>
            </w:r>
            <w:r w:rsidRPr="00A15035">
              <w:rPr>
                <w:rFonts w:ascii="微软雅黑" w:eastAsia="微软雅黑" w:hAnsi="微软雅黑"/>
                <w:sz w:val="24"/>
                <w:szCs w:val="24"/>
              </w:rPr>
              <w:t>iring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Mode</w:t>
            </w:r>
          </w:p>
        </w:tc>
        <w:tc>
          <w:tcPr>
            <w:tcW w:w="3544" w:type="dxa"/>
            <w:gridSpan w:val="2"/>
          </w:tcPr>
          <w:p w:rsidR="00E63A1D" w:rsidRDefault="00B11661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接线方式</w:t>
            </w:r>
          </w:p>
          <w:p w:rsidR="00B53F50" w:rsidRDefault="00B53F50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自动量程下：</w:t>
            </w:r>
          </w:p>
          <w:p w:rsidR="00B26742" w:rsidRDefault="00B4703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</w:t>
            </w:r>
            <w:r w:rsidR="00B53F5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 w:rsidR="0036672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三相四线PQ</w:t>
            </w:r>
            <w:r w:rsidR="00E3401E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或 单相</w:t>
            </w:r>
          </w:p>
          <w:p w:rsidR="0036672B" w:rsidRDefault="00B47037" w:rsidP="0036672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  <w:r w:rsidR="00B53F5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 w:rsidR="0036672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三相三线PQ</w:t>
            </w:r>
          </w:p>
          <w:p w:rsidR="0036672B" w:rsidRDefault="00B47037" w:rsidP="0036672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  <w:r w:rsidR="00FE114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 w:rsidR="004860DD"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二元件跨相90</w:t>
            </w:r>
          </w:p>
          <w:p w:rsidR="0036672B" w:rsidRDefault="00B47037" w:rsidP="0036672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  <w:r w:rsidR="00FE114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 w:rsidR="004860DD"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二元件跨相60</w:t>
            </w:r>
          </w:p>
          <w:p w:rsidR="00B47037" w:rsidRDefault="00B47037" w:rsidP="0036672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三元件跨相90</w:t>
            </w:r>
          </w:p>
          <w:p w:rsidR="004860DD" w:rsidRDefault="004860DD" w:rsidP="0036672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手动量程下</w:t>
            </w:r>
          </w:p>
          <w:p w:rsidR="004860DD" w:rsidRDefault="00B47037" w:rsidP="004860D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  <w:r w:rsidR="004860D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：三相四线PQ</w:t>
            </w:r>
            <w:r w:rsidR="00E3401E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或 单相</w:t>
            </w:r>
          </w:p>
          <w:p w:rsidR="004860DD" w:rsidRDefault="00B47037" w:rsidP="004860D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  <w:r w:rsidR="004860D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：三相三线PQ</w:t>
            </w:r>
          </w:p>
          <w:p w:rsidR="004860DD" w:rsidRDefault="00B47037" w:rsidP="004860D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</w:t>
            </w:r>
            <w:r w:rsidR="004860D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 w:rsidR="004860DD"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二元件跨相90</w:t>
            </w:r>
          </w:p>
          <w:p w:rsidR="004860DD" w:rsidRDefault="00B47037" w:rsidP="004860D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</w:t>
            </w:r>
            <w:r w:rsidR="004860D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 w:rsidR="004860DD"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二元件跨相60</w:t>
            </w:r>
          </w:p>
          <w:p w:rsidR="0036672B" w:rsidRPr="00B47037" w:rsidRDefault="00B47037" w:rsidP="0036672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9：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三元件跨相90</w:t>
            </w:r>
          </w:p>
        </w:tc>
        <w:tc>
          <w:tcPr>
            <w:tcW w:w="992" w:type="dxa"/>
          </w:tcPr>
          <w:p w:rsidR="00E63A1D" w:rsidRPr="0036672B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9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输出参数：</w:t>
            </w:r>
          </w:p>
        </w:tc>
      </w:tr>
      <w:tr w:rsidR="00BF0DAE" w:rsidTr="00FB40F1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2268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544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992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9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B40F1" w:rsidTr="00FB40F1">
        <w:tc>
          <w:tcPr>
            <w:tcW w:w="916" w:type="dxa"/>
            <w:gridSpan w:val="2"/>
          </w:tcPr>
          <w:p w:rsidR="00FB40F1" w:rsidRDefault="00FB40F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FB40F1" w:rsidRDefault="00FB40F1" w:rsidP="00952A7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B40F1" w:rsidRDefault="00FB40F1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402" w:type="dxa"/>
          </w:tcPr>
          <w:p w:rsidR="00FB40F1" w:rsidRDefault="00FB40F1" w:rsidP="00952A73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="00346B48"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="00346B48"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  <w:gridSpan w:val="2"/>
          </w:tcPr>
          <w:p w:rsidR="00FB40F1" w:rsidRDefault="00FB40F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FB40F1" w:rsidRDefault="00FB40F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9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9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26" w:name="_Toc427999833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021A33" w:rsidRPr="00BD056D">
        <w:t>SetStdPulseConst</w:t>
      </w:r>
      <w:bookmarkEnd w:id="26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516B3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标准表</w:t>
            </w: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常数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517E3C" w:rsidRDefault="00E63A1D" w:rsidP="00346B48">
            <w:pPr>
              <w:autoSpaceDE w:val="0"/>
              <w:autoSpaceDN w:val="0"/>
              <w:adjustRightInd w:val="0"/>
              <w:spacing w:line="240" w:lineRule="atLeast"/>
              <w:ind w:firstLineChars="250" w:firstLine="600"/>
              <w:jc w:val="left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346B48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SetStdPulseConst(</w:t>
            </w:r>
            <w:r w:rsidR="00021A33" w:rsidRPr="00346B48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 xml:space="preserve"> pulseConst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346B4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346B4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46B48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346B4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pulseConst</w:t>
            </w:r>
          </w:p>
        </w:tc>
        <w:tc>
          <w:tcPr>
            <w:tcW w:w="3686" w:type="dxa"/>
          </w:tcPr>
          <w:p w:rsidR="00E63A1D" w:rsidRDefault="00346B4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标准表常数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346B48" w:rsidTr="0023228F">
        <w:tc>
          <w:tcPr>
            <w:tcW w:w="916" w:type="dxa"/>
            <w:gridSpan w:val="2"/>
          </w:tcPr>
          <w:p w:rsidR="00346B48" w:rsidRDefault="00346B48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346B48" w:rsidRDefault="00346B48" w:rsidP="00952A7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346B48" w:rsidRDefault="00346B48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B48" w:rsidRDefault="00346B48" w:rsidP="00952A73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</w:tcPr>
          <w:p w:rsidR="00346B48" w:rsidRDefault="00346B48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346B48" w:rsidRDefault="00346B48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27" w:name="_Toc427999834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021A33" w:rsidRPr="00BD056D">
        <w:t>SetPowerMode</w:t>
      </w:r>
      <w:bookmarkEnd w:id="27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设置电能指示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517E3C" w:rsidRDefault="00451578" w:rsidP="0023228F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bookmarkStart w:id="28" w:name="OLE_LINK5"/>
            <w:bookmarkStart w:id="29" w:name="OLE_LINK6"/>
            <w:r w:rsidR="00021A33">
              <w:rPr>
                <w:rFonts w:ascii="微软雅黑" w:eastAsia="微软雅黑" w:hAnsi="微软雅黑"/>
                <w:sz w:val="24"/>
                <w:szCs w:val="24"/>
              </w:rPr>
              <w:t>SetPowerMode</w:t>
            </w:r>
            <w:bookmarkEnd w:id="28"/>
            <w:bookmarkEnd w:id="29"/>
            <w:r w:rsidR="00021A33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powerMode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:rsidR="00E63A1D" w:rsidRPr="00517E3C" w:rsidRDefault="00E63A1D" w:rsidP="0023228F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45157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45157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451578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powerMode</w:t>
            </w:r>
          </w:p>
        </w:tc>
        <w:tc>
          <w:tcPr>
            <w:tcW w:w="3686" w:type="dxa"/>
          </w:tcPr>
          <w:p w:rsidR="007724BD" w:rsidRDefault="00725E35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1 总有功电能 </w:t>
            </w:r>
          </w:p>
          <w:p w:rsidR="00E63A1D" w:rsidRDefault="00725E35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 总无功电能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51578" w:rsidTr="0023228F">
        <w:tc>
          <w:tcPr>
            <w:tcW w:w="916" w:type="dxa"/>
            <w:gridSpan w:val="2"/>
          </w:tcPr>
          <w:p w:rsidR="00451578" w:rsidRDefault="00451578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51578" w:rsidRDefault="00451578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51578" w:rsidRDefault="00451578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51578" w:rsidRDefault="00451578" w:rsidP="00952A73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</w:tcPr>
          <w:p w:rsidR="00451578" w:rsidRDefault="00451578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51578" w:rsidRDefault="00451578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30" w:name="_Toc427999835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021A33" w:rsidRPr="00BD056D">
        <w:t>SetErrCalcType</w:t>
      </w:r>
      <w:bookmarkEnd w:id="30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设置电能计算误差启动开关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517E3C" w:rsidRDefault="00C324B3" w:rsidP="00C324B3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SetErrCalcType(</w:t>
            </w: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calcType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C324B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C324B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C324B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calcType</w:t>
            </w:r>
          </w:p>
        </w:tc>
        <w:tc>
          <w:tcPr>
            <w:tcW w:w="3686" w:type="dxa"/>
          </w:tcPr>
          <w:p w:rsidR="00C324B3" w:rsidRPr="00C324B3" w:rsidRDefault="00C324B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324B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0 停止计算   </w:t>
            </w:r>
          </w:p>
          <w:p w:rsidR="00C324B3" w:rsidRPr="00C324B3" w:rsidRDefault="00C324B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324B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1 开始计算电能误差  </w:t>
            </w:r>
          </w:p>
          <w:p w:rsidR="00E63A1D" w:rsidRDefault="00C324B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324B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 开始计算电能走字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C324B3" w:rsidTr="0023228F">
        <w:tc>
          <w:tcPr>
            <w:tcW w:w="916" w:type="dxa"/>
            <w:gridSpan w:val="2"/>
          </w:tcPr>
          <w:p w:rsidR="00C324B3" w:rsidRDefault="00C324B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C324B3" w:rsidRDefault="00C324B3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C324B3" w:rsidRDefault="00C324B3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C324B3" w:rsidRDefault="00C324B3" w:rsidP="00952A73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</w:tcPr>
          <w:p w:rsidR="00C324B3" w:rsidRDefault="00C324B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C324B3" w:rsidRDefault="00C324B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31" w:name="_Toc427999836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C76E02" w:rsidRPr="00BD056D">
        <w:t>SetStdParams</w:t>
      </w:r>
      <w:bookmarkEnd w:id="3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设置电能参数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517E3C" w:rsidRDefault="00E63A1D" w:rsidP="007724BD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int 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Set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Std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Params(int w</w:t>
            </w:r>
            <w:r w:rsidR="00021A33" w:rsidRPr="00A15035">
              <w:rPr>
                <w:rFonts w:ascii="微软雅黑" w:eastAsia="微软雅黑" w:hAnsi="微软雅黑"/>
                <w:sz w:val="24"/>
                <w:szCs w:val="24"/>
              </w:rPr>
              <w:t>iring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 xml:space="preserve">Mode,int </w:t>
            </w:r>
            <w:r w:rsidR="003D5EE9">
              <w:rPr>
                <w:rFonts w:ascii="微软雅黑" w:eastAsia="微软雅黑" w:hAnsi="微软雅黑"/>
                <w:sz w:val="24"/>
                <w:szCs w:val="24"/>
              </w:rPr>
              <w:t>powerMode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 xml:space="preserve">, int </w:t>
            </w:r>
            <w:r w:rsidR="003D5EE9">
              <w:rPr>
                <w:rFonts w:ascii="微软雅黑" w:eastAsia="微软雅黑" w:hAnsi="微软雅黑"/>
                <w:sz w:val="24"/>
                <w:szCs w:val="24"/>
              </w:rPr>
              <w:t>calcType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021A33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Pr="00D62290" w:rsidRDefault="00952A73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</w:pPr>
            <w:r w:rsidRPr="00D62290">
              <w:rPr>
                <w:rFonts w:ascii="微软雅黑" w:eastAsia="微软雅黑" w:hAnsi="微软雅黑" w:hint="eastAsia"/>
                <w:noProof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Pr="00D62290" w:rsidRDefault="00952A73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</w:t>
            </w:r>
            <w:r w:rsidRPr="00A15035">
              <w:rPr>
                <w:rFonts w:ascii="微软雅黑" w:eastAsia="微软雅黑" w:hAnsi="微软雅黑"/>
                <w:sz w:val="24"/>
                <w:szCs w:val="24"/>
              </w:rPr>
              <w:t>iring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Mode</w:t>
            </w:r>
          </w:p>
        </w:tc>
        <w:tc>
          <w:tcPr>
            <w:tcW w:w="3686" w:type="dxa"/>
          </w:tcPr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接线方式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自动量程下：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0：三相四线PQ 或 单相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1：三相三线PQ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二元件跨相90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二元件跨相60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三元件跨相90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手动量程下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5：三相四线PQ 或 单相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6：三相三线PQ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二元件跨相90</w:t>
            </w:r>
          </w:p>
          <w:p w:rsidR="00747814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二元件跨相60</w:t>
            </w:r>
          </w:p>
          <w:p w:rsidR="007724BD" w:rsidRDefault="00747814" w:rsidP="0074781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9：</w:t>
            </w:r>
            <w:r w:rsidRPr="004860D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三元件跨相90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52A73" w:rsidTr="0023228F">
        <w:tc>
          <w:tcPr>
            <w:tcW w:w="900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952A73" w:rsidRDefault="00952A73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powerMode</w:t>
            </w:r>
          </w:p>
        </w:tc>
        <w:tc>
          <w:tcPr>
            <w:tcW w:w="3686" w:type="dxa"/>
          </w:tcPr>
          <w:p w:rsidR="007724BD" w:rsidRDefault="007724BD" w:rsidP="007724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1 总有功电能 </w:t>
            </w:r>
          </w:p>
          <w:p w:rsidR="00952A73" w:rsidRDefault="007724BD" w:rsidP="007724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 总无功电能</w:t>
            </w:r>
          </w:p>
        </w:tc>
        <w:tc>
          <w:tcPr>
            <w:tcW w:w="1134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52A73" w:rsidTr="0023228F">
        <w:tc>
          <w:tcPr>
            <w:tcW w:w="900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952A73" w:rsidRDefault="00952A73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calcType</w:t>
            </w:r>
          </w:p>
        </w:tc>
        <w:tc>
          <w:tcPr>
            <w:tcW w:w="3686" w:type="dxa"/>
          </w:tcPr>
          <w:p w:rsidR="007724BD" w:rsidRPr="00C324B3" w:rsidRDefault="007724BD" w:rsidP="007724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324B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0 停止计算   </w:t>
            </w:r>
          </w:p>
          <w:p w:rsidR="007724BD" w:rsidRPr="00C324B3" w:rsidRDefault="007724BD" w:rsidP="007724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324B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1 开始计算电能误差  </w:t>
            </w:r>
          </w:p>
          <w:p w:rsidR="00952A73" w:rsidRDefault="007724BD" w:rsidP="007724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324B3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 开始计算电能走字</w:t>
            </w:r>
          </w:p>
        </w:tc>
        <w:tc>
          <w:tcPr>
            <w:tcW w:w="1134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952A73" w:rsidTr="0023228F">
        <w:tc>
          <w:tcPr>
            <w:tcW w:w="916" w:type="dxa"/>
            <w:gridSpan w:val="2"/>
          </w:tcPr>
          <w:p w:rsidR="00952A73" w:rsidRDefault="00952A7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76" w:type="dxa"/>
            <w:gridSpan w:val="2"/>
          </w:tcPr>
          <w:p w:rsidR="00952A73" w:rsidRDefault="00952A73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2A73" w:rsidRDefault="00952A73" w:rsidP="00952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952A73" w:rsidRDefault="00952A73" w:rsidP="00952A73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2A73" w:rsidRDefault="00952A7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32" w:name="_Toc427999837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DE34D0" w:rsidRPr="00BD056D">
        <w:t>SetRange</w:t>
      </w:r>
      <w:bookmarkEnd w:id="32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设置档位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3D5EE9" w:rsidRDefault="00E63A1D" w:rsidP="003D5EE9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int </w:t>
            </w:r>
            <w:r w:rsidR="003D5EE9">
              <w:rPr>
                <w:rFonts w:ascii="微软雅黑" w:eastAsia="微软雅黑" w:hAnsi="微软雅黑"/>
                <w:sz w:val="24"/>
                <w:szCs w:val="24"/>
              </w:rPr>
              <w:t>SetRange(</w:t>
            </w:r>
            <w:r w:rsidR="003D5EE9"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3D5EE9">
              <w:rPr>
                <w:rFonts w:ascii="微软雅黑" w:eastAsia="微软雅黑" w:hAnsi="微软雅黑"/>
                <w:sz w:val="24"/>
                <w:szCs w:val="24"/>
              </w:rPr>
              <w:t xml:space="preserve"> UaRange, </w:t>
            </w:r>
            <w:r w:rsidR="003D5EE9"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int </w:t>
            </w:r>
            <w:r w:rsidR="003D5EE9">
              <w:rPr>
                <w:rFonts w:ascii="微软雅黑" w:eastAsia="微软雅黑" w:hAnsi="微软雅黑"/>
                <w:sz w:val="24"/>
                <w:szCs w:val="24"/>
              </w:rPr>
              <w:t xml:space="preserve">UbRange, </w:t>
            </w:r>
            <w:r w:rsidR="003D5EE9"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int </w:t>
            </w:r>
            <w:r w:rsidR="003D5EE9">
              <w:rPr>
                <w:rFonts w:ascii="微软雅黑" w:eastAsia="微软雅黑" w:hAnsi="微软雅黑"/>
                <w:sz w:val="24"/>
                <w:szCs w:val="24"/>
              </w:rPr>
              <w:t xml:space="preserve">UcRange, </w:t>
            </w:r>
          </w:p>
          <w:p w:rsidR="00E63A1D" w:rsidRPr="00517E3C" w:rsidRDefault="003D5EE9" w:rsidP="003D5EE9">
            <w:pPr>
              <w:autoSpaceDE w:val="0"/>
              <w:autoSpaceDN w:val="0"/>
              <w:ind w:firstLineChars="850" w:firstLine="204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IaRange, </w:t>
            </w: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IbRange, </w:t>
            </w: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 xml:space="preserve"> IcRange,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:rsidR="00E63A1D" w:rsidRPr="00517E3C" w:rsidRDefault="00E63A1D" w:rsidP="0023228F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95659A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UaRange</w:t>
            </w:r>
          </w:p>
        </w:tc>
        <w:tc>
          <w:tcPr>
            <w:tcW w:w="3686" w:type="dxa"/>
          </w:tcPr>
          <w:p w:rsidR="00E63A1D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 :</w:t>
            </w:r>
            <w:r w:rsidRPr="0095659A">
              <w:rPr>
                <w:rFonts w:ascii="微软雅黑" w:eastAsia="微软雅黑" w:hAnsi="微软雅黑" w:hint="eastAsia"/>
                <w:sz w:val="24"/>
                <w:szCs w:val="24"/>
              </w:rPr>
              <w:t>480V档位</w:t>
            </w:r>
          </w:p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 :</w:t>
            </w:r>
            <w:r w:rsidRPr="0095659A">
              <w:rPr>
                <w:rFonts w:ascii="微软雅黑" w:eastAsia="微软雅黑" w:hAnsi="微软雅黑" w:hint="eastAsia"/>
                <w:sz w:val="24"/>
                <w:szCs w:val="24"/>
              </w:rPr>
              <w:t>240V档位</w:t>
            </w:r>
          </w:p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 :120V档位</w:t>
            </w:r>
          </w:p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 :60V档位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5659A" w:rsidTr="0023228F">
        <w:tc>
          <w:tcPr>
            <w:tcW w:w="900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95659A" w:rsidRPr="00D62290" w:rsidRDefault="0095659A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UbRange</w:t>
            </w:r>
          </w:p>
        </w:tc>
        <w:tc>
          <w:tcPr>
            <w:tcW w:w="3686" w:type="dxa"/>
          </w:tcPr>
          <w:p w:rsidR="0095659A" w:rsidRDefault="007A63D3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同上</w:t>
            </w:r>
          </w:p>
        </w:tc>
        <w:tc>
          <w:tcPr>
            <w:tcW w:w="113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5659A" w:rsidTr="0023228F">
        <w:tc>
          <w:tcPr>
            <w:tcW w:w="900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95659A" w:rsidRDefault="0095659A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UcRange</w:t>
            </w:r>
          </w:p>
        </w:tc>
        <w:tc>
          <w:tcPr>
            <w:tcW w:w="3686" w:type="dxa"/>
          </w:tcPr>
          <w:p w:rsidR="0095659A" w:rsidRDefault="007A63D3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同上</w:t>
            </w:r>
          </w:p>
        </w:tc>
        <w:tc>
          <w:tcPr>
            <w:tcW w:w="113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5659A" w:rsidTr="0023228F">
        <w:tc>
          <w:tcPr>
            <w:tcW w:w="900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95659A" w:rsidRDefault="0095659A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IaRange</w:t>
            </w:r>
          </w:p>
        </w:tc>
        <w:tc>
          <w:tcPr>
            <w:tcW w:w="3686" w:type="dxa"/>
          </w:tcPr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5659A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Pr="0095659A">
              <w:rPr>
                <w:rFonts w:ascii="微软雅黑" w:eastAsia="微软雅黑" w:hAnsi="微软雅黑" w:hint="eastAsia"/>
                <w:sz w:val="24"/>
                <w:szCs w:val="24"/>
              </w:rPr>
              <w:t>100A档位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1：50A档位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2：20A档位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3：10A档位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4：5A档位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5：2A档位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6：1A档位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7：0.5A档位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8：0.2A档位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9：0.1A档位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10：0.05A档位</w:t>
            </w:r>
          </w:p>
          <w:p w:rsid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11：0.02A档位</w:t>
            </w:r>
          </w:p>
          <w:p w:rsidR="0095659A" w:rsidRPr="0095659A" w:rsidRDefault="0095659A" w:rsidP="0095659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12：0.01A档位</w:t>
            </w:r>
          </w:p>
        </w:tc>
        <w:tc>
          <w:tcPr>
            <w:tcW w:w="113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5659A" w:rsidTr="0023228F">
        <w:tc>
          <w:tcPr>
            <w:tcW w:w="900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292" w:type="dxa"/>
            <w:gridSpan w:val="3"/>
          </w:tcPr>
          <w:p w:rsidR="0095659A" w:rsidRDefault="0095659A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IbRange</w:t>
            </w:r>
          </w:p>
        </w:tc>
        <w:tc>
          <w:tcPr>
            <w:tcW w:w="3686" w:type="dxa"/>
          </w:tcPr>
          <w:p w:rsidR="0095659A" w:rsidRDefault="007A63D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同上</w:t>
            </w:r>
          </w:p>
        </w:tc>
        <w:tc>
          <w:tcPr>
            <w:tcW w:w="113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5659A" w:rsidTr="0023228F">
        <w:tc>
          <w:tcPr>
            <w:tcW w:w="900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95659A" w:rsidRDefault="0095659A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IcRange</w:t>
            </w:r>
          </w:p>
        </w:tc>
        <w:tc>
          <w:tcPr>
            <w:tcW w:w="3686" w:type="dxa"/>
          </w:tcPr>
          <w:p w:rsidR="0095659A" w:rsidRDefault="007A63D3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同上</w:t>
            </w:r>
          </w:p>
        </w:tc>
        <w:tc>
          <w:tcPr>
            <w:tcW w:w="1134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5659A" w:rsidRDefault="0095659A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981503" w:rsidTr="0023228F">
        <w:tc>
          <w:tcPr>
            <w:tcW w:w="916" w:type="dxa"/>
            <w:gridSpan w:val="2"/>
          </w:tcPr>
          <w:p w:rsidR="00981503" w:rsidRDefault="0098150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981503" w:rsidRDefault="00981503" w:rsidP="008672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981503" w:rsidRDefault="00981503" w:rsidP="008672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981503" w:rsidRDefault="00981503" w:rsidP="0086729F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</w:tcPr>
          <w:p w:rsidR="00981503" w:rsidRDefault="0098150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81503" w:rsidRDefault="00981503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33" w:name="_Toc427999838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DE34D0" w:rsidRPr="00BD056D">
        <w:t>SetDisplayForm</w:t>
      </w:r>
      <w:bookmarkEnd w:id="33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设置标准表界面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517E3C" w:rsidRDefault="00E63A1D" w:rsidP="0095659A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DE34D0">
              <w:rPr>
                <w:rFonts w:ascii="微软雅黑" w:eastAsia="微软雅黑" w:hAnsi="微软雅黑"/>
                <w:sz w:val="24"/>
                <w:szCs w:val="24"/>
              </w:rPr>
              <w:t>SetDisplayForm(</w:t>
            </w:r>
            <w:r w:rsidR="00DE34D0"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DE34D0">
              <w:rPr>
                <w:rFonts w:ascii="微软雅黑" w:eastAsia="微软雅黑" w:hAnsi="微软雅黑"/>
                <w:sz w:val="24"/>
                <w:szCs w:val="24"/>
              </w:rPr>
              <w:t xml:space="preserve"> formType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DE34D0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86729F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E63A1D" w:rsidRDefault="0086729F" w:rsidP="00D622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D62290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86729F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formType</w:t>
            </w:r>
          </w:p>
        </w:tc>
        <w:tc>
          <w:tcPr>
            <w:tcW w:w="3686" w:type="dxa"/>
          </w:tcPr>
          <w:p w:rsidR="00E63A1D" w:rsidRDefault="0086729F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1：谐波柱图界面</w:t>
            </w:r>
          </w:p>
          <w:p w:rsidR="0086729F" w:rsidRDefault="0086729F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2：谐波列表界面</w:t>
            </w:r>
          </w:p>
          <w:p w:rsidR="0086729F" w:rsidRDefault="0086729F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3：波形界面</w:t>
            </w:r>
          </w:p>
          <w:p w:rsidR="0086729F" w:rsidRDefault="0086729F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4：清除设置界面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86729F" w:rsidTr="0023228F">
        <w:tc>
          <w:tcPr>
            <w:tcW w:w="916" w:type="dxa"/>
            <w:gridSpan w:val="2"/>
          </w:tcPr>
          <w:p w:rsidR="0086729F" w:rsidRDefault="0086729F" w:rsidP="008672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86729F" w:rsidRDefault="0086729F" w:rsidP="008672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86729F" w:rsidRDefault="0086729F" w:rsidP="008672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86729F" w:rsidRDefault="0086729F" w:rsidP="0086729F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</w:tcPr>
          <w:p w:rsidR="0086729F" w:rsidRDefault="0086729F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6729F" w:rsidRDefault="0086729F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34" w:name="_Toc427999839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C76E02" w:rsidRPr="00BD056D">
        <w:t>SetCalcParams</w:t>
      </w:r>
      <w:bookmarkEnd w:id="34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设置电能误差检定参数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4852FA" w:rsidRDefault="00E63A1D" w:rsidP="004852FA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DE34D0">
              <w:rPr>
                <w:rFonts w:ascii="微软雅黑" w:eastAsia="微软雅黑" w:hAnsi="微软雅黑"/>
                <w:sz w:val="24"/>
                <w:szCs w:val="24"/>
              </w:rPr>
              <w:t>Set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CalcParams(</w:t>
            </w:r>
            <w:r w:rsidR="00C76E02"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 xml:space="preserve"> pulseNum, </w:t>
            </w:r>
            <w:r w:rsidR="00C76E02"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int 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testConst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F21757" w:rsidP="004852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pulseNum</w:t>
            </w:r>
          </w:p>
        </w:tc>
        <w:tc>
          <w:tcPr>
            <w:tcW w:w="3686" w:type="dxa"/>
          </w:tcPr>
          <w:p w:rsidR="00E63A1D" w:rsidRDefault="00744F71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脉冲圈数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21757" w:rsidTr="0023228F">
        <w:tc>
          <w:tcPr>
            <w:tcW w:w="900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F21757" w:rsidRDefault="00F21757" w:rsidP="004852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testConst</w:t>
            </w:r>
          </w:p>
        </w:tc>
        <w:tc>
          <w:tcPr>
            <w:tcW w:w="3686" w:type="dxa"/>
          </w:tcPr>
          <w:p w:rsidR="00F21757" w:rsidRDefault="00744F71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被检表常数</w:t>
            </w:r>
          </w:p>
        </w:tc>
        <w:tc>
          <w:tcPr>
            <w:tcW w:w="1134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F21757" w:rsidTr="0023228F">
        <w:tc>
          <w:tcPr>
            <w:tcW w:w="916" w:type="dxa"/>
            <w:gridSpan w:val="2"/>
          </w:tcPr>
          <w:p w:rsidR="00F21757" w:rsidRDefault="00F21757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F21757" w:rsidRDefault="00F21757" w:rsidP="00F504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F21757" w:rsidRDefault="00F21757" w:rsidP="00F504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F21757" w:rsidRDefault="00F21757" w:rsidP="00F504FD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设置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</w:p>
        </w:tc>
        <w:tc>
          <w:tcPr>
            <w:tcW w:w="1134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35" w:name="_Toc427999840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C76E02" w:rsidRPr="00BD056D">
        <w:t>ReadError</w:t>
      </w:r>
      <w:bookmarkEnd w:id="35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516B31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读取电能误差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F21757" w:rsidRDefault="00E63A1D" w:rsidP="0066062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ReadError(</w:t>
            </w:r>
            <w:r w:rsidR="00C76E02"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 float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 xml:space="preserve"> error</w:t>
            </w:r>
            <w:r w:rsidR="00BF0DA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F0DAE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BF0DA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FrameAry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F2175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BF0DAE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F21757" w:rsidP="004852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63A1D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error</w:t>
            </w:r>
          </w:p>
        </w:tc>
        <w:tc>
          <w:tcPr>
            <w:tcW w:w="3686" w:type="dxa"/>
          </w:tcPr>
          <w:p w:rsidR="00E63A1D" w:rsidRDefault="00392CAC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误差值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23228F">
        <w:tc>
          <w:tcPr>
            <w:tcW w:w="900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F0DAE" w:rsidRPr="004852FA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23228F">
        <w:tc>
          <w:tcPr>
            <w:tcW w:w="10083" w:type="dxa"/>
            <w:gridSpan w:val="8"/>
            <w:shd w:val="clear" w:color="auto" w:fill="EEECE1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BF0DAE" w:rsidTr="0023228F">
        <w:tc>
          <w:tcPr>
            <w:tcW w:w="916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BF0DAE" w:rsidRDefault="00BF0DAE" w:rsidP="00BF0DAE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134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F0DAE" w:rsidTr="0023228F">
        <w:tc>
          <w:tcPr>
            <w:tcW w:w="10083" w:type="dxa"/>
            <w:gridSpan w:val="8"/>
            <w:shd w:val="clear" w:color="auto" w:fill="EEECE1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BF0DAE" w:rsidTr="0023228F">
        <w:tc>
          <w:tcPr>
            <w:tcW w:w="10083" w:type="dxa"/>
            <w:gridSpan w:val="8"/>
          </w:tcPr>
          <w:p w:rsidR="00BF0DAE" w:rsidRDefault="00BF0DAE" w:rsidP="00BF0D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63A1D" w:rsidRDefault="00E63A1D" w:rsidP="00E63A1D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63A1D" w:rsidRDefault="00E63A1D" w:rsidP="00E63A1D">
      <w:pPr>
        <w:pStyle w:val="3"/>
        <w:rPr>
          <w:rFonts w:cs="新宋体"/>
          <w:kern w:val="0"/>
        </w:rPr>
      </w:pPr>
      <w:bookmarkStart w:id="36" w:name="_Toc427999841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C76E02" w:rsidRPr="00BD056D">
        <w:t>ReadLastError</w:t>
      </w:r>
      <w:bookmarkEnd w:id="36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63A1D" w:rsidTr="0023228F">
        <w:tc>
          <w:tcPr>
            <w:tcW w:w="1483" w:type="dxa"/>
            <w:gridSpan w:val="3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63A1D" w:rsidRDefault="00516B31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E63A1D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读取最近一次电能误差及误差计算次数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Pr="00517E3C" w:rsidRDefault="00E63A1D" w:rsidP="0010600E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ReadLastError(</w:t>
            </w:r>
            <w:r w:rsidR="00C76E02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out int 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 xml:space="preserve">num, </w:t>
            </w:r>
            <w:r w:rsidR="00C76E02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 float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 xml:space="preserve"> error</w:t>
            </w:r>
            <w:r w:rsidR="006D6516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D6516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10600E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</w:t>
            </w:r>
            <w:r w:rsidR="006D6516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[] FrameAry</w:t>
            </w:r>
            <w:r w:rsidR="00C76E0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F2175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E63A1D" w:rsidTr="0023228F">
        <w:tc>
          <w:tcPr>
            <w:tcW w:w="900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63A1D" w:rsidRDefault="00E63A1D" w:rsidP="0023228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63A1D" w:rsidTr="0023228F">
        <w:tc>
          <w:tcPr>
            <w:tcW w:w="900" w:type="dxa"/>
          </w:tcPr>
          <w:p w:rsidR="00E63A1D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RPr="00517E3C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E63A1D" w:rsidTr="0023228F">
        <w:tc>
          <w:tcPr>
            <w:tcW w:w="900" w:type="dxa"/>
          </w:tcPr>
          <w:p w:rsidR="00E63A1D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63A1D" w:rsidRDefault="00F21757" w:rsidP="004852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63A1D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</w:t>
            </w:r>
          </w:p>
        </w:tc>
        <w:tc>
          <w:tcPr>
            <w:tcW w:w="3686" w:type="dxa"/>
          </w:tcPr>
          <w:p w:rsidR="00E63A1D" w:rsidRDefault="0021457E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误差次数</w:t>
            </w:r>
          </w:p>
        </w:tc>
        <w:tc>
          <w:tcPr>
            <w:tcW w:w="1134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63A1D" w:rsidRDefault="00E63A1D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21757" w:rsidTr="0023228F">
        <w:tc>
          <w:tcPr>
            <w:tcW w:w="900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F21757" w:rsidRDefault="00F21757" w:rsidP="004852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4852F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error</w:t>
            </w:r>
          </w:p>
        </w:tc>
        <w:tc>
          <w:tcPr>
            <w:tcW w:w="3686" w:type="dxa"/>
          </w:tcPr>
          <w:p w:rsidR="00F21757" w:rsidRDefault="0021457E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误差值</w:t>
            </w:r>
          </w:p>
        </w:tc>
        <w:tc>
          <w:tcPr>
            <w:tcW w:w="1134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F21757" w:rsidRDefault="00F21757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A5F10" w:rsidTr="0023228F">
        <w:tc>
          <w:tcPr>
            <w:tcW w:w="900" w:type="dxa"/>
          </w:tcPr>
          <w:p w:rsidR="002A5F10" w:rsidRDefault="002A5F10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2A5F10" w:rsidRPr="004852FA" w:rsidRDefault="002A5F10" w:rsidP="004852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2A5F10" w:rsidRDefault="002A5F10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2A5F10" w:rsidRDefault="002A5F10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2A5F10" w:rsidRDefault="002A5F10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A5F10" w:rsidRDefault="002A5F10" w:rsidP="002322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760E14" w:rsidTr="0023228F">
        <w:tc>
          <w:tcPr>
            <w:tcW w:w="916" w:type="dxa"/>
            <w:gridSpan w:val="2"/>
          </w:tcPr>
          <w:p w:rsidR="00760E14" w:rsidRDefault="00760E14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760E14" w:rsidRDefault="00760E14" w:rsidP="00F504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760E14" w:rsidRDefault="00760E14" w:rsidP="00F504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760E14" w:rsidRDefault="00760E14" w:rsidP="00F504FD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134" w:type="dxa"/>
          </w:tcPr>
          <w:p w:rsidR="00760E14" w:rsidRDefault="00760E14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60E14" w:rsidRDefault="00760E14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63A1D" w:rsidTr="0023228F">
        <w:tc>
          <w:tcPr>
            <w:tcW w:w="10083" w:type="dxa"/>
            <w:gridSpan w:val="8"/>
            <w:shd w:val="clear" w:color="auto" w:fill="EEECE1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63A1D" w:rsidTr="0023228F">
        <w:tc>
          <w:tcPr>
            <w:tcW w:w="10083" w:type="dxa"/>
            <w:gridSpan w:val="8"/>
          </w:tcPr>
          <w:p w:rsidR="00E63A1D" w:rsidRDefault="00E63A1D" w:rsidP="0023228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D7996" w:rsidRDefault="00BD7996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660627" w:rsidRDefault="00660627" w:rsidP="00660627">
      <w:pPr>
        <w:pStyle w:val="3"/>
        <w:rPr>
          <w:rFonts w:cs="新宋体"/>
          <w:kern w:val="0"/>
        </w:rPr>
      </w:pPr>
      <w:bookmarkStart w:id="37" w:name="_Toc427999842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C738F1" w:rsidRPr="00BD056D">
        <w:t>SetSendFlag</w:t>
      </w:r>
      <w:bookmarkEnd w:id="37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660627" w:rsidTr="00056FA0">
        <w:tc>
          <w:tcPr>
            <w:tcW w:w="1483" w:type="dxa"/>
            <w:gridSpan w:val="3"/>
            <w:shd w:val="clear" w:color="auto" w:fill="EEECE1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660627" w:rsidRDefault="00C738F1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 w:rsidR="000F72CF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获取</w:t>
            </w:r>
            <w:r w:rsidR="000F72CF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请求报文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标志</w:t>
            </w:r>
          </w:p>
        </w:tc>
      </w:tr>
      <w:tr w:rsidR="00660627" w:rsidTr="00056FA0">
        <w:tc>
          <w:tcPr>
            <w:tcW w:w="10083" w:type="dxa"/>
            <w:gridSpan w:val="8"/>
          </w:tcPr>
          <w:p w:rsidR="00660627" w:rsidRPr="00517E3C" w:rsidRDefault="00660627" w:rsidP="00C738F1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C738F1">
              <w:rPr>
                <w:rFonts w:ascii="微软雅黑" w:eastAsia="微软雅黑" w:hAnsi="微软雅黑"/>
                <w:sz w:val="24"/>
                <w:szCs w:val="24"/>
              </w:rPr>
              <w:t xml:space="preserve">SetSendFlag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C738F1">
              <w:rPr>
                <w:rFonts w:ascii="微软雅黑" w:eastAsia="微软雅黑" w:hAnsi="微软雅黑"/>
                <w:sz w:val="24"/>
                <w:szCs w:val="24"/>
              </w:rPr>
              <w:t>bool Flag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660627" w:rsidTr="00056FA0">
        <w:tc>
          <w:tcPr>
            <w:tcW w:w="10083" w:type="dxa"/>
            <w:gridSpan w:val="8"/>
            <w:shd w:val="clear" w:color="auto" w:fill="EEECE1"/>
          </w:tcPr>
          <w:p w:rsidR="00660627" w:rsidRDefault="002A5F10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660627" w:rsidTr="00056FA0">
        <w:tc>
          <w:tcPr>
            <w:tcW w:w="900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660627" w:rsidRDefault="00660627" w:rsidP="00056FA0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60627" w:rsidTr="00056FA0">
        <w:tc>
          <w:tcPr>
            <w:tcW w:w="900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60627" w:rsidRDefault="002A5F10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bool</w:t>
            </w:r>
          </w:p>
        </w:tc>
        <w:tc>
          <w:tcPr>
            <w:tcW w:w="1984" w:type="dxa"/>
          </w:tcPr>
          <w:p w:rsidR="00660627" w:rsidRDefault="002A5F10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Flag</w:t>
            </w:r>
          </w:p>
        </w:tc>
        <w:tc>
          <w:tcPr>
            <w:tcW w:w="3686" w:type="dxa"/>
          </w:tcPr>
          <w:p w:rsidR="00660627" w:rsidRDefault="00C738F1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rue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发</w:t>
            </w:r>
            <w:r w:rsidR="002A5F1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送</w:t>
            </w:r>
            <w:r w:rsidR="002A5F10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  <w:r w:rsidR="002A5F1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,并</w:t>
            </w:r>
            <w:r w:rsidR="002A5F10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传出报文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false: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不发</w:t>
            </w:r>
            <w:r w:rsidR="002A5F1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送,只</w:t>
            </w:r>
            <w:r w:rsidR="002A5F10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传出报文</w:t>
            </w: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0627" w:rsidRPr="00517E3C" w:rsidTr="00056FA0">
        <w:tc>
          <w:tcPr>
            <w:tcW w:w="10083" w:type="dxa"/>
            <w:gridSpan w:val="8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  <w:r w:rsidR="002A5F1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660627" w:rsidTr="00056FA0">
        <w:tc>
          <w:tcPr>
            <w:tcW w:w="900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0627" w:rsidTr="00056FA0">
        <w:tc>
          <w:tcPr>
            <w:tcW w:w="10083" w:type="dxa"/>
            <w:gridSpan w:val="8"/>
            <w:shd w:val="clear" w:color="auto" w:fill="EEECE1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60627" w:rsidTr="00056FA0">
        <w:tc>
          <w:tcPr>
            <w:tcW w:w="916" w:type="dxa"/>
            <w:gridSpan w:val="2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660627" w:rsidRDefault="00660627" w:rsidP="00056FA0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0627" w:rsidTr="00056FA0">
        <w:tc>
          <w:tcPr>
            <w:tcW w:w="10083" w:type="dxa"/>
            <w:gridSpan w:val="8"/>
            <w:shd w:val="clear" w:color="auto" w:fill="EEECE1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660627" w:rsidTr="00056FA0">
        <w:tc>
          <w:tcPr>
            <w:tcW w:w="10083" w:type="dxa"/>
            <w:gridSpan w:val="8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660627" w:rsidRDefault="00660627" w:rsidP="00660627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660627" w:rsidRDefault="00660627" w:rsidP="00660627">
      <w:pPr>
        <w:pStyle w:val="3"/>
        <w:rPr>
          <w:rFonts w:cs="新宋体"/>
          <w:kern w:val="0"/>
        </w:rPr>
      </w:pPr>
      <w:bookmarkStart w:id="38" w:name="_Toc427999843"/>
      <w:r>
        <w:rPr>
          <w:rFonts w:cs="新宋体" w:hint="eastAsia"/>
          <w:color w:val="FF0000"/>
          <w:kern w:val="0"/>
        </w:rPr>
        <w:t>函数</w:t>
      </w:r>
      <w:r>
        <w:t>：</w:t>
      </w:r>
      <w:r w:rsidRPr="00BD056D">
        <w:t>UnPacket</w:t>
      </w:r>
      <w:bookmarkEnd w:id="38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660627" w:rsidTr="00056FA0">
        <w:tc>
          <w:tcPr>
            <w:tcW w:w="1483" w:type="dxa"/>
            <w:gridSpan w:val="3"/>
            <w:shd w:val="clear" w:color="auto" w:fill="EEECE1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660627" w:rsidRDefault="000F72CF" w:rsidP="002A5F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解析</w:t>
            </w:r>
            <w:r w:rsidR="002A5F10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下行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报文</w:t>
            </w:r>
          </w:p>
        </w:tc>
      </w:tr>
      <w:tr w:rsidR="00660627" w:rsidTr="00056FA0">
        <w:tc>
          <w:tcPr>
            <w:tcW w:w="10083" w:type="dxa"/>
            <w:gridSpan w:val="8"/>
          </w:tcPr>
          <w:p w:rsidR="00660627" w:rsidRPr="00517E3C" w:rsidRDefault="00660627" w:rsidP="00C738F1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0F72CF">
              <w:rPr>
                <w:rFonts w:ascii="微软雅黑" w:eastAsia="微软雅黑" w:hAnsi="微软雅黑"/>
                <w:sz w:val="24"/>
                <w:szCs w:val="24"/>
              </w:rPr>
              <w:t xml:space="preserve">UnPacket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0F72CF">
              <w:rPr>
                <w:rFonts w:ascii="微软雅黑" w:eastAsia="微软雅黑" w:hAnsi="微软雅黑"/>
                <w:sz w:val="24"/>
                <w:szCs w:val="24"/>
              </w:rPr>
              <w:t>string MothedName,</w:t>
            </w: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byte[]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ReFrameAry</w:t>
            </w:r>
            <w:r w:rsidR="000F72CF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0F72CF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 w:rsidR="000F72CF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ReAry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660627" w:rsidTr="00056FA0">
        <w:tc>
          <w:tcPr>
            <w:tcW w:w="10083" w:type="dxa"/>
            <w:gridSpan w:val="8"/>
            <w:shd w:val="clear" w:color="auto" w:fill="EEECE1"/>
          </w:tcPr>
          <w:p w:rsidR="00660627" w:rsidRDefault="00475BF3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660627" w:rsidTr="00056FA0">
        <w:tc>
          <w:tcPr>
            <w:tcW w:w="900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660627" w:rsidRDefault="00660627" w:rsidP="00056FA0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60627" w:rsidTr="00056FA0">
        <w:tc>
          <w:tcPr>
            <w:tcW w:w="900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60627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984" w:type="dxa"/>
          </w:tcPr>
          <w:p w:rsidR="00660627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MothedName</w:t>
            </w:r>
          </w:p>
        </w:tc>
        <w:tc>
          <w:tcPr>
            <w:tcW w:w="3686" w:type="dxa"/>
          </w:tcPr>
          <w:p w:rsidR="00660627" w:rsidRDefault="00475BF3" w:rsidP="00475BF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函数名(有出参</w:t>
            </w: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  <w:r w:rsidRPr="00475BF3">
              <w:rPr>
                <w:rFonts w:ascii="微软雅黑" w:eastAsia="微软雅黑" w:hAnsi="微软雅黑" w:hint="eastAsia"/>
                <w:noProof/>
                <w:kern w:val="0"/>
                <w:sz w:val="24"/>
                <w:szCs w:val="24"/>
              </w:rPr>
              <w:t>的</w:t>
            </w:r>
            <w:r w:rsidRPr="00475BF3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函数</w:t>
            </w:r>
            <w:r>
              <w:rPr>
                <w:rFonts w:ascii="微软雅黑" w:eastAsia="微软雅黑" w:hAnsi="微软雅黑" w:hint="eastAsia"/>
                <w:noProof/>
                <w:kern w:val="0"/>
                <w:sz w:val="24"/>
                <w:szCs w:val="24"/>
              </w:rPr>
              <w:t>的名称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0627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“</w:t>
            </w:r>
            <w:r w:rsidRPr="00E924EC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Connect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”</w:t>
            </w:r>
          </w:p>
        </w:tc>
      </w:tr>
      <w:tr w:rsidR="00475BF3" w:rsidTr="00056FA0">
        <w:tc>
          <w:tcPr>
            <w:tcW w:w="900" w:type="dxa"/>
          </w:tcPr>
          <w:p w:rsidR="00475BF3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475BF3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byte[]</w:t>
            </w:r>
          </w:p>
        </w:tc>
        <w:tc>
          <w:tcPr>
            <w:tcW w:w="1984" w:type="dxa"/>
          </w:tcPr>
          <w:p w:rsidR="00475BF3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ReFrameAry</w:t>
            </w:r>
          </w:p>
        </w:tc>
        <w:tc>
          <w:tcPr>
            <w:tcW w:w="3686" w:type="dxa"/>
          </w:tcPr>
          <w:p w:rsidR="00475BF3" w:rsidRDefault="002A5F10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下行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475BF3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75BF3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0627" w:rsidRPr="00517E3C" w:rsidTr="00056FA0">
        <w:tc>
          <w:tcPr>
            <w:tcW w:w="10083" w:type="dxa"/>
            <w:gridSpan w:val="8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660627" w:rsidTr="00056FA0">
        <w:tc>
          <w:tcPr>
            <w:tcW w:w="900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60627" w:rsidRDefault="00475BF3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660627" w:rsidRDefault="00475BF3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ReAry</w:t>
            </w:r>
          </w:p>
        </w:tc>
        <w:tc>
          <w:tcPr>
            <w:tcW w:w="3686" w:type="dxa"/>
          </w:tcPr>
          <w:p w:rsidR="00660627" w:rsidRDefault="002A5F10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解析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后的数据</w:t>
            </w: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0627" w:rsidTr="00056FA0">
        <w:tc>
          <w:tcPr>
            <w:tcW w:w="10083" w:type="dxa"/>
            <w:gridSpan w:val="8"/>
            <w:shd w:val="clear" w:color="auto" w:fill="EEECE1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60627" w:rsidTr="00056FA0">
        <w:tc>
          <w:tcPr>
            <w:tcW w:w="916" w:type="dxa"/>
            <w:gridSpan w:val="2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660627" w:rsidRDefault="00660627" w:rsidP="00056FA0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134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0627" w:rsidTr="00056FA0">
        <w:tc>
          <w:tcPr>
            <w:tcW w:w="10083" w:type="dxa"/>
            <w:gridSpan w:val="8"/>
            <w:shd w:val="clear" w:color="auto" w:fill="EEECE1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60627" w:rsidTr="00056FA0">
        <w:tc>
          <w:tcPr>
            <w:tcW w:w="10083" w:type="dxa"/>
            <w:gridSpan w:val="8"/>
          </w:tcPr>
          <w:p w:rsidR="00660627" w:rsidRDefault="00660627" w:rsidP="00056F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660627" w:rsidRDefault="00660627" w:rsidP="00660627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 w:hint="eastAsia"/>
          <w:kern w:val="0"/>
          <w:sz w:val="24"/>
          <w:szCs w:val="24"/>
        </w:rPr>
      </w:pPr>
    </w:p>
    <w:p w:rsidR="00EA1D4A" w:rsidRDefault="00EA1D4A" w:rsidP="00EA1D4A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r w:rsidRPr="00EA1D4A">
        <w:rPr>
          <w:rFonts w:ascii="NSimSun" w:hAnsi="NSimSun" w:cs="NSimSun"/>
          <w:color w:val="000000"/>
          <w:kern w:val="0"/>
          <w:highlight w:val="white"/>
        </w:rPr>
        <w:t>SetAmplitudeAndPhase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EA1D4A" w:rsidTr="002A5226">
        <w:tc>
          <w:tcPr>
            <w:tcW w:w="1483" w:type="dxa"/>
            <w:gridSpan w:val="3"/>
            <w:shd w:val="clear" w:color="auto" w:fill="EEECE1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设置电压、电流幅值和相位</w:t>
            </w:r>
          </w:p>
        </w:tc>
      </w:tr>
      <w:tr w:rsidR="00EA1D4A" w:rsidTr="002A5226">
        <w:tc>
          <w:tcPr>
            <w:tcW w:w="10083" w:type="dxa"/>
            <w:gridSpan w:val="8"/>
          </w:tcPr>
          <w:p w:rsidR="00EA1D4A" w:rsidRPr="00EA1D4A" w:rsidRDefault="00EA1D4A" w:rsidP="00EA1D4A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4"/>
                <w:szCs w:val="24"/>
              </w:rPr>
            </w:pP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SetAmplitudeAndPhase(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c_u_v,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b_u_v,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a_u_v,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c_i_v,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b_i_v,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lastRenderedPageBreak/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a_i_v,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c_u_p,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b_u_p,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a_u_p,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c_i_p,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b_i_p,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float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a_i_p,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out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A1D4A">
              <w:rPr>
                <w:rFonts w:ascii="微软雅黑" w:eastAsia="微软雅黑" w:hAnsi="微软雅黑" w:cs="NSimSun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[] FrameAry)</w:t>
            </w:r>
          </w:p>
        </w:tc>
      </w:tr>
      <w:tr w:rsidR="00EA1D4A" w:rsidTr="002A5226">
        <w:tc>
          <w:tcPr>
            <w:tcW w:w="10083" w:type="dxa"/>
            <w:gridSpan w:val="8"/>
            <w:shd w:val="clear" w:color="auto" w:fill="EEECE1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EA1D4A" w:rsidRDefault="00EA1D4A" w:rsidP="002A5226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c_u_v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C相电压幅值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b_u_v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B相电压幅值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a_u_v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A相电压幅值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c_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_v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C相电流幅值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b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_v</w:t>
            </w:r>
          </w:p>
        </w:tc>
        <w:tc>
          <w:tcPr>
            <w:tcW w:w="3686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B相电流幅值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a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_v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A相电流幅值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c_u_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C相电压相位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b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_u_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B相电压相位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a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_u_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A相电压相位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c_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C相电流相位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b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B相电流相位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:rsidR="00EA1D4A" w:rsidRDefault="00EA1D4A" w:rsidP="00EA1D4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a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r w:rsidRPr="00EA1D4A">
              <w:rPr>
                <w:rFonts w:ascii="微软雅黑" w:eastAsia="微软雅黑" w:hAnsi="微软雅黑" w:cs="NSimSun"/>
                <w:color w:val="00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微软雅黑" w:eastAsia="微软雅黑" w:hAnsi="微软雅黑" w:cs="NSimSun" w:hint="eastAsia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A相电流相位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RPr="00517E3C" w:rsidTr="002A5226">
        <w:tc>
          <w:tcPr>
            <w:tcW w:w="10083" w:type="dxa"/>
            <w:gridSpan w:val="8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EA1D4A" w:rsidTr="002A5226">
        <w:tc>
          <w:tcPr>
            <w:tcW w:w="900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上行报文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10083" w:type="dxa"/>
            <w:gridSpan w:val="8"/>
            <w:shd w:val="clear" w:color="auto" w:fill="EEECE1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EA1D4A" w:rsidTr="002A5226">
        <w:tc>
          <w:tcPr>
            <w:tcW w:w="916" w:type="dxa"/>
            <w:gridSpan w:val="2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EA1D4A" w:rsidRDefault="00EA1D4A" w:rsidP="002A5226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134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A1D4A" w:rsidTr="002A5226">
        <w:tc>
          <w:tcPr>
            <w:tcW w:w="10083" w:type="dxa"/>
            <w:gridSpan w:val="8"/>
            <w:shd w:val="clear" w:color="auto" w:fill="EEECE1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EA1D4A" w:rsidTr="002A5226">
        <w:tc>
          <w:tcPr>
            <w:tcW w:w="10083" w:type="dxa"/>
            <w:gridSpan w:val="8"/>
          </w:tcPr>
          <w:p w:rsidR="00EA1D4A" w:rsidRDefault="00EA1D4A" w:rsidP="002A522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EA1D4A" w:rsidRDefault="00EA1D4A" w:rsidP="00660627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660627" w:rsidRDefault="0066062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660627" w:rsidRDefault="0066062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CC0570" w:rsidRDefault="005B4716" w:rsidP="005B4716">
      <w:pPr>
        <w:pStyle w:val="2"/>
        <w:rPr>
          <w:color w:val="FF0000"/>
        </w:rPr>
      </w:pPr>
      <w:bookmarkStart w:id="39" w:name="_Toc404068021"/>
      <w:bookmarkStart w:id="40" w:name="_Toc427999844"/>
      <w:r w:rsidRPr="00CC0570">
        <w:rPr>
          <w:rFonts w:hint="eastAsia"/>
          <w:color w:val="FF0000"/>
        </w:rPr>
        <w:t>调用</w:t>
      </w:r>
      <w:r w:rsidRPr="00CC0570">
        <w:rPr>
          <w:color w:val="FF0000"/>
        </w:rPr>
        <w:t>方法</w:t>
      </w:r>
      <w:bookmarkEnd w:id="39"/>
      <w:bookmarkEnd w:id="40"/>
    </w:p>
    <w:p w:rsidR="005B4716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VB</w:t>
      </w:r>
      <w:r>
        <w:rPr>
          <w:rFonts w:ascii="微软雅黑" w:eastAsia="微软雅黑" w:hAnsi="微软雅黑" w:cs="新宋体"/>
          <w:kern w:val="0"/>
          <w:sz w:val="24"/>
          <w:szCs w:val="24"/>
        </w:rPr>
        <w:t>：</w:t>
      </w:r>
    </w:p>
    <w:p w:rsidR="005B4716" w:rsidRDefault="005B4716" w:rsidP="005B4716">
      <w:pPr>
        <w:numPr>
          <w:ilvl w:val="0"/>
          <w:numId w:val="8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Add References 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Project</w:t>
      </w:r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 –&gt; References… -&gt; Browse… -&gt; Select E_CLxxx.tlb -&gt; Open(O) -&gt; OK</w:t>
      </w:r>
    </w:p>
    <w:p w:rsidR="005B4716" w:rsidRDefault="005B4716" w:rsidP="005B4716">
      <w:pPr>
        <w:numPr>
          <w:ilvl w:val="0"/>
          <w:numId w:val="8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>Code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Dim cc As New 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.CL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Dim r As Integer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r = cc.InitSetting(33, 3000, "193.168.18.1", 10003, 20000)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 w:hint="eastAsia"/>
          <w:kern w:val="0"/>
          <w:sz w:val="24"/>
          <w:szCs w:val="24"/>
        </w:rPr>
        <w:t>C++</w:t>
      </w:r>
      <w:r>
        <w:rPr>
          <w:rFonts w:ascii="微软雅黑" w:eastAsia="微软雅黑" w:hAnsi="微软雅黑" w:cs="新宋体"/>
          <w:kern w:val="0"/>
          <w:sz w:val="24"/>
          <w:szCs w:val="24"/>
        </w:rPr>
        <w:t>:</w:t>
      </w:r>
    </w:p>
    <w:p w:rsidR="005B4716" w:rsidRDefault="005B4716" w:rsidP="005B4716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Copy “E_CLxxx.tlb”to 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".\Debug\ "</w:t>
      </w:r>
    </w:p>
    <w:p w:rsidR="005B4716" w:rsidRDefault="005B4716" w:rsidP="005B4716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>Code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#include "stdafx.h"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#include &lt;iostream&gt;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#import ".\Debug\E_CL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.tlb"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using namespace std;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using namespace 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int main(int argc, char* argv[])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lastRenderedPageBreak/>
        <w:tab/>
        <w:t>HRESULT hr;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hr=CoInitialize(NULL);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IClass_InterfacePtr ptr;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hr=ptr.CreateInstance("CLOU.CL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if(0==hr)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else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ab/>
        <w:t xml:space="preserve">cout&lt;&lt;hr&lt;&lt;" 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Instantiation failure</w:t>
      </w:r>
      <w:r>
        <w:rPr>
          <w:rFonts w:ascii="微软雅黑" w:eastAsia="微软雅黑" w:hAnsi="微软雅黑" w:cs="新宋体"/>
          <w:kern w:val="0"/>
          <w:sz w:val="24"/>
          <w:szCs w:val="24"/>
        </w:rPr>
        <w:t>!</w:t>
      </w: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"&lt;&lt;endl;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if(0==hr)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hr=ptr-&gt;InitSetting(33, 3000, "193.168.18.1", 10003, 20000);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hr=ptr-&gt;Connect();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hr=ptr-&gt;PowerOn((E_CL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::Cus_Clfs)0, 57, 0, (E_CL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::Cus_PowerYuanJiang)1, (E_CL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::Cus_PowerFangXiang)1, "1.0");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hr=ptr-&gt;PowerOff();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lastRenderedPageBreak/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CoUninitialize();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return 0;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}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C#: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ab/>
        <w:t>1.References the “E_CLxxx.dll”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sectPr w:rsidR="00BB1F5E" w:rsidSect="00690613">
      <w:headerReference w:type="default" r:id="rId9"/>
      <w:pgSz w:w="11906" w:h="16838"/>
      <w:pgMar w:top="935" w:right="777" w:bottom="935" w:left="47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79D" w:rsidRDefault="005F479D">
      <w:r>
        <w:separator/>
      </w:r>
    </w:p>
  </w:endnote>
  <w:endnote w:type="continuationSeparator" w:id="1">
    <w:p w:rsidR="005F479D" w:rsidRDefault="005F4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79D" w:rsidRDefault="005F479D">
      <w:r>
        <w:separator/>
      </w:r>
    </w:p>
  </w:footnote>
  <w:footnote w:type="continuationSeparator" w:id="1">
    <w:p w:rsidR="005F479D" w:rsidRDefault="005F47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F3" w:rsidRDefault="00475BF3">
    <w:pPr>
      <w:pStyle w:val="a4"/>
      <w:tabs>
        <w:tab w:val="clear" w:pos="8306"/>
        <w:tab w:val="right" w:pos="10440"/>
      </w:tabs>
      <w:jc w:val="both"/>
      <w:rPr>
        <w:rFonts w:ascii="黑体" w:eastAsia="黑体" w:hAnsi="宋体"/>
        <w:sz w:val="24"/>
        <w:szCs w:val="24"/>
      </w:rPr>
    </w:pPr>
    <w:r>
      <w:rPr>
        <w:rFonts w:ascii="黑体" w:eastAsia="黑体" w:hAnsi="宋体"/>
        <w:sz w:val="24"/>
        <w:szCs w:val="24"/>
      </w:rPr>
      <w:t>SZCLOU DLLManual</w:t>
    </w:r>
    <w:r>
      <w:rPr>
        <w:rFonts w:ascii="黑体" w:eastAsia="黑体" w:hAnsi="宋体"/>
        <w:sz w:val="24"/>
        <w:szCs w:val="24"/>
      </w:rPr>
      <w:tab/>
    </w:r>
    <w:r>
      <w:rPr>
        <w:rFonts w:ascii="黑体" w:eastAsia="黑体" w:hAnsi="宋体"/>
        <w:sz w:val="24"/>
        <w:szCs w:val="24"/>
      </w:rPr>
      <w:tab/>
    </w:r>
    <w:r>
      <w:rPr>
        <w:rFonts w:ascii="黑体" w:eastAsia="黑体" w:hAnsi="宋体"/>
        <w:b/>
        <w:sz w:val="24"/>
      </w:rPr>
      <w:t xml:space="preserve">Page </w:t>
    </w:r>
    <w:r w:rsidR="00E16820">
      <w:rPr>
        <w:rFonts w:ascii="黑体" w:eastAsia="黑体" w:hAnsi="宋体"/>
        <w:b/>
        <w:sz w:val="24"/>
      </w:rPr>
      <w:fldChar w:fldCharType="begin"/>
    </w:r>
    <w:r>
      <w:rPr>
        <w:rFonts w:ascii="黑体" w:eastAsia="黑体" w:hAnsi="宋体"/>
        <w:b/>
        <w:sz w:val="24"/>
      </w:rPr>
      <w:instrText xml:space="preserve"> PAGE </w:instrText>
    </w:r>
    <w:r w:rsidR="00E16820">
      <w:rPr>
        <w:rFonts w:ascii="黑体" w:eastAsia="黑体" w:hAnsi="宋体"/>
        <w:b/>
        <w:sz w:val="24"/>
      </w:rPr>
      <w:fldChar w:fldCharType="separate"/>
    </w:r>
    <w:r w:rsidR="00EA1D4A">
      <w:rPr>
        <w:rFonts w:ascii="黑体" w:eastAsia="黑体" w:hAnsi="宋体"/>
        <w:b/>
        <w:noProof/>
        <w:sz w:val="24"/>
      </w:rPr>
      <w:t>24</w:t>
    </w:r>
    <w:r w:rsidR="00E16820">
      <w:rPr>
        <w:rFonts w:ascii="黑体" w:eastAsia="黑体" w:hAnsi="宋体"/>
        <w:b/>
        <w:sz w:val="24"/>
      </w:rPr>
      <w:fldChar w:fldCharType="end"/>
    </w:r>
    <w:r>
      <w:rPr>
        <w:rFonts w:ascii="黑体" w:eastAsia="黑体" w:hAnsi="宋体"/>
        <w:b/>
        <w:sz w:val="24"/>
      </w:rPr>
      <w:t xml:space="preserve"> of </w:t>
    </w:r>
    <w:r w:rsidR="00E16820">
      <w:rPr>
        <w:rFonts w:ascii="黑体" w:eastAsia="黑体" w:hAnsi="宋体"/>
        <w:b/>
        <w:sz w:val="24"/>
      </w:rPr>
      <w:fldChar w:fldCharType="begin"/>
    </w:r>
    <w:r>
      <w:rPr>
        <w:rFonts w:ascii="黑体" w:eastAsia="黑体" w:hAnsi="宋体"/>
        <w:b/>
        <w:sz w:val="24"/>
      </w:rPr>
      <w:instrText xml:space="preserve"> NUMPAGES </w:instrText>
    </w:r>
    <w:r w:rsidR="00E16820">
      <w:rPr>
        <w:rFonts w:ascii="黑体" w:eastAsia="黑体" w:hAnsi="宋体"/>
        <w:b/>
        <w:sz w:val="24"/>
      </w:rPr>
      <w:fldChar w:fldCharType="separate"/>
    </w:r>
    <w:r w:rsidR="00EA1D4A">
      <w:rPr>
        <w:rFonts w:ascii="黑体" w:eastAsia="黑体" w:hAnsi="宋体"/>
        <w:b/>
        <w:noProof/>
        <w:sz w:val="24"/>
      </w:rPr>
      <w:t>27</w:t>
    </w:r>
    <w:r w:rsidR="00E16820">
      <w:rPr>
        <w:rFonts w:ascii="黑体" w:eastAsia="黑体" w:hAnsi="宋体"/>
        <w:b/>
        <w:sz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180"/>
    <w:multiLevelType w:val="hybridMultilevel"/>
    <w:tmpl w:val="B6B00ADA"/>
    <w:lvl w:ilvl="0" w:tplc="AA6A5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1661EB"/>
    <w:multiLevelType w:val="hybridMultilevel"/>
    <w:tmpl w:val="76644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356B4A"/>
    <w:multiLevelType w:val="hybridMultilevel"/>
    <w:tmpl w:val="6EC4EE1E"/>
    <w:lvl w:ilvl="0" w:tplc="8FC2AFF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C12CF"/>
    <w:multiLevelType w:val="hybridMultilevel"/>
    <w:tmpl w:val="11D2E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3D79BA"/>
    <w:multiLevelType w:val="hybridMultilevel"/>
    <w:tmpl w:val="C762A564"/>
    <w:lvl w:ilvl="0" w:tplc="D9B81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3E6AAA"/>
    <w:multiLevelType w:val="hybridMultilevel"/>
    <w:tmpl w:val="E1924A08"/>
    <w:lvl w:ilvl="0" w:tplc="12DA937E">
      <w:start w:val="1"/>
      <w:numFmt w:val="decimal"/>
      <w:pStyle w:val="3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C14006"/>
    <w:multiLevelType w:val="hybridMultilevel"/>
    <w:tmpl w:val="11D2E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544CC"/>
    <w:multiLevelType w:val="multilevel"/>
    <w:tmpl w:val="75D544C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F5E"/>
    <w:rsid w:val="0001376D"/>
    <w:rsid w:val="00021A33"/>
    <w:rsid w:val="00056FA0"/>
    <w:rsid w:val="00066DB4"/>
    <w:rsid w:val="00067394"/>
    <w:rsid w:val="00074AA5"/>
    <w:rsid w:val="00080062"/>
    <w:rsid w:val="00086E51"/>
    <w:rsid w:val="000958E3"/>
    <w:rsid w:val="00095E7A"/>
    <w:rsid w:val="000A2397"/>
    <w:rsid w:val="000F72CF"/>
    <w:rsid w:val="0010600E"/>
    <w:rsid w:val="00117DE2"/>
    <w:rsid w:val="00141682"/>
    <w:rsid w:val="00154E21"/>
    <w:rsid w:val="0016499D"/>
    <w:rsid w:val="00181204"/>
    <w:rsid w:val="001C4DBE"/>
    <w:rsid w:val="001D5618"/>
    <w:rsid w:val="001D60E1"/>
    <w:rsid w:val="001E4C2A"/>
    <w:rsid w:val="001F63EC"/>
    <w:rsid w:val="0021457E"/>
    <w:rsid w:val="002179E8"/>
    <w:rsid w:val="0023228F"/>
    <w:rsid w:val="00261AFE"/>
    <w:rsid w:val="00267189"/>
    <w:rsid w:val="002A5F10"/>
    <w:rsid w:val="002B782F"/>
    <w:rsid w:val="002D2C9E"/>
    <w:rsid w:val="002E09B4"/>
    <w:rsid w:val="002F3AD7"/>
    <w:rsid w:val="0032041B"/>
    <w:rsid w:val="00346B48"/>
    <w:rsid w:val="0036672B"/>
    <w:rsid w:val="00371B00"/>
    <w:rsid w:val="00382C2F"/>
    <w:rsid w:val="00392CAC"/>
    <w:rsid w:val="003D2214"/>
    <w:rsid w:val="003D5EE9"/>
    <w:rsid w:val="003D675D"/>
    <w:rsid w:val="003E46BA"/>
    <w:rsid w:val="00401AAD"/>
    <w:rsid w:val="00413DB7"/>
    <w:rsid w:val="004153BB"/>
    <w:rsid w:val="00426586"/>
    <w:rsid w:val="00436EFD"/>
    <w:rsid w:val="00451578"/>
    <w:rsid w:val="00475BF3"/>
    <w:rsid w:val="004852FA"/>
    <w:rsid w:val="004860DD"/>
    <w:rsid w:val="004A430F"/>
    <w:rsid w:val="004B49BA"/>
    <w:rsid w:val="004F48AA"/>
    <w:rsid w:val="00516B31"/>
    <w:rsid w:val="00517E3C"/>
    <w:rsid w:val="00525960"/>
    <w:rsid w:val="00554DCB"/>
    <w:rsid w:val="00567157"/>
    <w:rsid w:val="005B4716"/>
    <w:rsid w:val="005F479D"/>
    <w:rsid w:val="005F4EB4"/>
    <w:rsid w:val="006122A0"/>
    <w:rsid w:val="00654C16"/>
    <w:rsid w:val="00655950"/>
    <w:rsid w:val="00660627"/>
    <w:rsid w:val="006671C4"/>
    <w:rsid w:val="00690613"/>
    <w:rsid w:val="006C2359"/>
    <w:rsid w:val="006C70FA"/>
    <w:rsid w:val="006D6516"/>
    <w:rsid w:val="006F00C5"/>
    <w:rsid w:val="007108DC"/>
    <w:rsid w:val="00725E35"/>
    <w:rsid w:val="00744F71"/>
    <w:rsid w:val="00747814"/>
    <w:rsid w:val="00754754"/>
    <w:rsid w:val="00760E14"/>
    <w:rsid w:val="00763B79"/>
    <w:rsid w:val="007724BD"/>
    <w:rsid w:val="007A63D3"/>
    <w:rsid w:val="007A672D"/>
    <w:rsid w:val="007E4F1F"/>
    <w:rsid w:val="0080661C"/>
    <w:rsid w:val="00820E17"/>
    <w:rsid w:val="00834576"/>
    <w:rsid w:val="00856F71"/>
    <w:rsid w:val="0086729F"/>
    <w:rsid w:val="008A1C3F"/>
    <w:rsid w:val="008A6609"/>
    <w:rsid w:val="008B165E"/>
    <w:rsid w:val="008B3620"/>
    <w:rsid w:val="008B42C1"/>
    <w:rsid w:val="009156B3"/>
    <w:rsid w:val="00924CD8"/>
    <w:rsid w:val="00931E31"/>
    <w:rsid w:val="009364EB"/>
    <w:rsid w:val="00952A73"/>
    <w:rsid w:val="0095659A"/>
    <w:rsid w:val="00961143"/>
    <w:rsid w:val="00971306"/>
    <w:rsid w:val="00981503"/>
    <w:rsid w:val="00985BEC"/>
    <w:rsid w:val="009F4B8D"/>
    <w:rsid w:val="00A01533"/>
    <w:rsid w:val="00A15035"/>
    <w:rsid w:val="00A303DB"/>
    <w:rsid w:val="00A327BC"/>
    <w:rsid w:val="00A32CC5"/>
    <w:rsid w:val="00A36E02"/>
    <w:rsid w:val="00A516D7"/>
    <w:rsid w:val="00A83A0E"/>
    <w:rsid w:val="00A849AA"/>
    <w:rsid w:val="00AB1991"/>
    <w:rsid w:val="00AD1AD5"/>
    <w:rsid w:val="00AE6BD0"/>
    <w:rsid w:val="00AE7E00"/>
    <w:rsid w:val="00B11661"/>
    <w:rsid w:val="00B141B9"/>
    <w:rsid w:val="00B26742"/>
    <w:rsid w:val="00B44B17"/>
    <w:rsid w:val="00B46305"/>
    <w:rsid w:val="00B47037"/>
    <w:rsid w:val="00B53F50"/>
    <w:rsid w:val="00B866BD"/>
    <w:rsid w:val="00BB1F5E"/>
    <w:rsid w:val="00BC3402"/>
    <w:rsid w:val="00BD056D"/>
    <w:rsid w:val="00BD4C94"/>
    <w:rsid w:val="00BD7996"/>
    <w:rsid w:val="00BF0747"/>
    <w:rsid w:val="00BF0DAE"/>
    <w:rsid w:val="00C324B3"/>
    <w:rsid w:val="00C3643A"/>
    <w:rsid w:val="00C55467"/>
    <w:rsid w:val="00C6074F"/>
    <w:rsid w:val="00C6675B"/>
    <w:rsid w:val="00C738F1"/>
    <w:rsid w:val="00C76E02"/>
    <w:rsid w:val="00C97856"/>
    <w:rsid w:val="00CA04F0"/>
    <w:rsid w:val="00CA161D"/>
    <w:rsid w:val="00CD68E9"/>
    <w:rsid w:val="00CE06FE"/>
    <w:rsid w:val="00CE3BA2"/>
    <w:rsid w:val="00CF1F25"/>
    <w:rsid w:val="00D13B8D"/>
    <w:rsid w:val="00D24F8B"/>
    <w:rsid w:val="00D53BC1"/>
    <w:rsid w:val="00D62290"/>
    <w:rsid w:val="00DB3661"/>
    <w:rsid w:val="00DE34D0"/>
    <w:rsid w:val="00E024FB"/>
    <w:rsid w:val="00E1189E"/>
    <w:rsid w:val="00E16820"/>
    <w:rsid w:val="00E3401E"/>
    <w:rsid w:val="00E53824"/>
    <w:rsid w:val="00E63A1D"/>
    <w:rsid w:val="00EA1D4A"/>
    <w:rsid w:val="00EA4694"/>
    <w:rsid w:val="00EF57DE"/>
    <w:rsid w:val="00EF598A"/>
    <w:rsid w:val="00EF7DA4"/>
    <w:rsid w:val="00F21757"/>
    <w:rsid w:val="00F26E7B"/>
    <w:rsid w:val="00F32B80"/>
    <w:rsid w:val="00F45DC0"/>
    <w:rsid w:val="00F504FD"/>
    <w:rsid w:val="00F579D4"/>
    <w:rsid w:val="00F66EBF"/>
    <w:rsid w:val="00F73ADC"/>
    <w:rsid w:val="00FB40F1"/>
    <w:rsid w:val="00FC65DD"/>
    <w:rsid w:val="00FD549B"/>
    <w:rsid w:val="00FE1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uiPriority="99" w:unhideWhenUsed="0"/>
    <w:lsdException w:name="footer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613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8A1C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C3643A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2E09B4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80661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rsid w:val="00690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690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99"/>
    <w:qFormat/>
    <w:rsid w:val="00690613"/>
    <w:pPr>
      <w:ind w:firstLineChars="200" w:firstLine="420"/>
    </w:pPr>
  </w:style>
  <w:style w:type="paragraph" w:customStyle="1" w:styleId="20">
    <w:name w:val="列出段落2"/>
    <w:uiPriority w:val="34"/>
    <w:qFormat/>
    <w:rsid w:val="00690613"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locked/>
    <w:rsid w:val="00690613"/>
    <w:rPr>
      <w:rFonts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sid w:val="00690613"/>
    <w:rPr>
      <w:rFonts w:cs="Times New Roman"/>
      <w:sz w:val="18"/>
      <w:szCs w:val="18"/>
    </w:rPr>
  </w:style>
  <w:style w:type="character" w:customStyle="1" w:styleId="1Char">
    <w:name w:val="标题 1 Char"/>
    <w:link w:val="1"/>
    <w:rsid w:val="008A1C3F"/>
    <w:rPr>
      <w:rFonts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1C3F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2Char">
    <w:name w:val="标题 2 Char"/>
    <w:link w:val="2"/>
    <w:rsid w:val="00C3643A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21">
    <w:name w:val="toc 2"/>
    <w:basedOn w:val="a"/>
    <w:next w:val="a"/>
    <w:autoRedefine/>
    <w:uiPriority w:val="39"/>
    <w:locked/>
    <w:rsid w:val="00C3643A"/>
    <w:pPr>
      <w:ind w:leftChars="200" w:left="420"/>
    </w:pPr>
  </w:style>
  <w:style w:type="character" w:styleId="a5">
    <w:name w:val="Hyperlink"/>
    <w:uiPriority w:val="99"/>
    <w:unhideWhenUsed/>
    <w:rsid w:val="00C3643A"/>
    <w:rPr>
      <w:color w:val="0563C1"/>
      <w:u w:val="single"/>
    </w:rPr>
  </w:style>
  <w:style w:type="character" w:customStyle="1" w:styleId="3Char">
    <w:name w:val="标题 3 Char"/>
    <w:link w:val="3"/>
    <w:rsid w:val="002E09B4"/>
    <w:rPr>
      <w:rFonts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80661C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6">
    <w:name w:val="Plain Text"/>
    <w:basedOn w:val="a"/>
    <w:next w:val="a"/>
    <w:link w:val="Char1"/>
    <w:uiPriority w:val="99"/>
    <w:rsid w:val="0080661C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24"/>
      <w:szCs w:val="24"/>
    </w:rPr>
  </w:style>
  <w:style w:type="character" w:customStyle="1" w:styleId="Char1">
    <w:name w:val="纯文本 Char"/>
    <w:link w:val="a6"/>
    <w:uiPriority w:val="99"/>
    <w:rsid w:val="0080661C"/>
    <w:rPr>
      <w:rFonts w:ascii="Courier New" w:hAnsi="Courier New" w:cs="Courier New"/>
      <w:sz w:val="24"/>
      <w:szCs w:val="24"/>
    </w:rPr>
  </w:style>
  <w:style w:type="paragraph" w:styleId="30">
    <w:name w:val="toc 3"/>
    <w:basedOn w:val="a"/>
    <w:next w:val="a"/>
    <w:autoRedefine/>
    <w:uiPriority w:val="39"/>
    <w:locked/>
    <w:rsid w:val="00517E3C"/>
    <w:pPr>
      <w:ind w:leftChars="400" w:left="840"/>
    </w:pPr>
  </w:style>
  <w:style w:type="paragraph" w:styleId="a7">
    <w:name w:val="Balloon Text"/>
    <w:basedOn w:val="a"/>
    <w:link w:val="Char2"/>
    <w:semiHidden/>
    <w:unhideWhenUsed/>
    <w:rsid w:val="00BD7996"/>
    <w:rPr>
      <w:sz w:val="18"/>
      <w:szCs w:val="18"/>
    </w:rPr>
  </w:style>
  <w:style w:type="character" w:customStyle="1" w:styleId="Char2">
    <w:name w:val="批注框文本 Char"/>
    <w:link w:val="a7"/>
    <w:semiHidden/>
    <w:rsid w:val="00BD7996"/>
    <w:rPr>
      <w:rFonts w:cs="Times New Roman"/>
      <w:kern w:val="2"/>
      <w:sz w:val="18"/>
      <w:szCs w:val="18"/>
    </w:rPr>
  </w:style>
  <w:style w:type="paragraph" w:styleId="a8">
    <w:name w:val="Document Map"/>
    <w:basedOn w:val="a"/>
    <w:link w:val="Char3"/>
    <w:semiHidden/>
    <w:unhideWhenUsed/>
    <w:rsid w:val="0023228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23228F"/>
    <w:rPr>
      <w:rFonts w:ascii="宋体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26BFF72-91B6-4804-93B6-39F4016D28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27</Pages>
  <Words>1757</Words>
  <Characters>10016</Characters>
  <Application>Microsoft Office Word</Application>
  <DocSecurity>0</DocSecurity>
  <Lines>83</Lines>
  <Paragraphs>23</Paragraphs>
  <ScaleCrop>false</ScaleCrop>
  <Company>Microsoft</Company>
  <LinksUpToDate>false</LinksUpToDate>
  <CharactersWithSpaces>11750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接口说明</dc:title>
  <dc:subject/>
  <dc:creator>fjk; 樊江凯</dc:creator>
  <cp:keywords/>
  <cp:lastModifiedBy>admin</cp:lastModifiedBy>
  <cp:revision>91</cp:revision>
  <dcterms:created xsi:type="dcterms:W3CDTF">2014-09-03T10:41:00Z</dcterms:created>
  <dcterms:modified xsi:type="dcterms:W3CDTF">2015-09-23T07:06:00Z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