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7C124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实训任务</w:t>
      </w:r>
    </w:p>
    <w:p w14:paraId="0678A73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实现新蜂商城的Android客户端。</w:t>
      </w:r>
    </w:p>
    <w:p w14:paraId="2AAC09B6">
      <w:p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接口：</w:t>
      </w:r>
    </w:p>
    <w:p w14:paraId="6C8823B0">
      <w:pPr>
        <w:ind w:firstLine="420" w:firstLineChars="0"/>
        <w:rPr>
          <w:rFonts w:hint="eastAsia"/>
          <w:lang w:val="en-US" w:eastAsia="zh"/>
          <w:woUserID w:val="1"/>
        </w:rPr>
      </w:pPr>
    </w:p>
    <w:p w14:paraId="7EEADF0C">
      <w:p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http://172.21.3.8:28019/mallapi/swagger-ui/index.html</w:t>
      </w:r>
    </w:p>
    <w:p w14:paraId="29046A51">
      <w:pPr>
        <w:ind w:firstLine="420" w:firstLineChars="0"/>
        <w:rPr>
          <w:rFonts w:hint="eastAsia"/>
          <w:lang w:val="en-US" w:eastAsia="zh"/>
          <w:woUserID w:val="1"/>
        </w:rPr>
      </w:pPr>
    </w:p>
    <w:p w14:paraId="3F0642C5">
      <w:p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或者使用：</w:t>
      </w:r>
    </w:p>
    <w:p w14:paraId="0C006C59">
      <w:p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http://172.30.130.131:28019/mallapi/swagger-ui/index.html</w:t>
      </w:r>
    </w:p>
    <w:p w14:paraId="5EC92705">
      <w:pPr>
        <w:ind w:firstLine="420" w:firstLineChars="0"/>
        <w:rPr>
          <w:rFonts w:hint="eastAsia"/>
          <w:lang w:val="en-US" w:eastAsia="zh"/>
          <w:woUserID w:val="1"/>
        </w:rPr>
      </w:pPr>
    </w:p>
    <w:p w14:paraId="1A6429BB">
      <w:p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app:</w:t>
      </w:r>
    </w:p>
    <w:p w14:paraId="5DE2293E">
      <w:p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http://172.21.3.8:3000/#/home</w:t>
      </w:r>
    </w:p>
    <w:p w14:paraId="365078B3">
      <w:pPr>
        <w:ind w:left="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或者使用：</w:t>
      </w:r>
    </w:p>
    <w:p w14:paraId="1F59249B">
      <w:pPr>
        <w:ind w:left="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http://172.30.130.131:3000</w:t>
      </w:r>
    </w:p>
    <w:p w14:paraId="7F42DEE0">
      <w:pPr>
        <w:ind w:left="0" w:leftChars="0" w:firstLine="0" w:firstLineChars="0"/>
        <w:rPr>
          <w:rFonts w:hint="eastAsia"/>
          <w:lang w:val="en-US" w:eastAsia="zh"/>
          <w:woUserID w:val="1"/>
        </w:rPr>
      </w:pPr>
    </w:p>
    <w:p w14:paraId="386F3987">
      <w:pPr>
        <w:ind w:left="0" w:leftChars="0"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注意：ip地址不同，不要混用。</w:t>
      </w:r>
      <w:bookmarkStart w:id="0" w:name="_GoBack"/>
      <w:bookmarkEnd w:id="0"/>
    </w:p>
    <w:p w14:paraId="5269B784">
      <w:pPr>
        <w:ind w:left="0" w:leftChars="0" w:firstLine="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    </w:t>
      </w:r>
    </w:p>
    <w:p w14:paraId="52E4BFD9">
      <w:p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原项目地址：</w:t>
      </w:r>
    </w:p>
    <w:p w14:paraId="31A1180C">
      <w:p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fldChar w:fldCharType="begin"/>
      </w:r>
      <w:r>
        <w:rPr>
          <w:rFonts w:hint="eastAsia"/>
          <w:lang w:val="en-US" w:eastAsia="zh"/>
          <w:woUserID w:val="1"/>
        </w:rPr>
        <w:instrText xml:space="preserve"> HYPERLINK "https://gitee.com/hbxy/newbee-mall-api" </w:instrText>
      </w:r>
      <w:r>
        <w:rPr>
          <w:rFonts w:hint="eastAsia"/>
          <w:lang w:val="en-US" w:eastAsia="zh"/>
          <w:woUserID w:val="1"/>
        </w:rPr>
        <w:fldChar w:fldCharType="separate"/>
      </w:r>
      <w:r>
        <w:rPr>
          <w:rStyle w:val="9"/>
          <w:rFonts w:hint="eastAsia"/>
          <w:lang w:val="en-US" w:eastAsia="zh"/>
          <w:woUserID w:val="1"/>
        </w:rPr>
        <w:t>https://gitee.com/hbxy/newbee-mall-api</w:t>
      </w:r>
      <w:r>
        <w:rPr>
          <w:rFonts w:hint="eastAsia"/>
          <w:lang w:val="en-US" w:eastAsia="zh"/>
          <w:woUserID w:val="1"/>
        </w:rPr>
        <w:fldChar w:fldCharType="end"/>
      </w:r>
    </w:p>
    <w:p w14:paraId="63A92BB9">
      <w:p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fldChar w:fldCharType="begin"/>
      </w:r>
      <w:r>
        <w:rPr>
          <w:rFonts w:hint="eastAsia"/>
          <w:lang w:val="en-US" w:eastAsia="zh"/>
          <w:woUserID w:val="1"/>
        </w:rPr>
        <w:instrText xml:space="preserve"> HYPERLINK "https://gitee.com/newbee-ltd/newbee-mall-vue3-app" </w:instrText>
      </w:r>
      <w:r>
        <w:rPr>
          <w:rFonts w:hint="eastAsia"/>
          <w:lang w:val="en-US" w:eastAsia="zh"/>
          <w:woUserID w:val="1"/>
        </w:rPr>
        <w:fldChar w:fldCharType="separate"/>
      </w:r>
      <w:r>
        <w:rPr>
          <w:rStyle w:val="9"/>
          <w:rFonts w:hint="eastAsia"/>
          <w:lang w:val="en-US" w:eastAsia="zh"/>
          <w:woUserID w:val="1"/>
        </w:rPr>
        <w:t>https://gitee.com/newbee-ltd/newbee-mall-vue3-app</w:t>
      </w:r>
      <w:r>
        <w:rPr>
          <w:rFonts w:hint="eastAsia"/>
          <w:lang w:val="en-US" w:eastAsia="zh"/>
          <w:woUserID w:val="1"/>
        </w:rPr>
        <w:fldChar w:fldCharType="end"/>
      </w:r>
    </w:p>
    <w:p w14:paraId="354E09B4">
      <w:pPr>
        <w:ind w:firstLine="420" w:firstLineChars="0"/>
        <w:rPr>
          <w:rFonts w:hint="eastAsia"/>
          <w:lang w:val="en-US" w:eastAsia="zh"/>
          <w:woUserID w:val="1"/>
        </w:rPr>
      </w:pPr>
    </w:p>
    <w:p w14:paraId="786758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任务分配</w:t>
      </w:r>
    </w:p>
    <w:p w14:paraId="5B52FA1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分组实现，每组最多五人，具体任务由组长分配。以五人为例安排：</w:t>
      </w:r>
    </w:p>
    <w:p w14:paraId="3BBF9275">
      <w:pPr>
        <w:numPr>
          <w:ilvl w:val="0"/>
          <w:numId w:val="1"/>
        </w:numPr>
        <w:tabs>
          <w:tab w:val="left" w:pos="312"/>
          <w:tab w:val="clear" w:pos="732"/>
        </w:tabs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首页、地址管理</w:t>
      </w:r>
    </w:p>
    <w:p w14:paraId="6E285158">
      <w:pPr>
        <w:numPr>
          <w:ilvl w:val="0"/>
          <w:numId w:val="1"/>
        </w:numPr>
        <w:tabs>
          <w:tab w:val="left" w:pos="312"/>
          <w:tab w:val="clear" w:pos="732"/>
        </w:tabs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分类、商品详情</w:t>
      </w:r>
    </w:p>
    <w:p w14:paraId="6369143C">
      <w:pPr>
        <w:numPr>
          <w:ilvl w:val="0"/>
          <w:numId w:val="1"/>
        </w:numPr>
        <w:tabs>
          <w:tab w:val="left" w:pos="312"/>
          <w:tab w:val="clear" w:pos="732"/>
        </w:tabs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购物车、生成订单</w:t>
      </w:r>
    </w:p>
    <w:p w14:paraId="0F8291BA">
      <w:pPr>
        <w:numPr>
          <w:ilvl w:val="0"/>
          <w:numId w:val="1"/>
        </w:numPr>
        <w:tabs>
          <w:tab w:val="left" w:pos="312"/>
          <w:tab w:val="clear" w:pos="732"/>
        </w:tabs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我的订单、我的</w:t>
      </w:r>
    </w:p>
    <w:p w14:paraId="7C722584">
      <w:pPr>
        <w:numPr>
          <w:ilvl w:val="0"/>
          <w:numId w:val="1"/>
        </w:numPr>
        <w:tabs>
          <w:tab w:val="left" w:pos="312"/>
          <w:tab w:val="clear" w:pos="732"/>
        </w:tabs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商品搜索、账号管理</w:t>
      </w:r>
    </w:p>
    <w:p w14:paraId="64ECFD3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注意：前面的一项稍微复杂些，必须选一个。</w:t>
      </w:r>
    </w:p>
    <w:p w14:paraId="34E11CC5">
      <w:pPr>
        <w:numPr>
          <w:ilvl w:val="0"/>
          <w:numId w:val="0"/>
        </w:numPr>
        <w:ind w:firstLine="420" w:firstLineChars="0"/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前期做的时候，可以借助于现有的app辅助开发，比如开发购物车功能，可以使用vue版的app往购物车添加商品，然后使用自己开发的购物车查看，就可以验证是否正确，只要使用同一个账号登录即可。</w:t>
      </w:r>
    </w:p>
    <w:p w14:paraId="7A48FB6B">
      <w:pPr>
        <w:numPr>
          <w:ilvl w:val="0"/>
          <w:numId w:val="0"/>
        </w:num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分组表格：</w:t>
      </w:r>
    </w:p>
    <w:p w14:paraId="1BF7AF83">
      <w:pPr>
        <w:numPr>
          <w:ilvl w:val="0"/>
          <w:numId w:val="0"/>
        </w:numPr>
        <w:ind w:firstLine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fldChar w:fldCharType="begin"/>
      </w:r>
      <w:r>
        <w:rPr>
          <w:rFonts w:hint="eastAsia"/>
          <w:lang w:val="en-US" w:eastAsia="zh"/>
          <w:woUserID w:val="1"/>
        </w:rPr>
        <w:instrText xml:space="preserve"> HYPERLINK "https://www.kdocs.cn/l/ccTD0k8Kenva" </w:instrText>
      </w:r>
      <w:r>
        <w:rPr>
          <w:rFonts w:hint="eastAsia"/>
          <w:lang w:val="en-US" w:eastAsia="zh"/>
          <w:woUserID w:val="1"/>
        </w:rPr>
        <w:fldChar w:fldCharType="separate"/>
      </w:r>
      <w:r>
        <w:rPr>
          <w:rStyle w:val="8"/>
          <w:rFonts w:hint="eastAsia"/>
          <w:lang w:val="en-US" w:eastAsia="zh"/>
          <w:woUserID w:val="1"/>
        </w:rPr>
        <w:t>https://www.kdocs.cn/l/ccTD0k8Kenva</w:t>
      </w:r>
      <w:r>
        <w:rPr>
          <w:rFonts w:hint="eastAsia"/>
          <w:lang w:val="en-US" w:eastAsia="zh"/>
          <w:woUserID w:val="1"/>
        </w:rPr>
        <w:fldChar w:fldCharType="end"/>
      </w:r>
    </w:p>
    <w:p w14:paraId="654751E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参考项目地址：</w:t>
      </w:r>
    </w:p>
    <w:p w14:paraId="2CD36DA7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  <w:woUserID w:val="1"/>
        </w:rPr>
      </w:pPr>
      <w:r>
        <w:rPr>
          <w:rFonts w:hint="default"/>
          <w:lang w:val="en-US" w:eastAsia="zh-CN"/>
          <w:woUserID w:val="1"/>
        </w:rPr>
        <w:t>https://gitee.com/android-zz/ShopApp.git</w:t>
      </w:r>
    </w:p>
    <w:p w14:paraId="6F5544E1">
      <w:pPr>
        <w:numPr>
          <w:ilvl w:val="0"/>
          <w:numId w:val="0"/>
        </w:numPr>
        <w:ind w:firstLine="420" w:firstLineChars="0"/>
        <w:rPr>
          <w:rFonts w:hint="eastAsia"/>
          <w:lang w:val="en-US" w:eastAsia="zh"/>
          <w:woUserID w:val="1"/>
        </w:rPr>
      </w:pPr>
    </w:p>
    <w:p w14:paraId="158C76EE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成绩：</w:t>
      </w:r>
    </w:p>
    <w:p w14:paraId="3BEA8D8E">
      <w:pPr>
        <w:numPr>
          <w:ilvl w:val="0"/>
          <w:numId w:val="0"/>
        </w:numPr>
        <w:ind w:firstLine="420" w:firstLine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完成两项任务，成绩80，由实训老师根据完成情况加分或者扣分；</w:t>
      </w:r>
      <w:r>
        <w:rPr>
          <w:rFonts w:hint="eastAsia"/>
          <w:b/>
          <w:bCs/>
          <w:color w:val="FF0000"/>
          <w:lang w:val="en-US" w:eastAsia="zh-CN"/>
        </w:rPr>
        <w:t>还可以通过完成其他功能（上述之外的）获得加分。</w:t>
      </w:r>
    </w:p>
    <w:p w14:paraId="48C46247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项目验收从实训第二周的周三上午开始，具体形式由实训老师决定。</w:t>
      </w:r>
    </w:p>
    <w:p w14:paraId="39C4C23C">
      <w:pPr>
        <w:rPr>
          <w:rFonts w:hint="eastAsia"/>
          <w:lang w:val="en-US" w:eastAsia="zh-CN"/>
        </w:rPr>
      </w:pPr>
    </w:p>
    <w:p w14:paraId="32A1C9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主界面</w:t>
      </w:r>
    </w:p>
    <w:p w14:paraId="09073FA3">
      <w:r>
        <w:drawing>
          <wp:inline distT="0" distB="0" distL="114300" distR="114300">
            <wp:extent cx="2291715" cy="4918075"/>
            <wp:effectExtent l="0" t="0" r="1968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1715" cy="491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A55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底部：TabLayout，添加四个Tab，分别对应一个Fragment，暂命名为：Ho</w:t>
      </w:r>
      <w:r>
        <w:rPr>
          <w:rFonts w:hint="default"/>
          <w:lang w:val="en-US" w:eastAsia="zh-CN"/>
        </w:rPr>
        <w:t>meFragment, CategoryFragment, CartFragment, MyFragment</w:t>
      </w:r>
      <w:r>
        <w:rPr>
          <w:rFonts w:hint="eastAsia"/>
          <w:lang w:val="en-US" w:eastAsia="zh-CN"/>
        </w:rPr>
        <w:t>。</w:t>
      </w:r>
    </w:p>
    <w:p w14:paraId="704F8C24">
      <w:pPr>
        <w:rPr>
          <w:rFonts w:hint="default"/>
          <w:lang w:val="en-US" w:eastAsia="zh-CN"/>
        </w:rPr>
      </w:pPr>
    </w:p>
    <w:p w14:paraId="312E14E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Ho</w:t>
      </w:r>
      <w:r>
        <w:rPr>
          <w:rFonts w:hint="default"/>
          <w:lang w:val="en-US" w:eastAsia="zh-CN"/>
        </w:rPr>
        <w:t>meFragment</w:t>
      </w:r>
    </w:p>
    <w:p w14:paraId="7792CE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标题栏：和轮播重合一部分，滑动时需要变色；</w:t>
      </w:r>
    </w:p>
    <w:p w14:paraId="075A0AC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114675" cy="884555"/>
            <wp:effectExtent l="0" t="0" r="952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0C8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事件处理：</w:t>
      </w:r>
    </w:p>
    <w:p w14:paraId="0FF75690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176530" cy="152400"/>
            <wp:effectExtent l="0" t="0" r="127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53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跳转至</w:t>
      </w:r>
      <w:r>
        <w:rPr>
          <w:rFonts w:hint="default"/>
          <w:lang w:val="en-US" w:eastAsia="zh-CN"/>
        </w:rPr>
        <w:t>CategoryFragment</w:t>
      </w:r>
    </w:p>
    <w:p w14:paraId="76DA71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点击“山河无恙，人间皆安”，打开搜索界面：</w:t>
      </w:r>
    </w:p>
    <w:p w14:paraId="1F3F78C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546985" cy="2475865"/>
            <wp:effectExtent l="0" t="0" r="1841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6985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493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登陆：打开登陆界面</w:t>
      </w:r>
    </w:p>
    <w:p w14:paraId="3533F6AD">
      <w:pPr>
        <w:rPr>
          <w:rFonts w:hint="eastAsia"/>
          <w:lang w:val="en-US" w:eastAsia="zh-CN"/>
        </w:rPr>
      </w:pPr>
    </w:p>
    <w:p w14:paraId="1063BA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轮播图：建议使用第三方组件</w:t>
      </w:r>
    </w:p>
    <w:p w14:paraId="08704A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"https://github.com/youth5201314/banner"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</w:t>
      </w:r>
      <w:r>
        <w:rPr>
          <w:rStyle w:val="9"/>
          <w:rFonts w:hint="default"/>
          <w:lang w:val="en-US" w:eastAsia="zh-CN"/>
        </w:rPr>
        <w:t>s</w:t>
      </w:r>
      <w:r>
        <w:rPr>
          <w:rStyle w:val="9"/>
          <w:rFonts w:hint="eastAsia"/>
          <w:lang w:val="en-US" w:eastAsia="zh-CN"/>
        </w:rPr>
        <w:t>://github.com/youth5201314/banner</w:t>
      </w:r>
      <w:r>
        <w:rPr>
          <w:rFonts w:hint="eastAsia"/>
          <w:lang w:val="en-US" w:eastAsia="zh-CN"/>
        </w:rPr>
        <w:fldChar w:fldCharType="end"/>
      </w:r>
    </w:p>
    <w:p w14:paraId="3F8DE1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"https://blog.csdn.net/2301_79828182/article/details/143665719"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https://blog.csdn.net/2301_79828182/article/details/143665719</w:t>
      </w:r>
      <w:r>
        <w:rPr>
          <w:rFonts w:hint="eastAsia"/>
          <w:lang w:val="en-US" w:eastAsia="zh-CN"/>
        </w:rPr>
        <w:fldChar w:fldCharType="end"/>
      </w:r>
    </w:p>
    <w:p w14:paraId="04EA1E27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需要首先导入两个库（app的build.gralde.kts）：</w:t>
      </w:r>
    </w:p>
    <w:p w14:paraId="6E60DB0F">
      <w:pPr>
        <w:pStyle w:val="5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  <w:woUserID w:val="1"/>
        </w:rPr>
      </w:pPr>
      <w:r>
        <w:rPr>
          <w:rFonts w:hint="default" w:ascii="monospace" w:hAnsi="monospace" w:eastAsia="monospace" w:cs="monospace"/>
          <w:i/>
          <w:iCs/>
          <w:color w:val="00627A"/>
          <w:sz w:val="19"/>
          <w:szCs w:val="19"/>
          <w:shd w:val="clear" w:fill="FFFFFF"/>
          <w:woUserID w:val="1"/>
        </w:rPr>
        <w:t xml:space="preserve">implementation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woUserID w:val="1"/>
        </w:rPr>
        <w:t>(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  <w:woUserID w:val="1"/>
        </w:rPr>
        <w:t>"io.github.youth5201314:banner:2.2.3"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woUserID w:val="1"/>
        </w:rPr>
        <w:t>)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woUserID w:val="1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00627A"/>
          <w:sz w:val="19"/>
          <w:szCs w:val="19"/>
          <w:shd w:val="clear" w:fill="FFFFFF"/>
          <w:woUserID w:val="1"/>
        </w:rPr>
        <w:t xml:space="preserve">implementation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woUserID w:val="1"/>
        </w:rPr>
        <w:t>(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  <w:woUserID w:val="1"/>
        </w:rPr>
        <w:t>"com.github.bumptech.glide:glide:4.12.0"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  <w:woUserID w:val="1"/>
        </w:rPr>
        <w:t>)</w:t>
      </w:r>
    </w:p>
    <w:p w14:paraId="5D8702F5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如图：</w:t>
      </w:r>
    </w:p>
    <w:p w14:paraId="04A78436">
      <w:pPr>
        <w:rPr>
          <w:rFonts w:hint="eastAsia" w:eastAsiaTheme="minorEastAsia"/>
          <w:lang w:val="en-US" w:eastAsia="zh"/>
        </w:rPr>
      </w:pPr>
      <w:r>
        <w:rPr>
          <w:rFonts w:hint="eastAsia" w:eastAsiaTheme="minorEastAsia"/>
          <w:lang w:val="en-US" w:eastAsia="zh"/>
        </w:rPr>
        <w:drawing>
          <wp:inline distT="0" distB="0" distL="114300" distR="114300">
            <wp:extent cx="4402455" cy="2169160"/>
            <wp:effectExtent l="0" t="0" r="17145" b="254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2455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62F7">
      <w:pPr>
        <w:rPr>
          <w:rFonts w:hint="eastAsia" w:eastAsiaTheme="minor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如果不会使用，请搜索：Android banner 或者 Android glide</w:t>
      </w:r>
    </w:p>
    <w:p w14:paraId="430DA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导航：</w:t>
      </w:r>
    </w:p>
    <w:p w14:paraId="269F0246">
      <w:r>
        <w:drawing>
          <wp:inline distT="0" distB="0" distL="114300" distR="114300">
            <wp:extent cx="2854325" cy="1189355"/>
            <wp:effectExtent l="0" t="0" r="1587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4325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A98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为固定部分，功能暂未开发，实现上图效果即可。（使用GridView控件）</w:t>
      </w:r>
    </w:p>
    <w:p w14:paraId="6B01C6C2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可以直接下载图片，添加到资源，使用GridView显示即可</w:t>
      </w:r>
    </w:p>
    <w:p w14:paraId="267AC166">
      <w:pPr>
        <w:rPr>
          <w:rFonts w:hint="eastAsia"/>
          <w:lang w:val="en-US" w:eastAsia="zh"/>
          <w:woUserID w:val="1"/>
        </w:rPr>
      </w:pPr>
    </w:p>
    <w:p w14:paraId="329DEF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新品上线</w:t>
      </w:r>
    </w:p>
    <w:p w14:paraId="3B01EB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热门商品</w:t>
      </w:r>
    </w:p>
    <w:p w14:paraId="1ADCD1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最新推荐</w:t>
      </w:r>
    </w:p>
    <w:p w14:paraId="5E15BA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这三部分完全相同，只是显示的数据不同。（使用GridView控件）</w:t>
      </w:r>
    </w:p>
    <w:p w14:paraId="526D68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点击商品，将跳转至商品详情页面</w:t>
      </w:r>
    </w:p>
    <w:p w14:paraId="0A17655B">
      <w:pPr>
        <w:rPr>
          <w:rFonts w:hint="eastAsia"/>
          <w:lang w:val="en-US" w:eastAsia="zh-CN"/>
        </w:rPr>
      </w:pPr>
    </w:p>
    <w:p w14:paraId="3CF697B7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CategoryFragment </w:t>
      </w:r>
    </w:p>
    <w:p w14:paraId="028FFE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展示商品的分类，点击分类，如：生活电器，将打开右侧的搜索界面。</w:t>
      </w:r>
    </w:p>
    <w:p w14:paraId="139BA5A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614295" cy="5659120"/>
            <wp:effectExtent l="0" t="0" r="190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4295" cy="565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583815" cy="2794000"/>
            <wp:effectExtent l="0" t="0" r="698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381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92B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点击商品，同样打开详情页面。</w:t>
      </w:r>
    </w:p>
    <w:p w14:paraId="41DD4B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右侧的子分类使用自定义的MyGridView控件，可以自动适配高度。</w:t>
      </w:r>
    </w:p>
    <w:p w14:paraId="18E22771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点击生活电器，发送的请求：</w:t>
      </w:r>
    </w:p>
    <w:p w14:paraId="0B37B6AF">
      <w:pPr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fldChar w:fldCharType="begin"/>
      </w:r>
      <w:r>
        <w:rPr>
          <w:rFonts w:ascii="宋体" w:hAnsi="宋体" w:eastAsia="宋体" w:cs="宋体"/>
          <w:sz w:val="24"/>
          <w:szCs w:val="24"/>
          <w:woUserID w:val="1"/>
        </w:rPr>
        <w:instrText xml:space="preserve"> HYPERLINK "http://115.158.64.84:28019/api/v1/search?pageNumber=1&amp;goodsCategoryId=20&amp;keyword=&amp;orderBy=" </w:instrText>
      </w:r>
      <w:r>
        <w:rPr>
          <w:rFonts w:ascii="宋体" w:hAnsi="宋体" w:eastAsia="宋体" w:cs="宋体"/>
          <w:sz w:val="24"/>
          <w:szCs w:val="24"/>
          <w:woUserID w:val="1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woUserID w:val="1"/>
        </w:rPr>
        <w:t>http://115.158.64.84:28019/api/v1/search?pageNumber=1&amp;goodsCategoryId=20&amp;keyword=&amp;orderBy=</w:t>
      </w:r>
      <w:r>
        <w:rPr>
          <w:rFonts w:ascii="宋体" w:hAnsi="宋体" w:eastAsia="宋体" w:cs="宋体"/>
          <w:sz w:val="24"/>
          <w:szCs w:val="24"/>
          <w:woUserID w:val="1"/>
        </w:rPr>
        <w:fldChar w:fldCharType="end"/>
      </w:r>
    </w:p>
    <w:p w14:paraId="73B6EFD5">
      <w:p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  <w:t>也就是需要将生活电器的id作为参数加上</w:t>
      </w:r>
    </w:p>
    <w:p w14:paraId="1E01A502">
      <w:pPr>
        <w:rPr>
          <w:rFonts w:hint="eastAsia" w:ascii="宋体" w:hAnsi="宋体" w:eastAsia="宋体" w:cs="宋体"/>
          <w:sz w:val="24"/>
          <w:szCs w:val="24"/>
          <w:lang w:val="en-US" w:eastAsia="zh"/>
          <w:woUserID w:val="1"/>
        </w:rPr>
      </w:pPr>
    </w:p>
    <w:p w14:paraId="3605B9D4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CartFragment</w:t>
      </w:r>
    </w:p>
    <w:p w14:paraId="452F9983">
      <w:pPr>
        <w:rPr>
          <w:rFonts w:hint="default"/>
          <w:lang w:val="en-US" w:eastAsia="zh-CN"/>
        </w:rPr>
      </w:pPr>
    </w:p>
    <w:p w14:paraId="2E683B4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573655" cy="5525135"/>
            <wp:effectExtent l="0" t="0" r="17145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3655" cy="552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84450" cy="5574030"/>
            <wp:effectExtent l="0" t="0" r="6350" b="1397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557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620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提供一个参考的：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"https://blog.csdn.net/qq_54537215/article/details/125699818"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https://blog.csdn.net/qq_54537215/article/details/125699818</w:t>
      </w:r>
      <w:r>
        <w:rPr>
          <w:rFonts w:hint="eastAsia"/>
          <w:lang w:val="en-US" w:eastAsia="zh-CN"/>
        </w:rPr>
        <w:fldChar w:fldCharType="end"/>
      </w:r>
    </w:p>
    <w:p w14:paraId="46BC83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或者自己搜索合适的。</w:t>
      </w:r>
    </w:p>
    <w:p w14:paraId="2CFA7599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MyFragment</w:t>
      </w:r>
    </w:p>
    <w:p w14:paraId="639BBEF7">
      <w:pPr>
        <w:rPr>
          <w:rFonts w:hint="default"/>
          <w:lang w:val="en-US" w:eastAsia="zh-CN"/>
        </w:rPr>
      </w:pPr>
    </w:p>
    <w:p w14:paraId="04224AE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518410" cy="5422900"/>
            <wp:effectExtent l="0" t="0" r="21590" b="12700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2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76805" cy="2943860"/>
            <wp:effectExtent l="0" t="0" r="10795" b="2540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6805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026C4">
      <w:pPr>
        <w:rPr>
          <w:rFonts w:hint="default"/>
          <w:lang w:val="en-US" w:eastAsia="zh-CN"/>
        </w:rPr>
      </w:pPr>
    </w:p>
    <w:p w14:paraId="169C778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744470" cy="5909310"/>
            <wp:effectExtent l="0" t="0" r="24130" b="8890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4470" cy="590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772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建议：此页的内容修改为开发小组及人员的介绍。</w:t>
      </w:r>
    </w:p>
    <w:p w14:paraId="6497FE3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Search</w:t>
      </w:r>
      <w:r>
        <w:rPr>
          <w:rFonts w:hint="default"/>
          <w:lang w:val="en-US" w:eastAsia="zh-CN"/>
        </w:rPr>
        <w:t>Activity</w:t>
      </w:r>
    </w:p>
    <w:p w14:paraId="773A34B1">
      <w:pPr>
        <w:rPr>
          <w:rFonts w:hint="default"/>
          <w:lang w:val="en-US" w:eastAsia="zh-CN"/>
        </w:rPr>
      </w:pPr>
    </w:p>
    <w:p w14:paraId="0FA3E914">
      <w:r>
        <w:drawing>
          <wp:inline distT="0" distB="0" distL="114300" distR="114300">
            <wp:extent cx="2383790" cy="2672080"/>
            <wp:effectExtent l="0" t="0" r="3810" b="20320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48585" cy="5715000"/>
            <wp:effectExtent l="0" t="0" r="18415" b="0"/>
            <wp:docPr id="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C0A9F">
      <w:pPr>
        <w:rPr>
          <w:rFonts w:hint="eastAsia" w:eastAsiaTheme="minor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输入关键字：手机，查询商品按推荐排序：</w:t>
      </w:r>
    </w:p>
    <w:p w14:paraId="11BC92DD">
      <w:pP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woUserID w:val="1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woUserID w:val="1"/>
        </w:rPr>
        <w:fldChar w:fldCharType="begin"/>
      </w:r>
      <w: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woUserID w:val="1"/>
        </w:rPr>
        <w:instrText xml:space="preserve"> HYPERLINK "http://115.158.64.84:28019/api/v1/search?pageNumber=1&amp;keyword=%E6%89%8B%E6%9C%BA&amp;orderBy=" </w:instrText>
      </w:r>
      <w: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woUserID w:val="1"/>
        </w:rPr>
        <w:fldChar w:fldCharType="separate"/>
      </w:r>
      <w:r>
        <w:rPr>
          <w:rStyle w:val="9"/>
          <w:rFonts w:ascii="sans-serif" w:hAnsi="sans-serif" w:eastAsia="sans-serif" w:cs="sans-serif"/>
          <w:i w:val="0"/>
          <w:iCs w:val="0"/>
          <w:caps w:val="0"/>
          <w:spacing w:val="0"/>
          <w:sz w:val="18"/>
          <w:szCs w:val="18"/>
          <w:shd w:val="clear" w:fill="FFFFFF"/>
          <w:woUserID w:val="1"/>
        </w:rPr>
        <w:t>http://115.158.64.84:28019/api/v1/search?pageNumber=1&amp;keyword=%E6%89%8B%E6%9C%BA&amp;orderBy=</w:t>
      </w:r>
      <w: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woUserID w:val="1"/>
        </w:rPr>
        <w:fldChar w:fldCharType="end"/>
      </w:r>
    </w:p>
    <w:p w14:paraId="28FC1025">
      <w:pPr>
        <w:rPr>
          <w:rFonts w:hint="eastAsia"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lang w:eastAsia="zh"/>
          <w:woUserID w:val="1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lang w:eastAsia="zh"/>
          <w:woUserID w:val="1"/>
        </w:rPr>
        <w:t>查询按新品排序：</w:t>
      </w:r>
    </w:p>
    <w:p w14:paraId="0E28FE1D">
      <w:pP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woUserID w:val="1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woUserID w:val="1"/>
        </w:rPr>
        <w:fldChar w:fldCharType="begin"/>
      </w:r>
      <w: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woUserID w:val="1"/>
        </w:rPr>
        <w:instrText xml:space="preserve"> HYPERLINK "http://115.158.64.84:28019/api/v1/search?pageNumber=1&amp;keyword=%E6%89%8B%E6%9C%BA&amp;orderBy=new" </w:instrText>
      </w:r>
      <w: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woUserID w:val="1"/>
        </w:rPr>
        <w:fldChar w:fldCharType="separate"/>
      </w:r>
      <w:r>
        <w:rPr>
          <w:rStyle w:val="9"/>
          <w:rFonts w:ascii="sans-serif" w:hAnsi="sans-serif" w:eastAsia="sans-serif" w:cs="sans-serif"/>
          <w:i w:val="0"/>
          <w:iCs w:val="0"/>
          <w:caps w:val="0"/>
          <w:spacing w:val="0"/>
          <w:sz w:val="18"/>
          <w:szCs w:val="18"/>
          <w:shd w:val="clear" w:fill="FFFFFF"/>
          <w:woUserID w:val="1"/>
        </w:rPr>
        <w:t>http://115.158.64.84:28019/api/v1/search?pageNumber=1&amp;keyword=%E6%89%8B%E6%9C%BA&amp;orderBy=new</w:t>
      </w:r>
      <w: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woUserID w:val="1"/>
        </w:rPr>
        <w:fldChar w:fldCharType="end"/>
      </w:r>
    </w:p>
    <w:p w14:paraId="675A6E8D">
      <w:pPr>
        <w:rPr>
          <w:rFonts w:hint="eastAsia"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lang w:eastAsia="zh"/>
          <w:woUserID w:val="1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lang w:eastAsia="zh"/>
          <w:woUserID w:val="1"/>
        </w:rPr>
        <w:t>查询按价格排序：</w:t>
      </w:r>
    </w:p>
    <w:p w14:paraId="1CAB56BE">
      <w:pP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woUserID w:val="1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woUserID w:val="1"/>
        </w:rPr>
        <w:fldChar w:fldCharType="begin"/>
      </w:r>
      <w: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woUserID w:val="1"/>
        </w:rPr>
        <w:instrText xml:space="preserve"> HYPERLINK "http://115.158.64.84:28019/api/v1/search?pageNumber=1&amp;keyword=%E6%89%8B%E6%9C%BA&amp;orderBy=price" </w:instrText>
      </w:r>
      <w: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woUserID w:val="1"/>
        </w:rPr>
        <w:fldChar w:fldCharType="separate"/>
      </w:r>
      <w:r>
        <w:rPr>
          <w:rStyle w:val="9"/>
          <w:rFonts w:ascii="sans-serif" w:hAnsi="sans-serif" w:eastAsia="sans-serif" w:cs="sans-serif"/>
          <w:i w:val="0"/>
          <w:iCs w:val="0"/>
          <w:caps w:val="0"/>
          <w:spacing w:val="0"/>
          <w:sz w:val="18"/>
          <w:szCs w:val="18"/>
          <w:shd w:val="clear" w:fill="FFFFFF"/>
          <w:woUserID w:val="1"/>
        </w:rPr>
        <w:t>http://115.158.64.84:28019/api/v1/search?pageNumber=1&amp;keyword=%E6%89%8B%E6%9C%BA&amp;orderBy=price</w:t>
      </w:r>
      <w: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woUserID w:val="1"/>
        </w:rPr>
        <w:fldChar w:fldCharType="end"/>
      </w:r>
    </w:p>
    <w:p w14:paraId="692A665E">
      <w:pPr>
        <w:rPr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18"/>
          <w:szCs w:val="18"/>
          <w:shd w:val="clear" w:fill="FFFFFF"/>
          <w:woUserID w:val="1"/>
        </w:rPr>
      </w:pPr>
    </w:p>
    <w:p w14:paraId="1447EBB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482850" cy="5375910"/>
            <wp:effectExtent l="0" t="0" r="6350" b="8890"/>
            <wp:docPr id="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537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91740" cy="5342255"/>
            <wp:effectExtent l="0" t="0" r="22860" b="17145"/>
            <wp:docPr id="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534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C7C98">
      <w:pPr>
        <w:rPr>
          <w:rFonts w:hint="default"/>
          <w:lang w:val="en-US" w:eastAsia="zh-CN"/>
        </w:rPr>
      </w:pPr>
    </w:p>
    <w:p w14:paraId="22E51467">
      <w:r>
        <w:drawing>
          <wp:inline distT="0" distB="0" distL="114300" distR="114300">
            <wp:extent cx="3638550" cy="390525"/>
            <wp:effectExtent l="0" t="0" r="19050" b="15875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02C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实现方法：</w:t>
      </w:r>
    </w:p>
    <w:p w14:paraId="54A409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使用TabLayout控件，参考：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"https://www.cnblogs.com/guanxinjing/p/11039643.html"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https://www.cnblogs.com/guanxinjing/p/11039643.html</w:t>
      </w:r>
      <w:r>
        <w:rPr>
          <w:rFonts w:hint="eastAsia"/>
          <w:lang w:val="en-US" w:eastAsia="zh-CN"/>
        </w:rPr>
        <w:fldChar w:fldCharType="end"/>
      </w:r>
    </w:p>
    <w:p w14:paraId="3457004E">
      <w:r>
        <w:drawing>
          <wp:inline distT="0" distB="0" distL="114300" distR="114300">
            <wp:extent cx="5264785" cy="1181735"/>
            <wp:effectExtent l="0" t="0" r="18415" b="12065"/>
            <wp:docPr id="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EF11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4438015"/>
            <wp:effectExtent l="0" t="0" r="12065" b="6985"/>
            <wp:docPr id="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3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FDA5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Login</w:t>
      </w:r>
      <w:r>
        <w:rPr>
          <w:rFonts w:hint="default"/>
          <w:lang w:val="en-US" w:eastAsia="zh-CN"/>
        </w:rPr>
        <w:t>Activity</w:t>
      </w:r>
    </w:p>
    <w:p w14:paraId="6B672AF3">
      <w:pPr>
        <w:rPr>
          <w:rFonts w:hint="eastAsia"/>
          <w:lang w:val="en-US" w:eastAsia="zh-CN"/>
        </w:rPr>
      </w:pPr>
    </w:p>
    <w:p w14:paraId="7FC35BC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265680" cy="3578860"/>
            <wp:effectExtent l="0" t="0" r="2032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6568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68245" cy="3555365"/>
            <wp:effectExtent l="0" t="0" r="2095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68245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530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可以将登陆和注册做在一个里。</w:t>
      </w:r>
    </w:p>
    <w:p w14:paraId="4174EE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可以省略验证码。</w:t>
      </w:r>
    </w:p>
    <w:p w14:paraId="40C46F26">
      <w:pPr>
        <w:rPr>
          <w:rFonts w:hint="eastAsia"/>
          <w:lang w:val="en-US" w:eastAsia="zh-CN"/>
        </w:rPr>
      </w:pPr>
    </w:p>
    <w:p w14:paraId="02C9F77C">
      <w:pPr>
        <w:rPr>
          <w:rFonts w:hint="eastAsia"/>
          <w:lang w:val="en-US" w:eastAsia="zh-CN"/>
        </w:rPr>
      </w:pPr>
    </w:p>
    <w:p w14:paraId="1D60BB32">
      <w:pPr>
        <w:rPr>
          <w:rFonts w:hint="eastAsia"/>
          <w:lang w:val="en-US" w:eastAsia="zh-CN"/>
        </w:rPr>
      </w:pPr>
    </w:p>
    <w:p w14:paraId="2A01CF65">
      <w:pPr>
        <w:rPr>
          <w:rFonts w:hint="eastAsia"/>
          <w:lang w:val="en-US" w:eastAsia="zh-CN"/>
        </w:rPr>
      </w:pPr>
    </w:p>
    <w:p w14:paraId="63F3D85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Detail</w:t>
      </w:r>
      <w:r>
        <w:rPr>
          <w:rFonts w:hint="default"/>
          <w:lang w:val="en-US" w:eastAsia="zh-CN"/>
        </w:rPr>
        <w:t>Activity</w:t>
      </w:r>
    </w:p>
    <w:p w14:paraId="23A58BB0">
      <w:pPr>
        <w:rPr>
          <w:rFonts w:hint="default"/>
          <w:lang w:val="en-US" w:eastAsia="zh-CN"/>
        </w:rPr>
      </w:pPr>
    </w:p>
    <w:p w14:paraId="48E97E5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329180" cy="5017135"/>
            <wp:effectExtent l="0" t="0" r="7620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29180" cy="501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EF67E">
      <w:pPr>
        <w:rPr>
          <w:rFonts w:hint="default"/>
          <w:lang w:val="en-US" w:eastAsia="zh-CN"/>
        </w:rPr>
      </w:pPr>
    </w:p>
    <w:p w14:paraId="0959EA4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生成订单</w:t>
      </w:r>
    </w:p>
    <w:p w14:paraId="4A4E009C">
      <w:pPr>
        <w:rPr>
          <w:rFonts w:hint="eastAsia"/>
          <w:lang w:val="en-US" w:eastAsia="zh-CN"/>
        </w:rPr>
      </w:pPr>
    </w:p>
    <w:p w14:paraId="6378D994">
      <w:r>
        <w:drawing>
          <wp:inline distT="0" distB="0" distL="114300" distR="114300">
            <wp:extent cx="2223770" cy="4812030"/>
            <wp:effectExtent l="0" t="0" r="11430" b="139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23770" cy="481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6FC1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如没有添加地址，需要先打开地址管理，添加或选择一个地址。</w:t>
      </w:r>
    </w:p>
    <w:p w14:paraId="2ED9CD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点击生成订单，需先选择支付方式，模拟支付后将打开我的订单页面。</w:t>
      </w:r>
    </w:p>
    <w:p w14:paraId="2541428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854325" cy="1816100"/>
            <wp:effectExtent l="0" t="0" r="15875" b="1270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54325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F51EE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支付宝支付，payType为1</w:t>
      </w:r>
    </w:p>
    <w:p w14:paraId="4F4EBE3B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微信支付，payType为2</w:t>
      </w:r>
    </w:p>
    <w:p w14:paraId="1F44F1C8">
      <w:pPr>
        <w:rPr>
          <w:rFonts w:hint="eastAsia"/>
          <w:lang w:val="en-US" w:eastAsia="zh-CN"/>
        </w:rPr>
      </w:pPr>
    </w:p>
    <w:p w14:paraId="253999E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地址管理</w:t>
      </w:r>
    </w:p>
    <w:p w14:paraId="462DE4D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316480" cy="5002530"/>
            <wp:effectExtent l="0" t="0" r="20320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500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23AE4">
      <w:pPr>
        <w:rPr>
          <w:rFonts w:hint="eastAsia"/>
          <w:lang w:val="en-US" w:eastAsia="zh-CN"/>
        </w:rPr>
      </w:pPr>
    </w:p>
    <w:p w14:paraId="740BF8AB">
      <w:pPr>
        <w:rPr>
          <w:rFonts w:hint="eastAsia"/>
          <w:lang w:val="en-US" w:eastAsia="zh-CN"/>
        </w:rPr>
      </w:pPr>
    </w:p>
    <w:p w14:paraId="5D321059">
      <w:pPr>
        <w:rPr>
          <w:rFonts w:hint="default"/>
          <w:lang w:val="en-US" w:eastAsia="zh-CN"/>
        </w:rPr>
      </w:pPr>
    </w:p>
    <w:p w14:paraId="44A70DCA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编辑地址</w:t>
      </w:r>
    </w:p>
    <w:p w14:paraId="2E35CF5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607945" cy="3352165"/>
            <wp:effectExtent l="0" t="0" r="8255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07945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52E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地区：省市区联动，建议使用第三方组件</w:t>
      </w:r>
    </w:p>
    <w:p w14:paraId="355A4517">
      <w:pPr>
        <w:rPr>
          <w:rFonts w:hint="eastAsia"/>
          <w:lang w:val="en-US" w:eastAsia="zh-CN"/>
        </w:rPr>
      </w:pPr>
    </w:p>
    <w:p w14:paraId="6F4F7558"/>
    <w:p w14:paraId="24D607B1"/>
    <w:p w14:paraId="696177E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我的订单</w:t>
      </w:r>
    </w:p>
    <w:p w14:paraId="2C21A5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比较复杂，列表控件要再嵌套一个列表</w:t>
      </w:r>
    </w:p>
    <w:p w14:paraId="00445916">
      <w:r>
        <w:drawing>
          <wp:inline distT="0" distB="0" distL="114300" distR="114300">
            <wp:extent cx="2998470" cy="6440170"/>
            <wp:effectExtent l="0" t="0" r="24130" b="1143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98470" cy="644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E616E">
      <w:pPr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hint="eastAsia"/>
          <w:lang w:eastAsia="zh"/>
          <w:woUserID w:val="1"/>
        </w:rPr>
        <w:t>全部订单：</w:t>
      </w:r>
      <w:r>
        <w:rPr>
          <w:rFonts w:ascii="宋体" w:hAnsi="宋体" w:eastAsia="宋体" w:cs="宋体"/>
          <w:sz w:val="24"/>
          <w:szCs w:val="24"/>
          <w:woUserID w:val="1"/>
        </w:rPr>
        <w:fldChar w:fldCharType="begin"/>
      </w:r>
      <w:r>
        <w:rPr>
          <w:rFonts w:ascii="宋体" w:hAnsi="宋体" w:eastAsia="宋体" w:cs="宋体"/>
          <w:sz w:val="24"/>
          <w:szCs w:val="24"/>
          <w:woUserID w:val="1"/>
        </w:rPr>
        <w:instrText xml:space="preserve"> HYPERLINK "http://115.158.64.84:28019/api/v1/order?pageNumber=1&amp;status=" </w:instrText>
      </w:r>
      <w:r>
        <w:rPr>
          <w:rFonts w:ascii="宋体" w:hAnsi="宋体" w:eastAsia="宋体" w:cs="宋体"/>
          <w:sz w:val="24"/>
          <w:szCs w:val="24"/>
          <w:woUserID w:val="1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woUserID w:val="1"/>
        </w:rPr>
        <w:t>http://115.158.64.84:28019/api/v1/order?pageNumber=1&amp;status=</w:t>
      </w:r>
      <w:r>
        <w:rPr>
          <w:rFonts w:ascii="宋体" w:hAnsi="宋体" w:eastAsia="宋体" w:cs="宋体"/>
          <w:sz w:val="24"/>
          <w:szCs w:val="24"/>
          <w:woUserID w:val="1"/>
        </w:rPr>
        <w:fldChar w:fldCharType="end"/>
      </w:r>
    </w:p>
    <w:p w14:paraId="33BA7F3B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/>
          <w:lang w:eastAsia="zh"/>
          <w:woUserID w:val="1"/>
        </w:rPr>
        <w:t>待付款：</w:t>
      </w:r>
      <w:r>
        <w:rPr>
          <w:rFonts w:ascii="宋体" w:hAnsi="宋体" w:eastAsia="宋体" w:cs="宋体"/>
          <w:sz w:val="24"/>
          <w:szCs w:val="24"/>
          <w:woUserID w:val="1"/>
        </w:rPr>
        <w:fldChar w:fldCharType="begin"/>
      </w:r>
      <w:r>
        <w:rPr>
          <w:rFonts w:ascii="宋体" w:hAnsi="宋体" w:eastAsia="宋体" w:cs="宋体"/>
          <w:sz w:val="24"/>
          <w:szCs w:val="24"/>
          <w:woUserID w:val="1"/>
        </w:rPr>
        <w:instrText xml:space="preserve"> HYPERLINK "http://115.158.64.84:28019/api/v1/order?pageNumber=1&amp;status=" </w:instrText>
      </w:r>
      <w:r>
        <w:rPr>
          <w:rFonts w:ascii="宋体" w:hAnsi="宋体" w:eastAsia="宋体" w:cs="宋体"/>
          <w:sz w:val="24"/>
          <w:szCs w:val="24"/>
          <w:woUserID w:val="1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woUserID w:val="1"/>
        </w:rPr>
        <w:t>http://115.158.64.84:28019/api/v1/order?pageNumber=1&amp;status=</w:t>
      </w:r>
      <w:r>
        <w:rPr>
          <w:rFonts w:ascii="宋体" w:hAnsi="宋体" w:eastAsia="宋体" w:cs="宋体"/>
          <w:sz w:val="24"/>
          <w:szCs w:val="24"/>
          <w:woUserID w:val="1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0</w:t>
      </w:r>
    </w:p>
    <w:p w14:paraId="1FD0F3AE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/>
          <w:lang w:eastAsia="zh"/>
          <w:woUserID w:val="1"/>
        </w:rPr>
        <w:t>待确认：</w:t>
      </w:r>
      <w:r>
        <w:rPr>
          <w:rFonts w:ascii="宋体" w:hAnsi="宋体" w:eastAsia="宋体" w:cs="宋体"/>
          <w:sz w:val="24"/>
          <w:szCs w:val="24"/>
          <w:woUserID w:val="1"/>
        </w:rPr>
        <w:fldChar w:fldCharType="begin"/>
      </w:r>
      <w:r>
        <w:rPr>
          <w:rFonts w:ascii="宋体" w:hAnsi="宋体" w:eastAsia="宋体" w:cs="宋体"/>
          <w:sz w:val="24"/>
          <w:szCs w:val="24"/>
          <w:woUserID w:val="1"/>
        </w:rPr>
        <w:instrText xml:space="preserve"> HYPERLINK "http://115.158.64.84:28019/api/v1/order?pageNumber=1&amp;status=" </w:instrText>
      </w:r>
      <w:r>
        <w:rPr>
          <w:rFonts w:ascii="宋体" w:hAnsi="宋体" w:eastAsia="宋体" w:cs="宋体"/>
          <w:sz w:val="24"/>
          <w:szCs w:val="24"/>
          <w:woUserID w:val="1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woUserID w:val="1"/>
        </w:rPr>
        <w:t>http://115.158.64.84:28019/api/v1/order?pageNumber=1&amp;status=</w:t>
      </w:r>
      <w:r>
        <w:rPr>
          <w:rFonts w:ascii="宋体" w:hAnsi="宋体" w:eastAsia="宋体" w:cs="宋体"/>
          <w:sz w:val="24"/>
          <w:szCs w:val="24"/>
          <w:woUserID w:val="1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1</w:t>
      </w:r>
    </w:p>
    <w:p w14:paraId="0797D76C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/>
          <w:lang w:eastAsia="zh"/>
          <w:woUserID w:val="1"/>
        </w:rPr>
        <w:t>待发货：</w:t>
      </w:r>
      <w:r>
        <w:rPr>
          <w:rFonts w:ascii="宋体" w:hAnsi="宋体" w:eastAsia="宋体" w:cs="宋体"/>
          <w:sz w:val="24"/>
          <w:szCs w:val="24"/>
          <w:woUserID w:val="1"/>
        </w:rPr>
        <w:fldChar w:fldCharType="begin"/>
      </w:r>
      <w:r>
        <w:rPr>
          <w:rFonts w:ascii="宋体" w:hAnsi="宋体" w:eastAsia="宋体" w:cs="宋体"/>
          <w:sz w:val="24"/>
          <w:szCs w:val="24"/>
          <w:woUserID w:val="1"/>
        </w:rPr>
        <w:instrText xml:space="preserve"> HYPERLINK "http://115.158.64.84:28019/api/v1/order?pageNumber=1&amp;status=" </w:instrText>
      </w:r>
      <w:r>
        <w:rPr>
          <w:rFonts w:ascii="宋体" w:hAnsi="宋体" w:eastAsia="宋体" w:cs="宋体"/>
          <w:sz w:val="24"/>
          <w:szCs w:val="24"/>
          <w:woUserID w:val="1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woUserID w:val="1"/>
        </w:rPr>
        <w:t>http://115.158.64.84:28019/api/v1/order?pageNumber=1&amp;status=</w:t>
      </w:r>
      <w:r>
        <w:rPr>
          <w:rFonts w:ascii="宋体" w:hAnsi="宋体" w:eastAsia="宋体" w:cs="宋体"/>
          <w:sz w:val="24"/>
          <w:szCs w:val="24"/>
          <w:woUserID w:val="1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2</w:t>
      </w:r>
    </w:p>
    <w:p w14:paraId="6570CED7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/>
          <w:lang w:eastAsia="zh"/>
          <w:woUserID w:val="1"/>
        </w:rPr>
        <w:t>已发货：</w:t>
      </w:r>
      <w:r>
        <w:rPr>
          <w:rFonts w:ascii="宋体" w:hAnsi="宋体" w:eastAsia="宋体" w:cs="宋体"/>
          <w:sz w:val="24"/>
          <w:szCs w:val="24"/>
          <w:woUserID w:val="1"/>
        </w:rPr>
        <w:fldChar w:fldCharType="begin"/>
      </w:r>
      <w:r>
        <w:rPr>
          <w:rFonts w:ascii="宋体" w:hAnsi="宋体" w:eastAsia="宋体" w:cs="宋体"/>
          <w:sz w:val="24"/>
          <w:szCs w:val="24"/>
          <w:woUserID w:val="1"/>
        </w:rPr>
        <w:instrText xml:space="preserve"> HYPERLINK "http://115.158.64.84:28019/api/v1/order?pageNumber=1&amp;status=" </w:instrText>
      </w:r>
      <w:r>
        <w:rPr>
          <w:rFonts w:ascii="宋体" w:hAnsi="宋体" w:eastAsia="宋体" w:cs="宋体"/>
          <w:sz w:val="24"/>
          <w:szCs w:val="24"/>
          <w:woUserID w:val="1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woUserID w:val="1"/>
        </w:rPr>
        <w:t>http://115.158.64.84:28019/api/v1/order?pageNumber=1&amp;status=</w:t>
      </w:r>
      <w:r>
        <w:rPr>
          <w:rFonts w:ascii="宋体" w:hAnsi="宋体" w:eastAsia="宋体" w:cs="宋体"/>
          <w:sz w:val="24"/>
          <w:szCs w:val="24"/>
          <w:woUserID w:val="1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3</w:t>
      </w:r>
    </w:p>
    <w:p w14:paraId="4C928263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/>
          <w:lang w:eastAsia="zh"/>
          <w:woUserID w:val="1"/>
        </w:rPr>
        <w:t>交易完成：</w:t>
      </w:r>
      <w:r>
        <w:rPr>
          <w:rFonts w:ascii="宋体" w:hAnsi="宋体" w:eastAsia="宋体" w:cs="宋体"/>
          <w:sz w:val="24"/>
          <w:szCs w:val="24"/>
          <w:woUserID w:val="1"/>
        </w:rPr>
        <w:fldChar w:fldCharType="begin"/>
      </w:r>
      <w:r>
        <w:rPr>
          <w:rFonts w:ascii="宋体" w:hAnsi="宋体" w:eastAsia="宋体" w:cs="宋体"/>
          <w:sz w:val="24"/>
          <w:szCs w:val="24"/>
          <w:woUserID w:val="1"/>
        </w:rPr>
        <w:instrText xml:space="preserve"> HYPERLINK "http://115.158.64.84:28019/api/v1/order?pageNumber=1&amp;status=" </w:instrText>
      </w:r>
      <w:r>
        <w:rPr>
          <w:rFonts w:ascii="宋体" w:hAnsi="宋体" w:eastAsia="宋体" w:cs="宋体"/>
          <w:sz w:val="24"/>
          <w:szCs w:val="24"/>
          <w:woUserID w:val="1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  <w:woUserID w:val="1"/>
        </w:rPr>
        <w:t>http://115.158.64.84:28019/api/v1/order?pageNumber=1&amp;status=</w:t>
      </w:r>
      <w:r>
        <w:rPr>
          <w:rFonts w:ascii="宋体" w:hAnsi="宋体" w:eastAsia="宋体" w:cs="宋体"/>
          <w:sz w:val="24"/>
          <w:szCs w:val="24"/>
          <w:woUserID w:val="1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4</w:t>
      </w:r>
    </w:p>
    <w:p w14:paraId="20D17C5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单击列表，可以查看订单详情：</w:t>
      </w:r>
    </w:p>
    <w:p w14:paraId="542480EE">
      <w:r>
        <w:drawing>
          <wp:inline distT="0" distB="0" distL="114300" distR="114300">
            <wp:extent cx="2875915" cy="3770630"/>
            <wp:effectExtent l="0" t="0" r="19685" b="1397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75915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63E85"/>
    <w:p w14:paraId="573D1383">
      <w:pPr>
        <w:rPr>
          <w:rFonts w:hint="default"/>
          <w:lang w:val="en-US" w:eastAsia="zh-CN"/>
        </w:rPr>
      </w:pPr>
    </w:p>
    <w:p w14:paraId="49C06425">
      <w:pPr>
        <w:rPr>
          <w:rFonts w:hint="default"/>
          <w:lang w:val="en-US" w:eastAsia="zh-CN"/>
        </w:rPr>
      </w:pPr>
    </w:p>
    <w:p w14:paraId="1F32E474">
      <w:pPr>
        <w:rPr>
          <w:rFonts w:hint="default"/>
          <w:lang w:val="en-US" w:eastAsia="zh-CN"/>
        </w:rPr>
      </w:pPr>
    </w:p>
    <w:p w14:paraId="2E7443C5">
      <w:pPr>
        <w:rPr>
          <w:rFonts w:hint="default"/>
          <w:lang w:val="en-US" w:eastAsia="zh-CN"/>
        </w:rPr>
      </w:pPr>
    </w:p>
    <w:p w14:paraId="1B319549">
      <w:pPr>
        <w:rPr>
          <w:rFonts w:hint="default"/>
          <w:lang w:val="en-US" w:eastAsia="zh-CN"/>
        </w:rPr>
      </w:pPr>
    </w:p>
    <w:p w14:paraId="7B7114D3">
      <w:pPr>
        <w:rPr>
          <w:rFonts w:hint="default"/>
          <w:lang w:val="en-US" w:eastAsia="zh-CN"/>
        </w:rPr>
      </w:pPr>
    </w:p>
    <w:p w14:paraId="279376D0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br w:type="page"/>
      </w:r>
    </w:p>
    <w:p w14:paraId="2DF420F2">
      <w:pPr>
        <w:pStyle w:val="3"/>
        <w:bidi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错误集锦</w:t>
      </w:r>
    </w:p>
    <w:p w14:paraId="6B6A0850">
      <w:pPr>
        <w:numPr>
          <w:ilvl w:val="0"/>
          <w:numId w:val="2"/>
        </w:numPr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实训的接口都是Http协议，没有使用https</w:t>
      </w:r>
    </w:p>
    <w:p w14:paraId="165860D9">
      <w:pPr>
        <w:numPr>
          <w:ilvl w:val="0"/>
          <w:numId w:val="2"/>
        </w:numPr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 xml:space="preserve"> Android Studio需要升级到最新版</w:t>
      </w:r>
    </w:p>
    <w:p w14:paraId="6784EF90">
      <w:pPr>
        <w:numPr>
          <w:ilvl w:val="0"/>
          <w:numId w:val="2"/>
        </w:numPr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创建CityPicker这个Module时，需要选择Android Libary类别</w:t>
      </w:r>
    </w:p>
    <w:p w14:paraId="645B458A">
      <w:pPr>
        <w:numPr>
          <w:ilvl w:val="0"/>
          <w:numId w:val="2"/>
        </w:numPr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网络访问请使用HttpUrlConnection，不要使用第三方库</w:t>
      </w:r>
    </w:p>
    <w:p w14:paraId="6D91E150">
      <w:pPr>
        <w:numPr>
          <w:ilvl w:val="0"/>
          <w:numId w:val="2"/>
        </w:numPr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由于登陆和注册功能已经提供，你们再实现是没有加分的</w:t>
      </w:r>
    </w:p>
    <w:p w14:paraId="42DE6B3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gradle下载失败，请使用：</w:t>
      </w:r>
      <w:r>
        <w:rPr>
          <w:rFonts w:hint="default" w:ascii="monospace" w:hAnsi="monospace" w:eastAsia="monospace" w:cs="monospace"/>
          <w:i/>
          <w:iCs/>
          <w:color w:val="F10404"/>
          <w:sz w:val="24"/>
          <w:szCs w:val="24"/>
          <w:shd w:val="clear" w:fill="FFFFFF"/>
          <w:woUserID w:val="1"/>
        </w:rPr>
        <w:t>mirrors.aliyun.com/gradle/distributions/v8.11.1/gradle-8.11.1-all.zip</w:t>
      </w:r>
    </w:p>
    <w:p w14:paraId="5E5E6235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有些api需要登陆后才能获取数据，token的使用方法：</w:t>
      </w:r>
    </w:p>
    <w:p w14:paraId="6F87007C">
      <w:pPr>
        <w:pStyle w:val="5"/>
        <w:keepNext w:val="0"/>
        <w:keepLines w:val="0"/>
        <w:widowControl/>
        <w:suppressLineNumbers w:val="0"/>
        <w:rPr>
          <w:rFonts w:ascii="monospace" w:hAnsi="monospace" w:eastAsia="monospace" w:cs="monospace"/>
          <w:sz w:val="24"/>
          <w:szCs w:val="24"/>
          <w:woUserID w:val="1"/>
        </w:rPr>
      </w:pPr>
      <w:r>
        <w:rPr>
          <w:rFonts w:hint="default" w:ascii="monospace" w:hAnsi="monospace" w:eastAsia="monospace" w:cs="monospace"/>
          <w:color w:val="000000"/>
          <w:sz w:val="24"/>
          <w:szCs w:val="24"/>
          <w:shd w:val="clear" w:fill="FFFFFF"/>
          <w:woUserID w:val="1"/>
        </w:rPr>
        <w:t xml:space="preserve">SharedPreferences info </w:t>
      </w:r>
      <w:r>
        <w:rPr>
          <w:rFonts w:hint="default" w:ascii="monospace" w:hAnsi="monospace" w:eastAsia="monospace" w:cs="monospace"/>
          <w:color w:val="080808"/>
          <w:sz w:val="24"/>
          <w:szCs w:val="24"/>
          <w:shd w:val="clear" w:fill="FFFFFF"/>
          <w:woUserID w:val="1"/>
        </w:rPr>
        <w:t>= getSharedPreferences(</w:t>
      </w:r>
      <w:r>
        <w:rPr>
          <w:rFonts w:hint="default" w:ascii="monospace" w:hAnsi="monospace" w:eastAsia="monospace" w:cs="monospace"/>
          <w:color w:val="067D17"/>
          <w:sz w:val="24"/>
          <w:szCs w:val="24"/>
          <w:shd w:val="clear" w:fill="FFFFFF"/>
          <w:woUserID w:val="1"/>
        </w:rPr>
        <w:t>"info"</w:t>
      </w:r>
      <w:r>
        <w:rPr>
          <w:rFonts w:hint="default" w:ascii="monospace" w:hAnsi="monospace" w:eastAsia="monospace" w:cs="monospace"/>
          <w:color w:val="080808"/>
          <w:sz w:val="24"/>
          <w:szCs w:val="24"/>
          <w:shd w:val="clear" w:fill="FFFFFF"/>
          <w:woUserID w:val="1"/>
        </w:rPr>
        <w:t xml:space="preserve">, </w:t>
      </w:r>
      <w:r>
        <w:rPr>
          <w:rFonts w:hint="default" w:ascii="monospace" w:hAnsi="monospace" w:eastAsia="monospace" w:cs="monospace"/>
          <w:i/>
          <w:iCs/>
          <w:color w:val="871094"/>
          <w:sz w:val="24"/>
          <w:szCs w:val="24"/>
          <w:shd w:val="clear" w:fill="FFFFFF"/>
          <w:woUserID w:val="1"/>
        </w:rPr>
        <w:t>MODE_PRIVATE</w:t>
      </w:r>
      <w:r>
        <w:rPr>
          <w:rFonts w:hint="default" w:ascii="monospace" w:hAnsi="monospace" w:eastAsia="monospace" w:cs="monospace"/>
          <w:color w:val="080808"/>
          <w:sz w:val="24"/>
          <w:szCs w:val="24"/>
          <w:shd w:val="clear" w:fill="FFFFFF"/>
          <w:woUserID w:val="1"/>
        </w:rPr>
        <w:t>);</w:t>
      </w:r>
      <w:r>
        <w:rPr>
          <w:rFonts w:hint="default" w:ascii="monospace" w:hAnsi="monospace" w:eastAsia="monospace" w:cs="monospace"/>
          <w:color w:val="080808"/>
          <w:sz w:val="24"/>
          <w:szCs w:val="24"/>
          <w:shd w:val="clear" w:fill="FFFFFF"/>
          <w:woUserID w:val="1"/>
        </w:rPr>
        <w:br w:type="textWrapping"/>
      </w:r>
      <w:r>
        <w:rPr>
          <w:rFonts w:hint="default" w:ascii="monospace" w:hAnsi="monospace" w:eastAsia="monospace" w:cs="monospace"/>
          <w:color w:val="000000"/>
          <w:sz w:val="24"/>
          <w:szCs w:val="24"/>
          <w:shd w:val="clear" w:fill="FFFFFF"/>
          <w:woUserID w:val="1"/>
        </w:rPr>
        <w:t>String token</w:t>
      </w:r>
      <w:r>
        <w:rPr>
          <w:rFonts w:hint="default" w:ascii="monospace" w:hAnsi="monospace" w:eastAsia="monospace" w:cs="monospace"/>
          <w:color w:val="080808"/>
          <w:sz w:val="24"/>
          <w:szCs w:val="24"/>
          <w:shd w:val="clear" w:fill="FFFFFF"/>
          <w:woUserID w:val="1"/>
        </w:rPr>
        <w:t>=</w:t>
      </w:r>
      <w:r>
        <w:rPr>
          <w:rFonts w:hint="default" w:ascii="monospace" w:hAnsi="monospace" w:eastAsia="monospace" w:cs="monospace"/>
          <w:color w:val="000000"/>
          <w:sz w:val="24"/>
          <w:szCs w:val="24"/>
          <w:shd w:val="clear" w:fill="FFFFFF"/>
          <w:woUserID w:val="1"/>
        </w:rPr>
        <w:t>info</w:t>
      </w:r>
      <w:r>
        <w:rPr>
          <w:rFonts w:hint="default" w:ascii="monospace" w:hAnsi="monospace" w:eastAsia="monospace" w:cs="monospace"/>
          <w:color w:val="080808"/>
          <w:sz w:val="24"/>
          <w:szCs w:val="24"/>
          <w:shd w:val="clear" w:fill="FFFFFF"/>
          <w:woUserID w:val="1"/>
        </w:rPr>
        <w:t>.getString(</w:t>
      </w:r>
      <w:r>
        <w:rPr>
          <w:rFonts w:hint="default" w:ascii="monospace" w:hAnsi="monospace" w:eastAsia="monospace" w:cs="monospace"/>
          <w:color w:val="067D17"/>
          <w:sz w:val="24"/>
          <w:szCs w:val="24"/>
          <w:shd w:val="clear" w:fill="FFFFFF"/>
          <w:woUserID w:val="1"/>
        </w:rPr>
        <w:t>"token"</w:t>
      </w:r>
      <w:r>
        <w:rPr>
          <w:rFonts w:hint="default" w:ascii="monospace" w:hAnsi="monospace" w:eastAsia="monospace" w:cs="monospace"/>
          <w:color w:val="080808"/>
          <w:sz w:val="24"/>
          <w:szCs w:val="24"/>
          <w:shd w:val="clear" w:fill="FFFFFF"/>
          <w:woUserID w:val="1"/>
        </w:rPr>
        <w:t>,</w:t>
      </w:r>
      <w:r>
        <w:rPr>
          <w:rFonts w:hint="default" w:ascii="monospace" w:hAnsi="monospace" w:eastAsia="monospace" w:cs="monospace"/>
          <w:color w:val="067D17"/>
          <w:sz w:val="24"/>
          <w:szCs w:val="24"/>
          <w:shd w:val="clear" w:fill="FFFFFF"/>
          <w:woUserID w:val="1"/>
        </w:rPr>
        <w:t>""</w:t>
      </w:r>
      <w:r>
        <w:rPr>
          <w:rFonts w:hint="default" w:ascii="monospace" w:hAnsi="monospace" w:eastAsia="monospace" w:cs="monospace"/>
          <w:color w:val="080808"/>
          <w:sz w:val="24"/>
          <w:szCs w:val="24"/>
          <w:shd w:val="clear" w:fill="FFFFFF"/>
          <w:woUserID w:val="1"/>
        </w:rPr>
        <w:t>);</w:t>
      </w:r>
      <w:r>
        <w:rPr>
          <w:rFonts w:hint="default" w:ascii="monospace" w:hAnsi="monospace" w:eastAsia="monospace" w:cs="monospace"/>
          <w:color w:val="080808"/>
          <w:sz w:val="24"/>
          <w:szCs w:val="24"/>
          <w:shd w:val="clear" w:fill="FFFFFF"/>
          <w:woUserID w:val="1"/>
        </w:rPr>
        <w:br w:type="textWrapping"/>
      </w:r>
      <w:r>
        <w:rPr>
          <w:rFonts w:hint="default" w:ascii="monospace" w:hAnsi="monospace" w:eastAsia="monospace" w:cs="monospace"/>
          <w:color w:val="000000"/>
          <w:sz w:val="24"/>
          <w:szCs w:val="24"/>
          <w:shd w:val="clear" w:fill="FFFFFF"/>
          <w:woUserID w:val="1"/>
        </w:rPr>
        <w:t>cn.</w:t>
      </w:r>
      <w:r>
        <w:rPr>
          <w:rFonts w:hint="default" w:ascii="monospace" w:hAnsi="monospace" w:eastAsia="monospace" w:cs="monospace"/>
          <w:color w:val="080808"/>
          <w:sz w:val="24"/>
          <w:szCs w:val="24"/>
          <w:shd w:val="clear" w:fill="FFFFFF"/>
          <w:woUserID w:val="1"/>
        </w:rPr>
        <w:t>setRequestProperty(</w:t>
      </w:r>
      <w:r>
        <w:rPr>
          <w:rFonts w:hint="default" w:ascii="monospace" w:hAnsi="monospace" w:eastAsia="monospace" w:cs="monospace"/>
          <w:color w:val="067D17"/>
          <w:sz w:val="24"/>
          <w:szCs w:val="24"/>
          <w:shd w:val="clear" w:fill="FFFFFF"/>
          <w:woUserID w:val="1"/>
        </w:rPr>
        <w:t>"token"</w:t>
      </w:r>
      <w:r>
        <w:rPr>
          <w:rFonts w:hint="default" w:ascii="monospace" w:hAnsi="monospace" w:eastAsia="monospace" w:cs="monospace"/>
          <w:color w:val="080808"/>
          <w:sz w:val="24"/>
          <w:szCs w:val="24"/>
          <w:shd w:val="clear" w:fill="FFFFFF"/>
          <w:woUserID w:val="1"/>
        </w:rPr>
        <w:t>,</w:t>
      </w:r>
      <w:r>
        <w:rPr>
          <w:rFonts w:hint="default" w:ascii="monospace" w:hAnsi="monospace" w:eastAsia="monospace" w:cs="monospace"/>
          <w:color w:val="000000"/>
          <w:sz w:val="24"/>
          <w:szCs w:val="24"/>
          <w:shd w:val="clear" w:fill="FFFFFF"/>
          <w:woUserID w:val="1"/>
        </w:rPr>
        <w:t>token</w:t>
      </w:r>
      <w:r>
        <w:rPr>
          <w:rFonts w:hint="default" w:ascii="monospace" w:hAnsi="monospace" w:eastAsia="monospace" w:cs="monospace"/>
          <w:color w:val="080808"/>
          <w:sz w:val="24"/>
          <w:szCs w:val="24"/>
          <w:shd w:val="clear" w:fill="FFFFFF"/>
          <w:woUserID w:val="1"/>
        </w:rPr>
        <w:t>);</w:t>
      </w:r>
    </w:p>
    <w:p w14:paraId="1C915615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token是登陆后服务器端返回的，需要自己保存</w:t>
      </w:r>
    </w:p>
    <w:p w14:paraId="4B2F45A0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app里使用的图片问题：api能够返回轮播、商品相关的图片，其他图片需要大家从vue版的app内将图片保存的电脑上，然后添加到res文件夹使用。</w:t>
      </w:r>
    </w:p>
    <w:p w14:paraId="2E097BC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登陆接口测试，由于密码需要md5加密，使用这个：</w:t>
      </w:r>
      <w:r>
        <w:rPr>
          <w:rFonts w:hint="eastAsia"/>
          <w:lang w:val="en-US" w:eastAsia="zh"/>
          <w:woUserID w:val="1"/>
        </w:rPr>
        <w:fldChar w:fldCharType="begin"/>
      </w:r>
      <w:r>
        <w:rPr>
          <w:rFonts w:hint="eastAsia"/>
          <w:lang w:val="en-US" w:eastAsia="zh"/>
          <w:woUserID w:val="1"/>
        </w:rPr>
        <w:instrText xml:space="preserve"> HYPERLINK "https://www.sojson.com/encrypt_md5.html" </w:instrText>
      </w:r>
      <w:r>
        <w:rPr>
          <w:rFonts w:hint="eastAsia"/>
          <w:lang w:val="en-US" w:eastAsia="zh"/>
          <w:woUserID w:val="1"/>
        </w:rPr>
        <w:fldChar w:fldCharType="separate"/>
      </w:r>
      <w:r>
        <w:rPr>
          <w:rStyle w:val="9"/>
          <w:rFonts w:hint="eastAsia"/>
          <w:lang w:val="en-US" w:eastAsia="zh"/>
          <w:woUserID w:val="1"/>
        </w:rPr>
        <w:t>https://www.sojson.com/encrypt_md5.html</w:t>
      </w:r>
      <w:r>
        <w:rPr>
          <w:rFonts w:hint="eastAsia"/>
          <w:lang w:val="en-US" w:eastAsia="zh"/>
          <w:woUserID w:val="1"/>
        </w:rPr>
        <w:fldChar w:fldCharType="end"/>
      </w:r>
    </w:p>
    <w:p w14:paraId="4897279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复制32位小写的结果，登陆成功，json内的data的值就是token。</w:t>
      </w:r>
    </w:p>
    <w:p w14:paraId="6225B4D1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商品图片的链接，如果没有主机名，校内请加上：</w:t>
      </w:r>
    </w:p>
    <w:p w14:paraId="0017AF6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Style w:val="9"/>
          <w:rFonts w:hint="eastAsia"/>
          <w:lang w:val="en-US" w:eastAsia="zh"/>
          <w:woUserID w:val="1"/>
        </w:rPr>
      </w:pPr>
      <w:r>
        <w:rPr>
          <w:rStyle w:val="9"/>
          <w:rFonts w:hint="eastAsia"/>
          <w:lang w:val="en-US" w:eastAsia="zh"/>
          <w:woUserID w:val="1"/>
        </w:rPr>
        <w:fldChar w:fldCharType="begin"/>
      </w:r>
      <w:r>
        <w:rPr>
          <w:rStyle w:val="9"/>
          <w:rFonts w:hint="eastAsia"/>
          <w:lang w:val="en-US" w:eastAsia="zh"/>
          <w:woUserID w:val="1"/>
        </w:rPr>
        <w:instrText xml:space="preserve"> HYPERLINK "http://115.158.64.84:28019/" </w:instrText>
      </w:r>
      <w:r>
        <w:rPr>
          <w:rStyle w:val="9"/>
          <w:rFonts w:hint="eastAsia"/>
          <w:lang w:val="en-US" w:eastAsia="zh"/>
          <w:woUserID w:val="1"/>
        </w:rPr>
        <w:fldChar w:fldCharType="separate"/>
      </w:r>
      <w:r>
        <w:rPr>
          <w:rStyle w:val="9"/>
          <w:rFonts w:hint="eastAsia"/>
          <w:lang w:val="en-US" w:eastAsia="zh"/>
          <w:woUserID w:val="1"/>
        </w:rPr>
        <w:t>http://115.158.64.84:28019</w:t>
      </w:r>
      <w:r>
        <w:rPr>
          <w:rStyle w:val="9"/>
          <w:rFonts w:hint="eastAsia"/>
          <w:lang w:val="en-US" w:eastAsia="zh"/>
          <w:woUserID w:val="1"/>
        </w:rPr>
        <w:fldChar w:fldCharType="end"/>
      </w:r>
    </w:p>
    <w:p w14:paraId="68EAB0C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Style w:val="9"/>
          <w:rFonts w:hint="eastAsia"/>
          <w:color w:val="000000"/>
          <w:u w:val="none"/>
          <w:lang w:val="en-US" w:eastAsia="zh"/>
          <w:woUserID w:val="1"/>
        </w:rPr>
      </w:pPr>
      <w:r>
        <w:rPr>
          <w:rStyle w:val="9"/>
          <w:rFonts w:hint="eastAsia"/>
          <w:color w:val="000000"/>
          <w:u w:val="none"/>
          <w:lang w:val="en-US" w:eastAsia="zh"/>
          <w:woUserID w:val="1"/>
        </w:rPr>
        <w:t>校外：</w:t>
      </w:r>
    </w:p>
    <w:p w14:paraId="4CB20CF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Style w:val="9"/>
          <w:rFonts w:hint="eastAsia"/>
          <w:lang w:val="en-US" w:eastAsia="zh-CN"/>
          <w:woUserID w:val="1"/>
        </w:rPr>
      </w:pPr>
      <w:r>
        <w:rPr>
          <w:rStyle w:val="9"/>
          <w:rFonts w:hint="eastAsia"/>
          <w:lang w:val="en-US" w:eastAsia="zh-CN"/>
          <w:woUserID w:val="1"/>
        </w:rPr>
        <w:fldChar w:fldCharType="begin"/>
      </w:r>
      <w:r>
        <w:rPr>
          <w:rStyle w:val="9"/>
          <w:rFonts w:hint="eastAsia"/>
          <w:lang w:val="en-US" w:eastAsia="zh-CN"/>
          <w:woUserID w:val="1"/>
        </w:rPr>
        <w:instrText xml:space="preserve"> HYPERLINK "http://47.99.134.126:28019" </w:instrText>
      </w:r>
      <w:r>
        <w:rPr>
          <w:rStyle w:val="9"/>
          <w:rFonts w:hint="eastAsia"/>
          <w:lang w:val="en-US" w:eastAsia="zh-CN"/>
          <w:woUserID w:val="1"/>
        </w:rPr>
        <w:fldChar w:fldCharType="separate"/>
      </w:r>
      <w:r>
        <w:rPr>
          <w:rStyle w:val="9"/>
          <w:rFonts w:hint="eastAsia"/>
          <w:lang w:val="en-US" w:eastAsia="zh-CN"/>
          <w:woUserID w:val="1"/>
        </w:rPr>
        <w:t>http://47.99.134.126:28019</w:t>
      </w:r>
      <w:r>
        <w:rPr>
          <w:rStyle w:val="9"/>
          <w:rFonts w:hint="eastAsia"/>
          <w:lang w:val="en-US" w:eastAsia="zh-CN"/>
          <w:woUserID w:val="1"/>
        </w:rPr>
        <w:fldChar w:fldCharType="end"/>
      </w:r>
    </w:p>
    <w:p w14:paraId="09FA83E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Style w:val="9"/>
          <w:rFonts w:hint="eastAsia"/>
          <w:lang w:val="en-US" w:eastAsia="zh"/>
          <w:woUserID w:val="1"/>
        </w:rPr>
      </w:pPr>
    </w:p>
    <w:p w14:paraId="7CE4D6E8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11</w:t>
      </w:r>
    </w:p>
    <w:p w14:paraId="0B6A320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/>
          <w:lang w:val="en-US" w:eastAsia="zh"/>
          <w:woUserID w:val="1"/>
        </w:rPr>
      </w:pPr>
    </w:p>
    <w:p w14:paraId="427E03B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/>
          <w:lang w:val="en-US" w:eastAsia="zh"/>
          <w:woUserID w:val="1"/>
        </w:rPr>
      </w:pPr>
    </w:p>
    <w:p w14:paraId="3B05F44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/>
          <w:lang w:val="en-US" w:eastAsia="zh"/>
          <w:woUserID w:val="1"/>
        </w:rPr>
      </w:pPr>
    </w:p>
    <w:p w14:paraId="6613E6C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/>
          <w:lang w:val="en-US" w:eastAsia="zh"/>
          <w:woUserID w:val="1"/>
        </w:rPr>
      </w:pPr>
    </w:p>
    <w:p w14:paraId="0900D1C6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br w:type="page"/>
      </w:r>
    </w:p>
    <w:p w14:paraId="1A5653A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"/>
          <w:woUserID w:val="1"/>
        </w:rPr>
        <w:t>API使用</w:t>
      </w:r>
    </w:p>
    <w:p w14:paraId="50022BAD">
      <w:pPr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1.登陆</w:t>
      </w:r>
    </w:p>
    <w:p w14:paraId="4EC2EA9F">
      <w:pPr>
        <w:rPr>
          <w:rFonts w:hint="eastAsia" w:eastAsiaTheme="minor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使用手机号：16666666666，密码：88888888</w:t>
      </w:r>
    </w:p>
    <w:p w14:paraId="5181505D">
      <w:pPr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由于密码需要md5加密，需要去https://www.sojson.com/encrypt_md5.html获取加密后的字符串，如下图：</w:t>
      </w:r>
    </w:p>
    <w:p w14:paraId="07D732DA">
      <w:pPr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5264785" cy="2694305"/>
            <wp:effectExtent l="0" t="0" r="12065" b="1079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0C89">
      <w:pPr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5264785" cy="3785870"/>
            <wp:effectExtent l="0" t="0" r="12065" b="508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EF8D">
      <w:pPr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5273675" cy="1630045"/>
            <wp:effectExtent l="0" t="0" r="3175" b="825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6694">
      <w:pPr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复制token，在需要登陆才能使用的api里添加。</w:t>
      </w:r>
    </w:p>
    <w:p w14:paraId="7542DEB4">
      <w:pPr>
        <w:rPr>
          <w:rFonts w:hint="eastAsia"/>
          <w:sz w:val="24"/>
          <w:szCs w:val="24"/>
          <w:lang w:val="en-US" w:eastAsia="zh"/>
          <w:woUserID w:val="1"/>
        </w:rPr>
      </w:pPr>
    </w:p>
    <w:p w14:paraId="6B985AE1">
      <w:pPr>
        <w:numPr>
          <w:ilvl w:val="0"/>
          <w:numId w:val="3"/>
        </w:numPr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t>购物车</w:t>
      </w:r>
    </w:p>
    <w:p w14:paraId="67CE6A9C">
      <w:pPr>
        <w:numPr>
          <w:ilvl w:val="0"/>
          <w:numId w:val="0"/>
        </w:numPr>
        <w:rPr>
          <w:rFonts w:hint="eastAsia"/>
          <w:sz w:val="24"/>
          <w:szCs w:val="24"/>
          <w:lang w:val="en-US" w:eastAsia="zh"/>
          <w:woUserID w:val="1"/>
        </w:rPr>
      </w:pPr>
      <w:r>
        <w:rPr>
          <w:rFonts w:hint="eastAsia"/>
          <w:sz w:val="24"/>
          <w:szCs w:val="24"/>
          <w:lang w:val="en-US" w:eastAsia="zh"/>
          <w:woUserID w:val="1"/>
        </w:rPr>
        <w:drawing>
          <wp:inline distT="0" distB="0" distL="114300" distR="114300">
            <wp:extent cx="5269865" cy="4281805"/>
            <wp:effectExtent l="0" t="0" r="6985" b="444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monospac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3E1D5D"/>
    <w:multiLevelType w:val="singleLevel"/>
    <w:tmpl w:val="F73E1D5D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DFFEAE"/>
    <w:multiLevelType w:val="singleLevel"/>
    <w:tmpl w:val="FFDFFEAE"/>
    <w:lvl w:ilvl="0" w:tentative="0">
      <w:start w:val="1"/>
      <w:numFmt w:val="decimal"/>
      <w:lvlText w:val="%1."/>
      <w:lvlJc w:val="left"/>
      <w:pPr>
        <w:tabs>
          <w:tab w:val="left" w:pos="732"/>
        </w:tabs>
        <w:ind w:left="420"/>
      </w:pPr>
    </w:lvl>
  </w:abstractNum>
  <w:abstractNum w:abstractNumId="2">
    <w:nsid w:val="7FEC916D"/>
    <w:multiLevelType w:val="singleLevel"/>
    <w:tmpl w:val="7FEC916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6FFC4C9"/>
    <w:rsid w:val="052F1249"/>
    <w:rsid w:val="1E5D2DD7"/>
    <w:rsid w:val="1FBDD608"/>
    <w:rsid w:val="22104BF0"/>
    <w:rsid w:val="26FFAD96"/>
    <w:rsid w:val="31DA6A9B"/>
    <w:rsid w:val="34191C89"/>
    <w:rsid w:val="37CB309C"/>
    <w:rsid w:val="37F343D7"/>
    <w:rsid w:val="3BB1EA87"/>
    <w:rsid w:val="3E597B80"/>
    <w:rsid w:val="3EFF18BC"/>
    <w:rsid w:val="3FF74B79"/>
    <w:rsid w:val="4FBE1A1E"/>
    <w:rsid w:val="51FD6331"/>
    <w:rsid w:val="53BFDB37"/>
    <w:rsid w:val="566D8C50"/>
    <w:rsid w:val="57403CB0"/>
    <w:rsid w:val="5CFA451F"/>
    <w:rsid w:val="5CFBA9C1"/>
    <w:rsid w:val="5CFBED06"/>
    <w:rsid w:val="5DCB5DFB"/>
    <w:rsid w:val="5FBC1A1A"/>
    <w:rsid w:val="5FC9CBCA"/>
    <w:rsid w:val="5FED42D4"/>
    <w:rsid w:val="5FFFF392"/>
    <w:rsid w:val="61CFC5F4"/>
    <w:rsid w:val="6577D9A8"/>
    <w:rsid w:val="67EC34CF"/>
    <w:rsid w:val="67FCF92C"/>
    <w:rsid w:val="695FC1D5"/>
    <w:rsid w:val="6BFFB426"/>
    <w:rsid w:val="6C77FF6A"/>
    <w:rsid w:val="6DFEBEE0"/>
    <w:rsid w:val="6E707699"/>
    <w:rsid w:val="6EDF41E7"/>
    <w:rsid w:val="6FFF6F23"/>
    <w:rsid w:val="732795A2"/>
    <w:rsid w:val="73FFF278"/>
    <w:rsid w:val="747F2D77"/>
    <w:rsid w:val="76EA18CA"/>
    <w:rsid w:val="771F85AC"/>
    <w:rsid w:val="77F58489"/>
    <w:rsid w:val="797FA7D1"/>
    <w:rsid w:val="7A5FE4AA"/>
    <w:rsid w:val="7A7F3586"/>
    <w:rsid w:val="7BEF0482"/>
    <w:rsid w:val="7BFD3E8D"/>
    <w:rsid w:val="7DEFFBAE"/>
    <w:rsid w:val="7DFD8EEE"/>
    <w:rsid w:val="7E4CF749"/>
    <w:rsid w:val="7ED7084D"/>
    <w:rsid w:val="7EDF14A7"/>
    <w:rsid w:val="7EF7C2A5"/>
    <w:rsid w:val="7EFB4C62"/>
    <w:rsid w:val="7F2B4B95"/>
    <w:rsid w:val="7F6FC896"/>
    <w:rsid w:val="7F8777FB"/>
    <w:rsid w:val="7FDEC962"/>
    <w:rsid w:val="7FE7FCE6"/>
    <w:rsid w:val="7FEFC305"/>
    <w:rsid w:val="7FF2F0CB"/>
    <w:rsid w:val="7FFFD31C"/>
    <w:rsid w:val="83D7EF46"/>
    <w:rsid w:val="8BF70423"/>
    <w:rsid w:val="95DF9898"/>
    <w:rsid w:val="969F8940"/>
    <w:rsid w:val="9E7228A5"/>
    <w:rsid w:val="A87E7CAB"/>
    <w:rsid w:val="ABFD073E"/>
    <w:rsid w:val="AEE7AD3E"/>
    <w:rsid w:val="AFECB94E"/>
    <w:rsid w:val="AFFEA74E"/>
    <w:rsid w:val="B3B71832"/>
    <w:rsid w:val="B6DF4467"/>
    <w:rsid w:val="B7FB1E8B"/>
    <w:rsid w:val="BADD1D41"/>
    <w:rsid w:val="BBFE961F"/>
    <w:rsid w:val="BD343EEB"/>
    <w:rsid w:val="BDFF4384"/>
    <w:rsid w:val="BED6487F"/>
    <w:rsid w:val="BEEFED93"/>
    <w:rsid w:val="BF9E8CA4"/>
    <w:rsid w:val="BFB368CE"/>
    <w:rsid w:val="BFDE4C03"/>
    <w:rsid w:val="BFF7DD5D"/>
    <w:rsid w:val="BFFC10CC"/>
    <w:rsid w:val="C985FAF6"/>
    <w:rsid w:val="CDBF22F2"/>
    <w:rsid w:val="CFF37BA5"/>
    <w:rsid w:val="DB7FCAE6"/>
    <w:rsid w:val="DBABF8C1"/>
    <w:rsid w:val="DDFBEE2C"/>
    <w:rsid w:val="DE2F1384"/>
    <w:rsid w:val="DEFEA896"/>
    <w:rsid w:val="DF956F1B"/>
    <w:rsid w:val="DFBA56F0"/>
    <w:rsid w:val="DFFFDACF"/>
    <w:rsid w:val="E98D2FF9"/>
    <w:rsid w:val="EAE9FD2E"/>
    <w:rsid w:val="ED7B5250"/>
    <w:rsid w:val="EDCBC364"/>
    <w:rsid w:val="EF6FD829"/>
    <w:rsid w:val="EFBF8289"/>
    <w:rsid w:val="F2A75DB7"/>
    <w:rsid w:val="F2FF6F23"/>
    <w:rsid w:val="F3C6229C"/>
    <w:rsid w:val="F6FFC4C9"/>
    <w:rsid w:val="F77BD374"/>
    <w:rsid w:val="F7B3E63C"/>
    <w:rsid w:val="F7EDB2E5"/>
    <w:rsid w:val="F7FA59D3"/>
    <w:rsid w:val="F7FE22DD"/>
    <w:rsid w:val="F86FC81D"/>
    <w:rsid w:val="F8EEEC36"/>
    <w:rsid w:val="F9B4BDCC"/>
    <w:rsid w:val="FA950830"/>
    <w:rsid w:val="FB2BDC3A"/>
    <w:rsid w:val="FBB328B1"/>
    <w:rsid w:val="FBFB1F50"/>
    <w:rsid w:val="FCBE82AF"/>
    <w:rsid w:val="FD7F2F68"/>
    <w:rsid w:val="FDDDCAC9"/>
    <w:rsid w:val="FDEF5D7C"/>
    <w:rsid w:val="FDF377A7"/>
    <w:rsid w:val="FDFF1E5C"/>
    <w:rsid w:val="FDFF99BF"/>
    <w:rsid w:val="FE7FFFC6"/>
    <w:rsid w:val="FF39D951"/>
    <w:rsid w:val="FF7D57A3"/>
    <w:rsid w:val="FF7F8EC7"/>
    <w:rsid w:val="FF8D7445"/>
    <w:rsid w:val="FFB5CA39"/>
    <w:rsid w:val="FFBBFBD8"/>
    <w:rsid w:val="FFBF2E18"/>
    <w:rsid w:val="FFDBB9EA"/>
    <w:rsid w:val="FFEE96D1"/>
    <w:rsid w:val="FFEECACE"/>
    <w:rsid w:val="FFF74009"/>
    <w:rsid w:val="FFFB3D23"/>
    <w:rsid w:val="FFFDE01A"/>
    <w:rsid w:val="FFFF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FollowedHyperlink"/>
    <w:basedOn w:val="7"/>
    <w:uiPriority w:val="0"/>
    <w:rPr>
      <w:color w:val="800080"/>
      <w:u w:val="single"/>
    </w:rPr>
  </w:style>
  <w:style w:type="character" w:styleId="9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422</Words>
  <Characters>849</Characters>
  <Lines>0</Lines>
  <Paragraphs>0</Paragraphs>
  <TotalTime>49</TotalTime>
  <ScaleCrop>false</ScaleCrop>
  <LinksUpToDate>false</LinksUpToDate>
  <CharactersWithSpaces>859</CharactersWithSpaces>
  <Application>WPS Office WWO_wpscloud_20260521192124-597ff31d3d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2025-03-18T13:08:00Z</dcterms:created>
  <dc:creator>王治国</dc:creator>
  <cp:lastModifiedBy>王</cp:lastModifiedBy>
  <dcterms:modified xsi:type="dcterms:W3CDTF">2026-06-08T12:31:08Z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2052-12.9.0.26832</vt:lpwstr>
  </property>
  <property fmtid="{D5CDD505-2E9C-101B-9397-08002B2CF9AE}" pid="3" name="ICV">
    <vt:lpwstr>3EA2B208A50453268C45266A17D86376_43</vt:lpwstr>
  </property>
  <property fmtid="{D5CDD505-2E9C-101B-9397-08002B2CF9AE}" pid="4" name="KSOTemplateDocerSaveRecord">
    <vt:lpwstr>eyJoZGlkIjoiOTBlMzY1ODA5MTI5MzYzZmZkM2U4YzZmMDAyMTUyYTYiLCJ1c2VySWQiOiIyNTM4NzMwODQifQ==</vt:lpwstr>
  </property>
</Properties>
</file>